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5" w:rsidRPr="005E762D" w:rsidRDefault="008754C5" w:rsidP="008754C5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8754C5" w:rsidRPr="005E762D" w:rsidRDefault="008754C5" w:rsidP="008754C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8754C5" w:rsidRPr="005E762D" w:rsidRDefault="008754C5" w:rsidP="008754C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8754C5" w:rsidRPr="005E762D" w:rsidRDefault="008754C5" w:rsidP="008754C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15p</w:t>
      </w:r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8754C5" w:rsidRPr="005E762D" w:rsidRDefault="008754C5" w:rsidP="008754C5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8754C5" w:rsidRPr="005E762D" w:rsidRDefault="008754C5" w:rsidP="008754C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8754C5" w:rsidRPr="005E762D" w:rsidRDefault="008754C5" w:rsidP="008754C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8754C5" w:rsidRPr="005E762D" w:rsidRDefault="008754C5" w:rsidP="008754C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8754C5" w:rsidRPr="005E762D" w:rsidRDefault="008754C5" w:rsidP="008754C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8754C5" w:rsidRPr="005E762D" w:rsidRDefault="008754C5" w:rsidP="008754C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8754C5" w:rsidRPr="005E762D" w:rsidRDefault="008754C5" w:rsidP="008754C5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8754C5" w:rsidRPr="005E762D" w:rsidRDefault="008754C5" w:rsidP="008754C5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8754C5" w:rsidRPr="00F9487F" w:rsidRDefault="008754C5" w:rsidP="008754C5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8754C5" w:rsidRPr="00F9487F" w:rsidRDefault="008754C5" w:rsidP="008754C5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podlegam/podlegam  wykluczeniu z udziału na podstawie ustawy z dnia 13 kwietnia 2022r. o szczególnych rozwiązaniach w zakresie przeciwdziałania wspierania agresji na Ukrainę oraz służących ochronie  bezpieczeństwa narodowego* </w:t>
      </w:r>
    </w:p>
    <w:p w:rsidR="008754C5" w:rsidRPr="00F9487F" w:rsidRDefault="008754C5" w:rsidP="008754C5">
      <w:pPr>
        <w:pStyle w:val="Akapitzlist"/>
        <w:spacing w:after="160" w:line="276" w:lineRule="auto"/>
        <w:ind w:left="157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754C5" w:rsidRPr="00F9487F" w:rsidRDefault="008754C5" w:rsidP="008754C5">
      <w:pPr>
        <w:pStyle w:val="Akapitzlist"/>
        <w:spacing w:after="160" w:line="276" w:lineRule="auto"/>
        <w:ind w:left="1560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F9487F">
        <w:rPr>
          <w:rFonts w:ascii="Arial" w:hAnsi="Arial" w:cs="Arial"/>
          <w:i/>
          <w:sz w:val="16"/>
          <w:szCs w:val="16"/>
        </w:rPr>
        <w:t xml:space="preserve">*W przypadku zmiany okoliczności o których mowa  w </w:t>
      </w:r>
      <w:proofErr w:type="spellStart"/>
      <w:r w:rsidRPr="00F9487F">
        <w:rPr>
          <w:rFonts w:ascii="Arial" w:hAnsi="Arial" w:cs="Arial"/>
          <w:i/>
          <w:sz w:val="16"/>
          <w:szCs w:val="16"/>
        </w:rPr>
        <w:t>ppkt</w:t>
      </w:r>
      <w:proofErr w:type="spellEnd"/>
      <w:r w:rsidRPr="00F9487F">
        <w:rPr>
          <w:rFonts w:ascii="Arial" w:hAnsi="Arial" w:cs="Arial"/>
          <w:i/>
          <w:sz w:val="16"/>
          <w:szCs w:val="16"/>
        </w:rPr>
        <w:t xml:space="preserve"> b)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9487F">
        <w:rPr>
          <w:rFonts w:ascii="Arial" w:hAnsi="Arial" w:cs="Arial"/>
          <w:i/>
          <w:sz w:val="16"/>
          <w:szCs w:val="16"/>
        </w:rPr>
        <w:t>postępowania Wykonawca</w:t>
      </w:r>
      <w:r>
        <w:rPr>
          <w:rFonts w:ascii="Arial" w:hAnsi="Arial" w:cs="Arial"/>
          <w:i/>
          <w:sz w:val="16"/>
          <w:szCs w:val="16"/>
        </w:rPr>
        <w:t xml:space="preserve"> na każdym etapie postępowania </w:t>
      </w:r>
      <w:r w:rsidRPr="00F9487F">
        <w:rPr>
          <w:rFonts w:ascii="Arial" w:hAnsi="Arial" w:cs="Arial"/>
          <w:i/>
          <w:sz w:val="16"/>
          <w:szCs w:val="16"/>
        </w:rPr>
        <w:t xml:space="preserve"> zobowiązany </w:t>
      </w:r>
      <w:r>
        <w:rPr>
          <w:rFonts w:ascii="Arial" w:hAnsi="Arial" w:cs="Arial"/>
          <w:i/>
          <w:sz w:val="16"/>
          <w:szCs w:val="16"/>
        </w:rPr>
        <w:t xml:space="preserve">jest </w:t>
      </w:r>
      <w:r w:rsidRPr="00F9487F">
        <w:rPr>
          <w:rFonts w:ascii="Arial" w:hAnsi="Arial" w:cs="Arial"/>
          <w:i/>
          <w:sz w:val="16"/>
          <w:szCs w:val="16"/>
        </w:rPr>
        <w:t xml:space="preserve"> niezwłocznie powiadomić Zamawiającego  o fakcie podlegania wykluczeniu z udziału w postepowaniu na podstawie ww. przepisów.</w:t>
      </w:r>
    </w:p>
    <w:p w:rsidR="008754C5" w:rsidRPr="005E762D" w:rsidRDefault="008754C5" w:rsidP="008754C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8754C5" w:rsidRPr="005E762D" w:rsidRDefault="008754C5" w:rsidP="008754C5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8754C5" w:rsidRPr="005E762D" w:rsidRDefault="008754C5" w:rsidP="008754C5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8754C5" w:rsidRPr="005E762D" w:rsidRDefault="008754C5" w:rsidP="008754C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E76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E762D">
        <w:rPr>
          <w:rFonts w:ascii="Arial" w:hAnsi="Arial" w:cs="Arial"/>
          <w:i/>
          <w:sz w:val="20"/>
          <w:szCs w:val="20"/>
        </w:rPr>
        <w:t xml:space="preserve">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54C5" w:rsidRDefault="008754C5" w:rsidP="008754C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8754C5" w:rsidRPr="005E762D" w:rsidRDefault="008754C5" w:rsidP="008754C5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8754C5" w:rsidRPr="005E762D" w:rsidRDefault="008754C5" w:rsidP="008754C5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8754C5" w:rsidRPr="005E762D" w:rsidRDefault="008754C5" w:rsidP="008754C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8754C5" w:rsidRPr="005E762D" w:rsidRDefault="008754C5" w:rsidP="008754C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8754C5" w:rsidRPr="005E762D" w:rsidRDefault="008754C5" w:rsidP="008754C5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8754C5" w:rsidRPr="005E762D" w:rsidRDefault="008754C5" w:rsidP="008754C5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8754C5" w:rsidRPr="005E762D" w:rsidRDefault="008754C5" w:rsidP="008754C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8754C5" w:rsidRPr="005E762D" w:rsidRDefault="008754C5" w:rsidP="008754C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4C5" w:rsidRPr="005E762D" w:rsidRDefault="008754C5" w:rsidP="008754C5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8754C5" w:rsidRPr="005E762D" w:rsidRDefault="008754C5" w:rsidP="008754C5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8754C5" w:rsidRPr="005E762D" w:rsidRDefault="008754C5" w:rsidP="008754C5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sz w:val="20"/>
          <w:szCs w:val="20"/>
        </w:rPr>
        <w:t xml:space="preserve">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5E762D">
        <w:rPr>
          <w:rFonts w:ascii="Arial" w:hAnsi="Arial" w:cs="Arial"/>
          <w:sz w:val="20"/>
          <w:szCs w:val="20"/>
        </w:rPr>
        <w:t>późn</w:t>
      </w:r>
      <w:proofErr w:type="spellEnd"/>
      <w:r w:rsidRPr="005E762D">
        <w:rPr>
          <w:rFonts w:ascii="Arial" w:hAnsi="Arial" w:cs="Arial"/>
          <w:sz w:val="20"/>
          <w:szCs w:val="20"/>
        </w:rPr>
        <w:t>. zm.).</w:t>
      </w:r>
    </w:p>
    <w:p w:rsidR="008754C5" w:rsidRPr="005E762D" w:rsidRDefault="008754C5" w:rsidP="008754C5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754C5" w:rsidRPr="005E762D" w:rsidRDefault="008754C5" w:rsidP="008754C5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8754C5" w:rsidRPr="005E762D" w:rsidRDefault="008754C5" w:rsidP="008754C5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8754C5" w:rsidRPr="005E762D" w:rsidRDefault="008754C5" w:rsidP="008754C5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54C5" w:rsidRPr="005E762D" w:rsidRDefault="008754C5" w:rsidP="008754C5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8754C5" w:rsidRPr="005E762D" w:rsidRDefault="008754C5" w:rsidP="008754C5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8754C5" w:rsidRPr="005E762D" w:rsidRDefault="008754C5" w:rsidP="008754C5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8754C5" w:rsidRPr="005E762D" w:rsidRDefault="008754C5" w:rsidP="008754C5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435268" w:rsidRDefault="00435268" w:rsidP="008754C5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435268" w:rsidRDefault="00435268" w:rsidP="008754C5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435268" w:rsidRDefault="00435268" w:rsidP="008754C5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8754C5" w:rsidRPr="005E762D" w:rsidRDefault="008754C5" w:rsidP="008754C5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8754C5" w:rsidRPr="005E762D" w:rsidRDefault="008754C5" w:rsidP="008754C5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lastRenderedPageBreak/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8754C5" w:rsidRPr="005E762D" w:rsidRDefault="008754C5" w:rsidP="008754C5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8754C5" w:rsidRPr="005E762D" w:rsidRDefault="008754C5" w:rsidP="008754C5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8754C5" w:rsidRPr="005E762D" w:rsidRDefault="008754C5" w:rsidP="008754C5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8754C5" w:rsidRPr="005E762D" w:rsidRDefault="008754C5" w:rsidP="00875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8754C5" w:rsidRPr="005E762D" w:rsidRDefault="008754C5" w:rsidP="008754C5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754C5" w:rsidRPr="005E762D" w:rsidRDefault="008754C5" w:rsidP="008754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8754C5" w:rsidRPr="005E762D" w:rsidRDefault="008754C5" w:rsidP="008754C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8754C5" w:rsidRPr="005E762D" w:rsidRDefault="008754C5" w:rsidP="008754C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8754C5" w:rsidRPr="005E762D" w:rsidRDefault="008754C5" w:rsidP="008754C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8754C5" w:rsidRPr="005E762D" w:rsidRDefault="008754C5" w:rsidP="008754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8754C5" w:rsidRDefault="008754C5" w:rsidP="008754C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8754C5" w:rsidRDefault="008754C5" w:rsidP="008754C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435268" w:rsidRPr="005E762D" w:rsidRDefault="00435268" w:rsidP="008754C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8754C5" w:rsidRPr="005E762D" w:rsidRDefault="008754C5" w:rsidP="008754C5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t>Załącznik nr 4 do SWZ</w:t>
      </w:r>
    </w:p>
    <w:p w:rsidR="008754C5" w:rsidRPr="005E762D" w:rsidRDefault="008754C5" w:rsidP="008754C5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  <w:b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5  i pkt 6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8754C5" w:rsidRPr="005E762D" w:rsidRDefault="008754C5" w:rsidP="008754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8754C5" w:rsidRPr="005E762D" w:rsidRDefault="008754C5" w:rsidP="008754C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54C5" w:rsidRPr="005E762D" w:rsidRDefault="008754C5" w:rsidP="008754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8754C5" w:rsidRPr="005E762D" w:rsidRDefault="008754C5" w:rsidP="008754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8754C5" w:rsidRPr="005E762D" w:rsidRDefault="008754C5" w:rsidP="008754C5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8754C5" w:rsidRPr="005E762D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8754C5" w:rsidRPr="005E762D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8754C5" w:rsidRPr="005E762D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8754C5" w:rsidRPr="005E762D" w:rsidRDefault="008754C5" w:rsidP="008754C5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8754C5" w:rsidRPr="005E762D" w:rsidRDefault="008754C5" w:rsidP="008754C5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8754C5" w:rsidRDefault="008754C5" w:rsidP="008754C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8754C5" w:rsidRPr="005E762D" w:rsidRDefault="008754C5" w:rsidP="008754C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8754C5" w:rsidRDefault="008754C5" w:rsidP="008754C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8754C5" w:rsidRDefault="008754C5" w:rsidP="008754C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8754C5" w:rsidRPr="005E762D" w:rsidRDefault="008754C5" w:rsidP="008754C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8754C5" w:rsidRPr="00D15E45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8754C5" w:rsidRPr="00BB3CA7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8754C5" w:rsidRDefault="008754C5" w:rsidP="008754C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8754C5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754C5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</w:p>
    <w:p w:rsidR="008754C5" w:rsidRDefault="008754C5" w:rsidP="008754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754C5" w:rsidRDefault="008754C5" w:rsidP="008754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754C5" w:rsidRDefault="008754C5" w:rsidP="008754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8754C5" w:rsidRDefault="008754C5" w:rsidP="008754C5">
      <w:pPr>
        <w:spacing w:line="276" w:lineRule="auto"/>
        <w:jc w:val="both"/>
        <w:rPr>
          <w:rFonts w:ascii="Arial" w:hAnsi="Arial" w:cs="Arial"/>
        </w:rPr>
      </w:pPr>
    </w:p>
    <w:p w:rsidR="008754C5" w:rsidRDefault="008754C5" w:rsidP="008754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8754C5" w:rsidRDefault="008754C5" w:rsidP="008754C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8754C5" w:rsidRDefault="008754C5" w:rsidP="008754C5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8754C5" w:rsidRDefault="008754C5" w:rsidP="00875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8754C5" w:rsidRDefault="008754C5" w:rsidP="00875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54C5" w:rsidRDefault="008754C5" w:rsidP="00875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54C5" w:rsidRDefault="008754C5" w:rsidP="008754C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8754C5" w:rsidRDefault="008754C5" w:rsidP="008754C5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8754C5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8754C5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8754C5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8754C5" w:rsidRDefault="008754C5" w:rsidP="008754C5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8754C5" w:rsidRDefault="008754C5" w:rsidP="008754C5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8754C5" w:rsidRDefault="008754C5" w:rsidP="008754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8754C5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8754C5" w:rsidRPr="005E762D" w:rsidRDefault="008754C5" w:rsidP="008754C5">
      <w:pPr>
        <w:spacing w:line="240" w:lineRule="auto"/>
        <w:jc w:val="center"/>
        <w:rPr>
          <w:rFonts w:ascii="Arial" w:hAnsi="Arial" w:cs="Arial"/>
          <w:b/>
        </w:rPr>
      </w:pPr>
    </w:p>
    <w:p w:rsidR="008754C5" w:rsidRPr="005E762D" w:rsidRDefault="008754C5" w:rsidP="008754C5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4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8754C5" w:rsidRPr="005E762D" w:rsidRDefault="008754C5" w:rsidP="008754C5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8754C5" w:rsidRPr="005E762D" w:rsidRDefault="008754C5" w:rsidP="008754C5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8754C5" w:rsidRPr="005E762D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8754C5" w:rsidRPr="005E762D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8754C5" w:rsidRPr="005E762D" w:rsidRDefault="008754C5" w:rsidP="008754C5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8754C5" w:rsidRPr="005E762D" w:rsidRDefault="008754C5" w:rsidP="008754C5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8754C5" w:rsidRPr="005E762D" w:rsidRDefault="008754C5" w:rsidP="008754C5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8754C5" w:rsidRPr="005E762D" w:rsidRDefault="008754C5" w:rsidP="008754C5">
      <w:pPr>
        <w:spacing w:line="276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Default="008754C5" w:rsidP="008754C5">
      <w:pPr>
        <w:spacing w:line="240" w:lineRule="auto"/>
        <w:rPr>
          <w:rFonts w:ascii="Arial" w:hAnsi="Arial" w:cs="Arial"/>
        </w:rPr>
      </w:pPr>
    </w:p>
    <w:p w:rsidR="008754C5" w:rsidRDefault="008754C5" w:rsidP="008754C5">
      <w:pPr>
        <w:spacing w:line="240" w:lineRule="auto"/>
        <w:rPr>
          <w:rFonts w:ascii="Arial" w:hAnsi="Arial" w:cs="Arial"/>
        </w:rPr>
      </w:pPr>
    </w:p>
    <w:p w:rsidR="008754C5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5E762D" w:rsidRDefault="008754C5" w:rsidP="008754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8754C5" w:rsidRPr="005E762D" w:rsidRDefault="008754C5" w:rsidP="008754C5">
      <w:pPr>
        <w:spacing w:line="240" w:lineRule="auto"/>
        <w:jc w:val="center"/>
        <w:rPr>
          <w:rFonts w:ascii="Arial" w:hAnsi="Arial" w:cs="Arial"/>
          <w:b/>
        </w:rPr>
      </w:pPr>
    </w:p>
    <w:p w:rsidR="008754C5" w:rsidRPr="005E762D" w:rsidRDefault="008754C5" w:rsidP="008754C5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8754C5" w:rsidRPr="005E762D" w:rsidRDefault="008754C5" w:rsidP="008754C5">
      <w:pPr>
        <w:spacing w:line="276" w:lineRule="auto"/>
        <w:jc w:val="center"/>
        <w:rPr>
          <w:rFonts w:ascii="Arial" w:hAnsi="Arial" w:cs="Arial"/>
          <w:b/>
        </w:rPr>
      </w:pP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8754C5" w:rsidRPr="005E762D" w:rsidRDefault="008754C5" w:rsidP="008754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8754C5" w:rsidRPr="005E762D" w:rsidRDefault="008754C5" w:rsidP="008754C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8754C5" w:rsidRPr="005E762D" w:rsidRDefault="008754C5" w:rsidP="008754C5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8754C5" w:rsidRPr="005E762D" w:rsidRDefault="008754C5" w:rsidP="008754C5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8754C5" w:rsidRPr="005E762D" w:rsidRDefault="008754C5" w:rsidP="008754C5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8754C5" w:rsidRPr="005E762D" w:rsidRDefault="008754C5" w:rsidP="008754C5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8754C5" w:rsidRPr="005E762D" w:rsidRDefault="008754C5" w:rsidP="008754C5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8754C5" w:rsidRPr="005E762D" w:rsidRDefault="008754C5" w:rsidP="008754C5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8754C5" w:rsidRPr="005E762D" w:rsidRDefault="008754C5" w:rsidP="008754C5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Pr="005E762D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Pr="005E762D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Pr="00FE4B9E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8754C5" w:rsidRDefault="008754C5" w:rsidP="008754C5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8754C5" w:rsidRPr="00FE4B9E" w:rsidRDefault="008754C5" w:rsidP="008754C5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8754C5" w:rsidRPr="00FE4B9E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3534DC" w:rsidRDefault="008754C5" w:rsidP="00875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8754C5" w:rsidRPr="00FE4B9E" w:rsidRDefault="008754C5" w:rsidP="008754C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754C5" w:rsidRPr="00FE4B9E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754C5" w:rsidRPr="00FE4B9E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754C5" w:rsidRPr="00FE4B9E" w:rsidRDefault="008754C5" w:rsidP="008754C5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754C5" w:rsidRDefault="008754C5" w:rsidP="008754C5">
      <w:pPr>
        <w:pStyle w:val="Tekstpodstawowywcity"/>
        <w:spacing w:line="276" w:lineRule="auto"/>
        <w:ind w:left="0"/>
        <w:rPr>
          <w:rFonts w:cs="Arial"/>
        </w:rPr>
      </w:pPr>
    </w:p>
    <w:p w:rsidR="008754C5" w:rsidRPr="00FE4B9E" w:rsidRDefault="008754C5" w:rsidP="008754C5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8754C5" w:rsidRPr="00FE4B9E" w:rsidRDefault="008754C5" w:rsidP="008754C5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8754C5" w:rsidRPr="00C00B8C" w:rsidRDefault="008754C5" w:rsidP="008754C5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>co najmniej jedną osobą do kierowania robotami budowlanymi w specjalności</w:t>
      </w:r>
      <w:r w:rsidRPr="00890A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B8C">
        <w:rPr>
          <w:rFonts w:ascii="Arial" w:hAnsi="Arial" w:cs="Arial"/>
          <w:sz w:val="24"/>
          <w:szCs w:val="24"/>
        </w:rPr>
        <w:t>konstrukcyjno-budowlanej, posiadającą aktualne zaświadczenie potwierdzające przynależność do właściwej Okręgowej Izby Inżynierów Budownictwa, oraz kserokopie świadectw kwalifikacyjnych oraz co najmniej jedną osobą z uprawnieniami E (eks</w:t>
      </w:r>
      <w:r>
        <w:rPr>
          <w:rFonts w:ascii="Arial" w:hAnsi="Arial" w:cs="Arial"/>
          <w:sz w:val="24"/>
          <w:szCs w:val="24"/>
        </w:rPr>
        <w:t xml:space="preserve">ploatacja) i D (dozór) do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Pr="00C00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 obsługi, konserwacji i </w:t>
      </w:r>
      <w:r w:rsidRPr="00C00B8C">
        <w:rPr>
          <w:rFonts w:ascii="Arial" w:hAnsi="Arial" w:cs="Arial"/>
          <w:sz w:val="24"/>
          <w:szCs w:val="24"/>
        </w:rPr>
        <w:t>remontów urządzeń, instalacji i sieci elektroenergetycznych (Rozporządzenie Ministra Gospodarki Pracy i Polityki Społecznej z dnia 28.04.2003r. w sprawie szczególnych zasad stwierdzania posiadania kwalifikacji przez osoby zajmujące się eksploatacją urządzeń, instalacji i sieci).</w:t>
      </w:r>
    </w:p>
    <w:p w:rsidR="008754C5" w:rsidRPr="00FE4B9E" w:rsidRDefault="008754C5" w:rsidP="008754C5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8754C5" w:rsidRPr="00FE4B9E" w:rsidRDefault="008754C5" w:rsidP="008754C5">
      <w:pPr>
        <w:spacing w:line="240" w:lineRule="auto"/>
      </w:pPr>
    </w:p>
    <w:p w:rsidR="008754C5" w:rsidRPr="00FE4B9E" w:rsidRDefault="008754C5" w:rsidP="008754C5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8754C5" w:rsidRPr="00FE4B9E" w:rsidRDefault="008754C5" w:rsidP="008754C5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8754C5" w:rsidRPr="00FE4B9E" w:rsidRDefault="008754C5" w:rsidP="008754C5">
      <w:pPr>
        <w:spacing w:line="240" w:lineRule="auto"/>
        <w:rPr>
          <w:rFonts w:ascii="Arial" w:hAnsi="Arial" w:cs="Arial"/>
          <w:b/>
          <w:iCs/>
        </w:rPr>
      </w:pPr>
    </w:p>
    <w:p w:rsidR="008754C5" w:rsidRPr="00FE4B9E" w:rsidRDefault="008754C5" w:rsidP="008754C5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8754C5" w:rsidRPr="00FE4B9E" w:rsidRDefault="008754C5" w:rsidP="008754C5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8754C5" w:rsidRPr="00FE4B9E" w:rsidRDefault="008754C5" w:rsidP="008754C5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8754C5" w:rsidRPr="00FE4B9E" w:rsidRDefault="008754C5" w:rsidP="008754C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8754C5" w:rsidRPr="00FE4B9E" w:rsidRDefault="008754C5" w:rsidP="008754C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8754C5" w:rsidRPr="00FE4B9E" w:rsidRDefault="008754C5" w:rsidP="008754C5">
      <w:pPr>
        <w:spacing w:line="240" w:lineRule="auto"/>
        <w:rPr>
          <w:rFonts w:ascii="Arial" w:hAnsi="Arial" w:cs="Arial"/>
        </w:rPr>
      </w:pPr>
    </w:p>
    <w:p w:rsidR="008754C5" w:rsidRPr="00FE4B9E" w:rsidRDefault="008754C5" w:rsidP="008754C5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8754C5" w:rsidRPr="005E762D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Pr="005E762D" w:rsidRDefault="008754C5" w:rsidP="008754C5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8754C5" w:rsidRPr="005F6690" w:rsidRDefault="008754C5" w:rsidP="008754C5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lastRenderedPageBreak/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8754C5" w:rsidRDefault="008754C5" w:rsidP="008754C5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8754C5" w:rsidRPr="005A6268" w:rsidRDefault="008754C5" w:rsidP="008754C5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8754C5" w:rsidRPr="00FD701E" w:rsidRDefault="008754C5" w:rsidP="008754C5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8754C5" w:rsidRPr="00131F8E" w:rsidRDefault="008754C5" w:rsidP="008754C5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budowlane – remont dachu i roboty ogólnobudowlane budynku nr 528 w Nowogrodzie Bobrzańskim</w:t>
      </w:r>
    </w:p>
    <w:p w:rsidR="008754C5" w:rsidRDefault="008754C5" w:rsidP="008754C5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754C5" w:rsidRDefault="008754C5" w:rsidP="008754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8754C5" w:rsidRPr="005A6268" w:rsidRDefault="008754C5" w:rsidP="008754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8754C5" w:rsidRPr="005A6268" w:rsidRDefault="008754C5" w:rsidP="008754C5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8754C5" w:rsidRDefault="008754C5" w:rsidP="008754C5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8754C5" w:rsidRPr="005A6268" w:rsidRDefault="008754C5" w:rsidP="008754C5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8754C5" w:rsidRPr="005A6268" w:rsidRDefault="008754C5" w:rsidP="008754C5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8754C5" w:rsidRPr="005A6268" w:rsidRDefault="008754C5" w:rsidP="008754C5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8754C5" w:rsidRPr="005A6268" w:rsidRDefault="008754C5" w:rsidP="008754C5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8754C5" w:rsidRPr="005A6268" w:rsidRDefault="008754C5" w:rsidP="008754C5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8754C5" w:rsidRPr="005A6268" w:rsidRDefault="008754C5" w:rsidP="008754C5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8754C5" w:rsidRDefault="008754C5" w:rsidP="008754C5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8754C5" w:rsidRDefault="008754C5" w:rsidP="008754C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8754C5" w:rsidRDefault="008754C5" w:rsidP="008754C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8754C5" w:rsidRDefault="008754C5" w:rsidP="008754C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8754C5" w:rsidRDefault="008754C5" w:rsidP="008754C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8754C5" w:rsidRDefault="008754C5" w:rsidP="008754C5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8754C5" w:rsidRDefault="008754C5" w:rsidP="008754C5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8754C5" w:rsidRPr="00A4039D" w:rsidRDefault="008754C5" w:rsidP="008754C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8413C1" w:rsidRDefault="008413C1"/>
    <w:sectPr w:rsidR="008413C1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435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435268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435268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15</w:t>
    </w:r>
    <w:r>
      <w:rPr>
        <w:rFonts w:ascii="Arial" w:hAnsi="Arial" w:cs="Arial"/>
        <w:color w:val="auto"/>
        <w:sz w:val="20"/>
        <w:lang w:val="pl-PL"/>
      </w:rPr>
      <w:t>P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C5"/>
    <w:rsid w:val="00435268"/>
    <w:rsid w:val="008413C1"/>
    <w:rsid w:val="008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E1F4"/>
  <w15:chartTrackingRefBased/>
  <w15:docId w15:val="{3F2B7D79-B216-4C5F-89C0-9E4E2C9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8754C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754C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8754C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54C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754C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4C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8754C5"/>
  </w:style>
  <w:style w:type="paragraph" w:styleId="NormalnyWeb">
    <w:name w:val="Normal (Web)"/>
    <w:basedOn w:val="Normalny"/>
    <w:uiPriority w:val="99"/>
    <w:rsid w:val="008754C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8754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4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754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8754C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8754C5"/>
  </w:style>
  <w:style w:type="paragraph" w:styleId="Stopka">
    <w:name w:val="footer"/>
    <w:basedOn w:val="Normalny"/>
    <w:link w:val="StopkaZnak"/>
    <w:semiHidden/>
    <w:rsid w:val="008754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8754C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8754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8754C5"/>
  </w:style>
  <w:style w:type="paragraph" w:styleId="Podtytu">
    <w:name w:val="Subtitle"/>
    <w:basedOn w:val="Normalny"/>
    <w:next w:val="Normalny"/>
    <w:link w:val="PodtytuZnak"/>
    <w:uiPriority w:val="11"/>
    <w:qFormat/>
    <w:rsid w:val="008754C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4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2</cp:revision>
  <dcterms:created xsi:type="dcterms:W3CDTF">2022-05-18T08:42:00Z</dcterms:created>
  <dcterms:modified xsi:type="dcterms:W3CDTF">2022-05-18T08:43:00Z</dcterms:modified>
</cp:coreProperties>
</file>