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2B4E57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043D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9555658" w14:textId="77777777" w:rsidR="009C0B58" w:rsidRPr="009C0B58" w:rsidRDefault="009C0B58" w:rsidP="009C0B58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C0B58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00474562/01</w:t>
      </w:r>
    </w:p>
    <w:p w14:paraId="49DE414A" w14:textId="77777777" w:rsidR="009C0B58" w:rsidRPr="009C0B58" w:rsidRDefault="009C0B58" w:rsidP="009C0B58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C0B58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57/AP/2023</w:t>
      </w:r>
    </w:p>
    <w:p w14:paraId="1E0E96FE" w14:textId="1EBB8289" w:rsidR="004D7FF6" w:rsidRDefault="009C0B58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C0B58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ocds-148610-299e321a-7a11-11ee-a60c-9ec5599dddc1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596C3196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>„</w:t>
      </w:r>
      <w:r w:rsidR="009C0B58" w:rsidRPr="009C0B58">
        <w:rPr>
          <w:rFonts w:ascii="Open Sans" w:eastAsia="Cambria" w:hAnsi="Open Sans" w:cs="Open Sans"/>
          <w:u w:val="single"/>
        </w:rPr>
        <w:t>„Dostawa – zakup używanego pojazdu na podwoziu dwuosiowym, przystosowanego do zamontowania nadwozia piaskarko – solarki”.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A57C841" w14:textId="6314D9C7" w:rsidR="00C6748B" w:rsidRDefault="00CB7220" w:rsidP="00B11154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r w:rsidR="00F043D2" w:rsidRPr="00F043D2">
        <w:rPr>
          <w:rFonts w:ascii="Open Sans" w:eastAsia="Cambria" w:hAnsi="Open Sans" w:cs="Open Sans"/>
        </w:rPr>
        <w:t>Mercedes Martruck Pojazdy Specjalne Sp. z o. o.,  ul. Ks. J . Londzina 47, 43-382 Bielsko-Biała</w:t>
      </w:r>
    </w:p>
    <w:p w14:paraId="108AD049" w14:textId="22897484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2" w:name="_Hlk151363655"/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2F45EB" w:rsidRPr="002F45EB">
        <w:rPr>
          <w:rFonts w:ascii="Open Sans" w:eastAsia="Cambria" w:hAnsi="Open Sans" w:cs="Open Sans"/>
        </w:rPr>
        <w:t>193 500,00 zł</w:t>
      </w:r>
      <w:r w:rsidR="002F45EB"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38652982" w14:textId="70C6E213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Dostawa </w:t>
      </w:r>
      <w:r w:rsidRPr="00456A49">
        <w:rPr>
          <w:rFonts w:ascii="Open Sans" w:eastAsia="Cambria" w:hAnsi="Open Sans" w:cs="Open Sans"/>
        </w:rPr>
        <w:t xml:space="preserve">przedmiotu zamówienia w terminie </w:t>
      </w:r>
      <w:r w:rsidR="002F45EB">
        <w:rPr>
          <w:rFonts w:ascii="Open Sans" w:eastAsia="Cambria" w:hAnsi="Open Sans" w:cs="Open Sans"/>
        </w:rPr>
        <w:t>10</w:t>
      </w:r>
      <w:r w:rsidRPr="00456A49">
        <w:rPr>
          <w:rFonts w:ascii="Open Sans" w:eastAsia="Cambria" w:hAnsi="Open Sans" w:cs="Open Sans"/>
        </w:rPr>
        <w:t xml:space="preserve"> dni od dnia podpisania umowy do siedziby Zamawiającego w Koszalinie przy ul Komunalnej 5.</w:t>
      </w:r>
      <w:r>
        <w:rPr>
          <w:rFonts w:ascii="Open Sans" w:eastAsia="Cambria" w:hAnsi="Open Sans" w:cs="Open Sans"/>
        </w:rPr>
        <w:t xml:space="preserve"> </w:t>
      </w:r>
    </w:p>
    <w:p w14:paraId="29893A35" w14:textId="451C11D2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F043D2">
        <w:rPr>
          <w:rFonts w:ascii="Open Sans" w:eastAsia="Cambria" w:hAnsi="Open Sans" w:cs="Open Sans"/>
        </w:rPr>
        <w:t>Okres</w:t>
      </w:r>
      <w:r w:rsidRPr="00F043D2">
        <w:rPr>
          <w:rFonts w:ascii="Open Sans" w:eastAsia="Cambria" w:hAnsi="Open Sans" w:cs="Open Sans"/>
        </w:rPr>
        <w:t xml:space="preserve"> gwarancji  -  </w:t>
      </w:r>
      <w:r w:rsidR="002F45EB">
        <w:rPr>
          <w:rFonts w:ascii="Open Sans" w:eastAsia="Cambria" w:hAnsi="Open Sans" w:cs="Open Sans"/>
        </w:rPr>
        <w:t xml:space="preserve">8 </w:t>
      </w:r>
      <w:r w:rsidRPr="00F043D2">
        <w:rPr>
          <w:rFonts w:ascii="Open Sans" w:eastAsia="Cambria" w:hAnsi="Open Sans" w:cs="Open Sans"/>
        </w:rPr>
        <w:t xml:space="preserve"> miesięcy</w:t>
      </w:r>
      <w:bookmarkEnd w:id="2"/>
    </w:p>
    <w:p w14:paraId="3D8F09D1" w14:textId="77777777" w:rsidR="00554417" w:rsidRDefault="00554417" w:rsidP="0055441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F1D7A48" w14:textId="52A9118E" w:rsidR="00554417" w:rsidRDefault="00554417" w:rsidP="00554417">
      <w:pPr>
        <w:spacing w:line="276" w:lineRule="auto"/>
        <w:jc w:val="both"/>
        <w:rPr>
          <w:rFonts w:ascii="Open Sans" w:eastAsia="Cambria" w:hAnsi="Open Sans" w:cs="Open Sans"/>
        </w:rPr>
      </w:pPr>
      <w:r w:rsidRPr="00554417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2</w:t>
      </w:r>
      <w:r w:rsidRPr="00554417">
        <w:rPr>
          <w:rFonts w:ascii="Open Sans" w:eastAsia="Cambria" w:hAnsi="Open Sans" w:cs="Open Sans"/>
        </w:rPr>
        <w:t xml:space="preserve">  PHU Jarosław Nowogórski</w:t>
      </w:r>
      <w:r>
        <w:rPr>
          <w:rFonts w:ascii="Open Sans" w:eastAsia="Cambria" w:hAnsi="Open Sans" w:cs="Open Sans"/>
        </w:rPr>
        <w:t xml:space="preserve">, </w:t>
      </w:r>
      <w:r w:rsidRPr="00554417">
        <w:rPr>
          <w:rFonts w:ascii="Open Sans" w:eastAsia="Cambria" w:hAnsi="Open Sans" w:cs="Open Sans"/>
        </w:rPr>
        <w:t xml:space="preserve"> Przyrzecze 7, 86-010 Koronowo</w:t>
      </w:r>
    </w:p>
    <w:p w14:paraId="5719AB04" w14:textId="7906A18F" w:rsidR="00331581" w:rsidRDefault="00331581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Pr="00331581">
        <w:rPr>
          <w:rFonts w:ascii="Open Sans" w:eastAsia="Cambria" w:hAnsi="Open Sans" w:cs="Open Sans"/>
        </w:rPr>
        <w:t>174 000,00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0EC28BA0" w14:textId="77777777" w:rsidR="00331581" w:rsidRDefault="00331581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Dostawa </w:t>
      </w:r>
      <w:r w:rsidRPr="00456A49">
        <w:rPr>
          <w:rFonts w:ascii="Open Sans" w:eastAsia="Cambria" w:hAnsi="Open Sans" w:cs="Open Sans"/>
        </w:rPr>
        <w:t xml:space="preserve">przedmiotu zamówienia w terminie </w:t>
      </w:r>
      <w:r>
        <w:rPr>
          <w:rFonts w:ascii="Open Sans" w:eastAsia="Cambria" w:hAnsi="Open Sans" w:cs="Open Sans"/>
        </w:rPr>
        <w:t>10</w:t>
      </w:r>
      <w:r w:rsidRPr="00456A49">
        <w:rPr>
          <w:rFonts w:ascii="Open Sans" w:eastAsia="Cambria" w:hAnsi="Open Sans" w:cs="Open Sans"/>
        </w:rPr>
        <w:t xml:space="preserve"> dni od dnia podpisania umowy do siedziby Zamawiającego w Koszalinie przy ul Komunalnej 5.</w:t>
      </w:r>
      <w:r>
        <w:rPr>
          <w:rFonts w:ascii="Open Sans" w:eastAsia="Cambria" w:hAnsi="Open Sans" w:cs="Open Sans"/>
        </w:rPr>
        <w:t xml:space="preserve"> </w:t>
      </w:r>
    </w:p>
    <w:p w14:paraId="26EB5723" w14:textId="47A5E504" w:rsidR="00331581" w:rsidRDefault="00625678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>Okres</w:t>
      </w:r>
      <w:r w:rsidR="00331581" w:rsidRPr="00625678">
        <w:rPr>
          <w:rFonts w:ascii="Open Sans" w:eastAsia="Cambria" w:hAnsi="Open Sans" w:cs="Open Sans"/>
        </w:rPr>
        <w:t xml:space="preserve"> gwarancji  -  </w:t>
      </w:r>
      <w:r w:rsidRPr="00625678">
        <w:rPr>
          <w:rFonts w:ascii="Open Sans" w:eastAsia="Cambria" w:hAnsi="Open Sans" w:cs="Open Sans"/>
        </w:rPr>
        <w:t>10</w:t>
      </w:r>
      <w:r w:rsidR="00331581" w:rsidRPr="00625678">
        <w:rPr>
          <w:rFonts w:ascii="Open Sans" w:eastAsia="Cambria" w:hAnsi="Open Sans" w:cs="Open Sans"/>
        </w:rPr>
        <w:t xml:space="preserve">  miesięcy</w:t>
      </w:r>
    </w:p>
    <w:p w14:paraId="2479D7DA" w14:textId="77777777" w:rsidR="00425A58" w:rsidRDefault="00425A58" w:rsidP="00425A58">
      <w:pPr>
        <w:spacing w:line="276" w:lineRule="auto"/>
        <w:jc w:val="both"/>
        <w:rPr>
          <w:rFonts w:ascii="Open Sans" w:eastAsia="Cambria" w:hAnsi="Open Sans" w:cs="Open Sans"/>
        </w:rPr>
      </w:pPr>
    </w:p>
    <w:p w14:paraId="20B27AFF" w14:textId="4DF8DA5B" w:rsidR="00425A58" w:rsidRDefault="00425A58" w:rsidP="00AF4DB1">
      <w:pPr>
        <w:spacing w:line="276" w:lineRule="auto"/>
        <w:jc w:val="both"/>
        <w:rPr>
          <w:rFonts w:ascii="Open Sans" w:eastAsia="Cambria" w:hAnsi="Open Sans" w:cs="Open Sans"/>
        </w:rPr>
      </w:pPr>
      <w:r w:rsidRPr="00425A58">
        <w:rPr>
          <w:rFonts w:ascii="Open Sans" w:eastAsia="Cambria" w:hAnsi="Open Sans" w:cs="Open Sans"/>
          <w:u w:val="single"/>
        </w:rPr>
        <w:t xml:space="preserve">Oferta nr </w:t>
      </w:r>
      <w:r w:rsidRPr="00425A58">
        <w:rPr>
          <w:rFonts w:ascii="Open Sans" w:eastAsia="Cambria" w:hAnsi="Open Sans" w:cs="Open Sans"/>
          <w:u w:val="single"/>
        </w:rPr>
        <w:t>3</w:t>
      </w:r>
      <w:r w:rsidRPr="00425A58">
        <w:rPr>
          <w:rFonts w:ascii="Open Sans" w:eastAsia="Cambria" w:hAnsi="Open Sans" w:cs="Open Sans"/>
          <w:u w:val="single"/>
        </w:rPr>
        <w:t xml:space="preserve">  </w:t>
      </w:r>
      <w:r w:rsidR="00AF4DB1" w:rsidRPr="00AF4DB1">
        <w:rPr>
          <w:rFonts w:ascii="Open Sans" w:eastAsia="Cambria" w:hAnsi="Open Sans" w:cs="Open Sans"/>
        </w:rPr>
        <w:t>SaMASZ Sp. z o. o.</w:t>
      </w:r>
      <w:r w:rsidR="00AF4DB1" w:rsidRPr="00AF4DB1">
        <w:rPr>
          <w:rFonts w:ascii="Open Sans" w:eastAsia="Cambria" w:hAnsi="Open Sans" w:cs="Open Sans"/>
        </w:rPr>
        <w:t xml:space="preserve">, </w:t>
      </w:r>
      <w:r w:rsidR="00AF4DB1" w:rsidRPr="00AF4DB1">
        <w:rPr>
          <w:rFonts w:ascii="Open Sans" w:eastAsia="Cambria" w:hAnsi="Open Sans" w:cs="Open Sans"/>
        </w:rPr>
        <w:t xml:space="preserve"> ul. Trawiasta 1, 16-060 Zabłudów</w:t>
      </w:r>
    </w:p>
    <w:p w14:paraId="789843BB" w14:textId="4ECE127E" w:rsidR="00DB153F" w:rsidRDefault="00DB153F" w:rsidP="00DB15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Pr="00DB153F">
        <w:rPr>
          <w:rFonts w:ascii="Open Sans" w:eastAsia="Cambria" w:hAnsi="Open Sans" w:cs="Open Sans"/>
        </w:rPr>
        <w:t>360 000</w:t>
      </w:r>
      <w:r w:rsidRPr="00331581">
        <w:rPr>
          <w:rFonts w:ascii="Open Sans" w:eastAsia="Cambria" w:hAnsi="Open Sans" w:cs="Open Sans"/>
        </w:rPr>
        <w:t>,00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046B478F" w14:textId="77777777" w:rsidR="00DB153F" w:rsidRDefault="00DB153F" w:rsidP="00DB15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Dostawa </w:t>
      </w:r>
      <w:r w:rsidRPr="00456A49">
        <w:rPr>
          <w:rFonts w:ascii="Open Sans" w:eastAsia="Cambria" w:hAnsi="Open Sans" w:cs="Open Sans"/>
        </w:rPr>
        <w:t xml:space="preserve">przedmiotu zamówienia w terminie </w:t>
      </w:r>
      <w:r>
        <w:rPr>
          <w:rFonts w:ascii="Open Sans" w:eastAsia="Cambria" w:hAnsi="Open Sans" w:cs="Open Sans"/>
        </w:rPr>
        <w:t>10</w:t>
      </w:r>
      <w:r w:rsidRPr="00456A49">
        <w:rPr>
          <w:rFonts w:ascii="Open Sans" w:eastAsia="Cambria" w:hAnsi="Open Sans" w:cs="Open Sans"/>
        </w:rPr>
        <w:t xml:space="preserve"> dni od dnia podpisania umowy do siedziby Zamawiającego w Koszalinie przy ul Komunalnej 5.</w:t>
      </w:r>
      <w:r>
        <w:rPr>
          <w:rFonts w:ascii="Open Sans" w:eastAsia="Cambria" w:hAnsi="Open Sans" w:cs="Open Sans"/>
        </w:rPr>
        <w:t xml:space="preserve"> </w:t>
      </w:r>
    </w:p>
    <w:p w14:paraId="22A4FEB6" w14:textId="245A2ED0" w:rsidR="00DB153F" w:rsidRDefault="00DB153F" w:rsidP="00DB15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>Okres gwarancji  -  1</w:t>
      </w:r>
      <w:r w:rsidR="00687652">
        <w:rPr>
          <w:rFonts w:ascii="Open Sans" w:eastAsia="Cambria" w:hAnsi="Open Sans" w:cs="Open Sans"/>
        </w:rPr>
        <w:t>3</w:t>
      </w:r>
      <w:r w:rsidRPr="00625678">
        <w:rPr>
          <w:rFonts w:ascii="Open Sans" w:eastAsia="Cambria" w:hAnsi="Open Sans" w:cs="Open Sans"/>
        </w:rPr>
        <w:t xml:space="preserve">  miesięcy</w:t>
      </w:r>
    </w:p>
    <w:p w14:paraId="1BC89210" w14:textId="77777777" w:rsidR="00DB153F" w:rsidRPr="00AF4DB1" w:rsidRDefault="00DB153F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DB153F" w:rsidRPr="00AF4DB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D3894"/>
    <w:rsid w:val="003D7C7C"/>
    <w:rsid w:val="003E1B9C"/>
    <w:rsid w:val="00425A5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C5609"/>
    <w:rsid w:val="005D3542"/>
    <w:rsid w:val="005D4A18"/>
    <w:rsid w:val="005D65AE"/>
    <w:rsid w:val="005F0689"/>
    <w:rsid w:val="006000D8"/>
    <w:rsid w:val="00625678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C0B58"/>
    <w:rsid w:val="009E3917"/>
    <w:rsid w:val="00A10A6D"/>
    <w:rsid w:val="00A343CC"/>
    <w:rsid w:val="00A452B6"/>
    <w:rsid w:val="00A6522C"/>
    <w:rsid w:val="00AA727A"/>
    <w:rsid w:val="00AE3683"/>
    <w:rsid w:val="00AF4DB1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B153F"/>
    <w:rsid w:val="00DD2F02"/>
    <w:rsid w:val="00DE0168"/>
    <w:rsid w:val="00EA0320"/>
    <w:rsid w:val="00EA0BE9"/>
    <w:rsid w:val="00F043D2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13</cp:revision>
  <cp:lastPrinted>2022-11-07T13:22:00Z</cp:lastPrinted>
  <dcterms:created xsi:type="dcterms:W3CDTF">2023-11-09T12:43:00Z</dcterms:created>
  <dcterms:modified xsi:type="dcterms:W3CDTF">2023-11-20T08:25:00Z</dcterms:modified>
  <dc:language>pl-PL</dc:language>
</cp:coreProperties>
</file>