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1C1152" w:rsidRDefault="009C40A0">
      <w:pPr>
        <w:jc w:val="center"/>
        <w:rPr>
          <w:b/>
        </w:rPr>
      </w:pPr>
      <w:r w:rsidRPr="001C1152">
        <w:rPr>
          <w:b/>
        </w:rPr>
        <w:t xml:space="preserve">Zarząd Dróg Powiatowych </w:t>
      </w:r>
    </w:p>
    <w:p w:rsidR="009C40A0" w:rsidRPr="001C1152" w:rsidRDefault="009C40A0">
      <w:pPr>
        <w:jc w:val="center"/>
        <w:rPr>
          <w:b/>
          <w:sz w:val="26"/>
          <w:szCs w:val="26"/>
        </w:rPr>
      </w:pPr>
      <w:r w:rsidRPr="001C1152">
        <w:rPr>
          <w:b/>
        </w:rPr>
        <w:t>w Nakle nad Notecią</w:t>
      </w:r>
    </w:p>
    <w:p w:rsidR="00FD03BC" w:rsidRDefault="00FD03BC">
      <w:pPr>
        <w:jc w:val="center"/>
        <w:rPr>
          <w:sz w:val="26"/>
          <w:szCs w:val="26"/>
        </w:rPr>
      </w:pPr>
    </w:p>
    <w:p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A82D8F">
        <w:rPr>
          <w:sz w:val="20"/>
          <w:szCs w:val="20"/>
        </w:rPr>
        <w:t>ówień publicznych (Dz. U. z 2021 r. poz. 1129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r>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1C1152" w:rsidRDefault="000127AD" w:rsidP="00393DA1">
      <w:pPr>
        <w:jc w:val="both"/>
        <w:rPr>
          <w:b/>
          <w:sz w:val="32"/>
          <w:szCs w:val="32"/>
        </w:rPr>
      </w:pPr>
      <w:r>
        <w:rPr>
          <w:b/>
          <w:sz w:val="32"/>
          <w:szCs w:val="32"/>
        </w:rPr>
        <w:t>Remont</w:t>
      </w:r>
      <w:r w:rsidR="00970631" w:rsidRPr="001C1152">
        <w:rPr>
          <w:b/>
          <w:sz w:val="32"/>
          <w:szCs w:val="32"/>
        </w:rPr>
        <w:t xml:space="preserve"> dróg powiatowych</w:t>
      </w:r>
      <w:r w:rsidR="00A82D8F">
        <w:rPr>
          <w:b/>
          <w:sz w:val="32"/>
          <w:szCs w:val="32"/>
        </w:rPr>
        <w:t xml:space="preserve"> Część 1, 2 i 3</w:t>
      </w:r>
      <w:r w:rsidR="00970631" w:rsidRPr="001C1152">
        <w:rPr>
          <w:b/>
          <w:sz w:val="32"/>
          <w:szCs w:val="32"/>
        </w:rPr>
        <w:t>:</w:t>
      </w:r>
    </w:p>
    <w:p w:rsidR="00970631" w:rsidRPr="001C1152" w:rsidRDefault="00970631" w:rsidP="00393DA1">
      <w:pPr>
        <w:jc w:val="both"/>
        <w:rPr>
          <w:b/>
          <w:sz w:val="24"/>
          <w:szCs w:val="24"/>
        </w:rPr>
      </w:pPr>
      <w:r w:rsidRPr="001C1152">
        <w:rPr>
          <w:b/>
          <w:sz w:val="24"/>
          <w:szCs w:val="24"/>
        </w:rPr>
        <w:t xml:space="preserve">Część nr 1 – </w:t>
      </w:r>
      <w:r w:rsidR="000127AD">
        <w:rPr>
          <w:b/>
          <w:sz w:val="24"/>
          <w:szCs w:val="24"/>
        </w:rPr>
        <w:t>Remont drogi powiatowej nr 1952</w:t>
      </w:r>
      <w:r w:rsidRPr="001C1152">
        <w:rPr>
          <w:b/>
          <w:sz w:val="24"/>
          <w:szCs w:val="24"/>
        </w:rPr>
        <w:t xml:space="preserve">C </w:t>
      </w:r>
      <w:r w:rsidR="000127AD">
        <w:rPr>
          <w:b/>
          <w:sz w:val="24"/>
          <w:szCs w:val="24"/>
        </w:rPr>
        <w:t>Kowalewo-Chomętowo,</w:t>
      </w:r>
    </w:p>
    <w:p w:rsidR="00970631" w:rsidRDefault="00970631" w:rsidP="00393DA1">
      <w:pPr>
        <w:jc w:val="both"/>
        <w:rPr>
          <w:b/>
          <w:sz w:val="24"/>
          <w:szCs w:val="24"/>
        </w:rPr>
      </w:pPr>
      <w:r w:rsidRPr="001C1152">
        <w:rPr>
          <w:b/>
          <w:sz w:val="24"/>
          <w:szCs w:val="24"/>
        </w:rPr>
        <w:t xml:space="preserve">Część nr 2 – </w:t>
      </w:r>
      <w:r w:rsidR="000127AD">
        <w:rPr>
          <w:b/>
          <w:sz w:val="24"/>
          <w:szCs w:val="24"/>
        </w:rPr>
        <w:t>Remont drogi powiatowej nr 1930</w:t>
      </w:r>
      <w:r w:rsidRPr="001C1152">
        <w:rPr>
          <w:b/>
          <w:sz w:val="24"/>
          <w:szCs w:val="24"/>
        </w:rPr>
        <w:t xml:space="preserve">C </w:t>
      </w:r>
      <w:r w:rsidR="000127AD">
        <w:rPr>
          <w:b/>
          <w:sz w:val="24"/>
          <w:szCs w:val="24"/>
        </w:rPr>
        <w:t>Dobieszewko-Kcynia,</w:t>
      </w:r>
    </w:p>
    <w:p w:rsidR="00393DA1" w:rsidRPr="001C1152" w:rsidRDefault="000127AD" w:rsidP="00393DA1">
      <w:pPr>
        <w:jc w:val="both"/>
        <w:rPr>
          <w:b/>
          <w:sz w:val="24"/>
          <w:szCs w:val="24"/>
        </w:rPr>
      </w:pPr>
      <w:r>
        <w:rPr>
          <w:b/>
          <w:sz w:val="24"/>
          <w:szCs w:val="24"/>
        </w:rPr>
        <w:t>Część nr 3 – Remont drogi powiatowej nr 1932</w:t>
      </w:r>
      <w:r w:rsidR="00393DA1">
        <w:rPr>
          <w:b/>
          <w:sz w:val="24"/>
          <w:szCs w:val="24"/>
        </w:rPr>
        <w:t xml:space="preserve">C </w:t>
      </w:r>
      <w:r>
        <w:rPr>
          <w:b/>
          <w:sz w:val="24"/>
          <w:szCs w:val="24"/>
        </w:rPr>
        <w:t>Sipiory-Czerwonak.</w:t>
      </w:r>
    </w:p>
    <w:p w:rsidR="00FD03BC" w:rsidRPr="001C1152" w:rsidRDefault="00FD03BC">
      <w:pPr>
        <w:jc w:val="center"/>
        <w:rPr>
          <w:sz w:val="16"/>
          <w:szCs w:val="16"/>
        </w:rPr>
      </w:pPr>
    </w:p>
    <w:p w:rsidR="00FD03BC" w:rsidRDefault="000127AD">
      <w:pPr>
        <w:jc w:val="center"/>
        <w:rPr>
          <w:b/>
          <w:color w:val="FF9900"/>
        </w:rPr>
      </w:pPr>
      <w:r>
        <w:t>Nr postępowania: ZDP-Z-4/2024</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970631"/>
    <w:p w:rsidR="00FD03BC" w:rsidRDefault="00FD03BC">
      <w:pPr>
        <w:jc w:val="center"/>
      </w:pPr>
    </w:p>
    <w:p w:rsidR="00970631" w:rsidRDefault="00970631" w:rsidP="00941316"/>
    <w:p w:rsidR="00970631" w:rsidRDefault="00970631" w:rsidP="00941316"/>
    <w:p w:rsidR="00970631" w:rsidRDefault="00970631" w:rsidP="00941316"/>
    <w:p w:rsidR="00FD03BC" w:rsidRDefault="00FD03BC">
      <w:pPr>
        <w:jc w:val="center"/>
      </w:pPr>
    </w:p>
    <w:p w:rsidR="00FD03BC" w:rsidRDefault="000127AD">
      <w:pPr>
        <w:jc w:val="center"/>
        <w:rPr>
          <w:b/>
        </w:rPr>
      </w:pPr>
      <w:r>
        <w:rPr>
          <w:b/>
        </w:rPr>
        <w:t>22 kwietnia 2024</w:t>
      </w:r>
      <w:r w:rsidR="00941316">
        <w:rPr>
          <w:b/>
        </w:rPr>
        <w:t xml:space="preserve"> roku</w:t>
      </w:r>
    </w:p>
    <w:p w:rsidR="00FD03BC" w:rsidRDefault="00FD03BC"/>
    <w:p w:rsidR="00FD03BC" w:rsidRDefault="00FD03BC">
      <w:pPr>
        <w:rPr>
          <w:b/>
          <w:sz w:val="24"/>
          <w:szCs w:val="24"/>
        </w:rPr>
      </w:pPr>
    </w:p>
    <w:p w:rsidR="001C1152" w:rsidRDefault="001C1152">
      <w:pPr>
        <w:rPr>
          <w:b/>
          <w:sz w:val="24"/>
          <w:szCs w:val="24"/>
        </w:rPr>
      </w:pP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31136B">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31136B">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Pr>
              <w:noProof/>
            </w:rPr>
            <w:fldChar w:fldCharType="begin"/>
          </w:r>
          <w:r w:rsidR="009C40A0">
            <w:rPr>
              <w:noProof/>
            </w:rPr>
            <w:instrText xml:space="preserve"> PAGEREF _qj2p3iyqlwum \h </w:instrText>
          </w:r>
          <w:r>
            <w:rPr>
              <w:noProof/>
            </w:rPr>
          </w:r>
          <w:r>
            <w:rPr>
              <w:noProof/>
            </w:rPr>
            <w:fldChar w:fldCharType="separate"/>
          </w:r>
          <w:r w:rsidR="00FF3F0D">
            <w:rPr>
              <w:noProof/>
            </w:rPr>
            <w:t>3</w:t>
          </w:r>
          <w:r>
            <w:rPr>
              <w:noProof/>
            </w:rPr>
            <w:fldChar w:fldCharType="end"/>
          </w:r>
        </w:p>
        <w:p w:rsidR="00FD03BC" w:rsidRDefault="0031136B">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Pr>
              <w:noProof/>
            </w:rPr>
            <w:fldChar w:fldCharType="begin"/>
          </w:r>
          <w:r w:rsidR="009C40A0">
            <w:rPr>
              <w:noProof/>
            </w:rPr>
            <w:instrText xml:space="preserve"> PAGEREF _epsepounxnv1 \h </w:instrText>
          </w:r>
          <w:r>
            <w:rPr>
              <w:noProof/>
            </w:rPr>
          </w:r>
          <w:r>
            <w:rPr>
              <w:noProof/>
            </w:rPr>
            <w:fldChar w:fldCharType="separate"/>
          </w:r>
          <w:r w:rsidR="00FF3F0D">
            <w:rPr>
              <w:noProof/>
            </w:rPr>
            <w:t>5</w:t>
          </w:r>
          <w:r>
            <w:rPr>
              <w:noProof/>
            </w:rPr>
            <w:fldChar w:fldCharType="end"/>
          </w:r>
        </w:p>
        <w:p w:rsidR="00FD03BC" w:rsidRDefault="0031136B">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Pr>
              <w:noProof/>
            </w:rPr>
            <w:fldChar w:fldCharType="begin"/>
          </w:r>
          <w:r w:rsidR="009C40A0">
            <w:rPr>
              <w:noProof/>
            </w:rPr>
            <w:instrText xml:space="preserve"> PAGEREF _x24vtaagcm5x \h </w:instrText>
          </w:r>
          <w:r>
            <w:rPr>
              <w:noProof/>
            </w:rPr>
          </w:r>
          <w:r>
            <w:rPr>
              <w:noProof/>
            </w:rPr>
            <w:fldChar w:fldCharType="separate"/>
          </w:r>
          <w:r w:rsidR="00FF3F0D">
            <w:rPr>
              <w:noProof/>
            </w:rPr>
            <w:t>5</w:t>
          </w:r>
          <w:r>
            <w:rPr>
              <w:noProof/>
            </w:rPr>
            <w:fldChar w:fldCharType="end"/>
          </w:r>
        </w:p>
        <w:p w:rsidR="00FD03BC" w:rsidRDefault="0031136B">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Pr>
              <w:noProof/>
            </w:rPr>
            <w:fldChar w:fldCharType="begin"/>
          </w:r>
          <w:r w:rsidR="009C40A0">
            <w:rPr>
              <w:noProof/>
            </w:rPr>
            <w:instrText xml:space="preserve"> PAGEREF _s0i9odf430x7 \h </w:instrText>
          </w:r>
          <w:r>
            <w:rPr>
              <w:noProof/>
            </w:rPr>
          </w:r>
          <w:r>
            <w:rPr>
              <w:noProof/>
            </w:rPr>
            <w:fldChar w:fldCharType="separate"/>
          </w:r>
          <w:r w:rsidR="00FF3F0D">
            <w:rPr>
              <w:noProof/>
            </w:rPr>
            <w:t>7</w:t>
          </w:r>
          <w:r>
            <w:rPr>
              <w:noProof/>
            </w:rPr>
            <w:fldChar w:fldCharType="end"/>
          </w:r>
        </w:p>
        <w:p w:rsidR="00FD03BC" w:rsidRDefault="0031136B">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Pr>
              <w:noProof/>
            </w:rPr>
            <w:fldChar w:fldCharType="begin"/>
          </w:r>
          <w:r w:rsidR="009C40A0">
            <w:rPr>
              <w:noProof/>
            </w:rPr>
            <w:instrText xml:space="preserve"> PAGEREF _l3y36xf8w2mt \h </w:instrText>
          </w:r>
          <w:r>
            <w:rPr>
              <w:noProof/>
            </w:rPr>
          </w:r>
          <w:r>
            <w:rPr>
              <w:noProof/>
            </w:rPr>
            <w:fldChar w:fldCharType="separate"/>
          </w:r>
          <w:r w:rsidR="00FF3F0D">
            <w:rPr>
              <w:noProof/>
            </w:rPr>
            <w:t>7</w:t>
          </w:r>
          <w:r>
            <w:rPr>
              <w:noProof/>
            </w:rPr>
            <w:fldChar w:fldCharType="end"/>
          </w:r>
        </w:p>
        <w:p w:rsidR="00FD03BC" w:rsidRDefault="0031136B">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Pr>
              <w:noProof/>
            </w:rPr>
            <w:fldChar w:fldCharType="begin"/>
          </w:r>
          <w:r w:rsidR="009C40A0">
            <w:rPr>
              <w:noProof/>
            </w:rPr>
            <w:instrText xml:space="preserve"> PAGEREF _6katmqtjrys4 \h </w:instrText>
          </w:r>
          <w:r>
            <w:rPr>
              <w:noProof/>
            </w:rPr>
          </w:r>
          <w:r>
            <w:rPr>
              <w:noProof/>
            </w:rPr>
            <w:fldChar w:fldCharType="separate"/>
          </w:r>
          <w:r w:rsidR="00FF3F0D">
            <w:rPr>
              <w:noProof/>
            </w:rPr>
            <w:t>7</w:t>
          </w:r>
          <w:r>
            <w:rPr>
              <w:noProof/>
            </w:rPr>
            <w:fldChar w:fldCharType="end"/>
          </w:r>
        </w:p>
        <w:p w:rsidR="00FD03BC" w:rsidRDefault="0031136B">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Pr>
              <w:noProof/>
            </w:rPr>
            <w:fldChar w:fldCharType="begin"/>
          </w:r>
          <w:r w:rsidR="009C40A0">
            <w:rPr>
              <w:noProof/>
            </w:rPr>
            <w:instrText xml:space="preserve"> PAGEREF _nz5qrlch0jbr \h </w:instrText>
          </w:r>
          <w:r>
            <w:rPr>
              <w:noProof/>
            </w:rPr>
          </w:r>
          <w:r>
            <w:rPr>
              <w:noProof/>
            </w:rPr>
            <w:fldChar w:fldCharType="separate"/>
          </w:r>
          <w:r w:rsidR="00FF3F0D">
            <w:rPr>
              <w:noProof/>
            </w:rPr>
            <w:t>7</w:t>
          </w:r>
          <w:r>
            <w:rPr>
              <w:noProof/>
            </w:rPr>
            <w:fldChar w:fldCharType="end"/>
          </w:r>
        </w:p>
        <w:p w:rsidR="00FD03BC" w:rsidRDefault="0031136B">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Pr>
              <w:noProof/>
            </w:rPr>
            <w:fldChar w:fldCharType="begin"/>
          </w:r>
          <w:r w:rsidR="009C40A0">
            <w:rPr>
              <w:noProof/>
            </w:rPr>
            <w:instrText xml:space="preserve"> PAGEREF _sv3xn7chhdup \h </w:instrText>
          </w:r>
          <w:r>
            <w:rPr>
              <w:noProof/>
            </w:rPr>
          </w:r>
          <w:r>
            <w:rPr>
              <w:noProof/>
            </w:rPr>
            <w:fldChar w:fldCharType="separate"/>
          </w:r>
          <w:r w:rsidR="00FF3F0D">
            <w:rPr>
              <w:noProof/>
            </w:rPr>
            <w:t>9</w:t>
          </w:r>
          <w:r>
            <w:rPr>
              <w:noProof/>
            </w:rPr>
            <w:fldChar w:fldCharType="end"/>
          </w:r>
        </w:p>
        <w:p w:rsidR="00FD03BC" w:rsidRDefault="0031136B">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Pr>
              <w:noProof/>
            </w:rPr>
            <w:fldChar w:fldCharType="begin"/>
          </w:r>
          <w:r w:rsidR="009C40A0">
            <w:rPr>
              <w:noProof/>
            </w:rPr>
            <w:instrText xml:space="preserve"> PAGEREF _crlv0voso4yw \h </w:instrText>
          </w:r>
          <w:r>
            <w:rPr>
              <w:noProof/>
            </w:rPr>
          </w:r>
          <w:r>
            <w:rPr>
              <w:noProof/>
            </w:rPr>
            <w:fldChar w:fldCharType="separate"/>
          </w:r>
          <w:r w:rsidR="00FF3F0D">
            <w:rPr>
              <w:noProof/>
            </w:rPr>
            <w:t>9</w:t>
          </w:r>
          <w:r>
            <w:rPr>
              <w:noProof/>
            </w:rPr>
            <w:fldChar w:fldCharType="end"/>
          </w:r>
        </w:p>
        <w:p w:rsidR="00FD03BC" w:rsidRDefault="0031136B">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Pr>
              <w:noProof/>
            </w:rPr>
            <w:fldChar w:fldCharType="begin"/>
          </w:r>
          <w:r w:rsidR="009C40A0">
            <w:rPr>
              <w:noProof/>
            </w:rPr>
            <w:instrText xml:space="preserve"> PAGEREF _gb4nrns0uw97 \h </w:instrText>
          </w:r>
          <w:r>
            <w:rPr>
              <w:noProof/>
            </w:rPr>
          </w:r>
          <w:r>
            <w:rPr>
              <w:noProof/>
            </w:rPr>
            <w:fldChar w:fldCharType="separate"/>
          </w:r>
          <w:r w:rsidR="00FF3F0D">
            <w:rPr>
              <w:noProof/>
            </w:rPr>
            <w:t>12</w:t>
          </w:r>
          <w:r>
            <w:rPr>
              <w:noProof/>
            </w:rPr>
            <w:fldChar w:fldCharType="end"/>
          </w:r>
        </w:p>
        <w:p w:rsidR="00FD03BC" w:rsidRDefault="0031136B">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Pr>
              <w:noProof/>
            </w:rPr>
            <w:fldChar w:fldCharType="begin"/>
          </w:r>
          <w:r w:rsidR="009C40A0">
            <w:rPr>
              <w:noProof/>
            </w:rPr>
            <w:instrText xml:space="preserve"> PAGEREF _lodptpqf2xh0 \h </w:instrText>
          </w:r>
          <w:r>
            <w:rPr>
              <w:noProof/>
            </w:rPr>
          </w:r>
          <w:r>
            <w:rPr>
              <w:noProof/>
            </w:rPr>
            <w:fldChar w:fldCharType="separate"/>
          </w:r>
          <w:r w:rsidR="00FF3F0D">
            <w:rPr>
              <w:noProof/>
            </w:rPr>
            <w:t>13</w:t>
          </w:r>
          <w:r>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31136B">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Pr>
              <w:noProof/>
            </w:rPr>
            <w:fldChar w:fldCharType="begin"/>
          </w:r>
          <w:r w:rsidR="009C40A0">
            <w:rPr>
              <w:noProof/>
            </w:rPr>
            <w:instrText xml:space="preserve"> PAGEREF _tp7vefgpgfgi \h </w:instrText>
          </w:r>
          <w:r>
            <w:rPr>
              <w:noProof/>
            </w:rPr>
          </w:r>
          <w:r>
            <w:rPr>
              <w:noProof/>
            </w:rPr>
            <w:fldChar w:fldCharType="separate"/>
          </w:r>
          <w:r w:rsidR="00FF3F0D">
            <w:rPr>
              <w:noProof/>
            </w:rPr>
            <w:t>14</w:t>
          </w:r>
          <w:r>
            <w:rPr>
              <w:noProof/>
            </w:rPr>
            <w:fldChar w:fldCharType="end"/>
          </w:r>
        </w:p>
        <w:p w:rsidR="00FD03BC" w:rsidRDefault="0031136B">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Pr>
              <w:noProof/>
            </w:rPr>
            <w:fldChar w:fldCharType="begin"/>
          </w:r>
          <w:r w:rsidR="009C40A0">
            <w:rPr>
              <w:noProof/>
            </w:rPr>
            <w:instrText xml:space="preserve"> PAGEREF _rq2udys4csh9 \h </w:instrText>
          </w:r>
          <w:r>
            <w:rPr>
              <w:noProof/>
            </w:rPr>
          </w:r>
          <w:r>
            <w:rPr>
              <w:noProof/>
            </w:rPr>
            <w:fldChar w:fldCharType="separate"/>
          </w:r>
          <w:r w:rsidR="00FF3F0D">
            <w:rPr>
              <w:noProof/>
            </w:rPr>
            <w:t>16</w:t>
          </w:r>
          <w:r>
            <w:rPr>
              <w:noProof/>
            </w:rPr>
            <w:fldChar w:fldCharType="end"/>
          </w:r>
        </w:p>
        <w:p w:rsidR="00FD03BC" w:rsidRDefault="0031136B">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Pr>
              <w:noProof/>
            </w:rPr>
            <w:fldChar w:fldCharType="begin"/>
          </w:r>
          <w:r w:rsidR="009C40A0">
            <w:rPr>
              <w:noProof/>
            </w:rPr>
            <w:instrText xml:space="preserve"> PAGEREF _c8de4rg6s4kb \h </w:instrText>
          </w:r>
          <w:r>
            <w:rPr>
              <w:noProof/>
            </w:rPr>
          </w:r>
          <w:r>
            <w:rPr>
              <w:noProof/>
            </w:rPr>
            <w:fldChar w:fldCharType="separate"/>
          </w:r>
          <w:r w:rsidR="00FF3F0D">
            <w:rPr>
              <w:noProof/>
            </w:rPr>
            <w:t>19</w:t>
          </w:r>
          <w:r>
            <w:rPr>
              <w:noProof/>
            </w:rPr>
            <w:fldChar w:fldCharType="end"/>
          </w:r>
        </w:p>
        <w:p w:rsidR="00FD03BC" w:rsidRDefault="0031136B">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Pr>
              <w:noProof/>
            </w:rPr>
            <w:fldChar w:fldCharType="begin"/>
          </w:r>
          <w:r w:rsidR="009C40A0">
            <w:rPr>
              <w:noProof/>
            </w:rPr>
            <w:instrText xml:space="preserve"> PAGEREF _1wm6hsxsy23e \h </w:instrText>
          </w:r>
          <w:r>
            <w:rPr>
              <w:noProof/>
            </w:rPr>
          </w:r>
          <w:r>
            <w:rPr>
              <w:noProof/>
            </w:rPr>
            <w:fldChar w:fldCharType="separate"/>
          </w:r>
          <w:r w:rsidR="00FF3F0D">
            <w:rPr>
              <w:noProof/>
            </w:rPr>
            <w:t>20</w:t>
          </w:r>
          <w:r>
            <w:rPr>
              <w:noProof/>
            </w:rPr>
            <w:fldChar w:fldCharType="end"/>
          </w:r>
        </w:p>
        <w:p w:rsidR="00FD03BC" w:rsidRDefault="0031136B">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Pr>
              <w:noProof/>
            </w:rPr>
            <w:fldChar w:fldCharType="begin"/>
          </w:r>
          <w:r w:rsidR="009C40A0">
            <w:rPr>
              <w:noProof/>
            </w:rPr>
            <w:instrText xml:space="preserve"> PAGEREF _kraqvybbazqg \h </w:instrText>
          </w:r>
          <w:r>
            <w:rPr>
              <w:noProof/>
            </w:rPr>
          </w:r>
          <w:r>
            <w:rPr>
              <w:noProof/>
            </w:rPr>
            <w:fldChar w:fldCharType="separate"/>
          </w:r>
          <w:r w:rsidR="00FF3F0D">
            <w:rPr>
              <w:noProof/>
            </w:rPr>
            <w:t>21</w:t>
          </w:r>
          <w:r>
            <w:rPr>
              <w:noProof/>
            </w:rPr>
            <w:fldChar w:fldCharType="end"/>
          </w:r>
        </w:p>
        <w:p w:rsidR="00FD03BC" w:rsidRDefault="0031136B">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Pr>
              <w:noProof/>
            </w:rPr>
            <w:fldChar w:fldCharType="begin"/>
          </w:r>
          <w:r w:rsidR="009C40A0">
            <w:rPr>
              <w:noProof/>
            </w:rPr>
            <w:instrText xml:space="preserve"> PAGEREF _iwk7tzonv6ne \h </w:instrText>
          </w:r>
          <w:r>
            <w:rPr>
              <w:noProof/>
            </w:rPr>
          </w:r>
          <w:r>
            <w:rPr>
              <w:noProof/>
            </w:rPr>
            <w:fldChar w:fldCharType="separate"/>
          </w:r>
          <w:r w:rsidR="00FF3F0D">
            <w:rPr>
              <w:noProof/>
            </w:rPr>
            <w:t>21</w:t>
          </w:r>
          <w:r>
            <w:rPr>
              <w:noProof/>
            </w:rPr>
            <w:fldChar w:fldCharType="end"/>
          </w:r>
        </w:p>
        <w:p w:rsidR="00FD03BC" w:rsidRDefault="0031136B">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Pr>
              <w:noProof/>
            </w:rPr>
            <w:fldChar w:fldCharType="begin"/>
          </w:r>
          <w:r w:rsidR="009C40A0">
            <w:rPr>
              <w:noProof/>
            </w:rPr>
            <w:instrText xml:space="preserve"> PAGEREF _g4kmfra1vcqp \h </w:instrText>
          </w:r>
          <w:r>
            <w:rPr>
              <w:noProof/>
            </w:rPr>
          </w:r>
          <w:r>
            <w:rPr>
              <w:noProof/>
            </w:rPr>
            <w:fldChar w:fldCharType="separate"/>
          </w:r>
          <w:r w:rsidR="00FF3F0D">
            <w:rPr>
              <w:noProof/>
            </w:rPr>
            <w:t>22</w:t>
          </w:r>
          <w:r>
            <w:rPr>
              <w:noProof/>
            </w:rPr>
            <w:fldChar w:fldCharType="end"/>
          </w:r>
        </w:p>
        <w:p w:rsidR="00FD03BC" w:rsidRDefault="0031136B">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Pr>
              <w:noProof/>
            </w:rPr>
            <w:fldChar w:fldCharType="begin"/>
          </w:r>
          <w:r w:rsidR="009C40A0">
            <w:rPr>
              <w:noProof/>
            </w:rPr>
            <w:instrText xml:space="preserve"> PAGEREF _kc2xtpcwd955 \h </w:instrText>
          </w:r>
          <w:r>
            <w:rPr>
              <w:noProof/>
            </w:rPr>
          </w:r>
          <w:r>
            <w:rPr>
              <w:noProof/>
            </w:rPr>
            <w:fldChar w:fldCharType="separate"/>
          </w:r>
          <w:r w:rsidR="00FF3F0D">
            <w:rPr>
              <w:noProof/>
            </w:rPr>
            <w:t>23</w:t>
          </w:r>
          <w:r>
            <w:rPr>
              <w:noProof/>
            </w:rPr>
            <w:fldChar w:fldCharType="end"/>
          </w:r>
        </w:p>
        <w:p w:rsidR="00FD03BC" w:rsidRDefault="0031136B">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Pr>
              <w:noProof/>
            </w:rPr>
            <w:fldChar w:fldCharType="begin"/>
          </w:r>
          <w:r w:rsidR="009C40A0">
            <w:rPr>
              <w:noProof/>
            </w:rPr>
            <w:instrText xml:space="preserve"> PAGEREF _jdd1gpfct9cq \h </w:instrText>
          </w:r>
          <w:r>
            <w:rPr>
              <w:noProof/>
            </w:rPr>
          </w:r>
          <w:r>
            <w:rPr>
              <w:noProof/>
            </w:rPr>
            <w:fldChar w:fldCharType="separate"/>
          </w:r>
          <w:r w:rsidR="00FF3F0D">
            <w:rPr>
              <w:noProof/>
            </w:rPr>
            <w:t>24</w:t>
          </w:r>
          <w:r>
            <w:rPr>
              <w:noProof/>
            </w:rPr>
            <w:fldChar w:fldCharType="end"/>
          </w:r>
        </w:p>
        <w:p w:rsidR="00FD03BC" w:rsidRDefault="0031136B">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Pr>
              <w:noProof/>
            </w:rPr>
            <w:fldChar w:fldCharType="begin"/>
          </w:r>
          <w:r w:rsidR="009C40A0">
            <w:rPr>
              <w:noProof/>
            </w:rPr>
            <w:instrText xml:space="preserve"> PAGEREF _8o16t0j5rcy \h </w:instrText>
          </w:r>
          <w:r>
            <w:rPr>
              <w:noProof/>
            </w:rPr>
          </w:r>
          <w:r>
            <w:rPr>
              <w:noProof/>
            </w:rPr>
            <w:fldChar w:fldCharType="separate"/>
          </w:r>
          <w:r w:rsidR="00FF3F0D">
            <w:rPr>
              <w:noProof/>
            </w:rPr>
            <w:t>24</w:t>
          </w:r>
          <w:r>
            <w:rPr>
              <w:noProof/>
            </w:rPr>
            <w:fldChar w:fldCharType="end"/>
          </w:r>
        </w:p>
        <w:p w:rsidR="00FD03BC" w:rsidRDefault="0031136B">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Pr>
              <w:noProof/>
            </w:rPr>
            <w:fldChar w:fldCharType="begin"/>
          </w:r>
          <w:r w:rsidR="009C40A0">
            <w:rPr>
              <w:noProof/>
            </w:rPr>
            <w:instrText xml:space="preserve"> PAGEREF _n1rtepxw0unn \h </w:instrText>
          </w:r>
          <w:r>
            <w:rPr>
              <w:noProof/>
            </w:rPr>
          </w:r>
          <w:r>
            <w:rPr>
              <w:noProof/>
            </w:rPr>
            <w:fldChar w:fldCharType="separate"/>
          </w:r>
          <w:r w:rsidR="00FF3F0D">
            <w:rPr>
              <w:noProof/>
            </w:rPr>
            <w:t>25</w:t>
          </w:r>
          <w:r>
            <w:rPr>
              <w:noProof/>
            </w:rPr>
            <w:fldChar w:fldCharType="end"/>
          </w:r>
        </w:p>
        <w:p w:rsidR="00FD03BC" w:rsidRDefault="0031136B">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Pr>
              <w:noProof/>
            </w:rPr>
            <w:fldChar w:fldCharType="begin"/>
          </w:r>
          <w:r w:rsidR="009C40A0">
            <w:rPr>
              <w:noProof/>
            </w:rPr>
            <w:instrText xml:space="preserve"> PAGEREF _kmfqfyi30wag \h </w:instrText>
          </w:r>
          <w:r>
            <w:rPr>
              <w:noProof/>
            </w:rPr>
          </w:r>
          <w:r>
            <w:rPr>
              <w:noProof/>
            </w:rPr>
            <w:fldChar w:fldCharType="separate"/>
          </w:r>
          <w:r w:rsidR="00FF3F0D">
            <w:rPr>
              <w:noProof/>
            </w:rPr>
            <w:t>25</w:t>
          </w:r>
          <w:r>
            <w:rPr>
              <w:noProof/>
            </w:rPr>
            <w:fldChar w:fldCharType="end"/>
          </w:r>
        </w:p>
        <w:p w:rsidR="00FD03BC" w:rsidRDefault="0031136B">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Pr>
              <w:noProof/>
            </w:rPr>
            <w:fldChar w:fldCharType="begin"/>
          </w:r>
          <w:r w:rsidR="009C40A0">
            <w:rPr>
              <w:noProof/>
            </w:rPr>
            <w:instrText xml:space="preserve"> PAGEREF _uarrfy5kozla \h </w:instrText>
          </w:r>
          <w:r>
            <w:rPr>
              <w:noProof/>
            </w:rPr>
          </w:r>
          <w:r>
            <w:rPr>
              <w:noProof/>
            </w:rPr>
            <w:fldChar w:fldCharType="separate"/>
          </w:r>
          <w:r w:rsidR="00FF3F0D">
            <w:rPr>
              <w:noProof/>
            </w:rPr>
            <w:t>27</w:t>
          </w:r>
          <w:r>
            <w:rPr>
              <w:noProof/>
            </w:rPr>
            <w:fldChar w:fldCharType="end"/>
          </w:r>
          <w:r>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1C1152" w:rsidRDefault="00941316">
      <w:pPr>
        <w:spacing w:before="240" w:after="240"/>
        <w:rPr>
          <w:b/>
        </w:rPr>
      </w:pPr>
      <w:r w:rsidRPr="001C1152">
        <w:rPr>
          <w:b/>
        </w:rPr>
        <w:t>Zarząd Dróg Powiatowych w Nakle nad Notecią</w:t>
      </w:r>
    </w:p>
    <w:p w:rsidR="00FD03BC" w:rsidRPr="001C1152" w:rsidRDefault="00941316">
      <w:pPr>
        <w:spacing w:before="240" w:after="240"/>
        <w:rPr>
          <w:b/>
        </w:rPr>
      </w:pPr>
      <w:r w:rsidRPr="001C1152">
        <w:rPr>
          <w:b/>
        </w:rPr>
        <w:t>Ul. Młyńska 5, 89-100 Nakło nad Notecią</w:t>
      </w:r>
    </w:p>
    <w:p w:rsidR="00FD03BC" w:rsidRPr="001C1152" w:rsidRDefault="009C40A0">
      <w:pPr>
        <w:spacing w:before="240" w:after="240"/>
        <w:rPr>
          <w:b/>
        </w:rPr>
      </w:pPr>
      <w:r w:rsidRPr="001C1152">
        <w:rPr>
          <w:b/>
        </w:rPr>
        <w:t>NIP</w:t>
      </w:r>
      <w:r w:rsidR="00941316" w:rsidRPr="001C1152">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1C1152" w:rsidRDefault="009C40A0">
      <w:pPr>
        <w:spacing w:before="240" w:after="240"/>
        <w:rPr>
          <w:b/>
        </w:rPr>
      </w:pPr>
      <w:r w:rsidRPr="001C1152">
        <w:rPr>
          <w:b/>
        </w:rPr>
        <w:t xml:space="preserve">NR TELEFONU </w:t>
      </w:r>
      <w:r w:rsidR="00941316" w:rsidRPr="001C1152">
        <w:rPr>
          <w:b/>
        </w:rPr>
        <w:t>52 385 57 31</w:t>
      </w:r>
    </w:p>
    <w:p w:rsidR="00FD03BC" w:rsidRDefault="009C40A0">
      <w:pPr>
        <w:spacing w:before="240" w:after="240"/>
        <w:rPr>
          <w:b/>
          <w:color w:val="FF9900"/>
        </w:rPr>
      </w:pPr>
      <w:r w:rsidRPr="001C1152">
        <w:rPr>
          <w:b/>
        </w:rPr>
        <w:t>ADRES E-MAIL</w:t>
      </w:r>
      <w:hyperlink r:id="rId8" w:history="1">
        <w:r w:rsidR="00941316" w:rsidRPr="00272956">
          <w:rPr>
            <w:rStyle w:val="Hipercze"/>
            <w:b/>
          </w:rPr>
          <w:t>sekretariat@zdpnaklo.pl</w:t>
        </w:r>
      </w:hyperlink>
    </w:p>
    <w:p w:rsidR="00941316" w:rsidRDefault="00941316">
      <w:pPr>
        <w:spacing w:before="240" w:after="240"/>
        <w:rPr>
          <w:b/>
          <w:color w:val="FF9900"/>
        </w:rPr>
      </w:pPr>
      <w:r w:rsidRPr="001C1152">
        <w:rPr>
          <w:b/>
        </w:rPr>
        <w:t xml:space="preserve">ADRES STRONY ZAMAWIAJĄCEGO (BIP) </w:t>
      </w:r>
      <w:hyperlink r:id="rId9" w:history="1">
        <w:r w:rsidRPr="00272956">
          <w:rPr>
            <w:rStyle w:val="Hipercze"/>
            <w:b/>
          </w:rPr>
          <w:t>https://zdpnaklo.rbip.mojregion.info/</w:t>
        </w:r>
      </w:hyperlink>
    </w:p>
    <w:p w:rsidR="00941316" w:rsidRPr="001C1152" w:rsidRDefault="00941316">
      <w:pPr>
        <w:spacing w:before="240" w:after="240"/>
        <w:rPr>
          <w:b/>
        </w:rPr>
      </w:pPr>
      <w:r w:rsidRPr="001C1152">
        <w:rPr>
          <w:b/>
        </w:rPr>
        <w:t xml:space="preserve">PLATFORMA ZAKUPOWA </w:t>
      </w:r>
      <w:hyperlink r:id="rId10" w:history="1">
        <w:r w:rsidR="001C1152" w:rsidRPr="00BA5FCE">
          <w:rPr>
            <w:rStyle w:val="Hipercze"/>
            <w:b/>
          </w:rPr>
          <w:t>https://platformazakupowa.pl/pn/rdk_naklo</w:t>
        </w:r>
      </w:hyperlink>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rsidR="00A82D8F" w:rsidRPr="00A82D8F" w:rsidRDefault="000127AD" w:rsidP="00A82D8F">
      <w:pPr>
        <w:spacing w:line="360" w:lineRule="auto"/>
        <w:ind w:left="437"/>
        <w:jc w:val="both"/>
        <w:rPr>
          <w:sz w:val="20"/>
          <w:szCs w:val="20"/>
        </w:rPr>
      </w:pPr>
      <w:r>
        <w:rPr>
          <w:sz w:val="20"/>
          <w:szCs w:val="20"/>
        </w:rPr>
        <w:t>Remont</w:t>
      </w:r>
      <w:r w:rsidR="00A82D8F" w:rsidRPr="00A82D8F">
        <w:rPr>
          <w:sz w:val="20"/>
          <w:szCs w:val="20"/>
        </w:rPr>
        <w:t xml:space="preserve"> dróg powiatowych Część 1, 2 i 3:</w:t>
      </w:r>
    </w:p>
    <w:p w:rsidR="00A82D8F" w:rsidRPr="00A82D8F" w:rsidRDefault="00A82D8F" w:rsidP="00A82D8F">
      <w:pPr>
        <w:spacing w:line="360" w:lineRule="auto"/>
        <w:ind w:left="437"/>
        <w:jc w:val="both"/>
        <w:rPr>
          <w:sz w:val="20"/>
          <w:szCs w:val="20"/>
        </w:rPr>
      </w:pPr>
      <w:r w:rsidRPr="00A82D8F">
        <w:rPr>
          <w:sz w:val="20"/>
          <w:szCs w:val="20"/>
        </w:rPr>
        <w:t xml:space="preserve">Część nr 1 – </w:t>
      </w:r>
      <w:r w:rsidR="000127AD">
        <w:rPr>
          <w:sz w:val="20"/>
          <w:szCs w:val="20"/>
        </w:rPr>
        <w:t>Remont drogi powiatowej nr 1952C Kowalewo-Kcynia,</w:t>
      </w:r>
    </w:p>
    <w:p w:rsidR="00A82D8F" w:rsidRPr="00A82D8F" w:rsidRDefault="000127AD" w:rsidP="00A82D8F">
      <w:pPr>
        <w:spacing w:line="360" w:lineRule="auto"/>
        <w:ind w:left="437"/>
        <w:jc w:val="both"/>
        <w:rPr>
          <w:sz w:val="20"/>
          <w:szCs w:val="20"/>
        </w:rPr>
      </w:pPr>
      <w:r>
        <w:rPr>
          <w:sz w:val="20"/>
          <w:szCs w:val="20"/>
        </w:rPr>
        <w:t>Część nr 2 – Remont drogi powiatowej nr 1930C Dobieszewko-Kcynia,</w:t>
      </w:r>
    </w:p>
    <w:p w:rsidR="00393DA1" w:rsidRDefault="000127AD" w:rsidP="00A82D8F">
      <w:pPr>
        <w:spacing w:line="360" w:lineRule="auto"/>
        <w:ind w:left="437"/>
        <w:jc w:val="both"/>
        <w:rPr>
          <w:sz w:val="20"/>
          <w:szCs w:val="20"/>
        </w:rPr>
      </w:pPr>
      <w:r>
        <w:rPr>
          <w:sz w:val="20"/>
          <w:szCs w:val="20"/>
        </w:rPr>
        <w:t>Część nr 3 – Remont drogi powiatowej nr 1932C Sipiory-Czerwonak.</w:t>
      </w:r>
    </w:p>
    <w:p w:rsidR="00393DA1" w:rsidRDefault="00393DA1" w:rsidP="00393DA1">
      <w:pPr>
        <w:spacing w:before="240" w:line="360" w:lineRule="auto"/>
        <w:ind w:left="434"/>
        <w:jc w:val="both"/>
        <w:rPr>
          <w:sz w:val="20"/>
          <w:szCs w:val="20"/>
        </w:rPr>
      </w:pPr>
    </w:p>
    <w:p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rsidR="00FD03BC" w:rsidRPr="00C57FA9" w:rsidRDefault="00116963">
      <w:pPr>
        <w:tabs>
          <w:tab w:val="left" w:pos="3855"/>
        </w:tabs>
        <w:spacing w:line="360" w:lineRule="auto"/>
        <w:ind w:left="434" w:hanging="7"/>
        <w:jc w:val="both"/>
        <w:rPr>
          <w:sz w:val="20"/>
          <w:szCs w:val="20"/>
        </w:rPr>
      </w:pPr>
      <w:r w:rsidRPr="00C57FA9">
        <w:rPr>
          <w:sz w:val="20"/>
          <w:szCs w:val="20"/>
        </w:rPr>
        <w:t>45233220-7</w:t>
      </w:r>
      <w:r w:rsidR="009C40A0" w:rsidRPr="00C57FA9">
        <w:rPr>
          <w:smallCaps/>
          <w:sz w:val="20"/>
          <w:szCs w:val="20"/>
        </w:rPr>
        <w:t> </w:t>
      </w:r>
    </w:p>
    <w:p w:rsidR="00FD03BC" w:rsidRDefault="00C57FA9">
      <w:pPr>
        <w:numPr>
          <w:ilvl w:val="0"/>
          <w:numId w:val="1"/>
        </w:numPr>
        <w:spacing w:line="360" w:lineRule="auto"/>
        <w:ind w:left="434"/>
        <w:jc w:val="both"/>
        <w:rPr>
          <w:sz w:val="20"/>
          <w:szCs w:val="20"/>
        </w:rPr>
      </w:pPr>
      <w:r>
        <w:rPr>
          <w:sz w:val="20"/>
          <w:szCs w:val="20"/>
        </w:rPr>
        <w:lastRenderedPageBreak/>
        <w:t>Zamawiający dopuszcza składanie</w:t>
      </w:r>
      <w:r w:rsidR="009C40A0" w:rsidRPr="00C57FA9">
        <w:rPr>
          <w:sz w:val="20"/>
          <w:szCs w:val="20"/>
        </w:rPr>
        <w:t xml:space="preserve"> ofert częściowych</w:t>
      </w:r>
      <w:r w:rsidR="009C40A0">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sidR="00A82D8F">
        <w:rPr>
          <w:sz w:val="20"/>
          <w:szCs w:val="20"/>
        </w:rPr>
        <w:t>Przebudowa</w:t>
      </w:r>
      <w:r w:rsidR="00393DA1" w:rsidRPr="00393DA1">
        <w:rPr>
          <w:sz w:val="20"/>
          <w:szCs w:val="20"/>
        </w:rPr>
        <w:t xml:space="preserve"> dróg powiatowych</w:t>
      </w:r>
      <w:r w:rsidR="00A82D8F">
        <w:rPr>
          <w:sz w:val="20"/>
          <w:szCs w:val="20"/>
        </w:rPr>
        <w:t xml:space="preserve"> Część 1, 2 i 3</w:t>
      </w:r>
      <w:r w:rsidR="00393DA1" w:rsidRPr="00393DA1">
        <w:rPr>
          <w:sz w:val="20"/>
          <w:szCs w:val="20"/>
        </w:rPr>
        <w:t>:</w:t>
      </w:r>
    </w:p>
    <w:p w:rsidR="00A36D33" w:rsidRDefault="00393DA1" w:rsidP="00970631">
      <w:pPr>
        <w:spacing w:line="360" w:lineRule="auto"/>
        <w:ind w:left="462"/>
        <w:jc w:val="both"/>
        <w:rPr>
          <w:sz w:val="20"/>
          <w:szCs w:val="20"/>
        </w:rPr>
      </w:pPr>
      <w:r w:rsidRPr="00393DA1">
        <w:rPr>
          <w:sz w:val="20"/>
          <w:szCs w:val="20"/>
        </w:rPr>
        <w:t>Część nr 1</w:t>
      </w:r>
      <w:r w:rsidR="000127AD">
        <w:rPr>
          <w:sz w:val="20"/>
          <w:szCs w:val="20"/>
        </w:rPr>
        <w:t xml:space="preserve"> – Remont drogi powiatowej nr 1952C Kowalewo-Chomętowo</w:t>
      </w:r>
      <w:r w:rsidR="00116963" w:rsidRPr="004A7570">
        <w:rPr>
          <w:sz w:val="20"/>
          <w:szCs w:val="20"/>
        </w:rPr>
        <w:t xml:space="preserve"> w km </w:t>
      </w:r>
      <w:r w:rsidR="000127AD">
        <w:rPr>
          <w:sz w:val="20"/>
          <w:szCs w:val="20"/>
        </w:rPr>
        <w:t xml:space="preserve">0+000-0+253 i 0+764-0+932 dł. 253,0 + 168,0 = 421,0 </w:t>
      </w:r>
      <w:proofErr w:type="spellStart"/>
      <w:r w:rsidR="000127AD">
        <w:rPr>
          <w:sz w:val="20"/>
          <w:szCs w:val="20"/>
        </w:rPr>
        <w:t>mb</w:t>
      </w:r>
      <w:proofErr w:type="spellEnd"/>
      <w:r w:rsidR="00DE13CB">
        <w:rPr>
          <w:sz w:val="20"/>
          <w:szCs w:val="20"/>
        </w:rPr>
        <w:t>.</w:t>
      </w:r>
    </w:p>
    <w:p w:rsidR="004A7570" w:rsidRPr="004A7570" w:rsidRDefault="004A7570" w:rsidP="00393DA1">
      <w:pPr>
        <w:spacing w:line="360" w:lineRule="auto"/>
        <w:ind w:left="462"/>
        <w:jc w:val="both"/>
        <w:rPr>
          <w:sz w:val="20"/>
          <w:szCs w:val="20"/>
        </w:rPr>
      </w:pPr>
      <w:r w:rsidRPr="004A7570">
        <w:rPr>
          <w:sz w:val="20"/>
          <w:szCs w:val="20"/>
        </w:rPr>
        <w:t>Zakres robót obejmuje: robot</w:t>
      </w:r>
      <w:r w:rsidR="00393DA1">
        <w:rPr>
          <w:sz w:val="20"/>
          <w:szCs w:val="20"/>
        </w:rPr>
        <w:t>y przygotowawcze</w:t>
      </w:r>
      <w:r w:rsidR="000127AD">
        <w:rPr>
          <w:sz w:val="20"/>
          <w:szCs w:val="20"/>
        </w:rPr>
        <w:t xml:space="preserve"> i rozbiórkowe </w:t>
      </w:r>
      <w:r w:rsidR="00393DA1">
        <w:rPr>
          <w:sz w:val="20"/>
          <w:szCs w:val="20"/>
        </w:rPr>
        <w:t>,</w:t>
      </w:r>
      <w:r w:rsidR="000127AD">
        <w:rPr>
          <w:sz w:val="20"/>
          <w:szCs w:val="20"/>
        </w:rPr>
        <w:t xml:space="preserve">roboty ziemne, podbudowy, chodniki i </w:t>
      </w:r>
      <w:r w:rsidRPr="004A7570">
        <w:rPr>
          <w:sz w:val="20"/>
          <w:szCs w:val="20"/>
        </w:rPr>
        <w:t xml:space="preserve">wykonanie zjazdów, </w:t>
      </w:r>
      <w:r w:rsidR="000127AD">
        <w:rPr>
          <w:sz w:val="20"/>
          <w:szCs w:val="20"/>
        </w:rPr>
        <w:t xml:space="preserve">nawierzchnia </w:t>
      </w:r>
      <w:r w:rsidRPr="004A7570">
        <w:rPr>
          <w:sz w:val="20"/>
          <w:szCs w:val="20"/>
        </w:rPr>
        <w:t xml:space="preserve">, roboty wykończeniowe. </w:t>
      </w:r>
    </w:p>
    <w:p w:rsidR="00F522B3" w:rsidRPr="004A7570" w:rsidRDefault="00393DA1" w:rsidP="00970631">
      <w:pPr>
        <w:spacing w:line="360" w:lineRule="auto"/>
        <w:ind w:left="462"/>
        <w:jc w:val="both"/>
        <w:rPr>
          <w:sz w:val="20"/>
          <w:szCs w:val="20"/>
        </w:rPr>
      </w:pPr>
      <w:r w:rsidRPr="00393DA1">
        <w:rPr>
          <w:sz w:val="20"/>
          <w:szCs w:val="20"/>
        </w:rPr>
        <w:t xml:space="preserve">Część nr 2 – </w:t>
      </w:r>
      <w:r w:rsidR="00DE13CB">
        <w:rPr>
          <w:sz w:val="20"/>
          <w:szCs w:val="20"/>
        </w:rPr>
        <w:t>Remont</w:t>
      </w:r>
      <w:r w:rsidRPr="00393DA1">
        <w:rPr>
          <w:sz w:val="20"/>
          <w:szCs w:val="20"/>
        </w:rPr>
        <w:t xml:space="preserve"> drogi</w:t>
      </w:r>
      <w:r w:rsidR="000127AD">
        <w:rPr>
          <w:sz w:val="20"/>
          <w:szCs w:val="20"/>
        </w:rPr>
        <w:t xml:space="preserve"> powiatowej nr 1930</w:t>
      </w:r>
      <w:r w:rsidRPr="00393DA1">
        <w:rPr>
          <w:sz w:val="20"/>
          <w:szCs w:val="20"/>
        </w:rPr>
        <w:t xml:space="preserve">C </w:t>
      </w:r>
      <w:r w:rsidR="000127AD">
        <w:rPr>
          <w:sz w:val="20"/>
          <w:szCs w:val="20"/>
        </w:rPr>
        <w:t>Dobieszewko-Kcynia</w:t>
      </w:r>
      <w:r w:rsidR="00F522B3" w:rsidRPr="004A7570">
        <w:rPr>
          <w:sz w:val="20"/>
          <w:szCs w:val="20"/>
        </w:rPr>
        <w:t xml:space="preserve"> w km </w:t>
      </w:r>
      <w:r w:rsidR="000127AD">
        <w:rPr>
          <w:sz w:val="20"/>
          <w:szCs w:val="20"/>
        </w:rPr>
        <w:t xml:space="preserve">2+025-2+225 dł. 200 </w:t>
      </w:r>
      <w:proofErr w:type="spellStart"/>
      <w:r w:rsidR="00F522B3" w:rsidRPr="004A7570">
        <w:rPr>
          <w:sz w:val="20"/>
          <w:szCs w:val="20"/>
        </w:rPr>
        <w:t>mb</w:t>
      </w:r>
      <w:proofErr w:type="spellEnd"/>
      <w:r w:rsidR="00F522B3" w:rsidRPr="004A7570">
        <w:rPr>
          <w:sz w:val="20"/>
          <w:szCs w:val="20"/>
        </w:rPr>
        <w:t>.</w:t>
      </w:r>
    </w:p>
    <w:p w:rsidR="00393DA1" w:rsidRDefault="00116963" w:rsidP="00ED1032">
      <w:pPr>
        <w:spacing w:line="360" w:lineRule="auto"/>
        <w:ind w:left="462"/>
        <w:jc w:val="both"/>
        <w:rPr>
          <w:sz w:val="20"/>
          <w:szCs w:val="20"/>
        </w:rPr>
      </w:pPr>
      <w:r w:rsidRPr="00116963">
        <w:rPr>
          <w:sz w:val="20"/>
          <w:szCs w:val="20"/>
        </w:rPr>
        <w:t>Zakres robót obejmuje:</w:t>
      </w:r>
      <w:r w:rsidRPr="004A7570">
        <w:rPr>
          <w:sz w:val="20"/>
          <w:szCs w:val="20"/>
        </w:rPr>
        <w:t xml:space="preserve">roboty przygotowawcze, wykonanie zjazdów, </w:t>
      </w:r>
      <w:r w:rsidR="00393DA1">
        <w:rPr>
          <w:sz w:val="20"/>
          <w:szCs w:val="20"/>
        </w:rPr>
        <w:t xml:space="preserve">jezdnia, rowy. </w:t>
      </w:r>
    </w:p>
    <w:p w:rsidR="00772739" w:rsidRDefault="00A82D8F" w:rsidP="00ED1032">
      <w:pPr>
        <w:spacing w:line="360" w:lineRule="auto"/>
        <w:ind w:left="462"/>
        <w:jc w:val="both"/>
        <w:rPr>
          <w:sz w:val="20"/>
          <w:szCs w:val="20"/>
        </w:rPr>
      </w:pPr>
      <w:r>
        <w:rPr>
          <w:sz w:val="20"/>
          <w:szCs w:val="20"/>
        </w:rPr>
        <w:t>Częś</w:t>
      </w:r>
      <w:r w:rsidR="00DE13CB">
        <w:rPr>
          <w:sz w:val="20"/>
          <w:szCs w:val="20"/>
        </w:rPr>
        <w:t>ć nr 3 - Remont drogi powiatowej nr 1932</w:t>
      </w:r>
      <w:r w:rsidR="00393DA1" w:rsidRPr="00393DA1">
        <w:rPr>
          <w:sz w:val="20"/>
          <w:szCs w:val="20"/>
        </w:rPr>
        <w:t xml:space="preserve">C </w:t>
      </w:r>
      <w:r w:rsidR="00DE13CB">
        <w:rPr>
          <w:sz w:val="20"/>
          <w:szCs w:val="20"/>
        </w:rPr>
        <w:t>Sipiory-Czerwonak</w:t>
      </w:r>
      <w:r w:rsidR="00772739">
        <w:rPr>
          <w:sz w:val="20"/>
          <w:szCs w:val="20"/>
        </w:rPr>
        <w:t xml:space="preserve"> w km </w:t>
      </w:r>
      <w:r w:rsidR="00DE13CB">
        <w:rPr>
          <w:sz w:val="20"/>
          <w:szCs w:val="20"/>
        </w:rPr>
        <w:t>0+250-0+360 dł. 11</w:t>
      </w:r>
      <w:r>
        <w:rPr>
          <w:sz w:val="20"/>
          <w:szCs w:val="20"/>
        </w:rPr>
        <w:t xml:space="preserve">0 </w:t>
      </w:r>
      <w:proofErr w:type="spellStart"/>
      <w:r w:rsidR="00772739">
        <w:rPr>
          <w:sz w:val="20"/>
          <w:szCs w:val="20"/>
        </w:rPr>
        <w:t>mb</w:t>
      </w:r>
      <w:proofErr w:type="spellEnd"/>
      <w:r w:rsidR="00DE13CB">
        <w:rPr>
          <w:sz w:val="20"/>
          <w:szCs w:val="20"/>
        </w:rPr>
        <w:t>.</w:t>
      </w:r>
    </w:p>
    <w:p w:rsidR="00B6251C" w:rsidRPr="004A7570" w:rsidRDefault="00772739" w:rsidP="00ED1032">
      <w:pPr>
        <w:spacing w:line="360" w:lineRule="auto"/>
        <w:ind w:left="462"/>
        <w:jc w:val="both"/>
        <w:rPr>
          <w:sz w:val="20"/>
          <w:szCs w:val="20"/>
        </w:rPr>
      </w:pPr>
      <w:r w:rsidRPr="00772739">
        <w:rPr>
          <w:sz w:val="20"/>
          <w:szCs w:val="20"/>
        </w:rPr>
        <w:t xml:space="preserve">Zakres robót obejmuje: roboty przygotowawcze, wykonanie zjazdów, jezdnia, </w:t>
      </w:r>
      <w:r w:rsidR="00A82D8F">
        <w:rPr>
          <w:sz w:val="20"/>
          <w:szCs w:val="20"/>
        </w:rPr>
        <w:t>roboty wykończeniowe</w:t>
      </w:r>
      <w:r w:rsidRPr="00772739">
        <w:rPr>
          <w:sz w:val="20"/>
          <w:szCs w:val="20"/>
        </w:rPr>
        <w:t>.</w:t>
      </w:r>
    </w:p>
    <w:p w:rsidR="004A7570" w:rsidRDefault="00A36D33" w:rsidP="00772739">
      <w:pPr>
        <w:spacing w:line="360" w:lineRule="auto"/>
        <w:ind w:left="462"/>
        <w:jc w:val="both"/>
        <w:rPr>
          <w:sz w:val="20"/>
          <w:szCs w:val="20"/>
        </w:rPr>
      </w:pPr>
      <w:r w:rsidRPr="004A7570">
        <w:rPr>
          <w:sz w:val="20"/>
          <w:szCs w:val="20"/>
        </w:rPr>
        <w:t xml:space="preserve">Szczegółowy opis przedmiotu zamówienia zawiera </w:t>
      </w:r>
      <w:r w:rsidR="00772739">
        <w:rPr>
          <w:sz w:val="20"/>
          <w:szCs w:val="20"/>
        </w:rPr>
        <w:t>przedmiar robót,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rsidR="00ED1032" w:rsidRDefault="00ED1032" w:rsidP="00ED1032">
      <w:pPr>
        <w:pStyle w:val="Akapitzlist"/>
        <w:spacing w:line="360" w:lineRule="auto"/>
        <w:ind w:left="595"/>
        <w:jc w:val="both"/>
        <w:rPr>
          <w:sz w:val="20"/>
          <w:szCs w:val="20"/>
        </w:rPr>
      </w:pPr>
      <w:r>
        <w:rPr>
          <w:sz w:val="20"/>
          <w:szCs w:val="20"/>
        </w:rPr>
        <w:t xml:space="preserve">SWZ, </w:t>
      </w:r>
      <w:r w:rsidR="00F522B3">
        <w:rPr>
          <w:sz w:val="20"/>
          <w:szCs w:val="20"/>
        </w:rPr>
        <w:t xml:space="preserve">przedmiarem robót, </w:t>
      </w:r>
      <w:r>
        <w:rPr>
          <w:sz w:val="20"/>
          <w:szCs w:val="20"/>
        </w:rPr>
        <w:t>kosztorysem projektowym oraz projektem umowy. W</w:t>
      </w:r>
    </w:p>
    <w:p w:rsidR="00ED1032" w:rsidRDefault="00ED1032" w:rsidP="00ED1032">
      <w:pPr>
        <w:pStyle w:val="Akapitzlist"/>
        <w:spacing w:line="360" w:lineRule="auto"/>
        <w:ind w:left="595"/>
        <w:jc w:val="both"/>
        <w:rPr>
          <w:sz w:val="20"/>
          <w:szCs w:val="20"/>
        </w:rPr>
      </w:pPr>
      <w:r>
        <w:rPr>
          <w:sz w:val="20"/>
          <w:szCs w:val="20"/>
        </w:rPr>
        <w:t xml:space="preserve">sprawach nieuregulowanych należy stosować się do obowiązujących warunków </w:t>
      </w:r>
    </w:p>
    <w:p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lastRenderedPageBreak/>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330C56" w:rsidRDefault="00330C56" w:rsidP="000D5C8D">
      <w:pPr>
        <w:pStyle w:val="Akapitzlist"/>
        <w:spacing w:line="360" w:lineRule="auto"/>
        <w:ind w:left="595"/>
        <w:jc w:val="both"/>
        <w:rPr>
          <w:sz w:val="20"/>
          <w:szCs w:val="20"/>
        </w:rPr>
      </w:pPr>
      <w:r>
        <w:rPr>
          <w:sz w:val="20"/>
          <w:szCs w:val="20"/>
        </w:rPr>
        <w:t xml:space="preserve">   go przy realizacji zadania.</w:t>
      </w:r>
    </w:p>
    <w:p w:rsidR="000D5C8D" w:rsidRPr="000D5C8D" w:rsidRDefault="000D5C8D" w:rsidP="000D5C8D">
      <w:pPr>
        <w:pStyle w:val="Akapitzlist"/>
        <w:spacing w:line="360" w:lineRule="auto"/>
        <w:ind w:left="595"/>
        <w:jc w:val="both"/>
        <w:rPr>
          <w:sz w:val="20"/>
          <w:szCs w:val="20"/>
        </w:rPr>
      </w:pPr>
    </w:p>
    <w:p w:rsidR="00FD03BC" w:rsidRDefault="009C40A0">
      <w:pPr>
        <w:pStyle w:val="Nagwek2"/>
      </w:pPr>
      <w:bookmarkStart w:id="4" w:name="_s0i9odf430x7" w:colFirst="0" w:colLast="0"/>
      <w:bookmarkEnd w:id="4"/>
      <w:r>
        <w:t>V. Wizja lokalna</w:t>
      </w:r>
    </w:p>
    <w:p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rsidR="00FD03BC" w:rsidRPr="006C4C49" w:rsidRDefault="009C40A0">
      <w:pPr>
        <w:pStyle w:val="Nagwek2"/>
      </w:pPr>
      <w:bookmarkStart w:id="5" w:name="_l3y36xf8w2mt" w:colFirst="0" w:colLast="0"/>
      <w:bookmarkEnd w:id="5"/>
      <w:r>
        <w:t>VI. Podwykonawstwo</w:t>
      </w:r>
      <w:r w:rsidR="006C4C49">
        <w:t>.</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2128D5">
        <w:rPr>
          <w:sz w:val="20"/>
          <w:szCs w:val="20"/>
        </w:rPr>
        <w:t>Część nr 1 – 3 miesiące od daty podpisania umowy, Część nr 2 i 3 – 2 miesiące od daty podpisania umowy.</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rsidR="00FD03BC" w:rsidRPr="006C4C49" w:rsidRDefault="009C40A0">
      <w:pPr>
        <w:pStyle w:val="Nagwek2"/>
        <w:tabs>
          <w:tab w:val="left" w:pos="0"/>
        </w:tabs>
      </w:pPr>
      <w:bookmarkStart w:id="7" w:name="_nz5qrlch0jbr" w:colFirst="0" w:colLast="0"/>
      <w:bookmarkEnd w:id="7"/>
      <w:r>
        <w:t>VIII. Warunki udziału w postępowaniu</w:t>
      </w:r>
      <w:r w:rsidR="006C4C49">
        <w:t>.</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lastRenderedPageBreak/>
        <w:t>DOŚWIADCZENIE ZAWODOWE</w:t>
      </w:r>
    </w:p>
    <w:p w:rsidR="00FD03BC"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6C4C49">
        <w:rPr>
          <w:sz w:val="20"/>
          <w:szCs w:val="20"/>
        </w:rPr>
        <w:t>5</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remoncie drogi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9E2259">
        <w:rPr>
          <w:sz w:val="20"/>
          <w:szCs w:val="20"/>
        </w:rPr>
        <w:t xml:space="preserve"> 4</w:t>
      </w:r>
      <w:r w:rsidR="00A82D8F">
        <w:rPr>
          <w:sz w:val="20"/>
          <w:szCs w:val="20"/>
        </w:rPr>
        <w:t>00</w:t>
      </w:r>
      <w:r w:rsidR="0004697D" w:rsidRPr="006C4C49">
        <w:rPr>
          <w:sz w:val="20"/>
          <w:szCs w:val="20"/>
        </w:rPr>
        <w:t>.000</w:t>
      </w:r>
      <w:r w:rsidR="0004697D">
        <w:rPr>
          <w:sz w:val="20"/>
          <w:szCs w:val="20"/>
        </w:rPr>
        <w:t>zł brutto</w:t>
      </w:r>
      <w:r w:rsidR="009E2259">
        <w:rPr>
          <w:sz w:val="20"/>
          <w:szCs w:val="20"/>
        </w:rPr>
        <w:t>, Część nr 2 – 2</w:t>
      </w:r>
      <w:r w:rsidR="00A82D8F">
        <w:rPr>
          <w:sz w:val="20"/>
          <w:szCs w:val="20"/>
        </w:rPr>
        <w:t>00</w:t>
      </w:r>
      <w:r w:rsidR="00FB2EB4">
        <w:rPr>
          <w:sz w:val="20"/>
          <w:szCs w:val="20"/>
        </w:rPr>
        <w:t>.000 zł brutto</w:t>
      </w:r>
      <w:r w:rsidR="009E2259">
        <w:rPr>
          <w:sz w:val="20"/>
          <w:szCs w:val="20"/>
        </w:rPr>
        <w:t>, Część nr 3 – 1</w:t>
      </w:r>
      <w:r w:rsidR="00A82D8F">
        <w:rPr>
          <w:sz w:val="20"/>
          <w:szCs w:val="20"/>
        </w:rPr>
        <w:t>0</w:t>
      </w:r>
      <w:r w:rsidR="00FC5D5D">
        <w:rPr>
          <w:sz w:val="20"/>
          <w:szCs w:val="20"/>
        </w:rPr>
        <w:t>0.000,00 zł</w:t>
      </w:r>
      <w:r>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C5D5D">
        <w:rPr>
          <w:sz w:val="20"/>
          <w:szCs w:val="20"/>
        </w:rPr>
        <w:t xml:space="preserve"> łącznie do trzech</w:t>
      </w:r>
      <w:r w:rsidR="00FB2EB4">
        <w:rPr>
          <w:sz w:val="20"/>
          <w:szCs w:val="20"/>
        </w:rPr>
        <w:t xml:space="preserve"> części</w:t>
      </w:r>
      <w:r>
        <w:rPr>
          <w:sz w:val="20"/>
          <w:szCs w:val="20"/>
        </w:rPr>
        <w:t>:</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466188" w:rsidRDefault="00466188">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łącznie do trzech</w:t>
      </w:r>
      <w:r w:rsidR="00FB2EB4">
        <w:rPr>
          <w:sz w:val="20"/>
          <w:szCs w:val="20"/>
        </w:rPr>
        <w:t xml:space="preserve"> części</w:t>
      </w:r>
      <w:r>
        <w:rPr>
          <w:sz w:val="20"/>
          <w:szCs w:val="20"/>
        </w:rPr>
        <w: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sz w:val="20"/>
          <w:szCs w:val="20"/>
        </w:rPr>
        <w:lastRenderedPageBreak/>
        <w:t xml:space="preserve">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rsidR="00FD03BC" w:rsidRDefault="009C40A0">
      <w:pPr>
        <w:numPr>
          <w:ilvl w:val="0"/>
          <w:numId w:val="2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Pr="005A4B90" w:rsidRDefault="009C40A0">
      <w:pPr>
        <w:pStyle w:val="Nagwek2"/>
      </w:pPr>
      <w:bookmarkStart w:id="10" w:name="_gb4nrns0uw97" w:colFirst="0" w:colLast="0"/>
      <w:bookmarkEnd w:id="10"/>
      <w:r>
        <w:t>XI. Poleganie na zasobach innych podmiotów</w:t>
      </w:r>
      <w:r w:rsidR="005A4B90">
        <w:t>.</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lastRenderedPageBreak/>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rsidR="00FD03BC" w:rsidRDefault="0031136B" w:rsidP="00DA22B6">
      <w:pPr>
        <w:spacing w:line="320" w:lineRule="auto"/>
        <w:ind w:left="720"/>
        <w:jc w:val="both"/>
        <w:rPr>
          <w:color w:val="FF9900"/>
          <w:sz w:val="20"/>
          <w:szCs w:val="20"/>
        </w:rPr>
      </w:pPr>
      <w:hyperlink r:id="rId11" w:history="1">
        <w:r w:rsidR="00DA22B6" w:rsidRPr="00BE70C0">
          <w:rPr>
            <w:rStyle w:val="Hipercze"/>
            <w:sz w:val="20"/>
            <w:szCs w:val="20"/>
          </w:rPr>
          <w:t>marek.pacholski@zdpnaklo.pl</w:t>
        </w:r>
      </w:hyperlink>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hyperlink r:id="rId13" w:history="1">
        <w:r w:rsidR="00F711C8" w:rsidRPr="00BA5FCE">
          <w:rPr>
            <w:rStyle w:val="Hipercze"/>
            <w:b/>
            <w:sz w:val="20"/>
            <w:szCs w:val="20"/>
          </w:rPr>
          <w:t>https://platformazakupowa.pl/pn/rdk_naklo</w:t>
        </w:r>
      </w:hyperlink>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w:t>
      </w:r>
      <w:r w:rsidR="00D31EB3">
        <w:rPr>
          <w:sz w:val="20"/>
          <w:szCs w:val="20"/>
        </w:rPr>
        <w:lastRenderedPageBreak/>
        <w:t>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lastRenderedPageBreak/>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lastRenderedPageBreak/>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31136B">
      <w:pPr>
        <w:spacing w:line="320" w:lineRule="auto"/>
        <w:ind w:left="720"/>
        <w:jc w:val="both"/>
        <w:rPr>
          <w:sz w:val="20"/>
          <w:szCs w:val="20"/>
        </w:rPr>
      </w:pPr>
      <w:hyperlink r:id="rId31">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F711C8" w:rsidRDefault="009C40A0" w:rsidP="00F711C8">
      <w:pPr>
        <w:numPr>
          <w:ilvl w:val="0"/>
          <w:numId w:val="6"/>
        </w:numPr>
        <w:spacing w:line="320" w:lineRule="auto"/>
        <w:jc w:val="both"/>
        <w:rPr>
          <w:sz w:val="20"/>
          <w:szCs w:val="20"/>
        </w:rPr>
      </w:pPr>
      <w:r w:rsidRPr="00136E0D">
        <w:rPr>
          <w:sz w:val="20"/>
          <w:szCs w:val="20"/>
        </w:rPr>
        <w:lastRenderedPageBreak/>
        <w:t>Oświadczenie na podstawie art. 117 ust. 4 PZP w przypadku wykonawców wspólnie ubiegających się o udzielenie zamówienia w zakresie wymagań określonych w Rozdziale VIII (jeśli zamawiający stawia wymagania w Rozdziale VIII)</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 ofercie, o której mowa w ust. 1, Wykonawca ma obowiązek:</w:t>
      </w:r>
    </w:p>
    <w:p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D03BC" w:rsidRDefault="009C40A0">
      <w:pPr>
        <w:pStyle w:val="Nagwek2"/>
        <w:spacing w:before="240" w:after="240"/>
      </w:pPr>
      <w:bookmarkStart w:id="16" w:name="_1wm6hsxsy23e" w:colFirst="0" w:colLast="0"/>
      <w:bookmarkEnd w:id="16"/>
      <w:r>
        <w:rPr>
          <w:sz w:val="26"/>
          <w:szCs w:val="26"/>
        </w:rPr>
        <w:lastRenderedPageBreak/>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94067D">
        <w:rPr>
          <w:sz w:val="20"/>
          <w:szCs w:val="20"/>
        </w:rPr>
        <w:t>Część nr 1 - 4.0</w:t>
      </w:r>
      <w:r w:rsidR="00B1467D">
        <w:rPr>
          <w:sz w:val="20"/>
          <w:szCs w:val="20"/>
        </w:rPr>
        <w:t>00,00 zł</w:t>
      </w:r>
      <w:r w:rsidR="00EC38E6">
        <w:rPr>
          <w:sz w:val="20"/>
          <w:szCs w:val="20"/>
        </w:rPr>
        <w:t>, Część nr 2 – 2</w:t>
      </w:r>
      <w:r w:rsidR="0094067D">
        <w:rPr>
          <w:sz w:val="20"/>
          <w:szCs w:val="20"/>
        </w:rPr>
        <w:t>.0</w:t>
      </w:r>
      <w:r w:rsidR="00772739">
        <w:rPr>
          <w:sz w:val="20"/>
          <w:szCs w:val="20"/>
        </w:rPr>
        <w:t>00</w:t>
      </w:r>
      <w:r w:rsidR="00E677BD">
        <w:rPr>
          <w:sz w:val="20"/>
          <w:szCs w:val="20"/>
        </w:rPr>
        <w:t>,00 zł</w:t>
      </w:r>
      <w:r w:rsidR="00EC38E6">
        <w:rPr>
          <w:sz w:val="20"/>
          <w:szCs w:val="20"/>
        </w:rPr>
        <w:t>, Część nr 3 – 1</w:t>
      </w:r>
      <w:r w:rsidR="00772739">
        <w:rPr>
          <w:sz w:val="20"/>
          <w:szCs w:val="20"/>
        </w:rPr>
        <w:t>.000,00 zł</w:t>
      </w:r>
      <w:r>
        <w:rPr>
          <w:smallCaps/>
          <w:sz w:val="20"/>
          <w:szCs w:val="20"/>
        </w:rPr>
        <w:t> </w:t>
      </w:r>
      <w:r>
        <w:rPr>
          <w:sz w:val="20"/>
          <w:szCs w:val="20"/>
        </w:rPr>
        <w:t xml:space="preserve"> (</w:t>
      </w:r>
      <w:r w:rsidR="00E677BD">
        <w:rPr>
          <w:sz w:val="20"/>
          <w:szCs w:val="20"/>
        </w:rPr>
        <w:t xml:space="preserve">odpowiednio </w:t>
      </w:r>
      <w:r w:rsidR="00772739">
        <w:rPr>
          <w:sz w:val="20"/>
          <w:szCs w:val="20"/>
        </w:rPr>
        <w:t>słowni</w:t>
      </w:r>
      <w:r w:rsidR="0094067D">
        <w:rPr>
          <w:sz w:val="20"/>
          <w:szCs w:val="20"/>
        </w:rPr>
        <w:t>e: cztery tysiące</w:t>
      </w:r>
      <w:r w:rsidR="00B1467D">
        <w:rPr>
          <w:sz w:val="20"/>
          <w:szCs w:val="20"/>
        </w:rPr>
        <w:t>zł</w:t>
      </w:r>
      <w:r>
        <w:rPr>
          <w:smallCaps/>
          <w:sz w:val="20"/>
          <w:szCs w:val="20"/>
        </w:rPr>
        <w:t> </w:t>
      </w:r>
      <w:r w:rsidR="00EC38E6">
        <w:rPr>
          <w:sz w:val="20"/>
          <w:szCs w:val="20"/>
        </w:rPr>
        <w:t>00/100, dwa</w:t>
      </w:r>
      <w:r w:rsidR="0094067D">
        <w:rPr>
          <w:sz w:val="20"/>
          <w:szCs w:val="20"/>
        </w:rPr>
        <w:t xml:space="preserve"> tysiące zł 00/100</w:t>
      </w:r>
      <w:r w:rsidR="00E677BD">
        <w:rPr>
          <w:sz w:val="20"/>
          <w:szCs w:val="20"/>
        </w:rPr>
        <w:t xml:space="preserve"> i </w:t>
      </w:r>
      <w:r w:rsidR="00EC38E6">
        <w:rPr>
          <w:sz w:val="20"/>
          <w:szCs w:val="20"/>
        </w:rPr>
        <w:t>jeden tysiąc</w:t>
      </w:r>
      <w:r w:rsidR="00E677BD">
        <w:rPr>
          <w:sz w:val="20"/>
          <w:szCs w:val="20"/>
        </w:rPr>
        <w:t>zł 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FD03BC" w:rsidRPr="00830BCB" w:rsidRDefault="009C40A0">
      <w:pPr>
        <w:numPr>
          <w:ilvl w:val="3"/>
          <w:numId w:val="31"/>
        </w:numPr>
        <w:spacing w:line="360" w:lineRule="auto"/>
        <w:ind w:left="426"/>
        <w:jc w:val="both"/>
        <w:rPr>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Pr>
          <w:sz w:val="20"/>
          <w:szCs w:val="20"/>
        </w:rPr>
        <w:t xml:space="preserve">z dopiskiem „Wadium – </w:t>
      </w:r>
      <w:r w:rsidR="0094067D">
        <w:rPr>
          <w:sz w:val="20"/>
          <w:szCs w:val="20"/>
        </w:rPr>
        <w:t>ZDP-Z-</w:t>
      </w:r>
      <w:r w:rsidR="009841CA">
        <w:rPr>
          <w:sz w:val="20"/>
          <w:szCs w:val="20"/>
        </w:rPr>
        <w:t>4</w:t>
      </w:r>
      <w:r w:rsidR="0094067D">
        <w:rPr>
          <w:sz w:val="20"/>
          <w:szCs w:val="20"/>
        </w:rPr>
        <w:t>/202</w:t>
      </w:r>
      <w:r w:rsidR="009841CA">
        <w:rPr>
          <w:sz w:val="20"/>
          <w:szCs w:val="20"/>
        </w:rPr>
        <w:t>4 Remont</w:t>
      </w:r>
      <w:r w:rsidR="006644BF">
        <w:rPr>
          <w:sz w:val="20"/>
          <w:szCs w:val="20"/>
        </w:rPr>
        <w:t xml:space="preserve"> dróg powiatowych – Część nr 1,</w:t>
      </w:r>
      <w:r w:rsidR="002A3B5A" w:rsidRPr="00830BCB">
        <w:rPr>
          <w:sz w:val="20"/>
          <w:szCs w:val="20"/>
        </w:rPr>
        <w:t xml:space="preserve"> Część nr 2</w:t>
      </w:r>
      <w:r w:rsidR="006644BF">
        <w:rPr>
          <w:sz w:val="20"/>
          <w:szCs w:val="20"/>
        </w:rPr>
        <w:t>, lub Część 3</w:t>
      </w:r>
      <w:r w:rsidRPr="00830BCB">
        <w:rPr>
          <w:sz w:val="20"/>
          <w:szCs w:val="20"/>
        </w:rPr>
        <w:t>.</w:t>
      </w:r>
    </w:p>
    <w:p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Default="009C40A0">
      <w:pPr>
        <w:numPr>
          <w:ilvl w:val="0"/>
          <w:numId w:val="25"/>
        </w:numPr>
        <w:spacing w:line="360" w:lineRule="auto"/>
        <w:ind w:left="882" w:hanging="465"/>
        <w:jc w:val="both"/>
        <w:rPr>
          <w:sz w:val="20"/>
          <w:szCs w:val="20"/>
        </w:rPr>
      </w:pPr>
      <w:r>
        <w:rPr>
          <w:sz w:val="20"/>
          <w:szCs w:val="20"/>
        </w:rPr>
        <w:t>beneficjentem</w:t>
      </w:r>
      <w:r w:rsidR="00830BCB">
        <w:rPr>
          <w:sz w:val="20"/>
          <w:szCs w:val="20"/>
        </w:rPr>
        <w:t xml:space="preserve"> poręczenia lub gwarancji jest: 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lastRenderedPageBreak/>
        <w:t>XVII</w:t>
      </w:r>
      <w:r w:rsidR="00763672">
        <w:t>I</w:t>
      </w:r>
      <w:r>
        <w:t>. Termin związania ofertą</w:t>
      </w:r>
    </w:p>
    <w:p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A08BF">
        <w:rPr>
          <w:b/>
          <w:sz w:val="20"/>
          <w:szCs w:val="20"/>
        </w:rPr>
        <w:t>07.06</w:t>
      </w:r>
      <w:r w:rsidR="0094067D" w:rsidRPr="007C7630">
        <w:rPr>
          <w:b/>
          <w:sz w:val="20"/>
          <w:szCs w:val="20"/>
        </w:rPr>
        <w:t>.202</w:t>
      </w:r>
      <w:r w:rsidR="007C7630" w:rsidRPr="007C7630">
        <w:rPr>
          <w:b/>
          <w:sz w:val="20"/>
          <w:szCs w:val="20"/>
        </w:rPr>
        <w:t>4</w:t>
      </w:r>
      <w:r w:rsidR="0067117C">
        <w:rPr>
          <w:b/>
          <w:sz w:val="20"/>
          <w:szCs w:val="20"/>
        </w:rPr>
        <w:t xml:space="preserve"> </w:t>
      </w:r>
      <w:r w:rsidRPr="007C7630">
        <w:rPr>
          <w:b/>
          <w:sz w:val="20"/>
          <w:szCs w:val="20"/>
        </w:rPr>
        <w:t>r.</w:t>
      </w:r>
    </w:p>
    <w:p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hyperlink r:id="rId33" w:history="1">
        <w:r w:rsidR="00EE5E2A" w:rsidRPr="006644BF">
          <w:rPr>
            <w:rStyle w:val="Hipercze"/>
            <w:b/>
            <w:sz w:val="20"/>
            <w:szCs w:val="20"/>
          </w:rPr>
          <w:t>https://platformazakupowa.pl/pn/rdk_naklo</w:t>
        </w:r>
      </w:hyperlink>
      <w:r w:rsidRPr="006644BF">
        <w:rPr>
          <w:sz w:val="20"/>
          <w:szCs w:val="20"/>
        </w:rPr>
        <w:t xml:space="preserve">w myśl Ustawy PZP na stronie internetowej prowadzonego postępowania  do dnia </w:t>
      </w:r>
      <w:r w:rsidR="00FA08BF">
        <w:rPr>
          <w:b/>
          <w:sz w:val="20"/>
          <w:szCs w:val="20"/>
        </w:rPr>
        <w:t>09</w:t>
      </w:r>
      <w:r w:rsidR="007C7630">
        <w:rPr>
          <w:b/>
          <w:sz w:val="20"/>
          <w:szCs w:val="20"/>
        </w:rPr>
        <w:t>.05.2024</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lastRenderedPageBreak/>
        <w:t>X</w:t>
      </w:r>
      <w:r w:rsidR="009C40A0">
        <w:t>X. Otwarcie ofert</w:t>
      </w:r>
    </w:p>
    <w:p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FA08BF">
        <w:rPr>
          <w:b/>
          <w:sz w:val="20"/>
          <w:szCs w:val="20"/>
        </w:rPr>
        <w:t>09</w:t>
      </w:r>
      <w:r w:rsidR="007C7630">
        <w:rPr>
          <w:b/>
          <w:sz w:val="20"/>
          <w:szCs w:val="20"/>
        </w:rPr>
        <w:t>.05.2024</w:t>
      </w:r>
      <w:r w:rsidR="00E0374B" w:rsidRPr="006644BF">
        <w:rPr>
          <w:b/>
          <w:sz w:val="20"/>
          <w:szCs w:val="20"/>
        </w:rPr>
        <w:t xml:space="preserve"> r. godzina 9.15</w:t>
      </w:r>
    </w:p>
    <w:p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rsidR="00FD03BC" w:rsidRDefault="009C40A0">
      <w:pPr>
        <w:shd w:val="clear" w:color="auto" w:fill="FFFFFF"/>
        <w:ind w:firstLine="720"/>
        <w:jc w:val="both"/>
      </w:pPr>
      <w:r>
        <w:t>2) cenach lub kosztach zawartych w ofertach.</w:t>
      </w:r>
    </w:p>
    <w:p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r w:rsidR="00ED3F5E">
        <w:t>dla każdej części zamówienia.</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1110ED">
      <w:pPr>
        <w:rPr>
          <w:sz w:val="20"/>
          <w:szCs w:val="20"/>
        </w:rPr>
      </w:pPr>
      <w:r>
        <w:rPr>
          <w:sz w:val="20"/>
          <w:szCs w:val="20"/>
        </w:rPr>
        <w:t xml:space="preserve"> a) pieniądzu,</w:t>
      </w:r>
    </w:p>
    <w:p w:rsidR="001110ED" w:rsidRDefault="001110ED" w:rsidP="001110ED">
      <w:pPr>
        <w:rPr>
          <w:sz w:val="20"/>
          <w:szCs w:val="20"/>
        </w:rPr>
      </w:pPr>
      <w:r>
        <w:rPr>
          <w:sz w:val="20"/>
          <w:szCs w:val="20"/>
        </w:rPr>
        <w:t xml:space="preserve"> b) poręczeniach bankowych lub poręczeniach spółdzielczej kasy oszczędnościowo-kredytowej, z tym</w:t>
      </w:r>
    </w:p>
    <w:p w:rsidR="001110ED" w:rsidRDefault="001110ED" w:rsidP="001110ED">
      <w:pPr>
        <w:rPr>
          <w:sz w:val="20"/>
          <w:szCs w:val="20"/>
        </w:rPr>
      </w:pPr>
      <w:r>
        <w:rPr>
          <w:sz w:val="20"/>
          <w:szCs w:val="20"/>
        </w:rPr>
        <w:t xml:space="preserve">     że zobowiązanie kasy jest zawsze zobowiązaniem pieniężnym, </w:t>
      </w:r>
    </w:p>
    <w:p w:rsidR="001110ED" w:rsidRDefault="001110ED" w:rsidP="001110ED">
      <w:pPr>
        <w:rPr>
          <w:sz w:val="20"/>
          <w:szCs w:val="20"/>
        </w:rPr>
      </w:pPr>
      <w:r>
        <w:rPr>
          <w:sz w:val="20"/>
          <w:szCs w:val="20"/>
        </w:rPr>
        <w:t xml:space="preserve">   c)gwarancjach bankowych,</w:t>
      </w:r>
    </w:p>
    <w:p w:rsidR="001110ED" w:rsidRDefault="001110ED" w:rsidP="001110ED">
      <w:pPr>
        <w:rPr>
          <w:sz w:val="20"/>
          <w:szCs w:val="20"/>
        </w:rPr>
      </w:pPr>
      <w:r>
        <w:rPr>
          <w:sz w:val="20"/>
          <w:szCs w:val="20"/>
        </w:rPr>
        <w:t xml:space="preserve">   d)gwarancjach ubezpieczeniowych,</w:t>
      </w:r>
    </w:p>
    <w:p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rsidR="00166746" w:rsidRDefault="00166746" w:rsidP="001110ED">
      <w:pPr>
        <w:rPr>
          <w:sz w:val="20"/>
          <w:szCs w:val="20"/>
        </w:rPr>
      </w:pPr>
      <w:r>
        <w:rPr>
          <w:sz w:val="20"/>
          <w:szCs w:val="20"/>
        </w:rPr>
        <w:t xml:space="preserve">      listopada 2000 roku o utworzeniu Polskiej Agencji Rozwoju Przedsiębiorczości (Dz.U. z 2020 r.</w:t>
      </w:r>
    </w:p>
    <w:p w:rsidR="001110ED" w:rsidRDefault="00166746" w:rsidP="001110ED">
      <w:pPr>
        <w:rPr>
          <w:sz w:val="20"/>
          <w:szCs w:val="20"/>
        </w:rPr>
      </w:pPr>
      <w:r>
        <w:rPr>
          <w:sz w:val="20"/>
          <w:szCs w:val="20"/>
        </w:rPr>
        <w:t xml:space="preserve">      poz. 299).</w:t>
      </w:r>
    </w:p>
    <w:p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1110ED">
      <w:pPr>
        <w:rPr>
          <w:sz w:val="20"/>
          <w:szCs w:val="20"/>
        </w:rPr>
      </w:pPr>
      <w:r>
        <w:rPr>
          <w:sz w:val="20"/>
          <w:szCs w:val="20"/>
        </w:rPr>
        <w:t xml:space="preserve">   a)w wekslach z poręczeniem wekslowym banku lub spółdzielczej kasy oszczędnościowo-</w:t>
      </w:r>
    </w:p>
    <w:p w:rsidR="001D180A" w:rsidRDefault="001D180A" w:rsidP="001110ED">
      <w:pPr>
        <w:rPr>
          <w:sz w:val="20"/>
          <w:szCs w:val="20"/>
        </w:rPr>
      </w:pPr>
      <w:r>
        <w:rPr>
          <w:sz w:val="20"/>
          <w:szCs w:val="20"/>
        </w:rPr>
        <w:t xml:space="preserve">      kredytowej,</w:t>
      </w:r>
    </w:p>
    <w:p w:rsidR="001D180A" w:rsidRDefault="001D180A" w:rsidP="001110ED">
      <w:pPr>
        <w:rPr>
          <w:sz w:val="20"/>
          <w:szCs w:val="20"/>
        </w:rPr>
      </w:pPr>
      <w:r>
        <w:rPr>
          <w:sz w:val="20"/>
          <w:szCs w:val="20"/>
        </w:rPr>
        <w:t xml:space="preserve">   b)przez ustanowienie zastawu na papierach wartościowych emitowanych przez Skarb Państwa lub</w:t>
      </w:r>
    </w:p>
    <w:p w:rsidR="001D180A" w:rsidRDefault="001D180A" w:rsidP="001110ED">
      <w:pPr>
        <w:rPr>
          <w:sz w:val="20"/>
          <w:szCs w:val="20"/>
        </w:rPr>
      </w:pPr>
      <w:r>
        <w:rPr>
          <w:sz w:val="20"/>
          <w:szCs w:val="20"/>
        </w:rPr>
        <w:t xml:space="preserve">      jednostkę Samorządu terytorialnego,</w:t>
      </w:r>
    </w:p>
    <w:p w:rsidR="001D180A" w:rsidRDefault="001D180A" w:rsidP="001110ED">
      <w:pPr>
        <w:rPr>
          <w:sz w:val="20"/>
          <w:szCs w:val="20"/>
        </w:rPr>
      </w:pPr>
      <w:r>
        <w:rPr>
          <w:sz w:val="20"/>
          <w:szCs w:val="20"/>
        </w:rPr>
        <w:t xml:space="preserve">   c)przez ustanowienie zastawu rejestrowego na zasadach określonych w ustawie z dnia 6 grudnia </w:t>
      </w:r>
    </w:p>
    <w:p w:rsidR="001D180A" w:rsidRDefault="001D180A" w:rsidP="001110ED">
      <w:pPr>
        <w:rPr>
          <w:sz w:val="20"/>
          <w:szCs w:val="20"/>
        </w:rPr>
      </w:pPr>
      <w:r>
        <w:rPr>
          <w:sz w:val="20"/>
          <w:szCs w:val="20"/>
        </w:rPr>
        <w:t xml:space="preserve">     1996 roku o zastawie rejestrowym i rejestrze zastawów (Dz.U. z 2018 r. poz. 2017).</w:t>
      </w:r>
    </w:p>
    <w:p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1110ED">
      <w:pPr>
        <w:rPr>
          <w:sz w:val="20"/>
          <w:szCs w:val="20"/>
        </w:rPr>
      </w:pPr>
      <w:r>
        <w:rPr>
          <w:sz w:val="20"/>
          <w:szCs w:val="20"/>
        </w:rPr>
        <w:lastRenderedPageBreak/>
        <w:t>7.Zamawiający pozostawia na zabezpieczenie roszczeń z tytułu rękojmi za wady lub gwarancji kwotę 30% zabezpieczenia.</w:t>
      </w:r>
    </w:p>
    <w:p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zlecenia,rodzaj lub zakres uniemożliwiają dotrzymanie pierwotnego terminu zakończeniarealizacji umowy, a których konieczności zlecenia Zamawiający nie mógłprzewidzieć w chwili sporządzenia niniejszej specyfikacji i w chwili zawarcia umowy;</w:t>
      </w:r>
    </w:p>
    <w:p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couniemożliwia terminowe zakończenie realizacji przedmiotu umowy;</w:t>
      </w:r>
    </w:p>
    <w:p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rsidR="00C64009" w:rsidRDefault="00C64009" w:rsidP="00C64009">
      <w:pPr>
        <w:spacing w:line="240" w:lineRule="auto"/>
        <w:ind w:left="720" w:hanging="436"/>
        <w:jc w:val="both"/>
        <w:rPr>
          <w:rFonts w:ascii="Calibri" w:eastAsia="Times New Roman" w:hAnsi="Calibri" w:cs="Times New Roman"/>
        </w:rPr>
      </w:pPr>
      <w:r>
        <w:rPr>
          <w:rFonts w:ascii="Calibri" w:eastAsia="Times New Roman" w:hAnsi="Calibri" w:cs="Times New Roman"/>
          <w:b/>
        </w:rPr>
        <w:t xml:space="preserve">3.3. </w:t>
      </w:r>
      <w:r w:rsidR="00032DA0" w:rsidRPr="00032DA0">
        <w:rPr>
          <w:rFonts w:ascii="Calibri" w:eastAsia="Times New Roman" w:hAnsi="Calibri" w:cs="Times New Roman"/>
        </w:rPr>
        <w:t xml:space="preserve">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t>
      </w:r>
      <w:r w:rsidR="00032DA0" w:rsidRPr="00032DA0">
        <w:rPr>
          <w:rFonts w:ascii="Calibri" w:eastAsia="Times New Roman" w:hAnsi="Calibri" w:cs="Times New Roman"/>
        </w:rPr>
        <w:lastRenderedPageBreak/>
        <w:t>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rPr>
        <w:t xml:space="preserve">konawcę w ofercie. </w:t>
      </w:r>
    </w:p>
    <w:p w:rsidR="00032DA0" w:rsidRPr="00C64009" w:rsidRDefault="00C64009" w:rsidP="00C64009">
      <w:pPr>
        <w:spacing w:line="240" w:lineRule="auto"/>
        <w:ind w:left="720" w:hanging="436"/>
        <w:jc w:val="both"/>
        <w:rPr>
          <w:rFonts w:ascii="Calibri" w:eastAsia="Times New Roman" w:hAnsi="Calibri" w:cs="Times New Roman"/>
        </w:rPr>
      </w:pPr>
      <w:r>
        <w:rPr>
          <w:rFonts w:ascii="Calibri" w:eastAsia="Times New Roman" w:hAnsi="Calibri" w:cs="Times New Roman"/>
          <w:b/>
        </w:rPr>
        <w:t xml:space="preserve">   3.</w:t>
      </w:r>
      <w:r>
        <w:rPr>
          <w:rFonts w:ascii="Calibri" w:eastAsia="Times New Roman" w:hAnsi="Calibri" w:cs="Times New Roman"/>
        </w:rPr>
        <w:t xml:space="preserve">4 </w:t>
      </w:r>
      <w:r w:rsidR="00032DA0" w:rsidRPr="00032DA0">
        <w:rPr>
          <w:rFonts w:ascii="Calibri" w:eastAsia="Times New Roman" w:hAnsi="Calibri" w:cs="Times New Roman"/>
        </w:rPr>
        <w:t>Zmiana osób odpowiedzialnych za kontakty i nadzór nad przedmiotem umowy,których nie można było przewidzieć w chwili sporządzenia niniejszej specyfikacji i w chwili zawarcia umowy, a których zmiana ma bezpośredni wpływ na wykonanie umowy, np. gdyby wskutek</w:t>
      </w:r>
    </w:p>
    <w:p w:rsidR="00032DA0" w:rsidRPr="00032DA0" w:rsidRDefault="00032DA0" w:rsidP="00032DA0">
      <w:pPr>
        <w:spacing w:line="240" w:lineRule="auto"/>
        <w:ind w:left="720" w:hanging="436"/>
        <w:jc w:val="both"/>
        <w:rPr>
          <w:rFonts w:ascii="Calibri" w:eastAsia="Times New Roman" w:hAnsi="Calibri" w:cs="Times New Roman"/>
        </w:rPr>
      </w:pPr>
      <w:r w:rsidRPr="00032DA0">
        <w:rPr>
          <w:rFonts w:ascii="Calibri" w:eastAsia="Times New Roman" w:hAnsi="Calibri" w:cs="Times New Roman"/>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032DA0" w:rsidRPr="00032DA0" w:rsidRDefault="00C64009" w:rsidP="00032DA0">
      <w:pPr>
        <w:spacing w:line="240" w:lineRule="auto"/>
        <w:ind w:left="720" w:hanging="436"/>
        <w:jc w:val="both"/>
        <w:rPr>
          <w:rFonts w:ascii="Calibri" w:eastAsia="Times New Roman" w:hAnsi="Calibri" w:cs="Times New Roman"/>
        </w:rPr>
      </w:pPr>
      <w:r>
        <w:rPr>
          <w:rFonts w:ascii="Calibri" w:eastAsia="Times New Roman" w:hAnsi="Calibri" w:cs="Times New Roman"/>
          <w:b/>
        </w:rPr>
        <w:t xml:space="preserve">  3.5</w:t>
      </w:r>
      <w:r w:rsidR="00032DA0" w:rsidRPr="00032DA0">
        <w:rPr>
          <w:rFonts w:ascii="Calibri" w:eastAsia="Times New Roman" w:hAnsi="Calibri" w:cs="Times New Roman"/>
        </w:rPr>
        <w:t xml:space="preserve"> Zmiana umowy w zakresie materiałów, parametrów technicznych, technologii wykonania robót budowlanych, sposobu i zakresu wykonania przedmiotu umowy w następujących sytuacjach:</w:t>
      </w:r>
    </w:p>
    <w:p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eastAsia="hi-IN" w:bidi="hi-IN"/>
        </w:rPr>
      </w:pPr>
      <w:r w:rsidRPr="00032DA0">
        <w:rPr>
          <w:rFonts w:ascii="Calibri" w:eastAsia="SimSun" w:hAnsi="Calibri" w:cs="Mangal"/>
          <w:kern w:val="1"/>
          <w:lang w:eastAsia="hi-IN" w:bidi="hi-IN"/>
        </w:rPr>
        <w:t xml:space="preserve">a) </w:t>
      </w:r>
      <w:r w:rsidRPr="00032DA0">
        <w:rPr>
          <w:rFonts w:ascii="Calibri" w:eastAsia="SimSun" w:hAnsi="Calibri" w:cs="Mangal"/>
          <w:kern w:val="1"/>
          <w:lang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eastAsia="hi-IN" w:bidi="hi-IN"/>
        </w:rPr>
        <w:br/>
        <w:t>o który je przygotowano, gdyby zastosowanie przewidzianych rozwiązań groziło niewykonaniem lub nienależytym wykonaniem przedmiotu umowy,</w:t>
      </w:r>
    </w:p>
    <w:p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eastAsia="hi-IN" w:bidi="hi-IN"/>
        </w:rPr>
      </w:pPr>
      <w:r w:rsidRPr="00032DA0">
        <w:rPr>
          <w:rFonts w:ascii="Calibri" w:eastAsia="SimSun" w:hAnsi="Calibri" w:cs="Mangal"/>
          <w:kern w:val="1"/>
          <w:lang w:eastAsia="hi-IN" w:bidi="hi-IN"/>
        </w:rPr>
        <w:t xml:space="preserve">b) </w:t>
      </w:r>
      <w:r w:rsidRPr="00032DA0">
        <w:rPr>
          <w:rFonts w:ascii="Calibri" w:eastAsia="SimSun" w:hAnsi="Calibri" w:cs="Mangal"/>
          <w:kern w:val="1"/>
          <w:lang w:eastAsia="hi-IN" w:bidi="hi-IN"/>
        </w:rPr>
        <w:tab/>
        <w:t>konieczności realizacji robót wynikających z wprowadzenia w dokumentacji projektowej zmian uznanych za nieistotne odstępstwo,</w:t>
      </w:r>
    </w:p>
    <w:p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eastAsia="hi-IN" w:bidi="hi-IN"/>
        </w:rPr>
      </w:pPr>
      <w:r w:rsidRPr="00032DA0">
        <w:rPr>
          <w:rFonts w:ascii="Calibri" w:eastAsia="SimSun" w:hAnsi="Calibri" w:cs="Mangal"/>
          <w:kern w:val="1"/>
          <w:lang w:eastAsia="hi-IN" w:bidi="hi-IN"/>
        </w:rPr>
        <w:t xml:space="preserve">c) </w:t>
      </w:r>
      <w:r w:rsidRPr="00032DA0">
        <w:rPr>
          <w:rFonts w:ascii="Calibri" w:eastAsia="SimSun" w:hAnsi="Calibri" w:cs="Mangal"/>
          <w:kern w:val="1"/>
          <w:lang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rsidR="00032DA0" w:rsidRPr="00032DA0" w:rsidRDefault="00032DA0" w:rsidP="00032DA0">
      <w:pPr>
        <w:spacing w:line="240" w:lineRule="auto"/>
        <w:ind w:left="1701" w:hanging="708"/>
        <w:jc w:val="both"/>
        <w:rPr>
          <w:rFonts w:ascii="Calibri" w:eastAsia="SimSun" w:hAnsi="Calibri" w:cs="Times New Roman"/>
          <w:kern w:val="1"/>
          <w:lang w:eastAsia="hi-IN" w:bidi="hi-IN"/>
        </w:rPr>
      </w:pPr>
      <w:r w:rsidRPr="00032DA0">
        <w:rPr>
          <w:rFonts w:ascii="Calibri" w:eastAsia="SimSun" w:hAnsi="Calibri" w:cs="Times New Roman"/>
          <w:kern w:val="1"/>
          <w:lang w:eastAsia="hi-IN" w:bidi="hi-IN"/>
        </w:rPr>
        <w:t xml:space="preserve">d) </w:t>
      </w:r>
      <w:r w:rsidRPr="00032DA0">
        <w:rPr>
          <w:rFonts w:ascii="Calibri" w:eastAsia="SimSun" w:hAnsi="Calibri" w:cs="Times New Roman"/>
          <w:kern w:val="1"/>
          <w:lang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eastAsia="hi-IN" w:bidi="hi-IN"/>
        </w:rPr>
        <w:tab/>
      </w:r>
    </w:p>
    <w:p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eastAsia="hi-IN" w:bidi="hi-IN"/>
        </w:rPr>
      </w:pPr>
      <w:r w:rsidRPr="00032DA0">
        <w:rPr>
          <w:rFonts w:ascii="Calibri" w:eastAsia="SimSun" w:hAnsi="Calibri" w:cs="Mangal"/>
          <w:kern w:val="1"/>
          <w:lang w:eastAsia="hi-IN" w:bidi="hi-IN"/>
        </w:rPr>
        <w:t>użytkowania przedmiot umowy,</w:t>
      </w:r>
    </w:p>
    <w:p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eastAsia="hi-IN" w:bidi="hi-IN"/>
        </w:rPr>
      </w:pPr>
      <w:r w:rsidRPr="00032DA0">
        <w:rPr>
          <w:rFonts w:ascii="Calibri" w:eastAsia="SimSun" w:hAnsi="Calibri" w:cs="Times New Roman"/>
          <w:kern w:val="1"/>
          <w:lang w:eastAsia="hi-IN" w:bidi="hi-IN"/>
        </w:rPr>
        <w:t>wystąpienia zam</w:t>
      </w:r>
      <w:r w:rsidR="00A357E8">
        <w:rPr>
          <w:rFonts w:ascii="Calibri" w:eastAsia="SimSun" w:hAnsi="Calibri" w:cs="Times New Roman"/>
          <w:kern w:val="1"/>
          <w:lang w:eastAsia="hi-IN" w:bidi="hi-IN"/>
        </w:rPr>
        <w:t>ówienia, o którym mowa w art. 214 ust. 1 pkt. 7</w:t>
      </w:r>
      <w:r w:rsidRPr="00032DA0">
        <w:rPr>
          <w:rFonts w:ascii="Calibri" w:eastAsia="SimSun" w:hAnsi="Calibri" w:cs="Times New Roman"/>
          <w:kern w:val="1"/>
          <w:lang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eastAsia="hi-IN" w:bidi="hi-IN"/>
        </w:rPr>
        <w:t xml:space="preserve">w </w:t>
      </w:r>
      <w:r w:rsidR="009E0C82">
        <w:rPr>
          <w:rFonts w:ascii="Calibri" w:eastAsia="SimSun" w:hAnsi="Calibri" w:cs="Times New Roman"/>
          <w:kern w:val="1"/>
          <w:lang w:eastAsia="hi-IN" w:bidi="hi-IN"/>
        </w:rPr>
        <w:t>pkt. IV S</w:t>
      </w:r>
      <w:r w:rsidRPr="00032DA0">
        <w:rPr>
          <w:rFonts w:ascii="Calibri" w:eastAsia="SimSun" w:hAnsi="Calibri" w:cs="Times New Roman"/>
          <w:kern w:val="1"/>
          <w:lang w:eastAsia="hi-IN" w:bidi="hi-IN"/>
        </w:rPr>
        <w:t>WZ.</w:t>
      </w:r>
    </w:p>
    <w:p w:rsidR="00C64009" w:rsidRDefault="00C64009" w:rsidP="00032DA0">
      <w:pPr>
        <w:autoSpaceDE w:val="0"/>
        <w:autoSpaceDN w:val="0"/>
        <w:adjustRightInd w:val="0"/>
        <w:spacing w:line="240" w:lineRule="auto"/>
        <w:ind w:left="720" w:hanging="436"/>
        <w:rPr>
          <w:rFonts w:ascii="Calibri" w:eastAsia="Times New Roman" w:hAnsi="Calibri" w:cs="Times New Roman"/>
        </w:rPr>
      </w:pPr>
      <w:r>
        <w:rPr>
          <w:rFonts w:ascii="Calibri" w:eastAsia="Times New Roman" w:hAnsi="Calibri" w:cs="Times New Roman"/>
          <w:b/>
          <w:color w:val="000000"/>
        </w:rPr>
        <w:t xml:space="preserve">    3.6  </w:t>
      </w:r>
      <w:r w:rsidR="00032DA0" w:rsidRPr="00032DA0">
        <w:rPr>
          <w:rFonts w:ascii="Calibri" w:eastAsia="Times New Roman" w:hAnsi="Calibri" w:cs="Times New Roman"/>
        </w:rPr>
        <w:t xml:space="preserve">Zmiany uzasadnione okolicznościami, o których mowa wart. 357 1 k.c. - Jeżeli  powodu </w:t>
      </w:r>
      <w:r w:rsidR="00032DA0" w:rsidRPr="00032DA0">
        <w:rPr>
          <w:rFonts w:ascii="Calibri" w:eastAsia="Times New Roman" w:hAnsi="Calibri" w:cs="Times New Roman"/>
        </w:rPr>
        <w:br/>
        <w:t xml:space="preserve">nadzwyczajnej zmiany stosunków spełnienie świadczenia byłoby połączone z nadmiernymi </w:t>
      </w:r>
    </w:p>
    <w:p w:rsidR="00C64009" w:rsidRDefault="00032DA0" w:rsidP="00032DA0">
      <w:pPr>
        <w:autoSpaceDE w:val="0"/>
        <w:autoSpaceDN w:val="0"/>
        <w:adjustRightInd w:val="0"/>
        <w:spacing w:line="240" w:lineRule="auto"/>
        <w:ind w:left="720" w:hanging="436"/>
        <w:rPr>
          <w:rFonts w:ascii="Calibri" w:eastAsia="Times New Roman" w:hAnsi="Calibri" w:cs="Times New Roman"/>
        </w:rPr>
      </w:pPr>
      <w:r w:rsidRPr="00032DA0">
        <w:rPr>
          <w:rFonts w:ascii="Calibri" w:eastAsia="Times New Roman" w:hAnsi="Calibri" w:cs="Times New Roman"/>
        </w:rPr>
        <w:t xml:space="preserve">trudnościami albo groziłoby jednej ze stron rażąco stratą, czego strony nie przewidziały </w:t>
      </w:r>
    </w:p>
    <w:p w:rsidR="00C64009" w:rsidRDefault="00032DA0" w:rsidP="00032DA0">
      <w:pPr>
        <w:autoSpaceDE w:val="0"/>
        <w:autoSpaceDN w:val="0"/>
        <w:adjustRightInd w:val="0"/>
        <w:spacing w:line="240" w:lineRule="auto"/>
        <w:ind w:left="720" w:hanging="436"/>
        <w:rPr>
          <w:rFonts w:ascii="Calibri" w:eastAsia="Times New Roman" w:hAnsi="Calibri" w:cs="Times New Roman"/>
        </w:rPr>
      </w:pPr>
      <w:r w:rsidRPr="00032DA0">
        <w:rPr>
          <w:rFonts w:ascii="Calibri" w:eastAsia="Times New Roman" w:hAnsi="Calibri" w:cs="Times New Roman"/>
        </w:rPr>
        <w:t xml:space="preserve">przy zawarciu umowy, sąd może po rozważeniu interesów stron, zgodnie z zasadami </w:t>
      </w:r>
    </w:p>
    <w:p w:rsidR="00C64009" w:rsidRDefault="00032DA0" w:rsidP="00032DA0">
      <w:pPr>
        <w:autoSpaceDE w:val="0"/>
        <w:autoSpaceDN w:val="0"/>
        <w:adjustRightInd w:val="0"/>
        <w:spacing w:line="240" w:lineRule="auto"/>
        <w:ind w:left="720" w:hanging="436"/>
        <w:rPr>
          <w:rFonts w:ascii="Calibri" w:eastAsia="Times New Roman" w:hAnsi="Calibri" w:cs="Times New Roman"/>
        </w:rPr>
      </w:pPr>
      <w:r w:rsidRPr="00032DA0">
        <w:rPr>
          <w:rFonts w:ascii="Calibri" w:eastAsia="Times New Roman" w:hAnsi="Calibri" w:cs="Times New Roman"/>
        </w:rPr>
        <w:t xml:space="preserve">współżycia społecznego, oznaczać sposób wykonania zobowiązania, wysokość świadczenia </w:t>
      </w:r>
    </w:p>
    <w:p w:rsidR="00032DA0" w:rsidRPr="00032DA0" w:rsidRDefault="00032DA0" w:rsidP="00032DA0">
      <w:pPr>
        <w:autoSpaceDE w:val="0"/>
        <w:autoSpaceDN w:val="0"/>
        <w:adjustRightInd w:val="0"/>
        <w:spacing w:line="240" w:lineRule="auto"/>
        <w:ind w:left="720" w:hanging="436"/>
        <w:rPr>
          <w:rFonts w:ascii="Calibri" w:eastAsia="Times New Roman" w:hAnsi="Calibri" w:cs="Times New Roman"/>
        </w:rPr>
      </w:pPr>
      <w:r w:rsidRPr="00032DA0">
        <w:rPr>
          <w:rFonts w:ascii="Calibri" w:eastAsia="Times New Roman" w:hAnsi="Calibri" w:cs="Times New Roman"/>
        </w:rPr>
        <w:t>lub nawet orzec o rozwiązaniu umowy.</w:t>
      </w:r>
    </w:p>
    <w:p w:rsidR="00C64009" w:rsidRDefault="00C64009" w:rsidP="00032DA0">
      <w:pPr>
        <w:autoSpaceDE w:val="0"/>
        <w:autoSpaceDN w:val="0"/>
        <w:adjustRightInd w:val="0"/>
        <w:spacing w:line="240" w:lineRule="auto"/>
        <w:ind w:left="720" w:hanging="436"/>
        <w:rPr>
          <w:rFonts w:ascii="Calibri" w:eastAsia="Times New Roman" w:hAnsi="Calibri" w:cs="Times New Roman"/>
        </w:rPr>
      </w:pPr>
      <w:r>
        <w:rPr>
          <w:rFonts w:ascii="Calibri" w:eastAsia="Times New Roman" w:hAnsi="Calibri" w:cs="Times New Roman"/>
          <w:b/>
        </w:rPr>
        <w:t xml:space="preserve">   3.7 </w:t>
      </w:r>
      <w:r w:rsidR="00032DA0" w:rsidRPr="00032DA0">
        <w:rPr>
          <w:rFonts w:ascii="Calibri" w:eastAsia="Times New Roman" w:hAnsi="Calibri" w:cs="Times New Roman"/>
        </w:rPr>
        <w:t>Wszystkie powyższe postanowienia stanowią katalog zmian, na które Zamawiający może</w:t>
      </w:r>
    </w:p>
    <w:p w:rsidR="00032DA0" w:rsidRPr="00032DA0" w:rsidRDefault="00032DA0" w:rsidP="00032DA0">
      <w:pPr>
        <w:autoSpaceDE w:val="0"/>
        <w:autoSpaceDN w:val="0"/>
        <w:adjustRightInd w:val="0"/>
        <w:spacing w:line="240" w:lineRule="auto"/>
        <w:ind w:left="720" w:hanging="436"/>
        <w:rPr>
          <w:rFonts w:ascii="Calibri" w:eastAsia="Times New Roman" w:hAnsi="Calibri" w:cs="Times New Roman"/>
        </w:rPr>
      </w:pPr>
      <w:r w:rsidRPr="00032DA0">
        <w:rPr>
          <w:rFonts w:ascii="Calibri" w:eastAsia="Times New Roman" w:hAnsi="Calibri" w:cs="Times New Roman"/>
        </w:rPr>
        <w:t xml:space="preserve"> wyrazić zgodę. Nie stanowią jednocześnie zobowiązania do wyrażenia takiej zgody.</w:t>
      </w:r>
    </w:p>
    <w:p w:rsidR="00032DA0" w:rsidRPr="00032DA0" w:rsidRDefault="00C64009" w:rsidP="00032DA0">
      <w:pPr>
        <w:autoSpaceDE w:val="0"/>
        <w:autoSpaceDN w:val="0"/>
        <w:adjustRightInd w:val="0"/>
        <w:spacing w:line="240" w:lineRule="auto"/>
        <w:ind w:left="720" w:hanging="436"/>
        <w:rPr>
          <w:rFonts w:ascii="Calibri" w:eastAsia="Times New Roman" w:hAnsi="Calibri" w:cs="Times New Roman"/>
        </w:rPr>
      </w:pPr>
      <w:r>
        <w:rPr>
          <w:rFonts w:ascii="Calibri" w:eastAsia="Times New Roman" w:hAnsi="Calibri" w:cs="Times New Roman"/>
          <w:b/>
        </w:rPr>
        <w:t xml:space="preserve">   3.8  </w:t>
      </w:r>
      <w:r w:rsidR="00032DA0" w:rsidRPr="00032DA0">
        <w:rPr>
          <w:rFonts w:ascii="Calibri" w:eastAsia="Times New Roman" w:hAnsi="Calibri" w:cs="Times New Roman"/>
        </w:rPr>
        <w:t xml:space="preserve">Natomiast nie stanowi zmiany umowy w rozumieniu art. 144 ustawy PZP: </w:t>
      </w:r>
    </w:p>
    <w:p w:rsidR="00C64009" w:rsidRDefault="00032DA0" w:rsidP="00C64009">
      <w:pPr>
        <w:numPr>
          <w:ilvl w:val="0"/>
          <w:numId w:val="44"/>
        </w:numPr>
        <w:autoSpaceDE w:val="0"/>
        <w:autoSpaceDN w:val="0"/>
        <w:adjustRightInd w:val="0"/>
        <w:spacing w:line="240" w:lineRule="auto"/>
        <w:rPr>
          <w:rFonts w:ascii="Calibri" w:eastAsia="Times New Roman" w:hAnsi="Calibri" w:cs="Times New Roman"/>
        </w:rPr>
      </w:pPr>
      <w:r w:rsidRPr="00032DA0">
        <w:rPr>
          <w:rFonts w:ascii="Calibri" w:eastAsia="Times New Roman" w:hAnsi="Calibri" w:cs="Times New Roman"/>
        </w:rPr>
        <w:t>zmiana danych związanych z obsługą administracyjno-organizacyjną umowy (n</w:t>
      </w:r>
      <w:r w:rsidR="00C64009">
        <w:rPr>
          <w:rFonts w:ascii="Calibri" w:eastAsia="Times New Roman" w:hAnsi="Calibri" w:cs="Times New Roman"/>
        </w:rPr>
        <w:t>p. zmiana  rachunku bankowego)</w:t>
      </w:r>
    </w:p>
    <w:p w:rsidR="00C64009" w:rsidRPr="00344555" w:rsidRDefault="00C64009" w:rsidP="00C64009">
      <w:pPr>
        <w:autoSpaceDE w:val="0"/>
        <w:autoSpaceDN w:val="0"/>
        <w:adjustRightInd w:val="0"/>
        <w:spacing w:line="240" w:lineRule="auto"/>
        <w:rPr>
          <w:rFonts w:ascii="Calibri" w:eastAsia="Times New Roman" w:hAnsi="Calibri" w:cs="Times New Roman"/>
        </w:rPr>
      </w:pPr>
      <w:r>
        <w:rPr>
          <w:rFonts w:ascii="Calibri" w:eastAsia="Times New Roman" w:hAnsi="Calibri" w:cs="Times New Roman"/>
          <w:b/>
        </w:rPr>
        <w:t xml:space="preserve">3.9 </w:t>
      </w:r>
      <w:r w:rsidR="00344555">
        <w:rPr>
          <w:rFonts w:ascii="Calibri" w:eastAsia="Times New Roman" w:hAnsi="Calibri" w:cs="Times New Roman"/>
        </w:rPr>
        <w:t>Zmiany do umowy prowadzone postanowieniami niniejszego paragrafu wymagają aneksu.</w:t>
      </w:r>
    </w:p>
    <w:p w:rsidR="00032DA0" w:rsidRDefault="00032DA0" w:rsidP="00177287">
      <w:pPr>
        <w:spacing w:line="360" w:lineRule="auto"/>
        <w:jc w:val="both"/>
        <w:rPr>
          <w:sz w:val="20"/>
          <w:szCs w:val="20"/>
        </w:rPr>
      </w:pPr>
    </w:p>
    <w:p w:rsidR="00FD03BC" w:rsidRDefault="009C40A0">
      <w:pPr>
        <w:numPr>
          <w:ilvl w:val="3"/>
          <w:numId w:val="20"/>
        </w:numPr>
        <w:spacing w:line="360" w:lineRule="auto"/>
        <w:ind w:left="284"/>
        <w:jc w:val="both"/>
        <w:rPr>
          <w:sz w:val="20"/>
          <w:szCs w:val="20"/>
        </w:rPr>
      </w:pPr>
      <w:r>
        <w:rPr>
          <w:sz w:val="20"/>
          <w:szCs w:val="20"/>
        </w:rPr>
        <w:lastRenderedPageBreak/>
        <w:t>Zmiana umowy wymaga dla swej ważności, pod rygorem nieważności, zachowania formy pisemnej.</w:t>
      </w:r>
    </w:p>
    <w:p w:rsidR="00FD03BC" w:rsidRDefault="009C40A0">
      <w:pPr>
        <w:pStyle w:val="Nagwek2"/>
        <w:spacing w:line="320" w:lineRule="auto"/>
        <w:jc w:val="both"/>
      </w:pPr>
      <w:bookmarkStart w:id="24" w:name="_kmfqfyi30wag" w:colFirst="0" w:colLast="0"/>
      <w:bookmarkEnd w:id="24"/>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5" w:name="_uarrfy5kozla" w:colFirst="0" w:colLast="0"/>
      <w:bookmarkEnd w:id="25"/>
      <w:r>
        <w:t>XXV</w:t>
      </w:r>
      <w:r w:rsidR="00763672">
        <w:t>I</w:t>
      </w:r>
      <w:r>
        <w:t>. Spis załączników</w:t>
      </w:r>
    </w:p>
    <w:p w:rsidR="00FD03BC" w:rsidRPr="00E0374B" w:rsidRDefault="002F78B6">
      <w:pPr>
        <w:numPr>
          <w:ilvl w:val="0"/>
          <w:numId w:val="33"/>
        </w:numPr>
      </w:pPr>
      <w:r w:rsidRPr="00E0374B">
        <w:t>Formularz oferty,</w:t>
      </w:r>
    </w:p>
    <w:p w:rsidR="00FD03BC" w:rsidRPr="00E0374B" w:rsidRDefault="002F78B6">
      <w:pPr>
        <w:numPr>
          <w:ilvl w:val="0"/>
          <w:numId w:val="33"/>
        </w:numPr>
      </w:pPr>
      <w:r w:rsidRPr="00E0374B">
        <w:t>Kosztorys ofertowy,</w:t>
      </w:r>
    </w:p>
    <w:p w:rsidR="00FD03BC" w:rsidRPr="00E0374B" w:rsidRDefault="002F78B6">
      <w:pPr>
        <w:numPr>
          <w:ilvl w:val="0"/>
          <w:numId w:val="33"/>
        </w:numPr>
      </w:pPr>
      <w:r w:rsidRPr="00E0374B">
        <w:t>Oświadczenie wykonawcy dotyczące spełnienia warunków udziału w postepowaniu i przesłanek wykluczenia,</w:t>
      </w:r>
    </w:p>
    <w:p w:rsidR="00FD03BC" w:rsidRPr="00E0374B" w:rsidRDefault="002F78B6">
      <w:pPr>
        <w:numPr>
          <w:ilvl w:val="0"/>
          <w:numId w:val="33"/>
        </w:numPr>
      </w:pPr>
      <w:r w:rsidRPr="00E0374B">
        <w:t>Oświadczenie podmiotu trzeciego dotyczące spełnienia warunków udziału w postepowaniu i przesłanek wykluczenia,</w:t>
      </w:r>
    </w:p>
    <w:p w:rsidR="00FD03BC" w:rsidRPr="00E0374B" w:rsidRDefault="002F78B6">
      <w:pPr>
        <w:numPr>
          <w:ilvl w:val="0"/>
          <w:numId w:val="33"/>
        </w:numPr>
      </w:pPr>
      <w:r w:rsidRPr="00E0374B">
        <w:t>Zobowiązanie podmiotu trzeciego,</w:t>
      </w:r>
    </w:p>
    <w:p w:rsidR="00FD03BC" w:rsidRPr="00E0374B" w:rsidRDefault="002F78B6">
      <w:pPr>
        <w:numPr>
          <w:ilvl w:val="0"/>
          <w:numId w:val="33"/>
        </w:numPr>
      </w:pPr>
      <w:r w:rsidRPr="00E0374B">
        <w:t>Wykaz robót,</w:t>
      </w:r>
    </w:p>
    <w:p w:rsidR="002F78B6" w:rsidRPr="00E0374B" w:rsidRDefault="002F78B6">
      <w:pPr>
        <w:numPr>
          <w:ilvl w:val="0"/>
          <w:numId w:val="33"/>
        </w:numPr>
      </w:pPr>
      <w:r w:rsidRPr="00E0374B">
        <w:t>Wykaz sprzętu,</w:t>
      </w:r>
    </w:p>
    <w:p w:rsidR="002F78B6" w:rsidRPr="00E0374B" w:rsidRDefault="002F78B6">
      <w:pPr>
        <w:numPr>
          <w:ilvl w:val="0"/>
          <w:numId w:val="33"/>
        </w:numPr>
      </w:pPr>
      <w:r w:rsidRPr="00E0374B">
        <w:t>Wykaz osób,</w:t>
      </w:r>
    </w:p>
    <w:p w:rsidR="002F78B6" w:rsidRPr="00E0374B" w:rsidRDefault="002F78B6">
      <w:pPr>
        <w:numPr>
          <w:ilvl w:val="0"/>
          <w:numId w:val="33"/>
        </w:numPr>
      </w:pPr>
      <w:r w:rsidRPr="00E0374B">
        <w:t>Oświadczenie dotyczące grupy kapitałowej,</w:t>
      </w:r>
    </w:p>
    <w:p w:rsidR="002F78B6" w:rsidRPr="00E0374B" w:rsidRDefault="002F78B6">
      <w:pPr>
        <w:numPr>
          <w:ilvl w:val="0"/>
          <w:numId w:val="33"/>
        </w:numPr>
      </w:pPr>
      <w:r w:rsidRPr="00E0374B">
        <w:t>Projekt umowy,</w:t>
      </w:r>
    </w:p>
    <w:p w:rsidR="002F78B6" w:rsidRPr="00E0374B" w:rsidRDefault="00ED3F5E" w:rsidP="00D653F9">
      <w:pPr>
        <w:numPr>
          <w:ilvl w:val="0"/>
          <w:numId w:val="33"/>
        </w:numPr>
      </w:pPr>
      <w:r w:rsidRPr="00E0374B">
        <w:t>Oświadczenie o wykonawcach wspólnie ubiegających się o zamówienie,</w:t>
      </w:r>
    </w:p>
    <w:p w:rsidR="002F78B6" w:rsidRPr="00E0374B" w:rsidRDefault="002F78B6" w:rsidP="00E0374B">
      <w:pPr>
        <w:ind w:left="720"/>
      </w:pPr>
    </w:p>
    <w:p w:rsidR="00FD03BC" w:rsidRPr="00E0374B" w:rsidRDefault="00FD03BC"/>
    <w:p w:rsidR="00FD03BC" w:rsidRPr="002F78B6" w:rsidRDefault="00FD03BC">
      <w:pPr>
        <w:spacing w:line="320" w:lineRule="auto"/>
        <w:jc w:val="both"/>
        <w:rPr>
          <w:color w:val="F79646" w:themeColor="accent6"/>
        </w:rPr>
      </w:pPr>
    </w:p>
    <w:sectPr w:rsidR="00FD03BC" w:rsidRPr="002F78B6" w:rsidSect="0000452D">
      <w:headerReference w:type="default" r:id="rId38"/>
      <w:footerReference w:type="default" r:id="rId39"/>
      <w:headerReference w:type="first" r:id="rId40"/>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AD" w:rsidRDefault="000127AD">
      <w:pPr>
        <w:spacing w:line="240" w:lineRule="auto"/>
      </w:pPr>
      <w:r>
        <w:separator/>
      </w:r>
    </w:p>
  </w:endnote>
  <w:endnote w:type="continuationSeparator" w:id="1">
    <w:p w:rsidR="000127AD" w:rsidRDefault="000127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AD" w:rsidRDefault="0031136B">
    <w:pPr>
      <w:jc w:val="right"/>
    </w:pPr>
    <w:r>
      <w:fldChar w:fldCharType="begin"/>
    </w:r>
    <w:r w:rsidR="009841CA">
      <w:instrText>PAGE</w:instrText>
    </w:r>
    <w:r>
      <w:fldChar w:fldCharType="separate"/>
    </w:r>
    <w:r w:rsidR="002128D5">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AD" w:rsidRDefault="000127AD">
      <w:pPr>
        <w:spacing w:line="240" w:lineRule="auto"/>
      </w:pPr>
      <w:r>
        <w:separator/>
      </w:r>
    </w:p>
  </w:footnote>
  <w:footnote w:type="continuationSeparator" w:id="1">
    <w:p w:rsidR="000127AD" w:rsidRDefault="000127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AD" w:rsidRDefault="000127AD">
    <w:pPr>
      <w:rPr>
        <w:rFonts w:ascii="Calibri" w:eastAsia="Calibri" w:hAnsi="Calibri" w:cs="Calibri"/>
        <w:color w:val="434343"/>
      </w:rPr>
    </w:pPr>
    <w:r>
      <w:rPr>
        <w:rFonts w:ascii="Calibri" w:eastAsia="Calibri" w:hAnsi="Calibri" w:cs="Calibri"/>
        <w:color w:val="434343"/>
      </w:rPr>
      <w:t>Nr postępowania: ZDP-Z-4/2024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AD" w:rsidRDefault="000127AD">
    <w:pPr>
      <w:pStyle w:val="Nagwek"/>
    </w:pPr>
    <w:r>
      <w:t>ZDP-Z-4/2024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FD03BC"/>
    <w:rsid w:val="0000452D"/>
    <w:rsid w:val="000127AD"/>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128D5"/>
    <w:rsid w:val="00246215"/>
    <w:rsid w:val="002750E3"/>
    <w:rsid w:val="002A3B5A"/>
    <w:rsid w:val="002A7D2D"/>
    <w:rsid w:val="002B2F7A"/>
    <w:rsid w:val="002F78B6"/>
    <w:rsid w:val="0031136B"/>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A4B90"/>
    <w:rsid w:val="005E5478"/>
    <w:rsid w:val="00640A36"/>
    <w:rsid w:val="006564DC"/>
    <w:rsid w:val="006644BF"/>
    <w:rsid w:val="0067117C"/>
    <w:rsid w:val="00674E09"/>
    <w:rsid w:val="006C4C49"/>
    <w:rsid w:val="00700D19"/>
    <w:rsid w:val="007226CC"/>
    <w:rsid w:val="007456C9"/>
    <w:rsid w:val="00763672"/>
    <w:rsid w:val="007662BE"/>
    <w:rsid w:val="00770844"/>
    <w:rsid w:val="00772739"/>
    <w:rsid w:val="007A1610"/>
    <w:rsid w:val="007C7630"/>
    <w:rsid w:val="00830BCB"/>
    <w:rsid w:val="0085372C"/>
    <w:rsid w:val="008834ED"/>
    <w:rsid w:val="008C0020"/>
    <w:rsid w:val="008D383C"/>
    <w:rsid w:val="009046D3"/>
    <w:rsid w:val="009131F1"/>
    <w:rsid w:val="0094067D"/>
    <w:rsid w:val="00941316"/>
    <w:rsid w:val="00941995"/>
    <w:rsid w:val="00970631"/>
    <w:rsid w:val="009841CA"/>
    <w:rsid w:val="009C40A0"/>
    <w:rsid w:val="009E0B11"/>
    <w:rsid w:val="009E0C82"/>
    <w:rsid w:val="009E0FFB"/>
    <w:rsid w:val="009E2259"/>
    <w:rsid w:val="00A050DA"/>
    <w:rsid w:val="00A33569"/>
    <w:rsid w:val="00A357E8"/>
    <w:rsid w:val="00A36D33"/>
    <w:rsid w:val="00A82D8F"/>
    <w:rsid w:val="00AA21DD"/>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A22B6"/>
    <w:rsid w:val="00DB76D1"/>
    <w:rsid w:val="00DE13CB"/>
    <w:rsid w:val="00DF7965"/>
    <w:rsid w:val="00E0374B"/>
    <w:rsid w:val="00E1578B"/>
    <w:rsid w:val="00E677BD"/>
    <w:rsid w:val="00E761E8"/>
    <w:rsid w:val="00EC0C77"/>
    <w:rsid w:val="00EC38E6"/>
    <w:rsid w:val="00ED1032"/>
    <w:rsid w:val="00ED3F5E"/>
    <w:rsid w:val="00EE2FA4"/>
    <w:rsid w:val="00EE3EB1"/>
    <w:rsid w:val="00EE5E2A"/>
    <w:rsid w:val="00F07CD4"/>
    <w:rsid w:val="00F34437"/>
    <w:rsid w:val="00F4085C"/>
    <w:rsid w:val="00F522B3"/>
    <w:rsid w:val="00F5779B"/>
    <w:rsid w:val="00F711C8"/>
    <w:rsid w:val="00F8522D"/>
    <w:rsid w:val="00FA08BF"/>
    <w:rsid w:val="00FB2EB4"/>
    <w:rsid w:val="00FB34A5"/>
    <w:rsid w:val="00FB69A1"/>
    <w:rsid w:val="00FC5D5D"/>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452D"/>
  </w:style>
  <w:style w:type="paragraph" w:styleId="Nagwek1">
    <w:name w:val="heading 1"/>
    <w:basedOn w:val="Normalny"/>
    <w:next w:val="Normalny"/>
    <w:rsid w:val="0000452D"/>
    <w:pPr>
      <w:keepNext/>
      <w:keepLines/>
      <w:spacing w:before="400" w:after="120"/>
      <w:outlineLvl w:val="0"/>
    </w:pPr>
    <w:rPr>
      <w:sz w:val="40"/>
      <w:szCs w:val="40"/>
    </w:rPr>
  </w:style>
  <w:style w:type="paragraph" w:styleId="Nagwek2">
    <w:name w:val="heading 2"/>
    <w:basedOn w:val="Normalny"/>
    <w:next w:val="Normalny"/>
    <w:rsid w:val="0000452D"/>
    <w:pPr>
      <w:keepNext/>
      <w:keepLines/>
      <w:spacing w:before="360" w:after="120"/>
      <w:outlineLvl w:val="1"/>
    </w:pPr>
    <w:rPr>
      <w:sz w:val="32"/>
      <w:szCs w:val="32"/>
    </w:rPr>
  </w:style>
  <w:style w:type="paragraph" w:styleId="Nagwek3">
    <w:name w:val="heading 3"/>
    <w:basedOn w:val="Normalny"/>
    <w:next w:val="Normalny"/>
    <w:rsid w:val="0000452D"/>
    <w:pPr>
      <w:keepNext/>
      <w:keepLines/>
      <w:spacing w:before="320" w:after="80"/>
      <w:outlineLvl w:val="2"/>
    </w:pPr>
    <w:rPr>
      <w:color w:val="434343"/>
      <w:sz w:val="28"/>
      <w:szCs w:val="28"/>
    </w:rPr>
  </w:style>
  <w:style w:type="paragraph" w:styleId="Nagwek4">
    <w:name w:val="heading 4"/>
    <w:basedOn w:val="Normalny"/>
    <w:next w:val="Normalny"/>
    <w:rsid w:val="0000452D"/>
    <w:pPr>
      <w:keepNext/>
      <w:keepLines/>
      <w:spacing w:before="280" w:after="80"/>
      <w:outlineLvl w:val="3"/>
    </w:pPr>
    <w:rPr>
      <w:color w:val="666666"/>
      <w:sz w:val="24"/>
      <w:szCs w:val="24"/>
    </w:rPr>
  </w:style>
  <w:style w:type="paragraph" w:styleId="Nagwek5">
    <w:name w:val="heading 5"/>
    <w:basedOn w:val="Normalny"/>
    <w:next w:val="Normalny"/>
    <w:rsid w:val="0000452D"/>
    <w:pPr>
      <w:keepNext/>
      <w:keepLines/>
      <w:spacing w:before="240" w:after="80"/>
      <w:outlineLvl w:val="4"/>
    </w:pPr>
    <w:rPr>
      <w:color w:val="666666"/>
    </w:rPr>
  </w:style>
  <w:style w:type="paragraph" w:styleId="Nagwek6">
    <w:name w:val="heading 6"/>
    <w:basedOn w:val="Normalny"/>
    <w:next w:val="Normalny"/>
    <w:rsid w:val="0000452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0452D"/>
    <w:tblPr>
      <w:tblCellMar>
        <w:top w:w="0" w:type="dxa"/>
        <w:left w:w="0" w:type="dxa"/>
        <w:bottom w:w="0" w:type="dxa"/>
        <w:right w:w="0" w:type="dxa"/>
      </w:tblCellMar>
    </w:tblPr>
  </w:style>
  <w:style w:type="paragraph" w:styleId="Tytu">
    <w:name w:val="Title"/>
    <w:basedOn w:val="Normalny"/>
    <w:next w:val="Normalny"/>
    <w:rsid w:val="0000452D"/>
    <w:pPr>
      <w:keepNext/>
      <w:keepLines/>
      <w:spacing w:after="60"/>
    </w:pPr>
    <w:rPr>
      <w:sz w:val="52"/>
      <w:szCs w:val="52"/>
    </w:rPr>
  </w:style>
  <w:style w:type="paragraph" w:styleId="Podtytu">
    <w:name w:val="Subtitle"/>
    <w:basedOn w:val="Normalny"/>
    <w:next w:val="Normalny"/>
    <w:rsid w:val="0000452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acholski@zdpnakl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rdk_nakl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9392-3D8D-4EBE-96E4-31F3B364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10013</Words>
  <Characters>60084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ZDP_ASUS</cp:lastModifiedBy>
  <cp:revision>14</cp:revision>
  <cp:lastPrinted>2021-05-13T06:50:00Z</cp:lastPrinted>
  <dcterms:created xsi:type="dcterms:W3CDTF">2021-06-15T05:50:00Z</dcterms:created>
  <dcterms:modified xsi:type="dcterms:W3CDTF">2024-04-24T06:00:00Z</dcterms:modified>
</cp:coreProperties>
</file>