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191279" w:rsidRDefault="00E129AB" w:rsidP="007828C3">
            <w:pPr>
              <w:rPr>
                <w:rFonts w:cs="Times New Roman"/>
                <w:sz w:val="24"/>
                <w:szCs w:val="24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Default="00E129AB" w:rsidP="00B20EBC">
            <w:pPr>
              <w:spacing w:line="288" w:lineRule="auto"/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Default="00E129AB" w:rsidP="003A23C4">
            <w:pPr>
              <w:spacing w:line="252" w:lineRule="auto"/>
            </w:pPr>
          </w:p>
        </w:tc>
      </w:tr>
      <w:bookmarkEnd w:id="0"/>
    </w:tbl>
    <w:p w14:paraId="1DAB4AD2" w14:textId="77777777" w:rsidR="00E129AB" w:rsidRPr="00E129AB" w:rsidRDefault="00E129AB" w:rsidP="00306E71">
      <w:pPr>
        <w:spacing w:after="0" w:line="288" w:lineRule="auto"/>
        <w:sectPr w:rsidR="00E129AB" w:rsidRPr="00E129AB" w:rsidSect="00A44F48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Default="00016566" w:rsidP="00826B5A">
      <w:pPr>
        <w:spacing w:after="0" w:line="288" w:lineRule="auto"/>
        <w:ind w:left="4248" w:firstLine="708"/>
        <w:jc w:val="right"/>
        <w:rPr>
          <w:rFonts w:cs="Times New Roman"/>
          <w:b/>
          <w:sz w:val="24"/>
          <w:szCs w:val="24"/>
          <w:u w:val="single"/>
          <w:lang w:val="en-US"/>
        </w:rPr>
      </w:pPr>
    </w:p>
    <w:p w14:paraId="01D071B2" w14:textId="27370C06" w:rsidR="00972E96" w:rsidRPr="0043687C" w:rsidRDefault="00972E96" w:rsidP="00972E96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19"/>
          <w:szCs w:val="19"/>
        </w:rPr>
      </w:pPr>
      <w:r w:rsidRPr="0043687C">
        <w:rPr>
          <w:rFonts w:cs="Times New Roman"/>
          <w:b/>
          <w:sz w:val="19"/>
          <w:szCs w:val="19"/>
        </w:rPr>
        <w:t>znak sprawy: ZP/220/</w:t>
      </w:r>
      <w:r>
        <w:rPr>
          <w:rFonts w:cs="Times New Roman"/>
          <w:b/>
          <w:sz w:val="19"/>
          <w:szCs w:val="19"/>
        </w:rPr>
        <w:t>2</w:t>
      </w:r>
      <w:r w:rsidR="005B2E0E">
        <w:rPr>
          <w:rFonts w:cs="Times New Roman"/>
          <w:b/>
          <w:sz w:val="19"/>
          <w:szCs w:val="19"/>
        </w:rPr>
        <w:t>7</w:t>
      </w:r>
      <w:r w:rsidRPr="0043687C">
        <w:rPr>
          <w:rFonts w:cs="Times New Roman"/>
          <w:b/>
          <w:sz w:val="19"/>
          <w:szCs w:val="19"/>
        </w:rPr>
        <w:t xml:space="preserve">/21                                                         </w:t>
      </w:r>
      <w:r w:rsidRPr="0043687C">
        <w:rPr>
          <w:rFonts w:cs="Times New Roman"/>
          <w:b/>
          <w:sz w:val="19"/>
          <w:szCs w:val="19"/>
        </w:rPr>
        <w:tab/>
        <w:t xml:space="preserve">             </w:t>
      </w:r>
      <w:r w:rsidRPr="0043687C">
        <w:rPr>
          <w:rFonts w:cs="Times New Roman"/>
          <w:b/>
          <w:sz w:val="19"/>
          <w:szCs w:val="19"/>
        </w:rPr>
        <w:tab/>
        <w:t xml:space="preserve">       </w:t>
      </w:r>
    </w:p>
    <w:p w14:paraId="6F233658" w14:textId="58406FBC" w:rsidR="00016566" w:rsidRPr="005B2E0E" w:rsidRDefault="00972E96" w:rsidP="00BF353E">
      <w:pPr>
        <w:spacing w:after="0" w:line="288" w:lineRule="auto"/>
        <w:jc w:val="both"/>
        <w:rPr>
          <w:b/>
          <w:sz w:val="19"/>
          <w:szCs w:val="19"/>
        </w:rPr>
      </w:pPr>
      <w:r w:rsidRPr="0043687C">
        <w:rPr>
          <w:b/>
          <w:sz w:val="19"/>
          <w:szCs w:val="19"/>
        </w:rPr>
        <w:t xml:space="preserve">w sprawie: przetargu nieograniczonego którego przedmiotem jest  </w:t>
      </w:r>
      <w:r w:rsidRPr="005B2E0E">
        <w:rPr>
          <w:b/>
          <w:sz w:val="19"/>
          <w:szCs w:val="19"/>
        </w:rPr>
        <w:t xml:space="preserve">dostawa </w:t>
      </w:r>
      <w:r w:rsidR="005B2E0E" w:rsidRPr="005B2E0E">
        <w:rPr>
          <w:b/>
          <w:sz w:val="19"/>
          <w:szCs w:val="19"/>
        </w:rPr>
        <w:t>sprzętu specjalistycznego jednokrotnego użytku wykorzystywanego w Pracowni Hemodynamiki SPSK-2 w Szczecinie</w:t>
      </w:r>
    </w:p>
    <w:p w14:paraId="34E8D0B8" w14:textId="77777777" w:rsidR="0003171C" w:rsidRDefault="0003171C" w:rsidP="0003171C">
      <w:pPr>
        <w:spacing w:after="0" w:line="288" w:lineRule="auto"/>
        <w:ind w:left="2832" w:firstLine="708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ZESTAWIENIE OFERT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915"/>
        <w:gridCol w:w="2484"/>
        <w:gridCol w:w="2778"/>
        <w:gridCol w:w="2776"/>
      </w:tblGrid>
      <w:tr w:rsidR="00BC2E7B" w:rsidRPr="003A775C" w14:paraId="4C16B2B3" w14:textId="6E1605D4" w:rsidTr="00BC2E7B">
        <w:trPr>
          <w:cantSplit/>
          <w:trHeight w:val="920"/>
        </w:trPr>
        <w:tc>
          <w:tcPr>
            <w:tcW w:w="328" w:type="pct"/>
            <w:vAlign w:val="center"/>
          </w:tcPr>
          <w:p w14:paraId="629BFB55" w14:textId="77777777" w:rsidR="00BC2E7B" w:rsidRPr="006C2A59" w:rsidRDefault="00BC2E7B" w:rsidP="00422E4A">
            <w:pPr>
              <w:jc w:val="center"/>
              <w:rPr>
                <w:b/>
                <w:bCs/>
              </w:rPr>
            </w:pPr>
            <w:r w:rsidRPr="006C2A59">
              <w:rPr>
                <w:b/>
                <w:bCs/>
              </w:rPr>
              <w:t>Nr oferty</w:t>
            </w:r>
          </w:p>
        </w:tc>
        <w:tc>
          <w:tcPr>
            <w:tcW w:w="899" w:type="pct"/>
            <w:vAlign w:val="center"/>
          </w:tcPr>
          <w:p w14:paraId="1505D994" w14:textId="77777777" w:rsidR="00BC2E7B" w:rsidRPr="006C2A59" w:rsidRDefault="00BC2E7B" w:rsidP="00422E4A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6C2A59">
              <w:rPr>
                <w:rFonts w:ascii="Times New Roman" w:hAnsi="Times New Roman"/>
                <w:b/>
                <w:bCs/>
                <w:sz w:val="20"/>
              </w:rPr>
              <w:t>Nazwa Wykonawcy</w:t>
            </w:r>
          </w:p>
        </w:tc>
        <w:tc>
          <w:tcPr>
            <w:tcW w:w="1166" w:type="pct"/>
            <w:vAlign w:val="center"/>
          </w:tcPr>
          <w:p w14:paraId="1C78B33F" w14:textId="77777777" w:rsidR="00BC2E7B" w:rsidRPr="006C2A59" w:rsidRDefault="00BC2E7B" w:rsidP="00422E4A">
            <w:pPr>
              <w:jc w:val="center"/>
              <w:rPr>
                <w:b/>
                <w:color w:val="000000"/>
                <w:spacing w:val="2"/>
              </w:rPr>
            </w:pPr>
            <w:r w:rsidRPr="006C2A59">
              <w:rPr>
                <w:b/>
                <w:color w:val="000000"/>
                <w:spacing w:val="2"/>
              </w:rPr>
              <w:t xml:space="preserve">Cena brutto </w:t>
            </w:r>
          </w:p>
        </w:tc>
        <w:tc>
          <w:tcPr>
            <w:tcW w:w="1304" w:type="pct"/>
            <w:vAlign w:val="center"/>
          </w:tcPr>
          <w:p w14:paraId="5D813F5E" w14:textId="77777777" w:rsidR="00BC2E7B" w:rsidRPr="00E204FE" w:rsidRDefault="00BC2E7B" w:rsidP="00422E4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Termin płatności </w:t>
            </w:r>
          </w:p>
          <w:p w14:paraId="4268DDED" w14:textId="77777777" w:rsidR="00BC2E7B" w:rsidRPr="006C2A59" w:rsidRDefault="00BC2E7B" w:rsidP="00422E4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04" w:type="pct"/>
          </w:tcPr>
          <w:p w14:paraId="5DEA9312" w14:textId="69F783EC" w:rsidR="00BC2E7B" w:rsidRDefault="00BC2E7B" w:rsidP="00422E4A">
            <w:pPr>
              <w:pStyle w:val="Default"/>
              <w:jc w:val="center"/>
              <w:rPr>
                <w:sz w:val="19"/>
                <w:szCs w:val="19"/>
              </w:rPr>
            </w:pPr>
            <w:r>
              <w:t>Termin dostawy cząstkowej</w:t>
            </w:r>
          </w:p>
        </w:tc>
      </w:tr>
      <w:tr w:rsidR="00BC2E7B" w:rsidRPr="00E97F1D" w14:paraId="39A79321" w14:textId="0B18F987" w:rsidTr="00BC2E7B">
        <w:trPr>
          <w:cantSplit/>
          <w:trHeight w:val="915"/>
        </w:trPr>
        <w:tc>
          <w:tcPr>
            <w:tcW w:w="328" w:type="pct"/>
            <w:vAlign w:val="center"/>
          </w:tcPr>
          <w:p w14:paraId="1DD2628F" w14:textId="77777777" w:rsidR="00BC2E7B" w:rsidRPr="00E97F1D" w:rsidRDefault="00BC2E7B" w:rsidP="00422E4A">
            <w:pPr>
              <w:jc w:val="center"/>
            </w:pPr>
            <w:r w:rsidRPr="00E97F1D">
              <w:t>1.</w:t>
            </w:r>
          </w:p>
        </w:tc>
        <w:tc>
          <w:tcPr>
            <w:tcW w:w="899" w:type="pct"/>
            <w:vAlign w:val="center"/>
          </w:tcPr>
          <w:p w14:paraId="3ACEF474" w14:textId="77777777" w:rsidR="00BC2E7B" w:rsidRDefault="00BC2E7B" w:rsidP="00422E4A">
            <w:r>
              <w:t xml:space="preserve">Billmed Sp. z o.o. </w:t>
            </w:r>
          </w:p>
          <w:p w14:paraId="3EC3C981" w14:textId="02EB1E68" w:rsidR="00BC2E7B" w:rsidRPr="00972E96" w:rsidRDefault="00BC2E7B" w:rsidP="00422E4A">
            <w:r>
              <w:t>ul. Krypska 24/1, 04-082 Warszawa  REGON: 006743446 NIP: 113-00-07-544 nr wpisu do KRS / CEIDG:  0000183563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78162DEE" w14:textId="7F633AEA" w:rsidR="00BC2E7B" w:rsidRPr="00972E96" w:rsidRDefault="00BC2E7B" w:rsidP="00972E96">
            <w:pPr>
              <w:spacing w:after="0"/>
              <w:rPr>
                <w:bCs/>
              </w:rPr>
            </w:pPr>
            <w:r w:rsidRPr="00972E96">
              <w:rPr>
                <w:b/>
                <w:bCs/>
              </w:rPr>
              <w:t>Zadanie</w:t>
            </w:r>
            <w:r w:rsidR="00521B7A">
              <w:rPr>
                <w:b/>
                <w:bCs/>
              </w:rPr>
              <w:t xml:space="preserve"> 1</w:t>
            </w:r>
            <w:r w:rsidR="00EE4B57">
              <w:rPr>
                <w:b/>
                <w:bCs/>
              </w:rPr>
              <w:t>:</w:t>
            </w:r>
            <w:r w:rsidRPr="00972E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67230,00</w:t>
            </w:r>
            <w:r w:rsidRPr="00972E96">
              <w:rPr>
                <w:b/>
                <w:bCs/>
              </w:rPr>
              <w:t xml:space="preserve"> PLN</w:t>
            </w:r>
          </w:p>
        </w:tc>
        <w:tc>
          <w:tcPr>
            <w:tcW w:w="1304" w:type="pct"/>
          </w:tcPr>
          <w:p w14:paraId="05ECFC06" w14:textId="77777777" w:rsidR="00BC2E7B" w:rsidRDefault="00BC2E7B" w:rsidP="00422E4A">
            <w:pPr>
              <w:jc w:val="center"/>
              <w:rPr>
                <w:b/>
              </w:rPr>
            </w:pPr>
          </w:p>
          <w:p w14:paraId="6F8D2FB1" w14:textId="77777777" w:rsidR="00BC2E7B" w:rsidRDefault="00BC2E7B" w:rsidP="00422E4A">
            <w:pPr>
              <w:jc w:val="center"/>
              <w:rPr>
                <w:b/>
              </w:rPr>
            </w:pPr>
          </w:p>
          <w:p w14:paraId="166B9E60" w14:textId="77777777" w:rsidR="00BC2E7B" w:rsidRPr="00EE68B2" w:rsidRDefault="00BC2E7B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04" w:type="pct"/>
          </w:tcPr>
          <w:p w14:paraId="1BA0D140" w14:textId="77777777" w:rsidR="00BC2E7B" w:rsidRDefault="00BC2E7B" w:rsidP="00422E4A">
            <w:pPr>
              <w:jc w:val="center"/>
              <w:rPr>
                <w:b/>
              </w:rPr>
            </w:pPr>
          </w:p>
          <w:p w14:paraId="1BDD0B99" w14:textId="77777777" w:rsidR="00BC2E7B" w:rsidRDefault="00BC2E7B" w:rsidP="00422E4A">
            <w:pPr>
              <w:jc w:val="center"/>
              <w:rPr>
                <w:b/>
              </w:rPr>
            </w:pPr>
          </w:p>
          <w:p w14:paraId="5829574E" w14:textId="0A12B15F" w:rsidR="00BC2E7B" w:rsidRDefault="00BC2E7B" w:rsidP="00422E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2E7B" w:rsidRPr="00E97F1D" w14:paraId="7C310D4C" w14:textId="45072C12" w:rsidTr="00BC2E7B">
        <w:trPr>
          <w:cantSplit/>
          <w:trHeight w:val="915"/>
        </w:trPr>
        <w:tc>
          <w:tcPr>
            <w:tcW w:w="328" w:type="pct"/>
            <w:vAlign w:val="center"/>
          </w:tcPr>
          <w:p w14:paraId="6CC4330D" w14:textId="77777777" w:rsidR="00BC2E7B" w:rsidRPr="00E97F1D" w:rsidRDefault="00BC2E7B" w:rsidP="00422E4A">
            <w:pPr>
              <w:jc w:val="center"/>
            </w:pPr>
            <w:r>
              <w:t>2</w:t>
            </w:r>
          </w:p>
        </w:tc>
        <w:tc>
          <w:tcPr>
            <w:tcW w:w="899" w:type="pct"/>
            <w:vAlign w:val="center"/>
          </w:tcPr>
          <w:p w14:paraId="1C5BAA39" w14:textId="056F5171" w:rsidR="00BC2E7B" w:rsidRDefault="00521B7A" w:rsidP="00DA0477">
            <w:r>
              <w:t>BOSTON SCIENTIFIC POLSKA SPÓŁKA Z O.O. Al. Jana Pawła II 22, 00-133 Warszawa REGON: 012401907 NIP: 526-21-10-301 nr wpisu do KRS / CEIDG: 0000034717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039E09C7" w14:textId="2EEDE6B2" w:rsidR="00BC2E7B" w:rsidRPr="00972E96" w:rsidRDefault="00BC2E7B" w:rsidP="00972E96">
            <w:pPr>
              <w:jc w:val="center"/>
              <w:rPr>
                <w:b/>
                <w:bCs/>
              </w:rPr>
            </w:pPr>
            <w:r w:rsidRPr="00972E96">
              <w:rPr>
                <w:b/>
                <w:bCs/>
              </w:rPr>
              <w:t xml:space="preserve">Zadanie </w:t>
            </w:r>
            <w:r w:rsidR="00521B7A">
              <w:rPr>
                <w:b/>
                <w:bCs/>
              </w:rPr>
              <w:t>2</w:t>
            </w:r>
            <w:r w:rsidRPr="00972E96">
              <w:rPr>
                <w:b/>
                <w:bCs/>
              </w:rPr>
              <w:t xml:space="preserve">: </w:t>
            </w:r>
            <w:r w:rsidR="00521B7A">
              <w:rPr>
                <w:b/>
                <w:bCs/>
              </w:rPr>
              <w:t>584 280,00</w:t>
            </w:r>
            <w:r w:rsidRPr="00972E96">
              <w:rPr>
                <w:b/>
                <w:bCs/>
              </w:rPr>
              <w:t xml:space="preserve"> zł</w:t>
            </w:r>
          </w:p>
        </w:tc>
        <w:tc>
          <w:tcPr>
            <w:tcW w:w="1304" w:type="pct"/>
          </w:tcPr>
          <w:p w14:paraId="60E9CC31" w14:textId="77777777" w:rsidR="00BC2E7B" w:rsidRDefault="00BC2E7B" w:rsidP="00422E4A">
            <w:pPr>
              <w:jc w:val="center"/>
              <w:rPr>
                <w:b/>
              </w:rPr>
            </w:pPr>
          </w:p>
          <w:p w14:paraId="044B56C9" w14:textId="77777777" w:rsidR="00BC2E7B" w:rsidRDefault="00BC2E7B" w:rsidP="00422E4A">
            <w:pPr>
              <w:jc w:val="center"/>
              <w:rPr>
                <w:b/>
              </w:rPr>
            </w:pPr>
          </w:p>
          <w:p w14:paraId="0F05A4B9" w14:textId="77777777" w:rsidR="000A0BF4" w:rsidRDefault="000A0BF4" w:rsidP="00422E4A">
            <w:pPr>
              <w:jc w:val="center"/>
              <w:rPr>
                <w:b/>
              </w:rPr>
            </w:pPr>
          </w:p>
          <w:p w14:paraId="594D0E79" w14:textId="44EB3965" w:rsidR="00BC2E7B" w:rsidRPr="00EE68B2" w:rsidRDefault="00BC2E7B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04" w:type="pct"/>
          </w:tcPr>
          <w:p w14:paraId="3EFEC041" w14:textId="77777777" w:rsidR="00521B7A" w:rsidRDefault="00521B7A" w:rsidP="00422E4A">
            <w:pPr>
              <w:jc w:val="center"/>
              <w:rPr>
                <w:b/>
              </w:rPr>
            </w:pPr>
          </w:p>
          <w:p w14:paraId="14376933" w14:textId="77777777" w:rsidR="00521B7A" w:rsidRDefault="00521B7A" w:rsidP="00422E4A">
            <w:pPr>
              <w:jc w:val="center"/>
              <w:rPr>
                <w:b/>
              </w:rPr>
            </w:pPr>
          </w:p>
          <w:p w14:paraId="48CD9D5A" w14:textId="77777777" w:rsidR="000A0BF4" w:rsidRDefault="000A0BF4" w:rsidP="00422E4A">
            <w:pPr>
              <w:jc w:val="center"/>
              <w:rPr>
                <w:b/>
              </w:rPr>
            </w:pPr>
          </w:p>
          <w:p w14:paraId="3F32751F" w14:textId="668CF631" w:rsidR="00BC2E7B" w:rsidRDefault="00521B7A" w:rsidP="00422E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2E7B" w:rsidRPr="00E97F1D" w14:paraId="50F4C285" w14:textId="0DC40426" w:rsidTr="00BC2E7B">
        <w:trPr>
          <w:cantSplit/>
          <w:trHeight w:val="915"/>
        </w:trPr>
        <w:tc>
          <w:tcPr>
            <w:tcW w:w="328" w:type="pct"/>
            <w:vAlign w:val="center"/>
          </w:tcPr>
          <w:p w14:paraId="00D8188C" w14:textId="77777777" w:rsidR="00BC2E7B" w:rsidRDefault="00BC2E7B" w:rsidP="00422E4A">
            <w:pPr>
              <w:jc w:val="center"/>
            </w:pPr>
            <w:r>
              <w:lastRenderedPageBreak/>
              <w:t>3</w:t>
            </w:r>
          </w:p>
        </w:tc>
        <w:tc>
          <w:tcPr>
            <w:tcW w:w="899" w:type="pct"/>
            <w:vAlign w:val="center"/>
          </w:tcPr>
          <w:p w14:paraId="50E74F6D" w14:textId="0BC3A5F1" w:rsidR="00BC2E7B" w:rsidRDefault="0063248F" w:rsidP="000379EF">
            <w:r>
              <w:t>Balton Sp. z o.o. Adres: ul. Nowy Świat 7 m 14, 00-496 Warszawa REGON: 010757273 NIP: 536-00-15-638 nr wpisu do KRS / CEIDG: 0000179860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54DEDCF7" w14:textId="617E1882" w:rsidR="00BC2E7B" w:rsidRPr="00955568" w:rsidRDefault="00BC2E7B" w:rsidP="000379EF">
            <w:pPr>
              <w:jc w:val="center"/>
              <w:rPr>
                <w:b/>
                <w:bCs/>
              </w:rPr>
            </w:pPr>
            <w:r w:rsidRPr="00955568">
              <w:rPr>
                <w:b/>
                <w:bCs/>
              </w:rPr>
              <w:t xml:space="preserve">Zadanie 3:  </w:t>
            </w:r>
            <w:r w:rsidR="0063248F">
              <w:rPr>
                <w:b/>
                <w:bCs/>
              </w:rPr>
              <w:t>178200,00</w:t>
            </w:r>
            <w:r w:rsidRPr="00955568">
              <w:rPr>
                <w:b/>
                <w:bCs/>
              </w:rPr>
              <w:t xml:space="preserve"> zł</w:t>
            </w:r>
          </w:p>
        </w:tc>
        <w:tc>
          <w:tcPr>
            <w:tcW w:w="1304" w:type="pct"/>
          </w:tcPr>
          <w:p w14:paraId="04CFDDCE" w14:textId="77777777" w:rsidR="00BC2E7B" w:rsidRDefault="00BC2E7B" w:rsidP="00422E4A">
            <w:pPr>
              <w:jc w:val="center"/>
              <w:rPr>
                <w:b/>
              </w:rPr>
            </w:pPr>
          </w:p>
          <w:p w14:paraId="357CD4CB" w14:textId="77777777" w:rsidR="00BC2E7B" w:rsidRDefault="00BC2E7B" w:rsidP="00422E4A">
            <w:pPr>
              <w:jc w:val="center"/>
              <w:rPr>
                <w:b/>
              </w:rPr>
            </w:pPr>
          </w:p>
          <w:p w14:paraId="10FC48FD" w14:textId="77777777" w:rsidR="00BC2E7B" w:rsidRDefault="00BC2E7B" w:rsidP="00422E4A">
            <w:pPr>
              <w:jc w:val="center"/>
              <w:rPr>
                <w:b/>
              </w:rPr>
            </w:pPr>
          </w:p>
          <w:p w14:paraId="3988D233" w14:textId="77777777" w:rsidR="00BC2E7B" w:rsidRDefault="00BC2E7B" w:rsidP="00422E4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04" w:type="pct"/>
          </w:tcPr>
          <w:p w14:paraId="231F4E3A" w14:textId="77777777" w:rsidR="0063248F" w:rsidRDefault="0063248F" w:rsidP="00422E4A">
            <w:pPr>
              <w:jc w:val="center"/>
              <w:rPr>
                <w:b/>
              </w:rPr>
            </w:pPr>
          </w:p>
          <w:p w14:paraId="065B7FD0" w14:textId="77777777" w:rsidR="0063248F" w:rsidRDefault="0063248F" w:rsidP="00422E4A">
            <w:pPr>
              <w:jc w:val="center"/>
              <w:rPr>
                <w:b/>
              </w:rPr>
            </w:pPr>
          </w:p>
          <w:p w14:paraId="480E49AB" w14:textId="77777777" w:rsidR="0063248F" w:rsidRDefault="0063248F" w:rsidP="00422E4A">
            <w:pPr>
              <w:jc w:val="center"/>
              <w:rPr>
                <w:b/>
              </w:rPr>
            </w:pPr>
          </w:p>
          <w:p w14:paraId="33DFF022" w14:textId="7F42FDC4" w:rsidR="00BC2E7B" w:rsidRDefault="0063248F" w:rsidP="00422E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2E7B" w:rsidRPr="00845B45" w14:paraId="11ACFC6A" w14:textId="310C2963" w:rsidTr="00BC2E7B">
        <w:trPr>
          <w:cantSplit/>
          <w:trHeight w:val="915"/>
        </w:trPr>
        <w:tc>
          <w:tcPr>
            <w:tcW w:w="328" w:type="pct"/>
            <w:vAlign w:val="center"/>
          </w:tcPr>
          <w:p w14:paraId="58D759E8" w14:textId="77777777" w:rsidR="00BC2E7B" w:rsidRPr="00845B45" w:rsidRDefault="00BC2E7B" w:rsidP="00422E4A">
            <w:pPr>
              <w:jc w:val="center"/>
            </w:pPr>
            <w:r w:rsidRPr="00845B45">
              <w:t>4</w:t>
            </w:r>
          </w:p>
        </w:tc>
        <w:tc>
          <w:tcPr>
            <w:tcW w:w="899" w:type="pct"/>
            <w:vAlign w:val="center"/>
          </w:tcPr>
          <w:p w14:paraId="3A8816A9" w14:textId="4931406A" w:rsidR="00BC2E7B" w:rsidRPr="00845B45" w:rsidRDefault="0063248F" w:rsidP="00C31176">
            <w:r>
              <w:t>Edwards Lifesciences Poland Sp. z o.o. Al. Jerozolimskie 100, 00-807 Warszawa REGON: 142217399 NIP: 107-00-15-148 nr wpisu do KRS / CEIDG: 0000346895</w:t>
            </w:r>
          </w:p>
        </w:tc>
        <w:tc>
          <w:tcPr>
            <w:tcW w:w="1166" w:type="pct"/>
            <w:shd w:val="clear" w:color="auto" w:fill="auto"/>
            <w:vAlign w:val="center"/>
          </w:tcPr>
          <w:p w14:paraId="11DA1954" w14:textId="6BDEBF5E" w:rsidR="00BC2E7B" w:rsidRPr="00845B45" w:rsidRDefault="00BC2E7B" w:rsidP="00422E4A">
            <w:pPr>
              <w:jc w:val="center"/>
              <w:rPr>
                <w:b/>
                <w:bCs/>
              </w:rPr>
            </w:pPr>
            <w:r w:rsidRPr="00845B45">
              <w:rPr>
                <w:b/>
                <w:bCs/>
              </w:rPr>
              <w:t xml:space="preserve">Zadanie </w:t>
            </w:r>
            <w:r w:rsidR="0063248F">
              <w:rPr>
                <w:b/>
                <w:bCs/>
              </w:rPr>
              <w:t>1</w:t>
            </w:r>
            <w:r w:rsidRPr="00845B45">
              <w:rPr>
                <w:b/>
                <w:bCs/>
              </w:rPr>
              <w:t xml:space="preserve">: </w:t>
            </w:r>
            <w:r w:rsidR="0063248F">
              <w:rPr>
                <w:b/>
                <w:bCs/>
              </w:rPr>
              <w:t>44 550</w:t>
            </w:r>
            <w:r w:rsidRPr="00845B45">
              <w:rPr>
                <w:b/>
                <w:bCs/>
              </w:rPr>
              <w:t>,00 zł</w:t>
            </w:r>
          </w:p>
          <w:p w14:paraId="6612EF1D" w14:textId="77777777" w:rsidR="00BC2E7B" w:rsidRPr="00845B45" w:rsidRDefault="00BC2E7B" w:rsidP="00422E4A">
            <w:pPr>
              <w:jc w:val="center"/>
              <w:rPr>
                <w:b/>
                <w:bCs/>
              </w:rPr>
            </w:pPr>
          </w:p>
        </w:tc>
        <w:tc>
          <w:tcPr>
            <w:tcW w:w="1304" w:type="pct"/>
          </w:tcPr>
          <w:p w14:paraId="7F6C1375" w14:textId="77777777" w:rsidR="00BC2E7B" w:rsidRPr="00845B45" w:rsidRDefault="00BC2E7B" w:rsidP="00422E4A">
            <w:pPr>
              <w:jc w:val="center"/>
              <w:rPr>
                <w:b/>
              </w:rPr>
            </w:pPr>
          </w:p>
          <w:p w14:paraId="70336D3B" w14:textId="77777777" w:rsidR="00BC2E7B" w:rsidRPr="00845B45" w:rsidRDefault="00BC2E7B" w:rsidP="00422E4A">
            <w:pPr>
              <w:jc w:val="center"/>
              <w:rPr>
                <w:b/>
              </w:rPr>
            </w:pPr>
          </w:p>
          <w:p w14:paraId="7FF268D7" w14:textId="77777777" w:rsidR="00BC2E7B" w:rsidRPr="00845B45" w:rsidRDefault="00BC2E7B" w:rsidP="00422E4A">
            <w:pPr>
              <w:jc w:val="center"/>
              <w:rPr>
                <w:b/>
              </w:rPr>
            </w:pPr>
            <w:r w:rsidRPr="00845B45">
              <w:rPr>
                <w:b/>
              </w:rPr>
              <w:t>60</w:t>
            </w:r>
          </w:p>
        </w:tc>
        <w:tc>
          <w:tcPr>
            <w:tcW w:w="1304" w:type="pct"/>
          </w:tcPr>
          <w:p w14:paraId="74B7EAB2" w14:textId="77777777" w:rsidR="0063248F" w:rsidRDefault="0063248F" w:rsidP="00422E4A">
            <w:pPr>
              <w:jc w:val="center"/>
              <w:rPr>
                <w:b/>
              </w:rPr>
            </w:pPr>
          </w:p>
          <w:p w14:paraId="5B852C35" w14:textId="77777777" w:rsidR="0063248F" w:rsidRDefault="0063248F" w:rsidP="00422E4A">
            <w:pPr>
              <w:jc w:val="center"/>
              <w:rPr>
                <w:b/>
              </w:rPr>
            </w:pPr>
          </w:p>
          <w:p w14:paraId="3A9C770F" w14:textId="1EFDDDF3" w:rsidR="00BC2E7B" w:rsidRPr="00845B45" w:rsidRDefault="0063248F" w:rsidP="00422E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45C2F2C" w14:textId="77777777" w:rsidR="00C5577F" w:rsidRPr="00845B45" w:rsidRDefault="00C5577F" w:rsidP="00C5577F">
      <w:pPr>
        <w:jc w:val="both"/>
      </w:pPr>
    </w:p>
    <w:p w14:paraId="3FBAC9DC" w14:textId="77777777" w:rsidR="003B0D27" w:rsidRPr="00191279" w:rsidRDefault="003B0D27" w:rsidP="00306E71">
      <w:pPr>
        <w:spacing w:after="0" w:line="288" w:lineRule="auto"/>
        <w:jc w:val="both"/>
      </w:pPr>
    </w:p>
    <w:p w14:paraId="7BDED51C" w14:textId="77777777" w:rsidR="003B0D27" w:rsidRPr="00191279" w:rsidRDefault="003B0D27" w:rsidP="00306E71">
      <w:pPr>
        <w:spacing w:after="0" w:line="288" w:lineRule="auto"/>
        <w:jc w:val="both"/>
      </w:pPr>
    </w:p>
    <w:p w14:paraId="2EA28B5C" w14:textId="77777777" w:rsidR="003B0D27" w:rsidRPr="00191279" w:rsidRDefault="003B0D27" w:rsidP="00306E71">
      <w:pPr>
        <w:spacing w:after="0" w:line="288" w:lineRule="auto"/>
        <w:jc w:val="both"/>
      </w:pPr>
    </w:p>
    <w:p w14:paraId="2CC90963" w14:textId="77777777" w:rsidR="00B64545" w:rsidRPr="00191279" w:rsidRDefault="00B64545" w:rsidP="00B64545"/>
    <w:p w14:paraId="3779E0F3" w14:textId="77777777" w:rsidR="00BF353E" w:rsidRPr="00191279" w:rsidRDefault="00BF353E" w:rsidP="00B64545"/>
    <w:p w14:paraId="59B796C7" w14:textId="77777777" w:rsidR="00BF353E" w:rsidRPr="00191279" w:rsidRDefault="00BF353E" w:rsidP="00B64545"/>
    <w:p w14:paraId="73203B96" w14:textId="77777777" w:rsidR="00BF353E" w:rsidRPr="00191279" w:rsidRDefault="00BF353E" w:rsidP="00B64545"/>
    <w:p w14:paraId="369AEDE4" w14:textId="77777777" w:rsidR="00BF353E" w:rsidRPr="00191279" w:rsidRDefault="00BF353E" w:rsidP="003B0D27">
      <w:pPr>
        <w:spacing w:after="0" w:line="240" w:lineRule="auto"/>
        <w:rPr>
          <w:rFonts w:cs="Times New Roman"/>
          <w:sz w:val="16"/>
          <w:szCs w:val="16"/>
        </w:rPr>
      </w:pPr>
    </w:p>
    <w:p w14:paraId="70A51C2A" w14:textId="77777777" w:rsidR="003B0D27" w:rsidRPr="00191279" w:rsidRDefault="003B0D27" w:rsidP="003B0D27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Sprawę prowadzi: </w:t>
      </w:r>
    </w:p>
    <w:p w14:paraId="09367D62" w14:textId="77777777" w:rsidR="003B0D27" w:rsidRPr="00191279" w:rsidRDefault="009D4669" w:rsidP="003B0D2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Przemysław Frączek</w:t>
      </w:r>
    </w:p>
    <w:p w14:paraId="0A74D17A" w14:textId="77777777" w:rsidR="00B5430B" w:rsidRPr="00191279" w:rsidRDefault="003B0D27" w:rsidP="00BF353E">
      <w:pPr>
        <w:spacing w:after="0" w:line="240" w:lineRule="auto"/>
        <w:rPr>
          <w:rFonts w:cs="Times New Roman"/>
          <w:sz w:val="16"/>
          <w:szCs w:val="16"/>
        </w:rPr>
      </w:pPr>
      <w:r w:rsidRPr="00191279">
        <w:rPr>
          <w:rFonts w:cs="Times New Roman"/>
          <w:sz w:val="16"/>
          <w:szCs w:val="16"/>
        </w:rPr>
        <w:t xml:space="preserve">tel. </w:t>
      </w:r>
      <w:r w:rsidR="00F44A8C" w:rsidRPr="00191279">
        <w:rPr>
          <w:rFonts w:cs="Times New Roman"/>
          <w:sz w:val="16"/>
          <w:szCs w:val="16"/>
        </w:rPr>
        <w:t>91-466-108</w:t>
      </w:r>
      <w:r w:rsidR="009D4669">
        <w:rPr>
          <w:rFonts w:cs="Times New Roman"/>
          <w:sz w:val="16"/>
          <w:szCs w:val="16"/>
        </w:rPr>
        <w:t>7</w:t>
      </w:r>
    </w:p>
    <w:sectPr w:rsidR="00B5430B" w:rsidRPr="0019127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77777777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4C37B4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4C37B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10" name="Obraz 10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02"/>
    <w:rsid w:val="0001237C"/>
    <w:rsid w:val="00016566"/>
    <w:rsid w:val="0003171C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B2890"/>
    <w:rsid w:val="000B7494"/>
    <w:rsid w:val="000C2EF4"/>
    <w:rsid w:val="000D2358"/>
    <w:rsid w:val="0012253F"/>
    <w:rsid w:val="001371EA"/>
    <w:rsid w:val="00154E82"/>
    <w:rsid w:val="00191279"/>
    <w:rsid w:val="00191DCF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D3728"/>
    <w:rsid w:val="002D6FA8"/>
    <w:rsid w:val="002F248B"/>
    <w:rsid w:val="002F381B"/>
    <w:rsid w:val="00303780"/>
    <w:rsid w:val="00306E71"/>
    <w:rsid w:val="003524FF"/>
    <w:rsid w:val="00366E7B"/>
    <w:rsid w:val="0037720D"/>
    <w:rsid w:val="003A23C4"/>
    <w:rsid w:val="003B0D27"/>
    <w:rsid w:val="003F3EDA"/>
    <w:rsid w:val="00431AA2"/>
    <w:rsid w:val="0043584D"/>
    <w:rsid w:val="004503FB"/>
    <w:rsid w:val="004537D5"/>
    <w:rsid w:val="004601DD"/>
    <w:rsid w:val="0046089F"/>
    <w:rsid w:val="004645B5"/>
    <w:rsid w:val="0047418A"/>
    <w:rsid w:val="004A3D3E"/>
    <w:rsid w:val="004C37B4"/>
    <w:rsid w:val="00510338"/>
    <w:rsid w:val="005169AC"/>
    <w:rsid w:val="00521762"/>
    <w:rsid w:val="00521B7A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A1333"/>
    <w:rsid w:val="007B70AB"/>
    <w:rsid w:val="007D0779"/>
    <w:rsid w:val="007D2FC8"/>
    <w:rsid w:val="007D428D"/>
    <w:rsid w:val="007F4453"/>
    <w:rsid w:val="00810D87"/>
    <w:rsid w:val="00812FB9"/>
    <w:rsid w:val="00821D02"/>
    <w:rsid w:val="00826B5A"/>
    <w:rsid w:val="00845B45"/>
    <w:rsid w:val="0087007B"/>
    <w:rsid w:val="008B2FD1"/>
    <w:rsid w:val="009143E1"/>
    <w:rsid w:val="0095368C"/>
    <w:rsid w:val="00955568"/>
    <w:rsid w:val="009705A0"/>
    <w:rsid w:val="00972E96"/>
    <w:rsid w:val="00986917"/>
    <w:rsid w:val="00990EED"/>
    <w:rsid w:val="0099596A"/>
    <w:rsid w:val="009B54CB"/>
    <w:rsid w:val="009B7F15"/>
    <w:rsid w:val="009D0FB3"/>
    <w:rsid w:val="009D4669"/>
    <w:rsid w:val="009D4790"/>
    <w:rsid w:val="009D7DC6"/>
    <w:rsid w:val="009E5466"/>
    <w:rsid w:val="00A07E3B"/>
    <w:rsid w:val="00A114DC"/>
    <w:rsid w:val="00A25AB1"/>
    <w:rsid w:val="00A30801"/>
    <w:rsid w:val="00A3507E"/>
    <w:rsid w:val="00A44F48"/>
    <w:rsid w:val="00A85E5D"/>
    <w:rsid w:val="00A90CB8"/>
    <w:rsid w:val="00AC785C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5993"/>
    <w:rsid w:val="00BC2E7B"/>
    <w:rsid w:val="00BF353E"/>
    <w:rsid w:val="00C31176"/>
    <w:rsid w:val="00C3713A"/>
    <w:rsid w:val="00C41103"/>
    <w:rsid w:val="00C5577F"/>
    <w:rsid w:val="00C55A28"/>
    <w:rsid w:val="00C62D98"/>
    <w:rsid w:val="00C83BAF"/>
    <w:rsid w:val="00C87B8A"/>
    <w:rsid w:val="00C910B3"/>
    <w:rsid w:val="00C91EA2"/>
    <w:rsid w:val="00C925E4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8247E"/>
    <w:rsid w:val="00DA0477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A87A-DA2E-4A6D-9C03-86291E22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Agnieszka Frączek</cp:lastModifiedBy>
  <cp:revision>17</cp:revision>
  <cp:lastPrinted>2021-07-12T08:42:00Z</cp:lastPrinted>
  <dcterms:created xsi:type="dcterms:W3CDTF">2021-07-13T10:11:00Z</dcterms:created>
  <dcterms:modified xsi:type="dcterms:W3CDTF">2021-07-20T19:19:00Z</dcterms:modified>
</cp:coreProperties>
</file>