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113A0" w14:textId="6C332D46" w:rsidR="009E5789" w:rsidRDefault="009E5789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           Zał. 3 do SWZ</w:t>
      </w:r>
    </w:p>
    <w:p w14:paraId="639C16FA" w14:textId="77777777" w:rsidR="009E5789" w:rsidRDefault="009E5789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4076F2F0" w14:textId="65AAC6DE"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2E52AB71" w14:textId="77777777"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14:paraId="3487E81E" w14:textId="77777777"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14:paraId="5CE0871C" w14:textId="77777777"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14:paraId="2CAC3090" w14:textId="77777777"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64CFD3A9" w14:textId="77777777"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13F7E1F3" w14:textId="77777777"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27A3DBCE" w14:textId="77777777"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KRS/CEiDG)</w:t>
      </w:r>
    </w:p>
    <w:p w14:paraId="54342DF9" w14:textId="77777777"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14:paraId="70D495E0" w14:textId="77777777"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2686AC36" w14:textId="77777777"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14:paraId="17895495" w14:textId="77777777" w:rsidR="00CF4A74" w:rsidRPr="00895DA6" w:rsidRDefault="00CF4A74" w:rsidP="00C4103F">
      <w:pPr>
        <w:rPr>
          <w:rFonts w:ascii="Bookman Old Style" w:hAnsi="Bookman Old Style" w:cs="Arial"/>
        </w:rPr>
      </w:pPr>
    </w:p>
    <w:p w14:paraId="0A7E9E1E" w14:textId="77777777"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36848B0A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14:paraId="15D6C392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14:paraId="6B196FB5" w14:textId="77777777"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49DF7162" w14:textId="77777777"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14:paraId="1C0D958B" w14:textId="77777777"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502EC046" w14:textId="27750802" w:rsidR="00D409DE" w:rsidRPr="00D005D3" w:rsidRDefault="00F014B6" w:rsidP="00D005D3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 xml:space="preserve">pn. </w:t>
      </w:r>
      <w:r w:rsidR="00005CC5" w:rsidRPr="004A53A6">
        <w:rPr>
          <w:rFonts w:ascii="Bookman Old Style" w:hAnsi="Bookman Old Style"/>
        </w:rPr>
        <w:t>„</w:t>
      </w:r>
      <w:r w:rsidR="00476563" w:rsidRPr="00476563">
        <w:rPr>
          <w:rFonts w:ascii="Bookman Old Style" w:hAnsi="Bookman Old Style"/>
          <w:b/>
          <w:sz w:val="24"/>
          <w:szCs w:val="24"/>
        </w:rPr>
        <w:t>Dostawa licencji serwerowych dla Szpitala Powiatowego w Chrzanowie</w:t>
      </w:r>
      <w:r w:rsidR="00005CC5">
        <w:rPr>
          <w:rFonts w:ascii="Bookman Old Style" w:hAnsi="Bookman Old Style"/>
          <w:b/>
          <w:bCs/>
          <w:i/>
          <w:iCs/>
        </w:rPr>
        <w:t>”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sprawa nr    </w:t>
      </w:r>
      <w:r w:rsidR="00476563">
        <w:rPr>
          <w:rFonts w:ascii="Bookman Old Style" w:hAnsi="Bookman Old Style" w:cs="Arial"/>
          <w:b/>
          <w:color w:val="000000"/>
        </w:rPr>
        <w:t>127</w:t>
      </w:r>
      <w:r w:rsidR="00076AE6">
        <w:rPr>
          <w:rFonts w:ascii="Bookman Old Style" w:hAnsi="Bookman Old Style" w:cs="Arial"/>
          <w:b/>
          <w:color w:val="000000"/>
        </w:rPr>
        <w:t>/202</w:t>
      </w:r>
      <w:r w:rsidR="004A53A6">
        <w:rPr>
          <w:rFonts w:ascii="Bookman Old Style" w:hAnsi="Bookman Old Style" w:cs="Arial"/>
          <w:b/>
          <w:color w:val="000000"/>
        </w:rPr>
        <w:t>4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</w:t>
      </w:r>
      <w:r w:rsidR="008D0487"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14:paraId="2C9321E9" w14:textId="77777777"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2388B160" w14:textId="77777777"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14:paraId="4E097F86" w14:textId="77777777"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14:paraId="5D6E14BD" w14:textId="77777777"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>ustawy Pzp.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14:paraId="631E876D" w14:textId="77777777" w:rsidR="006E2DA6" w:rsidRPr="009C186D" w:rsidRDefault="008479C3" w:rsidP="008479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9C186D">
        <w:rPr>
          <w:rFonts w:ascii="Bookman Old Style" w:hAnsi="Bookman Old Style" w:cs="Arial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9C186D">
        <w:rPr>
          <w:rFonts w:ascii="Bookman Old Style" w:hAnsi="Bookman Old Style" w:cs="Arial"/>
          <w:sz w:val="20"/>
          <w:szCs w:val="20"/>
        </w:rPr>
        <w:tab/>
      </w:r>
      <w:r w:rsidR="00D005D3" w:rsidRPr="009C186D">
        <w:rPr>
          <w:rFonts w:ascii="Bookman Old Style" w:hAnsi="Bookman Old Style" w:cs="Arial"/>
          <w:sz w:val="20"/>
          <w:szCs w:val="20"/>
        </w:rPr>
        <w:tab/>
      </w:r>
      <w:r w:rsidR="00D005D3" w:rsidRPr="009C186D">
        <w:rPr>
          <w:rFonts w:ascii="Bookman Old Style" w:hAnsi="Bookman Old Style" w:cs="Arial"/>
          <w:sz w:val="20"/>
          <w:szCs w:val="20"/>
        </w:rPr>
        <w:tab/>
      </w:r>
    </w:p>
    <w:p w14:paraId="253E489A" w14:textId="77777777" w:rsidR="008479C3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</w:t>
      </w:r>
    </w:p>
    <w:p w14:paraId="6173F3EA" w14:textId="77777777" w:rsidR="008479C3" w:rsidRDefault="008479C3" w:rsidP="0048657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</w:t>
      </w:r>
    </w:p>
    <w:p w14:paraId="38614C26" w14:textId="77777777"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7B3161D" w14:textId="77777777"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>stawy Pzp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14:paraId="7C6414DF" w14:textId="77777777" w:rsidR="008479C3" w:rsidRDefault="00B35FDB" w:rsidP="0048657C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2681B403" w14:textId="77777777"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14:paraId="58E39A73" w14:textId="77777777"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14:paraId="2EA912EF" w14:textId="77777777"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2748168B" w14:textId="77777777"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14:paraId="1395A36C" w14:textId="77777777"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6EAB204D" w14:textId="77777777"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6032169" w14:textId="77777777"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125814D" w14:textId="77777777"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5FE67" w14:textId="77777777"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14:paraId="32A8FC9F" w14:textId="77777777"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5DBBABE" w14:textId="77777777"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1582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9980EE7" w14:textId="77777777"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3628A" w14:textId="77777777"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14:paraId="3F5E2759" w14:textId="77777777"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957632">
    <w:abstractNumId w:val="6"/>
  </w:num>
  <w:num w:numId="2" w16cid:durableId="1519849687">
    <w:abstractNumId w:val="0"/>
  </w:num>
  <w:num w:numId="3" w16cid:durableId="791897792">
    <w:abstractNumId w:val="4"/>
  </w:num>
  <w:num w:numId="4" w16cid:durableId="909269109">
    <w:abstractNumId w:val="8"/>
  </w:num>
  <w:num w:numId="5" w16cid:durableId="36780693">
    <w:abstractNumId w:val="7"/>
  </w:num>
  <w:num w:numId="6" w16cid:durableId="271668687">
    <w:abstractNumId w:val="3"/>
  </w:num>
  <w:num w:numId="7" w16cid:durableId="297342907">
    <w:abstractNumId w:val="1"/>
  </w:num>
  <w:num w:numId="8" w16cid:durableId="932318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4243771">
    <w:abstractNumId w:val="5"/>
  </w:num>
  <w:num w:numId="10" w16cid:durableId="130134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CC5"/>
    <w:rsid w:val="000613EB"/>
    <w:rsid w:val="00070CFC"/>
    <w:rsid w:val="00076AE6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5822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76563"/>
    <w:rsid w:val="00484F88"/>
    <w:rsid w:val="0048657C"/>
    <w:rsid w:val="004A53A6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3FA5"/>
    <w:rsid w:val="005A73FB"/>
    <w:rsid w:val="005C0449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D4083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47D5D"/>
    <w:rsid w:val="0095062D"/>
    <w:rsid w:val="00956C26"/>
    <w:rsid w:val="00975C49"/>
    <w:rsid w:val="009A397D"/>
    <w:rsid w:val="009C0C6C"/>
    <w:rsid w:val="009C186D"/>
    <w:rsid w:val="009C6DDE"/>
    <w:rsid w:val="009D314C"/>
    <w:rsid w:val="009E578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614EE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0821"/>
  <w15:docId w15:val="{99AF91C7-CA48-4892-A230-284F24A9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13131-7AB0-4017-83B0-9D2600FD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25</cp:revision>
  <cp:lastPrinted>2022-05-24T08:11:00Z</cp:lastPrinted>
  <dcterms:created xsi:type="dcterms:W3CDTF">2021-02-09T15:41:00Z</dcterms:created>
  <dcterms:modified xsi:type="dcterms:W3CDTF">2024-12-02T08:26:00Z</dcterms:modified>
</cp:coreProperties>
</file>