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C9386AC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ED664A">
        <w:rPr>
          <w:rFonts w:asciiTheme="majorHAnsi" w:eastAsia="Times New Roman" w:hAnsiTheme="majorHAnsi" w:cstheme="majorHAnsi"/>
          <w:b/>
          <w:lang w:eastAsia="ar-SA"/>
        </w:rPr>
        <w:t>ZP.271.</w:t>
      </w:r>
      <w:r w:rsidR="0046325F" w:rsidRPr="00ED664A">
        <w:rPr>
          <w:rFonts w:asciiTheme="majorHAnsi" w:eastAsia="Times New Roman" w:hAnsiTheme="majorHAnsi" w:cstheme="majorHAnsi"/>
          <w:b/>
          <w:lang w:eastAsia="ar-SA"/>
        </w:rPr>
        <w:t>51</w:t>
      </w:r>
      <w:r w:rsidRPr="00ED664A">
        <w:rPr>
          <w:rFonts w:asciiTheme="majorHAnsi" w:eastAsia="Times New Roman" w:hAnsiTheme="majorHAnsi" w:cstheme="majorHAnsi"/>
          <w:b/>
          <w:lang w:eastAsia="ar-SA"/>
        </w:rPr>
        <w:t>.202</w:t>
      </w:r>
      <w:r w:rsidR="000C3F8A" w:rsidRPr="00ED664A">
        <w:rPr>
          <w:rFonts w:asciiTheme="majorHAnsi" w:eastAsia="Times New Roman" w:hAnsiTheme="majorHAnsi" w:cstheme="majorHAnsi"/>
          <w:b/>
          <w:lang w:eastAsia="ar-SA"/>
        </w:rPr>
        <w:t>2</w:t>
      </w:r>
      <w:r w:rsidR="00C668D7" w:rsidRPr="00ED664A">
        <w:rPr>
          <w:rFonts w:asciiTheme="majorHAnsi" w:eastAsia="Times New Roman" w:hAnsiTheme="majorHAnsi" w:cstheme="majorHAnsi"/>
          <w:b/>
          <w:lang w:eastAsia="ar-SA"/>
        </w:rPr>
        <w:tab/>
      </w:r>
      <w:r w:rsidR="00C668D7" w:rsidRPr="00ED664A">
        <w:rPr>
          <w:rFonts w:asciiTheme="majorHAnsi" w:eastAsia="Times New Roman" w:hAnsiTheme="majorHAnsi" w:cstheme="majorHAnsi"/>
          <w:b/>
          <w:lang w:eastAsia="ar-SA"/>
        </w:rPr>
        <w:tab/>
      </w:r>
      <w:r w:rsidR="00C668D7" w:rsidRPr="00ED664A">
        <w:rPr>
          <w:rFonts w:asciiTheme="majorHAnsi" w:eastAsia="Times New Roman" w:hAnsiTheme="majorHAnsi" w:cstheme="majorHAnsi"/>
          <w:b/>
          <w:lang w:eastAsia="ar-SA"/>
        </w:rPr>
        <w:tab/>
      </w:r>
      <w:r w:rsidR="00C668D7" w:rsidRPr="00ED664A">
        <w:rPr>
          <w:rFonts w:asciiTheme="majorHAnsi" w:eastAsia="Times New Roman" w:hAnsiTheme="majorHAnsi" w:cstheme="majorHAnsi"/>
          <w:b/>
          <w:lang w:eastAsia="ar-SA"/>
        </w:rPr>
        <w:tab/>
      </w:r>
      <w:r w:rsidR="00C668D7" w:rsidRPr="00ED664A">
        <w:rPr>
          <w:rFonts w:asciiTheme="majorHAnsi" w:eastAsia="Times New Roman" w:hAnsiTheme="majorHAnsi" w:cstheme="majorHAnsi"/>
          <w:b/>
          <w:lang w:eastAsia="ar-SA"/>
        </w:rPr>
        <w:tab/>
      </w:r>
      <w:r w:rsidR="00C668D7" w:rsidRPr="00ED664A">
        <w:rPr>
          <w:rFonts w:asciiTheme="majorHAnsi" w:eastAsia="Times New Roman" w:hAnsiTheme="majorHAnsi" w:cstheme="majorHAnsi"/>
          <w:b/>
          <w:lang w:eastAsia="ar-SA"/>
        </w:rPr>
        <w:tab/>
      </w:r>
      <w:r w:rsidR="00C668D7" w:rsidRPr="00ED664A">
        <w:rPr>
          <w:rFonts w:asciiTheme="majorHAnsi" w:eastAsia="Times New Roman" w:hAnsiTheme="majorHAnsi" w:cstheme="majorHAnsi"/>
          <w:b/>
          <w:lang w:eastAsia="ar-SA"/>
        </w:rPr>
        <w:tab/>
        <w:t>Załącznik nr 2 do SWZ</w:t>
      </w:r>
    </w:p>
    <w:p w14:paraId="58286461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209FD2A7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</w:p>
    <w:p w14:paraId="2E611C59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ED664A">
        <w:rPr>
          <w:rFonts w:asciiTheme="majorHAnsi" w:eastAsia="Times New Roman" w:hAnsiTheme="majorHAnsi" w:cstheme="majorHAnsi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lang w:eastAsia="ar-SA"/>
        </w:rPr>
      </w:pPr>
    </w:p>
    <w:p w14:paraId="5382B99C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ED664A">
        <w:rPr>
          <w:rFonts w:asciiTheme="majorHAnsi" w:eastAsia="Times New Roman" w:hAnsiTheme="majorHAnsi" w:cstheme="majorHAnsi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lang w:eastAsia="ar-SA"/>
        </w:rPr>
      </w:pPr>
    </w:p>
    <w:p w14:paraId="72435016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val="de-DE" w:eastAsia="ar-SA"/>
        </w:rPr>
      </w:pPr>
      <w:r w:rsidRPr="00ED664A">
        <w:rPr>
          <w:rFonts w:asciiTheme="majorHAnsi" w:eastAsia="Times New Roman" w:hAnsiTheme="majorHAnsi" w:cstheme="majorHAnsi"/>
          <w:lang w:eastAsia="ar-SA"/>
        </w:rPr>
        <w:t xml:space="preserve">Numer telefonu: ………………….… </w:t>
      </w:r>
      <w:proofErr w:type="spellStart"/>
      <w:r w:rsidRPr="00ED664A">
        <w:rPr>
          <w:rFonts w:asciiTheme="majorHAnsi" w:eastAsia="Times New Roman" w:hAnsiTheme="majorHAnsi" w:cstheme="majorHAnsi"/>
          <w:lang w:val="de-DE" w:eastAsia="ar-SA"/>
        </w:rPr>
        <w:t>Numer</w:t>
      </w:r>
      <w:proofErr w:type="spellEnd"/>
      <w:r w:rsidRPr="00ED664A">
        <w:rPr>
          <w:rFonts w:asciiTheme="majorHAnsi" w:eastAsia="Times New Roman" w:hAnsiTheme="majorHAnsi" w:cstheme="majorHAnsi"/>
          <w:lang w:val="de-DE" w:eastAsia="ar-SA"/>
        </w:rPr>
        <w:t xml:space="preserve"> </w:t>
      </w:r>
      <w:proofErr w:type="spellStart"/>
      <w:r w:rsidRPr="00ED664A">
        <w:rPr>
          <w:rFonts w:asciiTheme="majorHAnsi" w:eastAsia="Times New Roman" w:hAnsiTheme="majorHAnsi" w:cstheme="majorHAnsi"/>
          <w:lang w:val="de-DE" w:eastAsia="ar-SA"/>
        </w:rPr>
        <w:t>faxu</w:t>
      </w:r>
      <w:proofErr w:type="spellEnd"/>
      <w:r w:rsidRPr="00ED664A">
        <w:rPr>
          <w:rFonts w:asciiTheme="majorHAnsi" w:eastAsia="Times New Roman" w:hAnsiTheme="majorHAnsi" w:cstheme="majorHAnsi"/>
          <w:lang w:val="de-DE" w:eastAsia="ar-SA"/>
        </w:rPr>
        <w:t xml:space="preserve">: …............................. </w:t>
      </w:r>
      <w:proofErr w:type="spellStart"/>
      <w:r w:rsidRPr="00ED664A">
        <w:rPr>
          <w:rFonts w:asciiTheme="majorHAnsi" w:eastAsia="Times New Roman" w:hAnsiTheme="majorHAnsi" w:cstheme="majorHAnsi"/>
          <w:lang w:val="de-DE" w:eastAsia="ar-SA"/>
        </w:rPr>
        <w:t>e-mail</w:t>
      </w:r>
      <w:proofErr w:type="spellEnd"/>
      <w:r w:rsidRPr="00ED664A">
        <w:rPr>
          <w:rFonts w:asciiTheme="majorHAnsi" w:eastAsia="Times New Roman" w:hAnsiTheme="majorHAnsi" w:cstheme="majorHAnsi"/>
          <w:lang w:val="de-DE" w:eastAsia="ar-SA"/>
        </w:rPr>
        <w:t>:……………..………</w:t>
      </w:r>
    </w:p>
    <w:p w14:paraId="1B64620B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lang w:val="de-DE" w:eastAsia="ar-SA"/>
        </w:rPr>
      </w:pPr>
      <w:r w:rsidRPr="00ED664A">
        <w:rPr>
          <w:rFonts w:asciiTheme="majorHAnsi" w:eastAsia="Times New Roman" w:hAnsiTheme="majorHAnsi" w:cstheme="majorHAnsi"/>
          <w:lang w:val="de-DE" w:eastAsia="ar-SA"/>
        </w:rPr>
        <w:t xml:space="preserve"> </w:t>
      </w:r>
    </w:p>
    <w:p w14:paraId="7511F1D2" w14:textId="77777777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proofErr w:type="spellStart"/>
      <w:r w:rsidRPr="00ED664A">
        <w:rPr>
          <w:rFonts w:asciiTheme="majorHAnsi" w:eastAsia="Times New Roman" w:hAnsiTheme="majorHAnsi" w:cstheme="majorHAnsi"/>
          <w:lang w:val="de-DE" w:eastAsia="ar-SA"/>
        </w:rPr>
        <w:t>Regon</w:t>
      </w:r>
      <w:proofErr w:type="spellEnd"/>
      <w:r w:rsidRPr="00ED664A">
        <w:rPr>
          <w:rFonts w:asciiTheme="majorHAnsi" w:eastAsia="Times New Roman" w:hAnsiTheme="majorHAnsi" w:cstheme="majorHAnsi"/>
          <w:lang w:val="de-DE" w:eastAsia="ar-SA"/>
        </w:rPr>
        <w:t>:</w:t>
      </w:r>
      <w:r w:rsidRPr="00ED664A">
        <w:rPr>
          <w:rFonts w:asciiTheme="majorHAnsi" w:eastAsia="Times New Roman" w:hAnsiTheme="majorHAnsi" w:cstheme="majorHAnsi"/>
          <w:lang w:val="de-DE" w:eastAsia="ar-SA"/>
        </w:rPr>
        <w:tab/>
        <w:t xml:space="preserve">………………………………………     </w:t>
      </w:r>
      <w:r w:rsidRPr="00ED664A">
        <w:rPr>
          <w:rFonts w:asciiTheme="majorHAnsi" w:eastAsia="Times New Roman" w:hAnsiTheme="majorHAnsi" w:cstheme="majorHAnsi"/>
          <w:lang w:eastAsia="ar-SA"/>
        </w:rPr>
        <w:t>NIP: ..................................................</w:t>
      </w:r>
    </w:p>
    <w:p w14:paraId="4C76FD79" w14:textId="77777777" w:rsidR="00B83B7D" w:rsidRPr="00ED664A" w:rsidRDefault="00B83B7D" w:rsidP="00B83B7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lang w:eastAsia="ar-SA"/>
        </w:rPr>
      </w:pPr>
    </w:p>
    <w:p w14:paraId="24FA567A" w14:textId="77777777" w:rsidR="0046325F" w:rsidRPr="00ED664A" w:rsidRDefault="00B83B7D" w:rsidP="0046325F">
      <w:pPr>
        <w:suppressAutoHyphens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>Na potrzeby postępowania o udzielenie zamówienia publicznego pn</w:t>
      </w:r>
      <w:bookmarkStart w:id="0" w:name="_Hlk63426416"/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. </w:t>
      </w:r>
      <w:bookmarkStart w:id="1" w:name="_Hlk113365436"/>
      <w:bookmarkEnd w:id="0"/>
      <w:r w:rsidR="0046325F" w:rsidRPr="00ED664A">
        <w:rPr>
          <w:rFonts w:asciiTheme="majorHAnsi" w:hAnsiTheme="majorHAnsi" w:cstheme="majorHAnsi"/>
          <w:b/>
          <w:bCs/>
        </w:rPr>
        <w:t>Utwardzenie płytami drogowymi ulic Kminkowej w Kosakowie, Dobke i Kołłątaja w Pogórzu oraz Zielonej w Mostach</w:t>
      </w:r>
      <w:bookmarkEnd w:id="1"/>
      <w:r w:rsidR="0046325F" w:rsidRPr="00ED664A">
        <w:rPr>
          <w:rFonts w:asciiTheme="majorHAnsi" w:hAnsiTheme="majorHAnsi" w:cstheme="majorHAnsi"/>
          <w:b/>
          <w:bCs/>
        </w:rPr>
        <w:t xml:space="preserve"> – 2 edycja </w:t>
      </w:r>
    </w:p>
    <w:p w14:paraId="0BE6F249" w14:textId="32D44AF5" w:rsidR="00B83B7D" w:rsidRPr="00ED664A" w:rsidRDefault="00B83B7D" w:rsidP="00B83B7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ar-SA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oświadczam, co następuje: </w:t>
      </w:r>
    </w:p>
    <w:p w14:paraId="35E9A081" w14:textId="77777777" w:rsidR="00B83B7D" w:rsidRPr="00ED664A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12"/>
          <w:lang w:eastAsia="pl-PL"/>
        </w:rPr>
      </w:pPr>
    </w:p>
    <w:p w14:paraId="5EBF415D" w14:textId="77777777" w:rsidR="00B83B7D" w:rsidRPr="00ED664A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12"/>
          <w:lang w:eastAsia="pl-PL"/>
        </w:rPr>
      </w:pPr>
    </w:p>
    <w:p w14:paraId="6A3B7815" w14:textId="77777777" w:rsidR="00B83B7D" w:rsidRPr="00ED664A" w:rsidRDefault="00B83B7D" w:rsidP="00B83B7D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lang w:eastAsia="ar-SA"/>
        </w:rPr>
      </w:pPr>
    </w:p>
    <w:p w14:paraId="067A9BAB" w14:textId="77777777" w:rsidR="00B83B7D" w:rsidRPr="00ED664A" w:rsidRDefault="00B83B7D" w:rsidP="00B83B7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ar-SA"/>
        </w:rPr>
      </w:pPr>
      <w:r w:rsidRPr="00ED664A">
        <w:rPr>
          <w:rFonts w:asciiTheme="majorHAnsi" w:eastAsia="Times New Roman" w:hAnsiTheme="majorHAnsi" w:cstheme="majorHAnsi"/>
          <w:b/>
          <w:lang w:eastAsia="ar-SA"/>
        </w:rPr>
        <w:t>Oświadczenie 1</w:t>
      </w:r>
    </w:p>
    <w:p w14:paraId="28B2A106" w14:textId="77777777" w:rsidR="00B83B7D" w:rsidRPr="00ED664A" w:rsidRDefault="00B83B7D" w:rsidP="00B83B7D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u w:val="single"/>
          <w:lang w:eastAsia="pl-PL"/>
        </w:rPr>
      </w:pPr>
      <w:r w:rsidRPr="00ED664A">
        <w:rPr>
          <w:rFonts w:asciiTheme="majorHAnsi" w:eastAsia="Times New Roman" w:hAnsiTheme="majorHAnsi" w:cstheme="majorHAnsi"/>
          <w:b/>
          <w:lang w:eastAsia="ar-SA"/>
        </w:rPr>
        <w:t xml:space="preserve">OŚWIADCZENIE WYKONAWCY </w:t>
      </w:r>
      <w:r w:rsidRPr="00ED664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ED664A">
        <w:rPr>
          <w:rFonts w:asciiTheme="majorHAnsi" w:eastAsia="Times New Roman" w:hAnsiTheme="majorHAnsi" w:cstheme="majorHAnsi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Pr="00ED664A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lang w:eastAsia="pl-PL"/>
        </w:rPr>
      </w:pPr>
    </w:p>
    <w:p w14:paraId="6D817C4C" w14:textId="77777777" w:rsidR="00B83B7D" w:rsidRPr="00ED664A" w:rsidRDefault="00B83B7D" w:rsidP="00B83B7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12"/>
          <w:lang w:eastAsia="pl-PL"/>
        </w:rPr>
      </w:pPr>
    </w:p>
    <w:p w14:paraId="1B8A5C55" w14:textId="77777777" w:rsidR="00B83B7D" w:rsidRPr="00ED664A" w:rsidRDefault="00B83B7D" w:rsidP="00B83B7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12"/>
          <w:lang w:eastAsia="pl-PL"/>
        </w:rPr>
      </w:pPr>
    </w:p>
    <w:p w14:paraId="2604F1F0" w14:textId="77777777" w:rsidR="00B83B7D" w:rsidRPr="00ED664A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ED664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Oświadczam, że na dzień składania ofert </w:t>
      </w:r>
      <w:r w:rsidRPr="00ED664A">
        <w:rPr>
          <w:rFonts w:asciiTheme="majorHAnsi" w:eastAsia="Times New Roman" w:hAnsiTheme="majorHAnsi" w:cstheme="majorHAnsi"/>
          <w:b/>
          <w:color w:val="000000"/>
          <w:lang w:eastAsia="pl-PL"/>
        </w:rPr>
        <w:t>nie podlegam wykluczeniu</w:t>
      </w: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ED664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Oświadczam, że na dzień składania ofert </w:t>
      </w:r>
      <w:r w:rsidRPr="00ED664A">
        <w:rPr>
          <w:rFonts w:asciiTheme="majorHAnsi" w:eastAsia="Times New Roman" w:hAnsiTheme="majorHAnsi" w:cstheme="majorHAnsi"/>
          <w:b/>
          <w:color w:val="000000"/>
          <w:lang w:eastAsia="pl-PL"/>
        </w:rPr>
        <w:t>nie podlegam wykluczeniu</w:t>
      </w: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ED664A">
        <w:rPr>
          <w:rFonts w:asciiTheme="majorHAnsi" w:eastAsia="Times New Roman" w:hAnsiTheme="majorHAnsi" w:cstheme="majorHAnsi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ED664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ED664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ED664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763E940F" w14:textId="409C04BF" w:rsidR="001E3FFA" w:rsidRPr="00ED664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ED664A">
        <w:rPr>
          <w:rFonts w:asciiTheme="majorHAnsi" w:eastAsia="Times New Roman" w:hAnsiTheme="majorHAnsi" w:cstheme="majorHAnsi"/>
          <w:b/>
          <w:color w:val="000000"/>
          <w:lang w:eastAsia="pl-PL"/>
        </w:rPr>
        <w:t>*</w:t>
      </w: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 ustawy </w:t>
      </w:r>
      <w:proofErr w:type="spellStart"/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>Pzp</w:t>
      </w:r>
      <w:proofErr w:type="spellEnd"/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 xml:space="preserve"> </w:t>
      </w:r>
      <w:r w:rsidRPr="00ED664A">
        <w:rPr>
          <w:rFonts w:asciiTheme="majorHAnsi" w:eastAsia="Times New Roman" w:hAnsiTheme="majorHAnsi" w:cstheme="majorHAnsi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ED664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i/>
          <w:iCs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ED664A">
        <w:rPr>
          <w:rFonts w:asciiTheme="majorHAnsi" w:eastAsia="Times New Roman" w:hAnsiTheme="majorHAnsi" w:cstheme="majorHAnsi"/>
          <w:b/>
          <w:color w:val="000000"/>
          <w:lang w:eastAsia="pl-PL"/>
        </w:rPr>
        <w:t>*</w:t>
      </w:r>
    </w:p>
    <w:p w14:paraId="18BF49C5" w14:textId="77777777" w:rsidR="00B83B7D" w:rsidRPr="00ED664A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color w:val="000000"/>
          <w:sz w:val="12"/>
          <w:lang w:eastAsia="ar-SA"/>
        </w:rPr>
      </w:pPr>
    </w:p>
    <w:p w14:paraId="7D7DB75F" w14:textId="77777777" w:rsidR="00B83B7D" w:rsidRPr="00ED664A" w:rsidRDefault="00B83B7D" w:rsidP="00B83B7D">
      <w:pPr>
        <w:suppressAutoHyphens/>
        <w:autoSpaceDE w:val="0"/>
        <w:spacing w:after="0" w:line="240" w:lineRule="auto"/>
        <w:ind w:right="170"/>
        <w:jc w:val="both"/>
        <w:rPr>
          <w:rFonts w:asciiTheme="majorHAnsi" w:eastAsia="Times New Roman" w:hAnsiTheme="majorHAnsi" w:cstheme="majorHAnsi"/>
          <w:color w:val="000000"/>
          <w:sz w:val="12"/>
          <w:lang w:eastAsia="ar-SA"/>
        </w:rPr>
      </w:pPr>
    </w:p>
    <w:p w14:paraId="5AF0A92D" w14:textId="77777777" w:rsidR="00B83B7D" w:rsidRPr="00ED664A" w:rsidRDefault="00B83B7D" w:rsidP="00B83B7D">
      <w:pPr>
        <w:suppressAutoHyphens/>
        <w:autoSpaceDE w:val="0"/>
        <w:spacing w:after="0" w:line="240" w:lineRule="auto"/>
        <w:ind w:right="170"/>
        <w:rPr>
          <w:rFonts w:asciiTheme="majorHAnsi" w:eastAsia="Times New Roman" w:hAnsiTheme="majorHAnsi" w:cstheme="majorHAnsi"/>
          <w:color w:val="000000"/>
          <w:sz w:val="12"/>
          <w:lang w:eastAsia="ar-SA"/>
        </w:rPr>
      </w:pPr>
    </w:p>
    <w:p w14:paraId="5D971251" w14:textId="77777777" w:rsidR="00B83B7D" w:rsidRPr="00ED664A" w:rsidRDefault="00B83B7D" w:rsidP="00B83B7D">
      <w:pPr>
        <w:suppressAutoHyphens/>
        <w:autoSpaceDE w:val="0"/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1"/>
          <w:szCs w:val="21"/>
          <w:lang w:eastAsia="ar-SA"/>
        </w:rPr>
      </w:pPr>
      <w:r w:rsidRPr="00ED664A">
        <w:rPr>
          <w:rFonts w:asciiTheme="majorHAnsi" w:eastAsia="Arial" w:hAnsiTheme="majorHAnsi" w:cstheme="majorHAnsi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Pr="00ED664A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pl-PL"/>
        </w:rPr>
      </w:pPr>
      <w:r w:rsidRPr="00ED664A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Pr="00ED664A" w:rsidRDefault="00B83B7D" w:rsidP="00B83B7D">
      <w:pPr>
        <w:rPr>
          <w:rFonts w:asciiTheme="majorHAnsi" w:hAnsiTheme="majorHAnsi" w:cstheme="majorHAnsi"/>
          <w:caps/>
        </w:rPr>
      </w:pPr>
      <w:r w:rsidRPr="00ED664A">
        <w:rPr>
          <w:rFonts w:asciiTheme="majorHAnsi" w:hAnsiTheme="majorHAnsi" w:cstheme="majorHAnsi"/>
          <w:caps/>
        </w:rPr>
        <w:tab/>
      </w:r>
      <w:r w:rsidRPr="00ED664A">
        <w:rPr>
          <w:rFonts w:asciiTheme="majorHAnsi" w:hAnsiTheme="majorHAnsi" w:cstheme="majorHAnsi"/>
          <w:caps/>
        </w:rPr>
        <w:tab/>
      </w:r>
      <w:r w:rsidRPr="00ED664A">
        <w:rPr>
          <w:rFonts w:asciiTheme="majorHAnsi" w:hAnsiTheme="majorHAnsi" w:cstheme="majorHAnsi"/>
          <w:caps/>
        </w:rPr>
        <w:tab/>
      </w:r>
      <w:r w:rsidRPr="00ED664A">
        <w:rPr>
          <w:rFonts w:asciiTheme="majorHAnsi" w:hAnsiTheme="majorHAnsi" w:cstheme="majorHAnsi"/>
          <w:caps/>
        </w:rPr>
        <w:tab/>
      </w:r>
      <w:r w:rsidRPr="00ED664A">
        <w:rPr>
          <w:rFonts w:asciiTheme="majorHAnsi" w:hAnsiTheme="majorHAnsi" w:cstheme="majorHAnsi"/>
          <w:caps/>
        </w:rPr>
        <w:tab/>
      </w:r>
      <w:r w:rsidRPr="00ED664A">
        <w:rPr>
          <w:rFonts w:asciiTheme="majorHAnsi" w:hAnsiTheme="majorHAnsi" w:cstheme="majorHAnsi"/>
          <w:caps/>
        </w:rPr>
        <w:tab/>
      </w:r>
    </w:p>
    <w:p w14:paraId="308E06B8" w14:textId="77777777" w:rsidR="00B83B7D" w:rsidRPr="00ED664A" w:rsidRDefault="00B83B7D" w:rsidP="00B83B7D">
      <w:pPr>
        <w:jc w:val="right"/>
        <w:rPr>
          <w:rFonts w:asciiTheme="majorHAnsi" w:hAnsiTheme="majorHAnsi" w:cstheme="majorHAnsi"/>
          <w:caps/>
        </w:rPr>
      </w:pPr>
      <w:r w:rsidRPr="00ED664A">
        <w:rPr>
          <w:rFonts w:asciiTheme="majorHAnsi" w:hAnsiTheme="majorHAnsi" w:cstheme="majorHAnsi"/>
          <w:caps/>
        </w:rPr>
        <w:t>………………………………………………………………</w:t>
      </w:r>
    </w:p>
    <w:p w14:paraId="53A490F1" w14:textId="77777777" w:rsidR="00B83B7D" w:rsidRPr="00ED664A" w:rsidRDefault="00B83B7D" w:rsidP="00B83B7D">
      <w:pPr>
        <w:jc w:val="right"/>
        <w:rPr>
          <w:rFonts w:asciiTheme="majorHAnsi" w:hAnsiTheme="majorHAnsi" w:cstheme="majorHAnsi"/>
          <w:caps/>
        </w:rPr>
      </w:pPr>
      <w:r w:rsidRPr="00ED664A">
        <w:rPr>
          <w:rFonts w:asciiTheme="majorHAnsi" w:hAnsiTheme="majorHAnsi" w:cstheme="majorHAnsi"/>
          <w:caps/>
        </w:rPr>
        <w:t xml:space="preserve">                                      Podpis </w:t>
      </w:r>
    </w:p>
    <w:p w14:paraId="6AA21D11" w14:textId="77777777" w:rsidR="00B83B7D" w:rsidRPr="00ED664A" w:rsidRDefault="00B83B7D" w:rsidP="00B83B7D">
      <w:pPr>
        <w:rPr>
          <w:rFonts w:asciiTheme="majorHAnsi" w:hAnsiTheme="majorHAnsi" w:cstheme="majorHAnsi"/>
          <w:caps/>
        </w:rPr>
      </w:pPr>
    </w:p>
    <w:p w14:paraId="4C2445AC" w14:textId="77777777" w:rsidR="00B83B7D" w:rsidRPr="00ED664A" w:rsidRDefault="00B83B7D" w:rsidP="00B83B7D">
      <w:pPr>
        <w:spacing w:after="120" w:line="360" w:lineRule="auto"/>
        <w:jc w:val="center"/>
        <w:rPr>
          <w:rFonts w:asciiTheme="majorHAnsi" w:eastAsia="Calibri" w:hAnsiTheme="majorHAnsi" w:cstheme="majorHAnsi"/>
          <w:b/>
          <w:caps/>
        </w:rPr>
      </w:pPr>
      <w:r w:rsidRPr="00ED664A">
        <w:rPr>
          <w:rFonts w:asciiTheme="majorHAnsi" w:eastAsia="Calibri" w:hAnsiTheme="majorHAnsi" w:cstheme="majorHAnsi"/>
          <w:b/>
          <w:caps/>
        </w:rPr>
        <w:t>Oświadczenie 2</w:t>
      </w:r>
    </w:p>
    <w:p w14:paraId="2691AE7A" w14:textId="5D469B67" w:rsidR="00B83B7D" w:rsidRPr="00ED664A" w:rsidRDefault="00B83B7D" w:rsidP="00B83B7D">
      <w:pPr>
        <w:spacing w:after="120" w:line="360" w:lineRule="auto"/>
        <w:jc w:val="center"/>
        <w:rPr>
          <w:rFonts w:asciiTheme="majorHAnsi" w:eastAsia="Calibri" w:hAnsiTheme="majorHAnsi" w:cstheme="majorHAnsi"/>
          <w:b/>
          <w:caps/>
          <w:sz w:val="21"/>
          <w:szCs w:val="21"/>
        </w:rPr>
      </w:pPr>
      <w:r w:rsidRPr="00ED664A">
        <w:rPr>
          <w:rFonts w:asciiTheme="majorHAnsi" w:eastAsia="Calibri" w:hAnsiTheme="majorHAnsi" w:cstheme="majorHAnsi"/>
          <w:b/>
          <w:caps/>
          <w:u w:val="single"/>
        </w:rPr>
        <w:t xml:space="preserve">Oświadczenie wykonawcy </w:t>
      </w:r>
      <w:r w:rsidRPr="00ED664A">
        <w:rPr>
          <w:rFonts w:asciiTheme="majorHAnsi" w:eastAsia="Calibri" w:hAnsiTheme="majorHAnsi" w:cstheme="majorHAnsi"/>
          <w:b/>
          <w:caps/>
          <w:sz w:val="21"/>
          <w:szCs w:val="21"/>
        </w:rPr>
        <w:t>składane na podstawie art. 125 ust. 1 ustawy z dnia 11 wrzesnia 2019 r.  Prawo zamówień publicznych (DZ.U. 2</w:t>
      </w:r>
      <w:r w:rsidR="00452CF5" w:rsidRPr="00ED664A">
        <w:rPr>
          <w:rFonts w:asciiTheme="majorHAnsi" w:eastAsia="Calibri" w:hAnsiTheme="majorHAnsi" w:cstheme="majorHAnsi"/>
          <w:b/>
          <w:caps/>
          <w:sz w:val="21"/>
          <w:szCs w:val="21"/>
        </w:rPr>
        <w:t>0</w:t>
      </w:r>
      <w:r w:rsidR="00FC065B" w:rsidRPr="00ED664A">
        <w:rPr>
          <w:rFonts w:asciiTheme="majorHAnsi" w:eastAsia="Calibri" w:hAnsiTheme="majorHAnsi" w:cstheme="majorHAnsi"/>
          <w:b/>
          <w:caps/>
          <w:sz w:val="21"/>
          <w:szCs w:val="21"/>
        </w:rPr>
        <w:t>22</w:t>
      </w:r>
      <w:r w:rsidRPr="00ED664A">
        <w:rPr>
          <w:rFonts w:asciiTheme="majorHAnsi" w:eastAsia="Calibri" w:hAnsiTheme="majorHAnsi" w:cstheme="majorHAnsi"/>
          <w:b/>
          <w:caps/>
          <w:sz w:val="21"/>
          <w:szCs w:val="21"/>
        </w:rPr>
        <w:t xml:space="preserve"> poz. </w:t>
      </w:r>
      <w:r w:rsidR="00452CF5" w:rsidRPr="00ED664A">
        <w:rPr>
          <w:rFonts w:asciiTheme="majorHAnsi" w:eastAsia="Calibri" w:hAnsiTheme="majorHAnsi" w:cstheme="majorHAnsi"/>
          <w:b/>
          <w:caps/>
          <w:sz w:val="21"/>
          <w:szCs w:val="21"/>
        </w:rPr>
        <w:t>1</w:t>
      </w:r>
      <w:r w:rsidR="00FC065B" w:rsidRPr="00ED664A">
        <w:rPr>
          <w:rFonts w:asciiTheme="majorHAnsi" w:eastAsia="Calibri" w:hAnsiTheme="majorHAnsi" w:cstheme="majorHAnsi"/>
          <w:b/>
          <w:caps/>
          <w:sz w:val="21"/>
          <w:szCs w:val="21"/>
        </w:rPr>
        <w:t>710</w:t>
      </w:r>
      <w:r w:rsidRPr="00ED664A">
        <w:rPr>
          <w:rFonts w:asciiTheme="majorHAnsi" w:eastAsia="Calibri" w:hAnsiTheme="majorHAnsi" w:cstheme="majorHAnsi"/>
          <w:b/>
          <w:caps/>
          <w:sz w:val="21"/>
          <w:szCs w:val="21"/>
        </w:rPr>
        <w:t>)</w:t>
      </w:r>
    </w:p>
    <w:p w14:paraId="3DDF53BD" w14:textId="77777777" w:rsidR="00B83B7D" w:rsidRPr="00ED664A" w:rsidRDefault="00B83B7D" w:rsidP="00B83B7D">
      <w:pPr>
        <w:spacing w:before="120" w:after="0" w:line="360" w:lineRule="auto"/>
        <w:jc w:val="center"/>
        <w:rPr>
          <w:rFonts w:asciiTheme="majorHAnsi" w:eastAsia="Calibri" w:hAnsiTheme="majorHAnsi" w:cstheme="majorHAnsi"/>
          <w:caps/>
          <w:sz w:val="21"/>
          <w:szCs w:val="21"/>
        </w:rPr>
      </w:pPr>
      <w:r w:rsidRPr="00ED664A">
        <w:rPr>
          <w:rFonts w:asciiTheme="majorHAnsi" w:eastAsia="Calibri" w:hAnsiTheme="majorHAnsi" w:cstheme="majorHAnsi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ED664A">
        <w:rPr>
          <w:rFonts w:asciiTheme="majorHAnsi" w:eastAsia="Calibri" w:hAnsiTheme="majorHAnsi" w:cstheme="majorHAnsi"/>
          <w:b/>
          <w:caps/>
          <w:sz w:val="21"/>
          <w:szCs w:val="21"/>
          <w:u w:val="single"/>
        </w:rPr>
        <w:br/>
      </w:r>
    </w:p>
    <w:p w14:paraId="3B9C5632" w14:textId="77777777" w:rsidR="00B83B7D" w:rsidRPr="00ED664A" w:rsidRDefault="00B83B7D" w:rsidP="00B83B7D">
      <w:pPr>
        <w:spacing w:after="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ED664A">
        <w:rPr>
          <w:rFonts w:asciiTheme="majorHAnsi" w:eastAsia="Calibri" w:hAnsiTheme="majorHAnsi" w:cstheme="majorHAnsi"/>
          <w:sz w:val="21"/>
          <w:szCs w:val="21"/>
        </w:rPr>
        <w:t>Na potrzeby postępowania o udzielenie zamówienia publicznego pn.:</w:t>
      </w:r>
    </w:p>
    <w:p w14:paraId="0D211280" w14:textId="77777777" w:rsidR="0046325F" w:rsidRPr="0046325F" w:rsidRDefault="0046325F" w:rsidP="0046325F">
      <w:pPr>
        <w:spacing w:after="0" w:line="360" w:lineRule="auto"/>
        <w:jc w:val="both"/>
        <w:rPr>
          <w:rFonts w:asciiTheme="majorHAnsi" w:eastAsia="Calibri" w:hAnsiTheme="majorHAnsi" w:cstheme="majorHAnsi"/>
          <w:b/>
          <w:bCs/>
          <w:i/>
          <w:iCs/>
          <w:sz w:val="21"/>
          <w:szCs w:val="21"/>
          <w:lang w:bidi="pl-PL"/>
        </w:rPr>
      </w:pPr>
      <w:r w:rsidRPr="0046325F">
        <w:rPr>
          <w:rFonts w:asciiTheme="majorHAnsi" w:eastAsia="Calibri" w:hAnsiTheme="majorHAnsi" w:cstheme="majorHAnsi"/>
          <w:b/>
          <w:bCs/>
          <w:i/>
          <w:iCs/>
          <w:sz w:val="21"/>
          <w:szCs w:val="21"/>
          <w:lang w:bidi="pl-PL"/>
        </w:rPr>
        <w:t xml:space="preserve">Utwardzenie płytami drogowymi ulic Kminkowej w Kosakowie, Dobke i Kołłątaja w Pogórzu oraz Zielonej w Mostach – 2 edycja </w:t>
      </w:r>
    </w:p>
    <w:p w14:paraId="77A3A283" w14:textId="1576E44D" w:rsidR="00B83B7D" w:rsidRPr="00ED664A" w:rsidRDefault="00FC065B" w:rsidP="00B83B7D">
      <w:pPr>
        <w:spacing w:after="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ED664A">
        <w:rPr>
          <w:rFonts w:asciiTheme="majorHAnsi" w:eastAsia="Calibri" w:hAnsiTheme="majorHAnsi" w:cstheme="majorHAnsi"/>
          <w:b/>
          <w:bCs/>
          <w:i/>
          <w:iCs/>
          <w:sz w:val="21"/>
          <w:szCs w:val="21"/>
          <w:lang w:bidi="pl-PL"/>
        </w:rPr>
        <w:t xml:space="preserve"> </w:t>
      </w:r>
      <w:r w:rsidR="00B83B7D" w:rsidRPr="00ED664A">
        <w:rPr>
          <w:rFonts w:asciiTheme="majorHAnsi" w:eastAsia="Calibri" w:hAnsiTheme="majorHAnsi" w:cstheme="majorHAnsi"/>
          <w:sz w:val="21"/>
          <w:szCs w:val="21"/>
        </w:rPr>
        <w:t xml:space="preserve">prowadzonego przez </w:t>
      </w:r>
      <w:r w:rsidR="00B83B7D" w:rsidRPr="00ED664A">
        <w:rPr>
          <w:rFonts w:asciiTheme="majorHAnsi" w:eastAsia="Calibri" w:hAnsiTheme="majorHAnsi" w:cstheme="majorHAnsi"/>
          <w:b/>
          <w:bCs/>
          <w:sz w:val="21"/>
          <w:szCs w:val="21"/>
        </w:rPr>
        <w:t>Gminę Kosakowo</w:t>
      </w:r>
      <w:r w:rsidR="00B83B7D" w:rsidRPr="00ED664A">
        <w:rPr>
          <w:rFonts w:asciiTheme="majorHAnsi" w:eastAsia="Calibri" w:hAnsiTheme="majorHAnsi" w:cstheme="majorHAnsi"/>
          <w:i/>
          <w:sz w:val="21"/>
          <w:szCs w:val="21"/>
        </w:rPr>
        <w:t xml:space="preserve"> </w:t>
      </w:r>
      <w:r w:rsidR="00B83B7D" w:rsidRPr="00ED664A">
        <w:rPr>
          <w:rFonts w:asciiTheme="majorHAnsi" w:eastAsia="Calibri" w:hAnsiTheme="majorHAnsi" w:cstheme="majorHAnsi"/>
          <w:sz w:val="21"/>
          <w:szCs w:val="21"/>
        </w:rPr>
        <w:t>oświadczam, co następuje:</w:t>
      </w:r>
    </w:p>
    <w:p w14:paraId="5B9E8070" w14:textId="77777777" w:rsidR="00B83B7D" w:rsidRPr="00ED664A" w:rsidRDefault="00B83B7D" w:rsidP="00B83B7D">
      <w:pPr>
        <w:spacing w:after="0" w:line="360" w:lineRule="auto"/>
        <w:ind w:firstLine="709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6AB22479" w14:textId="77777777" w:rsidR="00B83B7D" w:rsidRPr="00ED664A" w:rsidRDefault="00B83B7D" w:rsidP="00B83B7D">
      <w:pPr>
        <w:shd w:val="clear" w:color="auto" w:fill="BFBFBF"/>
        <w:spacing w:after="0"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</w:rPr>
      </w:pPr>
      <w:r w:rsidRPr="00ED664A">
        <w:rPr>
          <w:rFonts w:asciiTheme="majorHAnsi" w:eastAsia="Calibri" w:hAnsiTheme="majorHAnsi" w:cstheme="majorHAnsi"/>
          <w:b/>
          <w:sz w:val="21"/>
          <w:szCs w:val="21"/>
        </w:rPr>
        <w:t>INFORMACJA DOTYCZĄCA WYKONAWCY:</w:t>
      </w:r>
    </w:p>
    <w:p w14:paraId="4F2E235A" w14:textId="77777777" w:rsidR="00B83B7D" w:rsidRPr="00ED664A" w:rsidRDefault="00B83B7D" w:rsidP="00B83B7D">
      <w:pPr>
        <w:spacing w:after="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380F1507" w14:textId="77777777" w:rsidR="00B83B7D" w:rsidRPr="00ED664A" w:rsidRDefault="00B83B7D" w:rsidP="00B83B7D">
      <w:pPr>
        <w:spacing w:after="0" w:line="360" w:lineRule="auto"/>
        <w:jc w:val="both"/>
        <w:rPr>
          <w:rFonts w:asciiTheme="majorHAnsi" w:eastAsia="Calibri" w:hAnsiTheme="majorHAnsi" w:cstheme="majorHAnsi"/>
        </w:rPr>
      </w:pPr>
      <w:r w:rsidRPr="00ED664A">
        <w:rPr>
          <w:rFonts w:asciiTheme="majorHAnsi" w:eastAsia="Calibri" w:hAnsiTheme="majorHAnsi" w:cstheme="majorHAnsi"/>
          <w:sz w:val="21"/>
          <w:szCs w:val="21"/>
        </w:rPr>
        <w:t xml:space="preserve">Oświadczam, że spełniam warunki udziału w postępowaniu określone przez zamawiającego specyfikacji w  rozdziale VIII ust 2. </w:t>
      </w:r>
      <w:proofErr w:type="spellStart"/>
      <w:r w:rsidRPr="00ED664A">
        <w:rPr>
          <w:rFonts w:asciiTheme="majorHAnsi" w:eastAsia="Calibri" w:hAnsiTheme="majorHAnsi" w:cstheme="majorHAnsi"/>
          <w:sz w:val="21"/>
          <w:szCs w:val="21"/>
        </w:rPr>
        <w:t>ppkt</w:t>
      </w:r>
      <w:proofErr w:type="spellEnd"/>
      <w:r w:rsidRPr="00ED664A">
        <w:rPr>
          <w:rFonts w:asciiTheme="majorHAnsi" w:eastAsia="Calibri" w:hAnsiTheme="majorHAnsi" w:cstheme="majorHAnsi"/>
          <w:sz w:val="21"/>
          <w:szCs w:val="21"/>
        </w:rPr>
        <w:t xml:space="preserve"> 4.</w:t>
      </w:r>
      <w:r w:rsidRPr="00ED664A">
        <w:rPr>
          <w:rFonts w:asciiTheme="majorHAnsi" w:eastAsia="Calibri" w:hAnsiTheme="majorHAnsi" w:cstheme="majorHAnsi"/>
        </w:rPr>
        <w:t xml:space="preserve"> </w:t>
      </w:r>
    </w:p>
    <w:p w14:paraId="505CAF82" w14:textId="77777777" w:rsidR="00B83B7D" w:rsidRPr="00ED664A" w:rsidRDefault="00B83B7D" w:rsidP="00B83B7D">
      <w:pPr>
        <w:spacing w:after="0" w:line="360" w:lineRule="auto"/>
        <w:ind w:left="5664" w:firstLine="708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0EC5DB8E" w14:textId="77777777" w:rsidR="00B83B7D" w:rsidRPr="00ED664A" w:rsidRDefault="00B83B7D" w:rsidP="00B83B7D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ED664A">
        <w:rPr>
          <w:rFonts w:asciiTheme="majorHAnsi" w:eastAsia="Calibri" w:hAnsiTheme="majorHAnsi" w:cstheme="majorHAnsi"/>
          <w:b/>
          <w:sz w:val="21"/>
          <w:szCs w:val="21"/>
        </w:rPr>
        <w:t>INFORMACJA W ZWIĄZKU Z POLEGANIEM NA ZASOBACH INNYCH PODMIOTÓW</w:t>
      </w:r>
      <w:r w:rsidRPr="00ED664A">
        <w:rPr>
          <w:rFonts w:asciiTheme="majorHAnsi" w:eastAsia="Calibri" w:hAnsiTheme="majorHAnsi" w:cstheme="majorHAnsi"/>
          <w:sz w:val="21"/>
          <w:szCs w:val="21"/>
        </w:rPr>
        <w:t xml:space="preserve">: </w:t>
      </w:r>
    </w:p>
    <w:p w14:paraId="57849B72" w14:textId="77777777" w:rsidR="00B83B7D" w:rsidRPr="00ED664A" w:rsidRDefault="00B83B7D" w:rsidP="00B83B7D">
      <w:pPr>
        <w:spacing w:after="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ED664A">
        <w:rPr>
          <w:rFonts w:asciiTheme="majorHAnsi" w:eastAsia="Calibr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D664A">
        <w:rPr>
          <w:rFonts w:asciiTheme="majorHAnsi" w:eastAsia="Calibri" w:hAnsiTheme="majorHAnsi" w:cstheme="maj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ED664A">
        <w:rPr>
          <w:rFonts w:asciiTheme="majorHAnsi" w:eastAsia="Calibri" w:hAnsiTheme="majorHAnsi" w:cstheme="majorHAnsi"/>
          <w:sz w:val="21"/>
          <w:szCs w:val="21"/>
        </w:rPr>
        <w:t xml:space="preserve"> polegam na zasobach następującego/</w:t>
      </w:r>
      <w:proofErr w:type="spellStart"/>
      <w:r w:rsidRPr="00ED664A">
        <w:rPr>
          <w:rFonts w:asciiTheme="majorHAnsi" w:eastAsia="Calibri" w:hAnsiTheme="majorHAnsi" w:cstheme="majorHAnsi"/>
          <w:sz w:val="21"/>
          <w:szCs w:val="21"/>
        </w:rPr>
        <w:t>ych</w:t>
      </w:r>
      <w:proofErr w:type="spellEnd"/>
      <w:r w:rsidRPr="00ED664A">
        <w:rPr>
          <w:rFonts w:asciiTheme="majorHAnsi" w:eastAsia="Calibri" w:hAnsiTheme="majorHAnsi" w:cstheme="majorHAnsi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ED664A" w:rsidRDefault="00B83B7D" w:rsidP="00B83B7D">
      <w:pPr>
        <w:spacing w:after="0"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ED664A">
        <w:rPr>
          <w:rFonts w:asciiTheme="majorHAnsi" w:eastAsia="Calibri" w:hAnsiTheme="majorHAnsi" w:cstheme="maj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ED664A" w:rsidRDefault="00B83B7D" w:rsidP="00B83B7D">
      <w:pPr>
        <w:spacing w:after="0" w:line="360" w:lineRule="auto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  <w:r w:rsidRPr="00ED664A">
        <w:rPr>
          <w:rFonts w:asciiTheme="majorHAnsi" w:eastAsia="Calibri" w:hAnsiTheme="majorHAnsi" w:cstheme="maj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D664A">
        <w:rPr>
          <w:rFonts w:asciiTheme="majorHAnsi" w:eastAsia="Calibri" w:hAnsiTheme="majorHAnsi" w:cstheme="majorHAnsi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ED664A" w:rsidRDefault="00B83B7D" w:rsidP="00B83B7D">
      <w:pPr>
        <w:spacing w:after="0" w:line="240" w:lineRule="auto"/>
        <w:ind w:left="5671"/>
        <w:rPr>
          <w:rFonts w:asciiTheme="majorHAnsi" w:eastAsia="Times New Roman" w:hAnsiTheme="majorHAnsi" w:cstheme="majorHAnsi"/>
          <w:sz w:val="18"/>
          <w:szCs w:val="20"/>
          <w:lang w:eastAsia="pl-PL"/>
        </w:rPr>
      </w:pPr>
      <w:r w:rsidRPr="00ED664A">
        <w:rPr>
          <w:rFonts w:asciiTheme="majorHAnsi" w:eastAsia="Times New Roman" w:hAnsiTheme="majorHAnsi" w:cstheme="majorHAnsi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ED664A" w:rsidRDefault="00B83B7D" w:rsidP="00B83B7D">
      <w:pPr>
        <w:spacing w:after="0" w:line="360" w:lineRule="auto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3C00281D" w14:textId="77777777" w:rsidR="00B83B7D" w:rsidRPr="00ED664A" w:rsidRDefault="00B83B7D" w:rsidP="00B83B7D">
      <w:pPr>
        <w:spacing w:after="0" w:line="360" w:lineRule="auto"/>
        <w:ind w:left="5664" w:firstLine="708"/>
        <w:jc w:val="both"/>
        <w:rPr>
          <w:rFonts w:asciiTheme="majorHAnsi" w:eastAsia="Calibri" w:hAnsiTheme="majorHAnsi" w:cstheme="majorHAnsi"/>
          <w:i/>
          <w:sz w:val="16"/>
          <w:szCs w:val="16"/>
        </w:rPr>
      </w:pPr>
    </w:p>
    <w:p w14:paraId="6D0FA7A4" w14:textId="77777777" w:rsidR="00B83B7D" w:rsidRPr="00ED664A" w:rsidRDefault="00B83B7D" w:rsidP="00B83B7D">
      <w:pPr>
        <w:shd w:val="clear" w:color="auto" w:fill="BFBFBF"/>
        <w:spacing w:after="0" w:line="360" w:lineRule="auto"/>
        <w:jc w:val="both"/>
        <w:rPr>
          <w:rFonts w:asciiTheme="majorHAnsi" w:eastAsia="Calibri" w:hAnsiTheme="majorHAnsi" w:cstheme="majorHAnsi"/>
          <w:b/>
          <w:sz w:val="21"/>
          <w:szCs w:val="21"/>
        </w:rPr>
      </w:pPr>
      <w:r w:rsidRPr="00ED664A">
        <w:rPr>
          <w:rFonts w:asciiTheme="majorHAnsi" w:eastAsia="Calibri" w:hAnsiTheme="majorHAnsi" w:cstheme="majorHAnsi"/>
          <w:b/>
          <w:sz w:val="21"/>
          <w:szCs w:val="21"/>
        </w:rPr>
        <w:t>OŚWIADCZENIE DOTYCZĄCE PODANYCH INFORMACJI:</w:t>
      </w:r>
    </w:p>
    <w:p w14:paraId="0C9F26E2" w14:textId="77777777" w:rsidR="00B83B7D" w:rsidRPr="00ED664A" w:rsidRDefault="00B83B7D" w:rsidP="00B83B7D">
      <w:pPr>
        <w:spacing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14:paraId="50A35995" w14:textId="77777777" w:rsidR="00B83B7D" w:rsidRPr="00ED664A" w:rsidRDefault="00B83B7D" w:rsidP="00B83B7D">
      <w:pPr>
        <w:spacing w:line="360" w:lineRule="auto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ED664A">
        <w:rPr>
          <w:rFonts w:asciiTheme="majorHAnsi" w:eastAsia="Calibri" w:hAnsiTheme="majorHAnsi" w:cstheme="majorHAnsi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ED664A">
        <w:rPr>
          <w:rFonts w:asciiTheme="majorHAnsi" w:eastAsia="Calibr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ED664A" w:rsidRDefault="00B83B7D" w:rsidP="00B83B7D">
      <w:pPr>
        <w:suppressAutoHyphens/>
        <w:spacing w:line="264" w:lineRule="auto"/>
        <w:ind w:left="3969"/>
        <w:jc w:val="right"/>
        <w:rPr>
          <w:rFonts w:asciiTheme="majorHAnsi" w:eastAsia="Calibri" w:hAnsiTheme="majorHAnsi" w:cstheme="majorHAnsi"/>
          <w:sz w:val="16"/>
          <w:lang w:eastAsia="zh-CN"/>
        </w:rPr>
      </w:pPr>
      <w:r w:rsidRPr="00ED664A">
        <w:rPr>
          <w:rFonts w:asciiTheme="majorHAnsi" w:eastAsia="Calibri" w:hAnsiTheme="majorHAnsi" w:cstheme="majorHAnsi"/>
          <w:sz w:val="20"/>
          <w:szCs w:val="20"/>
        </w:rPr>
        <w:tab/>
      </w:r>
      <w:r w:rsidRPr="00ED664A">
        <w:rPr>
          <w:rFonts w:asciiTheme="majorHAnsi" w:eastAsia="Calibri" w:hAnsiTheme="majorHAnsi" w:cstheme="majorHAnsi"/>
          <w:sz w:val="20"/>
          <w:szCs w:val="20"/>
        </w:rPr>
        <w:tab/>
      </w:r>
      <w:r w:rsidRPr="00ED664A">
        <w:rPr>
          <w:rFonts w:asciiTheme="majorHAnsi" w:eastAsia="Calibri" w:hAnsiTheme="majorHAnsi" w:cstheme="majorHAnsi"/>
          <w:sz w:val="20"/>
          <w:szCs w:val="20"/>
        </w:rPr>
        <w:tab/>
      </w:r>
      <w:r w:rsidRPr="00ED664A">
        <w:rPr>
          <w:rFonts w:asciiTheme="majorHAnsi" w:eastAsia="Calibri" w:hAnsiTheme="majorHAnsi" w:cstheme="majorHAnsi"/>
          <w:sz w:val="20"/>
          <w:szCs w:val="20"/>
        </w:rPr>
        <w:tab/>
      </w:r>
      <w:r w:rsidRPr="00ED664A">
        <w:rPr>
          <w:rFonts w:asciiTheme="majorHAnsi" w:eastAsia="Calibri" w:hAnsiTheme="majorHAnsi" w:cstheme="majorHAnsi"/>
          <w:sz w:val="20"/>
          <w:szCs w:val="20"/>
        </w:rPr>
        <w:tab/>
      </w:r>
      <w:r w:rsidRPr="00ED664A">
        <w:rPr>
          <w:rFonts w:asciiTheme="majorHAnsi" w:eastAsia="Calibri" w:hAnsiTheme="majorHAnsi" w:cstheme="majorHAnsi"/>
          <w:sz w:val="20"/>
          <w:szCs w:val="20"/>
        </w:rPr>
        <w:tab/>
      </w:r>
      <w:r w:rsidRPr="00ED664A">
        <w:rPr>
          <w:rFonts w:asciiTheme="majorHAnsi" w:eastAsia="Calibri" w:hAnsiTheme="majorHAnsi" w:cstheme="majorHAnsi"/>
          <w:sz w:val="20"/>
          <w:szCs w:val="20"/>
        </w:rPr>
        <w:tab/>
      </w:r>
      <w:r w:rsidRPr="00ED664A">
        <w:rPr>
          <w:rFonts w:asciiTheme="majorHAnsi" w:eastAsia="Calibri" w:hAnsiTheme="majorHAnsi" w:cstheme="majorHAnsi"/>
          <w:sz w:val="16"/>
          <w:lang w:eastAsia="zh-CN"/>
        </w:rPr>
        <w:t>………………………………………………………………</w:t>
      </w:r>
    </w:p>
    <w:p w14:paraId="5E737159" w14:textId="45F9FCD5" w:rsidR="00336EA5" w:rsidRPr="00ED664A" w:rsidRDefault="00B83B7D" w:rsidP="00C37890">
      <w:pPr>
        <w:suppressAutoHyphens/>
        <w:spacing w:line="264" w:lineRule="auto"/>
        <w:ind w:left="3969"/>
        <w:jc w:val="right"/>
        <w:rPr>
          <w:rFonts w:asciiTheme="majorHAnsi" w:hAnsiTheme="majorHAnsi" w:cstheme="majorHAnsi"/>
        </w:rPr>
      </w:pPr>
      <w:r w:rsidRPr="00ED664A">
        <w:rPr>
          <w:rFonts w:asciiTheme="majorHAnsi" w:eastAsia="Calibri" w:hAnsiTheme="majorHAnsi" w:cstheme="majorHAnsi"/>
          <w:sz w:val="16"/>
          <w:lang w:eastAsia="zh-CN"/>
        </w:rPr>
        <w:t xml:space="preserve">                                     Podpis </w:t>
      </w:r>
    </w:p>
    <w:sectPr w:rsidR="00336EA5" w:rsidRPr="00ED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648751227">
    <w:abstractNumId w:val="1"/>
  </w:num>
  <w:num w:numId="2" w16cid:durableId="87466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96CFC"/>
    <w:rsid w:val="001E3FFA"/>
    <w:rsid w:val="001F3910"/>
    <w:rsid w:val="00336EA5"/>
    <w:rsid w:val="00452CF5"/>
    <w:rsid w:val="0046325F"/>
    <w:rsid w:val="005A3E1D"/>
    <w:rsid w:val="00613F02"/>
    <w:rsid w:val="00664816"/>
    <w:rsid w:val="006A77F0"/>
    <w:rsid w:val="00891247"/>
    <w:rsid w:val="008A48F9"/>
    <w:rsid w:val="009F547B"/>
    <w:rsid w:val="00A82D63"/>
    <w:rsid w:val="00AC1C97"/>
    <w:rsid w:val="00B02BCA"/>
    <w:rsid w:val="00B83B7D"/>
    <w:rsid w:val="00C37890"/>
    <w:rsid w:val="00C668D7"/>
    <w:rsid w:val="00DC71B8"/>
    <w:rsid w:val="00DD71C7"/>
    <w:rsid w:val="00ED664A"/>
    <w:rsid w:val="00FC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2022-09-27T06:21:00Z</dcterms:created>
  <dcterms:modified xsi:type="dcterms:W3CDTF">2022-09-27T06:22:00Z</dcterms:modified>
</cp:coreProperties>
</file>