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>Załącznik nr 1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A0551E" w:rsidRPr="00A0551E" w:rsidRDefault="000252C2" w:rsidP="00A0551E">
      <w:pPr>
        <w:pStyle w:val="Tekstpodstawowy"/>
        <w:widowControl w:val="0"/>
        <w:tabs>
          <w:tab w:val="left" w:pos="538"/>
        </w:tabs>
        <w:suppressAutoHyphens w:val="0"/>
        <w:autoSpaceDE w:val="0"/>
        <w:autoSpaceDN w:val="0"/>
        <w:spacing w:after="0"/>
        <w:ind w:left="36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„</w:t>
      </w:r>
      <w:r w:rsidR="00AA7C05">
        <w:rPr>
          <w:rFonts w:ascii="Book Antiqua" w:hAnsi="Book Antiqua" w:cs="Arial"/>
          <w:b/>
          <w:bCs/>
          <w:sz w:val="24"/>
          <w:szCs w:val="24"/>
        </w:rPr>
        <w:t>ZAKUP TOMOGRAFU KOMPUTEROWEGO O-ARM</w:t>
      </w:r>
      <w:r>
        <w:rPr>
          <w:rFonts w:ascii="Book Antiqua" w:hAnsi="Book Antiqua" w:cs="Arial"/>
          <w:b/>
          <w:bCs/>
          <w:sz w:val="24"/>
          <w:szCs w:val="24"/>
        </w:rPr>
        <w:t>”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A0551E" w:rsidP="00A0551E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  <w:r>
        <w:rPr>
          <w:rFonts w:ascii="Book Antiqua" w:eastAsia="SimSun" w:hAnsi="Book Antiqua" w:cs="Tahoma"/>
          <w:b/>
          <w:sz w:val="20"/>
          <w:szCs w:val="20"/>
          <w:lang w:eastAsia="zh-CN"/>
        </w:rPr>
        <w:t xml:space="preserve"> (D10.251.</w:t>
      </w:r>
      <w:r w:rsidR="00AA7C05">
        <w:rPr>
          <w:rFonts w:ascii="Book Antiqua" w:eastAsia="SimSun" w:hAnsi="Book Antiqua" w:cs="Tahoma"/>
          <w:b/>
          <w:sz w:val="20"/>
          <w:szCs w:val="20"/>
          <w:lang w:eastAsia="zh-CN"/>
        </w:rPr>
        <w:t>93</w:t>
      </w:r>
      <w:r w:rsidR="00DC4F7E">
        <w:rPr>
          <w:rFonts w:ascii="Book Antiqua" w:eastAsia="SimSun" w:hAnsi="Book Antiqua" w:cs="Tahoma"/>
          <w:b/>
          <w:sz w:val="20"/>
          <w:szCs w:val="20"/>
          <w:lang w:eastAsia="zh-CN"/>
        </w:rPr>
        <w:t>.F.202</w:t>
      </w:r>
      <w:r w:rsidR="00AA7C05">
        <w:rPr>
          <w:rFonts w:ascii="Book Antiqua" w:eastAsia="SimSun" w:hAnsi="Book Antiqua" w:cs="Tahoma"/>
          <w:b/>
          <w:sz w:val="20"/>
          <w:szCs w:val="20"/>
          <w:lang w:eastAsia="zh-CN"/>
        </w:rPr>
        <w:t>4</w:t>
      </w:r>
      <w:r w:rsidR="00DC4F7E">
        <w:rPr>
          <w:rFonts w:ascii="Book Antiqua" w:eastAsia="SimSun" w:hAnsi="Book Antiqua" w:cs="Tahoma"/>
          <w:b/>
          <w:sz w:val="20"/>
          <w:szCs w:val="20"/>
          <w:lang w:eastAsia="zh-CN"/>
        </w:rPr>
        <w:t>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Wykonawcy: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AA7C05" w:rsidRDefault="00AA7C05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KRS……………………………………………………………………………………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proofErr w:type="gramStart"/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…………………………………</w:t>
      </w:r>
      <w:proofErr w:type="gramStart"/>
      <w:r>
        <w:rPr>
          <w:rFonts w:ascii="Book Antiqua" w:hAnsi="Book Antiqua"/>
          <w:bCs/>
          <w:sz w:val="20"/>
          <w:szCs w:val="20"/>
        </w:rPr>
        <w:t>…….</w:t>
      </w:r>
      <w:proofErr w:type="gramEnd"/>
      <w:r>
        <w:rPr>
          <w:rFonts w:ascii="Book Antiqua" w:hAnsi="Book Antiqua"/>
          <w:bCs/>
          <w:sz w:val="20"/>
          <w:szCs w:val="20"/>
        </w:rPr>
        <w:t>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…………………………………………</w:t>
      </w:r>
      <w:proofErr w:type="gramStart"/>
      <w:r>
        <w:rPr>
          <w:rFonts w:ascii="Book Antiqua" w:hAnsi="Book Antiqua"/>
          <w:bCs/>
          <w:sz w:val="20"/>
          <w:szCs w:val="20"/>
        </w:rPr>
        <w:t>…….</w:t>
      </w:r>
      <w:proofErr w:type="gramEnd"/>
      <w:r>
        <w:rPr>
          <w:rFonts w:ascii="Book Antiqua" w:hAnsi="Book Antiqua"/>
          <w:bCs/>
          <w:sz w:val="20"/>
          <w:szCs w:val="20"/>
        </w:rPr>
        <w:t>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I. Cena oferty</w:t>
      </w:r>
      <w:r w:rsidR="00540789">
        <w:rPr>
          <w:rFonts w:ascii="Book Antiqua" w:eastAsia="SimSun" w:hAnsi="Book Antiqua"/>
          <w:color w:val="000000"/>
          <w:kern w:val="0"/>
          <w:lang w:eastAsia="zh-CN"/>
        </w:rPr>
        <w:t xml:space="preserve"> i okres gwarancji</w:t>
      </w:r>
      <w:r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0252C2" w:rsidRDefault="00DC4F7E" w:rsidP="000252C2">
      <w:pPr>
        <w:suppressAutoHyphens w:val="0"/>
        <w:spacing w:before="120"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Oświadczamy, że oferujemy realizację zamówienia za </w:t>
      </w:r>
      <w:proofErr w:type="gramStart"/>
      <w:r>
        <w:rPr>
          <w:rFonts w:ascii="Book Antiqua" w:hAnsi="Book Antiqua"/>
          <w:b/>
          <w:sz w:val="20"/>
          <w:szCs w:val="20"/>
        </w:rPr>
        <w:t>cenę</w:t>
      </w:r>
      <w:r w:rsidR="000252C2">
        <w:rPr>
          <w:rFonts w:ascii="Book Antiqua" w:hAnsi="Book Antiqua"/>
          <w:b/>
          <w:sz w:val="20"/>
          <w:szCs w:val="20"/>
        </w:rPr>
        <w:t>:…</w:t>
      </w:r>
      <w:proofErr w:type="gramEnd"/>
      <w:r w:rsidR="000252C2">
        <w:rPr>
          <w:rFonts w:ascii="Book Antiqua" w:hAnsi="Book Antiqua"/>
          <w:b/>
          <w:sz w:val="20"/>
          <w:szCs w:val="20"/>
        </w:rPr>
        <w:t>………………………….zł brutto (słownie…………………………………………………………….)</w:t>
      </w:r>
    </w:p>
    <w:p w:rsidR="000252C2" w:rsidRDefault="000252C2" w:rsidP="000252C2">
      <w:pPr>
        <w:tabs>
          <w:tab w:val="left" w:pos="3282"/>
        </w:tabs>
        <w:rPr>
          <w:rFonts w:ascii="Book Antiqua" w:hAnsi="Book Antiqua"/>
          <w:sz w:val="20"/>
          <w:szCs w:val="20"/>
        </w:rPr>
      </w:pPr>
    </w:p>
    <w:p w:rsidR="009819DD" w:rsidRPr="000252C2" w:rsidRDefault="009819DD" w:rsidP="000252C2">
      <w:pPr>
        <w:tabs>
          <w:tab w:val="left" w:pos="3282"/>
        </w:tabs>
        <w:rPr>
          <w:rFonts w:ascii="Book Antiqua" w:hAnsi="Book Antiqua"/>
          <w:sz w:val="20"/>
          <w:szCs w:val="20"/>
        </w:rPr>
        <w:sectPr w:rsidR="009819DD" w:rsidRPr="000252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1417" w:left="1417" w:header="142" w:footer="58" w:gutter="0"/>
          <w:cols w:space="708"/>
          <w:formProt w:val="0"/>
          <w:docGrid w:linePitch="360" w:charSpace="4096"/>
        </w:sectPr>
      </w:pPr>
    </w:p>
    <w:p w:rsidR="009819DD" w:rsidRDefault="009819DD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9819DD" w:rsidRDefault="00DC4F7E">
      <w:pPr>
        <w:spacing w:after="0"/>
        <w:jc w:val="both"/>
        <w:rPr>
          <w:rFonts w:ascii="Book Antiqua" w:hAnsi="Book Antiqua" w:cs="Tahoma"/>
          <w:i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Oferujemy wykonanie przedmiotu zamówienia zgodnie z jego opisem oraz na warunkach określonych w projekcie umowy i złożonej ofercie. </w:t>
      </w:r>
      <w:r>
        <w:rPr>
          <w:rFonts w:ascii="Book Antiqua" w:hAnsi="Book Antiqua"/>
          <w:sz w:val="20"/>
          <w:szCs w:val="20"/>
        </w:rPr>
        <w:t xml:space="preserve">Cena zawiera podatek VAT oraz wszelkie koszty i dodatkowe opłaty niezbędne do realizacji zamówienia. </w:t>
      </w:r>
    </w:p>
    <w:p w:rsidR="009819DD" w:rsidRDefault="00DC4F7E">
      <w:pPr>
        <w:suppressAutoHyphens w:val="0"/>
        <w:spacing w:before="120" w:after="0"/>
        <w:jc w:val="both"/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Oferowany okres gwarancji:</w:t>
      </w:r>
      <w:r>
        <w:rPr>
          <w:rFonts w:ascii="Book Antiqua" w:hAnsi="Book Antiqua"/>
          <w:sz w:val="20"/>
          <w:szCs w:val="20"/>
          <w:u w:val="single"/>
        </w:rPr>
        <w:t xml:space="preserve"> (podać liczbę miesięcy):</w:t>
      </w:r>
    </w:p>
    <w:p w:rsidR="009819DD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sz w:val="10"/>
          <w:szCs w:val="20"/>
        </w:rPr>
      </w:pPr>
    </w:p>
    <w:p w:rsidR="009819DD" w:rsidRPr="00540789" w:rsidRDefault="00DC4F7E" w:rsidP="003E338B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 w:rsidRPr="00540789">
        <w:rPr>
          <w:rFonts w:ascii="Book Antiqua" w:hAnsi="Book Antiqua"/>
          <w:sz w:val="20"/>
          <w:szCs w:val="20"/>
        </w:rPr>
        <w:t xml:space="preserve">…………………………….… </w:t>
      </w:r>
      <w:r w:rsidRPr="00540789">
        <w:rPr>
          <w:rFonts w:ascii="Book Antiqua" w:hAnsi="Book Antiqua"/>
          <w:i/>
          <w:sz w:val="20"/>
          <w:szCs w:val="20"/>
        </w:rPr>
        <w:t>(</w:t>
      </w:r>
      <w:r w:rsidR="007719C2" w:rsidRPr="00540789">
        <w:rPr>
          <w:rFonts w:ascii="Book Antiqua" w:hAnsi="Book Antiqua" w:cs="Tahoma"/>
          <w:i/>
          <w:iCs/>
          <w:sz w:val="20"/>
          <w:szCs w:val="20"/>
          <w:lang w:eastAsia="ar-SA"/>
        </w:rPr>
        <w:t>min. 24 m-c</w:t>
      </w:r>
      <w:r w:rsidR="00987754">
        <w:rPr>
          <w:rFonts w:ascii="Book Antiqua" w:hAnsi="Book Antiqua" w:cs="Tahoma"/>
          <w:i/>
          <w:iCs/>
          <w:sz w:val="20"/>
          <w:szCs w:val="20"/>
          <w:lang w:eastAsia="ar-SA"/>
        </w:rPr>
        <w:t>e</w:t>
      </w:r>
      <w:bookmarkStart w:id="0" w:name="_GoBack"/>
      <w:bookmarkEnd w:id="0"/>
      <w:r w:rsidR="007719C2" w:rsidRPr="00540789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</w:t>
      </w:r>
      <w:r w:rsidRPr="00540789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 w:rsidRPr="00540789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Pr="00540789"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Pr="00540789" w:rsidRDefault="00E116CA" w:rsidP="003E338B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819DD" w:rsidRPr="00540789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b/>
          <w:sz w:val="20"/>
          <w:szCs w:val="20"/>
        </w:rPr>
      </w:pPr>
    </w:p>
    <w:p w:rsidR="009819DD" w:rsidRPr="00540789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 w:rsidRPr="00540789">
        <w:rPr>
          <w:rFonts w:ascii="Book Antiqua" w:hAnsi="Book Antiqua" w:cs="Tahoma"/>
          <w:b/>
          <w:bCs/>
          <w:sz w:val="20"/>
          <w:szCs w:val="20"/>
        </w:rPr>
        <w:t xml:space="preserve">Oświadczam(my), </w:t>
      </w:r>
      <w:r w:rsidR="00147D85">
        <w:rPr>
          <w:rFonts w:ascii="Book Antiqua" w:hAnsi="Book Antiqua" w:cs="Tahoma"/>
          <w:b/>
          <w:bCs/>
          <w:sz w:val="20"/>
          <w:szCs w:val="20"/>
        </w:rPr>
        <w:t>ż</w:t>
      </w:r>
      <w:r w:rsidRPr="00540789">
        <w:rPr>
          <w:rFonts w:ascii="Book Antiqua" w:hAnsi="Book Antiqua" w:cs="Tahoma"/>
          <w:b/>
          <w:bCs/>
          <w:sz w:val="20"/>
          <w:szCs w:val="20"/>
        </w:rPr>
        <w:t>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</w:t>
      </w:r>
      <w:proofErr w:type="gramStart"/>
      <w:r>
        <w:rPr>
          <w:rFonts w:ascii="Book Antiqua" w:hAnsi="Book Antiqua" w:cs="Tahoma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sz w:val="20"/>
          <w:szCs w:val="20"/>
        </w:rPr>
        <w:t xml:space="preserve">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4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4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innej formy – oświadczenie o zwolnienia wadium prześle na 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36" w:rsidRDefault="00DC4F7E">
      <w:pPr>
        <w:spacing w:after="0" w:line="240" w:lineRule="auto"/>
      </w:pPr>
      <w:r>
        <w:separator/>
      </w:r>
    </w:p>
  </w:endnote>
  <w:endnote w:type="continuationSeparator" w:id="0">
    <w:p w:rsidR="00792A3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E4" w:rsidRDefault="00874B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proofErr w:type="gramStart"/>
          <w:r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E4" w:rsidRDefault="0087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E4" w:rsidRDefault="00874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DD" w:rsidRDefault="009819DD">
    <w:pPr>
      <w:pStyle w:val="Nagwek"/>
    </w:pPr>
  </w:p>
  <w:p w:rsidR="009819DD" w:rsidRDefault="00DC4F7E" w:rsidP="00282853">
    <w:pPr>
      <w:pStyle w:val="Nagwek"/>
    </w:pPr>
    <w:r>
      <w:rPr>
        <w:noProof/>
        <w:lang w:eastAsia="pl-PL"/>
      </w:rPr>
      <w:drawing>
        <wp:inline distT="0" distB="0" distL="0" distR="0">
          <wp:extent cx="3196590" cy="358775"/>
          <wp:effectExtent l="0" t="0" r="0" b="0"/>
          <wp:docPr id="3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46" t="26464" r="5080" b="25800"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35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935" distR="114935" simplePos="0" relativeHeight="251658752" behindDoc="1" locked="0" layoutInCell="0" allowOverlap="1">
          <wp:simplePos x="0" y="0"/>
          <wp:positionH relativeFrom="column">
            <wp:posOffset>5328285</wp:posOffset>
          </wp:positionH>
          <wp:positionV relativeFrom="paragraph">
            <wp:posOffset>-185420</wp:posOffset>
          </wp:positionV>
          <wp:extent cx="772160" cy="614680"/>
          <wp:effectExtent l="0" t="0" r="0" b="0"/>
          <wp:wrapNone/>
          <wp:docPr id="3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2" t="-28" r="-22" b="-28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8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E4" w:rsidRDefault="00874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252C2"/>
    <w:rsid w:val="00147D85"/>
    <w:rsid w:val="00247E6E"/>
    <w:rsid w:val="00282853"/>
    <w:rsid w:val="003E338B"/>
    <w:rsid w:val="00457EE8"/>
    <w:rsid w:val="00540789"/>
    <w:rsid w:val="006C29EB"/>
    <w:rsid w:val="006C4D88"/>
    <w:rsid w:val="007719C2"/>
    <w:rsid w:val="00792A36"/>
    <w:rsid w:val="00796ADA"/>
    <w:rsid w:val="00874BE4"/>
    <w:rsid w:val="009819DD"/>
    <w:rsid w:val="00987754"/>
    <w:rsid w:val="00A0551E"/>
    <w:rsid w:val="00AA7C05"/>
    <w:rsid w:val="00AF6359"/>
    <w:rsid w:val="00D56308"/>
    <w:rsid w:val="00DC4F7E"/>
    <w:rsid w:val="00E116CA"/>
    <w:rsid w:val="00E5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5A649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18FD-8E39-4E1D-92B5-390DE3C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70</cp:revision>
  <cp:lastPrinted>2023-02-07T07:08:00Z</cp:lastPrinted>
  <dcterms:created xsi:type="dcterms:W3CDTF">2021-02-24T10:24:00Z</dcterms:created>
  <dcterms:modified xsi:type="dcterms:W3CDTF">2024-09-11T06:18:00Z</dcterms:modified>
  <dc:language>pl-PL</dc:language>
</cp:coreProperties>
</file>