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80" w:rsidRPr="00493537" w:rsidRDefault="00D47380" w:rsidP="003B2A19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Załącznik nr 2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 xml:space="preserve">PROJEKT                                                                                                                     </w:t>
      </w:r>
    </w:p>
    <w:p w:rsidR="00D47380" w:rsidRPr="00493537" w:rsidRDefault="00D47380" w:rsidP="00D333F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9353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UMOWA   CRU/         / 2019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 xml:space="preserve">zawarta w dniu  ……………………. 2019 roku w Miechowie pomiędzy Szpitalem św. Anny, 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32-200 Miechów, ulica Szpitalna 3  zwanym dalej „Zamawiającym” reprezentowanym przez: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Dyrektor –  lek. med. Mirosław Dróżdż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a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 zwanym dalej „Wykonawcą” reprezentowanym przez: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następującej treści: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§1.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pStyle w:val="Tekstpodstawowy3"/>
        <w:rPr>
          <w:sz w:val="22"/>
          <w:szCs w:val="22"/>
        </w:rPr>
      </w:pPr>
      <w:r w:rsidRPr="00493537">
        <w:rPr>
          <w:sz w:val="22"/>
          <w:szCs w:val="22"/>
          <w:lang w:eastAsia="ar-SA"/>
        </w:rPr>
        <w:t>Przedmiotem umowy jest udzielenie zamówienia na dostawę  obuwia medycznego dla pracowników Szpitala  zgodnie ze złożoną ofertą do postępowania 40/2019.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par. 2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jc w:val="both"/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1.Termin realizacji zamówienia: 30 dni od daty podpisania umowy</w:t>
      </w:r>
      <w:r>
        <w:rPr>
          <w:rFonts w:ascii="Times New Roman" w:hAnsi="Times New Roman" w:cs="Times New Roman"/>
          <w:sz w:val="22"/>
          <w:szCs w:val="22"/>
        </w:rPr>
        <w:t xml:space="preserve"> pierwsza dostawa towaru oraz sukcesywnie w  okresie obowiązywania umowy stosownie do ust. 2</w:t>
      </w:r>
      <w:r w:rsidRPr="00493537">
        <w:rPr>
          <w:rFonts w:ascii="Times New Roman" w:hAnsi="Times New Roman" w:cs="Times New Roman"/>
          <w:sz w:val="22"/>
          <w:szCs w:val="22"/>
        </w:rPr>
        <w:t>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2.Po podpisaniu umowy Wykonawca prześle tabele rozmiarów . Zamawiający opracuje wykazy imienne poszczególnych rozmiarów z komórek organizacyjnych, a następnie wykazy prześle do Wykonawcy.  Od daty dosłania do Wykonawcy rozmiarów przedmiotu zamówienia będzie liczony termin wykonania  dostawy, tj</w:t>
      </w:r>
      <w:r w:rsidRPr="00FC296D">
        <w:rPr>
          <w:rFonts w:ascii="Times New Roman" w:hAnsi="Times New Roman" w:cs="Times New Roman"/>
          <w:sz w:val="22"/>
          <w:szCs w:val="22"/>
        </w:rPr>
        <w:t>. 30 dni. Nadto w okresie obowiązywania umowy Wykonawca zobowiązany jest do dostawy zamawianych sukcesywnie par obuwia w terminie 14 dni od otrzymania</w:t>
      </w:r>
      <w:r>
        <w:rPr>
          <w:rFonts w:ascii="Times New Roman" w:hAnsi="Times New Roman" w:cs="Times New Roman"/>
          <w:sz w:val="22"/>
          <w:szCs w:val="22"/>
        </w:rPr>
        <w:t xml:space="preserve"> zawiadomienia.</w:t>
      </w:r>
    </w:p>
    <w:p w:rsidR="00D47380" w:rsidRDefault="00D47380" w:rsidP="00D333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493537">
        <w:rPr>
          <w:rFonts w:ascii="Times New Roman" w:hAnsi="Times New Roman" w:cs="Times New Roman"/>
          <w:sz w:val="22"/>
          <w:szCs w:val="22"/>
        </w:rPr>
        <w:t>W przypadku niewłaściwego rozmiaru Wykonawca zobowiązuje się  obuwie wymienić na inny rozmiar.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Pr="00493537">
        <w:rPr>
          <w:rFonts w:ascii="Times New Roman" w:hAnsi="Times New Roman" w:cs="Times New Roman"/>
          <w:sz w:val="22"/>
          <w:szCs w:val="22"/>
        </w:rPr>
        <w:t>Obuwie ma być dostarczona do Zamawiającego w paczkach imiennie na każdy oddział(komórka organizacyjna).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par. 3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Wykonawca zobowiązuje się do: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1.Realizacji dostawy własnym transportem na własny koszt i ryzyko lub za pośrednictwem profesjonalnej firmy przewozowej zapewniając należyte zabezpieczenie przed uszkodzeniem, do magazynu gospodarczego w godzinach pracy magazynu.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2.Przyjmować reklamacje( w tym również zwrot przedmiotu zamówienia) do 7 dni po dostawie.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3.Realizować reklamacje w ciągu 14 dni.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4.Udzielić gwarancji na przedmiot zamówienia  na okres</w:t>
      </w:r>
      <w:r>
        <w:rPr>
          <w:rFonts w:ascii="Times New Roman" w:hAnsi="Times New Roman" w:cs="Times New Roman"/>
          <w:sz w:val="22"/>
          <w:szCs w:val="22"/>
        </w:rPr>
        <w:t xml:space="preserve"> 24 miesięcy.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par. 4                                                            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1.Strony ustalają zgodnie asortyment przedmiotu umowy oraz ceny zawarte w załączniku nr 1 do umowy stanowiącym jej integralną część.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2.W cenach jednostkowych brutto określonych w załączniku nr 1 zawarte są wszelkie koszty związane z dostawą tj. transport, opakowanie, czynności związane z przygotowaniem dostawy, podatek VAT, cło, itp.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 xml:space="preserve">3.Zamawiający dokona zapłaty po dostarczeniu przedmiotu umowy w terminie:                                                                           </w:t>
      </w:r>
      <w:r w:rsidRPr="00493537">
        <w:rPr>
          <w:rFonts w:ascii="Times New Roman" w:hAnsi="Times New Roman" w:cs="Times New Roman"/>
          <w:sz w:val="22"/>
          <w:szCs w:val="22"/>
        </w:rPr>
        <w:lastRenderedPageBreak/>
        <w:t>a/ połowa należności  do 30 dni od daty dostarczenia faktury VAT.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b/druga połowa należności do 60 dni od daty dostarczenia faktury VAT.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Zapłata nastąpi przelewem na wskazany przez Wykonawcę rachunek. Za datę dokonania zapłaty uważa się datę obciążenia rachunku Zamawiającego.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par. 5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Osobą występującą w imieniu Zamawiającego w okresie realizacji umowy jest pracownik  ds. bhp oraz pracownik zaopatrzenia.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par. 6                                                            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Wykonawca zobowiązany jest do zapłaty Zamawiającemu kary umownej z tytułu nieterminowej dostawy  w kwocie stanowiącej 1,0%</w:t>
      </w:r>
      <w:r w:rsidR="00173904">
        <w:rPr>
          <w:rFonts w:ascii="Times New Roman" w:hAnsi="Times New Roman" w:cs="Times New Roman"/>
          <w:sz w:val="22"/>
          <w:szCs w:val="22"/>
        </w:rPr>
        <w:t xml:space="preserve"> </w:t>
      </w:r>
      <w:r w:rsidRPr="00493537">
        <w:rPr>
          <w:rFonts w:ascii="Times New Roman" w:hAnsi="Times New Roman" w:cs="Times New Roman"/>
          <w:sz w:val="22"/>
          <w:szCs w:val="22"/>
        </w:rPr>
        <w:t>(jeden procent) ich wartości brutto za każdy dzień zwłoki. To samo dotyczy  zwłoki spowodowanej dostawą przedmiotu z wadami.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par. 7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par. 8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1.Wszelkie zmiany treści umowy wymagają formy pisemnej, pod rygorem nieważności.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2.W sprawach nieuregulowanych  niniejszą umową mają zastosowanie przepisy Kodeksu cywilnego.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>3.Integralną częścią umowy jest specyfikacja istotnych warunków zamówienia oraz złożona oferta.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par.9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Default="00D47380" w:rsidP="00D333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Umowa zawarta zostaje na czas określony do dnia 31 lipca 2021 r.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493537">
        <w:rPr>
          <w:rFonts w:ascii="Times New Roman" w:hAnsi="Times New Roman" w:cs="Times New Roman"/>
          <w:sz w:val="22"/>
          <w:szCs w:val="22"/>
        </w:rPr>
        <w:t>Umowę sporządzono w czterech jednobrzmiących egzemplarzach po dwa dla każdej ze stron.</w:t>
      </w: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rPr>
          <w:rFonts w:ascii="Times New Roman" w:hAnsi="Times New Roman" w:cs="Times New Roman"/>
          <w:sz w:val="22"/>
          <w:szCs w:val="22"/>
        </w:rPr>
      </w:pPr>
      <w:r w:rsidRPr="00493537">
        <w:rPr>
          <w:rFonts w:ascii="Times New Roman" w:hAnsi="Times New Roman" w:cs="Times New Roman"/>
          <w:sz w:val="22"/>
          <w:szCs w:val="22"/>
        </w:rPr>
        <w:t xml:space="preserve">           Zamawiający:                                                                                       Wykonawca:</w:t>
      </w:r>
    </w:p>
    <w:p w:rsidR="00D47380" w:rsidRPr="00493537" w:rsidRDefault="00D47380" w:rsidP="00D333F5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 w:rsidP="00D333F5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  <w:sz w:val="22"/>
          <w:szCs w:val="22"/>
        </w:rPr>
      </w:pPr>
    </w:p>
    <w:p w:rsidR="00D47380" w:rsidRPr="00493537" w:rsidRDefault="00D47380">
      <w:pPr>
        <w:rPr>
          <w:rFonts w:ascii="Times New Roman" w:hAnsi="Times New Roman" w:cs="Times New Roman"/>
          <w:sz w:val="22"/>
          <w:szCs w:val="22"/>
        </w:rPr>
      </w:pPr>
    </w:p>
    <w:sectPr w:rsidR="00D47380" w:rsidRPr="00493537" w:rsidSect="00AD3CA2">
      <w:footnotePr>
        <w:pos w:val="beneathText"/>
      </w:footnotePr>
      <w:pgSz w:w="11905" w:h="16837"/>
      <w:pgMar w:top="1417" w:right="1478" w:bottom="720" w:left="13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3F5"/>
    <w:rsid w:val="00173904"/>
    <w:rsid w:val="0018748C"/>
    <w:rsid w:val="001F2850"/>
    <w:rsid w:val="002739EB"/>
    <w:rsid w:val="00284EEA"/>
    <w:rsid w:val="0034694A"/>
    <w:rsid w:val="003B2A19"/>
    <w:rsid w:val="00493537"/>
    <w:rsid w:val="007105E1"/>
    <w:rsid w:val="00727410"/>
    <w:rsid w:val="007675A4"/>
    <w:rsid w:val="00873347"/>
    <w:rsid w:val="00944886"/>
    <w:rsid w:val="009978BB"/>
    <w:rsid w:val="00A0390A"/>
    <w:rsid w:val="00AD3CA2"/>
    <w:rsid w:val="00B21265"/>
    <w:rsid w:val="00B2310C"/>
    <w:rsid w:val="00C03609"/>
    <w:rsid w:val="00C31E47"/>
    <w:rsid w:val="00CC0EBA"/>
    <w:rsid w:val="00D333F5"/>
    <w:rsid w:val="00D47380"/>
    <w:rsid w:val="00EC2479"/>
    <w:rsid w:val="00FC296D"/>
    <w:rsid w:val="00FE0FE5"/>
    <w:rsid w:val="00FF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3F5"/>
    <w:pPr>
      <w:widowControl w:val="0"/>
      <w:suppressAutoHyphens/>
      <w:autoSpaceDE w:val="0"/>
    </w:pPr>
    <w:rPr>
      <w:rFonts w:ascii="Arial Unicode MS" w:eastAsia="Times New Roman" w:hAnsi="Arial Unicode MS" w:cs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333F5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333F5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sw.Anny w Miechowie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12</cp:revision>
  <cp:lastPrinted>2019-07-02T11:16:00Z</cp:lastPrinted>
  <dcterms:created xsi:type="dcterms:W3CDTF">2019-07-02T09:42:00Z</dcterms:created>
  <dcterms:modified xsi:type="dcterms:W3CDTF">2019-07-05T08:51:00Z</dcterms:modified>
</cp:coreProperties>
</file>