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9E9" w14:textId="286F0428" w:rsidR="00C54801" w:rsidRDefault="00C54801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1A358287" wp14:editId="11DD4525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2CE16DF6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</w:t>
      </w:r>
      <w:r w:rsidR="008604E0" w:rsidRPr="008604E0">
        <w:rPr>
          <w:rFonts w:ascii="Tahoma" w:hAnsi="Tahoma" w:cs="Tahoma"/>
          <w:iCs/>
          <w:sz w:val="20"/>
          <w:szCs w:val="20"/>
        </w:rPr>
        <w:t>16</w:t>
      </w:r>
      <w:r w:rsidRPr="008604E0">
        <w:rPr>
          <w:rFonts w:ascii="Tahoma" w:hAnsi="Tahoma" w:cs="Tahoma"/>
          <w:iCs/>
          <w:sz w:val="20"/>
          <w:szCs w:val="20"/>
        </w:rPr>
        <w:t>/</w:t>
      </w:r>
      <w:r>
        <w:rPr>
          <w:rFonts w:ascii="Tahoma" w:hAnsi="Tahoma" w:cs="Tahoma"/>
          <w:iCs/>
          <w:sz w:val="20"/>
          <w:szCs w:val="20"/>
        </w:rPr>
        <w:t>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0BE3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450BE3">
        <w:rPr>
          <w:rFonts w:ascii="Tahoma" w:hAnsi="Tahoma" w:cs="Tahoma"/>
          <w:iCs/>
          <w:sz w:val="20"/>
          <w:szCs w:val="20"/>
        </w:rPr>
        <w:t>3</w:t>
      </w:r>
      <w:r w:rsidR="00573EB9">
        <w:rPr>
          <w:rFonts w:ascii="Tahoma" w:hAnsi="Tahoma" w:cs="Tahoma"/>
          <w:iCs/>
          <w:sz w:val="20"/>
          <w:szCs w:val="20"/>
        </w:rPr>
        <w:t>C</w:t>
      </w:r>
      <w:r w:rsidR="00EA044A" w:rsidRPr="00450BE3">
        <w:rPr>
          <w:rFonts w:ascii="Tahoma" w:hAnsi="Tahoma" w:cs="Tahoma"/>
          <w:iCs/>
          <w:sz w:val="20"/>
          <w:szCs w:val="20"/>
        </w:rPr>
        <w:t xml:space="preserve"> do SWZ</w:t>
      </w:r>
    </w:p>
    <w:p w14:paraId="698971A7" w14:textId="77777777" w:rsidR="00EA044A" w:rsidRPr="000B6D9E" w:rsidRDefault="00EA044A" w:rsidP="00CC546C">
      <w:pPr>
        <w:rPr>
          <w:rFonts w:ascii="Tahoma" w:hAnsi="Tahoma" w:cs="Tahoma"/>
          <w:b/>
          <w:sz w:val="20"/>
          <w:szCs w:val="20"/>
        </w:rPr>
      </w:pPr>
    </w:p>
    <w:p w14:paraId="270AF63D" w14:textId="7D615670" w:rsidR="00EA044A" w:rsidRDefault="00EA044A" w:rsidP="00B053B2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84D8DFE" w14:textId="77777777" w:rsidR="00B053B2" w:rsidRPr="000B6D9E" w:rsidRDefault="00B053B2" w:rsidP="00B053B2">
      <w:pPr>
        <w:jc w:val="center"/>
        <w:rPr>
          <w:rFonts w:ascii="Tahoma" w:hAnsi="Tahoma" w:cs="Tahoma"/>
          <w:b/>
          <w:sz w:val="20"/>
          <w:szCs w:val="20"/>
        </w:rPr>
      </w:pPr>
    </w:p>
    <w:p w14:paraId="6A9549F0" w14:textId="339F6AE0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1  </w:t>
      </w:r>
      <w:r w:rsidR="00C54801">
        <w:rPr>
          <w:rFonts w:ascii="Tahoma" w:hAnsi="Tahoma" w:cs="Tahoma"/>
          <w:b/>
          <w:sz w:val="20"/>
          <w:szCs w:val="20"/>
          <w:u w:val="single"/>
        </w:rPr>
        <w:t>ŁÓŻKO SZPITALNE</w:t>
      </w:r>
      <w:r w:rsidR="00573EB9">
        <w:rPr>
          <w:rFonts w:ascii="Tahoma" w:hAnsi="Tahoma" w:cs="Tahoma"/>
          <w:b/>
          <w:sz w:val="20"/>
          <w:szCs w:val="20"/>
          <w:u w:val="single"/>
        </w:rPr>
        <w:t xml:space="preserve"> Z PRZECHYŁAMI BOCZNYMI 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– </w:t>
      </w:r>
      <w:r w:rsidR="00CC546C">
        <w:rPr>
          <w:rFonts w:ascii="Tahoma" w:hAnsi="Tahoma" w:cs="Tahoma"/>
          <w:b/>
          <w:sz w:val="20"/>
          <w:szCs w:val="20"/>
          <w:u w:val="single"/>
        </w:rPr>
        <w:t>1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 szt.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47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642"/>
        <w:gridCol w:w="2126"/>
        <w:gridCol w:w="2268"/>
      </w:tblGrid>
      <w:tr w:rsidR="009E66CD" w:rsidRPr="005D3BBF" w14:paraId="21036400" w14:textId="77777777" w:rsidTr="008604E0">
        <w:trPr>
          <w:cantSplit/>
          <w:trHeight w:val="677"/>
          <w:jc w:val="center"/>
        </w:trPr>
        <w:tc>
          <w:tcPr>
            <w:tcW w:w="70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42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E81048F" w14:textId="5DBC52B5" w:rsidR="009E66CD" w:rsidRPr="004A3F1B" w:rsidRDefault="009E66CD" w:rsidP="00C54801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EC93C2F" w:rsidR="009E66CD" w:rsidRPr="004A3F1B" w:rsidRDefault="009E66CD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9E66CD" w:rsidRPr="005D3BBF" w14:paraId="5AA08A79" w14:textId="77777777" w:rsidTr="008604E0">
        <w:trPr>
          <w:cantSplit/>
          <w:trHeight w:val="677"/>
          <w:jc w:val="center"/>
        </w:trPr>
        <w:tc>
          <w:tcPr>
            <w:tcW w:w="70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5E785274" w:rsidR="009E66CD" w:rsidRPr="009E66CD" w:rsidRDefault="009E66CD" w:rsidP="009E66CD">
            <w:pP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  <w:t>I.</w:t>
            </w:r>
          </w:p>
        </w:tc>
        <w:tc>
          <w:tcPr>
            <w:tcW w:w="9642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709D3CED" w:rsidR="009E66CD" w:rsidRPr="005D3BBF" w:rsidRDefault="009E66CD" w:rsidP="00CC546C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ŁÓŻK</w:t>
            </w:r>
            <w:r w:rsidR="00CC546C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O </w:t>
            </w:r>
            <w:r w:rsidR="00B053B2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DLA PACJENTÓW </w:t>
            </w:r>
            <w:r w:rsidR="00CC546C">
              <w:rPr>
                <w:rFonts w:ascii="Tahoma" w:hAnsi="Tahoma" w:cs="Tahoma"/>
                <w:b/>
                <w:bCs/>
                <w:sz w:val="32"/>
                <w:szCs w:val="32"/>
              </w:rPr>
              <w:t>BARIATRYCZN</w:t>
            </w:r>
            <w:r w:rsidR="00B053B2">
              <w:rPr>
                <w:rFonts w:ascii="Tahoma" w:hAnsi="Tahoma" w:cs="Tahoma"/>
                <w:b/>
                <w:bCs/>
                <w:sz w:val="32"/>
                <w:szCs w:val="32"/>
              </w:rPr>
              <w:t>YCH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E672C6B" w14:textId="77777777" w:rsidR="009E66CD" w:rsidRDefault="009E66CD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512909BB" w14:textId="77777777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1D473E2D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8604E0" w:rsidRPr="008604E0" w14:paraId="3FAB7888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vAlign w:val="center"/>
          </w:tcPr>
          <w:p w14:paraId="0BCB8199" w14:textId="0E12CEEC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144978969"/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9642" w:type="dxa"/>
          </w:tcPr>
          <w:p w14:paraId="19378F4B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Łóżko wyposażone w akumulator z sygnalizacją jego naładowania </w:t>
            </w:r>
          </w:p>
        </w:tc>
        <w:tc>
          <w:tcPr>
            <w:tcW w:w="2126" w:type="dxa"/>
          </w:tcPr>
          <w:p w14:paraId="0380F961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vAlign w:val="center"/>
          </w:tcPr>
          <w:p w14:paraId="05EBBC82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8604E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8604E0" w:rsidRPr="008604E0" w14:paraId="63B4E93C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vAlign w:val="center"/>
          </w:tcPr>
          <w:p w14:paraId="303BC0D0" w14:textId="3D894432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9642" w:type="dxa"/>
          </w:tcPr>
          <w:p w14:paraId="7F60C95F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długość zewnętrzna łóżka –  2150mm (+/- 50mm). </w:t>
            </w:r>
          </w:p>
        </w:tc>
        <w:tc>
          <w:tcPr>
            <w:tcW w:w="2126" w:type="dxa"/>
          </w:tcPr>
          <w:p w14:paraId="3F1A2B3C" w14:textId="77777777" w:rsidR="008604E0" w:rsidRPr="008604E0" w:rsidRDefault="008604E0" w:rsidP="002637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Tak,</w:t>
            </w:r>
          </w:p>
          <w:p w14:paraId="69F98206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2268" w:type="dxa"/>
            <w:vAlign w:val="center"/>
          </w:tcPr>
          <w:p w14:paraId="23FE093B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04D1E218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vAlign w:val="center"/>
          </w:tcPr>
          <w:p w14:paraId="2E64839B" w14:textId="5BA37DB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9642" w:type="dxa"/>
          </w:tcPr>
          <w:p w14:paraId="61199EDC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Możliwość wydłużania leża o min 150 mm</w:t>
            </w:r>
          </w:p>
        </w:tc>
        <w:tc>
          <w:tcPr>
            <w:tcW w:w="2126" w:type="dxa"/>
          </w:tcPr>
          <w:p w14:paraId="2EF037B0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Tak, podać </w:t>
            </w:r>
          </w:p>
        </w:tc>
        <w:tc>
          <w:tcPr>
            <w:tcW w:w="2268" w:type="dxa"/>
            <w:vAlign w:val="center"/>
          </w:tcPr>
          <w:p w14:paraId="509525A4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480974B2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vAlign w:val="center"/>
          </w:tcPr>
          <w:p w14:paraId="02DB5A36" w14:textId="60B880F0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9642" w:type="dxa"/>
          </w:tcPr>
          <w:p w14:paraId="34207287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szerokość zewnętrzna łóżka z zamontowanymi barierkami – 950mm (+/-50mm).  </w:t>
            </w:r>
          </w:p>
        </w:tc>
        <w:tc>
          <w:tcPr>
            <w:tcW w:w="2126" w:type="dxa"/>
          </w:tcPr>
          <w:p w14:paraId="5BD685A0" w14:textId="77777777" w:rsidR="008604E0" w:rsidRPr="008604E0" w:rsidRDefault="008604E0" w:rsidP="002637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Tak,</w:t>
            </w:r>
          </w:p>
          <w:p w14:paraId="4FD14123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2268" w:type="dxa"/>
            <w:vAlign w:val="center"/>
          </w:tcPr>
          <w:p w14:paraId="29BCB8C7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3A0C297F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vAlign w:val="center"/>
          </w:tcPr>
          <w:p w14:paraId="2DCEB8AA" w14:textId="632EFF93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9642" w:type="dxa"/>
          </w:tcPr>
          <w:p w14:paraId="6E8F3017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Leże łóżka  4 – sekcyjne, w tym 3 segmenty  ruchome. Leże wypełnienie panelami tworzywowymi. Panele gładkie, łatwo </w:t>
            </w:r>
            <w:proofErr w:type="spellStart"/>
            <w:r w:rsidRPr="008604E0">
              <w:rPr>
                <w:rFonts w:ascii="Tahoma" w:hAnsi="Tahoma" w:cs="Tahoma"/>
                <w:sz w:val="20"/>
                <w:szCs w:val="20"/>
              </w:rPr>
              <w:t>demontowalne</w:t>
            </w:r>
            <w:proofErr w:type="spellEnd"/>
            <w:r w:rsidRPr="008604E0">
              <w:rPr>
                <w:rFonts w:ascii="Tahoma" w:hAnsi="Tahoma" w:cs="Tahoma"/>
                <w:sz w:val="20"/>
                <w:szCs w:val="20"/>
              </w:rPr>
              <w:t xml:space="preserve"> bez użycia narzędzi , lekkie nadające się do dezynfekcji. Leże każdego łóżka przystosowane do montażu barierek bocznych oraz protektorów zabezpieczających pacjenta na całej długości leża </w:t>
            </w:r>
          </w:p>
        </w:tc>
        <w:tc>
          <w:tcPr>
            <w:tcW w:w="2126" w:type="dxa"/>
          </w:tcPr>
          <w:p w14:paraId="0634D680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34158E98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1DFEA3D4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vAlign w:val="center"/>
          </w:tcPr>
          <w:p w14:paraId="7FA0C387" w14:textId="79287AFC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9642" w:type="dxa"/>
          </w:tcPr>
          <w:p w14:paraId="5579FC71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Długość podstawy łózka 160 cm /+/- 2cm/ szerokość podstawy łózka 80 cm /+/- 2cm/ dla zapewnienia   maksymalnej stabilności leża w każdym jego położeniu </w:t>
            </w:r>
          </w:p>
        </w:tc>
        <w:tc>
          <w:tcPr>
            <w:tcW w:w="2126" w:type="dxa"/>
          </w:tcPr>
          <w:p w14:paraId="43D65231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101C0529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76832EF3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vAlign w:val="center"/>
          </w:tcPr>
          <w:p w14:paraId="4CDFBCC1" w14:textId="0AC8A225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7.</w:t>
            </w:r>
          </w:p>
        </w:tc>
        <w:tc>
          <w:tcPr>
            <w:tcW w:w="9642" w:type="dxa"/>
          </w:tcPr>
          <w:p w14:paraId="3E590F8E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Szczyty łóżka tworzywowe, wyjmowane od strony nóg i głowy z możliwością zablokowania szczytu przed wyjęciem na czas transportu łóżka w celu uniknięcia wypadnięcia szczytu i stracenia kontroli nad łóżkiem. </w:t>
            </w:r>
          </w:p>
        </w:tc>
        <w:tc>
          <w:tcPr>
            <w:tcW w:w="2126" w:type="dxa"/>
          </w:tcPr>
          <w:p w14:paraId="79B69373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6C438CF3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267C3D98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vAlign w:val="center"/>
          </w:tcPr>
          <w:p w14:paraId="21AD170A" w14:textId="19C430F4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</w:t>
            </w:r>
          </w:p>
        </w:tc>
        <w:tc>
          <w:tcPr>
            <w:tcW w:w="9642" w:type="dxa"/>
          </w:tcPr>
          <w:p w14:paraId="0859B0BB" w14:textId="77777777" w:rsidR="008604E0" w:rsidRPr="008604E0" w:rsidRDefault="008604E0" w:rsidP="0026374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sterowanie elektryczne łóżka przy pomocy:</w:t>
            </w:r>
          </w:p>
          <w:p w14:paraId="73DD9E18" w14:textId="77777777" w:rsidR="008604E0" w:rsidRPr="008604E0" w:rsidRDefault="008604E0" w:rsidP="008604E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num" w:pos="399"/>
              </w:tabs>
              <w:ind w:left="399" w:hanging="240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lastRenderedPageBreak/>
              <w:t xml:space="preserve">Pilota przewodowego dla pacjenta z podświetlanymi przyciskami lub podświetlanych paneli wbudowanych w dzielone tworzywowe barierki boczne </w:t>
            </w:r>
          </w:p>
          <w:p w14:paraId="1806E659" w14:textId="77777777" w:rsidR="008604E0" w:rsidRPr="008604E0" w:rsidRDefault="008604E0" w:rsidP="008604E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num" w:pos="399"/>
              </w:tabs>
              <w:ind w:left="399" w:hanging="240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Panelu sterowniczego montowanego na szczycie od strony nóg posiadającego piktogramy pozwalające na łatwą identyfikację funkcji wykonywanej za pomocą konkretnego przycisku. Możliwość umieszczenia panelu w półce na pościel </w:t>
            </w:r>
          </w:p>
        </w:tc>
        <w:tc>
          <w:tcPr>
            <w:tcW w:w="2126" w:type="dxa"/>
          </w:tcPr>
          <w:p w14:paraId="5BBF9FE6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  <w:vAlign w:val="center"/>
          </w:tcPr>
          <w:p w14:paraId="616623E7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7F7EF9D1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D924" w14:textId="2FB0C740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144979051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9.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7A0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regulacja elektryczna wysokości leża, w zakresie 350 mm do 750 mm (+/- 30mm), gwarantująca bezpieczne opuszczanie łóżka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541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Tak,</w:t>
            </w:r>
          </w:p>
          <w:p w14:paraId="45E5D977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95AE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33844DD0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BD50" w14:textId="53D24F15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7F9A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regulacja elektryczna części plecowej w zakresie  70</w:t>
            </w:r>
            <w:r w:rsidRPr="008604E0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8604E0">
              <w:rPr>
                <w:rFonts w:ascii="Tahoma" w:hAnsi="Tahoma" w:cs="Tahoma"/>
                <w:sz w:val="20"/>
                <w:szCs w:val="20"/>
              </w:rPr>
              <w:t xml:space="preserve"> (+/-5o)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131B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Tak,</w:t>
            </w:r>
          </w:p>
          <w:p w14:paraId="5832DCAE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F24D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6353F1C2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F63B" w14:textId="1FDF5C4B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3530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regulacja elektryczna części nożnej w zakresie 34</w:t>
            </w:r>
            <w:r w:rsidRPr="008604E0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8604E0">
              <w:rPr>
                <w:rFonts w:ascii="Tahoma" w:hAnsi="Tahoma" w:cs="Tahoma"/>
                <w:sz w:val="20"/>
                <w:szCs w:val="20"/>
              </w:rPr>
              <w:t xml:space="preserve"> (+/-5o)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0BE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Tak,</w:t>
            </w:r>
          </w:p>
          <w:p w14:paraId="0CA96562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2875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11834816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6D7" w14:textId="38E7B608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7724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regulacja elektryczna funkcji </w:t>
            </w:r>
            <w:proofErr w:type="spellStart"/>
            <w:r w:rsidRPr="008604E0">
              <w:rPr>
                <w:rFonts w:ascii="Tahoma" w:hAnsi="Tahoma" w:cs="Tahoma"/>
                <w:sz w:val="20"/>
                <w:szCs w:val="20"/>
              </w:rPr>
              <w:t>autokontur</w:t>
            </w:r>
            <w:proofErr w:type="spellEnd"/>
            <w:r w:rsidRPr="008604E0">
              <w:rPr>
                <w:rFonts w:ascii="Tahoma" w:hAnsi="Tahoma" w:cs="Tahoma"/>
                <w:sz w:val="20"/>
                <w:szCs w:val="20"/>
              </w:rPr>
              <w:t>, sterowanie przy pomocy przycisków na pilocie dla pacjenta i z panelu sterowniczego montowanego na szczycie łóżka od strony nóg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9364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5226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71B01CB1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2405" w14:textId="49D58D3E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37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Funkcja autoregresji niwelująca ryzyko powstawania odleżyn dzięki minimalizacji nacisku w odcinku krzyżowo-lędźwiowym a tym samym pełniąca funkcje profilaktyczną  przeciwko odleżynom stopnia 1-4. W segmencie pleców: min.9cm.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B1F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579F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4B7CDC24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9968" w14:textId="71B251DF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BDB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Funkcja autoregresji niwelująca ryzyko powstawania odleżyn dzięki minimalizacji nacisku w odcinku krzyżowo-lędźwiowym a tym samym pełniąca funkcje profilaktyczną  przeciwko odleżynom stopnia 1-4. W segmencie uda: min.7cm.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5FC9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8C59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336F30F6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388F" w14:textId="5C0A7BCD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A82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Funkcja </w:t>
            </w:r>
            <w:proofErr w:type="spellStart"/>
            <w:r w:rsidRPr="008604E0">
              <w:rPr>
                <w:rFonts w:ascii="Tahoma" w:hAnsi="Tahoma" w:cs="Tahoma"/>
                <w:sz w:val="20"/>
                <w:szCs w:val="20"/>
              </w:rPr>
              <w:t>Ergoframe</w:t>
            </w:r>
            <w:proofErr w:type="spellEnd"/>
            <w:r w:rsidRPr="008604E0">
              <w:rPr>
                <w:rFonts w:ascii="Tahoma" w:hAnsi="Tahoma" w:cs="Tahoma"/>
                <w:sz w:val="20"/>
                <w:szCs w:val="20"/>
              </w:rPr>
              <w:t xml:space="preserve"> (zaawansowana autoregresja)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7EC8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AB86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4370C3E1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1BD1" w14:textId="491C440A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0196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regulacja elektryczna pozycji </w:t>
            </w:r>
            <w:proofErr w:type="spellStart"/>
            <w:r w:rsidRPr="008604E0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 w:rsidRPr="008604E0">
              <w:rPr>
                <w:rFonts w:ascii="Tahoma" w:hAnsi="Tahoma" w:cs="Tahoma"/>
                <w:sz w:val="20"/>
                <w:szCs w:val="20"/>
              </w:rPr>
              <w:t xml:space="preserve"> 15</w:t>
            </w:r>
            <w:r w:rsidRPr="008604E0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8604E0">
              <w:rPr>
                <w:rFonts w:ascii="Tahoma" w:hAnsi="Tahoma" w:cs="Tahoma"/>
                <w:sz w:val="20"/>
                <w:szCs w:val="20"/>
              </w:rPr>
              <w:t>– sterowanie z panelu sterowniczego montowanego na szczycie łóżka od strony nóg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71C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C8D0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6D7D60A9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735E" w14:textId="4723A58E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4D1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regulacja elektryczna pozycji anty-</w:t>
            </w:r>
            <w:proofErr w:type="spellStart"/>
            <w:r w:rsidRPr="008604E0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 w:rsidRPr="008604E0">
              <w:rPr>
                <w:rFonts w:ascii="Tahoma" w:hAnsi="Tahoma" w:cs="Tahoma"/>
                <w:sz w:val="20"/>
                <w:szCs w:val="20"/>
              </w:rPr>
              <w:t xml:space="preserve">  15</w:t>
            </w:r>
            <w:r w:rsidRPr="008604E0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8604E0">
              <w:rPr>
                <w:rFonts w:ascii="Tahoma" w:hAnsi="Tahoma" w:cs="Tahoma"/>
                <w:sz w:val="20"/>
                <w:szCs w:val="20"/>
              </w:rPr>
              <w:t xml:space="preserve"> – sterowanie z panelu sterowniczego montowanego na szczycie łóżka od strony nóg.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7D55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03B0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198253B3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88B" w14:textId="77EE86C4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517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Regulacja elektryczna do pozycji krzesła kardiologicznego  – sterowanie przy pomocy jednego oznaczonego odpowiednim piktogramem przycisku na panelu sterowniczym montowanym na szczycie łóżka od strony nóg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724B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600A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68CE56A5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B71" w14:textId="2E56ED0A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A77C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Regulacja elektryczna do pozycji </w:t>
            </w:r>
            <w:proofErr w:type="spellStart"/>
            <w:r w:rsidRPr="008604E0">
              <w:rPr>
                <w:rFonts w:ascii="Tahoma" w:hAnsi="Tahoma" w:cs="Tahoma"/>
                <w:sz w:val="20"/>
                <w:szCs w:val="20"/>
              </w:rPr>
              <w:t>antyszokowej</w:t>
            </w:r>
            <w:proofErr w:type="spellEnd"/>
            <w:r w:rsidRPr="008604E0">
              <w:rPr>
                <w:rFonts w:ascii="Tahoma" w:hAnsi="Tahoma" w:cs="Tahoma"/>
                <w:sz w:val="20"/>
                <w:szCs w:val="20"/>
              </w:rPr>
              <w:t xml:space="preserve"> – sterowanie przy pomocy jednego oznaczonego odpowiednim piktogramem przycisku na panelu sterowniczym montowanym na szczycie łóżka od strony nóg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F3D3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ACD6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4A823517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EE07" w14:textId="122C6130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692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Regulacja elektryczna  funkcji CPR – sterowanie przy pomocy jednego oznaczonego odpowiednim piktogramem przycisku na panelu sterowniczym montowanym na szczycie łóżka od strony nóg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DBB0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B0F4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45F32AA6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92E5" w14:textId="016DE401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FF03" w14:textId="77777777" w:rsidR="008604E0" w:rsidRPr="008604E0" w:rsidRDefault="008604E0" w:rsidP="0026374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Wyłączniki/blokady funkcji elektrycznych (na panelu sterowniczym) dla poszczególnych regulacji:</w:t>
            </w:r>
          </w:p>
          <w:p w14:paraId="0B09C2D4" w14:textId="77777777" w:rsidR="008604E0" w:rsidRPr="008604E0" w:rsidRDefault="008604E0" w:rsidP="0026374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- regulacji wysokości</w:t>
            </w:r>
          </w:p>
          <w:p w14:paraId="1083EB5E" w14:textId="77777777" w:rsidR="008604E0" w:rsidRPr="008604E0" w:rsidRDefault="008604E0" w:rsidP="0026374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- regulacji części plecowej </w:t>
            </w:r>
          </w:p>
          <w:p w14:paraId="2FE92DC0" w14:textId="77777777" w:rsidR="008604E0" w:rsidRPr="008604E0" w:rsidRDefault="008604E0" w:rsidP="0026374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- regulacji części nożnej </w:t>
            </w:r>
          </w:p>
          <w:p w14:paraId="1F8CDEF7" w14:textId="77777777" w:rsidR="008604E0" w:rsidRPr="008604E0" w:rsidRDefault="008604E0" w:rsidP="002637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5276C1" w14:textId="737C6CE1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Elektroniczne wskaźniki informujące o zablokowanych i aktywnych funkcjach łóżka  na panelu sterowniczym i pilocie pacjenta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BFD3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E948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1BBBF3F9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04B0" w14:textId="03304AB1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9A5E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Alarm dźwiękowy informujący o próbie użycia zablokowanej funkcji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E76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C771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386B69DE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5A99" w14:textId="0B028CC3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23.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4978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Dodatkowo panel sterowniczy wyposażony w </w:t>
            </w:r>
          </w:p>
          <w:p w14:paraId="685248AC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- diodową kontrolkę podłączenia do sieci </w:t>
            </w:r>
          </w:p>
          <w:p w14:paraId="37BAE4A6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- diodową kontrolkę ładowania  akumulatora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78F1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77B6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3E8F1834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40F2" w14:textId="190CA061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87B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Zabezpieczenie przed nieświadomym uruchomieniem funkcji poprzez konieczność wciśnięcia przycisku uruchamiającego dostępność funkcji  . Przyciski aktywacji  dostępne w sterowaniu: na panelu i pilocie. Użycie dowolnego przycisku powoduje aktywację wszystkich sterowników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C2BC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8E25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0564588D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58E9" w14:textId="14A6C87C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A34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Odłączenie wszelkich regulacji po 180 sekundach nieużywania regulacji (konieczność świadomego ponownego uruchomienia regulacji)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246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28EA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60899B64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CDE5" w14:textId="7EEEDFA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EA1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Przycisk bezpieczeństwa (oznaczony charakterystycznie: STOP lub tez o innym oznaczeniu) natychmiastowe odłączenie wszystkich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0AD1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D627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1AC1206D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23AC" w14:textId="3A4DFCBC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27.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6E2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Mechaniczna funkcja CPR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34D2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4962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2D8BB451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B7C2" w14:textId="45077C22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63A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Koła o średnicy min 125mm z możliwością centralnego  blokowania. Dźwignie hamulca umieszczone z obu stron łózka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6682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8874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715EE97F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49BC" w14:textId="1182291A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A7FB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Bezpieczne obciążenie robocze dla każdej pozycji leża i segmentów na poziomie minimum 250 kg. Pozwalające na wszystkie możliwe regulacje przy tym obciążeniu bez narażenia bezpieczeństwa pacjenta i powstanie incydentu medycznego.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3D98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E243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7E938BD1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A013" w14:textId="7ACACFE0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EB52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Waga łóżka  poniżej 140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A46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F631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341FC5B3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BED8" w14:textId="466BEF68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31.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04B" w14:textId="77777777" w:rsidR="008604E0" w:rsidRPr="008604E0" w:rsidRDefault="008604E0" w:rsidP="008604E0">
            <w:pPr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Wyposażenie łóżka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0F69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F189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04E0" w:rsidRPr="008604E0" w14:paraId="5C1E5D41" w14:textId="77777777" w:rsidTr="008604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5F5" w14:textId="27ED3A08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32.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15B" w14:textId="014EBA5B" w:rsidR="008604E0" w:rsidRPr="007D77F4" w:rsidRDefault="008604E0" w:rsidP="008604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77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Barierki boczne </w:t>
            </w:r>
          </w:p>
          <w:p w14:paraId="7D78B25E" w14:textId="77777777" w:rsidR="008604E0" w:rsidRPr="008604E0" w:rsidRDefault="008604E0" w:rsidP="008604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Barierki boczne metalowe lakierowane składane wzdłuż ramy leża o wysokości min 450mm. Barierki wyposażone w uchwyt z   system blokady umożliwiający  odblokowywanie, składanie  za pomocą jednej ręki. Przycisk wbudowany w górną poprzeczkę barierki. Barierki w żadnym położeniu nie powodują zwiększenia szerokości  łózka lub barierki boczne tworzywowe z wbudowanym sterowaniem zabezpieczające leże na całej jego długości opuszczane za pomocą jednej ręki. </w:t>
            </w:r>
          </w:p>
          <w:p w14:paraId="1A5FB6D6" w14:textId="77777777" w:rsidR="008604E0" w:rsidRPr="008604E0" w:rsidRDefault="008604E0" w:rsidP="008604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Oferowane barierki boczne są opuszczane poniżej poziomu materaca </w:t>
            </w:r>
          </w:p>
          <w:p w14:paraId="64F5FECA" w14:textId="77777777" w:rsidR="008604E0" w:rsidRPr="008604E0" w:rsidRDefault="008604E0" w:rsidP="008604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Listwa na akcesoria </w:t>
            </w:r>
          </w:p>
          <w:p w14:paraId="4C3C7D6C" w14:textId="3C44F1E3" w:rsidR="008604E0" w:rsidRPr="008604E0" w:rsidRDefault="008604E0" w:rsidP="008604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Miejsce na zawieszanie worków urologicznych i innych dodatkowych akcesoriów  z tworzywowymi zaczepami umieszczona z obu stron  leża  w jego centralnym miejscu </w:t>
            </w:r>
          </w:p>
          <w:p w14:paraId="0D59B651" w14:textId="18FE75A2" w:rsidR="008604E0" w:rsidRPr="007D77F4" w:rsidRDefault="008604E0" w:rsidP="008604E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77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Półka na pościel </w:t>
            </w:r>
          </w:p>
          <w:p w14:paraId="22EC9D6C" w14:textId="20D4A659" w:rsidR="008604E0" w:rsidRPr="008604E0" w:rsidRDefault="008604E0" w:rsidP="008604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Lakierowana wysuwana spod leża z możliwością chowania centralnego panelu sterowniczego</w:t>
            </w:r>
          </w:p>
          <w:p w14:paraId="6A5FF18D" w14:textId="77777777" w:rsidR="008604E0" w:rsidRPr="007D77F4" w:rsidRDefault="008604E0" w:rsidP="008604E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77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Wieszak do kroplówki </w:t>
            </w:r>
          </w:p>
          <w:p w14:paraId="2A75760C" w14:textId="38333DBF" w:rsidR="008604E0" w:rsidRPr="008604E0" w:rsidRDefault="008604E0" w:rsidP="008604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 Montowany w tulejach od strony szczytu głowy lub szczytu nóg. Podstawa lakierowana. Wysuwany wysięgnik wykonany ze stali nierdzewnej lub chromowany z min 2 hakami </w:t>
            </w:r>
          </w:p>
          <w:p w14:paraId="773E76EF" w14:textId="17C33E21" w:rsidR="008604E0" w:rsidRPr="007D77F4" w:rsidRDefault="008604E0" w:rsidP="008604E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77F4">
              <w:rPr>
                <w:rFonts w:ascii="Tahoma" w:hAnsi="Tahoma" w:cs="Tahoma"/>
                <w:b/>
                <w:bCs/>
                <w:sz w:val="20"/>
                <w:szCs w:val="20"/>
              </w:rPr>
              <w:t>Wysięgnik z uchwytem ręki</w:t>
            </w:r>
          </w:p>
          <w:p w14:paraId="3265A117" w14:textId="77777777" w:rsidR="008604E0" w:rsidRPr="008604E0" w:rsidRDefault="008604E0" w:rsidP="008604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Chromowany lub lakierowany wysięgnik montowany w tuleje od strony szczytu głowy, wyposażony w tworzywowy trójkąt do podciągania </w:t>
            </w:r>
          </w:p>
          <w:p w14:paraId="7FE1C957" w14:textId="77777777" w:rsidR="008604E0" w:rsidRPr="007D77F4" w:rsidRDefault="008604E0" w:rsidP="008604E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77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Materac szpitalny </w:t>
            </w:r>
          </w:p>
          <w:p w14:paraId="13F61495" w14:textId="77777777" w:rsidR="008604E0" w:rsidRPr="008604E0" w:rsidRDefault="008604E0" w:rsidP="008604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>Materac wykonany z piany poliuretanowej posiadający właściwości prewencji przeciwodleżynowej. Materac w pokrowcu nieprzemakalnym oddychającym. Wysokość materaca min 140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42E9" w14:textId="77777777" w:rsidR="008604E0" w:rsidRPr="008604E0" w:rsidRDefault="008604E0" w:rsidP="008604E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4E0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D9FB" w14:textId="77777777" w:rsidR="008604E0" w:rsidRPr="008604E0" w:rsidRDefault="008604E0" w:rsidP="0026374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"/>
    </w:tbl>
    <w:p w14:paraId="12F16FF0" w14:textId="77777777" w:rsidR="008604E0" w:rsidRDefault="008604E0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269B7D06" w14:textId="77777777" w:rsidR="008604E0" w:rsidRDefault="008604E0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54CB49F" w14:textId="77777777" w:rsidR="008604E0" w:rsidRDefault="008604E0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9A75EE1" w14:textId="77777777" w:rsidR="008604E0" w:rsidRPr="008604E0" w:rsidRDefault="008604E0" w:rsidP="008604E0">
      <w:pPr>
        <w:rPr>
          <w:rFonts w:ascii="Arial" w:hAnsi="Arial" w:cs="Arial"/>
          <w:b/>
          <w:sz w:val="22"/>
          <w:szCs w:val="22"/>
        </w:rPr>
      </w:pPr>
      <w:bookmarkStart w:id="2" w:name="_Hlk144979223"/>
      <w:r w:rsidRPr="008604E0">
        <w:rPr>
          <w:rFonts w:ascii="Arial" w:hAnsi="Arial" w:cs="Arial"/>
          <w:b/>
          <w:sz w:val="22"/>
          <w:szCs w:val="22"/>
        </w:rPr>
        <w:t>Tabela:  Zestawienie parametrów ocenianych (w ramach kryterium oceny ofert: Ocena parametrów technicznych)</w:t>
      </w:r>
    </w:p>
    <w:p w14:paraId="24EFD04E" w14:textId="77777777" w:rsidR="008604E0" w:rsidRPr="008604E0" w:rsidRDefault="008604E0" w:rsidP="008604E0">
      <w:pPr>
        <w:rPr>
          <w:rFonts w:ascii="Arial" w:hAnsi="Arial" w:cs="Arial"/>
          <w:b/>
          <w:sz w:val="22"/>
          <w:szCs w:val="22"/>
        </w:rPr>
      </w:pPr>
    </w:p>
    <w:tbl>
      <w:tblPr>
        <w:tblW w:w="14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423"/>
        <w:gridCol w:w="2126"/>
        <w:gridCol w:w="2268"/>
        <w:gridCol w:w="2835"/>
        <w:gridCol w:w="2268"/>
      </w:tblGrid>
      <w:tr w:rsidR="008604E0" w:rsidRPr="008604E0" w14:paraId="06239B0C" w14:textId="77777777" w:rsidTr="008604E0">
        <w:trPr>
          <w:trHeight w:val="777"/>
        </w:trPr>
        <w:tc>
          <w:tcPr>
            <w:tcW w:w="568" w:type="dxa"/>
            <w:vAlign w:val="center"/>
          </w:tcPr>
          <w:p w14:paraId="1F170FD6" w14:textId="77777777" w:rsidR="008604E0" w:rsidRPr="008604E0" w:rsidRDefault="008604E0" w:rsidP="008604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04E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423" w:type="dxa"/>
            <w:vAlign w:val="center"/>
          </w:tcPr>
          <w:p w14:paraId="52C753DE" w14:textId="77777777" w:rsidR="008604E0" w:rsidRPr="008604E0" w:rsidRDefault="008604E0" w:rsidP="008604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04E0">
              <w:rPr>
                <w:rFonts w:ascii="Tahoma" w:hAnsi="Tahoma" w:cs="Tahoma"/>
                <w:b/>
                <w:sz w:val="18"/>
                <w:szCs w:val="18"/>
              </w:rPr>
              <w:t>Parametry oceniane</w:t>
            </w:r>
          </w:p>
        </w:tc>
        <w:tc>
          <w:tcPr>
            <w:tcW w:w="2126" w:type="dxa"/>
            <w:vAlign w:val="center"/>
          </w:tcPr>
          <w:p w14:paraId="43E93E4B" w14:textId="77777777" w:rsidR="008604E0" w:rsidRPr="008604E0" w:rsidRDefault="008604E0" w:rsidP="008604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04E0">
              <w:rPr>
                <w:rFonts w:ascii="Tahoma" w:hAnsi="Tahoma" w:cs="Tahoma"/>
                <w:b/>
                <w:sz w:val="18"/>
                <w:szCs w:val="18"/>
              </w:rPr>
              <w:t>Wymagana</w:t>
            </w:r>
          </w:p>
          <w:p w14:paraId="6607AA7F" w14:textId="77777777" w:rsidR="008604E0" w:rsidRPr="008604E0" w:rsidRDefault="008604E0" w:rsidP="008604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04E0">
              <w:rPr>
                <w:rFonts w:ascii="Tahoma" w:hAnsi="Tahoma" w:cs="Tahoma"/>
                <w:b/>
                <w:sz w:val="18"/>
                <w:szCs w:val="18"/>
              </w:rPr>
              <w:t>Odpowiedź</w:t>
            </w:r>
          </w:p>
        </w:tc>
        <w:tc>
          <w:tcPr>
            <w:tcW w:w="2268" w:type="dxa"/>
            <w:vAlign w:val="center"/>
          </w:tcPr>
          <w:p w14:paraId="4F24AF84" w14:textId="77777777" w:rsidR="008604E0" w:rsidRPr="008604E0" w:rsidRDefault="008604E0" w:rsidP="008604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04E0">
              <w:rPr>
                <w:rFonts w:ascii="Tahoma" w:hAnsi="Tahoma" w:cs="Tahoma"/>
                <w:b/>
                <w:sz w:val="18"/>
                <w:szCs w:val="18"/>
              </w:rPr>
              <w:t>Odpowiedź Wykonawcy</w:t>
            </w:r>
          </w:p>
          <w:p w14:paraId="4D6E2B93" w14:textId="77777777" w:rsidR="008604E0" w:rsidRPr="008604E0" w:rsidRDefault="008604E0" w:rsidP="008604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04E0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</w:p>
        </w:tc>
        <w:tc>
          <w:tcPr>
            <w:tcW w:w="2835" w:type="dxa"/>
            <w:vAlign w:val="center"/>
          </w:tcPr>
          <w:p w14:paraId="168A9154" w14:textId="77777777" w:rsidR="008604E0" w:rsidRPr="008604E0" w:rsidRDefault="008604E0" w:rsidP="008604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04E0">
              <w:rPr>
                <w:rFonts w:ascii="Tahoma" w:hAnsi="Tahoma" w:cs="Tahoma"/>
                <w:b/>
                <w:sz w:val="18"/>
                <w:szCs w:val="18"/>
              </w:rPr>
              <w:t>Opis zaoferowanych przez Wykonawcę warunków</w:t>
            </w:r>
          </w:p>
          <w:p w14:paraId="5CF5FEB5" w14:textId="77777777" w:rsidR="008604E0" w:rsidRPr="008604E0" w:rsidRDefault="008604E0" w:rsidP="008604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04E0">
              <w:rPr>
                <w:rFonts w:ascii="Tahoma" w:hAnsi="Tahoma" w:cs="Tahoma"/>
                <w:b/>
                <w:sz w:val="18"/>
                <w:szCs w:val="18"/>
              </w:rPr>
              <w:t>(wypełnia Wykonawca)</w:t>
            </w:r>
          </w:p>
        </w:tc>
        <w:tc>
          <w:tcPr>
            <w:tcW w:w="2268" w:type="dxa"/>
            <w:vAlign w:val="center"/>
          </w:tcPr>
          <w:p w14:paraId="6439529F" w14:textId="77777777" w:rsidR="008604E0" w:rsidRPr="008604E0" w:rsidRDefault="008604E0" w:rsidP="008604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04E0">
              <w:rPr>
                <w:rFonts w:ascii="Tahoma" w:hAnsi="Tahoma" w:cs="Tahoma"/>
                <w:b/>
                <w:sz w:val="18"/>
                <w:szCs w:val="18"/>
              </w:rPr>
              <w:t>Sposób oceny</w:t>
            </w:r>
          </w:p>
        </w:tc>
      </w:tr>
      <w:tr w:rsidR="008604E0" w:rsidRPr="008604E0" w14:paraId="757182A5" w14:textId="77777777" w:rsidTr="008604E0">
        <w:trPr>
          <w:trHeight w:val="600"/>
        </w:trPr>
        <w:tc>
          <w:tcPr>
            <w:tcW w:w="568" w:type="dxa"/>
            <w:vAlign w:val="center"/>
          </w:tcPr>
          <w:p w14:paraId="1EFFC373" w14:textId="46C9D644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423" w:type="dxa"/>
            <w:vAlign w:val="center"/>
          </w:tcPr>
          <w:p w14:paraId="54F9CD12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 w:rsidRPr="008604E0">
              <w:rPr>
                <w:rFonts w:ascii="Tahoma" w:hAnsi="Tahoma" w:cs="Tahoma"/>
                <w:sz w:val="18"/>
                <w:szCs w:val="18"/>
              </w:rPr>
              <w:t>System elektrycznej ochrony przed uszkodzeniem łóżka w wyniku przeciążenia, polega na wyłączeniu regulacji łóżka w przypadku przekroczonego obciążenia.</w:t>
            </w:r>
          </w:p>
        </w:tc>
        <w:tc>
          <w:tcPr>
            <w:tcW w:w="2126" w:type="dxa"/>
            <w:vAlign w:val="center"/>
          </w:tcPr>
          <w:p w14:paraId="0E3D1185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 w:rsidRPr="008604E0"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2268" w:type="dxa"/>
            <w:vAlign w:val="center"/>
          </w:tcPr>
          <w:p w14:paraId="57D5D6F5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1A46552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CFDF57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 w:rsidRPr="008604E0">
              <w:rPr>
                <w:rFonts w:ascii="Tahoma" w:hAnsi="Tahoma" w:cs="Tahoma"/>
                <w:sz w:val="18"/>
                <w:szCs w:val="18"/>
              </w:rPr>
              <w:t>Tak – 10 pkt</w:t>
            </w:r>
          </w:p>
          <w:p w14:paraId="73B803AA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 w:rsidRPr="008604E0">
              <w:rPr>
                <w:rFonts w:ascii="Tahoma" w:hAnsi="Tahoma" w:cs="Tahoma"/>
                <w:sz w:val="18"/>
                <w:szCs w:val="18"/>
              </w:rPr>
              <w:t xml:space="preserve">Nie – 0 pkt </w:t>
            </w:r>
          </w:p>
        </w:tc>
      </w:tr>
      <w:tr w:rsidR="008604E0" w:rsidRPr="008604E0" w14:paraId="1A14ABDA" w14:textId="77777777" w:rsidTr="008604E0">
        <w:trPr>
          <w:trHeight w:val="295"/>
        </w:trPr>
        <w:tc>
          <w:tcPr>
            <w:tcW w:w="568" w:type="dxa"/>
            <w:vAlign w:val="center"/>
          </w:tcPr>
          <w:p w14:paraId="1EADF7BE" w14:textId="1D0C29D9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423" w:type="dxa"/>
            <w:vAlign w:val="center"/>
          </w:tcPr>
          <w:p w14:paraId="1305FAFC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 w:rsidRPr="008604E0">
              <w:rPr>
                <w:rFonts w:ascii="Tahoma" w:hAnsi="Tahoma" w:cs="Tahoma"/>
                <w:sz w:val="18"/>
                <w:szCs w:val="18"/>
              </w:rPr>
              <w:t xml:space="preserve">Barierki boczne lakierowane   </w:t>
            </w:r>
          </w:p>
        </w:tc>
        <w:tc>
          <w:tcPr>
            <w:tcW w:w="2126" w:type="dxa"/>
            <w:vAlign w:val="center"/>
          </w:tcPr>
          <w:p w14:paraId="677A498C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 w:rsidRPr="008604E0"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2268" w:type="dxa"/>
            <w:vAlign w:val="center"/>
          </w:tcPr>
          <w:p w14:paraId="59645BF2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A2835D1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3A58A22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 w:rsidRPr="008604E0">
              <w:rPr>
                <w:rFonts w:ascii="Tahoma" w:hAnsi="Tahoma" w:cs="Tahoma"/>
                <w:sz w:val="18"/>
                <w:szCs w:val="18"/>
              </w:rPr>
              <w:t>Tak – 10pkt</w:t>
            </w:r>
          </w:p>
          <w:p w14:paraId="30B13A41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 w:rsidRPr="008604E0"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</w:tr>
      <w:tr w:rsidR="008604E0" w:rsidRPr="008604E0" w14:paraId="2D09392E" w14:textId="77777777" w:rsidTr="008604E0">
        <w:trPr>
          <w:trHeight w:val="295"/>
        </w:trPr>
        <w:tc>
          <w:tcPr>
            <w:tcW w:w="568" w:type="dxa"/>
            <w:vAlign w:val="center"/>
          </w:tcPr>
          <w:p w14:paraId="261194AD" w14:textId="1084B2ED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423" w:type="dxa"/>
            <w:vAlign w:val="center"/>
          </w:tcPr>
          <w:p w14:paraId="0B817975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 w:rsidRPr="008604E0">
              <w:rPr>
                <w:rFonts w:ascii="Tahoma" w:hAnsi="Tahoma" w:cs="Tahoma"/>
                <w:sz w:val="18"/>
                <w:szCs w:val="18"/>
              </w:rPr>
              <w:t xml:space="preserve">Pilot łóżka posiada wbudowaną latarkę </w:t>
            </w:r>
          </w:p>
        </w:tc>
        <w:tc>
          <w:tcPr>
            <w:tcW w:w="2126" w:type="dxa"/>
            <w:vAlign w:val="center"/>
          </w:tcPr>
          <w:p w14:paraId="011D315C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 w:rsidRPr="008604E0"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2268" w:type="dxa"/>
            <w:vAlign w:val="center"/>
          </w:tcPr>
          <w:p w14:paraId="57FB3E35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C8E6267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D61E4FB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 w:rsidRPr="008604E0">
              <w:rPr>
                <w:rFonts w:ascii="Tahoma" w:hAnsi="Tahoma" w:cs="Tahoma"/>
                <w:sz w:val="18"/>
                <w:szCs w:val="18"/>
              </w:rPr>
              <w:t>Tak – 10pkt</w:t>
            </w:r>
          </w:p>
          <w:p w14:paraId="0F9A49AD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 w:rsidRPr="008604E0">
              <w:rPr>
                <w:rFonts w:ascii="Tahoma" w:hAnsi="Tahoma" w:cs="Tahoma"/>
                <w:sz w:val="18"/>
                <w:szCs w:val="18"/>
              </w:rPr>
              <w:t>Nie – 0pkt</w:t>
            </w:r>
          </w:p>
        </w:tc>
      </w:tr>
      <w:tr w:rsidR="008604E0" w:rsidRPr="008604E0" w14:paraId="374E2620" w14:textId="77777777" w:rsidTr="008604E0">
        <w:trPr>
          <w:trHeight w:val="295"/>
        </w:trPr>
        <w:tc>
          <w:tcPr>
            <w:tcW w:w="568" w:type="dxa"/>
            <w:vAlign w:val="center"/>
          </w:tcPr>
          <w:p w14:paraId="55E3708D" w14:textId="63088373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423" w:type="dxa"/>
            <w:vAlign w:val="center"/>
          </w:tcPr>
          <w:p w14:paraId="1161BF12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 w:rsidRPr="008604E0">
              <w:rPr>
                <w:rFonts w:ascii="Tahoma" w:hAnsi="Tahoma" w:cs="Tahoma"/>
                <w:sz w:val="18"/>
                <w:szCs w:val="18"/>
              </w:rPr>
              <w:t xml:space="preserve">Wskaźnik diodowy informujący o konieczności zaplanowania wymiany akumulatora   </w:t>
            </w:r>
          </w:p>
        </w:tc>
        <w:tc>
          <w:tcPr>
            <w:tcW w:w="2126" w:type="dxa"/>
            <w:vAlign w:val="center"/>
          </w:tcPr>
          <w:p w14:paraId="6DEBD3F4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 w:rsidRPr="008604E0"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2268" w:type="dxa"/>
            <w:vAlign w:val="center"/>
          </w:tcPr>
          <w:p w14:paraId="0B2F1D3F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981B90E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A50648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 w:rsidRPr="008604E0">
              <w:rPr>
                <w:rFonts w:ascii="Tahoma" w:hAnsi="Tahoma" w:cs="Tahoma"/>
                <w:sz w:val="18"/>
                <w:szCs w:val="18"/>
              </w:rPr>
              <w:t>Tak – 10pkt</w:t>
            </w:r>
          </w:p>
          <w:p w14:paraId="05EEDAD7" w14:textId="77777777" w:rsidR="008604E0" w:rsidRPr="008604E0" w:rsidRDefault="008604E0" w:rsidP="008604E0">
            <w:pPr>
              <w:spacing w:before="100" w:beforeAutospacing="1"/>
              <w:rPr>
                <w:rFonts w:ascii="Tahoma" w:hAnsi="Tahoma" w:cs="Tahoma"/>
                <w:sz w:val="18"/>
                <w:szCs w:val="18"/>
              </w:rPr>
            </w:pPr>
            <w:r w:rsidRPr="008604E0">
              <w:rPr>
                <w:rFonts w:ascii="Tahoma" w:hAnsi="Tahoma" w:cs="Tahoma"/>
                <w:sz w:val="18"/>
                <w:szCs w:val="18"/>
              </w:rPr>
              <w:t>Nie – 0pkt</w:t>
            </w:r>
          </w:p>
        </w:tc>
      </w:tr>
      <w:bookmarkEnd w:id="2"/>
    </w:tbl>
    <w:p w14:paraId="1233A15E" w14:textId="77777777" w:rsidR="00573EB9" w:rsidRDefault="00573EB9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3F355DEE" w:rsidR="00EA044A" w:rsidRPr="00B053B2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00770A69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1F44F1F" w14:textId="77777777" w:rsidR="00B053B2" w:rsidRPr="000B6D9E" w:rsidRDefault="00B053B2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7C743662" w14:textId="77777777" w:rsidR="008604E0" w:rsidRDefault="00EA044A" w:rsidP="008604E0">
      <w:pPr>
        <w:ind w:left="708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miejscowość i data                                                                                                                                                                                                        </w:t>
      </w:r>
      <w:r w:rsidR="008604E0">
        <w:rPr>
          <w:rFonts w:ascii="Tahoma" w:hAnsi="Tahoma" w:cs="Tahoma"/>
          <w:sz w:val="20"/>
          <w:szCs w:val="20"/>
        </w:rPr>
        <w:t xml:space="preserve">            </w:t>
      </w:r>
    </w:p>
    <w:p w14:paraId="1B19DE28" w14:textId="5A2A112F" w:rsidR="00EA044A" w:rsidRPr="000B6D9E" w:rsidRDefault="008604E0" w:rsidP="008604E0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A044A" w:rsidRPr="000B6D9E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3730F2A7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</w:t>
      </w:r>
      <w:r w:rsidR="008604E0">
        <w:rPr>
          <w:rFonts w:ascii="Tahoma" w:hAnsi="Tahoma" w:cs="Tahoma"/>
          <w:sz w:val="20"/>
          <w:szCs w:val="20"/>
        </w:rPr>
        <w:t xml:space="preserve">miejsce na znacznik podpisu </w:t>
      </w:r>
      <w:r w:rsidR="008604E0" w:rsidRPr="000B6D9E">
        <w:rPr>
          <w:rFonts w:ascii="Tahoma" w:hAnsi="Tahoma" w:cs="Tahoma"/>
          <w:sz w:val="20"/>
          <w:szCs w:val="20"/>
        </w:rPr>
        <w:t xml:space="preserve"> </w:t>
      </w:r>
    </w:p>
    <w:p w14:paraId="72F8C73E" w14:textId="4D007F2C" w:rsidR="003C62D2" w:rsidRDefault="003C62D2">
      <w:pPr>
        <w:rPr>
          <w:rFonts w:ascii="Tahoma" w:hAnsi="Tahoma" w:cs="Tahoma"/>
          <w:sz w:val="20"/>
          <w:szCs w:val="20"/>
        </w:rPr>
      </w:pPr>
    </w:p>
    <w:p w14:paraId="74BFFC6C" w14:textId="77777777" w:rsidR="007D77F4" w:rsidRDefault="007D77F4" w:rsidP="008604E0">
      <w:pPr>
        <w:suppressAutoHyphens/>
        <w:spacing w:line="360" w:lineRule="auto"/>
        <w:jc w:val="both"/>
        <w:rPr>
          <w:rFonts w:ascii="Tahoma" w:eastAsia="NSimSun" w:hAnsi="Tahoma" w:cs="Tahoma"/>
          <w:b/>
          <w:bCs/>
          <w:kern w:val="2"/>
          <w:sz w:val="20"/>
          <w:szCs w:val="20"/>
          <w:lang w:eastAsia="zh-CN" w:bidi="hi-IN"/>
        </w:rPr>
      </w:pPr>
    </w:p>
    <w:p w14:paraId="6849FEFB" w14:textId="3C005B6B" w:rsidR="003C62D2" w:rsidRPr="008604E0" w:rsidRDefault="008604E0" w:rsidP="008604E0">
      <w:pPr>
        <w:suppressAutoHyphens/>
        <w:spacing w:line="360" w:lineRule="auto"/>
        <w:jc w:val="both"/>
        <w:rPr>
          <w:rFonts w:ascii="Tahoma" w:eastAsia="NSimSun" w:hAnsi="Tahoma" w:cs="Tahoma"/>
          <w:b/>
          <w:bCs/>
          <w:kern w:val="2"/>
          <w:sz w:val="20"/>
          <w:szCs w:val="20"/>
          <w:lang w:eastAsia="zh-CN" w:bidi="hi-IN"/>
        </w:rPr>
      </w:pPr>
      <w:r w:rsidRPr="006979A6">
        <w:rPr>
          <w:rFonts w:ascii="Tahoma" w:eastAsia="NSimSun" w:hAnsi="Tahoma" w:cs="Tahoma"/>
          <w:b/>
          <w:bCs/>
          <w:kern w:val="2"/>
          <w:sz w:val="20"/>
          <w:szCs w:val="20"/>
          <w:lang w:eastAsia="zh-CN" w:bidi="hi-IN"/>
        </w:rPr>
        <w:t>DOKUMENT NALEŻY PODPISAĆ KWALIFIKOWANYM PODPISEM ELEKTRONICZNYM LUB PODPISEM OSOBISTYM LUB PODPISEM ZAUFANYM</w:t>
      </w:r>
      <w:r w:rsidR="003C62D2" w:rsidRPr="003C62D2">
        <w:rPr>
          <w:rFonts w:ascii="Tahoma" w:hAnsi="Tahoma" w:cs="Tahoma"/>
          <w:b/>
          <w:bCs/>
          <w:sz w:val="22"/>
          <w:szCs w:val="22"/>
        </w:rPr>
        <w:t xml:space="preserve"> </w:t>
      </w:r>
    </w:p>
    <w:sectPr w:rsidR="003C62D2" w:rsidRPr="008604E0" w:rsidSect="00B053B2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A3576"/>
    <w:multiLevelType w:val="hybridMultilevel"/>
    <w:tmpl w:val="1F3EF1C2"/>
    <w:lvl w:ilvl="0" w:tplc="48BE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064">
    <w:abstractNumId w:val="6"/>
  </w:num>
  <w:num w:numId="2" w16cid:durableId="858469786">
    <w:abstractNumId w:val="0"/>
  </w:num>
  <w:num w:numId="3" w16cid:durableId="433398606">
    <w:abstractNumId w:val="7"/>
  </w:num>
  <w:num w:numId="4" w16cid:durableId="1099183172">
    <w:abstractNumId w:val="2"/>
  </w:num>
  <w:num w:numId="5" w16cid:durableId="2027053983">
    <w:abstractNumId w:val="4"/>
  </w:num>
  <w:num w:numId="6" w16cid:durableId="125514749">
    <w:abstractNumId w:val="3"/>
  </w:num>
  <w:num w:numId="7" w16cid:durableId="579876290">
    <w:abstractNumId w:val="1"/>
  </w:num>
  <w:num w:numId="8" w16cid:durableId="1499349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74FAA"/>
    <w:rsid w:val="003B561E"/>
    <w:rsid w:val="003C62D2"/>
    <w:rsid w:val="00450390"/>
    <w:rsid w:val="00450BE3"/>
    <w:rsid w:val="00490360"/>
    <w:rsid w:val="004A3F1B"/>
    <w:rsid w:val="00542F94"/>
    <w:rsid w:val="0056259B"/>
    <w:rsid w:val="00572BA7"/>
    <w:rsid w:val="00573EB9"/>
    <w:rsid w:val="00734F3C"/>
    <w:rsid w:val="007D1C94"/>
    <w:rsid w:val="007D77F4"/>
    <w:rsid w:val="008604E0"/>
    <w:rsid w:val="00885DC8"/>
    <w:rsid w:val="0089152B"/>
    <w:rsid w:val="00897331"/>
    <w:rsid w:val="008F0430"/>
    <w:rsid w:val="009E66CD"/>
    <w:rsid w:val="00B053B2"/>
    <w:rsid w:val="00B50C2F"/>
    <w:rsid w:val="00B73225"/>
    <w:rsid w:val="00C54801"/>
    <w:rsid w:val="00C752C3"/>
    <w:rsid w:val="00CC546C"/>
    <w:rsid w:val="00DE00F8"/>
    <w:rsid w:val="00E26DB8"/>
    <w:rsid w:val="00EA044A"/>
    <w:rsid w:val="00FA37B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C546C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573EB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23</cp:revision>
  <dcterms:created xsi:type="dcterms:W3CDTF">2022-09-23T07:18:00Z</dcterms:created>
  <dcterms:modified xsi:type="dcterms:W3CDTF">2023-09-07T10:06:00Z</dcterms:modified>
</cp:coreProperties>
</file>