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B6" w:rsidRDefault="006707B6" w:rsidP="003768E6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eastAsia="pl-PL"/>
        </w:rPr>
      </w:pPr>
    </w:p>
    <w:p w:rsidR="003768E6" w:rsidRPr="008A7822" w:rsidRDefault="003768E6" w:rsidP="003768E6">
      <w:pPr>
        <w:spacing w:after="150" w:line="360" w:lineRule="auto"/>
        <w:ind w:firstLine="567"/>
        <w:jc w:val="center"/>
        <w:rPr>
          <w:rFonts w:asciiTheme="majorHAnsi" w:eastAsia="Times New Roman" w:hAnsiTheme="majorHAnsi" w:cs="Arial"/>
          <w:b/>
          <w:color w:val="000000" w:themeColor="text1"/>
          <w:u w:val="single"/>
          <w:lang w:eastAsia="pl-PL"/>
        </w:rPr>
      </w:pPr>
      <w:r w:rsidRPr="008A7822">
        <w:rPr>
          <w:rFonts w:asciiTheme="majorHAnsi" w:eastAsia="Times New Roman" w:hAnsiTheme="majorHAnsi" w:cs="Arial"/>
          <w:b/>
          <w:color w:val="000000" w:themeColor="text1"/>
          <w:u w:val="single"/>
          <w:lang w:eastAsia="pl-PL"/>
        </w:rPr>
        <w:t>Informacja o przetwarzaniu danych osobowych</w:t>
      </w:r>
    </w:p>
    <w:p w:rsidR="003768E6" w:rsidRPr="008A7822" w:rsidRDefault="003768E6" w:rsidP="003768E6">
      <w:pPr>
        <w:spacing w:after="150" w:line="360" w:lineRule="auto"/>
        <w:ind w:firstLine="567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Zgodnie z art. 13 ust. 1 i 2 </w:t>
      </w:r>
      <w:r w:rsidRPr="008A7822">
        <w:rPr>
          <w:rFonts w:asciiTheme="majorHAnsi" w:hAnsiTheme="majorHAnsi" w:cs="Arial"/>
          <w:color w:val="000000" w:themeColor="text1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8A7822">
        <w:rPr>
          <w:rFonts w:asciiTheme="majorHAnsi" w:hAnsiTheme="majorHAnsi" w:cs="Arial"/>
          <w:color w:val="000000" w:themeColor="text1"/>
        </w:rPr>
        <w:t>str</w:t>
      </w:r>
      <w:proofErr w:type="gramEnd"/>
      <w:r w:rsidRPr="008A7822">
        <w:rPr>
          <w:rFonts w:asciiTheme="majorHAnsi" w:hAnsiTheme="majorHAnsi" w:cs="Arial"/>
          <w:color w:val="000000" w:themeColor="text1"/>
        </w:rPr>
        <w:t xml:space="preserve">. 1), 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dalej „RODO”, informuję, że: </w:t>
      </w:r>
    </w:p>
    <w:p w:rsidR="003768E6" w:rsidRPr="008A7822" w:rsidRDefault="003768E6" w:rsidP="003768E6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Administratorem Pani/Pana danych osobowych jest 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Samodzielny Publiczny Zakład Opieki Zdrowotnej Ministerstwa Spraw Wewnętrznych i Administracji z Warmińsko – Mazurskim Centrum Onkologii z siedzibą w Olsztyn</w:t>
      </w:r>
      <w:r w:rsidR="00AF2F0D"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ie przy Al. Wojska Polskiego 37</w:t>
      </w:r>
      <w:r w:rsidRPr="008A7822">
        <w:rPr>
          <w:rFonts w:asciiTheme="majorHAnsi" w:hAnsiTheme="majorHAnsi" w:cs="Arial"/>
          <w:i/>
          <w:color w:val="000000" w:themeColor="text1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inspektorem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ochrony danych osobowych w 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SP ZOZ </w:t>
      </w:r>
      <w:proofErr w:type="spellStart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MSWiA</w:t>
      </w:r>
      <w:proofErr w:type="spellEnd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z </w:t>
      </w:r>
      <w:proofErr w:type="spellStart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>W-MCO</w:t>
      </w:r>
      <w:proofErr w:type="spellEnd"/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w Olsztynie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jest Pan 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Jarosław Łęgowski, kontakt: adres e-mail, </w:t>
      </w:r>
      <w:hyperlink r:id="rId7" w:history="1">
        <w:r w:rsidRPr="008A7822">
          <w:rPr>
            <w:rStyle w:val="Hipercze"/>
            <w:rFonts w:asciiTheme="majorHAnsi" w:eastAsia="Times New Roman" w:hAnsiTheme="majorHAnsi" w:cs="Arial"/>
            <w:i/>
            <w:color w:val="000000" w:themeColor="text1"/>
            <w:lang w:eastAsia="pl-PL"/>
          </w:rPr>
          <w:t>abi@poliklinika.</w:t>
        </w:r>
        <w:proofErr w:type="gramStart"/>
        <w:r w:rsidRPr="008A7822">
          <w:rPr>
            <w:rStyle w:val="Hipercze"/>
            <w:rFonts w:asciiTheme="majorHAnsi" w:eastAsia="Times New Roman" w:hAnsiTheme="majorHAnsi" w:cs="Arial"/>
            <w:i/>
            <w:color w:val="000000" w:themeColor="text1"/>
            <w:lang w:eastAsia="pl-PL"/>
          </w:rPr>
          <w:t>net</w:t>
        </w:r>
      </w:hyperlink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;</w:t>
      </w:r>
      <w:proofErr w:type="gramEnd"/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Pani/Pana dane osobowe przetwarzane będą na podstawie art. 6 ust. 1 lit. c</w:t>
      </w:r>
      <w:r w:rsidRPr="008A7822">
        <w:rPr>
          <w:rFonts w:asciiTheme="majorHAnsi" w:eastAsia="Times New Roman" w:hAnsiTheme="majorHAnsi" w:cs="Arial"/>
          <w:i/>
          <w:color w:val="000000" w:themeColor="text1"/>
          <w:lang w:eastAsia="pl-PL"/>
        </w:rPr>
        <w:t xml:space="preserve"> 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RODO w celu </w:t>
      </w:r>
      <w:r w:rsidRPr="008A7822">
        <w:rPr>
          <w:rFonts w:asciiTheme="majorHAnsi" w:hAnsiTheme="majorHAnsi" w:cs="Arial"/>
          <w:color w:val="000000" w:themeColor="text1"/>
        </w:rPr>
        <w:t>związanym z postępowaniem o udzielenie zamówienia</w:t>
      </w:r>
      <w:r w:rsidR="0094361D">
        <w:rPr>
          <w:rFonts w:asciiTheme="majorHAnsi" w:hAnsiTheme="majorHAnsi" w:cs="Arial"/>
          <w:color w:val="000000" w:themeColor="text1"/>
        </w:rPr>
        <w:t xml:space="preserve"> na </w:t>
      </w:r>
      <w:r w:rsidR="006707B6">
        <w:rPr>
          <w:rFonts w:asciiTheme="majorHAnsi" w:hAnsiTheme="majorHAnsi" w:cs="Arial"/>
          <w:b/>
          <w:color w:val="000000" w:themeColor="text1"/>
        </w:rPr>
        <w:t>D</w:t>
      </w:r>
      <w:r w:rsidR="0094361D" w:rsidRPr="007C7C73">
        <w:rPr>
          <w:rFonts w:asciiTheme="majorHAnsi" w:hAnsiTheme="majorHAnsi" w:cs="Arial"/>
          <w:b/>
          <w:color w:val="000000" w:themeColor="text1"/>
        </w:rPr>
        <w:t>ostaw</w:t>
      </w:r>
      <w:r w:rsidR="0094361D">
        <w:rPr>
          <w:rFonts w:asciiTheme="majorHAnsi" w:hAnsiTheme="majorHAnsi" w:cs="Arial"/>
          <w:b/>
          <w:color w:val="000000" w:themeColor="text1"/>
        </w:rPr>
        <w:t xml:space="preserve">ę </w:t>
      </w:r>
      <w:r w:rsidR="00E81CF7">
        <w:rPr>
          <w:rFonts w:asciiTheme="majorHAnsi" w:hAnsiTheme="majorHAnsi" w:cs="Arial"/>
          <w:b/>
          <w:color w:val="000000" w:themeColor="text1"/>
        </w:rPr>
        <w:t xml:space="preserve">rękawic </w:t>
      </w:r>
      <w:r w:rsidR="00734FD4">
        <w:rPr>
          <w:rFonts w:asciiTheme="majorHAnsi" w:hAnsiTheme="majorHAnsi" w:cs="Arial"/>
          <w:b/>
          <w:color w:val="000000" w:themeColor="text1"/>
        </w:rPr>
        <w:t>medycznych</w:t>
      </w:r>
      <w:r w:rsidR="006707B6">
        <w:rPr>
          <w:rFonts w:asciiTheme="majorHAnsi" w:hAnsiTheme="majorHAnsi" w:cs="Arial"/>
          <w:b/>
          <w:color w:val="000000" w:themeColor="text1"/>
        </w:rPr>
        <w:t>, znak sprawy: ZPZ-</w:t>
      </w:r>
      <w:r w:rsidR="00E81CF7">
        <w:rPr>
          <w:rFonts w:asciiTheme="majorHAnsi" w:hAnsiTheme="majorHAnsi" w:cs="Arial"/>
          <w:b/>
          <w:color w:val="000000" w:themeColor="text1"/>
        </w:rPr>
        <w:t>55</w:t>
      </w:r>
      <w:r w:rsidR="006707B6">
        <w:rPr>
          <w:rFonts w:asciiTheme="majorHAnsi" w:hAnsiTheme="majorHAnsi" w:cs="Arial"/>
          <w:b/>
          <w:color w:val="000000" w:themeColor="text1"/>
        </w:rPr>
        <w:t>/1</w:t>
      </w:r>
      <w:r w:rsidR="00E81CF7">
        <w:rPr>
          <w:rFonts w:asciiTheme="majorHAnsi" w:hAnsiTheme="majorHAnsi" w:cs="Arial"/>
          <w:b/>
          <w:color w:val="000000" w:themeColor="text1"/>
        </w:rPr>
        <w:t>1/</w:t>
      </w:r>
      <w:r w:rsidR="006707B6">
        <w:rPr>
          <w:rFonts w:asciiTheme="majorHAnsi" w:hAnsiTheme="majorHAnsi" w:cs="Arial"/>
          <w:b/>
          <w:color w:val="000000" w:themeColor="text1"/>
        </w:rPr>
        <w:t>20-C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odbiorcami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Pani/Pana danych osobowych będą osoby lub podmioty, którym udostępniona zostanie dokumentacja postępowania</w:t>
      </w:r>
      <w:r w:rsidR="006707B6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; 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Pani/Pana dane osobowe będą przechowywane, przez okres od dnia zakończenia postępowania o udzielenie zamówienia</w:t>
      </w:r>
      <w:r w:rsidR="00AF2F0D"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hAnsiTheme="majorHAnsi" w:cs="Arial"/>
          <w:color w:val="000000" w:themeColor="text1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w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odniesieniu do Pani/Pana danych osobowych decyzje nie będą podejmowane w sposób zautomatyzowany, stosowanie do art. 22 RODO;</w:t>
      </w: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posiada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Pani/Pan: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podstawie art. 15 RODO prawo dostępu do danych osobowych Pani/Pana dotyczących;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podstawie art. 16 RODO prawo do sprostowania Pani/Pana danych osobowych </w:t>
      </w:r>
      <w:r w:rsidRPr="008A7822">
        <w:rPr>
          <w:rFonts w:asciiTheme="majorHAnsi" w:eastAsia="Times New Roman" w:hAnsiTheme="majorHAnsi" w:cs="Arial"/>
          <w:b/>
          <w:color w:val="000000" w:themeColor="text1"/>
          <w:vertAlign w:val="superscript"/>
          <w:lang w:eastAsia="pl-PL"/>
        </w:rPr>
        <w:t>**</w:t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podstawie art. 18 RODO prawo żądania od administratora ograniczenia przetwarzania danych osobowych z zastrzeżeniem przypadków, o których mowa </w:t>
      </w:r>
      <w:r w:rsidR="003C063F" w:rsidRPr="008A7822">
        <w:rPr>
          <w:rFonts w:asciiTheme="majorHAnsi" w:eastAsia="Times New Roman" w:hAnsiTheme="majorHAnsi" w:cs="Arial"/>
          <w:color w:val="000000" w:themeColor="text1"/>
          <w:lang w:eastAsia="pl-PL"/>
        </w:rPr>
        <w:br/>
      </w: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 art. 18 ust. 2 RODO ***;  </w:t>
      </w:r>
    </w:p>
    <w:p w:rsidR="003768E6" w:rsidRPr="006707B6" w:rsidRDefault="003768E6" w:rsidP="003768E6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prawo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6707B6" w:rsidRDefault="006707B6">
      <w:pPr>
        <w:spacing w:after="200" w:line="276" w:lineRule="auto"/>
        <w:rPr>
          <w:rFonts w:asciiTheme="majorHAnsi" w:eastAsia="Times New Roman" w:hAnsiTheme="majorHAnsi" w:cs="Arial"/>
          <w:color w:val="000000" w:themeColor="text1"/>
          <w:lang w:eastAsia="pl-PL"/>
        </w:rPr>
      </w:pPr>
      <w:r>
        <w:rPr>
          <w:rFonts w:asciiTheme="majorHAnsi" w:eastAsia="Times New Roman" w:hAnsiTheme="majorHAnsi" w:cs="Arial"/>
          <w:color w:val="000000" w:themeColor="text1"/>
          <w:lang w:eastAsia="pl-PL"/>
        </w:rPr>
        <w:br w:type="page"/>
      </w:r>
    </w:p>
    <w:p w:rsidR="006707B6" w:rsidRPr="008A7822" w:rsidRDefault="006707B6" w:rsidP="006707B6">
      <w:pPr>
        <w:pStyle w:val="Akapitzlist"/>
        <w:spacing w:after="150" w:line="360" w:lineRule="auto"/>
        <w:ind w:left="709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</w:p>
    <w:p w:rsidR="003768E6" w:rsidRPr="008A7822" w:rsidRDefault="003768E6" w:rsidP="003768E6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nie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przysługuje Pani/Panu:</w:t>
      </w:r>
    </w:p>
    <w:p w:rsidR="003768E6" w:rsidRPr="008A7822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w związku z art. 17 ust. 3 lit. b, d lub </w:t>
      </w: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e RODO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prawo do usunięcia danych osobowych;</w:t>
      </w:r>
    </w:p>
    <w:p w:rsidR="003768E6" w:rsidRPr="008A7822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b/>
          <w:i/>
          <w:color w:val="000000" w:themeColor="text1"/>
          <w:lang w:eastAsia="pl-PL"/>
        </w:rPr>
      </w:pPr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prawo do przenoszenia danych osobowych, o którym mowa w </w:t>
      </w: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art. 20 RODO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;</w:t>
      </w:r>
    </w:p>
    <w:p w:rsidR="003768E6" w:rsidRPr="008A7822" w:rsidRDefault="003768E6" w:rsidP="003768E6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Theme="majorHAnsi" w:eastAsia="Times New Roman" w:hAnsiTheme="majorHAnsi" w:cs="Arial"/>
          <w:i/>
          <w:color w:val="000000" w:themeColor="text1"/>
          <w:lang w:eastAsia="pl-PL"/>
        </w:rPr>
      </w:pPr>
      <w:proofErr w:type="gramStart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>na</w:t>
      </w:r>
      <w:proofErr w:type="gramEnd"/>
      <w:r w:rsidRPr="008A7822">
        <w:rPr>
          <w:rFonts w:asciiTheme="majorHAnsi" w:eastAsia="Times New Roman" w:hAnsiTheme="majorHAnsi" w:cs="Arial"/>
          <w:color w:val="000000" w:themeColor="text1"/>
          <w:lang w:eastAsia="pl-PL"/>
        </w:rPr>
        <w:t xml:space="preserve"> podstawie art. 21 RODO prawo sprzeciwu, wobec przetwarzania danych osobowych, gdyż podstawą prawną przetwarzania Pani/Pana danych osobowych jest art. 6 ust. 1 lit. c RODO. </w:t>
      </w:r>
    </w:p>
    <w:p w:rsidR="003768E6" w:rsidRPr="008A7822" w:rsidRDefault="003768E6" w:rsidP="003768E6">
      <w:pPr>
        <w:pStyle w:val="Akapitzlist"/>
        <w:spacing w:after="150" w:line="360" w:lineRule="auto"/>
        <w:ind w:left="709"/>
        <w:jc w:val="both"/>
        <w:rPr>
          <w:rFonts w:asciiTheme="majorHAnsi" w:eastAsia="Times New Roman" w:hAnsiTheme="majorHAnsi" w:cs="Arial"/>
          <w:b/>
          <w:i/>
          <w:color w:val="000000" w:themeColor="text1"/>
          <w:lang w:eastAsia="pl-PL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spacing w:before="120" w:after="120" w:line="276" w:lineRule="auto"/>
        <w:jc w:val="both"/>
        <w:rPr>
          <w:rFonts w:asciiTheme="majorHAnsi" w:hAnsiTheme="majorHAnsi" w:cs="Arial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rPr>
          <w:rFonts w:asciiTheme="majorHAnsi" w:hAnsiTheme="majorHAnsi"/>
          <w:color w:val="000000" w:themeColor="text1"/>
        </w:rPr>
      </w:pPr>
    </w:p>
    <w:p w:rsidR="003768E6" w:rsidRPr="008A7822" w:rsidRDefault="003768E6" w:rsidP="003768E6">
      <w:pPr>
        <w:pStyle w:val="Akapitzlist"/>
        <w:spacing w:after="0" w:line="240" w:lineRule="auto"/>
        <w:ind w:left="426"/>
        <w:jc w:val="both"/>
        <w:rPr>
          <w:rFonts w:asciiTheme="majorHAnsi" w:hAnsiTheme="majorHAnsi" w:cs="Arial"/>
          <w:i/>
          <w:color w:val="000000" w:themeColor="text1"/>
          <w:sz w:val="18"/>
          <w:szCs w:val="18"/>
        </w:rPr>
      </w:pP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  <w:vertAlign w:val="superscript"/>
        </w:rPr>
        <w:t xml:space="preserve">** </w:t>
      </w: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Wyjaśnienie: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</w:t>
      </w:r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 xml:space="preserve">skorzystanie z prawa do sprostowania nie może skutkować zmianą 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>wyniku postępowania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br/>
        <w:t>o udzielenie zamówienia publicznego ani zmianą postanowień umowy.</w:t>
      </w:r>
    </w:p>
    <w:p w:rsidR="003768E6" w:rsidRPr="008A7822" w:rsidRDefault="003768E6" w:rsidP="003768E6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</w:pP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  <w:vertAlign w:val="superscript"/>
        </w:rPr>
        <w:t xml:space="preserve">*** </w:t>
      </w:r>
      <w:r w:rsidRPr="008A7822">
        <w:rPr>
          <w:rFonts w:asciiTheme="majorHAnsi" w:hAnsiTheme="majorHAnsi" w:cs="Arial"/>
          <w:b/>
          <w:i/>
          <w:color w:val="000000" w:themeColor="text1"/>
          <w:sz w:val="18"/>
          <w:szCs w:val="18"/>
        </w:rPr>
        <w:t>Wyjaśnienie:</w:t>
      </w:r>
      <w:r w:rsidRPr="008A7822">
        <w:rPr>
          <w:rFonts w:asciiTheme="majorHAnsi" w:hAnsiTheme="majorHAnsi" w:cs="Arial"/>
          <w:i/>
          <w:color w:val="000000" w:themeColor="text1"/>
          <w:sz w:val="18"/>
          <w:szCs w:val="18"/>
        </w:rPr>
        <w:t xml:space="preserve"> prawo do ograniczenia przetwarzania nie ma zastosowania w odniesieniu do </w:t>
      </w:r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 xml:space="preserve">przechowywania, w celu zapewnienia korzystania ze środków ochrony prawnej lub w celu ochrony </w:t>
      </w:r>
      <w:proofErr w:type="gramStart"/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>praw</w:t>
      </w:r>
      <w:proofErr w:type="gramEnd"/>
      <w:r w:rsidRPr="008A7822">
        <w:rPr>
          <w:rFonts w:asciiTheme="majorHAnsi" w:eastAsia="Times New Roman" w:hAnsiTheme="majorHAnsi" w:cs="Arial"/>
          <w:i/>
          <w:color w:val="000000" w:themeColor="text1"/>
          <w:sz w:val="18"/>
          <w:szCs w:val="18"/>
          <w:lang w:eastAsia="pl-PL"/>
        </w:rPr>
        <w:t xml:space="preserve"> innej osoby fizycznej lub prawnej, lub z uwagi na ważne względy interesu publicznego Unii Europejskiej lub państwa członkowskiego.</w:t>
      </w:r>
    </w:p>
    <w:p w:rsidR="00EC4EF7" w:rsidRPr="008A7822" w:rsidRDefault="00EC4EF7">
      <w:pPr>
        <w:rPr>
          <w:color w:val="000000" w:themeColor="text1"/>
        </w:rPr>
      </w:pPr>
    </w:p>
    <w:sectPr w:rsidR="00EC4EF7" w:rsidRPr="008A7822" w:rsidSect="00A36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E6" w:rsidRDefault="003768E6" w:rsidP="003768E6">
      <w:pPr>
        <w:spacing w:after="0" w:line="240" w:lineRule="auto"/>
      </w:pPr>
      <w:r>
        <w:separator/>
      </w:r>
    </w:p>
  </w:endnote>
  <w:endnote w:type="continuationSeparator" w:id="0">
    <w:p w:rsidR="003768E6" w:rsidRDefault="003768E6" w:rsidP="0037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E6" w:rsidRDefault="003768E6" w:rsidP="003768E6">
      <w:pPr>
        <w:spacing w:after="0" w:line="240" w:lineRule="auto"/>
      </w:pPr>
      <w:r>
        <w:separator/>
      </w:r>
    </w:p>
  </w:footnote>
  <w:footnote w:type="continuationSeparator" w:id="0">
    <w:p w:rsidR="003768E6" w:rsidRDefault="003768E6" w:rsidP="00376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59" w:rsidRPr="00CF2D75" w:rsidRDefault="003768E6">
    <w:pPr>
      <w:pStyle w:val="Nagwek"/>
      <w:rPr>
        <w:rFonts w:asciiTheme="majorHAnsi" w:hAnsiTheme="majorHAnsi"/>
        <w:b/>
      </w:rPr>
    </w:pPr>
    <w:r w:rsidRPr="00CF2D75">
      <w:rPr>
        <w:rFonts w:asciiTheme="majorHAnsi" w:hAnsiTheme="majorHAnsi"/>
        <w:b/>
      </w:rPr>
      <w:tab/>
    </w:r>
    <w:r w:rsidRPr="00CF2D75">
      <w:rPr>
        <w:rFonts w:asciiTheme="majorHAnsi" w:hAnsiTheme="majorHAnsi"/>
        <w:b/>
      </w:rPr>
      <w:tab/>
      <w:t xml:space="preserve">Załącznik nr </w:t>
    </w:r>
    <w:r w:rsidR="0065374C">
      <w:rPr>
        <w:rFonts w:asciiTheme="majorHAnsi" w:hAnsiTheme="majorHAnsi"/>
        <w:b/>
      </w:rPr>
      <w:t>3</w:t>
    </w:r>
    <w:r w:rsidR="0094361D">
      <w:rPr>
        <w:rFonts w:asciiTheme="majorHAnsi" w:hAnsiTheme="majorHAnsi"/>
        <w:b/>
      </w:rPr>
      <w:t xml:space="preserve"> do zaproszenia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91392"/>
    <w:multiLevelType w:val="multilevel"/>
    <w:tmpl w:val="2878D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Arial Unicode MS" w:hAnsi="Cambria" w:cs="Times New Roman" w:hint="default"/>
        <w:b w:val="0"/>
        <w:sz w:val="22"/>
        <w:szCs w:val="22"/>
      </w:rPr>
    </w:lvl>
    <w:lvl w:ilvl="1">
      <w:start w:val="1"/>
      <w:numFmt w:val="ordinal"/>
      <w:lvlText w:val="15.%2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2"/>
        <w:szCs w:val="22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8E6"/>
    <w:rsid w:val="000156F7"/>
    <w:rsid w:val="00025617"/>
    <w:rsid w:val="00027432"/>
    <w:rsid w:val="00032BF1"/>
    <w:rsid w:val="00034E89"/>
    <w:rsid w:val="000441CA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A1BDF"/>
    <w:rsid w:val="000B3F3F"/>
    <w:rsid w:val="000B49B2"/>
    <w:rsid w:val="000B4FA0"/>
    <w:rsid w:val="000C6A27"/>
    <w:rsid w:val="000D2993"/>
    <w:rsid w:val="000E50CD"/>
    <w:rsid w:val="000E7944"/>
    <w:rsid w:val="000E7E2F"/>
    <w:rsid w:val="000F550C"/>
    <w:rsid w:val="00100289"/>
    <w:rsid w:val="00101B50"/>
    <w:rsid w:val="00103131"/>
    <w:rsid w:val="00107EDA"/>
    <w:rsid w:val="001124D2"/>
    <w:rsid w:val="00116B75"/>
    <w:rsid w:val="00126B85"/>
    <w:rsid w:val="0013134B"/>
    <w:rsid w:val="00134DA3"/>
    <w:rsid w:val="001537D5"/>
    <w:rsid w:val="001547B2"/>
    <w:rsid w:val="0016266B"/>
    <w:rsid w:val="00163D7E"/>
    <w:rsid w:val="001717C0"/>
    <w:rsid w:val="00194371"/>
    <w:rsid w:val="001B0C93"/>
    <w:rsid w:val="001B1CB1"/>
    <w:rsid w:val="001C0A5F"/>
    <w:rsid w:val="001C3F27"/>
    <w:rsid w:val="001D21E5"/>
    <w:rsid w:val="001D2ACD"/>
    <w:rsid w:val="001D6A32"/>
    <w:rsid w:val="001F12A5"/>
    <w:rsid w:val="001F438E"/>
    <w:rsid w:val="001F7684"/>
    <w:rsid w:val="0020217F"/>
    <w:rsid w:val="00204784"/>
    <w:rsid w:val="002074D0"/>
    <w:rsid w:val="00221D77"/>
    <w:rsid w:val="002242D0"/>
    <w:rsid w:val="002254F9"/>
    <w:rsid w:val="00231126"/>
    <w:rsid w:val="00234DD6"/>
    <w:rsid w:val="00247089"/>
    <w:rsid w:val="00254A42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54AB"/>
    <w:rsid w:val="00346F15"/>
    <w:rsid w:val="00355CA6"/>
    <w:rsid w:val="00362B4B"/>
    <w:rsid w:val="00367E58"/>
    <w:rsid w:val="003768E6"/>
    <w:rsid w:val="003819C5"/>
    <w:rsid w:val="0038492C"/>
    <w:rsid w:val="00393AE9"/>
    <w:rsid w:val="0039454C"/>
    <w:rsid w:val="003A7904"/>
    <w:rsid w:val="003B0037"/>
    <w:rsid w:val="003B2499"/>
    <w:rsid w:val="003C063F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33D5B"/>
    <w:rsid w:val="004438CA"/>
    <w:rsid w:val="00444E6A"/>
    <w:rsid w:val="00447F96"/>
    <w:rsid w:val="00451BC4"/>
    <w:rsid w:val="00463980"/>
    <w:rsid w:val="004653EC"/>
    <w:rsid w:val="00474CD0"/>
    <w:rsid w:val="00485713"/>
    <w:rsid w:val="004965CF"/>
    <w:rsid w:val="00497577"/>
    <w:rsid w:val="004A0ECC"/>
    <w:rsid w:val="004A20FF"/>
    <w:rsid w:val="004A71BC"/>
    <w:rsid w:val="004C037A"/>
    <w:rsid w:val="004C5803"/>
    <w:rsid w:val="004D4132"/>
    <w:rsid w:val="004E5830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5312A"/>
    <w:rsid w:val="0065374C"/>
    <w:rsid w:val="0065729D"/>
    <w:rsid w:val="006619C9"/>
    <w:rsid w:val="006707B6"/>
    <w:rsid w:val="00670808"/>
    <w:rsid w:val="00690483"/>
    <w:rsid w:val="006A1604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D96"/>
    <w:rsid w:val="00731EB2"/>
    <w:rsid w:val="00734FD4"/>
    <w:rsid w:val="00740439"/>
    <w:rsid w:val="00767568"/>
    <w:rsid w:val="00771973"/>
    <w:rsid w:val="00775C48"/>
    <w:rsid w:val="00776FCA"/>
    <w:rsid w:val="00782D85"/>
    <w:rsid w:val="007A05F8"/>
    <w:rsid w:val="007B2D7D"/>
    <w:rsid w:val="007C1F2A"/>
    <w:rsid w:val="007C3E88"/>
    <w:rsid w:val="007D3243"/>
    <w:rsid w:val="007F1FE4"/>
    <w:rsid w:val="007F7777"/>
    <w:rsid w:val="007F7C78"/>
    <w:rsid w:val="008033CF"/>
    <w:rsid w:val="008137E0"/>
    <w:rsid w:val="008139F5"/>
    <w:rsid w:val="0082070B"/>
    <w:rsid w:val="0083097A"/>
    <w:rsid w:val="00836955"/>
    <w:rsid w:val="0084627D"/>
    <w:rsid w:val="00857564"/>
    <w:rsid w:val="00872CD9"/>
    <w:rsid w:val="00876E20"/>
    <w:rsid w:val="00880C9C"/>
    <w:rsid w:val="00883006"/>
    <w:rsid w:val="00890315"/>
    <w:rsid w:val="00895E32"/>
    <w:rsid w:val="008A2877"/>
    <w:rsid w:val="008A7822"/>
    <w:rsid w:val="008B019E"/>
    <w:rsid w:val="008B2371"/>
    <w:rsid w:val="008B647E"/>
    <w:rsid w:val="008C6902"/>
    <w:rsid w:val="008C71B9"/>
    <w:rsid w:val="008D3D20"/>
    <w:rsid w:val="008E03D5"/>
    <w:rsid w:val="008E0801"/>
    <w:rsid w:val="008E7558"/>
    <w:rsid w:val="008F0742"/>
    <w:rsid w:val="008F7350"/>
    <w:rsid w:val="009010EA"/>
    <w:rsid w:val="00902DBC"/>
    <w:rsid w:val="009040C1"/>
    <w:rsid w:val="00925413"/>
    <w:rsid w:val="00926DAA"/>
    <w:rsid w:val="009339A6"/>
    <w:rsid w:val="009375C0"/>
    <w:rsid w:val="00937B77"/>
    <w:rsid w:val="0094361D"/>
    <w:rsid w:val="00954282"/>
    <w:rsid w:val="009617CA"/>
    <w:rsid w:val="00973D67"/>
    <w:rsid w:val="00991875"/>
    <w:rsid w:val="00992424"/>
    <w:rsid w:val="009A18AE"/>
    <w:rsid w:val="009A271D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24FD4"/>
    <w:rsid w:val="00A252B1"/>
    <w:rsid w:val="00A311DF"/>
    <w:rsid w:val="00A33FFC"/>
    <w:rsid w:val="00A426C5"/>
    <w:rsid w:val="00A44C68"/>
    <w:rsid w:val="00A469DF"/>
    <w:rsid w:val="00A564DD"/>
    <w:rsid w:val="00A63E7A"/>
    <w:rsid w:val="00A76158"/>
    <w:rsid w:val="00A7756B"/>
    <w:rsid w:val="00A77EF5"/>
    <w:rsid w:val="00A92ED4"/>
    <w:rsid w:val="00A93B9D"/>
    <w:rsid w:val="00A97633"/>
    <w:rsid w:val="00AA3EB9"/>
    <w:rsid w:val="00AB0BA1"/>
    <w:rsid w:val="00AC22D2"/>
    <w:rsid w:val="00AD59BF"/>
    <w:rsid w:val="00AF09D5"/>
    <w:rsid w:val="00AF2F0D"/>
    <w:rsid w:val="00AF584F"/>
    <w:rsid w:val="00B02A57"/>
    <w:rsid w:val="00B03696"/>
    <w:rsid w:val="00B32AAE"/>
    <w:rsid w:val="00B32E0E"/>
    <w:rsid w:val="00B34E0E"/>
    <w:rsid w:val="00B35767"/>
    <w:rsid w:val="00B41431"/>
    <w:rsid w:val="00B43923"/>
    <w:rsid w:val="00B456D0"/>
    <w:rsid w:val="00B55AED"/>
    <w:rsid w:val="00B55BE2"/>
    <w:rsid w:val="00B60650"/>
    <w:rsid w:val="00B65D2D"/>
    <w:rsid w:val="00B73715"/>
    <w:rsid w:val="00B744F9"/>
    <w:rsid w:val="00B75F1E"/>
    <w:rsid w:val="00B87336"/>
    <w:rsid w:val="00B90079"/>
    <w:rsid w:val="00B92098"/>
    <w:rsid w:val="00B93C47"/>
    <w:rsid w:val="00B95806"/>
    <w:rsid w:val="00BA1EFA"/>
    <w:rsid w:val="00BA64F6"/>
    <w:rsid w:val="00BB02A1"/>
    <w:rsid w:val="00BC5213"/>
    <w:rsid w:val="00BF4647"/>
    <w:rsid w:val="00BF6662"/>
    <w:rsid w:val="00BF6A41"/>
    <w:rsid w:val="00C04C05"/>
    <w:rsid w:val="00C079F7"/>
    <w:rsid w:val="00C10894"/>
    <w:rsid w:val="00C109F5"/>
    <w:rsid w:val="00C15511"/>
    <w:rsid w:val="00C22F03"/>
    <w:rsid w:val="00C47C10"/>
    <w:rsid w:val="00C5426B"/>
    <w:rsid w:val="00C60675"/>
    <w:rsid w:val="00C60A28"/>
    <w:rsid w:val="00C618DC"/>
    <w:rsid w:val="00C76F04"/>
    <w:rsid w:val="00C8280D"/>
    <w:rsid w:val="00C835B7"/>
    <w:rsid w:val="00C848F1"/>
    <w:rsid w:val="00C84CBA"/>
    <w:rsid w:val="00C855A3"/>
    <w:rsid w:val="00C87E10"/>
    <w:rsid w:val="00C9100B"/>
    <w:rsid w:val="00C925FE"/>
    <w:rsid w:val="00CA0BC7"/>
    <w:rsid w:val="00CA38F0"/>
    <w:rsid w:val="00CC2D5C"/>
    <w:rsid w:val="00CC7769"/>
    <w:rsid w:val="00CD03C6"/>
    <w:rsid w:val="00CE1BFC"/>
    <w:rsid w:val="00CF1F5B"/>
    <w:rsid w:val="00CF2D75"/>
    <w:rsid w:val="00CF5EF1"/>
    <w:rsid w:val="00D00A8F"/>
    <w:rsid w:val="00D071FD"/>
    <w:rsid w:val="00D07521"/>
    <w:rsid w:val="00D22B24"/>
    <w:rsid w:val="00D25730"/>
    <w:rsid w:val="00D25F27"/>
    <w:rsid w:val="00D269B9"/>
    <w:rsid w:val="00D31E82"/>
    <w:rsid w:val="00D33E76"/>
    <w:rsid w:val="00D348E7"/>
    <w:rsid w:val="00D448B5"/>
    <w:rsid w:val="00D47B98"/>
    <w:rsid w:val="00D5706C"/>
    <w:rsid w:val="00D623C7"/>
    <w:rsid w:val="00D6638F"/>
    <w:rsid w:val="00D75DA0"/>
    <w:rsid w:val="00D76C64"/>
    <w:rsid w:val="00D9133D"/>
    <w:rsid w:val="00D97834"/>
    <w:rsid w:val="00D97F3E"/>
    <w:rsid w:val="00DA79FD"/>
    <w:rsid w:val="00DB581A"/>
    <w:rsid w:val="00DC57BA"/>
    <w:rsid w:val="00DD1320"/>
    <w:rsid w:val="00DD34C7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6770"/>
    <w:rsid w:val="00E23095"/>
    <w:rsid w:val="00E26B3E"/>
    <w:rsid w:val="00E30663"/>
    <w:rsid w:val="00E327B2"/>
    <w:rsid w:val="00E40768"/>
    <w:rsid w:val="00E43C6F"/>
    <w:rsid w:val="00E4429D"/>
    <w:rsid w:val="00E5217D"/>
    <w:rsid w:val="00E521E8"/>
    <w:rsid w:val="00E54DD5"/>
    <w:rsid w:val="00E56272"/>
    <w:rsid w:val="00E6625A"/>
    <w:rsid w:val="00E679E8"/>
    <w:rsid w:val="00E81CF7"/>
    <w:rsid w:val="00E82CF5"/>
    <w:rsid w:val="00E82EC7"/>
    <w:rsid w:val="00E86770"/>
    <w:rsid w:val="00EB3B14"/>
    <w:rsid w:val="00EB658D"/>
    <w:rsid w:val="00EC305E"/>
    <w:rsid w:val="00EC3F7C"/>
    <w:rsid w:val="00EC4EF7"/>
    <w:rsid w:val="00ED22BA"/>
    <w:rsid w:val="00ED3D21"/>
    <w:rsid w:val="00ED60FA"/>
    <w:rsid w:val="00EE5A2F"/>
    <w:rsid w:val="00EF1A81"/>
    <w:rsid w:val="00EF510F"/>
    <w:rsid w:val="00F03389"/>
    <w:rsid w:val="00F06B62"/>
    <w:rsid w:val="00F10E31"/>
    <w:rsid w:val="00F1310E"/>
    <w:rsid w:val="00F20C3C"/>
    <w:rsid w:val="00F21A53"/>
    <w:rsid w:val="00F35580"/>
    <w:rsid w:val="00F35E88"/>
    <w:rsid w:val="00F52EF0"/>
    <w:rsid w:val="00F556D1"/>
    <w:rsid w:val="00F56AEB"/>
    <w:rsid w:val="00F56C11"/>
    <w:rsid w:val="00F576B8"/>
    <w:rsid w:val="00F64239"/>
    <w:rsid w:val="00F67025"/>
    <w:rsid w:val="00F67E8E"/>
    <w:rsid w:val="00F73AAC"/>
    <w:rsid w:val="00F7534B"/>
    <w:rsid w:val="00F756F4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68E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8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68E6"/>
  </w:style>
  <w:style w:type="character" w:styleId="Hipercze">
    <w:name w:val="Hyperlink"/>
    <w:basedOn w:val="Domylnaczcionkaakapitu"/>
    <w:uiPriority w:val="99"/>
    <w:unhideWhenUsed/>
    <w:rsid w:val="003768E6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37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6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@poliklinik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anna.zalewska</cp:lastModifiedBy>
  <cp:revision>16</cp:revision>
  <cp:lastPrinted>2020-07-21T08:01:00Z</cp:lastPrinted>
  <dcterms:created xsi:type="dcterms:W3CDTF">2019-05-21T12:04:00Z</dcterms:created>
  <dcterms:modified xsi:type="dcterms:W3CDTF">2020-11-19T11:03:00Z</dcterms:modified>
</cp:coreProperties>
</file>