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5</w:t>
      </w:r>
      <w:r>
        <w:rPr>
          <w:rFonts w:cs="Times New Roman" w:ascii="Times New Roman" w:hAnsi="Times New Roman"/>
          <w:b/>
        </w:rPr>
        <w:t xml:space="preserve"> do SWZ</w:t>
      </w:r>
    </w:p>
    <w:p>
      <w:pPr>
        <w:pStyle w:val="Normal"/>
        <w:jc w:val="right"/>
        <w:rPr/>
      </w:pP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7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ZOBOWIĄZANIE INNEGO PODMIOTU NA PODSTAWIE ART. </w:t>
      </w:r>
      <w:r>
        <w:rPr>
          <w:rFonts w:eastAsia="Times New Roman" w:cs="Times New Roman" w:ascii="Times New Roman" w:hAnsi="Times New Roman"/>
          <w:b/>
          <w:color w:val="auto"/>
          <w:kern w:val="2"/>
          <w:sz w:val="24"/>
          <w:szCs w:val="24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</w:t>
        <w:br/>
        <w:t xml:space="preserve">USTAWY PRAWO </w:t>
      </w:r>
      <w:bookmarkStart w:id="0" w:name="__UnoMark__8771_3582257680"/>
      <w:bookmarkEnd w:id="0"/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ZAMÓWIEŃ PUBLICZNYCH</w:t>
      </w:r>
      <w:r>
        <w:rPr>
          <w:rStyle w:val="Zakotwiczenieprzypisudolnego"/>
          <w:rFonts w:eastAsia="Times New Roman" w:cs="Times New Roman" w:ascii="Times New Roman" w:hAnsi="Times New Roman"/>
          <w:b/>
          <w:sz w:val="24"/>
          <w:szCs w:val="24"/>
          <w:lang w:eastAsia="pl-PL"/>
        </w:rPr>
        <w:footnoteReference w:id="2"/>
      </w:r>
    </w:p>
    <w:p>
      <w:pPr>
        <w:pStyle w:val="Normal"/>
        <w:spacing w:lineRule="auto" w:line="240" w:before="0" w:after="0"/>
        <w:jc w:val="both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spacing w:lineRule="auto" w:line="240" w:before="0" w:after="0"/>
        <w:jc w:val="both"/>
        <w:rPr>
          <w:b w:val="false"/>
          <w:bCs w:val="fals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w postępowaniu o udzielenie zamówienia publicznego, którego wartość szacunkowa nie przekracza kwoty określonej w przepisach wydanych na podstawie art. 3 ust. 1 pkt 1 ustawy, realizowanym </w:t>
        <w:br/>
        <w:t xml:space="preserve">w trybie podstawowym pn: </w:t>
      </w:r>
      <w:r>
        <w:rPr>
          <w:rFonts w:cs="Times New Roman" w:ascii="Times New Roman" w:hAnsi="Times New Roman"/>
          <w:b/>
          <w:bCs/>
          <w:sz w:val="24"/>
          <w:szCs w:val="24"/>
        </w:rPr>
        <w:t>Opracowanie planu ogólnego Gminy Redzikowo.</w:t>
      </w:r>
    </w:p>
    <w:p>
      <w:pPr>
        <w:pStyle w:val="Normal"/>
        <w:spacing w:lineRule="auto" w:line="240" w:before="0" w:after="0"/>
        <w:jc w:val="both"/>
        <w:rPr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Znak sprawy: ZP.271.31.2024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Ja/My</w:t>
      </w:r>
      <w:r>
        <w:rPr>
          <w:rStyle w:val="Zakotwiczenieprzypisudolnego"/>
          <w:rFonts w:eastAsia="Times New Roman" w:cs="Times New Roman" w:ascii="Times New Roman" w:hAnsi="Times New Roman"/>
          <w:sz w:val="24"/>
          <w:szCs w:val="24"/>
          <w:lang w:eastAsia="pl-PL"/>
        </w:rPr>
        <w:footnoteReference w:id="3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niżej podpisani 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działając w imieniu i na rzecz 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>
        <w:rPr>
          <w:rFonts w:eastAsia="Times New Roman" w:cs="Times New Roman" w:ascii="Times New Roman" w:hAnsi="Times New Roman"/>
          <w:color w:val="auto"/>
          <w:kern w:val="2"/>
          <w:sz w:val="16"/>
          <w:szCs w:val="16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ustawy Pzp)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zobowiązuję/my</w:t>
      </w:r>
      <w:r>
        <w:rPr>
          <w:rStyle w:val="Zakotwiczenieprzypisudolnego"/>
          <w:rFonts w:eastAsia="Times New Roman" w:cs="Times New Roman" w:ascii="Times New Roman" w:hAnsi="Times New Roman"/>
          <w:sz w:val="24"/>
          <w:szCs w:val="24"/>
          <w:lang w:eastAsia="pl-PL"/>
        </w:rPr>
        <w:footnoteReference w:id="4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się oddać do dyspozycji Wykonawcy uczestniczącemu w niniejszym postępowaniu o udzielenie zamówienia publicznego tj.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(nazwa (firma) i dokładny adres Wykonawcy, który polega na zasobach ww. podmiotu na zasadach</w:t>
      </w:r>
      <w:r>
        <w:rPr>
          <w:rFonts w:eastAsia="Times New Roman" w:cs="Times New Roman" w:ascii="Times New Roman" w:hAnsi="Times New Roman"/>
          <w:sz w:val="16"/>
          <w:szCs w:val="16"/>
          <w:lang w:eastAsia="zh-CN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określonych w art. 118 Ustawy )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następujące zasoby, na potrzeby realizacji ww. zamówienia:</w:t>
      </w:r>
    </w:p>
    <w:p>
      <w:pPr>
        <w:pStyle w:val="Normal"/>
        <w:suppressAutoHyphens w:val="true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Oświadczam/my, iż: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udostępniam Wykonawcy ww. zasoby, w następującym zakresie:</w:t>
      </w:r>
    </w:p>
    <w:p>
      <w:pPr>
        <w:pStyle w:val="Normal"/>
        <w:suppressAutoHyphens w:val="true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sposób wykorzystania udostępnionych przeze mnie zasobów będzie następujący:</w:t>
      </w:r>
    </w:p>
    <w:p>
      <w:pPr>
        <w:pStyle w:val="Normal"/>
        <w:suppressAutoHyphens w:val="true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zakres i okres mojego udziału przy wykonywaniu zamówienia będzie następujący: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zrealizuję następujące roboty budowlane lub usługi, których wskazane zdolności dotyczą </w:t>
        <w:br/>
        <w:t>(w odniesieniu do warunków udziału w postępowaniu dotyczących wykształcenia, kwalifikacji zawodowych lub doświadczenia)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284" w:hanging="284"/>
        <w:jc w:val="both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Załącznik ten wypełnia i podpisuje podmiot udostępniający Wykonawcy zdolności techniczne lub zawodowe lub sytuację finansową lub ekonomiczną na podstawie art. </w:t>
      </w:r>
      <w:r>
        <w:rPr>
          <w:rFonts w:eastAsia="SimSun" w:cs="Lucida Sans"/>
          <w:color w:val="auto"/>
          <w:kern w:val="2"/>
          <w:sz w:val="16"/>
          <w:szCs w:val="16"/>
          <w:lang w:val="pl-PL" w:eastAsia="zh-CN" w:bidi="hi-IN"/>
        </w:rPr>
        <w:t>118</w:t>
      </w:r>
      <w:r>
        <w:rPr>
          <w:sz w:val="16"/>
          <w:szCs w:val="16"/>
        </w:rPr>
        <w:t xml:space="preserve"> ustawy Pzp. </w:t>
      </w:r>
    </w:p>
  </w:footnote>
  <w:footnote w:id="3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  <w:footnote w:id="4">
    <w:p>
      <w:pPr>
        <w:pStyle w:val="Przypisdolny"/>
        <w:ind w:left="284" w:hanging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116</TotalTime>
  <Application>LibreOffice/7.5.1.2$Windows_X86_64 LibreOffice_project/fcbaee479e84c6cd81291587d2ee68cba099e129</Application>
  <AppVersion>15.0000</AppVersion>
  <Pages>2</Pages>
  <Words>216</Words>
  <Characters>2370</Characters>
  <CharactersWithSpaces>2563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2018-08-21T09:45:08Z</dcterms:created>
  <dc:creator/>
  <dc:description/>
  <dc:language>pl-PL</dc:language>
  <cp:lastModifiedBy/>
  <cp:lastPrinted>2024-11-12T09:52:51Z</cp:lastPrinted>
  <dcterms:modified xsi:type="dcterms:W3CDTF">2024-11-12T10:40:03Z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