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D8" w:rsidRPr="00661861" w:rsidRDefault="00010224" w:rsidP="00770262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</w:rPr>
      </w:pPr>
      <w:r w:rsidRPr="008C2630">
        <w:rPr>
          <w:rFonts w:ascii="Arial" w:hAnsi="Arial" w:cs="Arial"/>
          <w:bCs/>
          <w:iCs/>
          <w:color w:val="FF0000"/>
          <w:szCs w:val="24"/>
        </w:rPr>
        <w:t xml:space="preserve">                                                                      </w:t>
      </w:r>
      <w:r w:rsidR="00770262" w:rsidRPr="008C2630">
        <w:rPr>
          <w:rFonts w:ascii="Arial" w:hAnsi="Arial" w:cs="Arial"/>
          <w:bCs/>
          <w:iCs/>
          <w:color w:val="FF0000"/>
          <w:szCs w:val="24"/>
        </w:rPr>
        <w:tab/>
      </w:r>
      <w:r w:rsidR="00770262" w:rsidRPr="00661861">
        <w:rPr>
          <w:rFonts w:ascii="Arial" w:hAnsi="Arial" w:cs="Arial"/>
          <w:bCs/>
          <w:iCs/>
        </w:rPr>
        <w:t>Załącznik</w:t>
      </w:r>
      <w:r w:rsidR="001028D8" w:rsidRPr="00661861">
        <w:rPr>
          <w:rFonts w:ascii="Arial" w:hAnsi="Arial" w:cs="Arial"/>
          <w:bCs/>
          <w:iCs/>
        </w:rPr>
        <w:t xml:space="preserve"> </w:t>
      </w:r>
      <w:r w:rsidR="00661861" w:rsidRPr="00661861">
        <w:rPr>
          <w:rFonts w:ascii="Arial" w:hAnsi="Arial" w:cs="Arial"/>
          <w:bCs/>
          <w:iCs/>
        </w:rPr>
        <w:t>1</w:t>
      </w:r>
      <w:r w:rsidR="001B7E9C">
        <w:rPr>
          <w:rFonts w:ascii="Arial" w:hAnsi="Arial" w:cs="Arial"/>
          <w:bCs/>
          <w:iCs/>
        </w:rPr>
        <w:t>A</w:t>
      </w:r>
    </w:p>
    <w:p w:rsidR="00770262" w:rsidRPr="008C2630" w:rsidRDefault="001028D8" w:rsidP="00770262">
      <w:pPr>
        <w:autoSpaceDE w:val="0"/>
        <w:autoSpaceDN w:val="0"/>
        <w:adjustRightInd w:val="0"/>
        <w:jc w:val="right"/>
        <w:rPr>
          <w:rFonts w:ascii="Arial Black" w:hAnsi="Arial Black" w:cs="Arial"/>
          <w:b/>
          <w:bCs/>
          <w:iCs/>
          <w:color w:val="FF0000"/>
          <w:sz w:val="24"/>
          <w:szCs w:val="28"/>
        </w:rPr>
      </w:pPr>
      <w:r w:rsidRPr="00661861">
        <w:rPr>
          <w:rFonts w:ascii="Arial" w:hAnsi="Arial" w:cs="Arial"/>
          <w:bCs/>
          <w:iCs/>
        </w:rPr>
        <w:t xml:space="preserve">   </w:t>
      </w:r>
      <w:r w:rsidR="00661861">
        <w:rPr>
          <w:rFonts w:ascii="Arial" w:hAnsi="Arial" w:cs="Arial"/>
          <w:bCs/>
          <w:iCs/>
        </w:rPr>
        <w:t xml:space="preserve">  </w:t>
      </w:r>
      <w:r w:rsidRPr="00661861">
        <w:rPr>
          <w:rFonts w:ascii="Arial" w:hAnsi="Arial" w:cs="Arial"/>
          <w:bCs/>
          <w:iCs/>
        </w:rPr>
        <w:t xml:space="preserve">         „do </w:t>
      </w:r>
      <w:r w:rsidR="00661861">
        <w:rPr>
          <w:rFonts w:ascii="Arial" w:hAnsi="Arial" w:cs="Arial"/>
          <w:bCs/>
          <w:iCs/>
        </w:rPr>
        <w:t>Opisu przedmiotu zamówienia</w:t>
      </w:r>
      <w:r w:rsidR="00934A6D" w:rsidRPr="00661861">
        <w:rPr>
          <w:rFonts w:ascii="Arial" w:hAnsi="Arial" w:cs="Arial"/>
          <w:bCs/>
          <w:iCs/>
        </w:rPr>
        <w:t>”</w:t>
      </w:r>
      <w:r w:rsidR="00934A6D" w:rsidRPr="00661861">
        <w:rPr>
          <w:rFonts w:ascii="Arial" w:hAnsi="Arial" w:cs="Arial"/>
          <w:bCs/>
          <w:iCs/>
          <w:color w:val="FFFFFF" w:themeColor="background1"/>
        </w:rPr>
        <w:t>2</w:t>
      </w:r>
    </w:p>
    <w:p w:rsidR="00C47F1C" w:rsidRPr="008C2630" w:rsidRDefault="00C47F1C" w:rsidP="00C36D07">
      <w:pPr>
        <w:autoSpaceDE w:val="0"/>
        <w:autoSpaceDN w:val="0"/>
        <w:adjustRightInd w:val="0"/>
        <w:rPr>
          <w:rFonts w:ascii="Arial Black" w:hAnsi="Arial Black" w:cs="Arial"/>
          <w:b/>
          <w:bCs/>
          <w:iCs/>
          <w:color w:val="FF0000"/>
          <w:sz w:val="28"/>
          <w:szCs w:val="28"/>
        </w:rPr>
      </w:pPr>
    </w:p>
    <w:p w:rsidR="00770262" w:rsidRPr="001028D8" w:rsidRDefault="00661861" w:rsidP="00770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365F42" w:rsidRDefault="00365F42" w:rsidP="00365F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ORGANIZACJI MISTRZOSTW WOJSK OBRONY TERYTORIELNEJ</w:t>
      </w:r>
    </w:p>
    <w:p w:rsidR="00C47F1C" w:rsidRPr="001028D8" w:rsidRDefault="00770262" w:rsidP="00365F42">
      <w:pPr>
        <w:jc w:val="center"/>
        <w:rPr>
          <w:rFonts w:ascii="Arial" w:hAnsi="Arial" w:cs="Arial"/>
          <w:b/>
          <w:sz w:val="28"/>
          <w:szCs w:val="28"/>
        </w:rPr>
      </w:pPr>
      <w:r w:rsidRPr="001028D8">
        <w:rPr>
          <w:rFonts w:ascii="Arial" w:hAnsi="Arial" w:cs="Arial"/>
          <w:b/>
          <w:sz w:val="28"/>
          <w:szCs w:val="28"/>
        </w:rPr>
        <w:t xml:space="preserve"> </w:t>
      </w:r>
      <w:r w:rsidR="00BF4C14" w:rsidRPr="001028D8">
        <w:rPr>
          <w:rFonts w:ascii="Arial" w:hAnsi="Arial" w:cs="Arial"/>
          <w:b/>
          <w:sz w:val="28"/>
          <w:szCs w:val="28"/>
        </w:rPr>
        <w:t xml:space="preserve">  </w:t>
      </w:r>
      <w:r w:rsidR="00365F42">
        <w:rPr>
          <w:rFonts w:ascii="Arial" w:hAnsi="Arial" w:cs="Arial"/>
          <w:b/>
          <w:sz w:val="28"/>
          <w:szCs w:val="28"/>
        </w:rPr>
        <w:t>BIEGI NA ORIENTACJĘ</w:t>
      </w:r>
    </w:p>
    <w:p w:rsidR="008C2630" w:rsidRPr="001028D8" w:rsidRDefault="00DC798E" w:rsidP="00365F4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</w:t>
      </w:r>
      <w:r w:rsidR="009614B7">
        <w:rPr>
          <w:rFonts w:ascii="Arial" w:hAnsi="Arial" w:cs="Arial"/>
          <w:b/>
          <w:sz w:val="24"/>
          <w:szCs w:val="28"/>
        </w:rPr>
        <w:t>TERMIN: 0</w:t>
      </w:r>
      <w:r w:rsidR="00365F42">
        <w:rPr>
          <w:rFonts w:ascii="Arial" w:hAnsi="Arial" w:cs="Arial"/>
          <w:b/>
          <w:sz w:val="24"/>
          <w:szCs w:val="28"/>
        </w:rPr>
        <w:t>3</w:t>
      </w:r>
      <w:r w:rsidR="009614B7">
        <w:rPr>
          <w:rFonts w:ascii="Arial" w:hAnsi="Arial" w:cs="Arial"/>
          <w:b/>
          <w:sz w:val="24"/>
          <w:szCs w:val="28"/>
        </w:rPr>
        <w:t>-05.06</w:t>
      </w:r>
      <w:r w:rsidR="00365F42">
        <w:rPr>
          <w:rFonts w:ascii="Arial" w:hAnsi="Arial" w:cs="Arial"/>
          <w:b/>
          <w:sz w:val="24"/>
          <w:szCs w:val="28"/>
        </w:rPr>
        <w:t>.2022</w:t>
      </w:r>
      <w:r w:rsidR="00C52BE6">
        <w:rPr>
          <w:rFonts w:ascii="Arial" w:hAnsi="Arial" w:cs="Arial"/>
          <w:b/>
          <w:sz w:val="24"/>
          <w:szCs w:val="28"/>
        </w:rPr>
        <w:t xml:space="preserve"> r.</w:t>
      </w:r>
    </w:p>
    <w:p w:rsidR="00DA3229" w:rsidRPr="001028D8" w:rsidRDefault="00DC798E" w:rsidP="00365F4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r w:rsidR="008C2630" w:rsidRPr="001028D8">
        <w:rPr>
          <w:rFonts w:ascii="Arial" w:hAnsi="Arial" w:cs="Arial"/>
          <w:b/>
          <w:sz w:val="24"/>
          <w:szCs w:val="28"/>
        </w:rPr>
        <w:t>MIEJSCE: SZC</w:t>
      </w:r>
      <w:r w:rsidR="00932506" w:rsidRPr="001028D8">
        <w:rPr>
          <w:rFonts w:ascii="Arial" w:hAnsi="Arial" w:cs="Arial"/>
          <w:b/>
          <w:sz w:val="24"/>
          <w:szCs w:val="28"/>
        </w:rPr>
        <w:t>Z</w:t>
      </w:r>
      <w:r w:rsidR="008C2630" w:rsidRPr="001028D8">
        <w:rPr>
          <w:rFonts w:ascii="Arial" w:hAnsi="Arial" w:cs="Arial"/>
          <w:b/>
          <w:sz w:val="24"/>
          <w:szCs w:val="28"/>
        </w:rPr>
        <w:t>ECIN</w:t>
      </w:r>
    </w:p>
    <w:tbl>
      <w:tblPr>
        <w:tblStyle w:val="Tabela-Siatka"/>
        <w:tblW w:w="4527" w:type="pct"/>
        <w:tblInd w:w="-147" w:type="dxa"/>
        <w:tblLook w:val="04A0" w:firstRow="1" w:lastRow="0" w:firstColumn="1" w:lastColumn="0" w:noHBand="0" w:noVBand="1"/>
      </w:tblPr>
      <w:tblGrid>
        <w:gridCol w:w="583"/>
        <w:gridCol w:w="2306"/>
        <w:gridCol w:w="8574"/>
        <w:gridCol w:w="656"/>
        <w:gridCol w:w="550"/>
      </w:tblGrid>
      <w:tr w:rsidR="009B6A9E" w:rsidRPr="00F85BA6" w:rsidTr="009B6A9E">
        <w:trPr>
          <w:cantSplit/>
          <w:trHeight w:val="1869"/>
          <w:tblHeader/>
        </w:trPr>
        <w:tc>
          <w:tcPr>
            <w:tcW w:w="230" w:type="pct"/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F85BA6">
              <w:rPr>
                <w:rFonts w:ascii="Arial Black" w:hAnsi="Arial Black" w:cs="Arial"/>
              </w:rPr>
              <w:t>Lp.</w:t>
            </w:r>
          </w:p>
        </w:tc>
        <w:tc>
          <w:tcPr>
            <w:tcW w:w="910" w:type="pct"/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F85BA6">
              <w:rPr>
                <w:rFonts w:ascii="Arial Black" w:hAnsi="Arial Black" w:cs="Arial"/>
              </w:rPr>
              <w:t>NAZWA TOWARU/USŁUGI</w:t>
            </w:r>
          </w:p>
        </w:tc>
        <w:tc>
          <w:tcPr>
            <w:tcW w:w="3384" w:type="pct"/>
            <w:tcBorders>
              <w:bottom w:val="single" w:sz="4" w:space="0" w:color="auto"/>
            </w:tcBorders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F85BA6">
              <w:rPr>
                <w:rFonts w:ascii="Arial Black" w:hAnsi="Arial Black" w:cs="Arial"/>
              </w:rPr>
              <w:t>SPECYFIKACJA</w:t>
            </w:r>
          </w:p>
        </w:tc>
        <w:tc>
          <w:tcPr>
            <w:tcW w:w="259" w:type="pct"/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b/>
              </w:rPr>
            </w:pPr>
            <w:proofErr w:type="spellStart"/>
            <w:r w:rsidRPr="00F85BA6">
              <w:rPr>
                <w:rFonts w:ascii="Arial Black" w:hAnsi="Arial Black" w:cs="Arial"/>
              </w:rPr>
              <w:t>Jm</w:t>
            </w:r>
            <w:proofErr w:type="spellEnd"/>
            <w:r w:rsidRPr="00F85BA6">
              <w:rPr>
                <w:rFonts w:ascii="Arial Black" w:hAnsi="Arial Black" w:cs="Arial"/>
              </w:rPr>
              <w:t>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extDirection w:val="btLr"/>
            <w:vAlign w:val="center"/>
          </w:tcPr>
          <w:p w:rsidR="009B6A9E" w:rsidRPr="00F85BA6" w:rsidRDefault="009B6A9E" w:rsidP="000C130D">
            <w:pPr>
              <w:ind w:left="113" w:right="113"/>
              <w:jc w:val="center"/>
              <w:rPr>
                <w:rFonts w:ascii="Arial Black" w:hAnsi="Arial Black" w:cs="Arial"/>
                <w:b/>
              </w:rPr>
            </w:pPr>
            <w:r w:rsidRPr="00F85BA6">
              <w:rPr>
                <w:rFonts w:ascii="Arial Black" w:hAnsi="Arial Black" w:cs="Arial"/>
              </w:rPr>
              <w:t>ILOŚĆ</w:t>
            </w:r>
          </w:p>
        </w:tc>
      </w:tr>
      <w:tr w:rsidR="009B6A9E" w:rsidRPr="00F85BA6" w:rsidTr="009B6A9E">
        <w:trPr>
          <w:trHeight w:val="114"/>
        </w:trPr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85BA6"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85BA6">
              <w:rPr>
                <w:rFonts w:ascii="Arial Black" w:hAnsi="Arial Black" w:cs="Arial"/>
                <w:sz w:val="16"/>
                <w:szCs w:val="16"/>
              </w:rPr>
              <w:t>2</w:t>
            </w:r>
          </w:p>
        </w:tc>
        <w:tc>
          <w:tcPr>
            <w:tcW w:w="3384" w:type="pct"/>
            <w:tcBorders>
              <w:bottom w:val="single" w:sz="4" w:space="0" w:color="auto"/>
            </w:tcBorders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85BA6">
              <w:rPr>
                <w:rFonts w:ascii="Arial Black" w:hAnsi="Arial Black" w:cs="Arial"/>
                <w:sz w:val="16"/>
                <w:szCs w:val="16"/>
              </w:rPr>
              <w:t>3</w:t>
            </w:r>
          </w:p>
        </w:tc>
        <w:tc>
          <w:tcPr>
            <w:tcW w:w="259" w:type="pct"/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85BA6"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9B6A9E" w:rsidRPr="00F85BA6" w:rsidRDefault="009B6A9E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85BA6">
              <w:rPr>
                <w:rFonts w:ascii="Arial Black" w:hAnsi="Arial Black" w:cs="Arial"/>
                <w:sz w:val="16"/>
                <w:szCs w:val="16"/>
              </w:rPr>
              <w:t>5</w:t>
            </w:r>
          </w:p>
        </w:tc>
      </w:tr>
      <w:tr w:rsidR="005035C5" w:rsidRPr="00F85BA6" w:rsidTr="005035C5">
        <w:trPr>
          <w:trHeight w:val="114"/>
        </w:trPr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035C5" w:rsidRPr="001835D9" w:rsidRDefault="005035C5" w:rsidP="0071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035C5" w:rsidRDefault="005035C5" w:rsidP="007B0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SĘDZIOWSKA</w:t>
            </w:r>
          </w:p>
          <w:p w:rsidR="005035C5" w:rsidRPr="00F85BA6" w:rsidRDefault="005035C5" w:rsidP="007B045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860" w:type="pct"/>
            <w:gridSpan w:val="3"/>
            <w:tcBorders>
              <w:bottom w:val="single" w:sz="4" w:space="0" w:color="auto"/>
            </w:tcBorders>
          </w:tcPr>
          <w:p w:rsidR="005035C5" w:rsidRDefault="005035C5" w:rsidP="007B0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B045B">
              <w:rPr>
                <w:rFonts w:ascii="Arial" w:hAnsi="Arial" w:cs="Arial"/>
                <w:sz w:val="20"/>
                <w:szCs w:val="20"/>
              </w:rPr>
              <w:t>Wynajem usługi sędziowskiej posiadającej stosowne uprawnienia państwowe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45B">
              <w:rPr>
                <w:rFonts w:ascii="Arial" w:hAnsi="Arial" w:cs="Arial"/>
                <w:sz w:val="20"/>
                <w:szCs w:val="20"/>
              </w:rPr>
              <w:t>prowadzenia określonych rozgrywek sportowych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5C5" w:rsidRPr="00895FF6" w:rsidRDefault="005035C5" w:rsidP="001835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FF6">
              <w:rPr>
                <w:rFonts w:ascii="Arial" w:hAnsi="Arial" w:cs="Arial"/>
                <w:sz w:val="20"/>
                <w:szCs w:val="20"/>
              </w:rPr>
              <w:t>Obsada sędziowska :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 w:rsidRPr="00895FF6">
              <w:rPr>
                <w:rFonts w:ascii="Arial" w:hAnsi="Arial" w:cs="Arial"/>
                <w:sz w:val="20"/>
                <w:szCs w:val="20"/>
              </w:rPr>
              <w:t>- 1 sędzia główny z uprawnieniami PZOS w stopniu min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95FF6">
              <w:rPr>
                <w:rFonts w:ascii="Arial" w:hAnsi="Arial" w:cs="Arial"/>
                <w:sz w:val="20"/>
                <w:szCs w:val="20"/>
              </w:rPr>
              <w:t>sędziego okręgowego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 sędziów startu z uprawnieniami PZOS,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sędziów mety z uprawnieniami PZOS,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budowniczy trasy z uprawnieniami PZOS,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kartograf z uprawnieniami PZOS, 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osoba obsługująca elektroniczny pomiar czasu z licencją PZOS,</w:t>
            </w:r>
          </w:p>
          <w:p w:rsidR="005035C5" w:rsidRDefault="005035C5" w:rsidP="0018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spiker zawodów.</w:t>
            </w:r>
          </w:p>
          <w:p w:rsidR="005035C5" w:rsidRPr="00B6020D" w:rsidRDefault="005035C5" w:rsidP="001835D9">
            <w:pPr>
              <w:rPr>
                <w:rFonts w:ascii="Arial" w:hAnsi="Arial" w:cs="Arial"/>
                <w:color w:val="000000"/>
                <w:sz w:val="20"/>
              </w:rPr>
            </w:pPr>
            <w:r w:rsidRPr="00B6020D">
              <w:rPr>
                <w:rFonts w:ascii="Arial" w:hAnsi="Arial" w:cs="Arial"/>
                <w:color w:val="000000"/>
                <w:sz w:val="20"/>
              </w:rPr>
              <w:t>Czas pracy sędziów :</w:t>
            </w:r>
          </w:p>
          <w:p w:rsidR="005035C5" w:rsidRPr="00B6020D" w:rsidRDefault="005035C5" w:rsidP="001835D9">
            <w:pPr>
              <w:rPr>
                <w:rFonts w:ascii="Arial" w:hAnsi="Arial" w:cs="Arial"/>
                <w:color w:val="000000"/>
                <w:sz w:val="20"/>
              </w:rPr>
            </w:pPr>
            <w:r w:rsidRPr="00B6020D">
              <w:rPr>
                <w:rFonts w:ascii="Arial" w:hAnsi="Arial" w:cs="Arial"/>
                <w:color w:val="000000"/>
                <w:sz w:val="20"/>
              </w:rPr>
              <w:t>1 dzień – ok. 3h,</w:t>
            </w:r>
          </w:p>
          <w:p w:rsidR="005035C5" w:rsidRDefault="005035C5" w:rsidP="001835D9">
            <w:pPr>
              <w:rPr>
                <w:rFonts w:ascii="Arial" w:hAnsi="Arial" w:cs="Arial"/>
                <w:color w:val="000000"/>
                <w:sz w:val="20"/>
              </w:rPr>
            </w:pPr>
            <w:r w:rsidRPr="00B6020D">
              <w:rPr>
                <w:rFonts w:ascii="Arial" w:hAnsi="Arial" w:cs="Arial"/>
                <w:color w:val="000000"/>
                <w:sz w:val="20"/>
              </w:rPr>
              <w:t>2 dzień – ok. 5h,</w:t>
            </w:r>
          </w:p>
          <w:p w:rsidR="005035C5" w:rsidRPr="005A6620" w:rsidRDefault="005035C5" w:rsidP="005035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 dzień – ok. 4h </w:t>
            </w:r>
          </w:p>
        </w:tc>
      </w:tr>
      <w:tr w:rsidR="0029629F" w:rsidRPr="00F85BA6" w:rsidTr="00703B32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C742A3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29F" w:rsidRPr="009F4413" w:rsidRDefault="0029629F" w:rsidP="0029629F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4413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W zakres usługi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OBSŁUGI SĘDZIOWSKIEJ</w:t>
            </w:r>
            <w:r w:rsidRPr="009F4413">
              <w:rPr>
                <w:rFonts w:ascii="Arial" w:hAnsi="Arial" w:cs="Arial"/>
                <w:b/>
                <w:color w:val="000000"/>
                <w:sz w:val="20"/>
              </w:rPr>
              <w:t xml:space="preserve"> zawodów wchodzą :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C742A3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9F" w:rsidRPr="00F85BA6" w:rsidRDefault="0029629F" w:rsidP="00296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B6020D">
              <w:rPr>
                <w:rFonts w:ascii="Arial" w:hAnsi="Arial" w:cs="Arial"/>
                <w:sz w:val="20"/>
                <w:szCs w:val="20"/>
              </w:rPr>
              <w:t>abezpieczenie systemu elektronicznego pomiaru czasu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20D">
              <w:rPr>
                <w:rFonts w:ascii="Arial" w:hAnsi="Arial" w:cs="Arial"/>
                <w:sz w:val="20"/>
                <w:szCs w:val="20"/>
              </w:rPr>
              <w:t>tym sprzętu komputerowego do zabezpieczenia pracy sekretariatu zawodów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6020D">
              <w:rPr>
                <w:rFonts w:ascii="Arial" w:hAnsi="Arial" w:cs="Arial"/>
                <w:sz w:val="20"/>
                <w:szCs w:val="20"/>
              </w:rPr>
              <w:t xml:space="preserve"> między innymi do opracowania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20D">
              <w:rPr>
                <w:rFonts w:ascii="Arial" w:hAnsi="Arial" w:cs="Arial"/>
                <w:sz w:val="20"/>
                <w:szCs w:val="20"/>
              </w:rPr>
              <w:t>i wydrukowania wyników końcowych poszczególnych konkurencji, oraz komunikatu końcowego z zawodów oraz innych potrzebnych dokumentów informacyjnych.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BA6"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 w:rsidRPr="00F85B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C742A3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B6020D">
              <w:rPr>
                <w:rFonts w:ascii="Arial" w:hAnsi="Arial" w:cs="Arial"/>
                <w:sz w:val="20"/>
                <w:szCs w:val="20"/>
              </w:rPr>
              <w:t>abezpieczenie sprzętu niezbędnego do organizacji mistrzostw w biegu na orientację takich jak</w:t>
            </w:r>
            <w:r w:rsidRPr="0003288F">
              <w:rPr>
                <w:rFonts w:ascii="Arial" w:hAnsi="Arial" w:cs="Arial"/>
                <w:b/>
                <w:sz w:val="20"/>
                <w:szCs w:val="20"/>
              </w:rPr>
              <w:t>: lampiony, stojaki, koziołki, perforatory, oznakowanie startów i mety, oraz oznakowanie biura zawodów na poszczególnych biegach.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BA6"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 w:rsidRPr="00F85B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C742A3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sędziowanie zawodów przez 1 sędziego głównego.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BA6"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 w:rsidRPr="00F85B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sędziowanie zawodów przez 3 sędziów startu, oraz 2 sędziów mety.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zaprojektowanie tras biegów – budowa tras biegów.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Pr="00F85BA6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zabezpieczenie zawodników w numery startowe.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przygotowanie map drukowanych na Xerox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NeverTear</w:t>
            </w:r>
            <w:proofErr w:type="spellEnd"/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wizualizacja zawodów poprzez transmisję GPS poprzez wynajęcie  nadajnika</w:t>
            </w:r>
            <w:r w:rsidRPr="000D4986">
              <w:rPr>
                <w:rFonts w:ascii="Arial" w:hAnsi="Arial" w:cs="Arial"/>
                <w:sz w:val="20"/>
                <w:szCs w:val="20"/>
              </w:rPr>
              <w:t xml:space="preserve"> GPS, dzięki kt</w:t>
            </w:r>
            <w:r>
              <w:rPr>
                <w:rFonts w:ascii="Arial" w:hAnsi="Arial" w:cs="Arial"/>
                <w:sz w:val="20"/>
                <w:szCs w:val="20"/>
              </w:rPr>
              <w:t>órym będzie możliwe</w:t>
            </w:r>
            <w:r w:rsidRPr="000D4986">
              <w:rPr>
                <w:rFonts w:ascii="Arial" w:hAnsi="Arial" w:cs="Arial"/>
                <w:sz w:val="20"/>
                <w:szCs w:val="20"/>
              </w:rPr>
              <w:t xml:space="preserve"> śledzenie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 Internecie </w:t>
            </w:r>
            <w:r w:rsidRPr="000D4986">
              <w:rPr>
                <w:rFonts w:ascii="Arial" w:hAnsi="Arial" w:cs="Arial"/>
                <w:sz w:val="20"/>
                <w:szCs w:val="20"/>
              </w:rPr>
              <w:t>rywalizacji na żywo na dowolnym urządzeniu, a także transmisja będzie dostępna po zakończeniu zmagań. Za pomocą wizualizacji będzie można sprawdzić pozycję zawodników na mapie, a dzięki tej funkcji spiker zawodów na bieżąco będzie komentował zmagania w lesie.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sporządzenie informatorów z programem i harmonogramem mistrzostw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opracowanie i umieszczenie na strony internetowe informacji zawierającej program zawodów, biuletyn, listy startowe, komunikat techniczny.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Default="0029629F" w:rsidP="002962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31293">
              <w:rPr>
                <w:rFonts w:ascii="Arial" w:hAnsi="Arial" w:cs="Arial"/>
                <w:sz w:val="20"/>
                <w:szCs w:val="20"/>
              </w:rPr>
              <w:t xml:space="preserve">ykreślenie specjalistycznych map trzech wskazanych terenów zgodnie z przepisami IOF /Międzynarodowej Federacji Orientacji Sportowej! - </w:t>
            </w:r>
            <w:proofErr w:type="spellStart"/>
            <w:r w:rsidRPr="00E31293">
              <w:rPr>
                <w:rFonts w:ascii="Arial" w:hAnsi="Arial" w:cs="Arial"/>
                <w:sz w:val="20"/>
                <w:szCs w:val="20"/>
              </w:rPr>
              <w:t>lSSprOM</w:t>
            </w:r>
            <w:proofErr w:type="spellEnd"/>
            <w:r w:rsidRPr="00E31293">
              <w:rPr>
                <w:rFonts w:ascii="Arial" w:hAnsi="Arial" w:cs="Arial"/>
                <w:sz w:val="20"/>
                <w:szCs w:val="20"/>
              </w:rPr>
              <w:t xml:space="preserve"> 2019 oraz ISOM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293">
              <w:rPr>
                <w:rFonts w:ascii="Arial" w:hAnsi="Arial" w:cs="Arial"/>
                <w:sz w:val="20"/>
                <w:szCs w:val="20"/>
              </w:rPr>
              <w:t xml:space="preserve">w terenie wskazanym przez organizatora. </w:t>
            </w:r>
            <w:r w:rsidRPr="00190BFE">
              <w:rPr>
                <w:rFonts w:ascii="Arial" w:hAnsi="Arial" w:cs="Arial"/>
                <w:sz w:val="20"/>
                <w:szCs w:val="20"/>
              </w:rPr>
              <w:t>Termin określenia i wskazania miejsc przeprowadze</w:t>
            </w:r>
            <w:r w:rsidR="009614B7">
              <w:rPr>
                <w:rFonts w:ascii="Arial" w:hAnsi="Arial" w:cs="Arial"/>
                <w:sz w:val="20"/>
                <w:szCs w:val="20"/>
              </w:rPr>
              <w:t>nia mistrzostw nastąpi od dnia 05</w:t>
            </w:r>
            <w:r w:rsidRPr="00190BFE">
              <w:rPr>
                <w:rFonts w:ascii="Arial" w:hAnsi="Arial" w:cs="Arial"/>
                <w:sz w:val="20"/>
                <w:szCs w:val="20"/>
              </w:rPr>
              <w:t>.0</w:t>
            </w:r>
            <w:r w:rsidR="009614B7">
              <w:rPr>
                <w:rFonts w:ascii="Arial" w:hAnsi="Arial" w:cs="Arial"/>
                <w:sz w:val="20"/>
                <w:szCs w:val="20"/>
              </w:rPr>
              <w:t>5</w:t>
            </w:r>
            <w:r w:rsidRPr="00190BFE">
              <w:rPr>
                <w:rFonts w:ascii="Arial" w:hAnsi="Arial" w:cs="Arial"/>
                <w:sz w:val="20"/>
                <w:szCs w:val="20"/>
              </w:rPr>
              <w:t>.2022r. Termin wykreślenia i przedstawienia map do organiz</w:t>
            </w:r>
            <w:r w:rsidR="009614B7">
              <w:rPr>
                <w:rFonts w:ascii="Arial" w:hAnsi="Arial" w:cs="Arial"/>
                <w:sz w:val="20"/>
                <w:szCs w:val="20"/>
              </w:rPr>
              <w:t>atora mistrzostw w terminie do 20</w:t>
            </w:r>
            <w:r w:rsidRPr="00190BFE">
              <w:rPr>
                <w:rFonts w:ascii="Arial" w:hAnsi="Arial" w:cs="Arial"/>
                <w:sz w:val="20"/>
                <w:szCs w:val="20"/>
              </w:rPr>
              <w:t>.0</w:t>
            </w:r>
            <w:r w:rsidR="009614B7">
              <w:rPr>
                <w:rFonts w:ascii="Arial" w:hAnsi="Arial" w:cs="Arial"/>
                <w:sz w:val="20"/>
                <w:szCs w:val="20"/>
              </w:rPr>
              <w:t>5</w:t>
            </w:r>
            <w:r w:rsidRPr="00190BFE">
              <w:rPr>
                <w:rFonts w:ascii="Arial" w:hAnsi="Arial" w:cs="Arial"/>
                <w:sz w:val="20"/>
                <w:szCs w:val="20"/>
              </w:rPr>
              <w:t>.2022r</w:t>
            </w:r>
          </w:p>
          <w:p w:rsidR="0029629F" w:rsidRPr="00CD62C0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62C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mapa</w:t>
            </w:r>
            <w:r w:rsidRPr="00CD62C0">
              <w:rPr>
                <w:rFonts w:ascii="Arial" w:hAnsi="Arial" w:cs="Arial"/>
                <w:sz w:val="20"/>
                <w:szCs w:val="20"/>
              </w:rPr>
              <w:t xml:space="preserve"> na bieg sprinterski, mapa wykonana według przepisów IOF (Międzynarodowej Federacji Orientacji Sportowej) </w:t>
            </w:r>
            <w:proofErr w:type="spellStart"/>
            <w:r w:rsidRPr="00CD62C0">
              <w:rPr>
                <w:rFonts w:ascii="Arial" w:hAnsi="Arial" w:cs="Arial"/>
                <w:sz w:val="20"/>
                <w:szCs w:val="20"/>
              </w:rPr>
              <w:t>ISSprOM</w:t>
            </w:r>
            <w:proofErr w:type="spellEnd"/>
            <w:r w:rsidRPr="00CD62C0">
              <w:rPr>
                <w:rFonts w:ascii="Arial" w:hAnsi="Arial" w:cs="Arial"/>
                <w:sz w:val="20"/>
                <w:szCs w:val="20"/>
              </w:rPr>
              <w:t xml:space="preserve"> 2019. Na dystans sprinterski kartograf musi wykonać mapę w skali 1:4000. Mapa wykonana w terenie wyznaczonym przez organizatora.</w:t>
            </w:r>
          </w:p>
          <w:p w:rsidR="0029629F" w:rsidRDefault="0029629F" w:rsidP="002962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dwie</w:t>
            </w:r>
            <w:r w:rsidRPr="00CD62C0">
              <w:rPr>
                <w:rFonts w:ascii="Arial" w:hAnsi="Arial" w:cs="Arial"/>
                <w:sz w:val="20"/>
                <w:szCs w:val="20"/>
              </w:rPr>
              <w:t xml:space="preserve"> map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D62C0">
              <w:rPr>
                <w:rFonts w:ascii="Arial" w:hAnsi="Arial" w:cs="Arial"/>
                <w:sz w:val="20"/>
                <w:szCs w:val="20"/>
              </w:rPr>
              <w:t xml:space="preserve"> na biegi leśne (średniodystansowy i sztafetę), mapy zostaną wykonane według przepisów IOF (Międzynarodowej Federacji Orientacji Sportowej) ISOM 2017.</w:t>
            </w:r>
            <w:r>
              <w:rPr>
                <w:rFonts w:ascii="Arial" w:hAnsi="Arial" w:cs="Arial"/>
                <w:sz w:val="20"/>
                <w:szCs w:val="20"/>
              </w:rPr>
              <w:t xml:space="preserve"> Na biegi leśne</w:t>
            </w:r>
            <w:r w:rsidRPr="00CD62C0">
              <w:rPr>
                <w:rFonts w:ascii="Arial" w:hAnsi="Arial" w:cs="Arial"/>
                <w:sz w:val="20"/>
                <w:szCs w:val="20"/>
              </w:rPr>
              <w:t xml:space="preserve"> mapa musi być wykonana w skali 1:10 000. Mapa wykonana w terenie wyznaczonym przez organizatora.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629F" w:rsidRPr="00161CCB" w:rsidTr="009B6A9E">
        <w:tc>
          <w:tcPr>
            <w:tcW w:w="230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9629F" w:rsidRPr="00B279D5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0" w:type="pct"/>
            <w:vMerge w:val="restart"/>
            <w:tcBorders>
              <w:top w:val="nil"/>
            </w:tcBorders>
            <w:vAlign w:val="center"/>
          </w:tcPr>
          <w:p w:rsidR="0029629F" w:rsidRPr="00161CCB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STATUETKI, MEDALE, UPOMINKI</w:t>
            </w:r>
          </w:p>
        </w:tc>
        <w:tc>
          <w:tcPr>
            <w:tcW w:w="3384" w:type="pct"/>
            <w:tcBorders>
              <w:top w:val="nil"/>
            </w:tcBorders>
          </w:tcPr>
          <w:p w:rsidR="0029629F" w:rsidRDefault="0029629F" w:rsidP="002962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Statuetka za bieg sztafetowy od I do III miejsca. W górnej części napis : </w:t>
            </w:r>
            <w:r w:rsidRPr="00B279D5">
              <w:rPr>
                <w:rFonts w:ascii="Arial" w:hAnsi="Arial" w:cs="Arial"/>
                <w:b/>
                <w:sz w:val="20"/>
                <w:szCs w:val="20"/>
              </w:rPr>
              <w:t>Mistrzostwa Wojsk Obrony Terytorialnej w Biegu na Orientację.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79D5">
              <w:rPr>
                <w:rFonts w:ascii="Arial" w:hAnsi="Arial" w:cs="Arial"/>
                <w:sz w:val="20"/>
                <w:szCs w:val="20"/>
              </w:rPr>
              <w:t>Poniżej napis 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ZAJĘCIE </w:t>
            </w:r>
            <w:r w:rsidRPr="00B279D5">
              <w:rPr>
                <w:rFonts w:ascii="Arial" w:hAnsi="Arial" w:cs="Arial"/>
                <w:sz w:val="20"/>
                <w:szCs w:val="20"/>
              </w:rPr>
              <w:t>poniżej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miejsca / numeracja rzymska </w:t>
            </w:r>
            <w:r w:rsidRPr="00B279D5">
              <w:rPr>
                <w:rFonts w:ascii="Arial" w:hAnsi="Arial" w:cs="Arial"/>
                <w:b/>
                <w:sz w:val="20"/>
                <w:szCs w:val="20"/>
              </w:rPr>
              <w:t xml:space="preserve">I,II,III </w:t>
            </w:r>
            <w:r>
              <w:rPr>
                <w:rFonts w:ascii="Arial" w:hAnsi="Arial" w:cs="Arial"/>
                <w:sz w:val="20"/>
                <w:szCs w:val="20"/>
              </w:rPr>
              <w:t xml:space="preserve">/, poniżej </w:t>
            </w:r>
            <w:r w:rsidRPr="008D16C2">
              <w:rPr>
                <w:rFonts w:ascii="Arial" w:hAnsi="Arial" w:cs="Arial"/>
                <w:b/>
                <w:sz w:val="20"/>
                <w:szCs w:val="20"/>
              </w:rPr>
              <w:t>: W BIEGU SZTAFETOWYM W KATEGORII KOBIET / MĘŻCZYZN SENIORÓW / MĘŻCZYZN WETERANÓW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poniżej : </w:t>
            </w:r>
            <w:r w:rsidR="009614B7">
              <w:rPr>
                <w:rFonts w:ascii="Arial" w:hAnsi="Arial" w:cs="Arial"/>
                <w:b/>
                <w:sz w:val="20"/>
                <w:szCs w:val="20"/>
              </w:rPr>
              <w:t>Szczecin 03-0</w:t>
            </w:r>
            <w:r w:rsidRPr="008D16C2"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="009614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D16C2">
              <w:rPr>
                <w:rFonts w:ascii="Arial" w:hAnsi="Arial" w:cs="Arial"/>
                <w:b/>
                <w:sz w:val="20"/>
                <w:szCs w:val="20"/>
              </w:rPr>
              <w:t>.2022r.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629F" w:rsidRPr="00F412EC" w:rsidRDefault="0029629F" w:rsidP="002962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2EC">
              <w:rPr>
                <w:rFonts w:ascii="Arial" w:hAnsi="Arial" w:cs="Arial"/>
                <w:sz w:val="20"/>
                <w:szCs w:val="20"/>
              </w:rPr>
              <w:t>Przykład rozwiązania poniżej :</w:t>
            </w:r>
          </w:p>
          <w:p w:rsidR="0029629F" w:rsidRPr="00161CCB" w:rsidRDefault="0029629F" w:rsidP="0029629F">
            <w:pPr>
              <w:spacing w:line="276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B0CE321" wp14:editId="68724D2A">
                  <wp:extent cx="4626873" cy="3831344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873" cy="383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vAlign w:val="center"/>
          </w:tcPr>
          <w:p w:rsidR="0029629F" w:rsidRPr="00161CCB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CCB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17" w:type="pct"/>
            <w:vAlign w:val="center"/>
          </w:tcPr>
          <w:p w:rsidR="0029629F" w:rsidRPr="0026312C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12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9629F" w:rsidRPr="00161CCB" w:rsidTr="009B6A9E">
        <w:trPr>
          <w:trHeight w:val="15"/>
        </w:trPr>
        <w:tc>
          <w:tcPr>
            <w:tcW w:w="23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nil"/>
            </w:tcBorders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pct"/>
          </w:tcPr>
          <w:p w:rsidR="0029629F" w:rsidRDefault="0029629F" w:rsidP="002962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Puchar w formie statuetki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— dla zespołów od miejsca I do III. W górnej części napis: Mistrzostwa Wojsk Obrony Terytorialnej w Biegu </w:t>
            </w:r>
            <w:proofErr w:type="spellStart"/>
            <w:r w:rsidRPr="00497C4E">
              <w:rPr>
                <w:rFonts w:ascii="Arial" w:hAnsi="Arial" w:cs="Arial"/>
                <w:sz w:val="20"/>
                <w:szCs w:val="20"/>
              </w:rPr>
              <w:t>ńa</w:t>
            </w:r>
            <w:proofErr w:type="spellEnd"/>
            <w:r w:rsidRPr="00497C4E">
              <w:rPr>
                <w:rFonts w:ascii="Arial" w:hAnsi="Arial" w:cs="Arial"/>
                <w:sz w:val="20"/>
                <w:szCs w:val="20"/>
              </w:rPr>
              <w:t xml:space="preserve"> Orientację. Poniżej napis 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‚„ ZA ZAJĘCIE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”, poniżej numer miejsc 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od I do III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 (numeracja rzymska), poniżej : „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W KLASYFIKACJI ZESPOŁOWEJ</w:t>
            </w:r>
            <w:r>
              <w:rPr>
                <w:rFonts w:ascii="Arial" w:hAnsi="Arial" w:cs="Arial"/>
                <w:sz w:val="20"/>
                <w:szCs w:val="20"/>
              </w:rPr>
              <w:t>”, poniżej: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5D1">
              <w:rPr>
                <w:rFonts w:ascii="Arial" w:hAnsi="Arial" w:cs="Arial"/>
                <w:b/>
                <w:sz w:val="20"/>
                <w:szCs w:val="20"/>
              </w:rPr>
              <w:t>Szczecin 0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F165D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="00F165D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.2022r</w:t>
            </w:r>
            <w:r>
              <w:rPr>
                <w:rFonts w:ascii="Arial" w:hAnsi="Arial" w:cs="Arial"/>
                <w:sz w:val="20"/>
                <w:szCs w:val="20"/>
              </w:rPr>
              <w:t>. Statuetka wykonana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 metodą łączoną. Materiał drewno pomalowane na kolor khaki. Tabliczka z napisami sklejka pomalowana w kolorze złotym. Napisy grawerowane. Logotypy i las wycięte i oddzielnie naklejone. Z prawej strony wycięty i wklejony napis z nazwą: </w:t>
            </w:r>
            <w:r w:rsidRPr="00497C4E">
              <w:rPr>
                <w:rFonts w:ascii="Arial" w:hAnsi="Arial" w:cs="Arial"/>
                <w:b/>
                <w:sz w:val="20"/>
                <w:szCs w:val="20"/>
              </w:rPr>
              <w:t>MISTRZOSTWA WOJSK OBRONY TERYTORIALNEJ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 wysta</w:t>
            </w:r>
            <w:r>
              <w:rPr>
                <w:rFonts w:ascii="Arial" w:hAnsi="Arial" w:cs="Arial"/>
                <w:sz w:val="20"/>
                <w:szCs w:val="20"/>
              </w:rPr>
              <w:t>jący na 2,5 cm. Wymiary statuetek</w:t>
            </w:r>
            <w:r w:rsidRPr="00497C4E">
              <w:rPr>
                <w:rFonts w:ascii="Arial" w:hAnsi="Arial" w:cs="Arial"/>
                <w:sz w:val="20"/>
                <w:szCs w:val="20"/>
              </w:rPr>
              <w:t xml:space="preserve"> za I miejsce 50 cm, za drugie miejsce 45 cm, za trzecie miejsce 40 c</w:t>
            </w:r>
            <w:r>
              <w:rPr>
                <w:rFonts w:ascii="Arial" w:hAnsi="Arial" w:cs="Arial"/>
                <w:sz w:val="20"/>
                <w:szCs w:val="20"/>
              </w:rPr>
              <w:t>m. Przykład rozwiązania poniżej:</w:t>
            </w:r>
          </w:p>
          <w:p w:rsidR="0029629F" w:rsidRDefault="0029629F" w:rsidP="002962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4073EEB" wp14:editId="25057E1C">
                  <wp:extent cx="3667760" cy="4315345"/>
                  <wp:effectExtent l="0" t="0" r="889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689" cy="433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5EC3CF9D" wp14:editId="190092E7">
                  <wp:extent cx="1504191" cy="3447295"/>
                  <wp:effectExtent l="0" t="0" r="127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91" cy="344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vAlign w:val="center"/>
          </w:tcPr>
          <w:p w:rsidR="0029629F" w:rsidRPr="0026312C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12C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17" w:type="pct"/>
            <w:vAlign w:val="center"/>
          </w:tcPr>
          <w:p w:rsidR="0029629F" w:rsidRPr="0026312C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1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9629F" w:rsidRPr="00F85BA6" w:rsidTr="009B6A9E">
        <w:tc>
          <w:tcPr>
            <w:tcW w:w="230" w:type="pct"/>
            <w:vMerge/>
            <w:tcBorders>
              <w:top w:val="nil"/>
              <w:bottom w:val="nil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nil"/>
              <w:bottom w:val="nil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</w:tcPr>
          <w:p w:rsidR="0029629F" w:rsidRPr="00976F2F" w:rsidRDefault="0029629F" w:rsidP="00296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Medal metalowy</w:t>
            </w:r>
            <w:r w:rsidRPr="00976F2F">
              <w:rPr>
                <w:rFonts w:ascii="Arial" w:hAnsi="Arial" w:cs="Arial"/>
                <w:sz w:val="20"/>
                <w:szCs w:val="20"/>
              </w:rPr>
              <w:t xml:space="preserve"> wykonany techniką q-</w:t>
            </w:r>
            <w:proofErr w:type="spellStart"/>
            <w:r w:rsidRPr="00976F2F">
              <w:rPr>
                <w:rFonts w:ascii="Arial" w:hAnsi="Arial" w:cs="Arial"/>
                <w:sz w:val="20"/>
                <w:szCs w:val="20"/>
              </w:rPr>
              <w:t>medals</w:t>
            </w:r>
            <w:proofErr w:type="spellEnd"/>
            <w:r w:rsidRPr="00976F2F">
              <w:rPr>
                <w:rFonts w:ascii="Arial" w:hAnsi="Arial" w:cs="Arial"/>
                <w:sz w:val="20"/>
                <w:szCs w:val="20"/>
              </w:rPr>
              <w:t xml:space="preserve"> standard plus — medal najwyższej jakości wykonany jednocześnie z co najmniej dwóch tworzyw w różnych technikach. Medal wraz z projektem wykonany przez Tryumf lub równoważny i o nie gorszych parametrach niż w opisie przedmiotu zamówienia, dodatkowo wykonanie personalizowanej wstążki pasującej do projektu medalu. Projekt medalu nawiązujący do identyfikacji wizualnej zawodów — nawiązujący do Wojsk Obrony Terytorialnej, przedstawiony do akceptacji. Wykonanie medalu nastąpi po zaakceptowaniu projektu medalu i wstążki.</w:t>
            </w:r>
          </w:p>
          <w:p w:rsidR="0029629F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1D9">
              <w:rPr>
                <w:rFonts w:ascii="Arial" w:hAnsi="Arial" w:cs="Arial"/>
                <w:sz w:val="20"/>
                <w:szCs w:val="20"/>
              </w:rPr>
              <w:lastRenderedPageBreak/>
              <w:t xml:space="preserve">Tekst napisu na medalu: </w:t>
            </w:r>
            <w:r w:rsidRPr="00F611D9">
              <w:rPr>
                <w:rFonts w:ascii="Arial" w:hAnsi="Arial" w:cs="Arial"/>
                <w:b/>
                <w:sz w:val="20"/>
                <w:szCs w:val="20"/>
              </w:rPr>
              <w:t xml:space="preserve">ZA ZAJĘCIE l-III MIEJSCA + LOGO ZAWODÓW +Szczecin, </w:t>
            </w:r>
            <w:r w:rsidR="009614B7">
              <w:rPr>
                <w:rFonts w:ascii="Arial" w:hAnsi="Arial" w:cs="Arial"/>
                <w:b/>
                <w:sz w:val="20"/>
                <w:szCs w:val="20"/>
              </w:rPr>
              <w:t>03-0</w:t>
            </w:r>
            <w:r w:rsidRPr="00F611D9"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="009614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611D9">
              <w:rPr>
                <w:rFonts w:ascii="Arial" w:hAnsi="Arial" w:cs="Arial"/>
                <w:b/>
                <w:sz w:val="20"/>
                <w:szCs w:val="20"/>
              </w:rPr>
              <w:t>.2022 r. + herb Szczecina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F611D9">
              <w:rPr>
                <w:rFonts w:ascii="Arial" w:hAnsi="Arial" w:cs="Arial"/>
                <w:sz w:val="20"/>
                <w:szCs w:val="20"/>
              </w:rPr>
              <w:t>/ 22 złote, 22 srebrne, 22 brązowe /</w:t>
            </w:r>
          </w:p>
          <w:p w:rsidR="0029629F" w:rsidRPr="00976F2F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2F">
              <w:rPr>
                <w:rFonts w:ascii="Arial" w:hAnsi="Arial" w:cs="Arial"/>
                <w:sz w:val="20"/>
                <w:szCs w:val="20"/>
              </w:rPr>
              <w:t>Przykład rozwiązania poniżej po prawej pomysł personalizacji — po lewej</w:t>
            </w:r>
          </w:p>
          <w:p w:rsidR="0029629F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2F">
              <w:rPr>
                <w:rFonts w:ascii="Arial" w:hAnsi="Arial" w:cs="Arial"/>
                <w:sz w:val="20"/>
                <w:szCs w:val="20"/>
              </w:rPr>
              <w:t>medal w podobnej formie wykonany techniką q-</w:t>
            </w:r>
            <w:proofErr w:type="spellStart"/>
            <w:r w:rsidRPr="00976F2F">
              <w:rPr>
                <w:rFonts w:ascii="Arial" w:hAnsi="Arial" w:cs="Arial"/>
                <w:sz w:val="20"/>
                <w:szCs w:val="20"/>
              </w:rPr>
              <w:t>medals</w:t>
            </w:r>
            <w:proofErr w:type="spellEnd"/>
            <w:r w:rsidRPr="00976F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629F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29F" w:rsidRPr="00736090" w:rsidRDefault="0029629F" w:rsidP="0029629F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106BBA" wp14:editId="7F01A72B">
                  <wp:extent cx="4855474" cy="2427737"/>
                  <wp:effectExtent l="0" t="0" r="254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74" cy="242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090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17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  <w:bottom w:val="single" w:sz="4" w:space="0" w:color="auto"/>
            </w:tcBorders>
          </w:tcPr>
          <w:p w:rsidR="0029629F" w:rsidRPr="00736090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Tabliczka okolicznościowa /ryngraf/</w:t>
            </w:r>
            <w:r w:rsidRPr="005E2413">
              <w:rPr>
                <w:rFonts w:ascii="Arial" w:hAnsi="Arial" w:cs="Arial"/>
                <w:sz w:val="20"/>
                <w:szCs w:val="20"/>
              </w:rPr>
              <w:t xml:space="preserve"> - z podziękowaniami dla przedstawicieli DWOT oraz władz miasta Szczecin w formacie A4. Projekt, format, tekst zostanie ustalony z wykonawcą w odrębnych ustaleniach, po uzyskaniu potwierdzonych informacji przez organizatora o uczestnictwie zaproszonych przedstawicieli DWOT oraz włodarzy miasta Szczecin.</w:t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vAlign w:val="center"/>
          </w:tcPr>
          <w:p w:rsidR="0029629F" w:rsidRPr="000E071F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7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4" w:space="0" w:color="auto"/>
            </w:tcBorders>
          </w:tcPr>
          <w:p w:rsidR="0029629F" w:rsidRPr="000E071F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0E071F">
              <w:rPr>
                <w:rFonts w:ascii="Arial" w:hAnsi="Arial" w:cs="Arial"/>
                <w:sz w:val="20"/>
                <w:szCs w:val="20"/>
              </w:rPr>
              <w:t xml:space="preserve">Koszulka poliestrowa. Nadruk </w:t>
            </w:r>
            <w:proofErr w:type="spellStart"/>
            <w:r w:rsidRPr="000E071F">
              <w:rPr>
                <w:rFonts w:ascii="Arial" w:hAnsi="Arial" w:cs="Arial"/>
                <w:sz w:val="20"/>
                <w:szCs w:val="20"/>
              </w:rPr>
              <w:t>fullprint</w:t>
            </w:r>
            <w:proofErr w:type="spellEnd"/>
            <w:r w:rsidRPr="000E071F">
              <w:rPr>
                <w:rFonts w:ascii="Arial" w:hAnsi="Arial" w:cs="Arial"/>
                <w:sz w:val="20"/>
                <w:szCs w:val="20"/>
              </w:rPr>
              <w:t xml:space="preserve"> sublimacja wg projektu zatwierdzonego przez organizatora. Na koszulce umieszczone logo zawodów z napisem Mistrzostwa WOT w b</w:t>
            </w:r>
            <w:r>
              <w:rPr>
                <w:rFonts w:ascii="Arial" w:hAnsi="Arial" w:cs="Arial"/>
                <w:sz w:val="20"/>
                <w:szCs w:val="20"/>
              </w:rPr>
              <w:t xml:space="preserve">iegach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orientację</w:t>
            </w:r>
            <w:r w:rsidRPr="000E071F">
              <w:rPr>
                <w:rFonts w:ascii="Arial" w:hAnsi="Arial" w:cs="Arial"/>
                <w:sz w:val="20"/>
                <w:szCs w:val="20"/>
              </w:rPr>
              <w:t>. Wzór nawiązujący do b</w:t>
            </w:r>
            <w:r>
              <w:rPr>
                <w:rFonts w:ascii="Arial" w:hAnsi="Arial" w:cs="Arial"/>
                <w:sz w:val="20"/>
                <w:szCs w:val="20"/>
              </w:rPr>
              <w:t>iegów na orientację</w:t>
            </w:r>
            <w:r w:rsidRPr="000E071F">
              <w:rPr>
                <w:rFonts w:ascii="Arial" w:hAnsi="Arial" w:cs="Arial"/>
                <w:sz w:val="20"/>
                <w:szCs w:val="20"/>
              </w:rPr>
              <w:t xml:space="preserve"> w kolorach khaki, czarnym, brązowym itp. lub białym, czerwonym, pomarańczowym itp.</w:t>
            </w:r>
          </w:p>
          <w:p w:rsidR="0029629F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71F">
              <w:rPr>
                <w:rFonts w:ascii="Arial" w:hAnsi="Arial" w:cs="Arial"/>
                <w:sz w:val="20"/>
                <w:szCs w:val="20"/>
              </w:rPr>
              <w:t>Rozmiary damskie i męskie od XS do XXL. Zestawienie rozmiarów podane zostanie po zatwierdzeniu projektu przez organizatora.</w:t>
            </w:r>
          </w:p>
          <w:p w:rsidR="0029629F" w:rsidRPr="00736090" w:rsidRDefault="0029629F" w:rsidP="0029629F">
            <w:pPr>
              <w:ind w:left="28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770C56" wp14:editId="5B2138D9">
                  <wp:extent cx="1609347" cy="195224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7" cy="195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17" w:type="pct"/>
            <w:vAlign w:val="center"/>
          </w:tcPr>
          <w:p w:rsidR="0029629F" w:rsidRPr="000E071F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71F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bottom w:val="nil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</w:tcPr>
          <w:p w:rsidR="0029629F" w:rsidRPr="0003288F" w:rsidRDefault="0029629F" w:rsidP="0029629F">
            <w:pPr>
              <w:ind w:left="-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B</w:t>
            </w:r>
            <w:r w:rsidRPr="00A940FB">
              <w:rPr>
                <w:rFonts w:ascii="Arial" w:hAnsi="Arial" w:cs="Arial"/>
                <w:sz w:val="20"/>
                <w:szCs w:val="20"/>
              </w:rPr>
              <w:t>aner w</w:t>
            </w:r>
            <w:r>
              <w:rPr>
                <w:rFonts w:ascii="Arial" w:hAnsi="Arial" w:cs="Arial"/>
                <w:sz w:val="20"/>
                <w:szCs w:val="20"/>
              </w:rPr>
              <w:t xml:space="preserve"> rozmiarze 160 cm x 500 cm. Na b</w:t>
            </w:r>
            <w:r w:rsidRPr="00A940FB">
              <w:rPr>
                <w:rFonts w:ascii="Arial" w:hAnsi="Arial" w:cs="Arial"/>
                <w:sz w:val="20"/>
                <w:szCs w:val="20"/>
              </w:rPr>
              <w:t xml:space="preserve">anerze umieszczone napisy </w:t>
            </w:r>
            <w:r w:rsidRPr="0003288F">
              <w:rPr>
                <w:rFonts w:ascii="Arial" w:hAnsi="Arial" w:cs="Arial"/>
                <w:b/>
                <w:sz w:val="20"/>
                <w:szCs w:val="20"/>
              </w:rPr>
              <w:t>Mistrzostwa Wojsk Obrony Terytorialnej w biegu na orientację</w:t>
            </w:r>
          </w:p>
          <w:p w:rsidR="0029629F" w:rsidRPr="0003288F" w:rsidRDefault="0029629F" w:rsidP="0029629F">
            <w:pPr>
              <w:ind w:left="-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14 ZBOT wita uczestników mistrzostw.</w:t>
            </w:r>
          </w:p>
          <w:p w:rsidR="0029629F" w:rsidRPr="0003288F" w:rsidRDefault="009614B7" w:rsidP="0029629F">
            <w:pPr>
              <w:ind w:left="-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Szczecin 03-0</w:t>
            </w:r>
            <w:r w:rsidR="0029629F" w:rsidRPr="0003288F">
              <w:rPr>
                <w:rFonts w:ascii="Arial" w:hAnsi="Arial" w:cs="Arial"/>
                <w:b/>
                <w:sz w:val="20"/>
                <w:szCs w:val="20"/>
              </w:rPr>
              <w:t>5.0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9629F" w:rsidRPr="0003288F">
              <w:rPr>
                <w:rFonts w:ascii="Arial" w:hAnsi="Arial" w:cs="Arial"/>
                <w:b/>
                <w:sz w:val="20"/>
                <w:szCs w:val="20"/>
              </w:rPr>
              <w:t>.2022r</w:t>
            </w:r>
          </w:p>
          <w:p w:rsidR="0029629F" w:rsidRPr="00736090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FB">
              <w:rPr>
                <w:rFonts w:ascii="Arial" w:hAnsi="Arial" w:cs="Arial"/>
                <w:sz w:val="20"/>
                <w:szCs w:val="20"/>
              </w:rPr>
              <w:t>Na banerze dodatkowo umieszczone zdjęcie biegacza z mapą przy lampionie.</w:t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vAlign w:val="center"/>
          </w:tcPr>
          <w:p w:rsidR="0029629F" w:rsidRPr="00751D8E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D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940FB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40FB">
              <w:rPr>
                <w:rFonts w:ascii="Arial" w:hAnsi="Arial" w:cs="Arial"/>
                <w:b/>
                <w:sz w:val="20"/>
                <w:szCs w:val="20"/>
              </w:rPr>
              <w:t>MATERIAŁY IDENTYFIKACYJNE</w:t>
            </w:r>
          </w:p>
        </w:tc>
        <w:tc>
          <w:tcPr>
            <w:tcW w:w="3384" w:type="pct"/>
            <w:tcBorders>
              <w:left w:val="single" w:sz="4" w:space="0" w:color="auto"/>
            </w:tcBorders>
          </w:tcPr>
          <w:p w:rsidR="0029629F" w:rsidRPr="00A940FB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40FB">
              <w:rPr>
                <w:rFonts w:ascii="Arial" w:hAnsi="Arial" w:cs="Arial"/>
                <w:sz w:val="20"/>
                <w:szCs w:val="20"/>
              </w:rPr>
              <w:t>aner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rozmiarze 160 cmx 500 cm. Na b</w:t>
            </w:r>
            <w:r w:rsidRPr="00A940FB">
              <w:rPr>
                <w:rFonts w:ascii="Arial" w:hAnsi="Arial" w:cs="Arial"/>
                <w:sz w:val="20"/>
                <w:szCs w:val="20"/>
              </w:rPr>
              <w:t>anerze umieszczone napisy</w:t>
            </w:r>
          </w:p>
          <w:p w:rsidR="0029629F" w:rsidRPr="0003288F" w:rsidRDefault="0029629F" w:rsidP="0029629F">
            <w:pPr>
              <w:ind w:left="-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Mistrzostwa Wojsk Obrony Terytorialnej</w:t>
            </w:r>
          </w:p>
          <w:p w:rsidR="0029629F" w:rsidRPr="0003288F" w:rsidRDefault="0029629F" w:rsidP="0029629F">
            <w:pPr>
              <w:ind w:left="-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Organizator 14 Zachodniopomorska Brygada Obrony Terytorialnej</w:t>
            </w:r>
          </w:p>
          <w:p w:rsidR="0029629F" w:rsidRPr="0003288F" w:rsidRDefault="0029629F" w:rsidP="0029629F">
            <w:pPr>
              <w:ind w:left="-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Szczecin</w:t>
            </w:r>
          </w:p>
          <w:p w:rsidR="0029629F" w:rsidRPr="00A940FB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FB">
              <w:rPr>
                <w:rFonts w:ascii="Arial" w:hAnsi="Arial" w:cs="Arial"/>
                <w:sz w:val="20"/>
                <w:szCs w:val="20"/>
              </w:rPr>
              <w:t xml:space="preserve">Umieszczone logo </w:t>
            </w:r>
            <w:r>
              <w:rPr>
                <w:rFonts w:ascii="Arial" w:hAnsi="Arial" w:cs="Arial"/>
                <w:sz w:val="20"/>
                <w:szCs w:val="20"/>
              </w:rPr>
              <w:t>WOT oraz herb Szczecina. Na banerze</w:t>
            </w:r>
            <w:r w:rsidRPr="00A940FB">
              <w:rPr>
                <w:rFonts w:ascii="Arial" w:hAnsi="Arial" w:cs="Arial"/>
                <w:sz w:val="20"/>
                <w:szCs w:val="20"/>
              </w:rPr>
              <w:t xml:space="preserve"> zdjęcia z kilku</w:t>
            </w:r>
          </w:p>
          <w:p w:rsidR="0029629F" w:rsidRPr="00736090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FB">
              <w:rPr>
                <w:rFonts w:ascii="Arial" w:hAnsi="Arial" w:cs="Arial"/>
                <w:sz w:val="20"/>
                <w:szCs w:val="20"/>
              </w:rPr>
              <w:t>dyscyplin sportowych rozgrywanych w WOT.</w:t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vAlign w:val="center"/>
          </w:tcPr>
          <w:p w:rsidR="0029629F" w:rsidRPr="00751D8E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D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</w:tcBorders>
          </w:tcPr>
          <w:p w:rsidR="0029629F" w:rsidRPr="00751D8E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751D8E">
              <w:rPr>
                <w:rFonts w:ascii="Arial" w:hAnsi="Arial" w:cs="Arial"/>
                <w:sz w:val="20"/>
                <w:szCs w:val="20"/>
              </w:rPr>
              <w:t xml:space="preserve">Tabliczki z opisami zespołów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 A4 w poziomie </w:t>
            </w:r>
            <w:r w:rsidRPr="00751D8E">
              <w:rPr>
                <w:rFonts w:ascii="Arial" w:hAnsi="Arial" w:cs="Arial"/>
                <w:sz w:val="20"/>
                <w:szCs w:val="20"/>
              </w:rPr>
              <w:t>na płyci</w:t>
            </w:r>
            <w:r>
              <w:rPr>
                <w:rFonts w:ascii="Arial" w:hAnsi="Arial" w:cs="Arial"/>
                <w:sz w:val="20"/>
                <w:szCs w:val="20"/>
              </w:rPr>
              <w:t>e PCV z trzonkiem 1,5 m /</w:t>
            </w:r>
            <w:r w:rsidRPr="00751D8E">
              <w:rPr>
                <w:rFonts w:ascii="Arial" w:hAnsi="Arial" w:cs="Arial"/>
                <w:sz w:val="20"/>
                <w:szCs w:val="20"/>
              </w:rPr>
              <w:t>z napisami: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IPBOT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2 LBOT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3 PBOT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4W-MBOT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5 MBOT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6MBOT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7PBOT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8K-PBOT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9ŁBOT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10 ŚBOT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11 MBOT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12 WROT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13 ŚBOT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I4ZBOT</w:t>
            </w:r>
          </w:p>
          <w:p w:rsidR="0029629F" w:rsidRPr="0003288F" w:rsidRDefault="0029629F" w:rsidP="0029629F">
            <w:pPr>
              <w:ind w:left="3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16 DBOT</w:t>
            </w:r>
          </w:p>
          <w:p w:rsidR="0029629F" w:rsidRPr="00736090" w:rsidRDefault="0029629F" w:rsidP="0029629F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88F">
              <w:rPr>
                <w:rFonts w:ascii="Arial" w:hAnsi="Arial" w:cs="Arial"/>
                <w:b/>
                <w:sz w:val="20"/>
                <w:szCs w:val="20"/>
              </w:rPr>
              <w:t>CS WOT</w:t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7" w:type="pct"/>
            <w:vAlign w:val="center"/>
          </w:tcPr>
          <w:p w:rsidR="0029629F" w:rsidRPr="0032311B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11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</w:tcBorders>
          </w:tcPr>
          <w:p w:rsidR="0029629F" w:rsidRPr="00751D8E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32311B">
              <w:rPr>
                <w:rFonts w:ascii="Arial" w:hAnsi="Arial" w:cs="Arial"/>
                <w:sz w:val="20"/>
                <w:szCs w:val="20"/>
              </w:rPr>
              <w:t>Wykonanie okolicznościowych zdjęć minimum formatu A3 każdego zespołu w anty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2311B">
              <w:rPr>
                <w:rFonts w:ascii="Arial" w:hAnsi="Arial" w:cs="Arial"/>
                <w:sz w:val="20"/>
                <w:szCs w:val="20"/>
              </w:rPr>
              <w:t>ramie lub na foto piance.</w:t>
            </w:r>
          </w:p>
        </w:tc>
        <w:tc>
          <w:tcPr>
            <w:tcW w:w="259" w:type="pct"/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vAlign w:val="center"/>
          </w:tcPr>
          <w:p w:rsidR="0029629F" w:rsidRPr="0032311B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1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  <w:tcBorders>
              <w:left w:val="single" w:sz="4" w:space="0" w:color="auto"/>
            </w:tcBorders>
          </w:tcPr>
          <w:p w:rsidR="0029629F" w:rsidRPr="0032311B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Usługa fotograficzna</w:t>
            </w:r>
          </w:p>
        </w:tc>
        <w:tc>
          <w:tcPr>
            <w:tcW w:w="259" w:type="pct"/>
            <w:vAlign w:val="center"/>
          </w:tcPr>
          <w:p w:rsidR="0029629F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vAlign w:val="center"/>
          </w:tcPr>
          <w:p w:rsidR="0029629F" w:rsidRPr="0032311B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629F" w:rsidRPr="00F85BA6" w:rsidTr="009B6A9E">
        <w:tc>
          <w:tcPr>
            <w:tcW w:w="230" w:type="pct"/>
            <w:tcBorders>
              <w:top w:val="nil"/>
              <w:bottom w:val="single" w:sz="4" w:space="0" w:color="auto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 w:rsidR="0029629F" w:rsidRPr="00F85BA6" w:rsidRDefault="0029629F" w:rsidP="00296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84" w:type="pct"/>
          </w:tcPr>
          <w:p w:rsidR="0029629F" w:rsidRPr="00736090" w:rsidRDefault="0029629F" w:rsidP="0029629F">
            <w:pPr>
              <w:ind w:left="-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Usługa komentowania imprezy wraz z nagłośnieniem / spiker /.</w:t>
            </w:r>
          </w:p>
        </w:tc>
        <w:tc>
          <w:tcPr>
            <w:tcW w:w="259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" w:type="pct"/>
            <w:vAlign w:val="center"/>
          </w:tcPr>
          <w:p w:rsidR="0029629F" w:rsidRPr="00736090" w:rsidRDefault="0029629F" w:rsidP="00296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36D07" w:rsidRPr="0034361C" w:rsidRDefault="0034361C" w:rsidP="0034361C">
      <w:pPr>
        <w:spacing w:before="120"/>
        <w:rPr>
          <w:rFonts w:ascii="Arial" w:hAnsi="Arial" w:cs="Arial"/>
          <w:sz w:val="18"/>
          <w:szCs w:val="18"/>
        </w:rPr>
      </w:pPr>
      <w:r w:rsidRPr="0034361C">
        <w:rPr>
          <w:rFonts w:ascii="Arial" w:hAnsi="Arial" w:cs="Arial"/>
          <w:sz w:val="18"/>
          <w:szCs w:val="18"/>
        </w:rPr>
        <w:t>Tomasz Mucha tel. 261 454 910</w:t>
      </w:r>
      <w:bookmarkStart w:id="0" w:name="_GoBack"/>
      <w:bookmarkEnd w:id="0"/>
    </w:p>
    <w:sectPr w:rsidR="00C36D07" w:rsidRPr="0034361C" w:rsidSect="00717F73">
      <w:footerReference w:type="default" r:id="rId14"/>
      <w:pgSz w:w="16838" w:h="11906" w:orient="landscape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04" w:rsidRDefault="004F4204">
      <w:r>
        <w:separator/>
      </w:r>
    </w:p>
  </w:endnote>
  <w:endnote w:type="continuationSeparator" w:id="0">
    <w:p w:rsidR="004F4204" w:rsidRDefault="004F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885E23" w:rsidRPr="00885E23" w:rsidRDefault="004F4204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DE2CEF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DE2CEF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1B7E9C" w:rsidRPr="001B7E9C">
              <w:rPr>
                <w:rFonts w:ascii="Arial" w:eastAsiaTheme="majorEastAsia" w:hAnsi="Arial" w:cs="Arial"/>
                <w:noProof/>
                <w:sz w:val="16"/>
                <w:szCs w:val="16"/>
              </w:rPr>
              <w:t>8</w:t>
            </w:r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F74D46">
              <w:rPr>
                <w:rFonts w:ascii="Arial" w:eastAsiaTheme="majorEastAsia" w:hAnsi="Arial" w:cs="Arial"/>
                <w:sz w:val="16"/>
                <w:szCs w:val="16"/>
              </w:rPr>
              <w:t>/9</w:t>
            </w:r>
          </w:sdtContent>
        </w:sdt>
      </w:p>
    </w:sdtContent>
  </w:sdt>
  <w:p w:rsidR="00885E23" w:rsidRDefault="004F4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04" w:rsidRDefault="004F4204">
      <w:r>
        <w:separator/>
      </w:r>
    </w:p>
  </w:footnote>
  <w:footnote w:type="continuationSeparator" w:id="0">
    <w:p w:rsidR="004F4204" w:rsidRDefault="004F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C75"/>
    <w:multiLevelType w:val="hybridMultilevel"/>
    <w:tmpl w:val="6034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643"/>
    <w:multiLevelType w:val="hybridMultilevel"/>
    <w:tmpl w:val="8744E248"/>
    <w:lvl w:ilvl="0" w:tplc="7C20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303"/>
    <w:multiLevelType w:val="hybridMultilevel"/>
    <w:tmpl w:val="64FC8E10"/>
    <w:lvl w:ilvl="0" w:tplc="E46E1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FE4"/>
    <w:multiLevelType w:val="multilevel"/>
    <w:tmpl w:val="7F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0AD6"/>
    <w:multiLevelType w:val="hybridMultilevel"/>
    <w:tmpl w:val="013E205C"/>
    <w:lvl w:ilvl="0" w:tplc="CDACE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E479A"/>
    <w:multiLevelType w:val="hybridMultilevel"/>
    <w:tmpl w:val="4F18D23E"/>
    <w:lvl w:ilvl="0" w:tplc="3C90AB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BE63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12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9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3"/>
  </w:num>
  <w:num w:numId="18">
    <w:abstractNumId w:val="14"/>
  </w:num>
  <w:num w:numId="19">
    <w:abstractNumId w:val="1"/>
  </w:num>
  <w:num w:numId="20">
    <w:abstractNumId w:val="0"/>
  </w:num>
  <w:num w:numId="21">
    <w:abstractNumId w:val="11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10224"/>
    <w:rsid w:val="0001063E"/>
    <w:rsid w:val="00016ABD"/>
    <w:rsid w:val="000228B8"/>
    <w:rsid w:val="000261D4"/>
    <w:rsid w:val="0002711F"/>
    <w:rsid w:val="0003288F"/>
    <w:rsid w:val="000471A1"/>
    <w:rsid w:val="00050D68"/>
    <w:rsid w:val="00053AB4"/>
    <w:rsid w:val="00057738"/>
    <w:rsid w:val="00063B6B"/>
    <w:rsid w:val="00064ED5"/>
    <w:rsid w:val="000708D3"/>
    <w:rsid w:val="00073BDA"/>
    <w:rsid w:val="000819BD"/>
    <w:rsid w:val="00083033"/>
    <w:rsid w:val="00096855"/>
    <w:rsid w:val="000A1B0A"/>
    <w:rsid w:val="000C130D"/>
    <w:rsid w:val="000D0061"/>
    <w:rsid w:val="000D4986"/>
    <w:rsid w:val="000E071F"/>
    <w:rsid w:val="001028D8"/>
    <w:rsid w:val="00105E16"/>
    <w:rsid w:val="00107360"/>
    <w:rsid w:val="0011169B"/>
    <w:rsid w:val="00120D1E"/>
    <w:rsid w:val="00130A96"/>
    <w:rsid w:val="001311DC"/>
    <w:rsid w:val="001558FD"/>
    <w:rsid w:val="00155A09"/>
    <w:rsid w:val="00161CCB"/>
    <w:rsid w:val="001835D9"/>
    <w:rsid w:val="00190BFE"/>
    <w:rsid w:val="001918B0"/>
    <w:rsid w:val="001B7E9C"/>
    <w:rsid w:val="001C1C12"/>
    <w:rsid w:val="00201183"/>
    <w:rsid w:val="002165EA"/>
    <w:rsid w:val="00221F76"/>
    <w:rsid w:val="00253D59"/>
    <w:rsid w:val="0026312C"/>
    <w:rsid w:val="00277428"/>
    <w:rsid w:val="0029629F"/>
    <w:rsid w:val="002B27FC"/>
    <w:rsid w:val="002D3C2D"/>
    <w:rsid w:val="002D4B5E"/>
    <w:rsid w:val="0030154F"/>
    <w:rsid w:val="0030636F"/>
    <w:rsid w:val="0032311B"/>
    <w:rsid w:val="00331835"/>
    <w:rsid w:val="0033341F"/>
    <w:rsid w:val="0034361C"/>
    <w:rsid w:val="00354FCE"/>
    <w:rsid w:val="003617EA"/>
    <w:rsid w:val="00365F42"/>
    <w:rsid w:val="003704D2"/>
    <w:rsid w:val="00390206"/>
    <w:rsid w:val="003A0EBC"/>
    <w:rsid w:val="003C3942"/>
    <w:rsid w:val="003C5BF9"/>
    <w:rsid w:val="004335DF"/>
    <w:rsid w:val="004506BD"/>
    <w:rsid w:val="00462DC7"/>
    <w:rsid w:val="0049343F"/>
    <w:rsid w:val="004953FE"/>
    <w:rsid w:val="00497C4E"/>
    <w:rsid w:val="004C1298"/>
    <w:rsid w:val="004E6C21"/>
    <w:rsid w:val="004F4204"/>
    <w:rsid w:val="005035C5"/>
    <w:rsid w:val="0054003D"/>
    <w:rsid w:val="005506D0"/>
    <w:rsid w:val="00573EBA"/>
    <w:rsid w:val="00575573"/>
    <w:rsid w:val="005764F2"/>
    <w:rsid w:val="00576A95"/>
    <w:rsid w:val="00583E77"/>
    <w:rsid w:val="005A6620"/>
    <w:rsid w:val="005B576C"/>
    <w:rsid w:val="005E2413"/>
    <w:rsid w:val="005E422E"/>
    <w:rsid w:val="005F7FD3"/>
    <w:rsid w:val="00614535"/>
    <w:rsid w:val="006176B1"/>
    <w:rsid w:val="006273A2"/>
    <w:rsid w:val="00661861"/>
    <w:rsid w:val="00691A29"/>
    <w:rsid w:val="006A6A65"/>
    <w:rsid w:val="006B5C8E"/>
    <w:rsid w:val="006C4347"/>
    <w:rsid w:val="006C6526"/>
    <w:rsid w:val="006D6AE3"/>
    <w:rsid w:val="006E3F92"/>
    <w:rsid w:val="00714E96"/>
    <w:rsid w:val="00714EE5"/>
    <w:rsid w:val="00717F73"/>
    <w:rsid w:val="00736090"/>
    <w:rsid w:val="00746DDC"/>
    <w:rsid w:val="00751D8E"/>
    <w:rsid w:val="0076018E"/>
    <w:rsid w:val="00765846"/>
    <w:rsid w:val="00770262"/>
    <w:rsid w:val="00780FD5"/>
    <w:rsid w:val="00786202"/>
    <w:rsid w:val="007A2B99"/>
    <w:rsid w:val="007B045B"/>
    <w:rsid w:val="007B345B"/>
    <w:rsid w:val="007C1BD4"/>
    <w:rsid w:val="007C1DE1"/>
    <w:rsid w:val="007C625E"/>
    <w:rsid w:val="007C77FE"/>
    <w:rsid w:val="007E198D"/>
    <w:rsid w:val="00801AC2"/>
    <w:rsid w:val="00810873"/>
    <w:rsid w:val="0081279B"/>
    <w:rsid w:val="00837110"/>
    <w:rsid w:val="008459FD"/>
    <w:rsid w:val="0086365A"/>
    <w:rsid w:val="008639AB"/>
    <w:rsid w:val="00871C2B"/>
    <w:rsid w:val="008828AE"/>
    <w:rsid w:val="00890469"/>
    <w:rsid w:val="00895FF6"/>
    <w:rsid w:val="008973A4"/>
    <w:rsid w:val="008B1CF4"/>
    <w:rsid w:val="008C2630"/>
    <w:rsid w:val="008C5BEC"/>
    <w:rsid w:val="008C5C73"/>
    <w:rsid w:val="008D027E"/>
    <w:rsid w:val="008D16C2"/>
    <w:rsid w:val="008F0674"/>
    <w:rsid w:val="00925716"/>
    <w:rsid w:val="00932506"/>
    <w:rsid w:val="00933670"/>
    <w:rsid w:val="00934A6D"/>
    <w:rsid w:val="00935CE6"/>
    <w:rsid w:val="00944EA2"/>
    <w:rsid w:val="009614B7"/>
    <w:rsid w:val="00964D5D"/>
    <w:rsid w:val="00970B77"/>
    <w:rsid w:val="00976F2F"/>
    <w:rsid w:val="009A3E85"/>
    <w:rsid w:val="009A48D2"/>
    <w:rsid w:val="009B6A9E"/>
    <w:rsid w:val="009C1D96"/>
    <w:rsid w:val="009D21E9"/>
    <w:rsid w:val="009D6A35"/>
    <w:rsid w:val="009F4413"/>
    <w:rsid w:val="009F6FED"/>
    <w:rsid w:val="009F7741"/>
    <w:rsid w:val="00A010A0"/>
    <w:rsid w:val="00A10B21"/>
    <w:rsid w:val="00A12B99"/>
    <w:rsid w:val="00A606BA"/>
    <w:rsid w:val="00A65B50"/>
    <w:rsid w:val="00A74747"/>
    <w:rsid w:val="00A82AFE"/>
    <w:rsid w:val="00A940FB"/>
    <w:rsid w:val="00AB1C22"/>
    <w:rsid w:val="00AB6E5D"/>
    <w:rsid w:val="00AF58A9"/>
    <w:rsid w:val="00B145F5"/>
    <w:rsid w:val="00B279D5"/>
    <w:rsid w:val="00B6020D"/>
    <w:rsid w:val="00B64441"/>
    <w:rsid w:val="00B700A3"/>
    <w:rsid w:val="00B744A0"/>
    <w:rsid w:val="00B816DD"/>
    <w:rsid w:val="00B8496D"/>
    <w:rsid w:val="00B96487"/>
    <w:rsid w:val="00BA7C71"/>
    <w:rsid w:val="00BC4B49"/>
    <w:rsid w:val="00BC682C"/>
    <w:rsid w:val="00BD0C12"/>
    <w:rsid w:val="00BE1A38"/>
    <w:rsid w:val="00BE1EC0"/>
    <w:rsid w:val="00BE3811"/>
    <w:rsid w:val="00BE6E09"/>
    <w:rsid w:val="00BE7DD1"/>
    <w:rsid w:val="00BF4C14"/>
    <w:rsid w:val="00BF5CE1"/>
    <w:rsid w:val="00C10022"/>
    <w:rsid w:val="00C172AD"/>
    <w:rsid w:val="00C36D07"/>
    <w:rsid w:val="00C47F1C"/>
    <w:rsid w:val="00C52BE6"/>
    <w:rsid w:val="00C5541D"/>
    <w:rsid w:val="00C742A3"/>
    <w:rsid w:val="00C8316F"/>
    <w:rsid w:val="00CB42D3"/>
    <w:rsid w:val="00CD62C0"/>
    <w:rsid w:val="00D1593B"/>
    <w:rsid w:val="00D310A5"/>
    <w:rsid w:val="00D33BC7"/>
    <w:rsid w:val="00D45BFA"/>
    <w:rsid w:val="00D75AF7"/>
    <w:rsid w:val="00D8697D"/>
    <w:rsid w:val="00D93CA1"/>
    <w:rsid w:val="00D966BA"/>
    <w:rsid w:val="00DA3229"/>
    <w:rsid w:val="00DB3778"/>
    <w:rsid w:val="00DC798E"/>
    <w:rsid w:val="00DE2CEF"/>
    <w:rsid w:val="00E04051"/>
    <w:rsid w:val="00E31293"/>
    <w:rsid w:val="00E462E9"/>
    <w:rsid w:val="00E50A69"/>
    <w:rsid w:val="00E87E56"/>
    <w:rsid w:val="00E944C0"/>
    <w:rsid w:val="00EB0A80"/>
    <w:rsid w:val="00EB3AFA"/>
    <w:rsid w:val="00EB712A"/>
    <w:rsid w:val="00EC07F9"/>
    <w:rsid w:val="00ED11B3"/>
    <w:rsid w:val="00EF18ED"/>
    <w:rsid w:val="00EF40A3"/>
    <w:rsid w:val="00EF6C69"/>
    <w:rsid w:val="00F10518"/>
    <w:rsid w:val="00F14637"/>
    <w:rsid w:val="00F165D1"/>
    <w:rsid w:val="00F412EC"/>
    <w:rsid w:val="00F534C5"/>
    <w:rsid w:val="00F611D9"/>
    <w:rsid w:val="00F642F2"/>
    <w:rsid w:val="00F74D46"/>
    <w:rsid w:val="00F85BA6"/>
    <w:rsid w:val="00F9121A"/>
    <w:rsid w:val="00FA1B3D"/>
    <w:rsid w:val="00FA4168"/>
    <w:rsid w:val="00FB10C7"/>
    <w:rsid w:val="00FB429A"/>
    <w:rsid w:val="00FC39F0"/>
    <w:rsid w:val="00FD5A11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CB60A"/>
  <w15:chartTrackingRefBased/>
  <w15:docId w15:val="{57F0E388-6BD3-4BB4-8B88-7456E98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770262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717F73"/>
    <w:rPr>
      <w:b/>
      <w:bCs/>
    </w:rPr>
  </w:style>
  <w:style w:type="character" w:customStyle="1" w:styleId="WW8Num5z0">
    <w:name w:val="WW8Num5z0"/>
    <w:rsid w:val="00BA7C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12F1-EA25-465E-8DEF-6A9823B2E4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C733D7-5603-4D5F-A4B4-37A8DA0C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11</cp:revision>
  <cp:lastPrinted>2022-04-27T06:52:00Z</cp:lastPrinted>
  <dcterms:created xsi:type="dcterms:W3CDTF">2022-03-11T08:19:00Z</dcterms:created>
  <dcterms:modified xsi:type="dcterms:W3CDTF">2022-04-27T09:58:00Z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bd706351-fab4-4aab-b85c-2b9ead7a445d</vt:lpwstr>
  </property>
  <property fmtid="{D5CDD505-2E9C-101B-9397-08002B2CF9AE}" pid="3" name="bjSaver">
    <vt:lpwstr>78NSzWFoNpLcWgViV0CZnfjgL+FPTVT7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