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3C87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5334573"/>
      <w:bookmarkStart w:id="1" w:name="_Hlk128138568"/>
      <w:bookmarkStart w:id="2" w:name="_Hlk148001940"/>
      <w:r w:rsidRPr="00E1718F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WK.7021.173.2024.MS</w:t>
      </w:r>
    </w:p>
    <w:bookmarkEnd w:id="0"/>
    <w:p w14:paraId="4905D02C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7F100C9C" w14:textId="77777777" w:rsidR="00E1718F" w:rsidRPr="00E1718F" w:rsidRDefault="00E1718F" w:rsidP="00E1718F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E1718F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Opracowanie ekspertyzy stanu technicznego ścian wewnętrznych w budynku będącym w części świetlicą wiejską w miejscowości Sulimów ul. Kochanowskiego 38, 55-010 Sulimów, gmina Siechnice.</w:t>
      </w:r>
    </w:p>
    <w:p w14:paraId="25C0BAB4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6DC752F2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2C5F9AA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007AA07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718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51129C05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E1718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E1718F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51F83E9D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718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3B86DBDC" w14:textId="77777777" w:rsidR="00E1718F" w:rsidRPr="00E1718F" w:rsidRDefault="00E1718F" w:rsidP="00E1718F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E1718F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3FAD640F" w14:textId="77777777" w:rsidR="00E1718F" w:rsidRPr="00E1718F" w:rsidRDefault="00E1718F" w:rsidP="00E1718F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79E464D1" w14:textId="77777777" w:rsidR="00E1718F" w:rsidRPr="00E1718F" w:rsidRDefault="00E1718F" w:rsidP="00E1718F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49FCB02B" w14:textId="77777777" w:rsidR="00E1718F" w:rsidRPr="00E1718F" w:rsidRDefault="00E1718F" w:rsidP="00E1718F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 zakresie</w:t>
      </w:r>
      <w:r w:rsidRPr="00E1718F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E1718F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E1718F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E1718F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E1718F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E1718F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7DFF4067" w14:textId="77777777" w:rsidR="00E1718F" w:rsidRPr="00E1718F" w:rsidRDefault="00E1718F" w:rsidP="00E1718F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3" w:name="_Hlk86730573"/>
      <w:r w:rsidRPr="00E1718F">
        <w:rPr>
          <w:rFonts w:ascii="Arial" w:eastAsia="Calibri" w:hAnsi="Arial" w:cs="Arial"/>
          <w:b/>
          <w:bCs/>
          <w:kern w:val="0"/>
          <w14:ligatures w14:val="none"/>
        </w:rPr>
        <w:t>Opracowanie ekspertyzy stanu technicznego ścian wewnętrznych w budynku będącym w części świetlicą wiejską w miejscowości Sulimów ul. Kochanowskiego 38, 55-010 Sulimów, gmina Siechnice.</w:t>
      </w:r>
    </w:p>
    <w:bookmarkEnd w:id="3"/>
    <w:p w14:paraId="4456A701" w14:textId="77777777" w:rsidR="00E1718F" w:rsidRPr="00E1718F" w:rsidRDefault="00E1718F" w:rsidP="00E1718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B51A74E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Przedmiot zamówienia: Opracowanie ekspertyzy stanu technicznego ścian wewnętrznych w budynku będącym w części świetlicą wiejską w miejscowości Sulimów ul. Kochanowskiego 38, 55-010 Sulimów, gmina Siechnice, wraz z wszelkimi pracami towarzyszącymi, zgodnie z Opisem Przedmiotu Zamówienia stanowiącym załącznik nr 1 do Umowy.</w:t>
      </w:r>
    </w:p>
    <w:p w14:paraId="168C424A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Termin realizacji zamówienia: do miesiąca czasu liczone od dnia podpisania Umowy.</w:t>
      </w:r>
    </w:p>
    <w:p w14:paraId="1DD7DA64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7CE1E912" w14:textId="77777777" w:rsidR="00E1718F" w:rsidRPr="00E1718F" w:rsidRDefault="00E1718F" w:rsidP="00E1718F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Cena 100%</w:t>
      </w:r>
    </w:p>
    <w:p w14:paraId="01B740F8" w14:textId="77777777" w:rsidR="00E1718F" w:rsidRPr="00E1718F" w:rsidRDefault="00E1718F" w:rsidP="00E1718F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6E440D15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43B6D82A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 xml:space="preserve">Ofertę należy złożyć (opcjonalnie): </w:t>
      </w:r>
    </w:p>
    <w:p w14:paraId="588FA5A3" w14:textId="77777777" w:rsidR="00E1718F" w:rsidRPr="00E1718F" w:rsidRDefault="00E1718F" w:rsidP="00E1718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E1718F">
        <w:rPr>
          <w:rFonts w:ascii="Arial" w:eastAsia="Calibri" w:hAnsi="Arial" w:cs="Arial"/>
          <w:kern w:val="0"/>
          <w14:ligatures w14:val="none"/>
        </w:rPr>
        <w:t xml:space="preserve">na platformie zakupowej Open </w:t>
      </w:r>
      <w:proofErr w:type="spellStart"/>
      <w:r w:rsidRPr="00E1718F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E1718F">
        <w:rPr>
          <w:rFonts w:ascii="Arial" w:eastAsia="Calibri" w:hAnsi="Arial" w:cs="Arial"/>
          <w:kern w:val="0"/>
          <w14:ligatures w14:val="none"/>
        </w:rPr>
        <w:t>, platformazakupowa.pl</w:t>
      </w:r>
    </w:p>
    <w:p w14:paraId="19D24B03" w14:textId="77777777" w:rsidR="00E1718F" w:rsidRPr="00E1718F" w:rsidRDefault="00E1718F" w:rsidP="00E1718F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E1718F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E1718F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E1718F">
        <w:rPr>
          <w:rFonts w:ascii="Arial" w:eastAsia="Calibri" w:hAnsi="Arial" w:cs="Arial"/>
          <w:kern w:val="0"/>
          <w14:ligatures w14:val="none"/>
        </w:rPr>
        <w:tab/>
      </w:r>
    </w:p>
    <w:p w14:paraId="3394820A" w14:textId="77777777" w:rsidR="00E1718F" w:rsidRPr="00E1718F" w:rsidRDefault="00E1718F" w:rsidP="00E1718F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bookmarkStart w:id="4" w:name="_Hlk146530766"/>
      <w:r w:rsidRPr="00E1718F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4"/>
      <w:r w:rsidRPr="00E1718F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634D8C34" w14:textId="7F8D5D23" w:rsidR="00E1718F" w:rsidRPr="00E1718F" w:rsidRDefault="00E1718F" w:rsidP="00E171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 xml:space="preserve">Ofertę złożyć należy do dnia </w:t>
      </w:r>
      <w:r w:rsidR="005E18C7">
        <w:rPr>
          <w:rFonts w:ascii="Arial" w:eastAsia="Calibri" w:hAnsi="Arial" w:cs="Arial"/>
          <w:kern w:val="0"/>
          <w14:ligatures w14:val="none"/>
        </w:rPr>
        <w:t>21</w:t>
      </w:r>
      <w:r w:rsidRPr="00E1718F">
        <w:rPr>
          <w:rFonts w:ascii="Arial" w:eastAsia="Calibri" w:hAnsi="Arial" w:cs="Arial"/>
          <w:kern w:val="0"/>
          <w14:ligatures w14:val="none"/>
        </w:rPr>
        <w:t>.06.2024 r. do godz. 10.00</w:t>
      </w:r>
    </w:p>
    <w:p w14:paraId="3108872D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7860984 email: mszymanski@umsiechnice.pl</w:t>
      </w:r>
    </w:p>
    <w:p w14:paraId="2F368C7C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5AB8414B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69ADC8B0" w14:textId="77777777" w:rsidR="00E1718F" w:rsidRPr="00E1718F" w:rsidRDefault="00E1718F" w:rsidP="00E1718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E1718F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F8FE19" w14:textId="77777777" w:rsidR="00E1718F" w:rsidRPr="00E1718F" w:rsidRDefault="00E1718F" w:rsidP="00E1718F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4D38F014" w14:textId="77777777" w:rsidR="00E1718F" w:rsidRPr="00E1718F" w:rsidRDefault="00E1718F" w:rsidP="00E1718F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5F17CB" w14:textId="77777777" w:rsidR="00E1718F" w:rsidRPr="00E1718F" w:rsidRDefault="00E1718F" w:rsidP="00E1718F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1718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07208923" w14:textId="77777777" w:rsidR="00E1718F" w:rsidRPr="00E1718F" w:rsidRDefault="00E1718F" w:rsidP="00E1718F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E1718F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1"/>
    <w:p w14:paraId="0639B4A6" w14:textId="77777777" w:rsidR="00E1718F" w:rsidRPr="00E1718F" w:rsidRDefault="00E1718F" w:rsidP="00E1718F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bookmarkEnd w:id="2"/>
    <w:p w14:paraId="55029F28" w14:textId="77777777" w:rsidR="00E1718F" w:rsidRDefault="00E1718F"/>
    <w:sectPr w:rsidR="00E1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8F"/>
    <w:rsid w:val="005E18C7"/>
    <w:rsid w:val="00BF4B35"/>
    <w:rsid w:val="00E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A427"/>
  <w15:chartTrackingRefBased/>
  <w15:docId w15:val="{1405F359-144D-4C29-B71B-0BFDD56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cp:lastPrinted>2024-06-05T13:58:00Z</cp:lastPrinted>
  <dcterms:created xsi:type="dcterms:W3CDTF">2024-06-05T13:55:00Z</dcterms:created>
  <dcterms:modified xsi:type="dcterms:W3CDTF">2024-06-05T14:00:00Z</dcterms:modified>
</cp:coreProperties>
</file>