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7D00" w14:textId="714773B9" w:rsidR="001C076F" w:rsidRDefault="00773029" w:rsidP="00CE430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UMOWA</w:t>
      </w:r>
      <w:r w:rsidR="00D90682">
        <w:rPr>
          <w:rFonts w:ascii="Arial" w:eastAsia="Times New Roman" w:hAnsi="Arial" w:cs="Arial"/>
          <w:b/>
          <w:lang w:eastAsia="pl-PL"/>
        </w:rPr>
        <w:t xml:space="preserve"> (projekt) </w:t>
      </w:r>
    </w:p>
    <w:p w14:paraId="5D2F7F36" w14:textId="77777777" w:rsidR="00CE4307" w:rsidRPr="008D275A" w:rsidRDefault="00CE4307" w:rsidP="00CE430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E0F3D61" w14:textId="77777777" w:rsidR="004A04A6" w:rsidRDefault="00CE4307" w:rsidP="004A04A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 ……………202</w:t>
      </w:r>
      <w:r w:rsidR="004A04A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roku w Grudziądzu (dalej „Umowa”) pomiędzy:</w:t>
      </w:r>
    </w:p>
    <w:p w14:paraId="5C1890BA" w14:textId="2A6C769D" w:rsidR="00BE2412" w:rsidRDefault="00BE2412" w:rsidP="004A04A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OPEC-TERMO Sp. z o.o.</w:t>
      </w:r>
      <w:r>
        <w:rPr>
          <w:rFonts w:ascii="Arial" w:hAnsi="Arial" w:cs="Arial"/>
        </w:rPr>
        <w:t xml:space="preserve"> z siedzibą przy ul.</w:t>
      </w:r>
      <w:r w:rsidR="002C2202">
        <w:rPr>
          <w:rFonts w:ascii="Arial" w:hAnsi="Arial" w:cs="Arial"/>
        </w:rPr>
        <w:t xml:space="preserve"> Budowlanych 7</w:t>
      </w:r>
      <w:r>
        <w:rPr>
          <w:rFonts w:ascii="Arial" w:hAnsi="Arial" w:cs="Arial"/>
        </w:rPr>
        <w:t xml:space="preserve">, 86-300 Grudziądz, wpisaną do Rejestru Przedsiębiorców KRS prowadzonego przez Sąd Rejonowy w Toruniu Wydział VII Gospodarczy KRS pod numerem 0000394842, posiadającą REGON 341137077, NIP 876-245-61-97, kapitał zakładowy 1.050.000,00 zł, zwaną dalej Umowy </w:t>
      </w:r>
      <w:r>
        <w:rPr>
          <w:rFonts w:ascii="Arial" w:hAnsi="Arial" w:cs="Arial"/>
          <w:b/>
        </w:rPr>
        <w:t>„Kupującym”</w:t>
      </w:r>
      <w:r>
        <w:rPr>
          <w:rFonts w:ascii="Arial" w:hAnsi="Arial" w:cs="Arial"/>
        </w:rPr>
        <w:t>, reprezentowaną przez:</w:t>
      </w:r>
    </w:p>
    <w:p w14:paraId="265F1CC2" w14:textId="77777777" w:rsidR="00BE2412" w:rsidRDefault="00BE2412" w:rsidP="00CE430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9DEF819" w14:textId="77777777" w:rsidR="00BE2412" w:rsidRDefault="00BE2412" w:rsidP="004A04A6">
      <w:pPr>
        <w:tabs>
          <w:tab w:val="left" w:pos="664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Jarosława Ronowicza - Prezesa Zarządu,</w:t>
      </w:r>
    </w:p>
    <w:p w14:paraId="34966AD1" w14:textId="77777777" w:rsidR="001C076F" w:rsidRPr="00663FE3" w:rsidRDefault="001C076F" w:rsidP="00CE430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98CA740" w14:textId="77777777" w:rsidR="001C076F" w:rsidRPr="004A04A6" w:rsidRDefault="001C076F" w:rsidP="00CE430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A04A6">
        <w:rPr>
          <w:rFonts w:ascii="Arial" w:eastAsia="Times New Roman" w:hAnsi="Arial" w:cs="Arial"/>
          <w:b/>
          <w:bCs/>
          <w:lang w:eastAsia="pl-PL"/>
        </w:rPr>
        <w:t>a</w:t>
      </w:r>
    </w:p>
    <w:p w14:paraId="36CD4B0B" w14:textId="77777777" w:rsidR="0026659F" w:rsidRPr="00663FE3" w:rsidRDefault="0026659F" w:rsidP="00663F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E0B347" w14:textId="7AB9E958" w:rsidR="001C076F" w:rsidRPr="008D275A" w:rsidRDefault="00D90682" w:rsidP="00663F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9068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</w:t>
      </w:r>
      <w:r w:rsidR="004E1C58">
        <w:rPr>
          <w:rFonts w:ascii="Arial" w:eastAsia="Times New Roman" w:hAnsi="Arial" w:cs="Arial"/>
          <w:lang w:eastAsia="pl-PL"/>
        </w:rPr>
        <w:t>„</w:t>
      </w:r>
      <w:r w:rsidR="001C076F" w:rsidRPr="008D275A">
        <w:rPr>
          <w:rFonts w:ascii="Arial" w:eastAsia="Times New Roman" w:hAnsi="Arial" w:cs="Arial"/>
          <w:b/>
          <w:lang w:eastAsia="pl-PL"/>
        </w:rPr>
        <w:t>Sprzedawcą</w:t>
      </w:r>
      <w:r w:rsidR="001C076F" w:rsidRPr="008D275A">
        <w:rPr>
          <w:rFonts w:ascii="Arial" w:eastAsia="Times New Roman" w:hAnsi="Arial" w:cs="Arial"/>
          <w:lang w:eastAsia="pl-PL"/>
        </w:rPr>
        <w:t>”</w:t>
      </w:r>
    </w:p>
    <w:p w14:paraId="374A7EF0" w14:textId="77777777" w:rsidR="001C076F" w:rsidRPr="00663FE3" w:rsidRDefault="001C076F" w:rsidP="00663FE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538DA61" w14:textId="77777777" w:rsidR="001C076F" w:rsidRPr="008D275A" w:rsidRDefault="001C076F" w:rsidP="00663FE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o następującej treści:</w:t>
      </w:r>
    </w:p>
    <w:p w14:paraId="111E935B" w14:textId="77777777" w:rsidR="001C076F" w:rsidRPr="00663FE3" w:rsidRDefault="001C076F" w:rsidP="00663F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D07D4E9" w14:textId="77777777" w:rsidR="001C076F" w:rsidRDefault="001C076F" w:rsidP="001C076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D275A">
        <w:rPr>
          <w:rFonts w:ascii="Arial" w:eastAsia="Times New Roman" w:hAnsi="Arial" w:cs="Arial"/>
          <w:b/>
          <w:lang w:eastAsia="pl-PL"/>
        </w:rPr>
        <w:t>§ 1</w:t>
      </w:r>
    </w:p>
    <w:p w14:paraId="5386EBA4" w14:textId="0B035A0A" w:rsidR="00D90682" w:rsidRPr="008D275A" w:rsidRDefault="00D90682" w:rsidP="001C076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Przedmiot Umowy</w:t>
      </w:r>
    </w:p>
    <w:p w14:paraId="107FDA18" w14:textId="0E92A076" w:rsidR="001C076F" w:rsidRDefault="001C076F" w:rsidP="001C076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Zgodni</w:t>
      </w:r>
      <w:r w:rsidR="004E1C58">
        <w:rPr>
          <w:rFonts w:ascii="Arial" w:eastAsia="Times New Roman" w:hAnsi="Arial" w:cs="Arial"/>
          <w:lang w:eastAsia="pl-PL"/>
        </w:rPr>
        <w:t xml:space="preserve">e z ofertą złożoną w dniu </w:t>
      </w:r>
      <w:r w:rsidR="00D90682">
        <w:rPr>
          <w:rFonts w:ascii="Arial" w:eastAsia="Times New Roman" w:hAnsi="Arial" w:cs="Arial"/>
          <w:lang w:eastAsia="pl-PL"/>
        </w:rPr>
        <w:t>…………</w:t>
      </w:r>
      <w:r w:rsidR="004A04A6">
        <w:rPr>
          <w:rFonts w:ascii="Arial" w:eastAsia="Times New Roman" w:hAnsi="Arial" w:cs="Arial"/>
          <w:lang w:eastAsia="pl-PL"/>
        </w:rPr>
        <w:t>…..</w:t>
      </w:r>
      <w:r w:rsidR="004E1C58">
        <w:rPr>
          <w:rFonts w:ascii="Arial" w:eastAsia="Times New Roman" w:hAnsi="Arial" w:cs="Arial"/>
          <w:lang w:eastAsia="pl-PL"/>
        </w:rPr>
        <w:t xml:space="preserve"> r.</w:t>
      </w:r>
      <w:r w:rsidR="00D90682">
        <w:rPr>
          <w:rFonts w:ascii="Arial" w:eastAsia="Times New Roman" w:hAnsi="Arial" w:cs="Arial"/>
          <w:lang w:eastAsia="pl-PL"/>
        </w:rPr>
        <w:t xml:space="preserve"> Przedmiotem U</w:t>
      </w:r>
      <w:r w:rsidRPr="008D275A">
        <w:rPr>
          <w:rFonts w:ascii="Arial" w:eastAsia="Times New Roman" w:hAnsi="Arial" w:cs="Arial"/>
          <w:lang w:eastAsia="pl-PL"/>
        </w:rPr>
        <w:t xml:space="preserve">mowy jest sprzedaż przez Sprzedawcę na rzecz Kupującego bezdławnicowych pomp obiegowych dla ciepłownictwa </w:t>
      </w:r>
      <w:r w:rsidR="00604301" w:rsidRPr="008D275A">
        <w:rPr>
          <w:rFonts w:ascii="Arial" w:eastAsia="Times New Roman" w:hAnsi="Arial" w:cs="Arial"/>
          <w:lang w:eastAsia="pl-PL"/>
        </w:rPr>
        <w:t xml:space="preserve">oraz pomp zatapialnych </w:t>
      </w:r>
      <w:r w:rsidRPr="008D275A">
        <w:rPr>
          <w:rFonts w:ascii="Arial" w:eastAsia="Times New Roman" w:hAnsi="Arial" w:cs="Arial"/>
          <w:lang w:eastAsia="pl-PL"/>
        </w:rPr>
        <w:t xml:space="preserve">wymienionych </w:t>
      </w:r>
      <w:r w:rsidR="00D90682">
        <w:rPr>
          <w:rFonts w:ascii="Arial" w:eastAsia="Times New Roman" w:hAnsi="Arial" w:cs="Arial"/>
          <w:lang w:eastAsia="pl-PL"/>
        </w:rPr>
        <w:t>w załączniku nr 1 do U</w:t>
      </w:r>
      <w:r w:rsidRPr="008D275A">
        <w:rPr>
          <w:rFonts w:ascii="Arial" w:eastAsia="Times New Roman" w:hAnsi="Arial" w:cs="Arial"/>
          <w:lang w:eastAsia="pl-PL"/>
        </w:rPr>
        <w:t xml:space="preserve">mowy wraz z ich dostawą do </w:t>
      </w:r>
      <w:r w:rsidR="00400E00">
        <w:rPr>
          <w:rFonts w:ascii="Arial" w:eastAsia="Times New Roman" w:hAnsi="Arial" w:cs="Arial"/>
          <w:lang w:eastAsia="pl-PL"/>
        </w:rPr>
        <w:t xml:space="preserve">pomieszczenia magazynu znajdującego się przy </w:t>
      </w:r>
      <w:r w:rsidRPr="008D275A">
        <w:rPr>
          <w:rFonts w:ascii="Arial" w:eastAsia="Times New Roman" w:hAnsi="Arial" w:cs="Arial"/>
          <w:lang w:eastAsia="pl-PL"/>
        </w:rPr>
        <w:t>ul. Budowlanych 7 w</w:t>
      </w:r>
      <w:r w:rsidR="00A92AA9">
        <w:rPr>
          <w:rFonts w:ascii="Arial" w:eastAsia="Times New Roman" w:hAnsi="Arial" w:cs="Arial"/>
          <w:lang w:eastAsia="pl-PL"/>
        </w:rPr>
        <w:t> </w:t>
      </w:r>
      <w:r w:rsidRPr="008D275A">
        <w:rPr>
          <w:rFonts w:ascii="Arial" w:eastAsia="Times New Roman" w:hAnsi="Arial" w:cs="Arial"/>
          <w:lang w:eastAsia="pl-PL"/>
        </w:rPr>
        <w:t>Grudziądzu.</w:t>
      </w:r>
    </w:p>
    <w:p w14:paraId="77EE5C74" w14:textId="5E8735DF" w:rsidR="00EF0F0B" w:rsidRDefault="001C076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0E00">
        <w:rPr>
          <w:rFonts w:ascii="Arial" w:eastAsia="Times New Roman" w:hAnsi="Arial" w:cs="Arial"/>
          <w:lang w:eastAsia="pl-PL"/>
        </w:rPr>
        <w:t>Sprzedawca zobowiązuje się, że dostarczany towar będzie fabrycznie nowy, w</w:t>
      </w:r>
      <w:r w:rsidR="00A92AA9">
        <w:rPr>
          <w:rFonts w:ascii="Arial" w:eastAsia="Times New Roman" w:hAnsi="Arial" w:cs="Arial"/>
          <w:lang w:eastAsia="pl-PL"/>
        </w:rPr>
        <w:t> </w:t>
      </w:r>
      <w:r w:rsidRPr="00400E00">
        <w:rPr>
          <w:rFonts w:ascii="Arial" w:eastAsia="Times New Roman" w:hAnsi="Arial" w:cs="Arial"/>
          <w:lang w:eastAsia="pl-PL"/>
        </w:rPr>
        <w:t>oryginalnych opakowaniach, bez znamion użytkowania, wolny od wad oraz pełnowa</w:t>
      </w:r>
      <w:r w:rsidR="00AC33ED">
        <w:rPr>
          <w:rFonts w:ascii="Arial" w:eastAsia="Times New Roman" w:hAnsi="Arial" w:cs="Arial"/>
          <w:lang w:eastAsia="pl-PL"/>
        </w:rPr>
        <w:t>rtościowy w pierwszym gatunku.</w:t>
      </w:r>
    </w:p>
    <w:p w14:paraId="210B2C6A" w14:textId="5E745F19" w:rsidR="00EF0F0B" w:rsidRDefault="00D90682" w:rsidP="005E486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Podpisanie niniejszej U</w:t>
      </w:r>
      <w:r w:rsidR="00915E2D" w:rsidRPr="00DF7345">
        <w:rPr>
          <w:rFonts w:ascii="Arial" w:eastAsia="Times New Roman" w:hAnsi="Arial" w:cs="Arial"/>
          <w:lang w:eastAsia="pl-PL"/>
        </w:rPr>
        <w:t>mowy nie prowadzi d</w:t>
      </w:r>
      <w:r w:rsidR="00101CA8" w:rsidRPr="00DF7345">
        <w:rPr>
          <w:rFonts w:ascii="Arial" w:eastAsia="Times New Roman" w:hAnsi="Arial" w:cs="Arial"/>
          <w:lang w:eastAsia="pl-PL"/>
        </w:rPr>
        <w:t>o</w:t>
      </w:r>
      <w:r w:rsidR="00915E2D" w:rsidRPr="00DF7345">
        <w:rPr>
          <w:rFonts w:ascii="Arial" w:eastAsia="Times New Roman" w:hAnsi="Arial" w:cs="Arial"/>
          <w:lang w:eastAsia="pl-PL"/>
        </w:rPr>
        <w:t xml:space="preserve"> zaciągnięcia przez Kupującego jakiegokolwiek zobowiązania o charakterze </w:t>
      </w:r>
      <w:r w:rsidR="002C2202" w:rsidRPr="00DF7345">
        <w:rPr>
          <w:rFonts w:ascii="Arial" w:eastAsia="Times New Roman" w:hAnsi="Arial" w:cs="Arial"/>
          <w:lang w:eastAsia="pl-PL"/>
        </w:rPr>
        <w:t>finansowym</w:t>
      </w:r>
      <w:r w:rsidR="00915E2D" w:rsidRPr="00DF7345">
        <w:rPr>
          <w:rFonts w:ascii="Arial" w:eastAsia="Times New Roman" w:hAnsi="Arial" w:cs="Arial"/>
          <w:lang w:eastAsia="pl-PL"/>
        </w:rPr>
        <w:t xml:space="preserve"> ani nie stanowi zobowiązania do zawierania umów sprzedaży i dost</w:t>
      </w:r>
      <w:r w:rsidR="004E1C58">
        <w:rPr>
          <w:rFonts w:ascii="Arial" w:eastAsia="Times New Roman" w:hAnsi="Arial" w:cs="Arial"/>
          <w:lang w:eastAsia="pl-PL"/>
        </w:rPr>
        <w:t>awy, o których mowa w ustępie 1</w:t>
      </w:r>
      <w:r w:rsidR="00915E2D" w:rsidRPr="00DF7345">
        <w:rPr>
          <w:rFonts w:ascii="Arial" w:eastAsia="Times New Roman" w:hAnsi="Arial" w:cs="Arial"/>
          <w:lang w:eastAsia="pl-PL"/>
        </w:rPr>
        <w:t>.</w:t>
      </w:r>
    </w:p>
    <w:p w14:paraId="6721DA6F" w14:textId="6BBA9912" w:rsidR="00A95797" w:rsidRDefault="00A95797" w:rsidP="0031272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08F32E9" w14:textId="77777777" w:rsidR="0053056A" w:rsidRDefault="0053056A" w:rsidP="0031272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689BE79" w14:textId="45E46C77" w:rsidR="00D90682" w:rsidRDefault="001C076F" w:rsidP="0031272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D275A">
        <w:rPr>
          <w:rFonts w:ascii="Arial" w:eastAsia="Times New Roman" w:hAnsi="Arial" w:cs="Arial"/>
          <w:b/>
          <w:lang w:eastAsia="pl-PL"/>
        </w:rPr>
        <w:t>§ 2</w:t>
      </w:r>
    </w:p>
    <w:p w14:paraId="0C331FD5" w14:textId="0D561ACD" w:rsidR="0031272C" w:rsidRPr="008D275A" w:rsidRDefault="0031272C" w:rsidP="0031272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Obowiązki Sprzedawcy</w:t>
      </w:r>
    </w:p>
    <w:p w14:paraId="7E11D98E" w14:textId="1E6E655E" w:rsidR="00CA035F" w:rsidRPr="00CA035F" w:rsidRDefault="001C076F" w:rsidP="00CA035F">
      <w:pPr>
        <w:numPr>
          <w:ilvl w:val="0"/>
          <w:numId w:val="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Sprzedawca będzie dostarczał do siedziby Kupującego to</w:t>
      </w:r>
      <w:r w:rsidR="00A62C85" w:rsidRPr="008D275A">
        <w:rPr>
          <w:rFonts w:ascii="Arial" w:eastAsia="Times New Roman" w:hAnsi="Arial" w:cs="Arial"/>
          <w:lang w:eastAsia="pl-PL"/>
        </w:rPr>
        <w:t>war określony w załączniku nr 1</w:t>
      </w:r>
      <w:r w:rsidR="00B3055E">
        <w:rPr>
          <w:rFonts w:ascii="Arial" w:eastAsia="Times New Roman" w:hAnsi="Arial" w:cs="Arial"/>
          <w:lang w:eastAsia="pl-PL"/>
        </w:rPr>
        <w:t xml:space="preserve"> </w:t>
      </w:r>
      <w:r w:rsidRPr="008D275A">
        <w:rPr>
          <w:rFonts w:ascii="Arial" w:eastAsia="Times New Roman" w:hAnsi="Arial" w:cs="Arial"/>
          <w:lang w:eastAsia="pl-PL"/>
        </w:rPr>
        <w:t xml:space="preserve">na podstawie wcześniej otrzymanych zamówień szczegółowych składanych elektronicznie </w:t>
      </w:r>
      <w:r w:rsidR="00716DC8" w:rsidRPr="008D275A">
        <w:rPr>
          <w:rFonts w:ascii="Arial" w:eastAsia="Times New Roman" w:hAnsi="Arial" w:cs="Arial"/>
          <w:lang w:eastAsia="pl-PL"/>
        </w:rPr>
        <w:br/>
      </w:r>
      <w:r w:rsidRPr="008D275A">
        <w:rPr>
          <w:rFonts w:ascii="Arial" w:eastAsia="Times New Roman" w:hAnsi="Arial" w:cs="Arial"/>
          <w:lang w:eastAsia="pl-PL"/>
        </w:rPr>
        <w:t xml:space="preserve">za pośrednictwem </w:t>
      </w:r>
      <w:r w:rsidR="00523124" w:rsidRPr="00523124">
        <w:rPr>
          <w:rFonts w:ascii="Arial" w:eastAsia="Times New Roman" w:hAnsi="Arial" w:cs="Arial"/>
          <w:lang w:eastAsia="pl-PL"/>
        </w:rPr>
        <w:t>poczty e-mail</w:t>
      </w:r>
      <w:r w:rsidR="004A04A6">
        <w:rPr>
          <w:rFonts w:ascii="Arial" w:eastAsia="Times New Roman" w:hAnsi="Arial" w:cs="Arial"/>
          <w:lang w:eastAsia="pl-PL"/>
        </w:rPr>
        <w:t xml:space="preserve">. </w:t>
      </w:r>
      <w:r w:rsidRPr="008D275A">
        <w:rPr>
          <w:rFonts w:ascii="Arial" w:eastAsia="Times New Roman" w:hAnsi="Arial" w:cs="Arial"/>
          <w:lang w:eastAsia="pl-PL"/>
        </w:rPr>
        <w:t>Sprzedawca zobowiązany jest potwierdzać otrzymanie każdego zamówienia.</w:t>
      </w:r>
      <w:r w:rsidR="00CA035F" w:rsidRPr="00CA035F">
        <w:t xml:space="preserve"> </w:t>
      </w:r>
      <w:r w:rsidR="00CA035F" w:rsidRPr="00CA035F">
        <w:rPr>
          <w:rFonts w:ascii="Arial" w:eastAsia="Times New Roman" w:hAnsi="Arial" w:cs="Arial"/>
          <w:lang w:eastAsia="pl-PL"/>
        </w:rPr>
        <w:t xml:space="preserve">Sprzedawca zobowiązany jest do powiadomienia Kupującego o terminie dostawy, ze wskazaniem jej dnia i godziny, drogą elektroniczną w formie e-maila wysłanego na adres </w:t>
      </w:r>
      <w:hyperlink r:id="rId11" w:history="1">
        <w:r w:rsidR="00CA035F" w:rsidRPr="00D31A6D">
          <w:rPr>
            <w:rStyle w:val="Hipercze"/>
            <w:rFonts w:ascii="Arial" w:eastAsia="Times New Roman" w:hAnsi="Arial" w:cs="Arial"/>
            <w:lang w:eastAsia="pl-PL"/>
          </w:rPr>
          <w:t>j.furmanek@opec.pl</w:t>
        </w:r>
      </w:hyperlink>
    </w:p>
    <w:p w14:paraId="310B0AD1" w14:textId="444F6113" w:rsidR="001C076F" w:rsidRPr="00AC33ED" w:rsidRDefault="001C076F" w:rsidP="00AC33ED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BF62C4">
        <w:rPr>
          <w:rFonts w:ascii="Arial" w:eastAsia="Times New Roman" w:hAnsi="Arial" w:cs="Arial"/>
          <w:lang w:eastAsia="pl-PL"/>
        </w:rPr>
        <w:t>Termin realizacji dostaw towaru o którym mowa w § 1 ust</w:t>
      </w:r>
      <w:r w:rsidR="0026659F">
        <w:rPr>
          <w:rFonts w:ascii="Arial" w:eastAsia="Times New Roman" w:hAnsi="Arial" w:cs="Arial"/>
          <w:lang w:eastAsia="pl-PL"/>
        </w:rPr>
        <w:t>.</w:t>
      </w:r>
      <w:r w:rsidRPr="00BF62C4">
        <w:rPr>
          <w:rFonts w:ascii="Arial" w:eastAsia="Times New Roman" w:hAnsi="Arial" w:cs="Arial"/>
          <w:lang w:eastAsia="pl-PL"/>
        </w:rPr>
        <w:t xml:space="preserve"> 1 wynosi </w:t>
      </w:r>
      <w:r w:rsidR="004A04A6">
        <w:rPr>
          <w:rFonts w:ascii="Arial" w:eastAsia="Times New Roman" w:hAnsi="Arial" w:cs="Arial"/>
          <w:lang w:eastAsia="pl-PL"/>
        </w:rPr>
        <w:t>10</w:t>
      </w:r>
      <w:r w:rsidRPr="00BF62C4">
        <w:rPr>
          <w:rFonts w:ascii="Arial" w:eastAsia="Times New Roman" w:hAnsi="Arial" w:cs="Arial"/>
          <w:lang w:eastAsia="pl-PL"/>
        </w:rPr>
        <w:t xml:space="preserve"> dni </w:t>
      </w:r>
      <w:r w:rsidR="00C04CF8" w:rsidRPr="00BF62C4">
        <w:rPr>
          <w:rFonts w:ascii="Arial" w:eastAsia="Times New Roman" w:hAnsi="Arial" w:cs="Arial"/>
          <w:lang w:eastAsia="pl-PL"/>
        </w:rPr>
        <w:t xml:space="preserve">roboczych </w:t>
      </w:r>
      <w:r w:rsidRPr="00BF62C4">
        <w:rPr>
          <w:rFonts w:ascii="Arial" w:eastAsia="Times New Roman" w:hAnsi="Arial" w:cs="Arial"/>
          <w:lang w:eastAsia="pl-PL"/>
        </w:rPr>
        <w:t>licząc od dnia otrzymania zamówienia</w:t>
      </w:r>
      <w:r w:rsidR="00AC33ED">
        <w:rPr>
          <w:rFonts w:ascii="Arial" w:eastAsia="Times New Roman" w:hAnsi="Arial" w:cs="Arial"/>
          <w:lang w:eastAsia="pl-PL"/>
        </w:rPr>
        <w:t>.</w:t>
      </w:r>
    </w:p>
    <w:p w14:paraId="0FAAC0A8" w14:textId="6A41AB6A" w:rsidR="001C076F" w:rsidRPr="008D275A" w:rsidRDefault="001C076F" w:rsidP="005E486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 xml:space="preserve">Sprzedawca </w:t>
      </w:r>
      <w:r w:rsidR="004111E6" w:rsidRPr="008D275A">
        <w:rPr>
          <w:rFonts w:ascii="Arial" w:eastAsia="Times New Roman" w:hAnsi="Arial" w:cs="Arial"/>
          <w:lang w:eastAsia="pl-PL"/>
        </w:rPr>
        <w:t xml:space="preserve">zobowiązany jest do każdej pompy </w:t>
      </w:r>
      <w:r w:rsidRPr="008D275A">
        <w:rPr>
          <w:rFonts w:ascii="Arial" w:eastAsia="Times New Roman" w:hAnsi="Arial" w:cs="Arial"/>
          <w:lang w:eastAsia="pl-PL"/>
        </w:rPr>
        <w:t>dostarczyć Kup</w:t>
      </w:r>
      <w:r w:rsidR="004111E6" w:rsidRPr="008D275A">
        <w:rPr>
          <w:rFonts w:ascii="Arial" w:eastAsia="Times New Roman" w:hAnsi="Arial" w:cs="Arial"/>
          <w:lang w:eastAsia="pl-PL"/>
        </w:rPr>
        <w:t xml:space="preserve">ującemu instrukcję obsługi </w:t>
      </w:r>
      <w:r w:rsidR="00400E00">
        <w:rPr>
          <w:rFonts w:ascii="Arial" w:eastAsia="Times New Roman" w:hAnsi="Arial" w:cs="Arial"/>
          <w:lang w:eastAsia="pl-PL"/>
        </w:rPr>
        <w:br/>
      </w:r>
      <w:r w:rsidR="00411D6B" w:rsidRPr="008D275A">
        <w:rPr>
          <w:rFonts w:ascii="Arial" w:eastAsia="Times New Roman" w:hAnsi="Arial" w:cs="Arial"/>
          <w:lang w:eastAsia="pl-PL"/>
        </w:rPr>
        <w:t>w języku polskim i</w:t>
      </w:r>
      <w:r w:rsidR="004111E6" w:rsidRPr="008D275A">
        <w:rPr>
          <w:rFonts w:ascii="Arial" w:eastAsia="Times New Roman" w:hAnsi="Arial" w:cs="Arial"/>
          <w:lang w:eastAsia="pl-PL"/>
        </w:rPr>
        <w:t xml:space="preserve"> kartę gwarancyjną</w:t>
      </w:r>
      <w:r w:rsidR="003B2BFB">
        <w:rPr>
          <w:rFonts w:ascii="Arial" w:eastAsia="Times New Roman" w:hAnsi="Arial" w:cs="Arial"/>
          <w:lang w:eastAsia="pl-PL"/>
        </w:rPr>
        <w:t>.</w:t>
      </w:r>
    </w:p>
    <w:p w14:paraId="24ADA082" w14:textId="2449D8DD" w:rsidR="001C076F" w:rsidRPr="008D275A" w:rsidRDefault="001C076F" w:rsidP="005E486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D275A">
        <w:rPr>
          <w:rFonts w:ascii="Arial" w:eastAsia="Times New Roman" w:hAnsi="Arial" w:cs="Arial"/>
          <w:color w:val="000000"/>
          <w:lang w:eastAsia="pl-PL"/>
        </w:rPr>
        <w:t>Wykrycie wad lub usterek towaru w trakcie odbioru</w:t>
      </w:r>
      <w:r w:rsidR="00411D6B" w:rsidRPr="008D275A">
        <w:rPr>
          <w:rFonts w:ascii="Arial" w:eastAsia="Times New Roman" w:hAnsi="Arial" w:cs="Arial"/>
          <w:color w:val="000000"/>
          <w:lang w:eastAsia="pl-PL"/>
        </w:rPr>
        <w:t>, jak również braku kompletu dok</w:t>
      </w:r>
      <w:r w:rsidR="00D1390B">
        <w:rPr>
          <w:rFonts w:ascii="Arial" w:eastAsia="Times New Roman" w:hAnsi="Arial" w:cs="Arial"/>
          <w:color w:val="000000"/>
          <w:lang w:eastAsia="pl-PL"/>
        </w:rPr>
        <w:t>umentów, o których mowa w ust</w:t>
      </w:r>
      <w:r w:rsidR="0026659F">
        <w:rPr>
          <w:rFonts w:ascii="Arial" w:eastAsia="Times New Roman" w:hAnsi="Arial" w:cs="Arial"/>
          <w:color w:val="000000"/>
          <w:lang w:eastAsia="pl-PL"/>
        </w:rPr>
        <w:t>.</w:t>
      </w:r>
      <w:r w:rsidR="00D1390B">
        <w:rPr>
          <w:rFonts w:ascii="Arial" w:eastAsia="Times New Roman" w:hAnsi="Arial" w:cs="Arial"/>
          <w:color w:val="000000"/>
          <w:lang w:eastAsia="pl-PL"/>
        </w:rPr>
        <w:t xml:space="preserve"> 3</w:t>
      </w:r>
      <w:r w:rsidR="00411D6B" w:rsidRPr="008D275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15E2D" w:rsidRPr="008D275A">
        <w:rPr>
          <w:rFonts w:ascii="Arial" w:eastAsia="Times New Roman" w:hAnsi="Arial" w:cs="Arial"/>
          <w:color w:val="000000"/>
          <w:lang w:eastAsia="pl-PL"/>
        </w:rPr>
        <w:t>b</w:t>
      </w:r>
      <w:r w:rsidR="00411D6B" w:rsidRPr="008D275A">
        <w:rPr>
          <w:rFonts w:ascii="Arial" w:eastAsia="Times New Roman" w:hAnsi="Arial" w:cs="Arial"/>
          <w:color w:val="000000"/>
          <w:lang w:eastAsia="pl-PL"/>
        </w:rPr>
        <w:t xml:space="preserve">ieżącego paragrafu, </w:t>
      </w:r>
      <w:r w:rsidRPr="008D275A">
        <w:rPr>
          <w:rFonts w:ascii="Arial" w:eastAsia="Times New Roman" w:hAnsi="Arial" w:cs="Arial"/>
          <w:color w:val="000000"/>
          <w:lang w:eastAsia="pl-PL"/>
        </w:rPr>
        <w:t>stanowi podstawę odmowy odbioru towaru.</w:t>
      </w:r>
    </w:p>
    <w:p w14:paraId="46D277F1" w14:textId="14CE76E9" w:rsidR="00BF62C4" w:rsidRDefault="00A049F3" w:rsidP="005E486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D275A">
        <w:rPr>
          <w:rFonts w:ascii="Arial" w:eastAsia="Times New Roman" w:hAnsi="Arial" w:cs="Arial"/>
          <w:color w:val="000000"/>
          <w:lang w:eastAsia="pl-PL"/>
        </w:rPr>
        <w:t xml:space="preserve">Kupujący upoważnia do dokonywania w jego imieniu odbioru jakościowego </w:t>
      </w:r>
      <w:r w:rsidR="00411D6B" w:rsidRPr="008D275A">
        <w:rPr>
          <w:rFonts w:ascii="Arial" w:eastAsia="Times New Roman" w:hAnsi="Arial" w:cs="Arial"/>
          <w:color w:val="000000"/>
          <w:lang w:eastAsia="pl-PL"/>
        </w:rPr>
        <w:t xml:space="preserve">i </w:t>
      </w:r>
      <w:r w:rsidRPr="008D275A">
        <w:rPr>
          <w:rFonts w:ascii="Arial" w:eastAsia="Times New Roman" w:hAnsi="Arial" w:cs="Arial"/>
          <w:color w:val="000000"/>
          <w:lang w:eastAsia="pl-PL"/>
        </w:rPr>
        <w:t xml:space="preserve">ilościowego dostarczonych towarów </w:t>
      </w:r>
      <w:r w:rsidR="00D1390B">
        <w:rPr>
          <w:rFonts w:ascii="Arial" w:eastAsia="Times New Roman" w:hAnsi="Arial" w:cs="Arial"/>
          <w:color w:val="000000"/>
          <w:lang w:eastAsia="pl-PL"/>
        </w:rPr>
        <w:t xml:space="preserve">pracowników magazynu zlokalizowanego przy ul. Budowlanych 7 </w:t>
      </w:r>
      <w:r w:rsidR="00D1390B">
        <w:rPr>
          <w:rFonts w:ascii="Arial" w:eastAsia="Times New Roman" w:hAnsi="Arial" w:cs="Arial"/>
          <w:color w:val="000000"/>
          <w:lang w:eastAsia="pl-PL"/>
        </w:rPr>
        <w:br/>
        <w:t>w Grudziądzu.</w:t>
      </w:r>
    </w:p>
    <w:p w14:paraId="1CA58CF2" w14:textId="294A6ADA" w:rsidR="00A049F3" w:rsidRDefault="00A049F3" w:rsidP="005E486B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8D275A">
        <w:rPr>
          <w:rFonts w:ascii="Arial" w:eastAsia="Times New Roman" w:hAnsi="Arial" w:cs="Arial"/>
          <w:color w:val="000000"/>
          <w:lang w:eastAsia="pl-PL"/>
        </w:rPr>
        <w:t>Strony ustalają, że dzień dokonania odbioru towaru przez Kupującego stanowi datę zakupu dostarczonego towaru.</w:t>
      </w:r>
      <w:r w:rsidR="006C0CE0" w:rsidRPr="008D275A">
        <w:rPr>
          <w:rFonts w:ascii="Arial" w:eastAsia="Times New Roman" w:hAnsi="Arial" w:cs="Arial"/>
          <w:color w:val="000000"/>
          <w:lang w:eastAsia="pl-PL"/>
        </w:rPr>
        <w:t xml:space="preserve"> Potwierdzeniem odbioru będzie każdorazowo protokół odbioru towarów podpisany bez uwag przez przedstawicieli stron</w:t>
      </w:r>
      <w:r w:rsidR="00287CF3">
        <w:rPr>
          <w:rFonts w:ascii="Arial" w:eastAsia="Times New Roman" w:hAnsi="Arial" w:cs="Arial"/>
          <w:color w:val="000000"/>
          <w:lang w:eastAsia="pl-PL"/>
        </w:rPr>
        <w:t>.</w:t>
      </w:r>
    </w:p>
    <w:p w14:paraId="61E28A8E" w14:textId="77777777" w:rsidR="004A04A6" w:rsidRDefault="004A04A6" w:rsidP="004A04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8ADB853" w14:textId="77777777" w:rsidR="004A04A6" w:rsidRDefault="004A04A6" w:rsidP="004A04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7FB1E0F" w14:textId="77777777" w:rsidR="004A04A6" w:rsidRPr="008D275A" w:rsidRDefault="004A04A6" w:rsidP="004A04A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51ABFA1" w14:textId="77777777" w:rsidR="00AC33ED" w:rsidRPr="00663FE3" w:rsidRDefault="00AC33ED" w:rsidP="001C076F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E8A6D4" w14:textId="77777777" w:rsidR="001C076F" w:rsidRDefault="001C076F" w:rsidP="001C076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D275A">
        <w:rPr>
          <w:rFonts w:ascii="Arial" w:eastAsia="Times New Roman" w:hAnsi="Arial" w:cs="Arial"/>
          <w:b/>
          <w:lang w:eastAsia="pl-PL"/>
        </w:rPr>
        <w:lastRenderedPageBreak/>
        <w:t>§ 3</w:t>
      </w:r>
    </w:p>
    <w:p w14:paraId="3B4EF03B" w14:textId="5E62E564" w:rsidR="0031272C" w:rsidRPr="008D275A" w:rsidRDefault="0031272C" w:rsidP="001C076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Ceny</w:t>
      </w:r>
    </w:p>
    <w:p w14:paraId="6E55055B" w14:textId="3FFFA824" w:rsidR="001C076F" w:rsidRPr="008D275A" w:rsidRDefault="001C076F" w:rsidP="001C076F">
      <w:pPr>
        <w:numPr>
          <w:ilvl w:val="1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Cena jednostkowa netto każdej pompy sprzed</w:t>
      </w:r>
      <w:r w:rsidR="0031272C">
        <w:rPr>
          <w:rFonts w:ascii="Arial" w:eastAsia="Times New Roman" w:hAnsi="Arial" w:cs="Arial"/>
          <w:lang w:eastAsia="pl-PL"/>
        </w:rPr>
        <w:t>awanej na podstawie niniejszej U</w:t>
      </w:r>
      <w:r w:rsidRPr="008D275A">
        <w:rPr>
          <w:rFonts w:ascii="Arial" w:eastAsia="Times New Roman" w:hAnsi="Arial" w:cs="Arial"/>
          <w:lang w:eastAsia="pl-PL"/>
        </w:rPr>
        <w:t xml:space="preserve">mowy zostanie ustalona na podstawie ceny katalogowej zawartej w cenniku producenta </w:t>
      </w:r>
      <w:r w:rsidRPr="008D275A">
        <w:rPr>
          <w:rFonts w:ascii="Arial" w:eastAsia="Times New Roman" w:hAnsi="Arial" w:cs="Arial"/>
          <w:lang w:eastAsia="pl-PL"/>
        </w:rPr>
        <w:br/>
        <w:t xml:space="preserve">z uwzględnieniem zaoferowanego przez Sprzedawcę rabatu procentowego określonego </w:t>
      </w:r>
      <w:r w:rsidRPr="008D275A">
        <w:rPr>
          <w:rFonts w:ascii="Arial" w:eastAsia="Times New Roman" w:hAnsi="Arial" w:cs="Arial"/>
          <w:lang w:eastAsia="pl-PL"/>
        </w:rPr>
        <w:br/>
        <w:t xml:space="preserve">w załączniku nr </w:t>
      </w:r>
      <w:r w:rsidR="00297C03">
        <w:rPr>
          <w:rFonts w:ascii="Arial" w:eastAsia="Times New Roman" w:hAnsi="Arial" w:cs="Arial"/>
          <w:lang w:eastAsia="pl-PL"/>
        </w:rPr>
        <w:t>1</w:t>
      </w:r>
      <w:r w:rsidR="0031272C">
        <w:rPr>
          <w:rFonts w:ascii="Arial" w:eastAsia="Times New Roman" w:hAnsi="Arial" w:cs="Arial"/>
          <w:lang w:eastAsia="pl-PL"/>
        </w:rPr>
        <w:t xml:space="preserve"> do U</w:t>
      </w:r>
      <w:r w:rsidRPr="008D275A">
        <w:rPr>
          <w:rFonts w:ascii="Arial" w:eastAsia="Times New Roman" w:hAnsi="Arial" w:cs="Arial"/>
          <w:lang w:eastAsia="pl-PL"/>
        </w:rPr>
        <w:t>mowy.</w:t>
      </w:r>
    </w:p>
    <w:p w14:paraId="4EBB5517" w14:textId="7D573093" w:rsidR="001C076F" w:rsidRPr="008D275A" w:rsidRDefault="001C076F" w:rsidP="001C076F">
      <w:pPr>
        <w:numPr>
          <w:ilvl w:val="1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Cena jednostkowa określona zgodnie z ust. 1 obejmuje wszelkie koszty, jakie Sprzedawca musi ponieś</w:t>
      </w:r>
      <w:r w:rsidR="0031272C">
        <w:rPr>
          <w:rFonts w:ascii="Arial" w:eastAsia="Times New Roman" w:hAnsi="Arial" w:cs="Arial"/>
          <w:lang w:eastAsia="pl-PL"/>
        </w:rPr>
        <w:t>ć w celu realizacji niniejszej U</w:t>
      </w:r>
      <w:r w:rsidRPr="008D275A">
        <w:rPr>
          <w:rFonts w:ascii="Arial" w:eastAsia="Times New Roman" w:hAnsi="Arial" w:cs="Arial"/>
          <w:lang w:eastAsia="pl-PL"/>
        </w:rPr>
        <w:t>mowy, w tym również koszty transportu do miejsca dostawy.</w:t>
      </w:r>
    </w:p>
    <w:p w14:paraId="50D527C3" w14:textId="2ADE8BCB" w:rsidR="008D275A" w:rsidRPr="003B2BFB" w:rsidRDefault="008D275A" w:rsidP="005E486B">
      <w:pPr>
        <w:numPr>
          <w:ilvl w:val="1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Podane w cenniku ceny producenta są cenami netto. Do każdej ceny netto zostanie doliczony podatek VAT, który Kupujący jest obowiązany zapłacić wraz z ceną netto</w:t>
      </w:r>
      <w:r w:rsidR="003B2BFB">
        <w:rPr>
          <w:rFonts w:ascii="Arial" w:eastAsia="Times New Roman" w:hAnsi="Arial" w:cs="Arial"/>
          <w:lang w:eastAsia="pl-PL"/>
        </w:rPr>
        <w:t>.</w:t>
      </w:r>
    </w:p>
    <w:p w14:paraId="48A47567" w14:textId="7DC74ABC" w:rsidR="008D275A" w:rsidRPr="008D275A" w:rsidRDefault="001C076F" w:rsidP="001C076F">
      <w:pPr>
        <w:numPr>
          <w:ilvl w:val="1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Rozliczenie zamówień o których mowa w § 2 ust</w:t>
      </w:r>
      <w:r w:rsidR="00775CFC" w:rsidRPr="008D275A">
        <w:rPr>
          <w:rFonts w:ascii="Arial" w:eastAsia="Times New Roman" w:hAnsi="Arial" w:cs="Arial"/>
          <w:lang w:eastAsia="pl-PL"/>
        </w:rPr>
        <w:t>.</w:t>
      </w:r>
      <w:r w:rsidRPr="008D275A">
        <w:rPr>
          <w:rFonts w:ascii="Arial" w:eastAsia="Times New Roman" w:hAnsi="Arial" w:cs="Arial"/>
          <w:lang w:eastAsia="pl-PL"/>
        </w:rPr>
        <w:t xml:space="preserve"> 1 nastąpi według średniego kursu NBP </w:t>
      </w:r>
      <w:r w:rsidR="00716DC8" w:rsidRPr="008D275A">
        <w:rPr>
          <w:rFonts w:ascii="Arial" w:eastAsia="Times New Roman" w:hAnsi="Arial" w:cs="Arial"/>
          <w:lang w:eastAsia="pl-PL"/>
        </w:rPr>
        <w:br/>
      </w:r>
      <w:r w:rsidRPr="008D275A">
        <w:rPr>
          <w:rFonts w:ascii="Arial" w:eastAsia="Times New Roman" w:hAnsi="Arial" w:cs="Arial"/>
          <w:lang w:eastAsia="pl-PL"/>
        </w:rPr>
        <w:t xml:space="preserve">dla PLN w stosunku do EURO obowiązującego </w:t>
      </w:r>
      <w:r w:rsidR="008D275A" w:rsidRPr="008D275A">
        <w:rPr>
          <w:rFonts w:ascii="Arial" w:eastAsia="Times New Roman" w:hAnsi="Arial" w:cs="Arial"/>
          <w:lang w:eastAsia="pl-PL"/>
        </w:rPr>
        <w:t xml:space="preserve">w dniu </w:t>
      </w:r>
      <w:r w:rsidR="00AC33ED">
        <w:rPr>
          <w:rFonts w:ascii="Arial" w:eastAsia="Times New Roman" w:hAnsi="Arial" w:cs="Arial"/>
          <w:lang w:eastAsia="pl-PL"/>
        </w:rPr>
        <w:t xml:space="preserve">realizacji </w:t>
      </w:r>
      <w:r w:rsidR="008D275A" w:rsidRPr="008D275A">
        <w:rPr>
          <w:rFonts w:ascii="Arial" w:eastAsia="Times New Roman" w:hAnsi="Arial" w:cs="Arial"/>
          <w:lang w:eastAsia="pl-PL"/>
        </w:rPr>
        <w:t xml:space="preserve">zamówienia przez Kupującego </w:t>
      </w:r>
      <w:r w:rsidRPr="008D275A">
        <w:rPr>
          <w:rFonts w:ascii="Arial" w:eastAsia="Times New Roman" w:hAnsi="Arial" w:cs="Arial"/>
          <w:lang w:eastAsia="pl-PL"/>
        </w:rPr>
        <w:t>z uwzględnieniem rabatu o którym mowa w ust 1.</w:t>
      </w:r>
    </w:p>
    <w:p w14:paraId="6C7A2507" w14:textId="0C79AF0B" w:rsidR="008E087F" w:rsidRPr="008D275A" w:rsidRDefault="008E087F" w:rsidP="001C076F">
      <w:pPr>
        <w:numPr>
          <w:ilvl w:val="1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Strony ustala</w:t>
      </w:r>
      <w:r w:rsidR="0031272C">
        <w:rPr>
          <w:rFonts w:ascii="Arial" w:eastAsia="Times New Roman" w:hAnsi="Arial" w:cs="Arial"/>
          <w:lang w:eastAsia="pl-PL"/>
        </w:rPr>
        <w:t>ją, że na dzień zawarcia U</w:t>
      </w:r>
      <w:r w:rsidR="004E1C58">
        <w:rPr>
          <w:rFonts w:ascii="Arial" w:eastAsia="Times New Roman" w:hAnsi="Arial" w:cs="Arial"/>
          <w:lang w:eastAsia="pl-PL"/>
        </w:rPr>
        <w:t xml:space="preserve">mowy </w:t>
      </w:r>
      <w:r w:rsidRPr="008D275A">
        <w:rPr>
          <w:rFonts w:ascii="Arial" w:eastAsia="Times New Roman" w:hAnsi="Arial" w:cs="Arial"/>
          <w:lang w:eastAsia="pl-PL"/>
        </w:rPr>
        <w:t>średni kurs NBP dla PLN w st</w:t>
      </w:r>
      <w:r w:rsidR="0055654C">
        <w:rPr>
          <w:rFonts w:ascii="Arial" w:eastAsia="Times New Roman" w:hAnsi="Arial" w:cs="Arial"/>
          <w:lang w:eastAsia="pl-PL"/>
        </w:rPr>
        <w:t xml:space="preserve">osunku do EURO wynosi </w:t>
      </w:r>
      <w:r w:rsidR="0031272C">
        <w:rPr>
          <w:rFonts w:ascii="Arial" w:eastAsia="Times New Roman" w:hAnsi="Arial" w:cs="Arial"/>
          <w:lang w:eastAsia="pl-PL"/>
        </w:rPr>
        <w:t xml:space="preserve">…………….. </w:t>
      </w:r>
      <w:r w:rsidR="0055654C">
        <w:rPr>
          <w:rFonts w:ascii="Arial" w:eastAsia="Times New Roman" w:hAnsi="Arial" w:cs="Arial"/>
          <w:lang w:eastAsia="pl-PL"/>
        </w:rPr>
        <w:t>złotych.</w:t>
      </w:r>
    </w:p>
    <w:p w14:paraId="666C19D5" w14:textId="26F1EBD6" w:rsidR="001C076F" w:rsidRPr="008D275A" w:rsidRDefault="001C076F" w:rsidP="001C076F">
      <w:pPr>
        <w:numPr>
          <w:ilvl w:val="1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Sprzed</w:t>
      </w:r>
      <w:r w:rsidR="0021358B" w:rsidRPr="008D275A">
        <w:rPr>
          <w:rFonts w:ascii="Arial" w:eastAsia="Times New Roman" w:hAnsi="Arial" w:cs="Arial"/>
          <w:lang w:eastAsia="pl-PL"/>
        </w:rPr>
        <w:t>awca</w:t>
      </w:r>
      <w:r w:rsidR="00C04CF8" w:rsidRPr="008D275A">
        <w:rPr>
          <w:rFonts w:ascii="Arial" w:eastAsia="Times New Roman" w:hAnsi="Arial" w:cs="Arial"/>
          <w:lang w:eastAsia="pl-PL"/>
        </w:rPr>
        <w:t xml:space="preserve"> zobowiązany jest dostarczyć </w:t>
      </w:r>
      <w:r w:rsidRPr="008D275A">
        <w:rPr>
          <w:rFonts w:ascii="Arial" w:eastAsia="Times New Roman" w:hAnsi="Arial" w:cs="Arial"/>
          <w:lang w:eastAsia="pl-PL"/>
        </w:rPr>
        <w:t xml:space="preserve">kupującemu </w:t>
      </w:r>
      <w:r w:rsidR="0021358B" w:rsidRPr="008D275A">
        <w:rPr>
          <w:rFonts w:ascii="Arial" w:eastAsia="Times New Roman" w:hAnsi="Arial" w:cs="Arial"/>
          <w:lang w:eastAsia="pl-PL"/>
        </w:rPr>
        <w:t xml:space="preserve">w terminie trzech dni </w:t>
      </w:r>
      <w:r w:rsidR="00A049F3" w:rsidRPr="008D275A">
        <w:rPr>
          <w:rFonts w:ascii="Arial" w:eastAsia="Times New Roman" w:hAnsi="Arial" w:cs="Arial"/>
          <w:lang w:eastAsia="pl-PL"/>
        </w:rPr>
        <w:t xml:space="preserve">roboczych </w:t>
      </w:r>
      <w:r w:rsidR="0031272C">
        <w:rPr>
          <w:rFonts w:ascii="Arial" w:eastAsia="Times New Roman" w:hAnsi="Arial" w:cs="Arial"/>
          <w:lang w:eastAsia="pl-PL"/>
        </w:rPr>
        <w:t>od zawarcia U</w:t>
      </w:r>
      <w:r w:rsidR="0021358B" w:rsidRPr="008D275A">
        <w:rPr>
          <w:rFonts w:ascii="Arial" w:eastAsia="Times New Roman" w:hAnsi="Arial" w:cs="Arial"/>
          <w:lang w:eastAsia="pl-PL"/>
        </w:rPr>
        <w:t xml:space="preserve">mowy </w:t>
      </w:r>
      <w:r w:rsidR="00604301" w:rsidRPr="008D275A">
        <w:rPr>
          <w:rFonts w:ascii="Arial" w:eastAsia="Times New Roman" w:hAnsi="Arial" w:cs="Arial"/>
          <w:lang w:eastAsia="pl-PL"/>
        </w:rPr>
        <w:t xml:space="preserve">i </w:t>
      </w:r>
      <w:r w:rsidRPr="008D275A">
        <w:rPr>
          <w:rFonts w:ascii="Arial" w:eastAsia="Times New Roman" w:hAnsi="Arial" w:cs="Arial"/>
          <w:lang w:eastAsia="pl-PL"/>
        </w:rPr>
        <w:t xml:space="preserve">na każde jego żądanie wgląd do cen katalogowych określonych </w:t>
      </w:r>
      <w:r w:rsidR="00287CF3">
        <w:rPr>
          <w:rFonts w:ascii="Arial" w:eastAsia="Times New Roman" w:hAnsi="Arial" w:cs="Arial"/>
          <w:lang w:eastAsia="pl-PL"/>
        </w:rPr>
        <w:br/>
      </w:r>
      <w:r w:rsidRPr="008D275A">
        <w:rPr>
          <w:rFonts w:ascii="Arial" w:eastAsia="Times New Roman" w:hAnsi="Arial" w:cs="Arial"/>
          <w:lang w:eastAsia="pl-PL"/>
        </w:rPr>
        <w:t>w cenniku producenta.</w:t>
      </w:r>
    </w:p>
    <w:p w14:paraId="3C14D572" w14:textId="77777777" w:rsidR="00014FD8" w:rsidRPr="00663FE3" w:rsidRDefault="00014FD8" w:rsidP="00014FD8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64D3B0D" w14:textId="77777777" w:rsidR="001C076F" w:rsidRDefault="001C076F" w:rsidP="001C076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D275A">
        <w:rPr>
          <w:rFonts w:ascii="Arial" w:eastAsia="Times New Roman" w:hAnsi="Arial" w:cs="Arial"/>
          <w:b/>
          <w:lang w:eastAsia="pl-PL"/>
        </w:rPr>
        <w:t>§ 4</w:t>
      </w:r>
    </w:p>
    <w:p w14:paraId="711F658C" w14:textId="2F2FA1B3" w:rsidR="0031272C" w:rsidRPr="008D275A" w:rsidRDefault="0031272C" w:rsidP="0031272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obowiązywania Umowy</w:t>
      </w:r>
    </w:p>
    <w:p w14:paraId="5BDF23E2" w14:textId="2B907E26" w:rsidR="001C076F" w:rsidRPr="008D275A" w:rsidRDefault="001C076F" w:rsidP="001C076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Umowa zostaje zaw</w:t>
      </w:r>
      <w:r w:rsidR="00716DC8" w:rsidRPr="008D275A">
        <w:rPr>
          <w:rFonts w:ascii="Arial" w:eastAsia="Times New Roman" w:hAnsi="Arial" w:cs="Arial"/>
          <w:lang w:eastAsia="pl-PL"/>
        </w:rPr>
        <w:t xml:space="preserve">arta na czas określony – </w:t>
      </w:r>
      <w:r w:rsidR="00D43AEA">
        <w:rPr>
          <w:rFonts w:ascii="Arial" w:eastAsia="Times New Roman" w:hAnsi="Arial" w:cs="Arial"/>
          <w:lang w:eastAsia="pl-PL"/>
        </w:rPr>
        <w:t>4</w:t>
      </w:r>
      <w:r w:rsidR="00716DC8" w:rsidRPr="008D275A">
        <w:rPr>
          <w:rFonts w:ascii="Arial" w:eastAsia="Times New Roman" w:hAnsi="Arial" w:cs="Arial"/>
          <w:lang w:eastAsia="pl-PL"/>
        </w:rPr>
        <w:t xml:space="preserve"> lata </w:t>
      </w:r>
      <w:r w:rsidR="00716DC8" w:rsidRPr="008D275A">
        <w:rPr>
          <w:rFonts w:ascii="Arial" w:hAnsi="Arial" w:cs="Arial"/>
        </w:rPr>
        <w:t xml:space="preserve">z zastrzeżeniem, że do dostaw </w:t>
      </w:r>
      <w:r w:rsidR="0031272C">
        <w:rPr>
          <w:rFonts w:ascii="Arial" w:hAnsi="Arial" w:cs="Arial"/>
        </w:rPr>
        <w:t>zamówionych przed zakończeniem U</w:t>
      </w:r>
      <w:r w:rsidR="00716DC8" w:rsidRPr="008D275A">
        <w:rPr>
          <w:rFonts w:ascii="Arial" w:hAnsi="Arial" w:cs="Arial"/>
        </w:rPr>
        <w:t xml:space="preserve">mowy zastosowanie mają wszystkie postanowienia </w:t>
      </w:r>
      <w:r w:rsidR="00663FE3">
        <w:rPr>
          <w:rFonts w:ascii="Arial" w:hAnsi="Arial" w:cs="Arial"/>
        </w:rPr>
        <w:t>U</w:t>
      </w:r>
      <w:r w:rsidR="00716DC8" w:rsidRPr="008D275A">
        <w:rPr>
          <w:rFonts w:ascii="Arial" w:hAnsi="Arial" w:cs="Arial"/>
        </w:rPr>
        <w:t>mowy.</w:t>
      </w:r>
    </w:p>
    <w:p w14:paraId="1A707DDB" w14:textId="4C9901BA" w:rsidR="005064E7" w:rsidRPr="008D275A" w:rsidRDefault="001C076F" w:rsidP="001C076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W przypadku wycofania przez producenta danej grupy pomp wymi</w:t>
      </w:r>
      <w:r w:rsidR="0031272C">
        <w:rPr>
          <w:rFonts w:ascii="Arial" w:eastAsia="Times New Roman" w:hAnsi="Arial" w:cs="Arial"/>
          <w:lang w:eastAsia="pl-PL"/>
        </w:rPr>
        <w:t xml:space="preserve">enionych w załączniku </w:t>
      </w:r>
      <w:r w:rsidR="0031272C">
        <w:rPr>
          <w:rFonts w:ascii="Arial" w:eastAsia="Times New Roman" w:hAnsi="Arial" w:cs="Arial"/>
          <w:lang w:eastAsia="pl-PL"/>
        </w:rPr>
        <w:br/>
        <w:t>nr 1 do U</w:t>
      </w:r>
      <w:r w:rsidRPr="008D275A">
        <w:rPr>
          <w:rFonts w:ascii="Arial" w:eastAsia="Times New Roman" w:hAnsi="Arial" w:cs="Arial"/>
          <w:lang w:eastAsia="pl-PL"/>
        </w:rPr>
        <w:t xml:space="preserve">mowy strony zobowiązują się ustalić w drodze negocjacji towar zamienny </w:t>
      </w:r>
      <w:r w:rsidR="00775CFC" w:rsidRPr="008D275A">
        <w:rPr>
          <w:rFonts w:ascii="Arial" w:eastAsia="Times New Roman" w:hAnsi="Arial" w:cs="Arial"/>
          <w:lang w:eastAsia="pl-PL"/>
        </w:rPr>
        <w:t>odpowiadający wyma</w:t>
      </w:r>
      <w:r w:rsidR="0031272C">
        <w:rPr>
          <w:rFonts w:ascii="Arial" w:eastAsia="Times New Roman" w:hAnsi="Arial" w:cs="Arial"/>
          <w:lang w:eastAsia="pl-PL"/>
        </w:rPr>
        <w:t>ganiom określonym w niniejszej U</w:t>
      </w:r>
      <w:r w:rsidR="00775CFC" w:rsidRPr="008D275A">
        <w:rPr>
          <w:rFonts w:ascii="Arial" w:eastAsia="Times New Roman" w:hAnsi="Arial" w:cs="Arial"/>
          <w:lang w:eastAsia="pl-PL"/>
        </w:rPr>
        <w:t xml:space="preserve">mowie </w:t>
      </w:r>
      <w:r w:rsidR="00B3055E">
        <w:rPr>
          <w:rFonts w:ascii="Arial" w:eastAsia="Times New Roman" w:hAnsi="Arial" w:cs="Arial"/>
          <w:lang w:eastAsia="pl-PL"/>
        </w:rPr>
        <w:t xml:space="preserve">wraz </w:t>
      </w:r>
      <w:r w:rsidRPr="008D275A">
        <w:rPr>
          <w:rFonts w:ascii="Arial" w:eastAsia="Times New Roman" w:hAnsi="Arial" w:cs="Arial"/>
          <w:lang w:eastAsia="pl-PL"/>
        </w:rPr>
        <w:t>z upustem, który sprzedawca zaoferuje w miejsce towaru wycofanego.</w:t>
      </w:r>
      <w:r w:rsidR="000705EF" w:rsidRPr="008D275A">
        <w:rPr>
          <w:rFonts w:ascii="Arial" w:eastAsia="Times New Roman" w:hAnsi="Arial" w:cs="Arial"/>
          <w:lang w:eastAsia="pl-PL"/>
        </w:rPr>
        <w:t xml:space="preserve"> Zmiana, o której mowa w zdaniu poprzednim wymaga sporządzenia </w:t>
      </w:r>
      <w:r w:rsidR="00C44413" w:rsidRPr="008D275A">
        <w:rPr>
          <w:rFonts w:ascii="Arial" w:eastAsia="Times New Roman" w:hAnsi="Arial" w:cs="Arial"/>
          <w:lang w:eastAsia="pl-PL"/>
        </w:rPr>
        <w:t xml:space="preserve">pisemnego </w:t>
      </w:r>
      <w:r w:rsidR="000705EF" w:rsidRPr="008D275A">
        <w:rPr>
          <w:rFonts w:ascii="Arial" w:eastAsia="Times New Roman" w:hAnsi="Arial" w:cs="Arial"/>
          <w:lang w:eastAsia="pl-PL"/>
        </w:rPr>
        <w:t>aneksu</w:t>
      </w:r>
      <w:r w:rsidR="00775CFC" w:rsidRPr="008D275A">
        <w:rPr>
          <w:rFonts w:ascii="Arial" w:eastAsia="Times New Roman" w:hAnsi="Arial" w:cs="Arial"/>
          <w:lang w:eastAsia="pl-PL"/>
        </w:rPr>
        <w:t xml:space="preserve"> pod rygorem nieważności</w:t>
      </w:r>
      <w:r w:rsidR="000705EF" w:rsidRPr="008D275A">
        <w:rPr>
          <w:rFonts w:ascii="Arial" w:eastAsia="Times New Roman" w:hAnsi="Arial" w:cs="Arial"/>
          <w:lang w:eastAsia="pl-PL"/>
        </w:rPr>
        <w:t>.</w:t>
      </w:r>
    </w:p>
    <w:p w14:paraId="6898EB7C" w14:textId="5FC06ED9" w:rsidR="001C076F" w:rsidRPr="008D275A" w:rsidRDefault="00775CFC" w:rsidP="001C076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 xml:space="preserve">W </w:t>
      </w:r>
      <w:r w:rsidR="00A049F3" w:rsidRPr="008D275A">
        <w:rPr>
          <w:rFonts w:ascii="Arial" w:eastAsia="Times New Roman" w:hAnsi="Arial" w:cs="Arial"/>
          <w:lang w:eastAsia="pl-PL"/>
        </w:rPr>
        <w:t xml:space="preserve">przypadku, braku zgody Kupującego na zakup </w:t>
      </w:r>
      <w:r w:rsidR="005064E7" w:rsidRPr="008D275A">
        <w:rPr>
          <w:rFonts w:ascii="Arial" w:eastAsia="Times New Roman" w:hAnsi="Arial" w:cs="Arial"/>
          <w:lang w:eastAsia="pl-PL"/>
        </w:rPr>
        <w:t xml:space="preserve">towaru zamiennego, zaoferowanego przez Sprzedawcę w miejsce towaru wycofanego, Kupujący może </w:t>
      </w:r>
      <w:r w:rsidR="00E13CDE" w:rsidRPr="008D275A">
        <w:rPr>
          <w:rFonts w:ascii="Arial" w:eastAsia="Times New Roman" w:hAnsi="Arial" w:cs="Arial"/>
          <w:lang w:eastAsia="pl-PL"/>
        </w:rPr>
        <w:t>wypowiedzieć</w:t>
      </w:r>
      <w:r w:rsidR="0031272C">
        <w:rPr>
          <w:rFonts w:ascii="Arial" w:eastAsia="Times New Roman" w:hAnsi="Arial" w:cs="Arial"/>
          <w:lang w:eastAsia="pl-PL"/>
        </w:rPr>
        <w:t xml:space="preserve"> U</w:t>
      </w:r>
      <w:r w:rsidR="005064E7" w:rsidRPr="008D275A">
        <w:rPr>
          <w:rFonts w:ascii="Arial" w:eastAsia="Times New Roman" w:hAnsi="Arial" w:cs="Arial"/>
          <w:lang w:eastAsia="pl-PL"/>
        </w:rPr>
        <w:t>mowę ze skutkiem natychmiastowym.</w:t>
      </w:r>
    </w:p>
    <w:p w14:paraId="4D8EE557" w14:textId="29F144E3" w:rsidR="0086334A" w:rsidRDefault="009819ED" w:rsidP="001C076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 xml:space="preserve">Sprzedawca zobowiązany jest powiadomić każdorazowo Kupującego o wzroście cen netto </w:t>
      </w:r>
      <w:r w:rsidR="00576AD6">
        <w:rPr>
          <w:rFonts w:ascii="Arial" w:eastAsia="Times New Roman" w:hAnsi="Arial" w:cs="Arial"/>
          <w:lang w:eastAsia="pl-PL"/>
        </w:rPr>
        <w:br/>
      </w:r>
      <w:r w:rsidRPr="008D275A">
        <w:rPr>
          <w:rFonts w:ascii="Arial" w:eastAsia="Times New Roman" w:hAnsi="Arial" w:cs="Arial"/>
          <w:lang w:eastAsia="pl-PL"/>
        </w:rPr>
        <w:t>w cenniku sprzedaży o więcej niż 20 % w stosunku do cen określonych w ofercie</w:t>
      </w:r>
      <w:r w:rsidR="00576AD6">
        <w:rPr>
          <w:rFonts w:ascii="Arial" w:eastAsia="Times New Roman" w:hAnsi="Arial" w:cs="Arial"/>
          <w:lang w:eastAsia="pl-PL"/>
        </w:rPr>
        <w:t>,</w:t>
      </w:r>
      <w:r w:rsidRPr="008D275A">
        <w:rPr>
          <w:rFonts w:ascii="Arial" w:eastAsia="Times New Roman" w:hAnsi="Arial" w:cs="Arial"/>
          <w:lang w:eastAsia="pl-PL"/>
        </w:rPr>
        <w:t xml:space="preserve"> drogą elektroniczną w formie e-mail wysłanego na adres koordynatora realizacji </w:t>
      </w:r>
      <w:r w:rsidR="00663FE3">
        <w:rPr>
          <w:rFonts w:ascii="Arial" w:eastAsia="Times New Roman" w:hAnsi="Arial" w:cs="Arial"/>
          <w:lang w:eastAsia="pl-PL"/>
        </w:rPr>
        <w:t>U</w:t>
      </w:r>
      <w:r w:rsidRPr="008D275A">
        <w:rPr>
          <w:rFonts w:ascii="Arial" w:eastAsia="Times New Roman" w:hAnsi="Arial" w:cs="Arial"/>
          <w:lang w:eastAsia="pl-PL"/>
        </w:rPr>
        <w:t xml:space="preserve">mowy ze </w:t>
      </w:r>
      <w:r w:rsidR="009E5E00">
        <w:rPr>
          <w:rFonts w:ascii="Arial" w:eastAsia="Times New Roman" w:hAnsi="Arial" w:cs="Arial"/>
          <w:lang w:eastAsia="pl-PL"/>
        </w:rPr>
        <w:t>s</w:t>
      </w:r>
      <w:r w:rsidRPr="008D275A">
        <w:rPr>
          <w:rFonts w:ascii="Arial" w:eastAsia="Times New Roman" w:hAnsi="Arial" w:cs="Arial"/>
          <w:lang w:eastAsia="pl-PL"/>
        </w:rPr>
        <w:t xml:space="preserve">trony Kupującego podany w § 9 ust.2.  </w:t>
      </w:r>
      <w:r w:rsidR="0086334A" w:rsidRPr="008D275A">
        <w:rPr>
          <w:rFonts w:ascii="Arial" w:eastAsia="Times New Roman" w:hAnsi="Arial" w:cs="Arial"/>
          <w:lang w:eastAsia="pl-PL"/>
        </w:rPr>
        <w:t xml:space="preserve">W </w:t>
      </w:r>
      <w:r w:rsidRPr="008D275A">
        <w:rPr>
          <w:rFonts w:ascii="Arial" w:eastAsia="Times New Roman" w:hAnsi="Arial" w:cs="Arial"/>
          <w:lang w:eastAsia="pl-PL"/>
        </w:rPr>
        <w:t xml:space="preserve">takim </w:t>
      </w:r>
      <w:r w:rsidR="0086334A" w:rsidRPr="008D275A">
        <w:rPr>
          <w:rFonts w:ascii="Arial" w:eastAsia="Times New Roman" w:hAnsi="Arial" w:cs="Arial"/>
          <w:lang w:eastAsia="pl-PL"/>
        </w:rPr>
        <w:t xml:space="preserve">przypadku Kupujący może </w:t>
      </w:r>
      <w:r w:rsidR="00E13CDE" w:rsidRPr="008D275A">
        <w:rPr>
          <w:rFonts w:ascii="Arial" w:eastAsia="Times New Roman" w:hAnsi="Arial" w:cs="Arial"/>
          <w:lang w:eastAsia="pl-PL"/>
        </w:rPr>
        <w:t>wypowiedzieć</w:t>
      </w:r>
      <w:r w:rsidR="005064E7" w:rsidRPr="008D275A">
        <w:rPr>
          <w:rFonts w:ascii="Arial" w:eastAsia="Times New Roman" w:hAnsi="Arial" w:cs="Arial"/>
          <w:lang w:eastAsia="pl-PL"/>
        </w:rPr>
        <w:t xml:space="preserve"> </w:t>
      </w:r>
      <w:r w:rsidR="0031272C">
        <w:rPr>
          <w:rFonts w:ascii="Arial" w:eastAsia="Times New Roman" w:hAnsi="Arial" w:cs="Arial"/>
          <w:lang w:eastAsia="pl-PL"/>
        </w:rPr>
        <w:t>U</w:t>
      </w:r>
      <w:r w:rsidR="0086334A" w:rsidRPr="008D275A">
        <w:rPr>
          <w:rFonts w:ascii="Arial" w:eastAsia="Times New Roman" w:hAnsi="Arial" w:cs="Arial"/>
          <w:lang w:eastAsia="pl-PL"/>
        </w:rPr>
        <w:t xml:space="preserve">mowę </w:t>
      </w:r>
      <w:r w:rsidR="00576AD6">
        <w:rPr>
          <w:rFonts w:ascii="Arial" w:eastAsia="Times New Roman" w:hAnsi="Arial" w:cs="Arial"/>
          <w:lang w:eastAsia="pl-PL"/>
        </w:rPr>
        <w:br/>
      </w:r>
      <w:r w:rsidR="0086334A" w:rsidRPr="008D275A">
        <w:rPr>
          <w:rFonts w:ascii="Arial" w:eastAsia="Times New Roman" w:hAnsi="Arial" w:cs="Arial"/>
          <w:lang w:eastAsia="pl-PL"/>
        </w:rPr>
        <w:t>z</w:t>
      </w:r>
      <w:r w:rsidR="00775CFC" w:rsidRPr="008D275A">
        <w:rPr>
          <w:rFonts w:ascii="Arial" w:eastAsia="Times New Roman" w:hAnsi="Arial" w:cs="Arial"/>
          <w:lang w:eastAsia="pl-PL"/>
        </w:rPr>
        <w:t xml:space="preserve"> zachowaniem 1-</w:t>
      </w:r>
      <w:r w:rsidR="0086334A" w:rsidRPr="008D275A">
        <w:rPr>
          <w:rFonts w:ascii="Arial" w:eastAsia="Times New Roman" w:hAnsi="Arial" w:cs="Arial"/>
          <w:lang w:eastAsia="pl-PL"/>
        </w:rPr>
        <w:t>miesięczn</w:t>
      </w:r>
      <w:r w:rsidR="00775CFC" w:rsidRPr="008D275A">
        <w:rPr>
          <w:rFonts w:ascii="Arial" w:eastAsia="Times New Roman" w:hAnsi="Arial" w:cs="Arial"/>
          <w:lang w:eastAsia="pl-PL"/>
        </w:rPr>
        <w:t>ego</w:t>
      </w:r>
      <w:r w:rsidR="0086334A" w:rsidRPr="008D275A">
        <w:rPr>
          <w:rFonts w:ascii="Arial" w:eastAsia="Times New Roman" w:hAnsi="Arial" w:cs="Arial"/>
          <w:lang w:eastAsia="pl-PL"/>
        </w:rPr>
        <w:t xml:space="preserve"> okres</w:t>
      </w:r>
      <w:r w:rsidR="00775CFC" w:rsidRPr="008D275A">
        <w:rPr>
          <w:rFonts w:ascii="Arial" w:eastAsia="Times New Roman" w:hAnsi="Arial" w:cs="Arial"/>
          <w:lang w:eastAsia="pl-PL"/>
        </w:rPr>
        <w:t>u</w:t>
      </w:r>
      <w:r w:rsidR="0086334A" w:rsidRPr="008D275A">
        <w:rPr>
          <w:rFonts w:ascii="Arial" w:eastAsia="Times New Roman" w:hAnsi="Arial" w:cs="Arial"/>
          <w:lang w:eastAsia="pl-PL"/>
        </w:rPr>
        <w:t xml:space="preserve"> wypowiedzenia.</w:t>
      </w:r>
    </w:p>
    <w:p w14:paraId="27EC91A2" w14:textId="77777777" w:rsidR="00287CF3" w:rsidRPr="008D275A" w:rsidRDefault="00287CF3" w:rsidP="00287CF3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086942E3" w14:textId="77777777" w:rsidR="001C076F" w:rsidRDefault="001C076F" w:rsidP="001C076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D275A">
        <w:rPr>
          <w:rFonts w:ascii="Arial" w:eastAsia="Times New Roman" w:hAnsi="Arial" w:cs="Arial"/>
          <w:b/>
          <w:lang w:eastAsia="pl-PL"/>
        </w:rPr>
        <w:t>§ 5</w:t>
      </w:r>
    </w:p>
    <w:p w14:paraId="29EB4C14" w14:textId="42D25B41" w:rsidR="0031272C" w:rsidRPr="008D275A" w:rsidRDefault="0031272C" w:rsidP="001C076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Rozliczenie</w:t>
      </w:r>
    </w:p>
    <w:p w14:paraId="4937A8A6" w14:textId="77777777" w:rsidR="001C076F" w:rsidRPr="008D275A" w:rsidRDefault="001C076F" w:rsidP="001C076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 xml:space="preserve">Rozliczenie zrealizowanych dostaw będzie miało charakter ilościowy i odbywać się będzie </w:t>
      </w:r>
      <w:r w:rsidR="00014FD8" w:rsidRPr="008D275A">
        <w:rPr>
          <w:rFonts w:ascii="Arial" w:eastAsia="Times New Roman" w:hAnsi="Arial" w:cs="Arial"/>
          <w:lang w:eastAsia="pl-PL"/>
        </w:rPr>
        <w:br/>
      </w:r>
      <w:r w:rsidRPr="008D275A">
        <w:rPr>
          <w:rFonts w:ascii="Arial" w:eastAsia="Times New Roman" w:hAnsi="Arial" w:cs="Arial"/>
          <w:lang w:eastAsia="pl-PL"/>
        </w:rPr>
        <w:t>na podstawie cen jednostkowych ustalonych zgodnie z § 3 ust. 1.</w:t>
      </w:r>
    </w:p>
    <w:p w14:paraId="774DCC42" w14:textId="5DCF7564" w:rsidR="001C076F" w:rsidRDefault="001C076F" w:rsidP="001C076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Zapłata następować będzie przelewem w terminie 30 dni od dnia doręczenia Kupującemu prawidłowo wystawionej faktury VAT</w:t>
      </w:r>
      <w:r w:rsidR="00421F08" w:rsidRPr="008D275A">
        <w:rPr>
          <w:rFonts w:ascii="Arial" w:eastAsia="Times New Roman" w:hAnsi="Arial" w:cs="Arial"/>
          <w:lang w:eastAsia="pl-PL"/>
        </w:rPr>
        <w:t xml:space="preserve"> na rachunek bankowy w niej wskazany</w:t>
      </w:r>
      <w:r w:rsidR="00576AD6">
        <w:rPr>
          <w:rFonts w:ascii="Arial" w:eastAsia="Times New Roman" w:hAnsi="Arial" w:cs="Arial"/>
          <w:lang w:eastAsia="pl-PL"/>
        </w:rPr>
        <w:t xml:space="preserve">. </w:t>
      </w:r>
      <w:r w:rsidR="006C0CE0" w:rsidRPr="008D275A">
        <w:rPr>
          <w:rFonts w:ascii="Arial" w:eastAsia="Times New Roman" w:hAnsi="Arial" w:cs="Arial"/>
          <w:lang w:eastAsia="pl-PL"/>
        </w:rPr>
        <w:t>Podstawą wystawienia faktury VAT jest protokół odbioru, o którym mowa w §</w:t>
      </w:r>
      <w:r w:rsidR="00576AD6">
        <w:rPr>
          <w:rFonts w:ascii="Arial" w:eastAsia="Times New Roman" w:hAnsi="Arial" w:cs="Arial"/>
          <w:lang w:eastAsia="pl-PL"/>
        </w:rPr>
        <w:t xml:space="preserve"> </w:t>
      </w:r>
      <w:r w:rsidR="006C0CE0" w:rsidRPr="008D275A">
        <w:rPr>
          <w:rFonts w:ascii="Arial" w:eastAsia="Times New Roman" w:hAnsi="Arial" w:cs="Arial"/>
          <w:lang w:eastAsia="pl-PL"/>
        </w:rPr>
        <w:t>2 ust.6 niniejszej Umowy.</w:t>
      </w:r>
    </w:p>
    <w:p w14:paraId="353592B4" w14:textId="59CF2855" w:rsidR="00F95213" w:rsidRPr="00F95213" w:rsidRDefault="00F95213" w:rsidP="00F9521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Sprzedawca</w:t>
      </w:r>
      <w:r w:rsidRPr="00F95213">
        <w:rPr>
          <w:rFonts w:ascii="Arial" w:eastAsia="Times New Roman" w:hAnsi="Arial" w:cs="Arial"/>
          <w:lang w:eastAsia="pl-PL"/>
        </w:rPr>
        <w:t xml:space="preserve"> oświadcza, że numer rachunku bankowego, który zostanie wskazany na fakturze jest numerem rachunku bankowego Zamawiającego, otwartym w związku </w:t>
      </w:r>
    </w:p>
    <w:p w14:paraId="6349DF1A" w14:textId="77777777" w:rsidR="00F95213" w:rsidRPr="00F95213" w:rsidRDefault="00F95213" w:rsidP="00F9521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95213">
        <w:rPr>
          <w:rFonts w:ascii="Arial" w:eastAsia="Times New Roman" w:hAnsi="Arial" w:cs="Arial"/>
          <w:lang w:eastAsia="pl-PL"/>
        </w:rPr>
        <w:t xml:space="preserve">z prowadzoną działalnością gospodarczą oraz znajduje się w wykazie, o którym mowa </w:t>
      </w:r>
    </w:p>
    <w:p w14:paraId="7AD7785B" w14:textId="4E0D2677" w:rsidR="00F95213" w:rsidRPr="008D275A" w:rsidRDefault="00F95213" w:rsidP="00F9521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95213">
        <w:rPr>
          <w:rFonts w:ascii="Arial" w:eastAsia="Times New Roman" w:hAnsi="Arial" w:cs="Arial"/>
          <w:lang w:eastAsia="pl-PL"/>
        </w:rPr>
        <w:t>w art. 96 b ustawy z dnia 11 marca 2004 r. o podatku od towarów i usług.</w:t>
      </w:r>
    </w:p>
    <w:p w14:paraId="7EA1E5A7" w14:textId="77777777" w:rsidR="005064E7" w:rsidRDefault="00421F08" w:rsidP="00D4799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 xml:space="preserve">Terminem zapłaty jest dzień </w:t>
      </w:r>
      <w:r w:rsidR="005064E7" w:rsidRPr="008D275A">
        <w:rPr>
          <w:rFonts w:ascii="Arial" w:eastAsia="Times New Roman" w:hAnsi="Arial" w:cs="Arial"/>
          <w:lang w:eastAsia="pl-PL"/>
        </w:rPr>
        <w:t>obciążenia rachunku bankowego Ku</w:t>
      </w:r>
      <w:r w:rsidRPr="008D275A">
        <w:rPr>
          <w:rFonts w:ascii="Arial" w:eastAsia="Times New Roman" w:hAnsi="Arial" w:cs="Arial"/>
          <w:lang w:eastAsia="pl-PL"/>
        </w:rPr>
        <w:t>pującego.</w:t>
      </w:r>
    </w:p>
    <w:p w14:paraId="04C1A9A0" w14:textId="77777777" w:rsidR="00962DF1" w:rsidRDefault="00962DF1" w:rsidP="00962DF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55334BD" w14:textId="77777777" w:rsidR="00D43AEA" w:rsidRDefault="00D43AEA" w:rsidP="00962DF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63C21E9" w14:textId="77777777" w:rsidR="00D43AEA" w:rsidRDefault="00D43AEA" w:rsidP="00962DF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4B28DF3" w14:textId="77777777" w:rsidR="00D43AEA" w:rsidRPr="00663FE3" w:rsidRDefault="00D43AEA" w:rsidP="00962DF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1DFB8" w14:textId="77777777" w:rsidR="001C076F" w:rsidRDefault="001C076F" w:rsidP="00962DF1">
      <w:pPr>
        <w:pStyle w:val="Akapitzlist"/>
        <w:spacing w:after="0" w:line="240" w:lineRule="auto"/>
        <w:ind w:hanging="720"/>
        <w:jc w:val="center"/>
        <w:rPr>
          <w:rFonts w:ascii="Arial" w:eastAsia="Times New Roman" w:hAnsi="Arial" w:cs="Arial"/>
          <w:b/>
          <w:lang w:eastAsia="pl-PL"/>
        </w:rPr>
      </w:pPr>
      <w:r w:rsidRPr="00D4799A">
        <w:rPr>
          <w:rFonts w:ascii="Arial" w:eastAsia="Times New Roman" w:hAnsi="Arial" w:cs="Arial"/>
          <w:b/>
          <w:lang w:eastAsia="pl-PL"/>
        </w:rPr>
        <w:lastRenderedPageBreak/>
        <w:t>§ 6</w:t>
      </w:r>
    </w:p>
    <w:p w14:paraId="14951381" w14:textId="3619EE11" w:rsidR="00962DF1" w:rsidRPr="00D4799A" w:rsidRDefault="00962DF1" w:rsidP="00962DF1">
      <w:pPr>
        <w:pStyle w:val="Akapitzlist"/>
        <w:spacing w:after="0" w:line="240" w:lineRule="auto"/>
        <w:ind w:hanging="72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Gwarancja</w:t>
      </w:r>
    </w:p>
    <w:p w14:paraId="4B408A48" w14:textId="7E43C181" w:rsidR="001C076F" w:rsidRPr="005918E5" w:rsidRDefault="00C04CF8" w:rsidP="001C076F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Sprzedawc</w:t>
      </w:r>
      <w:r w:rsidR="00D1390B">
        <w:rPr>
          <w:rFonts w:ascii="Arial" w:eastAsia="Times New Roman" w:hAnsi="Arial" w:cs="Arial"/>
          <w:lang w:eastAsia="pl-PL"/>
        </w:rPr>
        <w:t>a udzieli</w:t>
      </w:r>
      <w:r w:rsidR="001C076F" w:rsidRPr="005918E5">
        <w:rPr>
          <w:rFonts w:ascii="Arial" w:eastAsia="Times New Roman" w:hAnsi="Arial" w:cs="Arial"/>
          <w:lang w:eastAsia="pl-PL"/>
        </w:rPr>
        <w:t xml:space="preserve"> Kupującemu </w:t>
      </w:r>
      <w:r w:rsidRPr="005918E5">
        <w:rPr>
          <w:rFonts w:ascii="Arial" w:eastAsia="Times New Roman" w:hAnsi="Arial" w:cs="Arial"/>
          <w:lang w:eastAsia="pl-PL"/>
        </w:rPr>
        <w:t xml:space="preserve">gwarancji </w:t>
      </w:r>
      <w:r w:rsidRPr="008D275A">
        <w:rPr>
          <w:rFonts w:ascii="Arial" w:eastAsia="Times New Roman" w:hAnsi="Arial" w:cs="Arial"/>
          <w:lang w:eastAsia="pl-PL"/>
        </w:rPr>
        <w:t xml:space="preserve">do każdej dostarczonej pompy </w:t>
      </w:r>
      <w:r w:rsidR="0055654C">
        <w:rPr>
          <w:rFonts w:ascii="Arial" w:eastAsia="Times New Roman" w:hAnsi="Arial" w:cs="Arial"/>
          <w:lang w:eastAsia="pl-PL"/>
        </w:rPr>
        <w:t>na okres</w:t>
      </w:r>
      <w:r w:rsidR="00287CF3">
        <w:rPr>
          <w:rFonts w:ascii="Arial" w:eastAsia="Times New Roman" w:hAnsi="Arial" w:cs="Arial"/>
          <w:lang w:eastAsia="pl-PL"/>
        </w:rPr>
        <w:t xml:space="preserve"> </w:t>
      </w:r>
      <w:r w:rsidR="00773F9D">
        <w:rPr>
          <w:rFonts w:ascii="Arial" w:eastAsia="Times New Roman" w:hAnsi="Arial" w:cs="Arial"/>
          <w:lang w:eastAsia="pl-PL"/>
        </w:rPr>
        <w:t xml:space="preserve">……(minimum </w:t>
      </w:r>
      <w:r w:rsidR="00287CF3">
        <w:rPr>
          <w:rFonts w:ascii="Arial" w:eastAsia="Times New Roman" w:hAnsi="Arial" w:cs="Arial"/>
          <w:lang w:eastAsia="pl-PL"/>
        </w:rPr>
        <w:t>36</w:t>
      </w:r>
      <w:r w:rsidR="0086334A" w:rsidRPr="005918E5">
        <w:rPr>
          <w:rFonts w:ascii="Arial" w:eastAsia="Times New Roman" w:hAnsi="Arial" w:cs="Arial"/>
          <w:lang w:eastAsia="pl-PL"/>
        </w:rPr>
        <w:t xml:space="preserve"> </w:t>
      </w:r>
      <w:r w:rsidR="00773F9D">
        <w:rPr>
          <w:rFonts w:ascii="Arial" w:eastAsia="Times New Roman" w:hAnsi="Arial" w:cs="Arial"/>
          <w:lang w:eastAsia="pl-PL"/>
        </w:rPr>
        <w:t xml:space="preserve">) </w:t>
      </w:r>
      <w:r w:rsidR="0086334A" w:rsidRPr="005918E5">
        <w:rPr>
          <w:rFonts w:ascii="Arial" w:eastAsia="Times New Roman" w:hAnsi="Arial" w:cs="Arial"/>
          <w:lang w:eastAsia="pl-PL"/>
        </w:rPr>
        <w:t>miesięcy</w:t>
      </w:r>
      <w:r w:rsidR="00FE0067">
        <w:rPr>
          <w:rFonts w:ascii="Arial" w:eastAsia="Times New Roman" w:hAnsi="Arial" w:cs="Arial"/>
          <w:lang w:eastAsia="pl-PL"/>
        </w:rPr>
        <w:t xml:space="preserve"> </w:t>
      </w:r>
      <w:r w:rsidR="0086334A" w:rsidRPr="005918E5">
        <w:rPr>
          <w:rFonts w:ascii="Arial" w:eastAsia="Times New Roman" w:hAnsi="Arial" w:cs="Arial"/>
          <w:lang w:eastAsia="pl-PL"/>
        </w:rPr>
        <w:t>od daty zakupu</w:t>
      </w:r>
      <w:r w:rsidR="001C076F" w:rsidRPr="005918E5">
        <w:rPr>
          <w:rFonts w:ascii="Arial" w:eastAsia="Times New Roman" w:hAnsi="Arial" w:cs="Arial"/>
          <w:lang w:eastAsia="pl-PL"/>
        </w:rPr>
        <w:t>.</w:t>
      </w:r>
    </w:p>
    <w:p w14:paraId="0605D057" w14:textId="60651BFA" w:rsidR="001C076F" w:rsidRPr="008D275A" w:rsidRDefault="001C076F" w:rsidP="001C076F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W przypadku stwierdzenia przez Kupującego wad w towarze objętym gwarancją,</w:t>
      </w:r>
      <w:r w:rsidR="006C0CE0" w:rsidRPr="008D275A">
        <w:rPr>
          <w:rFonts w:ascii="Arial" w:eastAsia="Times New Roman" w:hAnsi="Arial" w:cs="Arial"/>
          <w:lang w:eastAsia="pl-PL"/>
        </w:rPr>
        <w:t xml:space="preserve"> Sprzedawca zobowiązany jest do wymiany towaru na nowy pozbawiony wad</w:t>
      </w:r>
      <w:r w:rsidRPr="008D275A">
        <w:rPr>
          <w:rFonts w:ascii="Arial" w:eastAsia="Times New Roman" w:hAnsi="Arial" w:cs="Arial"/>
          <w:lang w:eastAsia="pl-PL"/>
        </w:rPr>
        <w:t>.</w:t>
      </w:r>
      <w:r w:rsidR="00767779" w:rsidRPr="008D275A">
        <w:rPr>
          <w:rFonts w:ascii="Arial" w:eastAsia="Times New Roman" w:hAnsi="Arial" w:cs="Arial"/>
          <w:lang w:eastAsia="pl-PL"/>
        </w:rPr>
        <w:t xml:space="preserve"> </w:t>
      </w:r>
      <w:r w:rsidR="006C0CE0" w:rsidRPr="008D275A">
        <w:rPr>
          <w:rFonts w:ascii="Arial" w:eastAsia="Times New Roman" w:hAnsi="Arial" w:cs="Arial"/>
          <w:lang w:eastAsia="pl-PL"/>
        </w:rPr>
        <w:t xml:space="preserve">Wymiana </w:t>
      </w:r>
      <w:r w:rsidR="00767779" w:rsidRPr="008D275A">
        <w:rPr>
          <w:rFonts w:ascii="Arial" w:eastAsia="Times New Roman" w:hAnsi="Arial" w:cs="Arial"/>
          <w:lang w:eastAsia="pl-PL"/>
        </w:rPr>
        <w:t>towaru nastąpi na koszt i niebezpieczeństwo Sprzedawcy.</w:t>
      </w:r>
    </w:p>
    <w:p w14:paraId="28164777" w14:textId="72CB8C72" w:rsidR="00345AE6" w:rsidRPr="008D275A" w:rsidRDefault="00345AE6" w:rsidP="001C076F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Wady będą zgłaszane w drodze reklamacji w formie</w:t>
      </w:r>
      <w:r w:rsidR="00D77026">
        <w:rPr>
          <w:rFonts w:ascii="Arial" w:eastAsia="Times New Roman" w:hAnsi="Arial" w:cs="Arial"/>
          <w:lang w:eastAsia="pl-PL"/>
        </w:rPr>
        <w:t xml:space="preserve"> elektronicznej.</w:t>
      </w:r>
    </w:p>
    <w:p w14:paraId="79C059FF" w14:textId="2B9DA780" w:rsidR="00767779" w:rsidRPr="008D275A" w:rsidRDefault="00767779" w:rsidP="001C076F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918E5">
        <w:rPr>
          <w:rFonts w:ascii="Arial" w:eastAsia="Times New Roman" w:hAnsi="Arial" w:cs="Arial"/>
          <w:lang w:eastAsia="pl-PL"/>
        </w:rPr>
        <w:t>Sprzedawca zobowiązany jest do każdorazowego ustosunkowywania się do złoż</w:t>
      </w:r>
      <w:r w:rsidR="00FA7190">
        <w:rPr>
          <w:rFonts w:ascii="Arial" w:eastAsia="Times New Roman" w:hAnsi="Arial" w:cs="Arial"/>
          <w:lang w:eastAsia="pl-PL"/>
        </w:rPr>
        <w:t>o</w:t>
      </w:r>
      <w:r w:rsidRPr="005918E5">
        <w:rPr>
          <w:rFonts w:ascii="Arial" w:eastAsia="Times New Roman" w:hAnsi="Arial" w:cs="Arial"/>
          <w:lang w:eastAsia="pl-PL"/>
        </w:rPr>
        <w:t xml:space="preserve">nej reklamacji w ciągu 3 dni roboczych od jej otrzymania. Brak odpowiedzi traktowany będzie jako </w:t>
      </w:r>
      <w:r w:rsidRPr="008D275A">
        <w:rPr>
          <w:rFonts w:ascii="Arial" w:eastAsia="Times New Roman" w:hAnsi="Arial" w:cs="Arial"/>
          <w:lang w:eastAsia="pl-PL"/>
        </w:rPr>
        <w:t>milczący akcept.</w:t>
      </w:r>
    </w:p>
    <w:p w14:paraId="63498D90" w14:textId="77777777" w:rsidR="00767779" w:rsidRPr="005918E5" w:rsidRDefault="00767779" w:rsidP="001C076F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 xml:space="preserve">Wymiana wadliwego towaru na wolny od wad nastąpi na koszt Sprzedawcy w ciągu 10 dni roboczych od daty </w:t>
      </w:r>
      <w:r w:rsidRPr="005918E5">
        <w:rPr>
          <w:rFonts w:ascii="Arial" w:eastAsia="Times New Roman" w:hAnsi="Arial" w:cs="Arial"/>
          <w:lang w:eastAsia="pl-PL"/>
        </w:rPr>
        <w:t xml:space="preserve">otrzymania reklamacji. </w:t>
      </w:r>
    </w:p>
    <w:p w14:paraId="10BEE14D" w14:textId="08635E83" w:rsidR="008D275A" w:rsidRDefault="009E5E00" w:rsidP="001C076F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Realizacja uprawnień z gwarancji </w:t>
      </w:r>
      <w:r w:rsidR="005918E5">
        <w:rPr>
          <w:rFonts w:ascii="Arial" w:eastAsia="Times New Roman" w:hAnsi="Arial" w:cs="Arial"/>
          <w:lang w:eastAsia="pl-PL"/>
        </w:rPr>
        <w:t xml:space="preserve">nie pozbawia Kupującego uprawnień przysługujących mu </w:t>
      </w:r>
      <w:r>
        <w:rPr>
          <w:rFonts w:ascii="Arial" w:eastAsia="Times New Roman" w:hAnsi="Arial" w:cs="Arial"/>
          <w:lang w:eastAsia="pl-PL"/>
        </w:rPr>
        <w:t xml:space="preserve">w stosunku do Sprzedawcy </w:t>
      </w:r>
      <w:r w:rsidR="005918E5">
        <w:rPr>
          <w:rFonts w:ascii="Arial" w:eastAsia="Times New Roman" w:hAnsi="Arial" w:cs="Arial"/>
          <w:lang w:eastAsia="pl-PL"/>
        </w:rPr>
        <w:t xml:space="preserve">w </w:t>
      </w:r>
      <w:r>
        <w:rPr>
          <w:rFonts w:ascii="Arial" w:eastAsia="Times New Roman" w:hAnsi="Arial" w:cs="Arial"/>
          <w:lang w:eastAsia="pl-PL"/>
        </w:rPr>
        <w:t xml:space="preserve">ramach </w:t>
      </w:r>
      <w:r w:rsidR="005918E5">
        <w:rPr>
          <w:rFonts w:ascii="Arial" w:eastAsia="Times New Roman" w:hAnsi="Arial" w:cs="Arial"/>
          <w:lang w:eastAsia="pl-PL"/>
        </w:rPr>
        <w:t>rękojmi</w:t>
      </w:r>
      <w:r w:rsidR="00721331">
        <w:rPr>
          <w:rFonts w:ascii="Arial" w:eastAsia="Times New Roman" w:hAnsi="Arial" w:cs="Arial"/>
          <w:lang w:eastAsia="pl-PL"/>
        </w:rPr>
        <w:t xml:space="preserve"> </w:t>
      </w:r>
      <w:r w:rsidR="001346D8">
        <w:rPr>
          <w:rFonts w:ascii="Arial" w:eastAsia="Times New Roman" w:hAnsi="Arial" w:cs="Arial"/>
          <w:lang w:eastAsia="pl-PL"/>
        </w:rPr>
        <w:t>za wady dostarczonych towarów.</w:t>
      </w:r>
    </w:p>
    <w:p w14:paraId="672D89C0" w14:textId="77777777" w:rsidR="00773F9D" w:rsidRPr="005918E5" w:rsidRDefault="00773F9D" w:rsidP="00773F9D">
      <w:pPr>
        <w:tabs>
          <w:tab w:val="num" w:pos="362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079356EA" w14:textId="77777777" w:rsidR="001C076F" w:rsidRDefault="001C076F" w:rsidP="001C076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346D8">
        <w:rPr>
          <w:rFonts w:ascii="Arial" w:eastAsia="Times New Roman" w:hAnsi="Arial" w:cs="Arial"/>
          <w:b/>
          <w:lang w:eastAsia="pl-PL"/>
        </w:rPr>
        <w:t>§ 7</w:t>
      </w:r>
    </w:p>
    <w:p w14:paraId="1BCED07A" w14:textId="087E6875" w:rsidR="00962DF1" w:rsidRPr="001346D8" w:rsidRDefault="00962DF1" w:rsidP="001C076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Wypowiedzenie </w:t>
      </w:r>
    </w:p>
    <w:p w14:paraId="3A79F73F" w14:textId="540927C9" w:rsidR="001C076F" w:rsidRPr="008D275A" w:rsidRDefault="001C076F" w:rsidP="001C076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 xml:space="preserve">Kupujący ma prawo </w:t>
      </w:r>
      <w:r w:rsidR="00E13CDE" w:rsidRPr="008D275A">
        <w:rPr>
          <w:rFonts w:ascii="Arial" w:eastAsia="Times New Roman" w:hAnsi="Arial" w:cs="Arial"/>
          <w:lang w:eastAsia="pl-PL"/>
        </w:rPr>
        <w:t>wypowiedzieć</w:t>
      </w:r>
      <w:r w:rsidR="00962DF1">
        <w:rPr>
          <w:rFonts w:ascii="Arial" w:eastAsia="Times New Roman" w:hAnsi="Arial" w:cs="Arial"/>
          <w:lang w:eastAsia="pl-PL"/>
        </w:rPr>
        <w:t xml:space="preserve"> U</w:t>
      </w:r>
      <w:r w:rsidR="00767779" w:rsidRPr="008D275A">
        <w:rPr>
          <w:rFonts w:ascii="Arial" w:eastAsia="Times New Roman" w:hAnsi="Arial" w:cs="Arial"/>
          <w:lang w:eastAsia="pl-PL"/>
        </w:rPr>
        <w:t>mowę ze skutkiem natychmiastowym</w:t>
      </w:r>
      <w:r w:rsidR="00760E6D">
        <w:rPr>
          <w:rFonts w:ascii="Arial" w:eastAsia="Times New Roman" w:hAnsi="Arial" w:cs="Arial"/>
          <w:lang w:eastAsia="pl-PL"/>
        </w:rPr>
        <w:t xml:space="preserve"> w przypadku nienależytego wykonywania </w:t>
      </w:r>
      <w:r w:rsidR="00663FE3">
        <w:rPr>
          <w:rFonts w:ascii="Arial" w:eastAsia="Times New Roman" w:hAnsi="Arial" w:cs="Arial"/>
          <w:lang w:eastAsia="pl-PL"/>
        </w:rPr>
        <w:t>U</w:t>
      </w:r>
      <w:r w:rsidR="00760E6D">
        <w:rPr>
          <w:rFonts w:ascii="Arial" w:eastAsia="Times New Roman" w:hAnsi="Arial" w:cs="Arial"/>
          <w:lang w:eastAsia="pl-PL"/>
        </w:rPr>
        <w:t>mowy przez Sprzedawcę, w szczególności</w:t>
      </w:r>
      <w:r w:rsidRPr="008D275A">
        <w:rPr>
          <w:rFonts w:ascii="Arial" w:eastAsia="Times New Roman" w:hAnsi="Arial" w:cs="Arial"/>
          <w:lang w:eastAsia="pl-PL"/>
        </w:rPr>
        <w:t xml:space="preserve"> w sytuacji:</w:t>
      </w:r>
    </w:p>
    <w:p w14:paraId="740EF41D" w14:textId="0E6DF7D1" w:rsidR="001C076F" w:rsidRPr="008D275A" w:rsidRDefault="009E5E00" w:rsidP="00663FE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opóźnienia w</w:t>
      </w:r>
      <w:r w:rsidRPr="008D275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dostarczeniu </w:t>
      </w:r>
      <w:r w:rsidR="001C076F" w:rsidRPr="008D275A">
        <w:rPr>
          <w:rFonts w:ascii="Arial" w:eastAsia="Times New Roman" w:hAnsi="Arial" w:cs="Arial"/>
          <w:lang w:eastAsia="pl-PL"/>
        </w:rPr>
        <w:t xml:space="preserve">towaru </w:t>
      </w:r>
      <w:r w:rsidR="00760E6D">
        <w:rPr>
          <w:rFonts w:ascii="Arial" w:eastAsia="Times New Roman" w:hAnsi="Arial" w:cs="Arial"/>
          <w:lang w:eastAsia="pl-PL"/>
        </w:rPr>
        <w:t xml:space="preserve">lub dostarczenia towaru zamiennego w ramach wymiany gwarancyjnej, </w:t>
      </w:r>
      <w:r>
        <w:rPr>
          <w:rFonts w:ascii="Arial" w:eastAsia="Times New Roman" w:hAnsi="Arial" w:cs="Arial"/>
          <w:lang w:eastAsia="pl-PL"/>
        </w:rPr>
        <w:t>przekraczającego</w:t>
      </w:r>
      <w:r w:rsidR="00D77026">
        <w:rPr>
          <w:rFonts w:ascii="Arial" w:eastAsia="Times New Roman" w:hAnsi="Arial" w:cs="Arial"/>
          <w:lang w:eastAsia="pl-PL"/>
        </w:rPr>
        <w:t xml:space="preserve"> 10 </w:t>
      </w:r>
      <w:r>
        <w:rPr>
          <w:rFonts w:ascii="Arial" w:eastAsia="Times New Roman" w:hAnsi="Arial" w:cs="Arial"/>
          <w:lang w:eastAsia="pl-PL"/>
        </w:rPr>
        <w:t>dni</w:t>
      </w:r>
      <w:r w:rsidR="00663FE3">
        <w:rPr>
          <w:rFonts w:ascii="Arial" w:eastAsia="Times New Roman" w:hAnsi="Arial" w:cs="Arial"/>
          <w:lang w:eastAsia="pl-PL"/>
        </w:rPr>
        <w:t xml:space="preserve"> roboczych</w:t>
      </w:r>
      <w:r w:rsidR="001C076F" w:rsidRPr="008D275A">
        <w:rPr>
          <w:rFonts w:ascii="Arial" w:eastAsia="Times New Roman" w:hAnsi="Arial" w:cs="Arial"/>
          <w:lang w:eastAsia="pl-PL"/>
        </w:rPr>
        <w:t>;</w:t>
      </w:r>
    </w:p>
    <w:p w14:paraId="24147F1D" w14:textId="0C9D56AE" w:rsidR="00760E6D" w:rsidRDefault="001C076F" w:rsidP="0055654C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 xml:space="preserve">dostarczenia towaru </w:t>
      </w:r>
      <w:r w:rsidR="008D275A" w:rsidRPr="008D275A">
        <w:rPr>
          <w:rFonts w:ascii="Arial" w:eastAsia="Times New Roman" w:hAnsi="Arial" w:cs="Arial"/>
          <w:lang w:eastAsia="pl-PL"/>
        </w:rPr>
        <w:t>wadliwego, w przypadku stwierdzenia wady w protokole odbioru dostawy</w:t>
      </w:r>
      <w:r w:rsidR="00D77026">
        <w:rPr>
          <w:rFonts w:ascii="Arial" w:eastAsia="Times New Roman" w:hAnsi="Arial" w:cs="Arial"/>
          <w:lang w:eastAsia="pl-PL"/>
        </w:rPr>
        <w:t>.</w:t>
      </w:r>
    </w:p>
    <w:p w14:paraId="39FD29AF" w14:textId="77777777" w:rsidR="001C076F" w:rsidRPr="00663FE3" w:rsidRDefault="001C076F" w:rsidP="001C076F">
      <w:pPr>
        <w:spacing w:after="0" w:line="24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034E887" w14:textId="77777777" w:rsidR="001C076F" w:rsidRDefault="001C076F" w:rsidP="001C076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D275A">
        <w:rPr>
          <w:rFonts w:ascii="Arial" w:eastAsia="Times New Roman" w:hAnsi="Arial" w:cs="Arial"/>
          <w:b/>
          <w:lang w:eastAsia="pl-PL"/>
        </w:rPr>
        <w:t>§ 8</w:t>
      </w:r>
    </w:p>
    <w:p w14:paraId="7479FB23" w14:textId="06A4551F" w:rsidR="00962DF1" w:rsidRPr="008D275A" w:rsidRDefault="00962DF1" w:rsidP="001C076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Kary Umowne</w:t>
      </w:r>
    </w:p>
    <w:p w14:paraId="48C96799" w14:textId="77777777" w:rsidR="001C076F" w:rsidRPr="008D275A" w:rsidRDefault="001C076F" w:rsidP="001C076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Sprzedawca zapłaci Kupującemu kary umowne:</w:t>
      </w:r>
    </w:p>
    <w:p w14:paraId="71982947" w14:textId="47BC16F8" w:rsidR="001C076F" w:rsidRPr="008D275A" w:rsidRDefault="001C076F" w:rsidP="001C076F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 xml:space="preserve">za </w:t>
      </w:r>
      <w:r w:rsidR="00AC33ED">
        <w:rPr>
          <w:rFonts w:ascii="Arial" w:eastAsia="Times New Roman" w:hAnsi="Arial" w:cs="Arial"/>
          <w:lang w:eastAsia="pl-PL"/>
        </w:rPr>
        <w:t xml:space="preserve">opóźnienie dostawy w wysokości </w:t>
      </w:r>
      <w:r w:rsidR="00D43AEA">
        <w:rPr>
          <w:rFonts w:ascii="Arial" w:eastAsia="Times New Roman" w:hAnsi="Arial" w:cs="Arial"/>
          <w:lang w:eastAsia="pl-PL"/>
        </w:rPr>
        <w:t xml:space="preserve">1 </w:t>
      </w:r>
      <w:r w:rsidRPr="008D275A">
        <w:rPr>
          <w:rFonts w:ascii="Arial" w:eastAsia="Times New Roman" w:hAnsi="Arial" w:cs="Arial"/>
          <w:lang w:eastAsia="pl-PL"/>
        </w:rPr>
        <w:t xml:space="preserve">% ceny </w:t>
      </w:r>
      <w:r w:rsidR="00C44413" w:rsidRPr="008D275A">
        <w:rPr>
          <w:rFonts w:ascii="Arial" w:eastAsia="Times New Roman" w:hAnsi="Arial" w:cs="Arial"/>
          <w:lang w:eastAsia="pl-PL"/>
        </w:rPr>
        <w:t xml:space="preserve">netto </w:t>
      </w:r>
      <w:r w:rsidRPr="008D275A">
        <w:rPr>
          <w:rFonts w:ascii="Arial" w:eastAsia="Times New Roman" w:hAnsi="Arial" w:cs="Arial"/>
          <w:lang w:eastAsia="pl-PL"/>
        </w:rPr>
        <w:t>niedostarczonego towaru za każdy dzień opóźnienia;</w:t>
      </w:r>
    </w:p>
    <w:p w14:paraId="75747AAE" w14:textId="31E07157" w:rsidR="001C076F" w:rsidRPr="008D275A" w:rsidRDefault="001C076F" w:rsidP="001C076F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 xml:space="preserve">za </w:t>
      </w:r>
      <w:r w:rsidR="00E13CDE" w:rsidRPr="008D275A">
        <w:rPr>
          <w:rFonts w:ascii="Arial" w:eastAsia="Times New Roman" w:hAnsi="Arial" w:cs="Arial"/>
          <w:lang w:eastAsia="pl-PL"/>
        </w:rPr>
        <w:t>wypowiedzenie</w:t>
      </w:r>
      <w:r w:rsidR="00767779" w:rsidRPr="008D275A">
        <w:rPr>
          <w:rFonts w:ascii="Arial" w:eastAsia="Times New Roman" w:hAnsi="Arial" w:cs="Arial"/>
          <w:lang w:eastAsia="pl-PL"/>
        </w:rPr>
        <w:t xml:space="preserve"> </w:t>
      </w:r>
      <w:r w:rsidR="00962DF1">
        <w:rPr>
          <w:rFonts w:ascii="Arial" w:eastAsia="Times New Roman" w:hAnsi="Arial" w:cs="Arial"/>
          <w:lang w:eastAsia="pl-PL"/>
        </w:rPr>
        <w:t>U</w:t>
      </w:r>
      <w:r w:rsidRPr="008D275A">
        <w:rPr>
          <w:rFonts w:ascii="Arial" w:eastAsia="Times New Roman" w:hAnsi="Arial" w:cs="Arial"/>
          <w:lang w:eastAsia="pl-PL"/>
        </w:rPr>
        <w:t>mowy przez Sprzeda</w:t>
      </w:r>
      <w:r w:rsidR="00C44413" w:rsidRPr="008D275A">
        <w:rPr>
          <w:rFonts w:ascii="Arial" w:eastAsia="Times New Roman" w:hAnsi="Arial" w:cs="Arial"/>
          <w:lang w:eastAsia="pl-PL"/>
        </w:rPr>
        <w:t>wcę</w:t>
      </w:r>
      <w:r w:rsidRPr="008D275A">
        <w:rPr>
          <w:rFonts w:ascii="Arial" w:eastAsia="Times New Roman" w:hAnsi="Arial" w:cs="Arial"/>
          <w:lang w:eastAsia="pl-PL"/>
        </w:rPr>
        <w:t xml:space="preserve"> w wysokości 20% </w:t>
      </w:r>
      <w:r w:rsidR="00C44413" w:rsidRPr="008D275A">
        <w:rPr>
          <w:rFonts w:ascii="Arial" w:eastAsia="Times New Roman" w:hAnsi="Arial" w:cs="Arial"/>
          <w:lang w:eastAsia="pl-PL"/>
        </w:rPr>
        <w:t xml:space="preserve">netto </w:t>
      </w:r>
      <w:r w:rsidRPr="008D275A">
        <w:rPr>
          <w:rFonts w:ascii="Arial" w:eastAsia="Times New Roman" w:hAnsi="Arial" w:cs="Arial"/>
          <w:lang w:eastAsia="pl-PL"/>
        </w:rPr>
        <w:t>wartości dostaw zrealizo</w:t>
      </w:r>
      <w:r w:rsidR="00962DF1">
        <w:rPr>
          <w:rFonts w:ascii="Arial" w:eastAsia="Times New Roman" w:hAnsi="Arial" w:cs="Arial"/>
          <w:lang w:eastAsia="pl-PL"/>
        </w:rPr>
        <w:t>wanych na podstawie niniejszej U</w:t>
      </w:r>
      <w:r w:rsidRPr="008D275A">
        <w:rPr>
          <w:rFonts w:ascii="Arial" w:eastAsia="Times New Roman" w:hAnsi="Arial" w:cs="Arial"/>
          <w:lang w:eastAsia="pl-PL"/>
        </w:rPr>
        <w:t>mowy;</w:t>
      </w:r>
    </w:p>
    <w:p w14:paraId="10936903" w14:textId="2A83404D" w:rsidR="001C076F" w:rsidRPr="008D275A" w:rsidRDefault="001C076F" w:rsidP="001C076F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 xml:space="preserve">za </w:t>
      </w:r>
      <w:r w:rsidR="00767779" w:rsidRPr="008D275A">
        <w:rPr>
          <w:rFonts w:ascii="Arial" w:eastAsia="Times New Roman" w:hAnsi="Arial" w:cs="Arial"/>
          <w:lang w:eastAsia="pl-PL"/>
        </w:rPr>
        <w:t xml:space="preserve">wypowiedzenie </w:t>
      </w:r>
      <w:r w:rsidR="00962DF1">
        <w:rPr>
          <w:rFonts w:ascii="Arial" w:eastAsia="Times New Roman" w:hAnsi="Arial" w:cs="Arial"/>
          <w:lang w:eastAsia="pl-PL"/>
        </w:rPr>
        <w:t>U</w:t>
      </w:r>
      <w:r w:rsidRPr="008D275A">
        <w:rPr>
          <w:rFonts w:ascii="Arial" w:eastAsia="Times New Roman" w:hAnsi="Arial" w:cs="Arial"/>
          <w:lang w:eastAsia="pl-PL"/>
        </w:rPr>
        <w:t xml:space="preserve">mowy przez Kupującego z </w:t>
      </w:r>
      <w:r w:rsidR="00A53ED7" w:rsidRPr="008D275A">
        <w:rPr>
          <w:rFonts w:ascii="Arial" w:eastAsia="Times New Roman" w:hAnsi="Arial" w:cs="Arial"/>
          <w:lang w:eastAsia="pl-PL"/>
        </w:rPr>
        <w:t>powodu okoliczności leżących</w:t>
      </w:r>
      <w:r w:rsidRPr="008D275A">
        <w:rPr>
          <w:rFonts w:ascii="Arial" w:eastAsia="Times New Roman" w:hAnsi="Arial" w:cs="Arial"/>
          <w:lang w:eastAsia="pl-PL"/>
        </w:rPr>
        <w:t xml:space="preserve"> po stronie Sprzeda</w:t>
      </w:r>
      <w:r w:rsidR="00A53ED7" w:rsidRPr="008D275A">
        <w:rPr>
          <w:rFonts w:ascii="Arial" w:eastAsia="Times New Roman" w:hAnsi="Arial" w:cs="Arial"/>
          <w:lang w:eastAsia="pl-PL"/>
        </w:rPr>
        <w:t>wcy</w:t>
      </w:r>
      <w:r w:rsidRPr="008D275A">
        <w:rPr>
          <w:rFonts w:ascii="Arial" w:eastAsia="Times New Roman" w:hAnsi="Arial" w:cs="Arial"/>
          <w:lang w:eastAsia="pl-PL"/>
        </w:rPr>
        <w:t xml:space="preserve"> 20% </w:t>
      </w:r>
      <w:r w:rsidR="00A53ED7" w:rsidRPr="008D275A">
        <w:rPr>
          <w:rFonts w:ascii="Arial" w:eastAsia="Times New Roman" w:hAnsi="Arial" w:cs="Arial"/>
          <w:lang w:eastAsia="pl-PL"/>
        </w:rPr>
        <w:t xml:space="preserve">netto wartości </w:t>
      </w:r>
      <w:r w:rsidRPr="008D275A">
        <w:rPr>
          <w:rFonts w:ascii="Arial" w:eastAsia="Times New Roman" w:hAnsi="Arial" w:cs="Arial"/>
          <w:lang w:eastAsia="pl-PL"/>
        </w:rPr>
        <w:t>dostaw zrealizo</w:t>
      </w:r>
      <w:r w:rsidR="00962DF1">
        <w:rPr>
          <w:rFonts w:ascii="Arial" w:eastAsia="Times New Roman" w:hAnsi="Arial" w:cs="Arial"/>
          <w:lang w:eastAsia="pl-PL"/>
        </w:rPr>
        <w:t>wanych na podstawie niniejszej U</w:t>
      </w:r>
      <w:r w:rsidRPr="008D275A">
        <w:rPr>
          <w:rFonts w:ascii="Arial" w:eastAsia="Times New Roman" w:hAnsi="Arial" w:cs="Arial"/>
          <w:lang w:eastAsia="pl-PL"/>
        </w:rPr>
        <w:t>mowy</w:t>
      </w:r>
      <w:r w:rsidR="00297C03">
        <w:rPr>
          <w:rFonts w:ascii="Arial" w:eastAsia="Times New Roman" w:hAnsi="Arial" w:cs="Arial"/>
          <w:lang w:eastAsia="pl-PL"/>
        </w:rPr>
        <w:t>.</w:t>
      </w:r>
    </w:p>
    <w:p w14:paraId="02305F0D" w14:textId="77777777" w:rsidR="001C076F" w:rsidRPr="008D275A" w:rsidRDefault="001C076F" w:rsidP="001C076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D275A">
        <w:rPr>
          <w:rFonts w:ascii="Arial" w:eastAsia="Times New Roman" w:hAnsi="Arial" w:cs="Arial"/>
          <w:lang w:eastAsia="pl-PL"/>
        </w:rPr>
        <w:t>Jeżeli wysokość zastrzeżonych kar umownych nie pokrywa poniesionej szkody, Kupujący zastrzega sobie prawo dochodzenia odszkodowania uzupełniającego na zasadach ogólnych.</w:t>
      </w:r>
    </w:p>
    <w:p w14:paraId="14BB29BA" w14:textId="77777777" w:rsidR="001C076F" w:rsidRPr="008D275A" w:rsidRDefault="001C076F" w:rsidP="001C076F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D275A">
        <w:rPr>
          <w:rFonts w:ascii="Arial" w:eastAsia="Times New Roman" w:hAnsi="Arial" w:cs="Arial"/>
          <w:bCs/>
          <w:color w:val="000000"/>
          <w:lang w:eastAsia="pl-PL"/>
        </w:rPr>
        <w:t>Kary określone w ust.1 podlegają kumulacji w przypadku łącznego wystąpienia zdarzeń.</w:t>
      </w:r>
    </w:p>
    <w:p w14:paraId="0A2C8928" w14:textId="1D035A90" w:rsidR="001C076F" w:rsidRPr="00663FE3" w:rsidRDefault="001C076F" w:rsidP="00663FE3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D275A">
        <w:rPr>
          <w:rFonts w:ascii="Arial" w:eastAsia="Times New Roman" w:hAnsi="Arial" w:cs="Arial"/>
          <w:bCs/>
          <w:color w:val="000000"/>
          <w:lang w:eastAsia="pl-PL"/>
        </w:rPr>
        <w:t xml:space="preserve">Kupujący zastrzega sobie prawo do kompensaty naliczonych kar umownych </w:t>
      </w:r>
      <w:r w:rsidRPr="00663FE3">
        <w:rPr>
          <w:rFonts w:ascii="Arial" w:eastAsia="Times New Roman" w:hAnsi="Arial" w:cs="Arial"/>
          <w:bCs/>
          <w:color w:val="000000"/>
          <w:lang w:eastAsia="pl-PL"/>
        </w:rPr>
        <w:t>z</w:t>
      </w:r>
      <w:r w:rsidR="00280B64">
        <w:rPr>
          <w:rFonts w:ascii="Arial" w:eastAsia="Times New Roman" w:hAnsi="Arial" w:cs="Arial"/>
          <w:bCs/>
          <w:color w:val="000000"/>
          <w:lang w:eastAsia="pl-PL"/>
        </w:rPr>
        <w:t> </w:t>
      </w:r>
      <w:r w:rsidRPr="00663FE3">
        <w:rPr>
          <w:rFonts w:ascii="Arial" w:eastAsia="Times New Roman" w:hAnsi="Arial" w:cs="Arial"/>
          <w:bCs/>
          <w:color w:val="000000"/>
          <w:lang w:eastAsia="pl-PL"/>
        </w:rPr>
        <w:t>należnościami Sprzedawcy.</w:t>
      </w:r>
    </w:p>
    <w:p w14:paraId="5A39B117" w14:textId="77777777" w:rsidR="00F95213" w:rsidRDefault="00F95213" w:rsidP="001C076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F6E3639" w14:textId="724BA149" w:rsidR="001C076F" w:rsidRDefault="001C076F" w:rsidP="001C076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D275A">
        <w:rPr>
          <w:rFonts w:ascii="Arial" w:eastAsia="Times New Roman" w:hAnsi="Arial" w:cs="Arial"/>
          <w:b/>
          <w:lang w:eastAsia="pl-PL"/>
        </w:rPr>
        <w:t>§ 9</w:t>
      </w:r>
    </w:p>
    <w:p w14:paraId="0060793D" w14:textId="0AA2460E" w:rsidR="00962DF1" w:rsidRPr="008D275A" w:rsidRDefault="00962DF1" w:rsidP="001C076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Koordynator realizacji Umowy</w:t>
      </w:r>
    </w:p>
    <w:p w14:paraId="5222F9B4" w14:textId="4238E543" w:rsidR="001C076F" w:rsidRPr="008D275A" w:rsidRDefault="00962DF1" w:rsidP="0055654C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Koordynatorem realizacji U</w:t>
      </w:r>
      <w:r w:rsidR="001C076F" w:rsidRPr="008D275A">
        <w:rPr>
          <w:rFonts w:ascii="Arial" w:eastAsia="Times New Roman" w:hAnsi="Arial" w:cs="Arial"/>
          <w:lang w:eastAsia="pl-PL"/>
        </w:rPr>
        <w:t>mowy ze strony S</w:t>
      </w:r>
      <w:r w:rsidR="0055654C">
        <w:rPr>
          <w:rFonts w:ascii="Arial" w:eastAsia="Times New Roman" w:hAnsi="Arial" w:cs="Arial"/>
          <w:lang w:eastAsia="pl-PL"/>
        </w:rPr>
        <w:t xml:space="preserve">przedawcy wyznacza się </w:t>
      </w:r>
      <w:r>
        <w:rPr>
          <w:rFonts w:ascii="Arial" w:eastAsia="Times New Roman" w:hAnsi="Arial" w:cs="Arial"/>
          <w:lang w:eastAsia="pl-PL"/>
        </w:rPr>
        <w:t>……………………………..</w:t>
      </w:r>
    </w:p>
    <w:p w14:paraId="7A3219B2" w14:textId="6921528B" w:rsidR="001C076F" w:rsidRPr="005E504C" w:rsidRDefault="00962DF1" w:rsidP="001C076F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Style w:val="Hipercze"/>
          <w:rFonts w:ascii="Arial" w:eastAsia="Times New Roman" w:hAnsi="Arial" w:cs="Arial"/>
          <w:color w:val="auto"/>
          <w:u w:val="none"/>
          <w:lang w:eastAsia="pl-PL"/>
        </w:rPr>
      </w:pPr>
      <w:r>
        <w:rPr>
          <w:rFonts w:ascii="Arial" w:eastAsia="Times New Roman" w:hAnsi="Arial" w:cs="Arial"/>
          <w:lang w:eastAsia="pl-PL"/>
        </w:rPr>
        <w:t>Koordynatorem realizacji U</w:t>
      </w:r>
      <w:r w:rsidR="001C076F" w:rsidRPr="008D275A">
        <w:rPr>
          <w:rFonts w:ascii="Arial" w:eastAsia="Times New Roman" w:hAnsi="Arial" w:cs="Arial"/>
          <w:lang w:eastAsia="pl-PL"/>
        </w:rPr>
        <w:t xml:space="preserve">mowy ze strony Kupującego wyznacza się Janusza Furmanka, </w:t>
      </w:r>
      <w:r w:rsidR="00014FD8" w:rsidRPr="008D275A">
        <w:rPr>
          <w:rFonts w:ascii="Arial" w:eastAsia="Times New Roman" w:hAnsi="Arial" w:cs="Arial"/>
          <w:lang w:eastAsia="pl-PL"/>
        </w:rPr>
        <w:br/>
      </w:r>
      <w:r w:rsidR="001C076F" w:rsidRPr="008D275A">
        <w:rPr>
          <w:rFonts w:ascii="Arial" w:eastAsia="Times New Roman" w:hAnsi="Arial" w:cs="Arial"/>
          <w:lang w:eastAsia="pl-PL"/>
        </w:rPr>
        <w:t>tel. 56 45 06 142, e-mai</w:t>
      </w:r>
      <w:r w:rsidR="0055654C">
        <w:rPr>
          <w:rFonts w:ascii="Arial" w:eastAsia="Times New Roman" w:hAnsi="Arial" w:cs="Arial"/>
          <w:lang w:eastAsia="pl-PL"/>
        </w:rPr>
        <w:t xml:space="preserve">l: </w:t>
      </w:r>
      <w:hyperlink r:id="rId12" w:history="1">
        <w:r w:rsidR="00287CF3" w:rsidRPr="00D31A6D">
          <w:rPr>
            <w:rStyle w:val="Hipercze"/>
            <w:rFonts w:ascii="Arial" w:eastAsia="Times New Roman" w:hAnsi="Arial" w:cs="Arial"/>
            <w:lang w:eastAsia="pl-PL"/>
          </w:rPr>
          <w:t>j.furmanek@opec.pl</w:t>
        </w:r>
      </w:hyperlink>
    </w:p>
    <w:p w14:paraId="6F10B068" w14:textId="41838F1C" w:rsidR="001C076F" w:rsidRPr="005E504C" w:rsidRDefault="005E504C" w:rsidP="005E504C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504C">
        <w:rPr>
          <w:rFonts w:ascii="Arial" w:eastAsia="Times New Roman" w:hAnsi="Arial" w:cs="Arial"/>
          <w:color w:val="000000"/>
          <w:lang w:eastAsia="pl-PL"/>
        </w:rPr>
        <w:t>Zmiana osób wymienionych w ust. 1-2 wymaga pisemnego powiadomienia drugiej Strony bez konieczności sporządzania aneksu do Umowy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F86CD6D" w14:textId="77777777" w:rsidR="005E504C" w:rsidRPr="00663FE3" w:rsidRDefault="005E504C" w:rsidP="005E504C">
      <w:pPr>
        <w:tabs>
          <w:tab w:val="center" w:pos="4536"/>
          <w:tab w:val="right" w:pos="9072"/>
        </w:tabs>
        <w:spacing w:after="0" w:line="240" w:lineRule="auto"/>
        <w:ind w:left="45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4C719A" w14:textId="77777777" w:rsidR="001C076F" w:rsidRDefault="001C076F" w:rsidP="001C076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D275A">
        <w:rPr>
          <w:rFonts w:ascii="Arial" w:eastAsia="Times New Roman" w:hAnsi="Arial" w:cs="Arial"/>
          <w:b/>
          <w:lang w:eastAsia="pl-PL"/>
        </w:rPr>
        <w:t>§ 10</w:t>
      </w:r>
    </w:p>
    <w:p w14:paraId="7FF429F5" w14:textId="77777777" w:rsidR="005E504C" w:rsidRDefault="005E504C" w:rsidP="005E504C">
      <w:pPr>
        <w:spacing w:after="0" w:line="250" w:lineRule="auto"/>
        <w:ind w:left="11" w:hanging="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Zakaz zatrudniania pracowników i osób </w:t>
      </w:r>
    </w:p>
    <w:p w14:paraId="54FAA592" w14:textId="77777777" w:rsidR="005E504C" w:rsidRDefault="005E504C" w:rsidP="005E504C">
      <w:pPr>
        <w:spacing w:after="0" w:line="250" w:lineRule="auto"/>
        <w:ind w:left="11" w:hanging="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powiązanych osobiście z pracownikami</w:t>
      </w:r>
    </w:p>
    <w:p w14:paraId="2EAEBEC3" w14:textId="74072E08" w:rsidR="005E504C" w:rsidRDefault="005E504C" w:rsidP="005E50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 rygorem odstąpienia od Umowy przez Kupującego z przyczyn leżących </w:t>
      </w:r>
      <w:r>
        <w:rPr>
          <w:rFonts w:ascii="Arial" w:hAnsi="Arial" w:cs="Arial"/>
        </w:rPr>
        <w:br/>
        <w:t xml:space="preserve">po stronie Sprzedawcy, bezpośrednio do realizacji Umowy zabrania się zatrudniania </w:t>
      </w:r>
      <w:r>
        <w:rPr>
          <w:rFonts w:ascii="Arial" w:hAnsi="Arial" w:cs="Arial"/>
        </w:rPr>
        <w:lastRenderedPageBreak/>
        <w:t>pracowników Kupującego w ramach umowy o pracę lub jakiejkolwiek umowy cywilnoprawnej.</w:t>
      </w:r>
    </w:p>
    <w:p w14:paraId="00D907D3" w14:textId="0D587F9D" w:rsidR="005E504C" w:rsidRDefault="005E504C" w:rsidP="005E50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 rygorem odstąpienia od Umowy przez Kupującego z przyczyn leżących </w:t>
      </w:r>
      <w:r>
        <w:rPr>
          <w:rFonts w:ascii="Arial" w:hAnsi="Arial" w:cs="Arial"/>
        </w:rPr>
        <w:br/>
        <w:t>po stronie Sprzedawcy, bezpośrednio do realizacji Umowy zabrania się zatrudniania współmałżonków, krewnych i powinowatych do drugiego stopnia oraz osób, z którymi pracownik powiązany jest osobiście. Zapis ten w szczególności dotyczy osób odpowiedzialnych za podpisanie Umowy lub dotrzymanie warunków Umowy.</w:t>
      </w:r>
    </w:p>
    <w:p w14:paraId="2B705218" w14:textId="77777777" w:rsidR="005E504C" w:rsidRDefault="005E504C" w:rsidP="005E50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uprawnienia do odstąpienia od Umowy mogą zostać zrealizowane do dnia upływu okresu obowiązywania Umowy.</w:t>
      </w:r>
    </w:p>
    <w:p w14:paraId="0F0A34E2" w14:textId="7BA4AFFB" w:rsidR="005E504C" w:rsidRDefault="005E504C" w:rsidP="005E504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naruszenia przez Sprzedawcę zakazów określonych w ust. 1 </w:t>
      </w:r>
      <w:r>
        <w:rPr>
          <w:rFonts w:ascii="Arial" w:hAnsi="Arial" w:cs="Arial"/>
        </w:rPr>
        <w:br/>
        <w:t xml:space="preserve">i ust. 2 ujawnionych w trakcie jak i po realizacji Umowy Kupujący zapłaci Sprzedawcy karę umowną w wysokości 2.000,00 złotych (słownie: dwa tysiące złotych 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100</w:t>
      </w:r>
      <w:r>
        <w:rPr>
          <w:rFonts w:ascii="Arial" w:hAnsi="Arial" w:cs="Arial"/>
        </w:rPr>
        <w:t>) za każdy ujawniony przypadek, o którym mowa w ust. 1 i ust. 2.</w:t>
      </w:r>
    </w:p>
    <w:p w14:paraId="159B68E1" w14:textId="77777777" w:rsidR="005E504C" w:rsidRPr="00FB3BAE" w:rsidRDefault="005E504C" w:rsidP="005E504C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0613465D" w14:textId="77533834" w:rsidR="005E504C" w:rsidRDefault="005E504C" w:rsidP="005E504C">
      <w:pPr>
        <w:spacing w:after="0" w:line="240" w:lineRule="auto"/>
        <w:ind w:left="11" w:hanging="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14:paraId="2C7F059C" w14:textId="77777777" w:rsidR="005E504C" w:rsidRDefault="005E504C" w:rsidP="005E504C">
      <w:pPr>
        <w:spacing w:after="0" w:line="240" w:lineRule="auto"/>
        <w:ind w:left="11" w:hanging="11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Klauzula społeczna</w:t>
      </w:r>
    </w:p>
    <w:p w14:paraId="20070D20" w14:textId="77777777" w:rsidR="005E504C" w:rsidRDefault="005E504C" w:rsidP="005E504C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Realizacja Przedmiotu Umowy przez </w:t>
      </w:r>
      <w:r>
        <w:rPr>
          <w:rFonts w:ascii="Arial" w:hAnsi="Arial" w:cs="Arial"/>
        </w:rPr>
        <w:t xml:space="preserve">Kupującego </w:t>
      </w:r>
      <w:r>
        <w:rPr>
          <w:rFonts w:ascii="Arial" w:eastAsia="Calibri" w:hAnsi="Arial" w:cs="Arial"/>
        </w:rPr>
        <w:t>nastąpi wyłącznie przy udziale osób zatrudnionych na podstawie umowy o pracę.</w:t>
      </w:r>
    </w:p>
    <w:p w14:paraId="498F3F7B" w14:textId="3D194988" w:rsidR="005E504C" w:rsidRDefault="00B07D73" w:rsidP="005E504C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Kupujący</w:t>
      </w:r>
      <w:r w:rsidR="005E504C">
        <w:rPr>
          <w:rFonts w:ascii="Arial" w:hAnsi="Arial" w:cs="Arial"/>
        </w:rPr>
        <w:t xml:space="preserve"> </w:t>
      </w:r>
      <w:r w:rsidR="005E504C">
        <w:rPr>
          <w:rFonts w:ascii="Arial" w:eastAsia="Calibri" w:hAnsi="Arial" w:cs="Arial"/>
        </w:rPr>
        <w:t xml:space="preserve">uprawniony będzie, w czasie trwania Umowy, do kontroli spełnienia przez </w:t>
      </w:r>
      <w:r w:rsidR="005E504C">
        <w:rPr>
          <w:rFonts w:ascii="Arial" w:hAnsi="Arial" w:cs="Arial"/>
        </w:rPr>
        <w:t>Sprzedawcę</w:t>
      </w:r>
      <w:r w:rsidR="005E504C">
        <w:rPr>
          <w:rFonts w:ascii="Arial" w:eastAsia="Calibri" w:hAnsi="Arial" w:cs="Arial"/>
        </w:rPr>
        <w:t xml:space="preserve"> warunku określonego w ust.1.</w:t>
      </w:r>
    </w:p>
    <w:p w14:paraId="17833262" w14:textId="7242B979" w:rsidR="005E504C" w:rsidRDefault="005E504C" w:rsidP="005E504C">
      <w:pPr>
        <w:numPr>
          <w:ilvl w:val="0"/>
          <w:numId w:val="13"/>
        </w:numPr>
        <w:spacing w:after="0" w:line="240" w:lineRule="auto"/>
        <w:ind w:left="363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Sprzedawca</w:t>
      </w:r>
      <w:r>
        <w:rPr>
          <w:rFonts w:ascii="Arial" w:eastAsia="Calibri" w:hAnsi="Arial" w:cs="Arial"/>
        </w:rPr>
        <w:t xml:space="preserve"> nie może zalegać z uiszczaniem podatków, opłat lub składek na ubezpieczenie społeczne lub zdrowotne.</w:t>
      </w:r>
    </w:p>
    <w:p w14:paraId="1F30898F" w14:textId="13F0B706" w:rsidR="005E504C" w:rsidRDefault="005E504C" w:rsidP="005E504C">
      <w:pPr>
        <w:numPr>
          <w:ilvl w:val="0"/>
          <w:numId w:val="13"/>
        </w:numPr>
        <w:spacing w:after="0" w:line="240" w:lineRule="auto"/>
        <w:ind w:left="363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Realizujący Umowę </w:t>
      </w:r>
      <w:r>
        <w:rPr>
          <w:rFonts w:ascii="Arial" w:hAnsi="Arial" w:cs="Arial"/>
        </w:rPr>
        <w:t xml:space="preserve">Sprzedawca </w:t>
      </w:r>
      <w:r>
        <w:rPr>
          <w:rFonts w:ascii="Arial" w:eastAsia="Calibri" w:hAnsi="Arial" w:cs="Arial"/>
        </w:rPr>
        <w:t xml:space="preserve">nie może być skazany za przestępstwo przeciwko prawom osób wykonujących pracę zarobkową. </w:t>
      </w:r>
    </w:p>
    <w:p w14:paraId="2419F005" w14:textId="67D7B989" w:rsidR="005E504C" w:rsidRDefault="005E504C" w:rsidP="005E504C">
      <w:pPr>
        <w:numPr>
          <w:ilvl w:val="0"/>
          <w:numId w:val="13"/>
        </w:numPr>
        <w:spacing w:after="0" w:line="240" w:lineRule="auto"/>
        <w:ind w:left="363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Sprzedawca </w:t>
      </w:r>
      <w:r>
        <w:rPr>
          <w:rFonts w:ascii="Arial" w:eastAsia="Calibri" w:hAnsi="Arial" w:cs="Arial"/>
        </w:rPr>
        <w:t>jest zobowiązany realizować Przedmiot Umowy z poszanowaniem zasad bhp.</w:t>
      </w:r>
    </w:p>
    <w:p w14:paraId="1219A4B8" w14:textId="3E40A91A" w:rsidR="005E504C" w:rsidRDefault="005E504C" w:rsidP="005E504C">
      <w:pPr>
        <w:numPr>
          <w:ilvl w:val="0"/>
          <w:numId w:val="13"/>
        </w:numPr>
        <w:spacing w:after="0" w:line="240" w:lineRule="auto"/>
        <w:ind w:left="363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 każdy ujawniony przypadek nieprzestrzegania warunków określonych w ust. 1 </w:t>
      </w:r>
      <w:r>
        <w:rPr>
          <w:rFonts w:ascii="Arial" w:hAnsi="Arial" w:cs="Arial"/>
        </w:rPr>
        <w:t xml:space="preserve">Sprzedawca </w:t>
      </w:r>
      <w:r>
        <w:rPr>
          <w:rFonts w:ascii="Arial" w:eastAsia="Calibri" w:hAnsi="Arial" w:cs="Arial"/>
        </w:rPr>
        <w:t xml:space="preserve">zapłaci karę umowną w wysokości 2.000,00 złotych (słownie: dwa </w:t>
      </w:r>
      <w:r>
        <w:rPr>
          <w:rFonts w:ascii="Arial" w:hAnsi="Arial" w:cs="Arial"/>
        </w:rPr>
        <w:t>tysiące</w:t>
      </w:r>
      <w:r>
        <w:rPr>
          <w:rFonts w:ascii="Arial" w:eastAsia="Calibri" w:hAnsi="Arial" w:cs="Arial"/>
        </w:rPr>
        <w:t xml:space="preserve"> złotych </w:t>
      </w:r>
      <w:r>
        <w:rPr>
          <w:rFonts w:ascii="Arial" w:eastAsia="Calibri" w:hAnsi="Arial" w:cs="Arial"/>
          <w:vertAlign w:val="superscript"/>
        </w:rPr>
        <w:t>00</w:t>
      </w:r>
      <w:r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  <w:vertAlign w:val="subscript"/>
        </w:rPr>
        <w:t>100</w:t>
      </w:r>
      <w:r>
        <w:rPr>
          <w:rFonts w:ascii="Arial" w:eastAsia="Calibri" w:hAnsi="Arial" w:cs="Arial"/>
        </w:rPr>
        <w:t>).</w:t>
      </w:r>
    </w:p>
    <w:p w14:paraId="2FA546F6" w14:textId="40A0F9B9" w:rsidR="00473BBD" w:rsidRDefault="00473BBD" w:rsidP="004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DD7F672" w14:textId="77777777" w:rsidR="00473BBD" w:rsidRPr="00663FE3" w:rsidRDefault="00473BBD" w:rsidP="004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388307D" w14:textId="6EA615F3" w:rsidR="00962DF1" w:rsidRDefault="005E504C" w:rsidP="001C076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12</w:t>
      </w:r>
    </w:p>
    <w:p w14:paraId="75959EC5" w14:textId="77777777" w:rsidR="005E504C" w:rsidRPr="00E13595" w:rsidRDefault="005E504C" w:rsidP="005E504C">
      <w:pPr>
        <w:spacing w:after="0" w:line="240" w:lineRule="auto"/>
        <w:jc w:val="center"/>
        <w:rPr>
          <w:rFonts w:ascii="Arial" w:hAnsi="Arial" w:cs="Arial"/>
          <w:b/>
        </w:rPr>
      </w:pPr>
      <w:r w:rsidRPr="00E13595">
        <w:rPr>
          <w:rFonts w:ascii="Arial" w:hAnsi="Arial" w:cs="Arial"/>
          <w:b/>
        </w:rPr>
        <w:t>Postanowienia końcowe</w:t>
      </w:r>
    </w:p>
    <w:p w14:paraId="07F8CFC0" w14:textId="32E52154" w:rsidR="005E504C" w:rsidRPr="00E13595" w:rsidRDefault="005E504C" w:rsidP="005E504C">
      <w:pPr>
        <w:numPr>
          <w:ilvl w:val="2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3595">
        <w:rPr>
          <w:rFonts w:ascii="Arial" w:hAnsi="Arial" w:cs="Arial"/>
        </w:rPr>
        <w:t>Wszystkie kwestie sporne powstałe na tle niniejszej Umowy Strony rozstrzygać będą polubownie. W przypadku nie dojścia do porozumienia spory podlegają rozstrzygnięciu przez Sąd właściwy miejscowo dla</w:t>
      </w:r>
      <w:r>
        <w:rPr>
          <w:rFonts w:ascii="Arial" w:hAnsi="Arial" w:cs="Arial"/>
        </w:rPr>
        <w:t xml:space="preserve"> Kupującego</w:t>
      </w:r>
      <w:r w:rsidRPr="00E13595">
        <w:rPr>
          <w:rFonts w:ascii="Arial" w:hAnsi="Arial" w:cs="Arial"/>
        </w:rPr>
        <w:t>.</w:t>
      </w:r>
    </w:p>
    <w:p w14:paraId="6F46A6AE" w14:textId="0529A0D7" w:rsidR="005E504C" w:rsidRPr="00E13595" w:rsidRDefault="005E504C" w:rsidP="005E504C">
      <w:pPr>
        <w:numPr>
          <w:ilvl w:val="2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3595">
        <w:rPr>
          <w:rFonts w:ascii="Arial" w:hAnsi="Arial" w:cs="Arial"/>
        </w:rPr>
        <w:t>Zmiany lub uzupełnienia postanowień Umowy wymagają pisemnego aneksu pod rygorem nieważności z zastrzeżen</w:t>
      </w:r>
      <w:r>
        <w:rPr>
          <w:rFonts w:ascii="Arial" w:hAnsi="Arial" w:cs="Arial"/>
        </w:rPr>
        <w:t>iem sytuacji przewidzianej w § 9</w:t>
      </w:r>
      <w:r w:rsidRPr="00E13595">
        <w:rPr>
          <w:rFonts w:ascii="Arial" w:hAnsi="Arial" w:cs="Arial"/>
        </w:rPr>
        <w:t xml:space="preserve"> ust. 3.</w:t>
      </w:r>
    </w:p>
    <w:p w14:paraId="04754851" w14:textId="77777777" w:rsidR="005E504C" w:rsidRPr="00E13595" w:rsidRDefault="005E504C" w:rsidP="005E504C">
      <w:pPr>
        <w:numPr>
          <w:ilvl w:val="2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3595">
        <w:rPr>
          <w:rFonts w:ascii="Arial" w:hAnsi="Arial" w:cs="Arial"/>
        </w:rPr>
        <w:t>W sprawach nie uregulowanych niniejszą Umową stosuje się przepisy kodeksu cywilnego oraz odpowiednie obowiązujące przepisy prawa.</w:t>
      </w:r>
    </w:p>
    <w:p w14:paraId="2263FC82" w14:textId="77777777" w:rsidR="005E504C" w:rsidRPr="00E13595" w:rsidRDefault="005E504C" w:rsidP="005E504C">
      <w:pPr>
        <w:numPr>
          <w:ilvl w:val="2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3595">
        <w:rPr>
          <w:rFonts w:ascii="Arial" w:hAnsi="Arial" w:cs="Arial"/>
        </w:rPr>
        <w:t>Następujące załączniki stanowią integralną część Umowy:</w:t>
      </w:r>
    </w:p>
    <w:p w14:paraId="36B58555" w14:textId="6EE0B9E0" w:rsidR="005E504C" w:rsidRPr="005E504C" w:rsidRDefault="00D43AEA" w:rsidP="00663FE3">
      <w:pPr>
        <w:numPr>
          <w:ilvl w:val="0"/>
          <w:numId w:val="15"/>
        </w:numPr>
        <w:spacing w:after="0" w:line="240" w:lineRule="auto"/>
        <w:ind w:left="709" w:hanging="255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  <w:r w:rsidR="00287CF3">
        <w:rPr>
          <w:rFonts w:ascii="Arial" w:hAnsi="Arial" w:cs="Arial"/>
        </w:rPr>
        <w:t>.</w:t>
      </w:r>
    </w:p>
    <w:p w14:paraId="2420A7B3" w14:textId="01EF876D" w:rsidR="005E504C" w:rsidRDefault="005E504C" w:rsidP="005E504C">
      <w:pPr>
        <w:numPr>
          <w:ilvl w:val="2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3595">
        <w:rPr>
          <w:rFonts w:ascii="Arial" w:hAnsi="Arial" w:cs="Arial"/>
        </w:rPr>
        <w:t xml:space="preserve">Umowę sporządzono w </w:t>
      </w:r>
      <w:r w:rsidR="00473BBD">
        <w:rPr>
          <w:rFonts w:ascii="Arial" w:hAnsi="Arial" w:cs="Arial"/>
        </w:rPr>
        <w:t>czterech</w:t>
      </w:r>
      <w:r w:rsidRPr="00E13595">
        <w:rPr>
          <w:rFonts w:ascii="Arial" w:hAnsi="Arial" w:cs="Arial"/>
        </w:rPr>
        <w:t xml:space="preserve"> jednobrzmiących egzemplarzach z przeznaczeniem </w:t>
      </w:r>
      <w:r>
        <w:rPr>
          <w:rFonts w:ascii="Arial" w:hAnsi="Arial" w:cs="Arial"/>
        </w:rPr>
        <w:br/>
      </w:r>
      <w:r w:rsidRPr="00E13595">
        <w:rPr>
          <w:rFonts w:ascii="Arial" w:hAnsi="Arial" w:cs="Arial"/>
        </w:rPr>
        <w:t>po jednym egzemplarzu dla każdej ze Stron.</w:t>
      </w:r>
    </w:p>
    <w:p w14:paraId="13CE4E5A" w14:textId="77777777" w:rsidR="005E504C" w:rsidRPr="00E13595" w:rsidRDefault="005E504C" w:rsidP="005E504C">
      <w:pPr>
        <w:numPr>
          <w:ilvl w:val="2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Umowa obowiązuje z dniem jej zawarcia.</w:t>
      </w:r>
    </w:p>
    <w:p w14:paraId="1AB8D599" w14:textId="77777777" w:rsidR="00962DF1" w:rsidRDefault="00962DF1" w:rsidP="00287CF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97D1627" w14:textId="77777777" w:rsidR="001C076F" w:rsidRPr="008D275A" w:rsidRDefault="001C076F" w:rsidP="001C076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EC7957B" w14:textId="77777777" w:rsidR="001C076F" w:rsidRPr="008D275A" w:rsidRDefault="001C076F" w:rsidP="001C076F">
      <w:pPr>
        <w:tabs>
          <w:tab w:val="right" w:pos="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D275A">
        <w:rPr>
          <w:rFonts w:ascii="Arial" w:eastAsia="Times New Roman" w:hAnsi="Arial" w:cs="Arial"/>
          <w:b/>
          <w:lang w:eastAsia="pl-PL"/>
        </w:rPr>
        <w:t>SPRZEDAWCA</w:t>
      </w:r>
      <w:r w:rsidRPr="008D275A">
        <w:rPr>
          <w:rFonts w:ascii="Arial" w:eastAsia="Times New Roman" w:hAnsi="Arial" w:cs="Arial"/>
          <w:b/>
          <w:lang w:eastAsia="pl-PL"/>
        </w:rPr>
        <w:tab/>
      </w:r>
      <w:r w:rsidRPr="008D275A">
        <w:rPr>
          <w:rFonts w:ascii="Arial" w:eastAsia="Times New Roman" w:hAnsi="Arial" w:cs="Arial"/>
          <w:b/>
          <w:lang w:eastAsia="pl-PL"/>
        </w:rPr>
        <w:tab/>
      </w:r>
      <w:r w:rsidRPr="008D275A">
        <w:rPr>
          <w:rFonts w:ascii="Arial" w:eastAsia="Times New Roman" w:hAnsi="Arial" w:cs="Arial"/>
          <w:b/>
          <w:lang w:eastAsia="pl-PL"/>
        </w:rPr>
        <w:tab/>
      </w:r>
      <w:r w:rsidRPr="008D275A">
        <w:rPr>
          <w:rFonts w:ascii="Arial" w:eastAsia="Times New Roman" w:hAnsi="Arial" w:cs="Arial"/>
          <w:b/>
          <w:lang w:eastAsia="pl-PL"/>
        </w:rPr>
        <w:tab/>
      </w:r>
      <w:r w:rsidRPr="008D275A">
        <w:rPr>
          <w:rFonts w:ascii="Arial" w:eastAsia="Times New Roman" w:hAnsi="Arial" w:cs="Arial"/>
          <w:b/>
          <w:lang w:eastAsia="pl-PL"/>
        </w:rPr>
        <w:tab/>
      </w:r>
      <w:r w:rsidRPr="008D275A">
        <w:rPr>
          <w:rFonts w:ascii="Arial" w:eastAsia="Times New Roman" w:hAnsi="Arial" w:cs="Arial"/>
          <w:b/>
          <w:lang w:eastAsia="pl-PL"/>
        </w:rPr>
        <w:tab/>
      </w:r>
      <w:r w:rsidRPr="008D275A">
        <w:rPr>
          <w:rFonts w:ascii="Arial" w:eastAsia="Times New Roman" w:hAnsi="Arial" w:cs="Arial"/>
          <w:b/>
          <w:lang w:eastAsia="pl-PL"/>
        </w:rPr>
        <w:tab/>
        <w:t>KUPUJĄCY</w:t>
      </w:r>
    </w:p>
    <w:sectPr w:rsidR="001C076F" w:rsidRPr="008D275A" w:rsidSect="00BE2412">
      <w:headerReference w:type="default" r:id="rId13"/>
      <w:footerReference w:type="default" r:id="rId14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EA2E0" w14:textId="77777777" w:rsidR="007072BD" w:rsidRDefault="007072BD">
      <w:pPr>
        <w:spacing w:after="0" w:line="240" w:lineRule="auto"/>
      </w:pPr>
      <w:r>
        <w:separator/>
      </w:r>
    </w:p>
  </w:endnote>
  <w:endnote w:type="continuationSeparator" w:id="0">
    <w:p w14:paraId="0A1AA887" w14:textId="77777777" w:rsidR="007072BD" w:rsidRDefault="0070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37FD" w14:textId="77777777" w:rsidR="00E21DBD" w:rsidRDefault="00E21DBD">
    <w:pPr>
      <w:pStyle w:val="Stopka"/>
      <w:jc w:val="right"/>
      <w:rPr>
        <w:rFonts w:ascii="Arial" w:hAnsi="Arial"/>
      </w:rPr>
    </w:pPr>
    <w:r w:rsidRPr="00CC2A81">
      <w:rPr>
        <w:rFonts w:ascii="Arial" w:hAnsi="Arial"/>
      </w:rPr>
      <w:t xml:space="preserve">Strona </w:t>
    </w:r>
    <w:r w:rsidRPr="00CC2A81">
      <w:rPr>
        <w:rFonts w:ascii="Arial" w:hAnsi="Arial"/>
      </w:rPr>
      <w:fldChar w:fldCharType="begin"/>
    </w:r>
    <w:r w:rsidRPr="00CC2A81">
      <w:rPr>
        <w:rFonts w:ascii="Arial" w:hAnsi="Arial"/>
      </w:rPr>
      <w:instrText xml:space="preserve"> PAGE </w:instrText>
    </w:r>
    <w:r w:rsidRPr="00CC2A81">
      <w:rPr>
        <w:rFonts w:ascii="Arial" w:hAnsi="Arial"/>
      </w:rPr>
      <w:fldChar w:fldCharType="separate"/>
    </w:r>
    <w:r w:rsidR="00B61BFA">
      <w:rPr>
        <w:rFonts w:ascii="Arial" w:hAnsi="Arial"/>
        <w:noProof/>
      </w:rPr>
      <w:t>1</w:t>
    </w:r>
    <w:r w:rsidRPr="00CC2A81">
      <w:rPr>
        <w:rFonts w:ascii="Arial" w:hAnsi="Arial"/>
      </w:rPr>
      <w:fldChar w:fldCharType="end"/>
    </w:r>
    <w:r w:rsidRPr="00CC2A81">
      <w:rPr>
        <w:rFonts w:ascii="Arial" w:hAnsi="Arial"/>
      </w:rPr>
      <w:t xml:space="preserve"> z </w:t>
    </w:r>
    <w:r w:rsidRPr="00CC2A81">
      <w:rPr>
        <w:rFonts w:ascii="Arial" w:hAnsi="Arial"/>
      </w:rPr>
      <w:fldChar w:fldCharType="begin"/>
    </w:r>
    <w:r w:rsidRPr="00CC2A81">
      <w:rPr>
        <w:rFonts w:ascii="Arial" w:hAnsi="Arial"/>
      </w:rPr>
      <w:instrText xml:space="preserve"> NUMPAGES </w:instrText>
    </w:r>
    <w:r w:rsidRPr="00CC2A81">
      <w:rPr>
        <w:rFonts w:ascii="Arial" w:hAnsi="Arial"/>
      </w:rPr>
      <w:fldChar w:fldCharType="separate"/>
    </w:r>
    <w:r w:rsidR="00B61BFA">
      <w:rPr>
        <w:rFonts w:ascii="Arial" w:hAnsi="Arial"/>
        <w:noProof/>
      </w:rPr>
      <w:t>4</w:t>
    </w:r>
    <w:r w:rsidRPr="00CC2A81">
      <w:rPr>
        <w:rFonts w:ascii="Arial" w:hAnsi="Arial"/>
      </w:rPr>
      <w:fldChar w:fldCharType="end"/>
    </w:r>
  </w:p>
  <w:p w14:paraId="62F1AE57" w14:textId="77777777" w:rsidR="00E21DBD" w:rsidRDefault="00E21DBD">
    <w:pPr>
      <w:rPr>
        <w:rFonts w:ascii="Arial" w:hAnsi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47970" w14:textId="77777777" w:rsidR="007072BD" w:rsidRDefault="007072BD">
      <w:pPr>
        <w:spacing w:after="0" w:line="240" w:lineRule="auto"/>
      </w:pPr>
      <w:r>
        <w:separator/>
      </w:r>
    </w:p>
  </w:footnote>
  <w:footnote w:type="continuationSeparator" w:id="0">
    <w:p w14:paraId="6783E691" w14:textId="77777777" w:rsidR="007072BD" w:rsidRDefault="0070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44E36" w14:textId="0614A4B9" w:rsidR="00E21DBD" w:rsidRPr="00663FE3" w:rsidRDefault="00B61BFA" w:rsidP="001A7A0A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 xml:space="preserve">Załącznik nr </w:t>
    </w:r>
    <w:r w:rsidR="00BE2412">
      <w:rPr>
        <w:rFonts w:ascii="Arial" w:hAnsi="Arial" w:cs="Arial"/>
      </w:rPr>
      <w:t>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FAE"/>
    <w:multiLevelType w:val="hybridMultilevel"/>
    <w:tmpl w:val="7C5EC1AC"/>
    <w:lvl w:ilvl="0" w:tplc="797CF9A8">
      <w:start w:val="1"/>
      <w:numFmt w:val="decimal"/>
      <w:lvlText w:val="%1."/>
      <w:lvlJc w:val="left"/>
      <w:pPr>
        <w:ind w:left="971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</w:lvl>
    <w:lvl w:ilvl="3" w:tplc="0415000F" w:tentative="1">
      <w:start w:val="1"/>
      <w:numFmt w:val="decimal"/>
      <w:lvlText w:val="%4."/>
      <w:lvlJc w:val="left"/>
      <w:pPr>
        <w:ind w:left="11876" w:hanging="360"/>
      </w:p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</w:lvl>
    <w:lvl w:ilvl="6" w:tplc="0415000F" w:tentative="1">
      <w:start w:val="1"/>
      <w:numFmt w:val="decimal"/>
      <w:lvlText w:val="%7."/>
      <w:lvlJc w:val="left"/>
      <w:pPr>
        <w:ind w:left="14036" w:hanging="360"/>
      </w:p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1" w15:restartNumberingAfterBreak="0">
    <w:nsid w:val="13B7025C"/>
    <w:multiLevelType w:val="hybridMultilevel"/>
    <w:tmpl w:val="32A2C55E"/>
    <w:lvl w:ilvl="0" w:tplc="B6660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C6A0F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C2FCF01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630C5CEE">
      <w:start w:val="1"/>
      <w:numFmt w:val="decimal"/>
      <w:lvlText w:val="%4)"/>
      <w:lvlJc w:val="left"/>
      <w:pPr>
        <w:ind w:left="3060" w:hanging="90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3C16EA"/>
    <w:multiLevelType w:val="hybridMultilevel"/>
    <w:tmpl w:val="BB6E17EA"/>
    <w:lvl w:ilvl="0" w:tplc="C2FCF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20"/>
        </w:tabs>
        <w:ind w:left="3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 w15:restartNumberingAfterBreak="0">
    <w:nsid w:val="237E560C"/>
    <w:multiLevelType w:val="hybridMultilevel"/>
    <w:tmpl w:val="98568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6342B"/>
    <w:multiLevelType w:val="hybridMultilevel"/>
    <w:tmpl w:val="00ECC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53957"/>
    <w:multiLevelType w:val="hybridMultilevel"/>
    <w:tmpl w:val="0B5A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A32F0"/>
    <w:multiLevelType w:val="hybridMultilevel"/>
    <w:tmpl w:val="D82EF046"/>
    <w:lvl w:ilvl="0" w:tplc="04150011">
      <w:start w:val="1"/>
      <w:numFmt w:val="decimal"/>
      <w:lvlText w:val="%1)"/>
      <w:lvlJc w:val="left"/>
      <w:pPr>
        <w:tabs>
          <w:tab w:val="num" w:pos="-68"/>
        </w:tabs>
        <w:ind w:left="-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52"/>
        </w:tabs>
        <w:ind w:left="6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72"/>
        </w:tabs>
        <w:ind w:left="1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2"/>
        </w:tabs>
        <w:ind w:left="2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2"/>
        </w:tabs>
        <w:ind w:left="2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2"/>
        </w:tabs>
        <w:ind w:left="3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2"/>
        </w:tabs>
        <w:ind w:left="4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2"/>
        </w:tabs>
        <w:ind w:left="4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2"/>
        </w:tabs>
        <w:ind w:left="5692" w:hanging="180"/>
      </w:pPr>
    </w:lvl>
  </w:abstractNum>
  <w:abstractNum w:abstractNumId="7" w15:restartNumberingAfterBreak="0">
    <w:nsid w:val="32407265"/>
    <w:multiLevelType w:val="multilevel"/>
    <w:tmpl w:val="F6AE0CA2"/>
    <w:lvl w:ilvl="0">
      <w:start w:val="1"/>
      <w:numFmt w:val="decimal"/>
      <w:lvlText w:val="%1)"/>
      <w:lvlJc w:val="left"/>
      <w:pPr>
        <w:tabs>
          <w:tab w:val="num" w:pos="454"/>
        </w:tabs>
        <w:ind w:left="907" w:hanging="453"/>
      </w:p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30D2BBA"/>
    <w:multiLevelType w:val="multilevel"/>
    <w:tmpl w:val="7C72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E1AAB"/>
    <w:multiLevelType w:val="hybridMultilevel"/>
    <w:tmpl w:val="770EB6A0"/>
    <w:lvl w:ilvl="0" w:tplc="275E846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3B44644">
      <w:start w:val="1"/>
      <w:numFmt w:val="lowerLetter"/>
      <w:lvlText w:val="%2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5000F">
      <w:start w:val="1"/>
      <w:numFmt w:val="decimal"/>
      <w:lvlText w:val="%3.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6866856">
      <w:start w:val="1"/>
      <w:numFmt w:val="decimal"/>
      <w:lvlText w:val="%4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CEA1B42">
      <w:start w:val="1"/>
      <w:numFmt w:val="lowerLetter"/>
      <w:lvlText w:val="%5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8A8632E">
      <w:start w:val="1"/>
      <w:numFmt w:val="lowerRoman"/>
      <w:lvlText w:val="%6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9348FC2">
      <w:start w:val="1"/>
      <w:numFmt w:val="decimal"/>
      <w:lvlText w:val="%7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530E590">
      <w:start w:val="1"/>
      <w:numFmt w:val="lowerLetter"/>
      <w:lvlText w:val="%8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01A5DE8">
      <w:start w:val="1"/>
      <w:numFmt w:val="lowerRoman"/>
      <w:lvlText w:val="%9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6540C76"/>
    <w:multiLevelType w:val="hybridMultilevel"/>
    <w:tmpl w:val="729C47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533D4"/>
    <w:multiLevelType w:val="hybridMultilevel"/>
    <w:tmpl w:val="351A851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5CA3BBB"/>
    <w:multiLevelType w:val="hybridMultilevel"/>
    <w:tmpl w:val="8A06B34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622A6C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2FCF01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630C5CEE">
      <w:start w:val="1"/>
      <w:numFmt w:val="decimal"/>
      <w:lvlText w:val="%4)"/>
      <w:lvlJc w:val="left"/>
      <w:pPr>
        <w:ind w:left="3060" w:hanging="90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D442B8"/>
    <w:multiLevelType w:val="hybridMultilevel"/>
    <w:tmpl w:val="75409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A245BC">
      <w:start w:val="1"/>
      <w:numFmt w:val="decimal"/>
      <w:lvlText w:val="%2)"/>
      <w:lvlJc w:val="left"/>
      <w:pPr>
        <w:tabs>
          <w:tab w:val="num" w:pos="573"/>
        </w:tabs>
        <w:ind w:left="573" w:hanging="289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3953D6"/>
    <w:multiLevelType w:val="hybridMultilevel"/>
    <w:tmpl w:val="16EA6D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622A6C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2FCF01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630C5CEE">
      <w:start w:val="1"/>
      <w:numFmt w:val="decimal"/>
      <w:lvlText w:val="%4)"/>
      <w:lvlJc w:val="left"/>
      <w:pPr>
        <w:ind w:left="3060" w:hanging="90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87E3B24"/>
    <w:multiLevelType w:val="hybridMultilevel"/>
    <w:tmpl w:val="FC529CA6"/>
    <w:lvl w:ilvl="0" w:tplc="BFBC2F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85685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101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8171390">
    <w:abstractNumId w:val="1"/>
  </w:num>
  <w:num w:numId="4" w16cid:durableId="1174606733">
    <w:abstractNumId w:val="2"/>
  </w:num>
  <w:num w:numId="5" w16cid:durableId="1210997679">
    <w:abstractNumId w:val="4"/>
  </w:num>
  <w:num w:numId="6" w16cid:durableId="1919706314">
    <w:abstractNumId w:val="3"/>
  </w:num>
  <w:num w:numId="7" w16cid:durableId="1254317321">
    <w:abstractNumId w:val="6"/>
  </w:num>
  <w:num w:numId="8" w16cid:durableId="251937780">
    <w:abstractNumId w:val="8"/>
  </w:num>
  <w:num w:numId="9" w16cid:durableId="1802385630">
    <w:abstractNumId w:val="11"/>
  </w:num>
  <w:num w:numId="10" w16cid:durableId="2091997463">
    <w:abstractNumId w:val="12"/>
  </w:num>
  <w:num w:numId="11" w16cid:durableId="1409377860">
    <w:abstractNumId w:val="14"/>
  </w:num>
  <w:num w:numId="12" w16cid:durableId="1976061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4282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3301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880519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33060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87"/>
    <w:rsid w:val="00014FD8"/>
    <w:rsid w:val="00033934"/>
    <w:rsid w:val="000705EF"/>
    <w:rsid w:val="000938EB"/>
    <w:rsid w:val="00097886"/>
    <w:rsid w:val="000C18B2"/>
    <w:rsid w:val="000C41B1"/>
    <w:rsid w:val="00101CA8"/>
    <w:rsid w:val="00104F85"/>
    <w:rsid w:val="001346D8"/>
    <w:rsid w:val="001675C6"/>
    <w:rsid w:val="001A7A0A"/>
    <w:rsid w:val="001C076F"/>
    <w:rsid w:val="00211236"/>
    <w:rsid w:val="0021358B"/>
    <w:rsid w:val="00265B5B"/>
    <w:rsid w:val="0026659F"/>
    <w:rsid w:val="00267775"/>
    <w:rsid w:val="00280B64"/>
    <w:rsid w:val="00287CF3"/>
    <w:rsid w:val="00297C03"/>
    <w:rsid w:val="002B3606"/>
    <w:rsid w:val="002C2202"/>
    <w:rsid w:val="002C56DB"/>
    <w:rsid w:val="00301721"/>
    <w:rsid w:val="0031272C"/>
    <w:rsid w:val="0034363D"/>
    <w:rsid w:val="00345AE6"/>
    <w:rsid w:val="003B2BFB"/>
    <w:rsid w:val="003B6DBB"/>
    <w:rsid w:val="00400E00"/>
    <w:rsid w:val="004111E6"/>
    <w:rsid w:val="00411D6B"/>
    <w:rsid w:val="00414087"/>
    <w:rsid w:val="00421F08"/>
    <w:rsid w:val="004235D4"/>
    <w:rsid w:val="0046146A"/>
    <w:rsid w:val="00473BBD"/>
    <w:rsid w:val="004A04A6"/>
    <w:rsid w:val="004E1C58"/>
    <w:rsid w:val="005064E7"/>
    <w:rsid w:val="00523124"/>
    <w:rsid w:val="0053056A"/>
    <w:rsid w:val="0055654C"/>
    <w:rsid w:val="00576AD6"/>
    <w:rsid w:val="005918E5"/>
    <w:rsid w:val="005E486B"/>
    <w:rsid w:val="005E504C"/>
    <w:rsid w:val="00604301"/>
    <w:rsid w:val="00616563"/>
    <w:rsid w:val="00630BBC"/>
    <w:rsid w:val="00663FE3"/>
    <w:rsid w:val="00683397"/>
    <w:rsid w:val="00695B1F"/>
    <w:rsid w:val="006C0CE0"/>
    <w:rsid w:val="007072BD"/>
    <w:rsid w:val="00712D75"/>
    <w:rsid w:val="00716DC8"/>
    <w:rsid w:val="00721331"/>
    <w:rsid w:val="00721F60"/>
    <w:rsid w:val="00760E6D"/>
    <w:rsid w:val="007645E9"/>
    <w:rsid w:val="00767779"/>
    <w:rsid w:val="00773029"/>
    <w:rsid w:val="00773F9D"/>
    <w:rsid w:val="00775CFC"/>
    <w:rsid w:val="007A22FC"/>
    <w:rsid w:val="007B2090"/>
    <w:rsid w:val="007D572B"/>
    <w:rsid w:val="0086334A"/>
    <w:rsid w:val="008D275A"/>
    <w:rsid w:val="008E00E7"/>
    <w:rsid w:val="008E087F"/>
    <w:rsid w:val="00915E2D"/>
    <w:rsid w:val="00962DF1"/>
    <w:rsid w:val="009704EC"/>
    <w:rsid w:val="009819ED"/>
    <w:rsid w:val="009D1977"/>
    <w:rsid w:val="009E5E00"/>
    <w:rsid w:val="00A049F3"/>
    <w:rsid w:val="00A44E2E"/>
    <w:rsid w:val="00A53ED7"/>
    <w:rsid w:val="00A62C85"/>
    <w:rsid w:val="00A6461D"/>
    <w:rsid w:val="00A92AA9"/>
    <w:rsid w:val="00A95797"/>
    <w:rsid w:val="00AC33ED"/>
    <w:rsid w:val="00B07D73"/>
    <w:rsid w:val="00B24EFE"/>
    <w:rsid w:val="00B3055E"/>
    <w:rsid w:val="00B51726"/>
    <w:rsid w:val="00B61BFA"/>
    <w:rsid w:val="00BE2412"/>
    <w:rsid w:val="00BF62C4"/>
    <w:rsid w:val="00C04CF8"/>
    <w:rsid w:val="00C366F9"/>
    <w:rsid w:val="00C44413"/>
    <w:rsid w:val="00C5278F"/>
    <w:rsid w:val="00CA035F"/>
    <w:rsid w:val="00CC599F"/>
    <w:rsid w:val="00CE4307"/>
    <w:rsid w:val="00D05BC9"/>
    <w:rsid w:val="00D1390B"/>
    <w:rsid w:val="00D43AEA"/>
    <w:rsid w:val="00D45C44"/>
    <w:rsid w:val="00D4799A"/>
    <w:rsid w:val="00D77026"/>
    <w:rsid w:val="00D90682"/>
    <w:rsid w:val="00D933AA"/>
    <w:rsid w:val="00DA3E8B"/>
    <w:rsid w:val="00DE1F72"/>
    <w:rsid w:val="00DF7345"/>
    <w:rsid w:val="00E07AB1"/>
    <w:rsid w:val="00E13CDE"/>
    <w:rsid w:val="00E21DBD"/>
    <w:rsid w:val="00E331A1"/>
    <w:rsid w:val="00E622B6"/>
    <w:rsid w:val="00E965FC"/>
    <w:rsid w:val="00EA2223"/>
    <w:rsid w:val="00EB640A"/>
    <w:rsid w:val="00EC4242"/>
    <w:rsid w:val="00EF06BB"/>
    <w:rsid w:val="00EF0F0B"/>
    <w:rsid w:val="00F33567"/>
    <w:rsid w:val="00F42248"/>
    <w:rsid w:val="00F61750"/>
    <w:rsid w:val="00F82AE5"/>
    <w:rsid w:val="00F95213"/>
    <w:rsid w:val="00FA188D"/>
    <w:rsid w:val="00FA66AA"/>
    <w:rsid w:val="00FA7190"/>
    <w:rsid w:val="00FC469E"/>
    <w:rsid w:val="00FC53A3"/>
    <w:rsid w:val="00FE0067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DCB61"/>
  <w15:docId w15:val="{54A69382-C6B7-4F65-A4E2-486A6FDE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07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C07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4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A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7A0A"/>
  </w:style>
  <w:style w:type="paragraph" w:styleId="Akapitzlist">
    <w:name w:val="List Paragraph"/>
    <w:basedOn w:val="Normalny"/>
    <w:uiPriority w:val="34"/>
    <w:qFormat/>
    <w:rsid w:val="00C444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5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E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F62C4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E241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2412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.furmanek@opec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furmanek@opec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OPEC" ma:contentTypeID="0x0101000F0F25E995C1A742BC7F410666DE0F28003DC52ACBA1BA4A4386D070C6AA90EC41" ma:contentTypeVersion="0" ma:contentTypeDescription="" ma:contentTypeScope="" ma:versionID="0b06cef6222dfb3430a019616b41990a">
  <xsd:schema xmlns:xsd="http://www.w3.org/2001/XMLSchema" xmlns:xs="http://www.w3.org/2001/XMLSchema" xmlns:p="http://schemas.microsoft.com/office/2006/metadata/properties" xmlns:ns2="98b75994-3813-4452-82cd-2c958b12832c" targetNamespace="http://schemas.microsoft.com/office/2006/metadata/properties" ma:root="true" ma:fieldsID="4bf31f6c7f06dded64a8657b5b1fb494" ns2:_="">
    <xsd:import namespace="98b75994-3813-4452-82cd-2c958b12832c"/>
    <xsd:element name="properties">
      <xsd:complexType>
        <xsd:sequence>
          <xsd:element name="documentManagement">
            <xsd:complexType>
              <xsd:all>
                <xsd:element ref="ns2:Osoby_x0020_powiadamiane" minOccurs="0"/>
                <xsd:element ref="ns2:Osoba_x0020_opiniująca" minOccurs="0"/>
                <xsd:element ref="ns2:Archiwum" minOccurs="0"/>
                <xsd:element ref="ns2:Uw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75994-3813-4452-82cd-2c958b12832c" elementFormDefault="qualified">
    <xsd:import namespace="http://schemas.microsoft.com/office/2006/documentManagement/types"/>
    <xsd:import namespace="http://schemas.microsoft.com/office/infopath/2007/PartnerControls"/>
    <xsd:element name="Osoby_x0020_powiadamiane" ma:index="2" nillable="true" ma:displayName="Osoby powiadamiane" ma:list="UserInfo" ma:SharePointGroup="0" ma:internalName="Osoby_x0020_powiadamian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soba_x0020_opiniująca" ma:index="3" nillable="true" ma:displayName="Osoba opiniująca" ma:list="UserInfo" ma:SharePointGroup="0" ma:internalName="Osoba_x0020_opiniuj_x0105_c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wum" ma:index="4" nillable="true" ma:displayName="Archiwum" ma:default="0" ma:internalName="Archiwum0">
      <xsd:simpleType>
        <xsd:restriction base="dms:Boolean"/>
      </xsd:simpleType>
    </xsd:element>
    <xsd:element name="Uwagi" ma:index="5" nillable="true" ma:displayName="Uwagi" ma:internalName="Uwagi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98b75994-3813-4452-82cd-2c958b12832c" xsi:nil="true"/>
    <Archiwum xmlns="98b75994-3813-4452-82cd-2c958b12832c">false</Archiwum>
    <Osoby_x0020_powiadamiane xmlns="98b75994-3813-4452-82cd-2c958b12832c">
      <UserInfo>
        <DisplayName/>
        <AccountId xsi:nil="true"/>
        <AccountType/>
      </UserInfo>
    </Osoby_x0020_powiadamiane>
    <Osoba_x0020_opiniująca xmlns="98b75994-3813-4452-82cd-2c958b12832c">
      <UserInfo>
        <DisplayName/>
        <AccountId xsi:nil="true"/>
        <AccountType/>
      </UserInfo>
    </Osoba_x0020_opiniująca>
  </documentManagement>
</p:properties>
</file>

<file path=customXml/itemProps1.xml><?xml version="1.0" encoding="utf-8"?>
<ds:datastoreItem xmlns:ds="http://schemas.openxmlformats.org/officeDocument/2006/customXml" ds:itemID="{FF038393-3785-4B20-A3AE-B80101099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75994-3813-4452-82cd-2c958b12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647E7-7D52-4D2A-8435-E1C85B81E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BFA55-1C3B-460F-89B7-F4369044C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01765F-5D7D-4919-8404-6952DF687594}">
  <ds:schemaRefs>
    <ds:schemaRef ds:uri="http://schemas.microsoft.com/office/2006/metadata/properties"/>
    <ds:schemaRef ds:uri="http://schemas.microsoft.com/office/infopath/2007/PartnerControls"/>
    <ds:schemaRef ds:uri="98b75994-3813-4452-82cd-2c958b128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1559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OPEC GRUDZIĄDZ Sp. z o.o.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Furmanek</dc:creator>
  <cp:lastModifiedBy>Piotr Jagodzinski</cp:lastModifiedBy>
  <cp:revision>4</cp:revision>
  <cp:lastPrinted>2015-05-05T06:25:00Z</cp:lastPrinted>
  <dcterms:created xsi:type="dcterms:W3CDTF">2021-12-23T09:44:00Z</dcterms:created>
  <dcterms:modified xsi:type="dcterms:W3CDTF">2024-12-16T08:19:00Z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0x0101000F0F25E995C1A742BC7F410666DE0F28003DC52ACBA1BA4A4386D070C6AA90EC41</vt:lpwstr>
  </property>
</Properties>
</file>