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84" w:rsidRPr="00645D84" w:rsidRDefault="00645D84" w:rsidP="00645D84">
      <w:pPr>
        <w:suppressAutoHyphens/>
        <w:spacing w:after="0" w:line="240" w:lineRule="auto"/>
        <w:ind w:left="6372" w:firstLine="708"/>
        <w:rPr>
          <w:rFonts w:ascii="Tahoma" w:eastAsia="Calibri" w:hAnsi="Tahoma" w:cs="Tahoma"/>
          <w:b/>
          <w:bCs/>
          <w:sz w:val="20"/>
          <w:szCs w:val="20"/>
          <w:lang w:eastAsia="zh-CN"/>
        </w:rPr>
      </w:pPr>
      <w:r w:rsidRPr="00645D84">
        <w:rPr>
          <w:rFonts w:ascii="Tahoma" w:eastAsia="Calibri" w:hAnsi="Tahoma" w:cs="Tahoma"/>
          <w:b/>
          <w:bCs/>
          <w:sz w:val="20"/>
          <w:szCs w:val="20"/>
          <w:lang w:eastAsia="zh-CN"/>
        </w:rPr>
        <w:t>Załącznik Nr 1.</w:t>
      </w:r>
    </w:p>
    <w:p w:rsidR="00645D84" w:rsidRPr="00645D84" w:rsidRDefault="00645D84" w:rsidP="00645D84">
      <w:pPr>
        <w:suppressAutoHyphens/>
        <w:spacing w:after="0" w:line="240" w:lineRule="auto"/>
        <w:rPr>
          <w:rFonts w:ascii="Tahoma" w:eastAsia="Calibri" w:hAnsi="Tahoma" w:cs="Tahoma"/>
          <w:bCs/>
          <w:sz w:val="20"/>
          <w:szCs w:val="20"/>
          <w:u w:val="single"/>
          <w:lang w:eastAsia="zh-CN"/>
        </w:rPr>
      </w:pPr>
    </w:p>
    <w:p w:rsidR="00645D84" w:rsidRPr="00645D84" w:rsidRDefault="00B94D32" w:rsidP="00645D84">
      <w:pPr>
        <w:suppressAutoHyphens/>
        <w:spacing w:after="0" w:line="240" w:lineRule="auto"/>
        <w:rPr>
          <w:rFonts w:ascii="Tahoma" w:eastAsia="Calibri" w:hAnsi="Tahoma" w:cs="Tahoma"/>
          <w:b/>
          <w:bCs/>
          <w:sz w:val="20"/>
          <w:szCs w:val="20"/>
          <w:lang w:eastAsia="zh-CN"/>
        </w:rPr>
      </w:pPr>
      <w:r>
        <w:rPr>
          <w:rFonts w:ascii="Tahoma" w:eastAsia="Calibri" w:hAnsi="Tahoma" w:cs="Tahoma"/>
          <w:b/>
          <w:bCs/>
          <w:sz w:val="20"/>
          <w:szCs w:val="20"/>
          <w:lang w:eastAsia="zh-CN"/>
        </w:rPr>
        <w:t xml:space="preserve">      </w:t>
      </w:r>
      <w:r w:rsidR="00645D84" w:rsidRPr="00645D84">
        <w:rPr>
          <w:rFonts w:ascii="Tahoma" w:eastAsia="Calibri" w:hAnsi="Tahoma" w:cs="Tahoma"/>
          <w:b/>
          <w:bCs/>
          <w:sz w:val="20"/>
          <w:szCs w:val="20"/>
          <w:lang w:eastAsia="zh-CN"/>
        </w:rPr>
        <w:t>OPIS  PRZEDMIOTU  ZAMÓWIENIA    -  zwany dalej „OPZ”</w:t>
      </w:r>
    </w:p>
    <w:p w:rsidR="00645D84" w:rsidRPr="00C570F9" w:rsidRDefault="00645D84" w:rsidP="00C570F9">
      <w:pPr>
        <w:pStyle w:val="Akapitzlist"/>
        <w:widowControl w:val="0"/>
        <w:numPr>
          <w:ilvl w:val="0"/>
          <w:numId w:val="19"/>
        </w:numPr>
        <w:suppressAutoHyphens/>
        <w:spacing w:after="0" w:line="240" w:lineRule="auto"/>
        <w:jc w:val="both"/>
        <w:rPr>
          <w:rFonts w:ascii="Tahoma" w:eastAsia="Calibri" w:hAnsi="Tahoma" w:cs="Tahoma"/>
          <w:sz w:val="20"/>
          <w:szCs w:val="20"/>
          <w:lang w:eastAsia="zh-CN"/>
        </w:rPr>
      </w:pPr>
      <w:r w:rsidRPr="00C570F9">
        <w:rPr>
          <w:rFonts w:ascii="Tahoma" w:eastAsia="Calibri" w:hAnsi="Tahoma" w:cs="Tahoma"/>
          <w:sz w:val="20"/>
          <w:szCs w:val="20"/>
          <w:lang w:eastAsia="zh-CN"/>
        </w:rPr>
        <w:t xml:space="preserve">Przedmiotem zamówienia jest usługa polegająca </w:t>
      </w:r>
      <w:r w:rsidRPr="00C570F9">
        <w:rPr>
          <w:rFonts w:ascii="Tahoma" w:eastAsia="Calibri" w:hAnsi="Tahoma" w:cs="Tahoma"/>
          <w:b/>
          <w:sz w:val="20"/>
          <w:szCs w:val="20"/>
          <w:lang w:eastAsia="zh-CN"/>
        </w:rPr>
        <w:t>na odbieraniu i zagospodarowaniu odpadów komunalnych</w:t>
      </w:r>
      <w:r w:rsidRPr="00C570F9">
        <w:rPr>
          <w:rFonts w:ascii="Tahoma" w:eastAsia="Calibri" w:hAnsi="Tahoma" w:cs="Tahoma"/>
          <w:sz w:val="20"/>
          <w:szCs w:val="20"/>
          <w:lang w:eastAsia="zh-CN"/>
        </w:rPr>
        <w:t xml:space="preserve"> od właścicieli nieruchomości zamieszkałych i niezamieszkałych położonych na terenie Miasta Gorlice, zbieranych przez nich zgodnie z zapisami regulaminu utrzymania czystości i porządku na terenie Miasta Gorlice oraz </w:t>
      </w:r>
      <w:r w:rsidRPr="00C570F9">
        <w:rPr>
          <w:rFonts w:ascii="Tahoma" w:eastAsia="Calibri" w:hAnsi="Tahoma" w:cs="Tahoma"/>
          <w:b/>
          <w:sz w:val="20"/>
          <w:szCs w:val="20"/>
          <w:lang w:eastAsia="zh-CN"/>
        </w:rPr>
        <w:t>zorganizowaniu Stacjonarnego Punktu Selektywnej  Zbiórki Odpadów Komunalnych w Gorlicach i zapewnienie świadczenia w nim usług  przyjmowania odpadów</w:t>
      </w:r>
      <w:r w:rsidRPr="00C570F9">
        <w:rPr>
          <w:rFonts w:ascii="Tahoma" w:eastAsia="Calibri" w:hAnsi="Tahoma" w:cs="Tahoma"/>
          <w:sz w:val="20"/>
          <w:szCs w:val="20"/>
          <w:lang w:eastAsia="zh-CN"/>
        </w:rPr>
        <w:t xml:space="preserve"> </w:t>
      </w:r>
      <w:r w:rsidRPr="00C570F9">
        <w:rPr>
          <w:rFonts w:ascii="Tahoma" w:eastAsia="Calibri" w:hAnsi="Tahoma" w:cs="Tahoma"/>
          <w:b/>
          <w:sz w:val="20"/>
          <w:szCs w:val="20"/>
          <w:lang w:eastAsia="zh-CN"/>
        </w:rPr>
        <w:t>i ich zagospodarowanie</w:t>
      </w:r>
      <w:r w:rsidRPr="00C570F9">
        <w:rPr>
          <w:rFonts w:ascii="Tahoma" w:eastAsia="Calibri" w:hAnsi="Tahoma" w:cs="Tahoma"/>
          <w:sz w:val="20"/>
          <w:szCs w:val="20"/>
          <w:lang w:eastAsia="zh-CN"/>
        </w:rPr>
        <w:t>. Usługi w zakresie odbierania oraz przyjmowania odpadów komunalnych i ich zagospodarowania  będą świadczone dla  właścicieli nieruchomości zamieszkałych i niezamieszkałych z terenu miasta Gorlicach  - zgodnie z Uchwałą Rady Miasta Gorlice w sprawie szczegółowego sposobu i zakresu świadczenia usług w zakresie odbierania odpadów komunalnych od właścicieli nieruchomości z terenu miasta Gorlice  i zagospodarowaniu tych odpadów, w zamian za uiszczoną przez właścicieli nieruchomości opłatę  za gospodarowanie odpadami komunalnymi.</w:t>
      </w:r>
    </w:p>
    <w:p w:rsidR="00645D84" w:rsidRPr="00C570F9" w:rsidRDefault="00645D84" w:rsidP="00C570F9">
      <w:pPr>
        <w:pStyle w:val="Akapitzlist"/>
        <w:widowControl w:val="0"/>
        <w:numPr>
          <w:ilvl w:val="0"/>
          <w:numId w:val="19"/>
        </w:numPr>
        <w:suppressAutoHyphens/>
        <w:spacing w:after="0" w:line="240" w:lineRule="auto"/>
        <w:jc w:val="both"/>
        <w:rPr>
          <w:rFonts w:ascii="Tahoma" w:eastAsia="Calibri" w:hAnsi="Tahoma" w:cs="Tahoma"/>
          <w:sz w:val="20"/>
          <w:szCs w:val="20"/>
          <w:lang w:eastAsia="zh-CN"/>
        </w:rPr>
      </w:pPr>
      <w:r w:rsidRPr="00C570F9">
        <w:rPr>
          <w:rFonts w:ascii="Tahoma" w:eastAsia="Calibri" w:hAnsi="Tahoma" w:cs="Tahoma"/>
          <w:sz w:val="20"/>
          <w:szCs w:val="20"/>
          <w:lang w:eastAsia="zh-CN"/>
        </w:rPr>
        <w:t>Zakres przedmiotu zamówienia obejmuje:</w:t>
      </w:r>
    </w:p>
    <w:p w:rsidR="00645D84" w:rsidRPr="00C570F9" w:rsidRDefault="00645D84" w:rsidP="0097069A">
      <w:pPr>
        <w:pStyle w:val="Akapitzlist"/>
        <w:widowControl w:val="0"/>
        <w:numPr>
          <w:ilvl w:val="0"/>
          <w:numId w:val="20"/>
        </w:numPr>
        <w:suppressAutoHyphens/>
        <w:spacing w:after="0" w:line="240" w:lineRule="auto"/>
        <w:ind w:hanging="217"/>
        <w:jc w:val="both"/>
        <w:rPr>
          <w:rFonts w:ascii="Tahoma" w:eastAsia="Calibri" w:hAnsi="Tahoma" w:cs="Tahoma"/>
          <w:sz w:val="20"/>
          <w:szCs w:val="20"/>
          <w:lang w:eastAsia="zh-CN"/>
        </w:rPr>
      </w:pPr>
      <w:r w:rsidRPr="00C570F9">
        <w:rPr>
          <w:rFonts w:ascii="Tahoma" w:eastAsia="Calibri" w:hAnsi="Tahoma" w:cs="Tahoma"/>
          <w:sz w:val="20"/>
          <w:szCs w:val="20"/>
          <w:lang w:eastAsia="zh-CN"/>
        </w:rPr>
        <w:t xml:space="preserve">odbiór zmieszanych (niesegregowanych) odpadów komunalnych o kodzie </w:t>
      </w:r>
      <w:r w:rsidRPr="00C570F9">
        <w:rPr>
          <w:rFonts w:ascii="Tahoma" w:eastAsia="Calibri" w:hAnsi="Tahoma" w:cs="Tahoma"/>
          <w:bCs/>
          <w:sz w:val="20"/>
          <w:szCs w:val="20"/>
          <w:lang w:eastAsia="zh-CN"/>
        </w:rPr>
        <w:t>20 03 01</w:t>
      </w:r>
      <w:r w:rsidR="00C570F9">
        <w:rPr>
          <w:rFonts w:ascii="Tahoma" w:eastAsia="Calibri" w:hAnsi="Tahoma" w:cs="Tahoma"/>
          <w:sz w:val="20"/>
          <w:szCs w:val="20"/>
          <w:lang w:eastAsia="zh-CN"/>
        </w:rPr>
        <w:t xml:space="preserve"> zgromadzonych </w:t>
      </w:r>
      <w:r w:rsidRPr="00C570F9">
        <w:rPr>
          <w:rFonts w:ascii="Tahoma" w:eastAsia="Calibri" w:hAnsi="Tahoma" w:cs="Tahoma"/>
          <w:sz w:val="20"/>
          <w:szCs w:val="20"/>
          <w:lang w:eastAsia="zh-CN"/>
        </w:rPr>
        <w:t>w pojemnikach, kontenerach lub workach na terenach z zabudową jednorodzinną i wielorodzinną oraz w zakładach pracy, punktach handlowych i punktach usługowych, szkołach, instytucjach i na terenie innych podmiotów, a także przy ulicach, placach,  na terenie parków miejskich, cmentarzy, placów zabaw itp..</w:t>
      </w:r>
    </w:p>
    <w:p w:rsidR="00645D84" w:rsidRPr="00C570F9" w:rsidRDefault="00645D84" w:rsidP="0097069A">
      <w:pPr>
        <w:pStyle w:val="Akapitzlist"/>
        <w:widowControl w:val="0"/>
        <w:numPr>
          <w:ilvl w:val="0"/>
          <w:numId w:val="20"/>
        </w:numPr>
        <w:suppressAutoHyphens/>
        <w:spacing w:after="0" w:line="240" w:lineRule="auto"/>
        <w:ind w:hanging="217"/>
        <w:jc w:val="both"/>
        <w:rPr>
          <w:rFonts w:ascii="Tahoma" w:eastAsia="Calibri" w:hAnsi="Tahoma" w:cs="Tahoma"/>
          <w:sz w:val="20"/>
          <w:szCs w:val="20"/>
          <w:lang w:eastAsia="zh-CN"/>
        </w:rPr>
      </w:pPr>
      <w:r w:rsidRPr="00C570F9">
        <w:rPr>
          <w:rFonts w:ascii="Tahoma" w:eastAsia="Calibri" w:hAnsi="Tahoma" w:cs="Tahoma"/>
          <w:sz w:val="20"/>
          <w:szCs w:val="20"/>
          <w:lang w:eastAsia="zh-CN"/>
        </w:rPr>
        <w:t>odbiór gromadzonych w sposób selektywny, następujących rodzajów odpadów:</w:t>
      </w:r>
    </w:p>
    <w:p w:rsidR="00645D84" w:rsidRPr="00C570F9" w:rsidRDefault="00645D84" w:rsidP="00A659D3">
      <w:pPr>
        <w:pStyle w:val="Akapitzlist"/>
        <w:numPr>
          <w:ilvl w:val="0"/>
          <w:numId w:val="21"/>
        </w:numPr>
        <w:suppressAutoHyphens/>
        <w:spacing w:after="0" w:line="240" w:lineRule="auto"/>
        <w:ind w:left="1701" w:hanging="425"/>
        <w:jc w:val="both"/>
        <w:rPr>
          <w:rFonts w:ascii="Tahoma" w:eastAsia="Calibri" w:hAnsi="Tahoma" w:cs="Tahoma"/>
          <w:sz w:val="20"/>
          <w:szCs w:val="20"/>
          <w:lang w:eastAsia="zh-CN"/>
        </w:rPr>
      </w:pPr>
      <w:r w:rsidRPr="00C570F9">
        <w:rPr>
          <w:rFonts w:ascii="Tahoma" w:eastAsia="Calibri" w:hAnsi="Tahoma" w:cs="Tahoma"/>
          <w:sz w:val="20"/>
          <w:szCs w:val="20"/>
          <w:lang w:eastAsia="zh-CN"/>
        </w:rPr>
        <w:t xml:space="preserve">odpady papieru w tym tektury, odpady opakowaniowe z papieru i odpady </w:t>
      </w:r>
      <w:r w:rsidR="00C570F9">
        <w:rPr>
          <w:rFonts w:ascii="Tahoma" w:eastAsia="Calibri" w:hAnsi="Tahoma" w:cs="Tahoma"/>
          <w:sz w:val="20"/>
          <w:szCs w:val="20"/>
          <w:lang w:eastAsia="zh-CN"/>
        </w:rPr>
        <w:t xml:space="preserve">   </w:t>
      </w:r>
      <w:r w:rsidRPr="00C570F9">
        <w:rPr>
          <w:rFonts w:ascii="Tahoma" w:eastAsia="Calibri" w:hAnsi="Tahoma" w:cs="Tahoma"/>
          <w:sz w:val="20"/>
          <w:szCs w:val="20"/>
          <w:lang w:eastAsia="zh-CN"/>
        </w:rPr>
        <w:t>opakowaniowe z tektury (kod 20 01 01, 15 01 01),</w:t>
      </w:r>
    </w:p>
    <w:p w:rsidR="00645D84" w:rsidRPr="00C570F9" w:rsidRDefault="00645D84" w:rsidP="00F20EB5">
      <w:pPr>
        <w:pStyle w:val="Akapitzlist"/>
        <w:numPr>
          <w:ilvl w:val="0"/>
          <w:numId w:val="21"/>
        </w:numPr>
        <w:tabs>
          <w:tab w:val="left" w:pos="1701"/>
          <w:tab w:val="left" w:pos="1843"/>
          <w:tab w:val="left" w:pos="1985"/>
        </w:tabs>
        <w:suppressAutoHyphens/>
        <w:spacing w:after="0" w:line="240" w:lineRule="auto"/>
        <w:ind w:firstLine="556"/>
        <w:rPr>
          <w:rFonts w:ascii="Tahoma" w:eastAsia="Calibri" w:hAnsi="Tahoma" w:cs="Tahoma"/>
          <w:sz w:val="20"/>
          <w:szCs w:val="20"/>
          <w:lang w:eastAsia="zh-CN"/>
        </w:rPr>
      </w:pPr>
      <w:r w:rsidRPr="00C570F9">
        <w:rPr>
          <w:rFonts w:ascii="Tahoma" w:eastAsia="Calibri" w:hAnsi="Tahoma" w:cs="Tahoma"/>
          <w:sz w:val="20"/>
          <w:szCs w:val="20"/>
          <w:lang w:eastAsia="zh-CN"/>
        </w:rPr>
        <w:t>odpady ze szkła, w tym odpady opakowaniowe ze szkła (kod 20 01 02, 15 01 07),</w:t>
      </w:r>
    </w:p>
    <w:p w:rsidR="00645D84" w:rsidRPr="00C570F9" w:rsidRDefault="00AD0DE3" w:rsidP="00A03F88">
      <w:pPr>
        <w:pStyle w:val="Akapitzlist"/>
        <w:numPr>
          <w:ilvl w:val="0"/>
          <w:numId w:val="21"/>
        </w:numPr>
        <w:tabs>
          <w:tab w:val="left" w:pos="1560"/>
          <w:tab w:val="left" w:pos="1843"/>
        </w:tabs>
        <w:suppressAutoHyphens/>
        <w:spacing w:after="0" w:line="240" w:lineRule="auto"/>
        <w:ind w:left="1701" w:hanging="425"/>
        <w:jc w:val="both"/>
        <w:rPr>
          <w:rFonts w:ascii="Tahoma" w:eastAsia="Calibri" w:hAnsi="Tahoma" w:cs="Tahoma"/>
          <w:sz w:val="20"/>
          <w:szCs w:val="20"/>
          <w:lang w:eastAsia="zh-CN"/>
        </w:rPr>
      </w:pPr>
      <w:r>
        <w:rPr>
          <w:rFonts w:ascii="Tahoma" w:eastAsia="Calibri" w:hAnsi="Tahoma" w:cs="Tahoma"/>
          <w:sz w:val="20"/>
          <w:szCs w:val="20"/>
          <w:lang w:eastAsia="zh-CN"/>
        </w:rPr>
        <w:t xml:space="preserve">  </w:t>
      </w:r>
      <w:r w:rsidR="00645D84" w:rsidRPr="00C570F9">
        <w:rPr>
          <w:rFonts w:ascii="Tahoma" w:eastAsia="Calibri" w:hAnsi="Tahoma" w:cs="Tahoma"/>
          <w:sz w:val="20"/>
          <w:szCs w:val="20"/>
          <w:lang w:eastAsia="zh-CN"/>
        </w:rPr>
        <w:t xml:space="preserve">odpady metali, w tym odpady opakowaniowe z metali, odpady tworzyw sztucznych,  w tym odpady opakowaniowe tworzyw sztucznych, oraz odpady opakowaniowe wielomateriałowe (kody 20 01 39, 15 01 02, 15 01 05, 15 01 04, 20 01 40) zbieranych łącznie (w pojemnikach i workach przeznaczonych do zbiórki tworzyw sztucznych), </w:t>
      </w:r>
    </w:p>
    <w:p w:rsidR="00645D84" w:rsidRPr="00C570F9" w:rsidRDefault="00645D84" w:rsidP="00A03F88">
      <w:pPr>
        <w:pStyle w:val="Akapitzlist"/>
        <w:numPr>
          <w:ilvl w:val="0"/>
          <w:numId w:val="21"/>
        </w:numPr>
        <w:tabs>
          <w:tab w:val="left" w:pos="1701"/>
        </w:tabs>
        <w:suppressAutoHyphens/>
        <w:spacing w:after="0" w:line="240" w:lineRule="auto"/>
        <w:ind w:left="1276" w:firstLine="0"/>
        <w:jc w:val="both"/>
        <w:rPr>
          <w:rFonts w:ascii="Tahoma" w:eastAsia="Calibri" w:hAnsi="Tahoma" w:cs="Tahoma"/>
          <w:sz w:val="20"/>
          <w:szCs w:val="20"/>
          <w:lang w:eastAsia="zh-CN"/>
        </w:rPr>
      </w:pPr>
      <w:r w:rsidRPr="00C570F9">
        <w:rPr>
          <w:rFonts w:ascii="Tahoma" w:eastAsia="Calibri" w:hAnsi="Tahoma" w:cs="Tahoma"/>
          <w:sz w:val="20"/>
          <w:szCs w:val="20"/>
          <w:lang w:eastAsia="zh-CN"/>
        </w:rPr>
        <w:t>bioodpady stanowiące odpady komunalne (kod 20 01 08, 20 02 01).</w:t>
      </w:r>
    </w:p>
    <w:p w:rsidR="00645D84" w:rsidRPr="00C4452A" w:rsidRDefault="00132297" w:rsidP="006F7B26">
      <w:pPr>
        <w:pStyle w:val="Akapitzlist"/>
        <w:widowControl w:val="0"/>
        <w:numPr>
          <w:ilvl w:val="0"/>
          <w:numId w:val="20"/>
        </w:numPr>
        <w:suppressAutoHyphens/>
        <w:spacing w:after="0" w:line="240" w:lineRule="auto"/>
        <w:ind w:hanging="217"/>
        <w:jc w:val="both"/>
        <w:rPr>
          <w:rFonts w:ascii="Tahoma" w:eastAsia="Calibri" w:hAnsi="Tahoma" w:cs="Tahoma"/>
          <w:sz w:val="20"/>
          <w:szCs w:val="20"/>
          <w:lang w:eastAsia="zh-CN"/>
        </w:rPr>
      </w:pPr>
      <w:r>
        <w:rPr>
          <w:rFonts w:ascii="Tahoma" w:eastAsia="Calibri" w:hAnsi="Tahoma" w:cs="Tahoma"/>
          <w:sz w:val="20"/>
          <w:szCs w:val="20"/>
          <w:lang w:eastAsia="zh-CN"/>
        </w:rPr>
        <w:t xml:space="preserve">            </w:t>
      </w:r>
      <w:r w:rsidR="00645D84" w:rsidRPr="00C4452A">
        <w:rPr>
          <w:rFonts w:ascii="Tahoma" w:eastAsia="Calibri" w:hAnsi="Tahoma" w:cs="Tahoma"/>
          <w:sz w:val="20"/>
          <w:szCs w:val="20"/>
          <w:lang w:eastAsia="zh-CN"/>
        </w:rPr>
        <w:t xml:space="preserve">Odpady wymienione w ust. 2 pkt 2 zbierane są w budownictwie wielorodzinnym </w:t>
      </w:r>
      <w:r w:rsidR="00920243" w:rsidRPr="00C4452A">
        <w:rPr>
          <w:rFonts w:ascii="Tahoma" w:eastAsia="Calibri" w:hAnsi="Tahoma" w:cs="Tahoma"/>
          <w:sz w:val="20"/>
          <w:szCs w:val="20"/>
          <w:lang w:eastAsia="zh-CN"/>
        </w:rPr>
        <w:t xml:space="preserve">                          </w:t>
      </w:r>
      <w:r w:rsidR="00645D84" w:rsidRPr="00C4452A">
        <w:rPr>
          <w:rFonts w:ascii="Tahoma" w:eastAsia="Calibri" w:hAnsi="Tahoma" w:cs="Tahoma"/>
          <w:sz w:val="20"/>
          <w:szCs w:val="20"/>
          <w:lang w:eastAsia="zh-CN"/>
        </w:rPr>
        <w:t>w oznaczonych pojemnikach, przeznaczonych do segregacji odpadów rozstawionych na terenie miasta (103 komplety po 3 szt. na odpady surowcowe) oraz 37 pojemnik</w:t>
      </w:r>
      <w:r w:rsidR="00C4452A">
        <w:rPr>
          <w:rFonts w:ascii="Tahoma" w:eastAsia="Calibri" w:hAnsi="Tahoma" w:cs="Tahoma"/>
          <w:sz w:val="20"/>
          <w:szCs w:val="20"/>
          <w:lang w:eastAsia="zh-CN"/>
        </w:rPr>
        <w:t xml:space="preserve">ów 120 l na bioodpady, zbierane </w:t>
      </w:r>
      <w:r w:rsidR="00645D84" w:rsidRPr="00C4452A">
        <w:rPr>
          <w:rFonts w:ascii="Tahoma" w:eastAsia="Calibri" w:hAnsi="Tahoma" w:cs="Tahoma"/>
          <w:sz w:val="20"/>
          <w:szCs w:val="20"/>
          <w:lang w:eastAsia="zh-CN"/>
        </w:rPr>
        <w:t xml:space="preserve">w workach lub pojemnikach przez właścicieli nieruchomości na terenach z zabudową jednorodzinną, a także zbierane w workach lub pojemnikach </w:t>
      </w:r>
      <w:r w:rsidR="00C4452A">
        <w:rPr>
          <w:rFonts w:ascii="Tahoma" w:eastAsia="Calibri" w:hAnsi="Tahoma" w:cs="Tahoma"/>
          <w:sz w:val="20"/>
          <w:szCs w:val="20"/>
          <w:lang w:eastAsia="zh-CN"/>
        </w:rPr>
        <w:t xml:space="preserve">                </w:t>
      </w:r>
      <w:r w:rsidR="00645D84" w:rsidRPr="00C4452A">
        <w:rPr>
          <w:rFonts w:ascii="Tahoma" w:eastAsia="Calibri" w:hAnsi="Tahoma" w:cs="Tahoma"/>
          <w:sz w:val="20"/>
          <w:szCs w:val="20"/>
          <w:lang w:eastAsia="zh-CN"/>
        </w:rPr>
        <w:t>w zakładach pracy, punktach handlowych i punktach usługowych, szkołach, instytucjach</w:t>
      </w:r>
      <w:r w:rsidR="00C4452A">
        <w:rPr>
          <w:rFonts w:ascii="Tahoma" w:eastAsia="Calibri" w:hAnsi="Tahoma" w:cs="Tahoma"/>
          <w:sz w:val="20"/>
          <w:szCs w:val="20"/>
          <w:lang w:eastAsia="zh-CN"/>
        </w:rPr>
        <w:t xml:space="preserve">              </w:t>
      </w:r>
      <w:r w:rsidR="00645D84" w:rsidRPr="00C4452A">
        <w:rPr>
          <w:rFonts w:ascii="Tahoma" w:eastAsia="Calibri" w:hAnsi="Tahoma" w:cs="Tahoma"/>
          <w:sz w:val="20"/>
          <w:szCs w:val="20"/>
          <w:lang w:eastAsia="zh-CN"/>
        </w:rPr>
        <w:t xml:space="preserve"> i przez inne podmioty; </w:t>
      </w:r>
      <w:r w:rsidR="00C4452A">
        <w:rPr>
          <w:rFonts w:ascii="Tahoma" w:eastAsia="Calibri" w:hAnsi="Tahoma" w:cs="Tahoma"/>
          <w:sz w:val="20"/>
          <w:szCs w:val="20"/>
          <w:lang w:eastAsia="zh-CN"/>
        </w:rPr>
        <w:t xml:space="preserve">a także przy ulicach, placach, </w:t>
      </w:r>
      <w:r w:rsidR="00645D84" w:rsidRPr="00C4452A">
        <w:rPr>
          <w:rFonts w:ascii="Tahoma" w:eastAsia="Calibri" w:hAnsi="Tahoma" w:cs="Tahoma"/>
          <w:sz w:val="20"/>
          <w:szCs w:val="20"/>
          <w:lang w:eastAsia="zh-CN"/>
        </w:rPr>
        <w:t>na terenie parków miejskich, cmentarzy, placów zabaw itp..</w:t>
      </w:r>
    </w:p>
    <w:p w:rsidR="00645D84" w:rsidRPr="00645D84" w:rsidRDefault="00F049A8" w:rsidP="007E5A1D">
      <w:pPr>
        <w:widowControl w:val="0"/>
        <w:suppressAutoHyphens/>
        <w:spacing w:after="0" w:line="240" w:lineRule="auto"/>
        <w:ind w:left="1134" w:hanging="283"/>
        <w:jc w:val="both"/>
        <w:rPr>
          <w:rFonts w:ascii="Tahoma" w:eastAsia="Calibri" w:hAnsi="Tahoma" w:cs="Tahoma"/>
          <w:sz w:val="20"/>
          <w:szCs w:val="20"/>
          <w:lang w:eastAsia="zh-CN"/>
        </w:rPr>
      </w:pPr>
      <w:r>
        <w:rPr>
          <w:rFonts w:ascii="Tahoma" w:eastAsia="Calibri" w:hAnsi="Tahoma" w:cs="Tahoma"/>
          <w:sz w:val="20"/>
          <w:szCs w:val="20"/>
          <w:lang w:eastAsia="zh-CN"/>
        </w:rPr>
        <w:t>4)</w:t>
      </w:r>
      <w:r w:rsidR="00F5749D">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zagospodarowanie odbieranych oraz przyjmowanych w PSZOK odpadów komunalnych w </w:t>
      </w:r>
      <w:r w:rsidR="007E5A1D">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sposób uwzględniający poniższe warunki:</w:t>
      </w:r>
    </w:p>
    <w:p w:rsidR="00645D84" w:rsidRPr="00645D84" w:rsidRDefault="007E5A1D" w:rsidP="00D54D13">
      <w:pPr>
        <w:widowControl w:val="0"/>
        <w:suppressAutoHyphens/>
        <w:spacing w:after="0" w:line="240" w:lineRule="auto"/>
        <w:ind w:left="1276" w:hanging="1276"/>
        <w:jc w:val="both"/>
        <w:rPr>
          <w:rFonts w:ascii="Tahoma" w:eastAsia="Calibri" w:hAnsi="Tahoma" w:cs="Tahoma"/>
          <w:sz w:val="20"/>
          <w:szCs w:val="20"/>
          <w:lang w:eastAsia="zh-CN"/>
        </w:rPr>
      </w:pPr>
      <w:r>
        <w:rPr>
          <w:rFonts w:ascii="Tahoma" w:eastAsia="Calibri" w:hAnsi="Tahoma" w:cs="Tahoma"/>
          <w:sz w:val="20"/>
          <w:szCs w:val="20"/>
          <w:lang w:eastAsia="zh-CN"/>
        </w:rPr>
        <w:t xml:space="preserve">              </w:t>
      </w:r>
      <w:r w:rsidR="00D54D13">
        <w:rPr>
          <w:rFonts w:ascii="Tahoma" w:eastAsia="Calibri" w:hAnsi="Tahoma" w:cs="Tahoma"/>
          <w:sz w:val="20"/>
          <w:szCs w:val="20"/>
          <w:lang w:eastAsia="zh-CN"/>
        </w:rPr>
        <w:t xml:space="preserve">  </w:t>
      </w:r>
      <w:r>
        <w:rPr>
          <w:rFonts w:ascii="Tahoma" w:eastAsia="Calibri" w:hAnsi="Tahoma" w:cs="Tahoma"/>
          <w:sz w:val="20"/>
          <w:szCs w:val="20"/>
          <w:lang w:eastAsia="zh-CN"/>
        </w:rPr>
        <w:t xml:space="preserve">a) </w:t>
      </w:r>
      <w:r w:rsidR="00645D84" w:rsidRPr="00645D84">
        <w:rPr>
          <w:rFonts w:ascii="Tahoma" w:eastAsia="Calibri" w:hAnsi="Tahoma" w:cs="Tahoma"/>
          <w:sz w:val="20"/>
          <w:szCs w:val="20"/>
          <w:lang w:eastAsia="zh-CN"/>
        </w:rPr>
        <w:t>w ramach zagospodarowania odpadów podmiot odbierający odpady zobowiązany jest do przekazywania odebranych niesegregowanych odpadów (zmieszanych) odpadów komunalnych do instalacji komunalnych do przetwarzania odpadów komunalnych. Podmiot odbierający odpady zobowiązany jest do wskazania w ofercie instalacji komunalnych do przetwarzania odpadów komunalnych.</w:t>
      </w:r>
    </w:p>
    <w:p w:rsidR="00645D84" w:rsidRPr="00645D84" w:rsidRDefault="00B40485" w:rsidP="00D54D13">
      <w:pPr>
        <w:widowControl w:val="0"/>
        <w:suppressAutoHyphens/>
        <w:spacing w:after="0" w:line="240" w:lineRule="auto"/>
        <w:ind w:left="1276" w:hanging="1276"/>
        <w:jc w:val="both"/>
        <w:rPr>
          <w:rFonts w:ascii="Tahoma" w:eastAsia="Calibri" w:hAnsi="Tahoma" w:cs="Tahoma"/>
          <w:sz w:val="20"/>
          <w:szCs w:val="20"/>
          <w:lang w:eastAsia="zh-CN"/>
        </w:rPr>
      </w:pPr>
      <w:r>
        <w:rPr>
          <w:rFonts w:ascii="Tahoma" w:eastAsia="Calibri" w:hAnsi="Tahoma" w:cs="Tahoma"/>
          <w:sz w:val="20"/>
          <w:szCs w:val="20"/>
          <w:lang w:eastAsia="zh-CN"/>
        </w:rPr>
        <w:t xml:space="preserve">              </w:t>
      </w:r>
      <w:r w:rsidR="00D54D13">
        <w:rPr>
          <w:rFonts w:ascii="Tahoma" w:eastAsia="Calibri" w:hAnsi="Tahoma" w:cs="Tahoma"/>
          <w:sz w:val="20"/>
          <w:szCs w:val="20"/>
          <w:lang w:eastAsia="zh-CN"/>
        </w:rPr>
        <w:t xml:space="preserve">  </w:t>
      </w:r>
      <w:r>
        <w:rPr>
          <w:rFonts w:ascii="Tahoma" w:eastAsia="Calibri" w:hAnsi="Tahoma" w:cs="Tahoma"/>
          <w:sz w:val="20"/>
          <w:szCs w:val="20"/>
          <w:lang w:eastAsia="zh-CN"/>
        </w:rPr>
        <w:t xml:space="preserve">b) </w:t>
      </w:r>
      <w:r w:rsidR="00645D84" w:rsidRPr="00645D84">
        <w:rPr>
          <w:rFonts w:ascii="Tahoma" w:eastAsia="Calibri" w:hAnsi="Tahoma" w:cs="Tahoma"/>
          <w:sz w:val="20"/>
          <w:szCs w:val="20"/>
          <w:lang w:eastAsia="zh-CN"/>
        </w:rPr>
        <w:t>w przypadku selektywnie zebranych odpadów komunalnych innych niż odpady papieru w tym tektury, odpady opakowaniowe z papieru i odpady opakowaniowe z tektury, odpady ze szkła, w tym odpady opakowaniowe ze szkła, odpady metali, w tym odpady opakowaniowe z metali, odpady tworzyw sztucznych,  w tym odpady opakowaniowe tworzyw sztucznych, oraz odpady opakowaniowe wielomateriałowe i bioodpady stanowiące odpady komunalne  w ramach zagospodarowania odpadów podmiot odbierający odpady zobowiązany jest do ich przekazania do odzysku, a w razie braku możliwości odzysku do unieszkodliwiania, zgodnie z hierarchią postępowania z odpadami, o której mowa w art. 17 ustawy z dnia 14 grudnia 2012 r. o odpadach (</w:t>
      </w:r>
      <w:proofErr w:type="spellStart"/>
      <w:r w:rsidR="00645D84" w:rsidRPr="00645D84">
        <w:rPr>
          <w:rFonts w:ascii="Tahoma" w:eastAsia="Calibri" w:hAnsi="Tahoma" w:cs="Tahoma"/>
          <w:sz w:val="20"/>
          <w:szCs w:val="20"/>
          <w:lang w:eastAsia="zh-CN"/>
        </w:rPr>
        <w:t>t.j</w:t>
      </w:r>
      <w:proofErr w:type="spellEnd"/>
      <w:r w:rsidR="00645D84" w:rsidRPr="00645D84">
        <w:rPr>
          <w:rFonts w:ascii="Tahoma" w:eastAsia="Calibri" w:hAnsi="Tahoma" w:cs="Tahoma"/>
          <w:sz w:val="20"/>
          <w:szCs w:val="20"/>
          <w:lang w:eastAsia="zh-CN"/>
        </w:rPr>
        <w:t>. Dz. U. z 2021 r. poz. 779 ze zm.);</w:t>
      </w:r>
    </w:p>
    <w:p w:rsidR="00645D84" w:rsidRPr="00645D84" w:rsidRDefault="00C907DB" w:rsidP="006E0553">
      <w:pPr>
        <w:widowControl w:val="0"/>
        <w:suppressAutoHyphens/>
        <w:spacing w:after="0" w:line="240" w:lineRule="auto"/>
        <w:ind w:left="1276" w:hanging="1276"/>
        <w:jc w:val="both"/>
        <w:rPr>
          <w:rFonts w:ascii="Tahoma" w:eastAsia="Calibri" w:hAnsi="Tahoma" w:cs="Tahoma"/>
          <w:sz w:val="20"/>
          <w:szCs w:val="20"/>
          <w:lang w:eastAsia="zh-CN"/>
        </w:rPr>
      </w:pPr>
      <w:r>
        <w:rPr>
          <w:rFonts w:ascii="Tahoma" w:eastAsia="Calibri" w:hAnsi="Tahoma" w:cs="Tahoma"/>
          <w:sz w:val="20"/>
          <w:szCs w:val="20"/>
          <w:lang w:eastAsia="zh-CN"/>
        </w:rPr>
        <w:t xml:space="preserve">               c) </w:t>
      </w:r>
      <w:r w:rsidR="006E0553">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w przypadku zbieranych w sposób selektywny odpadów papieru w tym tektury, odpadów opakowaniowych z papieru i odpadów opakowaniowych z tektury,</w:t>
      </w:r>
      <w:r w:rsidR="00920243">
        <w:rPr>
          <w:rFonts w:ascii="Tahoma" w:eastAsia="Calibri" w:hAnsi="Tahoma" w:cs="Tahoma"/>
          <w:sz w:val="20"/>
          <w:szCs w:val="20"/>
          <w:lang w:eastAsia="zh-CN"/>
        </w:rPr>
        <w:t xml:space="preserve"> odpadów ze szkła, </w:t>
      </w:r>
      <w:r w:rsidR="00645D84" w:rsidRPr="00645D84">
        <w:rPr>
          <w:rFonts w:ascii="Tahoma" w:eastAsia="Calibri" w:hAnsi="Tahoma" w:cs="Tahoma"/>
          <w:sz w:val="20"/>
          <w:szCs w:val="20"/>
          <w:lang w:eastAsia="zh-CN"/>
        </w:rPr>
        <w:t xml:space="preserve">w tym odpadów opakowaniowych ze szkła, odpadów metali, w tym odpadów </w:t>
      </w:r>
      <w:r w:rsidR="00645D84" w:rsidRPr="00645D84">
        <w:rPr>
          <w:rFonts w:ascii="Tahoma" w:eastAsia="Calibri" w:hAnsi="Tahoma" w:cs="Tahoma"/>
          <w:sz w:val="20"/>
          <w:szCs w:val="20"/>
          <w:lang w:eastAsia="zh-CN"/>
        </w:rPr>
        <w:lastRenderedPageBreak/>
        <w:t xml:space="preserve">opakowaniowych z metali, odpadów tworzyw sztucznych, w tym odpadów opakowaniowych tworzyw sztucznych, oraz odpadów opakowaniowych wielomateriałowych, bioodpadów stanowiących odpady komunalne podmiot odbierający odpady zobowiązany jest przekazać je do odzysku zgodnie z zapisami art. 18 ust. 3 ustawy z dnia 14 grudnia 2012 r. o odpadach (Dz. </w:t>
      </w:r>
      <w:proofErr w:type="spellStart"/>
      <w:r w:rsidR="00645D84" w:rsidRPr="00645D84">
        <w:rPr>
          <w:rFonts w:ascii="Tahoma" w:eastAsia="Calibri" w:hAnsi="Tahoma" w:cs="Tahoma"/>
          <w:sz w:val="20"/>
          <w:szCs w:val="20"/>
          <w:lang w:eastAsia="zh-CN"/>
        </w:rPr>
        <w:t>U.z</w:t>
      </w:r>
      <w:proofErr w:type="spellEnd"/>
      <w:r w:rsidR="00645D84" w:rsidRPr="00645D84">
        <w:rPr>
          <w:rFonts w:ascii="Tahoma" w:eastAsia="Calibri" w:hAnsi="Tahoma" w:cs="Tahoma"/>
          <w:sz w:val="20"/>
          <w:szCs w:val="20"/>
          <w:lang w:eastAsia="zh-CN"/>
        </w:rPr>
        <w:t xml:space="preserve"> 2020 r. poz. 779, ze zm.); </w:t>
      </w:r>
    </w:p>
    <w:p w:rsidR="00645D84" w:rsidRPr="00645D84" w:rsidRDefault="00E136DF" w:rsidP="000E26A9">
      <w:pPr>
        <w:widowControl w:val="0"/>
        <w:suppressAutoHyphens/>
        <w:spacing w:after="0" w:line="240" w:lineRule="auto"/>
        <w:ind w:left="1134" w:hanging="1134"/>
        <w:jc w:val="both"/>
        <w:rPr>
          <w:rFonts w:ascii="Tahoma" w:eastAsia="Calibri" w:hAnsi="Tahoma" w:cs="Tahoma"/>
          <w:sz w:val="20"/>
          <w:szCs w:val="20"/>
          <w:lang w:eastAsia="zh-CN"/>
        </w:rPr>
      </w:pPr>
      <w:r>
        <w:rPr>
          <w:rFonts w:ascii="Tahoma" w:eastAsia="Calibri" w:hAnsi="Tahoma" w:cs="Tahoma"/>
          <w:sz w:val="20"/>
          <w:szCs w:val="20"/>
          <w:lang w:eastAsia="zh-CN"/>
        </w:rPr>
        <w:t xml:space="preserve">             5) </w:t>
      </w:r>
      <w:r w:rsidR="00645D84" w:rsidRPr="00645D84">
        <w:rPr>
          <w:rFonts w:ascii="Tahoma" w:eastAsia="Calibri" w:hAnsi="Tahoma" w:cs="Tahoma"/>
          <w:sz w:val="20"/>
          <w:szCs w:val="20"/>
          <w:lang w:eastAsia="zh-CN"/>
        </w:rPr>
        <w:t>W zakres zamówienia wchodzi także porządkowanie teren</w:t>
      </w:r>
      <w:r>
        <w:rPr>
          <w:rFonts w:ascii="Tahoma" w:eastAsia="Calibri" w:hAnsi="Tahoma" w:cs="Tahoma"/>
          <w:sz w:val="20"/>
          <w:szCs w:val="20"/>
          <w:lang w:eastAsia="zh-CN"/>
        </w:rPr>
        <w:t xml:space="preserve">u w miejscu gromadzenia odpadów </w:t>
      </w:r>
      <w:r w:rsidR="00645D84" w:rsidRPr="00645D84">
        <w:rPr>
          <w:rFonts w:ascii="Tahoma" w:eastAsia="Calibri" w:hAnsi="Tahoma" w:cs="Tahoma"/>
          <w:sz w:val="20"/>
          <w:szCs w:val="20"/>
          <w:lang w:eastAsia="zh-CN"/>
        </w:rPr>
        <w:t>w przypadku jego zanieczyszczenia na skutek n</w:t>
      </w:r>
      <w:r w:rsidR="00B43847">
        <w:rPr>
          <w:rFonts w:ascii="Tahoma" w:eastAsia="Calibri" w:hAnsi="Tahoma" w:cs="Tahoma"/>
          <w:sz w:val="20"/>
          <w:szCs w:val="20"/>
          <w:lang w:eastAsia="zh-CN"/>
        </w:rPr>
        <w:t xml:space="preserve">ieterminowego odbioru odpadów, </w:t>
      </w:r>
      <w:r w:rsidR="000E26A9">
        <w:rPr>
          <w:rFonts w:ascii="Tahoma" w:eastAsia="Calibri" w:hAnsi="Tahoma" w:cs="Tahoma"/>
          <w:sz w:val="20"/>
          <w:szCs w:val="20"/>
          <w:lang w:eastAsia="zh-CN"/>
        </w:rPr>
        <w:t xml:space="preserve">również </w:t>
      </w:r>
      <w:r w:rsidR="00645D84" w:rsidRPr="00645D84">
        <w:rPr>
          <w:rFonts w:ascii="Tahoma" w:eastAsia="Calibri" w:hAnsi="Tahoma" w:cs="Tahoma"/>
          <w:sz w:val="20"/>
          <w:szCs w:val="20"/>
          <w:lang w:eastAsia="zh-CN"/>
        </w:rPr>
        <w:t>w przypadku zanieczyszczenia spowodowanego podczas</w:t>
      </w:r>
      <w:r w:rsidR="00920243">
        <w:rPr>
          <w:rFonts w:ascii="Tahoma" w:eastAsia="Calibri" w:hAnsi="Tahoma" w:cs="Tahoma"/>
          <w:sz w:val="20"/>
          <w:szCs w:val="20"/>
          <w:lang w:eastAsia="zh-CN"/>
        </w:rPr>
        <w:t xml:space="preserve"> czynności odbioru. </w:t>
      </w:r>
      <w:r w:rsidR="00645D84" w:rsidRPr="00645D84">
        <w:rPr>
          <w:rFonts w:ascii="Tahoma" w:eastAsia="Calibri" w:hAnsi="Tahoma" w:cs="Tahoma"/>
          <w:sz w:val="20"/>
          <w:szCs w:val="20"/>
          <w:lang w:eastAsia="zh-CN"/>
        </w:rPr>
        <w:t>W zakres zamówienia wchodzi również powiadomienie o niedopełnieniu przez właś</w:t>
      </w:r>
      <w:r w:rsidR="000E26A9">
        <w:rPr>
          <w:rFonts w:ascii="Tahoma" w:eastAsia="Calibri" w:hAnsi="Tahoma" w:cs="Tahoma"/>
          <w:sz w:val="20"/>
          <w:szCs w:val="20"/>
          <w:lang w:eastAsia="zh-CN"/>
        </w:rPr>
        <w:t xml:space="preserve">ciciela nieruchomości obowiązku </w:t>
      </w:r>
      <w:r w:rsidR="00645D84" w:rsidRPr="00645D84">
        <w:rPr>
          <w:rFonts w:ascii="Tahoma" w:eastAsia="Calibri" w:hAnsi="Tahoma" w:cs="Tahoma"/>
          <w:sz w:val="20"/>
          <w:szCs w:val="20"/>
          <w:lang w:eastAsia="zh-CN"/>
        </w:rPr>
        <w:t>w zakresie selektywnego zbierania odpad</w:t>
      </w:r>
      <w:r w:rsidR="00920243">
        <w:rPr>
          <w:rFonts w:ascii="Tahoma" w:eastAsia="Calibri" w:hAnsi="Tahoma" w:cs="Tahoma"/>
          <w:sz w:val="20"/>
          <w:szCs w:val="20"/>
          <w:lang w:eastAsia="zh-CN"/>
        </w:rPr>
        <w:t xml:space="preserve">ów komunalnych. </w:t>
      </w:r>
      <w:r w:rsidR="00645D84" w:rsidRPr="00645D84">
        <w:rPr>
          <w:rFonts w:ascii="Tahoma" w:eastAsia="Calibri" w:hAnsi="Tahoma" w:cs="Tahoma"/>
          <w:sz w:val="20"/>
          <w:szCs w:val="20"/>
          <w:lang w:eastAsia="zh-CN"/>
        </w:rPr>
        <w:t xml:space="preserve">/W przypadku niedopełnienia przez właściciela nieruchomości obowiązku </w:t>
      </w:r>
      <w:r w:rsidR="000E26A9">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w zakresie selektywnego zbierania odpadów komunalnych Wykonawca przyjmuje je jako zmieszane odpady komunalne i powiadamia o tym na piśmie Zamawiającego/.</w:t>
      </w:r>
    </w:p>
    <w:p w:rsidR="00645D84" w:rsidRPr="00645D84" w:rsidRDefault="00645D84" w:rsidP="00DE21DE">
      <w:pPr>
        <w:suppressAutoHyphens/>
        <w:spacing w:after="0" w:line="240" w:lineRule="auto"/>
        <w:ind w:left="567"/>
        <w:jc w:val="both"/>
        <w:rPr>
          <w:rFonts w:ascii="Calibri" w:eastAsia="Calibri" w:hAnsi="Calibri" w:cs="Times New Roman"/>
          <w:b/>
          <w:sz w:val="20"/>
          <w:szCs w:val="20"/>
        </w:rPr>
      </w:pPr>
      <w:r w:rsidRPr="00645D84">
        <w:rPr>
          <w:rFonts w:ascii="Tahoma" w:eastAsia="Calibri" w:hAnsi="Tahoma" w:cs="Tahoma"/>
          <w:sz w:val="20"/>
          <w:szCs w:val="20"/>
        </w:rPr>
        <w:t xml:space="preserve">Podstawienie na zgłoszenie Zamawiającego we wskazane miejsce pojemnika otwartego </w:t>
      </w:r>
      <w:r w:rsidR="00DE21DE">
        <w:rPr>
          <w:rFonts w:ascii="Tahoma" w:eastAsia="Calibri" w:hAnsi="Tahoma" w:cs="Tahoma"/>
          <w:sz w:val="20"/>
          <w:szCs w:val="20"/>
        </w:rPr>
        <w:t xml:space="preserve">                  </w:t>
      </w:r>
      <w:r w:rsidRPr="00645D84">
        <w:rPr>
          <w:rFonts w:ascii="Tahoma" w:eastAsia="Calibri" w:hAnsi="Tahoma" w:cs="Tahoma"/>
          <w:sz w:val="20"/>
          <w:szCs w:val="20"/>
        </w:rPr>
        <w:t>o pojemności  7m³ z przeznaczeniem na gromadzenie odpadów wielkogabarytowych lub odpadów budowlanych</w:t>
      </w:r>
      <w:r w:rsidR="00DE21DE">
        <w:rPr>
          <w:rFonts w:ascii="Tahoma" w:eastAsia="Calibri" w:hAnsi="Tahoma" w:cs="Tahoma"/>
          <w:sz w:val="20"/>
          <w:szCs w:val="20"/>
        </w:rPr>
        <w:t xml:space="preserve"> </w:t>
      </w:r>
      <w:r w:rsidRPr="00645D84">
        <w:rPr>
          <w:rFonts w:ascii="Tahoma" w:eastAsia="Calibri" w:hAnsi="Tahoma" w:cs="Tahoma"/>
          <w:sz w:val="20"/>
          <w:szCs w:val="20"/>
        </w:rPr>
        <w:t>i rozbiórkowych. Pojemnik wykorzystywany będzie przez właściciela nieruchomości  do gromadzenia odpadów przez okres maksymalnie do 3 dni roboczych. Obowiązkiem Wykonawcy będzie następnie przetransportowanie pojemnika z odpadami do PSZOK i ich rozładunek. Za każdą taką usługę Wykonawca otrzymywał będzie wynagrodzenie według stawki określonej w ofercie.  Odpady rozładowane w PSZOK będą poddane zagospodarowaniu wg. cen podanych w ofercie Wykonawcy za zagospodarowanie odpowiednio: odpadów wielkogabarytowych lub odpadów budowlanych i rozbiórkowych.</w:t>
      </w:r>
    </w:p>
    <w:p w:rsidR="00645D84" w:rsidRPr="00645D84" w:rsidRDefault="00645D84" w:rsidP="00CC007F">
      <w:pPr>
        <w:suppressAutoHyphens/>
        <w:spacing w:after="0" w:line="240" w:lineRule="auto"/>
        <w:ind w:left="993" w:hanging="993"/>
        <w:jc w:val="both"/>
        <w:rPr>
          <w:rFonts w:ascii="Tahoma" w:eastAsia="Calibri" w:hAnsi="Tahoma" w:cs="Tahoma"/>
          <w:sz w:val="20"/>
          <w:szCs w:val="20"/>
        </w:rPr>
      </w:pPr>
      <w:r w:rsidRPr="00645D84">
        <w:rPr>
          <w:rFonts w:ascii="Tahoma" w:eastAsia="Calibri" w:hAnsi="Tahoma" w:cs="Tahoma"/>
          <w:sz w:val="20"/>
          <w:szCs w:val="20"/>
        </w:rPr>
        <w:t xml:space="preserve"> </w:t>
      </w:r>
      <w:r w:rsidR="00CC007F">
        <w:rPr>
          <w:rFonts w:ascii="Tahoma" w:eastAsia="Calibri" w:hAnsi="Tahoma" w:cs="Tahoma"/>
          <w:sz w:val="20"/>
          <w:szCs w:val="20"/>
        </w:rPr>
        <w:t xml:space="preserve">           6) </w:t>
      </w:r>
      <w:r w:rsidRPr="00645D84">
        <w:rPr>
          <w:rFonts w:ascii="Tahoma" w:eastAsia="Calibri" w:hAnsi="Tahoma" w:cs="Tahoma"/>
          <w:sz w:val="20"/>
          <w:szCs w:val="20"/>
        </w:rPr>
        <w:t xml:space="preserve">Szacunkowa ilość odpadów komunalnych odbieranych i przyjmowanych w PSZOK w okresie realizacji Zamówienia na terenie Miasta wyniesie </w:t>
      </w:r>
      <w:r w:rsidRPr="00645D84">
        <w:rPr>
          <w:rFonts w:ascii="Tahoma" w:eastAsia="Calibri" w:hAnsi="Tahoma" w:cs="Tahoma"/>
          <w:b/>
          <w:sz w:val="20"/>
          <w:szCs w:val="20"/>
        </w:rPr>
        <w:t>ok. 9232,74 Mg</w:t>
      </w:r>
      <w:r w:rsidRPr="00645D84">
        <w:rPr>
          <w:rFonts w:ascii="Tahoma" w:eastAsia="Calibri" w:hAnsi="Tahoma" w:cs="Tahoma"/>
          <w:sz w:val="20"/>
          <w:szCs w:val="20"/>
        </w:rPr>
        <w:t xml:space="preserve"> (w tym 5885 Mg odpadów o kodzie 20 03 01; 1433 Mg odpadów papieru i tektury, szkła, tworzyw sztucznych, opakowań wielomateriałowych i metalu; 1373 Mg bioodpadów; 453 Mg odpadów wielkogabarytowych oraz 88,74 Mg pozostałych odpadów).</w:t>
      </w:r>
    </w:p>
    <w:p w:rsidR="00645D84" w:rsidRPr="00645D84" w:rsidRDefault="00AC3915" w:rsidP="00645D84">
      <w:pPr>
        <w:widowControl w:val="0"/>
        <w:suppressAutoHyphens/>
        <w:spacing w:after="0" w:line="240" w:lineRule="auto"/>
        <w:jc w:val="both"/>
        <w:rPr>
          <w:rFonts w:ascii="Tahoma" w:eastAsia="Calibri" w:hAnsi="Tahoma" w:cs="Tahoma"/>
          <w:sz w:val="20"/>
          <w:szCs w:val="20"/>
          <w:lang w:eastAsia="zh-CN"/>
        </w:rPr>
      </w:pPr>
      <w:r>
        <w:rPr>
          <w:rFonts w:ascii="Tahoma" w:eastAsia="Calibri" w:hAnsi="Tahoma" w:cs="Tahoma"/>
          <w:sz w:val="20"/>
          <w:szCs w:val="20"/>
          <w:lang w:eastAsia="zh-CN"/>
        </w:rPr>
        <w:t xml:space="preserve">      </w:t>
      </w:r>
      <w:r w:rsidR="00C67AD3">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Odpady są zbierane:</w:t>
      </w:r>
    </w:p>
    <w:p w:rsidR="00645D84" w:rsidRPr="00AC3915" w:rsidRDefault="00645D84" w:rsidP="00AC3915">
      <w:pPr>
        <w:pStyle w:val="Akapitzlist"/>
        <w:widowControl w:val="0"/>
        <w:numPr>
          <w:ilvl w:val="0"/>
          <w:numId w:val="22"/>
        </w:numPr>
        <w:suppressAutoHyphens/>
        <w:spacing w:after="0" w:line="240" w:lineRule="auto"/>
        <w:jc w:val="both"/>
        <w:rPr>
          <w:rFonts w:ascii="Tahoma" w:eastAsia="Calibri" w:hAnsi="Tahoma" w:cs="Tahoma"/>
          <w:sz w:val="20"/>
          <w:szCs w:val="20"/>
          <w:lang w:eastAsia="zh-CN"/>
        </w:rPr>
      </w:pPr>
      <w:r w:rsidRPr="00AC3915">
        <w:rPr>
          <w:rFonts w:ascii="Tahoma" w:eastAsia="Calibri" w:hAnsi="Tahoma" w:cs="Tahoma"/>
          <w:sz w:val="20"/>
          <w:szCs w:val="20"/>
          <w:lang w:eastAsia="zh-CN"/>
        </w:rPr>
        <w:t>od mieszkańców z ok. 180 budynków wielorodzinnych i ok. 3 040 budynków jednorodzinnych, w tym z około 40 kontenerów o pojemności 10 m</w:t>
      </w:r>
      <w:r w:rsidRPr="00AC3915">
        <w:rPr>
          <w:rFonts w:ascii="Tahoma" w:eastAsia="Calibri" w:hAnsi="Tahoma" w:cs="Tahoma"/>
          <w:sz w:val="20"/>
          <w:szCs w:val="20"/>
          <w:vertAlign w:val="superscript"/>
          <w:lang w:eastAsia="zh-CN"/>
        </w:rPr>
        <w:t>3</w:t>
      </w:r>
      <w:r w:rsidRPr="00AC3915">
        <w:rPr>
          <w:rFonts w:ascii="Tahoma" w:eastAsia="Calibri" w:hAnsi="Tahoma" w:cs="Tahoma"/>
          <w:sz w:val="20"/>
          <w:szCs w:val="20"/>
          <w:lang w:eastAsia="zh-CN"/>
        </w:rPr>
        <w:t>, z których 5 stanowi własność Zamawiającego a pozostała ilość własność właścicieli nieruchomości, przeznaczonych do zbiórki odpadów o kodzie 20 03 01</w:t>
      </w:r>
    </w:p>
    <w:p w:rsidR="00645D84" w:rsidRPr="00BC6614" w:rsidRDefault="00645D84" w:rsidP="00BC6614">
      <w:pPr>
        <w:pStyle w:val="Akapitzlist"/>
        <w:widowControl w:val="0"/>
        <w:numPr>
          <w:ilvl w:val="0"/>
          <w:numId w:val="22"/>
        </w:numPr>
        <w:suppressAutoHyphens/>
        <w:spacing w:after="0" w:line="240" w:lineRule="auto"/>
        <w:jc w:val="both"/>
        <w:rPr>
          <w:rFonts w:ascii="Tahoma" w:eastAsia="Calibri" w:hAnsi="Tahoma" w:cs="Tahoma"/>
          <w:sz w:val="20"/>
          <w:szCs w:val="20"/>
          <w:lang w:eastAsia="zh-CN"/>
        </w:rPr>
      </w:pPr>
      <w:r w:rsidRPr="00BC6614">
        <w:rPr>
          <w:rFonts w:ascii="Tahoma" w:eastAsia="Calibri" w:hAnsi="Tahoma" w:cs="Tahoma"/>
          <w:sz w:val="20"/>
          <w:szCs w:val="20"/>
          <w:lang w:eastAsia="zh-CN"/>
        </w:rPr>
        <w:t>z ok. 700 punktów handlowych wraz z firmami i instytucjami,</w:t>
      </w:r>
    </w:p>
    <w:p w:rsidR="00645D84" w:rsidRPr="00BC6614" w:rsidRDefault="00645D84" w:rsidP="00BC6614">
      <w:pPr>
        <w:pStyle w:val="Akapitzlist"/>
        <w:widowControl w:val="0"/>
        <w:numPr>
          <w:ilvl w:val="0"/>
          <w:numId w:val="22"/>
        </w:numPr>
        <w:suppressAutoHyphens/>
        <w:spacing w:after="0" w:line="240" w:lineRule="auto"/>
        <w:jc w:val="both"/>
        <w:rPr>
          <w:rFonts w:ascii="Tahoma" w:eastAsia="Calibri" w:hAnsi="Tahoma" w:cs="Tahoma"/>
          <w:sz w:val="20"/>
          <w:szCs w:val="20"/>
          <w:lang w:eastAsia="zh-CN"/>
        </w:rPr>
      </w:pPr>
      <w:r w:rsidRPr="00BC6614">
        <w:rPr>
          <w:rFonts w:ascii="Tahoma" w:eastAsia="Calibri" w:hAnsi="Tahoma" w:cs="Tahoma"/>
          <w:sz w:val="20"/>
          <w:szCs w:val="20"/>
          <w:lang w:eastAsia="zh-CN"/>
        </w:rPr>
        <w:t>z pojemników miasta wyszczególnionych w załączniku nr 4 do OPZ,</w:t>
      </w:r>
    </w:p>
    <w:p w:rsidR="00645D84" w:rsidRPr="00BC6614" w:rsidRDefault="00645D84" w:rsidP="00BC6614">
      <w:pPr>
        <w:pStyle w:val="Akapitzlist"/>
        <w:widowControl w:val="0"/>
        <w:numPr>
          <w:ilvl w:val="0"/>
          <w:numId w:val="22"/>
        </w:numPr>
        <w:tabs>
          <w:tab w:val="num" w:pos="700"/>
        </w:tabs>
        <w:suppressAutoHyphens/>
        <w:spacing w:after="0" w:line="240" w:lineRule="auto"/>
        <w:jc w:val="both"/>
        <w:rPr>
          <w:rFonts w:ascii="Tahoma" w:eastAsia="Calibri" w:hAnsi="Tahoma" w:cs="Tahoma"/>
          <w:sz w:val="20"/>
          <w:szCs w:val="20"/>
          <w:lang w:eastAsia="zh-CN"/>
        </w:rPr>
      </w:pPr>
      <w:r w:rsidRPr="00BC6614">
        <w:rPr>
          <w:rFonts w:ascii="Tahoma" w:eastAsia="Calibri" w:hAnsi="Tahoma" w:cs="Tahoma"/>
          <w:sz w:val="20"/>
          <w:szCs w:val="20"/>
          <w:lang w:eastAsia="zh-CN"/>
        </w:rPr>
        <w:t>z 310 szt. pojemników o poj. 1,1 m</w:t>
      </w:r>
      <w:r w:rsidRPr="00BC6614">
        <w:rPr>
          <w:rFonts w:ascii="Tahoma" w:eastAsia="Calibri" w:hAnsi="Tahoma" w:cs="Tahoma"/>
          <w:sz w:val="20"/>
          <w:szCs w:val="20"/>
          <w:vertAlign w:val="superscript"/>
          <w:lang w:eastAsia="zh-CN"/>
        </w:rPr>
        <w:t xml:space="preserve">3 </w:t>
      </w:r>
      <w:r w:rsidRPr="00BC6614">
        <w:rPr>
          <w:rFonts w:ascii="Tahoma" w:eastAsia="Calibri" w:hAnsi="Tahoma" w:cs="Tahoma"/>
          <w:sz w:val="20"/>
          <w:szCs w:val="20"/>
          <w:lang w:eastAsia="zh-CN"/>
        </w:rPr>
        <w:t>przeznaczonych do zbiórki zbieranych w sposób selektywny odpadów papieru w tym tektury, odpadów opakowaniowych  z p</w:t>
      </w:r>
      <w:r w:rsidR="00BC6614">
        <w:rPr>
          <w:rFonts w:ascii="Tahoma" w:eastAsia="Calibri" w:hAnsi="Tahoma" w:cs="Tahoma"/>
          <w:sz w:val="20"/>
          <w:szCs w:val="20"/>
          <w:lang w:eastAsia="zh-CN"/>
        </w:rPr>
        <w:t xml:space="preserve">apieru i odpadów opakowaniowych </w:t>
      </w:r>
      <w:r w:rsidRPr="00BC6614">
        <w:rPr>
          <w:rFonts w:ascii="Tahoma" w:eastAsia="Calibri" w:hAnsi="Tahoma" w:cs="Tahoma"/>
          <w:sz w:val="20"/>
          <w:szCs w:val="20"/>
          <w:lang w:eastAsia="zh-CN"/>
        </w:rPr>
        <w:t xml:space="preserve">z tektury, odpadów ze szkła, w tym odpady opakowaniowych ze szkła, odpadów metali, w tym odpadów opakowaniowych z metali, odpadów tworzyw sztucznych,  w tym odpadów opakowaniowych tworzyw sztucznych, oraz odpadów opakowaniowych wielomateriałowych, z około 37 szt. pojemników o poj. 120l na bioodpady.  </w:t>
      </w:r>
    </w:p>
    <w:p w:rsidR="00645D84" w:rsidRPr="00645D84" w:rsidRDefault="00AD20D8" w:rsidP="00645D84">
      <w:pPr>
        <w:widowControl w:val="0"/>
        <w:suppressAutoHyphens/>
        <w:spacing w:after="0" w:line="240" w:lineRule="auto"/>
        <w:jc w:val="both"/>
        <w:rPr>
          <w:rFonts w:ascii="Tahoma" w:eastAsia="Calibri" w:hAnsi="Tahoma" w:cs="Tahoma"/>
          <w:sz w:val="20"/>
          <w:szCs w:val="20"/>
          <w:lang w:eastAsia="zh-CN"/>
        </w:rPr>
      </w:pP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Zbiórką zostanie objęty teren całego miasta i wszyscy wytwórcy odpadów komunalnych. </w:t>
      </w:r>
    </w:p>
    <w:p w:rsidR="00645D84" w:rsidRPr="00645D84" w:rsidRDefault="00AD20D8" w:rsidP="00A22C86">
      <w:pPr>
        <w:widowControl w:val="0"/>
        <w:suppressAutoHyphens/>
        <w:spacing w:after="0" w:line="240" w:lineRule="auto"/>
        <w:ind w:left="284" w:hanging="284"/>
        <w:jc w:val="both"/>
        <w:rPr>
          <w:rFonts w:ascii="Tahoma" w:eastAsia="Calibri" w:hAnsi="Tahoma" w:cs="Tahoma"/>
          <w:sz w:val="20"/>
          <w:szCs w:val="20"/>
          <w:lang w:eastAsia="zh-CN"/>
        </w:rPr>
      </w:pPr>
      <w:r>
        <w:rPr>
          <w:rFonts w:ascii="Tahoma" w:eastAsia="Calibri" w:hAnsi="Tahoma" w:cs="Tahoma"/>
          <w:sz w:val="20"/>
          <w:szCs w:val="20"/>
          <w:lang w:eastAsia="zh-CN"/>
        </w:rPr>
        <w:t xml:space="preserve">3. </w:t>
      </w:r>
      <w:r w:rsidR="00645D84" w:rsidRPr="00645D84">
        <w:rPr>
          <w:rFonts w:ascii="Tahoma" w:eastAsia="Calibri" w:hAnsi="Tahoma" w:cs="Tahoma"/>
          <w:sz w:val="20"/>
          <w:szCs w:val="20"/>
          <w:lang w:eastAsia="zh-CN"/>
        </w:rPr>
        <w:t xml:space="preserve">W celu realizacji przedmiotu umowy wykonawca musi dysponować specjalistycznymi środkami </w:t>
      </w:r>
      <w:r w:rsidR="00A22C86">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technicznymi: </w:t>
      </w:r>
    </w:p>
    <w:p w:rsidR="00645D84" w:rsidRPr="00645D84" w:rsidRDefault="00645D84" w:rsidP="00645D84">
      <w:pPr>
        <w:widowControl w:val="0"/>
        <w:suppressAutoHyphens/>
        <w:spacing w:after="0" w:line="240" w:lineRule="auto"/>
        <w:jc w:val="both"/>
        <w:rPr>
          <w:rFonts w:ascii="Tahoma" w:eastAsia="Calibri" w:hAnsi="Tahoma" w:cs="Tahoma"/>
          <w:sz w:val="20"/>
          <w:szCs w:val="20"/>
          <w:lang w:eastAsia="zh-CN"/>
        </w:rPr>
      </w:pPr>
      <w:r w:rsidRPr="00645D84">
        <w:rPr>
          <w:rFonts w:ascii="Tahoma" w:eastAsia="Calibri" w:hAnsi="Tahoma" w:cs="Tahoma"/>
          <w:sz w:val="20"/>
          <w:szCs w:val="20"/>
          <w:lang w:eastAsia="zh-CN"/>
        </w:rPr>
        <w:t>a) następującymi pojazdami i oprzyrządowaniem:</w:t>
      </w:r>
    </w:p>
    <w:p w:rsidR="00AD2A9B" w:rsidRDefault="00645D84" w:rsidP="00444C8F">
      <w:pPr>
        <w:widowControl w:val="0"/>
        <w:suppressAutoHyphens/>
        <w:spacing w:after="0" w:line="240" w:lineRule="auto"/>
        <w:ind w:left="284"/>
        <w:jc w:val="both"/>
        <w:rPr>
          <w:rFonts w:ascii="Tahoma" w:eastAsia="Calibri" w:hAnsi="Tahoma" w:cs="Tahoma"/>
          <w:sz w:val="20"/>
          <w:szCs w:val="20"/>
          <w:lang w:eastAsia="zh-CN"/>
        </w:rPr>
      </w:pPr>
      <w:r w:rsidRPr="00645D84">
        <w:rPr>
          <w:rFonts w:ascii="Tahoma" w:eastAsia="Calibri" w:hAnsi="Tahoma" w:cs="Tahoma"/>
          <w:sz w:val="20"/>
          <w:szCs w:val="20"/>
          <w:lang w:eastAsia="zh-CN"/>
        </w:rPr>
        <w:t xml:space="preserve">4 pojazdy specjalistyczne – śmieciarki </w:t>
      </w:r>
      <w:proofErr w:type="spellStart"/>
      <w:r w:rsidRPr="00645D84">
        <w:rPr>
          <w:rFonts w:ascii="Tahoma" w:eastAsia="Calibri" w:hAnsi="Tahoma" w:cs="Tahoma"/>
          <w:sz w:val="20"/>
          <w:szCs w:val="20"/>
          <w:lang w:eastAsia="zh-CN"/>
        </w:rPr>
        <w:t>samozaładowcze</w:t>
      </w:r>
      <w:proofErr w:type="spellEnd"/>
      <w:r w:rsidRPr="00645D84">
        <w:rPr>
          <w:rFonts w:ascii="Tahoma" w:eastAsia="Calibri" w:hAnsi="Tahoma" w:cs="Tahoma"/>
          <w:sz w:val="20"/>
          <w:szCs w:val="20"/>
          <w:lang w:eastAsia="zh-CN"/>
        </w:rPr>
        <w:t xml:space="preserve"> z funkcją kompaktującą obudowane tzw. bezpylne (w tym dwiema śmieciarkami o dopuszczalnej masie całkowitej do 5000 kg;),                       1 pojazdem specjalistycznym – śmieciarką </w:t>
      </w:r>
      <w:proofErr w:type="spellStart"/>
      <w:r w:rsidRPr="00645D84">
        <w:rPr>
          <w:rFonts w:ascii="Tahoma" w:eastAsia="Calibri" w:hAnsi="Tahoma" w:cs="Tahoma"/>
          <w:sz w:val="20"/>
          <w:szCs w:val="20"/>
          <w:lang w:eastAsia="zh-CN"/>
        </w:rPr>
        <w:t>samozaładowczą</w:t>
      </w:r>
      <w:proofErr w:type="spellEnd"/>
      <w:r w:rsidRPr="00645D84">
        <w:rPr>
          <w:rFonts w:ascii="Tahoma" w:eastAsia="Calibri" w:hAnsi="Tahoma" w:cs="Tahoma"/>
          <w:sz w:val="20"/>
          <w:szCs w:val="20"/>
          <w:lang w:eastAsia="zh-CN"/>
        </w:rPr>
        <w:t xml:space="preserve"> obudowaną z funkcją kompaktującą wyposażoną w wysokociśnieniowe wodne urządzenie mechaniczne do mycia pojemników                    o pojemności 120 dm3, 180 dm3, 240 dm3 i 1100 dm3 z zamkniętym obiegiem wody umożliwiające mycie i dezynfekcję pojemników (w obiegu zamkniętym) bezpośrednio po odbiorze odpadów z danego pojemnika tzw. „Myjka”, 2 samochodami - </w:t>
      </w:r>
      <w:proofErr w:type="spellStart"/>
      <w:r w:rsidRPr="00645D84">
        <w:rPr>
          <w:rFonts w:ascii="Tahoma" w:eastAsia="Calibri" w:hAnsi="Tahoma" w:cs="Tahoma"/>
          <w:sz w:val="20"/>
          <w:szCs w:val="20"/>
          <w:lang w:eastAsia="zh-CN"/>
        </w:rPr>
        <w:t>bramowcami</w:t>
      </w:r>
      <w:proofErr w:type="spellEnd"/>
      <w:r w:rsidRPr="00645D84">
        <w:rPr>
          <w:rFonts w:ascii="Tahoma" w:eastAsia="Calibri" w:hAnsi="Tahoma" w:cs="Tahoma"/>
          <w:sz w:val="20"/>
          <w:szCs w:val="20"/>
          <w:lang w:eastAsia="zh-CN"/>
        </w:rPr>
        <w:t>, 1 samochodem skrzyn</w:t>
      </w:r>
      <w:r w:rsidR="00444C8F">
        <w:rPr>
          <w:rFonts w:ascii="Tahoma" w:eastAsia="Calibri" w:hAnsi="Tahoma" w:cs="Tahoma"/>
          <w:sz w:val="20"/>
          <w:szCs w:val="20"/>
          <w:lang w:eastAsia="zh-CN"/>
        </w:rPr>
        <w:t xml:space="preserve">iowym, 1 samochodem dostawczym, </w:t>
      </w:r>
    </w:p>
    <w:p w:rsidR="00645D84" w:rsidRPr="00645D84" w:rsidRDefault="00645D84" w:rsidP="00444C8F">
      <w:pPr>
        <w:widowControl w:val="0"/>
        <w:suppressAutoHyphens/>
        <w:spacing w:after="0" w:line="240" w:lineRule="auto"/>
        <w:ind w:left="284"/>
        <w:jc w:val="both"/>
        <w:rPr>
          <w:rFonts w:ascii="Tahoma" w:eastAsia="Calibri" w:hAnsi="Tahoma" w:cs="Tahoma"/>
          <w:sz w:val="20"/>
          <w:szCs w:val="20"/>
          <w:lang w:eastAsia="zh-CN"/>
        </w:rPr>
      </w:pPr>
      <w:r w:rsidRPr="00645D84">
        <w:rPr>
          <w:rFonts w:ascii="Tahoma" w:eastAsia="Calibri" w:hAnsi="Tahoma" w:cs="Tahoma"/>
          <w:sz w:val="20"/>
          <w:szCs w:val="20"/>
          <w:lang w:eastAsia="zh-CN"/>
        </w:rPr>
        <w:t>umożliwiającymi odbiór odpadów gromadzonych w następujących typach pojemników:</w:t>
      </w:r>
    </w:p>
    <w:p w:rsidR="00645D84" w:rsidRPr="00645D84" w:rsidRDefault="00645D84" w:rsidP="00D55177">
      <w:pPr>
        <w:widowControl w:val="0"/>
        <w:suppressAutoHyphens/>
        <w:spacing w:after="0" w:line="240" w:lineRule="auto"/>
        <w:ind w:left="284"/>
        <w:jc w:val="both"/>
        <w:rPr>
          <w:rFonts w:ascii="Tahoma" w:eastAsia="Calibri" w:hAnsi="Tahoma" w:cs="Tahoma"/>
          <w:sz w:val="20"/>
          <w:szCs w:val="20"/>
          <w:lang w:eastAsia="zh-CN"/>
        </w:rPr>
      </w:pPr>
      <w:r w:rsidRPr="00645D84">
        <w:rPr>
          <w:rFonts w:ascii="Tahoma" w:eastAsia="Calibri" w:hAnsi="Tahoma" w:cs="Tahoma"/>
          <w:sz w:val="20"/>
          <w:szCs w:val="20"/>
          <w:lang w:eastAsia="zh-CN"/>
        </w:rPr>
        <w:t xml:space="preserve">  - metalowe lub plastikowe pojemniki o poj. 110 l i 120 l;   </w:t>
      </w:r>
    </w:p>
    <w:p w:rsidR="00645D84" w:rsidRPr="00645D84" w:rsidRDefault="00645D84" w:rsidP="00D55177">
      <w:pPr>
        <w:widowControl w:val="0"/>
        <w:suppressAutoHyphens/>
        <w:spacing w:after="0" w:line="240" w:lineRule="auto"/>
        <w:ind w:left="284"/>
        <w:jc w:val="both"/>
        <w:rPr>
          <w:rFonts w:ascii="Tahoma" w:eastAsia="Calibri" w:hAnsi="Tahoma" w:cs="Tahoma"/>
          <w:sz w:val="20"/>
          <w:szCs w:val="20"/>
          <w:lang w:eastAsia="zh-CN"/>
        </w:rPr>
      </w:pPr>
      <w:r w:rsidRPr="00645D84">
        <w:rPr>
          <w:rFonts w:ascii="Tahoma" w:eastAsia="Calibri" w:hAnsi="Tahoma" w:cs="Tahoma"/>
          <w:sz w:val="20"/>
          <w:szCs w:val="20"/>
          <w:lang w:eastAsia="zh-CN"/>
        </w:rPr>
        <w:t xml:space="preserve">  - metalowe lub plastikowe pojemniki o poj. 1 100 l;</w:t>
      </w:r>
    </w:p>
    <w:p w:rsidR="00645D84" w:rsidRPr="00645D84" w:rsidRDefault="00645D84" w:rsidP="00D55177">
      <w:pPr>
        <w:widowControl w:val="0"/>
        <w:suppressAutoHyphens/>
        <w:spacing w:after="0" w:line="240" w:lineRule="auto"/>
        <w:ind w:left="284"/>
        <w:jc w:val="both"/>
        <w:rPr>
          <w:rFonts w:ascii="Tahoma" w:eastAsia="Calibri" w:hAnsi="Tahoma" w:cs="Tahoma"/>
          <w:sz w:val="20"/>
          <w:szCs w:val="20"/>
          <w:lang w:eastAsia="zh-CN"/>
        </w:rPr>
      </w:pPr>
      <w:r w:rsidRPr="00645D84">
        <w:rPr>
          <w:rFonts w:ascii="Tahoma" w:eastAsia="Calibri" w:hAnsi="Tahoma" w:cs="Tahoma"/>
          <w:sz w:val="20"/>
          <w:szCs w:val="20"/>
          <w:lang w:eastAsia="zh-CN"/>
        </w:rPr>
        <w:t xml:space="preserve">  - kontenery o pojemności 7 i 10 m</w:t>
      </w:r>
      <w:r w:rsidRPr="00645D84">
        <w:rPr>
          <w:rFonts w:ascii="Tahoma" w:eastAsia="Calibri" w:hAnsi="Tahoma" w:cs="Tahoma"/>
          <w:sz w:val="20"/>
          <w:szCs w:val="20"/>
          <w:vertAlign w:val="superscript"/>
          <w:lang w:eastAsia="zh-CN"/>
        </w:rPr>
        <w:t>3</w:t>
      </w:r>
      <w:r w:rsidRPr="00645D84">
        <w:rPr>
          <w:rFonts w:ascii="Tahoma" w:eastAsia="Calibri" w:hAnsi="Tahoma" w:cs="Tahoma"/>
          <w:sz w:val="20"/>
          <w:szCs w:val="20"/>
          <w:lang w:eastAsia="zh-CN"/>
        </w:rPr>
        <w:t>;</w:t>
      </w:r>
    </w:p>
    <w:p w:rsidR="00645D84" w:rsidRPr="00645D84" w:rsidRDefault="00645D84" w:rsidP="00D55177">
      <w:pPr>
        <w:widowControl w:val="0"/>
        <w:suppressAutoHyphens/>
        <w:spacing w:after="0" w:line="240" w:lineRule="auto"/>
        <w:ind w:left="284"/>
        <w:jc w:val="both"/>
        <w:rPr>
          <w:rFonts w:ascii="Tahoma" w:eastAsia="Calibri" w:hAnsi="Tahoma" w:cs="Tahoma"/>
          <w:sz w:val="20"/>
          <w:szCs w:val="20"/>
          <w:lang w:eastAsia="zh-CN"/>
        </w:rPr>
      </w:pPr>
      <w:r w:rsidRPr="00645D84">
        <w:rPr>
          <w:rFonts w:ascii="Tahoma" w:eastAsia="Calibri" w:hAnsi="Tahoma" w:cs="Tahoma"/>
          <w:sz w:val="20"/>
          <w:szCs w:val="20"/>
          <w:lang w:eastAsia="zh-CN"/>
        </w:rPr>
        <w:t xml:space="preserve">  - worki na śmieci o pojemności 120 l;</w:t>
      </w:r>
    </w:p>
    <w:p w:rsidR="00645D84" w:rsidRPr="00645D84" w:rsidRDefault="00645D84" w:rsidP="00D55177">
      <w:pPr>
        <w:widowControl w:val="0"/>
        <w:suppressAutoHyphens/>
        <w:spacing w:after="0" w:line="240" w:lineRule="auto"/>
        <w:ind w:left="284"/>
        <w:jc w:val="both"/>
        <w:rPr>
          <w:rFonts w:ascii="Tahoma" w:eastAsia="Calibri" w:hAnsi="Tahoma" w:cs="Tahoma"/>
          <w:sz w:val="20"/>
          <w:szCs w:val="20"/>
          <w:lang w:eastAsia="zh-CN"/>
        </w:rPr>
      </w:pPr>
      <w:r w:rsidRPr="00645D84">
        <w:rPr>
          <w:rFonts w:ascii="Tahoma" w:eastAsia="Calibri" w:hAnsi="Tahoma" w:cs="Tahoma"/>
          <w:sz w:val="20"/>
          <w:szCs w:val="20"/>
          <w:lang w:eastAsia="zh-CN"/>
        </w:rPr>
        <w:t xml:space="preserve">  - kosze uliczne o pojemności 40 l (ok. 190 szt.) i 60 l (ok. 320 szt.)</w:t>
      </w:r>
    </w:p>
    <w:p w:rsidR="00F11CB9" w:rsidRDefault="00F11CB9" w:rsidP="00645D84">
      <w:pPr>
        <w:widowControl w:val="0"/>
        <w:suppressAutoHyphens/>
        <w:spacing w:after="0" w:line="240" w:lineRule="auto"/>
        <w:jc w:val="both"/>
        <w:rPr>
          <w:rFonts w:ascii="Tahoma" w:eastAsia="Calibri" w:hAnsi="Tahoma" w:cs="Tahoma"/>
          <w:sz w:val="20"/>
          <w:szCs w:val="20"/>
          <w:lang w:eastAsia="zh-CN"/>
        </w:rPr>
      </w:pP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oraz </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odpadów</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 gromadzonych</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 selektywnie</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 </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określonych</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 </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w</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 </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punkcie </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2</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 </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Opisu</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 Przedmiotu</w:t>
      </w:r>
    </w:p>
    <w:p w:rsidR="00F11CB9" w:rsidRDefault="00F11CB9" w:rsidP="00645D84">
      <w:pPr>
        <w:widowControl w:val="0"/>
        <w:suppressAutoHyphens/>
        <w:spacing w:after="0" w:line="240" w:lineRule="auto"/>
        <w:jc w:val="both"/>
        <w:rPr>
          <w:rFonts w:ascii="Tahoma" w:eastAsia="Calibri" w:hAnsi="Tahoma" w:cs="Tahoma"/>
          <w:sz w:val="20"/>
          <w:szCs w:val="20"/>
          <w:lang w:eastAsia="zh-CN"/>
        </w:rPr>
      </w:pPr>
    </w:p>
    <w:p w:rsidR="00645D84" w:rsidRPr="00645D84" w:rsidRDefault="00645D84" w:rsidP="00645D84">
      <w:pPr>
        <w:widowControl w:val="0"/>
        <w:suppressAutoHyphens/>
        <w:spacing w:after="0" w:line="240" w:lineRule="auto"/>
        <w:jc w:val="both"/>
        <w:rPr>
          <w:rFonts w:ascii="Tahoma" w:eastAsia="Calibri" w:hAnsi="Tahoma" w:cs="Tahoma"/>
          <w:sz w:val="20"/>
          <w:szCs w:val="20"/>
          <w:lang w:eastAsia="zh-CN"/>
        </w:rPr>
      </w:pPr>
      <w:r w:rsidRPr="00645D84">
        <w:rPr>
          <w:rFonts w:ascii="Tahoma" w:eastAsia="Calibri" w:hAnsi="Tahoma" w:cs="Tahoma"/>
          <w:sz w:val="20"/>
          <w:szCs w:val="20"/>
          <w:lang w:eastAsia="zh-CN"/>
        </w:rPr>
        <w:lastRenderedPageBreak/>
        <w:t xml:space="preserve">Zamówienia. Czynności związane z odbiorem odpadów od mieszkańców oraz działalności gospodarczych ze Starówki Miasta Gorlice, miejsc przy głównych węzłach komunikacyjnych (skrzyżowaniach), dróg dojazdowych do szkół i przedszkoli wykonywać należy od poniedziałku do piątku  poza godzinami porannymi tj. 7³° - 8³° z uwagi na stwierdzone utrudnienia w ruchu drogowym spowodowane przez pojazdy odbierające odpady.  W soboty odbiór może się dokonywać od godziny 6.00. </w:t>
      </w:r>
    </w:p>
    <w:p w:rsidR="00645D84" w:rsidRPr="00645D84" w:rsidRDefault="00645D84" w:rsidP="00645D84">
      <w:pPr>
        <w:widowControl w:val="0"/>
        <w:suppressAutoHyphens/>
        <w:spacing w:after="0" w:line="240" w:lineRule="auto"/>
        <w:jc w:val="both"/>
        <w:rPr>
          <w:rFonts w:ascii="Tahoma" w:eastAsia="Calibri" w:hAnsi="Tahoma" w:cs="Tahoma"/>
          <w:sz w:val="20"/>
          <w:szCs w:val="20"/>
          <w:lang w:eastAsia="zh-CN"/>
        </w:rPr>
      </w:pPr>
      <w:r w:rsidRPr="00645D84">
        <w:rPr>
          <w:rFonts w:ascii="Tahoma" w:eastAsia="Calibri" w:hAnsi="Tahoma" w:cs="Tahoma"/>
          <w:sz w:val="20"/>
          <w:szCs w:val="20"/>
          <w:lang w:eastAsia="zh-CN"/>
        </w:rPr>
        <w:t xml:space="preserve">Wszystkie pojazdy wykorzystywane podczas świadczenia usługi muszą być wyposażone w system monitoringu bazujący na systemie pozycjonowania satelitarnego, umożliwiający trwałe zapisywanie, przechowywanie i odczytywanie danych o położeniu pojazdów i miejscach postojów umożliwiający weryfikację tych danych oraz system czujników zapisujących dane o miejscach wyładunku odpadów, który będzie umożliwiał weryfikacje tych danych. </w:t>
      </w:r>
    </w:p>
    <w:p w:rsidR="00645D84" w:rsidRPr="00645D84" w:rsidRDefault="00645D84" w:rsidP="00645D84">
      <w:pPr>
        <w:widowControl w:val="0"/>
        <w:suppressAutoHyphens/>
        <w:spacing w:after="0" w:line="240" w:lineRule="auto"/>
        <w:jc w:val="both"/>
        <w:rPr>
          <w:rFonts w:ascii="Tahoma" w:eastAsia="Calibri" w:hAnsi="Tahoma" w:cs="Tahoma"/>
          <w:sz w:val="20"/>
          <w:szCs w:val="20"/>
          <w:lang w:eastAsia="zh-CN"/>
        </w:rPr>
      </w:pPr>
      <w:r w:rsidRPr="00645D84">
        <w:rPr>
          <w:rFonts w:ascii="Tahoma" w:eastAsia="Calibri" w:hAnsi="Tahoma" w:cs="Tahoma"/>
          <w:sz w:val="20"/>
          <w:szCs w:val="20"/>
          <w:lang w:eastAsia="zh-CN"/>
        </w:rPr>
        <w:t xml:space="preserve">Wykonawca przez cały okres realizacji przedmiotu zamówienia zobowiązany jest zapewnić                    w siedzibie Zamawiającego na 1 stanowisku komputerowym dostęp do portalu internetowego umożliwiającego na bieżąco monitoring pracy pojazdów Wykonawcy. Wykonawca zobowiązany jest do zapewnienia ciągłości pracy systemu monitorującego oraz do archiwizowania na swoim serwerze wszystkich zarejestrowanych przez urządzenia pokładowe danych przez okres nie krótszy niż 12 miesięcy i zapewnienia wglądu w te dane przez Zamawiającego.   </w:t>
      </w:r>
    </w:p>
    <w:p w:rsidR="00645D84" w:rsidRPr="00645D84" w:rsidRDefault="00645D84" w:rsidP="00645D84">
      <w:pPr>
        <w:widowControl w:val="0"/>
        <w:suppressAutoHyphens/>
        <w:spacing w:after="0" w:line="240" w:lineRule="auto"/>
        <w:jc w:val="both"/>
        <w:rPr>
          <w:rFonts w:ascii="Tahoma" w:eastAsia="Calibri" w:hAnsi="Tahoma" w:cs="Tahoma"/>
          <w:sz w:val="20"/>
          <w:szCs w:val="20"/>
          <w:lang w:eastAsia="zh-CN"/>
        </w:rPr>
      </w:pPr>
      <w:r w:rsidRPr="00645D84">
        <w:rPr>
          <w:rFonts w:ascii="Tahoma" w:eastAsia="Calibri" w:hAnsi="Tahoma" w:cs="Tahoma"/>
          <w:sz w:val="20"/>
          <w:szCs w:val="20"/>
          <w:lang w:eastAsia="zh-CN"/>
        </w:rPr>
        <w:t>b) kontenerem o pojemności 7 m</w:t>
      </w:r>
      <w:r w:rsidRPr="00645D84">
        <w:rPr>
          <w:rFonts w:ascii="Tahoma" w:eastAsia="Calibri" w:hAnsi="Tahoma" w:cs="Tahoma"/>
          <w:sz w:val="20"/>
          <w:szCs w:val="20"/>
          <w:vertAlign w:val="superscript"/>
          <w:lang w:eastAsia="zh-CN"/>
        </w:rPr>
        <w:t xml:space="preserve">3 </w:t>
      </w:r>
      <w:r w:rsidRPr="00645D84">
        <w:rPr>
          <w:rFonts w:ascii="Tahoma" w:eastAsia="Calibri" w:hAnsi="Tahoma" w:cs="Tahoma"/>
          <w:sz w:val="20"/>
          <w:szCs w:val="20"/>
          <w:lang w:eastAsia="zh-CN"/>
        </w:rPr>
        <w:t>na odpady budowlane i rozbiórkowe.</w:t>
      </w:r>
    </w:p>
    <w:p w:rsidR="00645D84" w:rsidRPr="00645D84" w:rsidRDefault="00645D84" w:rsidP="00645D84">
      <w:pPr>
        <w:widowControl w:val="0"/>
        <w:suppressAutoHyphens/>
        <w:spacing w:after="0" w:line="240" w:lineRule="auto"/>
        <w:jc w:val="both"/>
        <w:rPr>
          <w:rFonts w:ascii="Tahoma" w:eastAsia="Calibri" w:hAnsi="Tahoma" w:cs="Tahoma"/>
          <w:sz w:val="20"/>
          <w:szCs w:val="20"/>
          <w:lang w:eastAsia="zh-CN"/>
        </w:rPr>
      </w:pPr>
      <w:r w:rsidRPr="00645D84">
        <w:rPr>
          <w:rFonts w:ascii="Tahoma" w:eastAsia="Calibri" w:hAnsi="Tahoma" w:cs="Tahoma"/>
          <w:sz w:val="20"/>
          <w:szCs w:val="20"/>
          <w:lang w:eastAsia="zh-CN"/>
        </w:rPr>
        <w:t xml:space="preserve">c) bazą </w:t>
      </w:r>
      <w:proofErr w:type="spellStart"/>
      <w:r w:rsidRPr="00645D84">
        <w:rPr>
          <w:rFonts w:ascii="Tahoma" w:eastAsia="Calibri" w:hAnsi="Tahoma" w:cs="Tahoma"/>
          <w:sz w:val="20"/>
          <w:szCs w:val="20"/>
          <w:lang w:eastAsia="zh-CN"/>
        </w:rPr>
        <w:t>magazynowo-transportową</w:t>
      </w:r>
      <w:proofErr w:type="spellEnd"/>
      <w:r w:rsidRPr="00645D84">
        <w:rPr>
          <w:rFonts w:ascii="Tahoma" w:eastAsia="Calibri" w:hAnsi="Tahoma" w:cs="Tahoma"/>
          <w:sz w:val="20"/>
          <w:szCs w:val="20"/>
          <w:lang w:eastAsia="zh-CN"/>
        </w:rPr>
        <w:t xml:space="preserve"> zlokalizowaną na terenie miasta Gorlice, lub w odległości nie większej niż 60 km od granicy miasta Gorlice, usytuowaną na terenie do którego Wykonawca posiada tytuł prawny, na terenie której dokonywany będzie rozdział odbieran</w:t>
      </w:r>
      <w:r w:rsidR="003B568E">
        <w:rPr>
          <w:rFonts w:ascii="Tahoma" w:eastAsia="Calibri" w:hAnsi="Tahoma" w:cs="Tahoma"/>
          <w:sz w:val="20"/>
          <w:szCs w:val="20"/>
          <w:lang w:eastAsia="zh-CN"/>
        </w:rPr>
        <w:t xml:space="preserve">ych łącznie </w:t>
      </w:r>
      <w:r w:rsidRPr="00645D84">
        <w:rPr>
          <w:rFonts w:ascii="Tahoma" w:eastAsia="Calibri" w:hAnsi="Tahoma" w:cs="Tahoma"/>
          <w:sz w:val="20"/>
          <w:szCs w:val="20"/>
          <w:lang w:eastAsia="zh-CN"/>
        </w:rPr>
        <w:t xml:space="preserve">a zgromadzonych </w:t>
      </w:r>
      <w:r w:rsidR="003B568E">
        <w:rPr>
          <w:rFonts w:ascii="Tahoma" w:eastAsia="Calibri" w:hAnsi="Tahoma" w:cs="Tahoma"/>
          <w:sz w:val="20"/>
          <w:szCs w:val="20"/>
          <w:lang w:eastAsia="zh-CN"/>
        </w:rPr>
        <w:t xml:space="preserve">               </w:t>
      </w:r>
      <w:r w:rsidRPr="00645D84">
        <w:rPr>
          <w:rFonts w:ascii="Tahoma" w:eastAsia="Calibri" w:hAnsi="Tahoma" w:cs="Tahoma"/>
          <w:sz w:val="20"/>
          <w:szCs w:val="20"/>
          <w:lang w:eastAsia="zh-CN"/>
        </w:rPr>
        <w:t>w workach i pojemnikach odpadów papieru w tym tektury, odpadów opakowaniowych z papieru</w:t>
      </w:r>
      <w:r w:rsidR="003B568E">
        <w:rPr>
          <w:rFonts w:ascii="Tahoma" w:eastAsia="Calibri" w:hAnsi="Tahoma" w:cs="Tahoma"/>
          <w:sz w:val="20"/>
          <w:szCs w:val="20"/>
          <w:lang w:eastAsia="zh-CN"/>
        </w:rPr>
        <w:t xml:space="preserve">                  </w:t>
      </w:r>
      <w:r w:rsidRPr="00645D84">
        <w:rPr>
          <w:rFonts w:ascii="Tahoma" w:eastAsia="Calibri" w:hAnsi="Tahoma" w:cs="Tahoma"/>
          <w:sz w:val="20"/>
          <w:szCs w:val="20"/>
          <w:lang w:eastAsia="zh-CN"/>
        </w:rPr>
        <w:t xml:space="preserve"> i odpadów opakowaniowych z tektury, odpadów ze szkła, w tym odpadów opakowaniowych ze szkła, odpadów metali, w tym odpadów opakowaniowych z metali, odpadów tworzyw sztucznych,  w tym odpadów opakowaniowych tworzyw sztucznych, oraz odpadów opakowaniowych wielomateriałowych, bioodpadów stanowiących odpady komunalne  na poszczególne rodzaje odpadów (odległość 60 km wynika z § 2 Rozporządzenia Ministra Środowiska z dnia 11.01.2013r. w sprawie szczegółowych wymagań w zakresie odbierania odpadów komunalnych</w:t>
      </w:r>
      <w:r w:rsidR="003B568E">
        <w:rPr>
          <w:rFonts w:ascii="Tahoma" w:eastAsia="Calibri" w:hAnsi="Tahoma" w:cs="Tahoma"/>
          <w:sz w:val="20"/>
          <w:szCs w:val="20"/>
          <w:lang w:eastAsia="zh-CN"/>
        </w:rPr>
        <w:t xml:space="preserve"> od właścicieli nieruchomości). </w:t>
      </w:r>
      <w:r w:rsidRPr="00645D84">
        <w:rPr>
          <w:rFonts w:ascii="Tahoma" w:eastAsia="Calibri" w:hAnsi="Tahoma" w:cs="Tahoma"/>
          <w:sz w:val="20"/>
          <w:szCs w:val="20"/>
          <w:lang w:eastAsia="zh-CN"/>
        </w:rPr>
        <w:t xml:space="preserve">Baza </w:t>
      </w:r>
      <w:proofErr w:type="spellStart"/>
      <w:r w:rsidRPr="00645D84">
        <w:rPr>
          <w:rFonts w:ascii="Tahoma" w:eastAsia="Calibri" w:hAnsi="Tahoma" w:cs="Tahoma"/>
          <w:sz w:val="20"/>
          <w:szCs w:val="20"/>
          <w:lang w:eastAsia="zh-CN"/>
        </w:rPr>
        <w:t>magazynowo-transportowa</w:t>
      </w:r>
      <w:proofErr w:type="spellEnd"/>
      <w:r w:rsidRPr="00645D84">
        <w:rPr>
          <w:rFonts w:ascii="Tahoma" w:eastAsia="Calibri" w:hAnsi="Tahoma" w:cs="Tahoma"/>
          <w:sz w:val="20"/>
          <w:szCs w:val="20"/>
          <w:lang w:eastAsia="zh-CN"/>
        </w:rPr>
        <w:t xml:space="preserve"> ma umożliwiać czasowe magazynowanie w/w rodzajów odpadów i spełniać wszystkie pozostałe wymogi określone w rozporządzeniu Ministra Środowiska z dnia 11 stycznia 2013 r. w sprawie szczegółowych wymagań w zakresie odbierania odpadów komunalnych od właścicieli nieruchomości (Dz. U. z 2013 r. poz. 122).  </w:t>
      </w:r>
    </w:p>
    <w:p w:rsidR="00645D84" w:rsidRPr="00645D84" w:rsidRDefault="00645D84" w:rsidP="00645D84">
      <w:pPr>
        <w:widowControl w:val="0"/>
        <w:suppressAutoHyphens/>
        <w:spacing w:after="0" w:line="240" w:lineRule="auto"/>
        <w:jc w:val="both"/>
        <w:rPr>
          <w:rFonts w:ascii="Tahoma" w:eastAsia="Calibri" w:hAnsi="Tahoma" w:cs="Tahoma"/>
          <w:sz w:val="20"/>
          <w:szCs w:val="20"/>
          <w:lang w:eastAsia="zh-CN"/>
        </w:rPr>
      </w:pPr>
      <w:r w:rsidRPr="00645D84">
        <w:rPr>
          <w:rFonts w:ascii="Tahoma" w:eastAsia="Calibri" w:hAnsi="Tahoma" w:cs="Tahoma"/>
          <w:b/>
          <w:sz w:val="20"/>
          <w:szCs w:val="20"/>
          <w:lang w:eastAsia="zh-CN"/>
        </w:rPr>
        <w:t xml:space="preserve">d) Stacjonarnym Punktem Selektywnej  Zbiórki Odpadów Komunalnych w Gorlicach gdzie świadczył będzie usługi przyjmowania  odpadów komunalnych od właścicieli nieruchomości zamieszkałych i niezamieszkałych z terenu miasta Gorlice – </w:t>
      </w:r>
      <w:r w:rsidRPr="00645D84">
        <w:rPr>
          <w:rFonts w:ascii="Tahoma" w:eastAsia="Calibri" w:hAnsi="Tahoma" w:cs="Tahoma"/>
          <w:sz w:val="20"/>
          <w:szCs w:val="20"/>
          <w:lang w:eastAsia="zh-CN"/>
        </w:rPr>
        <w:t xml:space="preserve">w terminie </w:t>
      </w:r>
      <w:r w:rsidR="00A81BFE">
        <w:rPr>
          <w:rFonts w:ascii="Tahoma" w:eastAsia="Calibri" w:hAnsi="Tahoma" w:cs="Tahoma"/>
          <w:sz w:val="20"/>
          <w:szCs w:val="20"/>
          <w:lang w:eastAsia="zh-CN"/>
        </w:rPr>
        <w:t xml:space="preserve">            </w:t>
      </w:r>
      <w:r w:rsidRPr="00645D84">
        <w:rPr>
          <w:rFonts w:ascii="Tahoma" w:eastAsia="Calibri" w:hAnsi="Tahoma" w:cs="Tahoma"/>
          <w:sz w:val="20"/>
          <w:szCs w:val="20"/>
          <w:lang w:eastAsia="zh-CN"/>
        </w:rPr>
        <w:t>90 dni od daty zawarcia umowy.</w:t>
      </w:r>
    </w:p>
    <w:p w:rsidR="00645D84" w:rsidRPr="00645D84" w:rsidRDefault="00645D84" w:rsidP="00645D84">
      <w:pPr>
        <w:spacing w:before="100" w:beforeAutospacing="1" w:after="100" w:afterAutospacing="1" w:line="240" w:lineRule="auto"/>
        <w:rPr>
          <w:rFonts w:ascii="Tahoma" w:eastAsia="Calibri" w:hAnsi="Tahoma" w:cs="Tahoma"/>
          <w:b/>
          <w:sz w:val="20"/>
          <w:szCs w:val="20"/>
          <w:lang w:eastAsia="pl-PL"/>
        </w:rPr>
      </w:pPr>
      <w:r w:rsidRPr="00645D84">
        <w:rPr>
          <w:rFonts w:ascii="Tahoma" w:eastAsia="Calibri" w:hAnsi="Tahoma" w:cs="Tahoma"/>
          <w:b/>
          <w:bCs/>
          <w:sz w:val="20"/>
          <w:szCs w:val="20"/>
          <w:lang w:eastAsia="pl-PL"/>
        </w:rPr>
        <w:t>Przy realizacji Punktu Selektywnej Zbiórki Odpadów Komunalnych (PSZOK)</w:t>
      </w:r>
      <w:r w:rsidRPr="00645D84">
        <w:rPr>
          <w:rFonts w:ascii="Tahoma" w:eastAsia="Calibri" w:hAnsi="Tahoma" w:cs="Tahoma"/>
          <w:sz w:val="20"/>
          <w:szCs w:val="20"/>
          <w:lang w:eastAsia="pl-PL"/>
        </w:rPr>
        <w:t xml:space="preserve">, </w:t>
      </w:r>
      <w:r w:rsidR="00061AD8">
        <w:rPr>
          <w:rFonts w:ascii="Tahoma" w:eastAsia="Calibri" w:hAnsi="Tahoma" w:cs="Tahoma"/>
          <w:sz w:val="20"/>
          <w:szCs w:val="20"/>
          <w:lang w:eastAsia="pl-PL"/>
        </w:rPr>
        <w:t xml:space="preserve">        </w:t>
      </w:r>
      <w:r w:rsidRPr="00645D84">
        <w:rPr>
          <w:rFonts w:ascii="Tahoma" w:eastAsia="Calibri" w:hAnsi="Tahoma" w:cs="Tahoma"/>
          <w:b/>
          <w:sz w:val="20"/>
          <w:szCs w:val="20"/>
          <w:lang w:eastAsia="pl-PL"/>
        </w:rPr>
        <w:t>Wykonawca powinien spełnić następujące warunki:</w:t>
      </w:r>
    </w:p>
    <w:p w:rsidR="00645D84" w:rsidRPr="00645D84" w:rsidRDefault="00645D84" w:rsidP="00645D84">
      <w:pPr>
        <w:suppressAutoHyphens/>
        <w:spacing w:after="0" w:line="240" w:lineRule="auto"/>
        <w:jc w:val="both"/>
        <w:rPr>
          <w:rFonts w:ascii="Tahoma" w:eastAsia="Calibri" w:hAnsi="Tahoma" w:cs="Tahoma"/>
          <w:sz w:val="20"/>
          <w:szCs w:val="20"/>
          <w:lang w:eastAsia="pl-PL"/>
        </w:rPr>
      </w:pPr>
      <w:r w:rsidRPr="00645D84">
        <w:rPr>
          <w:rFonts w:ascii="Tahoma" w:eastAsia="Calibri" w:hAnsi="Tahoma" w:cs="Tahoma"/>
          <w:sz w:val="20"/>
          <w:szCs w:val="20"/>
          <w:lang w:eastAsia="pl-PL"/>
        </w:rPr>
        <w:t xml:space="preserve">a/PSZOK ma zapewnić </w:t>
      </w:r>
      <w:r w:rsidRPr="00645D84">
        <w:rPr>
          <w:rFonts w:ascii="Tahoma" w:eastAsia="Calibri" w:hAnsi="Tahoma" w:cs="Tahoma"/>
          <w:b/>
          <w:sz w:val="20"/>
          <w:szCs w:val="20"/>
          <w:lang w:eastAsia="pl-PL"/>
        </w:rPr>
        <w:t>nieodpłatne</w:t>
      </w:r>
      <w:r w:rsidRPr="00645D84">
        <w:rPr>
          <w:rFonts w:ascii="Tahoma" w:eastAsia="Calibri" w:hAnsi="Tahoma" w:cs="Tahoma"/>
          <w:sz w:val="20"/>
          <w:szCs w:val="20"/>
          <w:lang w:eastAsia="pl-PL"/>
        </w:rPr>
        <w:t xml:space="preserve"> przyjmowanie od właścicieli nieruchomości z terenu Miasta Gorlice, takich odpadów komunalnych jak: </w:t>
      </w:r>
    </w:p>
    <w:p w:rsidR="00645D84" w:rsidRPr="00F80ED6" w:rsidRDefault="00645D84" w:rsidP="006F4AF5">
      <w:pPr>
        <w:pStyle w:val="Akapitzlist"/>
        <w:numPr>
          <w:ilvl w:val="0"/>
          <w:numId w:val="23"/>
        </w:numPr>
        <w:suppressAutoHyphens/>
        <w:spacing w:before="100" w:beforeAutospacing="1" w:after="100" w:afterAutospacing="1" w:line="240" w:lineRule="auto"/>
        <w:ind w:left="284" w:hanging="284"/>
        <w:jc w:val="both"/>
        <w:rPr>
          <w:rFonts w:ascii="Tahoma" w:eastAsia="Calibri" w:hAnsi="Tahoma" w:cs="Tahoma"/>
          <w:sz w:val="20"/>
          <w:szCs w:val="20"/>
          <w:lang w:eastAsia="pl-PL"/>
        </w:rPr>
      </w:pPr>
      <w:r w:rsidRPr="00F80ED6">
        <w:rPr>
          <w:rFonts w:ascii="Tahoma" w:eastAsia="Calibri" w:hAnsi="Tahoma" w:cs="Tahoma"/>
          <w:sz w:val="20"/>
          <w:szCs w:val="20"/>
          <w:lang w:eastAsia="pl-PL"/>
        </w:rPr>
        <w:t>przeterminowane leki (kod 20 01 32),</w:t>
      </w:r>
    </w:p>
    <w:p w:rsidR="00645D84" w:rsidRPr="00F80ED6" w:rsidRDefault="00645D84" w:rsidP="006F4AF5">
      <w:pPr>
        <w:pStyle w:val="Akapitzlist"/>
        <w:numPr>
          <w:ilvl w:val="0"/>
          <w:numId w:val="23"/>
        </w:numPr>
        <w:suppressAutoHyphens/>
        <w:spacing w:before="100" w:beforeAutospacing="1" w:after="100" w:afterAutospacing="1" w:line="240" w:lineRule="auto"/>
        <w:ind w:left="284" w:hanging="284"/>
        <w:jc w:val="both"/>
        <w:rPr>
          <w:rFonts w:ascii="Tahoma" w:eastAsia="Calibri" w:hAnsi="Tahoma" w:cs="Tahoma"/>
          <w:sz w:val="20"/>
          <w:szCs w:val="20"/>
          <w:lang w:eastAsia="pl-PL"/>
        </w:rPr>
      </w:pPr>
      <w:r w:rsidRPr="00F80ED6">
        <w:rPr>
          <w:rFonts w:ascii="Tahoma" w:eastAsia="Calibri" w:hAnsi="Tahoma" w:cs="Tahoma"/>
          <w:sz w:val="20"/>
          <w:szCs w:val="20"/>
          <w:lang w:eastAsia="pl-PL"/>
        </w:rPr>
        <w:t xml:space="preserve">chemikalia, zużyte baterie i akumulatory i inne (kod 20 01 13*,  20 01 19*, 20 01 21*, 20 01 27*, 20 01 29*, 20 01 33*),  </w:t>
      </w:r>
    </w:p>
    <w:p w:rsidR="00645D84" w:rsidRPr="00F80ED6" w:rsidRDefault="00645D84" w:rsidP="006F4AF5">
      <w:pPr>
        <w:pStyle w:val="Akapitzlist"/>
        <w:numPr>
          <w:ilvl w:val="0"/>
          <w:numId w:val="23"/>
        </w:numPr>
        <w:suppressAutoHyphens/>
        <w:spacing w:before="100" w:beforeAutospacing="1" w:after="100" w:afterAutospacing="1" w:line="240" w:lineRule="auto"/>
        <w:ind w:left="284" w:hanging="284"/>
        <w:jc w:val="both"/>
        <w:rPr>
          <w:rFonts w:ascii="Tahoma" w:eastAsia="Calibri" w:hAnsi="Tahoma" w:cs="Tahoma"/>
          <w:sz w:val="20"/>
          <w:szCs w:val="20"/>
          <w:lang w:eastAsia="pl-PL"/>
        </w:rPr>
      </w:pPr>
      <w:r w:rsidRPr="00F80ED6">
        <w:rPr>
          <w:rFonts w:ascii="Tahoma" w:eastAsia="Calibri" w:hAnsi="Tahoma" w:cs="Tahoma"/>
          <w:sz w:val="20"/>
          <w:szCs w:val="20"/>
          <w:lang w:eastAsia="pl-PL"/>
        </w:rPr>
        <w:t xml:space="preserve">zużyty sprzęt elektryczny i elektroniczny (kod 20 01 35*, 20 01 36), </w:t>
      </w:r>
    </w:p>
    <w:p w:rsidR="00645D84" w:rsidRPr="00F80ED6" w:rsidRDefault="00645D84" w:rsidP="006F4AF5">
      <w:pPr>
        <w:pStyle w:val="Akapitzlist"/>
        <w:numPr>
          <w:ilvl w:val="0"/>
          <w:numId w:val="23"/>
        </w:numPr>
        <w:suppressAutoHyphens/>
        <w:spacing w:before="100" w:beforeAutospacing="1" w:after="100" w:afterAutospacing="1" w:line="240" w:lineRule="auto"/>
        <w:ind w:left="284" w:hanging="284"/>
        <w:jc w:val="both"/>
        <w:rPr>
          <w:rFonts w:ascii="Tahoma" w:eastAsia="Calibri" w:hAnsi="Tahoma" w:cs="Tahoma"/>
          <w:sz w:val="20"/>
          <w:szCs w:val="20"/>
          <w:lang w:eastAsia="pl-PL"/>
        </w:rPr>
      </w:pPr>
      <w:r w:rsidRPr="00F80ED6">
        <w:rPr>
          <w:rFonts w:ascii="Tahoma" w:eastAsia="Calibri" w:hAnsi="Tahoma" w:cs="Tahoma"/>
          <w:sz w:val="20"/>
          <w:szCs w:val="20"/>
          <w:lang w:eastAsia="pl-PL"/>
        </w:rPr>
        <w:t xml:space="preserve">meble i inne odpady wielkogabarytowe (kod 20 03 07), </w:t>
      </w:r>
    </w:p>
    <w:p w:rsidR="00645D84" w:rsidRPr="00F80ED6" w:rsidRDefault="00645D84" w:rsidP="006F4AF5">
      <w:pPr>
        <w:pStyle w:val="Akapitzlist"/>
        <w:numPr>
          <w:ilvl w:val="0"/>
          <w:numId w:val="23"/>
        </w:numPr>
        <w:suppressAutoHyphens/>
        <w:spacing w:before="100" w:beforeAutospacing="1" w:after="100" w:afterAutospacing="1" w:line="240" w:lineRule="auto"/>
        <w:ind w:left="284" w:hanging="284"/>
        <w:jc w:val="both"/>
        <w:rPr>
          <w:rFonts w:ascii="Tahoma" w:eastAsia="Calibri" w:hAnsi="Tahoma" w:cs="Tahoma"/>
          <w:sz w:val="20"/>
          <w:szCs w:val="20"/>
          <w:lang w:eastAsia="pl-PL"/>
        </w:rPr>
      </w:pPr>
      <w:r w:rsidRPr="00F80ED6">
        <w:rPr>
          <w:rFonts w:ascii="Tahoma" w:eastAsia="Calibri" w:hAnsi="Tahoma" w:cs="Tahoma"/>
          <w:sz w:val="20"/>
          <w:szCs w:val="20"/>
          <w:lang w:eastAsia="pl-PL"/>
        </w:rPr>
        <w:t xml:space="preserve">zużyte opony (kod 16 01 03),  </w:t>
      </w:r>
    </w:p>
    <w:p w:rsidR="00645D84" w:rsidRPr="00F80ED6" w:rsidRDefault="00645D84" w:rsidP="006F4AF5">
      <w:pPr>
        <w:pStyle w:val="Akapitzlist"/>
        <w:numPr>
          <w:ilvl w:val="0"/>
          <w:numId w:val="23"/>
        </w:numPr>
        <w:suppressAutoHyphens/>
        <w:spacing w:after="0" w:line="240" w:lineRule="auto"/>
        <w:ind w:left="284" w:hanging="284"/>
        <w:jc w:val="both"/>
        <w:rPr>
          <w:rFonts w:ascii="Tahoma" w:eastAsia="Calibri" w:hAnsi="Tahoma" w:cs="Tahoma"/>
          <w:sz w:val="20"/>
          <w:szCs w:val="20"/>
          <w:lang w:eastAsia="pl-PL"/>
        </w:rPr>
      </w:pPr>
      <w:r w:rsidRPr="00F80ED6">
        <w:rPr>
          <w:rFonts w:ascii="Tahoma" w:eastAsia="Calibri" w:hAnsi="Tahoma" w:cs="Tahoma"/>
          <w:sz w:val="20"/>
          <w:szCs w:val="20"/>
          <w:lang w:eastAsia="pl-PL"/>
        </w:rPr>
        <w:t>odpady budowlane i rozbiórkowe  (kod 17 01 01, 17 01 02, 17 01 03, 17 01 07,  17 02 01, 17 02 02, 17 02 03, 17 04 07, 17 08 02, 20 03 99) stanowiące odpady komunalne,</w:t>
      </w:r>
    </w:p>
    <w:p w:rsidR="00645D84" w:rsidRPr="00F80ED6" w:rsidRDefault="00645D84" w:rsidP="006F4AF5">
      <w:pPr>
        <w:pStyle w:val="Akapitzlist"/>
        <w:numPr>
          <w:ilvl w:val="0"/>
          <w:numId w:val="23"/>
        </w:numPr>
        <w:suppressAutoHyphens/>
        <w:spacing w:after="0" w:line="240" w:lineRule="auto"/>
        <w:ind w:left="284" w:hanging="284"/>
        <w:jc w:val="both"/>
        <w:rPr>
          <w:rFonts w:ascii="Tahoma" w:eastAsia="Calibri" w:hAnsi="Tahoma" w:cs="Tahoma"/>
          <w:sz w:val="20"/>
          <w:szCs w:val="20"/>
          <w:lang w:eastAsia="pl-PL"/>
        </w:rPr>
      </w:pPr>
      <w:r w:rsidRPr="00F80ED6">
        <w:rPr>
          <w:rFonts w:ascii="Tahoma" w:eastAsia="Calibri" w:hAnsi="Tahoma" w:cs="Tahoma"/>
          <w:sz w:val="20"/>
          <w:szCs w:val="20"/>
          <w:lang w:eastAsia="pl-PL"/>
        </w:rPr>
        <w:t xml:space="preserve">odpady komunalne określone w przepisach wydanych na podstawie art. 4a ustawy o utrzymaniu czystości i porządku w gminach, tj. Rozporządzenia Ministra Środowiska z dnia 29 grudnia 2016r. w sprawie szczegółowego sposobu zbierania wybranych frakcji odpadów (Dz. U. z 2017 r. poz. 19) ze. zm. </w:t>
      </w:r>
      <w:proofErr w:type="spellStart"/>
      <w:r w:rsidRPr="00F80ED6">
        <w:rPr>
          <w:rFonts w:ascii="Tahoma" w:eastAsia="Calibri" w:hAnsi="Tahoma" w:cs="Tahoma"/>
          <w:sz w:val="20"/>
          <w:szCs w:val="20"/>
          <w:lang w:eastAsia="pl-PL"/>
        </w:rPr>
        <w:t>tj</w:t>
      </w:r>
      <w:proofErr w:type="spellEnd"/>
      <w:r w:rsidRPr="00F80ED6">
        <w:rPr>
          <w:rFonts w:ascii="Tahoma" w:eastAsia="Calibri" w:hAnsi="Tahoma" w:cs="Tahoma"/>
          <w:sz w:val="20"/>
          <w:szCs w:val="20"/>
          <w:lang w:eastAsia="pl-PL"/>
        </w:rPr>
        <w:t>:</w:t>
      </w:r>
    </w:p>
    <w:p w:rsidR="00645D84" w:rsidRPr="00F80ED6" w:rsidRDefault="00645D84" w:rsidP="006F4AF5">
      <w:pPr>
        <w:pStyle w:val="Akapitzlist"/>
        <w:numPr>
          <w:ilvl w:val="0"/>
          <w:numId w:val="23"/>
        </w:numPr>
        <w:suppressAutoHyphens/>
        <w:spacing w:after="0" w:line="240" w:lineRule="auto"/>
        <w:ind w:left="284" w:hanging="284"/>
        <w:jc w:val="both"/>
        <w:rPr>
          <w:rFonts w:ascii="Tahoma" w:eastAsia="Calibri" w:hAnsi="Tahoma" w:cs="Tahoma"/>
          <w:sz w:val="20"/>
          <w:szCs w:val="20"/>
          <w:lang w:eastAsia="pl-PL"/>
        </w:rPr>
      </w:pPr>
      <w:r w:rsidRPr="00F80ED6">
        <w:rPr>
          <w:rFonts w:ascii="Tahoma" w:eastAsia="Calibri" w:hAnsi="Tahoma" w:cs="Tahoma"/>
          <w:sz w:val="20"/>
          <w:szCs w:val="20"/>
          <w:lang w:eastAsia="pl-PL"/>
        </w:rPr>
        <w:t>odpady papieru w tym tektury, odpady opakowaniowe z papieru i odpady opakowaniowe z tektury (kod 20 01 01, 15 01 01),</w:t>
      </w:r>
    </w:p>
    <w:p w:rsidR="00645D84" w:rsidRPr="00F80ED6" w:rsidRDefault="00645D84" w:rsidP="006F4AF5">
      <w:pPr>
        <w:pStyle w:val="Akapitzlist"/>
        <w:numPr>
          <w:ilvl w:val="0"/>
          <w:numId w:val="23"/>
        </w:numPr>
        <w:suppressAutoHyphens/>
        <w:spacing w:after="0" w:line="240" w:lineRule="auto"/>
        <w:ind w:left="284" w:hanging="284"/>
        <w:jc w:val="both"/>
        <w:rPr>
          <w:rFonts w:ascii="Tahoma" w:eastAsia="Calibri" w:hAnsi="Tahoma" w:cs="Tahoma"/>
          <w:sz w:val="20"/>
          <w:szCs w:val="20"/>
          <w:lang w:eastAsia="pl-PL"/>
        </w:rPr>
      </w:pPr>
      <w:r w:rsidRPr="00F80ED6">
        <w:rPr>
          <w:rFonts w:ascii="Tahoma" w:eastAsia="Calibri" w:hAnsi="Tahoma" w:cs="Tahoma"/>
          <w:sz w:val="20"/>
          <w:szCs w:val="20"/>
          <w:lang w:eastAsia="pl-PL"/>
        </w:rPr>
        <w:t>odpady ze szkła w tym odpady opakowaniowe ze szkła (kod 20 01 02, 15 01 07),</w:t>
      </w:r>
    </w:p>
    <w:p w:rsidR="00645D84" w:rsidRPr="00F80ED6" w:rsidRDefault="00645D84" w:rsidP="006F4AF5">
      <w:pPr>
        <w:pStyle w:val="Akapitzlist"/>
        <w:numPr>
          <w:ilvl w:val="0"/>
          <w:numId w:val="23"/>
        </w:numPr>
        <w:suppressAutoHyphens/>
        <w:spacing w:after="0" w:line="240" w:lineRule="auto"/>
        <w:ind w:left="284" w:hanging="284"/>
        <w:jc w:val="both"/>
        <w:rPr>
          <w:rFonts w:ascii="Tahoma" w:eastAsia="Calibri" w:hAnsi="Tahoma" w:cs="Tahoma"/>
          <w:sz w:val="20"/>
          <w:szCs w:val="20"/>
          <w:lang w:eastAsia="pl-PL"/>
        </w:rPr>
      </w:pPr>
      <w:r w:rsidRPr="00F80ED6">
        <w:rPr>
          <w:rFonts w:ascii="Tahoma" w:eastAsia="Calibri" w:hAnsi="Tahoma" w:cs="Tahoma"/>
          <w:sz w:val="20"/>
          <w:szCs w:val="20"/>
          <w:lang w:eastAsia="pl-PL"/>
        </w:rPr>
        <w:lastRenderedPageBreak/>
        <w:t>odpady metali w tym odpady opakowaniowe z metali, odpady tworzyw sztucznych, w tym odpady opakowaniowe tworzyw sztucznych, oraz odpady opakowaniowe wielomateriałowe (kody 20 01 39, 15 01 02, 15 01 05, 15 01 04, 20 01 40),</w:t>
      </w:r>
    </w:p>
    <w:p w:rsidR="00645D84" w:rsidRPr="00F80ED6" w:rsidRDefault="00645D84" w:rsidP="006F4AF5">
      <w:pPr>
        <w:pStyle w:val="Akapitzlist"/>
        <w:numPr>
          <w:ilvl w:val="0"/>
          <w:numId w:val="23"/>
        </w:numPr>
        <w:suppressAutoHyphens/>
        <w:spacing w:after="0" w:line="240" w:lineRule="auto"/>
        <w:ind w:left="284" w:hanging="284"/>
        <w:jc w:val="both"/>
        <w:rPr>
          <w:rFonts w:ascii="Tahoma" w:eastAsia="Calibri" w:hAnsi="Tahoma" w:cs="Tahoma"/>
          <w:sz w:val="20"/>
          <w:szCs w:val="20"/>
          <w:lang w:eastAsia="pl-PL"/>
        </w:rPr>
      </w:pPr>
      <w:r w:rsidRPr="00F80ED6">
        <w:rPr>
          <w:rFonts w:ascii="Tahoma" w:eastAsia="Calibri" w:hAnsi="Tahoma" w:cs="Tahoma"/>
          <w:sz w:val="20"/>
          <w:szCs w:val="20"/>
          <w:lang w:eastAsia="pl-PL"/>
        </w:rPr>
        <w:t>odpady ulegające biodegradacji   (kod 20 01 08, 20 02 01) przywożone w workach</w:t>
      </w:r>
    </w:p>
    <w:p w:rsidR="00645D84" w:rsidRPr="00F80ED6" w:rsidRDefault="00645D84" w:rsidP="006F4AF5">
      <w:pPr>
        <w:pStyle w:val="Akapitzlist"/>
        <w:numPr>
          <w:ilvl w:val="0"/>
          <w:numId w:val="23"/>
        </w:numPr>
        <w:suppressAutoHyphens/>
        <w:spacing w:after="0" w:line="240" w:lineRule="auto"/>
        <w:ind w:left="284" w:hanging="284"/>
        <w:jc w:val="both"/>
        <w:rPr>
          <w:rFonts w:ascii="Tahoma" w:eastAsia="Calibri" w:hAnsi="Tahoma" w:cs="Tahoma"/>
          <w:sz w:val="20"/>
          <w:szCs w:val="20"/>
          <w:lang w:eastAsia="pl-PL"/>
        </w:rPr>
      </w:pPr>
      <w:r w:rsidRPr="00F80ED6">
        <w:rPr>
          <w:rFonts w:ascii="Tahoma" w:eastAsia="Calibri" w:hAnsi="Tahoma" w:cs="Tahoma"/>
          <w:sz w:val="20"/>
          <w:szCs w:val="20"/>
          <w:lang w:eastAsia="zh-CN"/>
        </w:rPr>
        <w:t>odpadów niekwalifikujących się do odpadów medycznych pow</w:t>
      </w:r>
      <w:r w:rsidR="00F80ED6">
        <w:rPr>
          <w:rFonts w:ascii="Tahoma" w:eastAsia="Calibri" w:hAnsi="Tahoma" w:cs="Tahoma"/>
          <w:sz w:val="20"/>
          <w:szCs w:val="20"/>
          <w:lang w:eastAsia="zh-CN"/>
        </w:rPr>
        <w:t xml:space="preserve">stałych w gospodarstwie domowym </w:t>
      </w:r>
      <w:r w:rsidRPr="00F80ED6">
        <w:rPr>
          <w:rFonts w:ascii="Tahoma" w:eastAsia="Calibri" w:hAnsi="Tahoma" w:cs="Tahoma"/>
          <w:sz w:val="20"/>
          <w:szCs w:val="20"/>
          <w:lang w:eastAsia="zh-CN"/>
        </w:rPr>
        <w:t>w wyniku przyjmowania produktów leczniczych w formie iniekcji i prowadzenia monitoringu substancji we krwi, w szczególności  igieł i strzykawek ( kod 20 01 99),</w:t>
      </w:r>
    </w:p>
    <w:p w:rsidR="00645D84" w:rsidRPr="00F80ED6" w:rsidRDefault="00645D84" w:rsidP="006F4AF5">
      <w:pPr>
        <w:pStyle w:val="Akapitzlist"/>
        <w:numPr>
          <w:ilvl w:val="0"/>
          <w:numId w:val="23"/>
        </w:numPr>
        <w:suppressAutoHyphens/>
        <w:spacing w:after="0" w:line="240" w:lineRule="auto"/>
        <w:ind w:left="284" w:hanging="284"/>
        <w:jc w:val="both"/>
        <w:rPr>
          <w:rFonts w:ascii="Tahoma" w:eastAsia="Calibri" w:hAnsi="Tahoma" w:cs="Tahoma"/>
          <w:sz w:val="20"/>
          <w:szCs w:val="20"/>
          <w:lang w:eastAsia="pl-PL"/>
        </w:rPr>
      </w:pPr>
      <w:r w:rsidRPr="00F80ED6">
        <w:rPr>
          <w:rFonts w:ascii="Tahoma" w:eastAsia="Calibri" w:hAnsi="Tahoma" w:cs="Tahoma"/>
          <w:sz w:val="20"/>
          <w:szCs w:val="20"/>
          <w:lang w:eastAsia="zh-CN"/>
        </w:rPr>
        <w:t>odpadów tekstyliów i odzieży w gospodarstwie domowym (20 01 10, 20 01 11) ,</w:t>
      </w:r>
    </w:p>
    <w:p w:rsidR="00645D84" w:rsidRPr="00645D84" w:rsidRDefault="00645D84" w:rsidP="00645D84">
      <w:pPr>
        <w:spacing w:after="0" w:line="240" w:lineRule="auto"/>
        <w:jc w:val="both"/>
        <w:rPr>
          <w:rFonts w:ascii="Tahoma" w:eastAsia="Calibri" w:hAnsi="Tahoma" w:cs="Tahoma"/>
          <w:sz w:val="20"/>
          <w:szCs w:val="20"/>
          <w:lang w:eastAsia="pl-PL"/>
        </w:rPr>
      </w:pPr>
      <w:r w:rsidRPr="00645D84">
        <w:rPr>
          <w:rFonts w:ascii="Tahoma" w:eastAsia="Calibri" w:hAnsi="Tahoma" w:cs="Tahoma"/>
          <w:sz w:val="20"/>
          <w:szCs w:val="20"/>
          <w:lang w:eastAsia="pl-PL"/>
        </w:rPr>
        <w:t>b/ punkt powinien być zlokalizowany przy drodze publicznej w taki sposób aby mieszkańcy z terenu Miasta korzystający z punktu zapewniony mieli do niego łatwy dojazd,</w:t>
      </w:r>
    </w:p>
    <w:p w:rsidR="00645D84" w:rsidRPr="00645D84" w:rsidRDefault="00645D84" w:rsidP="00645D84">
      <w:pPr>
        <w:spacing w:after="0" w:line="240" w:lineRule="auto"/>
        <w:jc w:val="both"/>
        <w:rPr>
          <w:rFonts w:ascii="Tahoma" w:eastAsia="Calibri" w:hAnsi="Tahoma" w:cs="Tahoma"/>
          <w:sz w:val="20"/>
          <w:szCs w:val="20"/>
          <w:lang w:eastAsia="pl-PL"/>
        </w:rPr>
      </w:pPr>
      <w:r w:rsidRPr="00645D84">
        <w:rPr>
          <w:rFonts w:ascii="Tahoma" w:eastAsia="Calibri" w:hAnsi="Tahoma" w:cs="Tahoma"/>
          <w:sz w:val="20"/>
          <w:szCs w:val="20"/>
          <w:lang w:eastAsia="pl-PL"/>
        </w:rPr>
        <w:t xml:space="preserve">c/PSZOK ma zostać wyposażony w niezbędnej ilości urządzenia m. innymi pojemniki                          i kontenery na składowanie odpadów tj.: </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pl-PL"/>
        </w:rPr>
        <w:t>papier i tektura (pojemnik niebieski) – poj. 7 m³,</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pl-PL"/>
        </w:rPr>
        <w:t>szkło (pojemnik zielony) – poj. 7 m³,</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pl-PL"/>
        </w:rPr>
        <w:t>tworzywa sztuczne (pojemnik żółty) – poj. 7 m³,</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pl-PL"/>
        </w:rPr>
        <w:t>odpady ulegające biodegradacji  (pojemnik brązowy) – poj. 7 m³,</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pl-PL"/>
        </w:rPr>
        <w:t>odpady wielkogabarytowe (kolor szary) – poj. 7m³,</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pl-PL"/>
        </w:rPr>
        <w:t>zużyte opony (kolor szary) – poj. 7 m³,</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pl-PL"/>
        </w:rPr>
        <w:t>gruz i odpady budowlane (kolor szary) – poj. 7m³,</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pl-PL"/>
        </w:rPr>
        <w:t>zużyty sprzęt elektroniczny (kolor zielony) – poj. 7m³,</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pl-PL"/>
        </w:rPr>
        <w:t>przeterminowane leki (kolor zielony) – poj. 240l,</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pl-PL"/>
        </w:rPr>
        <w:t>farby, tusze, kleje (kolor czarny) – poj. 1100l,</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pl-PL"/>
        </w:rPr>
        <w:t>metale (kolor czarny) – poj. 1100l,</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pl-PL"/>
        </w:rPr>
        <w:t>zużyte baterie i akumulatory (kolor czarny) – poj. 1100l,</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zh-CN"/>
        </w:rPr>
        <w:t xml:space="preserve">odpady niekwalifikujące się do odpadów medycznych powstałych w gospodarstwie domowym w wyniku przyjmowania produktów leczniczych w formie iniekcji i prowadzenia monitoringu substancji we krwi, w szczególności  igieł i strzykawek </w:t>
      </w:r>
      <w:r w:rsidRPr="00893573">
        <w:rPr>
          <w:rFonts w:ascii="Tahoma" w:eastAsia="Calibri" w:hAnsi="Tahoma" w:cs="Tahoma"/>
          <w:sz w:val="20"/>
          <w:szCs w:val="20"/>
          <w:lang w:eastAsia="pl-PL"/>
        </w:rPr>
        <w:t>poj. 1100l,</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zh-CN"/>
        </w:rPr>
        <w:t xml:space="preserve">odpady tekstyliów i odzieży  - </w:t>
      </w:r>
      <w:r w:rsidRPr="00893573">
        <w:rPr>
          <w:rFonts w:ascii="Tahoma" w:eastAsia="Calibri" w:hAnsi="Tahoma" w:cs="Tahoma"/>
          <w:sz w:val="20"/>
          <w:szCs w:val="20"/>
          <w:lang w:eastAsia="pl-PL"/>
        </w:rPr>
        <w:t>poj. 1100l,</w:t>
      </w:r>
    </w:p>
    <w:p w:rsidR="00645D84" w:rsidRPr="00893573" w:rsidRDefault="00645D84" w:rsidP="00471EB2">
      <w:pPr>
        <w:pStyle w:val="Akapitzlist"/>
        <w:numPr>
          <w:ilvl w:val="0"/>
          <w:numId w:val="24"/>
        </w:numPr>
        <w:suppressAutoHyphens/>
        <w:spacing w:after="0" w:line="240" w:lineRule="auto"/>
        <w:ind w:left="993" w:hanging="993"/>
        <w:jc w:val="both"/>
        <w:rPr>
          <w:rFonts w:ascii="Tahoma" w:eastAsia="Calibri" w:hAnsi="Tahoma" w:cs="Tahoma"/>
          <w:sz w:val="20"/>
          <w:szCs w:val="20"/>
          <w:lang w:eastAsia="pl-PL"/>
        </w:rPr>
      </w:pPr>
      <w:r w:rsidRPr="00893573">
        <w:rPr>
          <w:rFonts w:ascii="Tahoma" w:eastAsia="Calibri" w:hAnsi="Tahoma" w:cs="Tahoma"/>
          <w:sz w:val="20"/>
          <w:szCs w:val="20"/>
          <w:lang w:eastAsia="pl-PL"/>
        </w:rPr>
        <w:t xml:space="preserve">wagę z ważnymi świadectwami zgodności i urzędową legalizacją. </w:t>
      </w:r>
    </w:p>
    <w:p w:rsidR="00645D84" w:rsidRDefault="00645D84" w:rsidP="00645D84">
      <w:pPr>
        <w:spacing w:after="0" w:line="240" w:lineRule="auto"/>
        <w:jc w:val="both"/>
        <w:rPr>
          <w:rFonts w:ascii="Tahoma" w:eastAsia="Calibri" w:hAnsi="Tahoma" w:cs="Tahoma"/>
          <w:sz w:val="20"/>
          <w:szCs w:val="20"/>
          <w:lang w:eastAsia="pl-PL"/>
        </w:rPr>
      </w:pPr>
    </w:p>
    <w:p w:rsidR="00F810CA" w:rsidRPr="00645D84" w:rsidRDefault="00F810CA" w:rsidP="00645D84">
      <w:pPr>
        <w:spacing w:after="0" w:line="240" w:lineRule="auto"/>
        <w:jc w:val="both"/>
        <w:rPr>
          <w:rFonts w:ascii="Tahoma" w:eastAsia="Calibri" w:hAnsi="Tahoma" w:cs="Tahoma"/>
          <w:sz w:val="20"/>
          <w:szCs w:val="20"/>
          <w:lang w:eastAsia="pl-PL"/>
        </w:rPr>
      </w:pPr>
    </w:p>
    <w:p w:rsidR="00F810CA" w:rsidRPr="00645D84" w:rsidRDefault="00645D84" w:rsidP="00645D84">
      <w:pPr>
        <w:spacing w:after="0" w:line="240" w:lineRule="auto"/>
        <w:jc w:val="both"/>
        <w:rPr>
          <w:rFonts w:ascii="Tahoma" w:eastAsia="Calibri" w:hAnsi="Tahoma" w:cs="Tahoma"/>
          <w:sz w:val="20"/>
          <w:szCs w:val="20"/>
          <w:lang w:eastAsia="pl-PL"/>
        </w:rPr>
      </w:pPr>
      <w:r w:rsidRPr="00645D84">
        <w:rPr>
          <w:rFonts w:ascii="Tahoma" w:eastAsia="Calibri" w:hAnsi="Tahoma" w:cs="Tahoma"/>
          <w:sz w:val="20"/>
          <w:szCs w:val="20"/>
          <w:lang w:eastAsia="pl-PL"/>
        </w:rPr>
        <w:t xml:space="preserve">d/ wyposażenie ma zapewnić prawidłowy odbiór i zagospodarowanie dostarczonych odpadów </w:t>
      </w:r>
      <w:r w:rsidR="00177E5E">
        <w:rPr>
          <w:rFonts w:ascii="Tahoma" w:eastAsia="Calibri" w:hAnsi="Tahoma" w:cs="Tahoma"/>
          <w:sz w:val="20"/>
          <w:szCs w:val="20"/>
          <w:lang w:eastAsia="pl-PL"/>
        </w:rPr>
        <w:t xml:space="preserve">                   </w:t>
      </w:r>
      <w:r w:rsidRPr="00645D84">
        <w:rPr>
          <w:rFonts w:ascii="Tahoma" w:eastAsia="Calibri" w:hAnsi="Tahoma" w:cs="Tahoma"/>
          <w:sz w:val="20"/>
          <w:szCs w:val="20"/>
          <w:lang w:eastAsia="pl-PL"/>
        </w:rPr>
        <w:t>w sposób zgodny z wymogami obowiązującego w tym zakresie prawa,</w:t>
      </w:r>
    </w:p>
    <w:p w:rsidR="00F810CA" w:rsidRPr="00645D84" w:rsidRDefault="00645D84" w:rsidP="00645D84">
      <w:pPr>
        <w:spacing w:before="100" w:beforeAutospacing="1" w:after="100" w:afterAutospacing="1" w:line="240" w:lineRule="auto"/>
        <w:jc w:val="both"/>
        <w:rPr>
          <w:rFonts w:ascii="Tahoma" w:eastAsia="Calibri" w:hAnsi="Tahoma" w:cs="Tahoma"/>
          <w:sz w:val="20"/>
          <w:szCs w:val="20"/>
          <w:lang w:eastAsia="pl-PL"/>
        </w:rPr>
      </w:pPr>
      <w:r w:rsidRPr="00645D84">
        <w:rPr>
          <w:rFonts w:ascii="Tahoma" w:eastAsia="Calibri" w:hAnsi="Tahoma" w:cs="Tahoma"/>
          <w:sz w:val="20"/>
          <w:szCs w:val="20"/>
          <w:lang w:eastAsia="pl-PL"/>
        </w:rPr>
        <w:t>e/ punkt selektywnej zbiórki odpadów powinien spełniać wymagania obowiązujących przepisów prawa między innymi dotyczące emisji hałasu i zanieczyszczeń, warunków sanitarnych i budowlanych,</w:t>
      </w:r>
    </w:p>
    <w:p w:rsidR="00F810CA" w:rsidRPr="00645D84" w:rsidRDefault="00645D84" w:rsidP="00645D84">
      <w:pPr>
        <w:spacing w:before="100" w:beforeAutospacing="1" w:after="100" w:afterAutospacing="1" w:line="240" w:lineRule="auto"/>
        <w:rPr>
          <w:rFonts w:ascii="Tahoma" w:eastAsia="Calibri" w:hAnsi="Tahoma" w:cs="Tahoma"/>
          <w:sz w:val="20"/>
          <w:szCs w:val="20"/>
          <w:lang w:eastAsia="pl-PL"/>
        </w:rPr>
      </w:pPr>
      <w:r w:rsidRPr="00645D84">
        <w:rPr>
          <w:rFonts w:ascii="Tahoma" w:eastAsia="Calibri" w:hAnsi="Tahoma" w:cs="Tahoma"/>
          <w:sz w:val="20"/>
          <w:szCs w:val="20"/>
          <w:lang w:eastAsia="pl-PL"/>
        </w:rPr>
        <w:t>f/ teren PSZOK ma być utwardzony oraz  ogrodzony, powinien posiadać monitoring,</w:t>
      </w:r>
    </w:p>
    <w:p w:rsidR="00645D84" w:rsidRPr="00645D84" w:rsidRDefault="00645D84" w:rsidP="00645D84">
      <w:pPr>
        <w:spacing w:after="0" w:line="240" w:lineRule="auto"/>
        <w:jc w:val="both"/>
        <w:rPr>
          <w:rFonts w:ascii="Tahoma" w:eastAsia="Calibri" w:hAnsi="Tahoma" w:cs="Tahoma"/>
          <w:sz w:val="20"/>
          <w:szCs w:val="20"/>
          <w:lang w:eastAsia="pl-PL"/>
        </w:rPr>
      </w:pPr>
      <w:r w:rsidRPr="00645D84">
        <w:rPr>
          <w:rFonts w:ascii="Tahoma" w:eastAsia="Calibri" w:hAnsi="Tahoma" w:cs="Tahoma"/>
          <w:sz w:val="20"/>
          <w:szCs w:val="20"/>
          <w:lang w:eastAsia="pl-PL"/>
        </w:rPr>
        <w:t xml:space="preserve">g/w miejscu ogólnie dostępnym powinna zostać umieszczona tablica informacyjna zawierająca dane Wykonawcy (nazwa, adres i nr tel.), wykaz rodzajów przyjmowanych odpadów komunalnych, dni </w:t>
      </w:r>
      <w:r w:rsidR="00177E5E">
        <w:rPr>
          <w:rFonts w:ascii="Tahoma" w:eastAsia="Calibri" w:hAnsi="Tahoma" w:cs="Tahoma"/>
          <w:sz w:val="20"/>
          <w:szCs w:val="20"/>
          <w:lang w:eastAsia="pl-PL"/>
        </w:rPr>
        <w:t xml:space="preserve">                 </w:t>
      </w:r>
      <w:r w:rsidRPr="00645D84">
        <w:rPr>
          <w:rFonts w:ascii="Tahoma" w:eastAsia="Calibri" w:hAnsi="Tahoma" w:cs="Tahoma"/>
          <w:sz w:val="20"/>
          <w:szCs w:val="20"/>
          <w:lang w:eastAsia="pl-PL"/>
        </w:rPr>
        <w:t xml:space="preserve">i godzin pracy PSZOK. Wymagany minimalny czas pracy PSZOK – dni robocze od poniedziałku do piątku w godzinach od 8.00 do 16.00 oraz w 2 soboty miesiąca (pierwsza i trzecia) w godzinach od 8.00 do 12.00. </w:t>
      </w:r>
    </w:p>
    <w:p w:rsidR="00645D84" w:rsidRPr="00645D84" w:rsidRDefault="00645D84" w:rsidP="00645D84">
      <w:pPr>
        <w:spacing w:after="0" w:line="240" w:lineRule="auto"/>
        <w:jc w:val="both"/>
        <w:rPr>
          <w:rFonts w:ascii="Tahoma" w:eastAsia="Calibri" w:hAnsi="Tahoma" w:cs="Tahoma"/>
          <w:sz w:val="20"/>
          <w:szCs w:val="20"/>
          <w:lang w:eastAsia="pl-PL"/>
        </w:rPr>
      </w:pPr>
      <w:r w:rsidRPr="00645D84">
        <w:rPr>
          <w:rFonts w:ascii="Tahoma" w:eastAsia="Calibri" w:hAnsi="Tahoma" w:cs="Tahoma"/>
          <w:sz w:val="20"/>
          <w:szCs w:val="20"/>
          <w:lang w:eastAsia="pl-PL"/>
        </w:rPr>
        <w:t xml:space="preserve">h/ Wykonawca prowadził będzie bieżący rejestr przyjmowanych odpadów, zawierający między innymi informacje: data dostarczenia odpadu, numer rejestracyjny pojazdu, imię, nazwisko i adres osoby dostarczającej odpad, rodzaj i kod odpadu, waga odpadu netto, podpis przekazującego odpad, podpis pracownika PSZOK. Jeżeli Mieszkaniec odmówi podania danych do </w:t>
      </w:r>
      <w:r w:rsidRPr="00645D84">
        <w:rPr>
          <w:rFonts w:ascii="Tahoma" w:eastAsia="Calibri" w:hAnsi="Tahoma" w:cs="Tahoma"/>
          <w:b/>
          <w:sz w:val="20"/>
          <w:szCs w:val="20"/>
          <w:lang w:eastAsia="pl-PL"/>
        </w:rPr>
        <w:t>Załącznika Nr 11</w:t>
      </w:r>
      <w:r w:rsidRPr="00645D84">
        <w:rPr>
          <w:rFonts w:ascii="Tahoma" w:eastAsia="Calibri" w:hAnsi="Tahoma" w:cs="Tahoma"/>
          <w:sz w:val="20"/>
          <w:szCs w:val="20"/>
          <w:lang w:eastAsia="pl-PL"/>
        </w:rPr>
        <w:t xml:space="preserve"> do OPZ Wykonawca odmówi przyjęcia odpadów. Z wybranym Wykonawcą zostanie podpisana umowa powierzająca przetwarzanie danych osobowych zgodnie z przepisami RODO. </w:t>
      </w:r>
    </w:p>
    <w:p w:rsidR="00645D84" w:rsidRPr="00645D84" w:rsidRDefault="00645D84" w:rsidP="00645D84">
      <w:pPr>
        <w:spacing w:after="0" w:line="240" w:lineRule="auto"/>
        <w:jc w:val="both"/>
        <w:rPr>
          <w:rFonts w:ascii="Tahoma" w:eastAsia="Calibri" w:hAnsi="Tahoma" w:cs="Tahoma"/>
          <w:sz w:val="20"/>
          <w:szCs w:val="20"/>
          <w:lang w:eastAsia="pl-PL"/>
        </w:rPr>
      </w:pPr>
      <w:r w:rsidRPr="00645D84">
        <w:rPr>
          <w:rFonts w:ascii="Tahoma" w:eastAsia="Calibri" w:hAnsi="Tahoma" w:cs="Tahoma"/>
          <w:sz w:val="20"/>
          <w:szCs w:val="20"/>
          <w:lang w:eastAsia="pl-PL"/>
        </w:rPr>
        <w:t xml:space="preserve">Wykonawca dokumentuje przyjęte do PSZOK odpady Wg  załącznika nr 11 do OPZ,  który jest podstawą zapłaty faktury. </w:t>
      </w:r>
    </w:p>
    <w:p w:rsidR="00645D84" w:rsidRPr="00645D84" w:rsidRDefault="00645D84" w:rsidP="00645D84">
      <w:pPr>
        <w:spacing w:after="0" w:line="240" w:lineRule="auto"/>
        <w:jc w:val="both"/>
        <w:rPr>
          <w:rFonts w:ascii="Tahoma" w:eastAsia="Calibri" w:hAnsi="Tahoma" w:cs="Tahoma"/>
          <w:sz w:val="20"/>
          <w:szCs w:val="20"/>
          <w:lang w:eastAsia="pl-PL"/>
        </w:rPr>
      </w:pPr>
      <w:r w:rsidRPr="00645D84">
        <w:rPr>
          <w:rFonts w:ascii="Tahoma" w:eastAsia="Calibri" w:hAnsi="Tahoma" w:cs="Tahoma"/>
          <w:sz w:val="20"/>
          <w:szCs w:val="20"/>
          <w:lang w:eastAsia="pl-PL"/>
        </w:rPr>
        <w:t xml:space="preserve">i/Wykonawca w terminie do 31 stycznia 2023 r. przedłoży sprawozdanie zawierające informację </w:t>
      </w:r>
      <w:r w:rsidR="00177E5E">
        <w:rPr>
          <w:rFonts w:ascii="Tahoma" w:eastAsia="Calibri" w:hAnsi="Tahoma" w:cs="Tahoma"/>
          <w:sz w:val="20"/>
          <w:szCs w:val="20"/>
          <w:lang w:eastAsia="pl-PL"/>
        </w:rPr>
        <w:t xml:space="preserve">                 </w:t>
      </w:r>
      <w:r w:rsidRPr="00645D84">
        <w:rPr>
          <w:rFonts w:ascii="Tahoma" w:eastAsia="Calibri" w:hAnsi="Tahoma" w:cs="Tahoma"/>
          <w:sz w:val="20"/>
          <w:szCs w:val="20"/>
          <w:lang w:eastAsia="pl-PL"/>
        </w:rPr>
        <w:t>o masie:</w:t>
      </w:r>
    </w:p>
    <w:p w:rsidR="00645D84" w:rsidRDefault="00645D84" w:rsidP="00A66FE1">
      <w:pPr>
        <w:spacing w:after="0" w:line="240" w:lineRule="auto"/>
        <w:ind w:left="426"/>
        <w:jc w:val="both"/>
        <w:rPr>
          <w:rFonts w:ascii="Tahoma" w:eastAsia="Calibri" w:hAnsi="Tahoma" w:cs="Tahoma"/>
          <w:sz w:val="20"/>
          <w:szCs w:val="20"/>
          <w:lang w:eastAsia="pl-PL"/>
        </w:rPr>
      </w:pPr>
      <w:r w:rsidRPr="00645D84">
        <w:rPr>
          <w:rFonts w:ascii="Tahoma" w:eastAsia="Calibri" w:hAnsi="Tahoma" w:cs="Tahoma"/>
          <w:sz w:val="20"/>
          <w:szCs w:val="20"/>
          <w:lang w:eastAsia="pl-PL"/>
        </w:rPr>
        <w:t>-poszczególnych rodzajów zebranych odpadów komunalnych, w tym o odpadach ulegających biodegradacji, oraz sposobie ich zagospodarowania, wraz ze wskazaniem instalacji, do których zostały przekazane odpady komunalne,</w:t>
      </w:r>
    </w:p>
    <w:p w:rsidR="00F810CA" w:rsidRPr="00645D84" w:rsidRDefault="00F810CA" w:rsidP="00A66FE1">
      <w:pPr>
        <w:spacing w:after="0" w:line="240" w:lineRule="auto"/>
        <w:ind w:left="426"/>
        <w:jc w:val="both"/>
        <w:rPr>
          <w:rFonts w:ascii="Tahoma" w:eastAsia="Calibri" w:hAnsi="Tahoma" w:cs="Tahoma"/>
          <w:sz w:val="20"/>
          <w:szCs w:val="20"/>
          <w:lang w:eastAsia="pl-PL"/>
        </w:rPr>
      </w:pPr>
    </w:p>
    <w:p w:rsidR="00645D84" w:rsidRPr="00645D84" w:rsidRDefault="00645D84" w:rsidP="003E63A7">
      <w:pPr>
        <w:spacing w:after="0" w:line="240" w:lineRule="auto"/>
        <w:ind w:left="426"/>
        <w:jc w:val="both"/>
        <w:rPr>
          <w:rFonts w:ascii="Tahoma" w:eastAsia="Calibri" w:hAnsi="Tahoma" w:cs="Tahoma"/>
          <w:sz w:val="20"/>
          <w:szCs w:val="20"/>
          <w:lang w:eastAsia="pl-PL"/>
        </w:rPr>
      </w:pPr>
      <w:r w:rsidRPr="00645D84">
        <w:rPr>
          <w:rFonts w:ascii="Tahoma" w:eastAsia="Calibri" w:hAnsi="Tahoma" w:cs="Tahoma"/>
          <w:sz w:val="20"/>
          <w:szCs w:val="20"/>
          <w:lang w:eastAsia="pl-PL"/>
        </w:rPr>
        <w:lastRenderedPageBreak/>
        <w:t>-pozostałości z sortowania przeznaczonych do składowania powstałych z zebranych przez podmiot odpadów komunalnych,</w:t>
      </w:r>
    </w:p>
    <w:p w:rsidR="00645D84" w:rsidRPr="00645D84" w:rsidRDefault="00645D84" w:rsidP="003E63A7">
      <w:pPr>
        <w:spacing w:after="0" w:line="240" w:lineRule="auto"/>
        <w:ind w:left="426"/>
        <w:jc w:val="both"/>
        <w:rPr>
          <w:rFonts w:ascii="Tahoma" w:eastAsia="Calibri" w:hAnsi="Tahoma" w:cs="Tahoma"/>
          <w:sz w:val="20"/>
          <w:szCs w:val="20"/>
          <w:lang w:eastAsia="pl-PL"/>
        </w:rPr>
      </w:pPr>
      <w:r w:rsidRPr="00645D84">
        <w:rPr>
          <w:rFonts w:ascii="Tahoma" w:eastAsia="Calibri" w:hAnsi="Tahoma" w:cs="Tahoma"/>
          <w:sz w:val="20"/>
          <w:szCs w:val="20"/>
          <w:lang w:eastAsia="pl-PL"/>
        </w:rPr>
        <w:t>-odpadów papieru, metali, tworzyw sztucznych i szkła przygotowanych do ponownego użycia, poddanych recyklingowi i innym procesom odzysku powstałych  z zebranych przez podmiot odpadów komunalnych.</w:t>
      </w:r>
    </w:p>
    <w:p w:rsidR="00645D84" w:rsidRDefault="00645D84" w:rsidP="00634F5D">
      <w:pPr>
        <w:spacing w:after="0" w:line="240" w:lineRule="auto"/>
        <w:ind w:left="-284" w:firstLine="284"/>
        <w:jc w:val="both"/>
        <w:rPr>
          <w:rFonts w:ascii="Tahoma" w:eastAsia="Calibri" w:hAnsi="Tahoma" w:cs="Tahoma"/>
          <w:sz w:val="20"/>
          <w:szCs w:val="20"/>
          <w:lang w:eastAsia="pl-PL"/>
        </w:rPr>
      </w:pPr>
      <w:r w:rsidRPr="00645D84">
        <w:rPr>
          <w:rFonts w:ascii="Tahoma" w:eastAsia="Calibri" w:hAnsi="Tahoma" w:cs="Tahoma"/>
          <w:sz w:val="20"/>
          <w:szCs w:val="20"/>
          <w:lang w:eastAsia="pl-PL"/>
        </w:rPr>
        <w:t>j//utrzymanie czystości i  porządku na terenie PSZOK, powinno być prowadzone przez Wykonawcę</w:t>
      </w:r>
      <w:r w:rsidR="001B6A27">
        <w:rPr>
          <w:rFonts w:ascii="Tahoma" w:eastAsia="Calibri" w:hAnsi="Tahoma" w:cs="Tahoma"/>
          <w:sz w:val="20"/>
          <w:szCs w:val="20"/>
          <w:lang w:eastAsia="pl-PL"/>
        </w:rPr>
        <w:t xml:space="preserve">           </w:t>
      </w:r>
      <w:r w:rsidRPr="00645D84">
        <w:rPr>
          <w:rFonts w:ascii="Tahoma" w:eastAsia="Calibri" w:hAnsi="Tahoma" w:cs="Tahoma"/>
          <w:sz w:val="20"/>
          <w:szCs w:val="20"/>
          <w:lang w:eastAsia="pl-PL"/>
        </w:rPr>
        <w:t xml:space="preserve"> na bieżąco. </w:t>
      </w:r>
    </w:p>
    <w:p w:rsidR="001B6A27" w:rsidRPr="00645D84" w:rsidRDefault="001B6A27" w:rsidP="00645D84">
      <w:pPr>
        <w:spacing w:after="0" w:line="240" w:lineRule="auto"/>
        <w:jc w:val="both"/>
        <w:rPr>
          <w:rFonts w:ascii="Tahoma" w:eastAsia="Calibri" w:hAnsi="Tahoma" w:cs="Tahoma"/>
          <w:sz w:val="20"/>
          <w:szCs w:val="20"/>
          <w:lang w:eastAsia="pl-PL"/>
        </w:rPr>
      </w:pPr>
    </w:p>
    <w:p w:rsidR="00645D84" w:rsidRPr="00C31F74" w:rsidRDefault="00645D84" w:rsidP="00C31F74">
      <w:pPr>
        <w:pStyle w:val="Akapitzlist"/>
        <w:widowControl w:val="0"/>
        <w:numPr>
          <w:ilvl w:val="0"/>
          <w:numId w:val="25"/>
        </w:numPr>
        <w:suppressAutoHyphens/>
        <w:spacing w:after="0" w:line="240" w:lineRule="auto"/>
        <w:ind w:left="0" w:hanging="284"/>
        <w:jc w:val="both"/>
        <w:rPr>
          <w:rFonts w:ascii="Tahoma" w:eastAsia="Calibri" w:hAnsi="Tahoma" w:cs="Tahoma"/>
          <w:sz w:val="20"/>
          <w:szCs w:val="20"/>
          <w:lang w:eastAsia="zh-CN"/>
        </w:rPr>
      </w:pPr>
      <w:r w:rsidRPr="00C31F74">
        <w:rPr>
          <w:rFonts w:ascii="Tahoma" w:eastAsia="Calibri" w:hAnsi="Tahoma" w:cs="Tahoma"/>
          <w:sz w:val="20"/>
          <w:szCs w:val="20"/>
          <w:lang w:eastAsia="zh-CN"/>
        </w:rPr>
        <w:t>Odbiór niesegregowanych odpadów komunalnych oraz zbieranych w sposób selektywny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odpadów ulegających biodegradacji ze szczególnym uwzględnieniem bioodpad</w:t>
      </w:r>
      <w:r w:rsidR="00177E5E" w:rsidRPr="00C31F74">
        <w:rPr>
          <w:rFonts w:ascii="Tahoma" w:eastAsia="Calibri" w:hAnsi="Tahoma" w:cs="Tahoma"/>
          <w:sz w:val="20"/>
          <w:szCs w:val="20"/>
          <w:lang w:eastAsia="zh-CN"/>
        </w:rPr>
        <w:t xml:space="preserve">ów, </w:t>
      </w:r>
      <w:r w:rsidRPr="00C31F74">
        <w:rPr>
          <w:rFonts w:ascii="Tahoma" w:eastAsia="Calibri" w:hAnsi="Tahoma" w:cs="Tahoma"/>
          <w:b/>
          <w:sz w:val="20"/>
          <w:szCs w:val="20"/>
          <w:lang w:eastAsia="zh-CN"/>
        </w:rPr>
        <w:t>z jednorodzinnych budynków mieszkalnych</w:t>
      </w:r>
      <w:r w:rsidRPr="00C31F74">
        <w:rPr>
          <w:rFonts w:ascii="Tahoma" w:eastAsia="Calibri" w:hAnsi="Tahoma" w:cs="Tahoma"/>
          <w:sz w:val="20"/>
          <w:szCs w:val="20"/>
          <w:lang w:eastAsia="zh-CN"/>
        </w:rPr>
        <w:t xml:space="preserve"> odbywać się będzie zgodnie z harmonogramem stanowiącym </w:t>
      </w:r>
      <w:r w:rsidRPr="00C31F74">
        <w:rPr>
          <w:rFonts w:ascii="Tahoma" w:eastAsia="Calibri" w:hAnsi="Tahoma" w:cs="Tahoma"/>
          <w:sz w:val="20"/>
          <w:szCs w:val="20"/>
          <w:u w:val="single"/>
          <w:lang w:eastAsia="zh-CN"/>
        </w:rPr>
        <w:t>załącznik nr 9</w:t>
      </w:r>
      <w:r w:rsidRPr="00C31F74">
        <w:rPr>
          <w:rFonts w:ascii="Tahoma" w:eastAsia="Calibri" w:hAnsi="Tahoma" w:cs="Tahoma"/>
          <w:sz w:val="20"/>
          <w:szCs w:val="20"/>
          <w:lang w:eastAsia="zh-CN"/>
        </w:rPr>
        <w:t xml:space="preserve"> do OPZ.</w:t>
      </w:r>
    </w:p>
    <w:p w:rsidR="00645D84" w:rsidRPr="00C31F74" w:rsidRDefault="00177E5E" w:rsidP="00C31F74">
      <w:pPr>
        <w:pStyle w:val="Akapitzlist"/>
        <w:widowControl w:val="0"/>
        <w:numPr>
          <w:ilvl w:val="0"/>
          <w:numId w:val="25"/>
        </w:numPr>
        <w:suppressAutoHyphens/>
        <w:spacing w:after="0" w:line="240" w:lineRule="auto"/>
        <w:ind w:left="0" w:hanging="284"/>
        <w:jc w:val="both"/>
        <w:rPr>
          <w:rFonts w:ascii="Tahoma" w:eastAsia="Calibri" w:hAnsi="Tahoma" w:cs="Tahoma"/>
          <w:sz w:val="20"/>
          <w:szCs w:val="20"/>
          <w:lang w:eastAsia="zh-CN"/>
        </w:rPr>
      </w:pPr>
      <w:r w:rsidRPr="00C31F74">
        <w:rPr>
          <w:rFonts w:ascii="Tahoma" w:eastAsia="Calibri" w:hAnsi="Tahoma" w:cs="Tahoma"/>
          <w:sz w:val="20"/>
          <w:szCs w:val="20"/>
          <w:lang w:eastAsia="zh-CN"/>
        </w:rPr>
        <w:t xml:space="preserve">Opróżnianie </w:t>
      </w:r>
      <w:r w:rsidR="00645D84" w:rsidRPr="00C31F74">
        <w:rPr>
          <w:rFonts w:ascii="Tahoma" w:eastAsia="Calibri" w:hAnsi="Tahoma" w:cs="Tahoma"/>
          <w:sz w:val="20"/>
          <w:szCs w:val="20"/>
          <w:lang w:eastAsia="zh-CN"/>
        </w:rPr>
        <w:t xml:space="preserve">pojemników/kontenerów służących do gromadzenia niesegregowanych odpadów komunalnych, zlokalizowanych </w:t>
      </w:r>
      <w:r w:rsidR="00645D84" w:rsidRPr="00C31F74">
        <w:rPr>
          <w:rFonts w:ascii="Tahoma" w:eastAsia="Calibri" w:hAnsi="Tahoma" w:cs="Tahoma"/>
          <w:b/>
          <w:sz w:val="20"/>
          <w:szCs w:val="20"/>
          <w:lang w:eastAsia="zh-CN"/>
        </w:rPr>
        <w:t>przy budynkach wielorodzinnych, kontenerów wskazanych przez Zamawiającego oraz koszy usytuowanych przy ulicach, placach oraz w parkach</w:t>
      </w:r>
      <w:r w:rsidR="00645D84" w:rsidRPr="00C31F74">
        <w:rPr>
          <w:rFonts w:ascii="Tahoma" w:eastAsia="Calibri" w:hAnsi="Tahoma" w:cs="Tahoma"/>
          <w:sz w:val="20"/>
          <w:szCs w:val="20"/>
          <w:lang w:eastAsia="zh-CN"/>
        </w:rPr>
        <w:t xml:space="preserve"> </w:t>
      </w:r>
      <w:r w:rsidR="00645D84" w:rsidRPr="00C31F74">
        <w:rPr>
          <w:rFonts w:ascii="Tahoma" w:eastAsia="Calibri" w:hAnsi="Tahoma" w:cs="Tahoma"/>
          <w:b/>
          <w:sz w:val="20"/>
          <w:szCs w:val="20"/>
          <w:lang w:eastAsia="zh-CN"/>
        </w:rPr>
        <w:t xml:space="preserve">miejskich </w:t>
      </w:r>
      <w:r w:rsidR="00645D84" w:rsidRPr="00C31F74">
        <w:rPr>
          <w:rFonts w:ascii="Tahoma" w:eastAsia="Calibri" w:hAnsi="Tahoma" w:cs="Tahoma"/>
          <w:sz w:val="20"/>
          <w:szCs w:val="20"/>
          <w:lang w:eastAsia="zh-CN"/>
        </w:rPr>
        <w:t>następować będzie raz na tydzień. W okresie przedświątecznym konieczne jest opróżnienie w/w pojemników niezależnie od stopnia ich napełnienia. Dodatkowo,</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jeżeli</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co</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najmniej</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dwa</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dni</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wolne</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od</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pracy</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następują</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po</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sobie,</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Wykonawca</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zobowiązany</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jest</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w</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dniu</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poprzedzającym</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pierwszy</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dzień</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wolny</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opróżnić</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wszystkie</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pojemniki</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i</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kosze</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określone</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powyżej</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niezależnie</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od</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stopnia</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ich</w:t>
      </w:r>
      <w:r w:rsidR="00645D84" w:rsidRPr="00C31F74">
        <w:rPr>
          <w:rFonts w:ascii="Tahoma" w:eastAsia="Arial" w:hAnsi="Tahoma" w:cs="Tahoma"/>
          <w:sz w:val="20"/>
          <w:szCs w:val="20"/>
          <w:lang w:eastAsia="zh-CN"/>
        </w:rPr>
        <w:t xml:space="preserve"> </w:t>
      </w:r>
      <w:r w:rsidR="00645D84" w:rsidRPr="00C31F74">
        <w:rPr>
          <w:rFonts w:ascii="Tahoma" w:eastAsia="Calibri" w:hAnsi="Tahoma" w:cs="Tahoma"/>
          <w:sz w:val="20"/>
          <w:szCs w:val="20"/>
          <w:lang w:eastAsia="zh-CN"/>
        </w:rPr>
        <w:t xml:space="preserve">napełnienia. W okresie od kwietnia do końca realizacji umowy każdorazowo podczas opróżnienia pojemników 7 m³ i 10 m³ Wykonawca dokona starannego ich odczyszczenia oraz przeprowadzi ich dezynfekcję. Czyszczenie oraz dezynfekcja  pojemników odbywać się będzie na terenie bazy magazynowo - transportowej.                  </w:t>
      </w:r>
    </w:p>
    <w:p w:rsidR="00645D84" w:rsidRPr="00645D84" w:rsidRDefault="00C31F74" w:rsidP="00C31F74">
      <w:pPr>
        <w:suppressAutoHyphens/>
        <w:spacing w:after="0" w:line="240" w:lineRule="auto"/>
        <w:ind w:left="-284"/>
        <w:jc w:val="both"/>
        <w:rPr>
          <w:rFonts w:ascii="Tahoma" w:eastAsia="Arial" w:hAnsi="Tahoma" w:cs="Tahoma"/>
          <w:sz w:val="20"/>
          <w:szCs w:val="20"/>
          <w:lang w:eastAsia="zh-CN"/>
        </w:rPr>
      </w:pPr>
      <w:r>
        <w:rPr>
          <w:rFonts w:ascii="Tahoma" w:eastAsia="Calibri" w:hAnsi="Tahoma" w:cs="Tahoma"/>
          <w:bCs/>
          <w:sz w:val="20"/>
          <w:szCs w:val="20"/>
          <w:lang w:eastAsia="zh-CN"/>
        </w:rPr>
        <w:t xml:space="preserve">6. </w:t>
      </w:r>
      <w:r w:rsidR="00645D84" w:rsidRPr="00645D84">
        <w:rPr>
          <w:rFonts w:ascii="Tahoma" w:eastAsia="Calibri" w:hAnsi="Tahoma" w:cs="Tahoma"/>
          <w:bCs/>
          <w:sz w:val="20"/>
          <w:szCs w:val="20"/>
          <w:lang w:eastAsia="zh-CN"/>
        </w:rPr>
        <w:t>Odbiór</w:t>
      </w:r>
      <w:r w:rsidR="00645D84" w:rsidRPr="00645D84">
        <w:rPr>
          <w:rFonts w:ascii="Tahoma" w:eastAsia="Arial" w:hAnsi="Tahoma" w:cs="Tahoma"/>
          <w:bCs/>
          <w:sz w:val="20"/>
          <w:szCs w:val="20"/>
          <w:lang w:eastAsia="zh-CN"/>
        </w:rPr>
        <w:t xml:space="preserve"> </w:t>
      </w:r>
      <w:r w:rsidR="00645D84" w:rsidRPr="00645D84">
        <w:rPr>
          <w:rFonts w:ascii="Tahoma" w:eastAsia="Calibri" w:hAnsi="Tahoma" w:cs="Tahoma"/>
          <w:b/>
          <w:sz w:val="20"/>
          <w:szCs w:val="20"/>
          <w:lang w:eastAsia="zh-CN"/>
        </w:rPr>
        <w:t>bioodpadów</w:t>
      </w:r>
      <w:r w:rsidR="00645D84" w:rsidRPr="00645D84">
        <w:rPr>
          <w:rFonts w:ascii="Tahoma" w:eastAsia="Arial" w:hAnsi="Tahoma" w:cs="Tahoma"/>
          <w:sz w:val="20"/>
          <w:szCs w:val="20"/>
          <w:lang w:eastAsia="zh-CN"/>
        </w:rPr>
        <w:t xml:space="preserve"> </w:t>
      </w:r>
      <w:r w:rsidR="00645D84" w:rsidRPr="00645D84">
        <w:rPr>
          <w:rFonts w:ascii="Tahoma" w:eastAsia="Calibri" w:hAnsi="Tahoma" w:cs="Tahoma"/>
          <w:sz w:val="20"/>
          <w:szCs w:val="20"/>
          <w:lang w:eastAsia="zh-CN"/>
        </w:rPr>
        <w:t>odbywać</w:t>
      </w:r>
      <w:r w:rsidR="00645D84" w:rsidRPr="00645D84">
        <w:rPr>
          <w:rFonts w:ascii="Tahoma" w:eastAsia="Arial" w:hAnsi="Tahoma" w:cs="Tahoma"/>
          <w:sz w:val="20"/>
          <w:szCs w:val="20"/>
          <w:lang w:eastAsia="zh-CN"/>
        </w:rPr>
        <w:t xml:space="preserve"> </w:t>
      </w:r>
      <w:r w:rsidR="00645D84" w:rsidRPr="00645D84">
        <w:rPr>
          <w:rFonts w:ascii="Tahoma" w:eastAsia="Calibri" w:hAnsi="Tahoma" w:cs="Tahoma"/>
          <w:sz w:val="20"/>
          <w:szCs w:val="20"/>
          <w:lang w:eastAsia="zh-CN"/>
        </w:rPr>
        <w:t>się</w:t>
      </w:r>
      <w:r w:rsidR="00645D84" w:rsidRPr="00645D84">
        <w:rPr>
          <w:rFonts w:ascii="Tahoma" w:eastAsia="Arial" w:hAnsi="Tahoma" w:cs="Tahoma"/>
          <w:sz w:val="20"/>
          <w:szCs w:val="20"/>
          <w:lang w:eastAsia="zh-CN"/>
        </w:rPr>
        <w:t xml:space="preserve"> </w:t>
      </w:r>
      <w:r w:rsidR="00645D84" w:rsidRPr="00645D84">
        <w:rPr>
          <w:rFonts w:ascii="Tahoma" w:eastAsia="Calibri" w:hAnsi="Tahoma" w:cs="Tahoma"/>
          <w:sz w:val="20"/>
          <w:szCs w:val="20"/>
          <w:lang w:eastAsia="zh-CN"/>
        </w:rPr>
        <w:t>będzie</w:t>
      </w:r>
      <w:r w:rsidR="00645D84" w:rsidRPr="00645D84">
        <w:rPr>
          <w:rFonts w:ascii="Tahoma" w:eastAsia="Arial" w:hAnsi="Tahoma" w:cs="Tahoma"/>
          <w:sz w:val="20"/>
          <w:szCs w:val="20"/>
          <w:lang w:eastAsia="zh-CN"/>
        </w:rPr>
        <w:t xml:space="preserve"> </w:t>
      </w:r>
      <w:r w:rsidR="00645D84" w:rsidRPr="00645D84">
        <w:rPr>
          <w:rFonts w:ascii="Tahoma" w:eastAsia="Calibri" w:hAnsi="Tahoma" w:cs="Tahoma"/>
          <w:sz w:val="20"/>
          <w:szCs w:val="20"/>
          <w:lang w:eastAsia="zh-CN"/>
        </w:rPr>
        <w:t>według</w:t>
      </w:r>
      <w:r w:rsidR="00645D84" w:rsidRPr="00645D84">
        <w:rPr>
          <w:rFonts w:ascii="Tahoma" w:eastAsia="Arial" w:hAnsi="Tahoma" w:cs="Tahoma"/>
          <w:sz w:val="20"/>
          <w:szCs w:val="20"/>
          <w:lang w:eastAsia="zh-CN"/>
        </w:rPr>
        <w:t xml:space="preserve"> </w:t>
      </w:r>
      <w:r w:rsidR="00645D84" w:rsidRPr="00645D84">
        <w:rPr>
          <w:rFonts w:ascii="Tahoma" w:eastAsia="Calibri" w:hAnsi="Tahoma" w:cs="Tahoma"/>
          <w:sz w:val="20"/>
          <w:szCs w:val="20"/>
          <w:lang w:eastAsia="zh-CN"/>
        </w:rPr>
        <w:t>następujących</w:t>
      </w:r>
      <w:r w:rsidR="00645D84" w:rsidRPr="00645D84">
        <w:rPr>
          <w:rFonts w:ascii="Tahoma" w:eastAsia="Arial" w:hAnsi="Tahoma" w:cs="Tahoma"/>
          <w:sz w:val="20"/>
          <w:szCs w:val="20"/>
          <w:lang w:eastAsia="zh-CN"/>
        </w:rPr>
        <w:t xml:space="preserve"> </w:t>
      </w:r>
      <w:r w:rsidR="00645D84" w:rsidRPr="00645D84">
        <w:rPr>
          <w:rFonts w:ascii="Tahoma" w:eastAsia="Calibri" w:hAnsi="Tahoma" w:cs="Tahoma"/>
          <w:sz w:val="20"/>
          <w:szCs w:val="20"/>
          <w:lang w:eastAsia="zh-CN"/>
        </w:rPr>
        <w:t>zasad:</w:t>
      </w:r>
      <w:r w:rsidR="00645D84" w:rsidRPr="00645D84">
        <w:rPr>
          <w:rFonts w:ascii="Tahoma" w:eastAsia="Arial" w:hAnsi="Tahoma" w:cs="Tahoma"/>
          <w:sz w:val="20"/>
          <w:szCs w:val="20"/>
          <w:lang w:eastAsia="zh-CN"/>
        </w:rPr>
        <w:t xml:space="preserve"> </w:t>
      </w:r>
    </w:p>
    <w:p w:rsidR="00645D84" w:rsidRPr="00645D84" w:rsidRDefault="00645D84" w:rsidP="00AF0F76">
      <w:pPr>
        <w:suppressAutoHyphens/>
        <w:spacing w:after="0" w:line="240" w:lineRule="auto"/>
        <w:ind w:left="-284"/>
        <w:jc w:val="both"/>
        <w:rPr>
          <w:rFonts w:ascii="Tahoma" w:eastAsia="Calibri" w:hAnsi="Tahoma" w:cs="Tahoma"/>
          <w:b/>
          <w:sz w:val="20"/>
          <w:szCs w:val="20"/>
          <w:lang w:eastAsia="zh-CN"/>
        </w:rPr>
      </w:pPr>
      <w:r w:rsidRPr="00645D84">
        <w:rPr>
          <w:rFonts w:ascii="Tahoma" w:eastAsia="Calibri" w:hAnsi="Tahoma" w:cs="Tahoma"/>
          <w:sz w:val="20"/>
          <w:szCs w:val="20"/>
          <w:lang w:eastAsia="zh-CN"/>
        </w:rPr>
        <w:t>a) odbiór</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odpadów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nieruchomości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zamieszkałych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zabudową</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wielorodzinną</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odbywać</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się</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będzie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raz</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na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 xml:space="preserve">tydzień w okresie od kwietnia do października a w okresie od listopada do marca raz na miesiąc, natomiast z nieruchomości z zabudową jednorodzinną według harmonogramu stanowiącego </w:t>
      </w:r>
      <w:r w:rsidRPr="00645D84">
        <w:rPr>
          <w:rFonts w:ascii="Tahoma" w:eastAsia="Calibri" w:hAnsi="Tahoma" w:cs="Tahoma"/>
          <w:sz w:val="20"/>
          <w:szCs w:val="20"/>
          <w:u w:val="single"/>
          <w:lang w:eastAsia="zh-CN"/>
        </w:rPr>
        <w:t>załącznik nr 9</w:t>
      </w:r>
      <w:r w:rsidRPr="00645D84">
        <w:rPr>
          <w:rFonts w:ascii="Tahoma" w:eastAsia="Calibri" w:hAnsi="Tahoma" w:cs="Tahoma"/>
          <w:sz w:val="20"/>
          <w:szCs w:val="20"/>
          <w:lang w:eastAsia="zh-CN"/>
        </w:rPr>
        <w:t xml:space="preserve"> do OPZ.</w:t>
      </w:r>
    </w:p>
    <w:p w:rsidR="00645D84" w:rsidRPr="00645D84" w:rsidRDefault="00645D84" w:rsidP="00AF0F76">
      <w:pPr>
        <w:suppressAutoHyphens/>
        <w:spacing w:after="0" w:line="240" w:lineRule="auto"/>
        <w:ind w:left="-284"/>
        <w:jc w:val="both"/>
        <w:rPr>
          <w:rFonts w:ascii="Tahoma" w:eastAsia="Calibri" w:hAnsi="Tahoma" w:cs="Tahoma"/>
          <w:sz w:val="20"/>
          <w:szCs w:val="20"/>
          <w:lang w:eastAsia="zh-CN"/>
        </w:rPr>
      </w:pPr>
      <w:r w:rsidRPr="00645D84">
        <w:rPr>
          <w:rFonts w:ascii="Tahoma" w:eastAsia="Calibri" w:hAnsi="Tahoma" w:cs="Tahoma"/>
          <w:sz w:val="20"/>
          <w:szCs w:val="20"/>
          <w:lang w:eastAsia="zh-CN"/>
        </w:rPr>
        <w:t>b) Wykonawca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jest</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zobowiązany</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do</w:t>
      </w:r>
      <w:r w:rsidRPr="00645D84">
        <w:rPr>
          <w:rFonts w:ascii="Tahoma" w:eastAsia="Arial" w:hAnsi="Tahoma" w:cs="Tahoma"/>
          <w:sz w:val="20"/>
          <w:szCs w:val="20"/>
          <w:lang w:eastAsia="zh-CN"/>
        </w:rPr>
        <w:t xml:space="preserve"> odbioru odpadów </w:t>
      </w:r>
      <w:r w:rsidRPr="00645D84">
        <w:rPr>
          <w:rFonts w:ascii="Tahoma" w:eastAsia="Calibri" w:hAnsi="Tahoma" w:cs="Tahoma"/>
          <w:sz w:val="20"/>
          <w:szCs w:val="20"/>
          <w:lang w:eastAsia="zh-CN"/>
        </w:rPr>
        <w:t>bioodpadów. Odpady te mają być</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gromadzone 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workach oraz</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pojemnikach w kolorze brązowym oznaczonych napisem „</w:t>
      </w:r>
      <w:proofErr w:type="spellStart"/>
      <w:r w:rsidRPr="00645D84">
        <w:rPr>
          <w:rFonts w:ascii="Tahoma" w:eastAsia="Calibri" w:hAnsi="Tahoma" w:cs="Tahoma"/>
          <w:sz w:val="20"/>
          <w:szCs w:val="20"/>
          <w:lang w:eastAsia="zh-CN"/>
        </w:rPr>
        <w:t>Bio</w:t>
      </w:r>
      <w:proofErr w:type="spellEnd"/>
      <w:r w:rsidRPr="00645D84">
        <w:rPr>
          <w:rFonts w:ascii="Tahoma" w:eastAsia="Calibri" w:hAnsi="Tahoma" w:cs="Tahoma"/>
          <w:sz w:val="20"/>
          <w:szCs w:val="20"/>
          <w:lang w:eastAsia="zh-CN"/>
        </w:rPr>
        <w:t xml:space="preserve">”. </w:t>
      </w:r>
    </w:p>
    <w:p w:rsidR="00645D84" w:rsidRPr="00645D84" w:rsidRDefault="00645D84" w:rsidP="00AF0F76">
      <w:pPr>
        <w:suppressAutoHyphens/>
        <w:spacing w:after="0" w:line="240" w:lineRule="auto"/>
        <w:ind w:left="-284"/>
        <w:jc w:val="both"/>
        <w:rPr>
          <w:rFonts w:ascii="Tahoma" w:eastAsia="Arial" w:hAnsi="Tahoma" w:cs="Tahoma"/>
          <w:sz w:val="20"/>
          <w:szCs w:val="20"/>
          <w:lang w:eastAsia="zh-CN"/>
        </w:rPr>
      </w:pPr>
      <w:r w:rsidRPr="00645D84">
        <w:rPr>
          <w:rFonts w:ascii="Tahoma" w:eastAsia="Arial" w:hAnsi="Tahoma" w:cs="Tahoma"/>
          <w:sz w:val="20"/>
          <w:szCs w:val="20"/>
          <w:lang w:eastAsia="zh-CN"/>
        </w:rPr>
        <w:t>c) k</w:t>
      </w:r>
      <w:r w:rsidRPr="00645D84">
        <w:rPr>
          <w:rFonts w:ascii="Tahoma" w:eastAsia="Calibri" w:hAnsi="Tahoma" w:cs="Tahoma"/>
          <w:sz w:val="20"/>
          <w:szCs w:val="20"/>
          <w:lang w:eastAsia="zh-CN"/>
        </w:rPr>
        <w:t>ażdorazowo podczas opróżnienia pojemników na odpady ulegające biodegradacji o poj. 120l Wykonawca dokona starannego ich odczyszczenia oraz przeprowadzi ich dezynfekcję. Czynność ta będzie wykonywana każdorazowo po opróżnieniu pojemników, za wyjątkiem przypadków, gdy temperatura powietrza spadnie poniżej 0</w:t>
      </w:r>
      <w:r w:rsidRPr="00645D84">
        <w:rPr>
          <w:rFonts w:ascii="Tahoma" w:eastAsia="Calibri" w:hAnsi="Tahoma" w:cs="Tahoma"/>
          <w:sz w:val="20"/>
          <w:szCs w:val="20"/>
          <w:vertAlign w:val="superscript"/>
          <w:lang w:eastAsia="zh-CN"/>
        </w:rPr>
        <w:t>o</w:t>
      </w:r>
      <w:r w:rsidRPr="00645D84">
        <w:rPr>
          <w:rFonts w:ascii="Tahoma" w:eastAsia="Calibri" w:hAnsi="Tahoma" w:cs="Tahoma"/>
          <w:sz w:val="20"/>
          <w:szCs w:val="20"/>
          <w:lang w:eastAsia="zh-CN"/>
        </w:rPr>
        <w:t>C.</w:t>
      </w:r>
    </w:p>
    <w:p w:rsidR="00645D84" w:rsidRPr="00645D84" w:rsidRDefault="00D216BC" w:rsidP="00B25EB3">
      <w:pPr>
        <w:widowControl w:val="0"/>
        <w:suppressAutoHyphens/>
        <w:spacing w:after="0" w:line="240" w:lineRule="auto"/>
        <w:ind w:hanging="284"/>
        <w:jc w:val="both"/>
        <w:rPr>
          <w:rFonts w:ascii="Tahoma" w:eastAsia="Calibri" w:hAnsi="Tahoma" w:cs="Tahoma"/>
          <w:sz w:val="20"/>
          <w:szCs w:val="20"/>
          <w:lang w:eastAsia="zh-CN"/>
        </w:rPr>
      </w:pPr>
      <w:r>
        <w:rPr>
          <w:rFonts w:ascii="Tahoma" w:eastAsia="Calibri" w:hAnsi="Tahoma" w:cs="Tahoma"/>
          <w:sz w:val="20"/>
          <w:szCs w:val="20"/>
          <w:lang w:eastAsia="zh-CN"/>
        </w:rPr>
        <w:t xml:space="preserve">7. </w:t>
      </w:r>
      <w:r w:rsidR="00645D84" w:rsidRPr="00645D84">
        <w:rPr>
          <w:rFonts w:ascii="Tahoma" w:eastAsia="Calibri" w:hAnsi="Tahoma" w:cs="Tahoma"/>
          <w:sz w:val="20"/>
          <w:szCs w:val="20"/>
          <w:lang w:eastAsia="zh-CN"/>
        </w:rPr>
        <w:t>Opróżnianie pojemników służących do selektywnej zbiórki odpadów papieru w tym tektury, odpadów opakowaniowych z papieru i odpadów opakowaniowych z tektury,</w:t>
      </w:r>
      <w:r w:rsidR="00177E5E">
        <w:rPr>
          <w:rFonts w:ascii="Tahoma" w:eastAsia="Calibri" w:hAnsi="Tahoma" w:cs="Tahoma"/>
          <w:sz w:val="20"/>
          <w:szCs w:val="20"/>
          <w:lang w:eastAsia="zh-CN"/>
        </w:rPr>
        <w:t xml:space="preserve"> odpadów ze szkła, </w:t>
      </w:r>
      <w:r w:rsidR="00645D84" w:rsidRPr="00645D84">
        <w:rPr>
          <w:rFonts w:ascii="Tahoma" w:eastAsia="Calibri" w:hAnsi="Tahoma" w:cs="Tahoma"/>
          <w:sz w:val="20"/>
          <w:szCs w:val="20"/>
          <w:lang w:eastAsia="zh-CN"/>
        </w:rPr>
        <w:t>w tym odpadów opakowaniowych ze szkła, odpadów metali, w tym odpad</w:t>
      </w:r>
      <w:r w:rsidR="00177E5E">
        <w:rPr>
          <w:rFonts w:ascii="Tahoma" w:eastAsia="Calibri" w:hAnsi="Tahoma" w:cs="Tahoma"/>
          <w:sz w:val="20"/>
          <w:szCs w:val="20"/>
          <w:lang w:eastAsia="zh-CN"/>
        </w:rPr>
        <w:t xml:space="preserve">ów opakowaniowych </w:t>
      </w:r>
      <w:r w:rsidR="00645D84" w:rsidRPr="00645D84">
        <w:rPr>
          <w:rFonts w:ascii="Tahoma" w:eastAsia="Calibri" w:hAnsi="Tahoma" w:cs="Tahoma"/>
          <w:sz w:val="20"/>
          <w:szCs w:val="20"/>
          <w:lang w:eastAsia="zh-CN"/>
        </w:rPr>
        <w:t xml:space="preserve">z metali, odpadów tworzyw sztucznych, w tym odpadów opakowaniowych tworzyw sztucznych, oraz odpadów opakowaniowych wielomateriałowych, odpadów ulegających </w:t>
      </w:r>
      <w:r w:rsidR="00177E5E">
        <w:rPr>
          <w:rFonts w:ascii="Tahoma" w:eastAsia="Calibri" w:hAnsi="Tahoma" w:cs="Tahoma"/>
          <w:sz w:val="20"/>
          <w:szCs w:val="20"/>
          <w:lang w:eastAsia="zh-CN"/>
        </w:rPr>
        <w:t xml:space="preserve">biodegradacji </w:t>
      </w:r>
      <w:r w:rsidR="00645D84" w:rsidRPr="00645D84">
        <w:rPr>
          <w:rFonts w:ascii="Tahoma" w:eastAsia="Calibri" w:hAnsi="Tahoma" w:cs="Tahoma"/>
          <w:sz w:val="20"/>
          <w:szCs w:val="20"/>
          <w:lang w:eastAsia="zh-CN"/>
        </w:rPr>
        <w:t>ze szczególnym uwzględnieniem bioodpadów</w:t>
      </w:r>
      <w:r w:rsidR="00645D84" w:rsidRPr="00645D84">
        <w:rPr>
          <w:rFonts w:ascii="Tahoma" w:eastAsia="Calibri" w:hAnsi="Tahoma" w:cs="Tahoma"/>
          <w:b/>
          <w:sz w:val="20"/>
          <w:szCs w:val="20"/>
          <w:lang w:eastAsia="zh-CN"/>
        </w:rPr>
        <w:t xml:space="preserve">, usytuowanych na terenach z zabudową wielorodzinną </w:t>
      </w:r>
      <w:r w:rsidR="00645D84" w:rsidRPr="00645D84">
        <w:rPr>
          <w:rFonts w:ascii="Tahoma" w:eastAsia="Calibri" w:hAnsi="Tahoma" w:cs="Tahoma"/>
          <w:sz w:val="20"/>
          <w:szCs w:val="20"/>
          <w:lang w:eastAsia="zh-CN"/>
        </w:rPr>
        <w:t>następować będzie raz na tydzień (z wyjątkiem odpadów biodegradowalnych gdzie odbiór odbywa się raz</w:t>
      </w:r>
      <w:r w:rsidR="00645D84" w:rsidRPr="00645D84">
        <w:rPr>
          <w:rFonts w:ascii="Tahoma" w:eastAsia="Arial" w:hAnsi="Tahoma" w:cs="Tahoma"/>
          <w:sz w:val="20"/>
          <w:szCs w:val="20"/>
          <w:lang w:eastAsia="zh-CN"/>
        </w:rPr>
        <w:t xml:space="preserve"> </w:t>
      </w:r>
      <w:r w:rsidR="00645D84" w:rsidRPr="00645D84">
        <w:rPr>
          <w:rFonts w:ascii="Tahoma" w:eastAsia="Calibri" w:hAnsi="Tahoma" w:cs="Tahoma"/>
          <w:sz w:val="20"/>
          <w:szCs w:val="20"/>
          <w:lang w:eastAsia="zh-CN"/>
        </w:rPr>
        <w:t>na</w:t>
      </w:r>
      <w:r w:rsidR="00645D84" w:rsidRPr="00645D84">
        <w:rPr>
          <w:rFonts w:ascii="Tahoma" w:eastAsia="Arial" w:hAnsi="Tahoma" w:cs="Tahoma"/>
          <w:sz w:val="20"/>
          <w:szCs w:val="20"/>
          <w:lang w:eastAsia="zh-CN"/>
        </w:rPr>
        <w:t xml:space="preserve"> </w:t>
      </w:r>
      <w:r w:rsidR="00645D84" w:rsidRPr="00645D84">
        <w:rPr>
          <w:rFonts w:ascii="Tahoma" w:eastAsia="Calibri" w:hAnsi="Tahoma" w:cs="Tahoma"/>
          <w:sz w:val="20"/>
          <w:szCs w:val="20"/>
          <w:lang w:eastAsia="zh-CN"/>
        </w:rPr>
        <w:t xml:space="preserve">tydzień w okresie od kwietnia do października a w okresie od listopada do marca raz na miesiąc). W okresie przedświątecznym konieczne jest opróżnienie w/w pojemników niezależnie od stopnia ich napełnienia. </w:t>
      </w:r>
    </w:p>
    <w:p w:rsidR="00B25EB3" w:rsidRDefault="00B25EB3" w:rsidP="00B25EB3">
      <w:pPr>
        <w:widowControl w:val="0"/>
        <w:suppressAutoHyphens/>
        <w:spacing w:after="0" w:line="240" w:lineRule="auto"/>
        <w:ind w:hanging="568"/>
        <w:jc w:val="both"/>
        <w:rPr>
          <w:rFonts w:ascii="Tahoma" w:eastAsia="Calibri" w:hAnsi="Tahoma" w:cs="Tahoma"/>
          <w:sz w:val="20"/>
          <w:szCs w:val="20"/>
          <w:lang w:eastAsia="zh-CN"/>
        </w:rPr>
      </w:pPr>
      <w:r>
        <w:rPr>
          <w:rFonts w:ascii="Tahoma" w:eastAsia="Calibri" w:hAnsi="Tahoma" w:cs="Tahoma"/>
          <w:sz w:val="20"/>
          <w:szCs w:val="20"/>
          <w:lang w:eastAsia="zh-CN"/>
        </w:rPr>
        <w:t xml:space="preserve">     8. </w:t>
      </w:r>
      <w:r w:rsidR="00645D84" w:rsidRPr="00645D84">
        <w:rPr>
          <w:rFonts w:ascii="Tahoma" w:eastAsia="Calibri" w:hAnsi="Tahoma" w:cs="Tahoma"/>
          <w:sz w:val="20"/>
          <w:szCs w:val="20"/>
          <w:lang w:eastAsia="zh-CN"/>
        </w:rPr>
        <w:t>Odbiór</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 </w:t>
      </w:r>
      <w:r w:rsidR="00645D84" w:rsidRPr="00645D84">
        <w:rPr>
          <w:rFonts w:ascii="Tahoma" w:eastAsia="Calibri" w:hAnsi="Tahoma" w:cs="Tahoma"/>
          <w:b/>
          <w:sz w:val="20"/>
          <w:szCs w:val="20"/>
          <w:lang w:eastAsia="zh-CN"/>
        </w:rPr>
        <w:t>zmieszanych</w:t>
      </w:r>
      <w:r>
        <w:rPr>
          <w:rFonts w:ascii="Tahoma" w:eastAsia="Calibri" w:hAnsi="Tahoma" w:cs="Tahoma"/>
          <w:b/>
          <w:sz w:val="20"/>
          <w:szCs w:val="20"/>
          <w:lang w:eastAsia="zh-CN"/>
        </w:rPr>
        <w:t xml:space="preserve"> </w:t>
      </w:r>
      <w:r w:rsidR="00645D84" w:rsidRPr="00645D84">
        <w:rPr>
          <w:rFonts w:ascii="Tahoma" w:eastAsia="Calibri" w:hAnsi="Tahoma" w:cs="Tahoma"/>
          <w:b/>
          <w:sz w:val="20"/>
          <w:szCs w:val="20"/>
          <w:lang w:eastAsia="zh-CN"/>
        </w:rPr>
        <w:t xml:space="preserve"> i</w:t>
      </w:r>
      <w:r>
        <w:rPr>
          <w:rFonts w:ascii="Tahoma" w:eastAsia="Calibri" w:hAnsi="Tahoma" w:cs="Tahoma"/>
          <w:b/>
          <w:sz w:val="20"/>
          <w:szCs w:val="20"/>
          <w:lang w:eastAsia="zh-CN"/>
        </w:rPr>
        <w:t xml:space="preserve"> </w:t>
      </w:r>
      <w:r w:rsidR="00645D84" w:rsidRPr="00645D84">
        <w:rPr>
          <w:rFonts w:ascii="Tahoma" w:eastAsia="Calibri" w:hAnsi="Tahoma" w:cs="Tahoma"/>
          <w:b/>
          <w:sz w:val="20"/>
          <w:szCs w:val="20"/>
          <w:lang w:eastAsia="zh-CN"/>
        </w:rPr>
        <w:t xml:space="preserve"> segregowanych</w:t>
      </w:r>
      <w:r>
        <w:rPr>
          <w:rFonts w:ascii="Tahoma" w:eastAsia="Calibri" w:hAnsi="Tahoma" w:cs="Tahoma"/>
          <w:b/>
          <w:sz w:val="20"/>
          <w:szCs w:val="20"/>
          <w:lang w:eastAsia="zh-CN"/>
        </w:rPr>
        <w:t xml:space="preserve"> </w:t>
      </w:r>
      <w:r w:rsidR="00645D84" w:rsidRPr="00645D84">
        <w:rPr>
          <w:rFonts w:ascii="Tahoma" w:eastAsia="Calibri" w:hAnsi="Tahoma" w:cs="Tahoma"/>
          <w:sz w:val="20"/>
          <w:szCs w:val="20"/>
          <w:lang w:eastAsia="zh-CN"/>
        </w:rPr>
        <w:t xml:space="preserve"> </w:t>
      </w:r>
      <w:r w:rsidR="00645D84" w:rsidRPr="00645D84">
        <w:rPr>
          <w:rFonts w:ascii="Tahoma" w:eastAsia="Calibri" w:hAnsi="Tahoma" w:cs="Tahoma"/>
          <w:b/>
          <w:sz w:val="20"/>
          <w:szCs w:val="20"/>
          <w:lang w:eastAsia="zh-CN"/>
        </w:rPr>
        <w:t>odpadów</w:t>
      </w:r>
      <w:r>
        <w:rPr>
          <w:rFonts w:ascii="Tahoma" w:eastAsia="Calibri" w:hAnsi="Tahoma" w:cs="Tahoma"/>
          <w:b/>
          <w:sz w:val="20"/>
          <w:szCs w:val="20"/>
          <w:lang w:eastAsia="zh-CN"/>
        </w:rPr>
        <w:t xml:space="preserve"> </w:t>
      </w:r>
      <w:r w:rsidR="00645D84" w:rsidRPr="00645D84">
        <w:rPr>
          <w:rFonts w:ascii="Tahoma" w:eastAsia="Calibri" w:hAnsi="Tahoma" w:cs="Tahoma"/>
          <w:b/>
          <w:sz w:val="20"/>
          <w:szCs w:val="20"/>
          <w:lang w:eastAsia="zh-CN"/>
        </w:rPr>
        <w:t xml:space="preserve"> komunalnych </w:t>
      </w:r>
      <w:r>
        <w:rPr>
          <w:rFonts w:ascii="Tahoma" w:eastAsia="Calibri" w:hAnsi="Tahoma" w:cs="Tahoma"/>
          <w:b/>
          <w:sz w:val="20"/>
          <w:szCs w:val="20"/>
          <w:lang w:eastAsia="zh-CN"/>
        </w:rPr>
        <w:t xml:space="preserve"> </w:t>
      </w:r>
      <w:r w:rsidR="00645D84" w:rsidRPr="00645D84">
        <w:rPr>
          <w:rFonts w:ascii="Tahoma" w:eastAsia="Calibri" w:hAnsi="Tahoma" w:cs="Tahoma"/>
          <w:b/>
          <w:sz w:val="20"/>
          <w:szCs w:val="20"/>
          <w:lang w:eastAsia="zh-CN"/>
        </w:rPr>
        <w:t xml:space="preserve"> nieruchomości niezamieszkałych</w:t>
      </w:r>
      <w:r w:rsidR="00645D84" w:rsidRPr="00645D84">
        <w:rPr>
          <w:rFonts w:ascii="Tahoma" w:eastAsia="Calibri" w:hAnsi="Tahoma" w:cs="Tahoma"/>
          <w:sz w:val="20"/>
          <w:szCs w:val="20"/>
          <w:lang w:eastAsia="zh-CN"/>
        </w:rPr>
        <w:t xml:space="preserve"> (tj. zakłady  pracy, punkty handlowe, obiekty użyteczności publicznej oraz inne obiekty, w tym rodzinne ogrody działkowe) odbywać się będzie raz  na 2 tygodnie a  odpadów biodegradowalnych  raz</w:t>
      </w:r>
      <w:r w:rsidR="00645D84" w:rsidRPr="00645D84">
        <w:rPr>
          <w:rFonts w:ascii="Tahoma" w:eastAsia="Arial" w:hAnsi="Tahoma" w:cs="Tahoma"/>
          <w:sz w:val="20"/>
          <w:szCs w:val="20"/>
          <w:lang w:eastAsia="zh-CN"/>
        </w:rPr>
        <w:t xml:space="preserve"> </w:t>
      </w:r>
      <w:r w:rsidR="00645D84" w:rsidRPr="00645D84">
        <w:rPr>
          <w:rFonts w:ascii="Tahoma" w:eastAsia="Calibri" w:hAnsi="Tahoma" w:cs="Tahoma"/>
          <w:sz w:val="20"/>
          <w:szCs w:val="20"/>
          <w:lang w:eastAsia="zh-CN"/>
        </w:rPr>
        <w:t>na</w:t>
      </w:r>
      <w:r w:rsidR="00645D84" w:rsidRPr="00645D84">
        <w:rPr>
          <w:rFonts w:ascii="Tahoma" w:eastAsia="Arial" w:hAnsi="Tahoma" w:cs="Tahoma"/>
          <w:sz w:val="20"/>
          <w:szCs w:val="20"/>
          <w:lang w:eastAsia="zh-CN"/>
        </w:rPr>
        <w:t xml:space="preserve"> 2 tygodnie</w:t>
      </w:r>
      <w:r w:rsidR="00645D84" w:rsidRPr="00645D84">
        <w:rPr>
          <w:rFonts w:ascii="Tahoma" w:eastAsia="Calibri" w:hAnsi="Tahoma" w:cs="Tahoma"/>
          <w:sz w:val="20"/>
          <w:szCs w:val="20"/>
          <w:lang w:eastAsia="zh-CN"/>
        </w:rPr>
        <w:t xml:space="preserve"> w okresie od kwietnia do października a w okresie od listopada do marca raz na miesiąc). W celach rozliczeniowych wymagane jest potwierdzenie ilości odebranych odpadów poszczególnych rodzajów przez pracownika lub przedstawiciela podmiotu przekazującego odpady na druku stanowiącym   </w:t>
      </w:r>
      <w:r w:rsidR="00645D84" w:rsidRPr="00645D84">
        <w:rPr>
          <w:rFonts w:ascii="Tahoma" w:eastAsia="Calibri" w:hAnsi="Tahoma" w:cs="Tahoma"/>
          <w:sz w:val="20"/>
          <w:szCs w:val="20"/>
          <w:u w:val="single"/>
          <w:lang w:eastAsia="zh-CN"/>
        </w:rPr>
        <w:t>załącznik nr 7</w:t>
      </w:r>
      <w:r w:rsidR="00645D84" w:rsidRPr="00645D84">
        <w:rPr>
          <w:rFonts w:ascii="Tahoma" w:eastAsia="Calibri" w:hAnsi="Tahoma" w:cs="Tahoma"/>
          <w:b/>
          <w:sz w:val="20"/>
          <w:szCs w:val="20"/>
          <w:lang w:eastAsia="zh-CN"/>
        </w:rPr>
        <w:t xml:space="preserve"> </w:t>
      </w:r>
      <w:r w:rsidR="00645D84" w:rsidRPr="00645D84">
        <w:rPr>
          <w:rFonts w:ascii="Tahoma" w:eastAsia="Calibri" w:hAnsi="Tahoma" w:cs="Tahoma"/>
          <w:sz w:val="20"/>
          <w:szCs w:val="20"/>
          <w:lang w:eastAsia="zh-CN"/>
        </w:rPr>
        <w:t>do OPZ.</w:t>
      </w:r>
    </w:p>
    <w:p w:rsidR="00FF6A05" w:rsidRDefault="00B25EB3" w:rsidP="00BF48A4">
      <w:pPr>
        <w:widowControl w:val="0"/>
        <w:suppressAutoHyphens/>
        <w:spacing w:after="0" w:line="240" w:lineRule="auto"/>
        <w:ind w:hanging="284"/>
        <w:jc w:val="both"/>
        <w:rPr>
          <w:rFonts w:ascii="Tahoma" w:eastAsia="Calibri" w:hAnsi="Tahoma" w:cs="Tahoma"/>
          <w:b/>
          <w:sz w:val="20"/>
          <w:szCs w:val="20"/>
          <w:lang w:eastAsia="zh-CN"/>
        </w:rPr>
      </w:pPr>
      <w:r>
        <w:rPr>
          <w:rFonts w:ascii="Tahoma" w:eastAsia="Arial" w:hAnsi="Tahoma" w:cs="Tahoma"/>
          <w:bCs/>
          <w:sz w:val="20"/>
          <w:szCs w:val="20"/>
          <w:lang w:eastAsia="zh-CN"/>
        </w:rPr>
        <w:t xml:space="preserve">9. </w:t>
      </w:r>
      <w:r w:rsidR="00645D84" w:rsidRPr="00645D84">
        <w:rPr>
          <w:rFonts w:ascii="Tahoma" w:eastAsia="Arial" w:hAnsi="Tahoma" w:cs="Tahoma"/>
          <w:bCs/>
          <w:sz w:val="20"/>
          <w:szCs w:val="20"/>
          <w:lang w:eastAsia="zh-CN"/>
        </w:rPr>
        <w:t>Szczegółowe</w:t>
      </w:r>
      <w:r>
        <w:rPr>
          <w:rFonts w:ascii="Tahoma" w:eastAsia="Arial" w:hAnsi="Tahoma" w:cs="Tahoma"/>
          <w:bCs/>
          <w:sz w:val="20"/>
          <w:szCs w:val="20"/>
          <w:lang w:eastAsia="zh-CN"/>
        </w:rPr>
        <w:t xml:space="preserve"> </w:t>
      </w:r>
      <w:r w:rsidR="00645D84" w:rsidRPr="00645D84">
        <w:rPr>
          <w:rFonts w:ascii="Tahoma" w:eastAsia="Arial" w:hAnsi="Tahoma" w:cs="Tahoma"/>
          <w:bCs/>
          <w:sz w:val="20"/>
          <w:szCs w:val="20"/>
          <w:lang w:eastAsia="zh-CN"/>
        </w:rPr>
        <w:t xml:space="preserve"> zasady </w:t>
      </w:r>
      <w:r>
        <w:rPr>
          <w:rFonts w:ascii="Tahoma" w:eastAsia="Arial" w:hAnsi="Tahoma" w:cs="Tahoma"/>
          <w:bCs/>
          <w:sz w:val="20"/>
          <w:szCs w:val="20"/>
          <w:lang w:eastAsia="zh-CN"/>
        </w:rPr>
        <w:t xml:space="preserve"> </w:t>
      </w:r>
      <w:r w:rsidR="00645D84" w:rsidRPr="00645D84">
        <w:rPr>
          <w:rFonts w:ascii="Tahoma" w:eastAsia="Calibri" w:hAnsi="Tahoma" w:cs="Tahoma"/>
          <w:bCs/>
          <w:sz w:val="20"/>
          <w:szCs w:val="20"/>
          <w:lang w:eastAsia="zh-CN"/>
        </w:rPr>
        <w:t>w</w:t>
      </w:r>
      <w:r w:rsidR="00645D84" w:rsidRPr="00645D84">
        <w:rPr>
          <w:rFonts w:ascii="Tahoma" w:eastAsia="Arial" w:hAnsi="Tahoma" w:cs="Tahoma"/>
          <w:bCs/>
          <w:sz w:val="20"/>
          <w:szCs w:val="20"/>
          <w:lang w:eastAsia="zh-CN"/>
        </w:rPr>
        <w:t xml:space="preserve"> </w:t>
      </w:r>
      <w:r>
        <w:rPr>
          <w:rFonts w:ascii="Tahoma" w:eastAsia="Arial" w:hAnsi="Tahoma" w:cs="Tahoma"/>
          <w:bCs/>
          <w:sz w:val="20"/>
          <w:szCs w:val="20"/>
          <w:lang w:eastAsia="zh-CN"/>
        </w:rPr>
        <w:t xml:space="preserve"> </w:t>
      </w:r>
      <w:r w:rsidR="00645D84" w:rsidRPr="00645D84">
        <w:rPr>
          <w:rFonts w:ascii="Tahoma" w:eastAsia="Calibri" w:hAnsi="Tahoma" w:cs="Tahoma"/>
          <w:bCs/>
          <w:sz w:val="20"/>
          <w:szCs w:val="20"/>
          <w:lang w:eastAsia="zh-CN"/>
        </w:rPr>
        <w:t>zakresie</w:t>
      </w:r>
      <w:r>
        <w:rPr>
          <w:rFonts w:ascii="Tahoma" w:eastAsia="Calibri" w:hAnsi="Tahoma" w:cs="Tahoma"/>
          <w:bCs/>
          <w:sz w:val="20"/>
          <w:szCs w:val="20"/>
          <w:lang w:eastAsia="zh-CN"/>
        </w:rPr>
        <w:t xml:space="preserve"> </w:t>
      </w:r>
      <w:r w:rsidR="00645D84" w:rsidRPr="00645D84">
        <w:rPr>
          <w:rFonts w:ascii="Tahoma" w:eastAsia="Arial" w:hAnsi="Tahoma" w:cs="Tahoma"/>
          <w:bCs/>
          <w:sz w:val="20"/>
          <w:szCs w:val="20"/>
          <w:lang w:eastAsia="zh-CN"/>
        </w:rPr>
        <w:t xml:space="preserve"> </w:t>
      </w:r>
      <w:r w:rsidR="00645D84" w:rsidRPr="00645D84">
        <w:rPr>
          <w:rFonts w:ascii="Tahoma" w:eastAsia="Calibri" w:hAnsi="Tahoma" w:cs="Tahoma"/>
          <w:bCs/>
          <w:sz w:val="20"/>
          <w:szCs w:val="20"/>
          <w:lang w:eastAsia="zh-CN"/>
        </w:rPr>
        <w:t>odbioru</w:t>
      </w:r>
      <w:r w:rsidR="00645D84" w:rsidRPr="00645D84">
        <w:rPr>
          <w:rFonts w:ascii="Tahoma" w:eastAsia="Arial" w:hAnsi="Tahoma" w:cs="Tahoma"/>
          <w:bCs/>
          <w:sz w:val="20"/>
          <w:szCs w:val="20"/>
          <w:lang w:eastAsia="zh-CN"/>
        </w:rPr>
        <w:t xml:space="preserve"> </w:t>
      </w:r>
      <w:r>
        <w:rPr>
          <w:rFonts w:ascii="Tahoma" w:eastAsia="Arial" w:hAnsi="Tahoma" w:cs="Tahoma"/>
          <w:bCs/>
          <w:sz w:val="20"/>
          <w:szCs w:val="20"/>
          <w:lang w:eastAsia="zh-CN"/>
        </w:rPr>
        <w:t xml:space="preserve"> </w:t>
      </w:r>
      <w:r w:rsidR="00645D84" w:rsidRPr="00645D84">
        <w:rPr>
          <w:rFonts w:ascii="Tahoma" w:eastAsia="Calibri" w:hAnsi="Tahoma" w:cs="Tahoma"/>
          <w:sz w:val="20"/>
          <w:szCs w:val="20"/>
          <w:lang w:eastAsia="zh-CN"/>
        </w:rPr>
        <w:t xml:space="preserve">odpadów </w:t>
      </w:r>
      <w:r>
        <w:rPr>
          <w:rFonts w:ascii="Tahoma" w:eastAsia="Calibri" w:hAnsi="Tahoma" w:cs="Tahoma"/>
          <w:sz w:val="20"/>
          <w:szCs w:val="20"/>
          <w:lang w:eastAsia="zh-CN"/>
        </w:rPr>
        <w:t xml:space="preserve"> </w:t>
      </w:r>
      <w:r w:rsidR="00645D84" w:rsidRPr="00645D84">
        <w:rPr>
          <w:rFonts w:ascii="Tahoma" w:eastAsia="Calibri" w:hAnsi="Tahoma" w:cs="Tahoma"/>
          <w:b/>
          <w:sz w:val="20"/>
          <w:szCs w:val="20"/>
          <w:lang w:eastAsia="zh-CN"/>
        </w:rPr>
        <w:t xml:space="preserve">papieru </w:t>
      </w:r>
      <w:r>
        <w:rPr>
          <w:rFonts w:ascii="Tahoma" w:eastAsia="Calibri" w:hAnsi="Tahoma" w:cs="Tahoma"/>
          <w:b/>
          <w:sz w:val="20"/>
          <w:szCs w:val="20"/>
          <w:lang w:eastAsia="zh-CN"/>
        </w:rPr>
        <w:t xml:space="preserve"> </w:t>
      </w:r>
      <w:r w:rsidR="00645D84" w:rsidRPr="00645D84">
        <w:rPr>
          <w:rFonts w:ascii="Tahoma" w:eastAsia="Calibri" w:hAnsi="Tahoma" w:cs="Tahoma"/>
          <w:b/>
          <w:sz w:val="20"/>
          <w:szCs w:val="20"/>
          <w:lang w:eastAsia="zh-CN"/>
        </w:rPr>
        <w:t xml:space="preserve">w  tektury, odpadów opakowaniowych z papieru i odpadów opakowaniowych z tektury, odpadów ze szkła, </w:t>
      </w:r>
      <w:r w:rsidR="00177E5E">
        <w:rPr>
          <w:rFonts w:ascii="Tahoma" w:eastAsia="Calibri" w:hAnsi="Tahoma" w:cs="Tahoma"/>
          <w:b/>
          <w:sz w:val="20"/>
          <w:szCs w:val="20"/>
          <w:lang w:eastAsia="zh-CN"/>
        </w:rPr>
        <w:t xml:space="preserve">               </w:t>
      </w:r>
      <w:r w:rsidR="00645D84" w:rsidRPr="00645D84">
        <w:rPr>
          <w:rFonts w:ascii="Tahoma" w:eastAsia="Calibri" w:hAnsi="Tahoma" w:cs="Tahoma"/>
          <w:b/>
          <w:sz w:val="20"/>
          <w:szCs w:val="20"/>
          <w:lang w:eastAsia="zh-CN"/>
        </w:rPr>
        <w:t>w tym odpadów opakowaniowych ze szkła, odpadów metali, w tym odpadów opakowaniowych z metali, odpadów tworzyw sztucznych, w tym odpadów</w:t>
      </w:r>
    </w:p>
    <w:p w:rsidR="00FF6A05" w:rsidRDefault="00FF6A05" w:rsidP="00BF48A4">
      <w:pPr>
        <w:widowControl w:val="0"/>
        <w:suppressAutoHyphens/>
        <w:spacing w:after="0" w:line="240" w:lineRule="auto"/>
        <w:ind w:hanging="284"/>
        <w:jc w:val="both"/>
        <w:rPr>
          <w:rFonts w:ascii="Tahoma" w:eastAsia="Calibri" w:hAnsi="Tahoma" w:cs="Tahoma"/>
          <w:b/>
          <w:sz w:val="20"/>
          <w:szCs w:val="20"/>
          <w:lang w:eastAsia="zh-CN"/>
        </w:rPr>
      </w:pPr>
    </w:p>
    <w:p w:rsidR="00FF6A05" w:rsidRDefault="00FF6A05" w:rsidP="00BF48A4">
      <w:pPr>
        <w:widowControl w:val="0"/>
        <w:suppressAutoHyphens/>
        <w:spacing w:after="0" w:line="240" w:lineRule="auto"/>
        <w:ind w:hanging="284"/>
        <w:jc w:val="both"/>
        <w:rPr>
          <w:rFonts w:ascii="Tahoma" w:eastAsia="Calibri" w:hAnsi="Tahoma" w:cs="Tahoma"/>
          <w:b/>
          <w:sz w:val="20"/>
          <w:szCs w:val="20"/>
          <w:lang w:eastAsia="zh-CN"/>
        </w:rPr>
      </w:pPr>
    </w:p>
    <w:p w:rsidR="00645D84" w:rsidRPr="00B25EB3" w:rsidRDefault="00FF6A05" w:rsidP="00BF48A4">
      <w:pPr>
        <w:widowControl w:val="0"/>
        <w:suppressAutoHyphens/>
        <w:spacing w:after="0" w:line="240" w:lineRule="auto"/>
        <w:ind w:hanging="284"/>
        <w:jc w:val="both"/>
        <w:rPr>
          <w:rFonts w:ascii="Tahoma" w:eastAsia="Calibri" w:hAnsi="Tahoma" w:cs="Tahoma"/>
          <w:sz w:val="20"/>
          <w:szCs w:val="20"/>
          <w:lang w:eastAsia="zh-CN"/>
        </w:rPr>
      </w:pPr>
      <w:r w:rsidRPr="00396E34">
        <w:rPr>
          <w:rFonts w:ascii="Tahoma" w:eastAsia="Calibri" w:hAnsi="Tahoma" w:cs="Tahoma"/>
          <w:b/>
          <w:sz w:val="20"/>
          <w:szCs w:val="20"/>
          <w:lang w:eastAsia="zh-CN"/>
        </w:rPr>
        <w:lastRenderedPageBreak/>
        <w:t xml:space="preserve">    </w:t>
      </w:r>
      <w:r w:rsidR="00645D84" w:rsidRPr="00396E34">
        <w:rPr>
          <w:rFonts w:ascii="Tahoma" w:eastAsia="Calibri" w:hAnsi="Tahoma" w:cs="Tahoma"/>
          <w:b/>
          <w:sz w:val="20"/>
          <w:szCs w:val="20"/>
          <w:lang w:eastAsia="zh-CN"/>
        </w:rPr>
        <w:t xml:space="preserve"> opakowaniowych tworzyw sztucznych, oraz odpadów opakowaniowych wielomateriałowych, odpadów ulegających biodegradacji ze szczególnym</w:t>
      </w:r>
      <w:r w:rsidR="00645D84" w:rsidRPr="00645D84">
        <w:rPr>
          <w:rFonts w:ascii="Tahoma" w:eastAsia="Calibri" w:hAnsi="Tahoma" w:cs="Tahoma"/>
          <w:b/>
          <w:sz w:val="20"/>
          <w:szCs w:val="20"/>
          <w:lang w:eastAsia="zh-CN"/>
        </w:rPr>
        <w:t xml:space="preserve"> uwzględnieniem bioodpadów gromadzonych</w:t>
      </w:r>
      <w:r w:rsidR="00645D84" w:rsidRPr="00645D84">
        <w:rPr>
          <w:rFonts w:ascii="Tahoma" w:eastAsia="Arial" w:hAnsi="Tahoma" w:cs="Tahoma"/>
          <w:b/>
          <w:sz w:val="20"/>
          <w:szCs w:val="20"/>
          <w:lang w:eastAsia="zh-CN"/>
        </w:rPr>
        <w:t xml:space="preserve"> </w:t>
      </w:r>
      <w:r w:rsidR="00645D84" w:rsidRPr="00645D84">
        <w:rPr>
          <w:rFonts w:ascii="Tahoma" w:eastAsia="Calibri" w:hAnsi="Tahoma" w:cs="Tahoma"/>
          <w:b/>
          <w:sz w:val="20"/>
          <w:szCs w:val="20"/>
          <w:lang w:eastAsia="zh-CN"/>
        </w:rPr>
        <w:t>selektywnie</w:t>
      </w:r>
      <w:r w:rsidR="00645D84" w:rsidRPr="00645D84">
        <w:rPr>
          <w:rFonts w:ascii="Tahoma" w:eastAsia="Calibri" w:hAnsi="Tahoma" w:cs="Tahoma"/>
          <w:b/>
          <w:bCs/>
          <w:sz w:val="20"/>
          <w:szCs w:val="20"/>
          <w:lang w:eastAsia="zh-CN"/>
        </w:rPr>
        <w:t>:</w:t>
      </w:r>
    </w:p>
    <w:p w:rsidR="00645D84" w:rsidRPr="00645D84" w:rsidRDefault="00645D84" w:rsidP="00A42359">
      <w:pPr>
        <w:suppressAutoHyphens/>
        <w:spacing w:after="0" w:line="240" w:lineRule="auto"/>
        <w:ind w:left="-284"/>
        <w:jc w:val="both"/>
        <w:rPr>
          <w:rFonts w:ascii="Tahoma" w:eastAsia="Calibri" w:hAnsi="Tahoma" w:cs="Tahoma"/>
          <w:bCs/>
          <w:sz w:val="20"/>
          <w:szCs w:val="20"/>
          <w:lang w:eastAsia="zh-CN"/>
        </w:rPr>
      </w:pPr>
      <w:r w:rsidRPr="00645D84">
        <w:rPr>
          <w:rFonts w:ascii="Tahoma" w:eastAsia="Calibri" w:hAnsi="Tahoma" w:cs="Tahoma"/>
          <w:bCs/>
          <w:sz w:val="20"/>
          <w:szCs w:val="20"/>
          <w:lang w:eastAsia="zh-CN"/>
        </w:rPr>
        <w:t>a) opróżnianie</w:t>
      </w:r>
      <w:r w:rsidR="00AD6C71">
        <w:rPr>
          <w:rFonts w:ascii="Tahoma" w:eastAsia="Calibri" w:hAnsi="Tahoma" w:cs="Tahoma"/>
          <w:bCs/>
          <w:sz w:val="20"/>
          <w:szCs w:val="20"/>
          <w:lang w:eastAsia="zh-CN"/>
        </w:rPr>
        <w:t xml:space="preserve"> </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pojemników</w:t>
      </w:r>
      <w:r w:rsidR="00AD6C71">
        <w:rPr>
          <w:rFonts w:ascii="Tahoma" w:eastAsia="Calibri" w:hAnsi="Tahoma" w:cs="Tahoma"/>
          <w:bCs/>
          <w:sz w:val="20"/>
          <w:szCs w:val="20"/>
          <w:lang w:eastAsia="zh-CN"/>
        </w:rPr>
        <w:t xml:space="preserve"> </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przeznaczonych</w:t>
      </w:r>
      <w:r w:rsidR="00AD6C71">
        <w:rPr>
          <w:rFonts w:ascii="Tahoma" w:eastAsia="Calibri" w:hAnsi="Tahoma" w:cs="Tahoma"/>
          <w:bCs/>
          <w:sz w:val="20"/>
          <w:szCs w:val="20"/>
          <w:lang w:eastAsia="zh-CN"/>
        </w:rPr>
        <w:t xml:space="preserve"> </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do</w:t>
      </w:r>
      <w:r w:rsidR="00AD6C71">
        <w:rPr>
          <w:rFonts w:ascii="Tahoma" w:eastAsia="Calibri" w:hAnsi="Tahoma" w:cs="Tahoma"/>
          <w:bCs/>
          <w:sz w:val="20"/>
          <w:szCs w:val="20"/>
          <w:lang w:eastAsia="zh-CN"/>
        </w:rPr>
        <w:t xml:space="preserve"> </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segregacji</w:t>
      </w:r>
      <w:r w:rsidRPr="00645D84">
        <w:rPr>
          <w:rFonts w:ascii="Tahoma" w:eastAsia="Arial" w:hAnsi="Tahoma" w:cs="Tahoma"/>
          <w:bCs/>
          <w:sz w:val="20"/>
          <w:szCs w:val="20"/>
          <w:lang w:eastAsia="zh-CN"/>
        </w:rPr>
        <w:t xml:space="preserve"> </w:t>
      </w:r>
      <w:r w:rsidR="00AD6C71">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odpadów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stanowiących</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własność</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Zamawiającego</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odbywać</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się</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będzie</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z</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częstotliwością</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raz</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na</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tydzień;</w:t>
      </w:r>
    </w:p>
    <w:p w:rsidR="00645D84" w:rsidRPr="00645D84" w:rsidRDefault="00645D84" w:rsidP="00A42359">
      <w:pPr>
        <w:suppressAutoHyphens/>
        <w:spacing w:after="0" w:line="240" w:lineRule="auto"/>
        <w:ind w:left="-284"/>
        <w:jc w:val="both"/>
        <w:rPr>
          <w:rFonts w:ascii="Tahoma" w:eastAsia="Calibri" w:hAnsi="Tahoma" w:cs="Tahoma"/>
          <w:bCs/>
          <w:sz w:val="20"/>
          <w:szCs w:val="20"/>
          <w:lang w:eastAsia="zh-CN"/>
        </w:rPr>
      </w:pPr>
      <w:r w:rsidRPr="00645D84">
        <w:rPr>
          <w:rFonts w:ascii="Tahoma" w:eastAsia="Calibri" w:hAnsi="Tahoma" w:cs="Tahoma"/>
          <w:bCs/>
          <w:sz w:val="20"/>
          <w:szCs w:val="20"/>
          <w:lang w:eastAsia="zh-CN"/>
        </w:rPr>
        <w:t>Odbiór</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odpadów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zbieranych</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sposób</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selektywny</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przez</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właścicieli</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nieruchomości</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zamieszkałych</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z</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zabudową</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jednorodzinną</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należy</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realizować</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z</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częstotliwością</w:t>
      </w:r>
      <w:r w:rsidRPr="00645D84">
        <w:rPr>
          <w:rFonts w:ascii="Tahoma" w:eastAsia="Arial" w:hAnsi="Tahoma" w:cs="Tahoma"/>
          <w:bCs/>
          <w:sz w:val="20"/>
          <w:szCs w:val="20"/>
          <w:lang w:eastAsia="zh-CN"/>
        </w:rPr>
        <w:t xml:space="preserve"> dwa </w:t>
      </w:r>
      <w:r w:rsidRPr="00645D84">
        <w:rPr>
          <w:rFonts w:ascii="Tahoma" w:eastAsia="Calibri" w:hAnsi="Tahoma" w:cs="Tahoma"/>
          <w:bCs/>
          <w:sz w:val="20"/>
          <w:szCs w:val="20"/>
          <w:lang w:eastAsia="zh-CN"/>
        </w:rPr>
        <w:t>razy w miesiącu</w:t>
      </w:r>
      <w:r w:rsidRPr="00645D84">
        <w:rPr>
          <w:rFonts w:ascii="Tahoma" w:eastAsia="Arial" w:hAnsi="Tahoma" w:cs="Tahoma"/>
          <w:bCs/>
          <w:sz w:val="20"/>
          <w:szCs w:val="20"/>
          <w:lang w:eastAsia="zh-CN"/>
        </w:rPr>
        <w:t xml:space="preserve"> </w:t>
      </w:r>
      <w:r w:rsidRPr="00645D84">
        <w:rPr>
          <w:rFonts w:ascii="Tahoma" w:eastAsia="Calibri" w:hAnsi="Tahoma" w:cs="Tahoma"/>
          <w:sz w:val="20"/>
          <w:szCs w:val="20"/>
          <w:lang w:eastAsia="zh-CN"/>
        </w:rPr>
        <w:t>zgodnie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dostarczanymi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Wykonawcy</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harmonogramami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rocznymi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stanowiącymi</w:t>
      </w:r>
      <w:r w:rsidRPr="00645D84">
        <w:rPr>
          <w:rFonts w:ascii="Tahoma" w:eastAsia="Arial" w:hAnsi="Tahoma" w:cs="Tahoma"/>
          <w:sz w:val="20"/>
          <w:szCs w:val="20"/>
          <w:lang w:eastAsia="zh-CN"/>
        </w:rPr>
        <w:t xml:space="preserve"> </w:t>
      </w:r>
      <w:r w:rsidRPr="00645D84">
        <w:rPr>
          <w:rFonts w:ascii="Tahoma" w:eastAsia="Calibri" w:hAnsi="Tahoma" w:cs="Tahoma"/>
          <w:sz w:val="20"/>
          <w:szCs w:val="20"/>
          <w:u w:val="single"/>
          <w:lang w:eastAsia="zh-CN"/>
        </w:rPr>
        <w:t>załącznik</w:t>
      </w:r>
      <w:r w:rsidRPr="00645D84">
        <w:rPr>
          <w:rFonts w:ascii="Tahoma" w:eastAsia="Arial" w:hAnsi="Tahoma" w:cs="Tahoma"/>
          <w:sz w:val="20"/>
          <w:szCs w:val="20"/>
          <w:u w:val="single"/>
          <w:lang w:eastAsia="zh-CN"/>
        </w:rPr>
        <w:t xml:space="preserve"> </w:t>
      </w:r>
      <w:r w:rsidRPr="00645D84">
        <w:rPr>
          <w:rFonts w:ascii="Tahoma" w:eastAsia="Calibri" w:hAnsi="Tahoma" w:cs="Tahoma"/>
          <w:sz w:val="20"/>
          <w:szCs w:val="20"/>
          <w:u w:val="single"/>
          <w:lang w:eastAsia="zh-CN"/>
        </w:rPr>
        <w:t>nr</w:t>
      </w:r>
      <w:r w:rsidRPr="00645D84">
        <w:rPr>
          <w:rFonts w:ascii="Tahoma" w:eastAsia="Arial" w:hAnsi="Tahoma" w:cs="Tahoma"/>
          <w:sz w:val="20"/>
          <w:szCs w:val="20"/>
          <w:u w:val="single"/>
          <w:lang w:eastAsia="zh-CN"/>
        </w:rPr>
        <w:t xml:space="preserve"> </w:t>
      </w:r>
      <w:r w:rsidRPr="00645D84">
        <w:rPr>
          <w:rFonts w:ascii="Tahoma" w:eastAsia="Calibri" w:hAnsi="Tahoma" w:cs="Tahoma"/>
          <w:sz w:val="20"/>
          <w:szCs w:val="20"/>
          <w:u w:val="single"/>
          <w:lang w:eastAsia="zh-CN"/>
        </w:rPr>
        <w:t>9</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do</w:t>
      </w:r>
      <w:r w:rsidRPr="00645D84">
        <w:rPr>
          <w:rFonts w:ascii="Tahoma" w:eastAsia="Arial" w:hAnsi="Tahoma" w:cs="Tahoma"/>
          <w:sz w:val="20"/>
          <w:szCs w:val="20"/>
          <w:lang w:eastAsia="zh-CN"/>
        </w:rPr>
        <w:t xml:space="preserve"> OPZ</w:t>
      </w:r>
      <w:r w:rsidRPr="00645D84">
        <w:rPr>
          <w:rFonts w:ascii="Tahoma" w:eastAsia="Calibri" w:hAnsi="Tahoma" w:cs="Tahoma"/>
          <w:bCs/>
          <w:sz w:val="20"/>
          <w:szCs w:val="20"/>
          <w:lang w:eastAsia="zh-CN"/>
        </w:rPr>
        <w:t>;</w:t>
      </w:r>
    </w:p>
    <w:p w:rsidR="00645D84" w:rsidRPr="00645D84" w:rsidRDefault="00645D84" w:rsidP="00A42359">
      <w:pPr>
        <w:suppressAutoHyphens/>
        <w:spacing w:after="0" w:line="240" w:lineRule="auto"/>
        <w:ind w:left="-284"/>
        <w:jc w:val="both"/>
        <w:rPr>
          <w:rFonts w:ascii="Tahoma" w:eastAsia="Calibri" w:hAnsi="Tahoma" w:cs="Tahoma"/>
          <w:bCs/>
          <w:sz w:val="20"/>
          <w:szCs w:val="20"/>
          <w:lang w:eastAsia="zh-CN"/>
        </w:rPr>
      </w:pPr>
      <w:r w:rsidRPr="00645D84">
        <w:rPr>
          <w:rFonts w:ascii="Tahoma" w:eastAsia="Calibri" w:hAnsi="Tahoma" w:cs="Tahoma"/>
          <w:bCs/>
          <w:sz w:val="20"/>
          <w:szCs w:val="20"/>
          <w:lang w:eastAsia="zh-CN"/>
        </w:rPr>
        <w:t>Odbiór</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odpadów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selektywnie</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zbieranych</w:t>
      </w:r>
      <w:r w:rsidRPr="00645D84">
        <w:rPr>
          <w:rFonts w:ascii="Tahoma" w:eastAsia="Arial" w:hAnsi="Tahoma" w:cs="Tahoma"/>
          <w:bCs/>
          <w:sz w:val="20"/>
          <w:szCs w:val="20"/>
          <w:lang w:eastAsia="zh-CN"/>
        </w:rPr>
        <w:t xml:space="preserve"> </w:t>
      </w:r>
      <w:r w:rsidRPr="00645D84">
        <w:rPr>
          <w:rFonts w:ascii="Tahoma" w:eastAsia="Calibri" w:hAnsi="Tahoma" w:cs="Tahoma"/>
          <w:sz w:val="20"/>
          <w:szCs w:val="20"/>
          <w:lang w:eastAsia="zh-CN"/>
        </w:rPr>
        <w:t>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zakładach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pracy,</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punktach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handlowych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punktach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usługowych,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szkołach,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instytucjach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oraz</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przez</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inne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podmioty</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należy</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realizować</w:t>
      </w:r>
      <w:r w:rsidRPr="00645D84">
        <w:rPr>
          <w:rFonts w:ascii="Tahoma" w:eastAsia="Arial" w:hAnsi="Tahoma" w:cs="Tahoma"/>
          <w:bCs/>
          <w:sz w:val="20"/>
          <w:szCs w:val="20"/>
          <w:lang w:eastAsia="zh-CN"/>
        </w:rPr>
        <w:t xml:space="preserve"> </w:t>
      </w:r>
      <w:r w:rsidRPr="00645D84">
        <w:rPr>
          <w:rFonts w:ascii="Tahoma" w:eastAsia="Arial" w:hAnsi="Tahoma" w:cs="Tahoma"/>
          <w:sz w:val="20"/>
          <w:szCs w:val="20"/>
          <w:lang w:eastAsia="zh-CN"/>
        </w:rPr>
        <w:t xml:space="preserve"> dwa razy w miesiącu. </w:t>
      </w:r>
      <w:r w:rsidRPr="00645D84">
        <w:rPr>
          <w:rFonts w:ascii="Tahoma" w:eastAsia="Calibri" w:hAnsi="Tahoma" w:cs="Tahoma"/>
          <w:bCs/>
          <w:sz w:val="20"/>
          <w:szCs w:val="20"/>
          <w:lang w:eastAsia="zh-CN"/>
        </w:rPr>
        <w:t>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celach</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rozliczeniowych</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wymagane</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jest</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potwierdzenie</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odbioru</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odpadów.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Potwierdzenie</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polega</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na</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wpisaniu</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na</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druku,</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którego</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wzór</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stanowi</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u w:val="single"/>
          <w:lang w:eastAsia="zh-CN"/>
        </w:rPr>
        <w:t>załącznik</w:t>
      </w:r>
      <w:r w:rsidRPr="00645D84">
        <w:rPr>
          <w:rFonts w:ascii="Tahoma" w:eastAsia="Arial" w:hAnsi="Tahoma" w:cs="Tahoma"/>
          <w:bCs/>
          <w:sz w:val="20"/>
          <w:szCs w:val="20"/>
          <w:u w:val="single"/>
          <w:lang w:eastAsia="zh-CN"/>
        </w:rPr>
        <w:t xml:space="preserve"> </w:t>
      </w:r>
      <w:r w:rsidRPr="00645D84">
        <w:rPr>
          <w:rFonts w:ascii="Tahoma" w:eastAsia="Calibri" w:hAnsi="Tahoma" w:cs="Tahoma"/>
          <w:bCs/>
          <w:sz w:val="20"/>
          <w:szCs w:val="20"/>
          <w:u w:val="single"/>
          <w:lang w:eastAsia="zh-CN"/>
        </w:rPr>
        <w:t>nr</w:t>
      </w:r>
      <w:r w:rsidRPr="00645D84">
        <w:rPr>
          <w:rFonts w:ascii="Tahoma" w:eastAsia="Arial" w:hAnsi="Tahoma" w:cs="Tahoma"/>
          <w:bCs/>
          <w:sz w:val="20"/>
          <w:szCs w:val="20"/>
          <w:u w:val="single"/>
          <w:lang w:eastAsia="zh-CN"/>
        </w:rPr>
        <w:t xml:space="preserve"> </w:t>
      </w:r>
      <w:r w:rsidRPr="00645D84">
        <w:rPr>
          <w:rFonts w:ascii="Tahoma" w:eastAsia="Calibri" w:hAnsi="Tahoma" w:cs="Tahoma"/>
          <w:bCs/>
          <w:sz w:val="20"/>
          <w:szCs w:val="20"/>
          <w:u w:val="single"/>
          <w:lang w:eastAsia="zh-CN"/>
        </w:rPr>
        <w:t>7</w:t>
      </w:r>
      <w:r w:rsidRPr="00645D84">
        <w:rPr>
          <w:rFonts w:ascii="Tahoma" w:eastAsia="Arial" w:hAnsi="Tahoma" w:cs="Tahoma"/>
          <w:bCs/>
          <w:sz w:val="20"/>
          <w:szCs w:val="20"/>
          <w:lang w:eastAsia="zh-CN"/>
        </w:rPr>
        <w:t xml:space="preserve"> do OPZ </w:t>
      </w:r>
      <w:r w:rsidRPr="00645D84">
        <w:rPr>
          <w:rFonts w:ascii="Tahoma" w:eastAsia="Calibri" w:hAnsi="Tahoma" w:cs="Tahoma"/>
          <w:bCs/>
          <w:sz w:val="20"/>
          <w:szCs w:val="20"/>
          <w:lang w:eastAsia="zh-CN"/>
        </w:rPr>
        <w:t>rodzaju</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i</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ilości</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odebranych</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odpadów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m</w:t>
      </w:r>
      <w:r w:rsidRPr="00645D84">
        <w:rPr>
          <w:rFonts w:ascii="Tahoma" w:eastAsia="Calibri" w:hAnsi="Tahoma" w:cs="Tahoma"/>
          <w:bCs/>
          <w:sz w:val="20"/>
          <w:szCs w:val="20"/>
          <w:vertAlign w:val="superscript"/>
          <w:lang w:eastAsia="zh-CN"/>
        </w:rPr>
        <w:t>3</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i</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potwierdzenie</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tego</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faktu</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przez</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przedstawiciela</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przekazującego</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(pieczęć</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i</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podpis)</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oraz</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przez</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pracownika</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Wykonawcy.</w:t>
      </w:r>
    </w:p>
    <w:p w:rsidR="00645D84" w:rsidRPr="00645D84" w:rsidRDefault="00645D84" w:rsidP="007A38AB">
      <w:pPr>
        <w:suppressAutoHyphens/>
        <w:spacing w:after="0" w:line="240" w:lineRule="auto"/>
        <w:ind w:left="-284"/>
        <w:jc w:val="both"/>
        <w:rPr>
          <w:rFonts w:ascii="Tahoma" w:eastAsia="Arial" w:hAnsi="Tahoma" w:cs="Tahoma"/>
          <w:sz w:val="20"/>
          <w:szCs w:val="20"/>
          <w:lang w:eastAsia="zh-CN"/>
        </w:rPr>
      </w:pPr>
      <w:r w:rsidRPr="00645D84">
        <w:rPr>
          <w:rFonts w:ascii="Tahoma" w:eastAsia="Calibri" w:hAnsi="Tahoma" w:cs="Tahoma"/>
          <w:sz w:val="20"/>
          <w:szCs w:val="20"/>
          <w:lang w:eastAsia="zh-CN"/>
        </w:rPr>
        <w:t>b)  Wykonawca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zobowiązany</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jest</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do</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zbierania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każdego</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rodzaju</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odpadów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odrębnie.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Zabronione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jest</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mieszanie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odpadów</w:t>
      </w:r>
      <w:r w:rsidRPr="00645D84">
        <w:rPr>
          <w:rFonts w:ascii="Tahoma" w:eastAsia="Arial" w:hAnsi="Tahoma" w:cs="Tahoma"/>
          <w:sz w:val="20"/>
          <w:szCs w:val="20"/>
          <w:lang w:eastAsia="zh-CN"/>
        </w:rPr>
        <w:t xml:space="preserve"> – </w:t>
      </w:r>
      <w:r w:rsidRPr="00645D84">
        <w:rPr>
          <w:rFonts w:ascii="Tahoma" w:eastAsia="Calibri" w:hAnsi="Tahoma" w:cs="Tahoma"/>
          <w:sz w:val="20"/>
          <w:szCs w:val="20"/>
          <w:lang w:eastAsia="zh-CN"/>
        </w:rPr>
        <w:t>równoczesne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zbieranie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różnych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rodzajów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odpadów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tym</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samym</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pojazdem</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wyjątkiem</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odbioru</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odpadów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zbieranych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różnokolorowych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workach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ustalonych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kolorach,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których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mowa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w:t>
      </w:r>
      <w:r w:rsidRPr="00645D84">
        <w:rPr>
          <w:rFonts w:ascii="Tahoma" w:eastAsia="Arial" w:hAnsi="Tahoma" w:cs="Tahoma"/>
          <w:sz w:val="20"/>
          <w:szCs w:val="20"/>
          <w:lang w:eastAsia="zh-CN"/>
        </w:rPr>
        <w:t xml:space="preserve"> </w:t>
      </w:r>
      <w:r w:rsidRPr="00645D84">
        <w:rPr>
          <w:rFonts w:ascii="Tahoma" w:eastAsia="Arial" w:hAnsi="Tahoma" w:cs="Tahoma"/>
          <w:sz w:val="20"/>
          <w:szCs w:val="20"/>
          <w:u w:val="single"/>
          <w:lang w:eastAsia="zh-CN"/>
        </w:rPr>
        <w:t>załączniku nr 10</w:t>
      </w:r>
      <w:r w:rsidRPr="00645D84">
        <w:rPr>
          <w:rFonts w:ascii="Tahoma" w:eastAsia="Arial" w:hAnsi="Tahoma" w:cs="Tahoma"/>
          <w:sz w:val="20"/>
          <w:szCs w:val="20"/>
          <w:lang w:eastAsia="zh-CN"/>
        </w:rPr>
        <w:t xml:space="preserve"> do OPZ</w:t>
      </w:r>
      <w:r w:rsidRPr="00645D84">
        <w:rPr>
          <w:rFonts w:ascii="Tahoma" w:eastAsia="Calibri" w:hAnsi="Tahoma" w:cs="Tahoma"/>
          <w:sz w:val="20"/>
          <w:szCs w:val="20"/>
          <w:lang w:eastAsia="zh-CN"/>
        </w:rPr>
        <w:t>,</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umożliwiających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łatwy</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rozdział</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zebranych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odpadów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na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poszczególne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rodzaje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oraz</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odpadów opakowaniowych z metali, odpadów tworzyw sztucznych, w tym odpadów opakowaniowych tworzyw sztucznych, oraz odpadów opakowaniowych wielomateriałowych dopuszczonych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do</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zbierania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łącznie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pojemnikach.</w:t>
      </w:r>
      <w:r w:rsidRPr="00645D84">
        <w:rPr>
          <w:rFonts w:ascii="Tahoma" w:eastAsia="Arial" w:hAnsi="Tahoma" w:cs="Tahoma"/>
          <w:sz w:val="20"/>
          <w:szCs w:val="20"/>
          <w:lang w:eastAsia="zh-CN"/>
        </w:rPr>
        <w:t xml:space="preserve"> </w:t>
      </w:r>
    </w:p>
    <w:p w:rsidR="00645D84" w:rsidRPr="00645D84" w:rsidRDefault="00645D84" w:rsidP="007A38AB">
      <w:pPr>
        <w:suppressAutoHyphens/>
        <w:spacing w:after="0" w:line="240" w:lineRule="auto"/>
        <w:ind w:left="-284"/>
        <w:jc w:val="both"/>
        <w:rPr>
          <w:rFonts w:ascii="Tahoma" w:eastAsia="Arial" w:hAnsi="Tahoma" w:cs="Tahoma"/>
          <w:sz w:val="20"/>
          <w:szCs w:val="20"/>
          <w:lang w:eastAsia="zh-CN"/>
        </w:rPr>
      </w:pPr>
      <w:r w:rsidRPr="00645D84">
        <w:rPr>
          <w:rFonts w:ascii="Tahoma" w:eastAsia="Arial" w:hAnsi="Tahoma" w:cs="Tahoma"/>
          <w:sz w:val="20"/>
          <w:szCs w:val="20"/>
          <w:lang w:eastAsia="zh-CN"/>
        </w:rPr>
        <w:t xml:space="preserve">c)  Wykonawca zobowiązany jest do sporządzania i przedkładania Zamawiającemu wraz z fakturą raportów wagowych zawierających wyszczególnienie miejsc odbioru odpadów oraz ilości i rodzaju odebranych odpadów (zgodnie z obowiązującą klasyfikacją odpadów), przy czym raporty sporządza pracownik Zamawiającego obsługujący punkt wagowy przy współpracy z Wykonawcą – raport wagowy stanowi </w:t>
      </w:r>
      <w:r w:rsidRPr="00645D84">
        <w:rPr>
          <w:rFonts w:ascii="Tahoma" w:eastAsia="Arial" w:hAnsi="Tahoma" w:cs="Tahoma"/>
          <w:sz w:val="20"/>
          <w:szCs w:val="20"/>
          <w:u w:val="single"/>
          <w:lang w:eastAsia="zh-CN"/>
        </w:rPr>
        <w:t>załącznik Nr 6</w:t>
      </w:r>
      <w:r w:rsidRPr="00645D84">
        <w:rPr>
          <w:rFonts w:ascii="Tahoma" w:eastAsia="Arial" w:hAnsi="Tahoma" w:cs="Tahoma"/>
          <w:sz w:val="20"/>
          <w:szCs w:val="20"/>
          <w:lang w:eastAsia="zh-CN"/>
        </w:rPr>
        <w:t xml:space="preserve"> do OPZ. </w:t>
      </w:r>
    </w:p>
    <w:p w:rsidR="00645D84" w:rsidRPr="00645D84" w:rsidRDefault="00645D84" w:rsidP="007A38AB">
      <w:pPr>
        <w:tabs>
          <w:tab w:val="left" w:pos="300"/>
          <w:tab w:val="left" w:pos="426"/>
        </w:tabs>
        <w:suppressAutoHyphens/>
        <w:spacing w:after="0" w:line="240" w:lineRule="auto"/>
        <w:ind w:left="-284"/>
        <w:jc w:val="both"/>
        <w:rPr>
          <w:rFonts w:ascii="Tahoma" w:eastAsia="Arial" w:hAnsi="Tahoma" w:cs="Tahoma"/>
          <w:bCs/>
          <w:sz w:val="20"/>
          <w:szCs w:val="20"/>
          <w:lang w:eastAsia="zh-CN"/>
        </w:rPr>
      </w:pPr>
      <w:r w:rsidRPr="00645D84">
        <w:rPr>
          <w:rFonts w:ascii="Tahoma" w:eastAsia="Calibri" w:hAnsi="Tahoma" w:cs="Tahoma"/>
          <w:bCs/>
          <w:sz w:val="20"/>
          <w:szCs w:val="20"/>
          <w:lang w:eastAsia="zh-CN"/>
        </w:rPr>
        <w:t>d)  Wykonawca</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zobowiązany</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jest</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do</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rozdzielenia</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odebranych</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odpadów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na</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poszczególne</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rodzaje</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tj.</w:t>
      </w:r>
      <w:r w:rsidRPr="00645D84">
        <w:rPr>
          <w:rFonts w:ascii="Tahoma" w:eastAsia="Arial" w:hAnsi="Tahoma" w:cs="Tahoma"/>
          <w:bCs/>
          <w:sz w:val="20"/>
          <w:szCs w:val="20"/>
          <w:lang w:eastAsia="zh-CN"/>
        </w:rPr>
        <w:t xml:space="preserve"> </w:t>
      </w:r>
      <w:r w:rsidRPr="00645D84">
        <w:rPr>
          <w:rFonts w:ascii="Tahoma" w:eastAsia="Calibri" w:hAnsi="Tahoma" w:cs="Tahoma"/>
          <w:sz w:val="20"/>
          <w:szCs w:val="20"/>
          <w:lang w:eastAsia="zh-CN"/>
        </w:rPr>
        <w:t>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w:t>
      </w:r>
      <w:r w:rsidRPr="00645D84">
        <w:rPr>
          <w:rFonts w:ascii="Tahoma" w:eastAsia="Calibri" w:hAnsi="Tahoma" w:cs="Tahoma"/>
          <w:bCs/>
          <w:sz w:val="20"/>
          <w:szCs w:val="20"/>
          <w:lang w:eastAsia="zh-CN"/>
        </w:rPr>
        <w:t>.</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Rozdział</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odpadów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winien</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być</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przeprowadzany</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na</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terenie</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bazy</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magazynowo - transportowej,</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miejscu</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przystosowanym</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do</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tego</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celu</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i</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spełniającym</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wymogi</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obowiązujące</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tym</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zakresie.</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Po</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rozdzieleniu</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odpadów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Wykonawca</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zobowiązany</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jest</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do</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ich</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ważenia i</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sporządzenia</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dokumentu</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rozliczeniowego</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na</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druku</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którego</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wzór</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stanowi</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u w:val="single"/>
          <w:lang w:eastAsia="zh-CN"/>
        </w:rPr>
        <w:t>załącznik</w:t>
      </w:r>
      <w:r w:rsidRPr="00645D84">
        <w:rPr>
          <w:rFonts w:ascii="Tahoma" w:eastAsia="Arial" w:hAnsi="Tahoma" w:cs="Tahoma"/>
          <w:bCs/>
          <w:sz w:val="20"/>
          <w:szCs w:val="20"/>
          <w:u w:val="single"/>
          <w:lang w:eastAsia="zh-CN"/>
        </w:rPr>
        <w:t xml:space="preserve"> </w:t>
      </w:r>
      <w:r w:rsidRPr="00645D84">
        <w:rPr>
          <w:rFonts w:ascii="Tahoma" w:eastAsia="Calibri" w:hAnsi="Tahoma" w:cs="Tahoma"/>
          <w:bCs/>
          <w:sz w:val="20"/>
          <w:szCs w:val="20"/>
          <w:u w:val="single"/>
          <w:lang w:eastAsia="zh-CN"/>
        </w:rPr>
        <w:t>nr</w:t>
      </w:r>
      <w:r w:rsidRPr="00645D84">
        <w:rPr>
          <w:rFonts w:ascii="Tahoma" w:eastAsia="Arial" w:hAnsi="Tahoma" w:cs="Tahoma"/>
          <w:bCs/>
          <w:sz w:val="20"/>
          <w:szCs w:val="20"/>
          <w:u w:val="single"/>
          <w:lang w:eastAsia="zh-CN"/>
        </w:rPr>
        <w:t xml:space="preserve"> </w:t>
      </w:r>
      <w:r w:rsidRPr="00645D84">
        <w:rPr>
          <w:rFonts w:ascii="Tahoma" w:eastAsia="Calibri" w:hAnsi="Tahoma" w:cs="Tahoma"/>
          <w:bCs/>
          <w:sz w:val="20"/>
          <w:szCs w:val="20"/>
          <w:u w:val="single"/>
          <w:lang w:eastAsia="zh-CN"/>
        </w:rPr>
        <w:t>8</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do</w:t>
      </w:r>
      <w:r w:rsidRPr="00645D84">
        <w:rPr>
          <w:rFonts w:ascii="Tahoma" w:eastAsia="Arial" w:hAnsi="Tahoma" w:cs="Tahoma"/>
          <w:bCs/>
          <w:sz w:val="20"/>
          <w:szCs w:val="20"/>
          <w:lang w:eastAsia="zh-CN"/>
        </w:rPr>
        <w:t xml:space="preserve"> OPZ</w:t>
      </w:r>
      <w:r w:rsidRPr="00645D84">
        <w:rPr>
          <w:rFonts w:ascii="Tahoma" w:eastAsia="Calibri" w:hAnsi="Tahoma" w:cs="Tahoma"/>
          <w:bCs/>
          <w:sz w:val="20"/>
          <w:szCs w:val="20"/>
          <w:lang w:eastAsia="zh-CN"/>
        </w:rPr>
        <w:t>,</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którym</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zostanie</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wykazana</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ilość</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poszczególnych</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rodzajów</w:t>
      </w:r>
      <w:r w:rsidRPr="00645D84">
        <w:rPr>
          <w:rFonts w:ascii="Tahoma" w:eastAsia="Arial" w:hAnsi="Tahoma" w:cs="Tahoma"/>
          <w:bCs/>
          <w:sz w:val="20"/>
          <w:szCs w:val="20"/>
          <w:lang w:eastAsia="zh-CN"/>
        </w:rPr>
        <w:t xml:space="preserve"> </w:t>
      </w:r>
      <w:r w:rsidRPr="00645D84">
        <w:rPr>
          <w:rFonts w:ascii="Tahoma" w:eastAsia="Calibri" w:hAnsi="Tahoma" w:cs="Tahoma"/>
          <w:bCs/>
          <w:sz w:val="20"/>
          <w:szCs w:val="20"/>
          <w:lang w:eastAsia="zh-CN"/>
        </w:rPr>
        <w:t>odpadów.</w:t>
      </w:r>
      <w:r w:rsidRPr="00645D84">
        <w:rPr>
          <w:rFonts w:ascii="Tahoma" w:eastAsia="Arial" w:hAnsi="Tahoma" w:cs="Tahoma"/>
          <w:bCs/>
          <w:sz w:val="20"/>
          <w:szCs w:val="20"/>
          <w:lang w:eastAsia="zh-CN"/>
        </w:rPr>
        <w:t xml:space="preserve">  </w:t>
      </w:r>
    </w:p>
    <w:p w:rsidR="00645D84" w:rsidRPr="00645D84" w:rsidRDefault="00645D84" w:rsidP="005B1701">
      <w:pPr>
        <w:tabs>
          <w:tab w:val="left" w:pos="300"/>
          <w:tab w:val="left" w:pos="426"/>
        </w:tabs>
        <w:suppressAutoHyphens/>
        <w:spacing w:after="0" w:line="240" w:lineRule="auto"/>
        <w:ind w:left="-284"/>
        <w:jc w:val="both"/>
        <w:rPr>
          <w:rFonts w:ascii="Tahoma" w:eastAsia="Arial" w:hAnsi="Tahoma" w:cs="Tahoma"/>
          <w:sz w:val="20"/>
          <w:szCs w:val="20"/>
          <w:lang w:eastAsia="zh-CN"/>
        </w:rPr>
      </w:pPr>
      <w:r w:rsidRPr="00645D84">
        <w:rPr>
          <w:rFonts w:ascii="Tahoma" w:eastAsia="Calibri" w:hAnsi="Tahoma" w:cs="Tahoma"/>
          <w:sz w:val="20"/>
          <w:szCs w:val="20"/>
          <w:lang w:eastAsia="zh-CN"/>
        </w:rPr>
        <w:t xml:space="preserve">e) </w:t>
      </w:r>
      <w:r w:rsidR="005B1701">
        <w:rPr>
          <w:rFonts w:ascii="Tahoma" w:eastAsia="Calibri" w:hAnsi="Tahoma" w:cs="Tahoma"/>
          <w:sz w:val="20"/>
          <w:szCs w:val="20"/>
          <w:lang w:eastAsia="zh-CN"/>
        </w:rPr>
        <w:t xml:space="preserve"> </w:t>
      </w:r>
      <w:r w:rsidRPr="00645D84">
        <w:rPr>
          <w:rFonts w:ascii="Tahoma" w:eastAsia="Calibri" w:hAnsi="Tahoma" w:cs="Tahoma"/>
          <w:sz w:val="20"/>
          <w:szCs w:val="20"/>
          <w:lang w:eastAsia="zh-CN"/>
        </w:rPr>
        <w:t>Wykonawca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zobowiązany</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jest</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do</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dostarczenia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właścicielom</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nieruchomości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na</w:t>
      </w:r>
      <w:r w:rsidRPr="00645D84">
        <w:rPr>
          <w:rFonts w:ascii="Tahoma" w:eastAsia="Arial" w:hAnsi="Tahoma" w:cs="Tahoma"/>
          <w:sz w:val="20"/>
          <w:szCs w:val="20"/>
          <w:lang w:eastAsia="zh-CN"/>
        </w:rPr>
        <w:t xml:space="preserve"> </w:t>
      </w:r>
      <w:r w:rsidR="005B1701">
        <w:rPr>
          <w:rFonts w:ascii="Tahoma" w:eastAsia="Calibri" w:hAnsi="Tahoma" w:cs="Tahoma"/>
          <w:sz w:val="20"/>
          <w:szCs w:val="20"/>
          <w:lang w:eastAsia="zh-CN"/>
        </w:rPr>
        <w:t xml:space="preserve">terenach </w:t>
      </w:r>
      <w:r w:rsidRPr="00645D84">
        <w:rPr>
          <w:rFonts w:ascii="Tahoma" w:eastAsia="Calibri" w:hAnsi="Tahoma" w:cs="Tahoma"/>
          <w:sz w:val="20"/>
          <w:szCs w:val="20"/>
          <w:lang w:eastAsia="zh-CN"/>
        </w:rPr>
        <w:t>z</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zabudową</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jednorodzinną</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worków</w:t>
      </w:r>
      <w:r w:rsidRPr="00645D84">
        <w:rPr>
          <w:rFonts w:ascii="Tahoma" w:eastAsia="Arial" w:hAnsi="Tahoma" w:cs="Tahoma"/>
          <w:sz w:val="20"/>
          <w:szCs w:val="20"/>
          <w:lang w:eastAsia="zh-CN"/>
        </w:rPr>
        <w:t xml:space="preserve"> do segregacji odpadów o pojemności 120l </w:t>
      </w:r>
      <w:r w:rsidRPr="00645D84">
        <w:rPr>
          <w:rFonts w:ascii="Tahoma" w:eastAsia="Calibri" w:hAnsi="Tahoma" w:cs="Tahoma"/>
          <w:sz w:val="20"/>
          <w:szCs w:val="20"/>
          <w:lang w:eastAsia="zh-CN"/>
        </w:rPr>
        <w:t>na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każdy</w:t>
      </w:r>
      <w:r w:rsidRPr="00645D84">
        <w:rPr>
          <w:rFonts w:ascii="Tahoma" w:eastAsia="Arial" w:hAnsi="Tahoma" w:cs="Tahoma"/>
          <w:sz w:val="20"/>
          <w:szCs w:val="20"/>
          <w:lang w:eastAsia="zh-CN"/>
        </w:rPr>
        <w:t xml:space="preserve"> termin zbiórki                   </w:t>
      </w:r>
      <w:r w:rsidRPr="00645D84">
        <w:rPr>
          <w:rFonts w:ascii="Tahoma" w:eastAsia="Calibri" w:hAnsi="Tahoma" w:cs="Tahoma"/>
          <w:sz w:val="20"/>
          <w:szCs w:val="20"/>
          <w:lang w:eastAsia="zh-CN"/>
        </w:rPr>
        <w:t>(tj.: worki niebieskie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na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odpady z papieru, w tym tektury, odpady opakowaniowe z papieru i odpady opakowaniowe z tektury,</w:t>
      </w:r>
      <w:r w:rsidRPr="00645D84">
        <w:rPr>
          <w:rFonts w:ascii="Tahoma" w:eastAsia="Arial" w:hAnsi="Tahoma" w:cs="Tahoma"/>
          <w:sz w:val="20"/>
          <w:szCs w:val="20"/>
          <w:lang w:eastAsia="zh-CN"/>
        </w:rPr>
        <w:t xml:space="preserve"> worki zielone na </w:t>
      </w:r>
      <w:r w:rsidRPr="00645D84">
        <w:rPr>
          <w:rFonts w:ascii="Tahoma" w:eastAsia="Calibri" w:hAnsi="Tahoma" w:cs="Tahoma"/>
          <w:sz w:val="20"/>
          <w:szCs w:val="20"/>
          <w:lang w:eastAsia="zh-CN"/>
        </w:rPr>
        <w:t>odpady ze szkła, w tym odpady opakowaniowe ze szkła, worki brązowe na odpady ulegające biodegradacji w tym bioodpady, worki żółte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na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 xml:space="preserve">odpady opakowaniowe z metali, odpady tworzyw sztucznych, w tym odpady opakowaniowe tworzyw sztucznych, oraz odpady opakowaniowe wielomateriałowe </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(ilość pozostawionych worków 120l do segregacji odpadów na posesji podczas zbiórki w danym dniu ma być równa ilości worków odebranych z uwzględnieniem ich koloru oraz przyporządkowanych dla danego rodzaju odebranych odpadów przy</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założeniu,</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że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worki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kolorze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niebieskim</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przeznaczone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są</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do</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zbiórki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odpad</w:t>
      </w:r>
      <w:r w:rsidR="005B1701">
        <w:rPr>
          <w:rFonts w:ascii="Tahoma" w:eastAsia="Calibri" w:hAnsi="Tahoma" w:cs="Tahoma"/>
          <w:sz w:val="20"/>
          <w:szCs w:val="20"/>
          <w:lang w:eastAsia="zh-CN"/>
        </w:rPr>
        <w:t xml:space="preserve">ów opakowaniowych </w:t>
      </w:r>
      <w:r w:rsidRPr="00645D84">
        <w:rPr>
          <w:rFonts w:ascii="Tahoma" w:eastAsia="Calibri" w:hAnsi="Tahoma" w:cs="Tahoma"/>
          <w:sz w:val="20"/>
          <w:szCs w:val="20"/>
          <w:lang w:eastAsia="zh-CN"/>
        </w:rPr>
        <w:t>z papieru i odpadów opakowaniowych z tektury,</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kolorze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zielonym</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do</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zbiórki</w:t>
      </w:r>
      <w:r w:rsidRPr="00645D84">
        <w:rPr>
          <w:rFonts w:ascii="Tahoma" w:eastAsia="Arial" w:hAnsi="Tahoma" w:cs="Tahoma"/>
          <w:sz w:val="20"/>
          <w:szCs w:val="20"/>
          <w:lang w:eastAsia="zh-CN"/>
        </w:rPr>
        <w:t xml:space="preserve"> </w:t>
      </w:r>
      <w:r w:rsidR="005B1701">
        <w:rPr>
          <w:rFonts w:ascii="Tahoma" w:eastAsia="Calibri" w:hAnsi="Tahoma" w:cs="Tahoma"/>
          <w:sz w:val="20"/>
          <w:szCs w:val="20"/>
          <w:lang w:eastAsia="zh-CN"/>
        </w:rPr>
        <w:t xml:space="preserve">odpadów ze szkła </w:t>
      </w:r>
      <w:r w:rsidRPr="00645D84">
        <w:rPr>
          <w:rFonts w:ascii="Tahoma" w:eastAsia="Calibri" w:hAnsi="Tahoma" w:cs="Tahoma"/>
          <w:sz w:val="20"/>
          <w:szCs w:val="20"/>
          <w:lang w:eastAsia="zh-CN"/>
        </w:rPr>
        <w:t>w tym odpadów opakowaniowych ze szkła, w kolorze brązowym do zbiórki</w:t>
      </w:r>
      <w:r w:rsidRPr="00645D84">
        <w:rPr>
          <w:rFonts w:ascii="Tahoma" w:eastAsia="Arial" w:hAnsi="Tahoma" w:cs="Tahoma"/>
          <w:sz w:val="20"/>
          <w:szCs w:val="20"/>
          <w:lang w:eastAsia="zh-CN"/>
        </w:rPr>
        <w:t xml:space="preserve"> odpadów ulegających biodegradacji w tym bioodpadów </w:t>
      </w:r>
      <w:r w:rsidRPr="00645D84">
        <w:rPr>
          <w:rFonts w:ascii="Tahoma" w:eastAsia="Calibri" w:hAnsi="Tahoma" w:cs="Tahoma"/>
          <w:sz w:val="20"/>
          <w:szCs w:val="20"/>
          <w:lang w:eastAsia="zh-CN"/>
        </w:rPr>
        <w:t>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kolorze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żółtym</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do</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zbiórki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odpadów metali w tym odpadów opakowaniowych z metali, odpadów tworzyw sztucznych, w tym odpadów opakowaniowych.</w:t>
      </w:r>
      <w:r w:rsidR="005B1701">
        <w:rPr>
          <w:rFonts w:ascii="Tahoma" w:eastAsia="Arial" w:hAnsi="Tahoma" w:cs="Tahoma"/>
          <w:sz w:val="20"/>
          <w:szCs w:val="20"/>
          <w:lang w:eastAsia="zh-CN"/>
        </w:rPr>
        <w:t xml:space="preserve"> </w:t>
      </w:r>
      <w:r w:rsidRPr="00645D84">
        <w:rPr>
          <w:rFonts w:ascii="Tahoma" w:eastAsia="Calibri" w:hAnsi="Tahoma" w:cs="Tahoma"/>
          <w:sz w:val="20"/>
          <w:szCs w:val="20"/>
          <w:lang w:eastAsia="zh-CN"/>
        </w:rPr>
        <w:t>Worki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mają</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być</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opisane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zgodnie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w:t>
      </w:r>
      <w:r w:rsidRPr="00645D84">
        <w:rPr>
          <w:rFonts w:ascii="Tahoma" w:eastAsia="Arial" w:hAnsi="Tahoma" w:cs="Tahoma"/>
          <w:sz w:val="20"/>
          <w:szCs w:val="20"/>
          <w:lang w:eastAsia="zh-CN"/>
        </w:rPr>
        <w:t xml:space="preserve"> </w:t>
      </w:r>
      <w:r w:rsidRPr="00645D84">
        <w:rPr>
          <w:rFonts w:ascii="Tahoma" w:eastAsia="Calibri" w:hAnsi="Tahoma" w:cs="Tahoma"/>
          <w:sz w:val="20"/>
          <w:szCs w:val="20"/>
          <w:u w:val="single"/>
          <w:lang w:eastAsia="zh-CN"/>
        </w:rPr>
        <w:t>załącznikiem</w:t>
      </w:r>
      <w:r w:rsidRPr="00645D84">
        <w:rPr>
          <w:rFonts w:ascii="Tahoma" w:eastAsia="Arial" w:hAnsi="Tahoma" w:cs="Tahoma"/>
          <w:sz w:val="20"/>
          <w:szCs w:val="20"/>
          <w:u w:val="single"/>
          <w:lang w:eastAsia="zh-CN"/>
        </w:rPr>
        <w:t xml:space="preserve"> </w:t>
      </w:r>
      <w:r w:rsidRPr="00645D84">
        <w:rPr>
          <w:rFonts w:ascii="Tahoma" w:eastAsia="Calibri" w:hAnsi="Tahoma" w:cs="Tahoma"/>
          <w:sz w:val="20"/>
          <w:szCs w:val="20"/>
          <w:u w:val="single"/>
          <w:lang w:eastAsia="zh-CN"/>
        </w:rPr>
        <w:t>nr</w:t>
      </w:r>
      <w:r w:rsidRPr="00645D84">
        <w:rPr>
          <w:rFonts w:ascii="Tahoma" w:eastAsia="Arial" w:hAnsi="Tahoma" w:cs="Tahoma"/>
          <w:sz w:val="20"/>
          <w:szCs w:val="20"/>
          <w:u w:val="single"/>
          <w:lang w:eastAsia="zh-CN"/>
        </w:rPr>
        <w:t xml:space="preserve"> </w:t>
      </w:r>
      <w:r w:rsidRPr="00645D84">
        <w:rPr>
          <w:rFonts w:ascii="Tahoma" w:eastAsia="Calibri" w:hAnsi="Tahoma" w:cs="Tahoma"/>
          <w:sz w:val="20"/>
          <w:szCs w:val="20"/>
          <w:u w:val="single"/>
          <w:lang w:eastAsia="zh-CN"/>
        </w:rPr>
        <w:t>10</w:t>
      </w:r>
      <w:r w:rsidRPr="00645D84">
        <w:rPr>
          <w:rFonts w:ascii="Tahoma" w:eastAsia="Calibri" w:hAnsi="Tahoma" w:cs="Tahoma"/>
          <w:sz w:val="20"/>
          <w:szCs w:val="20"/>
          <w:lang w:eastAsia="zh-CN"/>
        </w:rPr>
        <w:t xml:space="preserve"> do OPZ.</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Dostarczanie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worków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odbywać</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się</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będzie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zgodnie z przyjętym harmonogramem</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podczas</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odbioru</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odpadów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gromadzonych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selektywnie,</w:t>
      </w:r>
      <w:r w:rsidR="005B1701">
        <w:rPr>
          <w:rFonts w:ascii="Tahoma" w:eastAsia="Arial" w:hAnsi="Tahoma" w:cs="Tahoma"/>
          <w:sz w:val="20"/>
          <w:szCs w:val="20"/>
          <w:lang w:eastAsia="zh-CN"/>
        </w:rPr>
        <w:t xml:space="preserve"> </w:t>
      </w:r>
      <w:r w:rsidRPr="00645D84">
        <w:rPr>
          <w:rFonts w:ascii="Tahoma" w:eastAsia="Calibri" w:hAnsi="Tahoma" w:cs="Tahoma"/>
          <w:sz w:val="20"/>
          <w:szCs w:val="20"/>
          <w:lang w:eastAsia="zh-CN"/>
        </w:rPr>
        <w:t>o</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których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mowa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 ust. 10</w:t>
      </w:r>
      <w:r w:rsidRPr="00645D84">
        <w:rPr>
          <w:rFonts w:ascii="Tahoma" w:eastAsia="Arial" w:hAnsi="Tahoma" w:cs="Tahoma"/>
          <w:sz w:val="20"/>
          <w:szCs w:val="20"/>
          <w:lang w:eastAsia="zh-CN"/>
        </w:rPr>
        <w:t xml:space="preserve"> punkcie 1 lit. b OPZ</w:t>
      </w:r>
      <w:r w:rsidRPr="00645D84">
        <w:rPr>
          <w:rFonts w:ascii="Tahoma" w:eastAsia="Calibri" w:hAnsi="Tahoma" w:cs="Tahoma"/>
          <w:sz w:val="20"/>
          <w:szCs w:val="20"/>
          <w:lang w:eastAsia="zh-CN"/>
        </w:rPr>
        <w:t>.</w:t>
      </w:r>
    </w:p>
    <w:p w:rsidR="00645D84" w:rsidRPr="00645D84" w:rsidRDefault="00645D84" w:rsidP="003A4EEA">
      <w:pPr>
        <w:tabs>
          <w:tab w:val="left" w:pos="300"/>
          <w:tab w:val="left" w:pos="426"/>
        </w:tabs>
        <w:suppressAutoHyphens/>
        <w:spacing w:after="0" w:line="240" w:lineRule="auto"/>
        <w:ind w:left="-284"/>
        <w:jc w:val="both"/>
        <w:rPr>
          <w:rFonts w:ascii="Tahoma" w:eastAsia="Arial" w:hAnsi="Tahoma" w:cs="Tahoma"/>
          <w:sz w:val="20"/>
          <w:szCs w:val="20"/>
          <w:lang w:eastAsia="zh-CN"/>
        </w:rPr>
      </w:pPr>
      <w:r w:rsidRPr="00645D84">
        <w:rPr>
          <w:rFonts w:ascii="Tahoma" w:eastAsia="Calibri" w:hAnsi="Tahoma" w:cs="Tahoma"/>
          <w:sz w:val="20"/>
          <w:szCs w:val="20"/>
          <w:lang w:eastAsia="zh-CN"/>
        </w:rPr>
        <w:t>f) podczas</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odbioru</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odpadów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zbieranych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sposób</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selektywny</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przez</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właścicieli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nieruchomości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zamieszkałych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zabudową</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jednorodzinną,</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razie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wystawienia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odpadów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innych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workach</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niż</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opisane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w:t>
      </w:r>
      <w:r w:rsidRPr="00645D84">
        <w:rPr>
          <w:rFonts w:ascii="Tahoma" w:eastAsia="Arial" w:hAnsi="Tahoma" w:cs="Tahoma"/>
          <w:sz w:val="20"/>
          <w:szCs w:val="20"/>
          <w:lang w:eastAsia="zh-CN"/>
        </w:rPr>
        <w:t xml:space="preserve"> </w:t>
      </w:r>
      <w:r w:rsidRPr="00645D84">
        <w:rPr>
          <w:rFonts w:ascii="Tahoma" w:eastAsia="Arial" w:hAnsi="Tahoma" w:cs="Tahoma"/>
          <w:sz w:val="20"/>
          <w:szCs w:val="20"/>
          <w:u w:val="single"/>
          <w:lang w:eastAsia="zh-CN"/>
        </w:rPr>
        <w:t>załączniku nr 10</w:t>
      </w:r>
      <w:r w:rsidRPr="00645D84">
        <w:rPr>
          <w:rFonts w:ascii="Tahoma" w:eastAsia="Arial" w:hAnsi="Tahoma" w:cs="Tahoma"/>
          <w:sz w:val="20"/>
          <w:szCs w:val="20"/>
          <w:lang w:eastAsia="zh-CN"/>
        </w:rPr>
        <w:t xml:space="preserve"> do OPZ</w:t>
      </w:r>
      <w:r w:rsidRPr="00645D84">
        <w:rPr>
          <w:rFonts w:ascii="Tahoma" w:eastAsia="Calibri" w:hAnsi="Tahoma" w:cs="Tahoma"/>
          <w:sz w:val="20"/>
          <w:szCs w:val="20"/>
          <w:lang w:eastAsia="zh-CN"/>
        </w:rPr>
        <w:t>,</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Wykonawca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zobowiązany</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jest</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je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odebrać</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jeżeli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odpowiadają</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pod</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względem</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rodzaju</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odbieranym</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danym</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dniu</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odpadom</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można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je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łatwo</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zidentyfikować</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bez</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konieczności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opróżniania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worka.</w:t>
      </w:r>
      <w:r w:rsidRPr="00645D84">
        <w:rPr>
          <w:rFonts w:ascii="Tahoma" w:eastAsia="Arial" w:hAnsi="Tahoma" w:cs="Tahoma"/>
          <w:sz w:val="20"/>
          <w:szCs w:val="20"/>
          <w:lang w:eastAsia="zh-CN"/>
        </w:rPr>
        <w:t xml:space="preserve"> </w:t>
      </w:r>
    </w:p>
    <w:p w:rsidR="00C52513" w:rsidRDefault="00645D84" w:rsidP="003A4EEA">
      <w:pPr>
        <w:shd w:val="clear" w:color="auto" w:fill="FFFFFF"/>
        <w:tabs>
          <w:tab w:val="left" w:pos="426"/>
        </w:tabs>
        <w:suppressAutoHyphens/>
        <w:spacing w:after="0" w:line="260" w:lineRule="atLeast"/>
        <w:ind w:left="-284"/>
        <w:jc w:val="both"/>
        <w:rPr>
          <w:rFonts w:ascii="Tahoma" w:eastAsia="Calibri" w:hAnsi="Tahoma" w:cs="Tahoma"/>
          <w:sz w:val="20"/>
          <w:szCs w:val="20"/>
          <w:lang w:eastAsia="zh-CN"/>
        </w:rPr>
      </w:pPr>
      <w:r w:rsidRPr="00645D84">
        <w:rPr>
          <w:rFonts w:ascii="Tahoma" w:eastAsia="Calibri" w:hAnsi="Tahoma" w:cs="Tahoma"/>
          <w:sz w:val="20"/>
          <w:szCs w:val="20"/>
          <w:lang w:eastAsia="zh-CN"/>
        </w:rPr>
        <w:t>g)  dodatkowo</w:t>
      </w:r>
      <w:r w:rsidR="002A17D8">
        <w:rPr>
          <w:rFonts w:ascii="Tahoma" w:eastAsia="Calibri" w:hAnsi="Tahoma" w:cs="Tahoma"/>
          <w:sz w:val="20"/>
          <w:szCs w:val="20"/>
          <w:lang w:eastAsia="zh-CN"/>
        </w:rPr>
        <w:t xml:space="preserve"> </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obowiązkiem</w:t>
      </w:r>
      <w:r w:rsidRPr="00645D84">
        <w:rPr>
          <w:rFonts w:ascii="Tahoma" w:eastAsia="Arial" w:hAnsi="Tahoma" w:cs="Tahoma"/>
          <w:sz w:val="20"/>
          <w:szCs w:val="20"/>
          <w:lang w:eastAsia="zh-CN"/>
        </w:rPr>
        <w:t xml:space="preserve"> </w:t>
      </w:r>
      <w:r w:rsidR="002A17D8">
        <w:rPr>
          <w:rFonts w:ascii="Tahoma" w:eastAsia="Arial" w:hAnsi="Tahoma" w:cs="Tahoma"/>
          <w:sz w:val="20"/>
          <w:szCs w:val="20"/>
          <w:lang w:eastAsia="zh-CN"/>
        </w:rPr>
        <w:t xml:space="preserve"> </w:t>
      </w:r>
      <w:r w:rsidRPr="00645D84">
        <w:rPr>
          <w:rFonts w:ascii="Tahoma" w:eastAsia="Calibri" w:hAnsi="Tahoma" w:cs="Tahoma"/>
          <w:sz w:val="20"/>
          <w:szCs w:val="20"/>
          <w:lang w:eastAsia="zh-CN"/>
        </w:rPr>
        <w:t>Wykonawcy</w:t>
      </w:r>
      <w:r w:rsidR="002A17D8">
        <w:rPr>
          <w:rFonts w:ascii="Tahoma" w:eastAsia="Calibri" w:hAnsi="Tahoma" w:cs="Tahoma"/>
          <w:sz w:val="20"/>
          <w:szCs w:val="20"/>
          <w:lang w:eastAsia="zh-CN"/>
        </w:rPr>
        <w:t xml:space="preserve"> </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jest</w:t>
      </w:r>
      <w:r w:rsidR="002A17D8">
        <w:rPr>
          <w:rFonts w:ascii="Tahoma" w:eastAsia="Calibri" w:hAnsi="Tahoma" w:cs="Tahoma"/>
          <w:sz w:val="20"/>
          <w:szCs w:val="20"/>
          <w:lang w:eastAsia="zh-CN"/>
        </w:rPr>
        <w:t xml:space="preserve"> </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dostarczyć</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do</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siedziby</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i</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na</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wezwanie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 xml:space="preserve">Zamawiającego </w:t>
      </w:r>
      <w:r w:rsidRPr="00645D84">
        <w:rPr>
          <w:rFonts w:ascii="Tahoma" w:eastAsia="Arial" w:hAnsi="Tahoma" w:cs="Tahoma"/>
          <w:sz w:val="20"/>
          <w:szCs w:val="20"/>
          <w:lang w:eastAsia="zh-CN"/>
        </w:rPr>
        <w:t xml:space="preserve"> </w:t>
      </w:r>
      <w:r w:rsidR="00C52513">
        <w:rPr>
          <w:rFonts w:ascii="Tahoma" w:eastAsia="Arial" w:hAnsi="Tahoma" w:cs="Tahoma"/>
          <w:sz w:val="20"/>
          <w:szCs w:val="20"/>
          <w:lang w:eastAsia="zh-CN"/>
        </w:rPr>
        <w:t xml:space="preserve">              </w:t>
      </w:r>
      <w:r w:rsidRPr="00645D84">
        <w:rPr>
          <w:rFonts w:ascii="Tahoma" w:eastAsia="Calibri" w:hAnsi="Tahoma" w:cs="Tahoma"/>
          <w:sz w:val="20"/>
          <w:szCs w:val="20"/>
          <w:lang w:eastAsia="zh-CN"/>
        </w:rPr>
        <w:t>(w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razie</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potrzeby)</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określoną</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ilość</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worków</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(nie</w:t>
      </w:r>
      <w:r w:rsidRPr="00645D84">
        <w:rPr>
          <w:rFonts w:ascii="Tahoma" w:eastAsia="Arial" w:hAnsi="Tahoma" w:cs="Tahoma"/>
          <w:sz w:val="20"/>
          <w:szCs w:val="20"/>
          <w:lang w:eastAsia="zh-CN"/>
        </w:rPr>
        <w:t xml:space="preserve"> więcej  </w:t>
      </w:r>
      <w:r w:rsidRPr="00645D84">
        <w:rPr>
          <w:rFonts w:ascii="Tahoma" w:eastAsia="Calibri" w:hAnsi="Tahoma" w:cs="Tahoma"/>
          <w:sz w:val="20"/>
          <w:szCs w:val="20"/>
          <w:lang w:eastAsia="zh-CN"/>
        </w:rPr>
        <w:t>niż</w:t>
      </w:r>
      <w:r w:rsidRPr="00645D84">
        <w:rPr>
          <w:rFonts w:ascii="Tahoma" w:eastAsia="Arial" w:hAnsi="Tahoma" w:cs="Tahoma"/>
          <w:sz w:val="20"/>
          <w:szCs w:val="20"/>
          <w:lang w:eastAsia="zh-CN"/>
        </w:rPr>
        <w:t xml:space="preserve"> 300 </w:t>
      </w:r>
      <w:r w:rsidRPr="00645D84">
        <w:rPr>
          <w:rFonts w:ascii="Tahoma" w:eastAsia="Calibri" w:hAnsi="Tahoma" w:cs="Tahoma"/>
          <w:sz w:val="20"/>
          <w:szCs w:val="20"/>
          <w:lang w:eastAsia="zh-CN"/>
        </w:rPr>
        <w:t>szt.</w:t>
      </w:r>
      <w:r w:rsidRPr="00645D84">
        <w:rPr>
          <w:rFonts w:ascii="Tahoma" w:eastAsia="Arial" w:hAnsi="Tahoma" w:cs="Tahoma"/>
          <w:sz w:val="20"/>
          <w:szCs w:val="20"/>
          <w:lang w:eastAsia="zh-CN"/>
        </w:rPr>
        <w:t xml:space="preserve"> </w:t>
      </w:r>
      <w:r w:rsidRPr="00645D84">
        <w:rPr>
          <w:rFonts w:ascii="Tahoma" w:eastAsia="Calibri" w:hAnsi="Tahoma" w:cs="Tahoma"/>
          <w:sz w:val="20"/>
          <w:szCs w:val="20"/>
          <w:lang w:eastAsia="zh-CN"/>
        </w:rPr>
        <w:t xml:space="preserve">miesięcznie każdego z rodzajów  </w:t>
      </w:r>
    </w:p>
    <w:p w:rsidR="00C52513" w:rsidRDefault="00C52513" w:rsidP="003A4EEA">
      <w:pPr>
        <w:shd w:val="clear" w:color="auto" w:fill="FFFFFF"/>
        <w:tabs>
          <w:tab w:val="left" w:pos="426"/>
        </w:tabs>
        <w:suppressAutoHyphens/>
        <w:spacing w:after="0" w:line="260" w:lineRule="atLeast"/>
        <w:ind w:left="-284"/>
        <w:jc w:val="both"/>
        <w:rPr>
          <w:rFonts w:ascii="Tahoma" w:eastAsia="Calibri" w:hAnsi="Tahoma" w:cs="Tahoma"/>
          <w:sz w:val="20"/>
          <w:szCs w:val="20"/>
          <w:lang w:eastAsia="zh-CN"/>
        </w:rPr>
      </w:pPr>
    </w:p>
    <w:p w:rsidR="00645D84" w:rsidRPr="00645D84" w:rsidRDefault="00645D84" w:rsidP="003A4EEA">
      <w:pPr>
        <w:shd w:val="clear" w:color="auto" w:fill="FFFFFF"/>
        <w:tabs>
          <w:tab w:val="left" w:pos="426"/>
        </w:tabs>
        <w:suppressAutoHyphens/>
        <w:spacing w:after="0" w:line="260" w:lineRule="atLeast"/>
        <w:ind w:left="-284"/>
        <w:jc w:val="both"/>
        <w:rPr>
          <w:rFonts w:ascii="Tahoma" w:eastAsia="Times New Roman" w:hAnsi="Tahoma" w:cs="Tahoma"/>
          <w:sz w:val="20"/>
          <w:szCs w:val="20"/>
          <w:lang w:eastAsia="pl-PL"/>
        </w:rPr>
      </w:pPr>
      <w:r w:rsidRPr="00645D84">
        <w:rPr>
          <w:rFonts w:ascii="Tahoma" w:eastAsia="Times New Roman" w:hAnsi="Tahoma" w:cs="Tahoma"/>
          <w:sz w:val="20"/>
          <w:szCs w:val="20"/>
          <w:lang w:eastAsia="pl-PL"/>
        </w:rPr>
        <w:lastRenderedPageBreak/>
        <w:t xml:space="preserve">Stosownie do treści przepisu art. 9f  ustawy z dnia z dnia 13 września 1996 r. </w:t>
      </w:r>
      <w:r w:rsidRPr="00645D84">
        <w:rPr>
          <w:rFonts w:ascii="Tahoma" w:eastAsia="Times New Roman" w:hAnsi="Tahoma" w:cs="Tahoma"/>
          <w:bCs/>
          <w:sz w:val="20"/>
          <w:szCs w:val="20"/>
          <w:lang w:eastAsia="pl-PL"/>
        </w:rPr>
        <w:t>o utrzymaniu czystości              i porządku w gminach (</w:t>
      </w:r>
      <w:proofErr w:type="spellStart"/>
      <w:r w:rsidRPr="00645D84">
        <w:rPr>
          <w:rFonts w:ascii="Tahoma" w:eastAsia="Times New Roman" w:hAnsi="Tahoma" w:cs="Tahoma"/>
          <w:bCs/>
          <w:sz w:val="20"/>
          <w:szCs w:val="20"/>
          <w:lang w:eastAsia="pl-PL"/>
        </w:rPr>
        <w:t>t.j</w:t>
      </w:r>
      <w:proofErr w:type="spellEnd"/>
      <w:r w:rsidRPr="00645D84">
        <w:rPr>
          <w:rFonts w:ascii="Tahoma" w:eastAsia="Times New Roman" w:hAnsi="Tahoma" w:cs="Tahoma"/>
          <w:bCs/>
          <w:sz w:val="20"/>
          <w:szCs w:val="20"/>
          <w:lang w:eastAsia="pl-PL"/>
        </w:rPr>
        <w:t xml:space="preserve">. </w:t>
      </w:r>
      <w:proofErr w:type="spellStart"/>
      <w:r w:rsidRPr="00645D84">
        <w:rPr>
          <w:rFonts w:ascii="Tahoma" w:eastAsia="Times New Roman" w:hAnsi="Tahoma" w:cs="Tahoma"/>
          <w:bCs/>
          <w:sz w:val="20"/>
          <w:szCs w:val="20"/>
          <w:lang w:eastAsia="pl-PL"/>
        </w:rPr>
        <w:t>Dz.U</w:t>
      </w:r>
      <w:proofErr w:type="spellEnd"/>
      <w:r w:rsidRPr="00645D84">
        <w:rPr>
          <w:rFonts w:ascii="Tahoma" w:eastAsia="Times New Roman" w:hAnsi="Tahoma" w:cs="Tahoma"/>
          <w:bCs/>
          <w:sz w:val="20"/>
          <w:szCs w:val="20"/>
          <w:lang w:eastAsia="pl-PL"/>
        </w:rPr>
        <w:t>. z 2021 r. poz. 888 ze zm.) w</w:t>
      </w:r>
      <w:r w:rsidRPr="00645D84">
        <w:rPr>
          <w:rFonts w:ascii="Tahoma" w:eastAsia="Times New Roman" w:hAnsi="Tahoma" w:cs="Tahoma"/>
          <w:sz w:val="20"/>
          <w:szCs w:val="20"/>
          <w:lang w:eastAsia="pl-PL"/>
        </w:rPr>
        <w:t xml:space="preserve"> przypadku niedopełniania przez właściciela nieruchomości obowiązku w zakresie selektywnego zbierania odpadów komunalnych podmiot odbierający odpady komunalne przyjmuje je jako zmieszane odpady komunalne i powiadamia o tym gminę (Zamawiającego).</w:t>
      </w:r>
    </w:p>
    <w:p w:rsidR="00645D84" w:rsidRPr="00645D84" w:rsidRDefault="0058617C" w:rsidP="0058617C">
      <w:pPr>
        <w:widowControl w:val="0"/>
        <w:tabs>
          <w:tab w:val="left" w:pos="426"/>
        </w:tabs>
        <w:suppressAutoHyphens/>
        <w:spacing w:after="0" w:line="240" w:lineRule="auto"/>
        <w:ind w:left="-284"/>
        <w:jc w:val="both"/>
        <w:rPr>
          <w:rFonts w:ascii="Tahoma" w:eastAsia="Calibri" w:hAnsi="Tahoma" w:cs="Tahoma"/>
          <w:b/>
          <w:sz w:val="20"/>
          <w:szCs w:val="20"/>
          <w:lang w:eastAsia="zh-CN"/>
        </w:rPr>
      </w:pPr>
      <w:r>
        <w:rPr>
          <w:rFonts w:ascii="Tahoma" w:eastAsia="Calibri" w:hAnsi="Tahoma" w:cs="Tahoma"/>
          <w:sz w:val="20"/>
          <w:szCs w:val="20"/>
          <w:lang w:eastAsia="zh-CN"/>
        </w:rPr>
        <w:t xml:space="preserve">12. </w:t>
      </w:r>
      <w:r w:rsidR="00645D84" w:rsidRPr="00645D84">
        <w:rPr>
          <w:rFonts w:ascii="Tahoma" w:eastAsia="Calibri" w:hAnsi="Tahoma" w:cs="Tahoma"/>
          <w:sz w:val="20"/>
          <w:szCs w:val="20"/>
          <w:lang w:eastAsia="zh-CN"/>
        </w:rPr>
        <w:t xml:space="preserve">Wykazy obsługiwanych nieruchomości zamieszkałych i niezamieszkałych oraz lokalizacje </w:t>
      </w:r>
      <w:r w:rsidR="00905EF7">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kontenerów stanowiących własność Zamawiającego oraz pojemników do zbiórki surowców wtórnych na odpady papieru w tym tektury, odpady opakowaniowe z papieru i odpady opakowaniowe z tektury, odpady ze szkła, w tym odpady opakowaniowy ze szkła, odpady metali, w tym odpady opakowaniowy z metali, odpady tworzyw sztucznych, w tym odpady opakowaniowy tworzyw sztucznych, oraz odpadów opakowaniowych wielomateriałowych, odpadów ulegających biodegradacji w tym bioodpadów </w:t>
      </w:r>
      <w:r w:rsidR="005E473E">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 xml:space="preserve">z których wykonywany będzie odbiór odpadów komunalnych stanowią </w:t>
      </w:r>
      <w:r w:rsidR="00645D84" w:rsidRPr="00645D84">
        <w:rPr>
          <w:rFonts w:ascii="Tahoma" w:eastAsia="Calibri" w:hAnsi="Tahoma" w:cs="Tahoma"/>
          <w:sz w:val="20"/>
          <w:szCs w:val="20"/>
          <w:u w:val="single"/>
          <w:lang w:eastAsia="zh-CN"/>
        </w:rPr>
        <w:t>załączniki 1 – 5</w:t>
      </w:r>
      <w:r w:rsidR="005E473E">
        <w:rPr>
          <w:rFonts w:ascii="Tahoma" w:eastAsia="Calibri" w:hAnsi="Tahoma" w:cs="Tahoma"/>
          <w:b/>
          <w:sz w:val="20"/>
          <w:szCs w:val="20"/>
          <w:lang w:eastAsia="zh-CN"/>
        </w:rPr>
        <w:t xml:space="preserve">  </w:t>
      </w:r>
      <w:r w:rsidR="00645D84" w:rsidRPr="00645D84">
        <w:rPr>
          <w:rFonts w:ascii="Tahoma" w:eastAsia="Calibri" w:hAnsi="Tahoma" w:cs="Tahoma"/>
          <w:sz w:val="20"/>
          <w:szCs w:val="20"/>
          <w:lang w:eastAsia="zh-CN"/>
        </w:rPr>
        <w:t>do OPZ.</w:t>
      </w:r>
    </w:p>
    <w:p w:rsidR="00645D84" w:rsidRPr="00645D84" w:rsidRDefault="00D91DDD" w:rsidP="00D91DDD">
      <w:pPr>
        <w:widowControl w:val="0"/>
        <w:tabs>
          <w:tab w:val="left" w:pos="426"/>
        </w:tabs>
        <w:suppressAutoHyphens/>
        <w:spacing w:after="0" w:line="240" w:lineRule="auto"/>
        <w:ind w:left="-284"/>
        <w:jc w:val="both"/>
        <w:rPr>
          <w:rFonts w:ascii="Tahoma" w:eastAsia="Calibri" w:hAnsi="Tahoma" w:cs="Tahoma"/>
          <w:sz w:val="20"/>
          <w:szCs w:val="20"/>
          <w:lang w:eastAsia="zh-CN"/>
        </w:rPr>
      </w:pPr>
      <w:r>
        <w:rPr>
          <w:rFonts w:ascii="Tahoma" w:eastAsia="Calibri" w:hAnsi="Tahoma" w:cs="Tahoma"/>
          <w:sz w:val="20"/>
          <w:szCs w:val="20"/>
          <w:lang w:eastAsia="zh-CN"/>
        </w:rPr>
        <w:t xml:space="preserve">13. </w:t>
      </w:r>
      <w:r w:rsidR="00645D84" w:rsidRPr="00645D84">
        <w:rPr>
          <w:rFonts w:ascii="Tahoma" w:eastAsia="Calibri" w:hAnsi="Tahoma" w:cs="Tahoma"/>
          <w:sz w:val="20"/>
          <w:szCs w:val="20"/>
          <w:lang w:eastAsia="zh-CN"/>
        </w:rPr>
        <w:t xml:space="preserve">Wykonawca ponosi całkowitą odpowiedzialność za prawidłowe gospodarowanie odebranymi odpadami zgodnie z przepisami obowiązującymi w tym zakresie. Dotyczy to między innymi: ewentualnego przeładunku odpadów, transportu odpadów, spraw </w:t>
      </w:r>
      <w:proofErr w:type="spellStart"/>
      <w:r w:rsidR="00645D84" w:rsidRPr="00645D84">
        <w:rPr>
          <w:rFonts w:ascii="Tahoma" w:eastAsia="Calibri" w:hAnsi="Tahoma" w:cs="Tahoma"/>
          <w:sz w:val="20"/>
          <w:szCs w:val="20"/>
          <w:lang w:eastAsia="zh-CN"/>
        </w:rPr>
        <w:t>formalno</w:t>
      </w:r>
      <w:proofErr w:type="spellEnd"/>
      <w:r w:rsidR="00645D84" w:rsidRPr="00645D84">
        <w:rPr>
          <w:rFonts w:ascii="Tahoma" w:eastAsia="Calibri" w:hAnsi="Tahoma" w:cs="Tahoma"/>
          <w:sz w:val="20"/>
          <w:szCs w:val="20"/>
          <w:lang w:eastAsia="zh-CN"/>
        </w:rPr>
        <w:t xml:space="preserve"> –</w:t>
      </w:r>
      <w:r w:rsidR="005E473E">
        <w:rPr>
          <w:rFonts w:ascii="Tahoma" w:eastAsia="Calibri" w:hAnsi="Tahoma" w:cs="Tahoma"/>
          <w:sz w:val="20"/>
          <w:szCs w:val="20"/>
          <w:lang w:eastAsia="zh-CN"/>
        </w:rPr>
        <w:t xml:space="preserve"> prawnych związanych </w:t>
      </w:r>
      <w:r w:rsidR="00645D84" w:rsidRPr="00645D84">
        <w:rPr>
          <w:rFonts w:ascii="Tahoma" w:eastAsia="Calibri" w:hAnsi="Tahoma" w:cs="Tahoma"/>
          <w:sz w:val="20"/>
          <w:szCs w:val="20"/>
          <w:lang w:eastAsia="zh-CN"/>
        </w:rPr>
        <w:t>z odbieraniem</w:t>
      </w:r>
      <w:r>
        <w:rPr>
          <w:rFonts w:ascii="Tahoma" w:eastAsia="Calibri" w:hAnsi="Tahoma" w:cs="Tahoma"/>
          <w:sz w:val="20"/>
          <w:szCs w:val="20"/>
          <w:lang w:eastAsia="zh-CN"/>
        </w:rPr>
        <w:t xml:space="preserve"> </w:t>
      </w:r>
      <w:r w:rsidR="00645D84" w:rsidRPr="00645D84">
        <w:rPr>
          <w:rFonts w:ascii="Tahoma" w:eastAsia="Calibri" w:hAnsi="Tahoma" w:cs="Tahoma"/>
          <w:sz w:val="20"/>
          <w:szCs w:val="20"/>
          <w:lang w:eastAsia="zh-CN"/>
        </w:rPr>
        <w:t>i dostarczeniem odpadów uprawnionemu przedsiębiorcy prowad</w:t>
      </w:r>
      <w:r w:rsidR="005E473E">
        <w:rPr>
          <w:rFonts w:ascii="Tahoma" w:eastAsia="Calibri" w:hAnsi="Tahoma" w:cs="Tahoma"/>
          <w:sz w:val="20"/>
          <w:szCs w:val="20"/>
          <w:lang w:eastAsia="zh-CN"/>
        </w:rPr>
        <w:t xml:space="preserve">zącemu działalność </w:t>
      </w:r>
      <w:r w:rsidR="00645D84" w:rsidRPr="00645D84">
        <w:rPr>
          <w:rFonts w:ascii="Tahoma" w:eastAsia="Calibri" w:hAnsi="Tahoma" w:cs="Tahoma"/>
          <w:sz w:val="20"/>
          <w:szCs w:val="20"/>
          <w:lang w:eastAsia="zh-CN"/>
        </w:rPr>
        <w:t xml:space="preserve">w zakresie odzysku lub unieszkodliwiania odpadów komunalnych. </w:t>
      </w:r>
    </w:p>
    <w:p w:rsidR="00645D84" w:rsidRPr="00645D84" w:rsidRDefault="00D91DDD" w:rsidP="00D91DDD">
      <w:pPr>
        <w:widowControl w:val="0"/>
        <w:tabs>
          <w:tab w:val="left" w:pos="426"/>
        </w:tabs>
        <w:suppressAutoHyphens/>
        <w:spacing w:after="0" w:line="240" w:lineRule="auto"/>
        <w:ind w:left="-284"/>
        <w:jc w:val="both"/>
        <w:rPr>
          <w:rFonts w:ascii="Tahoma" w:eastAsia="Calibri" w:hAnsi="Tahoma" w:cs="Tahoma"/>
          <w:sz w:val="20"/>
          <w:szCs w:val="20"/>
          <w:lang w:eastAsia="zh-CN"/>
        </w:rPr>
      </w:pPr>
      <w:r>
        <w:rPr>
          <w:rFonts w:ascii="Tahoma" w:eastAsia="Calibri" w:hAnsi="Tahoma" w:cs="Tahoma"/>
          <w:sz w:val="20"/>
          <w:szCs w:val="20"/>
          <w:lang w:eastAsia="zh-CN"/>
        </w:rPr>
        <w:t xml:space="preserve">14. </w:t>
      </w:r>
      <w:r w:rsidR="00645D84" w:rsidRPr="00645D84">
        <w:rPr>
          <w:rFonts w:ascii="Tahoma" w:eastAsia="Calibri" w:hAnsi="Tahoma" w:cs="Tahoma"/>
          <w:sz w:val="20"/>
          <w:szCs w:val="20"/>
          <w:lang w:eastAsia="zh-CN"/>
        </w:rPr>
        <w:t>Jeżeli w toku realizacji zamówienia nastąpi uszkodzenie lub zniszczenie pojemników wynikłe                    z winy Wykonawcy, ich naprawienie i doprowadzenie do stanu poprzedniego należy do Wykonawcy.</w:t>
      </w:r>
    </w:p>
    <w:p w:rsidR="00645D84" w:rsidRPr="00645D84" w:rsidRDefault="00645D84" w:rsidP="00D91DDD">
      <w:pPr>
        <w:widowControl w:val="0"/>
        <w:tabs>
          <w:tab w:val="left" w:pos="426"/>
        </w:tabs>
        <w:suppressAutoHyphens/>
        <w:spacing w:after="0" w:line="240" w:lineRule="auto"/>
        <w:ind w:left="-284"/>
        <w:jc w:val="both"/>
        <w:rPr>
          <w:rFonts w:ascii="Tahoma" w:eastAsia="Calibri" w:hAnsi="Tahoma" w:cs="Tahoma"/>
          <w:sz w:val="20"/>
          <w:szCs w:val="20"/>
          <w:lang w:eastAsia="zh-CN"/>
        </w:rPr>
      </w:pPr>
    </w:p>
    <w:p w:rsidR="00645D84" w:rsidRPr="00645D84" w:rsidRDefault="00645D84" w:rsidP="00D91DDD">
      <w:pPr>
        <w:suppressAutoHyphens/>
        <w:spacing w:after="0" w:line="240" w:lineRule="auto"/>
        <w:ind w:left="-284"/>
        <w:jc w:val="both"/>
        <w:rPr>
          <w:rFonts w:ascii="Tahoma" w:eastAsia="Calibri" w:hAnsi="Tahoma" w:cs="Tahoma"/>
          <w:b/>
          <w:sz w:val="20"/>
          <w:szCs w:val="20"/>
          <w:lang w:eastAsia="zh-CN"/>
        </w:rPr>
      </w:pPr>
    </w:p>
    <w:p w:rsidR="00645D84" w:rsidRPr="00645D84" w:rsidRDefault="00645D84" w:rsidP="00645D84">
      <w:pPr>
        <w:suppressAutoHyphens/>
        <w:spacing w:after="0" w:line="240" w:lineRule="auto"/>
        <w:jc w:val="both"/>
        <w:rPr>
          <w:rFonts w:ascii="Tahoma" w:eastAsia="Calibri" w:hAnsi="Tahoma" w:cs="Tahoma"/>
          <w:b/>
          <w:sz w:val="20"/>
          <w:szCs w:val="20"/>
          <w:lang w:eastAsia="zh-CN"/>
        </w:rPr>
      </w:pPr>
    </w:p>
    <w:p w:rsidR="00645D84" w:rsidRPr="00645D84" w:rsidRDefault="00645D84" w:rsidP="002258CE">
      <w:pPr>
        <w:suppressAutoHyphens/>
        <w:spacing w:after="0" w:line="240" w:lineRule="auto"/>
        <w:ind w:left="-284"/>
        <w:jc w:val="both"/>
        <w:rPr>
          <w:rFonts w:ascii="Tahoma" w:eastAsia="Calibri" w:hAnsi="Tahoma" w:cs="Tahoma"/>
          <w:b/>
          <w:sz w:val="20"/>
          <w:szCs w:val="20"/>
          <w:lang w:eastAsia="zh-CN"/>
        </w:rPr>
      </w:pPr>
      <w:r w:rsidRPr="00645D84">
        <w:rPr>
          <w:rFonts w:ascii="Tahoma" w:eastAsia="Calibri" w:hAnsi="Tahoma" w:cs="Tahoma"/>
          <w:b/>
          <w:sz w:val="20"/>
          <w:szCs w:val="20"/>
          <w:lang w:eastAsia="zh-CN"/>
        </w:rPr>
        <w:t>Integralną część do OPZ stanowią załączniki:</w:t>
      </w:r>
    </w:p>
    <w:p w:rsidR="00645D84" w:rsidRPr="00645D84" w:rsidRDefault="00645D84" w:rsidP="002258CE">
      <w:pPr>
        <w:suppressAutoHyphens/>
        <w:spacing w:after="0" w:line="240" w:lineRule="auto"/>
        <w:ind w:left="-284"/>
        <w:jc w:val="both"/>
        <w:rPr>
          <w:rFonts w:ascii="Tahoma" w:eastAsia="Calibri" w:hAnsi="Tahoma" w:cs="Tahoma"/>
          <w:b/>
          <w:sz w:val="20"/>
          <w:szCs w:val="20"/>
          <w:lang w:eastAsia="zh-CN"/>
        </w:rPr>
      </w:pPr>
    </w:p>
    <w:p w:rsidR="00645D84" w:rsidRDefault="00645D84" w:rsidP="002258CE">
      <w:pPr>
        <w:pStyle w:val="Akapitzlist"/>
        <w:numPr>
          <w:ilvl w:val="0"/>
          <w:numId w:val="26"/>
        </w:numPr>
        <w:tabs>
          <w:tab w:val="num" w:pos="2880"/>
        </w:tabs>
        <w:suppressAutoHyphens/>
        <w:spacing w:after="0" w:line="240" w:lineRule="auto"/>
        <w:ind w:left="284" w:hanging="568"/>
        <w:rPr>
          <w:rFonts w:ascii="Tahoma" w:eastAsia="Calibri" w:hAnsi="Tahoma" w:cs="Tahoma"/>
          <w:sz w:val="20"/>
          <w:szCs w:val="20"/>
          <w:lang w:eastAsia="zh-CN"/>
        </w:rPr>
      </w:pPr>
      <w:r w:rsidRPr="002258CE">
        <w:rPr>
          <w:rFonts w:ascii="Tahoma" w:eastAsia="Calibri" w:hAnsi="Tahoma" w:cs="Tahoma"/>
          <w:sz w:val="20"/>
          <w:szCs w:val="20"/>
          <w:lang w:eastAsia="zh-CN"/>
        </w:rPr>
        <w:t>Wykaz obsługiwanych budynków mieszkalnych.</w:t>
      </w:r>
    </w:p>
    <w:p w:rsidR="00645D84" w:rsidRDefault="00645D84" w:rsidP="002258CE">
      <w:pPr>
        <w:pStyle w:val="Akapitzlist"/>
        <w:numPr>
          <w:ilvl w:val="0"/>
          <w:numId w:val="26"/>
        </w:numPr>
        <w:tabs>
          <w:tab w:val="num" w:pos="2880"/>
        </w:tabs>
        <w:suppressAutoHyphens/>
        <w:spacing w:after="0" w:line="240" w:lineRule="auto"/>
        <w:ind w:left="284" w:hanging="568"/>
        <w:rPr>
          <w:rFonts w:ascii="Tahoma" w:eastAsia="Calibri" w:hAnsi="Tahoma" w:cs="Tahoma"/>
          <w:sz w:val="20"/>
          <w:szCs w:val="20"/>
          <w:lang w:eastAsia="zh-CN"/>
        </w:rPr>
      </w:pPr>
      <w:r w:rsidRPr="002258CE">
        <w:rPr>
          <w:rFonts w:ascii="Tahoma" w:eastAsia="Calibri" w:hAnsi="Tahoma" w:cs="Tahoma"/>
          <w:sz w:val="20"/>
          <w:szCs w:val="20"/>
          <w:lang w:eastAsia="zh-CN"/>
        </w:rPr>
        <w:t>Wykaz obsługiwanych punktów handlowych.</w:t>
      </w:r>
    </w:p>
    <w:p w:rsidR="00645D84" w:rsidRDefault="00645D84" w:rsidP="002258CE">
      <w:pPr>
        <w:pStyle w:val="Akapitzlist"/>
        <w:numPr>
          <w:ilvl w:val="0"/>
          <w:numId w:val="26"/>
        </w:numPr>
        <w:tabs>
          <w:tab w:val="num" w:pos="2880"/>
        </w:tabs>
        <w:suppressAutoHyphens/>
        <w:spacing w:after="0" w:line="240" w:lineRule="auto"/>
        <w:ind w:left="284" w:hanging="568"/>
        <w:rPr>
          <w:rFonts w:ascii="Tahoma" w:eastAsia="Calibri" w:hAnsi="Tahoma" w:cs="Tahoma"/>
          <w:sz w:val="20"/>
          <w:szCs w:val="20"/>
          <w:lang w:eastAsia="zh-CN"/>
        </w:rPr>
      </w:pPr>
      <w:r w:rsidRPr="002258CE">
        <w:rPr>
          <w:rFonts w:ascii="Tahoma" w:eastAsia="Calibri" w:hAnsi="Tahoma" w:cs="Tahoma"/>
          <w:sz w:val="20"/>
          <w:szCs w:val="20"/>
          <w:lang w:eastAsia="zh-CN"/>
        </w:rPr>
        <w:t>Wykaz obsługiwanych firm, instytucji i innych obiektów.</w:t>
      </w:r>
    </w:p>
    <w:p w:rsidR="00645D84" w:rsidRPr="002258CE" w:rsidRDefault="00645D84" w:rsidP="002258CE">
      <w:pPr>
        <w:pStyle w:val="Akapitzlist"/>
        <w:numPr>
          <w:ilvl w:val="0"/>
          <w:numId w:val="26"/>
        </w:numPr>
        <w:tabs>
          <w:tab w:val="num" w:pos="2880"/>
        </w:tabs>
        <w:suppressAutoHyphens/>
        <w:spacing w:after="0" w:line="240" w:lineRule="auto"/>
        <w:ind w:left="284" w:hanging="568"/>
        <w:rPr>
          <w:rFonts w:ascii="Tahoma" w:eastAsia="Calibri" w:hAnsi="Tahoma" w:cs="Tahoma"/>
          <w:sz w:val="20"/>
          <w:szCs w:val="20"/>
          <w:lang w:eastAsia="zh-CN"/>
        </w:rPr>
      </w:pPr>
      <w:r w:rsidRPr="002258CE">
        <w:rPr>
          <w:rFonts w:ascii="Tahoma" w:eastAsia="Calibri" w:hAnsi="Tahoma" w:cs="Tahoma"/>
          <w:bCs/>
          <w:sz w:val="20"/>
          <w:szCs w:val="20"/>
          <w:lang w:eastAsia="zh-CN"/>
        </w:rPr>
        <w:t>Wykaz lokalizacji obsługiwanych  pojemników stanowiących własność Zamawiającego.</w:t>
      </w:r>
    </w:p>
    <w:p w:rsidR="00645D84" w:rsidRDefault="00645D84" w:rsidP="002258CE">
      <w:pPr>
        <w:pStyle w:val="Akapitzlist"/>
        <w:numPr>
          <w:ilvl w:val="0"/>
          <w:numId w:val="26"/>
        </w:numPr>
        <w:tabs>
          <w:tab w:val="num" w:pos="2880"/>
        </w:tabs>
        <w:suppressAutoHyphens/>
        <w:spacing w:after="0" w:line="240" w:lineRule="auto"/>
        <w:ind w:left="284" w:hanging="568"/>
        <w:rPr>
          <w:rFonts w:ascii="Tahoma" w:eastAsia="Calibri" w:hAnsi="Tahoma" w:cs="Tahoma"/>
          <w:sz w:val="20"/>
          <w:szCs w:val="20"/>
          <w:lang w:eastAsia="zh-CN"/>
        </w:rPr>
      </w:pPr>
      <w:r w:rsidRPr="002258CE">
        <w:rPr>
          <w:rFonts w:ascii="Tahoma" w:eastAsia="Calibri" w:hAnsi="Tahoma" w:cs="Tahoma"/>
          <w:sz w:val="20"/>
          <w:szCs w:val="20"/>
          <w:lang w:eastAsia="zh-CN"/>
        </w:rPr>
        <w:t>Wykaz lokalizacji pojemników o pojemności 1100l na odpady segregowane oraz  pojemników              o pojemności 120l na BIO odpady, stano</w:t>
      </w:r>
      <w:r w:rsidR="002258CE">
        <w:rPr>
          <w:rFonts w:ascii="Tahoma" w:eastAsia="Calibri" w:hAnsi="Tahoma" w:cs="Tahoma"/>
          <w:sz w:val="20"/>
          <w:szCs w:val="20"/>
          <w:lang w:eastAsia="zh-CN"/>
        </w:rPr>
        <w:t>wiących  własność Zamawiającego.</w:t>
      </w:r>
    </w:p>
    <w:p w:rsidR="002258CE" w:rsidRDefault="00645D84" w:rsidP="002258CE">
      <w:pPr>
        <w:pStyle w:val="Akapitzlist"/>
        <w:numPr>
          <w:ilvl w:val="0"/>
          <w:numId w:val="26"/>
        </w:numPr>
        <w:tabs>
          <w:tab w:val="num" w:pos="426"/>
          <w:tab w:val="num" w:pos="2880"/>
        </w:tabs>
        <w:suppressAutoHyphens/>
        <w:spacing w:after="0" w:line="240" w:lineRule="auto"/>
        <w:ind w:left="284" w:hanging="568"/>
        <w:rPr>
          <w:rFonts w:ascii="Tahoma" w:eastAsia="Calibri" w:hAnsi="Tahoma" w:cs="Tahoma"/>
          <w:sz w:val="20"/>
          <w:szCs w:val="20"/>
          <w:lang w:eastAsia="zh-CN"/>
        </w:rPr>
      </w:pPr>
      <w:r w:rsidRPr="002258CE">
        <w:rPr>
          <w:rFonts w:ascii="Tahoma" w:eastAsia="Calibri" w:hAnsi="Tahoma" w:cs="Tahoma"/>
          <w:sz w:val="20"/>
          <w:szCs w:val="20"/>
          <w:lang w:eastAsia="zh-CN"/>
        </w:rPr>
        <w:t>Raport wagowy.</w:t>
      </w:r>
    </w:p>
    <w:p w:rsidR="002258CE" w:rsidRDefault="00645D84" w:rsidP="002258CE">
      <w:pPr>
        <w:pStyle w:val="Akapitzlist"/>
        <w:numPr>
          <w:ilvl w:val="0"/>
          <w:numId w:val="26"/>
        </w:numPr>
        <w:tabs>
          <w:tab w:val="num" w:pos="426"/>
          <w:tab w:val="num" w:pos="2880"/>
        </w:tabs>
        <w:suppressAutoHyphens/>
        <w:spacing w:after="0" w:line="240" w:lineRule="auto"/>
        <w:ind w:left="284" w:hanging="568"/>
        <w:rPr>
          <w:rFonts w:ascii="Tahoma" w:eastAsia="Calibri" w:hAnsi="Tahoma" w:cs="Tahoma"/>
          <w:sz w:val="20"/>
          <w:szCs w:val="20"/>
          <w:lang w:eastAsia="zh-CN"/>
        </w:rPr>
      </w:pPr>
      <w:r w:rsidRPr="002258CE">
        <w:rPr>
          <w:rFonts w:ascii="Tahoma" w:eastAsia="Calibri" w:hAnsi="Tahoma" w:cs="Tahoma"/>
          <w:sz w:val="20"/>
          <w:szCs w:val="20"/>
          <w:lang w:eastAsia="zh-CN"/>
        </w:rPr>
        <w:t xml:space="preserve">Potwierdzenie odbioru odpadów komunalnych. </w:t>
      </w:r>
    </w:p>
    <w:p w:rsidR="002258CE" w:rsidRDefault="00645D84" w:rsidP="002258CE">
      <w:pPr>
        <w:pStyle w:val="Akapitzlist"/>
        <w:numPr>
          <w:ilvl w:val="0"/>
          <w:numId w:val="26"/>
        </w:numPr>
        <w:tabs>
          <w:tab w:val="num" w:pos="426"/>
          <w:tab w:val="num" w:pos="2880"/>
        </w:tabs>
        <w:suppressAutoHyphens/>
        <w:spacing w:after="0" w:line="240" w:lineRule="auto"/>
        <w:ind w:left="284" w:hanging="568"/>
        <w:rPr>
          <w:rFonts w:ascii="Tahoma" w:eastAsia="Calibri" w:hAnsi="Tahoma" w:cs="Tahoma"/>
          <w:sz w:val="20"/>
          <w:szCs w:val="20"/>
          <w:lang w:eastAsia="zh-CN"/>
        </w:rPr>
      </w:pPr>
      <w:r w:rsidRPr="002258CE">
        <w:rPr>
          <w:rFonts w:ascii="Tahoma" w:eastAsia="Calibri" w:hAnsi="Tahoma" w:cs="Tahoma"/>
          <w:sz w:val="20"/>
          <w:szCs w:val="20"/>
          <w:lang w:eastAsia="zh-CN"/>
        </w:rPr>
        <w:t>Dokument rozliczeniowy.</w:t>
      </w:r>
    </w:p>
    <w:p w:rsidR="002258CE" w:rsidRDefault="00645D84" w:rsidP="002258CE">
      <w:pPr>
        <w:pStyle w:val="Akapitzlist"/>
        <w:numPr>
          <w:ilvl w:val="0"/>
          <w:numId w:val="26"/>
        </w:numPr>
        <w:tabs>
          <w:tab w:val="num" w:pos="426"/>
          <w:tab w:val="num" w:pos="2880"/>
        </w:tabs>
        <w:suppressAutoHyphens/>
        <w:spacing w:after="0" w:line="240" w:lineRule="auto"/>
        <w:ind w:left="284" w:hanging="568"/>
        <w:rPr>
          <w:rFonts w:ascii="Tahoma" w:eastAsia="Calibri" w:hAnsi="Tahoma" w:cs="Tahoma"/>
          <w:sz w:val="20"/>
          <w:szCs w:val="20"/>
          <w:lang w:eastAsia="zh-CN"/>
        </w:rPr>
      </w:pPr>
      <w:r w:rsidRPr="002258CE">
        <w:rPr>
          <w:rFonts w:ascii="Tahoma" w:eastAsia="Calibri" w:hAnsi="Tahoma" w:cs="Tahoma"/>
          <w:sz w:val="20"/>
          <w:szCs w:val="20"/>
          <w:lang w:eastAsia="zh-CN"/>
        </w:rPr>
        <w:t>Harmonogram wywozu odpadów.</w:t>
      </w:r>
    </w:p>
    <w:p w:rsidR="002258CE" w:rsidRDefault="00645D84" w:rsidP="002258CE">
      <w:pPr>
        <w:pStyle w:val="Akapitzlist"/>
        <w:numPr>
          <w:ilvl w:val="0"/>
          <w:numId w:val="26"/>
        </w:numPr>
        <w:tabs>
          <w:tab w:val="num" w:pos="426"/>
          <w:tab w:val="num" w:pos="2880"/>
        </w:tabs>
        <w:suppressAutoHyphens/>
        <w:spacing w:after="0" w:line="240" w:lineRule="auto"/>
        <w:ind w:left="284" w:hanging="568"/>
        <w:rPr>
          <w:rFonts w:ascii="Tahoma" w:eastAsia="Calibri" w:hAnsi="Tahoma" w:cs="Tahoma"/>
          <w:sz w:val="20"/>
          <w:szCs w:val="20"/>
          <w:lang w:eastAsia="zh-CN"/>
        </w:rPr>
      </w:pPr>
      <w:r w:rsidRPr="002258CE">
        <w:rPr>
          <w:rFonts w:ascii="Tahoma" w:eastAsia="Calibri" w:hAnsi="Tahoma" w:cs="Tahoma"/>
          <w:sz w:val="20"/>
          <w:szCs w:val="20"/>
          <w:lang w:eastAsia="zh-CN"/>
        </w:rPr>
        <w:t>Wzór opisu worków foliowych do zbiórki odpadów,</w:t>
      </w:r>
    </w:p>
    <w:p w:rsidR="00645D84" w:rsidRPr="002258CE" w:rsidRDefault="00645D84" w:rsidP="002258CE">
      <w:pPr>
        <w:pStyle w:val="Akapitzlist"/>
        <w:numPr>
          <w:ilvl w:val="0"/>
          <w:numId w:val="26"/>
        </w:numPr>
        <w:tabs>
          <w:tab w:val="num" w:pos="426"/>
          <w:tab w:val="num" w:pos="2880"/>
        </w:tabs>
        <w:suppressAutoHyphens/>
        <w:spacing w:after="0" w:line="240" w:lineRule="auto"/>
        <w:ind w:left="284" w:hanging="568"/>
        <w:rPr>
          <w:rFonts w:ascii="Tahoma" w:eastAsia="Calibri" w:hAnsi="Tahoma" w:cs="Tahoma"/>
          <w:sz w:val="20"/>
          <w:szCs w:val="20"/>
          <w:lang w:eastAsia="zh-CN"/>
        </w:rPr>
      </w:pPr>
      <w:r w:rsidRPr="002258CE">
        <w:rPr>
          <w:rFonts w:ascii="Tahoma" w:eastAsia="Calibri" w:hAnsi="Tahoma" w:cs="Tahoma"/>
          <w:sz w:val="20"/>
          <w:szCs w:val="20"/>
          <w:lang w:eastAsia="zh-CN"/>
        </w:rPr>
        <w:t>Miesięczne zestawienie odpadów komunalnych przyjmowanych do PSZOK.</w:t>
      </w:r>
    </w:p>
    <w:p w:rsidR="00645D84" w:rsidRPr="00645D84" w:rsidRDefault="00645D84" w:rsidP="002258CE">
      <w:pPr>
        <w:suppressAutoHyphens/>
        <w:spacing w:after="0" w:line="240" w:lineRule="auto"/>
        <w:ind w:left="-284"/>
        <w:jc w:val="both"/>
        <w:rPr>
          <w:rFonts w:ascii="Tahoma" w:eastAsia="Calibri" w:hAnsi="Tahoma" w:cs="Tahoma"/>
          <w:sz w:val="20"/>
          <w:szCs w:val="20"/>
          <w:lang w:eastAsia="zh-CN"/>
        </w:rPr>
      </w:pPr>
    </w:p>
    <w:p w:rsidR="00645D84" w:rsidRPr="00645D84" w:rsidRDefault="00645D84" w:rsidP="00645D84">
      <w:pPr>
        <w:suppressAutoHyphens/>
        <w:spacing w:after="0" w:line="240" w:lineRule="auto"/>
        <w:jc w:val="both"/>
        <w:rPr>
          <w:rFonts w:ascii="Tahoma" w:eastAsia="Calibri" w:hAnsi="Tahoma" w:cs="Tahoma"/>
          <w:sz w:val="20"/>
          <w:szCs w:val="20"/>
          <w:lang w:eastAsia="zh-CN"/>
        </w:rPr>
      </w:pPr>
    </w:p>
    <w:p w:rsidR="00645D84" w:rsidRPr="00645D84" w:rsidRDefault="00645D84" w:rsidP="00645D84">
      <w:pPr>
        <w:suppressAutoHyphens/>
        <w:spacing w:after="0" w:line="240" w:lineRule="auto"/>
        <w:jc w:val="both"/>
        <w:rPr>
          <w:rFonts w:ascii="Tahoma" w:eastAsia="Calibri" w:hAnsi="Tahoma" w:cs="Tahoma"/>
          <w:sz w:val="20"/>
          <w:szCs w:val="20"/>
          <w:lang w:eastAsia="zh-CN"/>
        </w:rPr>
      </w:pPr>
    </w:p>
    <w:p w:rsidR="00645D84" w:rsidRPr="00645D84" w:rsidRDefault="00645D84" w:rsidP="00645D84">
      <w:pPr>
        <w:suppressAutoHyphens/>
        <w:spacing w:after="0" w:line="240" w:lineRule="auto"/>
        <w:jc w:val="both"/>
        <w:rPr>
          <w:rFonts w:ascii="Tahoma" w:eastAsia="Calibri" w:hAnsi="Tahoma" w:cs="Tahoma"/>
          <w:sz w:val="20"/>
          <w:szCs w:val="20"/>
          <w:lang w:eastAsia="zh-CN"/>
        </w:rPr>
      </w:pPr>
    </w:p>
    <w:p w:rsidR="00645D84" w:rsidRPr="00645D84" w:rsidRDefault="00645D84" w:rsidP="00645D84">
      <w:pPr>
        <w:suppressAutoHyphens/>
        <w:spacing w:after="0" w:line="240" w:lineRule="auto"/>
        <w:rPr>
          <w:rFonts w:ascii="Tahoma" w:eastAsia="Calibri" w:hAnsi="Tahoma" w:cs="Tahoma"/>
          <w:b/>
          <w:bCs/>
          <w:sz w:val="20"/>
          <w:szCs w:val="20"/>
          <w:lang w:eastAsia="zh-CN"/>
        </w:rPr>
      </w:pPr>
    </w:p>
    <w:p w:rsidR="00645D84" w:rsidRPr="00645D84" w:rsidRDefault="00645D84" w:rsidP="00645D84">
      <w:pPr>
        <w:suppressAutoHyphens/>
        <w:spacing w:after="0" w:line="240" w:lineRule="auto"/>
        <w:rPr>
          <w:rFonts w:ascii="Tahoma" w:eastAsia="Calibri" w:hAnsi="Tahoma" w:cs="Tahoma"/>
          <w:b/>
          <w:bCs/>
          <w:sz w:val="20"/>
          <w:szCs w:val="20"/>
          <w:lang w:eastAsia="zh-CN"/>
        </w:rPr>
      </w:pPr>
    </w:p>
    <w:p w:rsidR="00645D84" w:rsidRDefault="00645D84" w:rsidP="00645D84">
      <w:pPr>
        <w:suppressAutoHyphens/>
        <w:spacing w:after="0" w:line="240" w:lineRule="auto"/>
        <w:rPr>
          <w:rFonts w:ascii="Tahoma" w:eastAsia="Calibri" w:hAnsi="Tahoma" w:cs="Tahoma"/>
          <w:b/>
          <w:bCs/>
          <w:sz w:val="20"/>
          <w:szCs w:val="20"/>
          <w:lang w:eastAsia="zh-CN"/>
        </w:rPr>
      </w:pPr>
    </w:p>
    <w:p w:rsidR="00AE6EEE" w:rsidRDefault="00AE6EEE" w:rsidP="00645D84">
      <w:pPr>
        <w:suppressAutoHyphens/>
        <w:spacing w:after="0" w:line="240" w:lineRule="auto"/>
        <w:rPr>
          <w:rFonts w:ascii="Tahoma" w:eastAsia="Calibri" w:hAnsi="Tahoma" w:cs="Tahoma"/>
          <w:b/>
          <w:bCs/>
          <w:sz w:val="20"/>
          <w:szCs w:val="20"/>
          <w:lang w:eastAsia="zh-CN"/>
        </w:rPr>
      </w:pPr>
    </w:p>
    <w:p w:rsidR="00AE6EEE" w:rsidRDefault="00AE6EEE" w:rsidP="00645D84">
      <w:pPr>
        <w:suppressAutoHyphens/>
        <w:spacing w:after="0" w:line="240" w:lineRule="auto"/>
        <w:rPr>
          <w:rFonts w:ascii="Tahoma" w:eastAsia="Calibri" w:hAnsi="Tahoma" w:cs="Tahoma"/>
          <w:b/>
          <w:bCs/>
          <w:sz w:val="20"/>
          <w:szCs w:val="20"/>
          <w:lang w:eastAsia="zh-CN"/>
        </w:rPr>
      </w:pPr>
    </w:p>
    <w:p w:rsidR="00AE6EEE" w:rsidRDefault="00AE6EEE" w:rsidP="00645D84">
      <w:pPr>
        <w:suppressAutoHyphens/>
        <w:spacing w:after="0" w:line="240" w:lineRule="auto"/>
        <w:rPr>
          <w:rFonts w:ascii="Tahoma" w:eastAsia="Calibri" w:hAnsi="Tahoma" w:cs="Tahoma"/>
          <w:b/>
          <w:bCs/>
          <w:sz w:val="20"/>
          <w:szCs w:val="20"/>
          <w:lang w:eastAsia="zh-CN"/>
        </w:rPr>
      </w:pPr>
    </w:p>
    <w:p w:rsidR="00AE6EEE" w:rsidRDefault="00AE6EEE" w:rsidP="00645D84">
      <w:pPr>
        <w:suppressAutoHyphens/>
        <w:spacing w:after="0" w:line="240" w:lineRule="auto"/>
        <w:rPr>
          <w:rFonts w:ascii="Tahoma" w:eastAsia="Calibri" w:hAnsi="Tahoma" w:cs="Tahoma"/>
          <w:b/>
          <w:bCs/>
          <w:sz w:val="20"/>
          <w:szCs w:val="20"/>
          <w:lang w:eastAsia="zh-CN"/>
        </w:rPr>
      </w:pPr>
    </w:p>
    <w:p w:rsidR="00AE6EEE" w:rsidRDefault="00AE6EEE" w:rsidP="00645D84">
      <w:pPr>
        <w:suppressAutoHyphens/>
        <w:spacing w:after="0" w:line="240" w:lineRule="auto"/>
        <w:rPr>
          <w:rFonts w:ascii="Tahoma" w:eastAsia="Calibri" w:hAnsi="Tahoma" w:cs="Tahoma"/>
          <w:b/>
          <w:bCs/>
          <w:sz w:val="20"/>
          <w:szCs w:val="20"/>
          <w:lang w:eastAsia="zh-CN"/>
        </w:rPr>
      </w:pPr>
    </w:p>
    <w:p w:rsidR="00AE6EEE" w:rsidRDefault="00AE6EEE" w:rsidP="00645D84">
      <w:pPr>
        <w:suppressAutoHyphens/>
        <w:spacing w:after="0" w:line="240" w:lineRule="auto"/>
        <w:rPr>
          <w:rFonts w:ascii="Tahoma" w:eastAsia="Calibri" w:hAnsi="Tahoma" w:cs="Tahoma"/>
          <w:b/>
          <w:bCs/>
          <w:sz w:val="20"/>
          <w:szCs w:val="20"/>
          <w:lang w:eastAsia="zh-CN"/>
        </w:rPr>
      </w:pPr>
    </w:p>
    <w:p w:rsidR="00AE6EEE" w:rsidRDefault="00AE6EEE" w:rsidP="00645D84">
      <w:pPr>
        <w:suppressAutoHyphens/>
        <w:spacing w:after="0" w:line="240" w:lineRule="auto"/>
        <w:rPr>
          <w:rFonts w:ascii="Tahoma" w:eastAsia="Calibri" w:hAnsi="Tahoma" w:cs="Tahoma"/>
          <w:b/>
          <w:bCs/>
          <w:sz w:val="20"/>
          <w:szCs w:val="20"/>
          <w:lang w:eastAsia="zh-CN"/>
        </w:rPr>
      </w:pPr>
    </w:p>
    <w:p w:rsidR="00AE6EEE" w:rsidRDefault="00AE6EEE" w:rsidP="00645D84">
      <w:pPr>
        <w:suppressAutoHyphens/>
        <w:spacing w:after="0" w:line="240" w:lineRule="auto"/>
        <w:rPr>
          <w:rFonts w:ascii="Tahoma" w:eastAsia="Calibri" w:hAnsi="Tahoma" w:cs="Tahoma"/>
          <w:b/>
          <w:bCs/>
          <w:sz w:val="20"/>
          <w:szCs w:val="20"/>
          <w:lang w:eastAsia="zh-CN"/>
        </w:rPr>
      </w:pPr>
    </w:p>
    <w:p w:rsidR="00AE6EEE" w:rsidRDefault="00AE6EEE" w:rsidP="00645D84">
      <w:pPr>
        <w:suppressAutoHyphens/>
        <w:spacing w:after="0" w:line="240" w:lineRule="auto"/>
        <w:rPr>
          <w:rFonts w:ascii="Tahoma" w:eastAsia="Calibri" w:hAnsi="Tahoma" w:cs="Tahoma"/>
          <w:b/>
          <w:bCs/>
          <w:sz w:val="20"/>
          <w:szCs w:val="20"/>
          <w:lang w:eastAsia="zh-CN"/>
        </w:rPr>
      </w:pPr>
    </w:p>
    <w:p w:rsidR="00AE6EEE" w:rsidRDefault="00AE6EEE" w:rsidP="00645D84">
      <w:pPr>
        <w:suppressAutoHyphens/>
        <w:spacing w:after="0" w:line="240" w:lineRule="auto"/>
        <w:rPr>
          <w:rFonts w:ascii="Tahoma" w:eastAsia="Calibri" w:hAnsi="Tahoma" w:cs="Tahoma"/>
          <w:b/>
          <w:bCs/>
          <w:sz w:val="20"/>
          <w:szCs w:val="20"/>
          <w:lang w:eastAsia="zh-CN"/>
        </w:rPr>
      </w:pPr>
    </w:p>
    <w:p w:rsidR="00AE6EEE" w:rsidRDefault="00AE6EEE" w:rsidP="00645D84">
      <w:pPr>
        <w:suppressAutoHyphens/>
        <w:spacing w:after="0" w:line="240" w:lineRule="auto"/>
        <w:rPr>
          <w:rFonts w:ascii="Tahoma" w:eastAsia="Calibri" w:hAnsi="Tahoma" w:cs="Tahoma"/>
          <w:b/>
          <w:bCs/>
          <w:sz w:val="20"/>
          <w:szCs w:val="20"/>
          <w:lang w:eastAsia="zh-CN"/>
        </w:rPr>
      </w:pPr>
    </w:p>
    <w:p w:rsidR="00AE6EEE" w:rsidRDefault="00AE6EEE" w:rsidP="00645D84">
      <w:pPr>
        <w:suppressAutoHyphens/>
        <w:spacing w:after="0" w:line="240" w:lineRule="auto"/>
        <w:rPr>
          <w:rFonts w:ascii="Tahoma" w:eastAsia="Calibri" w:hAnsi="Tahoma" w:cs="Tahoma"/>
          <w:b/>
          <w:bCs/>
          <w:sz w:val="20"/>
          <w:szCs w:val="20"/>
          <w:lang w:eastAsia="zh-CN"/>
        </w:rPr>
      </w:pPr>
    </w:p>
    <w:p w:rsidR="00AE6EEE" w:rsidRDefault="00AE6EEE" w:rsidP="00645D84">
      <w:pPr>
        <w:suppressAutoHyphens/>
        <w:spacing w:after="0" w:line="240" w:lineRule="auto"/>
        <w:rPr>
          <w:rFonts w:ascii="Tahoma" w:eastAsia="Calibri" w:hAnsi="Tahoma" w:cs="Tahoma"/>
          <w:b/>
          <w:bCs/>
          <w:sz w:val="20"/>
          <w:szCs w:val="20"/>
          <w:lang w:eastAsia="zh-CN"/>
        </w:rPr>
      </w:pPr>
    </w:p>
    <w:p w:rsidR="000D6FCA" w:rsidRDefault="000D6FCA" w:rsidP="00645D84">
      <w:pPr>
        <w:suppressAutoHyphens/>
        <w:spacing w:after="0" w:line="240" w:lineRule="auto"/>
        <w:rPr>
          <w:rFonts w:ascii="Tahoma" w:eastAsia="Calibri" w:hAnsi="Tahoma" w:cs="Tahoma"/>
          <w:b/>
          <w:bCs/>
          <w:sz w:val="20"/>
          <w:szCs w:val="20"/>
          <w:lang w:eastAsia="zh-CN"/>
        </w:rPr>
      </w:pPr>
    </w:p>
    <w:p w:rsidR="00B966D5" w:rsidRDefault="00B966D5" w:rsidP="00645D84">
      <w:pPr>
        <w:suppressAutoHyphens/>
        <w:spacing w:after="0" w:line="240" w:lineRule="auto"/>
        <w:rPr>
          <w:rFonts w:ascii="Tahoma" w:eastAsia="Calibri" w:hAnsi="Tahoma" w:cs="Tahoma"/>
          <w:b/>
          <w:bCs/>
          <w:sz w:val="20"/>
          <w:szCs w:val="20"/>
          <w:lang w:eastAsia="zh-CN"/>
        </w:rPr>
      </w:pPr>
      <w:bookmarkStart w:id="0" w:name="_GoBack"/>
      <w:bookmarkEnd w:id="0"/>
    </w:p>
    <w:p w:rsidR="000D6FCA" w:rsidRDefault="000D6FCA" w:rsidP="00645D84">
      <w:pPr>
        <w:suppressAutoHyphens/>
        <w:spacing w:after="0" w:line="240" w:lineRule="auto"/>
        <w:rPr>
          <w:rFonts w:ascii="Tahoma" w:eastAsia="Calibri" w:hAnsi="Tahoma" w:cs="Tahoma"/>
          <w:b/>
          <w:bCs/>
          <w:sz w:val="20"/>
          <w:szCs w:val="20"/>
          <w:lang w:eastAsia="zh-CN"/>
        </w:rPr>
      </w:pPr>
    </w:p>
    <w:p w:rsidR="00AE6EEE" w:rsidRPr="00AE6EEE" w:rsidRDefault="00AE6EEE" w:rsidP="00AE6EE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noProof/>
          <w:sz w:val="24"/>
          <w:szCs w:val="24"/>
          <w:lang w:eastAsia="pl-PL"/>
        </w:rPr>
        <w:lastRenderedPageBreak/>
        <mc:AlternateContent>
          <mc:Choice Requires="wps">
            <w:drawing>
              <wp:anchor distT="0" distB="0" distL="114300" distR="114300" simplePos="0" relativeHeight="251654144" behindDoc="0" locked="0" layoutInCell="1" allowOverlap="1" wp14:anchorId="27445801" wp14:editId="03F0F5A9">
                <wp:simplePos x="0" y="0"/>
                <wp:positionH relativeFrom="column">
                  <wp:posOffset>4229100</wp:posOffset>
                </wp:positionH>
                <wp:positionV relativeFrom="paragraph">
                  <wp:posOffset>-457200</wp:posOffset>
                </wp:positionV>
                <wp:extent cx="1828800" cy="3429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B26" w:rsidRDefault="006F7B26" w:rsidP="00AE6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33pt;margin-top:-36pt;width:2in;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" filled="f" stroked="f">
                <v:textbox>
                  <w:txbxContent>
                    <w:p w:rsidR="006F7B26" w:rsidRDefault="006F7B26" w:rsidP="00AE6EEE"/>
                  </w:txbxContent>
                </v:textbox>
              </v:shape>
            </w:pict>
          </mc:Fallback>
        </mc:AlternateContent>
      </w:r>
      <w:r w:rsidRPr="00AE6EEE">
        <w:rPr>
          <w:rFonts w:ascii="Times New Roman" w:eastAsia="Times New Roman" w:hAnsi="Times New Roman" w:cs="Times New Roman"/>
          <w:b/>
          <w:sz w:val="24"/>
          <w:szCs w:val="24"/>
          <w:lang w:eastAsia="pl-PL"/>
        </w:rPr>
        <w:t>Wykaz obsługiwanych</w:t>
      </w:r>
      <w:r w:rsidR="000D6FCA">
        <w:rPr>
          <w:rFonts w:ascii="Times New Roman" w:eastAsia="Times New Roman" w:hAnsi="Times New Roman" w:cs="Times New Roman"/>
          <w:b/>
          <w:sz w:val="24"/>
          <w:szCs w:val="24"/>
          <w:lang w:eastAsia="pl-PL"/>
        </w:rPr>
        <w:t xml:space="preserve"> budynków mieszkalnych: </w:t>
      </w:r>
      <w:r w:rsidR="000D6FCA">
        <w:rPr>
          <w:rFonts w:ascii="Times New Roman" w:eastAsia="Times New Roman" w:hAnsi="Times New Roman" w:cs="Times New Roman"/>
          <w:b/>
          <w:sz w:val="24"/>
          <w:szCs w:val="24"/>
          <w:lang w:eastAsia="pl-PL"/>
        </w:rPr>
        <w:tab/>
      </w:r>
      <w:r w:rsidR="000D6FCA">
        <w:rPr>
          <w:rFonts w:ascii="Times New Roman" w:eastAsia="Times New Roman" w:hAnsi="Times New Roman" w:cs="Times New Roman"/>
          <w:b/>
          <w:sz w:val="24"/>
          <w:szCs w:val="24"/>
          <w:lang w:eastAsia="pl-PL"/>
        </w:rPr>
        <w:tab/>
      </w:r>
      <w:r w:rsidR="000D6FCA">
        <w:rPr>
          <w:rFonts w:ascii="Times New Roman" w:eastAsia="Times New Roman" w:hAnsi="Times New Roman" w:cs="Times New Roman"/>
          <w:b/>
          <w:sz w:val="24"/>
          <w:szCs w:val="24"/>
          <w:lang w:eastAsia="pl-PL"/>
        </w:rPr>
        <w:tab/>
        <w:t xml:space="preserve">       </w:t>
      </w:r>
      <w:r w:rsidRPr="00AE6EEE">
        <w:rPr>
          <w:rFonts w:ascii="Times New Roman" w:eastAsia="Times New Roman" w:hAnsi="Times New Roman" w:cs="Times New Roman"/>
          <w:b/>
          <w:sz w:val="24"/>
          <w:szCs w:val="24"/>
          <w:lang w:eastAsia="pl-PL"/>
        </w:rPr>
        <w:t>Załącznik Nr 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sz w:val="20"/>
          <w:szCs w:val="20"/>
          <w:lang w:eastAsia="pl-PL"/>
        </w:rPr>
        <w:t>-zabudowa jednorodzinna</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11 LISTOPADA</w:t>
      </w:r>
      <w:r w:rsidRPr="00AE6EEE">
        <w:rPr>
          <w:rFonts w:ascii="Times New Roman" w:eastAsia="Times New Roman" w:hAnsi="Times New Roman" w:cs="Times New Roman"/>
          <w:sz w:val="20"/>
          <w:szCs w:val="20"/>
          <w:lang w:eastAsia="pl-PL"/>
        </w:rPr>
        <w:t>: 2, 7,8,11, 13, 17, 19, 24, 27, 32, 33, 33A, 34,37, 39, 41, 42, 43, 44, 45, 47, 49, 53, 54a, 55, 55a, 55B, 56, 57, 63, 66, 68, 9, 9a, 78, 84, 80 (suma 37)</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3 MAJA</w:t>
      </w:r>
      <w:r w:rsidRPr="00AE6EEE">
        <w:rPr>
          <w:rFonts w:ascii="Times New Roman" w:eastAsia="Times New Roman" w:hAnsi="Times New Roman" w:cs="Times New Roman"/>
          <w:sz w:val="20"/>
          <w:szCs w:val="20"/>
          <w:lang w:eastAsia="pl-PL"/>
        </w:rPr>
        <w:t>: 1, 11, 10, 12, 13, 14, 16, 17, 19, 21, 22, 24, 25, 27, 28, 29, 3, 31, 5, 7, 8, 9 (suma 22)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ANDERSA</w:t>
      </w:r>
      <w:r w:rsidRPr="00AE6EEE">
        <w:rPr>
          <w:rFonts w:ascii="Times New Roman" w:eastAsia="Times New Roman" w:hAnsi="Times New Roman" w:cs="Times New Roman"/>
          <w:sz w:val="20"/>
          <w:szCs w:val="20"/>
          <w:lang w:eastAsia="pl-PL"/>
        </w:rPr>
        <w:t>: 1, 2C,3, 6, 8, 9, 11, 12, 15, 20, 22, 28 (suma 12)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ARIAŃSKA</w:t>
      </w:r>
      <w:r w:rsidRPr="00AE6EEE">
        <w:rPr>
          <w:rFonts w:ascii="Times New Roman" w:eastAsia="Times New Roman" w:hAnsi="Times New Roman" w:cs="Times New Roman"/>
          <w:sz w:val="20"/>
          <w:szCs w:val="20"/>
          <w:lang w:eastAsia="pl-PL"/>
        </w:rPr>
        <w:t>: 11, 15, 17, 2, 21, 22, 23, 24, 7, 8, 9 (suma 11)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ASNYKA</w:t>
      </w:r>
      <w:r w:rsidRPr="00AE6EEE">
        <w:rPr>
          <w:rFonts w:ascii="Times New Roman" w:eastAsia="Times New Roman" w:hAnsi="Times New Roman" w:cs="Times New Roman"/>
          <w:sz w:val="20"/>
          <w:szCs w:val="20"/>
          <w:lang w:eastAsia="pl-PL"/>
        </w:rPr>
        <w:t>: 2,4, 4a, 4b, (suma 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AZALIOWA</w:t>
      </w:r>
      <w:r w:rsidRPr="00AE6EEE">
        <w:rPr>
          <w:rFonts w:ascii="Times New Roman" w:eastAsia="Times New Roman" w:hAnsi="Times New Roman" w:cs="Times New Roman"/>
          <w:sz w:val="20"/>
          <w:szCs w:val="20"/>
          <w:lang w:eastAsia="pl-PL"/>
        </w:rPr>
        <w:t>: 15, 31, 33, 27 (suma 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BARDIOWSKA</w:t>
      </w:r>
      <w:r w:rsidRPr="00AE6EEE">
        <w:rPr>
          <w:rFonts w:ascii="Times New Roman" w:eastAsia="Times New Roman" w:hAnsi="Times New Roman" w:cs="Times New Roman"/>
          <w:sz w:val="20"/>
          <w:szCs w:val="20"/>
          <w:lang w:eastAsia="pl-PL"/>
        </w:rPr>
        <w:t>: 2 (suma 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BATOREGO</w:t>
      </w:r>
      <w:r w:rsidRPr="00AE6EEE">
        <w:rPr>
          <w:rFonts w:ascii="Times New Roman" w:eastAsia="Times New Roman" w:hAnsi="Times New Roman" w:cs="Times New Roman"/>
          <w:sz w:val="20"/>
          <w:szCs w:val="20"/>
          <w:lang w:eastAsia="pl-PL"/>
        </w:rPr>
        <w:t>: 1, 10, 102, 104, 106, 108, 110, 112, 114, 118, 120, 122, 124, 128, 132, 134, 136, 138, 140, 142, 16, 17, 19, 19a, 19c, 19d, 20, 22, 23, 24, 25, 28, 29, 3, 30, 31, 32, 33, 34, 35, 36, 37, 38, 39, 4, 40, 41, 42, 43, 44, 45, 46, 47, 48, 49, 50, 52, 54, 56, 58, 5a, 6, 60, 62, 64, 66, 68, 7, 70, 72, 74, 76, 78, 8, 80, 82, 84, 86, 88, 9, 90, 94, 96, 98 (suma 84)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BIECHOŃSKIEGO</w:t>
      </w:r>
      <w:r w:rsidRPr="00AE6EEE">
        <w:rPr>
          <w:rFonts w:ascii="Times New Roman" w:eastAsia="Times New Roman" w:hAnsi="Times New Roman" w:cs="Times New Roman"/>
          <w:sz w:val="20"/>
          <w:szCs w:val="20"/>
          <w:lang w:eastAsia="pl-PL"/>
        </w:rPr>
        <w:t>: 10, 11, 11A, 13, 14, 14g, 15, 16, 17, 2, 20, 21, 24, 26, 28, 29, 3, 32, 34, 3a, 3b, 3E, 3M, 4, 40, 4A, 4b, 4c, 5, 5a, 6, 6a, 6G, 8, 8c, 9 (suma 36)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BIECKA</w:t>
      </w:r>
      <w:r w:rsidRPr="00AE6EEE">
        <w:rPr>
          <w:rFonts w:ascii="Times New Roman" w:eastAsia="Times New Roman" w:hAnsi="Times New Roman" w:cs="Times New Roman"/>
          <w:sz w:val="20"/>
          <w:szCs w:val="20"/>
          <w:lang w:eastAsia="pl-PL"/>
        </w:rPr>
        <w:t>: 3, 5, 6a, 9, 9a, 9b, 9d, 10, 11, 13, 16, 17,19, 23a, 23d, 23c, 25c, 100, 102, 102a, 102c,  104, 104c, 106, 112, 114, 116, 118, 118a, 120, 124, 124a, 124B, 126, 126a, 126b, 126c, 126G, 128, 14, 16, 18, 19, 1A, 20, 21, 21a, 22, 23g, 24, 26, 28, 30, 31, 32, 34, 35, 36, 37, 40, 41, 42, 43, 45, 46, 48, 49, 49a, 50, 51,51D, 52, 53, 54, 55, 56, 57, 58, 59, 59a, 59c, 60, 61, 63, 64, 65, 66, 67, 68, 70, 72a, 76, 78a, 80, 82, 88, 88b, 96, 98, 104A, 104B (suma 100)</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BLICH:</w:t>
      </w:r>
      <w:r w:rsidRPr="00AE6EEE">
        <w:rPr>
          <w:rFonts w:ascii="Times New Roman" w:eastAsia="Times New Roman" w:hAnsi="Times New Roman" w:cs="Times New Roman"/>
          <w:sz w:val="20"/>
          <w:szCs w:val="20"/>
          <w:lang w:eastAsia="pl-PL"/>
        </w:rPr>
        <w:t xml:space="preserve"> 1, 1c, 11, 13, 14, 14a, 15, 16, 17, 18, 19, 1B, 2, 21, 22, 24, 25, 26, 29, 3, 30, 34, 36, 38, 39, 41, 42, 44, 46, 48, 52, 54a, 56, 58, 6, 62, 64, 66, 68, 68a, 68b, 7, 70, 74, 74a, 74b, 76, 78, 80, 86c, 88 (suma 51)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BRONIEWSKIEGO</w:t>
      </w:r>
      <w:r w:rsidRPr="00AE6EEE">
        <w:rPr>
          <w:rFonts w:ascii="Times New Roman" w:eastAsia="Times New Roman" w:hAnsi="Times New Roman" w:cs="Times New Roman"/>
          <w:sz w:val="20"/>
          <w:szCs w:val="20"/>
          <w:lang w:eastAsia="pl-PL"/>
        </w:rPr>
        <w:t>: 4, 4a, 5, 6, 7, 8, 9,10, 11, 12, 14, 15, 16, 18, 19, 2, 20, 21, 22, 23, 23b, 24, 25, 27, 28, 28a, 28b, 30, 32 (suma 29)</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BRZECHWY</w:t>
      </w:r>
      <w:r w:rsidRPr="00AE6EEE">
        <w:rPr>
          <w:rFonts w:ascii="Times New Roman" w:eastAsia="Times New Roman" w:hAnsi="Times New Roman" w:cs="Times New Roman"/>
          <w:sz w:val="20"/>
          <w:szCs w:val="20"/>
          <w:lang w:eastAsia="pl-PL"/>
        </w:rPr>
        <w:t>: 2, 6, 19 (suma 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BRZOZOWA</w:t>
      </w:r>
      <w:r w:rsidRPr="00AE6EEE">
        <w:rPr>
          <w:rFonts w:ascii="Times New Roman" w:eastAsia="Times New Roman" w:hAnsi="Times New Roman" w:cs="Times New Roman"/>
          <w:sz w:val="20"/>
          <w:szCs w:val="20"/>
          <w:lang w:eastAsia="pl-PL"/>
        </w:rPr>
        <w:t>: 1, 2, 4, 4a, 4b, 5, 6, 7, 8, 10, 11 (suma 11)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CHOPINA</w:t>
      </w:r>
      <w:r w:rsidRPr="00AE6EEE">
        <w:rPr>
          <w:rFonts w:ascii="Times New Roman" w:eastAsia="Times New Roman" w:hAnsi="Times New Roman" w:cs="Times New Roman"/>
          <w:sz w:val="20"/>
          <w:szCs w:val="20"/>
          <w:lang w:eastAsia="pl-PL"/>
        </w:rPr>
        <w:t>: 13, 25m, 25f, 28b, 29, 29b, 33, 33a, 33d, 36, 37, 39, 40, 41, 42, 44, 46, 48, 50, 52, 54,56, 57, 58         (suma 24)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CHROBREGO</w:t>
      </w:r>
      <w:r w:rsidRPr="00AE6EEE">
        <w:rPr>
          <w:rFonts w:ascii="Times New Roman" w:eastAsia="Times New Roman" w:hAnsi="Times New Roman" w:cs="Times New Roman"/>
          <w:sz w:val="20"/>
          <w:szCs w:val="20"/>
          <w:lang w:eastAsia="pl-PL"/>
        </w:rPr>
        <w:t>: 1, 3, 10, 11, 12, 13, 14, 15, 16, 17, 18, 19, 2, 20, 21, 22, 23, 24, 26, 28, 30, 32, 34, 36, 5, 7, 8, 9 (suma 28)</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CICHA</w:t>
      </w:r>
      <w:r w:rsidRPr="00AE6EEE">
        <w:rPr>
          <w:rFonts w:ascii="Times New Roman" w:eastAsia="Times New Roman" w:hAnsi="Times New Roman" w:cs="Times New Roman"/>
          <w:sz w:val="20"/>
          <w:szCs w:val="20"/>
          <w:lang w:eastAsia="pl-PL"/>
        </w:rPr>
        <w:t>: 1, 2, 4, 5 (suma 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DĘBOWA</w:t>
      </w:r>
      <w:r w:rsidRPr="00AE6EEE">
        <w:rPr>
          <w:rFonts w:ascii="Times New Roman" w:eastAsia="Times New Roman" w:hAnsi="Times New Roman" w:cs="Times New Roman"/>
          <w:sz w:val="20"/>
          <w:szCs w:val="20"/>
          <w:lang w:eastAsia="pl-PL"/>
        </w:rPr>
        <w:t>: 3, 6,9,10,13,16, 25, 26,28, 30, 31, 35, 37 (suma 13)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DŁUGOSZA</w:t>
      </w:r>
      <w:r w:rsidRPr="00AE6EEE">
        <w:rPr>
          <w:rFonts w:ascii="Times New Roman" w:eastAsia="Times New Roman" w:hAnsi="Times New Roman" w:cs="Times New Roman"/>
          <w:sz w:val="20"/>
          <w:szCs w:val="20"/>
          <w:lang w:eastAsia="pl-PL"/>
        </w:rPr>
        <w:t>: 1, 4, 5, 6, 7, 8, 9,10, 11, 12, 13, 14, 15, 16, 17, 18, 19, 20, 21, 22, 23, 24, 25, 26, 27, 28, 29, 3, 30, 31, 32, 33,34, 35, 36, 38 (suma 36)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DMOWSKIEGO</w:t>
      </w:r>
      <w:r w:rsidRPr="00AE6EEE">
        <w:rPr>
          <w:rFonts w:ascii="Times New Roman" w:eastAsia="Times New Roman" w:hAnsi="Times New Roman" w:cs="Times New Roman"/>
          <w:sz w:val="20"/>
          <w:szCs w:val="20"/>
          <w:lang w:eastAsia="pl-PL"/>
        </w:rPr>
        <w:t>: 1a, 7,9,11, 14, 16, 17, 19, 20, 21, 24, 26, 28, 30 (suma 14)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DOLNA</w:t>
      </w:r>
      <w:r w:rsidRPr="00AE6EEE">
        <w:rPr>
          <w:rFonts w:ascii="Times New Roman" w:eastAsia="Times New Roman" w:hAnsi="Times New Roman" w:cs="Times New Roman"/>
          <w:sz w:val="20"/>
          <w:szCs w:val="20"/>
          <w:lang w:eastAsia="pl-PL"/>
        </w:rPr>
        <w:t>: 1, 3, 3d, 5, 5a, 7, 7a, 7b,7c, 9, 11, 15, 33, 17 (suma 14)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DUKIELSKA</w:t>
      </w:r>
      <w:r w:rsidRPr="00AE6EEE">
        <w:rPr>
          <w:rFonts w:ascii="Times New Roman" w:eastAsia="Times New Roman" w:hAnsi="Times New Roman" w:cs="Times New Roman"/>
          <w:sz w:val="20"/>
          <w:szCs w:val="20"/>
          <w:lang w:eastAsia="pl-PL"/>
        </w:rPr>
        <w:t>: 101, 103, 105, 108, 109, 11, 111, 113, 113a, 115, 117, 119, 121, 123, 13, 15, 16, 18, 1a, 2, 12, 21, 22, 23, 25, 26, 27, 27a, 28, 3, 31, 33, 34, 35, 36, 36a, 37, 37a, 38, 38A, 39, 40, 41, 43, 44, 44a, 45, 46, 48, 49, 49d, 5, 50, 50A, 51, 52, 54, 55, 55B, 56, 57, 57A, 58, 6, 60, 61, 62, 63, 64, 65, 66, 66a, 67, 68, 69, 7, 71, 73, 77, 77/4, 79, 81, 83, 83a,83b, 83m, 85, 85a, 85b, 85c, 85d, 87, 89, 91, 91a, 91C, 93, 95, 97, 99 (suma 100)</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DWORZYSKO</w:t>
      </w:r>
      <w:r w:rsidRPr="00AE6EEE">
        <w:rPr>
          <w:rFonts w:ascii="Times New Roman" w:eastAsia="Times New Roman" w:hAnsi="Times New Roman" w:cs="Times New Roman"/>
          <w:sz w:val="20"/>
          <w:szCs w:val="20"/>
          <w:lang w:eastAsia="pl-PL"/>
        </w:rPr>
        <w:t>: 1, 2, 3, 4, 6, 8, 8A, 9,12, 14, 15, 15a, (suma 12)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GAJOWA</w:t>
      </w:r>
      <w:r w:rsidRPr="00AE6EEE">
        <w:rPr>
          <w:rFonts w:ascii="Times New Roman" w:eastAsia="Times New Roman" w:hAnsi="Times New Roman" w:cs="Times New Roman"/>
          <w:sz w:val="20"/>
          <w:szCs w:val="20"/>
          <w:lang w:eastAsia="pl-PL"/>
        </w:rPr>
        <w:t>: 1, 3, 3a, 4, 5, 6, 7, 8, 9,10, 10a, 11, 11a, 12, 13, 15, 15a, 15b, 16, 17, 19, 21, 26, (suma 23)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GAŁCZYŃSKIEGO</w:t>
      </w:r>
      <w:r w:rsidRPr="00AE6EEE">
        <w:rPr>
          <w:rFonts w:ascii="Times New Roman" w:eastAsia="Times New Roman" w:hAnsi="Times New Roman" w:cs="Times New Roman"/>
          <w:sz w:val="20"/>
          <w:szCs w:val="20"/>
          <w:lang w:eastAsia="pl-PL"/>
        </w:rPr>
        <w:t>: 2, 3, 5, 7, 7a, 8, 8a, 9,10 (suma 9)</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GARBARSKA</w:t>
      </w:r>
      <w:r w:rsidRPr="00AE6EEE">
        <w:rPr>
          <w:rFonts w:ascii="Times New Roman" w:eastAsia="Times New Roman" w:hAnsi="Times New Roman" w:cs="Times New Roman"/>
          <w:sz w:val="20"/>
          <w:szCs w:val="20"/>
          <w:lang w:eastAsia="pl-PL"/>
        </w:rPr>
        <w:t>: 1, 3,4, 4A, 14, 16, 18, 18a, 20, 21, 22, 24, 26, 26a (suma 14)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GRANICZNA</w:t>
      </w:r>
      <w:r w:rsidRPr="00AE6EEE">
        <w:rPr>
          <w:rFonts w:ascii="Times New Roman" w:eastAsia="Times New Roman" w:hAnsi="Times New Roman" w:cs="Times New Roman"/>
          <w:sz w:val="20"/>
          <w:szCs w:val="20"/>
          <w:lang w:eastAsia="pl-PL"/>
        </w:rPr>
        <w:t>: 1, 6, 6E, 6B,10, 10c, 101, 103, 105, 107, 109, 11, 105a, 119, 119c, 121A, 123, 125, 127, 127A, 129, 131, 133, 135, 135A, 137, 141, 143, 149, 15, 151, 153, 16, 18b, 22, 24a, 25, 25a, 26, 27, 28, 28A,  3, 31, 33, 36, 36a, 37, 4, 40, 40a, 40b, 40c, 41, 42, 43, 44, 45, 49, 5, 50, 50a, 50b, 51, 52, 54, 55, 56, 56b, 57, 58, 59a, 6, 6c, 6d, 60, 61, 62, 63, 64a, 65, 67, 68, 69, 7, 71, 73, 77, 79, 81, 9, 93, 95, 99 (suma 94)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HALLERA</w:t>
      </w:r>
      <w:r w:rsidRPr="00AE6EEE">
        <w:rPr>
          <w:rFonts w:ascii="Times New Roman" w:eastAsia="Times New Roman" w:hAnsi="Times New Roman" w:cs="Times New Roman"/>
          <w:sz w:val="20"/>
          <w:szCs w:val="20"/>
          <w:lang w:eastAsia="pl-PL"/>
        </w:rPr>
        <w:t>: 9, 10,15, 19, 21, 23, 25, 27, 29, 31, 33, 35, 37, 39, 41, 43, 45, 47, 49, 5, 51, 53, 55, 57, 59,  61, 63, 65, 67, 69, 7, 71, 73, 75, 79 (suma 35)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JAGIEŁŁY</w:t>
      </w:r>
      <w:r w:rsidRPr="00AE6EEE">
        <w:rPr>
          <w:rFonts w:ascii="Times New Roman" w:eastAsia="Times New Roman" w:hAnsi="Times New Roman" w:cs="Times New Roman"/>
          <w:sz w:val="20"/>
          <w:szCs w:val="20"/>
          <w:lang w:eastAsia="pl-PL"/>
        </w:rPr>
        <w:t>: 1, 2, 4, 6, 7, 8, 9, 10, 12,14 (suma 10)</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JASNA</w:t>
      </w:r>
      <w:r w:rsidRPr="00AE6EEE">
        <w:rPr>
          <w:rFonts w:ascii="Times New Roman" w:eastAsia="Times New Roman" w:hAnsi="Times New Roman" w:cs="Times New Roman"/>
          <w:sz w:val="20"/>
          <w:szCs w:val="20"/>
          <w:lang w:eastAsia="pl-PL"/>
        </w:rPr>
        <w:t>: 1, 7, 9 (suma 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 xml:space="preserve">ul. JAGODOWA: </w:t>
      </w:r>
      <w:r w:rsidRPr="00AE6EEE">
        <w:rPr>
          <w:rFonts w:ascii="Times New Roman" w:eastAsia="Times New Roman" w:hAnsi="Times New Roman" w:cs="Times New Roman"/>
          <w:sz w:val="20"/>
          <w:szCs w:val="20"/>
          <w:lang w:eastAsia="pl-PL"/>
        </w:rPr>
        <w:t>1,14 (suma 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JESIONOWA</w:t>
      </w:r>
      <w:r w:rsidRPr="00AE6EEE">
        <w:rPr>
          <w:rFonts w:ascii="Times New Roman" w:eastAsia="Times New Roman" w:hAnsi="Times New Roman" w:cs="Times New Roman"/>
          <w:sz w:val="20"/>
          <w:szCs w:val="20"/>
          <w:lang w:eastAsia="pl-PL"/>
        </w:rPr>
        <w:t>: 2, 4,  6, 8, 12, 14, 18, 20, 22, 24, 26, 28, 30, 32, 34, 34A, 36, 38, 40 (suma 19)</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JEZIERSKIEGO</w:t>
      </w:r>
      <w:r w:rsidRPr="00AE6EEE">
        <w:rPr>
          <w:rFonts w:ascii="Times New Roman" w:eastAsia="Times New Roman" w:hAnsi="Times New Roman" w:cs="Times New Roman"/>
          <w:sz w:val="20"/>
          <w:szCs w:val="20"/>
          <w:lang w:eastAsia="pl-PL"/>
        </w:rPr>
        <w:t>: 3, 6, 8,10,12 (suma 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KAPUŚCIŃSKIEGO</w:t>
      </w:r>
      <w:r w:rsidRPr="00AE6EEE">
        <w:rPr>
          <w:rFonts w:ascii="Times New Roman" w:eastAsia="Times New Roman" w:hAnsi="Times New Roman" w:cs="Times New Roman"/>
          <w:sz w:val="20"/>
          <w:szCs w:val="20"/>
          <w:lang w:eastAsia="pl-PL"/>
        </w:rPr>
        <w:t>: 1, 6, 4, 5, 5a, 6, 7, 8, 8a,10, 12, 13, 14 (suma 13)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KARWACJANÓW</w:t>
      </w:r>
      <w:r w:rsidRPr="00AE6EEE">
        <w:rPr>
          <w:rFonts w:ascii="Times New Roman" w:eastAsia="Times New Roman" w:hAnsi="Times New Roman" w:cs="Times New Roman"/>
          <w:sz w:val="20"/>
          <w:szCs w:val="20"/>
          <w:lang w:eastAsia="pl-PL"/>
        </w:rPr>
        <w:t>: 1, 2, 3, 4, 5, 8, 11, 13, 16, 17, 18, 20, 22, 24, 40 (suma 15)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KAZIMIERZA WIELKIEGO</w:t>
      </w:r>
      <w:r w:rsidRPr="00AE6EEE">
        <w:rPr>
          <w:rFonts w:ascii="Times New Roman" w:eastAsia="Times New Roman" w:hAnsi="Times New Roman" w:cs="Times New Roman"/>
          <w:sz w:val="20"/>
          <w:szCs w:val="20"/>
          <w:lang w:eastAsia="pl-PL"/>
        </w:rPr>
        <w:t>: 1, 2, 3, 4, 5, 6, 7, 8 (suma 8)</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KLIMKOWICZA</w:t>
      </w:r>
      <w:r w:rsidRPr="00AE6EEE">
        <w:rPr>
          <w:rFonts w:ascii="Times New Roman" w:eastAsia="Times New Roman" w:hAnsi="Times New Roman" w:cs="Times New Roman"/>
          <w:sz w:val="20"/>
          <w:szCs w:val="20"/>
          <w:lang w:eastAsia="pl-PL"/>
        </w:rPr>
        <w:t>: 5, 6, 7, 8, 9,10, 11, 13, 14, 16, 18, 19, 19c, 21, 23, 25, 26, 27, 30, 34, 41, 43, (suma 22)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KOCHANOWSKIEGO</w:t>
      </w:r>
      <w:r w:rsidRPr="00AE6EEE">
        <w:rPr>
          <w:rFonts w:ascii="Times New Roman" w:eastAsia="Times New Roman" w:hAnsi="Times New Roman" w:cs="Times New Roman"/>
          <w:sz w:val="20"/>
          <w:szCs w:val="20"/>
          <w:lang w:eastAsia="pl-PL"/>
        </w:rPr>
        <w:t xml:space="preserve">: 1, 3a, 9a, 10, 12, 23, 24, 82a, 90a, 90c, 95B, 97, 100, 102, 103, 104, 106, 107, 108a, 109, 11, 110, 113, 115, 116, 117, 118, 119, 120, 120a, 121, 122, 123, 124, 125, 125A, 126, 126A, 126E, </w:t>
      </w:r>
      <w:r w:rsidRPr="00AE6EEE">
        <w:rPr>
          <w:rFonts w:ascii="Times New Roman" w:eastAsia="Times New Roman" w:hAnsi="Times New Roman" w:cs="Times New Roman"/>
          <w:sz w:val="20"/>
          <w:szCs w:val="20"/>
          <w:lang w:eastAsia="pl-PL"/>
        </w:rPr>
        <w:lastRenderedPageBreak/>
        <w:t xml:space="preserve">127, 128, 128a, 129, 129A, 129C, 13, 130, 131, 132, 133, 134, 135, 136, 137, 138, 139, 140, 141, 142, 143, 143f, 145, 15, 15A, 16, 18, 19, 19a, 19B, 2, 21, 26, 29, 2a, 3, 31, 33, 34, 35, 37, 39, 3B, 4, 40, 42, 43, 44, 47, 49, 4A, 4B, 51, 52, 53, 54, 55, 57, 58, 59, 6, 60, 62, 63, 63a,  65, 66, 67, 68, 69, 69a, 6a, 7, 71, 72, 73, 74, 74a, 76, 77, 78, 8, 80a, 82, 83, 84, 85, 86, 87, 89, 9, 90, 91, 91a, 93, 93A, 95, 95a, 98, 99, 9A (suma 140)    </w:t>
      </w:r>
      <w:r w:rsidR="00651038">
        <w:rPr>
          <w:rFonts w:ascii="Times New Roman" w:eastAsia="Times New Roman" w:hAnsi="Times New Roman" w:cs="Times New Roman"/>
          <w:sz w:val="20"/>
          <w:szCs w:val="20"/>
          <w:lang w:eastAsia="pl-PL"/>
        </w:rPr>
        <w:t xml:space="preserve">          </w:t>
      </w:r>
      <w:r w:rsidRPr="00AE6EEE">
        <w:rPr>
          <w:rFonts w:ascii="Times New Roman" w:eastAsia="Times New Roman" w:hAnsi="Times New Roman" w:cs="Times New Roman"/>
          <w:color w:val="FF0000"/>
          <w:sz w:val="20"/>
          <w:szCs w:val="20"/>
          <w:lang w:eastAsia="pl-PL"/>
        </w:rPr>
        <w:t>(ogółem: 1062 szt.)</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KOLEJOWA</w:t>
      </w:r>
      <w:r w:rsidRPr="00AE6EEE">
        <w:rPr>
          <w:rFonts w:ascii="Times New Roman" w:eastAsia="Times New Roman" w:hAnsi="Times New Roman" w:cs="Times New Roman"/>
          <w:sz w:val="20"/>
          <w:szCs w:val="20"/>
          <w:lang w:eastAsia="pl-PL"/>
        </w:rPr>
        <w:t>: 1, 2, 3, 4, 5, 10, 11, 13, 15, 17, 19 (suma 11)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KOŁŁĄTAJA</w:t>
      </w:r>
      <w:r w:rsidRPr="00AE6EEE">
        <w:rPr>
          <w:rFonts w:ascii="Times New Roman" w:eastAsia="Times New Roman" w:hAnsi="Times New Roman" w:cs="Times New Roman"/>
          <w:sz w:val="20"/>
          <w:szCs w:val="20"/>
          <w:lang w:eastAsia="pl-PL"/>
        </w:rPr>
        <w:t>: 1, 2, 3, 5, 9,10,16 (suma 7)</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KOMBATANTÓW</w:t>
      </w:r>
      <w:r w:rsidRPr="00AE6EEE">
        <w:rPr>
          <w:rFonts w:ascii="Times New Roman" w:eastAsia="Times New Roman" w:hAnsi="Times New Roman" w:cs="Times New Roman"/>
          <w:sz w:val="20"/>
          <w:szCs w:val="20"/>
          <w:lang w:eastAsia="pl-PL"/>
        </w:rPr>
        <w:t>: 3,4,5,7, 8a,12, 16, 18, 2, 24, 38, 40 (suma 12)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KONOPNICKIEJ</w:t>
      </w:r>
      <w:r w:rsidRPr="00AE6EEE">
        <w:rPr>
          <w:rFonts w:ascii="Times New Roman" w:eastAsia="Times New Roman" w:hAnsi="Times New Roman" w:cs="Times New Roman"/>
          <w:sz w:val="20"/>
          <w:szCs w:val="20"/>
          <w:lang w:eastAsia="pl-PL"/>
        </w:rPr>
        <w:t>: 2, 3,7,14a, 20, 20a (suma 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KORCZAKA</w:t>
      </w:r>
      <w:r w:rsidRPr="00AE6EEE">
        <w:rPr>
          <w:rFonts w:ascii="Times New Roman" w:eastAsia="Times New Roman" w:hAnsi="Times New Roman" w:cs="Times New Roman"/>
          <w:sz w:val="20"/>
          <w:szCs w:val="20"/>
          <w:lang w:eastAsia="pl-PL"/>
        </w:rPr>
        <w:t>: 3, 5a, 6, 10, 11, 12, 14, 15, 17, 20, 22, 23, 25, 26, 26a, 26b, 26D, 26p, 27b, 28, 29, 30, 32, 32a, 33, 34, 35, 36, 37, 38, 38a, 39, 39a, 41, 41a, 44, 44e, 48D, 5, 50, 54, 56,58 (suma 43)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KOŚCIUSZKI</w:t>
      </w:r>
      <w:r w:rsidRPr="00AE6EEE">
        <w:rPr>
          <w:rFonts w:ascii="Times New Roman" w:eastAsia="Times New Roman" w:hAnsi="Times New Roman" w:cs="Times New Roman"/>
          <w:sz w:val="20"/>
          <w:szCs w:val="20"/>
          <w:lang w:eastAsia="pl-PL"/>
        </w:rPr>
        <w:t>: 10, 100, 100a, 102, 102A, 103, 103a, 103C, 103D, 103F, 103G, 104, 106, 107, 108, 109B, 109C, 11, 110, 111, 111B, 111C, 111D, 111h, 113, 113a, 114, 115, 118, 119, 119D, 12, 120, 121, 121B, 121C, 122, 123, 124, 125, 125A, 126, 126a, 127, 127A, 127C, 127I, 127h, 127K, 128, 129, 12, 13, 14, 15, 17, 18, 19, 2, 20, 22, 23, 24, 24A, 26, 28, 29, 29a, 3, 30, 32, 34, 35, 37, 38, 39, 4, 40, 40a, 41, 41a, 42e, 42b, 42g, 42m, 44, 44a, 44c, 44d, 44e, 45, 46, 47, 48, 49, 5, 50, 51, 52, 53, 54, 55, 56, 57, 58, 59, 60, 60b, 62, 63, 64, 65, 66, 67, 68, 68a, 71, 72, 73, 73a, 74, 76, 79, 80, 82, 83, 84, 85, 86, 87, 88, 89, 89B, 89c, 9, 90, 91, 92,  92a, 92B, 93, 93A, 95, 96, 98, 99 (suma 145)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KRAKOWSKA</w:t>
      </w:r>
      <w:r w:rsidRPr="00AE6EEE">
        <w:rPr>
          <w:rFonts w:ascii="Times New Roman" w:eastAsia="Times New Roman" w:hAnsi="Times New Roman" w:cs="Times New Roman"/>
          <w:sz w:val="20"/>
          <w:szCs w:val="20"/>
          <w:lang w:eastAsia="pl-PL"/>
        </w:rPr>
        <w:t>: 2, 11, 11A, 14, 14d, 14G, 14H, 15, 16, 16A, 16B, 17, 18, 20, 22, 25, 26, 27, 28, 29, 29a, 30, 31, 32, 33, 34, 35, 36, 37, 38, 39, 4, 40, 41, 42, 48, 48a, 5, 51, 53, 53A, 54, 55, 57, 59, 59b, 6, 60, 60A, 61, 62, 63, 64, 64b, 64C, 65, 66, 67, 68, 69, 70, 71, 72, 73, 74, 75, 76, 77, 78, 79, 8, 81, 8a,9, (suma 74)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KRASIŃSKIEGO</w:t>
      </w:r>
      <w:r w:rsidRPr="00AE6EEE">
        <w:rPr>
          <w:rFonts w:ascii="Times New Roman" w:eastAsia="Times New Roman" w:hAnsi="Times New Roman" w:cs="Times New Roman"/>
          <w:sz w:val="20"/>
          <w:szCs w:val="20"/>
          <w:lang w:eastAsia="pl-PL"/>
        </w:rPr>
        <w:t>: 2, 4, 6, 7a, 8, 9,10, 11A, 12, 14, 21, (suma 11)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KRĘTA</w:t>
      </w:r>
      <w:r w:rsidRPr="00AE6EEE">
        <w:rPr>
          <w:rFonts w:ascii="Times New Roman" w:eastAsia="Times New Roman" w:hAnsi="Times New Roman" w:cs="Times New Roman"/>
          <w:sz w:val="20"/>
          <w:szCs w:val="20"/>
          <w:lang w:eastAsia="pl-PL"/>
        </w:rPr>
        <w:t>: 2 (suma 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KROMERA</w:t>
      </w:r>
      <w:r w:rsidRPr="00AE6EEE">
        <w:rPr>
          <w:rFonts w:ascii="Times New Roman" w:eastAsia="Times New Roman" w:hAnsi="Times New Roman" w:cs="Times New Roman"/>
          <w:sz w:val="20"/>
          <w:szCs w:val="20"/>
          <w:lang w:eastAsia="pl-PL"/>
        </w:rPr>
        <w:t>: 1, 3, (suma 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KRÓLOWEJ JADWIGI</w:t>
      </w:r>
      <w:r w:rsidRPr="00AE6EEE">
        <w:rPr>
          <w:rFonts w:ascii="Times New Roman" w:eastAsia="Times New Roman" w:hAnsi="Times New Roman" w:cs="Times New Roman"/>
          <w:sz w:val="20"/>
          <w:szCs w:val="20"/>
          <w:lang w:eastAsia="pl-PL"/>
        </w:rPr>
        <w:t>: 11, 12, 14, 15, 16, 17, 19, 20, 21, 22, 24, 25, 26, 28, 30, 32, 34, 36, 38, 3, 4, 6, 7, 9, 10 (suma 25)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KRÓTKA</w:t>
      </w:r>
      <w:r w:rsidRPr="00AE6EEE">
        <w:rPr>
          <w:rFonts w:ascii="Times New Roman" w:eastAsia="Times New Roman" w:hAnsi="Times New Roman" w:cs="Times New Roman"/>
          <w:sz w:val="20"/>
          <w:szCs w:val="20"/>
          <w:lang w:eastAsia="pl-PL"/>
        </w:rPr>
        <w:t>: 1 (suma 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KRZYWA</w:t>
      </w:r>
      <w:r w:rsidRPr="00AE6EEE">
        <w:rPr>
          <w:rFonts w:ascii="Times New Roman" w:eastAsia="Times New Roman" w:hAnsi="Times New Roman" w:cs="Times New Roman"/>
          <w:sz w:val="20"/>
          <w:szCs w:val="20"/>
          <w:lang w:eastAsia="pl-PL"/>
        </w:rPr>
        <w:t>:, 6,8, 9,10,11, 14, 16 (suma 7)</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KRZYWOUSTEGO</w:t>
      </w:r>
      <w:r w:rsidRPr="00AE6EEE">
        <w:rPr>
          <w:rFonts w:ascii="Times New Roman" w:eastAsia="Times New Roman" w:hAnsi="Times New Roman" w:cs="Times New Roman"/>
          <w:sz w:val="20"/>
          <w:szCs w:val="20"/>
          <w:lang w:eastAsia="pl-PL"/>
        </w:rPr>
        <w:t xml:space="preserve">: 1, 2, 4, 5, 7,10, 13, 14, (suma 8) </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KWIATOWA</w:t>
      </w:r>
      <w:r w:rsidRPr="00AE6EEE">
        <w:rPr>
          <w:rFonts w:ascii="Times New Roman" w:eastAsia="Times New Roman" w:hAnsi="Times New Roman" w:cs="Times New Roman"/>
          <w:sz w:val="20"/>
          <w:szCs w:val="20"/>
          <w:lang w:eastAsia="pl-PL"/>
        </w:rPr>
        <w:t>: 2a, 2b, 2d, 5, 9, 10, 10A, 12, 13, 14, 14a, 15, 16a, 16b, 2, 20, 21, 22, 25, 28, 29, 30, 34, 35, 39, 4, 41A, 43, 45, 45A, 45b, 45d, 47, 4a, 7, 7a, 7b, 8 (suma 38)</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LASKOWSKIEGO</w:t>
      </w:r>
      <w:r w:rsidRPr="00AE6EEE">
        <w:rPr>
          <w:rFonts w:ascii="Times New Roman" w:eastAsia="Times New Roman" w:hAnsi="Times New Roman" w:cs="Times New Roman"/>
          <w:sz w:val="20"/>
          <w:szCs w:val="20"/>
          <w:lang w:eastAsia="pl-PL"/>
        </w:rPr>
        <w:t>: 1, 10, 11, 12, 13, 14, 15, 16, 17, 18, 19, 2, 20, 21, 22, 23, 24, 25, 27 (suma 19)</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LEGIONÓW</w:t>
      </w:r>
      <w:r w:rsidRPr="00AE6EEE">
        <w:rPr>
          <w:rFonts w:ascii="Times New Roman" w:eastAsia="Times New Roman" w:hAnsi="Times New Roman" w:cs="Times New Roman"/>
          <w:sz w:val="20"/>
          <w:szCs w:val="20"/>
          <w:lang w:eastAsia="pl-PL"/>
        </w:rPr>
        <w:t>: 2, 3, 4, 6a, 6c, 6d, 6E, 6f ,7, 8, 9, 12, 13, 18, 20, 67 (suma 16)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LENARTOWICZÓW</w:t>
      </w:r>
      <w:r w:rsidRPr="00AE6EEE">
        <w:rPr>
          <w:rFonts w:ascii="Times New Roman" w:eastAsia="Times New Roman" w:hAnsi="Times New Roman" w:cs="Times New Roman"/>
          <w:sz w:val="20"/>
          <w:szCs w:val="20"/>
          <w:lang w:eastAsia="pl-PL"/>
        </w:rPr>
        <w:t>: 1, 10, 11, 11b, 12, 14, 14A, 15, 16, 18, 18a, 1a, 2, 22, 22A, 24, 3, 3a, 4, 5, 6, 7, 7a,7b, 7E,8, 9, 11a (suma 28)</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LEŚNA</w:t>
      </w:r>
      <w:r w:rsidRPr="00AE6EEE">
        <w:rPr>
          <w:rFonts w:ascii="Times New Roman" w:eastAsia="Times New Roman" w:hAnsi="Times New Roman" w:cs="Times New Roman"/>
          <w:sz w:val="20"/>
          <w:szCs w:val="20"/>
          <w:lang w:eastAsia="pl-PL"/>
        </w:rPr>
        <w:t>: 1, 3, 4, 5, 6 (suma 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LETNIA</w:t>
      </w:r>
      <w:r w:rsidRPr="00AE6EEE">
        <w:rPr>
          <w:rFonts w:ascii="Times New Roman" w:eastAsia="Times New Roman" w:hAnsi="Times New Roman" w:cs="Times New Roman"/>
          <w:sz w:val="20"/>
          <w:szCs w:val="20"/>
          <w:lang w:eastAsia="pl-PL"/>
        </w:rPr>
        <w:t>: 1, 10, 11, 11a, 13, 14, 15, 16, 17, 19, 20, 23, 23a, 23b, 25, 27, 27a, 28, 29, 3, 33, 34, 35, 36, 39, 3a, 41, 43, 47, 5, 6, 8, 9 (suma 33)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LIPOWA</w:t>
      </w:r>
      <w:r w:rsidRPr="00AE6EEE">
        <w:rPr>
          <w:rFonts w:ascii="Times New Roman" w:eastAsia="Times New Roman" w:hAnsi="Times New Roman" w:cs="Times New Roman"/>
          <w:sz w:val="20"/>
          <w:szCs w:val="20"/>
          <w:lang w:eastAsia="pl-PL"/>
        </w:rPr>
        <w:t>: 1, 1A,7F, 11, 15, 16, 1B, 21, 23, 3, 3a, 4, 5a, 7a, 7C, 7E, 8, 9 (suma 18)</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ŁĄKOWA</w:t>
      </w:r>
      <w:r w:rsidRPr="00AE6EEE">
        <w:rPr>
          <w:rFonts w:ascii="Times New Roman" w:eastAsia="Times New Roman" w:hAnsi="Times New Roman" w:cs="Times New Roman"/>
          <w:sz w:val="20"/>
          <w:szCs w:val="20"/>
          <w:lang w:eastAsia="pl-PL"/>
        </w:rPr>
        <w:t>: 3, 4, 5, 7, 8, 9,10 (suma 7)</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ŁOKIETKA</w:t>
      </w:r>
      <w:r w:rsidRPr="00AE6EEE">
        <w:rPr>
          <w:rFonts w:ascii="Times New Roman" w:eastAsia="Times New Roman" w:hAnsi="Times New Roman" w:cs="Times New Roman"/>
          <w:sz w:val="20"/>
          <w:szCs w:val="20"/>
          <w:lang w:eastAsia="pl-PL"/>
        </w:rPr>
        <w:t>: 10, 100, 100A, 100B, 102, 104, 11, 17A, 110, 112, 112D, 112A, 116, 12, 108, 120, 122, 122a,  124, 126, 128, 13, 130, 132, 134, 138, 14, 18a, 140a, 142, 146, 148, 15, 152, 154, 154a, 156, 156E, 158, 16, 160, 160a, 160b, 162, 162a, 162b, 164, 166, 168, 170A, 170B, 170C, 16a, 17, 172, 18, 19a, 20, 23, 24, 25, 26, 27, 28, 3, 30, 32, 33, 34, 35, 36, 37, 38, 39, 40, 41, 41c, 42, 44, 45, 47, 48, 5, 51, 52, 53, 54, 54a, 55, 57, 58, 59, 6, 60A, 60B, 60c, 60E, 61, 62, 64, 65, 66, 66a, 66b, 66c, 66d, 68, 70, 70b, 70c, 72a, 72b, 73, 76, 79, 8, 80, 83, 88, 9, 90, 92, 92B, 96, 98, (suma 125)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ŁUKASIEWICZA</w:t>
      </w:r>
      <w:r w:rsidRPr="00AE6EEE">
        <w:rPr>
          <w:rFonts w:ascii="Times New Roman" w:eastAsia="Times New Roman" w:hAnsi="Times New Roman" w:cs="Times New Roman"/>
          <w:sz w:val="20"/>
          <w:szCs w:val="20"/>
          <w:lang w:eastAsia="pl-PL"/>
        </w:rPr>
        <w:t>: 1, 3, 6, 7, 8 (suma 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ŁYSOGÓRSKA</w:t>
      </w:r>
      <w:r w:rsidRPr="00AE6EEE">
        <w:rPr>
          <w:rFonts w:ascii="Times New Roman" w:eastAsia="Times New Roman" w:hAnsi="Times New Roman" w:cs="Times New Roman"/>
          <w:sz w:val="20"/>
          <w:szCs w:val="20"/>
          <w:lang w:eastAsia="pl-PL"/>
        </w:rPr>
        <w:t>: 1, 2a, 6a, 8b, 11, 10, 10a, 12, 12e, 13, 14a, 15, 16, 17, 18, 19, 2, 20, 21, 22, 22e, 23, 25, 26, 27, 27b,  29, 3, 37, 5, 6, 7, 8, 8c, 9, 9A (suma 36)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MAKUSZYŃSKIEGO</w:t>
      </w:r>
      <w:r w:rsidRPr="00AE6EEE">
        <w:rPr>
          <w:rFonts w:ascii="Times New Roman" w:eastAsia="Times New Roman" w:hAnsi="Times New Roman" w:cs="Times New Roman"/>
          <w:sz w:val="20"/>
          <w:szCs w:val="20"/>
          <w:lang w:eastAsia="pl-PL"/>
        </w:rPr>
        <w:t>: 1, 2, 5, 10, 11, 13, 18, 2, 20, 22, 24, 26, 3, 3a, 4, 5A, 6, 7, 8, 9 (suma 20)</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MALINOWA</w:t>
      </w:r>
      <w:r w:rsidRPr="00AE6EEE">
        <w:rPr>
          <w:rFonts w:ascii="Times New Roman" w:eastAsia="Times New Roman" w:hAnsi="Times New Roman" w:cs="Times New Roman"/>
          <w:sz w:val="20"/>
          <w:szCs w:val="20"/>
          <w:lang w:eastAsia="pl-PL"/>
        </w:rPr>
        <w:t>: 3, 5,7, 9, 11, 13, 19 (suma 7)</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MAŁA</w:t>
      </w:r>
      <w:r w:rsidRPr="00AE6EEE">
        <w:rPr>
          <w:rFonts w:ascii="Times New Roman" w:eastAsia="Times New Roman" w:hAnsi="Times New Roman" w:cs="Times New Roman"/>
          <w:sz w:val="20"/>
          <w:szCs w:val="20"/>
          <w:lang w:eastAsia="pl-PL"/>
        </w:rPr>
        <w:t>: 1, 2, 3, 4, 6 (suma 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MICHALUSA</w:t>
      </w:r>
      <w:r w:rsidRPr="00AE6EEE">
        <w:rPr>
          <w:rFonts w:ascii="Times New Roman" w:eastAsia="Times New Roman" w:hAnsi="Times New Roman" w:cs="Times New Roman"/>
          <w:sz w:val="20"/>
          <w:szCs w:val="20"/>
          <w:lang w:eastAsia="pl-PL"/>
        </w:rPr>
        <w:t>: 1, 2a, 4, 5, 6, 8 ,10, 10a, 10b, 12, 14, 16, 18, 20, 22, 24, 26 (suma 17)</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MICHNY</w:t>
      </w:r>
      <w:r w:rsidRPr="00AE6EEE">
        <w:rPr>
          <w:rFonts w:ascii="Times New Roman" w:eastAsia="Times New Roman" w:hAnsi="Times New Roman" w:cs="Times New Roman"/>
          <w:sz w:val="20"/>
          <w:szCs w:val="20"/>
          <w:lang w:eastAsia="pl-PL"/>
        </w:rPr>
        <w:t>: 1, 2, 3, 4, 7, 8, 9, 12, 16, 18, 20 (suma 11)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MICKIEWICZA</w:t>
      </w:r>
      <w:r w:rsidRPr="00AE6EEE">
        <w:rPr>
          <w:rFonts w:ascii="Times New Roman" w:eastAsia="Times New Roman" w:hAnsi="Times New Roman" w:cs="Times New Roman"/>
          <w:sz w:val="20"/>
          <w:szCs w:val="20"/>
          <w:lang w:eastAsia="pl-PL"/>
        </w:rPr>
        <w:t>: 3, 4, 5, 6, 7, 9,10, 12, 14, 15, 16, 17, 18, 22, 28, 32, 34 (suma 17)</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MIESZKA</w:t>
      </w:r>
      <w:r w:rsidRPr="00AE6EEE">
        <w:rPr>
          <w:rFonts w:ascii="Times New Roman" w:eastAsia="Times New Roman" w:hAnsi="Times New Roman" w:cs="Times New Roman"/>
          <w:sz w:val="20"/>
          <w:szCs w:val="20"/>
          <w:lang w:eastAsia="pl-PL"/>
        </w:rPr>
        <w:t xml:space="preserve"> I: 1, 3,5,7,9,11, 14, 15, 16, 17, 18, 19, 20, 21, 22, 23, 24, 25, 26, 27, 29, 31, 32, 34, 35, 36, 37, 38, 39, 41, (suma 30)</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MIKOŁAJA</w:t>
      </w:r>
      <w:r w:rsidRPr="00AE6EEE">
        <w:rPr>
          <w:rFonts w:ascii="Times New Roman" w:eastAsia="Times New Roman" w:hAnsi="Times New Roman" w:cs="Times New Roman"/>
          <w:sz w:val="20"/>
          <w:szCs w:val="20"/>
          <w:lang w:eastAsia="pl-PL"/>
        </w:rPr>
        <w:t>: 3, 4, 5 (suma 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MILENIJNA</w:t>
      </w:r>
      <w:r w:rsidRPr="00AE6EEE">
        <w:rPr>
          <w:rFonts w:ascii="Times New Roman" w:eastAsia="Times New Roman" w:hAnsi="Times New Roman" w:cs="Times New Roman"/>
          <w:sz w:val="20"/>
          <w:szCs w:val="20"/>
          <w:lang w:eastAsia="pl-PL"/>
        </w:rPr>
        <w:t>: 1, 3, 5, 7, 9,11, 13, 15, 17 (suma 9)</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 xml:space="preserve">ul. MIODOWA: </w:t>
      </w:r>
      <w:r w:rsidRPr="00AE6EEE">
        <w:rPr>
          <w:rFonts w:ascii="Times New Roman" w:eastAsia="Times New Roman" w:hAnsi="Times New Roman" w:cs="Times New Roman"/>
          <w:sz w:val="20"/>
          <w:szCs w:val="20"/>
          <w:lang w:eastAsia="pl-PL"/>
        </w:rPr>
        <w:t>3, 7 (suma 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MONIUSZKI</w:t>
      </w:r>
      <w:r w:rsidRPr="00AE6EEE">
        <w:rPr>
          <w:rFonts w:ascii="Times New Roman" w:eastAsia="Times New Roman" w:hAnsi="Times New Roman" w:cs="Times New Roman"/>
          <w:sz w:val="20"/>
          <w:szCs w:val="20"/>
          <w:lang w:eastAsia="pl-PL"/>
        </w:rPr>
        <w:t>: 12 (suma 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NARUTOWICZA</w:t>
      </w:r>
      <w:r w:rsidRPr="00AE6EEE">
        <w:rPr>
          <w:rFonts w:ascii="Times New Roman" w:eastAsia="Times New Roman" w:hAnsi="Times New Roman" w:cs="Times New Roman"/>
          <w:sz w:val="20"/>
          <w:szCs w:val="20"/>
          <w:lang w:eastAsia="pl-PL"/>
        </w:rPr>
        <w:t>: 1, 2,3, 4, 5, 6 (suma 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NAWSIE</w:t>
      </w:r>
      <w:r w:rsidRPr="00AE6EEE">
        <w:rPr>
          <w:rFonts w:ascii="Times New Roman" w:eastAsia="Times New Roman" w:hAnsi="Times New Roman" w:cs="Times New Roman"/>
          <w:sz w:val="20"/>
          <w:szCs w:val="20"/>
          <w:lang w:eastAsia="pl-PL"/>
        </w:rPr>
        <w:t>: 1, 3, 5, 9 (suma 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lastRenderedPageBreak/>
        <w:t>ul. NIEPODLEGŁOŚCI</w:t>
      </w:r>
      <w:r w:rsidRPr="00AE6EEE">
        <w:rPr>
          <w:rFonts w:ascii="Times New Roman" w:eastAsia="Times New Roman" w:hAnsi="Times New Roman" w:cs="Times New Roman"/>
          <w:sz w:val="20"/>
          <w:szCs w:val="20"/>
          <w:lang w:eastAsia="pl-PL"/>
        </w:rPr>
        <w:t>: 1, 4, 5 (suma 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NOWODWORZE</w:t>
      </w:r>
      <w:r w:rsidRPr="00AE6EEE">
        <w:rPr>
          <w:rFonts w:ascii="Times New Roman" w:eastAsia="Times New Roman" w:hAnsi="Times New Roman" w:cs="Times New Roman"/>
          <w:sz w:val="20"/>
          <w:szCs w:val="20"/>
          <w:lang w:eastAsia="pl-PL"/>
        </w:rPr>
        <w:t>: 3, 4, 5, 6, 8,10, 12, 14, 16, 22, 24, 26 (suma 12)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OGRODOWA</w:t>
      </w:r>
      <w:r w:rsidRPr="00AE6EEE">
        <w:rPr>
          <w:rFonts w:ascii="Times New Roman" w:eastAsia="Times New Roman" w:hAnsi="Times New Roman" w:cs="Times New Roman"/>
          <w:sz w:val="20"/>
          <w:szCs w:val="20"/>
          <w:lang w:eastAsia="pl-PL"/>
        </w:rPr>
        <w:t>: 1, 2,3,5,7, 17, 19, 2, 23, 25 (suma 10)</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OKRZEI</w:t>
      </w:r>
      <w:r w:rsidRPr="00AE6EEE">
        <w:rPr>
          <w:rFonts w:ascii="Times New Roman" w:eastAsia="Times New Roman" w:hAnsi="Times New Roman" w:cs="Times New Roman"/>
          <w:sz w:val="20"/>
          <w:szCs w:val="20"/>
          <w:lang w:eastAsia="pl-PL"/>
        </w:rPr>
        <w:t>: 1, 2, 3, 4, 5, 6, 7, 8, 9,10, 11, 12, 13, 14, 15, 17 (suma 16)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OKULICKIEGO</w:t>
      </w:r>
      <w:r w:rsidRPr="00AE6EEE">
        <w:rPr>
          <w:rFonts w:ascii="Times New Roman" w:eastAsia="Times New Roman" w:hAnsi="Times New Roman" w:cs="Times New Roman"/>
          <w:sz w:val="20"/>
          <w:szCs w:val="20"/>
          <w:lang w:eastAsia="pl-PL"/>
        </w:rPr>
        <w:t>: 1, 3,4,6,15a, 17, 21, 25, 27,19, 23, (suma 11)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ORZESZKOWEJ</w:t>
      </w:r>
      <w:r w:rsidRPr="00AE6EEE">
        <w:rPr>
          <w:rFonts w:ascii="Times New Roman" w:eastAsia="Times New Roman" w:hAnsi="Times New Roman" w:cs="Times New Roman"/>
          <w:sz w:val="20"/>
          <w:szCs w:val="20"/>
          <w:lang w:eastAsia="pl-PL"/>
        </w:rPr>
        <w:t>: 1, 6, 9 ,10, 11, 12, 13, 14, 15, 16, 2, 22, 25, 27, 29 (suma 15)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PADEREWSKIEGO</w:t>
      </w:r>
      <w:r w:rsidRPr="00AE6EEE">
        <w:rPr>
          <w:rFonts w:ascii="Times New Roman" w:eastAsia="Times New Roman" w:hAnsi="Times New Roman" w:cs="Times New Roman"/>
          <w:sz w:val="20"/>
          <w:szCs w:val="20"/>
          <w:lang w:eastAsia="pl-PL"/>
        </w:rPr>
        <w:t>: 3, 3a, 6, 7, 8, 9,10, 11, 12, 16, 17, 19, 20, 21, 21c, 23, 23a, 24, 25, 27, 29, 29b, 55, 69,  (suma 24)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PARK MIEJSKI</w:t>
      </w:r>
      <w:r w:rsidRPr="00AE6EEE">
        <w:rPr>
          <w:rFonts w:ascii="Times New Roman" w:eastAsia="Times New Roman" w:hAnsi="Times New Roman" w:cs="Times New Roman"/>
          <w:sz w:val="20"/>
          <w:szCs w:val="20"/>
          <w:lang w:eastAsia="pl-PL"/>
        </w:rPr>
        <w:t>: 2 (suma 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PARTYZANTÓW</w:t>
      </w:r>
      <w:r w:rsidRPr="00AE6EEE">
        <w:rPr>
          <w:rFonts w:ascii="Times New Roman" w:eastAsia="Times New Roman" w:hAnsi="Times New Roman" w:cs="Times New Roman"/>
          <w:sz w:val="20"/>
          <w:szCs w:val="20"/>
          <w:lang w:eastAsia="pl-PL"/>
        </w:rPr>
        <w:t>: 4, 6, 8, 8A, 10, 11, 12, 14, 15, 16, 17, 18, 19, 20, 22 (suma 15)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PIEKARSKA</w:t>
      </w:r>
      <w:r w:rsidRPr="00AE6EEE">
        <w:rPr>
          <w:rFonts w:ascii="Times New Roman" w:eastAsia="Times New Roman" w:hAnsi="Times New Roman" w:cs="Times New Roman"/>
          <w:sz w:val="20"/>
          <w:szCs w:val="20"/>
          <w:lang w:eastAsia="pl-PL"/>
        </w:rPr>
        <w:t>: 1, 2, 4, 5, 6, 7, 8, 12, 14, 16 (suma 10)</w:t>
      </w:r>
    </w:p>
    <w:p w:rsidR="00AE6EEE" w:rsidRPr="00AE6EEE" w:rsidRDefault="00AE6EEE" w:rsidP="00AE6EEE">
      <w:pPr>
        <w:spacing w:after="0" w:line="240" w:lineRule="auto"/>
        <w:jc w:val="both"/>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b/>
          <w:sz w:val="20"/>
          <w:szCs w:val="20"/>
          <w:lang w:eastAsia="pl-PL"/>
        </w:rPr>
        <w:t>ul. PIĘKNA</w:t>
      </w:r>
      <w:r w:rsidRPr="00AE6EEE">
        <w:rPr>
          <w:rFonts w:ascii="Times New Roman" w:eastAsia="Times New Roman" w:hAnsi="Times New Roman" w:cs="Times New Roman"/>
          <w:sz w:val="20"/>
          <w:szCs w:val="20"/>
          <w:lang w:eastAsia="pl-PL"/>
        </w:rPr>
        <w:t>: 1, 2, 3, 6, 7, 9,</w:t>
      </w:r>
      <w:r w:rsidR="00DC28E1">
        <w:rPr>
          <w:rFonts w:ascii="Times New Roman" w:eastAsia="Times New Roman" w:hAnsi="Times New Roman" w:cs="Times New Roman"/>
          <w:sz w:val="20"/>
          <w:szCs w:val="20"/>
          <w:lang w:eastAsia="pl-PL"/>
        </w:rPr>
        <w:t xml:space="preserve"> (suma 6)    </w:t>
      </w:r>
      <w:r w:rsidRPr="00AE6EEE">
        <w:rPr>
          <w:rFonts w:ascii="Times New Roman" w:eastAsia="Times New Roman" w:hAnsi="Times New Roman" w:cs="Times New Roman"/>
          <w:sz w:val="20"/>
          <w:szCs w:val="20"/>
          <w:lang w:eastAsia="pl-PL"/>
        </w:rPr>
        <w:t xml:space="preserve"> </w:t>
      </w:r>
      <w:r w:rsidRPr="00AE6EEE">
        <w:rPr>
          <w:rFonts w:ascii="Times New Roman" w:eastAsia="Times New Roman" w:hAnsi="Times New Roman" w:cs="Times New Roman"/>
          <w:color w:val="FF0000"/>
          <w:sz w:val="20"/>
          <w:szCs w:val="20"/>
          <w:lang w:eastAsia="pl-PL"/>
        </w:rPr>
        <w:t>(ogółem: 2000 szt.)</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PIŁSUDSKIEGO</w:t>
      </w:r>
      <w:r w:rsidRPr="00AE6EEE">
        <w:rPr>
          <w:rFonts w:ascii="Times New Roman" w:eastAsia="Times New Roman" w:hAnsi="Times New Roman" w:cs="Times New Roman"/>
          <w:sz w:val="20"/>
          <w:szCs w:val="20"/>
          <w:lang w:eastAsia="pl-PL"/>
        </w:rPr>
        <w:t>: 1, 6, 8, (suma 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PLAC KOŚCIELNY</w:t>
      </w:r>
      <w:r w:rsidRPr="00AE6EEE">
        <w:rPr>
          <w:rFonts w:ascii="Times New Roman" w:eastAsia="Times New Roman" w:hAnsi="Times New Roman" w:cs="Times New Roman"/>
          <w:sz w:val="20"/>
          <w:szCs w:val="20"/>
          <w:lang w:eastAsia="pl-PL"/>
        </w:rPr>
        <w:t>: 1 (suma 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POCIESZKA</w:t>
      </w:r>
      <w:r w:rsidRPr="00AE6EEE">
        <w:rPr>
          <w:rFonts w:ascii="Times New Roman" w:eastAsia="Times New Roman" w:hAnsi="Times New Roman" w:cs="Times New Roman"/>
          <w:sz w:val="20"/>
          <w:szCs w:val="20"/>
          <w:lang w:eastAsia="pl-PL"/>
        </w:rPr>
        <w:t>: 1, 2, 4A, 6, 8, 9, 10, 14, 14a, 16, 20, 20b, 22, 24, 24a, 26, 26D (suma 17)</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POD LODOWNIĄ</w:t>
      </w:r>
      <w:r w:rsidRPr="00AE6EEE">
        <w:rPr>
          <w:rFonts w:ascii="Times New Roman" w:eastAsia="Times New Roman" w:hAnsi="Times New Roman" w:cs="Times New Roman"/>
          <w:sz w:val="20"/>
          <w:szCs w:val="20"/>
          <w:lang w:eastAsia="pl-PL"/>
        </w:rPr>
        <w:t>: 1, 2, 3, 4, 5, 8, 9,16, 22 (suma 9)</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PODKOŚCIELNA</w:t>
      </w:r>
      <w:r w:rsidRPr="00AE6EEE">
        <w:rPr>
          <w:rFonts w:ascii="Times New Roman" w:eastAsia="Times New Roman" w:hAnsi="Times New Roman" w:cs="Times New Roman"/>
          <w:sz w:val="20"/>
          <w:szCs w:val="20"/>
          <w:lang w:eastAsia="pl-PL"/>
        </w:rPr>
        <w:t>: 1, 3, 7, 11, 13, 15 (suma 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PODZAMCZE</w:t>
      </w:r>
      <w:r w:rsidRPr="00AE6EEE">
        <w:rPr>
          <w:rFonts w:ascii="Times New Roman" w:eastAsia="Times New Roman" w:hAnsi="Times New Roman" w:cs="Times New Roman"/>
          <w:sz w:val="20"/>
          <w:szCs w:val="20"/>
          <w:lang w:eastAsia="pl-PL"/>
        </w:rPr>
        <w:t>: 6, 8, 10, 11, 14, 15, 16, 18, 2, 22, 23, 24, 27, 34 (suma 14)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POLA</w:t>
      </w:r>
      <w:r w:rsidRPr="00AE6EEE">
        <w:rPr>
          <w:rFonts w:ascii="Times New Roman" w:eastAsia="Times New Roman" w:hAnsi="Times New Roman" w:cs="Times New Roman"/>
          <w:sz w:val="20"/>
          <w:szCs w:val="20"/>
          <w:lang w:eastAsia="pl-PL"/>
        </w:rPr>
        <w:t>: 1, 2, 3a,  7a, 7b, 9, 9A, 11, 13, 13A, 13b, 13c, 15, 17, 17a, 19, 21, 23, 25, 27, 29, 3, 33, 35, 37, 39, 41, 43, 45, 47, 51, 53, 55, 57, 59, 61 (suma 36)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POLNA</w:t>
      </w:r>
      <w:r w:rsidRPr="00AE6EEE">
        <w:rPr>
          <w:rFonts w:ascii="Times New Roman" w:eastAsia="Times New Roman" w:hAnsi="Times New Roman" w:cs="Times New Roman"/>
          <w:sz w:val="20"/>
          <w:szCs w:val="20"/>
          <w:lang w:eastAsia="pl-PL"/>
        </w:rPr>
        <w:t>: 1, 2, 4, 4a, 6, 7, 8 (suma 7)</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POTOCKIEGO</w:t>
      </w:r>
      <w:r w:rsidRPr="00AE6EEE">
        <w:rPr>
          <w:rFonts w:ascii="Times New Roman" w:eastAsia="Times New Roman" w:hAnsi="Times New Roman" w:cs="Times New Roman"/>
          <w:sz w:val="20"/>
          <w:szCs w:val="20"/>
          <w:lang w:eastAsia="pl-PL"/>
        </w:rPr>
        <w:t>: 1, 2, 4, 5, 6 (suma 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PRUSA</w:t>
      </w:r>
      <w:r w:rsidRPr="00AE6EEE">
        <w:rPr>
          <w:rFonts w:ascii="Times New Roman" w:eastAsia="Times New Roman" w:hAnsi="Times New Roman" w:cs="Times New Roman"/>
          <w:sz w:val="20"/>
          <w:szCs w:val="20"/>
          <w:lang w:eastAsia="pl-PL"/>
        </w:rPr>
        <w:t>: 1, 2, 4, 6, 7, 8, 9, 10 (suma 8)</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PUŁASKIEGO</w:t>
      </w:r>
      <w:r w:rsidRPr="00AE6EEE">
        <w:rPr>
          <w:rFonts w:ascii="Times New Roman" w:eastAsia="Times New Roman" w:hAnsi="Times New Roman" w:cs="Times New Roman"/>
          <w:sz w:val="20"/>
          <w:szCs w:val="20"/>
          <w:lang w:eastAsia="pl-PL"/>
        </w:rPr>
        <w:t>: 2, 4, 6, 7, 8, 9,10, 11, 12, 13, 14, 15, 16, 17, 18, 19, 20, 21, 22, 23, 25, 26, 27, 28, 29, 3, 30, 31, 32, 33, 34 (suma 31)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REJA</w:t>
      </w:r>
      <w:r w:rsidRPr="00AE6EEE">
        <w:rPr>
          <w:rFonts w:ascii="Times New Roman" w:eastAsia="Times New Roman" w:hAnsi="Times New Roman" w:cs="Times New Roman"/>
          <w:sz w:val="20"/>
          <w:szCs w:val="20"/>
          <w:lang w:eastAsia="pl-PL"/>
        </w:rPr>
        <w:t>: 1, 5, 7, 11, 17, 19, 23, 27, 29, 3, 33, 35, 37, 41, 43, 45, 53 (suma 16)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REYMONTA</w:t>
      </w:r>
      <w:r w:rsidRPr="00AE6EEE">
        <w:rPr>
          <w:rFonts w:ascii="Times New Roman" w:eastAsia="Times New Roman" w:hAnsi="Times New Roman" w:cs="Times New Roman"/>
          <w:sz w:val="20"/>
          <w:szCs w:val="20"/>
          <w:lang w:eastAsia="pl-PL"/>
        </w:rPr>
        <w:t>: 1, 13, 14, 15, 16, 18, 2, 20, 3, 4, 5, 7, 7A, 8, 9, 12 (suma 16)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ROBOTNICZA</w:t>
      </w:r>
      <w:r w:rsidRPr="00AE6EEE">
        <w:rPr>
          <w:rFonts w:ascii="Times New Roman" w:eastAsia="Times New Roman" w:hAnsi="Times New Roman" w:cs="Times New Roman"/>
          <w:sz w:val="20"/>
          <w:szCs w:val="20"/>
          <w:lang w:eastAsia="pl-PL"/>
        </w:rPr>
        <w:t>: 10, 11, 14, 15, 16, 16A, 16d, 17, 18, 19, 2, 20, 20A, 20B, 22, 3, 4, 5, 6, 7, 8, 8c, 9 (suma 23)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RÓŻANA:</w:t>
      </w:r>
      <w:r w:rsidRPr="00AE6EEE">
        <w:rPr>
          <w:rFonts w:ascii="Times New Roman" w:eastAsia="Times New Roman" w:hAnsi="Times New Roman" w:cs="Times New Roman"/>
          <w:sz w:val="20"/>
          <w:szCs w:val="20"/>
          <w:lang w:eastAsia="pl-PL"/>
        </w:rPr>
        <w:t xml:space="preserve"> 2, 15, 20, 22 (suma 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RYBICKIEGO</w:t>
      </w:r>
      <w:r w:rsidRPr="00AE6EEE">
        <w:rPr>
          <w:rFonts w:ascii="Times New Roman" w:eastAsia="Times New Roman" w:hAnsi="Times New Roman" w:cs="Times New Roman"/>
          <w:sz w:val="20"/>
          <w:szCs w:val="20"/>
          <w:lang w:eastAsia="pl-PL"/>
        </w:rPr>
        <w:t>: 1, 2, 4, 6, 8, 9, 12, 14 (suma 8)</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RYNEK</w:t>
      </w:r>
      <w:r w:rsidRPr="00AE6EEE">
        <w:rPr>
          <w:rFonts w:ascii="Times New Roman" w:eastAsia="Times New Roman" w:hAnsi="Times New Roman" w:cs="Times New Roman"/>
          <w:sz w:val="20"/>
          <w:szCs w:val="20"/>
          <w:lang w:eastAsia="pl-PL"/>
        </w:rPr>
        <w:t>: 2, 3, 4, 6, 7, 8, 9, 10, 11, 12, 13, 14, 15, 17, 18, 19 (suma 16)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RZEŹNICZA</w:t>
      </w:r>
      <w:r w:rsidRPr="00AE6EEE">
        <w:rPr>
          <w:rFonts w:ascii="Times New Roman" w:eastAsia="Times New Roman" w:hAnsi="Times New Roman" w:cs="Times New Roman"/>
          <w:sz w:val="20"/>
          <w:szCs w:val="20"/>
          <w:lang w:eastAsia="pl-PL"/>
        </w:rPr>
        <w:t>: 1, 1a, 3, 8, 10 (suma 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SADOWA</w:t>
      </w:r>
      <w:r w:rsidRPr="00AE6EEE">
        <w:rPr>
          <w:rFonts w:ascii="Times New Roman" w:eastAsia="Times New Roman" w:hAnsi="Times New Roman" w:cs="Times New Roman"/>
          <w:sz w:val="20"/>
          <w:szCs w:val="20"/>
          <w:lang w:eastAsia="pl-PL"/>
        </w:rPr>
        <w:t>: 1, 2, 4, 5, 6, 7, 8, 9, 10, 11, 12, 14, 14a, 15, 20, 23, 25 (suma 17)</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SIENKIEWICZA</w:t>
      </w:r>
      <w:r w:rsidRPr="00AE6EEE">
        <w:rPr>
          <w:rFonts w:ascii="Times New Roman" w:eastAsia="Times New Roman" w:hAnsi="Times New Roman" w:cs="Times New Roman"/>
          <w:sz w:val="20"/>
          <w:szCs w:val="20"/>
          <w:lang w:eastAsia="pl-PL"/>
        </w:rPr>
        <w:t>: 1a, 1b, 3, 4, 5, 6, 8a, 10, 10a, 10b, 10e,  12, 12a, 14, 16, 16a, 17, 18, 24, 3, 30, 32, 32A, 32B, 34, 36, 38a, 40, 42, 42b, 62 (suma 31)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SIKORSKIEGO</w:t>
      </w:r>
      <w:r w:rsidRPr="00AE6EEE">
        <w:rPr>
          <w:rFonts w:ascii="Times New Roman" w:eastAsia="Times New Roman" w:hAnsi="Times New Roman" w:cs="Times New Roman"/>
          <w:sz w:val="20"/>
          <w:szCs w:val="20"/>
          <w:lang w:eastAsia="pl-PL"/>
        </w:rPr>
        <w:t>: 10, 11, 12, 13, 14, 16, 18, 18a, 18b, 19, 19A, 2, 20, 22, 22C, 23, 24, 24a, 25, 26, 29, 30, 31, 32, 32a, 33, 34, 35, 36, 38, 4, 40, 42, 46, 46A, 46B, 48, 48A, 48B, 48C,50, 52, 54, 56, 58, 6, 60, 62, 64, 66, 68, 68a, 70, 72, 72a, 72b, 74a, 20a, 44c, 62a (suma 60)</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SKRZYŃSKICH</w:t>
      </w:r>
      <w:r w:rsidRPr="00AE6EEE">
        <w:rPr>
          <w:rFonts w:ascii="Times New Roman" w:eastAsia="Times New Roman" w:hAnsi="Times New Roman" w:cs="Times New Roman"/>
          <w:sz w:val="20"/>
          <w:szCs w:val="20"/>
          <w:lang w:eastAsia="pl-PL"/>
        </w:rPr>
        <w:t>: 1, 2, 3, 4, 5, 6, 7, 8, 9, 10, 10A, 11, 11a, 12, 12a, 12b, 12C, 12e, 12f, 13, 14, 17, 17A, 17b, 19, 20, 21,22 (suma 28)</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SŁONECZNA</w:t>
      </w:r>
      <w:r w:rsidRPr="00AE6EEE">
        <w:rPr>
          <w:rFonts w:ascii="Times New Roman" w:eastAsia="Times New Roman" w:hAnsi="Times New Roman" w:cs="Times New Roman"/>
          <w:sz w:val="20"/>
          <w:szCs w:val="20"/>
          <w:lang w:eastAsia="pl-PL"/>
        </w:rPr>
        <w:t>: 7a, 11, 15, 16, 18, 20 (suma 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SŁOWACKA</w:t>
      </w:r>
      <w:r w:rsidRPr="00AE6EEE">
        <w:rPr>
          <w:rFonts w:ascii="Times New Roman" w:eastAsia="Times New Roman" w:hAnsi="Times New Roman" w:cs="Times New Roman"/>
          <w:sz w:val="20"/>
          <w:szCs w:val="20"/>
          <w:lang w:eastAsia="pl-PL"/>
        </w:rPr>
        <w:t>: 14, 26, 30, 34, 40 (suma 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SŁOWACKIEGO</w:t>
      </w:r>
      <w:r w:rsidRPr="00AE6EEE">
        <w:rPr>
          <w:rFonts w:ascii="Times New Roman" w:eastAsia="Times New Roman" w:hAnsi="Times New Roman" w:cs="Times New Roman"/>
          <w:sz w:val="20"/>
          <w:szCs w:val="20"/>
          <w:lang w:eastAsia="pl-PL"/>
        </w:rPr>
        <w:t>: 2, 3, 4, 5, 6, 7, 8, 9a, 10, 12, 13, 13A, 14, 15, 15a, 16, 17, 18, 19, 20, 22, 23, 23a, 24, 25, 26, 28, 29, 31, 32, 32a, 36, (suma 32)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SOKOLSKA</w:t>
      </w:r>
      <w:r w:rsidRPr="00AE6EEE">
        <w:rPr>
          <w:rFonts w:ascii="Times New Roman" w:eastAsia="Times New Roman" w:hAnsi="Times New Roman" w:cs="Times New Roman"/>
          <w:sz w:val="20"/>
          <w:szCs w:val="20"/>
          <w:lang w:eastAsia="pl-PL"/>
        </w:rPr>
        <w:t>: 1, 2, 3, 5, 5a, 6, 7, 9, 10, 10a, 10b, 11, 12, 13, 15, 16, 18, 19, 21, 22, 24, 26, 26a, 28, 30, 32, 34, 36, 38, 40, 40a, 42A, 42B, 42d, 44, 44a, 46, 48, 48a, 48B, 50, 52, 52H, 56, 56a, 58, 60, 60b,  62, 64, 66, 68 (suma 52)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SOSNOWA</w:t>
      </w:r>
      <w:r w:rsidRPr="00AE6EEE">
        <w:rPr>
          <w:rFonts w:ascii="Times New Roman" w:eastAsia="Times New Roman" w:hAnsi="Times New Roman" w:cs="Times New Roman"/>
          <w:sz w:val="20"/>
          <w:szCs w:val="20"/>
          <w:lang w:eastAsia="pl-PL"/>
        </w:rPr>
        <w:t>: 1, 3, 3F, 4, 4b, 7, 7b, 8, 9, 10, 10a, 11, 11g, 12a, 12f, 14, 14a, 15, 17, 18, 19, 19c, 20, 21, 23, 25, 26, 26b, 26e, 27, 28, 29, 29A, 31, 32, 32d, 33, 34, 34b, 35, 35A, 36, 37, 38, 39, 40, 50, 62, 62b,66, 70, 70a, 72 (suma 53)</w:t>
      </w:r>
    </w:p>
    <w:p w:rsidR="00AE6EEE" w:rsidRPr="00AE6EEE" w:rsidRDefault="00AE6EEE" w:rsidP="00AE6EEE">
      <w:pPr>
        <w:spacing w:after="0" w:line="240" w:lineRule="auto"/>
        <w:jc w:val="both"/>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ul. SPACEROWA: </w:t>
      </w:r>
      <w:r w:rsidRPr="00AE6EEE">
        <w:rPr>
          <w:rFonts w:ascii="Times New Roman" w:eastAsia="Times New Roman" w:hAnsi="Times New Roman" w:cs="Times New Roman"/>
          <w:sz w:val="20"/>
          <w:szCs w:val="20"/>
          <w:lang w:eastAsia="pl-PL"/>
        </w:rPr>
        <w:t>1, 1b, 2, 4, 6, 9, 14, 18a, 20, 21 (suma 10)</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STAWISKA</w:t>
      </w:r>
      <w:r w:rsidRPr="00AE6EEE">
        <w:rPr>
          <w:rFonts w:ascii="Times New Roman" w:eastAsia="Times New Roman" w:hAnsi="Times New Roman" w:cs="Times New Roman"/>
          <w:sz w:val="20"/>
          <w:szCs w:val="20"/>
          <w:lang w:eastAsia="pl-PL"/>
        </w:rPr>
        <w:t>: 3, 9 (suma 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STRAŻACKA</w:t>
      </w:r>
      <w:r w:rsidRPr="00AE6EEE">
        <w:rPr>
          <w:rFonts w:ascii="Times New Roman" w:eastAsia="Times New Roman" w:hAnsi="Times New Roman" w:cs="Times New Roman"/>
          <w:sz w:val="20"/>
          <w:szCs w:val="20"/>
          <w:lang w:eastAsia="pl-PL"/>
        </w:rPr>
        <w:t>: 1, 11, 13 (suma 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STROMA</w:t>
      </w:r>
      <w:r w:rsidRPr="00AE6EEE">
        <w:rPr>
          <w:rFonts w:ascii="Times New Roman" w:eastAsia="Times New Roman" w:hAnsi="Times New Roman" w:cs="Times New Roman"/>
          <w:sz w:val="20"/>
          <w:szCs w:val="20"/>
          <w:lang w:eastAsia="pl-PL"/>
        </w:rPr>
        <w:t>: 1 (suma 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STRÓŻOWSKA</w:t>
      </w:r>
      <w:r w:rsidRPr="00AE6EEE">
        <w:rPr>
          <w:rFonts w:ascii="Times New Roman" w:eastAsia="Times New Roman" w:hAnsi="Times New Roman" w:cs="Times New Roman"/>
          <w:sz w:val="20"/>
          <w:szCs w:val="20"/>
          <w:lang w:eastAsia="pl-PL"/>
        </w:rPr>
        <w:t>: 1, 5, 6, 7, 10, 11, 12, 14, 100, 103, 104, 105, 107, 109, 115, 117, 117A, 124, 126, 128, 13, 130, 132, 136, 138, 138a, 138B, 138C, 140, 142, 144, 15, 154, 156, 158, 160, 162, 164, 166, 166a, 168, 17, 172, 176, 178, 18, 184, 186, 19, 190, 192, 194, 194a, 196, 198, 2, 20, 200, 204, 204a, 206, 21, 210A, 212, 218, 22, 222, 222a, 224, 226, 228, 23, 25, 26, 27, 28, 29, 30, 32, 33, 34, 34a, 35, 36, 37, 38, 39, 4, 40, 43, 45, 46, 47, 48, 50, 52, 53, 55, 56, 56a, 58, 59, 60, 62, 63, 65, 65A, 66, 67, 68, 69, 70, 71, 73, 74, 77, 78, 79, 80, 81, 82, 82B, 84, 86, 86a, 88, 90, 91, 92, 93, 94, 94a, 95, 97, (suma 134)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SZPITALNA</w:t>
      </w:r>
      <w:r w:rsidRPr="00AE6EEE">
        <w:rPr>
          <w:rFonts w:ascii="Times New Roman" w:eastAsia="Times New Roman" w:hAnsi="Times New Roman" w:cs="Times New Roman"/>
          <w:sz w:val="20"/>
          <w:szCs w:val="20"/>
          <w:lang w:eastAsia="pl-PL"/>
        </w:rPr>
        <w:t>: 2, 3, 4, 5, 6, 7, 8, 9, 9A, 10a, 11, 13, 14,16, 17, 19, 23, 23a, 31, 33, 4, 41, 43, 45 (suma 24)</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ŚCIEGIENNEGO</w:t>
      </w:r>
      <w:r w:rsidRPr="00AE6EEE">
        <w:rPr>
          <w:rFonts w:ascii="Times New Roman" w:eastAsia="Times New Roman" w:hAnsi="Times New Roman" w:cs="Times New Roman"/>
          <w:sz w:val="20"/>
          <w:szCs w:val="20"/>
          <w:lang w:eastAsia="pl-PL"/>
        </w:rPr>
        <w:t>: 13, 17 (suma 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lastRenderedPageBreak/>
        <w:t>ul. ŚWIEYKOWSKIEGO</w:t>
      </w:r>
      <w:r w:rsidRPr="00AE6EEE">
        <w:rPr>
          <w:rFonts w:ascii="Times New Roman" w:eastAsia="Times New Roman" w:hAnsi="Times New Roman" w:cs="Times New Roman"/>
          <w:sz w:val="20"/>
          <w:szCs w:val="20"/>
          <w:lang w:eastAsia="pl-PL"/>
        </w:rPr>
        <w:t>: 1, 3, 4 (suma 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TĘCZOWA</w:t>
      </w:r>
      <w:r w:rsidRPr="00AE6EEE">
        <w:rPr>
          <w:rFonts w:ascii="Times New Roman" w:eastAsia="Times New Roman" w:hAnsi="Times New Roman" w:cs="Times New Roman"/>
          <w:sz w:val="20"/>
          <w:szCs w:val="20"/>
          <w:lang w:eastAsia="pl-PL"/>
        </w:rPr>
        <w:t>: 3, 4, 6, 8, 9, 13, 14, 12, 20, 24, 25, 45, 46, 48, 60, 62 (suma 16)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TOKARZA</w:t>
      </w:r>
      <w:r w:rsidRPr="00AE6EEE">
        <w:rPr>
          <w:rFonts w:ascii="Times New Roman" w:eastAsia="Times New Roman" w:hAnsi="Times New Roman" w:cs="Times New Roman"/>
          <w:sz w:val="20"/>
          <w:szCs w:val="20"/>
          <w:lang w:eastAsia="pl-PL"/>
        </w:rPr>
        <w:t>: 2, 4, 10, 12, 16, 17, 2, 20, 22, 28, 3, 30 (suma 12)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TUWIMA</w:t>
      </w:r>
      <w:r w:rsidRPr="00AE6EEE">
        <w:rPr>
          <w:rFonts w:ascii="Times New Roman" w:eastAsia="Times New Roman" w:hAnsi="Times New Roman" w:cs="Times New Roman"/>
          <w:sz w:val="20"/>
          <w:szCs w:val="20"/>
          <w:lang w:eastAsia="pl-PL"/>
        </w:rPr>
        <w:t>: 1, 5, 7, 9, 15, 19, 21, 23, 25, 27, 31, 47, 49, 51, 53, 29 (suma 16)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WARNEŃCZYKA</w:t>
      </w:r>
      <w:r w:rsidRPr="00AE6EEE">
        <w:rPr>
          <w:rFonts w:ascii="Times New Roman" w:eastAsia="Times New Roman" w:hAnsi="Times New Roman" w:cs="Times New Roman"/>
          <w:sz w:val="20"/>
          <w:szCs w:val="20"/>
          <w:lang w:eastAsia="pl-PL"/>
        </w:rPr>
        <w:t>: 1, 2, 3, 4, 5, 7, 8, 9, 10, 11, 12, 13, 14, 15, 16, 17, 18, 19, 20, 21, 23, 24, 25, 26, 27, 28, 29, 30, 32, 33, 34, 35, 36, 36a, 38, 40, 42, 44, 46, 48, 50, 52, 56 ( suma 43)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WĄSKA</w:t>
      </w:r>
      <w:r w:rsidRPr="00AE6EEE">
        <w:rPr>
          <w:rFonts w:ascii="Times New Roman" w:eastAsia="Times New Roman" w:hAnsi="Times New Roman" w:cs="Times New Roman"/>
          <w:sz w:val="20"/>
          <w:szCs w:val="20"/>
          <w:lang w:eastAsia="pl-PL"/>
        </w:rPr>
        <w:t>: 1, 3, 5, 11, 13 (suma 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WESOŁA</w:t>
      </w:r>
      <w:r w:rsidRPr="00AE6EEE">
        <w:rPr>
          <w:rFonts w:ascii="Times New Roman" w:eastAsia="Times New Roman" w:hAnsi="Times New Roman" w:cs="Times New Roman"/>
          <w:sz w:val="20"/>
          <w:szCs w:val="20"/>
          <w:lang w:eastAsia="pl-PL"/>
        </w:rPr>
        <w:t>: 1, 3, 4, 5, 5a, 5/1, 7, 9, 12, 14, 15, 17, 18, 27, 30 (suma 15)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WĘGIERSKA</w:t>
      </w:r>
      <w:r w:rsidRPr="00AE6EEE">
        <w:rPr>
          <w:rFonts w:ascii="Times New Roman" w:eastAsia="Times New Roman" w:hAnsi="Times New Roman" w:cs="Times New Roman"/>
          <w:sz w:val="20"/>
          <w:szCs w:val="20"/>
          <w:lang w:eastAsia="pl-PL"/>
        </w:rPr>
        <w:t>: 5, 10, 27, 27a, 29, 100, 101, 102, 104, 113, 115, 117, 119, 121, 121a, 127, 13, 135, 139, 139a, 14, 15, 16, 16a, 17, 18, 19, 2, 20, 21, 21a, 22, 23, 24, 25, 25a, 29, 3, 32, 32a, 33, 34, 39, 39b, 4, 41, 43a, 45, 46, 48a, 50, 50a, 52, 54, 54b, 54c, 56, 56a, 58, 6, 60, 62, 63, 64, 65, 66, 66a, 66e, 67, 68, 68a, 69, 7, 70, 71, 72, 73, 73A, 74, 75, 76, 76/4, 76a, 76/1, 76/3, 77, 78, 8, 80, 80A, 81, 81A, 81B, 82, 83, 84, 85, 86, 87, 88, 89, 9, 90, 91, 91a, 93, 94, 95, 96, 97, 98, 99 (suma 102)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WIOSENNA</w:t>
      </w:r>
      <w:r w:rsidRPr="00AE6EEE">
        <w:rPr>
          <w:rFonts w:ascii="Times New Roman" w:eastAsia="Times New Roman" w:hAnsi="Times New Roman" w:cs="Times New Roman"/>
          <w:sz w:val="20"/>
          <w:szCs w:val="20"/>
          <w:lang w:eastAsia="pl-PL"/>
        </w:rPr>
        <w:t>: 1, 3, 5, 7, 9 (suma 5)</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WROŃSKICH</w:t>
      </w:r>
      <w:r w:rsidRPr="00AE6EEE">
        <w:rPr>
          <w:rFonts w:ascii="Times New Roman" w:eastAsia="Times New Roman" w:hAnsi="Times New Roman" w:cs="Times New Roman"/>
          <w:sz w:val="20"/>
          <w:szCs w:val="20"/>
          <w:lang w:eastAsia="pl-PL"/>
        </w:rPr>
        <w:t>: 2, 7, 9, 29E, 29 G, 33, 41, 45, 46, 55, 56c, 57, 60, 62, 64, 79, 81, 85, 89, 95, 49, 51b, 52, 87, 105, 115 (suma 26)</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WRÓBLEWSKIEGO</w:t>
      </w:r>
      <w:r w:rsidRPr="00AE6EEE">
        <w:rPr>
          <w:rFonts w:ascii="Times New Roman" w:eastAsia="Times New Roman" w:hAnsi="Times New Roman" w:cs="Times New Roman"/>
          <w:sz w:val="20"/>
          <w:szCs w:val="20"/>
          <w:lang w:eastAsia="pl-PL"/>
        </w:rPr>
        <w:t>: 7, 10, 10a, 12, 14, 16, 17, 19, 21 (suma 9)</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WSPÓLNA</w:t>
      </w:r>
      <w:r w:rsidRPr="00AE6EEE">
        <w:rPr>
          <w:rFonts w:ascii="Times New Roman" w:eastAsia="Times New Roman" w:hAnsi="Times New Roman" w:cs="Times New Roman"/>
          <w:sz w:val="20"/>
          <w:szCs w:val="20"/>
          <w:lang w:eastAsia="pl-PL"/>
        </w:rPr>
        <w:t>: 1, 10, 11, 12, 13, 14, 16, 17, 17a, 18, 1B, 22, 24, 26, 3, 30, 34, 36, 38, 5, 7, 7a, 8 (suma 23)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WYSZYŃSKIEGO</w:t>
      </w:r>
      <w:r w:rsidRPr="00AE6EEE">
        <w:rPr>
          <w:rFonts w:ascii="Times New Roman" w:eastAsia="Times New Roman" w:hAnsi="Times New Roman" w:cs="Times New Roman"/>
          <w:sz w:val="20"/>
          <w:szCs w:val="20"/>
          <w:lang w:eastAsia="pl-PL"/>
        </w:rPr>
        <w:t>: 1, 2, 12A, 14, 15, 16, 18, 21, (suma 8)</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ZAGÓRZAŃSKA</w:t>
      </w:r>
      <w:r w:rsidRPr="00AE6EEE">
        <w:rPr>
          <w:rFonts w:ascii="Times New Roman" w:eastAsia="Times New Roman" w:hAnsi="Times New Roman" w:cs="Times New Roman"/>
          <w:sz w:val="20"/>
          <w:szCs w:val="20"/>
          <w:lang w:eastAsia="pl-PL"/>
        </w:rPr>
        <w:t>: 1, 3, 3a, 3B, 4, 5, 7, 8, 8A, 8B, 9, 10, 10A, 10B, 11, 12, 12a, 13, 14, 15, 15a, 16 (suma 22)</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ZAKOLE</w:t>
      </w:r>
      <w:r w:rsidRPr="00AE6EEE">
        <w:rPr>
          <w:rFonts w:ascii="Times New Roman" w:eastAsia="Times New Roman" w:hAnsi="Times New Roman" w:cs="Times New Roman"/>
          <w:sz w:val="20"/>
          <w:szCs w:val="20"/>
          <w:lang w:eastAsia="pl-PL"/>
        </w:rPr>
        <w:t>: 2, 3, 4a, 5, 6, 7, 7A, 7D, 8, 12, 14 (suma 11)</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ZAMKOWA</w:t>
      </w:r>
      <w:r w:rsidRPr="00AE6EEE">
        <w:rPr>
          <w:rFonts w:ascii="Times New Roman" w:eastAsia="Times New Roman" w:hAnsi="Times New Roman" w:cs="Times New Roman"/>
          <w:sz w:val="20"/>
          <w:szCs w:val="20"/>
          <w:lang w:eastAsia="pl-PL"/>
        </w:rPr>
        <w:t>: 2, 3, 5, 7, 10, 11, 13, 13A, 15, 17, 17a, 19, 28 (suma 13)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ZIELONA</w:t>
      </w:r>
      <w:r w:rsidRPr="00AE6EEE">
        <w:rPr>
          <w:rFonts w:ascii="Times New Roman" w:eastAsia="Times New Roman" w:hAnsi="Times New Roman" w:cs="Times New Roman"/>
          <w:sz w:val="20"/>
          <w:szCs w:val="20"/>
          <w:lang w:eastAsia="pl-PL"/>
        </w:rPr>
        <w:t>: 1E, 1F, 1g, 2,  2A, 3, 4, 4a, 5, 5a, 6, 7, 7a, 7 d, 9,10, 12, 14, 15, 16, 18, 18a, 18B, (suma 23)</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ŻEROMSKIEGO</w:t>
      </w:r>
      <w:r w:rsidRPr="00AE6EEE">
        <w:rPr>
          <w:rFonts w:ascii="Times New Roman" w:eastAsia="Times New Roman" w:hAnsi="Times New Roman" w:cs="Times New Roman"/>
          <w:sz w:val="20"/>
          <w:szCs w:val="20"/>
          <w:lang w:eastAsia="pl-PL"/>
        </w:rPr>
        <w:t>: 1, 2, 3, 6, 14, 16, 18, 18a (suma 8)</w:t>
      </w:r>
    </w:p>
    <w:p w:rsidR="00AE6EEE" w:rsidRPr="00AE6EEE" w:rsidRDefault="00AE6EEE" w:rsidP="00AE6EEE">
      <w:pPr>
        <w:spacing w:after="0" w:line="240" w:lineRule="auto"/>
        <w:jc w:val="center"/>
        <w:rPr>
          <w:rFonts w:ascii="Times New Roman" w:eastAsia="Times New Roman" w:hAnsi="Times New Roman" w:cs="Times New Roman"/>
          <w:color w:val="FF0000"/>
          <w:sz w:val="20"/>
          <w:szCs w:val="20"/>
          <w:lang w:eastAsia="pl-PL"/>
        </w:rPr>
      </w:pPr>
      <w:r w:rsidRPr="00AE6EEE">
        <w:rPr>
          <w:rFonts w:ascii="Times New Roman" w:eastAsia="Times New Roman" w:hAnsi="Times New Roman" w:cs="Times New Roman"/>
          <w:color w:val="FF0000"/>
          <w:sz w:val="20"/>
          <w:szCs w:val="20"/>
          <w:lang w:eastAsia="pl-PL"/>
        </w:rPr>
        <w:t>(ogółem obiektów: 3037 szt.)</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Default="00AE6EEE" w:rsidP="00AE6EEE">
      <w:pPr>
        <w:spacing w:after="0" w:line="240" w:lineRule="auto"/>
        <w:rPr>
          <w:rFonts w:ascii="Times New Roman" w:eastAsia="Times New Roman" w:hAnsi="Times New Roman" w:cs="Times New Roman"/>
          <w:sz w:val="20"/>
          <w:szCs w:val="20"/>
          <w:lang w:eastAsia="pl-PL"/>
        </w:rPr>
      </w:pPr>
    </w:p>
    <w:p w:rsidR="00FE7E6A" w:rsidRDefault="00FE7E6A" w:rsidP="00AE6EEE">
      <w:pPr>
        <w:spacing w:after="0" w:line="240" w:lineRule="auto"/>
        <w:rPr>
          <w:rFonts w:ascii="Times New Roman" w:eastAsia="Times New Roman" w:hAnsi="Times New Roman" w:cs="Times New Roman"/>
          <w:sz w:val="20"/>
          <w:szCs w:val="20"/>
          <w:lang w:eastAsia="pl-PL"/>
        </w:rPr>
      </w:pPr>
    </w:p>
    <w:p w:rsid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FE7E6A" w:rsidP="00AE6EE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p>
    <w:p w:rsidR="00AE6EEE" w:rsidRPr="00AE6EEE" w:rsidRDefault="00AE6EEE" w:rsidP="00AE6EEE">
      <w:pPr>
        <w:spacing w:after="0" w:line="240" w:lineRule="auto"/>
        <w:rPr>
          <w:rFonts w:ascii="Times New Roman" w:eastAsia="Times New Roman" w:hAnsi="Times New Roman" w:cs="Times New Roman"/>
          <w:b/>
          <w:sz w:val="24"/>
          <w:szCs w:val="24"/>
          <w:lang w:eastAsia="pl-PL"/>
        </w:rPr>
      </w:pPr>
    </w:p>
    <w:p w:rsidR="00AE6EEE" w:rsidRPr="00AE6EEE" w:rsidRDefault="00AE6EEE" w:rsidP="00AE6EE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noProof/>
          <w:sz w:val="24"/>
          <w:szCs w:val="24"/>
          <w:lang w:eastAsia="pl-PL"/>
        </w:rPr>
        <w:lastRenderedPageBreak/>
        <mc:AlternateContent>
          <mc:Choice Requires="wps">
            <w:drawing>
              <wp:anchor distT="0" distB="0" distL="114300" distR="114300" simplePos="0" relativeHeight="251655168" behindDoc="0" locked="0" layoutInCell="1" allowOverlap="1" wp14:anchorId="4E0CF8F6" wp14:editId="62B7C16B">
                <wp:simplePos x="0" y="0"/>
                <wp:positionH relativeFrom="column">
                  <wp:posOffset>4229100</wp:posOffset>
                </wp:positionH>
                <wp:positionV relativeFrom="paragraph">
                  <wp:posOffset>-457200</wp:posOffset>
                </wp:positionV>
                <wp:extent cx="1828800" cy="3429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B26" w:rsidRDefault="006F7B26" w:rsidP="00AE6EEE"/>
                          <w:p w:rsidR="006F7B26" w:rsidRDefault="006F7B26" w:rsidP="00AE6EEE"/>
                          <w:p w:rsidR="006F7B26" w:rsidRDefault="006F7B26" w:rsidP="00AE6EEE"/>
                          <w:p w:rsidR="006F7B26" w:rsidRDefault="006F7B26" w:rsidP="00AE6EEE"/>
                          <w:p w:rsidR="006F7B26" w:rsidRDefault="006F7B26" w:rsidP="00AE6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margin-left:333pt;margin-top:-36pt;width:2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" filled="f" stroked="f">
                <v:textbox>
                  <w:txbxContent>
                    <w:p w:rsidR="006F7B26" w:rsidRDefault="006F7B26" w:rsidP="00AE6EEE"/>
                    <w:p w:rsidR="006F7B26" w:rsidRDefault="006F7B26" w:rsidP="00AE6EEE"/>
                    <w:p w:rsidR="006F7B26" w:rsidRDefault="006F7B26" w:rsidP="00AE6EEE"/>
                    <w:p w:rsidR="006F7B26" w:rsidRDefault="006F7B26" w:rsidP="00AE6EEE"/>
                    <w:p w:rsidR="006F7B26" w:rsidRDefault="006F7B26" w:rsidP="00AE6EEE"/>
                  </w:txbxContent>
                </v:textbox>
              </v:shape>
            </w:pict>
          </mc:Fallback>
        </mc:AlternateContent>
      </w:r>
      <w:r w:rsidRPr="00AE6EEE">
        <w:rPr>
          <w:rFonts w:ascii="Times New Roman" w:eastAsia="Times New Roman" w:hAnsi="Times New Roman" w:cs="Times New Roman"/>
          <w:b/>
          <w:sz w:val="24"/>
          <w:szCs w:val="24"/>
          <w:lang w:eastAsia="pl-PL"/>
        </w:rPr>
        <w:t>Wykaz obsługiwanych budynków:</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00FE7E6A">
        <w:rPr>
          <w:rFonts w:ascii="Times New Roman" w:eastAsia="Times New Roman" w:hAnsi="Times New Roman" w:cs="Times New Roman"/>
          <w:b/>
          <w:sz w:val="24"/>
          <w:szCs w:val="24"/>
          <w:lang w:eastAsia="pl-PL"/>
        </w:rPr>
        <w:t xml:space="preserve">       </w:t>
      </w:r>
      <w:r w:rsidRPr="00AE6EEE">
        <w:rPr>
          <w:rFonts w:ascii="Times New Roman" w:eastAsia="Times New Roman" w:hAnsi="Times New Roman" w:cs="Times New Roman"/>
          <w:b/>
          <w:sz w:val="24"/>
          <w:szCs w:val="24"/>
          <w:lang w:eastAsia="pl-PL"/>
        </w:rPr>
        <w:t>Załącznik Nr 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sz w:val="20"/>
          <w:szCs w:val="20"/>
          <w:lang w:eastAsia="pl-PL"/>
        </w:rPr>
        <w:t>-zabudowa wielorodzinna (Spółdzielnie + Wspólnoty Mieszkaniowe)</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„Małopolska”  ul. Hallera 81: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Kopernika</w:t>
      </w:r>
      <w:r w:rsidRPr="00AE6EEE">
        <w:rPr>
          <w:rFonts w:ascii="Times New Roman" w:eastAsia="Times New Roman" w:hAnsi="Times New Roman" w:cs="Times New Roman"/>
          <w:sz w:val="20"/>
          <w:szCs w:val="20"/>
          <w:lang w:eastAsia="pl-PL"/>
        </w:rPr>
        <w:t>: 1,2,3,4,5,6,7,8,9,10, 11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Słoneczna</w:t>
      </w:r>
      <w:r w:rsidRPr="00AE6EEE">
        <w:rPr>
          <w:rFonts w:ascii="Times New Roman" w:eastAsia="Times New Roman" w:hAnsi="Times New Roman" w:cs="Times New Roman"/>
          <w:sz w:val="20"/>
          <w:szCs w:val="20"/>
          <w:lang w:eastAsia="pl-PL"/>
        </w:rPr>
        <w:t>: 1, 2, 3, 4, 5, 6, 8, 10, 12, 14</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Krakowska</w:t>
      </w:r>
      <w:r w:rsidRPr="00AE6EEE">
        <w:rPr>
          <w:rFonts w:ascii="Times New Roman" w:eastAsia="Times New Roman" w:hAnsi="Times New Roman" w:cs="Times New Roman"/>
          <w:sz w:val="20"/>
          <w:szCs w:val="20"/>
          <w:lang w:eastAsia="pl-PL"/>
        </w:rPr>
        <w:t>: 19, 21, 23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3 maja</w:t>
      </w:r>
      <w:r w:rsidRPr="00AE6EEE">
        <w:rPr>
          <w:rFonts w:ascii="Times New Roman" w:eastAsia="Times New Roman" w:hAnsi="Times New Roman" w:cs="Times New Roman"/>
          <w:sz w:val="20"/>
          <w:szCs w:val="20"/>
          <w:lang w:eastAsia="pl-PL"/>
        </w:rPr>
        <w:t>: 2, 7</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Jagiełły</w:t>
      </w:r>
      <w:r w:rsidRPr="00AE6EEE">
        <w:rPr>
          <w:rFonts w:ascii="Times New Roman" w:eastAsia="Times New Roman" w:hAnsi="Times New Roman" w:cs="Times New Roman"/>
          <w:sz w:val="20"/>
          <w:szCs w:val="20"/>
          <w:lang w:eastAsia="pl-PL"/>
        </w:rPr>
        <w:t>: 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Kołłątaja</w:t>
      </w:r>
      <w:r w:rsidRPr="00AE6EEE">
        <w:rPr>
          <w:rFonts w:ascii="Times New Roman" w:eastAsia="Times New Roman" w:hAnsi="Times New Roman" w:cs="Times New Roman"/>
          <w:sz w:val="20"/>
          <w:szCs w:val="20"/>
          <w:lang w:eastAsia="pl-PL"/>
        </w:rPr>
        <w:t>: 12</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Kromera</w:t>
      </w:r>
      <w:r w:rsidRPr="00AE6EEE">
        <w:rPr>
          <w:rFonts w:ascii="Times New Roman" w:eastAsia="Times New Roman" w:hAnsi="Times New Roman" w:cs="Times New Roman"/>
          <w:sz w:val="20"/>
          <w:szCs w:val="20"/>
          <w:lang w:eastAsia="pl-PL"/>
        </w:rPr>
        <w:t>: 4</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Rynek</w:t>
      </w:r>
      <w:r w:rsidRPr="00AE6EEE">
        <w:rPr>
          <w:rFonts w:ascii="Times New Roman" w:eastAsia="Times New Roman" w:hAnsi="Times New Roman" w:cs="Times New Roman"/>
          <w:sz w:val="20"/>
          <w:szCs w:val="20"/>
          <w:lang w:eastAsia="pl-PL"/>
        </w:rPr>
        <w:t xml:space="preserve"> : 15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Nadbrzeżna</w:t>
      </w:r>
      <w:r w:rsidRPr="00AE6EEE">
        <w:rPr>
          <w:rFonts w:ascii="Times New Roman" w:eastAsia="Times New Roman" w:hAnsi="Times New Roman" w:cs="Times New Roman"/>
          <w:sz w:val="20"/>
          <w:szCs w:val="20"/>
          <w:lang w:eastAsia="pl-PL"/>
        </w:rPr>
        <w:t>: 2</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Hallera</w:t>
      </w:r>
      <w:r w:rsidRPr="00AE6EEE">
        <w:rPr>
          <w:rFonts w:ascii="Times New Roman" w:eastAsia="Times New Roman" w:hAnsi="Times New Roman" w:cs="Times New Roman"/>
          <w:sz w:val="20"/>
          <w:szCs w:val="20"/>
          <w:lang w:eastAsia="pl-PL"/>
        </w:rPr>
        <w:t>: 2,4,6,8,10,14,16,18,20,22,24,26,28,32,81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Konopnickiej</w:t>
      </w:r>
      <w:r w:rsidRPr="00AE6EEE">
        <w:rPr>
          <w:rFonts w:ascii="Times New Roman" w:eastAsia="Times New Roman" w:hAnsi="Times New Roman" w:cs="Times New Roman"/>
          <w:sz w:val="20"/>
          <w:szCs w:val="20"/>
          <w:lang w:eastAsia="pl-PL"/>
        </w:rPr>
        <w:t>: 4, 4a, 6a, 11, 13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sz w:val="20"/>
          <w:szCs w:val="20"/>
          <w:lang w:eastAsia="pl-PL"/>
        </w:rPr>
        <w:t>(suma: 51)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„Mariampol”  ul. Chopina 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Chopina</w:t>
      </w:r>
      <w:r w:rsidRPr="00AE6EEE">
        <w:rPr>
          <w:rFonts w:ascii="Times New Roman" w:eastAsia="Times New Roman" w:hAnsi="Times New Roman" w:cs="Times New Roman"/>
          <w:sz w:val="20"/>
          <w:szCs w:val="20"/>
          <w:lang w:eastAsia="pl-PL"/>
        </w:rPr>
        <w:t>: 5,7,9,11,15,17,19,21, 25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Ściegiennego</w:t>
      </w:r>
      <w:r w:rsidRPr="00AE6EEE">
        <w:rPr>
          <w:rFonts w:ascii="Times New Roman" w:eastAsia="Times New Roman" w:hAnsi="Times New Roman" w:cs="Times New Roman"/>
          <w:sz w:val="20"/>
          <w:szCs w:val="20"/>
          <w:lang w:eastAsia="pl-PL"/>
        </w:rPr>
        <w:t>: 1, 2, 3, 5, 7, 9, 10, 11, 15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Michalusa</w:t>
      </w:r>
      <w:r w:rsidRPr="00AE6EEE">
        <w:rPr>
          <w:rFonts w:ascii="Times New Roman" w:eastAsia="Times New Roman" w:hAnsi="Times New Roman" w:cs="Times New Roman"/>
          <w:sz w:val="20"/>
          <w:szCs w:val="20"/>
          <w:lang w:eastAsia="pl-PL"/>
        </w:rPr>
        <w:t>: 3, 7</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Węgierska</w:t>
      </w:r>
      <w:r w:rsidRPr="00AE6EEE">
        <w:rPr>
          <w:rFonts w:ascii="Times New Roman" w:eastAsia="Times New Roman" w:hAnsi="Times New Roman" w:cs="Times New Roman"/>
          <w:sz w:val="20"/>
          <w:szCs w:val="20"/>
          <w:lang w:eastAsia="pl-PL"/>
        </w:rPr>
        <w:t>: 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Konopnickiej</w:t>
      </w:r>
      <w:r w:rsidRPr="00AE6EEE">
        <w:rPr>
          <w:rFonts w:ascii="Times New Roman" w:eastAsia="Times New Roman" w:hAnsi="Times New Roman" w:cs="Times New Roman"/>
          <w:sz w:val="20"/>
          <w:szCs w:val="20"/>
          <w:lang w:eastAsia="pl-PL"/>
        </w:rPr>
        <w:t>: 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3 maja</w:t>
      </w:r>
      <w:r w:rsidRPr="00AE6EEE">
        <w:rPr>
          <w:rFonts w:ascii="Times New Roman" w:eastAsia="Times New Roman" w:hAnsi="Times New Roman" w:cs="Times New Roman"/>
          <w:sz w:val="20"/>
          <w:szCs w:val="20"/>
          <w:lang w:eastAsia="pl-PL"/>
        </w:rPr>
        <w:t>: 14</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sz w:val="20"/>
          <w:szCs w:val="20"/>
          <w:lang w:eastAsia="pl-PL"/>
        </w:rPr>
        <w:t>(suma: 23)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„Arka”  ul. Konopnickiej 21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sz w:val="20"/>
          <w:szCs w:val="20"/>
          <w:lang w:eastAsia="pl-PL"/>
        </w:rPr>
        <w:t>(suma:1)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„Krasińskiego”  ul. Krasińskiego 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Krasińskiego</w:t>
      </w:r>
      <w:r w:rsidRPr="00AE6EEE">
        <w:rPr>
          <w:rFonts w:ascii="Times New Roman" w:eastAsia="Times New Roman" w:hAnsi="Times New Roman" w:cs="Times New Roman"/>
          <w:sz w:val="20"/>
          <w:szCs w:val="20"/>
          <w:lang w:eastAsia="pl-PL"/>
        </w:rPr>
        <w:t>: 3,5,7,13,15,17,19</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sz w:val="20"/>
          <w:szCs w:val="20"/>
          <w:lang w:eastAsia="pl-PL"/>
        </w:rPr>
        <w:t>(suma: 7)</w:t>
      </w:r>
    </w:p>
    <w:p w:rsidR="00AE6EEE" w:rsidRPr="00AE6EEE" w:rsidRDefault="00AE6EEE" w:rsidP="00AE6EEE">
      <w:pPr>
        <w:spacing w:after="0" w:line="240" w:lineRule="auto"/>
        <w:rPr>
          <w:rFonts w:ascii="Courier New" w:eastAsia="Times New Roman" w:hAnsi="Courier New" w:cs="Courier New"/>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Pod Lodownią 12:</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Pod Lodownią</w:t>
      </w:r>
      <w:r w:rsidRPr="00AE6EEE">
        <w:rPr>
          <w:rFonts w:ascii="Times New Roman" w:eastAsia="Times New Roman" w:hAnsi="Times New Roman" w:cs="Times New Roman"/>
          <w:sz w:val="20"/>
          <w:szCs w:val="20"/>
          <w:lang w:eastAsia="pl-PL"/>
        </w:rPr>
        <w:t>:  8,10,12,14</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Kościuszki</w:t>
      </w:r>
      <w:r w:rsidRPr="00AE6EEE">
        <w:rPr>
          <w:rFonts w:ascii="Times New Roman" w:eastAsia="Times New Roman" w:hAnsi="Times New Roman" w:cs="Times New Roman"/>
          <w:sz w:val="20"/>
          <w:szCs w:val="20"/>
          <w:lang w:eastAsia="pl-PL"/>
        </w:rPr>
        <w:t>: 24,23,24a,26</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Broniewskiego</w:t>
      </w:r>
      <w:r w:rsidRPr="00AE6EEE">
        <w:rPr>
          <w:rFonts w:ascii="Times New Roman" w:eastAsia="Times New Roman" w:hAnsi="Times New Roman" w:cs="Times New Roman"/>
          <w:sz w:val="20"/>
          <w:szCs w:val="20"/>
          <w:lang w:eastAsia="pl-PL"/>
        </w:rPr>
        <w:t>: 9</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Węgierska</w:t>
      </w:r>
      <w:r w:rsidRPr="00AE6EEE">
        <w:rPr>
          <w:rFonts w:ascii="Times New Roman" w:eastAsia="Times New Roman" w:hAnsi="Times New Roman" w:cs="Times New Roman"/>
          <w:sz w:val="20"/>
          <w:szCs w:val="20"/>
          <w:lang w:eastAsia="pl-PL"/>
        </w:rPr>
        <w:t>: 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Żeromskiego</w:t>
      </w:r>
      <w:r w:rsidRPr="00AE6EEE">
        <w:rPr>
          <w:rFonts w:ascii="Times New Roman" w:eastAsia="Times New Roman" w:hAnsi="Times New Roman" w:cs="Times New Roman"/>
          <w:sz w:val="20"/>
          <w:szCs w:val="20"/>
          <w:lang w:eastAsia="pl-PL"/>
        </w:rPr>
        <w:t>: 12,20,22</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sz w:val="20"/>
          <w:szCs w:val="20"/>
          <w:lang w:eastAsia="pl-PL"/>
        </w:rPr>
        <w:t>(suma: 13)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„Osiedle Młodych”  ul. Tuwima 8:</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Słowackiego</w:t>
      </w:r>
      <w:r w:rsidRPr="00AE6EEE">
        <w:rPr>
          <w:rFonts w:ascii="Times New Roman" w:eastAsia="Times New Roman" w:hAnsi="Times New Roman" w:cs="Times New Roman"/>
          <w:sz w:val="20"/>
          <w:szCs w:val="20"/>
          <w:lang w:eastAsia="pl-PL"/>
        </w:rPr>
        <w:t xml:space="preserve"> 33, 37, 39</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Ogrodowa</w:t>
      </w:r>
      <w:r w:rsidRPr="00AE6EEE">
        <w:rPr>
          <w:rFonts w:ascii="Times New Roman" w:eastAsia="Times New Roman" w:hAnsi="Times New Roman" w:cs="Times New Roman"/>
          <w:sz w:val="20"/>
          <w:szCs w:val="20"/>
          <w:lang w:eastAsia="pl-PL"/>
        </w:rPr>
        <w:t>: 9,11,13,15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Potockiego</w:t>
      </w:r>
      <w:r w:rsidRPr="00AE6EEE">
        <w:rPr>
          <w:rFonts w:ascii="Times New Roman" w:eastAsia="Times New Roman" w:hAnsi="Times New Roman" w:cs="Times New Roman"/>
          <w:sz w:val="20"/>
          <w:szCs w:val="20"/>
          <w:lang w:eastAsia="pl-PL"/>
        </w:rPr>
        <w:t>: 3,7,11,13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Tuwima</w:t>
      </w:r>
      <w:r w:rsidRPr="00AE6EEE">
        <w:rPr>
          <w:rFonts w:ascii="Times New Roman" w:eastAsia="Times New Roman" w:hAnsi="Times New Roman" w:cs="Times New Roman"/>
          <w:sz w:val="20"/>
          <w:szCs w:val="20"/>
          <w:lang w:eastAsia="pl-PL"/>
        </w:rPr>
        <w:t>: 2,4,6,8,10,13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Konopnickiej</w:t>
      </w:r>
      <w:r w:rsidRPr="00AE6EEE">
        <w:rPr>
          <w:rFonts w:ascii="Times New Roman" w:eastAsia="Times New Roman" w:hAnsi="Times New Roman" w:cs="Times New Roman"/>
          <w:sz w:val="20"/>
          <w:szCs w:val="20"/>
          <w:lang w:eastAsia="pl-PL"/>
        </w:rPr>
        <w:t>: 10,12,14,15,16,17,18,19,23,25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sz w:val="20"/>
          <w:szCs w:val="20"/>
          <w:lang w:eastAsia="pl-PL"/>
        </w:rPr>
        <w:t>(suma: 27)</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Biecka:  </w:t>
      </w:r>
      <w:r w:rsidRPr="00AE6EEE">
        <w:rPr>
          <w:rFonts w:ascii="Times New Roman" w:eastAsia="Times New Roman" w:hAnsi="Times New Roman" w:cs="Times New Roman"/>
          <w:sz w:val="20"/>
          <w:szCs w:val="20"/>
          <w:lang w:eastAsia="pl-PL"/>
        </w:rPr>
        <w:t>6,7,7a,7b,8 (suma 5 )</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Chopina: </w:t>
      </w:r>
      <w:r w:rsidRPr="00AE6EEE">
        <w:rPr>
          <w:rFonts w:ascii="Times New Roman" w:eastAsia="Times New Roman" w:hAnsi="Times New Roman" w:cs="Times New Roman"/>
          <w:sz w:val="20"/>
          <w:szCs w:val="20"/>
          <w:lang w:eastAsia="pl-PL"/>
        </w:rPr>
        <w:t>35, 35a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Kołłątaja: </w:t>
      </w:r>
      <w:r w:rsidRPr="00AE6EEE">
        <w:rPr>
          <w:rFonts w:ascii="Times New Roman" w:eastAsia="Times New Roman" w:hAnsi="Times New Roman" w:cs="Times New Roman"/>
          <w:sz w:val="20"/>
          <w:szCs w:val="20"/>
          <w:lang w:eastAsia="pl-PL"/>
        </w:rPr>
        <w:t>4,11,13 (suma 3)</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Konopnickiej: </w:t>
      </w:r>
      <w:r w:rsidRPr="00AE6EEE">
        <w:rPr>
          <w:rFonts w:ascii="Times New Roman" w:eastAsia="Times New Roman" w:hAnsi="Times New Roman" w:cs="Times New Roman"/>
          <w:sz w:val="20"/>
          <w:szCs w:val="20"/>
          <w:lang w:eastAsia="pl-PL"/>
        </w:rPr>
        <w:t>6 (suma 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Wspólnota Mieszkaniowa ul. Kopernika:</w:t>
      </w:r>
      <w:r w:rsidRPr="00AE6EEE">
        <w:rPr>
          <w:rFonts w:ascii="Times New Roman" w:eastAsia="Times New Roman" w:hAnsi="Times New Roman" w:cs="Times New Roman"/>
          <w:sz w:val="20"/>
          <w:szCs w:val="20"/>
          <w:lang w:eastAsia="pl-PL"/>
        </w:rPr>
        <w:t xml:space="preserve"> 6a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Kościuszki: </w:t>
      </w:r>
      <w:r w:rsidRPr="00AE6EEE">
        <w:rPr>
          <w:rFonts w:ascii="Times New Roman" w:eastAsia="Times New Roman" w:hAnsi="Times New Roman" w:cs="Times New Roman"/>
          <w:sz w:val="20"/>
          <w:szCs w:val="20"/>
          <w:lang w:eastAsia="pl-PL"/>
        </w:rPr>
        <w:t>21,25,26a,26b, (suma 4)</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Kromera: </w:t>
      </w:r>
      <w:r w:rsidRPr="00AE6EEE">
        <w:rPr>
          <w:rFonts w:ascii="Times New Roman" w:eastAsia="Times New Roman" w:hAnsi="Times New Roman" w:cs="Times New Roman"/>
          <w:sz w:val="20"/>
          <w:szCs w:val="20"/>
          <w:lang w:eastAsia="pl-PL"/>
        </w:rPr>
        <w:t>2,6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Wspólnota Mieszkaniowa ul. legionów:</w:t>
      </w:r>
      <w:r w:rsidRPr="00AE6EEE">
        <w:rPr>
          <w:rFonts w:ascii="Times New Roman" w:eastAsia="Times New Roman" w:hAnsi="Times New Roman" w:cs="Times New Roman"/>
          <w:sz w:val="20"/>
          <w:szCs w:val="20"/>
          <w:lang w:eastAsia="pl-PL"/>
        </w:rPr>
        <w:t xml:space="preserve"> 3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Łukasiewicza: </w:t>
      </w:r>
      <w:r w:rsidRPr="00AE6EEE">
        <w:rPr>
          <w:rFonts w:ascii="Times New Roman" w:eastAsia="Times New Roman" w:hAnsi="Times New Roman" w:cs="Times New Roman"/>
          <w:sz w:val="20"/>
          <w:szCs w:val="20"/>
          <w:lang w:eastAsia="pl-PL"/>
        </w:rPr>
        <w:t>2, 5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Niepodległości: </w:t>
      </w:r>
      <w:r w:rsidRPr="00AE6EEE">
        <w:rPr>
          <w:rFonts w:ascii="Times New Roman" w:eastAsia="Times New Roman" w:hAnsi="Times New Roman" w:cs="Times New Roman"/>
          <w:sz w:val="20"/>
          <w:szCs w:val="20"/>
          <w:lang w:eastAsia="pl-PL"/>
        </w:rPr>
        <w:t>2,4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Norwida: </w:t>
      </w:r>
      <w:r w:rsidRPr="00AE6EEE">
        <w:rPr>
          <w:rFonts w:ascii="Times New Roman" w:eastAsia="Times New Roman" w:hAnsi="Times New Roman" w:cs="Times New Roman"/>
          <w:sz w:val="20"/>
          <w:szCs w:val="20"/>
          <w:lang w:eastAsia="pl-PL"/>
        </w:rPr>
        <w:t>2,4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Podkościelna: </w:t>
      </w:r>
      <w:r w:rsidRPr="00AE6EEE">
        <w:rPr>
          <w:rFonts w:ascii="Times New Roman" w:eastAsia="Times New Roman" w:hAnsi="Times New Roman" w:cs="Times New Roman"/>
          <w:sz w:val="20"/>
          <w:szCs w:val="20"/>
          <w:lang w:eastAsia="pl-PL"/>
        </w:rPr>
        <w:t>2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Sikorskiego: </w:t>
      </w:r>
      <w:r w:rsidRPr="00AE6EEE">
        <w:rPr>
          <w:rFonts w:ascii="Times New Roman" w:eastAsia="Times New Roman" w:hAnsi="Times New Roman" w:cs="Times New Roman"/>
          <w:sz w:val="20"/>
          <w:szCs w:val="20"/>
          <w:lang w:eastAsia="pl-PL"/>
        </w:rPr>
        <w:t>1,3, 5 (suma 3)</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Szpitalna: </w:t>
      </w:r>
      <w:r w:rsidRPr="00AE6EEE">
        <w:rPr>
          <w:rFonts w:ascii="Times New Roman" w:eastAsia="Times New Roman" w:hAnsi="Times New Roman" w:cs="Times New Roman"/>
          <w:sz w:val="20"/>
          <w:szCs w:val="20"/>
          <w:lang w:eastAsia="pl-PL"/>
        </w:rPr>
        <w:t>25, 27, 29 (suma 3)</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lastRenderedPageBreak/>
        <w:t xml:space="preserve">Wspólnota Mieszkaniowa ul. </w:t>
      </w:r>
      <w:proofErr w:type="spellStart"/>
      <w:r w:rsidRPr="00AE6EEE">
        <w:rPr>
          <w:rFonts w:ascii="Times New Roman" w:eastAsia="Times New Roman" w:hAnsi="Times New Roman" w:cs="Times New Roman"/>
          <w:b/>
          <w:sz w:val="20"/>
          <w:szCs w:val="20"/>
          <w:lang w:eastAsia="pl-PL"/>
        </w:rPr>
        <w:t>Świeykowskiego</w:t>
      </w:r>
      <w:proofErr w:type="spellEnd"/>
      <w:r w:rsidRPr="00AE6EEE">
        <w:rPr>
          <w:rFonts w:ascii="Times New Roman" w:eastAsia="Times New Roman" w:hAnsi="Times New Roman" w:cs="Times New Roman"/>
          <w:b/>
          <w:sz w:val="20"/>
          <w:szCs w:val="20"/>
          <w:lang w:eastAsia="pl-PL"/>
        </w:rPr>
        <w:t xml:space="preserve"> : </w:t>
      </w:r>
      <w:r w:rsidRPr="00AE6EEE">
        <w:rPr>
          <w:rFonts w:ascii="Times New Roman" w:eastAsia="Times New Roman" w:hAnsi="Times New Roman" w:cs="Times New Roman"/>
          <w:sz w:val="20"/>
          <w:szCs w:val="20"/>
          <w:lang w:eastAsia="pl-PL"/>
        </w:rPr>
        <w:t>6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Wąska: </w:t>
      </w:r>
      <w:r w:rsidRPr="00AE6EEE">
        <w:rPr>
          <w:rFonts w:ascii="Times New Roman" w:eastAsia="Times New Roman" w:hAnsi="Times New Roman" w:cs="Times New Roman"/>
          <w:sz w:val="20"/>
          <w:szCs w:val="20"/>
          <w:lang w:eastAsia="pl-PL"/>
        </w:rPr>
        <w:t>7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Wróblewskiego </w:t>
      </w:r>
      <w:r w:rsidRPr="00AE6EEE">
        <w:rPr>
          <w:rFonts w:ascii="Times New Roman" w:eastAsia="Times New Roman" w:hAnsi="Times New Roman" w:cs="Times New Roman"/>
          <w:sz w:val="20"/>
          <w:szCs w:val="20"/>
          <w:lang w:eastAsia="pl-PL"/>
        </w:rPr>
        <w:t>1,1a, 3,5,9,11,13 (suma 7)</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Wyszyńskiego: </w:t>
      </w:r>
      <w:r w:rsidRPr="00AE6EEE">
        <w:rPr>
          <w:rFonts w:ascii="Times New Roman" w:eastAsia="Times New Roman" w:hAnsi="Times New Roman" w:cs="Times New Roman"/>
          <w:sz w:val="20"/>
          <w:szCs w:val="20"/>
          <w:lang w:eastAsia="pl-PL"/>
        </w:rPr>
        <w:t>11,17,19,23,25,27,29,31,33,35 (suma 10)</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3 maja: </w:t>
      </w:r>
      <w:r w:rsidRPr="00AE6EEE">
        <w:rPr>
          <w:rFonts w:ascii="Times New Roman" w:eastAsia="Times New Roman" w:hAnsi="Times New Roman" w:cs="Times New Roman"/>
          <w:sz w:val="20"/>
          <w:szCs w:val="20"/>
          <w:lang w:eastAsia="pl-PL"/>
        </w:rPr>
        <w:t xml:space="preserve">13, 18, 20, 20a, 20b ,26 (suma 6)   </w:t>
      </w:r>
      <w:r w:rsidRPr="00AE6EEE">
        <w:rPr>
          <w:rFonts w:ascii="Times New Roman" w:eastAsia="Times New Roman" w:hAnsi="Times New Roman" w:cs="Times New Roman"/>
          <w:color w:val="FF0000"/>
          <w:sz w:val="20"/>
          <w:szCs w:val="20"/>
          <w:lang w:eastAsia="pl-PL"/>
        </w:rPr>
        <w:t>(ogółem: 177 obiektów)</w:t>
      </w:r>
    </w:p>
    <w:p w:rsidR="00AE6EEE" w:rsidRPr="00645D84" w:rsidRDefault="00AE6EEE" w:rsidP="00645D84">
      <w:pPr>
        <w:suppressAutoHyphens/>
        <w:spacing w:after="0" w:line="240" w:lineRule="auto"/>
        <w:ind w:left="6372" w:firstLine="708"/>
        <w:rPr>
          <w:rFonts w:ascii="Tahoma" w:eastAsia="Calibri" w:hAnsi="Tahoma" w:cs="Tahoma"/>
          <w:b/>
          <w:bCs/>
          <w:sz w:val="20"/>
          <w:szCs w:val="20"/>
          <w:lang w:eastAsia="zh-CN"/>
        </w:rPr>
      </w:pPr>
    </w:p>
    <w:p w:rsidR="00645D84" w:rsidRPr="00645D84" w:rsidRDefault="00645D84" w:rsidP="00645D84">
      <w:pPr>
        <w:suppressAutoHyphens/>
        <w:spacing w:after="0" w:line="240" w:lineRule="auto"/>
        <w:ind w:left="6372" w:firstLine="708"/>
        <w:rPr>
          <w:rFonts w:ascii="Tahoma" w:eastAsia="Calibri" w:hAnsi="Tahoma" w:cs="Tahoma"/>
          <w:b/>
          <w:bCs/>
          <w:sz w:val="20"/>
          <w:szCs w:val="20"/>
          <w:lang w:eastAsia="zh-CN"/>
        </w:rPr>
      </w:pPr>
    </w:p>
    <w:p w:rsidR="00645D84" w:rsidRPr="00645D84" w:rsidRDefault="00645D84" w:rsidP="00645D84">
      <w:pPr>
        <w:suppressAutoHyphens/>
        <w:spacing w:after="0" w:line="240" w:lineRule="auto"/>
        <w:ind w:left="6372" w:firstLine="708"/>
        <w:rPr>
          <w:rFonts w:ascii="Tahoma" w:eastAsia="Calibri" w:hAnsi="Tahoma" w:cs="Tahoma"/>
          <w:b/>
          <w:bCs/>
          <w:sz w:val="20"/>
          <w:szCs w:val="20"/>
          <w:lang w:eastAsia="zh-CN"/>
        </w:rPr>
      </w:pPr>
    </w:p>
    <w:p w:rsidR="00F9776A" w:rsidRDefault="00F9776A"/>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Pr="00AE6EEE" w:rsidRDefault="00AE6EEE" w:rsidP="00AE6EEE">
      <w:pPr>
        <w:jc w:val="center"/>
        <w:rPr>
          <w:rFonts w:ascii="Calibri" w:eastAsia="Calibri" w:hAnsi="Calibri" w:cs="Times New Roman"/>
          <w:b/>
          <w:sz w:val="24"/>
          <w:szCs w:val="24"/>
        </w:rPr>
      </w:pPr>
      <w:r>
        <w:rPr>
          <w:rFonts w:ascii="Times New Roman" w:eastAsia="Times New Roman" w:hAnsi="Times New Roman" w:cs="Times New Roman"/>
          <w:b/>
          <w:noProof/>
          <w:sz w:val="24"/>
          <w:szCs w:val="24"/>
          <w:lang w:eastAsia="pl-PL"/>
        </w:rPr>
        <w:lastRenderedPageBreak/>
        <mc:AlternateContent>
          <mc:Choice Requires="wps">
            <w:drawing>
              <wp:anchor distT="0" distB="0" distL="114300" distR="114300" simplePos="0" relativeHeight="251656192" behindDoc="0" locked="0" layoutInCell="1" allowOverlap="1" wp14:anchorId="3E840DB9" wp14:editId="6B0F429A">
                <wp:simplePos x="0" y="0"/>
                <wp:positionH relativeFrom="column">
                  <wp:posOffset>5089525</wp:posOffset>
                </wp:positionH>
                <wp:positionV relativeFrom="paragraph">
                  <wp:posOffset>-685800</wp:posOffset>
                </wp:positionV>
                <wp:extent cx="1304925" cy="342900"/>
                <wp:effectExtent l="0" t="0" r="9525"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B26" w:rsidRPr="00EC2F5B" w:rsidRDefault="006F7B26" w:rsidP="00AE6EEE">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00.75pt;margin-top:-54pt;width:102.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" stroked="f">
                <v:textbox>
                  <w:txbxContent>
                    <w:p w:rsidR="006F7B26" w:rsidRPr="00EC2F5B" w:rsidRDefault="006F7B26" w:rsidP="00AE6EEE">
                      <w:pPr>
                        <w:rPr>
                          <w:b/>
                          <w:sz w:val="24"/>
                          <w:szCs w:val="24"/>
                        </w:rPr>
                      </w:pPr>
                    </w:p>
                  </w:txbxContent>
                </v:textbox>
              </v:shape>
            </w:pict>
          </mc:Fallback>
        </mc:AlternateContent>
      </w:r>
      <w:r w:rsidRPr="00AE6EEE">
        <w:rPr>
          <w:rFonts w:ascii="Calibri" w:eastAsia="Calibri" w:hAnsi="Calibri" w:cs="Times New Roman"/>
          <w:b/>
          <w:sz w:val="24"/>
          <w:szCs w:val="24"/>
        </w:rPr>
        <w:t>Wykaz obsługiwanych punktów handlowych  -  Załącznik Nr 2</w:t>
      </w:r>
    </w:p>
    <w:tbl>
      <w:tblPr>
        <w:tblW w:w="5305" w:type="pct"/>
        <w:jc w:val="center"/>
        <w:tblInd w:w="-953" w:type="dxa"/>
        <w:tblCellMar>
          <w:left w:w="40" w:type="dxa"/>
          <w:right w:w="40" w:type="dxa"/>
        </w:tblCellMar>
        <w:tblLook w:val="0000" w:firstRow="0" w:lastRow="0" w:firstColumn="0" w:lastColumn="0" w:noHBand="0" w:noVBand="0"/>
      </w:tblPr>
      <w:tblGrid>
        <w:gridCol w:w="7354"/>
        <w:gridCol w:w="2356"/>
      </w:tblGrid>
      <w:tr w:rsidR="00AE6EEE" w:rsidRPr="00AE6EEE" w:rsidTr="008E391F">
        <w:trPr>
          <w:trHeight w:val="270"/>
          <w:jc w:val="center"/>
        </w:trPr>
        <w:tc>
          <w:tcPr>
            <w:tcW w:w="3787" w:type="pct"/>
            <w:tcBorders>
              <w:top w:val="single" w:sz="6" w:space="0" w:color="000000"/>
              <w:left w:val="single" w:sz="6" w:space="0" w:color="000000"/>
              <w:bottom w:val="single" w:sz="6" w:space="0" w:color="000000"/>
              <w:right w:val="single" w:sz="6" w:space="0" w:color="000000"/>
            </w:tcBorders>
            <w:shd w:val="solid" w:color="C0C0C0" w:fill="auto"/>
          </w:tcPr>
          <w:p w:rsidR="00AE6EEE" w:rsidRPr="00AE6EEE" w:rsidRDefault="00AE6EEE" w:rsidP="00AE6EEE">
            <w:pPr>
              <w:widowControl w:val="0"/>
              <w:autoSpaceDE w:val="0"/>
              <w:autoSpaceDN w:val="0"/>
              <w:adjustRightInd w:val="0"/>
              <w:spacing w:after="0" w:line="240" w:lineRule="auto"/>
              <w:jc w:val="center"/>
              <w:rPr>
                <w:rFonts w:ascii="Arial" w:eastAsia="Times New Roman" w:hAnsi="Arial" w:cs="Arial"/>
                <w:b/>
                <w:bCs/>
                <w:color w:val="000000"/>
                <w:sz w:val="18"/>
                <w:szCs w:val="18"/>
                <w:lang w:eastAsia="pl-PL"/>
              </w:rPr>
            </w:pPr>
            <w:r w:rsidRPr="00AE6EEE">
              <w:rPr>
                <w:rFonts w:ascii="Arial" w:eastAsia="Times New Roman" w:hAnsi="Arial" w:cs="Arial"/>
                <w:b/>
                <w:bCs/>
                <w:color w:val="000000"/>
                <w:sz w:val="18"/>
                <w:szCs w:val="18"/>
                <w:lang w:eastAsia="pl-PL"/>
              </w:rPr>
              <w:t>Nazwa</w:t>
            </w:r>
            <w:r w:rsidRPr="00AE6EEE">
              <w:rPr>
                <w:rFonts w:ascii="Arial" w:eastAsia="Times New Roman" w:hAnsi="Arial" w:cs="Arial"/>
                <w:b/>
                <w:bCs/>
                <w:color w:val="000000"/>
                <w:sz w:val="32"/>
                <w:szCs w:val="32"/>
                <w:lang w:eastAsia="pl-PL"/>
              </w:rPr>
              <w:t>*</w:t>
            </w:r>
          </w:p>
        </w:tc>
        <w:tc>
          <w:tcPr>
            <w:tcW w:w="1213" w:type="pct"/>
            <w:tcBorders>
              <w:top w:val="single" w:sz="6" w:space="0" w:color="000000"/>
              <w:left w:val="single" w:sz="6" w:space="0" w:color="000000"/>
              <w:bottom w:val="single" w:sz="6" w:space="0" w:color="000000"/>
              <w:right w:val="single" w:sz="6" w:space="0" w:color="000000"/>
            </w:tcBorders>
            <w:shd w:val="solid" w:color="C0C0C0" w:fill="auto"/>
          </w:tcPr>
          <w:p w:rsidR="00AE6EEE" w:rsidRPr="00AE6EEE" w:rsidRDefault="00AE6EEE" w:rsidP="00AE6EEE">
            <w:pPr>
              <w:widowControl w:val="0"/>
              <w:autoSpaceDE w:val="0"/>
              <w:autoSpaceDN w:val="0"/>
              <w:adjustRightInd w:val="0"/>
              <w:spacing w:after="0" w:line="240" w:lineRule="auto"/>
              <w:jc w:val="center"/>
              <w:rPr>
                <w:rFonts w:ascii="Arial" w:eastAsia="Times New Roman" w:hAnsi="Arial" w:cs="Arial"/>
                <w:b/>
                <w:bCs/>
                <w:color w:val="000000"/>
                <w:sz w:val="18"/>
                <w:szCs w:val="18"/>
                <w:lang w:eastAsia="pl-PL"/>
              </w:rPr>
            </w:pPr>
            <w:r w:rsidRPr="00AE6EEE">
              <w:rPr>
                <w:rFonts w:ascii="Arial" w:eastAsia="Times New Roman" w:hAnsi="Arial" w:cs="Arial"/>
                <w:b/>
                <w:bCs/>
                <w:color w:val="000000"/>
                <w:sz w:val="18"/>
                <w:szCs w:val="18"/>
                <w:lang w:eastAsia="pl-PL"/>
              </w:rPr>
              <w:t>Adres</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  "DOMER" -  Roman Augustyn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11-go Listopada 33a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  BNP PARIBAS BANK POLSKA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Piekarska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  FHUP RETANA Kazimierz Kiszka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 Listopada 76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  FIRMA "A I A" POPLEWSKI ALOJZY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Gorlice  ul. 3 Maja 29</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  Firma Handlowa "LJAS"  - Jaśkowiec Janusz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Skrzyńskich 17a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  PPTS 2/231 LOTTO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Dworzysko 40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"ALFA" Jerzy </w:t>
            </w:r>
            <w:proofErr w:type="spellStart"/>
            <w:r w:rsidRPr="00AE6EEE">
              <w:rPr>
                <w:rFonts w:ascii="Arial" w:eastAsia="Times New Roman" w:hAnsi="Arial" w:cs="Arial"/>
                <w:color w:val="FFFFFF" w:themeColor="background1"/>
                <w:sz w:val="18"/>
                <w:szCs w:val="18"/>
                <w:lang w:eastAsia="pl-PL"/>
              </w:rPr>
              <w:t>Zgoba</w:t>
            </w:r>
            <w:proofErr w:type="spellEnd"/>
            <w:r w:rsidRPr="00AE6EEE">
              <w:rPr>
                <w:rFonts w:ascii="Arial" w:eastAsia="Times New Roman" w:hAnsi="Arial" w:cs="Arial"/>
                <w:color w:val="FFFFFF" w:themeColor="background1"/>
                <w:sz w:val="18"/>
                <w:szCs w:val="18"/>
                <w:lang w:eastAsia="pl-PL"/>
              </w:rPr>
              <w:t xml:space="preserve">  Agencja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Rynek 15, Legionów 12,        11 Listopada 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"AMIGO" Spółka z o.o.  Zakład Przetwórstwa Mięsnego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Michalusa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Kamiński Robert – Telefony Komórkowe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Beata Zięba  Julia Zięba - Apteka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Konopnickiej 17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SPA dla zwierząt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Piekarska 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"CENTRALA TECHNICZNA" </w:t>
            </w:r>
            <w:proofErr w:type="spellStart"/>
            <w:r w:rsidRPr="00AE6EEE">
              <w:rPr>
                <w:rFonts w:ascii="Arial" w:eastAsia="Times New Roman" w:hAnsi="Arial" w:cs="Arial"/>
                <w:color w:val="FFFFFF" w:themeColor="background1"/>
                <w:sz w:val="18"/>
                <w:szCs w:val="18"/>
                <w:lang w:eastAsia="pl-PL"/>
              </w:rPr>
              <w:t>sp.j</w:t>
            </w:r>
            <w:proofErr w:type="spellEnd"/>
            <w:r w:rsidRPr="00AE6EEE">
              <w:rPr>
                <w:rFonts w:ascii="Arial" w:eastAsia="Times New Roman" w:hAnsi="Arial" w:cs="Arial"/>
                <w:color w:val="FFFFFF" w:themeColor="background1"/>
                <w:sz w:val="18"/>
                <w:szCs w:val="18"/>
                <w:lang w:eastAsia="pl-PL"/>
              </w:rPr>
              <w:t>.  Piechowicz &amp;</w:t>
            </w:r>
            <w:proofErr w:type="spellStart"/>
            <w:r w:rsidRPr="00AE6EEE">
              <w:rPr>
                <w:rFonts w:ascii="Arial" w:eastAsia="Times New Roman" w:hAnsi="Arial" w:cs="Arial"/>
                <w:color w:val="FFFFFF" w:themeColor="background1"/>
                <w:sz w:val="18"/>
                <w:szCs w:val="18"/>
                <w:lang w:eastAsia="pl-PL"/>
              </w:rPr>
              <w:t>Zawadowicz</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"DAR-CAR"  FIRMA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Krzywa 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"DELIKATESY CENTRUM</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Szopena 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"DIANA" Sklep Obuwniczy  Halina Korzec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Piekarska 16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Gabinet Kosmetyczny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Piekarska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w:t>
            </w:r>
            <w:proofErr w:type="spellStart"/>
            <w:r w:rsidRPr="00AE6EEE">
              <w:rPr>
                <w:rFonts w:ascii="Arial" w:eastAsia="Times New Roman" w:hAnsi="Arial" w:cs="Arial"/>
                <w:color w:val="FFFFFF" w:themeColor="background1"/>
                <w:sz w:val="18"/>
                <w:szCs w:val="18"/>
                <w:lang w:eastAsia="pl-PL"/>
              </w:rPr>
              <w:t>Konspol</w:t>
            </w:r>
            <w:proofErr w:type="spellEnd"/>
            <w:r w:rsidRPr="00AE6EEE">
              <w:rPr>
                <w:rFonts w:ascii="Arial" w:eastAsia="Times New Roman" w:hAnsi="Arial" w:cs="Arial"/>
                <w:color w:val="FFFFFF" w:themeColor="background1"/>
                <w:sz w:val="18"/>
                <w:szCs w:val="18"/>
                <w:lang w:eastAsia="pl-PL"/>
              </w:rPr>
              <w:t xml:space="preserve">" - Sklep Firmowy  J.M. </w:t>
            </w:r>
            <w:proofErr w:type="spellStart"/>
            <w:r w:rsidRPr="00AE6EEE">
              <w:rPr>
                <w:rFonts w:ascii="Arial" w:eastAsia="Times New Roman" w:hAnsi="Arial" w:cs="Arial"/>
                <w:color w:val="FFFFFF" w:themeColor="background1"/>
                <w:sz w:val="18"/>
                <w:szCs w:val="18"/>
                <w:lang w:eastAsia="pl-PL"/>
              </w:rPr>
              <w:t>Brymer</w:t>
            </w:r>
            <w:proofErr w:type="spellEnd"/>
            <w:r w:rsidRPr="00AE6EEE">
              <w:rPr>
                <w:rFonts w:ascii="Arial" w:eastAsia="Times New Roman" w:hAnsi="Arial" w:cs="Arial"/>
                <w:color w:val="FFFFFF" w:themeColor="background1"/>
                <w:sz w:val="18"/>
                <w:szCs w:val="18"/>
                <w:lang w:eastAsia="pl-PL"/>
              </w:rPr>
              <w:t xml:space="preserve">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37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"KORA" SP.J.  Janusz Cyrulik  Andrzej Janiszewski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"KOSTAL"  Piotr Kotowicz  Jacek Łuczak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11-go Listopada 21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"KOSTAL" Piotr Kotowicz  Jacek Łuczak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84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Zegarmistrz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Podkościelna 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"LUMPEX" s.c.  Ewa </w:t>
            </w:r>
            <w:proofErr w:type="spellStart"/>
            <w:r w:rsidRPr="00AE6EEE">
              <w:rPr>
                <w:rFonts w:ascii="Arial" w:eastAsia="Times New Roman" w:hAnsi="Arial" w:cs="Arial"/>
                <w:color w:val="FFFFFF" w:themeColor="background1"/>
                <w:sz w:val="18"/>
                <w:szCs w:val="18"/>
                <w:lang w:eastAsia="pl-PL"/>
              </w:rPr>
              <w:t>Chrząścik</w:t>
            </w:r>
            <w:proofErr w:type="spellEnd"/>
            <w:r w:rsidRPr="00AE6EEE">
              <w:rPr>
                <w:rFonts w:ascii="Arial" w:eastAsia="Times New Roman" w:hAnsi="Arial" w:cs="Arial"/>
                <w:color w:val="FFFFFF" w:themeColor="background1"/>
                <w:sz w:val="18"/>
                <w:szCs w:val="18"/>
                <w:lang w:eastAsia="pl-PL"/>
              </w:rPr>
              <w:t xml:space="preserve"> i Piotr </w:t>
            </w:r>
            <w:proofErr w:type="spellStart"/>
            <w:r w:rsidRPr="00AE6EEE">
              <w:rPr>
                <w:rFonts w:ascii="Arial" w:eastAsia="Times New Roman" w:hAnsi="Arial" w:cs="Arial"/>
                <w:color w:val="FFFFFF" w:themeColor="background1"/>
                <w:sz w:val="18"/>
                <w:szCs w:val="18"/>
                <w:lang w:eastAsia="pl-PL"/>
              </w:rPr>
              <w:t>Chrząścik</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ul. Ogrodowa 21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MEDYCZNY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Rynek 9</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"Mój Dom"  Patrzyk Teresa  Łukasz  Wojciech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Ogrodowa 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"RAMPERS"  </w:t>
            </w:r>
            <w:proofErr w:type="spellStart"/>
            <w:r w:rsidRPr="00AE6EEE">
              <w:rPr>
                <w:rFonts w:ascii="Arial" w:eastAsia="Times New Roman" w:hAnsi="Arial" w:cs="Arial"/>
                <w:color w:val="FFFFFF" w:themeColor="background1"/>
                <w:sz w:val="18"/>
                <w:szCs w:val="18"/>
                <w:lang w:eastAsia="pl-PL"/>
              </w:rPr>
              <w:t>Jurusik</w:t>
            </w:r>
            <w:proofErr w:type="spellEnd"/>
            <w:r w:rsidRPr="00AE6EEE">
              <w:rPr>
                <w:rFonts w:ascii="Arial" w:eastAsia="Times New Roman" w:hAnsi="Arial" w:cs="Arial"/>
                <w:color w:val="FFFFFF" w:themeColor="background1"/>
                <w:sz w:val="18"/>
                <w:szCs w:val="18"/>
                <w:lang w:eastAsia="pl-PL"/>
              </w:rPr>
              <w:t xml:space="preserve"> Mieczysław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Narutowicza 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"Szyk - bis"  </w:t>
            </w:r>
            <w:proofErr w:type="spellStart"/>
            <w:r w:rsidRPr="00AE6EEE">
              <w:rPr>
                <w:rFonts w:ascii="Arial" w:eastAsia="Times New Roman" w:hAnsi="Arial" w:cs="Arial"/>
                <w:color w:val="FFFFFF" w:themeColor="background1"/>
                <w:sz w:val="18"/>
                <w:szCs w:val="18"/>
                <w:lang w:eastAsia="pl-PL"/>
              </w:rPr>
              <w:t>Patryn</w:t>
            </w:r>
            <w:proofErr w:type="spellEnd"/>
            <w:r w:rsidRPr="00AE6EEE">
              <w:rPr>
                <w:rFonts w:ascii="Arial" w:eastAsia="Times New Roman" w:hAnsi="Arial" w:cs="Arial"/>
                <w:color w:val="FFFFFF" w:themeColor="background1"/>
                <w:sz w:val="18"/>
                <w:szCs w:val="18"/>
                <w:lang w:eastAsia="pl-PL"/>
              </w:rPr>
              <w:t xml:space="preserve"> Janusz, </w:t>
            </w:r>
            <w:proofErr w:type="spellStart"/>
            <w:r w:rsidRPr="00AE6EEE">
              <w:rPr>
                <w:rFonts w:ascii="Arial" w:eastAsia="Times New Roman" w:hAnsi="Arial" w:cs="Arial"/>
                <w:color w:val="FFFFFF" w:themeColor="background1"/>
                <w:sz w:val="18"/>
                <w:szCs w:val="18"/>
                <w:lang w:eastAsia="pl-PL"/>
              </w:rPr>
              <w:t>Alior</w:t>
            </w:r>
            <w:proofErr w:type="spellEnd"/>
            <w:r w:rsidRPr="00AE6EEE">
              <w:rPr>
                <w:rFonts w:ascii="Arial" w:eastAsia="Times New Roman" w:hAnsi="Arial" w:cs="Arial"/>
                <w:color w:val="FFFFFF" w:themeColor="background1"/>
                <w:sz w:val="18"/>
                <w:szCs w:val="18"/>
                <w:lang w:eastAsia="pl-PL"/>
              </w:rPr>
              <w:t xml:space="preserve"> Bank, Euronet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Rynek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"TERMOTECH" SPÓŁKA JAWNA  </w:t>
            </w:r>
            <w:proofErr w:type="spellStart"/>
            <w:r w:rsidRPr="00AE6EEE">
              <w:rPr>
                <w:rFonts w:ascii="Arial" w:eastAsia="Times New Roman" w:hAnsi="Arial" w:cs="Arial"/>
                <w:color w:val="FFFFFF" w:themeColor="background1"/>
                <w:sz w:val="18"/>
                <w:szCs w:val="18"/>
                <w:lang w:eastAsia="pl-PL"/>
              </w:rPr>
              <w:t>J.Czopar</w:t>
            </w:r>
            <w:proofErr w:type="spellEnd"/>
            <w:r w:rsidRPr="00AE6EEE">
              <w:rPr>
                <w:rFonts w:ascii="Arial" w:eastAsia="Times New Roman" w:hAnsi="Arial" w:cs="Arial"/>
                <w:color w:val="FFFFFF" w:themeColor="background1"/>
                <w:sz w:val="18"/>
                <w:szCs w:val="18"/>
                <w:lang w:eastAsia="pl-PL"/>
              </w:rPr>
              <w:t xml:space="preserve">  </w:t>
            </w:r>
            <w:proofErr w:type="spellStart"/>
            <w:r w:rsidRPr="00AE6EEE">
              <w:rPr>
                <w:rFonts w:ascii="Arial" w:eastAsia="Times New Roman" w:hAnsi="Arial" w:cs="Arial"/>
                <w:color w:val="FFFFFF" w:themeColor="background1"/>
                <w:sz w:val="18"/>
                <w:szCs w:val="18"/>
                <w:lang w:eastAsia="pl-PL"/>
              </w:rPr>
              <w:t>R.Kosiba</w:t>
            </w:r>
            <w:proofErr w:type="spellEnd"/>
            <w:r w:rsidRPr="00AE6EEE">
              <w:rPr>
                <w:rFonts w:ascii="Arial" w:eastAsia="Times New Roman" w:hAnsi="Arial" w:cs="Arial"/>
                <w:color w:val="FFFFFF" w:themeColor="background1"/>
                <w:sz w:val="18"/>
                <w:szCs w:val="18"/>
                <w:lang w:eastAsia="pl-PL"/>
              </w:rPr>
              <w:t xml:space="preserve">  </w:t>
            </w:r>
            <w:proofErr w:type="spellStart"/>
            <w:r w:rsidRPr="00AE6EEE">
              <w:rPr>
                <w:rFonts w:ascii="Arial" w:eastAsia="Times New Roman" w:hAnsi="Arial" w:cs="Arial"/>
                <w:color w:val="FFFFFF" w:themeColor="background1"/>
                <w:sz w:val="18"/>
                <w:szCs w:val="18"/>
                <w:lang w:eastAsia="pl-PL"/>
              </w:rPr>
              <w:t>J.Wojtas</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Dukielska 83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Andrzej </w:t>
            </w:r>
            <w:proofErr w:type="spellStart"/>
            <w:r w:rsidRPr="00AE6EEE">
              <w:rPr>
                <w:rFonts w:ascii="Arial" w:eastAsia="Times New Roman" w:hAnsi="Arial" w:cs="Arial"/>
                <w:color w:val="FFFFFF" w:themeColor="background1"/>
                <w:sz w:val="18"/>
                <w:szCs w:val="18"/>
                <w:lang w:eastAsia="pl-PL"/>
              </w:rPr>
              <w:t>Firlit</w:t>
            </w:r>
            <w:proofErr w:type="spellEnd"/>
            <w:r w:rsidRPr="00AE6EEE">
              <w:rPr>
                <w:rFonts w:ascii="Arial" w:eastAsia="Times New Roman" w:hAnsi="Arial" w:cs="Arial"/>
                <w:color w:val="FFFFFF" w:themeColor="background1"/>
                <w:sz w:val="18"/>
                <w:szCs w:val="18"/>
                <w:lang w:eastAsia="pl-PL"/>
              </w:rPr>
              <w:t xml:space="preserve">  Jan Wachowicz  "ELDOM" s.c. Naprawa i Sprzedaż Sprzętu AGD</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Kopernika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Działalność usługowo-handlowa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17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Działalność usługowo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Piekarska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Apteka "ZDROWIE"  Rachel- Kluczewska Brygida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Węgierska 19</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Apteka Prywatna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Podkościelna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Apteka Prywatna S.C.  mgr Izabela Bogusz  mgr Grażyna Kmiecik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Słoneczna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Apteka Prywatna S.J.  mgr farm. Teresa </w:t>
            </w:r>
            <w:proofErr w:type="spellStart"/>
            <w:r w:rsidRPr="00AE6EEE">
              <w:rPr>
                <w:rFonts w:ascii="Arial" w:eastAsia="Times New Roman" w:hAnsi="Arial" w:cs="Arial"/>
                <w:color w:val="FFFFFF" w:themeColor="background1"/>
                <w:sz w:val="18"/>
                <w:szCs w:val="18"/>
                <w:lang w:eastAsia="pl-PL"/>
              </w:rPr>
              <w:t>Opoń</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Władysława Jagiełły 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Apteka </w:t>
            </w:r>
            <w:proofErr w:type="spellStart"/>
            <w:r w:rsidRPr="00AE6EEE">
              <w:rPr>
                <w:rFonts w:ascii="Arial" w:eastAsia="Times New Roman" w:hAnsi="Arial" w:cs="Arial"/>
                <w:color w:val="FFFFFF" w:themeColor="background1"/>
                <w:sz w:val="18"/>
                <w:szCs w:val="18"/>
                <w:lang w:eastAsia="pl-PL"/>
              </w:rPr>
              <w:t>Sp.Jawna</w:t>
            </w:r>
            <w:proofErr w:type="spellEnd"/>
            <w:r w:rsidRPr="00AE6EEE">
              <w:rPr>
                <w:rFonts w:ascii="Arial" w:eastAsia="Times New Roman" w:hAnsi="Arial" w:cs="Arial"/>
                <w:color w:val="FFFFFF" w:themeColor="background1"/>
                <w:sz w:val="18"/>
                <w:szCs w:val="18"/>
                <w:lang w:eastAsia="pl-PL"/>
              </w:rPr>
              <w:t xml:space="preserve">  Kamińska B  Makowska A  Pijanowska J  Turek K  Zabierowska 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Generała Kościuszki 24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Art. </w:t>
            </w:r>
            <w:proofErr w:type="spellStart"/>
            <w:r w:rsidRPr="00AE6EEE">
              <w:rPr>
                <w:rFonts w:ascii="Arial" w:eastAsia="Times New Roman" w:hAnsi="Arial" w:cs="Arial"/>
                <w:color w:val="FFFFFF" w:themeColor="background1"/>
                <w:sz w:val="18"/>
                <w:szCs w:val="18"/>
                <w:lang w:eastAsia="pl-PL"/>
              </w:rPr>
              <w:t>Przemysłowe-Wielobranżowe</w:t>
            </w:r>
            <w:proofErr w:type="spellEnd"/>
            <w:r w:rsidRPr="00AE6EEE">
              <w:rPr>
                <w:rFonts w:ascii="Arial" w:eastAsia="Times New Roman" w:hAnsi="Arial" w:cs="Arial"/>
                <w:color w:val="FFFFFF" w:themeColor="background1"/>
                <w:sz w:val="18"/>
                <w:szCs w:val="18"/>
                <w:lang w:eastAsia="pl-PL"/>
              </w:rPr>
              <w:t xml:space="preserve">  F.H.U "</w:t>
            </w:r>
            <w:proofErr w:type="spellStart"/>
            <w:r w:rsidRPr="00AE6EEE">
              <w:rPr>
                <w:rFonts w:ascii="Arial" w:eastAsia="Times New Roman" w:hAnsi="Arial" w:cs="Arial"/>
                <w:color w:val="FFFFFF" w:themeColor="background1"/>
                <w:sz w:val="18"/>
                <w:szCs w:val="18"/>
                <w:lang w:eastAsia="pl-PL"/>
              </w:rPr>
              <w:t>TOREX"s.c</w:t>
            </w:r>
            <w:proofErr w:type="spellEnd"/>
            <w:r w:rsidRPr="00AE6EEE">
              <w:rPr>
                <w:rFonts w:ascii="Arial" w:eastAsia="Times New Roman" w:hAnsi="Arial" w:cs="Arial"/>
                <w:color w:val="FFFFFF" w:themeColor="background1"/>
                <w:sz w:val="18"/>
                <w:szCs w:val="18"/>
                <w:lang w:eastAsia="pl-PL"/>
              </w:rPr>
              <w:t xml:space="preserve">. Tomasz i Krystyna </w:t>
            </w:r>
            <w:proofErr w:type="spellStart"/>
            <w:r w:rsidRPr="00AE6EEE">
              <w:rPr>
                <w:rFonts w:ascii="Arial" w:eastAsia="Times New Roman" w:hAnsi="Arial" w:cs="Arial"/>
                <w:color w:val="FFFFFF" w:themeColor="background1"/>
                <w:sz w:val="18"/>
                <w:szCs w:val="18"/>
                <w:lang w:eastAsia="pl-PL"/>
              </w:rPr>
              <w:t>Szpyrka</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AE6EEE">
              <w:rPr>
                <w:rFonts w:ascii="Arial" w:eastAsia="Times New Roman" w:hAnsi="Arial" w:cs="Arial"/>
                <w:color w:val="000000"/>
                <w:sz w:val="18"/>
                <w:szCs w:val="18"/>
                <w:lang w:eastAsia="pl-PL"/>
              </w:rPr>
              <w:t>Bardiowska</w:t>
            </w:r>
            <w:proofErr w:type="spellEnd"/>
            <w:r w:rsidRPr="00AE6EEE">
              <w:rPr>
                <w:rFonts w:ascii="Arial" w:eastAsia="Times New Roman" w:hAnsi="Arial" w:cs="Arial"/>
                <w:color w:val="000000"/>
                <w:sz w:val="18"/>
                <w:szCs w:val="18"/>
                <w:lang w:eastAsia="pl-PL"/>
              </w:rPr>
              <w:t xml:space="preserve"> </w:t>
            </w:r>
            <w:proofErr w:type="spellStart"/>
            <w:r w:rsidRPr="00AE6EEE">
              <w:rPr>
                <w:rFonts w:ascii="Arial" w:eastAsia="Times New Roman" w:hAnsi="Arial" w:cs="Arial"/>
                <w:color w:val="000000"/>
                <w:sz w:val="18"/>
                <w:szCs w:val="18"/>
                <w:lang w:eastAsia="pl-PL"/>
              </w:rPr>
              <w:t>bn</w:t>
            </w:r>
            <w:proofErr w:type="spellEnd"/>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Artykuły Spożywcze  Wiesława </w:t>
            </w:r>
            <w:proofErr w:type="spellStart"/>
            <w:r w:rsidRPr="00AE6EEE">
              <w:rPr>
                <w:rFonts w:ascii="Arial" w:eastAsia="Times New Roman" w:hAnsi="Arial" w:cs="Arial"/>
                <w:color w:val="FFFFFF" w:themeColor="background1"/>
                <w:sz w:val="18"/>
                <w:szCs w:val="18"/>
                <w:lang w:eastAsia="pl-PL"/>
              </w:rPr>
              <w:t>Lisowicz</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Węgierska 50a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Auto Części S.C.  </w:t>
            </w:r>
            <w:proofErr w:type="spellStart"/>
            <w:r w:rsidRPr="00AE6EEE">
              <w:rPr>
                <w:rFonts w:ascii="Arial" w:eastAsia="Times New Roman" w:hAnsi="Arial" w:cs="Arial"/>
                <w:color w:val="FFFFFF" w:themeColor="background1"/>
                <w:sz w:val="18"/>
                <w:szCs w:val="18"/>
                <w:lang w:eastAsia="pl-PL"/>
              </w:rPr>
              <w:t>P.Niemiec</w:t>
            </w:r>
            <w:proofErr w:type="spellEnd"/>
            <w:r w:rsidRPr="00AE6EEE">
              <w:rPr>
                <w:rFonts w:ascii="Arial" w:eastAsia="Times New Roman" w:hAnsi="Arial" w:cs="Arial"/>
                <w:color w:val="FFFFFF" w:themeColor="background1"/>
                <w:sz w:val="18"/>
                <w:szCs w:val="18"/>
                <w:lang w:eastAsia="pl-PL"/>
              </w:rPr>
              <w:t xml:space="preserve"> &amp; </w:t>
            </w:r>
            <w:proofErr w:type="spellStart"/>
            <w:r w:rsidRPr="00AE6EEE">
              <w:rPr>
                <w:rFonts w:ascii="Arial" w:eastAsia="Times New Roman" w:hAnsi="Arial" w:cs="Arial"/>
                <w:color w:val="FFFFFF" w:themeColor="background1"/>
                <w:sz w:val="18"/>
                <w:szCs w:val="18"/>
                <w:lang w:eastAsia="pl-PL"/>
              </w:rPr>
              <w:t>W.Zimowski</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Chopina 58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Bolesław Michałowski  KIOSK WIELOBRANŻOWY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 xml:space="preserve">Generała Hallera </w:t>
            </w:r>
            <w:proofErr w:type="spellStart"/>
            <w:r w:rsidRPr="00AE6EEE">
              <w:rPr>
                <w:rFonts w:ascii="Arial" w:eastAsia="Times New Roman" w:hAnsi="Arial" w:cs="Arial"/>
                <w:color w:val="000000"/>
                <w:sz w:val="18"/>
                <w:szCs w:val="18"/>
                <w:lang w:eastAsia="pl-PL"/>
              </w:rPr>
              <w:t>bn</w:t>
            </w:r>
            <w:proofErr w:type="spellEnd"/>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Bożena Brudzińska  Dom  Handlowy "PEPS"</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las i ogród, 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Gorlice  ul. Mickiewicza 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Delikatesy "CENTRUM"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Węgierska 27,27a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Delikatesy "WIKING"  </w:t>
            </w:r>
            <w:proofErr w:type="spellStart"/>
            <w:r w:rsidRPr="00AE6EEE">
              <w:rPr>
                <w:rFonts w:ascii="Arial" w:eastAsia="Times New Roman" w:hAnsi="Arial" w:cs="Arial"/>
                <w:color w:val="FFFFFF" w:themeColor="background1"/>
                <w:sz w:val="18"/>
                <w:szCs w:val="18"/>
                <w:lang w:eastAsia="pl-PL"/>
              </w:rPr>
              <w:t>Ciślak</w:t>
            </w:r>
            <w:proofErr w:type="spellEnd"/>
            <w:r w:rsidRPr="00AE6EEE">
              <w:rPr>
                <w:rFonts w:ascii="Arial" w:eastAsia="Times New Roman" w:hAnsi="Arial" w:cs="Arial"/>
                <w:color w:val="FFFFFF" w:themeColor="background1"/>
                <w:sz w:val="18"/>
                <w:szCs w:val="18"/>
                <w:lang w:eastAsia="pl-PL"/>
              </w:rPr>
              <w:t xml:space="preserve"> Wacław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Piekarska 16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DELIKATESY ZAŚCIANEK  Krzysztof Konopka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Asnyka 4B, Mickiewicza 22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T-MOBILE SALON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Elżbieta Stefan </w:t>
            </w:r>
            <w:proofErr w:type="spellStart"/>
            <w:r w:rsidRPr="00AE6EEE">
              <w:rPr>
                <w:rFonts w:ascii="Arial" w:eastAsia="Times New Roman" w:hAnsi="Arial" w:cs="Arial"/>
                <w:color w:val="FFFFFF" w:themeColor="background1"/>
                <w:sz w:val="18"/>
                <w:szCs w:val="18"/>
                <w:lang w:eastAsia="pl-PL"/>
              </w:rPr>
              <w:t>Klińscy</w:t>
            </w:r>
            <w:proofErr w:type="spellEnd"/>
            <w:r w:rsidRPr="00AE6EEE">
              <w:rPr>
                <w:rFonts w:ascii="Arial" w:eastAsia="Times New Roman" w:hAnsi="Arial" w:cs="Arial"/>
                <w:color w:val="FFFFFF" w:themeColor="background1"/>
                <w:sz w:val="18"/>
                <w:szCs w:val="18"/>
                <w:lang w:eastAsia="pl-PL"/>
              </w:rPr>
              <w:t xml:space="preserve">  F.H.U. STEFAN </w:t>
            </w:r>
            <w:proofErr w:type="spellStart"/>
            <w:r w:rsidRPr="00AE6EEE">
              <w:rPr>
                <w:rFonts w:ascii="Arial" w:eastAsia="Times New Roman" w:hAnsi="Arial" w:cs="Arial"/>
                <w:color w:val="FFFFFF" w:themeColor="background1"/>
                <w:sz w:val="18"/>
                <w:szCs w:val="18"/>
                <w:lang w:eastAsia="pl-PL"/>
              </w:rPr>
              <w:t>Sp.j</w:t>
            </w:r>
            <w:proofErr w:type="spellEnd"/>
            <w:r w:rsidRPr="00AE6EEE">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Asnyka 4a,  Hallera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F.H. "UNO" S.C.  Woźniak Dariusz, </w:t>
            </w:r>
            <w:proofErr w:type="spellStart"/>
            <w:r w:rsidRPr="00AE6EEE">
              <w:rPr>
                <w:rFonts w:ascii="Arial" w:eastAsia="Times New Roman" w:hAnsi="Arial" w:cs="Arial"/>
                <w:color w:val="FFFFFF" w:themeColor="background1"/>
                <w:sz w:val="18"/>
                <w:szCs w:val="18"/>
                <w:lang w:eastAsia="pl-PL"/>
              </w:rPr>
              <w:t>Wulkanex</w:t>
            </w:r>
            <w:proofErr w:type="spellEnd"/>
            <w:r w:rsidRPr="00AE6EEE">
              <w:rPr>
                <w:rFonts w:ascii="Arial" w:eastAsia="Times New Roman" w:hAnsi="Arial" w:cs="Arial"/>
                <w:color w:val="FFFFFF" w:themeColor="background1"/>
                <w:sz w:val="18"/>
                <w:szCs w:val="18"/>
                <w:lang w:eastAsia="pl-PL"/>
              </w:rPr>
              <w:t xml:space="preserve"> Violetta </w:t>
            </w:r>
            <w:proofErr w:type="spellStart"/>
            <w:r w:rsidRPr="00AE6EEE">
              <w:rPr>
                <w:rFonts w:ascii="Arial" w:eastAsia="Times New Roman" w:hAnsi="Arial" w:cs="Arial"/>
                <w:color w:val="FFFFFF" w:themeColor="background1"/>
                <w:sz w:val="18"/>
                <w:szCs w:val="18"/>
                <w:lang w:eastAsia="pl-PL"/>
              </w:rPr>
              <w:t>Firlit</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 xml:space="preserve">Biecka 40  </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lastRenderedPageBreak/>
              <w:t>Sklepy i usługi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F.H.U. "AMIBO" S.C.  Markowicz Halina i Markowicz Andrzej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Reymonta 9a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F.H.U. "AUTO-GUM"  Jakliński Andrzej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Kapuścińskiego 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F.H.U.B. "MIRO"  Wójtowicz Mirosław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11-go Listopada 21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val="en-US" w:eastAsia="pl-PL"/>
              </w:rPr>
            </w:pPr>
            <w:r w:rsidRPr="00AE6EEE">
              <w:rPr>
                <w:rFonts w:ascii="Arial" w:eastAsia="Times New Roman" w:hAnsi="Arial" w:cs="Arial"/>
                <w:color w:val="FFFFFF" w:themeColor="background1"/>
                <w:sz w:val="18"/>
                <w:szCs w:val="18"/>
                <w:lang w:val="en-US" w:eastAsia="pl-PL"/>
              </w:rPr>
              <w:t xml:space="preserve">F.H.U.P. " EL - MET"  Andrzej </w:t>
            </w:r>
            <w:proofErr w:type="spellStart"/>
            <w:r w:rsidRPr="00AE6EEE">
              <w:rPr>
                <w:rFonts w:ascii="Arial" w:eastAsia="Times New Roman" w:hAnsi="Arial" w:cs="Arial"/>
                <w:color w:val="FFFFFF" w:themeColor="background1"/>
                <w:sz w:val="18"/>
                <w:szCs w:val="18"/>
                <w:lang w:val="en-US" w:eastAsia="pl-PL"/>
              </w:rPr>
              <w:t>Bugno</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20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F.P.H.U. "IZABELKA"  Mirosław </w:t>
            </w:r>
            <w:proofErr w:type="spellStart"/>
            <w:r w:rsidRPr="00AE6EEE">
              <w:rPr>
                <w:rFonts w:ascii="Arial" w:eastAsia="Times New Roman" w:hAnsi="Arial" w:cs="Arial"/>
                <w:color w:val="FFFFFF" w:themeColor="background1"/>
                <w:sz w:val="18"/>
                <w:szCs w:val="18"/>
                <w:lang w:eastAsia="pl-PL"/>
              </w:rPr>
              <w:t>Tajak</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Generała Hallera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F.P.H.U. "Izabelka"  </w:t>
            </w:r>
            <w:proofErr w:type="spellStart"/>
            <w:r w:rsidRPr="00AE6EEE">
              <w:rPr>
                <w:rFonts w:ascii="Arial" w:eastAsia="Times New Roman" w:hAnsi="Arial" w:cs="Arial"/>
                <w:color w:val="FFFFFF" w:themeColor="background1"/>
                <w:sz w:val="18"/>
                <w:szCs w:val="18"/>
                <w:lang w:eastAsia="pl-PL"/>
              </w:rPr>
              <w:t>Tajak</w:t>
            </w:r>
            <w:proofErr w:type="spellEnd"/>
            <w:r w:rsidRPr="00AE6EEE">
              <w:rPr>
                <w:rFonts w:ascii="Arial" w:eastAsia="Times New Roman" w:hAnsi="Arial" w:cs="Arial"/>
                <w:color w:val="FFFFFF" w:themeColor="background1"/>
                <w:sz w:val="18"/>
                <w:szCs w:val="18"/>
                <w:lang w:eastAsia="pl-PL"/>
              </w:rPr>
              <w:t xml:space="preserve"> Mirosław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 xml:space="preserve">Sklep Nr 3 </w:t>
            </w:r>
            <w:proofErr w:type="spellStart"/>
            <w:r w:rsidRPr="00AE6EEE">
              <w:rPr>
                <w:rFonts w:ascii="Arial" w:eastAsia="Times New Roman" w:hAnsi="Arial" w:cs="Arial"/>
                <w:color w:val="000000"/>
                <w:sz w:val="18"/>
                <w:szCs w:val="18"/>
                <w:lang w:eastAsia="pl-PL"/>
              </w:rPr>
              <w:t>ul.Legionów</w:t>
            </w:r>
            <w:proofErr w:type="spellEnd"/>
            <w:r w:rsidRPr="00AE6EEE">
              <w:rPr>
                <w:rFonts w:ascii="Arial" w:eastAsia="Times New Roman" w:hAnsi="Arial" w:cs="Arial"/>
                <w:color w:val="000000"/>
                <w:sz w:val="18"/>
                <w:szCs w:val="18"/>
                <w:lang w:eastAsia="pl-PL"/>
              </w:rPr>
              <w:t xml:space="preserve">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F.W.Olmix</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Szopena 11/9</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val="en-US" w:eastAsia="pl-PL"/>
              </w:rPr>
            </w:pPr>
            <w:r w:rsidRPr="00AE6EEE">
              <w:rPr>
                <w:rFonts w:ascii="Arial" w:eastAsia="Times New Roman" w:hAnsi="Arial" w:cs="Arial"/>
                <w:color w:val="FFFFFF" w:themeColor="background1"/>
                <w:sz w:val="18"/>
                <w:szCs w:val="18"/>
                <w:lang w:val="en-US" w:eastAsia="pl-PL"/>
              </w:rPr>
              <w:t xml:space="preserve">FED - BAR SP. Z O.O.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val="en-US" w:eastAsia="pl-PL"/>
              </w:rPr>
            </w:pPr>
            <w:proofErr w:type="spellStart"/>
            <w:r w:rsidRPr="00AE6EEE">
              <w:rPr>
                <w:rFonts w:ascii="Arial" w:eastAsia="Times New Roman" w:hAnsi="Arial" w:cs="Arial"/>
                <w:color w:val="000000"/>
                <w:sz w:val="18"/>
                <w:szCs w:val="18"/>
                <w:lang w:val="en-US" w:eastAsia="pl-PL"/>
              </w:rPr>
              <w:t>Dukielska</w:t>
            </w:r>
            <w:proofErr w:type="spellEnd"/>
            <w:r w:rsidRPr="00AE6EEE">
              <w:rPr>
                <w:rFonts w:ascii="Arial" w:eastAsia="Times New Roman" w:hAnsi="Arial" w:cs="Arial"/>
                <w:color w:val="000000"/>
                <w:sz w:val="18"/>
                <w:szCs w:val="18"/>
                <w:lang w:val="en-US" w:eastAsia="pl-PL"/>
              </w:rPr>
              <w:t xml:space="preserve"> 83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Firma Handlowa  "TRIOMEN"  S. Liana. A. Spólnik. M. </w:t>
            </w:r>
            <w:proofErr w:type="spellStart"/>
            <w:r w:rsidRPr="00AE6EEE">
              <w:rPr>
                <w:rFonts w:ascii="Arial" w:eastAsia="Times New Roman" w:hAnsi="Arial" w:cs="Arial"/>
                <w:color w:val="FFFFFF" w:themeColor="background1"/>
                <w:sz w:val="18"/>
                <w:szCs w:val="18"/>
                <w:lang w:eastAsia="pl-PL"/>
              </w:rPr>
              <w:t>Januś</w:t>
            </w:r>
            <w:proofErr w:type="spellEnd"/>
            <w:r w:rsidRPr="00AE6EEE">
              <w:rPr>
                <w:rFonts w:ascii="Arial" w:eastAsia="Times New Roman" w:hAnsi="Arial" w:cs="Arial"/>
                <w:color w:val="FFFFFF" w:themeColor="background1"/>
                <w:sz w:val="18"/>
                <w:szCs w:val="18"/>
                <w:lang w:eastAsia="pl-PL"/>
              </w:rPr>
              <w:t xml:space="preserve"> Sp. 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Firma Handlowa  </w:t>
            </w:r>
            <w:proofErr w:type="spellStart"/>
            <w:r w:rsidRPr="00AE6EEE">
              <w:rPr>
                <w:rFonts w:ascii="Arial" w:eastAsia="Times New Roman" w:hAnsi="Arial" w:cs="Arial"/>
                <w:color w:val="FFFFFF" w:themeColor="background1"/>
                <w:sz w:val="18"/>
                <w:szCs w:val="18"/>
                <w:lang w:eastAsia="pl-PL"/>
              </w:rPr>
              <w:t>Dybaś</w:t>
            </w:r>
            <w:proofErr w:type="spellEnd"/>
            <w:r w:rsidRPr="00AE6EEE">
              <w:rPr>
                <w:rFonts w:ascii="Arial" w:eastAsia="Times New Roman" w:hAnsi="Arial" w:cs="Arial"/>
                <w:color w:val="FFFFFF" w:themeColor="background1"/>
                <w:sz w:val="18"/>
                <w:szCs w:val="18"/>
                <w:lang w:eastAsia="pl-PL"/>
              </w:rPr>
              <w:t xml:space="preserve"> Zbigniew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15,  Biecka 13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Firma Handlowa " </w:t>
            </w:r>
            <w:proofErr w:type="spellStart"/>
            <w:r w:rsidRPr="00AE6EEE">
              <w:rPr>
                <w:rFonts w:ascii="Arial" w:eastAsia="Times New Roman" w:hAnsi="Arial" w:cs="Arial"/>
                <w:color w:val="FFFFFF" w:themeColor="background1"/>
                <w:sz w:val="18"/>
                <w:szCs w:val="18"/>
                <w:lang w:eastAsia="pl-PL"/>
              </w:rPr>
              <w:t>Triomen</w:t>
            </w:r>
            <w:proofErr w:type="spellEnd"/>
            <w:r w:rsidRPr="00AE6EEE">
              <w:rPr>
                <w:rFonts w:ascii="Arial" w:eastAsia="Times New Roman" w:hAnsi="Arial" w:cs="Arial"/>
                <w:color w:val="FFFFFF" w:themeColor="background1"/>
                <w:sz w:val="18"/>
                <w:szCs w:val="18"/>
                <w:lang w:eastAsia="pl-PL"/>
              </w:rPr>
              <w:t xml:space="preserve">"  S. Liana  </w:t>
            </w:r>
            <w:proofErr w:type="spellStart"/>
            <w:r w:rsidRPr="00AE6EEE">
              <w:rPr>
                <w:rFonts w:ascii="Arial" w:eastAsia="Times New Roman" w:hAnsi="Arial" w:cs="Arial"/>
                <w:color w:val="FFFFFF" w:themeColor="background1"/>
                <w:sz w:val="18"/>
                <w:szCs w:val="18"/>
                <w:lang w:eastAsia="pl-PL"/>
              </w:rPr>
              <w:t>A.SpólnikM.Januś</w:t>
            </w:r>
            <w:proofErr w:type="spellEnd"/>
            <w:r w:rsidRPr="00AE6EEE">
              <w:rPr>
                <w:rFonts w:ascii="Arial" w:eastAsia="Times New Roman" w:hAnsi="Arial" w:cs="Arial"/>
                <w:color w:val="FFFFFF" w:themeColor="background1"/>
                <w:sz w:val="18"/>
                <w:szCs w:val="18"/>
                <w:lang w:eastAsia="pl-PL"/>
              </w:rPr>
              <w:t xml:space="preserve"> Sp. 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Michalusa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Firma Handlowa "AFK"  </w:t>
            </w:r>
            <w:proofErr w:type="spellStart"/>
            <w:r w:rsidRPr="00AE6EEE">
              <w:rPr>
                <w:rFonts w:ascii="Arial" w:eastAsia="Times New Roman" w:hAnsi="Arial" w:cs="Arial"/>
                <w:color w:val="FFFFFF" w:themeColor="background1"/>
                <w:sz w:val="18"/>
                <w:szCs w:val="18"/>
                <w:lang w:eastAsia="pl-PL"/>
              </w:rPr>
              <w:t>Biełous</w:t>
            </w:r>
            <w:proofErr w:type="spellEnd"/>
            <w:r w:rsidRPr="00AE6EEE">
              <w:rPr>
                <w:rFonts w:ascii="Arial" w:eastAsia="Times New Roman" w:hAnsi="Arial" w:cs="Arial"/>
                <w:color w:val="FFFFFF" w:themeColor="background1"/>
                <w:sz w:val="18"/>
                <w:szCs w:val="18"/>
                <w:lang w:eastAsia="pl-PL"/>
              </w:rPr>
              <w:t xml:space="preserve"> Jerzy, Jedność, Hydro-Marko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22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Firma Handlowa "MK"  Hurt-Detal  Maciej Konopka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Piekarska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Firma Handlowa "MK" Hurt - Detal  Konopka Maciej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30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Firma Handlowa "SKOWRONEK"  Grzegorz Skowronek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Hallera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Firma Handlowa "</w:t>
            </w:r>
            <w:proofErr w:type="spellStart"/>
            <w:r w:rsidRPr="00AE6EEE">
              <w:rPr>
                <w:rFonts w:ascii="Arial" w:eastAsia="Times New Roman" w:hAnsi="Arial" w:cs="Arial"/>
                <w:color w:val="FFFFFF" w:themeColor="background1"/>
                <w:sz w:val="18"/>
                <w:szCs w:val="18"/>
                <w:lang w:eastAsia="pl-PL"/>
              </w:rPr>
              <w:t>Triomen</w:t>
            </w:r>
            <w:proofErr w:type="spellEnd"/>
            <w:r w:rsidRPr="00AE6EEE">
              <w:rPr>
                <w:rFonts w:ascii="Arial" w:eastAsia="Times New Roman" w:hAnsi="Arial" w:cs="Arial"/>
                <w:color w:val="FFFFFF" w:themeColor="background1"/>
                <w:sz w:val="18"/>
                <w:szCs w:val="18"/>
                <w:lang w:eastAsia="pl-PL"/>
              </w:rPr>
              <w:t xml:space="preserve">"  S. Liana  </w:t>
            </w:r>
            <w:proofErr w:type="spellStart"/>
            <w:r w:rsidRPr="00AE6EEE">
              <w:rPr>
                <w:rFonts w:ascii="Arial" w:eastAsia="Times New Roman" w:hAnsi="Arial" w:cs="Arial"/>
                <w:color w:val="FFFFFF" w:themeColor="background1"/>
                <w:sz w:val="18"/>
                <w:szCs w:val="18"/>
                <w:lang w:eastAsia="pl-PL"/>
              </w:rPr>
              <w:t>A.Spólnik</w:t>
            </w:r>
            <w:proofErr w:type="spellEnd"/>
            <w:r w:rsidRPr="00AE6EEE">
              <w:rPr>
                <w:rFonts w:ascii="Arial" w:eastAsia="Times New Roman" w:hAnsi="Arial" w:cs="Arial"/>
                <w:color w:val="FFFFFF" w:themeColor="background1"/>
                <w:sz w:val="18"/>
                <w:szCs w:val="18"/>
                <w:lang w:eastAsia="pl-PL"/>
              </w:rPr>
              <w:t xml:space="preserve">  M. </w:t>
            </w:r>
            <w:proofErr w:type="spellStart"/>
            <w:r w:rsidRPr="00AE6EEE">
              <w:rPr>
                <w:rFonts w:ascii="Arial" w:eastAsia="Times New Roman" w:hAnsi="Arial" w:cs="Arial"/>
                <w:color w:val="FFFFFF" w:themeColor="background1"/>
                <w:sz w:val="18"/>
                <w:szCs w:val="18"/>
                <w:lang w:eastAsia="pl-PL"/>
              </w:rPr>
              <w:t>JanuśSp.J</w:t>
            </w:r>
            <w:proofErr w:type="spellEnd"/>
            <w:r w:rsidRPr="00AE6EEE">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32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Firma Handlowa "</w:t>
            </w:r>
            <w:proofErr w:type="spellStart"/>
            <w:r w:rsidRPr="00AE6EEE">
              <w:rPr>
                <w:rFonts w:ascii="Arial" w:eastAsia="Times New Roman" w:hAnsi="Arial" w:cs="Arial"/>
                <w:color w:val="FFFFFF" w:themeColor="background1"/>
                <w:sz w:val="18"/>
                <w:szCs w:val="18"/>
                <w:lang w:eastAsia="pl-PL"/>
              </w:rPr>
              <w:t>Triomen</w:t>
            </w:r>
            <w:proofErr w:type="spellEnd"/>
            <w:r w:rsidRPr="00AE6EEE">
              <w:rPr>
                <w:rFonts w:ascii="Arial" w:eastAsia="Times New Roman" w:hAnsi="Arial" w:cs="Arial"/>
                <w:color w:val="FFFFFF" w:themeColor="background1"/>
                <w:sz w:val="18"/>
                <w:szCs w:val="18"/>
                <w:lang w:eastAsia="pl-PL"/>
              </w:rPr>
              <w:t xml:space="preserve">"  S. Liana  </w:t>
            </w:r>
            <w:proofErr w:type="spellStart"/>
            <w:r w:rsidRPr="00AE6EEE">
              <w:rPr>
                <w:rFonts w:ascii="Arial" w:eastAsia="Times New Roman" w:hAnsi="Arial" w:cs="Arial"/>
                <w:color w:val="FFFFFF" w:themeColor="background1"/>
                <w:sz w:val="18"/>
                <w:szCs w:val="18"/>
                <w:lang w:eastAsia="pl-PL"/>
              </w:rPr>
              <w:t>A.SpólnikM.JanuśSp.J</w:t>
            </w:r>
            <w:proofErr w:type="spellEnd"/>
            <w:r w:rsidRPr="00AE6EEE">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Stróżowska 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Firma Handlowo-Usługowa "INS-MOT"  Danuta Ligęza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11-go Listopada 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Firma Handlowo-Usługowa "JUMARK"  Sklep Firmowy  Jerzy Basista &amp; Grażyna Basista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Rynek 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Firma Handlowo-Usługowa "MAXHURT"  Bogusława Szura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Słoneczna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Firma Handlowo-Usługowa "MET-CHEM"  Załęski Marek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Generała Kościuszki 22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Firma Handlowo-Usługowa "MOTORYZACJA"  mgr Zofia </w:t>
            </w:r>
            <w:proofErr w:type="spellStart"/>
            <w:r w:rsidRPr="00AE6EEE">
              <w:rPr>
                <w:rFonts w:ascii="Arial" w:eastAsia="Times New Roman" w:hAnsi="Arial" w:cs="Arial"/>
                <w:color w:val="FFFFFF" w:themeColor="background1"/>
                <w:sz w:val="18"/>
                <w:szCs w:val="18"/>
                <w:lang w:eastAsia="pl-PL"/>
              </w:rPr>
              <w:t>Waląg</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Blich 15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FIRMA PRODUKCYJNO-HANDLOWO USŁUGOWA "TĘCZA"  Pyrek Aleksander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Odzieżowy Top </w:t>
            </w:r>
            <w:proofErr w:type="spellStart"/>
            <w:r w:rsidRPr="00AE6EEE">
              <w:rPr>
                <w:rFonts w:ascii="Arial" w:eastAsia="Times New Roman" w:hAnsi="Arial" w:cs="Arial"/>
                <w:color w:val="FFFFFF" w:themeColor="background1"/>
                <w:sz w:val="18"/>
                <w:szCs w:val="18"/>
                <w:lang w:eastAsia="pl-PL"/>
              </w:rPr>
              <w:t>Secret</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Rynek 13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Firma Usługowo-Handlowo SKIP-COMPUTERS s.c.  Rodak A. &amp; Lewiński 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Krzywa 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H. Piecuch  S. Urbanik  Firma Handlowa "AUTO-CZĘŚCI"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9d</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Handel Artykułami Przemysłowymi  Stanisław Stępień</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11-go Listopada 21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Handel Odzieżą  Piecuch Teresa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sz w:val="18"/>
                <w:szCs w:val="18"/>
                <w:lang w:eastAsia="pl-PL"/>
              </w:rPr>
            </w:pPr>
            <w:r w:rsidRPr="00AE6EEE">
              <w:rPr>
                <w:rFonts w:ascii="Arial" w:eastAsia="Times New Roman" w:hAnsi="Arial" w:cs="Arial"/>
                <w:sz w:val="18"/>
                <w:szCs w:val="18"/>
                <w:lang w:eastAsia="pl-PL"/>
              </w:rPr>
              <w:t>Piekarska 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Hurtownia Artykułów Budowlanych  </w:t>
            </w:r>
            <w:proofErr w:type="spellStart"/>
            <w:r w:rsidRPr="00AE6EEE">
              <w:rPr>
                <w:rFonts w:ascii="Arial" w:eastAsia="Times New Roman" w:hAnsi="Arial" w:cs="Arial"/>
                <w:color w:val="FFFFFF" w:themeColor="background1"/>
                <w:sz w:val="18"/>
                <w:szCs w:val="18"/>
                <w:lang w:eastAsia="pl-PL"/>
              </w:rPr>
              <w:t>Woiński</w:t>
            </w:r>
            <w:proofErr w:type="spellEnd"/>
            <w:r w:rsidRPr="00AE6EEE">
              <w:rPr>
                <w:rFonts w:ascii="Arial" w:eastAsia="Times New Roman" w:hAnsi="Arial" w:cs="Arial"/>
                <w:color w:val="FFFFFF" w:themeColor="background1"/>
                <w:sz w:val="18"/>
                <w:szCs w:val="18"/>
                <w:lang w:eastAsia="pl-PL"/>
              </w:rPr>
              <w:t xml:space="preserve"> Robert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11-go Listopada 26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HURTOWNIA I SKLEP SARAFIS  Marek Szuper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Rynek 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Hurtownia Wielobranżowa  Emilia Piotrowska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Okrzei 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Józef Wójtowicz  F.H.U. "ELEGANCJA"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Stróżowska 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JUBILER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25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Kancelaria Podatkowa "Gwarant"  Antoni </w:t>
            </w:r>
            <w:proofErr w:type="spellStart"/>
            <w:r w:rsidRPr="00AE6EEE">
              <w:rPr>
                <w:rFonts w:ascii="Arial" w:eastAsia="Times New Roman" w:hAnsi="Arial" w:cs="Arial"/>
                <w:color w:val="FFFFFF" w:themeColor="background1"/>
                <w:sz w:val="18"/>
                <w:szCs w:val="18"/>
                <w:lang w:eastAsia="pl-PL"/>
              </w:rPr>
              <w:t>Tutak</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11-go Listopada 21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Kawiarnia "DEKADENCJA"  Adam Tadeusz Szymański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Stróżowska 26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Działalności gospodarcze - Sklepy i biura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30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Kiosk Wielobranżowy S.C.  A. Hajduk  Janeczek 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 xml:space="preserve">Rynek </w:t>
            </w:r>
            <w:proofErr w:type="spellStart"/>
            <w:r w:rsidRPr="00AE6EEE">
              <w:rPr>
                <w:rFonts w:ascii="Arial" w:eastAsia="Times New Roman" w:hAnsi="Arial" w:cs="Arial"/>
                <w:color w:val="000000"/>
                <w:sz w:val="18"/>
                <w:szCs w:val="18"/>
                <w:lang w:eastAsia="pl-PL"/>
              </w:rPr>
              <w:t>bn</w:t>
            </w:r>
            <w:proofErr w:type="spellEnd"/>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Księgarnia "RETRO"  Maria Woźniak &amp; Eleonora Przybylska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Michalusa 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Księgarnia "RETRO" S.C.  Maria Woźniak &amp; Eleonora Przybylska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Generała Kościuszki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Księgarnia BAJKA </w:t>
            </w:r>
            <w:proofErr w:type="spellStart"/>
            <w:r w:rsidRPr="00AE6EEE">
              <w:rPr>
                <w:rFonts w:ascii="Arial" w:eastAsia="Times New Roman" w:hAnsi="Arial" w:cs="Arial"/>
                <w:color w:val="FFFFFF" w:themeColor="background1"/>
                <w:sz w:val="18"/>
                <w:szCs w:val="18"/>
                <w:lang w:eastAsia="pl-PL"/>
              </w:rPr>
              <w:t>Sp.J</w:t>
            </w:r>
            <w:proofErr w:type="spellEnd"/>
            <w:r w:rsidRPr="00AE6EEE">
              <w:rPr>
                <w:rFonts w:ascii="Arial" w:eastAsia="Times New Roman" w:hAnsi="Arial" w:cs="Arial"/>
                <w:color w:val="FFFFFF" w:themeColor="background1"/>
                <w:sz w:val="18"/>
                <w:szCs w:val="18"/>
                <w:lang w:eastAsia="pl-PL"/>
              </w:rPr>
              <w:t>.  Wojciechowska Barbara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14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Księgarnia Podatnika  </w:t>
            </w:r>
            <w:proofErr w:type="spellStart"/>
            <w:r w:rsidRPr="00AE6EEE">
              <w:rPr>
                <w:rFonts w:ascii="Arial" w:eastAsia="Times New Roman" w:hAnsi="Arial" w:cs="Arial"/>
                <w:color w:val="FFFFFF" w:themeColor="background1"/>
                <w:sz w:val="18"/>
                <w:szCs w:val="18"/>
                <w:lang w:eastAsia="pl-PL"/>
              </w:rPr>
              <w:t>Tutak</w:t>
            </w:r>
            <w:proofErr w:type="spellEnd"/>
            <w:r w:rsidRPr="00AE6EEE">
              <w:rPr>
                <w:rFonts w:ascii="Arial" w:eastAsia="Times New Roman" w:hAnsi="Arial" w:cs="Arial"/>
                <w:color w:val="FFFFFF" w:themeColor="background1"/>
                <w:sz w:val="18"/>
                <w:szCs w:val="18"/>
                <w:lang w:eastAsia="pl-PL"/>
              </w:rPr>
              <w:t xml:space="preserve"> Krystyna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11-go Listopada 21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Kwiaciarnia  Maria </w:t>
            </w:r>
            <w:proofErr w:type="spellStart"/>
            <w:r w:rsidRPr="00AE6EEE">
              <w:rPr>
                <w:rFonts w:ascii="Arial" w:eastAsia="Times New Roman" w:hAnsi="Arial" w:cs="Arial"/>
                <w:color w:val="FFFFFF" w:themeColor="background1"/>
                <w:sz w:val="18"/>
                <w:szCs w:val="18"/>
                <w:lang w:eastAsia="pl-PL"/>
              </w:rPr>
              <w:t>Oleszkowicz</w:t>
            </w:r>
            <w:proofErr w:type="spellEnd"/>
            <w:r w:rsidRPr="00AE6EEE">
              <w:rPr>
                <w:rFonts w:ascii="Arial" w:eastAsia="Times New Roman" w:hAnsi="Arial" w:cs="Arial"/>
                <w:color w:val="FFFFFF" w:themeColor="background1"/>
                <w:sz w:val="18"/>
                <w:szCs w:val="18"/>
                <w:lang w:eastAsia="pl-PL"/>
              </w:rPr>
              <w:t xml:space="preserve">  Bernadeta </w:t>
            </w:r>
            <w:proofErr w:type="spellStart"/>
            <w:r w:rsidRPr="00AE6EEE">
              <w:rPr>
                <w:rFonts w:ascii="Arial" w:eastAsia="Times New Roman" w:hAnsi="Arial" w:cs="Arial"/>
                <w:color w:val="FFFFFF" w:themeColor="background1"/>
                <w:sz w:val="18"/>
                <w:szCs w:val="18"/>
                <w:lang w:eastAsia="pl-PL"/>
              </w:rPr>
              <w:t>Oleszkowicz</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Ogrodowa 19</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KWIACIARNIA "ANNA"  Klimas Apolonia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 xml:space="preserve">Podkościelna </w:t>
            </w:r>
            <w:proofErr w:type="spellStart"/>
            <w:r w:rsidRPr="00AE6EEE">
              <w:rPr>
                <w:rFonts w:ascii="Arial" w:eastAsia="Times New Roman" w:hAnsi="Arial" w:cs="Arial"/>
                <w:color w:val="000000"/>
                <w:sz w:val="18"/>
                <w:szCs w:val="18"/>
                <w:lang w:eastAsia="pl-PL"/>
              </w:rPr>
              <w:t>bn</w:t>
            </w:r>
            <w:proofErr w:type="spellEnd"/>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Kwiaciarnia "KROKUS"  E. Kuczek &amp; K. Zębala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Kwiaciarnia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Kwiaciarnia "Róża" S.C.  E. Brach - D. Szczerba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Stróżowska 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Kwiaty  Upominki  Kozłowska Dorota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Wyszyńskiego</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Kwiaciarnia „Zielone Aspiracje”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Narutowicza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L.M. Zabierowscy  Z. </w:t>
            </w:r>
            <w:proofErr w:type="spellStart"/>
            <w:r w:rsidRPr="00AE6EEE">
              <w:rPr>
                <w:rFonts w:ascii="Arial" w:eastAsia="Times New Roman" w:hAnsi="Arial" w:cs="Arial"/>
                <w:color w:val="FFFFFF" w:themeColor="background1"/>
                <w:sz w:val="18"/>
                <w:szCs w:val="18"/>
                <w:lang w:eastAsia="pl-PL"/>
              </w:rPr>
              <w:t>Probulski</w:t>
            </w:r>
            <w:proofErr w:type="spellEnd"/>
            <w:r w:rsidRPr="00AE6EEE">
              <w:rPr>
                <w:rFonts w:ascii="Arial" w:eastAsia="Times New Roman" w:hAnsi="Arial" w:cs="Arial"/>
                <w:color w:val="FFFFFF" w:themeColor="background1"/>
                <w:sz w:val="18"/>
                <w:szCs w:val="18"/>
                <w:lang w:eastAsia="pl-PL"/>
              </w:rPr>
              <w:t xml:space="preserve">  Firma Handlowo-Usługowa "MAT-BUD" </w:t>
            </w:r>
            <w:proofErr w:type="spellStart"/>
            <w:r w:rsidRPr="00AE6EEE">
              <w:rPr>
                <w:rFonts w:ascii="Arial" w:eastAsia="Times New Roman" w:hAnsi="Arial" w:cs="Arial"/>
                <w:color w:val="FFFFFF" w:themeColor="background1"/>
                <w:sz w:val="18"/>
                <w:szCs w:val="18"/>
                <w:lang w:eastAsia="pl-PL"/>
              </w:rPr>
              <w:t>Sp.J</w:t>
            </w:r>
            <w:proofErr w:type="spellEnd"/>
            <w:r w:rsidRPr="00AE6EEE">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11-go Listopada 21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Materiały Budowlane  Przedsiębiorstwo Usługowo-Handlowe "BET-STAL" Strugała Zenon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Sosnowa 37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lastRenderedPageBreak/>
              <w:t>Działalność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 Maja 27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tabs>
                <w:tab w:val="left" w:pos="2355"/>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Działalność gospodarcza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AE6EEE">
              <w:rPr>
                <w:rFonts w:ascii="Arial" w:eastAsia="Times New Roman" w:hAnsi="Arial" w:cs="Arial"/>
                <w:color w:val="000000"/>
                <w:sz w:val="18"/>
                <w:szCs w:val="18"/>
                <w:lang w:eastAsia="pl-PL"/>
              </w:rPr>
              <w:t>Świeykowskiego</w:t>
            </w:r>
            <w:proofErr w:type="spellEnd"/>
            <w:r w:rsidRPr="00AE6EEE">
              <w:rPr>
                <w:rFonts w:ascii="Arial" w:eastAsia="Times New Roman" w:hAnsi="Arial" w:cs="Arial"/>
                <w:color w:val="000000"/>
                <w:sz w:val="18"/>
                <w:szCs w:val="18"/>
                <w:lang w:eastAsia="pl-PL"/>
              </w:rPr>
              <w:t xml:space="preserve">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MG TKANINY  Piotr Sobolewski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18/2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Kiosk  „Ruch”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 xml:space="preserve">Armii Krajowej </w:t>
            </w:r>
            <w:proofErr w:type="spellStart"/>
            <w:r w:rsidRPr="00AE6EEE">
              <w:rPr>
                <w:rFonts w:ascii="Arial" w:eastAsia="Times New Roman" w:hAnsi="Arial" w:cs="Arial"/>
                <w:color w:val="000000"/>
                <w:sz w:val="18"/>
                <w:szCs w:val="18"/>
                <w:lang w:eastAsia="pl-PL"/>
              </w:rPr>
              <w:t>bn</w:t>
            </w:r>
            <w:proofErr w:type="spellEnd"/>
            <w:r w:rsidRPr="00AE6EEE">
              <w:rPr>
                <w:rFonts w:ascii="Arial" w:eastAsia="Times New Roman" w:hAnsi="Arial" w:cs="Arial"/>
                <w:color w:val="000000"/>
                <w:sz w:val="18"/>
                <w:szCs w:val="18"/>
                <w:lang w:eastAsia="pl-PL"/>
              </w:rPr>
              <w:t>.</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Działalność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P.H.U. "CONTEST"  </w:t>
            </w:r>
            <w:proofErr w:type="spellStart"/>
            <w:r w:rsidRPr="00AE6EEE">
              <w:rPr>
                <w:rFonts w:ascii="Arial" w:eastAsia="Times New Roman" w:hAnsi="Arial" w:cs="Arial"/>
                <w:color w:val="FFFFFF" w:themeColor="background1"/>
                <w:sz w:val="18"/>
                <w:szCs w:val="18"/>
                <w:lang w:eastAsia="pl-PL"/>
              </w:rPr>
              <w:t>P.Pawlikowski</w:t>
            </w:r>
            <w:proofErr w:type="spellEnd"/>
            <w:r w:rsidRPr="00AE6EEE">
              <w:rPr>
                <w:rFonts w:ascii="Arial" w:eastAsia="Times New Roman" w:hAnsi="Arial" w:cs="Arial"/>
                <w:color w:val="FFFFFF" w:themeColor="background1"/>
                <w:sz w:val="18"/>
                <w:szCs w:val="18"/>
                <w:lang w:eastAsia="pl-PL"/>
              </w:rPr>
              <w:t xml:space="preserve">  </w:t>
            </w:r>
            <w:proofErr w:type="spellStart"/>
            <w:r w:rsidRPr="00AE6EEE">
              <w:rPr>
                <w:rFonts w:ascii="Arial" w:eastAsia="Times New Roman" w:hAnsi="Arial" w:cs="Arial"/>
                <w:color w:val="FFFFFF" w:themeColor="background1"/>
                <w:sz w:val="18"/>
                <w:szCs w:val="18"/>
                <w:lang w:eastAsia="pl-PL"/>
              </w:rPr>
              <w:t>K.Pawlikowska</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val="en-US" w:eastAsia="pl-PL"/>
              </w:rPr>
            </w:pPr>
            <w:r w:rsidRPr="00AE6EEE">
              <w:rPr>
                <w:rFonts w:ascii="Arial" w:eastAsia="Times New Roman" w:hAnsi="Arial" w:cs="Arial"/>
                <w:color w:val="FFFFFF" w:themeColor="background1"/>
                <w:sz w:val="18"/>
                <w:szCs w:val="18"/>
                <w:lang w:val="en-US" w:eastAsia="pl-PL"/>
              </w:rPr>
              <w:t>P.P.H.U. "APOLLO" Hurt-</w:t>
            </w:r>
            <w:proofErr w:type="spellStart"/>
            <w:r w:rsidRPr="00AE6EEE">
              <w:rPr>
                <w:rFonts w:ascii="Arial" w:eastAsia="Times New Roman" w:hAnsi="Arial" w:cs="Arial"/>
                <w:color w:val="FFFFFF" w:themeColor="background1"/>
                <w:sz w:val="18"/>
                <w:szCs w:val="18"/>
                <w:lang w:val="en-US" w:eastAsia="pl-PL"/>
              </w:rPr>
              <w:t>Detal</w:t>
            </w:r>
            <w:proofErr w:type="spellEnd"/>
            <w:r w:rsidRPr="00AE6EEE">
              <w:rPr>
                <w:rFonts w:ascii="Arial" w:eastAsia="Times New Roman" w:hAnsi="Arial" w:cs="Arial"/>
                <w:color w:val="FFFFFF" w:themeColor="background1"/>
                <w:sz w:val="18"/>
                <w:szCs w:val="18"/>
                <w:lang w:val="en-US" w:eastAsia="pl-PL"/>
              </w:rPr>
              <w:t xml:space="preserve">  Edward </w:t>
            </w:r>
            <w:proofErr w:type="spellStart"/>
            <w:r w:rsidRPr="00AE6EEE">
              <w:rPr>
                <w:rFonts w:ascii="Arial" w:eastAsia="Times New Roman" w:hAnsi="Arial" w:cs="Arial"/>
                <w:color w:val="FFFFFF" w:themeColor="background1"/>
                <w:sz w:val="18"/>
                <w:szCs w:val="18"/>
                <w:lang w:val="en-US" w:eastAsia="pl-PL"/>
              </w:rPr>
              <w:t>Apola</w:t>
            </w:r>
            <w:proofErr w:type="spellEnd"/>
            <w:r w:rsidRPr="00AE6EEE">
              <w:rPr>
                <w:rFonts w:ascii="Arial" w:eastAsia="Times New Roman" w:hAnsi="Arial" w:cs="Arial"/>
                <w:color w:val="FFFFFF" w:themeColor="background1"/>
                <w:sz w:val="18"/>
                <w:szCs w:val="18"/>
                <w:lang w:val="en-US" w:eastAsia="pl-PL"/>
              </w:rPr>
              <w:t xml:space="preserve">, Kebab, </w:t>
            </w:r>
            <w:proofErr w:type="spellStart"/>
            <w:r w:rsidRPr="00AE6EEE">
              <w:rPr>
                <w:rFonts w:ascii="Arial" w:eastAsia="Times New Roman" w:hAnsi="Arial" w:cs="Arial"/>
                <w:color w:val="FFFFFF" w:themeColor="background1"/>
                <w:sz w:val="18"/>
                <w:szCs w:val="18"/>
                <w:lang w:val="en-US" w:eastAsia="pl-PL"/>
              </w:rPr>
              <w:t>SklepOdzieżowy</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11-go Listopada 21, Stróżowska 10, Krzywa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P.P.H.U. "JOKMES"  Krzysztof Szczupak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Pawlik Adam  Pawlik Maria  Firma Piekarsko - Cukiernicza "KASIA"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Sklep nr 4,  Krzywa 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Szyk – Bis </w:t>
            </w:r>
            <w:proofErr w:type="spellStart"/>
            <w:r w:rsidRPr="00AE6EEE">
              <w:rPr>
                <w:rFonts w:ascii="Arial" w:eastAsia="Times New Roman" w:hAnsi="Arial" w:cs="Arial"/>
                <w:color w:val="FFFFFF" w:themeColor="background1"/>
                <w:sz w:val="18"/>
                <w:szCs w:val="18"/>
                <w:lang w:eastAsia="pl-PL"/>
              </w:rPr>
              <w:t>Partyn</w:t>
            </w:r>
            <w:proofErr w:type="spellEnd"/>
            <w:r w:rsidRPr="00AE6EEE">
              <w:rPr>
                <w:rFonts w:ascii="Arial" w:eastAsia="Times New Roman" w:hAnsi="Arial" w:cs="Arial"/>
                <w:color w:val="FFFFFF" w:themeColor="background1"/>
                <w:sz w:val="18"/>
                <w:szCs w:val="18"/>
                <w:lang w:eastAsia="pl-PL"/>
              </w:rPr>
              <w:t xml:space="preserve"> Grażyna  </w:t>
            </w:r>
            <w:proofErr w:type="spellStart"/>
            <w:r w:rsidRPr="00AE6EEE">
              <w:rPr>
                <w:rFonts w:ascii="Arial" w:eastAsia="Times New Roman" w:hAnsi="Arial" w:cs="Arial"/>
                <w:color w:val="FFFFFF" w:themeColor="background1"/>
                <w:sz w:val="18"/>
                <w:szCs w:val="18"/>
                <w:lang w:eastAsia="pl-PL"/>
              </w:rPr>
              <w:t>Patryn</w:t>
            </w:r>
            <w:proofErr w:type="spellEnd"/>
            <w:r w:rsidRPr="00AE6EEE">
              <w:rPr>
                <w:rFonts w:ascii="Arial" w:eastAsia="Times New Roman" w:hAnsi="Arial" w:cs="Arial"/>
                <w:color w:val="FFFFFF" w:themeColor="background1"/>
                <w:sz w:val="18"/>
                <w:szCs w:val="18"/>
                <w:lang w:eastAsia="pl-PL"/>
              </w:rPr>
              <w:t xml:space="preserve"> Janusz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Rynek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Przedsiębiorstwo Prywatne  Grzegorz Ryndak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57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P.P.P.H. "Galińscy"  Alicja Galińska, Biuro Podróży, sklep zoologiczny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Krakowska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Punkt Sprzedaży  F.H.U. "MET - CHEM"</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26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 Liana  A. Spólnik  M. </w:t>
            </w:r>
            <w:proofErr w:type="spellStart"/>
            <w:r w:rsidRPr="00AE6EEE">
              <w:rPr>
                <w:rFonts w:ascii="Arial" w:eastAsia="Times New Roman" w:hAnsi="Arial" w:cs="Arial"/>
                <w:color w:val="FFFFFF" w:themeColor="background1"/>
                <w:sz w:val="18"/>
                <w:szCs w:val="18"/>
                <w:lang w:eastAsia="pl-PL"/>
              </w:rPr>
              <w:t>Januś</w:t>
            </w:r>
            <w:proofErr w:type="spellEnd"/>
            <w:r w:rsidRPr="00AE6EEE">
              <w:rPr>
                <w:rFonts w:ascii="Arial" w:eastAsia="Times New Roman" w:hAnsi="Arial" w:cs="Arial"/>
                <w:color w:val="FFFFFF" w:themeColor="background1"/>
                <w:sz w:val="18"/>
                <w:szCs w:val="18"/>
                <w:lang w:eastAsia="pl-PL"/>
              </w:rPr>
              <w:t xml:space="preserve"> </w:t>
            </w:r>
            <w:proofErr w:type="spellStart"/>
            <w:r w:rsidRPr="00AE6EEE">
              <w:rPr>
                <w:rFonts w:ascii="Arial" w:eastAsia="Times New Roman" w:hAnsi="Arial" w:cs="Arial"/>
                <w:color w:val="FFFFFF" w:themeColor="background1"/>
                <w:sz w:val="18"/>
                <w:szCs w:val="18"/>
                <w:lang w:eastAsia="pl-PL"/>
              </w:rPr>
              <w:t>Sp.J</w:t>
            </w:r>
            <w:proofErr w:type="spellEnd"/>
            <w:r w:rsidRPr="00AE6EEE">
              <w:rPr>
                <w:rFonts w:ascii="Arial" w:eastAsia="Times New Roman" w:hAnsi="Arial" w:cs="Arial"/>
                <w:color w:val="FFFFFF" w:themeColor="background1"/>
                <w:sz w:val="18"/>
                <w:szCs w:val="18"/>
                <w:lang w:eastAsia="pl-PL"/>
              </w:rPr>
              <w:t>.  Firma Handlowa "</w:t>
            </w:r>
            <w:proofErr w:type="spellStart"/>
            <w:r w:rsidRPr="00AE6EEE">
              <w:rPr>
                <w:rFonts w:ascii="Arial" w:eastAsia="Times New Roman" w:hAnsi="Arial" w:cs="Arial"/>
                <w:color w:val="FFFFFF" w:themeColor="background1"/>
                <w:sz w:val="18"/>
                <w:szCs w:val="18"/>
                <w:lang w:eastAsia="pl-PL"/>
              </w:rPr>
              <w:t>Triomen</w:t>
            </w:r>
            <w:proofErr w:type="spellEnd"/>
            <w:r w:rsidRPr="00AE6EEE">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6 - filia nr 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Działalność handlowa – Marek Niedźwiecki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 Maja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 </w:t>
            </w:r>
            <w:proofErr w:type="spellStart"/>
            <w:r w:rsidRPr="00AE6EEE">
              <w:rPr>
                <w:rFonts w:ascii="Arial" w:eastAsia="Times New Roman" w:hAnsi="Arial" w:cs="Arial"/>
                <w:color w:val="FFFFFF" w:themeColor="background1"/>
                <w:sz w:val="18"/>
                <w:szCs w:val="18"/>
                <w:lang w:eastAsia="pl-PL"/>
              </w:rPr>
              <w:t>ul.Biecka</w:t>
            </w:r>
            <w:proofErr w:type="spellEnd"/>
            <w:r w:rsidRPr="00AE6EEE">
              <w:rPr>
                <w:rFonts w:ascii="Arial" w:eastAsia="Times New Roman" w:hAnsi="Arial" w:cs="Arial"/>
                <w:color w:val="FFFFFF" w:themeColor="background1"/>
                <w:sz w:val="18"/>
                <w:szCs w:val="18"/>
                <w:lang w:eastAsia="pl-PL"/>
              </w:rPr>
              <w:t xml:space="preserve">  „Media </w:t>
            </w:r>
            <w:proofErr w:type="spellStart"/>
            <w:r w:rsidRPr="00AE6EEE">
              <w:rPr>
                <w:rFonts w:ascii="Arial" w:eastAsia="Times New Roman" w:hAnsi="Arial" w:cs="Arial"/>
                <w:color w:val="FFFFFF" w:themeColor="background1"/>
                <w:sz w:val="18"/>
                <w:szCs w:val="18"/>
                <w:lang w:eastAsia="pl-PL"/>
              </w:rPr>
              <w:t>Expert</w:t>
            </w:r>
            <w:proofErr w:type="spellEnd"/>
            <w:r w:rsidRPr="00AE6EEE">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9A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 TO I OWO"  Tymbarska Ewa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31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"Chatka Puchatka"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 xml:space="preserve">Konopnickiej </w:t>
            </w:r>
            <w:proofErr w:type="spellStart"/>
            <w:r w:rsidRPr="00AE6EEE">
              <w:rPr>
                <w:rFonts w:ascii="Arial" w:eastAsia="Times New Roman" w:hAnsi="Arial" w:cs="Arial"/>
                <w:color w:val="000000"/>
                <w:sz w:val="18"/>
                <w:szCs w:val="18"/>
                <w:lang w:eastAsia="pl-PL"/>
              </w:rPr>
              <w:t>bn</w:t>
            </w:r>
            <w:proofErr w:type="spellEnd"/>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telefony komórkowe, lombard,  F.H.U. "REMAL"</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"ELA" </w:t>
            </w:r>
            <w:proofErr w:type="spellStart"/>
            <w:r w:rsidRPr="00AE6EEE">
              <w:rPr>
                <w:rFonts w:ascii="Arial" w:eastAsia="Times New Roman" w:hAnsi="Arial" w:cs="Arial"/>
                <w:color w:val="FFFFFF" w:themeColor="background1"/>
                <w:sz w:val="18"/>
                <w:szCs w:val="18"/>
                <w:lang w:eastAsia="pl-PL"/>
              </w:rPr>
              <w:t>Art.Fryzjersko</w:t>
            </w:r>
            <w:proofErr w:type="spellEnd"/>
            <w:r w:rsidRPr="00AE6EEE">
              <w:rPr>
                <w:rFonts w:ascii="Arial" w:eastAsia="Times New Roman" w:hAnsi="Arial" w:cs="Arial"/>
                <w:color w:val="FFFFFF" w:themeColor="background1"/>
                <w:sz w:val="18"/>
                <w:szCs w:val="18"/>
                <w:lang w:eastAsia="pl-PL"/>
              </w:rPr>
              <w:t>-Kosmetyczne  Florek Stanisław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Ogrodowa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"ELEGANCJA"  Józef Wójtowicz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21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"Gloria" - Firma P.H.U. "ANNA"  </w:t>
            </w:r>
            <w:proofErr w:type="spellStart"/>
            <w:r w:rsidRPr="00AE6EEE">
              <w:rPr>
                <w:rFonts w:ascii="Arial" w:eastAsia="Times New Roman" w:hAnsi="Arial" w:cs="Arial"/>
                <w:color w:val="FFFFFF" w:themeColor="background1"/>
                <w:sz w:val="18"/>
                <w:szCs w:val="18"/>
                <w:lang w:eastAsia="pl-PL"/>
              </w:rPr>
              <w:t>Dzwończyk</w:t>
            </w:r>
            <w:proofErr w:type="spellEnd"/>
            <w:r w:rsidRPr="00AE6EEE">
              <w:rPr>
                <w:rFonts w:ascii="Arial" w:eastAsia="Times New Roman" w:hAnsi="Arial" w:cs="Arial"/>
                <w:color w:val="FFFFFF" w:themeColor="background1"/>
                <w:sz w:val="18"/>
                <w:szCs w:val="18"/>
                <w:lang w:eastAsia="pl-PL"/>
              </w:rPr>
              <w:t xml:space="preserve">  Anna,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Rynek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Działalność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Stróżowska 14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"JUBILER"  Wójtowicz Stefania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6f</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w:t>
            </w:r>
            <w:proofErr w:type="spellStart"/>
            <w:r w:rsidRPr="00AE6EEE">
              <w:rPr>
                <w:rFonts w:ascii="Arial" w:eastAsia="Times New Roman" w:hAnsi="Arial" w:cs="Arial"/>
                <w:color w:val="FFFFFF" w:themeColor="background1"/>
                <w:sz w:val="18"/>
                <w:szCs w:val="18"/>
                <w:lang w:eastAsia="pl-PL"/>
              </w:rPr>
              <w:t>Klamex</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17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"MARS"  Robert </w:t>
            </w:r>
            <w:proofErr w:type="spellStart"/>
            <w:r w:rsidRPr="00AE6EEE">
              <w:rPr>
                <w:rFonts w:ascii="Arial" w:eastAsia="Times New Roman" w:hAnsi="Arial" w:cs="Arial"/>
                <w:color w:val="FFFFFF" w:themeColor="background1"/>
                <w:sz w:val="18"/>
                <w:szCs w:val="18"/>
                <w:lang w:eastAsia="pl-PL"/>
              </w:rPr>
              <w:t>Stępkowicz</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 xml:space="preserve">Konopnickiej </w:t>
            </w:r>
            <w:proofErr w:type="spellStart"/>
            <w:r w:rsidRPr="00AE6EEE">
              <w:rPr>
                <w:rFonts w:ascii="Arial" w:eastAsia="Times New Roman" w:hAnsi="Arial" w:cs="Arial"/>
                <w:color w:val="000000"/>
                <w:sz w:val="18"/>
                <w:szCs w:val="18"/>
                <w:lang w:eastAsia="pl-PL"/>
              </w:rPr>
              <w:t>bn</w:t>
            </w:r>
            <w:proofErr w:type="spellEnd"/>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w:t>
            </w:r>
            <w:proofErr w:type="spellStart"/>
            <w:r w:rsidRPr="00AE6EEE">
              <w:rPr>
                <w:rFonts w:ascii="Arial" w:eastAsia="Times New Roman" w:hAnsi="Arial" w:cs="Arial"/>
                <w:color w:val="FFFFFF" w:themeColor="background1"/>
                <w:sz w:val="18"/>
                <w:szCs w:val="18"/>
                <w:lang w:eastAsia="pl-PL"/>
              </w:rPr>
              <w:t>Zaciszek</w:t>
            </w:r>
            <w:proofErr w:type="spellEnd"/>
            <w:r w:rsidRPr="00AE6EEE">
              <w:rPr>
                <w:rFonts w:ascii="Arial" w:eastAsia="Times New Roman" w:hAnsi="Arial" w:cs="Arial"/>
                <w:color w:val="FFFFFF" w:themeColor="background1"/>
                <w:sz w:val="18"/>
                <w:szCs w:val="18"/>
                <w:lang w:eastAsia="pl-PL"/>
              </w:rPr>
              <w:t>"  Czyżykiewicz Teresa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Kardynała Wyszyńskiego 35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Łukasiewicza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AGD  Firma Handlowa KONOPKA - Jan Konopka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Elektroniczny  Firma Handlowo-Usługowa "ELTOM", + inne działalności gosp.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Rynek 18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F.P.H.U. „Magda” Sklep z art. spożywczymi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17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Elektryczny  "UNIMAT" Sp.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11-go Listopada 35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Firmowy  „PODZAMCZE”  Mucha Stanisław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8, Podzamcze</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Jubilerski  Firma Handlowa – SZOK- mgr </w:t>
            </w:r>
            <w:proofErr w:type="spellStart"/>
            <w:r w:rsidRPr="00AE6EEE">
              <w:rPr>
                <w:rFonts w:ascii="Arial" w:eastAsia="Times New Roman" w:hAnsi="Arial" w:cs="Arial"/>
                <w:color w:val="FFFFFF" w:themeColor="background1"/>
                <w:sz w:val="18"/>
                <w:szCs w:val="18"/>
                <w:lang w:eastAsia="pl-PL"/>
              </w:rPr>
              <w:t>inż.Florian</w:t>
            </w:r>
            <w:proofErr w:type="spellEnd"/>
            <w:r w:rsidRPr="00AE6EEE">
              <w:rPr>
                <w:rFonts w:ascii="Arial" w:eastAsia="Times New Roman" w:hAnsi="Arial" w:cs="Arial"/>
                <w:color w:val="FFFFFF" w:themeColor="background1"/>
                <w:sz w:val="18"/>
                <w:szCs w:val="18"/>
                <w:lang w:eastAsia="pl-PL"/>
              </w:rPr>
              <w:t xml:space="preserve"> </w:t>
            </w:r>
            <w:proofErr w:type="spellStart"/>
            <w:r w:rsidRPr="00AE6EEE">
              <w:rPr>
                <w:rFonts w:ascii="Arial" w:eastAsia="Times New Roman" w:hAnsi="Arial" w:cs="Arial"/>
                <w:color w:val="FFFFFF" w:themeColor="background1"/>
                <w:sz w:val="18"/>
                <w:szCs w:val="18"/>
                <w:lang w:eastAsia="pl-PL"/>
              </w:rPr>
              <w:t>Grądalski</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16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Podkościelna 11a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Kosmetyczny "Pod Arkadami"  Pyrek Janina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Nasienno-Zaopatrzeniowy  Spółdzielnia Ogrodniczo-Pszczelarska w Gorlicach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11-go Listopada 34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„HITPOL”</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Nr 6 Art. Wielobranżowe Przemysłowe  Przedsiębiorstwo Handlowe "ALKO"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Michalusa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Działalność gospodarcza -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Podkościelna 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Obuwniczy "RADOŚĆ"  Myśliwy Adolf Myśliwy Bogdan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13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Odzieżowy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Generała Kościuszki 16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Ogólnospożywczy  </w:t>
            </w:r>
            <w:proofErr w:type="spellStart"/>
            <w:r w:rsidRPr="00AE6EEE">
              <w:rPr>
                <w:rFonts w:ascii="Arial" w:eastAsia="Times New Roman" w:hAnsi="Arial" w:cs="Arial"/>
                <w:color w:val="FFFFFF" w:themeColor="background1"/>
                <w:sz w:val="18"/>
                <w:szCs w:val="18"/>
                <w:lang w:eastAsia="pl-PL"/>
              </w:rPr>
              <w:t>Rączkowska</w:t>
            </w:r>
            <w:proofErr w:type="spellEnd"/>
            <w:r w:rsidRPr="00AE6EEE">
              <w:rPr>
                <w:rFonts w:ascii="Arial" w:eastAsia="Times New Roman" w:hAnsi="Arial" w:cs="Arial"/>
                <w:color w:val="FFFFFF" w:themeColor="background1"/>
                <w:sz w:val="18"/>
                <w:szCs w:val="18"/>
                <w:lang w:eastAsia="pl-PL"/>
              </w:rPr>
              <w:t xml:space="preserve"> Anna i Janusz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Władysława Jagiełły 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Ogólnospożywczy  Zdzisława </w:t>
            </w:r>
            <w:proofErr w:type="spellStart"/>
            <w:r w:rsidRPr="00AE6EEE">
              <w:rPr>
                <w:rFonts w:ascii="Arial" w:eastAsia="Times New Roman" w:hAnsi="Arial" w:cs="Arial"/>
                <w:color w:val="FFFFFF" w:themeColor="background1"/>
                <w:sz w:val="18"/>
                <w:szCs w:val="18"/>
                <w:lang w:eastAsia="pl-PL"/>
              </w:rPr>
              <w:t>Tybor</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Kopernika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Ogólnospożywczy-Wielobranżowy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Konopnickiej ( koło bl.nr 4 )</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Owocowo-Warzywny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Kopernika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Sten-</w:t>
            </w:r>
            <w:proofErr w:type="spellStart"/>
            <w:r w:rsidRPr="00AE6EEE">
              <w:rPr>
                <w:rFonts w:ascii="Arial" w:eastAsia="Times New Roman" w:hAnsi="Arial" w:cs="Arial"/>
                <w:color w:val="FFFFFF" w:themeColor="background1"/>
                <w:sz w:val="18"/>
                <w:szCs w:val="18"/>
                <w:lang w:eastAsia="pl-PL"/>
              </w:rPr>
              <w:t>pol</w:t>
            </w:r>
            <w:proofErr w:type="spellEnd"/>
            <w:r w:rsidRPr="00AE6EEE">
              <w:rPr>
                <w:rFonts w:ascii="Arial" w:eastAsia="Times New Roman" w:hAnsi="Arial" w:cs="Arial"/>
                <w:color w:val="FFFFFF" w:themeColor="background1"/>
                <w:sz w:val="18"/>
                <w:szCs w:val="18"/>
                <w:lang w:eastAsia="pl-PL"/>
              </w:rPr>
              <w:t xml:space="preserve"> odzież, obuwie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Spożywczo-Przemysłowy  </w:t>
            </w:r>
            <w:proofErr w:type="spellStart"/>
            <w:r w:rsidRPr="00AE6EEE">
              <w:rPr>
                <w:rFonts w:ascii="Arial" w:eastAsia="Times New Roman" w:hAnsi="Arial" w:cs="Arial"/>
                <w:color w:val="FFFFFF" w:themeColor="background1"/>
                <w:sz w:val="18"/>
                <w:szCs w:val="18"/>
                <w:lang w:eastAsia="pl-PL"/>
              </w:rPr>
              <w:t>Kotyńska</w:t>
            </w:r>
            <w:proofErr w:type="spellEnd"/>
            <w:r w:rsidRPr="00AE6EEE">
              <w:rPr>
                <w:rFonts w:ascii="Arial" w:eastAsia="Times New Roman" w:hAnsi="Arial" w:cs="Arial"/>
                <w:color w:val="FFFFFF" w:themeColor="background1"/>
                <w:sz w:val="18"/>
                <w:szCs w:val="18"/>
                <w:lang w:eastAsia="pl-PL"/>
              </w:rPr>
              <w:t xml:space="preserve"> Halina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Węgierska 88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Spożywczo-Przemysłowy "ANIA"  Wiesław Brzozowski Henryk Drewniak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Pod Lodownią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Spożywczo-Przemysłowy "MARIAMPOL"  Król B. Wojtas L.</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Chopina 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lastRenderedPageBreak/>
              <w:t>Sklep Spożywczo-Warzywny  Boczoń Monika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Spożywczy  „blaszak”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 xml:space="preserve">Stefana Batorego </w:t>
            </w:r>
            <w:proofErr w:type="spellStart"/>
            <w:r w:rsidRPr="00AE6EEE">
              <w:rPr>
                <w:rFonts w:ascii="Arial" w:eastAsia="Times New Roman" w:hAnsi="Arial" w:cs="Arial"/>
                <w:color w:val="000000"/>
                <w:sz w:val="18"/>
                <w:szCs w:val="18"/>
                <w:lang w:eastAsia="pl-PL"/>
              </w:rPr>
              <w:t>bn</w:t>
            </w:r>
            <w:proofErr w:type="spellEnd"/>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Kaufland</w:t>
            </w:r>
            <w:proofErr w:type="spellEnd"/>
            <w:r w:rsidRPr="00AE6EEE">
              <w:rPr>
                <w:rFonts w:ascii="Arial" w:eastAsia="Times New Roman" w:hAnsi="Arial" w:cs="Arial"/>
                <w:color w:val="FFFFFF" w:themeColor="background1"/>
                <w:sz w:val="18"/>
                <w:szCs w:val="18"/>
                <w:lang w:eastAsia="pl-PL"/>
              </w:rPr>
              <w:t xml:space="preserve"> Polska Markety Sp. z o.o., Sp. 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AE6EEE">
              <w:rPr>
                <w:rFonts w:ascii="Arial" w:eastAsia="Times New Roman" w:hAnsi="Arial" w:cs="Arial"/>
                <w:color w:val="000000"/>
                <w:sz w:val="18"/>
                <w:szCs w:val="18"/>
                <w:lang w:eastAsia="pl-PL"/>
              </w:rPr>
              <w:t>Rydarowskiej</w:t>
            </w:r>
            <w:proofErr w:type="spellEnd"/>
            <w:r w:rsidRPr="00AE6EEE">
              <w:rPr>
                <w:rFonts w:ascii="Arial" w:eastAsia="Times New Roman" w:hAnsi="Arial" w:cs="Arial"/>
                <w:color w:val="000000"/>
                <w:sz w:val="18"/>
                <w:szCs w:val="18"/>
                <w:lang w:eastAsia="pl-PL"/>
              </w:rPr>
              <w:t xml:space="preserve"> 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Spożywczy  Kafel Grażyna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Spożywczy  Michalik Janusz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Generała Kościuszki 63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26A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SPOŻYWCZY "SYLWIA"  Salamon Sabina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Generała Kościuszki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Wielobranżowy  </w:t>
            </w:r>
            <w:proofErr w:type="spellStart"/>
            <w:r w:rsidRPr="00AE6EEE">
              <w:rPr>
                <w:rFonts w:ascii="Arial" w:eastAsia="Times New Roman" w:hAnsi="Arial" w:cs="Arial"/>
                <w:color w:val="FFFFFF" w:themeColor="background1"/>
                <w:sz w:val="18"/>
                <w:szCs w:val="18"/>
                <w:lang w:eastAsia="pl-PL"/>
              </w:rPr>
              <w:t>Dygoń</w:t>
            </w:r>
            <w:proofErr w:type="spellEnd"/>
            <w:r w:rsidRPr="00AE6EEE">
              <w:rPr>
                <w:rFonts w:ascii="Arial" w:eastAsia="Times New Roman" w:hAnsi="Arial" w:cs="Arial"/>
                <w:color w:val="FFFFFF" w:themeColor="background1"/>
                <w:sz w:val="18"/>
                <w:szCs w:val="18"/>
                <w:lang w:eastAsia="pl-PL"/>
              </w:rPr>
              <w:t xml:space="preserve"> Andrzej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34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Wielobranżowy  </w:t>
            </w:r>
            <w:proofErr w:type="spellStart"/>
            <w:r w:rsidRPr="00AE6EEE">
              <w:rPr>
                <w:rFonts w:ascii="Arial" w:eastAsia="Times New Roman" w:hAnsi="Arial" w:cs="Arial"/>
                <w:color w:val="FFFFFF" w:themeColor="background1"/>
                <w:sz w:val="18"/>
                <w:szCs w:val="18"/>
                <w:lang w:eastAsia="pl-PL"/>
              </w:rPr>
              <w:t>Dykla</w:t>
            </w:r>
            <w:proofErr w:type="spellEnd"/>
            <w:r w:rsidRPr="00AE6EEE">
              <w:rPr>
                <w:rFonts w:ascii="Arial" w:eastAsia="Times New Roman" w:hAnsi="Arial" w:cs="Arial"/>
                <w:color w:val="FFFFFF" w:themeColor="background1"/>
                <w:sz w:val="18"/>
                <w:szCs w:val="18"/>
                <w:lang w:eastAsia="pl-PL"/>
              </w:rPr>
              <w:t xml:space="preserve"> Krzysztof</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 xml:space="preserve">11-go Listopada </w:t>
            </w:r>
            <w:proofErr w:type="spellStart"/>
            <w:r w:rsidRPr="00AE6EEE">
              <w:rPr>
                <w:rFonts w:ascii="Arial" w:eastAsia="Times New Roman" w:hAnsi="Arial" w:cs="Arial"/>
                <w:color w:val="000000"/>
                <w:sz w:val="18"/>
                <w:szCs w:val="18"/>
                <w:lang w:eastAsia="pl-PL"/>
              </w:rPr>
              <w:t>bn</w:t>
            </w:r>
            <w:proofErr w:type="spellEnd"/>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Wielobranżowy  Górak Halina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30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Wielobranżowy  Mirosława </w:t>
            </w:r>
            <w:proofErr w:type="spellStart"/>
            <w:r w:rsidRPr="00AE6EEE">
              <w:rPr>
                <w:rFonts w:ascii="Arial" w:eastAsia="Times New Roman" w:hAnsi="Arial" w:cs="Arial"/>
                <w:color w:val="FFFFFF" w:themeColor="background1"/>
                <w:sz w:val="18"/>
                <w:szCs w:val="18"/>
                <w:lang w:eastAsia="pl-PL"/>
              </w:rPr>
              <w:t>Stabach</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18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Wielobranżowy  Musiał Stanisław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Krzywa 16a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Wielobranżowy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Chopina 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Wielobranżowy "ED" , art. spożywcze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Dukielska 35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 działalność gospodarcza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22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Wielobranżowy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 xml:space="preserve">Asnyka </w:t>
            </w:r>
            <w:proofErr w:type="spellStart"/>
            <w:r w:rsidRPr="00AE6EEE">
              <w:rPr>
                <w:rFonts w:ascii="Arial" w:eastAsia="Times New Roman" w:hAnsi="Arial" w:cs="Arial"/>
                <w:color w:val="000000"/>
                <w:sz w:val="18"/>
                <w:szCs w:val="18"/>
                <w:lang w:eastAsia="pl-PL"/>
              </w:rPr>
              <w:t>bn</w:t>
            </w:r>
            <w:proofErr w:type="spellEnd"/>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SklepyWielobranżowe</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Sienkiewicza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w:t>
            </w:r>
            <w:proofErr w:type="spellStart"/>
            <w:r w:rsidRPr="00AE6EEE">
              <w:rPr>
                <w:rFonts w:ascii="Arial" w:eastAsia="Times New Roman" w:hAnsi="Arial" w:cs="Arial"/>
                <w:color w:val="FFFFFF" w:themeColor="background1"/>
                <w:sz w:val="18"/>
                <w:szCs w:val="18"/>
                <w:lang w:eastAsia="pl-PL"/>
              </w:rPr>
              <w:t>Wielobr</w:t>
            </w:r>
            <w:proofErr w:type="spellEnd"/>
            <w:r w:rsidRPr="00AE6EEE">
              <w:rPr>
                <w:rFonts w:ascii="Arial" w:eastAsia="Times New Roman" w:hAnsi="Arial" w:cs="Arial"/>
                <w:color w:val="FFFFFF" w:themeColor="background1"/>
                <w:sz w:val="18"/>
                <w:szCs w:val="18"/>
                <w:lang w:eastAsia="pl-PL"/>
              </w:rPr>
              <w:t>.  "MARYJKA"  Litwa-Laszczak Ewa  Laszczak Dariusz  Laszczak Jerzy.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Narutowicza 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Optyk -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Wielobranżowy "PLASTUŚ" s.c.  Jadwiga Augustyn &amp; Dorota Augustyn &amp; Elżbieta Mikosz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23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Wielobranżowy I Zielarsko-Medyczny  P.H.U. Anna Lewandowska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Michalusa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3-go Maja 26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wielobranżowy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18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ZIELARSKO-MEDYCZNY  Kopek Ryszard</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Spółka Jawna  APTEKA - D. Zięba  K. Zięba  W. Zięba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16/2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Sprzedaż Odzieży Używanej oraz </w:t>
            </w:r>
            <w:proofErr w:type="spellStart"/>
            <w:r w:rsidRPr="00AE6EEE">
              <w:rPr>
                <w:rFonts w:ascii="Arial" w:eastAsia="Times New Roman" w:hAnsi="Arial" w:cs="Arial"/>
                <w:color w:val="FFFFFF" w:themeColor="background1"/>
                <w:sz w:val="18"/>
                <w:szCs w:val="18"/>
                <w:lang w:eastAsia="pl-PL"/>
              </w:rPr>
              <w:t>Art.Przemysłowych</w:t>
            </w:r>
            <w:proofErr w:type="spellEnd"/>
            <w:r w:rsidRPr="00AE6EEE">
              <w:rPr>
                <w:rFonts w:ascii="Arial" w:eastAsia="Times New Roman" w:hAnsi="Arial" w:cs="Arial"/>
                <w:color w:val="FFFFFF" w:themeColor="background1"/>
                <w:sz w:val="18"/>
                <w:szCs w:val="18"/>
                <w:lang w:eastAsia="pl-PL"/>
              </w:rPr>
              <w:t xml:space="preserve">  Piotr </w:t>
            </w:r>
            <w:proofErr w:type="spellStart"/>
            <w:r w:rsidRPr="00AE6EEE">
              <w:rPr>
                <w:rFonts w:ascii="Arial" w:eastAsia="Times New Roman" w:hAnsi="Arial" w:cs="Arial"/>
                <w:color w:val="FFFFFF" w:themeColor="background1"/>
                <w:sz w:val="18"/>
                <w:szCs w:val="18"/>
                <w:lang w:eastAsia="pl-PL"/>
              </w:rPr>
              <w:t>Chrząścik</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20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Superson</w:t>
            </w:r>
            <w:proofErr w:type="spellEnd"/>
            <w:r w:rsidRPr="00AE6EEE">
              <w:rPr>
                <w:rFonts w:ascii="Arial" w:eastAsia="Times New Roman" w:hAnsi="Arial" w:cs="Arial"/>
                <w:color w:val="FFFFFF" w:themeColor="background1"/>
                <w:sz w:val="18"/>
                <w:szCs w:val="18"/>
                <w:lang w:eastAsia="pl-PL"/>
              </w:rPr>
              <w:t xml:space="preserve"> Renata  Firma Handlowa </w:t>
            </w:r>
            <w:proofErr w:type="spellStart"/>
            <w:r w:rsidRPr="00AE6EEE">
              <w:rPr>
                <w:rFonts w:ascii="Arial" w:eastAsia="Times New Roman" w:hAnsi="Arial" w:cs="Arial"/>
                <w:color w:val="FFFFFF" w:themeColor="background1"/>
                <w:sz w:val="18"/>
                <w:szCs w:val="18"/>
                <w:lang w:eastAsia="pl-PL"/>
              </w:rPr>
              <w:t>CHe</w:t>
            </w:r>
            <w:proofErr w:type="spellEnd"/>
            <w:r w:rsidRPr="00AE6EEE">
              <w:rPr>
                <w:rFonts w:ascii="Arial" w:eastAsia="Times New Roman" w:hAnsi="Arial" w:cs="Arial"/>
                <w:color w:val="FFFFFF" w:themeColor="background1"/>
                <w:sz w:val="18"/>
                <w:szCs w:val="18"/>
                <w:lang w:eastAsia="pl-PL"/>
              </w:rPr>
              <w:t>-Max</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56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Tadeusz </w:t>
            </w:r>
            <w:proofErr w:type="spellStart"/>
            <w:r w:rsidRPr="00AE6EEE">
              <w:rPr>
                <w:rFonts w:ascii="Arial" w:eastAsia="Times New Roman" w:hAnsi="Arial" w:cs="Arial"/>
                <w:color w:val="FFFFFF" w:themeColor="background1"/>
                <w:sz w:val="18"/>
                <w:szCs w:val="18"/>
                <w:lang w:eastAsia="pl-PL"/>
              </w:rPr>
              <w:t>Dykla</w:t>
            </w:r>
            <w:proofErr w:type="spellEnd"/>
            <w:r w:rsidRPr="00AE6EEE">
              <w:rPr>
                <w:rFonts w:ascii="Arial" w:eastAsia="Times New Roman" w:hAnsi="Arial" w:cs="Arial"/>
                <w:color w:val="FFFFFF" w:themeColor="background1"/>
                <w:sz w:val="18"/>
                <w:szCs w:val="18"/>
                <w:lang w:eastAsia="pl-PL"/>
              </w:rPr>
              <w:t xml:space="preserve">  Firma Handlowo-Usługowa "DOMINIKA"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Delikatesy Centrum</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Chopina 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WAC-GRAF  Przedsiębiorstwo Usługowo-Handlowe Wacław Mrozowski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Rynek 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Spożywczo - Przemysłowy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Słowackiego 25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WRZYWA - OWOCE ARTYKUŁY SPOŻYWCZE  Anna Szatyńska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Sienkiewicza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Pizzeria </w:t>
            </w:r>
            <w:proofErr w:type="spellStart"/>
            <w:r w:rsidRPr="00AE6EEE">
              <w:rPr>
                <w:rFonts w:ascii="Arial" w:eastAsia="Times New Roman" w:hAnsi="Arial" w:cs="Arial"/>
                <w:color w:val="FFFFFF" w:themeColor="background1"/>
                <w:sz w:val="18"/>
                <w:szCs w:val="18"/>
                <w:lang w:eastAsia="pl-PL"/>
              </w:rPr>
              <w:t>Rafaello</w:t>
            </w:r>
            <w:proofErr w:type="spellEnd"/>
            <w:r w:rsidRPr="00AE6EEE">
              <w:rPr>
                <w:rFonts w:ascii="Arial" w:eastAsia="Times New Roman" w:hAnsi="Arial" w:cs="Arial"/>
                <w:color w:val="FFFFFF" w:themeColor="background1"/>
                <w:sz w:val="18"/>
                <w:szCs w:val="18"/>
                <w:lang w:eastAsia="pl-PL"/>
              </w:rPr>
              <w:t xml:space="preserve"> + inne działalności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Ogrodowa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ZAKŁAD MASARSKI "SZUBRYT"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Piekarska 16  Kościuszki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RUCH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 maja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RUCH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RUCH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Kopernika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Biuro Rachunkowe, Krawiec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30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Krężel- Grabowicz – sklep obuwniczy, Konopka AGD</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 maja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działalności gospodarcze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 maja 24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Salon Medyczny, Zakład Fryzjerski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 maja 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Skok Stefczyka,  EUROBANK,  Biuro Poselskie, Szkoła Językowa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 maja 9</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F.H. ARAMIS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 maja 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„To i Owo”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 maja 31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Drukarnia Graf-</w:t>
            </w:r>
            <w:proofErr w:type="spellStart"/>
            <w:r w:rsidRPr="00AE6EEE">
              <w:rPr>
                <w:rFonts w:ascii="Arial" w:eastAsia="Times New Roman" w:hAnsi="Arial" w:cs="Arial"/>
                <w:color w:val="FFFFFF" w:themeColor="background1"/>
                <w:sz w:val="18"/>
                <w:szCs w:val="18"/>
                <w:lang w:eastAsia="pl-PL"/>
              </w:rPr>
              <w:t>Gor</w:t>
            </w:r>
            <w:proofErr w:type="spellEnd"/>
            <w:r w:rsidRPr="00AE6EEE">
              <w:rPr>
                <w:rFonts w:ascii="Arial" w:eastAsia="Times New Roman" w:hAnsi="Arial" w:cs="Arial"/>
                <w:color w:val="FFFFFF" w:themeColor="background1"/>
                <w:sz w:val="18"/>
                <w:szCs w:val="18"/>
                <w:lang w:eastAsia="pl-PL"/>
              </w:rPr>
              <w:t>, Zakład Fryzjerski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 maja 28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Sklepy Wielobranżowe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Delikatesy Zaścianek - magazyn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22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Kosmetyka, Ubezpieczenia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9</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lastRenderedPageBreak/>
              <w:t xml:space="preserve">Sklep Spożywczy - </w:t>
            </w:r>
            <w:proofErr w:type="spellStart"/>
            <w:r w:rsidRPr="00AE6EEE">
              <w:rPr>
                <w:rFonts w:ascii="Arial" w:eastAsia="Times New Roman" w:hAnsi="Arial" w:cs="Arial"/>
                <w:color w:val="FFFFFF" w:themeColor="background1"/>
                <w:sz w:val="18"/>
                <w:szCs w:val="18"/>
                <w:lang w:eastAsia="pl-PL"/>
              </w:rPr>
              <w:t>Ledziński</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Handlowiec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AE6EEE">
              <w:rPr>
                <w:rFonts w:ascii="Arial" w:eastAsia="Times New Roman" w:hAnsi="Arial" w:cs="Arial"/>
                <w:color w:val="000000"/>
                <w:sz w:val="18"/>
                <w:szCs w:val="18"/>
                <w:lang w:eastAsia="pl-PL"/>
              </w:rPr>
              <w:t>Bardiowska</w:t>
            </w:r>
            <w:proofErr w:type="spellEnd"/>
            <w:r w:rsidRPr="00AE6EEE">
              <w:rPr>
                <w:rFonts w:ascii="Arial" w:eastAsia="Times New Roman" w:hAnsi="Arial" w:cs="Arial"/>
                <w:color w:val="000000"/>
                <w:sz w:val="18"/>
                <w:szCs w:val="18"/>
                <w:lang w:eastAsia="pl-PL"/>
              </w:rPr>
              <w:t xml:space="preserve"> 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Kancelaria Notarialna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AE6EEE">
              <w:rPr>
                <w:rFonts w:ascii="Arial" w:eastAsia="Times New Roman" w:hAnsi="Arial" w:cs="Arial"/>
                <w:color w:val="000000"/>
                <w:sz w:val="18"/>
                <w:szCs w:val="18"/>
                <w:lang w:eastAsia="pl-PL"/>
              </w:rPr>
              <w:t>Bardiowska</w:t>
            </w:r>
            <w:proofErr w:type="spellEnd"/>
            <w:r w:rsidRPr="00AE6EEE">
              <w:rPr>
                <w:rFonts w:ascii="Arial" w:eastAsia="Times New Roman" w:hAnsi="Arial" w:cs="Arial"/>
                <w:color w:val="000000"/>
                <w:sz w:val="18"/>
                <w:szCs w:val="18"/>
                <w:lang w:eastAsia="pl-PL"/>
              </w:rPr>
              <w:t xml:space="preserve"> 1A/5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Kancelaria </w:t>
            </w:r>
            <w:proofErr w:type="spellStart"/>
            <w:r w:rsidRPr="00AE6EEE">
              <w:rPr>
                <w:rFonts w:ascii="Arial" w:eastAsia="Times New Roman" w:hAnsi="Arial" w:cs="Arial"/>
                <w:color w:val="FFFFFF" w:themeColor="background1"/>
                <w:sz w:val="18"/>
                <w:szCs w:val="18"/>
                <w:lang w:eastAsia="pl-PL"/>
              </w:rPr>
              <w:t>Kołotyło</w:t>
            </w:r>
            <w:proofErr w:type="spellEnd"/>
            <w:r w:rsidRPr="00AE6EEE">
              <w:rPr>
                <w:rFonts w:ascii="Arial" w:eastAsia="Times New Roman" w:hAnsi="Arial" w:cs="Arial"/>
                <w:color w:val="FFFFFF" w:themeColor="background1"/>
                <w:sz w:val="18"/>
                <w:szCs w:val="18"/>
                <w:lang w:eastAsia="pl-PL"/>
              </w:rPr>
              <w:t xml:space="preserve"> Mariusz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AE6EEE">
              <w:rPr>
                <w:rFonts w:ascii="Arial" w:eastAsia="Times New Roman" w:hAnsi="Arial" w:cs="Arial"/>
                <w:color w:val="000000"/>
                <w:sz w:val="18"/>
                <w:szCs w:val="18"/>
                <w:lang w:eastAsia="pl-PL"/>
              </w:rPr>
              <w:t>Bardiowska</w:t>
            </w:r>
            <w:proofErr w:type="spellEnd"/>
            <w:r w:rsidRPr="00AE6EEE">
              <w:rPr>
                <w:rFonts w:ascii="Arial" w:eastAsia="Times New Roman" w:hAnsi="Arial" w:cs="Arial"/>
                <w:color w:val="000000"/>
                <w:sz w:val="18"/>
                <w:szCs w:val="18"/>
                <w:lang w:eastAsia="pl-PL"/>
              </w:rPr>
              <w:t xml:space="preserve"> 1A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PPHU AMET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72A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PHU ROWEX</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 xml:space="preserve">Biecka </w:t>
            </w:r>
            <w:proofErr w:type="spellStart"/>
            <w:r w:rsidRPr="00AE6EEE">
              <w:rPr>
                <w:rFonts w:ascii="Arial" w:eastAsia="Times New Roman" w:hAnsi="Arial" w:cs="Arial"/>
                <w:color w:val="000000"/>
                <w:sz w:val="18"/>
                <w:szCs w:val="18"/>
                <w:lang w:eastAsia="pl-PL"/>
              </w:rPr>
              <w:t>bn</w:t>
            </w:r>
            <w:proofErr w:type="spellEnd"/>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Usługi Transportowe </w:t>
            </w:r>
            <w:proofErr w:type="spellStart"/>
            <w:r w:rsidRPr="00AE6EEE">
              <w:rPr>
                <w:rFonts w:ascii="Arial" w:eastAsia="Times New Roman" w:hAnsi="Arial" w:cs="Arial"/>
                <w:color w:val="FFFFFF" w:themeColor="background1"/>
                <w:sz w:val="18"/>
                <w:szCs w:val="18"/>
                <w:lang w:eastAsia="pl-PL"/>
              </w:rPr>
              <w:t>Wojtarowicz</w:t>
            </w:r>
            <w:proofErr w:type="spellEnd"/>
            <w:r w:rsidRPr="00AE6EEE">
              <w:rPr>
                <w:rFonts w:ascii="Arial" w:eastAsia="Times New Roman" w:hAnsi="Arial" w:cs="Arial"/>
                <w:color w:val="FFFFFF" w:themeColor="background1"/>
                <w:sz w:val="18"/>
                <w:szCs w:val="18"/>
                <w:lang w:eastAsia="pl-PL"/>
              </w:rPr>
              <w:t xml:space="preserve"> - </w:t>
            </w:r>
            <w:proofErr w:type="spellStart"/>
            <w:r w:rsidRPr="00AE6EEE">
              <w:rPr>
                <w:rFonts w:ascii="Arial" w:eastAsia="Times New Roman" w:hAnsi="Arial" w:cs="Arial"/>
                <w:color w:val="FFFFFF" w:themeColor="background1"/>
                <w:sz w:val="18"/>
                <w:szCs w:val="18"/>
                <w:lang w:eastAsia="pl-PL"/>
              </w:rPr>
              <w:t>Voyager</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25C</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Sad Rejonowy, Prokuratura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Gamart</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35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Delikatesy – T. Klukowski, Piekarnia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31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Jarmark </w:t>
            </w:r>
            <w:proofErr w:type="spellStart"/>
            <w:r w:rsidRPr="00AE6EEE">
              <w:rPr>
                <w:rFonts w:ascii="Arial" w:eastAsia="Times New Roman" w:hAnsi="Arial" w:cs="Arial"/>
                <w:color w:val="FFFFFF" w:themeColor="background1"/>
                <w:sz w:val="18"/>
                <w:szCs w:val="18"/>
                <w:lang w:eastAsia="pl-PL"/>
              </w:rPr>
              <w:t>Pogórzański</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64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Rossmann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Piłsudskiego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Rossmann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AE6EEE">
              <w:rPr>
                <w:rFonts w:ascii="Arial" w:eastAsia="Times New Roman" w:hAnsi="Arial" w:cs="Arial"/>
                <w:color w:val="000000"/>
                <w:sz w:val="18"/>
                <w:szCs w:val="18"/>
                <w:lang w:eastAsia="pl-PL"/>
              </w:rPr>
              <w:t>Rydarowskiej</w:t>
            </w:r>
            <w:proofErr w:type="spellEnd"/>
            <w:r w:rsidRPr="00AE6EEE">
              <w:rPr>
                <w:rFonts w:ascii="Arial" w:eastAsia="Times New Roman" w:hAnsi="Arial" w:cs="Arial"/>
                <w:color w:val="000000"/>
                <w:sz w:val="18"/>
                <w:szCs w:val="18"/>
                <w:lang w:eastAsia="pl-PL"/>
              </w:rPr>
              <w:t xml:space="preserve"> 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Kebab, Sklep Zoologiczny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Doner</w:t>
            </w:r>
            <w:proofErr w:type="spellEnd"/>
            <w:r w:rsidRPr="00AE6EEE">
              <w:rPr>
                <w:rFonts w:ascii="Arial" w:eastAsia="Times New Roman" w:hAnsi="Arial" w:cs="Arial"/>
                <w:color w:val="FFFFFF" w:themeColor="background1"/>
                <w:sz w:val="18"/>
                <w:szCs w:val="18"/>
                <w:lang w:eastAsia="pl-PL"/>
              </w:rPr>
              <w:t xml:space="preserve"> King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Handlowiec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AE6EEE">
              <w:rPr>
                <w:rFonts w:ascii="Arial" w:eastAsia="Times New Roman" w:hAnsi="Arial" w:cs="Arial"/>
                <w:color w:val="000000"/>
                <w:sz w:val="18"/>
                <w:szCs w:val="18"/>
                <w:lang w:eastAsia="pl-PL"/>
              </w:rPr>
              <w:t>Bardiowska</w:t>
            </w:r>
            <w:proofErr w:type="spellEnd"/>
            <w:r w:rsidRPr="00AE6EEE">
              <w:rPr>
                <w:rFonts w:ascii="Arial" w:eastAsia="Times New Roman" w:hAnsi="Arial" w:cs="Arial"/>
                <w:color w:val="000000"/>
                <w:sz w:val="18"/>
                <w:szCs w:val="18"/>
                <w:lang w:eastAsia="pl-PL"/>
              </w:rPr>
              <w:t xml:space="preserve"> 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Salon Orange Spółka </w:t>
            </w:r>
            <w:proofErr w:type="spellStart"/>
            <w:r w:rsidRPr="00AE6EEE">
              <w:rPr>
                <w:rFonts w:ascii="Arial" w:eastAsia="Times New Roman" w:hAnsi="Arial" w:cs="Arial"/>
                <w:color w:val="FFFFFF" w:themeColor="background1"/>
                <w:sz w:val="18"/>
                <w:szCs w:val="18"/>
                <w:lang w:eastAsia="pl-PL"/>
              </w:rPr>
              <w:t>zo.o</w:t>
            </w:r>
            <w:proofErr w:type="spellEnd"/>
            <w:r w:rsidRPr="00AE6EEE">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Rynek 14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Galeria Parkowa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Parkowa 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Restauracja Stary Dworzec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Kolejowa 15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w:t>
            </w:r>
            <w:proofErr w:type="spellStart"/>
            <w:r w:rsidRPr="00AE6EEE">
              <w:rPr>
                <w:rFonts w:ascii="Arial" w:eastAsia="Times New Roman" w:hAnsi="Arial" w:cs="Arial"/>
                <w:color w:val="FFFFFF" w:themeColor="background1"/>
                <w:sz w:val="18"/>
                <w:szCs w:val="18"/>
                <w:lang w:eastAsia="pl-PL"/>
              </w:rPr>
              <w:t>zoologiczno</w:t>
            </w:r>
            <w:proofErr w:type="spellEnd"/>
            <w:r w:rsidRPr="00AE6EEE">
              <w:rPr>
                <w:rFonts w:ascii="Arial" w:eastAsia="Times New Roman" w:hAnsi="Arial" w:cs="Arial"/>
                <w:color w:val="FFFFFF" w:themeColor="background1"/>
                <w:sz w:val="18"/>
                <w:szCs w:val="18"/>
                <w:lang w:eastAsia="pl-PL"/>
              </w:rPr>
              <w:t xml:space="preserve"> - wędkarski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Piłsudskiego 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F.H.U.P. </w:t>
            </w:r>
            <w:proofErr w:type="spellStart"/>
            <w:r w:rsidRPr="00AE6EEE">
              <w:rPr>
                <w:rFonts w:ascii="Arial" w:eastAsia="Times New Roman" w:hAnsi="Arial" w:cs="Arial"/>
                <w:color w:val="FFFFFF" w:themeColor="background1"/>
                <w:sz w:val="18"/>
                <w:szCs w:val="18"/>
                <w:lang w:eastAsia="pl-PL"/>
              </w:rPr>
              <w:t>Retana</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Młyńska 9</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Weronica</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Młyńska 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F.H.U. Pachnący Domek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 xml:space="preserve">Tuwima </w:t>
            </w:r>
            <w:proofErr w:type="spellStart"/>
            <w:r w:rsidRPr="00AE6EEE">
              <w:rPr>
                <w:rFonts w:ascii="Arial" w:eastAsia="Times New Roman" w:hAnsi="Arial" w:cs="Arial"/>
                <w:color w:val="000000"/>
                <w:sz w:val="18"/>
                <w:szCs w:val="18"/>
                <w:lang w:eastAsia="pl-PL"/>
              </w:rPr>
              <w:t>bn</w:t>
            </w:r>
            <w:proofErr w:type="spellEnd"/>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Jeronimo </w:t>
            </w:r>
            <w:proofErr w:type="spellStart"/>
            <w:r w:rsidRPr="00AE6EEE">
              <w:rPr>
                <w:rFonts w:ascii="Arial" w:eastAsia="Times New Roman" w:hAnsi="Arial" w:cs="Arial"/>
                <w:color w:val="FFFFFF" w:themeColor="background1"/>
                <w:sz w:val="18"/>
                <w:szCs w:val="18"/>
                <w:lang w:eastAsia="pl-PL"/>
              </w:rPr>
              <w:t>Martins</w:t>
            </w:r>
            <w:proofErr w:type="spellEnd"/>
            <w:r w:rsidRPr="00AE6EEE">
              <w:rPr>
                <w:rFonts w:ascii="Arial" w:eastAsia="Times New Roman" w:hAnsi="Arial" w:cs="Arial"/>
                <w:color w:val="FFFFFF" w:themeColor="background1"/>
                <w:sz w:val="18"/>
                <w:szCs w:val="18"/>
                <w:lang w:eastAsia="pl-PL"/>
              </w:rPr>
              <w:t xml:space="preserve"> Polska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42b, Garncarska 15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Delikatesy Centrum ELZA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Dukielska 32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SPH Jedność DUKAT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Szpitalna 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F.H. Demeter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78b</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Budimet</w:t>
            </w:r>
            <w:proofErr w:type="spellEnd"/>
            <w:r w:rsidRPr="00AE6EEE">
              <w:rPr>
                <w:rFonts w:ascii="Arial" w:eastAsia="Times New Roman" w:hAnsi="Arial" w:cs="Arial"/>
                <w:color w:val="FFFFFF" w:themeColor="background1"/>
                <w:sz w:val="18"/>
                <w:szCs w:val="18"/>
                <w:lang w:eastAsia="pl-PL"/>
              </w:rPr>
              <w:t xml:space="preserve">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Sienkiewicza 42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EUROPANEL Grzegorz </w:t>
            </w:r>
            <w:proofErr w:type="spellStart"/>
            <w:r w:rsidRPr="00AE6EEE">
              <w:rPr>
                <w:rFonts w:ascii="Arial" w:eastAsia="Times New Roman" w:hAnsi="Arial" w:cs="Arial"/>
                <w:color w:val="FFFFFF" w:themeColor="background1"/>
                <w:sz w:val="18"/>
                <w:szCs w:val="18"/>
                <w:lang w:eastAsia="pl-PL"/>
              </w:rPr>
              <w:t>Langkafel</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94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F.P.H.U. MAGDA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Tokarza 17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Czempion – Hurtownia art. Spożywczych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 Listopada 48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Hurtownia A-Zet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 Listopada 34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F.H.U. MC Gregor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Stróżowska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Podkościelna 13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Artur Cetnarowicz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Piłsudskiego 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Kwiaciarnia Róża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Stróżowska 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Majster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Przemysłowa 3</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Eurocash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Młyńska 7a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LIDER F.H. Lazar Katarzyna Halik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Michalusa 2a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Tropicana</w:t>
            </w:r>
            <w:proofErr w:type="spellEnd"/>
            <w:r w:rsidRPr="00AE6EEE">
              <w:rPr>
                <w:rFonts w:ascii="Arial" w:eastAsia="Times New Roman" w:hAnsi="Arial" w:cs="Arial"/>
                <w:color w:val="FFFFFF" w:themeColor="background1"/>
                <w:sz w:val="18"/>
                <w:szCs w:val="18"/>
                <w:lang w:eastAsia="pl-PL"/>
              </w:rPr>
              <w:t xml:space="preserve"> Sp. </w:t>
            </w:r>
            <w:proofErr w:type="spellStart"/>
            <w:r w:rsidRPr="00AE6EEE">
              <w:rPr>
                <w:rFonts w:ascii="Arial" w:eastAsia="Times New Roman" w:hAnsi="Arial" w:cs="Arial"/>
                <w:color w:val="FFFFFF" w:themeColor="background1"/>
                <w:sz w:val="18"/>
                <w:szCs w:val="18"/>
                <w:lang w:eastAsia="pl-PL"/>
              </w:rPr>
              <w:t>z.o.o</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 listopada 64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F.H.U. </w:t>
            </w:r>
            <w:proofErr w:type="spellStart"/>
            <w:r w:rsidRPr="00AE6EEE">
              <w:rPr>
                <w:rFonts w:ascii="Arial" w:eastAsia="Times New Roman" w:hAnsi="Arial" w:cs="Arial"/>
                <w:color w:val="FFFFFF" w:themeColor="background1"/>
                <w:sz w:val="18"/>
                <w:szCs w:val="18"/>
                <w:lang w:eastAsia="pl-PL"/>
              </w:rPr>
              <w:t>Karpatia</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 Listopada 64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Salon Orange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6a, Mickiewicza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Żabka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6F</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Triomen</w:t>
            </w:r>
            <w:proofErr w:type="spellEnd"/>
            <w:r w:rsidRPr="00AE6EEE">
              <w:rPr>
                <w:rFonts w:ascii="Arial" w:eastAsia="Times New Roman" w:hAnsi="Arial" w:cs="Arial"/>
                <w:color w:val="FFFFFF" w:themeColor="background1"/>
                <w:sz w:val="18"/>
                <w:szCs w:val="18"/>
                <w:lang w:eastAsia="pl-PL"/>
              </w:rPr>
              <w:t xml:space="preserve">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Chopina 29</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Elektrosprzęt</w:t>
            </w:r>
            <w:proofErr w:type="spellEnd"/>
            <w:r w:rsidRPr="00AE6EEE">
              <w:rPr>
                <w:rFonts w:ascii="Arial" w:eastAsia="Times New Roman" w:hAnsi="Arial" w:cs="Arial"/>
                <w:color w:val="FFFFFF" w:themeColor="background1"/>
                <w:sz w:val="18"/>
                <w:szCs w:val="18"/>
                <w:lang w:eastAsia="pl-PL"/>
              </w:rPr>
              <w:t xml:space="preserve">  Przybylscy S.J.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42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FH Domicela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Przemysłowa 25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JTB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Dukielska 83B</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Świat Firan - Sable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Piekarska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Kabo</w:t>
            </w:r>
            <w:proofErr w:type="spellEnd"/>
            <w:r w:rsidRPr="00AE6EEE">
              <w:rPr>
                <w:rFonts w:ascii="Arial" w:eastAsia="Times New Roman" w:hAnsi="Arial" w:cs="Arial"/>
                <w:color w:val="FFFFFF" w:themeColor="background1"/>
                <w:sz w:val="18"/>
                <w:szCs w:val="18"/>
                <w:lang w:eastAsia="pl-PL"/>
              </w:rPr>
              <w:t xml:space="preserve"> - Galeria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Ogrodowa 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Gastronomia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Rynek 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lastRenderedPageBreak/>
              <w:t xml:space="preserve">Maria </w:t>
            </w:r>
            <w:proofErr w:type="spellStart"/>
            <w:r w:rsidRPr="00AE6EEE">
              <w:rPr>
                <w:rFonts w:ascii="Arial" w:eastAsia="Times New Roman" w:hAnsi="Arial" w:cs="Arial"/>
                <w:color w:val="FFFFFF" w:themeColor="background1"/>
                <w:sz w:val="18"/>
                <w:szCs w:val="18"/>
                <w:lang w:eastAsia="pl-PL"/>
              </w:rPr>
              <w:t>Czerhoniak</w:t>
            </w:r>
            <w:proofErr w:type="spellEnd"/>
            <w:r w:rsidRPr="00AE6EEE">
              <w:rPr>
                <w:rFonts w:ascii="Arial" w:eastAsia="Times New Roman" w:hAnsi="Arial" w:cs="Arial"/>
                <w:color w:val="FFFFFF" w:themeColor="background1"/>
                <w:sz w:val="18"/>
                <w:szCs w:val="18"/>
                <w:lang w:eastAsia="pl-PL"/>
              </w:rPr>
              <w:t xml:space="preserve"> – wynajem nieruchomości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Parkowa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Ewa Kopek – Grata – Sklep Zielarski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Stróżowska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Hurt – Detal Artykuły Wielobranżowe – Kazimierz </w:t>
            </w:r>
            <w:proofErr w:type="spellStart"/>
            <w:r w:rsidRPr="00AE6EEE">
              <w:rPr>
                <w:rFonts w:ascii="Arial" w:eastAsia="Times New Roman" w:hAnsi="Arial" w:cs="Arial"/>
                <w:color w:val="FFFFFF" w:themeColor="background1"/>
                <w:sz w:val="18"/>
                <w:szCs w:val="18"/>
                <w:lang w:eastAsia="pl-PL"/>
              </w:rPr>
              <w:t>Dygoń</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44 C</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PPHU </w:t>
            </w:r>
            <w:proofErr w:type="spellStart"/>
            <w:r w:rsidRPr="00AE6EEE">
              <w:rPr>
                <w:rFonts w:ascii="Arial" w:eastAsia="Times New Roman" w:hAnsi="Arial" w:cs="Arial"/>
                <w:color w:val="FFFFFF" w:themeColor="background1"/>
                <w:sz w:val="18"/>
                <w:szCs w:val="18"/>
                <w:lang w:eastAsia="pl-PL"/>
              </w:rPr>
              <w:t>Cougar</w:t>
            </w:r>
            <w:proofErr w:type="spellEnd"/>
            <w:r w:rsidRPr="00AE6EEE">
              <w:rPr>
                <w:rFonts w:ascii="Arial" w:eastAsia="Times New Roman" w:hAnsi="Arial" w:cs="Arial"/>
                <w:color w:val="FFFFFF" w:themeColor="background1"/>
                <w:sz w:val="18"/>
                <w:szCs w:val="18"/>
                <w:lang w:eastAsia="pl-PL"/>
              </w:rPr>
              <w:t xml:space="preserve"> – </w:t>
            </w:r>
            <w:proofErr w:type="spellStart"/>
            <w:r w:rsidRPr="00AE6EEE">
              <w:rPr>
                <w:rFonts w:ascii="Arial" w:eastAsia="Times New Roman" w:hAnsi="Arial" w:cs="Arial"/>
                <w:color w:val="FFFFFF" w:themeColor="background1"/>
                <w:sz w:val="18"/>
                <w:szCs w:val="18"/>
                <w:lang w:eastAsia="pl-PL"/>
              </w:rPr>
              <w:t>Skórpol</w:t>
            </w:r>
            <w:proofErr w:type="spellEnd"/>
            <w:r w:rsidRPr="00AE6EEE">
              <w:rPr>
                <w:rFonts w:ascii="Arial" w:eastAsia="Times New Roman" w:hAnsi="Arial" w:cs="Arial"/>
                <w:color w:val="FFFFFF" w:themeColor="background1"/>
                <w:sz w:val="18"/>
                <w:szCs w:val="18"/>
                <w:lang w:eastAsia="pl-PL"/>
              </w:rPr>
              <w:t>, Róża Nowak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1, Kościuszki 34A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Żabka – A. Gamoń</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Sklep Motoryzacyjny – Andrzej </w:t>
            </w:r>
            <w:proofErr w:type="spellStart"/>
            <w:r w:rsidRPr="00AE6EEE">
              <w:rPr>
                <w:rFonts w:ascii="Arial" w:eastAsia="Times New Roman" w:hAnsi="Arial" w:cs="Arial"/>
                <w:color w:val="FFFFFF" w:themeColor="background1"/>
                <w:sz w:val="18"/>
                <w:szCs w:val="18"/>
                <w:lang w:eastAsia="pl-PL"/>
              </w:rPr>
              <w:t>Tacyn</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Stróżowska 81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Monika Dudek PHU Małgorzatka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Michalusa 10A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Agata Nowak, Józef Nowak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73, Biecka 9D</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Kwiaciarnia Bernadeta </w:t>
            </w:r>
            <w:proofErr w:type="spellStart"/>
            <w:r w:rsidRPr="00AE6EEE">
              <w:rPr>
                <w:rFonts w:ascii="Arial" w:eastAsia="Times New Roman" w:hAnsi="Arial" w:cs="Arial"/>
                <w:color w:val="FFFFFF" w:themeColor="background1"/>
                <w:sz w:val="18"/>
                <w:szCs w:val="18"/>
                <w:lang w:eastAsia="pl-PL"/>
              </w:rPr>
              <w:t>Oleszkowicz</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Ogrodowa 19</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Lidl</w:t>
            </w:r>
            <w:proofErr w:type="spellEnd"/>
            <w:r w:rsidRPr="00AE6EEE">
              <w:rPr>
                <w:rFonts w:ascii="Arial" w:eastAsia="Times New Roman" w:hAnsi="Arial" w:cs="Arial"/>
                <w:color w:val="FFFFFF" w:themeColor="background1"/>
                <w:sz w:val="18"/>
                <w:szCs w:val="18"/>
                <w:lang w:eastAsia="pl-PL"/>
              </w:rPr>
              <w:t xml:space="preserve"> Spółka z o.o. </w:t>
            </w:r>
            <w:proofErr w:type="spellStart"/>
            <w:r w:rsidRPr="00AE6EEE">
              <w:rPr>
                <w:rFonts w:ascii="Arial" w:eastAsia="Times New Roman" w:hAnsi="Arial" w:cs="Arial"/>
                <w:color w:val="FFFFFF" w:themeColor="background1"/>
                <w:sz w:val="18"/>
                <w:szCs w:val="18"/>
                <w:lang w:eastAsia="pl-PL"/>
              </w:rPr>
              <w:t>Sp.k</w:t>
            </w:r>
            <w:proofErr w:type="spellEnd"/>
            <w:r w:rsidRPr="00AE6EEE">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Sportowa 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FPHU Angela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17</w:t>
            </w:r>
          </w:p>
        </w:tc>
      </w:tr>
      <w:tr w:rsidR="00AE6EEE" w:rsidRPr="00AE6EEE" w:rsidTr="008E391F">
        <w:trPr>
          <w:trHeight w:val="217"/>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Auto Kram FHU</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AE6EEE">
              <w:rPr>
                <w:rFonts w:ascii="Arial" w:eastAsia="Times New Roman" w:hAnsi="Arial" w:cs="Arial"/>
                <w:color w:val="000000"/>
                <w:sz w:val="18"/>
                <w:szCs w:val="18"/>
                <w:lang w:eastAsia="pl-PL"/>
              </w:rPr>
              <w:t>Krzewickiego</w:t>
            </w:r>
            <w:proofErr w:type="spellEnd"/>
            <w:r w:rsidRPr="00AE6EEE">
              <w:rPr>
                <w:rFonts w:ascii="Arial" w:eastAsia="Times New Roman" w:hAnsi="Arial" w:cs="Arial"/>
                <w:color w:val="000000"/>
                <w:sz w:val="18"/>
                <w:szCs w:val="18"/>
                <w:lang w:eastAsia="pl-PL"/>
              </w:rPr>
              <w:t xml:space="preserve">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Działalność gospodarcza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Krakowska 5A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Sklep Polsat – Arkadiusz  Jagła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Stróżowska 28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ZPHU Komfort – Czesław Sławek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108A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Działalność gospodarcza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Stróżowska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Ikos</w:t>
            </w:r>
            <w:proofErr w:type="spellEnd"/>
            <w:r w:rsidRPr="00AE6EEE">
              <w:rPr>
                <w:rFonts w:ascii="Arial" w:eastAsia="Times New Roman" w:hAnsi="Arial" w:cs="Arial"/>
                <w:color w:val="FFFFFF" w:themeColor="background1"/>
                <w:sz w:val="18"/>
                <w:szCs w:val="18"/>
                <w:lang w:eastAsia="pl-PL"/>
              </w:rPr>
              <w:t xml:space="preserve"> Term – Krzysztof Kawa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42E</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PPHU KARP – Marek Karp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Zakole 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ATA Beata Wróżek – Produkcja Export, Import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Solidarności 3,5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Wiesław Filipek – sprzedaż stolarki okiennej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sz w:val="18"/>
                <w:szCs w:val="18"/>
                <w:lang w:eastAsia="pl-PL"/>
              </w:rPr>
            </w:pPr>
            <w:r w:rsidRPr="00AE6EEE">
              <w:rPr>
                <w:rFonts w:ascii="Arial" w:eastAsia="Times New Roman" w:hAnsi="Arial" w:cs="Arial"/>
                <w:sz w:val="18"/>
                <w:szCs w:val="18"/>
                <w:lang w:eastAsia="pl-PL"/>
              </w:rPr>
              <w:t>Chopina 45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KOBA Sklepy Viola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32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Niedziela Krystyna - Gastronomia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Wróblewskiego 10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FHU Grzegorz Jędryczka - Gastronomia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Sienkiewicza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Kieć</w:t>
            </w:r>
            <w:proofErr w:type="spellEnd"/>
            <w:r w:rsidRPr="00AE6EEE">
              <w:rPr>
                <w:rFonts w:ascii="Arial" w:eastAsia="Times New Roman" w:hAnsi="Arial" w:cs="Arial"/>
                <w:color w:val="FFFFFF" w:themeColor="background1"/>
                <w:sz w:val="18"/>
                <w:szCs w:val="18"/>
                <w:lang w:eastAsia="pl-PL"/>
              </w:rPr>
              <w:t xml:space="preserve"> Adam „Reset </w:t>
            </w:r>
            <w:proofErr w:type="spellStart"/>
            <w:r w:rsidRPr="00AE6EEE">
              <w:rPr>
                <w:rFonts w:ascii="Arial" w:eastAsia="Times New Roman" w:hAnsi="Arial" w:cs="Arial"/>
                <w:color w:val="FFFFFF" w:themeColor="background1"/>
                <w:sz w:val="18"/>
                <w:szCs w:val="18"/>
                <w:lang w:eastAsia="pl-PL"/>
              </w:rPr>
              <w:t>Servis</w:t>
            </w:r>
            <w:proofErr w:type="spellEnd"/>
            <w:r w:rsidRPr="00AE6EEE">
              <w:rPr>
                <w:rFonts w:ascii="Arial" w:eastAsia="Times New Roman" w:hAnsi="Arial" w:cs="Arial"/>
                <w:color w:val="FFFFFF" w:themeColor="background1"/>
                <w:sz w:val="18"/>
                <w:szCs w:val="18"/>
                <w:lang w:eastAsia="pl-PL"/>
              </w:rPr>
              <w:t xml:space="preserve"> GSM”</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4A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Mruk Dagmara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20</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Fejklowicz</w:t>
            </w:r>
            <w:proofErr w:type="spellEnd"/>
            <w:r w:rsidRPr="00AE6EEE">
              <w:rPr>
                <w:rFonts w:ascii="Arial" w:eastAsia="Times New Roman" w:hAnsi="Arial" w:cs="Arial"/>
                <w:color w:val="FFFFFF" w:themeColor="background1"/>
                <w:sz w:val="18"/>
                <w:szCs w:val="18"/>
                <w:lang w:eastAsia="pl-PL"/>
              </w:rPr>
              <w:t xml:space="preserve"> Tadeusz PUPH „</w:t>
            </w:r>
            <w:proofErr w:type="spellStart"/>
            <w:r w:rsidRPr="00AE6EEE">
              <w:rPr>
                <w:rFonts w:ascii="Arial" w:eastAsia="Times New Roman" w:hAnsi="Arial" w:cs="Arial"/>
                <w:color w:val="FFFFFF" w:themeColor="background1"/>
                <w:sz w:val="18"/>
                <w:szCs w:val="18"/>
                <w:lang w:eastAsia="pl-PL"/>
              </w:rPr>
              <w:t>Fejklowicz</w:t>
            </w:r>
            <w:proofErr w:type="spellEnd"/>
            <w:r w:rsidRPr="00AE6EEE">
              <w:rPr>
                <w:rFonts w:ascii="Arial" w:eastAsia="Times New Roman" w:hAnsi="Arial" w:cs="Arial"/>
                <w:color w:val="FFFFFF" w:themeColor="background1"/>
                <w:sz w:val="18"/>
                <w:szCs w:val="18"/>
                <w:lang w:eastAsia="pl-PL"/>
              </w:rPr>
              <w:t>”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Chopina 38</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Ł. Budziak, M. Markowicz „Membrana”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73A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FH Janik Ewa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AE6EEE">
              <w:rPr>
                <w:rFonts w:ascii="Arial" w:eastAsia="Times New Roman" w:hAnsi="Arial" w:cs="Arial"/>
                <w:color w:val="000000"/>
                <w:sz w:val="18"/>
                <w:szCs w:val="18"/>
                <w:lang w:eastAsia="pl-PL"/>
              </w:rPr>
              <w:t>Bardiowska</w:t>
            </w:r>
            <w:proofErr w:type="spellEnd"/>
            <w:r w:rsidRPr="00AE6EEE">
              <w:rPr>
                <w:rFonts w:ascii="Arial" w:eastAsia="Times New Roman" w:hAnsi="Arial" w:cs="Arial"/>
                <w:color w:val="000000"/>
                <w:sz w:val="18"/>
                <w:szCs w:val="18"/>
                <w:lang w:eastAsia="pl-PL"/>
              </w:rPr>
              <w:t xml:space="preserve"> 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Tareef</w:t>
            </w:r>
            <w:proofErr w:type="spellEnd"/>
            <w:r w:rsidRPr="00AE6EEE">
              <w:rPr>
                <w:rFonts w:ascii="Arial" w:eastAsia="Times New Roman" w:hAnsi="Arial" w:cs="Arial"/>
                <w:color w:val="FFFFFF" w:themeColor="background1"/>
                <w:sz w:val="18"/>
                <w:szCs w:val="18"/>
                <w:lang w:eastAsia="pl-PL"/>
              </w:rPr>
              <w:t xml:space="preserve"> Spółka z o.o. - 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Narutowicza 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Lazar Wanda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Słowackiego 19</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Jawor Artur - </w:t>
            </w:r>
            <w:proofErr w:type="spellStart"/>
            <w:r w:rsidRPr="00AE6EEE">
              <w:rPr>
                <w:rFonts w:ascii="Arial" w:eastAsia="Times New Roman" w:hAnsi="Arial" w:cs="Arial"/>
                <w:color w:val="FFFFFF" w:themeColor="background1"/>
                <w:sz w:val="18"/>
                <w:szCs w:val="18"/>
                <w:lang w:eastAsia="pl-PL"/>
              </w:rPr>
              <w:t>Lumpex</w:t>
            </w:r>
            <w:proofErr w:type="spellEnd"/>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Garbarska 14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Grupa </w:t>
            </w:r>
            <w:proofErr w:type="spellStart"/>
            <w:r w:rsidRPr="00AE6EEE">
              <w:rPr>
                <w:rFonts w:ascii="Arial" w:eastAsia="Times New Roman" w:hAnsi="Arial" w:cs="Arial"/>
                <w:color w:val="FFFFFF" w:themeColor="background1"/>
                <w:sz w:val="18"/>
                <w:szCs w:val="18"/>
                <w:lang w:eastAsia="pl-PL"/>
              </w:rPr>
              <w:t>Neo</w:t>
            </w:r>
            <w:proofErr w:type="spellEnd"/>
            <w:r w:rsidRPr="00AE6EEE">
              <w:rPr>
                <w:rFonts w:ascii="Arial" w:eastAsia="Times New Roman" w:hAnsi="Arial" w:cs="Arial"/>
                <w:color w:val="FFFFFF" w:themeColor="background1"/>
                <w:sz w:val="18"/>
                <w:szCs w:val="18"/>
                <w:lang w:eastAsia="pl-PL"/>
              </w:rPr>
              <w:t>-Media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Rynek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Miarecki</w:t>
            </w:r>
            <w:proofErr w:type="spellEnd"/>
            <w:r w:rsidRPr="00AE6EEE">
              <w:rPr>
                <w:rFonts w:ascii="Arial" w:eastAsia="Times New Roman" w:hAnsi="Arial" w:cs="Arial"/>
                <w:color w:val="FFFFFF" w:themeColor="background1"/>
                <w:sz w:val="18"/>
                <w:szCs w:val="18"/>
                <w:lang w:eastAsia="pl-PL"/>
              </w:rPr>
              <w:t xml:space="preserve"> Bogusław - Kwiaciarnia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AE6EEE">
              <w:rPr>
                <w:rFonts w:ascii="Arial" w:eastAsia="Times New Roman" w:hAnsi="Arial" w:cs="Arial"/>
                <w:color w:val="000000"/>
                <w:sz w:val="18"/>
                <w:szCs w:val="18"/>
                <w:lang w:eastAsia="pl-PL"/>
              </w:rPr>
              <w:t>Karwacjanów</w:t>
            </w:r>
            <w:proofErr w:type="spellEnd"/>
            <w:r w:rsidRPr="00AE6EEE">
              <w:rPr>
                <w:rFonts w:ascii="Arial" w:eastAsia="Times New Roman" w:hAnsi="Arial" w:cs="Arial"/>
                <w:color w:val="000000"/>
                <w:sz w:val="18"/>
                <w:szCs w:val="18"/>
                <w:lang w:eastAsia="pl-PL"/>
              </w:rPr>
              <w:t xml:space="preserve">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Apteka „Nowa Farmacja”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Konieczna Karolina - 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Bochenek Marian FHP „Sonia” -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 Maja 17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Woźniak Kazimierz, Wojtas Danuta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15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Budziak Iwona - gastronomia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Parkowa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FH Jadwiga Augustyn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Stróżowska 52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Boczoń Piotr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6a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Jaklińska Wanda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Dworzysko 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Adam i Ewa – 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12/7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Tenerowicz</w:t>
            </w:r>
            <w:proofErr w:type="spellEnd"/>
            <w:r w:rsidRPr="00AE6EEE">
              <w:rPr>
                <w:rFonts w:ascii="Arial" w:eastAsia="Times New Roman" w:hAnsi="Arial" w:cs="Arial"/>
                <w:color w:val="FFFFFF" w:themeColor="background1"/>
                <w:sz w:val="18"/>
                <w:szCs w:val="18"/>
                <w:lang w:eastAsia="pl-PL"/>
              </w:rPr>
              <w:t xml:space="preserve"> Robert „Twój Ogród”</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84/1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PPUH </w:t>
            </w:r>
            <w:proofErr w:type="spellStart"/>
            <w:r w:rsidRPr="00AE6EEE">
              <w:rPr>
                <w:rFonts w:ascii="Arial" w:eastAsia="Times New Roman" w:hAnsi="Arial" w:cs="Arial"/>
                <w:color w:val="FFFFFF" w:themeColor="background1"/>
                <w:sz w:val="18"/>
                <w:szCs w:val="18"/>
                <w:lang w:eastAsia="pl-PL"/>
              </w:rPr>
              <w:t>Kokoczka</w:t>
            </w:r>
            <w:proofErr w:type="spellEnd"/>
            <w:r w:rsidRPr="00AE6EEE">
              <w:rPr>
                <w:rFonts w:ascii="Arial" w:eastAsia="Times New Roman" w:hAnsi="Arial" w:cs="Arial"/>
                <w:color w:val="FFFFFF" w:themeColor="background1"/>
                <w:sz w:val="18"/>
                <w:szCs w:val="18"/>
                <w:lang w:eastAsia="pl-PL"/>
              </w:rPr>
              <w:t xml:space="preserve"> Magdalena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Piłsudskiego 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Karpatia</w:t>
            </w:r>
            <w:proofErr w:type="spellEnd"/>
            <w:r w:rsidRPr="00AE6EEE">
              <w:rPr>
                <w:rFonts w:ascii="Arial" w:eastAsia="Times New Roman" w:hAnsi="Arial" w:cs="Arial"/>
                <w:color w:val="FFFFFF" w:themeColor="background1"/>
                <w:sz w:val="18"/>
                <w:szCs w:val="18"/>
                <w:lang w:eastAsia="pl-PL"/>
              </w:rPr>
              <w:t xml:space="preserve"> Spółka z o.o.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Węgierska 27a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Rafalski Dariusz „</w:t>
            </w:r>
            <w:proofErr w:type="spellStart"/>
            <w:r w:rsidRPr="00AE6EEE">
              <w:rPr>
                <w:rFonts w:ascii="Arial" w:eastAsia="Times New Roman" w:hAnsi="Arial" w:cs="Arial"/>
                <w:color w:val="FFFFFF" w:themeColor="background1"/>
                <w:sz w:val="18"/>
                <w:szCs w:val="18"/>
                <w:lang w:eastAsia="pl-PL"/>
              </w:rPr>
              <w:t>Wodraf</w:t>
            </w:r>
            <w:proofErr w:type="spellEnd"/>
            <w:r w:rsidRPr="00AE6EEE">
              <w:rPr>
                <w:rFonts w:ascii="Arial" w:eastAsia="Times New Roman" w:hAnsi="Arial" w:cs="Arial"/>
                <w:color w:val="FFFFFF" w:themeColor="background1"/>
                <w:sz w:val="18"/>
                <w:szCs w:val="18"/>
                <w:lang w:eastAsia="pl-PL"/>
              </w:rPr>
              <w:t>”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Chopina 36</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Chmura Stanisław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Rynek 17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Spółdzielnia Mleczarska „</w:t>
            </w:r>
            <w:proofErr w:type="spellStart"/>
            <w:r w:rsidRPr="00AE6EEE">
              <w:rPr>
                <w:rFonts w:ascii="Arial" w:eastAsia="Times New Roman" w:hAnsi="Arial" w:cs="Arial"/>
                <w:color w:val="FFFFFF" w:themeColor="background1"/>
                <w:sz w:val="18"/>
                <w:szCs w:val="18"/>
                <w:lang w:eastAsia="pl-PL"/>
              </w:rPr>
              <w:t>Mlekowita</w:t>
            </w:r>
            <w:proofErr w:type="spellEnd"/>
            <w:r w:rsidRPr="00AE6EEE">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11 listopada 41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Fabryka Mebli „Bodzio”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Wałaszek</w:t>
            </w:r>
            <w:proofErr w:type="spellEnd"/>
            <w:r w:rsidRPr="00AE6EEE">
              <w:rPr>
                <w:rFonts w:ascii="Arial" w:eastAsia="Times New Roman" w:hAnsi="Arial" w:cs="Arial"/>
                <w:color w:val="FFFFFF" w:themeColor="background1"/>
                <w:sz w:val="18"/>
                <w:szCs w:val="18"/>
                <w:lang w:eastAsia="pl-PL"/>
              </w:rPr>
              <w:t xml:space="preserve"> - Kawa Klaudia „Świat Tytoniu”</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17</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Jadwiga Pękala FHU „Dywanik”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Stróżowska 52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lastRenderedPageBreak/>
              <w:t>Apteka „Zdrowe Ceny”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3 Maja 15</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Śliwa Mirosław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Kościuszki 124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Renata Woźniak FHU „Kogucik”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Piłsudskiego 1</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 xml:space="preserve">Gaweł </w:t>
            </w:r>
            <w:proofErr w:type="spellStart"/>
            <w:r w:rsidRPr="00AE6EEE">
              <w:rPr>
                <w:rFonts w:ascii="Arial" w:eastAsia="Times New Roman" w:hAnsi="Arial" w:cs="Arial"/>
                <w:color w:val="FFFFFF" w:themeColor="background1"/>
                <w:sz w:val="18"/>
                <w:szCs w:val="18"/>
                <w:lang w:eastAsia="pl-PL"/>
              </w:rPr>
              <w:t>renata</w:t>
            </w:r>
            <w:proofErr w:type="spellEnd"/>
            <w:r w:rsidRPr="00AE6EEE">
              <w:rPr>
                <w:rFonts w:ascii="Arial" w:eastAsia="Times New Roman" w:hAnsi="Arial" w:cs="Arial"/>
                <w:color w:val="FFFFFF" w:themeColor="background1"/>
                <w:sz w:val="18"/>
                <w:szCs w:val="18"/>
                <w:lang w:eastAsia="pl-PL"/>
              </w:rPr>
              <w:t xml:space="preserve"> – Cukiernia „Italia”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Mickiewicza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proofErr w:type="spellStart"/>
            <w:r w:rsidRPr="00AE6EEE">
              <w:rPr>
                <w:rFonts w:ascii="Arial" w:eastAsia="Times New Roman" w:hAnsi="Arial" w:cs="Arial"/>
                <w:color w:val="FFFFFF" w:themeColor="background1"/>
                <w:sz w:val="18"/>
                <w:szCs w:val="18"/>
                <w:lang w:eastAsia="pl-PL"/>
              </w:rPr>
              <w:t>Topczyj</w:t>
            </w:r>
            <w:proofErr w:type="spellEnd"/>
            <w:r w:rsidRPr="00AE6EEE">
              <w:rPr>
                <w:rFonts w:ascii="Arial" w:eastAsia="Times New Roman" w:hAnsi="Arial" w:cs="Arial"/>
                <w:color w:val="FFFFFF" w:themeColor="background1"/>
                <w:sz w:val="18"/>
                <w:szCs w:val="18"/>
                <w:lang w:eastAsia="pl-PL"/>
              </w:rPr>
              <w:t xml:space="preserve"> Karol – „Top </w:t>
            </w:r>
            <w:proofErr w:type="spellStart"/>
            <w:r w:rsidRPr="00AE6EEE">
              <w:rPr>
                <w:rFonts w:ascii="Arial" w:eastAsia="Times New Roman" w:hAnsi="Arial" w:cs="Arial"/>
                <w:color w:val="FFFFFF" w:themeColor="background1"/>
                <w:sz w:val="18"/>
                <w:szCs w:val="18"/>
                <w:lang w:eastAsia="pl-PL"/>
              </w:rPr>
              <w:t>Deco</w:t>
            </w:r>
            <w:proofErr w:type="spellEnd"/>
            <w:r w:rsidRPr="00AE6EEE">
              <w:rPr>
                <w:rFonts w:ascii="Arial" w:eastAsia="Times New Roman" w:hAnsi="Arial" w:cs="Arial"/>
                <w:color w:val="FFFFFF" w:themeColor="background1"/>
                <w:sz w:val="18"/>
                <w:szCs w:val="18"/>
                <w:lang w:eastAsia="pl-PL"/>
              </w:rPr>
              <w: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proofErr w:type="spellStart"/>
            <w:r w:rsidRPr="00AE6EEE">
              <w:rPr>
                <w:rFonts w:ascii="Arial" w:eastAsia="Times New Roman" w:hAnsi="Arial" w:cs="Arial"/>
                <w:color w:val="000000"/>
                <w:sz w:val="18"/>
                <w:szCs w:val="18"/>
                <w:lang w:eastAsia="pl-PL"/>
              </w:rPr>
              <w:t>Świeykowskiego</w:t>
            </w:r>
            <w:proofErr w:type="spellEnd"/>
            <w:r w:rsidRPr="00AE6EEE">
              <w:rPr>
                <w:rFonts w:ascii="Arial" w:eastAsia="Times New Roman" w:hAnsi="Arial" w:cs="Arial"/>
                <w:color w:val="000000"/>
                <w:sz w:val="18"/>
                <w:szCs w:val="18"/>
                <w:lang w:eastAsia="pl-PL"/>
              </w:rPr>
              <w:t xml:space="preserve">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AE6EEE">
              <w:rPr>
                <w:rFonts w:ascii="Arial" w:eastAsia="Times New Roman" w:hAnsi="Arial" w:cs="Arial"/>
                <w:color w:val="FFFFFF" w:themeColor="background1"/>
                <w:sz w:val="18"/>
                <w:szCs w:val="18"/>
                <w:lang w:eastAsia="pl-PL"/>
              </w:rPr>
              <w:t>Kusek Patryk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6b</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tabs>
                <w:tab w:val="left" w:pos="960"/>
              </w:tabs>
              <w:autoSpaceDE w:val="0"/>
              <w:autoSpaceDN w:val="0"/>
              <w:adjustRightInd w:val="0"/>
              <w:spacing w:after="0" w:line="240" w:lineRule="auto"/>
              <w:rPr>
                <w:rFonts w:ascii="Arial" w:eastAsia="Times New Roman" w:hAnsi="Arial" w:cs="Arial"/>
                <w:color w:val="FF0000"/>
                <w:sz w:val="18"/>
                <w:szCs w:val="18"/>
                <w:lang w:eastAsia="pl-PL"/>
              </w:rPr>
            </w:pP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Legionów 12</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tabs>
                <w:tab w:val="left" w:pos="960"/>
              </w:tabs>
              <w:autoSpaceDE w:val="0"/>
              <w:autoSpaceDN w:val="0"/>
              <w:adjustRightInd w:val="0"/>
              <w:spacing w:after="0" w:line="240" w:lineRule="auto"/>
              <w:rPr>
                <w:rFonts w:ascii="Arial" w:eastAsia="Times New Roman" w:hAnsi="Arial" w:cs="Arial"/>
                <w:color w:val="FF0000"/>
                <w:sz w:val="18"/>
                <w:szCs w:val="18"/>
                <w:lang w:eastAsia="pl-PL"/>
              </w:rPr>
            </w:pP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Węgierska 4</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tabs>
                <w:tab w:val="left" w:pos="960"/>
              </w:tabs>
              <w:autoSpaceDE w:val="0"/>
              <w:autoSpaceDN w:val="0"/>
              <w:adjustRightInd w:val="0"/>
              <w:spacing w:after="0" w:line="240" w:lineRule="auto"/>
              <w:rPr>
                <w:rFonts w:ascii="Arial" w:eastAsia="Times New Roman" w:hAnsi="Arial" w:cs="Arial"/>
                <w:color w:val="FF0000"/>
                <w:sz w:val="18"/>
                <w:szCs w:val="18"/>
                <w:lang w:eastAsia="pl-PL"/>
              </w:rPr>
            </w:pP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Wyszyńskiego 14A</w:t>
            </w:r>
          </w:p>
        </w:tc>
      </w:tr>
      <w:tr w:rsidR="00AE6EEE" w:rsidRPr="00AE6EEE" w:rsidTr="008E391F">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tabs>
                <w:tab w:val="left" w:pos="960"/>
              </w:tabs>
              <w:autoSpaceDE w:val="0"/>
              <w:autoSpaceDN w:val="0"/>
              <w:adjustRightInd w:val="0"/>
              <w:spacing w:after="0" w:line="240" w:lineRule="auto"/>
              <w:rPr>
                <w:rFonts w:ascii="Arial" w:eastAsia="Times New Roman" w:hAnsi="Arial" w:cs="Arial"/>
                <w:color w:val="FF0000"/>
                <w:sz w:val="18"/>
                <w:szCs w:val="18"/>
                <w:lang w:eastAsia="pl-PL"/>
              </w:rPr>
            </w:pP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AE6EEE" w:rsidRPr="00AE6EEE" w:rsidRDefault="00AE6EEE" w:rsidP="00AE6EEE">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AE6EEE">
              <w:rPr>
                <w:rFonts w:ascii="Arial" w:eastAsia="Times New Roman" w:hAnsi="Arial" w:cs="Arial"/>
                <w:color w:val="000000"/>
                <w:sz w:val="18"/>
                <w:szCs w:val="18"/>
                <w:lang w:eastAsia="pl-PL"/>
              </w:rPr>
              <w:t>Biecka 78B</w:t>
            </w:r>
          </w:p>
        </w:tc>
      </w:tr>
    </w:tbl>
    <w:p w:rsidR="00AE6EEE" w:rsidRPr="00AE6EEE" w:rsidRDefault="00AE6EEE" w:rsidP="00AE6EEE">
      <w:r w:rsidRPr="00AE6EEE">
        <w:t>Ogółem: 309</w:t>
      </w:r>
    </w:p>
    <w:p w:rsidR="00AE6EEE" w:rsidRPr="00AE6EEE" w:rsidRDefault="00AE6EEE" w:rsidP="00AE6EEE"/>
    <w:p w:rsidR="00AE6EEE" w:rsidRPr="00AE6EEE" w:rsidRDefault="00AE6EEE" w:rsidP="00AE6EEE"/>
    <w:p w:rsidR="00AE6EEE" w:rsidRPr="00AE6EEE" w:rsidRDefault="00AE6EEE" w:rsidP="00AE6EEE"/>
    <w:p w:rsidR="00AE6EEE" w:rsidRPr="00AE6EEE" w:rsidRDefault="00AE6EEE" w:rsidP="00AE6EEE">
      <w:pPr>
        <w:jc w:val="both"/>
      </w:pPr>
      <w:r w:rsidRPr="00AE6EEE">
        <w:rPr>
          <w:rFonts w:ascii="Arial" w:eastAsia="Times New Roman" w:hAnsi="Arial" w:cs="Arial"/>
          <w:b/>
          <w:bCs/>
          <w:sz w:val="36"/>
          <w:szCs w:val="36"/>
          <w:lang w:eastAsia="pl-PL"/>
        </w:rPr>
        <w:t>*</w:t>
      </w:r>
      <w:r w:rsidRPr="00AE6EEE">
        <w:rPr>
          <w:rFonts w:ascii="Arial" w:eastAsia="Times New Roman" w:hAnsi="Arial" w:cs="Arial"/>
          <w:bCs/>
          <w:sz w:val="18"/>
          <w:szCs w:val="18"/>
          <w:lang w:eastAsia="pl-PL"/>
        </w:rPr>
        <w:t>Nazwy obsługiwanych punktów Zamawiający dostarczy Wykonawcy w wykazie załączonym do umowy o zamówienie publiczne.</w:t>
      </w:r>
    </w:p>
    <w:p w:rsidR="00AE6EEE" w:rsidRDefault="00AE6EEE"/>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5E3498" w:rsidRDefault="005E3498"/>
    <w:p w:rsidR="005E3498" w:rsidRPr="005E3498" w:rsidRDefault="005E3498" w:rsidP="005E3498">
      <w:pPr>
        <w:spacing w:after="0" w:line="240" w:lineRule="auto"/>
        <w:jc w:val="center"/>
        <w:rPr>
          <w:rFonts w:ascii="Calibri" w:eastAsia="Times New Roman" w:hAnsi="Calibri" w:cs="Calibri"/>
          <w:b/>
          <w:sz w:val="24"/>
          <w:szCs w:val="24"/>
          <w:lang w:eastAsia="pl-PL"/>
        </w:rPr>
      </w:pPr>
      <w:r w:rsidRPr="005E3498">
        <w:rPr>
          <w:rFonts w:ascii="Calibri" w:eastAsia="Times New Roman" w:hAnsi="Calibri" w:cs="Calibri"/>
          <w:b/>
          <w:sz w:val="24"/>
          <w:szCs w:val="24"/>
          <w:lang w:eastAsia="pl-PL"/>
        </w:rPr>
        <w:lastRenderedPageBreak/>
        <w:t>Wykaz obsługiwanych firm, instytucji i innych obiektów  -  Załącznik Nr 3</w:t>
      </w:r>
    </w:p>
    <w:p w:rsidR="005E3498" w:rsidRPr="005E3498" w:rsidRDefault="005E3498" w:rsidP="005E3498">
      <w:pPr>
        <w:spacing w:after="0" w:line="240" w:lineRule="auto"/>
        <w:rPr>
          <w:rFonts w:ascii="Calibri" w:eastAsia="Times New Roman" w:hAnsi="Calibri" w:cs="Calibri"/>
          <w:sz w:val="24"/>
          <w:szCs w:val="24"/>
          <w:lang w:eastAsia="pl-PL"/>
        </w:rPr>
      </w:pPr>
    </w:p>
    <w:tbl>
      <w:tblPr>
        <w:tblW w:w="4559" w:type="pct"/>
        <w:tblInd w:w="747" w:type="dxa"/>
        <w:tblCellMar>
          <w:left w:w="40" w:type="dxa"/>
          <w:right w:w="40" w:type="dxa"/>
        </w:tblCellMar>
        <w:tblLook w:val="0000" w:firstRow="0" w:lastRow="0" w:firstColumn="0" w:lastColumn="0" w:noHBand="0" w:noVBand="0"/>
      </w:tblPr>
      <w:tblGrid>
        <w:gridCol w:w="6416"/>
        <w:gridCol w:w="1929"/>
      </w:tblGrid>
      <w:tr w:rsidR="005E3498" w:rsidRPr="005E3498" w:rsidTr="008E391F">
        <w:trPr>
          <w:trHeight w:val="270"/>
        </w:trPr>
        <w:tc>
          <w:tcPr>
            <w:tcW w:w="3844" w:type="pct"/>
            <w:tcBorders>
              <w:top w:val="single" w:sz="6" w:space="0" w:color="000000"/>
              <w:left w:val="single" w:sz="6" w:space="0" w:color="000000"/>
              <w:bottom w:val="single" w:sz="6" w:space="0" w:color="000000"/>
              <w:right w:val="single" w:sz="6" w:space="0" w:color="000000"/>
            </w:tcBorders>
            <w:shd w:val="solid" w:color="C0C0C0" w:fill="auto"/>
          </w:tcPr>
          <w:p w:rsidR="005E3498" w:rsidRPr="005E3498" w:rsidRDefault="005E3498" w:rsidP="005E3498">
            <w:pPr>
              <w:widowControl w:val="0"/>
              <w:autoSpaceDE w:val="0"/>
              <w:autoSpaceDN w:val="0"/>
              <w:adjustRightInd w:val="0"/>
              <w:spacing w:after="0" w:line="240" w:lineRule="auto"/>
              <w:jc w:val="center"/>
              <w:rPr>
                <w:rFonts w:ascii="Arial" w:eastAsia="Times New Roman" w:hAnsi="Arial" w:cs="Arial"/>
                <w:b/>
                <w:bCs/>
                <w:sz w:val="18"/>
                <w:szCs w:val="18"/>
                <w:lang w:eastAsia="pl-PL"/>
              </w:rPr>
            </w:pPr>
            <w:r w:rsidRPr="005E3498">
              <w:rPr>
                <w:rFonts w:ascii="Arial" w:eastAsia="Times New Roman" w:hAnsi="Arial" w:cs="Arial"/>
                <w:b/>
                <w:bCs/>
                <w:sz w:val="18"/>
                <w:szCs w:val="18"/>
                <w:lang w:eastAsia="pl-PL"/>
              </w:rPr>
              <w:t>Nazwa</w:t>
            </w:r>
            <w:r w:rsidRPr="005E3498">
              <w:rPr>
                <w:rFonts w:ascii="Arial" w:eastAsia="Times New Roman" w:hAnsi="Arial" w:cs="Arial"/>
                <w:b/>
                <w:bCs/>
                <w:sz w:val="32"/>
                <w:szCs w:val="32"/>
                <w:lang w:eastAsia="pl-PL"/>
              </w:rPr>
              <w:t>*</w:t>
            </w:r>
          </w:p>
        </w:tc>
        <w:tc>
          <w:tcPr>
            <w:tcW w:w="1156" w:type="pct"/>
            <w:tcBorders>
              <w:top w:val="single" w:sz="6" w:space="0" w:color="000000"/>
              <w:left w:val="single" w:sz="6" w:space="0" w:color="000000"/>
              <w:bottom w:val="single" w:sz="6" w:space="0" w:color="000000"/>
              <w:right w:val="single" w:sz="6" w:space="0" w:color="000000"/>
            </w:tcBorders>
            <w:shd w:val="solid" w:color="C0C0C0" w:fill="auto"/>
          </w:tcPr>
          <w:p w:rsidR="005E3498" w:rsidRPr="005E3498" w:rsidRDefault="005E3498" w:rsidP="005E3498">
            <w:pPr>
              <w:widowControl w:val="0"/>
              <w:autoSpaceDE w:val="0"/>
              <w:autoSpaceDN w:val="0"/>
              <w:adjustRightInd w:val="0"/>
              <w:spacing w:after="0" w:line="240" w:lineRule="auto"/>
              <w:jc w:val="center"/>
              <w:rPr>
                <w:rFonts w:ascii="Arial" w:eastAsia="Times New Roman" w:hAnsi="Arial" w:cs="Arial"/>
                <w:b/>
                <w:bCs/>
                <w:sz w:val="18"/>
                <w:szCs w:val="18"/>
                <w:lang w:eastAsia="pl-PL"/>
              </w:rPr>
            </w:pPr>
            <w:r w:rsidRPr="005E3498">
              <w:rPr>
                <w:rFonts w:ascii="Arial" w:eastAsia="Times New Roman" w:hAnsi="Arial" w:cs="Arial"/>
                <w:b/>
                <w:bCs/>
                <w:sz w:val="18"/>
                <w:szCs w:val="18"/>
                <w:lang w:eastAsia="pl-PL"/>
              </w:rPr>
              <w:t>Adres</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Z.U.P.H. "HAŻBUD" Sp. z o.o.  Bolesław i Józef </w:t>
            </w:r>
            <w:proofErr w:type="spellStart"/>
            <w:r w:rsidRPr="005E3498">
              <w:rPr>
                <w:rFonts w:ascii="Arial" w:eastAsia="Times New Roman" w:hAnsi="Arial" w:cs="Arial"/>
                <w:color w:val="FFFFFF"/>
                <w:sz w:val="18"/>
                <w:szCs w:val="18"/>
                <w:lang w:eastAsia="pl-PL"/>
              </w:rPr>
              <w:t>Haluch</w:t>
            </w:r>
            <w:proofErr w:type="spellEnd"/>
            <w:r w:rsidRPr="005E3498">
              <w:rPr>
                <w:rFonts w:ascii="Arial" w:eastAsia="Times New Roman" w:hAnsi="Arial" w:cs="Arial"/>
                <w:color w:val="FFFFFF"/>
                <w:sz w:val="18"/>
                <w:szCs w:val="18"/>
                <w:lang w:eastAsia="pl-PL"/>
              </w:rPr>
              <w:t xml:space="preserve">  Bronisław Żarnowski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Dukielska 83a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5E3498">
              <w:rPr>
                <w:rFonts w:ascii="Arial" w:eastAsia="Times New Roman" w:hAnsi="Arial" w:cs="Arial"/>
                <w:color w:val="FFFFFF"/>
                <w:sz w:val="18"/>
                <w:szCs w:val="18"/>
                <w:lang w:val="en-US" w:eastAsia="pl-PL"/>
              </w:rPr>
              <w:t xml:space="preserve">"AUTO-SERVICE R.C."  </w:t>
            </w:r>
            <w:proofErr w:type="spellStart"/>
            <w:r w:rsidRPr="005E3498">
              <w:rPr>
                <w:rFonts w:ascii="Arial" w:eastAsia="Times New Roman" w:hAnsi="Arial" w:cs="Arial"/>
                <w:color w:val="FFFFFF"/>
                <w:sz w:val="18"/>
                <w:szCs w:val="18"/>
                <w:lang w:val="en-US" w:eastAsia="pl-PL"/>
              </w:rPr>
              <w:t>Romuald</w:t>
            </w:r>
            <w:proofErr w:type="spellEnd"/>
            <w:r w:rsidRPr="005E3498">
              <w:rPr>
                <w:rFonts w:ascii="Arial" w:eastAsia="Times New Roman" w:hAnsi="Arial" w:cs="Arial"/>
                <w:color w:val="FFFFFF"/>
                <w:sz w:val="18"/>
                <w:szCs w:val="18"/>
                <w:lang w:val="en-US" w:eastAsia="pl-PL"/>
              </w:rPr>
              <w:t xml:space="preserve"> </w:t>
            </w:r>
            <w:proofErr w:type="spellStart"/>
            <w:r w:rsidRPr="005E3498">
              <w:rPr>
                <w:rFonts w:ascii="Arial" w:eastAsia="Times New Roman" w:hAnsi="Arial" w:cs="Arial"/>
                <w:color w:val="FFFFFF"/>
                <w:sz w:val="18"/>
                <w:szCs w:val="18"/>
                <w:lang w:val="en-US" w:eastAsia="pl-PL"/>
              </w:rPr>
              <w:t>Cionek</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Węgierska 39a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Spółdzielnia Mieszkaniowa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Pod Lodownią 12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Przedsiębiorstwo Drogowo-Mostowe "</w:t>
            </w:r>
            <w:proofErr w:type="spellStart"/>
            <w:r w:rsidRPr="005E3498">
              <w:rPr>
                <w:rFonts w:ascii="Arial" w:eastAsia="Times New Roman" w:hAnsi="Arial" w:cs="Arial"/>
                <w:color w:val="FFFFFF"/>
                <w:sz w:val="18"/>
                <w:szCs w:val="18"/>
                <w:lang w:eastAsia="pl-PL"/>
              </w:rPr>
              <w:t>Godrom</w:t>
            </w:r>
            <w:proofErr w:type="spellEnd"/>
            <w:r w:rsidRPr="005E3498">
              <w:rPr>
                <w:rFonts w:ascii="Arial" w:eastAsia="Times New Roman" w:hAnsi="Arial" w:cs="Arial"/>
                <w:color w:val="FFFFFF"/>
                <w:sz w:val="18"/>
                <w:szCs w:val="18"/>
                <w:lang w:eastAsia="pl-PL"/>
              </w:rPr>
              <w:t xml:space="preserve">" Sp.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Zakole 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Elektrociepłownia "Gorlice" Sp. </w:t>
            </w:r>
            <w:proofErr w:type="spellStart"/>
            <w:r w:rsidRPr="005E3498">
              <w:rPr>
                <w:rFonts w:ascii="Arial" w:eastAsia="Times New Roman" w:hAnsi="Arial" w:cs="Arial"/>
                <w:color w:val="FFFFFF"/>
                <w:sz w:val="18"/>
                <w:szCs w:val="18"/>
                <w:lang w:eastAsia="pl-PL"/>
              </w:rPr>
              <w:t>z.o.o</w:t>
            </w:r>
            <w:proofErr w:type="spellEnd"/>
            <w:r w:rsidRPr="005E3498">
              <w:rPr>
                <w:rFonts w:ascii="Arial" w:eastAsia="Times New Roman" w:hAnsi="Arial" w:cs="Arial"/>
                <w:color w:val="FFFFFF"/>
                <w:sz w:val="18"/>
                <w:szCs w:val="18"/>
                <w:lang w:eastAsia="pl-PL"/>
              </w:rPr>
              <w:t xml:space="preserv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33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Spółdzielnia Mieszkaniowa "Małopolska"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Kopernika 10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Spółdzielnia Mieszkaniowa "Małopolska"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Hallera 81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Spółdzielnia Mieszkaniowa "Osiedle Młodych"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Tuwima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Agencja Restrukturyzacji i Modernizacji Rolnictwa  Biuro Powiatowe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 Pola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Związek Nauczycielstwa Polskiego ZG  Filia OUPIS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Wróblewskiego 10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Wielofunkcyjna Placówka Opiekuńczo-Wychowawcza  "RAZEM"</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Skrzyńskich 21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Zakład Ubezpieczeń Społecznych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14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Krespa</w:t>
            </w:r>
            <w:proofErr w:type="spellEnd"/>
            <w:r w:rsidRPr="005E3498">
              <w:rPr>
                <w:rFonts w:ascii="Arial" w:eastAsia="Times New Roman" w:hAnsi="Arial" w:cs="Arial"/>
                <w:color w:val="FFFFFF"/>
                <w:sz w:val="18"/>
                <w:szCs w:val="18"/>
                <w:lang w:eastAsia="pl-PL"/>
              </w:rPr>
              <w:t xml:space="preserve"> Spółka </w:t>
            </w:r>
            <w:proofErr w:type="spellStart"/>
            <w:r w:rsidRPr="005E3498">
              <w:rPr>
                <w:rFonts w:ascii="Arial" w:eastAsia="Times New Roman" w:hAnsi="Arial" w:cs="Arial"/>
                <w:color w:val="FFFFFF"/>
                <w:sz w:val="18"/>
                <w:szCs w:val="18"/>
                <w:lang w:eastAsia="pl-PL"/>
              </w:rPr>
              <w:t>z.o.o</w:t>
            </w:r>
            <w:proofErr w:type="spellEnd"/>
            <w:r w:rsidRPr="005E3498">
              <w:rPr>
                <w:rFonts w:ascii="Arial" w:eastAsia="Times New Roman" w:hAnsi="Arial" w:cs="Arial"/>
                <w:color w:val="FFFFFF"/>
                <w:sz w:val="18"/>
                <w:szCs w:val="18"/>
                <w:lang w:eastAsia="pl-PL"/>
              </w:rPr>
              <w:t xml:space="preserv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11-go Listopada 53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Samodzielny Publiczny Zakład Podstawowej Opieki Zdrowotnej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10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Restauracja "Leśny Dworek"  Lucyna </w:t>
            </w:r>
            <w:proofErr w:type="spellStart"/>
            <w:r w:rsidRPr="005E3498">
              <w:rPr>
                <w:rFonts w:ascii="Arial" w:eastAsia="Times New Roman" w:hAnsi="Arial" w:cs="Arial"/>
                <w:color w:val="FFFFFF"/>
                <w:sz w:val="18"/>
                <w:szCs w:val="18"/>
                <w:lang w:eastAsia="pl-PL"/>
              </w:rPr>
              <w:t>Haluch</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Węgierska 41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Bar "Pod 9" - Sekuła Anna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Kościuszki 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STAL IMPEX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Famur</w:t>
            </w:r>
            <w:proofErr w:type="spellEnd"/>
            <w:r w:rsidRPr="005E3498">
              <w:rPr>
                <w:rFonts w:ascii="Arial" w:eastAsia="Times New Roman" w:hAnsi="Arial" w:cs="Arial"/>
                <w:color w:val="FFFFFF"/>
                <w:sz w:val="18"/>
                <w:szCs w:val="18"/>
                <w:lang w:eastAsia="pl-PL"/>
              </w:rPr>
              <w:t xml:space="preserve">  S.A.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Poczta Polska  Centrum Infrastruktury Oddział Regionalny w Krakowie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4, Węgierska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Przedsiębiorstwo Materiałów Izolacyjnych "IZOLACJA-MATIZOL" S.A.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11-go Listopada 32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PTTK - Oddział Gorlice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Piłsudskiego 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Przedsiębiorstwo Wielobranżowe "MADRAS"  Joanna Furmanek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Skrzyńskich 22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Powszechny Zakład Ubezpieczeń S.A.  Inspektorat w Nowym Sączu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Korczaka 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Ośrodek Sportu i Rekreacji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Sportowa 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Miejski Zakład Komunikacyjny  </w:t>
            </w:r>
            <w:proofErr w:type="spellStart"/>
            <w:r w:rsidRPr="005E3498">
              <w:rPr>
                <w:rFonts w:ascii="Arial" w:eastAsia="Times New Roman" w:hAnsi="Arial" w:cs="Arial"/>
                <w:color w:val="FFFFFF"/>
                <w:sz w:val="18"/>
                <w:szCs w:val="18"/>
                <w:lang w:eastAsia="pl-PL"/>
              </w:rPr>
              <w:t>Sp.z</w:t>
            </w:r>
            <w:proofErr w:type="spellEnd"/>
            <w:r w:rsidRPr="005E3498">
              <w:rPr>
                <w:rFonts w:ascii="Arial" w:eastAsia="Times New Roman" w:hAnsi="Arial" w:cs="Arial"/>
                <w:color w:val="FFFFFF"/>
                <w:sz w:val="18"/>
                <w:szCs w:val="18"/>
                <w:lang w:eastAsia="pl-PL"/>
              </w:rPr>
              <w:t xml:space="preserve">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Krakowska 42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MPGK Gorlice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11-go Listopada 54a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Komenda Powiatowa Państwowej Straży Pożarnej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11-go Listopada 56a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Pizzeria Chili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Mickiewicza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Pizzeria "RAFAELLO"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Ogrodowa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Gorlickie Przedsiębiorstwo Przemysłu Drzewnego  "Forest"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Gorlickie Centrum Kultury - Filia Sokół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Dukielska 73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Opieki Zdrowotnej "BAS - MED" Spółka Jawna  Anna Piecuch Pawłowska i Maria </w:t>
            </w:r>
            <w:proofErr w:type="spellStart"/>
            <w:r w:rsidRPr="005E3498">
              <w:rPr>
                <w:rFonts w:ascii="Arial" w:eastAsia="Times New Roman" w:hAnsi="Arial" w:cs="Arial"/>
                <w:color w:val="FFFFFF"/>
                <w:sz w:val="18"/>
                <w:szCs w:val="18"/>
                <w:lang w:eastAsia="pl-PL"/>
              </w:rPr>
              <w:t>Orchel</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Węgierska 21A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Cech Rzemiosł i Przedsiębiorczości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Kołłątaja 16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Bank Spółdzielczy w Gorlicach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Stróżowska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Bank BPH S.A.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Apteka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Legionów 20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Fryzjerski - Sztaba Agata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Krzywa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Bank Santander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Piekarska 14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Parafia Rzymsko-Katolicka p.w. Matki Boskiej Nieustającej Pomocy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11-go Listopada 89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Miejski Zespół Szkół Nr 3  im Jana Kantego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Wyszyńskiego 16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Miejski Zespół Szkół Nr 4  Szkoła Podstawowa Nr 4 - Gimnazjum Nr 4</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Krasińskiego 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Miejski Zespół Szkół Nr 5  Szkoła Podstawowa Nr 5 - Gimnazjum Nr 5</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Krakowska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SALON FRYZJERSKI "ALA"  Kukla Alicja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Ks. Tokarza 4A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Szkoła Medyczna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Fryzjerski - Barbara Osiowska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Mickiewicza 34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Działalność gospodarcza - Biura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Legionów 13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lastRenderedPageBreak/>
              <w:t xml:space="preserve">Myjnia samochodowa -  PERFEKT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Stróżowska 91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INSTALACYJNO MONTAŻOWY  " MONTERM" </w:t>
            </w:r>
            <w:proofErr w:type="spellStart"/>
            <w:r w:rsidRPr="005E3498">
              <w:rPr>
                <w:rFonts w:ascii="Arial" w:eastAsia="Times New Roman" w:hAnsi="Arial" w:cs="Arial"/>
                <w:color w:val="FFFFFF"/>
                <w:sz w:val="18"/>
                <w:szCs w:val="18"/>
                <w:lang w:eastAsia="pl-PL"/>
              </w:rPr>
              <w:t>Sp.zo.o</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Dukielska 83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Apteka Prywatna S.C.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Stróżowska 55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w:t>
            </w:r>
            <w:proofErr w:type="spellStart"/>
            <w:r w:rsidRPr="005E3498">
              <w:rPr>
                <w:rFonts w:ascii="Arial" w:eastAsia="Times New Roman" w:hAnsi="Arial" w:cs="Arial"/>
                <w:color w:val="FFFFFF"/>
                <w:sz w:val="18"/>
                <w:szCs w:val="18"/>
                <w:lang w:eastAsia="pl-PL"/>
              </w:rPr>
              <w:t>Elektrosprzęt</w:t>
            </w:r>
            <w:proofErr w:type="spellEnd"/>
            <w:r w:rsidRPr="005E3498">
              <w:rPr>
                <w:rFonts w:ascii="Arial" w:eastAsia="Times New Roman" w:hAnsi="Arial" w:cs="Arial"/>
                <w:color w:val="FFFFFF"/>
                <w:sz w:val="18"/>
                <w:szCs w:val="18"/>
                <w:lang w:eastAsia="pl-PL"/>
              </w:rPr>
              <w:t>" Hurt i Detal  Przybylscy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Kochanowskiego 93, Kościuszki 42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PPHU "AREX"  Artur Kosiński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11-go Listopada 80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Przedszkole Niepubliczne Sióstr Felicjanek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Krasińskiego 21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Usługowy Pranie i Prasowanie - Krupa Bożena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Makuszyńskiego 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Fryzjerski - Bogdan Renata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Niepubliczny Zakład Opieki Zdrowotnej "GLIMED"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Poczta Polska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MBM wulkanizacja, Sklep Czwórka, </w:t>
            </w:r>
            <w:proofErr w:type="spellStart"/>
            <w:r w:rsidRPr="005E3498">
              <w:rPr>
                <w:rFonts w:ascii="Arial" w:eastAsia="Times New Roman" w:hAnsi="Arial" w:cs="Arial"/>
                <w:color w:val="FFFFFF"/>
                <w:sz w:val="18"/>
                <w:szCs w:val="18"/>
                <w:lang w:eastAsia="pl-PL"/>
              </w:rPr>
              <w:t>Moto</w:t>
            </w:r>
            <w:proofErr w:type="spellEnd"/>
            <w:r w:rsidRPr="005E3498">
              <w:rPr>
                <w:rFonts w:ascii="Arial" w:eastAsia="Times New Roman" w:hAnsi="Arial" w:cs="Arial"/>
                <w:color w:val="FFFFFF"/>
                <w:sz w:val="18"/>
                <w:szCs w:val="18"/>
                <w:lang w:eastAsia="pl-PL"/>
              </w:rPr>
              <w:t xml:space="preserve"> - części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9d</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PARAFIA NARODZENIA N.M.P. + Cmentarz Parafialny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Plac Kościelny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Działalność gospodarcza -  rowery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Kościuszki 32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F.P.H.U. WYROBY z TWORZYW SZTUCZNYCH  Bogusława </w:t>
            </w:r>
            <w:proofErr w:type="spellStart"/>
            <w:r w:rsidRPr="005E3498">
              <w:rPr>
                <w:rFonts w:ascii="Arial" w:eastAsia="Times New Roman" w:hAnsi="Arial" w:cs="Arial"/>
                <w:color w:val="FFFFFF"/>
                <w:sz w:val="18"/>
                <w:szCs w:val="18"/>
                <w:lang w:eastAsia="pl-PL"/>
              </w:rPr>
              <w:t>Koczera</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Blich 56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Hurtownia Artykułów Biurowych "A-Zet" - Tomasz Krężołek  Tomasz Krężołek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11-go Listopada 34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Hurtownie i inne 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11-go Listopada 54a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Kuśnierski Aleksander Liana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Skrzyńskich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FIRMA HANDLOWA  "DEMETER </w:t>
            </w:r>
            <w:proofErr w:type="spellStart"/>
            <w:r w:rsidRPr="005E3498">
              <w:rPr>
                <w:rFonts w:ascii="Arial" w:eastAsia="Times New Roman" w:hAnsi="Arial" w:cs="Arial"/>
                <w:color w:val="FFFFFF"/>
                <w:sz w:val="18"/>
                <w:szCs w:val="18"/>
                <w:lang w:eastAsia="pl-PL"/>
              </w:rPr>
              <w:t>J.Niemiec</w:t>
            </w:r>
            <w:proofErr w:type="spellEnd"/>
            <w:r w:rsidRPr="005E3498">
              <w:rPr>
                <w:rFonts w:ascii="Arial" w:eastAsia="Times New Roman" w:hAnsi="Arial" w:cs="Arial"/>
                <w:color w:val="FFFFFF"/>
                <w:sz w:val="18"/>
                <w:szCs w:val="18"/>
                <w:lang w:eastAsia="pl-PL"/>
              </w:rPr>
              <w:t>"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78b</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Miejski Zespół Szkół Nr 1  Szkoła Podstawowa Nr 1 - Gimnazjum Nr 1</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Piękna 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GTBS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Legionów 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Zespół Szkół Nr 1 im. </w:t>
            </w:r>
            <w:proofErr w:type="spellStart"/>
            <w:r w:rsidRPr="005E3498">
              <w:rPr>
                <w:rFonts w:ascii="Arial" w:eastAsia="Times New Roman" w:hAnsi="Arial" w:cs="Arial"/>
                <w:color w:val="FFFFFF"/>
                <w:sz w:val="18"/>
                <w:szCs w:val="18"/>
                <w:lang w:eastAsia="pl-PL"/>
              </w:rPr>
              <w:t>I.Łukasiewicza</w:t>
            </w:r>
            <w:proofErr w:type="spellEnd"/>
            <w:r w:rsidRPr="005E3498">
              <w:rPr>
                <w:rFonts w:ascii="Arial" w:eastAsia="Times New Roman" w:hAnsi="Arial" w:cs="Arial"/>
                <w:color w:val="FFFFFF"/>
                <w:sz w:val="18"/>
                <w:szCs w:val="18"/>
                <w:lang w:eastAsia="pl-PL"/>
              </w:rPr>
              <w:t xml:space="preserv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Wyszyńskiego 18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Mariusz </w:t>
            </w:r>
            <w:proofErr w:type="spellStart"/>
            <w:r w:rsidRPr="005E3498">
              <w:rPr>
                <w:rFonts w:ascii="Arial" w:eastAsia="Times New Roman" w:hAnsi="Arial" w:cs="Arial"/>
                <w:color w:val="FFFFFF"/>
                <w:sz w:val="18"/>
                <w:szCs w:val="18"/>
                <w:lang w:eastAsia="pl-PL"/>
              </w:rPr>
              <w:t>Algerowicz</w:t>
            </w:r>
            <w:proofErr w:type="spellEnd"/>
            <w:r w:rsidRPr="005E3498">
              <w:rPr>
                <w:rFonts w:ascii="Arial" w:eastAsia="Times New Roman" w:hAnsi="Arial" w:cs="Arial"/>
                <w:color w:val="FFFFFF"/>
                <w:sz w:val="18"/>
                <w:szCs w:val="18"/>
                <w:lang w:eastAsia="pl-PL"/>
              </w:rPr>
              <w:t xml:space="preserve">  Marketing I </w:t>
            </w:r>
            <w:proofErr w:type="spellStart"/>
            <w:r w:rsidRPr="005E3498">
              <w:rPr>
                <w:rFonts w:ascii="Arial" w:eastAsia="Times New Roman" w:hAnsi="Arial" w:cs="Arial"/>
                <w:color w:val="FFFFFF"/>
                <w:sz w:val="18"/>
                <w:szCs w:val="18"/>
                <w:lang w:eastAsia="pl-PL"/>
              </w:rPr>
              <w:t>Konultacje</w:t>
            </w:r>
            <w:proofErr w:type="spellEnd"/>
            <w:r w:rsidRPr="005E3498">
              <w:rPr>
                <w:rFonts w:ascii="Arial" w:eastAsia="Times New Roman" w:hAnsi="Arial" w:cs="Arial"/>
                <w:color w:val="FFFFFF"/>
                <w:sz w:val="18"/>
                <w:szCs w:val="18"/>
                <w:lang w:eastAsia="pl-PL"/>
              </w:rPr>
              <w:t xml:space="preserve"> Farmaceutyczne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Rynek 19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Działalność - Gastronomia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Narutowicza 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Salonik Fryzjerski  "BEATA"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Stróżowska 12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Hurtownia Papieru "Papirus"  Hurt - Eksport-Import Wiesława Piecuch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Sienkiewicza 42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Usługowy - Naprawa Zmechanizowanego  Sprzętu Gosp. Domowego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24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Zespół Szkół Zawodowych im. K. Pułaskiego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Niepodległości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Wytwarzanie Artykułów Z Gumy - M. Szymczyk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Zagórzańska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Salon Fryzjerski "ANNA MARIA"  </w:t>
            </w:r>
            <w:proofErr w:type="spellStart"/>
            <w:r w:rsidRPr="005E3498">
              <w:rPr>
                <w:rFonts w:ascii="Arial" w:eastAsia="Times New Roman" w:hAnsi="Arial" w:cs="Arial"/>
                <w:color w:val="FFFFFF"/>
                <w:sz w:val="18"/>
                <w:szCs w:val="18"/>
                <w:lang w:eastAsia="pl-PL"/>
              </w:rPr>
              <w:t>Bugno</w:t>
            </w:r>
            <w:proofErr w:type="spellEnd"/>
            <w:r w:rsidRPr="005E3498">
              <w:rPr>
                <w:rFonts w:ascii="Arial" w:eastAsia="Times New Roman" w:hAnsi="Arial" w:cs="Arial"/>
                <w:color w:val="FFFFFF"/>
                <w:sz w:val="18"/>
                <w:szCs w:val="18"/>
                <w:lang w:eastAsia="pl-PL"/>
              </w:rPr>
              <w:t xml:space="preserve"> Anna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 Pola 3a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Niepubliczne Przedszkole TPD "Chatka Misia Puchatka"  Zarząd Powiatowy TPD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Wyszyńskiego 21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Zespół Państwowych Szkół Muzycznych w Gorlicach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Wróblewskiego 12, Cicha 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PRODUKCJA I USŁUGI ŚLUSARSKIE - inż. Edward Przybyło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Polna (Sokół)</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Majster S.A.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20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Niepubliczny Zakład Opieki Zdrowotnej Centrum Stomatologii S. C.  Justyna </w:t>
            </w:r>
            <w:proofErr w:type="spellStart"/>
            <w:r w:rsidRPr="005E3498">
              <w:rPr>
                <w:rFonts w:ascii="Arial" w:eastAsia="Times New Roman" w:hAnsi="Arial" w:cs="Arial"/>
                <w:color w:val="FFFFFF"/>
                <w:sz w:val="18"/>
                <w:szCs w:val="18"/>
                <w:lang w:eastAsia="pl-PL"/>
              </w:rPr>
              <w:t>Wichlińska</w:t>
            </w:r>
            <w:proofErr w:type="spellEnd"/>
            <w:r w:rsidRPr="005E3498">
              <w:rPr>
                <w:rFonts w:ascii="Arial" w:eastAsia="Times New Roman" w:hAnsi="Arial" w:cs="Arial"/>
                <w:color w:val="FFFFFF"/>
                <w:sz w:val="18"/>
                <w:szCs w:val="18"/>
                <w:lang w:eastAsia="pl-PL"/>
              </w:rPr>
              <w:t xml:space="preserve">  Jarosław </w:t>
            </w:r>
            <w:proofErr w:type="spellStart"/>
            <w:r w:rsidRPr="005E3498">
              <w:rPr>
                <w:rFonts w:ascii="Arial" w:eastAsia="Times New Roman" w:hAnsi="Arial" w:cs="Arial"/>
                <w:color w:val="FFFFFF"/>
                <w:sz w:val="18"/>
                <w:szCs w:val="18"/>
                <w:lang w:eastAsia="pl-PL"/>
              </w:rPr>
              <w:t>Wichliński</w:t>
            </w:r>
            <w:proofErr w:type="spellEnd"/>
            <w:r w:rsidRPr="005E3498">
              <w:rPr>
                <w:rFonts w:ascii="Arial" w:eastAsia="Times New Roman" w:hAnsi="Arial" w:cs="Arial"/>
                <w:color w:val="FFFFFF"/>
                <w:sz w:val="18"/>
                <w:szCs w:val="18"/>
                <w:lang w:eastAsia="pl-PL"/>
              </w:rPr>
              <w:t xml:space="preserve">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3 Maja 16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Piwiarnia „Krasnal” Jacek Kurzawa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26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F.H.U. </w:t>
            </w:r>
            <w:proofErr w:type="spellStart"/>
            <w:r w:rsidRPr="005E3498">
              <w:rPr>
                <w:rFonts w:ascii="Arial" w:eastAsia="Times New Roman" w:hAnsi="Arial" w:cs="Arial"/>
                <w:color w:val="FFFFFF"/>
                <w:sz w:val="18"/>
                <w:szCs w:val="18"/>
                <w:lang w:eastAsia="pl-PL"/>
              </w:rPr>
              <w:t>Mareks</w:t>
            </w:r>
            <w:proofErr w:type="spellEnd"/>
            <w:r w:rsidRPr="005E3498">
              <w:rPr>
                <w:rFonts w:ascii="Arial" w:eastAsia="Times New Roman" w:hAnsi="Arial" w:cs="Arial"/>
                <w:color w:val="FFFFFF"/>
                <w:sz w:val="18"/>
                <w:szCs w:val="18"/>
                <w:lang w:eastAsia="pl-PL"/>
              </w:rPr>
              <w:t xml:space="preserve"> – Auto części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proofErr w:type="spellStart"/>
            <w:r w:rsidRPr="005E3498">
              <w:rPr>
                <w:rFonts w:ascii="Arial" w:eastAsia="Times New Roman" w:hAnsi="Arial" w:cs="Arial"/>
                <w:sz w:val="18"/>
                <w:szCs w:val="18"/>
                <w:lang w:eastAsia="pl-PL"/>
              </w:rPr>
              <w:t>Karwacjanów</w:t>
            </w:r>
            <w:proofErr w:type="spellEnd"/>
            <w:r w:rsidRPr="005E3498">
              <w:rPr>
                <w:rFonts w:ascii="Arial" w:eastAsia="Times New Roman" w:hAnsi="Arial" w:cs="Arial"/>
                <w:sz w:val="18"/>
                <w:szCs w:val="18"/>
                <w:lang w:eastAsia="pl-PL"/>
              </w:rPr>
              <w:t xml:space="preserve">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Miejskie Przedszkole Nr 5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Krakowska 11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F.H.U." ESCAPE"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Rynek 12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Budownictwa Ogólnego i Hydrotechnicznego "HYDRO-BUD"  Roman </w:t>
            </w:r>
            <w:proofErr w:type="spellStart"/>
            <w:r w:rsidRPr="005E3498">
              <w:rPr>
                <w:rFonts w:ascii="Arial" w:eastAsia="Times New Roman" w:hAnsi="Arial" w:cs="Arial"/>
                <w:color w:val="FFFFFF"/>
                <w:sz w:val="18"/>
                <w:szCs w:val="18"/>
                <w:lang w:eastAsia="pl-PL"/>
              </w:rPr>
              <w:t>Białobok</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Kochanowskiego 112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Miejskie Przedszkole Nr 1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Miejskie Przedszkole Nr 3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Potockiego 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Wytwórnia Lodów - </w:t>
            </w:r>
            <w:proofErr w:type="spellStart"/>
            <w:r w:rsidRPr="005E3498">
              <w:rPr>
                <w:rFonts w:ascii="Arial" w:eastAsia="Times New Roman" w:hAnsi="Arial" w:cs="Arial"/>
                <w:color w:val="FFFFFF"/>
                <w:sz w:val="18"/>
                <w:szCs w:val="18"/>
                <w:lang w:eastAsia="pl-PL"/>
              </w:rPr>
              <w:t>Jurusik</w:t>
            </w:r>
            <w:proofErr w:type="spellEnd"/>
            <w:r w:rsidRPr="005E3498">
              <w:rPr>
                <w:rFonts w:ascii="Arial" w:eastAsia="Times New Roman" w:hAnsi="Arial" w:cs="Arial"/>
                <w:color w:val="FFFFFF"/>
                <w:sz w:val="18"/>
                <w:szCs w:val="18"/>
                <w:lang w:eastAsia="pl-PL"/>
              </w:rPr>
              <w:t xml:space="preserve"> Mieczysław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Kościuszki</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Gabinet Kosmetyczny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Słowackiego 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Miejski Ośrodek Pomocy Społecznej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Reymonta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Usługi handlowe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Legionów 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Legionów 18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Marzena Ziółkowska-Filar  DELIKATESY CENTRUM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31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Maciej Trybus  FPHU MEGA - TEX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46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lastRenderedPageBreak/>
              <w:t xml:space="preserve">Firma Handlowo-Usługowa "AUTO-POLAK" Urszula Pisarczyk-Polak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102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Fotograficzny FOTO-VENUS - Alicja i Katarzyna Stasiuk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3-go Maja 16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Miejska Biblioteka Publiczna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I Liceum Ogólnokształcące im. M. Kromera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Kromera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Plac Targowy „Dworzysko”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Dworzysko  </w:t>
            </w:r>
            <w:proofErr w:type="spellStart"/>
            <w:r w:rsidRPr="005E3498">
              <w:rPr>
                <w:rFonts w:ascii="Arial" w:eastAsia="Times New Roman" w:hAnsi="Arial" w:cs="Arial"/>
                <w:sz w:val="18"/>
                <w:szCs w:val="18"/>
                <w:lang w:eastAsia="pl-PL"/>
              </w:rPr>
              <w:t>bn</w:t>
            </w:r>
            <w:proofErr w:type="spellEnd"/>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Zakład Fotograficzny "FOTO STYL"  Jerzy Podlasek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Mickiewicza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 Stowarzyszenie Klub Gorlickich Amazonek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10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Polskie Stowarzyszenie Diabetyków  Zarząd Powiatowy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10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Gazowniczy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Kolejowa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Przychodnie, Gabinety Prywatne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Słoneczna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Dom Rehabilitacyjno-Opiekuńczy  CARITAS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Konopnickiej 21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Sylwester Mikrut - Wyroby Z Metalu Eksport Import  Międzynarodowa Spedycja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Skrzyńskich 19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SPORT - PUB"  Opaliński Tomasz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Rynek 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Miejski Zespół Szkół Nr 1  Szkoła Podstawowa Nr 1 - Gimnazjum Nr 1</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Plac Kościelny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Miejski Zespół Szkół Nr 6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Generała Hallera 79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Nauka Jazdy </w:t>
            </w:r>
            <w:proofErr w:type="spellStart"/>
            <w:r w:rsidRPr="005E3498">
              <w:rPr>
                <w:rFonts w:ascii="Arial" w:eastAsia="Times New Roman" w:hAnsi="Arial" w:cs="Arial"/>
                <w:color w:val="FFFFFF"/>
                <w:sz w:val="18"/>
                <w:szCs w:val="18"/>
                <w:lang w:eastAsia="pl-PL"/>
              </w:rPr>
              <w:t>Trader</w:t>
            </w:r>
            <w:proofErr w:type="spellEnd"/>
            <w:r w:rsidRPr="005E3498">
              <w:rPr>
                <w:rFonts w:ascii="Arial" w:eastAsia="Times New Roman" w:hAnsi="Arial" w:cs="Arial"/>
                <w:color w:val="FFFFFF"/>
                <w:sz w:val="18"/>
                <w:szCs w:val="18"/>
                <w:lang w:eastAsia="pl-PL"/>
              </w:rPr>
              <w:t xml:space="preserv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Krzywa 16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Krajowa Partia Emerytów i Rencistów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ZHP Komenda Chorągwi Krakowskiej  Hufiec Gorlice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9b</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Miejskie Przedszkole Nr 4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Broniewskiego 11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Zespół Szkół Ekonomicznych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Ariańska 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PHU "EPS"  Mączka Marek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11-go Listopada 50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F.P.H.U. "JOKER"  Janusz Pietrucha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11-go Listopada 64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"TRIOMEN-HURT"  </w:t>
            </w:r>
            <w:proofErr w:type="spellStart"/>
            <w:r w:rsidRPr="005E3498">
              <w:rPr>
                <w:rFonts w:ascii="Arial" w:eastAsia="Times New Roman" w:hAnsi="Arial" w:cs="Arial"/>
                <w:color w:val="FFFFFF"/>
                <w:sz w:val="18"/>
                <w:szCs w:val="18"/>
                <w:lang w:eastAsia="pl-PL"/>
              </w:rPr>
              <w:t>A.Spólnik</w:t>
            </w:r>
            <w:proofErr w:type="spellEnd"/>
            <w:r w:rsidRPr="005E3498">
              <w:rPr>
                <w:rFonts w:ascii="Arial" w:eastAsia="Times New Roman" w:hAnsi="Arial" w:cs="Arial"/>
                <w:color w:val="FFFFFF"/>
                <w:sz w:val="18"/>
                <w:szCs w:val="18"/>
                <w:lang w:eastAsia="pl-PL"/>
              </w:rPr>
              <w:t xml:space="preserve">  D. </w:t>
            </w:r>
            <w:proofErr w:type="spellStart"/>
            <w:r w:rsidRPr="005E3498">
              <w:rPr>
                <w:rFonts w:ascii="Arial" w:eastAsia="Times New Roman" w:hAnsi="Arial" w:cs="Arial"/>
                <w:color w:val="FFFFFF"/>
                <w:sz w:val="18"/>
                <w:szCs w:val="18"/>
                <w:lang w:eastAsia="pl-PL"/>
              </w:rPr>
              <w:t>Urlich</w:t>
            </w:r>
            <w:proofErr w:type="spellEnd"/>
            <w:r w:rsidRPr="005E3498">
              <w:rPr>
                <w:rFonts w:ascii="Arial" w:eastAsia="Times New Roman" w:hAnsi="Arial" w:cs="Arial"/>
                <w:color w:val="FFFFFF"/>
                <w:sz w:val="18"/>
                <w:szCs w:val="18"/>
                <w:lang w:eastAsia="pl-PL"/>
              </w:rPr>
              <w:t xml:space="preserve">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29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FRYZJERSTWO KOSMETYKA I SPRZEDAŻ KOSMETYKÓW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Inspekcja Weterynaryjna Powiatowy Inspektorat Weterynarii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Kościuszki 41a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Piekarnia "PAULINKA"  Mierzwa Lidia i Mierzwa Jacek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Węgierska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Hurt-Detal Lodów  Mrożonek I Artykułów Spożywczych  "DUMAR" Monika i Marcin Przybycień</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Kościuszki 41b</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Anna Sternik  FHU ŚCINEX"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Przemysłowa 17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Firma </w:t>
            </w:r>
            <w:proofErr w:type="spellStart"/>
            <w:r w:rsidRPr="005E3498">
              <w:rPr>
                <w:rFonts w:ascii="Arial" w:eastAsia="Times New Roman" w:hAnsi="Arial" w:cs="Arial"/>
                <w:color w:val="FFFFFF"/>
                <w:sz w:val="18"/>
                <w:szCs w:val="18"/>
                <w:lang w:eastAsia="pl-PL"/>
              </w:rPr>
              <w:t>Produkcyjno</w:t>
            </w:r>
            <w:proofErr w:type="spellEnd"/>
            <w:r w:rsidRPr="005E3498">
              <w:rPr>
                <w:rFonts w:ascii="Arial" w:eastAsia="Times New Roman" w:hAnsi="Arial" w:cs="Arial"/>
                <w:color w:val="FFFFFF"/>
                <w:sz w:val="18"/>
                <w:szCs w:val="18"/>
                <w:lang w:eastAsia="pl-PL"/>
              </w:rPr>
              <w:t xml:space="preserve"> - Handlowa  "AR - AL" Aldona </w:t>
            </w:r>
            <w:proofErr w:type="spellStart"/>
            <w:r w:rsidRPr="005E3498">
              <w:rPr>
                <w:rFonts w:ascii="Arial" w:eastAsia="Times New Roman" w:hAnsi="Arial" w:cs="Arial"/>
                <w:color w:val="FFFFFF"/>
                <w:sz w:val="18"/>
                <w:szCs w:val="18"/>
                <w:lang w:eastAsia="pl-PL"/>
              </w:rPr>
              <w:t>Cionek</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Konopnickiej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FIRMA HANDLOWA "KOLMET"  Robert Kalisz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Kościuszki 44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Firma Remontowo -Budowlana "RAGAR"  mgr inż. Radosław Rokosz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17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Sklep Obuwniczy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3-go Maja 24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Salon Fryzjerski Damsko-Męski "MIMI"  Michalina </w:t>
            </w:r>
            <w:proofErr w:type="spellStart"/>
            <w:r w:rsidRPr="005E3498">
              <w:rPr>
                <w:rFonts w:ascii="Arial" w:eastAsia="Times New Roman" w:hAnsi="Arial" w:cs="Arial"/>
                <w:color w:val="FFFFFF"/>
                <w:sz w:val="18"/>
                <w:szCs w:val="18"/>
                <w:lang w:eastAsia="pl-PL"/>
              </w:rPr>
              <w:t>Hycnar</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3-go Maja 28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FIRMA HANDLOWO-GASTRONOMICZNA "POD ARKADAMI"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3-go Maja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"Sklep Odzieżowy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3-go Maja 24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"ALFA" – Firma budowlana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Dukielska 83b</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P.U.P.H.  "OTECH" „TERMOTECH”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Dukielska 83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Działalności gospodarcze i biura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Mickiewicza 17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"CHEMBUD-EKO" s.c.  Anna Dyląg i Czesław Dyląg</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Krasińskiego 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ABC Elektronik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Kolejowa 10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Fryzjerstwo Damsko-Męskie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Stróżowska 20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Hurtownia Budowlana  "</w:t>
            </w:r>
            <w:proofErr w:type="spellStart"/>
            <w:r w:rsidRPr="005E3498">
              <w:rPr>
                <w:rFonts w:ascii="Arial" w:eastAsia="Times New Roman" w:hAnsi="Arial" w:cs="Arial"/>
                <w:color w:val="FFFFFF"/>
                <w:sz w:val="18"/>
                <w:szCs w:val="18"/>
                <w:lang w:eastAsia="pl-PL"/>
              </w:rPr>
              <w:t>RZEMIEŚLNIK"s.c</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Korczaka 14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Biuro Rachunkowe  </w:t>
            </w:r>
            <w:proofErr w:type="spellStart"/>
            <w:r w:rsidRPr="005E3498">
              <w:rPr>
                <w:rFonts w:ascii="Arial" w:eastAsia="Times New Roman" w:hAnsi="Arial" w:cs="Arial"/>
                <w:color w:val="FFFFFF"/>
                <w:sz w:val="18"/>
                <w:szCs w:val="18"/>
                <w:lang w:eastAsia="pl-PL"/>
              </w:rPr>
              <w:t>Świerz</w:t>
            </w:r>
            <w:proofErr w:type="spellEnd"/>
            <w:r w:rsidRPr="005E3498">
              <w:rPr>
                <w:rFonts w:ascii="Arial" w:eastAsia="Times New Roman" w:hAnsi="Arial" w:cs="Arial"/>
                <w:color w:val="FFFFFF"/>
                <w:sz w:val="18"/>
                <w:szCs w:val="18"/>
                <w:lang w:eastAsia="pl-PL"/>
              </w:rPr>
              <w:t xml:space="preserve"> - </w:t>
            </w:r>
            <w:proofErr w:type="spellStart"/>
            <w:r w:rsidRPr="005E3498">
              <w:rPr>
                <w:rFonts w:ascii="Arial" w:eastAsia="Times New Roman" w:hAnsi="Arial" w:cs="Arial"/>
                <w:color w:val="FFFFFF"/>
                <w:sz w:val="18"/>
                <w:szCs w:val="18"/>
                <w:lang w:eastAsia="pl-PL"/>
              </w:rPr>
              <w:t>Hycnar</w:t>
            </w:r>
            <w:proofErr w:type="spellEnd"/>
            <w:r w:rsidRPr="005E3498">
              <w:rPr>
                <w:rFonts w:ascii="Arial" w:eastAsia="Times New Roman" w:hAnsi="Arial" w:cs="Arial"/>
                <w:color w:val="FFFFFF"/>
                <w:sz w:val="18"/>
                <w:szCs w:val="18"/>
                <w:lang w:eastAsia="pl-PL"/>
              </w:rPr>
              <w:t xml:space="preserve"> Elżbieta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10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Zakład Usług Optycznych "OPTYKA"  Ewa Mężyk  Stanisław Mężyk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Kołłątaja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Przedsiębiorstwo Wielobranżowe "MINIX" Spółka Akcyjna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Łukasiewicza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Fryzjerski - Damski S.C.  Katarzyna </w:t>
            </w:r>
            <w:proofErr w:type="spellStart"/>
            <w:r w:rsidRPr="005E3498">
              <w:rPr>
                <w:rFonts w:ascii="Arial" w:eastAsia="Times New Roman" w:hAnsi="Arial" w:cs="Arial"/>
                <w:color w:val="FFFFFF"/>
                <w:sz w:val="18"/>
                <w:szCs w:val="18"/>
                <w:lang w:eastAsia="pl-PL"/>
              </w:rPr>
              <w:t>Padula</w:t>
            </w:r>
            <w:proofErr w:type="spellEnd"/>
            <w:r w:rsidRPr="005E3498">
              <w:rPr>
                <w:rFonts w:ascii="Arial" w:eastAsia="Times New Roman" w:hAnsi="Arial" w:cs="Arial"/>
                <w:color w:val="FFFFFF"/>
                <w:sz w:val="18"/>
                <w:szCs w:val="18"/>
                <w:lang w:eastAsia="pl-PL"/>
              </w:rPr>
              <w:t xml:space="preserve"> - Barbara Starzyk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Dworzysko 15a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PEPCO Poland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Biecka 1a, </w:t>
            </w:r>
            <w:proofErr w:type="spellStart"/>
            <w:r w:rsidRPr="005E3498">
              <w:rPr>
                <w:rFonts w:ascii="Arial" w:eastAsia="Times New Roman" w:hAnsi="Arial" w:cs="Arial"/>
                <w:sz w:val="18"/>
                <w:szCs w:val="18"/>
                <w:lang w:eastAsia="pl-PL"/>
              </w:rPr>
              <w:t>Rydarowskiej</w:t>
            </w:r>
            <w:proofErr w:type="spellEnd"/>
            <w:r w:rsidRPr="005E3498">
              <w:rPr>
                <w:rFonts w:ascii="Arial" w:eastAsia="Times New Roman" w:hAnsi="Arial" w:cs="Arial"/>
                <w:sz w:val="18"/>
                <w:szCs w:val="18"/>
                <w:lang w:eastAsia="pl-PL"/>
              </w:rPr>
              <w:t xml:space="preserve"> 2</w:t>
            </w:r>
          </w:p>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Węgierska 12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Fryzjerski "ALICJA"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Kochanowskiego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Odzież Używana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Hallera 81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lastRenderedPageBreak/>
              <w:t xml:space="preserve">WG system  Paweł </w:t>
            </w:r>
            <w:proofErr w:type="spellStart"/>
            <w:r w:rsidRPr="005E3498">
              <w:rPr>
                <w:rFonts w:ascii="Arial" w:eastAsia="Times New Roman" w:hAnsi="Arial" w:cs="Arial"/>
                <w:color w:val="FFFFFF"/>
                <w:sz w:val="18"/>
                <w:szCs w:val="18"/>
                <w:lang w:eastAsia="pl-PL"/>
              </w:rPr>
              <w:t>Jedlecki</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17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F.P.H." EURO - BUD II" s.c.  Władysław Brożyna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Piekarska 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Punkt handlowy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Rynek 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Hurtownia Artykułów Spożywczych "SARA" S.J.  Kucia Irena  </w:t>
            </w:r>
            <w:proofErr w:type="spellStart"/>
            <w:r w:rsidRPr="005E3498">
              <w:rPr>
                <w:rFonts w:ascii="Arial" w:eastAsia="Times New Roman" w:hAnsi="Arial" w:cs="Arial"/>
                <w:color w:val="FFFFFF"/>
                <w:sz w:val="18"/>
                <w:szCs w:val="18"/>
                <w:lang w:eastAsia="pl-PL"/>
              </w:rPr>
              <w:t>Hałgas</w:t>
            </w:r>
            <w:proofErr w:type="spellEnd"/>
            <w:r w:rsidRPr="005E3498">
              <w:rPr>
                <w:rFonts w:ascii="Arial" w:eastAsia="Times New Roman" w:hAnsi="Arial" w:cs="Arial"/>
                <w:color w:val="FFFFFF"/>
                <w:sz w:val="18"/>
                <w:szCs w:val="18"/>
                <w:lang w:eastAsia="pl-PL"/>
              </w:rPr>
              <w:t xml:space="preserve"> Ryszard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 Pola 59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F.H.U. "ELEGANCJA"  Galeria Planty Józef Wójtowicz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Stróżowska 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DG-ART s.c.  AGENCJA  REKLAMOWA Włodzimierz Poręba  Kretowicz Marek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Wróblewskiego 16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F.P.H.U.  "KARO" Halik Kazimierz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50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Niepubliczne Przedszkole Sióstr Służebniczek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Sienkiewicza 26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Zegarmistrzowski - Basista Janusz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Podkościelna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Przedsiębiorstwo Handlowo-Produkcyjno-Usługowe "DREW-ROL"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Kochanowskiego 145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5E3498">
              <w:rPr>
                <w:rFonts w:ascii="Arial" w:eastAsia="Times New Roman" w:hAnsi="Arial" w:cs="Arial"/>
                <w:color w:val="FFFFFF"/>
                <w:sz w:val="18"/>
                <w:szCs w:val="18"/>
                <w:lang w:val="en-US" w:eastAsia="pl-PL"/>
              </w:rPr>
              <w:t xml:space="preserve">F.H.U.P. "EL - MET"  Andrzej </w:t>
            </w:r>
            <w:proofErr w:type="spellStart"/>
            <w:r w:rsidRPr="005E3498">
              <w:rPr>
                <w:rFonts w:ascii="Arial" w:eastAsia="Times New Roman" w:hAnsi="Arial" w:cs="Arial"/>
                <w:color w:val="FFFFFF"/>
                <w:sz w:val="18"/>
                <w:szCs w:val="18"/>
                <w:lang w:val="en-US" w:eastAsia="pl-PL"/>
              </w:rPr>
              <w:t>Bugno</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21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Działalności gospodarcze „</w:t>
            </w:r>
            <w:proofErr w:type="spellStart"/>
            <w:r w:rsidRPr="005E3498">
              <w:rPr>
                <w:rFonts w:ascii="Arial" w:eastAsia="Times New Roman" w:hAnsi="Arial" w:cs="Arial"/>
                <w:color w:val="FFFFFF"/>
                <w:sz w:val="18"/>
                <w:szCs w:val="18"/>
                <w:lang w:eastAsia="pl-PL"/>
              </w:rPr>
              <w:t>Okraglak</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Krzywa 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Valdi</w:t>
            </w:r>
            <w:proofErr w:type="spellEnd"/>
            <w:r w:rsidRPr="005E3498">
              <w:rPr>
                <w:rFonts w:ascii="Arial" w:eastAsia="Times New Roman" w:hAnsi="Arial" w:cs="Arial"/>
                <w:color w:val="FFFFFF"/>
                <w:sz w:val="18"/>
                <w:szCs w:val="18"/>
                <w:lang w:eastAsia="pl-PL"/>
              </w:rPr>
              <w:t xml:space="preserve"> - Stacja Paliw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78a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Działalność medyczna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Legionów 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Hurtownia Artykułów Spożywczych i Ryb  Henryk Rogulski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Rzeźnicza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ELPI-GAZ </w:t>
            </w:r>
            <w:proofErr w:type="spellStart"/>
            <w:r w:rsidRPr="005E3498">
              <w:rPr>
                <w:rFonts w:ascii="Arial" w:eastAsia="Times New Roman" w:hAnsi="Arial" w:cs="Arial"/>
                <w:color w:val="FFFFFF"/>
                <w:sz w:val="18"/>
                <w:szCs w:val="18"/>
                <w:lang w:eastAsia="pl-PL"/>
              </w:rPr>
              <w:t>Sp.z</w:t>
            </w:r>
            <w:proofErr w:type="spellEnd"/>
            <w:r w:rsidRPr="005E3498">
              <w:rPr>
                <w:rFonts w:ascii="Arial" w:eastAsia="Times New Roman" w:hAnsi="Arial" w:cs="Arial"/>
                <w:color w:val="FFFFFF"/>
                <w:sz w:val="18"/>
                <w:szCs w:val="18"/>
                <w:lang w:eastAsia="pl-PL"/>
              </w:rPr>
              <w:t xml:space="preserve">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Korczaka 11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Działalności gospodarcze, Biura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Kopernika 10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Urząd Miejski w Gorlicach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Rynek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Zespół Inżyniersko-Geodezyjny  Bogusław Niedziela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21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Gorlickie Centrum Kultury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Firma Produkcyjno-Usługowo-Handlowa "BUDGLIM"  Stanisław Przybyło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Działalność gospodarcza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Działalności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Piekarska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Samodzielny Publiczny Ośrodek Terapii Uzależnienia  od Alkoholu i Współuzależnienia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Szpitalna 10a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Wojnarski</w:t>
            </w:r>
            <w:proofErr w:type="spellEnd"/>
            <w:r w:rsidRPr="005E3498">
              <w:rPr>
                <w:rFonts w:ascii="Arial" w:eastAsia="Times New Roman" w:hAnsi="Arial" w:cs="Arial"/>
                <w:color w:val="FFFFFF"/>
                <w:sz w:val="18"/>
                <w:szCs w:val="18"/>
                <w:lang w:eastAsia="pl-PL"/>
              </w:rPr>
              <w:t xml:space="preserve"> J Pikusa T Wszołek Z </w:t>
            </w:r>
            <w:proofErr w:type="spellStart"/>
            <w:r w:rsidRPr="005E3498">
              <w:rPr>
                <w:rFonts w:ascii="Arial" w:eastAsia="Times New Roman" w:hAnsi="Arial" w:cs="Arial"/>
                <w:color w:val="FFFFFF"/>
                <w:sz w:val="18"/>
                <w:szCs w:val="18"/>
                <w:lang w:eastAsia="pl-PL"/>
              </w:rPr>
              <w:t>Wojnarski</w:t>
            </w:r>
            <w:proofErr w:type="spellEnd"/>
            <w:r w:rsidRPr="005E3498">
              <w:rPr>
                <w:rFonts w:ascii="Arial" w:eastAsia="Times New Roman" w:hAnsi="Arial" w:cs="Arial"/>
                <w:color w:val="FFFFFF"/>
                <w:sz w:val="18"/>
                <w:szCs w:val="18"/>
                <w:lang w:eastAsia="pl-PL"/>
              </w:rPr>
              <w:t xml:space="preserve"> K </w:t>
            </w:r>
            <w:proofErr w:type="spellStart"/>
            <w:r w:rsidRPr="005E3498">
              <w:rPr>
                <w:rFonts w:ascii="Arial" w:eastAsia="Times New Roman" w:hAnsi="Arial" w:cs="Arial"/>
                <w:color w:val="FFFFFF"/>
                <w:sz w:val="18"/>
                <w:szCs w:val="18"/>
                <w:lang w:eastAsia="pl-PL"/>
              </w:rPr>
              <w:t>Hyziak</w:t>
            </w:r>
            <w:proofErr w:type="spellEnd"/>
            <w:r w:rsidRPr="005E3498">
              <w:rPr>
                <w:rFonts w:ascii="Arial" w:eastAsia="Times New Roman" w:hAnsi="Arial" w:cs="Arial"/>
                <w:color w:val="FFFFFF"/>
                <w:sz w:val="18"/>
                <w:szCs w:val="18"/>
                <w:lang w:eastAsia="pl-PL"/>
              </w:rPr>
              <w:t xml:space="preserve"> A  Zakład Masarski "ANGUS"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Rzeźnicza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Ośrodek Rzeczoznawstwa i Postępu Technicznego "SIMP-ZORPOT" Gorlice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Narutowicza 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Kancelaria Prawnicza </w:t>
            </w:r>
            <w:proofErr w:type="spellStart"/>
            <w:r w:rsidRPr="005E3498">
              <w:rPr>
                <w:rFonts w:ascii="Arial" w:eastAsia="Times New Roman" w:hAnsi="Arial" w:cs="Arial"/>
                <w:color w:val="FFFFFF"/>
                <w:sz w:val="18"/>
                <w:szCs w:val="18"/>
                <w:lang w:eastAsia="pl-PL"/>
              </w:rPr>
              <w:t>Cabała</w:t>
            </w:r>
            <w:proofErr w:type="spellEnd"/>
            <w:r w:rsidRPr="005E3498">
              <w:rPr>
                <w:rFonts w:ascii="Arial" w:eastAsia="Times New Roman" w:hAnsi="Arial" w:cs="Arial"/>
                <w:color w:val="FFFFFF"/>
                <w:sz w:val="18"/>
                <w:szCs w:val="18"/>
                <w:lang w:eastAsia="pl-PL"/>
              </w:rPr>
              <w:t xml:space="preserve"> Mazur i Grochowska s.c.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Kredyt Bank SA Oddział w Nowym Sączu - Filia Nr 1 w Gorlicach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Wróblewskiego 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Pracownia Architektoniczna "FILAR" s.c.  Lidia i Krzysztof Filar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102a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MIEJSKI ZAKŁAD USŁUG KOMUNALNYCH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Kościuszki 92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Salon Fryzjerski  Jakub Mucha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Łukasiewicza 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Zespół Szkół Technicznych  im. W. Pola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Jerzy i Grzegorz Liszka  F.H.U. "LISZKA"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Stróżowska 18,  Legionów 12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Zakład Masarski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Mickiewicza 14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"DARK - PUB.HOTELIK"  Dariusz Święs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Wąska 11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"POLSKIE PIEKARNIE"  Witold Grab Gabriela Kołodziejczyk-Grab</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3 Maja 30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Warsztaty Szkolne ZST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11-go Listopada 43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Niepubliczne Przedszkole "Wesołe Skrzaty"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Dukielska 72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5E3498">
              <w:rPr>
                <w:rFonts w:ascii="Arial" w:eastAsia="Times New Roman" w:hAnsi="Arial" w:cs="Arial"/>
                <w:color w:val="FFFFFF"/>
                <w:sz w:val="18"/>
                <w:szCs w:val="18"/>
                <w:lang w:val="en-US" w:eastAsia="pl-PL"/>
              </w:rPr>
              <w:t xml:space="preserve">ANMAR PLUS </w:t>
            </w:r>
            <w:proofErr w:type="spellStart"/>
            <w:r w:rsidRPr="005E3498">
              <w:rPr>
                <w:rFonts w:ascii="Arial" w:eastAsia="Times New Roman" w:hAnsi="Arial" w:cs="Arial"/>
                <w:color w:val="FFFFFF"/>
                <w:sz w:val="18"/>
                <w:szCs w:val="18"/>
                <w:lang w:val="en-US" w:eastAsia="pl-PL"/>
              </w:rPr>
              <w:t>Spółka</w:t>
            </w:r>
            <w:proofErr w:type="spellEnd"/>
            <w:r w:rsidRPr="005E3498">
              <w:rPr>
                <w:rFonts w:ascii="Arial" w:eastAsia="Times New Roman" w:hAnsi="Arial" w:cs="Arial"/>
                <w:color w:val="FFFFFF"/>
                <w:sz w:val="18"/>
                <w:szCs w:val="18"/>
                <w:lang w:val="en-US" w:eastAsia="pl-PL"/>
              </w:rPr>
              <w:t xml:space="preserve">  z o.o., SP.K.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23a, W. Pola 2, Biecka 23A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N.Z.O.Z. "DENTOR" S.C.</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10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"ARS MEDICA"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10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Grupowa Praktyka Pielęgniarek  Środowiskowo - Rodzinnych Spółka Cywilna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10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Niepubliczny Zakład Opieki Zdrowotnej " FOUR-MED." s.c.  Pracownia Analityczno-Toksykologiczna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„UMAMED”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Słoneczna 11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TOP - MEBLE Jaracz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Michalusa 1 </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Polskie Górnictwo Nafty i Gazu S.A. Warszawa  Oddział w Sanoku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Lipowa 2, </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5E3498">
              <w:rPr>
                <w:rFonts w:ascii="Arial" w:eastAsia="Times New Roman" w:hAnsi="Arial" w:cs="Arial"/>
                <w:color w:val="FFFFFF"/>
                <w:sz w:val="18"/>
                <w:szCs w:val="18"/>
                <w:lang w:val="en-US" w:eastAsia="pl-PL"/>
              </w:rPr>
              <w:t xml:space="preserve">GLASS-MAL  T.A.B. </w:t>
            </w:r>
            <w:proofErr w:type="spellStart"/>
            <w:r w:rsidRPr="005E3498">
              <w:rPr>
                <w:rFonts w:ascii="Arial" w:eastAsia="Times New Roman" w:hAnsi="Arial" w:cs="Arial"/>
                <w:color w:val="FFFFFF"/>
                <w:sz w:val="18"/>
                <w:szCs w:val="18"/>
                <w:lang w:val="en-US" w:eastAsia="pl-PL"/>
              </w:rPr>
              <w:t>Malawscy</w:t>
            </w:r>
            <w:proofErr w:type="spellEnd"/>
            <w:r w:rsidRPr="005E3498">
              <w:rPr>
                <w:rFonts w:ascii="Arial" w:eastAsia="Times New Roman" w:hAnsi="Arial" w:cs="Arial"/>
                <w:color w:val="FFFFFF"/>
                <w:sz w:val="18"/>
                <w:szCs w:val="18"/>
                <w:lang w:val="en-US" w:eastAsia="pl-PL"/>
              </w:rPr>
              <w:t xml:space="preserve">, Glass Mal System </w:t>
            </w:r>
            <w:proofErr w:type="spellStart"/>
            <w:r w:rsidRPr="005E3498">
              <w:rPr>
                <w:rFonts w:ascii="Arial" w:eastAsia="Times New Roman" w:hAnsi="Arial" w:cs="Arial"/>
                <w:color w:val="FFFFFF"/>
                <w:sz w:val="18"/>
                <w:szCs w:val="18"/>
                <w:lang w:val="en-US" w:eastAsia="pl-PL"/>
              </w:rPr>
              <w:t>Spółka</w:t>
            </w:r>
            <w:proofErr w:type="spellEnd"/>
            <w:r w:rsidRPr="005E3498">
              <w:rPr>
                <w:rFonts w:ascii="Arial" w:eastAsia="Times New Roman" w:hAnsi="Arial" w:cs="Arial"/>
                <w:color w:val="FFFFFF"/>
                <w:sz w:val="18"/>
                <w:szCs w:val="18"/>
                <w:lang w:val="en-US" w:eastAsia="pl-PL"/>
              </w:rPr>
              <w:t xml:space="preserve">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33, Biecka 21A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lastRenderedPageBreak/>
              <w:t xml:space="preserve">Działalność usługowa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Podkościelna 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NARZĘDZIA I URZĄDZENIA WIERTNICZE  GLINIK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Niepubliczny Zakład Podstawowej Opieki Zdrowotnej "ECHO-MED"  Spółka </w:t>
            </w:r>
            <w:proofErr w:type="spellStart"/>
            <w:r w:rsidRPr="005E3498">
              <w:rPr>
                <w:rFonts w:ascii="Arial" w:eastAsia="Times New Roman" w:hAnsi="Arial" w:cs="Arial"/>
                <w:color w:val="FFFFFF"/>
                <w:sz w:val="18"/>
                <w:szCs w:val="18"/>
                <w:lang w:eastAsia="pl-PL"/>
              </w:rPr>
              <w:t>Patnerska</w:t>
            </w:r>
            <w:proofErr w:type="spellEnd"/>
            <w:r w:rsidRPr="005E3498">
              <w:rPr>
                <w:rFonts w:ascii="Arial" w:eastAsia="Times New Roman" w:hAnsi="Arial" w:cs="Arial"/>
                <w:color w:val="FFFFFF"/>
                <w:sz w:val="18"/>
                <w:szCs w:val="18"/>
                <w:lang w:eastAsia="pl-PL"/>
              </w:rPr>
              <w:t xml:space="preserve"> Lekarzy Medycyny </w:t>
            </w:r>
            <w:proofErr w:type="spellStart"/>
            <w:r w:rsidRPr="005E3498">
              <w:rPr>
                <w:rFonts w:ascii="Arial" w:eastAsia="Times New Roman" w:hAnsi="Arial" w:cs="Arial"/>
                <w:color w:val="FFFFFF"/>
                <w:sz w:val="18"/>
                <w:szCs w:val="18"/>
                <w:lang w:eastAsia="pl-PL"/>
              </w:rPr>
              <w:t>G.Mroczek</w:t>
            </w:r>
            <w:proofErr w:type="spellEnd"/>
            <w:r w:rsidRPr="005E3498">
              <w:rPr>
                <w:rFonts w:ascii="Arial" w:eastAsia="Times New Roman" w:hAnsi="Arial" w:cs="Arial"/>
                <w:color w:val="FFFFFF"/>
                <w:sz w:val="18"/>
                <w:szCs w:val="18"/>
                <w:lang w:eastAsia="pl-PL"/>
              </w:rPr>
              <w:t xml:space="preserve">-Kiszka  </w:t>
            </w:r>
            <w:proofErr w:type="spellStart"/>
            <w:r w:rsidRPr="005E3498">
              <w:rPr>
                <w:rFonts w:ascii="Arial" w:eastAsia="Times New Roman" w:hAnsi="Arial" w:cs="Arial"/>
                <w:color w:val="FFFFFF"/>
                <w:sz w:val="18"/>
                <w:szCs w:val="18"/>
                <w:lang w:eastAsia="pl-PL"/>
              </w:rPr>
              <w:t>Z.Wróbel</w:t>
            </w:r>
            <w:proofErr w:type="spellEnd"/>
            <w:r w:rsidRPr="005E3498">
              <w:rPr>
                <w:rFonts w:ascii="Arial" w:eastAsia="Times New Roman" w:hAnsi="Arial" w:cs="Arial"/>
                <w:color w:val="FFFFFF"/>
                <w:sz w:val="18"/>
                <w:szCs w:val="18"/>
                <w:lang w:eastAsia="pl-PL"/>
              </w:rPr>
              <w:t xml:space="preserve"> K. Hajduk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11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Polskie Koleje Państwowe S.A.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Skrzyńskich 22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P.H.U.P. "EKO-NEUTRAL-ELEKTRON" Sp z o.o.  Przybyłowicz Jan Brożyna Stanisław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Szopena 33A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Zakad</w:t>
            </w:r>
            <w:proofErr w:type="spellEnd"/>
            <w:r w:rsidRPr="005E3498">
              <w:rPr>
                <w:rFonts w:ascii="Arial" w:eastAsia="Times New Roman" w:hAnsi="Arial" w:cs="Arial"/>
                <w:color w:val="FFFFFF"/>
                <w:sz w:val="18"/>
                <w:szCs w:val="18"/>
                <w:lang w:eastAsia="pl-PL"/>
              </w:rPr>
              <w:t xml:space="preserve"> </w:t>
            </w:r>
            <w:proofErr w:type="spellStart"/>
            <w:r w:rsidRPr="005E3498">
              <w:rPr>
                <w:rFonts w:ascii="Arial" w:eastAsia="Times New Roman" w:hAnsi="Arial" w:cs="Arial"/>
                <w:color w:val="FFFFFF"/>
                <w:sz w:val="18"/>
                <w:szCs w:val="18"/>
                <w:lang w:eastAsia="pl-PL"/>
              </w:rPr>
              <w:t>Kominarski</w:t>
            </w:r>
            <w:proofErr w:type="spellEnd"/>
            <w:r w:rsidRPr="005E3498">
              <w:rPr>
                <w:rFonts w:ascii="Arial" w:eastAsia="Times New Roman" w:hAnsi="Arial" w:cs="Arial"/>
                <w:color w:val="FFFFFF"/>
                <w:sz w:val="18"/>
                <w:szCs w:val="18"/>
                <w:lang w:eastAsia="pl-PL"/>
              </w:rPr>
              <w:t xml:space="preserve"> "KOMINIARCZYK"  Mariusz Wagner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Stróżowska 12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CEMAL SP.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19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LODY VITO I S.C.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Rynek 17, Biecka 17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Rodzinny Ogród Działkowy „Karpaty”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Ściegiennego </w:t>
            </w:r>
            <w:proofErr w:type="spellStart"/>
            <w:r w:rsidRPr="005E3498">
              <w:rPr>
                <w:rFonts w:ascii="Arial" w:eastAsia="Times New Roman" w:hAnsi="Arial" w:cs="Arial"/>
                <w:sz w:val="18"/>
                <w:szCs w:val="18"/>
                <w:lang w:eastAsia="pl-PL"/>
              </w:rPr>
              <w:t>bn</w:t>
            </w:r>
            <w:proofErr w:type="spellEnd"/>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Rodzinny Ogród Działkowy „Kolejarz”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Kolejowa </w:t>
            </w:r>
            <w:proofErr w:type="spellStart"/>
            <w:r w:rsidRPr="005E3498">
              <w:rPr>
                <w:rFonts w:ascii="Arial" w:eastAsia="Times New Roman" w:hAnsi="Arial" w:cs="Arial"/>
                <w:sz w:val="18"/>
                <w:szCs w:val="18"/>
                <w:lang w:eastAsia="pl-PL"/>
              </w:rPr>
              <w:t>bn</w:t>
            </w:r>
            <w:proofErr w:type="spellEnd"/>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Rodzinny Ogród Działkowy  im. J. Korczaka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Korczaka </w:t>
            </w:r>
            <w:proofErr w:type="spellStart"/>
            <w:r w:rsidRPr="005E3498">
              <w:rPr>
                <w:rFonts w:ascii="Arial" w:eastAsia="Times New Roman" w:hAnsi="Arial" w:cs="Arial"/>
                <w:sz w:val="18"/>
                <w:szCs w:val="18"/>
                <w:lang w:eastAsia="pl-PL"/>
              </w:rPr>
              <w:t>bn</w:t>
            </w:r>
            <w:proofErr w:type="spellEnd"/>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Rodzinny Ogród Działkowy  im. T. Kościuszki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Kościuszki BN </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Rodzinny Ogród Działkowy  im. Wł. Łokietka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Łokietka </w:t>
            </w:r>
            <w:proofErr w:type="spellStart"/>
            <w:r w:rsidRPr="005E3498">
              <w:rPr>
                <w:rFonts w:ascii="Arial" w:eastAsia="Times New Roman" w:hAnsi="Arial" w:cs="Arial"/>
                <w:sz w:val="18"/>
                <w:szCs w:val="18"/>
                <w:lang w:eastAsia="pl-PL"/>
              </w:rPr>
              <w:t>bn</w:t>
            </w:r>
            <w:proofErr w:type="spellEnd"/>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Rodzinny Ogród Działkowy „Pod Dębem-Lipowa”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Lipowa </w:t>
            </w:r>
            <w:proofErr w:type="spellStart"/>
            <w:r w:rsidRPr="005E3498">
              <w:rPr>
                <w:rFonts w:ascii="Arial" w:eastAsia="Times New Roman" w:hAnsi="Arial" w:cs="Arial"/>
                <w:sz w:val="18"/>
                <w:szCs w:val="18"/>
                <w:lang w:eastAsia="pl-PL"/>
              </w:rPr>
              <w:t>bn</w:t>
            </w:r>
            <w:proofErr w:type="spellEnd"/>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Rodzinny Ogród Działkowy „Przyszłość”</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Wyszyńskiego </w:t>
            </w:r>
            <w:proofErr w:type="spellStart"/>
            <w:r w:rsidRPr="005E3498">
              <w:rPr>
                <w:rFonts w:ascii="Arial" w:eastAsia="Times New Roman" w:hAnsi="Arial" w:cs="Arial"/>
                <w:sz w:val="18"/>
                <w:szCs w:val="18"/>
                <w:lang w:eastAsia="pl-PL"/>
              </w:rPr>
              <w:t>bn</w:t>
            </w:r>
            <w:proofErr w:type="spellEnd"/>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Rodzinny Ogród Działkowy „Sokół”</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Dukielska </w:t>
            </w:r>
            <w:proofErr w:type="spellStart"/>
            <w:r w:rsidRPr="005E3498">
              <w:rPr>
                <w:rFonts w:ascii="Arial" w:eastAsia="Times New Roman" w:hAnsi="Arial" w:cs="Arial"/>
                <w:sz w:val="18"/>
                <w:szCs w:val="18"/>
                <w:lang w:eastAsia="pl-PL"/>
              </w:rPr>
              <w:t>bn</w:t>
            </w:r>
            <w:proofErr w:type="spellEnd"/>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Rodzinny Ogród Działkowy „Spólnota”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Blich </w:t>
            </w:r>
            <w:proofErr w:type="spellStart"/>
            <w:r w:rsidRPr="005E3498">
              <w:rPr>
                <w:rFonts w:ascii="Arial" w:eastAsia="Times New Roman" w:hAnsi="Arial" w:cs="Arial"/>
                <w:sz w:val="18"/>
                <w:szCs w:val="18"/>
                <w:lang w:eastAsia="pl-PL"/>
              </w:rPr>
              <w:t>bn</w:t>
            </w:r>
            <w:proofErr w:type="spellEnd"/>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NOWOTRANSPORT, autonaprawa, diagnostyka pojazdów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78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MASTER-SPORT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68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El-BUD 2, Delta, Kancelar</w:t>
            </w:r>
            <w:r w:rsidR="00727BC8">
              <w:rPr>
                <w:rFonts w:ascii="Arial" w:eastAsia="Times New Roman" w:hAnsi="Arial" w:cs="Arial"/>
                <w:color w:val="FFFFFF"/>
                <w:sz w:val="18"/>
                <w:szCs w:val="18"/>
                <w:lang w:eastAsia="pl-PL"/>
              </w:rPr>
              <w:t xml:space="preserve">ia Podatkowa, Kancelaria </w:t>
            </w:r>
            <w:proofErr w:type="spellStart"/>
            <w:r w:rsidR="00727BC8">
              <w:rPr>
                <w:rFonts w:ascii="Arial" w:eastAsia="Times New Roman" w:hAnsi="Arial" w:cs="Arial"/>
                <w:color w:val="FFFFFF"/>
                <w:sz w:val="18"/>
                <w:szCs w:val="18"/>
                <w:lang w:eastAsia="pl-PL"/>
              </w:rPr>
              <w:t>Dor</w:t>
            </w:r>
            <w:r w:rsidRPr="005E3498">
              <w:rPr>
                <w:rFonts w:ascii="Arial" w:eastAsia="Times New Roman" w:hAnsi="Arial" w:cs="Arial"/>
                <w:color w:val="FFFFFF"/>
                <w:sz w:val="18"/>
                <w:szCs w:val="18"/>
                <w:lang w:eastAsia="pl-PL"/>
              </w:rPr>
              <w:t>UP</w:t>
            </w:r>
            <w:proofErr w:type="spellEnd"/>
            <w:r w:rsidRPr="005E3498">
              <w:rPr>
                <w:rFonts w:ascii="Arial" w:eastAsia="Times New Roman" w:hAnsi="Arial" w:cs="Arial"/>
                <w:color w:val="FFFFFF"/>
                <w:sz w:val="18"/>
                <w:szCs w:val="18"/>
                <w:lang w:eastAsia="pl-PL"/>
              </w:rPr>
              <w:t xml:space="preserve"> BRW.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39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BRUTUS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66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37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Hurtownia elektryczna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24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AL.- KAM UBEZPIECZENIA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Korczaka 5A</w:t>
            </w:r>
          </w:p>
        </w:tc>
      </w:tr>
      <w:tr w:rsidR="005E3498" w:rsidRPr="005E3498" w:rsidTr="00727BC8">
        <w:trPr>
          <w:trHeight w:val="36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SPÓŁDZIELNIA OGRODNICZO-PSZCZELARSKA, AMEX, FHU ABI, PP</w:t>
            </w:r>
            <w:r w:rsidR="00727BC8">
              <w:rPr>
                <w:rFonts w:ascii="Arial" w:eastAsia="Times New Roman" w:hAnsi="Arial" w:cs="Arial"/>
                <w:color w:val="FFFFFF"/>
                <w:sz w:val="18"/>
                <w:szCs w:val="18"/>
                <w:lang w:eastAsia="pl-PL"/>
              </w:rPr>
              <w:t>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34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ZARZĄD DRÓG WOJEWÓDZKICH – POSTERUNEK GORLICE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54a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Komenda Powiatowa Policji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56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Urząd Gminy Gorlice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ALBA Apteka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PPHU AREX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80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27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TGA System</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Dukielska 83M</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F.P.H.U. ARPI Sp. </w:t>
            </w:r>
            <w:proofErr w:type="spellStart"/>
            <w:r w:rsidRPr="005E3498">
              <w:rPr>
                <w:rFonts w:ascii="Arial" w:eastAsia="Times New Roman" w:hAnsi="Arial" w:cs="Arial"/>
                <w:color w:val="FFFFFF"/>
                <w:sz w:val="18"/>
                <w:szCs w:val="18"/>
                <w:lang w:eastAsia="pl-PL"/>
              </w:rPr>
              <w:t>zo.o</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Dukielska 83M</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ROCKFIN Sp. </w:t>
            </w:r>
            <w:proofErr w:type="spellStart"/>
            <w:r w:rsidRPr="005E3498">
              <w:rPr>
                <w:rFonts w:ascii="Arial" w:eastAsia="Times New Roman" w:hAnsi="Arial" w:cs="Arial"/>
                <w:color w:val="FFFFFF"/>
                <w:sz w:val="18"/>
                <w:szCs w:val="18"/>
                <w:lang w:eastAsia="pl-PL"/>
              </w:rPr>
              <w:t>zo.o</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54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TLC Sp .</w:t>
            </w:r>
            <w:proofErr w:type="spellStart"/>
            <w:r w:rsidRPr="005E3498">
              <w:rPr>
                <w:rFonts w:ascii="Arial" w:eastAsia="Times New Roman" w:hAnsi="Arial" w:cs="Arial"/>
                <w:color w:val="FFFFFF"/>
                <w:sz w:val="18"/>
                <w:szCs w:val="18"/>
                <w:lang w:eastAsia="pl-PL"/>
              </w:rPr>
              <w:t>zo.o</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56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25M</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Zakład Transportu Glinik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25F</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Centrum Bruku S.C.</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50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Dom Pomocy Społecznej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Sienkiewicza 30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Gminny Ośrodek Pomocy Społecznej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Łukasiewicza 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Oświatowy Zespół Ekonomiczno-Administracyjny Gminy Gorlice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Łukasiewicza 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Słowackiego 23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Powiatowa Stacja </w:t>
            </w:r>
            <w:proofErr w:type="spellStart"/>
            <w:r w:rsidRPr="005E3498">
              <w:rPr>
                <w:rFonts w:ascii="Arial" w:eastAsia="Times New Roman" w:hAnsi="Arial" w:cs="Arial"/>
                <w:color w:val="FFFFFF"/>
                <w:sz w:val="18"/>
                <w:szCs w:val="18"/>
                <w:lang w:eastAsia="pl-PL"/>
              </w:rPr>
              <w:t>Sanitarno</w:t>
            </w:r>
            <w:proofErr w:type="spellEnd"/>
            <w:r w:rsidRPr="005E3498">
              <w:rPr>
                <w:rFonts w:ascii="Arial" w:eastAsia="Times New Roman" w:hAnsi="Arial" w:cs="Arial"/>
                <w:color w:val="FFFFFF"/>
                <w:sz w:val="18"/>
                <w:szCs w:val="18"/>
                <w:lang w:eastAsia="pl-PL"/>
              </w:rPr>
              <w:t xml:space="preserve">  Epidemiologiczna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Dom Pomocy Społecznej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PPUH RIMPOL</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PPHU CASTMET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Stowarzyszenie Na Rzecz Pomocy Rodzinie - Nadzieja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PUPH ELMASZ Sp </w:t>
            </w:r>
            <w:proofErr w:type="spellStart"/>
            <w:r w:rsidRPr="005E3498">
              <w:rPr>
                <w:rFonts w:ascii="Arial" w:eastAsia="Times New Roman" w:hAnsi="Arial" w:cs="Arial"/>
                <w:color w:val="FFFFFF"/>
                <w:sz w:val="18"/>
                <w:szCs w:val="18"/>
                <w:lang w:eastAsia="pl-PL"/>
              </w:rPr>
              <w:t>zo.o</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Usług Technicznych Glinik Sp. </w:t>
            </w:r>
            <w:proofErr w:type="spellStart"/>
            <w:r w:rsidRPr="005E3498">
              <w:rPr>
                <w:rFonts w:ascii="Arial" w:eastAsia="Times New Roman" w:hAnsi="Arial" w:cs="Arial"/>
                <w:color w:val="FFFFFF"/>
                <w:sz w:val="18"/>
                <w:szCs w:val="18"/>
                <w:lang w:eastAsia="pl-PL"/>
              </w:rPr>
              <w:t>zo.o</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lastRenderedPageBreak/>
              <w:t>Zakład Maszyn Górniczych Glinik Sp .</w:t>
            </w:r>
            <w:proofErr w:type="spellStart"/>
            <w:r w:rsidRPr="005E3498">
              <w:rPr>
                <w:rFonts w:ascii="Arial" w:eastAsia="Times New Roman" w:hAnsi="Arial" w:cs="Arial"/>
                <w:color w:val="FFFFFF"/>
                <w:sz w:val="18"/>
                <w:szCs w:val="18"/>
                <w:lang w:eastAsia="pl-PL"/>
              </w:rPr>
              <w:t>zo.o</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PGO S.A. Kuźnia Glinik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PREGOR Sp.  </w:t>
            </w:r>
            <w:proofErr w:type="spellStart"/>
            <w:r w:rsidRPr="005E3498">
              <w:rPr>
                <w:rFonts w:ascii="Arial" w:eastAsia="Times New Roman" w:hAnsi="Arial" w:cs="Arial"/>
                <w:color w:val="FFFFFF"/>
                <w:sz w:val="18"/>
                <w:szCs w:val="18"/>
                <w:lang w:eastAsia="pl-PL"/>
              </w:rPr>
              <w:t>zo.o</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ISAD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Wyszyńskiego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Bogdański </w:t>
            </w:r>
            <w:proofErr w:type="spellStart"/>
            <w:r w:rsidRPr="005E3498">
              <w:rPr>
                <w:rFonts w:ascii="Arial" w:eastAsia="Times New Roman" w:hAnsi="Arial" w:cs="Arial"/>
                <w:color w:val="FFFFFF"/>
                <w:sz w:val="18"/>
                <w:szCs w:val="18"/>
                <w:lang w:eastAsia="pl-PL"/>
              </w:rPr>
              <w:t>Sj</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Michalusa 26, </w:t>
            </w:r>
            <w:proofErr w:type="spellStart"/>
            <w:r w:rsidRPr="005E3498">
              <w:rPr>
                <w:rFonts w:ascii="Arial" w:eastAsia="Times New Roman" w:hAnsi="Arial" w:cs="Arial"/>
                <w:sz w:val="18"/>
                <w:szCs w:val="18"/>
                <w:lang w:eastAsia="pl-PL"/>
              </w:rPr>
              <w:t>Bardiowska</w:t>
            </w:r>
            <w:proofErr w:type="spellEnd"/>
            <w:r w:rsidRPr="005E3498">
              <w:rPr>
                <w:rFonts w:ascii="Arial" w:eastAsia="Times New Roman" w:hAnsi="Arial" w:cs="Arial"/>
                <w:sz w:val="18"/>
                <w:szCs w:val="18"/>
                <w:lang w:eastAsia="pl-PL"/>
              </w:rPr>
              <w:t xml:space="preserve">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Powiatowy Inspektorat Nadzoru Budowlanego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Powiatowy Urząd Pracy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Blacharstwo-Lakiernictwo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proofErr w:type="spellStart"/>
            <w:r w:rsidRPr="005E3498">
              <w:rPr>
                <w:rFonts w:ascii="Arial" w:eastAsia="Times New Roman" w:hAnsi="Arial" w:cs="Arial"/>
                <w:sz w:val="18"/>
                <w:szCs w:val="18"/>
                <w:lang w:eastAsia="pl-PL"/>
              </w:rPr>
              <w:t>Karwacjanów</w:t>
            </w:r>
            <w:proofErr w:type="spellEnd"/>
            <w:r w:rsidRPr="005E3498">
              <w:rPr>
                <w:rFonts w:ascii="Arial" w:eastAsia="Times New Roman" w:hAnsi="Arial" w:cs="Arial"/>
                <w:sz w:val="18"/>
                <w:szCs w:val="18"/>
                <w:lang w:eastAsia="pl-PL"/>
              </w:rPr>
              <w:t xml:space="preserve"> 17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Cmentarz Komunalny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Cmentarna </w:t>
            </w:r>
            <w:proofErr w:type="spellStart"/>
            <w:r w:rsidRPr="005E3498">
              <w:rPr>
                <w:rFonts w:ascii="Arial" w:eastAsia="Times New Roman" w:hAnsi="Arial" w:cs="Arial"/>
                <w:sz w:val="18"/>
                <w:szCs w:val="18"/>
                <w:lang w:eastAsia="pl-PL"/>
              </w:rPr>
              <w:t>bn</w:t>
            </w:r>
            <w:proofErr w:type="spellEnd"/>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PKP S.A. – Oddział Gospodarowania Nieruchomościami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 xml:space="preserve">Kolejowa 15, </w:t>
            </w:r>
            <w:proofErr w:type="spellStart"/>
            <w:r w:rsidRPr="005E3498">
              <w:rPr>
                <w:rFonts w:ascii="Arial" w:eastAsia="Times New Roman" w:hAnsi="Arial" w:cs="Arial"/>
                <w:sz w:val="18"/>
                <w:szCs w:val="18"/>
                <w:lang w:eastAsia="pl-PL"/>
              </w:rPr>
              <w:t>Bardiowska</w:t>
            </w:r>
            <w:proofErr w:type="spellEnd"/>
            <w:r w:rsidRPr="005E3498">
              <w:rPr>
                <w:rFonts w:ascii="Arial" w:eastAsia="Times New Roman" w:hAnsi="Arial" w:cs="Arial"/>
                <w:sz w:val="18"/>
                <w:szCs w:val="18"/>
                <w:lang w:eastAsia="pl-PL"/>
              </w:rPr>
              <w:t xml:space="preserve"> 4, Skrzyńskich 22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PPHU - Delta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Makuszyńskiego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FPUH GAL-MET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Makuszyńskiego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Elfik - Przedszkole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Krakowska 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Adam i Ewa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Legionów 12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PHU „SEBA”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Młyńska 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F.P.H.U. Anna, Bank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Narutowicza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LUMPEX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Ogrodowa 23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Sklep Roma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Ogrodowa 25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Parkowa 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BNP PARIBAS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Piekarska 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F.H.T.R. Tomasz Rzepka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Piekarska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NZOZ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Piekarska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Sklepy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Podkościelna 11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Sklepy + Działalności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Piekarska 13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Górstal</w:t>
            </w:r>
            <w:proofErr w:type="spellEnd"/>
            <w:r w:rsidRPr="005E3498">
              <w:rPr>
                <w:rFonts w:ascii="Arial" w:eastAsia="Times New Roman" w:hAnsi="Arial" w:cs="Arial"/>
                <w:color w:val="FFFFFF"/>
                <w:sz w:val="18"/>
                <w:szCs w:val="18"/>
                <w:lang w:eastAsia="pl-PL"/>
              </w:rPr>
              <w:t xml:space="preserve"> Sp. </w:t>
            </w:r>
            <w:proofErr w:type="spellStart"/>
            <w:r w:rsidRPr="005E3498">
              <w:rPr>
                <w:rFonts w:ascii="Arial" w:eastAsia="Times New Roman" w:hAnsi="Arial" w:cs="Arial"/>
                <w:color w:val="FFFFFF"/>
                <w:sz w:val="18"/>
                <w:szCs w:val="18"/>
                <w:lang w:eastAsia="pl-PL"/>
              </w:rPr>
              <w:t>zo.o</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Przemysłowa 11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Severt</w:t>
            </w:r>
            <w:proofErr w:type="spellEnd"/>
            <w:r w:rsidRPr="005E3498">
              <w:rPr>
                <w:rFonts w:ascii="Arial" w:eastAsia="Times New Roman" w:hAnsi="Arial" w:cs="Arial"/>
                <w:color w:val="FFFFFF"/>
                <w:sz w:val="18"/>
                <w:szCs w:val="18"/>
                <w:lang w:eastAsia="pl-PL"/>
              </w:rPr>
              <w:t xml:space="preserve"> Polska Sp. </w:t>
            </w:r>
            <w:proofErr w:type="spellStart"/>
            <w:r w:rsidRPr="005E3498">
              <w:rPr>
                <w:rFonts w:ascii="Arial" w:eastAsia="Times New Roman" w:hAnsi="Arial" w:cs="Arial"/>
                <w:color w:val="FFFFFF"/>
                <w:sz w:val="18"/>
                <w:szCs w:val="18"/>
                <w:lang w:eastAsia="pl-PL"/>
              </w:rPr>
              <w:t>zo.o</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Przemysłowa 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Steser</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Przemysłowa 15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PPHU Taurus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Okrzei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Grosar</w:t>
            </w:r>
            <w:proofErr w:type="spellEnd"/>
            <w:r w:rsidRPr="005E3498">
              <w:rPr>
                <w:rFonts w:ascii="Arial" w:eastAsia="Times New Roman" w:hAnsi="Arial" w:cs="Arial"/>
                <w:color w:val="FFFFFF"/>
                <w:sz w:val="18"/>
                <w:szCs w:val="18"/>
                <w:lang w:eastAsia="pl-PL"/>
              </w:rPr>
              <w:t xml:space="preserve"> Sp. </w:t>
            </w:r>
            <w:proofErr w:type="spellStart"/>
            <w:r w:rsidRPr="005E3498">
              <w:rPr>
                <w:rFonts w:ascii="Arial" w:eastAsia="Times New Roman" w:hAnsi="Arial" w:cs="Arial"/>
                <w:color w:val="FFFFFF"/>
                <w:sz w:val="18"/>
                <w:szCs w:val="18"/>
                <w:lang w:eastAsia="pl-PL"/>
              </w:rPr>
              <w:t>zo.o</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Kościuszki 44e</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Gabinet Stomatologiczny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Kościuszki 127C</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F.P.U. Grzegorz </w:t>
            </w:r>
            <w:proofErr w:type="spellStart"/>
            <w:r w:rsidRPr="005E3498">
              <w:rPr>
                <w:rFonts w:ascii="Arial" w:eastAsia="Times New Roman" w:hAnsi="Arial" w:cs="Arial"/>
                <w:color w:val="FFFFFF"/>
                <w:sz w:val="18"/>
                <w:szCs w:val="18"/>
                <w:lang w:eastAsia="pl-PL"/>
              </w:rPr>
              <w:t>Kłusek</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 Pola 9A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Zakład Ubezpieczeń Społecznych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14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Poczta Polska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4, Węgierska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Związek Gmin Ziemi Gorlickiej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10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Szpital im. </w:t>
            </w:r>
            <w:proofErr w:type="spellStart"/>
            <w:r w:rsidRPr="005E3498">
              <w:rPr>
                <w:rFonts w:ascii="Arial" w:eastAsia="Times New Roman" w:hAnsi="Arial" w:cs="Arial"/>
                <w:color w:val="FFFFFF"/>
                <w:sz w:val="18"/>
                <w:szCs w:val="18"/>
                <w:lang w:eastAsia="pl-PL"/>
              </w:rPr>
              <w:t>Klimontowicza</w:t>
            </w:r>
            <w:proofErr w:type="spellEnd"/>
            <w:r w:rsidRPr="005E3498">
              <w:rPr>
                <w:rFonts w:ascii="Arial" w:eastAsia="Times New Roman" w:hAnsi="Arial" w:cs="Arial"/>
                <w:color w:val="FFFFFF"/>
                <w:sz w:val="18"/>
                <w:szCs w:val="18"/>
                <w:lang w:eastAsia="pl-PL"/>
              </w:rPr>
              <w:t xml:space="preserve">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Węgierska 21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Cmentarz Parafialny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proofErr w:type="spellStart"/>
            <w:r w:rsidRPr="005E3498">
              <w:rPr>
                <w:rFonts w:ascii="Arial" w:eastAsia="Times New Roman" w:hAnsi="Arial" w:cs="Arial"/>
                <w:sz w:val="18"/>
                <w:szCs w:val="18"/>
                <w:lang w:eastAsia="pl-PL"/>
              </w:rPr>
              <w:t>Karwacjanów</w:t>
            </w:r>
            <w:proofErr w:type="spellEnd"/>
            <w:r w:rsidRPr="005E3498">
              <w:rPr>
                <w:rFonts w:ascii="Arial" w:eastAsia="Times New Roman" w:hAnsi="Arial" w:cs="Arial"/>
                <w:sz w:val="18"/>
                <w:szCs w:val="18"/>
                <w:lang w:eastAsia="pl-PL"/>
              </w:rPr>
              <w:t xml:space="preserve"> </w:t>
            </w:r>
            <w:proofErr w:type="spellStart"/>
            <w:r w:rsidRPr="005E3498">
              <w:rPr>
                <w:rFonts w:ascii="Arial" w:eastAsia="Times New Roman" w:hAnsi="Arial" w:cs="Arial"/>
                <w:sz w:val="18"/>
                <w:szCs w:val="18"/>
                <w:lang w:eastAsia="pl-PL"/>
              </w:rPr>
              <w:t>bn</w:t>
            </w:r>
            <w:proofErr w:type="spellEnd"/>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N.Z.O.Z. Medan s.c.</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Narutowicza 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F.H.U. </w:t>
            </w:r>
            <w:proofErr w:type="spellStart"/>
            <w:r w:rsidRPr="005E3498">
              <w:rPr>
                <w:rFonts w:ascii="Arial" w:eastAsia="Times New Roman" w:hAnsi="Arial" w:cs="Arial"/>
                <w:color w:val="FFFFFF"/>
                <w:sz w:val="18"/>
                <w:szCs w:val="18"/>
                <w:lang w:eastAsia="pl-PL"/>
              </w:rPr>
              <w:t>Karpatia</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64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INTERBET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23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Saint Gobain HPM Polska Sp. </w:t>
            </w:r>
            <w:proofErr w:type="spellStart"/>
            <w:r w:rsidRPr="005E3498">
              <w:rPr>
                <w:rFonts w:ascii="Arial" w:eastAsia="Times New Roman" w:hAnsi="Arial" w:cs="Arial"/>
                <w:color w:val="FFFFFF"/>
                <w:sz w:val="18"/>
                <w:szCs w:val="18"/>
                <w:lang w:eastAsia="pl-PL"/>
              </w:rPr>
              <w:t>zo.o</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11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BP Paliwa Sp. z o. 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38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Circle</w:t>
            </w:r>
            <w:proofErr w:type="spellEnd"/>
            <w:r w:rsidRPr="005E3498">
              <w:rPr>
                <w:rFonts w:ascii="Arial" w:eastAsia="Times New Roman" w:hAnsi="Arial" w:cs="Arial"/>
                <w:color w:val="FFFFFF"/>
                <w:sz w:val="18"/>
                <w:szCs w:val="18"/>
                <w:lang w:eastAsia="pl-PL"/>
              </w:rPr>
              <w:t xml:space="preserve"> K Polska Sp. z o.o.- paliwa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Sportowa 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F.H.U. Eurostal</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N.Z.O.Z. Medan</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Narutowicza 3</w:t>
            </w:r>
          </w:p>
        </w:tc>
      </w:tr>
      <w:tr w:rsidR="005E3498" w:rsidRPr="005E3498" w:rsidTr="008E391F">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5E3498">
              <w:rPr>
                <w:rFonts w:ascii="Arial" w:eastAsia="Times New Roman" w:hAnsi="Arial" w:cs="Arial"/>
                <w:color w:val="FFFFFF"/>
                <w:sz w:val="18"/>
                <w:szCs w:val="18"/>
                <w:lang w:val="en-US" w:eastAsia="pl-PL"/>
              </w:rPr>
              <w:t>N.Z.O.Z. Four-Med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F.H.U. </w:t>
            </w:r>
            <w:proofErr w:type="spellStart"/>
            <w:r w:rsidRPr="005E3498">
              <w:rPr>
                <w:rFonts w:ascii="Arial" w:eastAsia="Times New Roman" w:hAnsi="Arial" w:cs="Arial"/>
                <w:color w:val="FFFFFF"/>
                <w:sz w:val="18"/>
                <w:szCs w:val="18"/>
                <w:lang w:eastAsia="pl-PL"/>
              </w:rPr>
              <w:t>Wulkanex</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40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Spomet</w:t>
            </w:r>
            <w:proofErr w:type="spellEnd"/>
            <w:r w:rsidRPr="005E3498">
              <w:rPr>
                <w:rFonts w:ascii="Arial" w:eastAsia="Times New Roman" w:hAnsi="Arial" w:cs="Arial"/>
                <w:color w:val="FFFFFF"/>
                <w:sz w:val="18"/>
                <w:szCs w:val="18"/>
                <w:lang w:eastAsia="pl-PL"/>
              </w:rPr>
              <w:t xml:space="preserve">  </w:t>
            </w:r>
            <w:proofErr w:type="spellStart"/>
            <w:r w:rsidRPr="005E3498">
              <w:rPr>
                <w:rFonts w:ascii="Arial" w:eastAsia="Times New Roman" w:hAnsi="Arial" w:cs="Arial"/>
                <w:color w:val="FFFFFF"/>
                <w:sz w:val="18"/>
                <w:szCs w:val="18"/>
                <w:lang w:eastAsia="pl-PL"/>
              </w:rPr>
              <w:t>Machinery</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33D</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HEAN Spółka </w:t>
            </w:r>
            <w:proofErr w:type="spellStart"/>
            <w:r w:rsidRPr="005E3498">
              <w:rPr>
                <w:rFonts w:ascii="Arial" w:eastAsia="Times New Roman" w:hAnsi="Arial" w:cs="Arial"/>
                <w:color w:val="FFFFFF"/>
                <w:sz w:val="18"/>
                <w:szCs w:val="18"/>
                <w:lang w:eastAsia="pl-PL"/>
              </w:rPr>
              <w:t>z.o.o</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23C</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Zakład Narzędziowy M+R Spółka </w:t>
            </w:r>
            <w:proofErr w:type="spellStart"/>
            <w:r w:rsidRPr="005E3498">
              <w:rPr>
                <w:rFonts w:ascii="Arial" w:eastAsia="Times New Roman" w:hAnsi="Arial" w:cs="Arial"/>
                <w:color w:val="FFFFFF"/>
                <w:sz w:val="18"/>
                <w:szCs w:val="18"/>
                <w:lang w:eastAsia="pl-PL"/>
              </w:rPr>
              <w:t>z.o.o</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29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5E3498">
              <w:rPr>
                <w:rFonts w:ascii="Arial" w:eastAsia="Times New Roman" w:hAnsi="Arial" w:cs="Arial"/>
                <w:color w:val="FFFFFF"/>
                <w:sz w:val="18"/>
                <w:szCs w:val="18"/>
                <w:lang w:val="en-US" w:eastAsia="pl-PL"/>
              </w:rPr>
              <w:lastRenderedPageBreak/>
              <w:t>F.H.U.P. Ked - Mar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val="en-US" w:eastAsia="pl-PL"/>
              </w:rPr>
              <w:t xml:space="preserve"> </w:t>
            </w: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F.B.W. MARBUD Marek Byczek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70, Młyńska 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Przemysłowa 21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All</w:t>
            </w:r>
            <w:proofErr w:type="spellEnd"/>
            <w:r w:rsidRPr="005E3498">
              <w:rPr>
                <w:rFonts w:ascii="Arial" w:eastAsia="Times New Roman" w:hAnsi="Arial" w:cs="Arial"/>
                <w:color w:val="FFFFFF"/>
                <w:sz w:val="18"/>
                <w:szCs w:val="18"/>
                <w:lang w:eastAsia="pl-PL"/>
              </w:rPr>
              <w:t xml:space="preserve"> </w:t>
            </w:r>
            <w:proofErr w:type="spellStart"/>
            <w:r w:rsidRPr="005E3498">
              <w:rPr>
                <w:rFonts w:ascii="Arial" w:eastAsia="Times New Roman" w:hAnsi="Arial" w:cs="Arial"/>
                <w:color w:val="FFFFFF"/>
                <w:sz w:val="18"/>
                <w:szCs w:val="18"/>
                <w:lang w:eastAsia="pl-PL"/>
              </w:rPr>
              <w:t>Building</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Lipowa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Euro - Comfort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37A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Stowarzyszenie Ruska Bursa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Sienkiewicza 28</w:t>
            </w:r>
          </w:p>
        </w:tc>
      </w:tr>
      <w:tr w:rsidR="005E3498" w:rsidRPr="005E3498" w:rsidTr="008E391F">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proofErr w:type="spellStart"/>
            <w:r w:rsidRPr="005E3498">
              <w:rPr>
                <w:rFonts w:ascii="Arial" w:eastAsia="Times New Roman" w:hAnsi="Arial" w:cs="Arial"/>
                <w:color w:val="FFFFFF"/>
                <w:sz w:val="18"/>
                <w:szCs w:val="18"/>
                <w:lang w:val="en-US" w:eastAsia="pl-PL"/>
              </w:rPr>
              <w:t>Izba</w:t>
            </w:r>
            <w:proofErr w:type="spellEnd"/>
            <w:r w:rsidRPr="005E3498">
              <w:rPr>
                <w:rFonts w:ascii="Arial" w:eastAsia="Times New Roman" w:hAnsi="Arial" w:cs="Arial"/>
                <w:color w:val="FFFFFF"/>
                <w:sz w:val="18"/>
                <w:szCs w:val="18"/>
                <w:lang w:val="en-US" w:eastAsia="pl-PL"/>
              </w:rPr>
              <w:t xml:space="preserve"> </w:t>
            </w:r>
            <w:proofErr w:type="spellStart"/>
            <w:r w:rsidRPr="005E3498">
              <w:rPr>
                <w:rFonts w:ascii="Arial" w:eastAsia="Times New Roman" w:hAnsi="Arial" w:cs="Arial"/>
                <w:color w:val="FFFFFF"/>
                <w:sz w:val="18"/>
                <w:szCs w:val="18"/>
                <w:lang w:val="en-US" w:eastAsia="pl-PL"/>
              </w:rPr>
              <w:t>Administracji</w:t>
            </w:r>
            <w:proofErr w:type="spellEnd"/>
            <w:r w:rsidRPr="005E3498">
              <w:rPr>
                <w:rFonts w:ascii="Arial" w:eastAsia="Times New Roman" w:hAnsi="Arial" w:cs="Arial"/>
                <w:color w:val="FFFFFF"/>
                <w:sz w:val="18"/>
                <w:szCs w:val="18"/>
                <w:lang w:val="en-US" w:eastAsia="pl-PL"/>
              </w:rPr>
              <w:t xml:space="preserve"> </w:t>
            </w:r>
            <w:proofErr w:type="spellStart"/>
            <w:r w:rsidRPr="005E3498">
              <w:rPr>
                <w:rFonts w:ascii="Arial" w:eastAsia="Times New Roman" w:hAnsi="Arial" w:cs="Arial"/>
                <w:color w:val="FFFFFF"/>
                <w:sz w:val="18"/>
                <w:szCs w:val="18"/>
                <w:lang w:val="en-US" w:eastAsia="pl-PL"/>
              </w:rPr>
              <w:t>Skarbowej</w:t>
            </w:r>
            <w:proofErr w:type="spellEnd"/>
            <w:r w:rsidRPr="005E3498">
              <w:rPr>
                <w:rFonts w:ascii="Arial" w:eastAsia="Times New Roman" w:hAnsi="Arial" w:cs="Arial"/>
                <w:color w:val="FFFFFF"/>
                <w:sz w:val="18"/>
                <w:szCs w:val="18"/>
                <w:lang w:val="en-US" w:eastAsia="pl-PL"/>
              </w:rPr>
              <w:t xml:space="preserve"> w </w:t>
            </w:r>
            <w:proofErr w:type="spellStart"/>
            <w:r w:rsidRPr="005E3498">
              <w:rPr>
                <w:rFonts w:ascii="Arial" w:eastAsia="Times New Roman" w:hAnsi="Arial" w:cs="Arial"/>
                <w:color w:val="FFFFFF"/>
                <w:sz w:val="18"/>
                <w:szCs w:val="18"/>
                <w:lang w:val="en-US" w:eastAsia="pl-PL"/>
              </w:rPr>
              <w:t>Krakowie</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proofErr w:type="spellStart"/>
            <w:r w:rsidRPr="005E3498">
              <w:rPr>
                <w:rFonts w:ascii="Arial" w:eastAsia="Times New Roman" w:hAnsi="Arial" w:cs="Arial"/>
                <w:sz w:val="18"/>
                <w:szCs w:val="18"/>
                <w:lang w:eastAsia="pl-PL"/>
              </w:rPr>
              <w:t>Bardiowska</w:t>
            </w:r>
            <w:proofErr w:type="spellEnd"/>
            <w:r w:rsidRPr="005E3498">
              <w:rPr>
                <w:rFonts w:ascii="Arial" w:eastAsia="Times New Roman" w:hAnsi="Arial" w:cs="Arial"/>
                <w:sz w:val="18"/>
                <w:szCs w:val="18"/>
                <w:lang w:eastAsia="pl-PL"/>
              </w:rPr>
              <w:t xml:space="preserve"> 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Tauron</w:t>
            </w:r>
            <w:proofErr w:type="spellEnd"/>
            <w:r w:rsidRPr="005E3498">
              <w:rPr>
                <w:rFonts w:ascii="Arial" w:eastAsia="Times New Roman" w:hAnsi="Arial" w:cs="Arial"/>
                <w:color w:val="FFFFFF"/>
                <w:sz w:val="18"/>
                <w:szCs w:val="18"/>
                <w:lang w:eastAsia="pl-PL"/>
              </w:rPr>
              <w:t xml:space="preserve"> Dystrybucja S.A. o/ Kraków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45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F.H.U. CARBON Gorlice – Emil </w:t>
            </w:r>
            <w:proofErr w:type="spellStart"/>
            <w:r w:rsidRPr="005E3498">
              <w:rPr>
                <w:rFonts w:ascii="Arial" w:eastAsia="Times New Roman" w:hAnsi="Arial" w:cs="Arial"/>
                <w:color w:val="FFFFFF"/>
                <w:sz w:val="18"/>
                <w:szCs w:val="18"/>
                <w:lang w:eastAsia="pl-PL"/>
              </w:rPr>
              <w:t>Zastępa</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Lipowa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PKO BP S.A.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6, Mickiewicza 19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Centrum Bruku S.C. A.J. Chochorowscy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50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P.P.H.U. </w:t>
            </w:r>
            <w:proofErr w:type="spellStart"/>
            <w:r w:rsidRPr="005E3498">
              <w:rPr>
                <w:rFonts w:ascii="Arial" w:eastAsia="Times New Roman" w:hAnsi="Arial" w:cs="Arial"/>
                <w:color w:val="FFFFFF"/>
                <w:sz w:val="18"/>
                <w:szCs w:val="18"/>
                <w:lang w:eastAsia="pl-PL"/>
              </w:rPr>
              <w:t>Nowopol</w:t>
            </w:r>
            <w:proofErr w:type="spellEnd"/>
            <w:r w:rsidRPr="005E3498">
              <w:rPr>
                <w:rFonts w:ascii="Arial" w:eastAsia="Times New Roman" w:hAnsi="Arial" w:cs="Arial"/>
                <w:color w:val="FFFFFF"/>
                <w:sz w:val="18"/>
                <w:szCs w:val="18"/>
                <w:lang w:eastAsia="pl-PL"/>
              </w:rPr>
              <w:t xml:space="preserve"> – </w:t>
            </w:r>
            <w:proofErr w:type="spellStart"/>
            <w:r w:rsidRPr="005E3498">
              <w:rPr>
                <w:rFonts w:ascii="Arial" w:eastAsia="Times New Roman" w:hAnsi="Arial" w:cs="Arial"/>
                <w:color w:val="FFFFFF"/>
                <w:sz w:val="18"/>
                <w:szCs w:val="18"/>
                <w:lang w:eastAsia="pl-PL"/>
              </w:rPr>
              <w:t>A.Nowak</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Kościuszki 34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Stalbudom</w:t>
            </w:r>
            <w:proofErr w:type="spellEnd"/>
            <w:r w:rsidRPr="005E3498">
              <w:rPr>
                <w:rFonts w:ascii="Arial" w:eastAsia="Times New Roman" w:hAnsi="Arial" w:cs="Arial"/>
                <w:color w:val="FFFFFF"/>
                <w:sz w:val="18"/>
                <w:szCs w:val="18"/>
                <w:lang w:eastAsia="pl-PL"/>
              </w:rPr>
              <w:t xml:space="preserve">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Kościuszki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Damian </w:t>
            </w:r>
            <w:proofErr w:type="spellStart"/>
            <w:r w:rsidRPr="005E3498">
              <w:rPr>
                <w:rFonts w:ascii="Arial" w:eastAsia="Times New Roman" w:hAnsi="Arial" w:cs="Arial"/>
                <w:color w:val="FFFFFF"/>
                <w:sz w:val="18"/>
                <w:szCs w:val="18"/>
                <w:lang w:eastAsia="pl-PL"/>
              </w:rPr>
              <w:t>Belczyk</w:t>
            </w:r>
            <w:proofErr w:type="spellEnd"/>
            <w:r w:rsidRPr="005E3498">
              <w:rPr>
                <w:rFonts w:ascii="Arial" w:eastAsia="Times New Roman" w:hAnsi="Arial" w:cs="Arial"/>
                <w:color w:val="FFFFFF"/>
                <w:sz w:val="18"/>
                <w:szCs w:val="18"/>
                <w:lang w:eastAsia="pl-PL"/>
              </w:rPr>
              <w:t xml:space="preserve"> i Monika Budziak  – Kancelaria Adwokacka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8/2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Niepubliczne Przedszkole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Krakowska 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Villa </w:t>
            </w:r>
            <w:proofErr w:type="spellStart"/>
            <w:r w:rsidRPr="005E3498">
              <w:rPr>
                <w:rFonts w:ascii="Arial" w:eastAsia="Times New Roman" w:hAnsi="Arial" w:cs="Arial"/>
                <w:color w:val="FFFFFF"/>
                <w:sz w:val="18"/>
                <w:szCs w:val="18"/>
                <w:lang w:eastAsia="pl-PL"/>
              </w:rPr>
              <w:t>Cafe</w:t>
            </w:r>
            <w:proofErr w:type="spellEnd"/>
            <w:r w:rsidRPr="005E3498">
              <w:rPr>
                <w:rFonts w:ascii="Arial" w:eastAsia="Times New Roman" w:hAnsi="Arial" w:cs="Arial"/>
                <w:color w:val="FFFFFF"/>
                <w:sz w:val="18"/>
                <w:szCs w:val="18"/>
                <w:lang w:eastAsia="pl-PL"/>
              </w:rPr>
              <w:t xml:space="preserve"> – Renata Szkaradek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Legionów 6D</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Ligra</w:t>
            </w:r>
            <w:proofErr w:type="spellEnd"/>
            <w:r w:rsidRPr="005E3498">
              <w:rPr>
                <w:rFonts w:ascii="Arial" w:eastAsia="Times New Roman" w:hAnsi="Arial" w:cs="Arial"/>
                <w:color w:val="FFFFFF"/>
                <w:sz w:val="18"/>
                <w:szCs w:val="18"/>
                <w:lang w:eastAsia="pl-PL"/>
              </w:rPr>
              <w:t xml:space="preserve"> Grzegorz </w:t>
            </w:r>
            <w:proofErr w:type="spellStart"/>
            <w:r w:rsidRPr="005E3498">
              <w:rPr>
                <w:rFonts w:ascii="Arial" w:eastAsia="Times New Roman" w:hAnsi="Arial" w:cs="Arial"/>
                <w:color w:val="FFFFFF"/>
                <w:sz w:val="18"/>
                <w:szCs w:val="18"/>
                <w:lang w:eastAsia="pl-PL"/>
              </w:rPr>
              <w:t>Schabiński</w:t>
            </w:r>
            <w:proofErr w:type="spellEnd"/>
            <w:r w:rsidRPr="005E3498">
              <w:rPr>
                <w:rFonts w:ascii="Arial" w:eastAsia="Times New Roman" w:hAnsi="Arial" w:cs="Arial"/>
                <w:color w:val="FFFFFF"/>
                <w:sz w:val="18"/>
                <w:szCs w:val="18"/>
                <w:lang w:eastAsia="pl-PL"/>
              </w:rPr>
              <w:t xml:space="preserve"> – Pałac w Siarach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Węgierska 140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Hedios</w:t>
            </w:r>
            <w:proofErr w:type="spellEnd"/>
            <w:r w:rsidRPr="005E3498">
              <w:rPr>
                <w:rFonts w:ascii="Arial" w:eastAsia="Times New Roman" w:hAnsi="Arial" w:cs="Arial"/>
                <w:color w:val="FFFFFF"/>
                <w:sz w:val="18"/>
                <w:szCs w:val="18"/>
                <w:lang w:eastAsia="pl-PL"/>
              </w:rPr>
              <w:t xml:space="preserve">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Sportowa 11</w:t>
            </w:r>
          </w:p>
        </w:tc>
      </w:tr>
      <w:tr w:rsidR="005E3498" w:rsidRPr="005E3498" w:rsidTr="008E391F">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5E3498">
              <w:rPr>
                <w:rFonts w:ascii="Arial" w:eastAsia="Times New Roman" w:hAnsi="Arial" w:cs="Arial"/>
                <w:color w:val="FFFFFF"/>
                <w:sz w:val="18"/>
                <w:szCs w:val="18"/>
                <w:lang w:val="en-US" w:eastAsia="pl-PL"/>
              </w:rPr>
              <w:t xml:space="preserve">Centrum </w:t>
            </w:r>
            <w:proofErr w:type="spellStart"/>
            <w:r w:rsidRPr="005E3498">
              <w:rPr>
                <w:rFonts w:ascii="Arial" w:eastAsia="Times New Roman" w:hAnsi="Arial" w:cs="Arial"/>
                <w:color w:val="FFFFFF"/>
                <w:sz w:val="18"/>
                <w:szCs w:val="18"/>
                <w:lang w:val="en-US" w:eastAsia="pl-PL"/>
              </w:rPr>
              <w:t>Terapii</w:t>
            </w:r>
            <w:proofErr w:type="spellEnd"/>
            <w:r w:rsidRPr="005E3498">
              <w:rPr>
                <w:rFonts w:ascii="Arial" w:eastAsia="Times New Roman" w:hAnsi="Arial" w:cs="Arial"/>
                <w:color w:val="FFFFFF"/>
                <w:sz w:val="18"/>
                <w:szCs w:val="18"/>
                <w:lang w:val="en-US" w:eastAsia="pl-PL"/>
              </w:rPr>
              <w:t xml:space="preserve"> I </w:t>
            </w:r>
            <w:proofErr w:type="spellStart"/>
            <w:r w:rsidRPr="005E3498">
              <w:rPr>
                <w:rFonts w:ascii="Arial" w:eastAsia="Times New Roman" w:hAnsi="Arial" w:cs="Arial"/>
                <w:color w:val="FFFFFF"/>
                <w:sz w:val="18"/>
                <w:szCs w:val="18"/>
                <w:lang w:val="en-US" w:eastAsia="pl-PL"/>
              </w:rPr>
              <w:t>Uzależnień</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Szpitalna 10 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Gallab</w:t>
            </w:r>
            <w:proofErr w:type="spellEnd"/>
            <w:r w:rsidRPr="005E3498">
              <w:rPr>
                <w:rFonts w:ascii="Arial" w:eastAsia="Times New Roman" w:hAnsi="Arial" w:cs="Arial"/>
                <w:color w:val="FFFFFF"/>
                <w:sz w:val="18"/>
                <w:szCs w:val="18"/>
                <w:lang w:eastAsia="pl-PL"/>
              </w:rPr>
              <w:t xml:space="preserve"> - Krzysztof i Mariusz </w:t>
            </w:r>
            <w:proofErr w:type="spellStart"/>
            <w:r w:rsidRPr="005E3498">
              <w:rPr>
                <w:rFonts w:ascii="Arial" w:eastAsia="Times New Roman" w:hAnsi="Arial" w:cs="Arial"/>
                <w:color w:val="FFFFFF"/>
                <w:sz w:val="18"/>
                <w:szCs w:val="18"/>
                <w:lang w:eastAsia="pl-PL"/>
              </w:rPr>
              <w:t>Labut</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Reja 33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Agnieszka Szkaradek – Gabinet Fizjoterapii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Węgierska 64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Sklep Wielobranżowy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Mickiewicza 18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Przedszkole niepubliczne Ochronka SS. Służebniczek NMP</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Jezierskiego 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5E3498">
              <w:rPr>
                <w:rFonts w:ascii="Arial" w:eastAsia="Times New Roman" w:hAnsi="Arial" w:cs="Arial"/>
                <w:color w:val="FFFFFF"/>
                <w:sz w:val="18"/>
                <w:szCs w:val="18"/>
                <w:lang w:val="en-US" w:eastAsia="pl-PL"/>
              </w:rPr>
              <w:t xml:space="preserve">Terra </w:t>
            </w:r>
            <w:proofErr w:type="spellStart"/>
            <w:r w:rsidRPr="005E3498">
              <w:rPr>
                <w:rFonts w:ascii="Arial" w:eastAsia="Times New Roman" w:hAnsi="Arial" w:cs="Arial"/>
                <w:color w:val="FFFFFF"/>
                <w:sz w:val="18"/>
                <w:szCs w:val="18"/>
                <w:lang w:val="en-US" w:eastAsia="pl-PL"/>
              </w:rPr>
              <w:t>Mota</w:t>
            </w:r>
            <w:proofErr w:type="spellEnd"/>
            <w:r w:rsidRPr="005E3498">
              <w:rPr>
                <w:rFonts w:ascii="Arial" w:eastAsia="Times New Roman" w:hAnsi="Arial" w:cs="Arial"/>
                <w:color w:val="FFFFFF"/>
                <w:sz w:val="18"/>
                <w:szCs w:val="18"/>
                <w:lang w:val="en-US" w:eastAsia="pl-PL"/>
              </w:rPr>
              <w:t xml:space="preserve">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23A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Parafia Rzymskokatolicka p.w. św. Andrzeja Boboli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Partyzantów 11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Fryzjer – Irena Jurczyk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Stróżowska 20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Prowincja Sióstr Zakonu św. Bazylego Wielkiego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47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Odlewnia metali CASMET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PHUP Eko – </w:t>
            </w:r>
            <w:proofErr w:type="spellStart"/>
            <w:r w:rsidRPr="005E3498">
              <w:rPr>
                <w:rFonts w:ascii="Arial" w:eastAsia="Times New Roman" w:hAnsi="Arial" w:cs="Arial"/>
                <w:color w:val="FFFFFF"/>
                <w:sz w:val="18"/>
                <w:szCs w:val="18"/>
                <w:lang w:eastAsia="pl-PL"/>
              </w:rPr>
              <w:t>Neutral</w:t>
            </w:r>
            <w:proofErr w:type="spellEnd"/>
            <w:r w:rsidRPr="005E3498">
              <w:rPr>
                <w:rFonts w:ascii="Arial" w:eastAsia="Times New Roman" w:hAnsi="Arial" w:cs="Arial"/>
                <w:color w:val="FFFFFF"/>
                <w:sz w:val="18"/>
                <w:szCs w:val="18"/>
                <w:lang w:eastAsia="pl-PL"/>
              </w:rPr>
              <w:t xml:space="preserve"> - Elektron</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Przemysłowa 14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PW Karabela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52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Starostwo Powiatowe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3</w:t>
            </w:r>
          </w:p>
        </w:tc>
      </w:tr>
      <w:tr w:rsidR="005E3498" w:rsidRPr="005E3498" w:rsidTr="008E391F">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5E3498">
              <w:rPr>
                <w:rFonts w:ascii="Arial" w:eastAsia="Times New Roman" w:hAnsi="Arial" w:cs="Arial"/>
                <w:color w:val="FFFFFF"/>
                <w:sz w:val="18"/>
                <w:szCs w:val="18"/>
                <w:lang w:val="en-US" w:eastAsia="pl-PL"/>
              </w:rPr>
              <w:t xml:space="preserve">Spółdzielnia </w:t>
            </w:r>
            <w:proofErr w:type="spellStart"/>
            <w:r w:rsidRPr="005E3498">
              <w:rPr>
                <w:rFonts w:ascii="Arial" w:eastAsia="Times New Roman" w:hAnsi="Arial" w:cs="Arial"/>
                <w:color w:val="FFFFFF"/>
                <w:sz w:val="18"/>
                <w:szCs w:val="18"/>
                <w:lang w:val="en-US" w:eastAsia="pl-PL"/>
              </w:rPr>
              <w:t>Rzemieślnicza</w:t>
            </w:r>
            <w:proofErr w:type="spellEnd"/>
            <w:r w:rsidRPr="005E3498">
              <w:rPr>
                <w:rFonts w:ascii="Arial" w:eastAsia="Times New Roman" w:hAnsi="Arial" w:cs="Arial"/>
                <w:color w:val="FFFFFF"/>
                <w:sz w:val="18"/>
                <w:szCs w:val="18"/>
                <w:lang w:val="en-US" w:eastAsia="pl-PL"/>
              </w:rPr>
              <w:t xml:space="preserve">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Piłsudskiego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Muzeum Dwory </w:t>
            </w:r>
            <w:proofErr w:type="spellStart"/>
            <w:r w:rsidRPr="005E3498">
              <w:rPr>
                <w:rFonts w:ascii="Arial" w:eastAsia="Times New Roman" w:hAnsi="Arial" w:cs="Arial"/>
                <w:color w:val="FFFFFF"/>
                <w:sz w:val="18"/>
                <w:szCs w:val="18"/>
                <w:lang w:eastAsia="pl-PL"/>
              </w:rPr>
              <w:t>Karwacjanów</w:t>
            </w:r>
            <w:proofErr w:type="spellEnd"/>
            <w:r w:rsidRPr="005E3498">
              <w:rPr>
                <w:rFonts w:ascii="Arial" w:eastAsia="Times New Roman" w:hAnsi="Arial" w:cs="Arial"/>
                <w:color w:val="FFFFFF"/>
                <w:sz w:val="18"/>
                <w:szCs w:val="18"/>
                <w:lang w:eastAsia="pl-PL"/>
              </w:rPr>
              <w:t xml:space="preserve"> i Gładyszów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Wróblewskiego 10A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Parafia Rzymskokatolicka pw. św. Jadwigi Królowej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Ariańska 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Apteka „Bratek” – Szadkowska Klaudyna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Szpitalna 8A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Artur Niemiec - paliwa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Węgierska 29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Stowarzyszenie Przemysłu Naftowego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Lipowa 14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5E3498">
              <w:rPr>
                <w:rFonts w:ascii="Arial" w:eastAsia="Times New Roman" w:hAnsi="Arial" w:cs="Arial"/>
                <w:color w:val="FFFFFF"/>
                <w:sz w:val="18"/>
                <w:szCs w:val="18"/>
                <w:lang w:val="en-US" w:eastAsia="pl-PL"/>
              </w:rPr>
              <w:t>PPH Jan  Kos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Skrzyńskich 17b</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SIMP ZORPOT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Narutowicza 2</w:t>
            </w:r>
          </w:p>
        </w:tc>
      </w:tr>
      <w:tr w:rsidR="005E3498" w:rsidRPr="005E3498" w:rsidTr="008E391F">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5E3498">
              <w:rPr>
                <w:rFonts w:ascii="Arial" w:eastAsia="Times New Roman" w:hAnsi="Arial" w:cs="Arial"/>
                <w:color w:val="FFFFFF"/>
                <w:sz w:val="18"/>
                <w:szCs w:val="18"/>
                <w:lang w:eastAsia="pl-PL"/>
              </w:rPr>
              <w:t>Małopolska Wojewódzka Komenda Ochotniczych Hufców Pracy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Rzeźnicza 10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Limblach</w:t>
            </w:r>
            <w:proofErr w:type="spellEnd"/>
            <w:r w:rsidRPr="005E3498">
              <w:rPr>
                <w:rFonts w:ascii="Arial" w:eastAsia="Times New Roman" w:hAnsi="Arial" w:cs="Arial"/>
                <w:color w:val="FFFFFF"/>
                <w:sz w:val="18"/>
                <w:szCs w:val="18"/>
                <w:lang w:eastAsia="pl-PL"/>
              </w:rPr>
              <w:t xml:space="preserve">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Stróżowska 67A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Gamart</w:t>
            </w:r>
            <w:proofErr w:type="spellEnd"/>
            <w:r w:rsidRPr="005E3498">
              <w:rPr>
                <w:rFonts w:ascii="Arial" w:eastAsia="Times New Roman" w:hAnsi="Arial" w:cs="Arial"/>
                <w:color w:val="FFFFFF"/>
                <w:sz w:val="18"/>
                <w:szCs w:val="18"/>
                <w:lang w:eastAsia="pl-PL"/>
              </w:rPr>
              <w:t xml:space="preserve">  S.A.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35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Centrum Kształcenia Praktycznego i Ustawicznego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43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21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Małopolski Ośrodek Doradztwa Rolniczego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9b</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proofErr w:type="spellStart"/>
            <w:r w:rsidRPr="005E3498">
              <w:rPr>
                <w:rFonts w:ascii="Arial" w:eastAsia="Times New Roman" w:hAnsi="Arial" w:cs="Arial"/>
                <w:color w:val="FFFFFF"/>
                <w:sz w:val="18"/>
                <w:szCs w:val="18"/>
                <w:lang w:val="en-US" w:eastAsia="pl-PL"/>
              </w:rPr>
              <w:t>Zespół</w:t>
            </w:r>
            <w:proofErr w:type="spellEnd"/>
            <w:r w:rsidRPr="005E3498">
              <w:rPr>
                <w:rFonts w:ascii="Arial" w:eastAsia="Times New Roman" w:hAnsi="Arial" w:cs="Arial"/>
                <w:color w:val="FFFFFF"/>
                <w:sz w:val="18"/>
                <w:szCs w:val="18"/>
                <w:lang w:val="en-US" w:eastAsia="pl-PL"/>
              </w:rPr>
              <w:t xml:space="preserve"> </w:t>
            </w:r>
            <w:proofErr w:type="spellStart"/>
            <w:r w:rsidRPr="005E3498">
              <w:rPr>
                <w:rFonts w:ascii="Arial" w:eastAsia="Times New Roman" w:hAnsi="Arial" w:cs="Arial"/>
                <w:color w:val="FFFFFF"/>
                <w:sz w:val="18"/>
                <w:szCs w:val="18"/>
                <w:lang w:val="en-US" w:eastAsia="pl-PL"/>
              </w:rPr>
              <w:t>Jednostek</w:t>
            </w:r>
            <w:proofErr w:type="spellEnd"/>
            <w:r w:rsidRPr="005E3498">
              <w:rPr>
                <w:rFonts w:ascii="Arial" w:eastAsia="Times New Roman" w:hAnsi="Arial" w:cs="Arial"/>
                <w:color w:val="FFFFFF"/>
                <w:sz w:val="18"/>
                <w:szCs w:val="18"/>
                <w:lang w:val="en-US" w:eastAsia="pl-PL"/>
              </w:rPr>
              <w:t xml:space="preserve"> </w:t>
            </w:r>
            <w:proofErr w:type="spellStart"/>
            <w:r w:rsidRPr="005E3498">
              <w:rPr>
                <w:rFonts w:ascii="Arial" w:eastAsia="Times New Roman" w:hAnsi="Arial" w:cs="Arial"/>
                <w:color w:val="FFFFFF"/>
                <w:sz w:val="18"/>
                <w:szCs w:val="18"/>
                <w:lang w:val="en-US" w:eastAsia="pl-PL"/>
              </w:rPr>
              <w:t>Edukacyjnych</w:t>
            </w:r>
            <w:proofErr w:type="spellEnd"/>
            <w:r w:rsidRPr="005E3498">
              <w:rPr>
                <w:rFonts w:ascii="Arial" w:eastAsia="Times New Roman" w:hAnsi="Arial" w:cs="Arial"/>
                <w:color w:val="FFFFFF"/>
                <w:sz w:val="18"/>
                <w:szCs w:val="18"/>
                <w:lang w:val="en-US" w:eastAsia="pl-PL"/>
              </w:rPr>
              <w:t xml:space="preserve">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Jagiełły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Komornik Sądowy – Cezary Błażowski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Legionów 12/6A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Niepubliczny Zakład Opieki Zdrowotnej  „</w:t>
            </w:r>
            <w:proofErr w:type="spellStart"/>
            <w:r w:rsidRPr="005E3498">
              <w:rPr>
                <w:rFonts w:ascii="Arial" w:eastAsia="Times New Roman" w:hAnsi="Arial" w:cs="Arial"/>
                <w:color w:val="FFFFFF"/>
                <w:sz w:val="18"/>
                <w:szCs w:val="18"/>
                <w:lang w:eastAsia="pl-PL"/>
              </w:rPr>
              <w:t>Four</w:t>
            </w:r>
            <w:proofErr w:type="spellEnd"/>
            <w:r w:rsidRPr="005E3498">
              <w:rPr>
                <w:rFonts w:ascii="Arial" w:eastAsia="Times New Roman" w:hAnsi="Arial" w:cs="Arial"/>
                <w:color w:val="FFFFFF"/>
                <w:sz w:val="18"/>
                <w:szCs w:val="18"/>
                <w:lang w:eastAsia="pl-PL"/>
              </w:rPr>
              <w:t>-Med.”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18</w:t>
            </w:r>
          </w:p>
        </w:tc>
      </w:tr>
      <w:tr w:rsidR="005E3498" w:rsidRPr="005E3498" w:rsidTr="008E391F">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5E3498">
              <w:rPr>
                <w:rFonts w:ascii="Arial" w:eastAsia="Times New Roman" w:hAnsi="Arial" w:cs="Arial"/>
                <w:color w:val="FFFFFF"/>
                <w:sz w:val="18"/>
                <w:szCs w:val="18"/>
                <w:lang w:val="en-US" w:eastAsia="pl-PL"/>
              </w:rPr>
              <w:t>PHU Dan - Daniel Malinowski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10A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PPHU Delta – Arkadiusz Drąg</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58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lastRenderedPageBreak/>
              <w:t>Stemik</w:t>
            </w:r>
            <w:proofErr w:type="spellEnd"/>
            <w:r w:rsidRPr="005E3498">
              <w:rPr>
                <w:rFonts w:ascii="Arial" w:eastAsia="Times New Roman" w:hAnsi="Arial" w:cs="Arial"/>
                <w:color w:val="FFFFFF"/>
                <w:sz w:val="18"/>
                <w:szCs w:val="18"/>
                <w:lang w:eastAsia="pl-PL"/>
              </w:rPr>
              <w:t xml:space="preserve">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Młyńska 11A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Sąd Rejonowy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OOE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5E3498">
              <w:rPr>
                <w:rFonts w:ascii="Arial" w:eastAsia="Times New Roman" w:hAnsi="Arial" w:cs="Arial"/>
                <w:color w:val="FFFFFF"/>
                <w:sz w:val="18"/>
                <w:szCs w:val="18"/>
                <w:lang w:val="en-US" w:eastAsia="pl-PL"/>
              </w:rPr>
              <w:t xml:space="preserve">FPHU Delta – </w:t>
            </w:r>
            <w:proofErr w:type="spellStart"/>
            <w:r w:rsidRPr="005E3498">
              <w:rPr>
                <w:rFonts w:ascii="Arial" w:eastAsia="Times New Roman" w:hAnsi="Arial" w:cs="Arial"/>
                <w:color w:val="FFFFFF"/>
                <w:sz w:val="18"/>
                <w:szCs w:val="18"/>
                <w:lang w:val="en-US" w:eastAsia="pl-PL"/>
              </w:rPr>
              <w:t>Danuta</w:t>
            </w:r>
            <w:proofErr w:type="spellEnd"/>
            <w:r w:rsidRPr="005E3498">
              <w:rPr>
                <w:rFonts w:ascii="Arial" w:eastAsia="Times New Roman" w:hAnsi="Arial" w:cs="Arial"/>
                <w:color w:val="FFFFFF"/>
                <w:sz w:val="18"/>
                <w:szCs w:val="18"/>
                <w:lang w:val="en-US" w:eastAsia="pl-PL"/>
              </w:rPr>
              <w:t xml:space="preserve"> </w:t>
            </w:r>
            <w:proofErr w:type="spellStart"/>
            <w:r w:rsidRPr="005E3498">
              <w:rPr>
                <w:rFonts w:ascii="Arial" w:eastAsia="Times New Roman" w:hAnsi="Arial" w:cs="Arial"/>
                <w:color w:val="FFFFFF"/>
                <w:sz w:val="18"/>
                <w:szCs w:val="18"/>
                <w:lang w:val="en-US" w:eastAsia="pl-PL"/>
              </w:rPr>
              <w:t>Warchał</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Łokietka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Zakład Fryzjerski – Barbara Starzyk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Plac Dworzysko 15 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Salon Tatuażu – Tadeusz Orłowski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14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Soroczyńska Agnieszka – Salon Masażu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Mickiewicza 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LOK – Ośrodek Szkolenia Kierowców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Kromera 3/1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Gąsior Renata – Stal-Mix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45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Grzegorz Byczek FHU „Solar Polska”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21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Zakład Remontowy Maszyn Elektrycznych i Urządzeń Przemysłowych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Korczaka 11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ORBE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Stróżowska 64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Wtórpol</w:t>
            </w:r>
            <w:proofErr w:type="spellEnd"/>
            <w:r w:rsidRPr="005E3498">
              <w:rPr>
                <w:rFonts w:ascii="Arial" w:eastAsia="Times New Roman" w:hAnsi="Arial" w:cs="Arial"/>
                <w:color w:val="FFFFFF"/>
                <w:sz w:val="18"/>
                <w:szCs w:val="18"/>
                <w:lang w:eastAsia="pl-PL"/>
              </w:rPr>
              <w:t xml:space="preserve">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Parkowa 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PMP Solution - siłownia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 Biecka 11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Joanna Puścizna – salon fryzjerski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Legionów 12b</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Słowik Izabela – Doradztwo, Kredyty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Kościuszki 4a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Mariusz </w:t>
            </w:r>
            <w:proofErr w:type="spellStart"/>
            <w:r w:rsidRPr="005E3498">
              <w:rPr>
                <w:rFonts w:ascii="Arial" w:eastAsia="Times New Roman" w:hAnsi="Arial" w:cs="Arial"/>
                <w:color w:val="FFFFFF"/>
                <w:sz w:val="18"/>
                <w:szCs w:val="18"/>
                <w:lang w:eastAsia="pl-PL"/>
              </w:rPr>
              <w:t>Molecki</w:t>
            </w:r>
            <w:proofErr w:type="spellEnd"/>
            <w:r w:rsidRPr="005E3498">
              <w:rPr>
                <w:rFonts w:ascii="Arial" w:eastAsia="Times New Roman" w:hAnsi="Arial" w:cs="Arial"/>
                <w:color w:val="FFFFFF"/>
                <w:sz w:val="18"/>
                <w:szCs w:val="18"/>
                <w:lang w:eastAsia="pl-PL"/>
              </w:rPr>
              <w:t xml:space="preserve"> - TERBET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Gajowa 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PUK EMPOL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Przemysłowa 7</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Jedlecki</w:t>
            </w:r>
            <w:proofErr w:type="spellEnd"/>
            <w:r w:rsidRPr="005E3498">
              <w:rPr>
                <w:rFonts w:ascii="Arial" w:eastAsia="Times New Roman" w:hAnsi="Arial" w:cs="Arial"/>
                <w:color w:val="FFFFFF"/>
                <w:sz w:val="18"/>
                <w:szCs w:val="18"/>
                <w:lang w:eastAsia="pl-PL"/>
              </w:rPr>
              <w:t xml:space="preserve"> Zbigniew - Termika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40</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Rams Paweł – Usługi Finansowe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Legionów 12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Jamro</w:t>
            </w:r>
            <w:proofErr w:type="spellEnd"/>
            <w:r w:rsidRPr="005E3498">
              <w:rPr>
                <w:rFonts w:ascii="Arial" w:eastAsia="Times New Roman" w:hAnsi="Arial" w:cs="Arial"/>
                <w:color w:val="FFFFFF"/>
                <w:sz w:val="18"/>
                <w:szCs w:val="18"/>
                <w:lang w:eastAsia="pl-PL"/>
              </w:rPr>
              <w:t xml:space="preserve"> Sławomir ZUH „</w:t>
            </w:r>
            <w:proofErr w:type="spellStart"/>
            <w:r w:rsidRPr="005E3498">
              <w:rPr>
                <w:rFonts w:ascii="Arial" w:eastAsia="Times New Roman" w:hAnsi="Arial" w:cs="Arial"/>
                <w:color w:val="FFFFFF"/>
                <w:sz w:val="18"/>
                <w:szCs w:val="18"/>
                <w:lang w:eastAsia="pl-PL"/>
              </w:rPr>
              <w:t>Oneris</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Kościuszki 38a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Karp </w:t>
            </w:r>
            <w:proofErr w:type="spellStart"/>
            <w:r w:rsidRPr="005E3498">
              <w:rPr>
                <w:rFonts w:ascii="Arial" w:eastAsia="Times New Roman" w:hAnsi="Arial" w:cs="Arial"/>
                <w:color w:val="FFFFFF"/>
                <w:sz w:val="18"/>
                <w:szCs w:val="18"/>
                <w:lang w:eastAsia="pl-PL"/>
              </w:rPr>
              <w:t>lucyna</w:t>
            </w:r>
            <w:proofErr w:type="spellEnd"/>
            <w:r w:rsidRPr="005E3498">
              <w:rPr>
                <w:rFonts w:ascii="Arial" w:eastAsia="Times New Roman" w:hAnsi="Arial" w:cs="Arial"/>
                <w:color w:val="FFFFFF"/>
                <w:sz w:val="18"/>
                <w:szCs w:val="18"/>
                <w:lang w:eastAsia="pl-PL"/>
              </w:rPr>
              <w:t xml:space="preserve"> - Fryzjer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Piekarska 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Lewek Danuta „Spaw-Dan”</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Sosnowa 12a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Szymański Adam „Dekadencja”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Stróżowska 26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Księżyk Angelika „Angel” Studio Urody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Mikołaja 3a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K. Bajorski, T. Bajorski „Elektro-Tech”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Parkowa 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FHU Roman Kleszcz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Kościuszki 38a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Stasiowski Piotr – Akademia Sportu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Parkowa 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Daniel Niemczyński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Mickiewicza 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Technigor</w:t>
            </w:r>
            <w:proofErr w:type="spellEnd"/>
            <w:r w:rsidRPr="005E3498">
              <w:rPr>
                <w:rFonts w:ascii="Arial" w:eastAsia="Times New Roman" w:hAnsi="Arial" w:cs="Arial"/>
                <w:color w:val="FFFFFF"/>
                <w:sz w:val="18"/>
                <w:szCs w:val="18"/>
                <w:lang w:eastAsia="pl-PL"/>
              </w:rPr>
              <w:t xml:space="preserve">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 Pola 2a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Roman Kluska – warsztat samochodowy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Skrzyńskich 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BM Foka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Krzywa 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JK Jacek </w:t>
            </w:r>
            <w:proofErr w:type="spellStart"/>
            <w:r w:rsidRPr="005E3498">
              <w:rPr>
                <w:rFonts w:ascii="Arial" w:eastAsia="Times New Roman" w:hAnsi="Arial" w:cs="Arial"/>
                <w:color w:val="FFFFFF"/>
                <w:sz w:val="18"/>
                <w:szCs w:val="18"/>
                <w:lang w:eastAsia="pl-PL"/>
              </w:rPr>
              <w:t>Kokoczka</w:t>
            </w:r>
            <w:proofErr w:type="spellEnd"/>
            <w:r w:rsidRPr="005E3498">
              <w:rPr>
                <w:rFonts w:ascii="Arial" w:eastAsia="Times New Roman" w:hAnsi="Arial" w:cs="Arial"/>
                <w:color w:val="FFFFFF"/>
                <w:sz w:val="18"/>
                <w:szCs w:val="18"/>
                <w:lang w:eastAsia="pl-PL"/>
              </w:rPr>
              <w:t xml:space="preserve">  - Usługi Wielobranżowe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Krzywa 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Kościół Adwentystów Dnia Siódmego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Broniewskiego 19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Cebula Bogusław - Komis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Węgierska 103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Miśtak</w:t>
            </w:r>
            <w:proofErr w:type="spellEnd"/>
            <w:r w:rsidRPr="005E3498">
              <w:rPr>
                <w:rFonts w:ascii="Arial" w:eastAsia="Times New Roman" w:hAnsi="Arial" w:cs="Arial"/>
                <w:color w:val="FFFFFF"/>
                <w:sz w:val="18"/>
                <w:szCs w:val="18"/>
                <w:lang w:eastAsia="pl-PL"/>
              </w:rPr>
              <w:t xml:space="preserve"> Magdalena M. Finanse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Rynek 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 xml:space="preserve">Rychlewski Tomasz - FHU </w:t>
            </w:r>
            <w:proofErr w:type="spellStart"/>
            <w:r w:rsidRPr="005E3498">
              <w:rPr>
                <w:rFonts w:ascii="Arial" w:eastAsia="Times New Roman" w:hAnsi="Arial" w:cs="Arial"/>
                <w:color w:val="FFFFFF"/>
                <w:sz w:val="18"/>
                <w:szCs w:val="18"/>
                <w:lang w:eastAsia="pl-PL"/>
              </w:rPr>
              <w:t>Tomex</w:t>
            </w:r>
            <w:proofErr w:type="spellEnd"/>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Blich 14</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FHU Artus Guzik Radosław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Słowackiego 23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Michalec Dorota – Pracownia Krawiecka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Piłsudskiego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Przewor</w:t>
            </w:r>
            <w:proofErr w:type="spellEnd"/>
            <w:r w:rsidRPr="005E3498">
              <w:rPr>
                <w:rFonts w:ascii="Arial" w:eastAsia="Times New Roman" w:hAnsi="Arial" w:cs="Arial"/>
                <w:color w:val="FFFFFF"/>
                <w:sz w:val="18"/>
                <w:szCs w:val="18"/>
                <w:lang w:eastAsia="pl-PL"/>
              </w:rPr>
              <w:t xml:space="preserve"> Michał – Gabinet Lekarski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Słowackiego 28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Piechowicz Joanna – Kancelaria Prawna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Narutowicza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5E3498">
              <w:rPr>
                <w:rFonts w:ascii="Arial" w:eastAsia="Times New Roman" w:hAnsi="Arial" w:cs="Arial"/>
                <w:color w:val="FFFFFF"/>
                <w:sz w:val="18"/>
                <w:szCs w:val="18"/>
                <w:lang w:eastAsia="pl-PL"/>
              </w:rPr>
              <w:t>Bednarz Paweł – Glass-Bed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76</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roofErr w:type="spellStart"/>
            <w:r w:rsidRPr="005E3498">
              <w:rPr>
                <w:rFonts w:ascii="Arial" w:eastAsia="Times New Roman" w:hAnsi="Arial" w:cs="Arial"/>
                <w:color w:val="FFFFFF"/>
                <w:sz w:val="18"/>
                <w:szCs w:val="18"/>
                <w:lang w:eastAsia="pl-PL"/>
              </w:rPr>
              <w:t>Tarasek</w:t>
            </w:r>
            <w:proofErr w:type="spellEnd"/>
            <w:r w:rsidRPr="005E3498">
              <w:rPr>
                <w:rFonts w:ascii="Arial" w:eastAsia="Times New Roman" w:hAnsi="Arial" w:cs="Arial"/>
                <w:color w:val="FFFFFF"/>
                <w:sz w:val="18"/>
                <w:szCs w:val="18"/>
                <w:lang w:eastAsia="pl-PL"/>
              </w:rPr>
              <w:t xml:space="preserve"> Urszula FH „</w:t>
            </w:r>
            <w:proofErr w:type="spellStart"/>
            <w:r w:rsidRPr="005E3498">
              <w:rPr>
                <w:rFonts w:ascii="Arial" w:eastAsia="Times New Roman" w:hAnsi="Arial" w:cs="Arial"/>
                <w:color w:val="FFFFFF"/>
                <w:sz w:val="18"/>
                <w:szCs w:val="18"/>
                <w:lang w:eastAsia="pl-PL"/>
              </w:rPr>
              <w:t>Metion</w:t>
            </w:r>
            <w:proofErr w:type="spellEnd"/>
            <w:r w:rsidRPr="005E3498">
              <w:rPr>
                <w:rFonts w:ascii="Arial" w:eastAsia="Times New Roman" w:hAnsi="Arial" w:cs="Arial"/>
                <w:color w:val="FFFFFF"/>
                <w:sz w:val="18"/>
                <w:szCs w:val="18"/>
                <w:lang w:eastAsia="pl-PL"/>
              </w:rPr>
              <w: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Biecka 9</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 Pola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Michalusa 1</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8</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Krakowska 42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Skrzyńskich 19A</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color w:val="FFFFFF"/>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Wyszyńskiego 2</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proofErr w:type="spellStart"/>
            <w:r w:rsidRPr="005E3498">
              <w:rPr>
                <w:rFonts w:ascii="Arial" w:eastAsia="Times New Roman" w:hAnsi="Arial" w:cs="Arial"/>
                <w:sz w:val="18"/>
                <w:szCs w:val="18"/>
                <w:lang w:eastAsia="pl-PL"/>
              </w:rPr>
              <w:t>Biechońskiego</w:t>
            </w:r>
            <w:proofErr w:type="spellEnd"/>
            <w:r w:rsidRPr="005E3498">
              <w:rPr>
                <w:rFonts w:ascii="Arial" w:eastAsia="Times New Roman" w:hAnsi="Arial" w:cs="Arial"/>
                <w:sz w:val="18"/>
                <w:szCs w:val="18"/>
                <w:lang w:eastAsia="pl-PL"/>
              </w:rPr>
              <w:t xml:space="preserve"> 5E</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11 Listopada 53</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Chopina 55</w:t>
            </w:r>
          </w:p>
        </w:tc>
      </w:tr>
      <w:tr w:rsidR="005E3498" w:rsidRPr="005E3498" w:rsidTr="008E391F">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tcPr>
          <w:p w:rsidR="005E3498" w:rsidRPr="005E3498" w:rsidRDefault="005E3498" w:rsidP="005E3498">
            <w:pPr>
              <w:widowControl w:val="0"/>
              <w:autoSpaceDE w:val="0"/>
              <w:autoSpaceDN w:val="0"/>
              <w:adjustRightInd w:val="0"/>
              <w:spacing w:after="0" w:line="240" w:lineRule="auto"/>
              <w:rPr>
                <w:rFonts w:ascii="Arial" w:eastAsia="Times New Roman" w:hAnsi="Arial" w:cs="Arial"/>
                <w:sz w:val="18"/>
                <w:szCs w:val="18"/>
                <w:lang w:eastAsia="pl-PL"/>
              </w:rPr>
            </w:pPr>
            <w:r w:rsidRPr="005E3498">
              <w:rPr>
                <w:rFonts w:ascii="Arial" w:eastAsia="Times New Roman" w:hAnsi="Arial" w:cs="Arial"/>
                <w:sz w:val="18"/>
                <w:szCs w:val="18"/>
                <w:lang w:eastAsia="pl-PL"/>
              </w:rPr>
              <w:t>Młyńska 5A</w:t>
            </w:r>
          </w:p>
        </w:tc>
      </w:tr>
    </w:tbl>
    <w:p w:rsidR="005E3498" w:rsidRPr="005E3498" w:rsidRDefault="005E3498" w:rsidP="005E3498">
      <w:pPr>
        <w:rPr>
          <w:rFonts w:ascii="Calibri" w:eastAsia="Calibri" w:hAnsi="Calibri" w:cs="Times New Roman"/>
        </w:rPr>
      </w:pPr>
    </w:p>
    <w:p w:rsidR="005E3498" w:rsidRPr="005E3498" w:rsidRDefault="005E3498" w:rsidP="005E3498">
      <w:pPr>
        <w:rPr>
          <w:rFonts w:ascii="Calibri" w:eastAsia="Calibri" w:hAnsi="Calibri" w:cs="Times New Roman"/>
        </w:rPr>
      </w:pPr>
      <w:r w:rsidRPr="005E3498">
        <w:rPr>
          <w:rFonts w:ascii="Calibri" w:eastAsia="Calibri" w:hAnsi="Calibri" w:cs="Times New Roman"/>
        </w:rPr>
        <w:t xml:space="preserve">    Ogółem:  408</w:t>
      </w:r>
    </w:p>
    <w:p w:rsidR="005E3498" w:rsidRPr="005E3498" w:rsidRDefault="005E3498" w:rsidP="005E3498">
      <w:pPr>
        <w:spacing w:after="0" w:line="240" w:lineRule="auto"/>
        <w:rPr>
          <w:rFonts w:ascii="Calibri" w:eastAsia="Times New Roman" w:hAnsi="Calibri" w:cs="Calibri"/>
          <w:sz w:val="24"/>
          <w:szCs w:val="24"/>
          <w:lang w:eastAsia="pl-PL"/>
        </w:rPr>
      </w:pPr>
    </w:p>
    <w:p w:rsidR="005E3498" w:rsidRPr="005E3498" w:rsidRDefault="005E3498" w:rsidP="005E3498">
      <w:pPr>
        <w:jc w:val="both"/>
        <w:rPr>
          <w:rFonts w:ascii="Calibri" w:eastAsia="Calibri" w:hAnsi="Calibri" w:cs="Times New Roman"/>
        </w:rPr>
      </w:pPr>
      <w:r w:rsidRPr="005E3498">
        <w:rPr>
          <w:rFonts w:ascii="Arial" w:eastAsia="Times New Roman" w:hAnsi="Arial" w:cs="Arial"/>
          <w:b/>
          <w:bCs/>
          <w:sz w:val="36"/>
          <w:szCs w:val="36"/>
          <w:lang w:eastAsia="pl-PL"/>
        </w:rPr>
        <w:t>*</w:t>
      </w:r>
      <w:r w:rsidRPr="005E3498">
        <w:rPr>
          <w:rFonts w:ascii="Arial" w:eastAsia="Times New Roman" w:hAnsi="Arial" w:cs="Arial"/>
          <w:bCs/>
          <w:sz w:val="36"/>
          <w:szCs w:val="36"/>
          <w:lang w:eastAsia="pl-PL"/>
        </w:rPr>
        <w:t xml:space="preserve"> </w:t>
      </w:r>
      <w:r w:rsidRPr="005E3498">
        <w:rPr>
          <w:rFonts w:ascii="Arial" w:eastAsia="Times New Roman" w:hAnsi="Arial" w:cs="Arial"/>
          <w:bCs/>
          <w:sz w:val="18"/>
          <w:szCs w:val="18"/>
          <w:lang w:eastAsia="pl-PL"/>
        </w:rPr>
        <w:t>Nazwy obsługiwanych punktów Zamawiający dostarczy Wykonawcy w wykazie załączonym do umowy                             o zamówienie publiczne.</w:t>
      </w:r>
    </w:p>
    <w:p w:rsidR="005E3498" w:rsidRDefault="005E3498"/>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28675B" w:rsidRDefault="0028675B"/>
    <w:p w:rsidR="000A4C8C" w:rsidRDefault="000A4C8C"/>
    <w:p w:rsidR="0028675B" w:rsidRPr="0028675B" w:rsidRDefault="0028675B" w:rsidP="0028675B">
      <w:pPr>
        <w:spacing w:after="0" w:line="240" w:lineRule="auto"/>
        <w:ind w:left="7080"/>
        <w:rPr>
          <w:rFonts w:ascii="Times New Roman" w:eastAsia="Times New Roman" w:hAnsi="Times New Roman" w:cs="Times New Roman"/>
          <w:b/>
          <w:bCs/>
          <w:sz w:val="24"/>
          <w:szCs w:val="24"/>
          <w:lang w:eastAsia="pl-PL"/>
        </w:rPr>
      </w:pPr>
      <w:r w:rsidRPr="0028675B">
        <w:rPr>
          <w:rFonts w:ascii="Times New Roman" w:eastAsia="Times New Roman" w:hAnsi="Times New Roman" w:cs="Times New Roman"/>
          <w:sz w:val="24"/>
          <w:szCs w:val="24"/>
          <w:lang w:eastAsia="pl-PL"/>
        </w:rPr>
        <w:lastRenderedPageBreak/>
        <w:t xml:space="preserve">        </w:t>
      </w:r>
      <w:r w:rsidRPr="0028675B">
        <w:rPr>
          <w:rFonts w:ascii="Times New Roman" w:eastAsia="Times New Roman" w:hAnsi="Times New Roman" w:cs="Times New Roman"/>
          <w:b/>
          <w:bCs/>
          <w:sz w:val="24"/>
          <w:szCs w:val="24"/>
          <w:lang w:eastAsia="pl-PL"/>
        </w:rPr>
        <w:t>Załącznik nr 4</w:t>
      </w:r>
    </w:p>
    <w:p w:rsidR="0028675B" w:rsidRPr="0028675B" w:rsidRDefault="0028675B" w:rsidP="0028675B">
      <w:pPr>
        <w:spacing w:after="0" w:line="240" w:lineRule="auto"/>
        <w:ind w:left="6372" w:firstLine="708"/>
        <w:rPr>
          <w:rFonts w:ascii="Times New Roman" w:eastAsia="Times New Roman" w:hAnsi="Times New Roman" w:cs="Times New Roman"/>
          <w:b/>
          <w:bCs/>
          <w:sz w:val="24"/>
          <w:szCs w:val="24"/>
          <w:lang w:eastAsia="pl-PL"/>
        </w:rPr>
      </w:pPr>
    </w:p>
    <w:p w:rsidR="0028675B" w:rsidRPr="0028675B" w:rsidRDefault="0028675B" w:rsidP="0028675B">
      <w:pPr>
        <w:spacing w:after="0" w:line="240" w:lineRule="auto"/>
        <w:rPr>
          <w:rFonts w:ascii="Times New Roman" w:eastAsia="Times New Roman" w:hAnsi="Times New Roman" w:cs="Times New Roman"/>
          <w:b/>
          <w:bCs/>
          <w:sz w:val="24"/>
          <w:szCs w:val="24"/>
          <w:lang w:eastAsia="pl-PL"/>
        </w:rPr>
      </w:pPr>
    </w:p>
    <w:p w:rsidR="0028675B" w:rsidRPr="0028675B" w:rsidRDefault="0028675B" w:rsidP="0028675B">
      <w:pPr>
        <w:spacing w:after="0" w:line="240" w:lineRule="auto"/>
        <w:rPr>
          <w:rFonts w:ascii="Times New Roman" w:eastAsia="Times New Roman" w:hAnsi="Times New Roman" w:cs="Times New Roman"/>
          <w:b/>
          <w:bCs/>
          <w:sz w:val="24"/>
          <w:szCs w:val="24"/>
          <w:lang w:eastAsia="pl-PL"/>
        </w:rPr>
      </w:pPr>
      <w:r w:rsidRPr="0028675B">
        <w:rPr>
          <w:rFonts w:ascii="Times New Roman" w:eastAsia="Times New Roman" w:hAnsi="Times New Roman" w:cs="Times New Roman"/>
          <w:b/>
          <w:bCs/>
          <w:sz w:val="24"/>
          <w:szCs w:val="24"/>
          <w:lang w:eastAsia="pl-PL"/>
        </w:rPr>
        <w:t>Wykaz lokalizacji obsługiwanych  pojemników</w:t>
      </w:r>
      <w:r w:rsidR="004508B1">
        <w:rPr>
          <w:rFonts w:ascii="Times New Roman" w:eastAsia="Times New Roman" w:hAnsi="Times New Roman" w:cs="Times New Roman"/>
          <w:b/>
          <w:bCs/>
          <w:sz w:val="24"/>
          <w:szCs w:val="24"/>
          <w:lang w:eastAsia="pl-PL"/>
        </w:rPr>
        <w:t xml:space="preserve"> </w:t>
      </w:r>
      <w:r w:rsidRPr="0028675B">
        <w:rPr>
          <w:rFonts w:ascii="Times New Roman" w:eastAsia="Times New Roman" w:hAnsi="Times New Roman" w:cs="Times New Roman"/>
          <w:b/>
          <w:bCs/>
          <w:sz w:val="24"/>
          <w:szCs w:val="24"/>
          <w:lang w:eastAsia="pl-PL"/>
        </w:rPr>
        <w:t>stanowiących własność Zamawiającego:</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jc w:val="both"/>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 xml:space="preserve">1/. Ilość koszy ulicznych </w:t>
      </w:r>
      <w:proofErr w:type="spellStart"/>
      <w:r w:rsidRPr="0028675B">
        <w:rPr>
          <w:rFonts w:ascii="Times New Roman" w:eastAsia="Times New Roman" w:hAnsi="Times New Roman" w:cs="Times New Roman"/>
          <w:sz w:val="24"/>
          <w:szCs w:val="24"/>
          <w:lang w:eastAsia="pl-PL"/>
        </w:rPr>
        <w:t>zlokalizow</w:t>
      </w:r>
      <w:proofErr w:type="spellEnd"/>
      <w:r w:rsidRPr="0028675B">
        <w:rPr>
          <w:rFonts w:ascii="Times New Roman" w:eastAsia="Times New Roman" w:hAnsi="Times New Roman" w:cs="Times New Roman"/>
          <w:sz w:val="24"/>
          <w:szCs w:val="24"/>
          <w:lang w:eastAsia="pl-PL"/>
        </w:rPr>
        <w:t xml:space="preserve">. przy ulicach i innych terenach </w:t>
      </w:r>
      <w:proofErr w:type="spellStart"/>
      <w:r w:rsidRPr="0028675B">
        <w:rPr>
          <w:rFonts w:ascii="Times New Roman" w:eastAsia="Times New Roman" w:hAnsi="Times New Roman" w:cs="Times New Roman"/>
          <w:sz w:val="24"/>
          <w:szCs w:val="24"/>
          <w:lang w:eastAsia="pl-PL"/>
        </w:rPr>
        <w:t>publ</w:t>
      </w:r>
      <w:proofErr w:type="spellEnd"/>
      <w:r w:rsidRPr="0028675B">
        <w:rPr>
          <w:rFonts w:ascii="Times New Roman" w:eastAsia="Times New Roman" w:hAnsi="Times New Roman" w:cs="Times New Roman"/>
          <w:sz w:val="24"/>
          <w:szCs w:val="24"/>
          <w:lang w:eastAsia="pl-PL"/>
        </w:rPr>
        <w:t>. (ogółem): 510 szt.</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numPr>
          <w:ilvl w:val="0"/>
          <w:numId w:val="10"/>
        </w:numPr>
        <w:spacing w:after="0" w:line="240" w:lineRule="auto"/>
        <w:ind w:left="709" w:hanging="283"/>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190 sztuk  o pojemności 40l,</w:t>
      </w:r>
    </w:p>
    <w:p w:rsidR="0028675B" w:rsidRPr="0028675B" w:rsidRDefault="0028675B" w:rsidP="0028675B">
      <w:pPr>
        <w:numPr>
          <w:ilvl w:val="0"/>
          <w:numId w:val="10"/>
        </w:numPr>
        <w:spacing w:after="0" w:line="240" w:lineRule="auto"/>
        <w:ind w:left="709" w:hanging="283"/>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320 sztuk o pojemności 60l.</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jc w:val="both"/>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 xml:space="preserve">2/. Ilość koszy ulicznych zlokalizowanych na terenach publicznych (poza drogami): 119 szt.           </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Plac Dworzysko – 6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Park Miejski i teren przy obiektach sportowych – 60 sztuk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Park Miejski w Gliniku – 12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Cmentarz Wojskowy – 4 kosze uliczne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Place zabaw – 13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Ścieżki rowerowe – 19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Miasteczko rowerowe przy ul. Stawiska – 5 koszy ulicznych 60l.</w:t>
      </w:r>
    </w:p>
    <w:p w:rsidR="0028675B" w:rsidRPr="0028675B" w:rsidRDefault="0028675B" w:rsidP="0028675B">
      <w:pPr>
        <w:spacing w:after="0" w:line="240" w:lineRule="auto"/>
        <w:ind w:left="644"/>
        <w:contextualSpacing/>
        <w:jc w:val="center"/>
        <w:rPr>
          <w:rFonts w:ascii="Times New Roman" w:eastAsia="Times New Roman" w:hAnsi="Times New Roman" w:cs="Times New Roman"/>
          <w:sz w:val="24"/>
          <w:szCs w:val="24"/>
          <w:lang w:eastAsia="pl-PL"/>
        </w:rPr>
      </w:pPr>
    </w:p>
    <w:p w:rsidR="0028675B" w:rsidRPr="0028675B" w:rsidRDefault="0028675B" w:rsidP="0028675B">
      <w:pPr>
        <w:spacing w:after="0" w:line="240" w:lineRule="auto"/>
        <w:ind w:left="644"/>
        <w:contextualSpacing/>
        <w:jc w:val="center"/>
        <w:rPr>
          <w:rFonts w:ascii="Times New Roman" w:eastAsia="Times New Roman" w:hAnsi="Times New Roman" w:cs="Times New Roman"/>
          <w:sz w:val="24"/>
          <w:szCs w:val="24"/>
          <w:lang w:eastAsia="pl-PL"/>
        </w:rPr>
      </w:pPr>
    </w:p>
    <w:p w:rsidR="0028675B" w:rsidRPr="0028675B" w:rsidRDefault="0028675B" w:rsidP="0028675B">
      <w:pPr>
        <w:spacing w:after="0" w:line="240" w:lineRule="auto"/>
        <w:ind w:left="720"/>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ab/>
      </w:r>
      <w:r w:rsidRPr="0028675B">
        <w:rPr>
          <w:rFonts w:ascii="Times New Roman" w:eastAsia="Times New Roman" w:hAnsi="Times New Roman" w:cs="Times New Roman"/>
          <w:sz w:val="24"/>
          <w:szCs w:val="24"/>
          <w:lang w:eastAsia="pl-PL"/>
        </w:rPr>
        <w:tab/>
      </w:r>
    </w:p>
    <w:p w:rsidR="0028675B" w:rsidRPr="0028675B" w:rsidRDefault="0028675B" w:rsidP="0028675B">
      <w:pPr>
        <w:spacing w:after="0" w:line="240" w:lineRule="auto"/>
        <w:jc w:val="both"/>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 xml:space="preserve">3/. Ilość pojemników 1100l zlokalizowanych w rejonie Placu Dworzysko i cmentarzy: 7 szt.  </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numPr>
          <w:ilvl w:val="0"/>
          <w:numId w:val="12"/>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Plac Dworzysko – 4 pojemniki 1100l.</w:t>
      </w:r>
    </w:p>
    <w:p w:rsidR="0028675B" w:rsidRPr="0028675B" w:rsidRDefault="0028675B" w:rsidP="0028675B">
      <w:pPr>
        <w:numPr>
          <w:ilvl w:val="0"/>
          <w:numId w:val="12"/>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Przy skrzyżowaniu ul. Cmentarnej i Krakowskiej – 3 pojemniki 1100l.</w:t>
      </w:r>
    </w:p>
    <w:p w:rsidR="0028675B" w:rsidRPr="0028675B" w:rsidRDefault="0028675B" w:rsidP="0028675B">
      <w:pPr>
        <w:spacing w:after="0" w:line="240" w:lineRule="auto"/>
        <w:ind w:left="720"/>
        <w:contextualSpacing/>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4/. Ilość kontenerów i pojemników - Cmentarz Komunalny:</w:t>
      </w:r>
    </w:p>
    <w:p w:rsidR="0028675B" w:rsidRPr="0028675B" w:rsidRDefault="0028675B" w:rsidP="0028675B">
      <w:pPr>
        <w:spacing w:after="0" w:line="240" w:lineRule="auto"/>
        <w:ind w:left="720"/>
        <w:contextualSpacing/>
        <w:rPr>
          <w:rFonts w:ascii="Times New Roman" w:eastAsia="Times New Roman" w:hAnsi="Times New Roman" w:cs="Times New Roman"/>
          <w:sz w:val="24"/>
          <w:szCs w:val="24"/>
          <w:lang w:eastAsia="pl-PL"/>
        </w:rPr>
      </w:pPr>
    </w:p>
    <w:p w:rsidR="0028675B" w:rsidRPr="0028675B" w:rsidRDefault="0028675B" w:rsidP="0028675B">
      <w:pPr>
        <w:numPr>
          <w:ilvl w:val="0"/>
          <w:numId w:val="13"/>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5 kontenerów 10 m ³.</w:t>
      </w:r>
    </w:p>
    <w:p w:rsidR="0028675B" w:rsidRPr="0028675B" w:rsidRDefault="0028675B" w:rsidP="0028675B">
      <w:pPr>
        <w:numPr>
          <w:ilvl w:val="0"/>
          <w:numId w:val="13"/>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3 pojemniki1100l.</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ind w:left="360"/>
        <w:rPr>
          <w:rFonts w:ascii="Times New Roman" w:eastAsia="Times New Roman" w:hAnsi="Times New Roman" w:cs="Times New Roman"/>
          <w:sz w:val="24"/>
          <w:szCs w:val="24"/>
          <w:lang w:eastAsia="pl-PL"/>
        </w:rPr>
      </w:pPr>
    </w:p>
    <w:p w:rsidR="0028675B" w:rsidRPr="0028675B" w:rsidRDefault="0028675B" w:rsidP="0028675B">
      <w:pPr>
        <w:spacing w:after="0" w:line="240" w:lineRule="auto"/>
        <w:ind w:left="720"/>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Default="0028675B"/>
    <w:p w:rsidR="0028675B" w:rsidRDefault="0028675B"/>
    <w:p w:rsidR="0092022E" w:rsidRDefault="0092022E"/>
    <w:p w:rsidR="0092022E" w:rsidRDefault="0092022E"/>
    <w:p w:rsidR="0092022E" w:rsidRDefault="0092022E" w:rsidP="0092022E"/>
    <w:p w:rsidR="0092022E" w:rsidRPr="0092022E" w:rsidRDefault="0092022E" w:rsidP="0092022E">
      <w:pPr>
        <w:ind w:left="6372" w:firstLine="708"/>
        <w:rPr>
          <w:rFonts w:ascii="Times New Roman" w:eastAsia="Calibri" w:hAnsi="Times New Roman" w:cs="Times New Roman"/>
          <w:b/>
          <w:sz w:val="24"/>
          <w:szCs w:val="24"/>
        </w:rPr>
      </w:pPr>
      <w:r>
        <w:lastRenderedPageBreak/>
        <w:t xml:space="preserve">    </w:t>
      </w:r>
      <w:r w:rsidRPr="0092022E">
        <w:rPr>
          <w:rFonts w:ascii="Times New Roman" w:eastAsia="Calibri" w:hAnsi="Times New Roman" w:cs="Times New Roman"/>
          <w:b/>
          <w:sz w:val="24"/>
          <w:szCs w:val="24"/>
        </w:rPr>
        <w:t>Załącznik Nr 5</w:t>
      </w:r>
    </w:p>
    <w:p w:rsidR="0092022E" w:rsidRPr="0092022E" w:rsidRDefault="0092022E" w:rsidP="0092022E">
      <w:pPr>
        <w:ind w:left="142" w:firstLine="256"/>
        <w:jc w:val="center"/>
        <w:rPr>
          <w:rFonts w:ascii="Times New Roman" w:eastAsia="Calibri" w:hAnsi="Times New Roman" w:cs="Times New Roman"/>
          <w:b/>
          <w:sz w:val="24"/>
          <w:szCs w:val="24"/>
        </w:rPr>
      </w:pPr>
      <w:r w:rsidRPr="0092022E">
        <w:rPr>
          <w:rFonts w:ascii="Times New Roman" w:eastAsia="Calibri" w:hAnsi="Times New Roman" w:cs="Times New Roman"/>
          <w:b/>
          <w:sz w:val="24"/>
          <w:szCs w:val="24"/>
        </w:rPr>
        <w:t>Wykaz lokalizacji pojemników o pojemności 1100l na odpady segregowane oraz  pojemników o pojemności 120l na BIO odpady - stanowiących  własność Zamawiającego.</w:t>
      </w:r>
    </w:p>
    <w:p w:rsidR="0092022E" w:rsidRPr="0092022E" w:rsidRDefault="0092022E" w:rsidP="0092022E">
      <w:pPr>
        <w:numPr>
          <w:ilvl w:val="0"/>
          <w:numId w:val="15"/>
        </w:numPr>
        <w:ind w:left="709" w:hanging="567"/>
        <w:contextualSpacing/>
        <w:rPr>
          <w:rFonts w:ascii="Times New Roman" w:eastAsia="Calibri" w:hAnsi="Times New Roman" w:cs="Times New Roman"/>
          <w:b/>
          <w:sz w:val="24"/>
          <w:szCs w:val="24"/>
        </w:rPr>
      </w:pPr>
      <w:r w:rsidRPr="0092022E">
        <w:rPr>
          <w:rFonts w:ascii="Times New Roman" w:eastAsia="Calibri" w:hAnsi="Times New Roman" w:cs="Times New Roman"/>
          <w:b/>
          <w:sz w:val="24"/>
          <w:szCs w:val="24"/>
        </w:rPr>
        <w:t>pojemniki 1100 l na odpady segregowane:</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Szpitalna (w rejonie bloku wielorodzinnego Nr 27),</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Węgierska 50 (w rejonie bloku wielorodzinnego),</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Nadbrzeżna 2 (w rejonie  rz. Ropa),</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Orzeszkowej 15 (za blokiem wielorodzinnym Urzędu Miasta),</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b/>
        </w:rPr>
      </w:pPr>
      <w:r w:rsidRPr="0092022E">
        <w:rPr>
          <w:rFonts w:ascii="Times New Roman" w:eastAsia="Calibri" w:hAnsi="Times New Roman" w:cs="Times New Roman"/>
        </w:rPr>
        <w:t>Ul. Broniewskiego 9 (przed blokiem wielorodzinnym),</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b/>
        </w:rPr>
      </w:pPr>
      <w:r w:rsidRPr="0092022E">
        <w:rPr>
          <w:rFonts w:ascii="Times New Roman" w:eastAsia="Calibri" w:hAnsi="Times New Roman" w:cs="Times New Roman"/>
        </w:rPr>
        <w:t>Ul. Broniewskiego 11 (pomiędzy blokiem wielorodzinnym a parkingiem),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Broniewskiego 11 (w rejonie parkingu naprzeciw sklepu „</w:t>
      </w:r>
      <w:proofErr w:type="spellStart"/>
      <w:r w:rsidRPr="0092022E">
        <w:rPr>
          <w:rFonts w:ascii="Times New Roman" w:eastAsia="Calibri" w:hAnsi="Times New Roman" w:cs="Times New Roman"/>
        </w:rPr>
        <w:t>Szymbarczanka</w:t>
      </w:r>
      <w:proofErr w:type="spellEnd"/>
      <w:r w:rsidRPr="0092022E">
        <w:rPr>
          <w:rFonts w:ascii="Times New Roman" w:eastAsia="Calibri" w:hAnsi="Times New Roman" w:cs="Times New Roman"/>
        </w:rPr>
        <w:t>”),</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Pod Lodownią 10 (przed blokiem wielorodzinnym /w rejonie rozdzielni „</w:t>
      </w:r>
      <w:proofErr w:type="spellStart"/>
      <w:r w:rsidRPr="0092022E">
        <w:rPr>
          <w:rFonts w:ascii="Times New Roman" w:eastAsia="Calibri" w:hAnsi="Times New Roman" w:cs="Times New Roman"/>
        </w:rPr>
        <w:t>trafo</w:t>
      </w:r>
      <w:proofErr w:type="spellEnd"/>
      <w:r w:rsidRPr="0092022E">
        <w:rPr>
          <w:rFonts w:ascii="Times New Roman" w:eastAsia="Calibri" w:hAnsi="Times New Roman" w:cs="Times New Roman"/>
        </w:rPr>
        <w:t>”),</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Pod Lodownią 8 (ściana szczytowa bloku wielorodzinnego/w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Żeromskiego 22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Kościuszki 25 (za blokiem wielorodzinnym GTBS),</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Kościuszki 23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Węgierska 3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Węgierska 5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Kościuszki 25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5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3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1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10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12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14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10 (przed blokiem/ wielorodzinnym /w rejonie rozdzielni „</w:t>
      </w:r>
      <w:proofErr w:type="spellStart"/>
      <w:r w:rsidRPr="0092022E">
        <w:rPr>
          <w:rFonts w:ascii="Times New Roman" w:eastAsia="Calibri" w:hAnsi="Times New Roman" w:cs="Times New Roman"/>
        </w:rPr>
        <w:t>trafo</w:t>
      </w:r>
      <w:proofErr w:type="spellEnd"/>
      <w:r w:rsidRPr="0092022E">
        <w:rPr>
          <w:rFonts w:ascii="Times New Roman" w:eastAsia="Calibri" w:hAnsi="Times New Roman" w:cs="Times New Roman"/>
        </w:rPr>
        <w:t>”),</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6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Krakowska 23 (ściana szczytowa bloku wielorodzinnego/w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Krakowska 21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Słoneczna  (w rejonie wiaty na odpady przy sklepie „Hit - </w:t>
      </w:r>
      <w:proofErr w:type="spellStart"/>
      <w:r w:rsidRPr="0092022E">
        <w:rPr>
          <w:rFonts w:ascii="Times New Roman" w:eastAsia="Calibri" w:hAnsi="Times New Roman" w:cs="Times New Roman"/>
        </w:rPr>
        <w:t>pol</w:t>
      </w:r>
      <w:proofErr w:type="spellEnd"/>
      <w:r w:rsidRPr="0092022E">
        <w:rPr>
          <w:rFonts w:ascii="Times New Roman" w:eastAsia="Calibri" w:hAnsi="Times New Roman" w:cs="Times New Roman"/>
        </w:rPr>
        <w:t>”),</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Kopernika 8 (przed blokiem wielorodzinnym/w rejonie muru oporowego),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Kopernika 6 (ściana szczytowa bloku wielorodzinnego/w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Kopernika 4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Kopernika 2 (przed blokiem wielorodzinnym/w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Plac Dworzysko (przy szaletach miejskich),</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w:t>
      </w:r>
      <w:proofErr w:type="spellStart"/>
      <w:r w:rsidRPr="0092022E">
        <w:rPr>
          <w:rFonts w:ascii="Times New Roman" w:eastAsia="Calibri" w:hAnsi="Times New Roman" w:cs="Times New Roman"/>
        </w:rPr>
        <w:t>Świeykowskiego</w:t>
      </w:r>
      <w:proofErr w:type="spellEnd"/>
      <w:r w:rsidRPr="0092022E">
        <w:rPr>
          <w:rFonts w:ascii="Times New Roman" w:eastAsia="Calibri" w:hAnsi="Times New Roman" w:cs="Times New Roman"/>
        </w:rPr>
        <w:t xml:space="preserve"> (brama wjazdowa /w rejonie dawnej Restauracji „Victoria”),</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Kołłątaja 4 (w podwórzu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Wróblewskiego 13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Legionów 3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11 (przed blokiem wielorodzinnym/w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15 (przed blokiem wielorodzinnym/w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9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Krasińskiego 5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lastRenderedPageBreak/>
        <w:t>Ul. Krasińskiego 19 (przy Miejskim Zespole Szkół Nr 4),</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Słowackiego (końcówka drogi /w rejonie ekranów </w:t>
      </w:r>
      <w:proofErr w:type="spellStart"/>
      <w:r w:rsidRPr="0092022E">
        <w:rPr>
          <w:rFonts w:ascii="Times New Roman" w:eastAsia="Calibri" w:hAnsi="Times New Roman" w:cs="Times New Roman"/>
        </w:rPr>
        <w:t>dźwiękochronnych</w:t>
      </w:r>
      <w:proofErr w:type="spellEnd"/>
      <w:r w:rsidRPr="0092022E">
        <w:rPr>
          <w:rFonts w:ascii="Times New Roman" w:eastAsia="Calibri" w:hAnsi="Times New Roman" w:cs="Times New Roman"/>
        </w:rPr>
        <w:t>),</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Norwida 2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Biecka 6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Konopnickiej 4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5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Potockiego 11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11 (ściana szczytowa bloku wielorodzinnego/ w rejonie drogi),</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12 (ściana szczytowa bloku wielorodzinnego/w  rejonie drogi),</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16 (ściana szczytowa bloku wielorodzinnego/w rejonie drogi),</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17 (w rejonie garaży),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19 (w rejonie garaży),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25 (ściana szczytowa bloku wielorodzinnego/w rejonie garaży),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Tuwima 2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Tuwima 10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Biecka 7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Kołłątaja 11 (w rejonie bloku wielorodzinnego),</w:t>
      </w:r>
    </w:p>
    <w:p w:rsidR="0092022E" w:rsidRPr="0092022E" w:rsidRDefault="0092022E" w:rsidP="0092022E">
      <w:pPr>
        <w:numPr>
          <w:ilvl w:val="0"/>
          <w:numId w:val="14"/>
        </w:numPr>
        <w:spacing w:line="300" w:lineRule="auto"/>
        <w:ind w:right="-994" w:hanging="578"/>
        <w:contextualSpacing/>
        <w:rPr>
          <w:rFonts w:ascii="Times New Roman" w:eastAsia="Calibri" w:hAnsi="Times New Roman" w:cs="Times New Roman"/>
        </w:rPr>
      </w:pPr>
      <w:r w:rsidRPr="0092022E">
        <w:rPr>
          <w:rFonts w:ascii="Times New Roman" w:eastAsia="Calibri" w:hAnsi="Times New Roman" w:cs="Times New Roman"/>
        </w:rPr>
        <w:t>Ul. Hallera 4 (przed blokiem wielorodzinnym),</w:t>
      </w:r>
    </w:p>
    <w:p w:rsidR="0092022E" w:rsidRPr="0092022E" w:rsidRDefault="0092022E" w:rsidP="0092022E">
      <w:pPr>
        <w:numPr>
          <w:ilvl w:val="0"/>
          <w:numId w:val="14"/>
        </w:numPr>
        <w:spacing w:line="300" w:lineRule="auto"/>
        <w:ind w:right="-994" w:hanging="578"/>
        <w:contextualSpacing/>
        <w:rPr>
          <w:rFonts w:ascii="Times New Roman" w:eastAsia="Calibri" w:hAnsi="Times New Roman" w:cs="Times New Roman"/>
        </w:rPr>
      </w:pPr>
      <w:r w:rsidRPr="0092022E">
        <w:rPr>
          <w:rFonts w:ascii="Times New Roman" w:eastAsia="Calibri" w:hAnsi="Times New Roman" w:cs="Times New Roman"/>
        </w:rPr>
        <w:t>Ul. Hallera 2 (przy budynku),</w:t>
      </w:r>
    </w:p>
    <w:p w:rsidR="0092022E" w:rsidRPr="0092022E" w:rsidRDefault="0092022E" w:rsidP="0092022E">
      <w:pPr>
        <w:numPr>
          <w:ilvl w:val="0"/>
          <w:numId w:val="14"/>
        </w:numPr>
        <w:spacing w:line="300" w:lineRule="auto"/>
        <w:ind w:right="-994" w:hanging="578"/>
        <w:contextualSpacing/>
        <w:rPr>
          <w:rFonts w:ascii="Times New Roman" w:eastAsia="Calibri" w:hAnsi="Times New Roman" w:cs="Times New Roman"/>
        </w:rPr>
      </w:pPr>
      <w:r w:rsidRPr="0092022E">
        <w:rPr>
          <w:rFonts w:ascii="Times New Roman" w:eastAsia="Calibri" w:hAnsi="Times New Roman" w:cs="Times New Roman"/>
        </w:rPr>
        <w:t>Ul. Hallera 24 (przed blokiem wielorodzinnym),</w:t>
      </w:r>
    </w:p>
    <w:p w:rsidR="0092022E" w:rsidRPr="0092022E" w:rsidRDefault="0092022E" w:rsidP="0092022E">
      <w:pPr>
        <w:numPr>
          <w:ilvl w:val="0"/>
          <w:numId w:val="14"/>
        </w:numPr>
        <w:spacing w:line="300" w:lineRule="auto"/>
        <w:ind w:right="-994" w:hanging="578"/>
        <w:contextualSpacing/>
        <w:rPr>
          <w:rFonts w:ascii="Times New Roman" w:eastAsia="Calibri" w:hAnsi="Times New Roman" w:cs="Times New Roman"/>
        </w:rPr>
      </w:pPr>
      <w:r w:rsidRPr="0092022E">
        <w:rPr>
          <w:rFonts w:ascii="Times New Roman" w:eastAsia="Calibri" w:hAnsi="Times New Roman" w:cs="Times New Roman"/>
        </w:rPr>
        <w:t>Ul. Hallera 22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Jagiełły 1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Kromera 4 (przy bloku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Niepodległości 2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Wyszyńskiego (przy garażach/w rejonie przedszkola),</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Ściegiennego 2 (przy parkingu),</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Ściegiennego 5 (przy kortach tenisowych),</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Chopina 17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Chopina 9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Chopina 13 (przy bloku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Chopina 35 (przy drodze/w rejonie bloku wielorodzinnego „Pasiak”),</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Korczaka 22 (przy bloku wielorodzinnym /w rejonie drogi dojazdowej),</w:t>
      </w:r>
    </w:p>
    <w:p w:rsidR="0092022E" w:rsidRPr="0092022E" w:rsidRDefault="0092022E" w:rsidP="0092022E">
      <w:pPr>
        <w:numPr>
          <w:ilvl w:val="0"/>
          <w:numId w:val="14"/>
        </w:numPr>
        <w:spacing w:after="0" w:line="300" w:lineRule="auto"/>
        <w:ind w:left="142" w:right="-992" w:firstLine="0"/>
        <w:contextualSpacing/>
        <w:rPr>
          <w:rFonts w:ascii="Times New Roman" w:eastAsia="Calibri" w:hAnsi="Times New Roman" w:cs="Times New Roman"/>
          <w:b/>
        </w:rPr>
      </w:pPr>
      <w:r w:rsidRPr="0092022E">
        <w:rPr>
          <w:rFonts w:ascii="Times New Roman" w:eastAsia="Calibri" w:hAnsi="Times New Roman" w:cs="Times New Roman"/>
        </w:rPr>
        <w:t>Ul. Stróżowska 11 (za budynkiem wielorodzinnym),</w:t>
      </w:r>
    </w:p>
    <w:p w:rsidR="0092022E" w:rsidRPr="0092022E" w:rsidRDefault="0092022E" w:rsidP="0092022E">
      <w:pPr>
        <w:numPr>
          <w:ilvl w:val="0"/>
          <w:numId w:val="14"/>
        </w:numPr>
        <w:spacing w:after="100" w:afterAutospacing="1" w:line="300" w:lineRule="auto"/>
        <w:ind w:left="142" w:right="-992" w:firstLine="0"/>
        <w:contextualSpacing/>
        <w:rPr>
          <w:rFonts w:ascii="Times New Roman" w:eastAsia="Calibri" w:hAnsi="Times New Roman" w:cs="Times New Roman"/>
        </w:rPr>
      </w:pPr>
      <w:r w:rsidRPr="0092022E">
        <w:rPr>
          <w:rFonts w:ascii="Times New Roman" w:eastAsia="Calibri" w:hAnsi="Times New Roman" w:cs="Times New Roman"/>
        </w:rPr>
        <w:t>Ul. Cmentarna - Cmentarz Komunalny (w rejonie kaplicy),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Piękna 1, Miejski Zespół Szkół Nr 1,</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Michalusa 6, Zespół Szkół Technicznych im. Wincentego Pola (za budynkiem szkoły),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Michalusa 4, Gorlickie Centrum Kultury (za budynkiem),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Kromera 1, Liceum Ogólnokształcące (przy boisku szkolnym),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Krakowska 5, Miejski Zespół Szkół Nr 5, (przy boisku szkolnym),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Łukasiewicza 2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Sportowa 9, Ośrodek Sportu i Rekreacji (przy krytej pływalni),</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Niepodległości 5 -  Zespół Szkół Zawodowych  (w podwórzu szkoły),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Wyszyńskiego 18, Zespół Szkół Nr 1 (za budynkiem szkoły),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Michalusa 3 (za blokiem wielorodzinnym /w rejonie garaży),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Jagodowa (w rejonie drogi).</w:t>
      </w:r>
    </w:p>
    <w:p w:rsidR="0092022E" w:rsidRPr="0092022E" w:rsidRDefault="0092022E" w:rsidP="0048172F">
      <w:pPr>
        <w:rPr>
          <w:rFonts w:ascii="Times New Roman" w:eastAsia="Calibri" w:hAnsi="Times New Roman" w:cs="Times New Roman"/>
          <w:b/>
          <w:sz w:val="24"/>
          <w:szCs w:val="24"/>
        </w:rPr>
      </w:pPr>
    </w:p>
    <w:p w:rsidR="0092022E" w:rsidRPr="0092022E" w:rsidRDefault="006F7787" w:rsidP="0092022E">
      <w:pPr>
        <w:ind w:left="708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92022E" w:rsidRPr="0092022E">
        <w:rPr>
          <w:rFonts w:ascii="Times New Roman" w:eastAsia="Calibri" w:hAnsi="Times New Roman" w:cs="Times New Roman"/>
          <w:b/>
          <w:sz w:val="24"/>
          <w:szCs w:val="24"/>
        </w:rPr>
        <w:t>Załącznik Nr 5</w:t>
      </w:r>
    </w:p>
    <w:p w:rsidR="0092022E" w:rsidRPr="0092022E" w:rsidRDefault="0092022E" w:rsidP="0092022E">
      <w:pPr>
        <w:numPr>
          <w:ilvl w:val="0"/>
          <w:numId w:val="15"/>
        </w:numPr>
        <w:ind w:left="709" w:hanging="567"/>
        <w:contextualSpacing/>
        <w:rPr>
          <w:rFonts w:ascii="Times New Roman" w:eastAsia="Calibri" w:hAnsi="Times New Roman" w:cs="Times New Roman"/>
          <w:b/>
          <w:sz w:val="24"/>
          <w:szCs w:val="24"/>
        </w:rPr>
      </w:pPr>
      <w:r w:rsidRPr="0092022E">
        <w:rPr>
          <w:rFonts w:ascii="Times New Roman" w:eastAsia="Calibri" w:hAnsi="Times New Roman" w:cs="Times New Roman"/>
          <w:b/>
          <w:sz w:val="24"/>
          <w:szCs w:val="24"/>
        </w:rPr>
        <w:t>pojemniki 120 l na BIO odpady:</w:t>
      </w:r>
    </w:p>
    <w:p w:rsidR="0092022E" w:rsidRPr="0092022E" w:rsidRDefault="0092022E" w:rsidP="0092022E">
      <w:pPr>
        <w:numPr>
          <w:ilvl w:val="0"/>
          <w:numId w:val="16"/>
        </w:numPr>
        <w:spacing w:after="0" w:line="300" w:lineRule="auto"/>
        <w:ind w:hanging="218"/>
        <w:contextualSpacing/>
        <w:rPr>
          <w:rFonts w:ascii="Times New Roman" w:eastAsia="Calibri" w:hAnsi="Times New Roman" w:cs="Times New Roman"/>
        </w:rPr>
      </w:pPr>
      <w:r w:rsidRPr="0092022E">
        <w:rPr>
          <w:rFonts w:ascii="Times New Roman" w:eastAsia="Calibri" w:hAnsi="Times New Roman" w:cs="Times New Roman"/>
        </w:rPr>
        <w:t xml:space="preserve">      Ul. Szpitalna (przy bloku wielorodzinnym 27), </w:t>
      </w:r>
    </w:p>
    <w:p w:rsidR="0092022E" w:rsidRPr="0092022E" w:rsidRDefault="0092022E" w:rsidP="0092022E">
      <w:pPr>
        <w:numPr>
          <w:ilvl w:val="0"/>
          <w:numId w:val="16"/>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Węgierska 50 (za blokiem wielorodzinnym),</w:t>
      </w:r>
    </w:p>
    <w:p w:rsidR="0092022E" w:rsidRPr="0092022E" w:rsidRDefault="0092022E" w:rsidP="0092022E">
      <w:pPr>
        <w:numPr>
          <w:ilvl w:val="0"/>
          <w:numId w:val="16"/>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Broniewskiego 11 (parking naprzeciw sklepu „</w:t>
      </w:r>
      <w:proofErr w:type="spellStart"/>
      <w:r w:rsidRPr="0092022E">
        <w:rPr>
          <w:rFonts w:ascii="Times New Roman" w:eastAsia="Calibri" w:hAnsi="Times New Roman" w:cs="Times New Roman"/>
        </w:rPr>
        <w:t>Szymbarczanka</w:t>
      </w:r>
      <w:proofErr w:type="spellEnd"/>
      <w:r w:rsidRPr="0092022E">
        <w:rPr>
          <w:rFonts w:ascii="Times New Roman" w:eastAsia="Calibri" w:hAnsi="Times New Roman" w:cs="Times New Roman"/>
        </w:rPr>
        <w:t>”),</w:t>
      </w:r>
    </w:p>
    <w:p w:rsidR="0092022E" w:rsidRPr="0092022E" w:rsidRDefault="0092022E" w:rsidP="0092022E">
      <w:pPr>
        <w:numPr>
          <w:ilvl w:val="0"/>
          <w:numId w:val="16"/>
        </w:numPr>
        <w:spacing w:line="300" w:lineRule="auto"/>
        <w:ind w:left="142" w:firstLine="0"/>
        <w:contextualSpacing/>
        <w:rPr>
          <w:rFonts w:ascii="Times New Roman" w:eastAsia="Calibri" w:hAnsi="Times New Roman" w:cs="Times New Roman"/>
          <w:b/>
        </w:rPr>
      </w:pPr>
      <w:r w:rsidRPr="0092022E">
        <w:rPr>
          <w:rFonts w:ascii="Times New Roman" w:eastAsia="Calibri" w:hAnsi="Times New Roman" w:cs="Times New Roman"/>
        </w:rPr>
        <w:t>Ul. Pod Lodownią 8 (ściana szczytowa bloku wielorodzinnego /w rejonie wiaty na odpady),</w:t>
      </w:r>
    </w:p>
    <w:p w:rsidR="0092022E" w:rsidRPr="0092022E" w:rsidRDefault="0092022E" w:rsidP="0092022E">
      <w:pPr>
        <w:numPr>
          <w:ilvl w:val="0"/>
          <w:numId w:val="16"/>
        </w:numPr>
        <w:spacing w:line="300" w:lineRule="auto"/>
        <w:ind w:left="142" w:firstLine="0"/>
        <w:contextualSpacing/>
        <w:rPr>
          <w:rFonts w:ascii="Times New Roman" w:eastAsia="Calibri" w:hAnsi="Times New Roman" w:cs="Times New Roman"/>
          <w:b/>
        </w:rPr>
      </w:pPr>
      <w:r w:rsidRPr="0092022E">
        <w:rPr>
          <w:rFonts w:ascii="Times New Roman" w:eastAsia="Calibri" w:hAnsi="Times New Roman" w:cs="Times New Roman"/>
        </w:rPr>
        <w:t xml:space="preserve">Ul. Kościuszki 25 (za blokiem  wielorodzinnym GTBS), </w:t>
      </w:r>
    </w:p>
    <w:p w:rsidR="0092022E" w:rsidRPr="0092022E" w:rsidRDefault="0092022E" w:rsidP="0092022E">
      <w:pPr>
        <w:numPr>
          <w:ilvl w:val="0"/>
          <w:numId w:val="16"/>
        </w:numPr>
        <w:spacing w:line="300" w:lineRule="auto"/>
        <w:ind w:right="-994" w:hanging="218"/>
        <w:contextualSpacing/>
        <w:rPr>
          <w:rFonts w:ascii="Times New Roman" w:eastAsia="Calibri" w:hAnsi="Times New Roman" w:cs="Times New Roman"/>
          <w:b/>
        </w:rPr>
      </w:pPr>
      <w:r w:rsidRPr="0092022E">
        <w:rPr>
          <w:rFonts w:ascii="Times New Roman" w:eastAsia="Calibri" w:hAnsi="Times New Roman" w:cs="Times New Roman"/>
        </w:rPr>
        <w:t xml:space="preserve">      Ul. Węgierska 5 (ściana szczytowa bloku wielorodzinnego),</w:t>
      </w:r>
    </w:p>
    <w:p w:rsidR="0092022E" w:rsidRPr="0092022E" w:rsidRDefault="0092022E" w:rsidP="0092022E">
      <w:pPr>
        <w:numPr>
          <w:ilvl w:val="0"/>
          <w:numId w:val="16"/>
        </w:numPr>
        <w:spacing w:line="300" w:lineRule="auto"/>
        <w:ind w:right="-994" w:hanging="218"/>
        <w:contextualSpacing/>
        <w:rPr>
          <w:rFonts w:ascii="Times New Roman" w:eastAsia="Calibri" w:hAnsi="Times New Roman" w:cs="Times New Roman"/>
          <w:b/>
        </w:rPr>
      </w:pPr>
      <w:r w:rsidRPr="0092022E">
        <w:rPr>
          <w:rFonts w:ascii="Times New Roman" w:eastAsia="Calibri" w:hAnsi="Times New Roman" w:cs="Times New Roman"/>
        </w:rPr>
        <w:t xml:space="preserve">      Ul. Słoneczna 1 (ściana szczytowa bloku wielorodzinnego),</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10 (przed blokiem wielorodzinnym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6 (przed blokiem wielorodzinnym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Krakowska 23 (ściana szczytowa bloku wielorodzinnego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(k. wiaty na odpady przy sklepie „Hit-</w:t>
      </w:r>
      <w:proofErr w:type="spellStart"/>
      <w:r w:rsidRPr="0092022E">
        <w:rPr>
          <w:rFonts w:ascii="Times New Roman" w:eastAsia="Calibri" w:hAnsi="Times New Roman" w:cs="Times New Roman"/>
        </w:rPr>
        <w:t>pol</w:t>
      </w:r>
      <w:proofErr w:type="spellEnd"/>
      <w:r w:rsidRPr="0092022E">
        <w:rPr>
          <w:rFonts w:ascii="Times New Roman" w:eastAsia="Calibri" w:hAnsi="Times New Roman" w:cs="Times New Roman"/>
        </w:rPr>
        <w:t>”),</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Kopernika 8 (przed blokiem wielorodzinnym /w rejonie muru oporowego),   </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w:t>
      </w:r>
      <w:proofErr w:type="spellStart"/>
      <w:r w:rsidRPr="0092022E">
        <w:rPr>
          <w:rFonts w:ascii="Times New Roman" w:eastAsia="Calibri" w:hAnsi="Times New Roman" w:cs="Times New Roman"/>
        </w:rPr>
        <w:t>Świeykowskiego</w:t>
      </w:r>
      <w:proofErr w:type="spellEnd"/>
      <w:r w:rsidRPr="0092022E">
        <w:rPr>
          <w:rFonts w:ascii="Times New Roman" w:eastAsia="Calibri" w:hAnsi="Times New Roman" w:cs="Times New Roman"/>
        </w:rPr>
        <w:t xml:space="preserve"> (teren za bramą wjazdową /w rejonie dawnej Restauracji „Victoria”),</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Kołłątaja 4 (w podwórzu za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11 (przed blokiem wielorodzinnym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9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Krasińskiego 19 (przy Miejskim Zespole Szkół Nr 4),</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Słowackiego (końcówka drogi /w rejonie ekranów </w:t>
      </w:r>
      <w:proofErr w:type="spellStart"/>
      <w:r w:rsidRPr="0092022E">
        <w:rPr>
          <w:rFonts w:ascii="Times New Roman" w:eastAsia="Calibri" w:hAnsi="Times New Roman" w:cs="Times New Roman"/>
        </w:rPr>
        <w:t>dźwiękochronnych</w:t>
      </w:r>
      <w:proofErr w:type="spellEnd"/>
      <w:r w:rsidRPr="0092022E">
        <w:rPr>
          <w:rFonts w:ascii="Times New Roman" w:eastAsia="Calibri" w:hAnsi="Times New Roman" w:cs="Times New Roman"/>
        </w:rPr>
        <w:t>),</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Norwida 2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Biecka 6 (za blokiem wielorodzinnym), </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5 (ściana szczytowa bloku wielorodzinnego),</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Potockiego 11 (ściana szczytowa bloku wielorodzinnego),</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12 (ściana szczytowa bloku wielorodzinnego /w rejonie drogi),</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16 (ściana szczytowa bloku wielorodzinnego /w rejonie drogi),</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17 (w rejonie garaży),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25 (ściana szczytowa bloku wielorodzinnego /w rejonie garaży),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Tuwima 2 (ściana szczytowa bloku wielorodzinnego),</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Hallera 4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Hallera 24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Kołłątaja 11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Kromera 4 (przy bloku wielorodzinnym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Niepodległości 2 (za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Wyszyńskiego (przy garażach /w rejonie przedszkola),</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Ściegiennego 5 (przy kortach tenisowych),</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Korczaka 22 (przy bloku wielorodzinnym /w rejonie drogi dojazdowej),</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Łukasiewicza 2 (za blokiem wielorodzinnym),</w:t>
      </w:r>
    </w:p>
    <w:p w:rsidR="002D3107"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Orzeszkowej (przy budynku Miejskiego Przedszkola Nr 1).</w:t>
      </w:r>
    </w:p>
    <w:p w:rsidR="002D3107" w:rsidRDefault="002D3107">
      <w:pPr>
        <w:rPr>
          <w:rFonts w:ascii="Times New Roman" w:eastAsia="Calibri" w:hAnsi="Times New Roman" w:cs="Times New Roman"/>
        </w:rPr>
      </w:pPr>
      <w:r>
        <w:rPr>
          <w:rFonts w:ascii="Times New Roman" w:eastAsia="Calibri" w:hAnsi="Times New Roman" w:cs="Times New Roman"/>
        </w:rPr>
        <w:br w:type="page"/>
      </w:r>
    </w:p>
    <w:p w:rsidR="002D3107" w:rsidRDefault="002D3107" w:rsidP="002D3107">
      <w:pPr>
        <w:spacing w:line="300" w:lineRule="auto"/>
        <w:ind w:right="-994"/>
        <w:contextualSpacing/>
        <w:rPr>
          <w:rFonts w:ascii="Times New Roman" w:eastAsia="Calibri" w:hAnsi="Times New Roman" w:cs="Times New Roman"/>
          <w:b/>
        </w:rPr>
        <w:sectPr w:rsidR="002D3107" w:rsidSect="002D3107">
          <w:pgSz w:w="11906" w:h="16838"/>
          <w:pgMar w:top="851" w:right="1417" w:bottom="1417" w:left="1417" w:header="708" w:footer="708" w:gutter="0"/>
          <w:cols w:space="708"/>
          <w:docGrid w:linePitch="360"/>
        </w:sectPr>
      </w:pPr>
    </w:p>
    <w:tbl>
      <w:tblPr>
        <w:tblW w:w="13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950"/>
        <w:gridCol w:w="1178"/>
        <w:gridCol w:w="1135"/>
        <w:gridCol w:w="1135"/>
        <w:gridCol w:w="993"/>
        <w:gridCol w:w="1419"/>
        <w:gridCol w:w="1703"/>
        <w:gridCol w:w="1135"/>
        <w:gridCol w:w="1135"/>
        <w:gridCol w:w="2240"/>
      </w:tblGrid>
      <w:tr w:rsidR="002D3107" w:rsidRPr="001F6A8A" w:rsidTr="0005043B">
        <w:trPr>
          <w:cantSplit/>
          <w:trHeight w:val="566"/>
          <w:jc w:val="center"/>
        </w:trPr>
        <w:tc>
          <w:tcPr>
            <w:tcW w:w="13945" w:type="dxa"/>
            <w:gridSpan w:val="11"/>
            <w:vAlign w:val="center"/>
          </w:tcPr>
          <w:p w:rsidR="0005043B" w:rsidRDefault="002D3107" w:rsidP="0005043B">
            <w:pPr>
              <w:tabs>
                <w:tab w:val="left" w:pos="4039"/>
              </w:tabs>
              <w:jc w:val="right"/>
              <w:rPr>
                <w:rFonts w:ascii="Calibri" w:hAnsi="Calibri"/>
                <w:b/>
                <w:bCs/>
              </w:rPr>
            </w:pPr>
            <w:r w:rsidRPr="000D52E1">
              <w:rPr>
                <w:rFonts w:ascii="Calibri" w:hAnsi="Calibri"/>
                <w:b/>
                <w:bCs/>
              </w:rPr>
              <w:lastRenderedPageBreak/>
              <w:t>Załącznik Nr 6</w:t>
            </w:r>
          </w:p>
          <w:p w:rsidR="00502902" w:rsidRDefault="00502902" w:rsidP="00502902">
            <w:pPr>
              <w:tabs>
                <w:tab w:val="left" w:pos="4039"/>
              </w:tabs>
              <w:jc w:val="center"/>
              <w:rPr>
                <w:rFonts w:ascii="Calibri" w:hAnsi="Calibri"/>
                <w:b/>
                <w:bCs/>
                <w:sz w:val="28"/>
              </w:rPr>
            </w:pPr>
            <w:r>
              <w:rPr>
                <w:rFonts w:ascii="Calibri" w:hAnsi="Calibri"/>
                <w:b/>
                <w:bCs/>
                <w:sz w:val="28"/>
              </w:rPr>
              <w:t>RAPORT WAGOWY</w:t>
            </w:r>
          </w:p>
          <w:p w:rsidR="0005043B" w:rsidRPr="0005043B" w:rsidRDefault="00502902" w:rsidP="00502902">
            <w:pPr>
              <w:tabs>
                <w:tab w:val="left" w:pos="4039"/>
              </w:tabs>
              <w:jc w:val="center"/>
              <w:rPr>
                <w:rFonts w:ascii="Calibri" w:hAnsi="Calibri"/>
                <w:b/>
                <w:bCs/>
              </w:rPr>
            </w:pPr>
            <w:r w:rsidRPr="00982DBD">
              <w:rPr>
                <w:rFonts w:ascii="Calibri" w:hAnsi="Calibri"/>
                <w:bCs/>
              </w:rPr>
              <w:t>dotyczący odebranych odpadów komunalnych pochodzących</w:t>
            </w:r>
            <w:r w:rsidRPr="00982DBD">
              <w:rPr>
                <w:rFonts w:ascii="Calibri" w:hAnsi="Calibri"/>
                <w:b/>
                <w:bCs/>
              </w:rPr>
              <w:t xml:space="preserve"> z terenu Miasta Gorlice</w:t>
            </w:r>
          </w:p>
        </w:tc>
      </w:tr>
      <w:tr w:rsidR="002D3107" w:rsidRPr="001F6A8A" w:rsidTr="00502902">
        <w:trPr>
          <w:trHeight w:val="786"/>
          <w:jc w:val="center"/>
        </w:trPr>
        <w:tc>
          <w:tcPr>
            <w:tcW w:w="922" w:type="dxa"/>
            <w:shd w:val="clear" w:color="auto" w:fill="auto"/>
          </w:tcPr>
          <w:p w:rsidR="002D3107" w:rsidRPr="00C0560F" w:rsidRDefault="002D3107" w:rsidP="002D3107">
            <w:pPr>
              <w:jc w:val="center"/>
              <w:rPr>
                <w:rFonts w:ascii="Calibri" w:hAnsi="Calibri"/>
                <w:b/>
                <w:sz w:val="18"/>
                <w:szCs w:val="18"/>
              </w:rPr>
            </w:pPr>
            <w:r w:rsidRPr="00C0560F">
              <w:rPr>
                <w:rFonts w:ascii="Calibri" w:hAnsi="Calibri"/>
                <w:b/>
                <w:sz w:val="18"/>
                <w:szCs w:val="18"/>
              </w:rPr>
              <w:t>data</w:t>
            </w:r>
          </w:p>
        </w:tc>
        <w:tc>
          <w:tcPr>
            <w:tcW w:w="950" w:type="dxa"/>
            <w:shd w:val="clear" w:color="auto" w:fill="auto"/>
          </w:tcPr>
          <w:p w:rsidR="002D3107" w:rsidRPr="00C0560F" w:rsidRDefault="002D3107" w:rsidP="002D3107">
            <w:pPr>
              <w:jc w:val="center"/>
              <w:rPr>
                <w:rFonts w:ascii="Calibri" w:hAnsi="Calibri"/>
                <w:b/>
                <w:sz w:val="18"/>
                <w:szCs w:val="18"/>
              </w:rPr>
            </w:pPr>
            <w:r w:rsidRPr="00C0560F">
              <w:rPr>
                <w:rFonts w:ascii="Calibri" w:hAnsi="Calibri"/>
                <w:b/>
                <w:sz w:val="18"/>
                <w:szCs w:val="18"/>
              </w:rPr>
              <w:t>nr rej.  pojazdu</w:t>
            </w:r>
          </w:p>
        </w:tc>
        <w:tc>
          <w:tcPr>
            <w:tcW w:w="1178" w:type="dxa"/>
          </w:tcPr>
          <w:p w:rsidR="002D3107" w:rsidRPr="00C0560F" w:rsidRDefault="00972C46" w:rsidP="00972C46">
            <w:pPr>
              <w:jc w:val="center"/>
              <w:rPr>
                <w:rFonts w:ascii="Calibri" w:hAnsi="Calibri"/>
                <w:b/>
                <w:sz w:val="18"/>
                <w:szCs w:val="18"/>
              </w:rPr>
            </w:pPr>
            <w:r>
              <w:rPr>
                <w:rFonts w:ascii="Calibri" w:hAnsi="Calibri"/>
                <w:b/>
                <w:sz w:val="18"/>
                <w:szCs w:val="18"/>
              </w:rPr>
              <w:t xml:space="preserve">Waga początkowa  </w:t>
            </w:r>
            <w:r w:rsidR="002D3107" w:rsidRPr="00C0560F">
              <w:rPr>
                <w:rFonts w:ascii="Calibri" w:hAnsi="Calibri"/>
                <w:b/>
                <w:sz w:val="18"/>
                <w:szCs w:val="18"/>
              </w:rPr>
              <w:t>(w kg)</w:t>
            </w:r>
          </w:p>
        </w:tc>
        <w:tc>
          <w:tcPr>
            <w:tcW w:w="1135" w:type="dxa"/>
          </w:tcPr>
          <w:p w:rsidR="002D3107" w:rsidRPr="00C0560F" w:rsidRDefault="002D3107" w:rsidP="002D3107">
            <w:pPr>
              <w:jc w:val="center"/>
              <w:rPr>
                <w:rFonts w:ascii="Calibri" w:hAnsi="Calibri"/>
                <w:b/>
                <w:sz w:val="18"/>
                <w:szCs w:val="18"/>
              </w:rPr>
            </w:pPr>
            <w:r w:rsidRPr="00C0560F">
              <w:rPr>
                <w:rFonts w:ascii="Calibri" w:hAnsi="Calibri"/>
                <w:b/>
                <w:sz w:val="18"/>
                <w:szCs w:val="18"/>
              </w:rPr>
              <w:t>podpis Ważącego</w:t>
            </w:r>
          </w:p>
        </w:tc>
        <w:tc>
          <w:tcPr>
            <w:tcW w:w="1135" w:type="dxa"/>
          </w:tcPr>
          <w:p w:rsidR="002D3107" w:rsidRPr="00C0560F" w:rsidRDefault="00972C46" w:rsidP="00972C46">
            <w:pPr>
              <w:jc w:val="center"/>
              <w:rPr>
                <w:rFonts w:ascii="Calibri" w:hAnsi="Calibri"/>
                <w:b/>
                <w:sz w:val="18"/>
                <w:szCs w:val="18"/>
              </w:rPr>
            </w:pPr>
            <w:r>
              <w:rPr>
                <w:rFonts w:ascii="Calibri" w:hAnsi="Calibri"/>
                <w:b/>
                <w:sz w:val="18"/>
                <w:szCs w:val="18"/>
              </w:rPr>
              <w:t xml:space="preserve">Podpis </w:t>
            </w:r>
            <w:r w:rsidR="002D3107" w:rsidRPr="00C0560F">
              <w:rPr>
                <w:rFonts w:ascii="Calibri" w:hAnsi="Calibri"/>
                <w:b/>
                <w:sz w:val="18"/>
                <w:szCs w:val="18"/>
              </w:rPr>
              <w:t>Wykonawcy</w:t>
            </w:r>
          </w:p>
        </w:tc>
        <w:tc>
          <w:tcPr>
            <w:tcW w:w="993" w:type="dxa"/>
          </w:tcPr>
          <w:p w:rsidR="002D3107" w:rsidRPr="00C0560F" w:rsidRDefault="00972C46" w:rsidP="00972C46">
            <w:pPr>
              <w:jc w:val="center"/>
              <w:rPr>
                <w:rFonts w:ascii="Calibri" w:hAnsi="Calibri"/>
                <w:b/>
                <w:sz w:val="18"/>
                <w:szCs w:val="18"/>
              </w:rPr>
            </w:pPr>
            <w:r>
              <w:rPr>
                <w:rFonts w:ascii="Calibri" w:hAnsi="Calibri"/>
                <w:b/>
                <w:sz w:val="18"/>
                <w:szCs w:val="18"/>
              </w:rPr>
              <w:t>Waga końcowa</w:t>
            </w:r>
            <w:r w:rsidR="003006AA">
              <w:rPr>
                <w:rFonts w:ascii="Calibri" w:hAnsi="Calibri"/>
                <w:b/>
                <w:sz w:val="18"/>
                <w:szCs w:val="18"/>
              </w:rPr>
              <w:t xml:space="preserve"> </w:t>
            </w:r>
            <w:r w:rsidR="002D3107" w:rsidRPr="00C0560F">
              <w:rPr>
                <w:rFonts w:ascii="Calibri" w:hAnsi="Calibri"/>
                <w:b/>
                <w:sz w:val="18"/>
                <w:szCs w:val="18"/>
              </w:rPr>
              <w:t>(w kg)</w:t>
            </w:r>
          </w:p>
        </w:tc>
        <w:tc>
          <w:tcPr>
            <w:tcW w:w="1419" w:type="dxa"/>
            <w:shd w:val="clear" w:color="auto" w:fill="auto"/>
          </w:tcPr>
          <w:p w:rsidR="002D3107" w:rsidRPr="00C0560F" w:rsidRDefault="00972C46" w:rsidP="00972C46">
            <w:pPr>
              <w:jc w:val="center"/>
              <w:rPr>
                <w:rFonts w:ascii="Calibri" w:hAnsi="Calibri"/>
                <w:b/>
                <w:sz w:val="18"/>
                <w:szCs w:val="18"/>
              </w:rPr>
            </w:pPr>
            <w:r>
              <w:rPr>
                <w:rFonts w:ascii="Calibri" w:hAnsi="Calibri"/>
                <w:b/>
                <w:sz w:val="18"/>
                <w:szCs w:val="18"/>
              </w:rPr>
              <w:t xml:space="preserve">rodzaj </w:t>
            </w:r>
            <w:r w:rsidR="002D3107">
              <w:rPr>
                <w:rFonts w:ascii="Calibri" w:hAnsi="Calibri"/>
                <w:b/>
                <w:sz w:val="18"/>
                <w:szCs w:val="18"/>
              </w:rPr>
              <w:t>odpa</w:t>
            </w:r>
            <w:r w:rsidR="002D3107" w:rsidRPr="00C0560F">
              <w:rPr>
                <w:rFonts w:ascii="Calibri" w:hAnsi="Calibri"/>
                <w:b/>
                <w:sz w:val="18"/>
                <w:szCs w:val="18"/>
              </w:rPr>
              <w:t>dów</w:t>
            </w:r>
            <w:r w:rsidR="002D3107" w:rsidRPr="00C0560F">
              <w:rPr>
                <w:rFonts w:ascii="Calibri" w:hAnsi="Calibri"/>
                <w:b/>
                <w:sz w:val="18"/>
                <w:szCs w:val="18"/>
                <w:vertAlign w:val="superscript"/>
              </w:rPr>
              <w:t xml:space="preserve"> 1</w:t>
            </w:r>
          </w:p>
        </w:tc>
        <w:tc>
          <w:tcPr>
            <w:tcW w:w="1703" w:type="dxa"/>
            <w:shd w:val="clear" w:color="auto" w:fill="auto"/>
          </w:tcPr>
          <w:p w:rsidR="002D3107" w:rsidRPr="00C0560F" w:rsidRDefault="002D3107" w:rsidP="002D3107">
            <w:pPr>
              <w:jc w:val="center"/>
              <w:rPr>
                <w:rFonts w:ascii="Calibri" w:hAnsi="Calibri"/>
                <w:b/>
                <w:sz w:val="18"/>
                <w:szCs w:val="18"/>
              </w:rPr>
            </w:pPr>
            <w:r>
              <w:rPr>
                <w:rFonts w:ascii="Calibri" w:hAnsi="Calibri"/>
                <w:b/>
                <w:sz w:val="18"/>
                <w:szCs w:val="18"/>
              </w:rPr>
              <w:t xml:space="preserve">miejsce odbioru </w:t>
            </w:r>
            <w:r w:rsidRPr="00C0560F">
              <w:rPr>
                <w:rFonts w:ascii="Calibri" w:hAnsi="Calibri"/>
                <w:b/>
                <w:sz w:val="18"/>
                <w:szCs w:val="18"/>
                <w:vertAlign w:val="superscript"/>
              </w:rPr>
              <w:t>2</w:t>
            </w:r>
            <w:r>
              <w:rPr>
                <w:rFonts w:ascii="Calibri" w:hAnsi="Calibri"/>
                <w:b/>
                <w:sz w:val="18"/>
                <w:szCs w:val="18"/>
                <w:vertAlign w:val="superscript"/>
              </w:rPr>
              <w:t>)3)4)</w:t>
            </w:r>
          </w:p>
        </w:tc>
        <w:tc>
          <w:tcPr>
            <w:tcW w:w="1135" w:type="dxa"/>
            <w:shd w:val="clear" w:color="auto" w:fill="auto"/>
          </w:tcPr>
          <w:p w:rsidR="002D3107" w:rsidRPr="00C0560F" w:rsidRDefault="002D3107" w:rsidP="002D3107">
            <w:pPr>
              <w:jc w:val="center"/>
              <w:rPr>
                <w:rFonts w:ascii="Calibri" w:hAnsi="Calibri"/>
                <w:b/>
                <w:sz w:val="18"/>
                <w:szCs w:val="18"/>
              </w:rPr>
            </w:pPr>
            <w:r>
              <w:rPr>
                <w:rFonts w:ascii="Calibri" w:hAnsi="Calibri"/>
                <w:b/>
                <w:sz w:val="18"/>
                <w:szCs w:val="18"/>
              </w:rPr>
              <w:t>podpis Ważące</w:t>
            </w:r>
            <w:r w:rsidRPr="00C0560F">
              <w:rPr>
                <w:rFonts w:ascii="Calibri" w:hAnsi="Calibri"/>
                <w:b/>
                <w:sz w:val="18"/>
                <w:szCs w:val="18"/>
              </w:rPr>
              <w:t>go</w:t>
            </w:r>
          </w:p>
        </w:tc>
        <w:tc>
          <w:tcPr>
            <w:tcW w:w="1135" w:type="dxa"/>
            <w:shd w:val="clear" w:color="auto" w:fill="auto"/>
          </w:tcPr>
          <w:p w:rsidR="002D3107" w:rsidRPr="00C0560F" w:rsidRDefault="00972C46" w:rsidP="00972C46">
            <w:pPr>
              <w:jc w:val="center"/>
              <w:rPr>
                <w:rFonts w:ascii="Calibri" w:hAnsi="Calibri"/>
                <w:b/>
                <w:sz w:val="18"/>
                <w:szCs w:val="18"/>
              </w:rPr>
            </w:pPr>
            <w:r>
              <w:rPr>
                <w:rFonts w:ascii="Calibri" w:hAnsi="Calibri"/>
                <w:b/>
                <w:sz w:val="18"/>
                <w:szCs w:val="18"/>
              </w:rPr>
              <w:t xml:space="preserve">podpis </w:t>
            </w:r>
            <w:r w:rsidR="002D3107">
              <w:rPr>
                <w:rFonts w:ascii="Calibri" w:hAnsi="Calibri"/>
                <w:b/>
                <w:sz w:val="18"/>
                <w:szCs w:val="18"/>
              </w:rPr>
              <w:t>Wykona</w:t>
            </w:r>
            <w:r w:rsidR="002D3107" w:rsidRPr="00C0560F">
              <w:rPr>
                <w:rFonts w:ascii="Calibri" w:hAnsi="Calibri"/>
                <w:b/>
                <w:sz w:val="18"/>
                <w:szCs w:val="18"/>
              </w:rPr>
              <w:t>wcy</w:t>
            </w:r>
          </w:p>
        </w:tc>
        <w:tc>
          <w:tcPr>
            <w:tcW w:w="2240" w:type="dxa"/>
            <w:shd w:val="clear" w:color="auto" w:fill="auto"/>
          </w:tcPr>
          <w:p w:rsidR="002D3107" w:rsidRPr="00C0560F" w:rsidRDefault="002D3107" w:rsidP="002D3107">
            <w:pPr>
              <w:jc w:val="center"/>
              <w:rPr>
                <w:rFonts w:ascii="Calibri" w:hAnsi="Calibri"/>
                <w:b/>
                <w:sz w:val="18"/>
                <w:szCs w:val="18"/>
              </w:rPr>
            </w:pPr>
            <w:r w:rsidRPr="00C0560F">
              <w:rPr>
                <w:rFonts w:ascii="Calibri" w:hAnsi="Calibri"/>
                <w:b/>
                <w:sz w:val="18"/>
                <w:szCs w:val="18"/>
              </w:rPr>
              <w:t>i</w:t>
            </w:r>
            <w:r>
              <w:rPr>
                <w:rFonts w:ascii="Calibri" w:hAnsi="Calibri"/>
                <w:b/>
                <w:sz w:val="18"/>
                <w:szCs w:val="18"/>
              </w:rPr>
              <w:t xml:space="preserve">lość odebranych odpadów </w:t>
            </w:r>
            <w:r w:rsidRPr="00C0560F">
              <w:rPr>
                <w:rFonts w:ascii="Calibri" w:hAnsi="Calibri"/>
                <w:b/>
                <w:sz w:val="18"/>
                <w:szCs w:val="18"/>
              </w:rPr>
              <w:t>(różnica wagi końcowej i początkowej)</w:t>
            </w:r>
          </w:p>
        </w:tc>
      </w:tr>
      <w:tr w:rsidR="002D3107" w:rsidRPr="001F6A8A" w:rsidTr="00502902">
        <w:trPr>
          <w:trHeight w:val="320"/>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8"/>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54"/>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center"/>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bl>
    <w:p w:rsidR="002D3107" w:rsidRPr="00E54E1E" w:rsidRDefault="002D3107" w:rsidP="002D3107">
      <w:pPr>
        <w:pStyle w:val="Tekstpodstawowy"/>
        <w:rPr>
          <w:rFonts w:ascii="Calibri" w:hAnsi="Calibri"/>
          <w:b/>
          <w:sz w:val="20"/>
          <w:szCs w:val="20"/>
        </w:rPr>
      </w:pPr>
      <w:r>
        <w:rPr>
          <w:rFonts w:ascii="Calibri" w:hAnsi="Calibri"/>
          <w:b/>
          <w:sz w:val="20"/>
          <w:szCs w:val="20"/>
        </w:rPr>
        <w:t>Objaśnienia</w:t>
      </w:r>
      <w:r w:rsidRPr="00E54E1E">
        <w:rPr>
          <w:rFonts w:ascii="Calibri" w:hAnsi="Calibri"/>
          <w:b/>
          <w:sz w:val="20"/>
          <w:szCs w:val="20"/>
        </w:rPr>
        <w:t>:</w:t>
      </w:r>
    </w:p>
    <w:p w:rsidR="002D3107" w:rsidRPr="00A1412E" w:rsidRDefault="002D3107" w:rsidP="002D3107">
      <w:pPr>
        <w:numPr>
          <w:ilvl w:val="0"/>
          <w:numId w:val="17"/>
        </w:numPr>
        <w:spacing w:after="0" w:line="240" w:lineRule="auto"/>
        <w:jc w:val="both"/>
        <w:rPr>
          <w:sz w:val="20"/>
          <w:szCs w:val="20"/>
        </w:rPr>
      </w:pPr>
      <w:r>
        <w:rPr>
          <w:rFonts w:ascii="Calibri" w:hAnsi="Calibri"/>
          <w:sz w:val="20"/>
          <w:szCs w:val="20"/>
        </w:rPr>
        <w:t>należy posługiwać się określeniami: zmieszane odpady komunalne (ZOK), odpady wielkogabarytowe (W), odpady zużytego sprzętu elektrycznego i elektronicznego (ZSE), odpady ulegające biodegradacji w tym bioodpady (BIO), odpady z remontów (R), zużyte opony (OP), odpady niebezpieczne (N), przeterminowane leki (L), papier i tektura (PT), szkło (SZ), tworzywa sztuczne (TS), metal (M</w:t>
      </w:r>
      <w:r w:rsidRPr="00C261CB">
        <w:rPr>
          <w:rFonts w:ascii="Calibri" w:hAnsi="Calibri"/>
          <w:sz w:val="20"/>
          <w:szCs w:val="20"/>
        </w:rPr>
        <w:t>),igieł i strzykawek (IS), tekstyliów i odzieży (TO),</w:t>
      </w:r>
      <w:r>
        <w:rPr>
          <w:rFonts w:ascii="Calibri" w:hAnsi="Calibri"/>
          <w:sz w:val="20"/>
          <w:szCs w:val="20"/>
        </w:rPr>
        <w:t xml:space="preserve"> surowce łącznie (SŁ-dotyczy odpadów z tworzyw sztucznych, odpadów opakowań wielomateriałowych oraz metalu dopuszczonych do zbierania łącznie).</w:t>
      </w:r>
    </w:p>
    <w:p w:rsidR="002D3107" w:rsidRDefault="002D3107" w:rsidP="002D3107">
      <w:pPr>
        <w:numPr>
          <w:ilvl w:val="0"/>
          <w:numId w:val="17"/>
        </w:numPr>
        <w:spacing w:after="0" w:line="240" w:lineRule="auto"/>
        <w:jc w:val="both"/>
        <w:rPr>
          <w:rFonts w:ascii="Calibri" w:hAnsi="Calibri"/>
          <w:sz w:val="20"/>
          <w:szCs w:val="20"/>
        </w:rPr>
      </w:pPr>
      <w:r>
        <w:rPr>
          <w:rFonts w:ascii="Calibri" w:hAnsi="Calibri"/>
          <w:sz w:val="20"/>
          <w:szCs w:val="20"/>
        </w:rPr>
        <w:t>w przypadku odbioru z zakładów pracy, punktów handlowych, punktów usługowych, szkół, instytucji i od innych podmiotów należy wpisać „inni wytwórcy”.</w:t>
      </w:r>
    </w:p>
    <w:p w:rsidR="002D3107" w:rsidRDefault="002D3107" w:rsidP="002D3107">
      <w:pPr>
        <w:numPr>
          <w:ilvl w:val="0"/>
          <w:numId w:val="17"/>
        </w:numPr>
        <w:spacing w:after="0" w:line="240" w:lineRule="auto"/>
        <w:jc w:val="both"/>
        <w:rPr>
          <w:rFonts w:ascii="Calibri" w:hAnsi="Calibri"/>
          <w:sz w:val="20"/>
          <w:szCs w:val="20"/>
        </w:rPr>
      </w:pPr>
      <w:r>
        <w:rPr>
          <w:rFonts w:ascii="Calibri" w:hAnsi="Calibri"/>
          <w:sz w:val="20"/>
          <w:szCs w:val="20"/>
        </w:rPr>
        <w:t>w przypadku odbioru z terenów z zabudową mieszkaniową wielorodzinną należy podać nazwę ulicy.</w:t>
      </w:r>
    </w:p>
    <w:p w:rsidR="002D3107" w:rsidRDefault="002D3107" w:rsidP="002D3107">
      <w:pPr>
        <w:numPr>
          <w:ilvl w:val="0"/>
          <w:numId w:val="17"/>
        </w:numPr>
        <w:spacing w:after="0" w:line="240" w:lineRule="auto"/>
        <w:jc w:val="both"/>
        <w:rPr>
          <w:rFonts w:ascii="Calibri" w:hAnsi="Calibri"/>
          <w:sz w:val="20"/>
          <w:szCs w:val="20"/>
        </w:rPr>
      </w:pPr>
      <w:r>
        <w:rPr>
          <w:rFonts w:ascii="Calibri" w:hAnsi="Calibri"/>
          <w:sz w:val="20"/>
          <w:szCs w:val="20"/>
        </w:rPr>
        <w:t>w przypadku odbioru z terenów z zabudową mieszkaniową jednorodzinną należy podać oznaczenie rejonu zgodnie z harmonogramem.</w:t>
      </w:r>
    </w:p>
    <w:p w:rsidR="002D3107" w:rsidRDefault="002D3107" w:rsidP="002D3107"/>
    <w:p w:rsidR="002D3107" w:rsidRDefault="002D3107" w:rsidP="001000BC">
      <w:pPr>
        <w:ind w:left="11328" w:firstLine="708"/>
        <w:rPr>
          <w:b/>
        </w:rPr>
      </w:pPr>
      <w:r>
        <w:rPr>
          <w:b/>
        </w:rPr>
        <w:lastRenderedPageBreak/>
        <w:t xml:space="preserve">             </w:t>
      </w:r>
      <w:r w:rsidR="00147824">
        <w:rPr>
          <w:b/>
        </w:rPr>
        <w:t>Załącznik N</w:t>
      </w:r>
      <w:r w:rsidR="001000BC">
        <w:rPr>
          <w:b/>
        </w:rPr>
        <w:t>r 7</w:t>
      </w:r>
    </w:p>
    <w:p w:rsidR="00B32A93" w:rsidRPr="001000BC" w:rsidRDefault="00B32A93" w:rsidP="001000BC">
      <w:pPr>
        <w:ind w:left="11328" w:firstLine="70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20"/>
      </w:tblGrid>
      <w:tr w:rsidR="002D3107" w:rsidTr="002D3107">
        <w:trPr>
          <w:jc w:val="center"/>
        </w:trPr>
        <w:tc>
          <w:tcPr>
            <w:tcW w:w="6948" w:type="dxa"/>
            <w:gridSpan w:val="2"/>
          </w:tcPr>
          <w:p w:rsidR="002D3107" w:rsidRDefault="002D3107" w:rsidP="002D3107">
            <w:pPr>
              <w:rPr>
                <w:rFonts w:ascii="Trebuchet MS" w:hAnsi="Trebuchet MS"/>
                <w:b/>
              </w:rPr>
            </w:pPr>
          </w:p>
          <w:p w:rsidR="002D3107" w:rsidRPr="00076E6A" w:rsidRDefault="002D3107" w:rsidP="002D3107">
            <w:pPr>
              <w:jc w:val="center"/>
              <w:rPr>
                <w:rFonts w:ascii="Trebuchet MS" w:hAnsi="Trebuchet MS"/>
                <w:b/>
                <w:sz w:val="28"/>
                <w:szCs w:val="28"/>
              </w:rPr>
            </w:pPr>
            <w:r w:rsidRPr="00076E6A">
              <w:rPr>
                <w:rFonts w:ascii="Trebuchet MS" w:hAnsi="Trebuchet MS"/>
                <w:b/>
                <w:sz w:val="28"/>
                <w:szCs w:val="28"/>
              </w:rPr>
              <w:t xml:space="preserve">Potwierdzenie odbioru odpadów komunalnych </w:t>
            </w:r>
          </w:p>
          <w:p w:rsidR="002D3107" w:rsidRDefault="002D3107" w:rsidP="002D3107">
            <w:pPr>
              <w:jc w:val="center"/>
            </w:pPr>
          </w:p>
        </w:tc>
      </w:tr>
      <w:tr w:rsidR="002D3107" w:rsidTr="002D3107">
        <w:trPr>
          <w:trHeight w:val="351"/>
          <w:jc w:val="center"/>
        </w:trPr>
        <w:tc>
          <w:tcPr>
            <w:tcW w:w="3528" w:type="dxa"/>
          </w:tcPr>
          <w:p w:rsidR="002D3107" w:rsidRPr="0015019E" w:rsidRDefault="002D3107" w:rsidP="002D3107">
            <w:pPr>
              <w:rPr>
                <w:rFonts w:ascii="Calibri" w:hAnsi="Calibri"/>
              </w:rPr>
            </w:pPr>
            <w:r>
              <w:rPr>
                <w:rFonts w:ascii="Calibri" w:hAnsi="Calibri"/>
              </w:rPr>
              <w:t xml:space="preserve"> </w:t>
            </w:r>
            <w:r w:rsidRPr="0015019E">
              <w:rPr>
                <w:rFonts w:ascii="Calibri" w:hAnsi="Calibri"/>
              </w:rPr>
              <w:t xml:space="preserve">Dane przekazującego odpady </w:t>
            </w:r>
          </w:p>
          <w:p w:rsidR="002D3107" w:rsidRPr="0015019E" w:rsidRDefault="002D3107" w:rsidP="002D3107">
            <w:pPr>
              <w:rPr>
                <w:rFonts w:ascii="Calibri" w:hAnsi="Calibri"/>
              </w:rPr>
            </w:pPr>
            <w:r w:rsidRPr="0015019E">
              <w:rPr>
                <w:rFonts w:ascii="Calibri" w:hAnsi="Calibri"/>
              </w:rPr>
              <w:t>(nazwa, adres)</w:t>
            </w:r>
          </w:p>
        </w:tc>
        <w:tc>
          <w:tcPr>
            <w:tcW w:w="3420" w:type="dxa"/>
          </w:tcPr>
          <w:p w:rsidR="002D3107" w:rsidRPr="0015019E" w:rsidRDefault="002D3107" w:rsidP="002D3107">
            <w:pPr>
              <w:rPr>
                <w:rFonts w:ascii="Calibri" w:hAnsi="Calibri"/>
              </w:rPr>
            </w:pPr>
          </w:p>
        </w:tc>
      </w:tr>
      <w:tr w:rsidR="002D3107" w:rsidTr="002D3107">
        <w:trPr>
          <w:trHeight w:val="348"/>
          <w:jc w:val="center"/>
        </w:trPr>
        <w:tc>
          <w:tcPr>
            <w:tcW w:w="3528" w:type="dxa"/>
          </w:tcPr>
          <w:p w:rsidR="002D3107" w:rsidRPr="0015019E" w:rsidRDefault="002D3107" w:rsidP="002D3107">
            <w:pPr>
              <w:rPr>
                <w:rFonts w:ascii="Calibri" w:hAnsi="Calibri"/>
              </w:rPr>
            </w:pPr>
            <w:r w:rsidRPr="00864371">
              <w:rPr>
                <w:rFonts w:ascii="Calibri" w:hAnsi="Calibri"/>
              </w:rPr>
              <w:t>Rodzaj odpadów</w:t>
            </w:r>
            <w:r w:rsidRPr="00864371">
              <w:rPr>
                <w:rFonts w:ascii="Calibri" w:hAnsi="Calibri"/>
                <w:vertAlign w:val="superscript"/>
              </w:rPr>
              <w:t xml:space="preserve"> 1</w:t>
            </w:r>
          </w:p>
        </w:tc>
        <w:tc>
          <w:tcPr>
            <w:tcW w:w="3420" w:type="dxa"/>
          </w:tcPr>
          <w:p w:rsidR="002D3107" w:rsidRPr="0015019E" w:rsidRDefault="002D3107" w:rsidP="002D3107">
            <w:pPr>
              <w:rPr>
                <w:rFonts w:ascii="Calibri" w:hAnsi="Calibri"/>
              </w:rPr>
            </w:pPr>
          </w:p>
        </w:tc>
      </w:tr>
      <w:tr w:rsidR="002D3107" w:rsidTr="002D3107">
        <w:trPr>
          <w:trHeight w:val="348"/>
          <w:jc w:val="center"/>
        </w:trPr>
        <w:tc>
          <w:tcPr>
            <w:tcW w:w="3528" w:type="dxa"/>
          </w:tcPr>
          <w:p w:rsidR="002D3107" w:rsidRPr="0015019E" w:rsidRDefault="002D3107" w:rsidP="002D3107">
            <w:pPr>
              <w:rPr>
                <w:rFonts w:ascii="Calibri" w:hAnsi="Calibri"/>
              </w:rPr>
            </w:pPr>
            <w:r w:rsidRPr="0015019E">
              <w:rPr>
                <w:rFonts w:ascii="Calibri" w:hAnsi="Calibri"/>
              </w:rPr>
              <w:t>Ilość odpadów (w m</w:t>
            </w:r>
            <w:r w:rsidRPr="0015019E">
              <w:rPr>
                <w:rFonts w:ascii="Calibri" w:hAnsi="Calibri"/>
                <w:vertAlign w:val="superscript"/>
              </w:rPr>
              <w:t>3</w:t>
            </w:r>
            <w:r w:rsidRPr="0015019E">
              <w:rPr>
                <w:rFonts w:ascii="Calibri" w:hAnsi="Calibri"/>
              </w:rPr>
              <w:t>)</w:t>
            </w:r>
          </w:p>
        </w:tc>
        <w:tc>
          <w:tcPr>
            <w:tcW w:w="3420" w:type="dxa"/>
          </w:tcPr>
          <w:p w:rsidR="002D3107" w:rsidRPr="0015019E" w:rsidRDefault="002D3107" w:rsidP="002D3107">
            <w:pPr>
              <w:rPr>
                <w:rFonts w:ascii="Calibri" w:hAnsi="Calibri"/>
              </w:rPr>
            </w:pPr>
          </w:p>
        </w:tc>
      </w:tr>
      <w:tr w:rsidR="002D3107" w:rsidTr="002D3107">
        <w:trPr>
          <w:trHeight w:val="348"/>
          <w:jc w:val="center"/>
        </w:trPr>
        <w:tc>
          <w:tcPr>
            <w:tcW w:w="3528" w:type="dxa"/>
          </w:tcPr>
          <w:p w:rsidR="002D3107" w:rsidRPr="0015019E" w:rsidRDefault="002D3107" w:rsidP="002D3107">
            <w:pPr>
              <w:rPr>
                <w:rFonts w:ascii="Calibri" w:hAnsi="Calibri"/>
              </w:rPr>
            </w:pPr>
            <w:r w:rsidRPr="0015019E">
              <w:rPr>
                <w:rFonts w:ascii="Calibri" w:hAnsi="Calibri"/>
              </w:rPr>
              <w:t>Data odbioru</w:t>
            </w:r>
          </w:p>
        </w:tc>
        <w:tc>
          <w:tcPr>
            <w:tcW w:w="3420" w:type="dxa"/>
          </w:tcPr>
          <w:p w:rsidR="002D3107" w:rsidRPr="0015019E" w:rsidRDefault="002D3107" w:rsidP="002D3107">
            <w:pPr>
              <w:rPr>
                <w:rFonts w:ascii="Calibri" w:hAnsi="Calibri"/>
              </w:rPr>
            </w:pPr>
          </w:p>
        </w:tc>
      </w:tr>
      <w:tr w:rsidR="002D3107" w:rsidTr="002D3107">
        <w:trPr>
          <w:trHeight w:val="690"/>
          <w:jc w:val="center"/>
        </w:trPr>
        <w:tc>
          <w:tcPr>
            <w:tcW w:w="3528" w:type="dxa"/>
          </w:tcPr>
          <w:p w:rsidR="002D3107" w:rsidRPr="0015019E" w:rsidRDefault="002D3107" w:rsidP="002D3107">
            <w:pPr>
              <w:rPr>
                <w:rFonts w:ascii="Calibri" w:hAnsi="Calibri"/>
              </w:rPr>
            </w:pPr>
          </w:p>
          <w:p w:rsidR="002D3107" w:rsidRPr="0015019E" w:rsidRDefault="002D3107" w:rsidP="002D3107">
            <w:pPr>
              <w:rPr>
                <w:rFonts w:ascii="Calibri" w:hAnsi="Calibri"/>
              </w:rPr>
            </w:pPr>
          </w:p>
          <w:p w:rsidR="002D3107" w:rsidRPr="0015019E" w:rsidRDefault="002D3107" w:rsidP="002D3107">
            <w:pPr>
              <w:rPr>
                <w:rFonts w:ascii="Calibri" w:hAnsi="Calibri"/>
              </w:rPr>
            </w:pPr>
            <w:r w:rsidRPr="0015019E">
              <w:rPr>
                <w:rFonts w:ascii="Calibri" w:hAnsi="Calibri"/>
              </w:rPr>
              <w:t>………………………</w:t>
            </w:r>
            <w:r>
              <w:rPr>
                <w:rFonts w:ascii="Calibri" w:hAnsi="Calibri"/>
              </w:rPr>
              <w:t>………………</w:t>
            </w:r>
            <w:r w:rsidRPr="0015019E">
              <w:rPr>
                <w:rFonts w:ascii="Calibri" w:hAnsi="Calibri"/>
              </w:rPr>
              <w:t>………….</w:t>
            </w:r>
          </w:p>
          <w:p w:rsidR="002D3107" w:rsidRPr="0015019E" w:rsidRDefault="002D3107" w:rsidP="002D3107">
            <w:pPr>
              <w:rPr>
                <w:rFonts w:ascii="Calibri" w:hAnsi="Calibri"/>
              </w:rPr>
            </w:pPr>
            <w:r w:rsidRPr="0015019E">
              <w:rPr>
                <w:rFonts w:ascii="Calibri" w:hAnsi="Calibri"/>
              </w:rPr>
              <w:t>(podpis i pieczęć przekazującego)</w:t>
            </w:r>
          </w:p>
        </w:tc>
        <w:tc>
          <w:tcPr>
            <w:tcW w:w="3420" w:type="dxa"/>
          </w:tcPr>
          <w:p w:rsidR="002D3107" w:rsidRDefault="002D3107" w:rsidP="002D3107">
            <w:pPr>
              <w:rPr>
                <w:rFonts w:ascii="Calibri" w:hAnsi="Calibri"/>
              </w:rPr>
            </w:pPr>
          </w:p>
          <w:p w:rsidR="002D3107" w:rsidRPr="0015019E" w:rsidRDefault="002D3107" w:rsidP="002D3107">
            <w:pPr>
              <w:rPr>
                <w:rFonts w:ascii="Calibri" w:hAnsi="Calibri"/>
              </w:rPr>
            </w:pPr>
          </w:p>
          <w:p w:rsidR="002D3107" w:rsidRPr="0015019E" w:rsidRDefault="002D3107" w:rsidP="002D3107">
            <w:pPr>
              <w:rPr>
                <w:rFonts w:ascii="Calibri" w:hAnsi="Calibri"/>
              </w:rPr>
            </w:pPr>
            <w:r w:rsidRPr="0015019E">
              <w:rPr>
                <w:rFonts w:ascii="Calibri" w:hAnsi="Calibri"/>
              </w:rPr>
              <w:t>…………………</w:t>
            </w:r>
            <w:r>
              <w:rPr>
                <w:rFonts w:ascii="Calibri" w:hAnsi="Calibri"/>
              </w:rPr>
              <w:t>………</w:t>
            </w:r>
            <w:r w:rsidRPr="0015019E">
              <w:rPr>
                <w:rFonts w:ascii="Calibri" w:hAnsi="Calibri"/>
              </w:rPr>
              <w:t>……</w:t>
            </w:r>
            <w:r>
              <w:rPr>
                <w:rFonts w:ascii="Calibri" w:hAnsi="Calibri"/>
              </w:rPr>
              <w:t>…….</w:t>
            </w:r>
            <w:r w:rsidRPr="0015019E">
              <w:rPr>
                <w:rFonts w:ascii="Calibri" w:hAnsi="Calibri"/>
              </w:rPr>
              <w:t>………….</w:t>
            </w:r>
          </w:p>
          <w:p w:rsidR="002D3107" w:rsidRPr="0015019E" w:rsidRDefault="002D3107" w:rsidP="002D3107">
            <w:pPr>
              <w:rPr>
                <w:rFonts w:ascii="Calibri" w:hAnsi="Calibri"/>
              </w:rPr>
            </w:pPr>
            <w:r w:rsidRPr="0015019E">
              <w:rPr>
                <w:rFonts w:ascii="Calibri" w:hAnsi="Calibri"/>
              </w:rPr>
              <w:t>(podpis odbierającego)</w:t>
            </w:r>
          </w:p>
        </w:tc>
      </w:tr>
    </w:tbl>
    <w:p w:rsidR="002D3107" w:rsidRDefault="002D3107" w:rsidP="002D3107">
      <w:pPr>
        <w:jc w:val="both"/>
        <w:rPr>
          <w:rFonts w:cstheme="minorHAnsi"/>
          <w:b/>
        </w:rPr>
      </w:pPr>
    </w:p>
    <w:p w:rsidR="002D3107" w:rsidRPr="001000BC" w:rsidRDefault="001000BC" w:rsidP="002D3107">
      <w:pPr>
        <w:jc w:val="both"/>
        <w:rPr>
          <w:rFonts w:cstheme="minorHAnsi"/>
          <w:b/>
        </w:rPr>
      </w:pPr>
      <w:r>
        <w:rPr>
          <w:rFonts w:cstheme="minorHAnsi"/>
          <w:b/>
        </w:rPr>
        <w:t>Objaśnienia:</w:t>
      </w:r>
    </w:p>
    <w:p w:rsidR="002D3107" w:rsidRPr="00031420" w:rsidRDefault="002D3107" w:rsidP="00031420">
      <w:pPr>
        <w:jc w:val="both"/>
        <w:rPr>
          <w:rFonts w:cstheme="minorHAnsi"/>
        </w:rPr>
      </w:pPr>
      <w:r w:rsidRPr="00DF0B43">
        <w:rPr>
          <w:rFonts w:cstheme="minorHAnsi"/>
        </w:rPr>
        <w:t xml:space="preserve">¹) należy posługiwać się określeniami: papier i tektura, szkło, tworzywa sztuczne, metal, surowce łącznie (dotyczy odpadów z tworzyw sztucznych, odpadów opakowań wielomateriałowych oraz metalu dopuszczonych do zbierania łącznie), </w:t>
      </w:r>
      <w:r>
        <w:rPr>
          <w:rFonts w:cstheme="minorHAnsi"/>
        </w:rPr>
        <w:t xml:space="preserve">odpady ulegające biodegradacji, </w:t>
      </w:r>
      <w:r w:rsidRPr="00DF0B43">
        <w:rPr>
          <w:rFonts w:cstheme="minorHAnsi"/>
        </w:rPr>
        <w:t>odpady budowlane i rozbiórkowe, zużyte opony, zmieszane odpady komunalne.</w:t>
      </w:r>
    </w:p>
    <w:p w:rsidR="00B32A93" w:rsidRDefault="002D3107" w:rsidP="002D3107">
      <w:pPr>
        <w:ind w:left="10620" w:firstLine="708"/>
        <w:jc w:val="both"/>
        <w:rPr>
          <w:rFonts w:cstheme="minorHAnsi"/>
          <w:b/>
        </w:rPr>
      </w:pPr>
      <w:r>
        <w:rPr>
          <w:rFonts w:cstheme="minorHAnsi"/>
          <w:b/>
        </w:rPr>
        <w:t xml:space="preserve">                           </w:t>
      </w:r>
    </w:p>
    <w:p w:rsidR="00B32A93" w:rsidRDefault="00B32A93" w:rsidP="002D3107">
      <w:pPr>
        <w:ind w:left="10620" w:firstLine="708"/>
        <w:jc w:val="both"/>
        <w:rPr>
          <w:rFonts w:cstheme="minorHAnsi"/>
          <w:b/>
        </w:rPr>
      </w:pPr>
    </w:p>
    <w:p w:rsidR="00B32A93" w:rsidRDefault="00B32A93" w:rsidP="002D3107">
      <w:pPr>
        <w:ind w:left="10620" w:firstLine="708"/>
        <w:jc w:val="both"/>
        <w:rPr>
          <w:rFonts w:cstheme="minorHAnsi"/>
          <w:b/>
        </w:rPr>
      </w:pPr>
    </w:p>
    <w:p w:rsidR="002D3107" w:rsidRPr="00D26C78" w:rsidRDefault="002D3107" w:rsidP="002D3107">
      <w:pPr>
        <w:ind w:left="10620" w:firstLine="708"/>
        <w:jc w:val="both"/>
        <w:rPr>
          <w:rFonts w:cstheme="minorHAnsi"/>
          <w:b/>
        </w:rPr>
      </w:pPr>
      <w:r>
        <w:rPr>
          <w:rFonts w:cstheme="minorHAnsi"/>
          <w:b/>
        </w:rPr>
        <w:lastRenderedPageBreak/>
        <w:t xml:space="preserve"> Załącznik N</w:t>
      </w:r>
      <w:r w:rsidRPr="00A47C53">
        <w:rPr>
          <w:rFonts w:cstheme="minorHAnsi"/>
          <w:b/>
        </w:rPr>
        <w:t>r</w:t>
      </w:r>
      <w:r>
        <w:rPr>
          <w:rFonts w:cstheme="minorHAnsi"/>
          <w:b/>
        </w:rPr>
        <w:t xml:space="preserve"> </w:t>
      </w:r>
      <w:r w:rsidRPr="00FF21EB">
        <w:rPr>
          <w:rFonts w:cstheme="minorHAnsi"/>
          <w:b/>
        </w:rPr>
        <w:t>8</w:t>
      </w:r>
    </w:p>
    <w:p w:rsidR="002D3107" w:rsidRPr="005F2921" w:rsidRDefault="002D3107" w:rsidP="002D3107">
      <w:pPr>
        <w:rPr>
          <w:rFonts w:cstheme="minorHAnsi"/>
          <w:b/>
        </w:rPr>
      </w:pPr>
      <w:r>
        <w:rPr>
          <w:rFonts w:cstheme="minorHAnsi"/>
          <w:b/>
          <w:sz w:val="32"/>
          <w:szCs w:val="32"/>
        </w:rPr>
        <w:t xml:space="preserve"> </w:t>
      </w:r>
      <w:r w:rsidR="00031420">
        <w:rPr>
          <w:rFonts w:cstheme="minorHAnsi"/>
          <w:b/>
          <w:sz w:val="32"/>
          <w:szCs w:val="32"/>
        </w:rPr>
        <w:t xml:space="preserve">                            </w:t>
      </w:r>
      <w:r w:rsidRPr="005F2921">
        <w:rPr>
          <w:rFonts w:cstheme="minorHAnsi"/>
          <w:b/>
        </w:rPr>
        <w:t>DOKUMENT ROZLICZENIOWY Nr……</w:t>
      </w:r>
      <w:r w:rsidRPr="005F2921">
        <w:rPr>
          <w:rFonts w:cstheme="minorHAnsi"/>
          <w:b/>
        </w:rPr>
        <w:tab/>
      </w:r>
      <w:r w:rsidRPr="005F2921">
        <w:rPr>
          <w:rFonts w:cstheme="minorHAnsi"/>
          <w:b/>
        </w:rPr>
        <w:tab/>
      </w:r>
      <w:r w:rsidRPr="005F2921">
        <w:rPr>
          <w:rFonts w:cstheme="minorHAnsi"/>
          <w:b/>
        </w:rPr>
        <w:tab/>
      </w:r>
    </w:p>
    <w:tbl>
      <w:tblPr>
        <w:tblW w:w="0" w:type="auto"/>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2144"/>
        <w:gridCol w:w="2986"/>
      </w:tblGrid>
      <w:tr w:rsidR="002D3107" w:rsidRPr="00273D8D" w:rsidTr="0087290B">
        <w:trPr>
          <w:trHeight w:val="735"/>
          <w:jc w:val="center"/>
        </w:trPr>
        <w:tc>
          <w:tcPr>
            <w:tcW w:w="4440" w:type="dxa"/>
            <w:vMerge w:val="restart"/>
          </w:tcPr>
          <w:p w:rsidR="002D3107" w:rsidRPr="00273D8D" w:rsidRDefault="002D3107" w:rsidP="002D3107">
            <w:pPr>
              <w:rPr>
                <w:rFonts w:cstheme="minorHAnsi"/>
                <w:b/>
              </w:rPr>
            </w:pPr>
          </w:p>
          <w:p w:rsidR="002D3107" w:rsidRPr="00273D8D" w:rsidRDefault="00031420" w:rsidP="00031420">
            <w:pPr>
              <w:jc w:val="center"/>
              <w:rPr>
                <w:rFonts w:cstheme="minorHAnsi"/>
                <w:b/>
              </w:rPr>
            </w:pPr>
            <w:r>
              <w:rPr>
                <w:rFonts w:cstheme="minorHAnsi"/>
                <w:b/>
              </w:rPr>
              <w:t>Dane z raportu wagowego</w:t>
            </w:r>
          </w:p>
        </w:tc>
        <w:tc>
          <w:tcPr>
            <w:tcW w:w="2144" w:type="dxa"/>
            <w:shd w:val="clear" w:color="auto" w:fill="auto"/>
          </w:tcPr>
          <w:p w:rsidR="002D3107" w:rsidRPr="00273D8D" w:rsidRDefault="002D3107" w:rsidP="002D3107">
            <w:pPr>
              <w:rPr>
                <w:rFonts w:cstheme="minorHAnsi"/>
                <w:b/>
              </w:rPr>
            </w:pPr>
            <w:r w:rsidRPr="00273D8D">
              <w:rPr>
                <w:rFonts w:cstheme="minorHAnsi"/>
                <w:b/>
              </w:rPr>
              <w:t>Data</w:t>
            </w:r>
          </w:p>
        </w:tc>
        <w:tc>
          <w:tcPr>
            <w:tcW w:w="2986" w:type="dxa"/>
            <w:shd w:val="clear" w:color="auto" w:fill="auto"/>
          </w:tcPr>
          <w:p w:rsidR="002D3107" w:rsidRPr="00273D8D" w:rsidRDefault="002D3107" w:rsidP="002D3107">
            <w:pPr>
              <w:rPr>
                <w:rFonts w:cstheme="minorHAnsi"/>
                <w:b/>
              </w:rPr>
            </w:pPr>
          </w:p>
        </w:tc>
      </w:tr>
      <w:tr w:rsidR="002D3107" w:rsidRPr="00273D8D" w:rsidTr="0087290B">
        <w:trPr>
          <w:trHeight w:val="645"/>
          <w:jc w:val="center"/>
        </w:trPr>
        <w:tc>
          <w:tcPr>
            <w:tcW w:w="4440" w:type="dxa"/>
            <w:vMerge/>
          </w:tcPr>
          <w:p w:rsidR="002D3107" w:rsidRPr="00273D8D" w:rsidRDefault="002D3107" w:rsidP="002D3107">
            <w:pPr>
              <w:rPr>
                <w:rFonts w:cstheme="minorHAnsi"/>
                <w:b/>
              </w:rPr>
            </w:pPr>
          </w:p>
        </w:tc>
        <w:tc>
          <w:tcPr>
            <w:tcW w:w="2144" w:type="dxa"/>
            <w:shd w:val="clear" w:color="auto" w:fill="auto"/>
          </w:tcPr>
          <w:p w:rsidR="002D3107" w:rsidRPr="00273D8D" w:rsidRDefault="002D3107" w:rsidP="002D3107">
            <w:pPr>
              <w:rPr>
                <w:rFonts w:cstheme="minorHAnsi"/>
                <w:b/>
              </w:rPr>
            </w:pPr>
            <w:r w:rsidRPr="00273D8D">
              <w:rPr>
                <w:rFonts w:cstheme="minorHAnsi"/>
                <w:b/>
              </w:rPr>
              <w:t>Ilość odpadów w kg</w:t>
            </w:r>
          </w:p>
        </w:tc>
        <w:tc>
          <w:tcPr>
            <w:tcW w:w="2986" w:type="dxa"/>
            <w:shd w:val="clear" w:color="auto" w:fill="auto"/>
          </w:tcPr>
          <w:p w:rsidR="002D3107" w:rsidRPr="00273D8D" w:rsidRDefault="002D3107" w:rsidP="002D3107">
            <w:pPr>
              <w:rPr>
                <w:rFonts w:cstheme="minorHAnsi"/>
                <w:b/>
              </w:rPr>
            </w:pPr>
          </w:p>
        </w:tc>
      </w:tr>
    </w:tbl>
    <w:p w:rsidR="002D3107" w:rsidRDefault="002D3107" w:rsidP="002D3107"/>
    <w:p w:rsidR="002D3107" w:rsidRDefault="002D3107" w:rsidP="002D3107">
      <w:pPr>
        <w:rPr>
          <w:rFonts w:cstheme="minorHAnsi"/>
          <w:b/>
        </w:rPr>
      </w:pPr>
      <w:r>
        <w:tab/>
      </w:r>
      <w:r>
        <w:tab/>
      </w:r>
      <w:r>
        <w:tab/>
      </w:r>
      <w:r w:rsidR="00031420">
        <w:t xml:space="preserve">               </w:t>
      </w:r>
      <w:r w:rsidRPr="00367446">
        <w:rPr>
          <w:rFonts w:cstheme="minorHAnsi"/>
          <w:b/>
        </w:rPr>
        <w:t>Dane po rozdziale odpadów na poszczególne rodzaje.</w:t>
      </w:r>
    </w:p>
    <w:tbl>
      <w:tblPr>
        <w:tblW w:w="0" w:type="auto"/>
        <w:jc w:val="center"/>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1"/>
        <w:gridCol w:w="3979"/>
      </w:tblGrid>
      <w:tr w:rsidR="002D3107" w:rsidTr="0087290B">
        <w:trPr>
          <w:trHeight w:val="480"/>
          <w:jc w:val="center"/>
        </w:trPr>
        <w:tc>
          <w:tcPr>
            <w:tcW w:w="5591" w:type="dxa"/>
          </w:tcPr>
          <w:p w:rsidR="002D3107" w:rsidRDefault="002D3107" w:rsidP="002D3107">
            <w:pPr>
              <w:jc w:val="center"/>
              <w:rPr>
                <w:rFonts w:cstheme="minorHAnsi"/>
                <w:b/>
              </w:rPr>
            </w:pPr>
            <w:r>
              <w:rPr>
                <w:rFonts w:cstheme="minorHAnsi"/>
                <w:b/>
              </w:rPr>
              <w:t>Rodzaj odpadów</w:t>
            </w:r>
          </w:p>
        </w:tc>
        <w:tc>
          <w:tcPr>
            <w:tcW w:w="3979" w:type="dxa"/>
          </w:tcPr>
          <w:p w:rsidR="002D3107" w:rsidRDefault="002D3107" w:rsidP="002D3107">
            <w:pPr>
              <w:jc w:val="center"/>
              <w:rPr>
                <w:rFonts w:cstheme="minorHAnsi"/>
                <w:b/>
              </w:rPr>
            </w:pPr>
            <w:r>
              <w:rPr>
                <w:rFonts w:cstheme="minorHAnsi"/>
                <w:b/>
              </w:rPr>
              <w:t>Ilość w kg</w:t>
            </w:r>
          </w:p>
        </w:tc>
      </w:tr>
      <w:tr w:rsidR="002D3107" w:rsidRPr="00455CEE" w:rsidTr="0087290B">
        <w:trPr>
          <w:trHeight w:val="495"/>
          <w:jc w:val="center"/>
        </w:trPr>
        <w:tc>
          <w:tcPr>
            <w:tcW w:w="5591" w:type="dxa"/>
          </w:tcPr>
          <w:p w:rsidR="002D3107" w:rsidRPr="00455CEE" w:rsidRDefault="002D3107" w:rsidP="002D3107">
            <w:pPr>
              <w:rPr>
                <w:rFonts w:cstheme="minorHAnsi"/>
              </w:rPr>
            </w:pPr>
            <w:r w:rsidRPr="00455CEE">
              <w:rPr>
                <w:rFonts w:cstheme="minorHAnsi"/>
              </w:rPr>
              <w:t>Odpady papieru i tektury</w:t>
            </w:r>
            <w:r w:rsidR="0087290B">
              <w:rPr>
                <w:rFonts w:cstheme="minorHAnsi"/>
              </w:rPr>
              <w:t xml:space="preserve"> – </w:t>
            </w:r>
            <w:r w:rsidRPr="00455CEE">
              <w:rPr>
                <w:rFonts w:cstheme="minorHAnsi"/>
              </w:rPr>
              <w:t>kod 20 01 01</w:t>
            </w:r>
          </w:p>
        </w:tc>
        <w:tc>
          <w:tcPr>
            <w:tcW w:w="3979" w:type="dxa"/>
          </w:tcPr>
          <w:p w:rsidR="002D3107" w:rsidRPr="00455CEE" w:rsidRDefault="002D3107" w:rsidP="002D3107">
            <w:pPr>
              <w:rPr>
                <w:rFonts w:cstheme="minorHAnsi"/>
              </w:rPr>
            </w:pPr>
          </w:p>
        </w:tc>
      </w:tr>
      <w:tr w:rsidR="002D3107" w:rsidRPr="00455CEE" w:rsidTr="0087290B">
        <w:trPr>
          <w:trHeight w:val="450"/>
          <w:jc w:val="center"/>
        </w:trPr>
        <w:tc>
          <w:tcPr>
            <w:tcW w:w="5591" w:type="dxa"/>
          </w:tcPr>
          <w:p w:rsidR="002D3107" w:rsidRPr="00455CEE" w:rsidRDefault="002D3107" w:rsidP="002D3107">
            <w:pPr>
              <w:rPr>
                <w:rFonts w:cstheme="minorHAnsi"/>
              </w:rPr>
            </w:pPr>
            <w:r>
              <w:rPr>
                <w:rFonts w:cstheme="minorHAnsi"/>
              </w:rPr>
              <w:t>Odpady opak</w:t>
            </w:r>
            <w:r w:rsidR="0087290B">
              <w:rPr>
                <w:rFonts w:cstheme="minorHAnsi"/>
              </w:rPr>
              <w:t xml:space="preserve">owaniowe z papieru i tektury – </w:t>
            </w:r>
            <w:r>
              <w:rPr>
                <w:rFonts w:cstheme="minorHAnsi"/>
              </w:rPr>
              <w:t>kod 15 01 01</w:t>
            </w:r>
          </w:p>
        </w:tc>
        <w:tc>
          <w:tcPr>
            <w:tcW w:w="3979" w:type="dxa"/>
          </w:tcPr>
          <w:p w:rsidR="002D3107" w:rsidRPr="00455CEE" w:rsidRDefault="002D3107" w:rsidP="002D3107">
            <w:pPr>
              <w:rPr>
                <w:rFonts w:cstheme="minorHAnsi"/>
              </w:rPr>
            </w:pPr>
          </w:p>
        </w:tc>
      </w:tr>
      <w:tr w:rsidR="002D3107" w:rsidRPr="00455CEE" w:rsidTr="0087290B">
        <w:trPr>
          <w:trHeight w:val="540"/>
          <w:jc w:val="center"/>
        </w:trPr>
        <w:tc>
          <w:tcPr>
            <w:tcW w:w="5591" w:type="dxa"/>
          </w:tcPr>
          <w:p w:rsidR="002D3107" w:rsidRPr="00455CEE" w:rsidRDefault="002D3107" w:rsidP="002D3107">
            <w:pPr>
              <w:rPr>
                <w:rFonts w:cstheme="minorHAnsi"/>
              </w:rPr>
            </w:pPr>
            <w:r>
              <w:rPr>
                <w:rFonts w:cstheme="minorHAnsi"/>
              </w:rPr>
              <w:t>Odpady szkła – kod 20 01 02</w:t>
            </w:r>
          </w:p>
        </w:tc>
        <w:tc>
          <w:tcPr>
            <w:tcW w:w="3979" w:type="dxa"/>
          </w:tcPr>
          <w:p w:rsidR="002D3107" w:rsidRPr="00455CEE" w:rsidRDefault="002D3107" w:rsidP="002D3107">
            <w:pPr>
              <w:rPr>
                <w:rFonts w:cstheme="minorHAnsi"/>
              </w:rPr>
            </w:pPr>
          </w:p>
        </w:tc>
      </w:tr>
      <w:tr w:rsidR="002D3107" w:rsidRPr="00455CEE" w:rsidTr="0087290B">
        <w:trPr>
          <w:trHeight w:val="510"/>
          <w:jc w:val="center"/>
        </w:trPr>
        <w:tc>
          <w:tcPr>
            <w:tcW w:w="5591" w:type="dxa"/>
          </w:tcPr>
          <w:p w:rsidR="002D3107" w:rsidRPr="00455CEE" w:rsidRDefault="0087290B" w:rsidP="002D3107">
            <w:pPr>
              <w:rPr>
                <w:rFonts w:cstheme="minorHAnsi"/>
              </w:rPr>
            </w:pPr>
            <w:r>
              <w:rPr>
                <w:rFonts w:cstheme="minorHAnsi"/>
              </w:rPr>
              <w:t xml:space="preserve">Odpady opakowaniowe ze szkła – </w:t>
            </w:r>
            <w:r w:rsidR="002D3107">
              <w:rPr>
                <w:rFonts w:cstheme="minorHAnsi"/>
              </w:rPr>
              <w:t>kod 15 01 07</w:t>
            </w:r>
          </w:p>
        </w:tc>
        <w:tc>
          <w:tcPr>
            <w:tcW w:w="3979" w:type="dxa"/>
          </w:tcPr>
          <w:p w:rsidR="002D3107" w:rsidRPr="00455CEE" w:rsidRDefault="002D3107" w:rsidP="002D3107">
            <w:pPr>
              <w:rPr>
                <w:rFonts w:cstheme="minorHAnsi"/>
              </w:rPr>
            </w:pPr>
          </w:p>
        </w:tc>
      </w:tr>
      <w:tr w:rsidR="002D3107" w:rsidRPr="00455CEE" w:rsidTr="0087290B">
        <w:trPr>
          <w:trHeight w:val="510"/>
          <w:jc w:val="center"/>
        </w:trPr>
        <w:tc>
          <w:tcPr>
            <w:tcW w:w="5591" w:type="dxa"/>
          </w:tcPr>
          <w:p w:rsidR="002D3107" w:rsidRDefault="0087290B" w:rsidP="002D3107">
            <w:pPr>
              <w:rPr>
                <w:rFonts w:cstheme="minorHAnsi"/>
              </w:rPr>
            </w:pPr>
            <w:r>
              <w:rPr>
                <w:rFonts w:cstheme="minorHAnsi"/>
              </w:rPr>
              <w:t>Odpady z tworzyw sztucznych –</w:t>
            </w:r>
            <w:r w:rsidR="002D3107">
              <w:rPr>
                <w:rFonts w:cstheme="minorHAnsi"/>
              </w:rPr>
              <w:t>kod 20 01 39</w:t>
            </w:r>
          </w:p>
        </w:tc>
        <w:tc>
          <w:tcPr>
            <w:tcW w:w="3979" w:type="dxa"/>
          </w:tcPr>
          <w:p w:rsidR="002D3107" w:rsidRPr="00455CEE" w:rsidRDefault="002D3107" w:rsidP="002D3107">
            <w:pPr>
              <w:rPr>
                <w:rFonts w:cstheme="minorHAnsi"/>
              </w:rPr>
            </w:pPr>
          </w:p>
        </w:tc>
      </w:tr>
      <w:tr w:rsidR="002D3107" w:rsidRPr="00455CEE" w:rsidTr="0087290B">
        <w:trPr>
          <w:trHeight w:val="510"/>
          <w:jc w:val="center"/>
        </w:trPr>
        <w:tc>
          <w:tcPr>
            <w:tcW w:w="5591" w:type="dxa"/>
          </w:tcPr>
          <w:p w:rsidR="002D3107" w:rsidRPr="00455CEE" w:rsidRDefault="002D3107" w:rsidP="002D3107">
            <w:pPr>
              <w:rPr>
                <w:rFonts w:cstheme="minorHAnsi"/>
              </w:rPr>
            </w:pPr>
            <w:r>
              <w:rPr>
                <w:rFonts w:cstheme="minorHAnsi"/>
              </w:rPr>
              <w:t>Odpady opa</w:t>
            </w:r>
            <w:r w:rsidR="0087290B">
              <w:rPr>
                <w:rFonts w:cstheme="minorHAnsi"/>
              </w:rPr>
              <w:t xml:space="preserve">kowaniowe z tworzyw sztucznych - </w:t>
            </w:r>
            <w:r>
              <w:rPr>
                <w:rFonts w:cstheme="minorHAnsi"/>
              </w:rPr>
              <w:t>kod 15 01 02</w:t>
            </w:r>
          </w:p>
        </w:tc>
        <w:tc>
          <w:tcPr>
            <w:tcW w:w="3979" w:type="dxa"/>
          </w:tcPr>
          <w:p w:rsidR="002D3107" w:rsidRPr="00455CEE" w:rsidRDefault="002D3107" w:rsidP="002D3107">
            <w:pPr>
              <w:rPr>
                <w:rFonts w:cstheme="minorHAnsi"/>
              </w:rPr>
            </w:pPr>
          </w:p>
        </w:tc>
      </w:tr>
      <w:tr w:rsidR="002D3107" w:rsidRPr="00455CEE" w:rsidTr="0087290B">
        <w:trPr>
          <w:trHeight w:val="510"/>
          <w:jc w:val="center"/>
        </w:trPr>
        <w:tc>
          <w:tcPr>
            <w:tcW w:w="5591" w:type="dxa"/>
          </w:tcPr>
          <w:p w:rsidR="002D3107" w:rsidRPr="00455CEE" w:rsidRDefault="002D3107" w:rsidP="002D3107">
            <w:pPr>
              <w:rPr>
                <w:rFonts w:cstheme="minorHAnsi"/>
              </w:rPr>
            </w:pPr>
            <w:r>
              <w:rPr>
                <w:rFonts w:cstheme="minorHAnsi"/>
              </w:rPr>
              <w:t xml:space="preserve">Odpady </w:t>
            </w:r>
            <w:r w:rsidR="0087290B">
              <w:rPr>
                <w:rFonts w:cstheme="minorHAnsi"/>
              </w:rPr>
              <w:t>opakowaniowe wielomateriałowe –</w:t>
            </w:r>
            <w:r>
              <w:rPr>
                <w:rFonts w:cstheme="minorHAnsi"/>
              </w:rPr>
              <w:t>kod 15 01 05</w:t>
            </w:r>
          </w:p>
        </w:tc>
        <w:tc>
          <w:tcPr>
            <w:tcW w:w="3979" w:type="dxa"/>
          </w:tcPr>
          <w:p w:rsidR="002D3107" w:rsidRPr="00455CEE" w:rsidRDefault="002D3107" w:rsidP="002D3107">
            <w:pPr>
              <w:rPr>
                <w:rFonts w:cstheme="minorHAnsi"/>
              </w:rPr>
            </w:pPr>
          </w:p>
        </w:tc>
      </w:tr>
      <w:tr w:rsidR="002D3107" w:rsidRPr="00455CEE" w:rsidTr="0087290B">
        <w:trPr>
          <w:trHeight w:val="450"/>
          <w:jc w:val="center"/>
        </w:trPr>
        <w:tc>
          <w:tcPr>
            <w:tcW w:w="5591" w:type="dxa"/>
          </w:tcPr>
          <w:p w:rsidR="002D3107" w:rsidRPr="00455CEE" w:rsidRDefault="0087290B" w:rsidP="002D3107">
            <w:pPr>
              <w:rPr>
                <w:rFonts w:cstheme="minorHAnsi"/>
              </w:rPr>
            </w:pPr>
            <w:r>
              <w:rPr>
                <w:rFonts w:cstheme="minorHAnsi"/>
              </w:rPr>
              <w:t xml:space="preserve">Odpady metalu – </w:t>
            </w:r>
            <w:r w:rsidR="002D3107">
              <w:rPr>
                <w:rFonts w:cstheme="minorHAnsi"/>
              </w:rPr>
              <w:t>kod 20 01 40</w:t>
            </w:r>
          </w:p>
        </w:tc>
        <w:tc>
          <w:tcPr>
            <w:tcW w:w="3979" w:type="dxa"/>
          </w:tcPr>
          <w:p w:rsidR="002D3107" w:rsidRPr="00455CEE" w:rsidRDefault="002D3107" w:rsidP="002D3107">
            <w:pPr>
              <w:rPr>
                <w:rFonts w:cstheme="minorHAnsi"/>
              </w:rPr>
            </w:pPr>
          </w:p>
        </w:tc>
      </w:tr>
      <w:tr w:rsidR="002D3107" w:rsidRPr="00455CEE" w:rsidTr="0087290B">
        <w:trPr>
          <w:trHeight w:val="345"/>
          <w:jc w:val="center"/>
        </w:trPr>
        <w:tc>
          <w:tcPr>
            <w:tcW w:w="5591" w:type="dxa"/>
          </w:tcPr>
          <w:p w:rsidR="002D3107" w:rsidRPr="00455CEE" w:rsidRDefault="0087290B" w:rsidP="002D3107">
            <w:pPr>
              <w:rPr>
                <w:rFonts w:cstheme="minorHAnsi"/>
              </w:rPr>
            </w:pPr>
            <w:r>
              <w:rPr>
                <w:rFonts w:cstheme="minorHAnsi"/>
              </w:rPr>
              <w:t>Odpady opakowaniowe z metalu –</w:t>
            </w:r>
            <w:r w:rsidR="002D3107">
              <w:rPr>
                <w:rFonts w:cstheme="minorHAnsi"/>
              </w:rPr>
              <w:t>kod 15 01 04</w:t>
            </w:r>
          </w:p>
        </w:tc>
        <w:tc>
          <w:tcPr>
            <w:tcW w:w="3979" w:type="dxa"/>
          </w:tcPr>
          <w:p w:rsidR="002D3107" w:rsidRPr="00455CEE" w:rsidRDefault="002D3107" w:rsidP="002D3107">
            <w:pPr>
              <w:rPr>
                <w:rFonts w:cstheme="minorHAnsi"/>
              </w:rPr>
            </w:pPr>
          </w:p>
        </w:tc>
      </w:tr>
      <w:tr w:rsidR="002D3107" w:rsidRPr="00455CEE" w:rsidTr="0087290B">
        <w:trPr>
          <w:trHeight w:val="345"/>
          <w:jc w:val="center"/>
        </w:trPr>
        <w:tc>
          <w:tcPr>
            <w:tcW w:w="5591" w:type="dxa"/>
            <w:tcBorders>
              <w:bottom w:val="single" w:sz="4" w:space="0" w:color="auto"/>
            </w:tcBorders>
          </w:tcPr>
          <w:p w:rsidR="002D3107" w:rsidRPr="00E55128" w:rsidRDefault="002D3107" w:rsidP="002D3107">
            <w:pPr>
              <w:rPr>
                <w:rFonts w:cstheme="minorHAnsi"/>
                <w:b/>
              </w:rPr>
            </w:pPr>
            <w:r w:rsidRPr="00E55128">
              <w:rPr>
                <w:rFonts w:cstheme="minorHAnsi"/>
                <w:b/>
              </w:rPr>
              <w:t>Łącznie:</w:t>
            </w:r>
          </w:p>
        </w:tc>
        <w:tc>
          <w:tcPr>
            <w:tcW w:w="3979" w:type="dxa"/>
            <w:tcBorders>
              <w:bottom w:val="single" w:sz="4" w:space="0" w:color="auto"/>
            </w:tcBorders>
          </w:tcPr>
          <w:p w:rsidR="002D3107" w:rsidRPr="00455CEE" w:rsidRDefault="002D3107" w:rsidP="002D3107">
            <w:pPr>
              <w:rPr>
                <w:rFonts w:cstheme="minorHAnsi"/>
              </w:rPr>
            </w:pPr>
          </w:p>
        </w:tc>
      </w:tr>
    </w:tbl>
    <w:p w:rsidR="002D3107" w:rsidRDefault="002D3107" w:rsidP="002D3107">
      <w:pPr>
        <w:rPr>
          <w:rFonts w:cstheme="minorHAnsi"/>
        </w:rPr>
      </w:pPr>
      <w:r>
        <w:rPr>
          <w:rFonts w:cstheme="minorHAnsi"/>
        </w:rPr>
        <w:tab/>
      </w:r>
    </w:p>
    <w:p w:rsidR="002D3107" w:rsidRDefault="002D3107" w:rsidP="002D3107">
      <w:pPr>
        <w:rPr>
          <w:rFonts w:cstheme="minorHAnsi"/>
        </w:rPr>
      </w:pPr>
      <w:r>
        <w:rPr>
          <w:rFonts w:cstheme="minorHAnsi"/>
        </w:rPr>
        <w:t xml:space="preserve">             Data sp</w:t>
      </w:r>
      <w:r w:rsidR="0087290B">
        <w:rPr>
          <w:rFonts w:cstheme="minorHAnsi"/>
        </w:rPr>
        <w:t>orządzenia dokumentu:…………………………</w:t>
      </w:r>
    </w:p>
    <w:p w:rsidR="002D3107" w:rsidRDefault="002D3107" w:rsidP="002D3107">
      <w:pPr>
        <w:rPr>
          <w:rFonts w:cstheme="minorHAnsi"/>
        </w:rPr>
      </w:pPr>
      <w:r>
        <w:rPr>
          <w:rFonts w:cstheme="minorHAnsi"/>
        </w:rPr>
        <w:t xml:space="preserve">             Podpis i pieczęć Wykonawcy:……………………………..</w:t>
      </w:r>
    </w:p>
    <w:p w:rsidR="00411771" w:rsidRDefault="00411771" w:rsidP="002D3107">
      <w:pPr>
        <w:rPr>
          <w:rFonts w:cstheme="minorHAnsi"/>
        </w:rPr>
        <w:sectPr w:rsidR="00411771" w:rsidSect="00972C46">
          <w:pgSz w:w="16838" w:h="11906" w:orient="landscape"/>
          <w:pgMar w:top="426" w:right="720" w:bottom="720" w:left="720" w:header="708" w:footer="708" w:gutter="0"/>
          <w:cols w:space="708"/>
          <w:docGrid w:linePitch="360"/>
        </w:sectPr>
      </w:pPr>
    </w:p>
    <w:p w:rsidR="001E4E8D" w:rsidRPr="001E4E8D" w:rsidRDefault="001E4E8D" w:rsidP="001E4E8D">
      <w:pPr>
        <w:spacing w:after="0"/>
        <w:ind w:left="7788" w:firstLine="708"/>
        <w:jc w:val="center"/>
        <w:rPr>
          <w:rFonts w:eastAsia="Times New Roman" w:cstheme="minorHAnsi"/>
          <w:b/>
          <w:bCs/>
          <w:lang w:eastAsia="pl-PL"/>
        </w:rPr>
      </w:pPr>
      <w:r>
        <w:rPr>
          <w:rFonts w:eastAsia="Times New Roman" w:cstheme="minorHAnsi"/>
          <w:b/>
          <w:bCs/>
          <w:lang w:eastAsia="pl-PL"/>
        </w:rPr>
        <w:lastRenderedPageBreak/>
        <w:t xml:space="preserve">              </w:t>
      </w:r>
      <w:r w:rsidRPr="001E4E8D">
        <w:rPr>
          <w:rFonts w:eastAsia="Times New Roman" w:cstheme="minorHAnsi"/>
          <w:b/>
          <w:bCs/>
          <w:lang w:eastAsia="pl-PL"/>
        </w:rPr>
        <w:t>Załącznik Nr 9</w:t>
      </w:r>
    </w:p>
    <w:p w:rsidR="00411771" w:rsidRPr="00411771" w:rsidRDefault="00411771" w:rsidP="00411771">
      <w:pPr>
        <w:spacing w:after="0"/>
        <w:jc w:val="center"/>
        <w:rPr>
          <w:rFonts w:ascii="Verdana" w:eastAsia="Times New Roman" w:hAnsi="Verdana" w:cs="Tahoma"/>
          <w:b/>
          <w:bCs/>
          <w:lang w:eastAsia="pl-PL"/>
        </w:rPr>
      </w:pPr>
      <w:r w:rsidRPr="00411771">
        <w:rPr>
          <w:rFonts w:ascii="Verdana" w:eastAsia="Times New Roman" w:hAnsi="Verdana" w:cs="Tahoma"/>
          <w:b/>
          <w:bCs/>
          <w:lang w:eastAsia="pl-PL"/>
        </w:rPr>
        <w:t>HARMONOGRAM WYWOZU ODPADÓW - 2022r – „REJON A”</w:t>
      </w:r>
      <w:r w:rsidR="001E4E8D">
        <w:rPr>
          <w:rFonts w:ascii="Verdana" w:eastAsia="Times New Roman" w:hAnsi="Verdana" w:cs="Tahoma"/>
          <w:b/>
          <w:bCs/>
          <w:lang w:eastAsia="pl-PL"/>
        </w:rPr>
        <w:t xml:space="preserve"> </w:t>
      </w:r>
    </w:p>
    <w:p w:rsidR="00411771" w:rsidRPr="00411771" w:rsidRDefault="00411771" w:rsidP="00411771">
      <w:pPr>
        <w:spacing w:after="0"/>
        <w:rPr>
          <w:rFonts w:ascii="Verdana" w:eastAsia="Times New Roman" w:hAnsi="Verdana" w:cs="Tahoma"/>
          <w:b/>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lang w:eastAsia="pl-PL"/>
        </w:rPr>
        <w:t>Ulice wchodzące w skład rejonu:</w:t>
      </w:r>
    </w:p>
    <w:p w:rsidR="00411771" w:rsidRPr="00411771" w:rsidRDefault="00411771" w:rsidP="00411771">
      <w:pPr>
        <w:spacing w:after="0"/>
        <w:jc w:val="both"/>
        <w:rPr>
          <w:rFonts w:ascii="Verdana" w:eastAsia="Times New Roman" w:hAnsi="Verdana" w:cs="Tahoma"/>
          <w:bCs/>
          <w:lang w:eastAsia="pl-PL"/>
        </w:rPr>
      </w:pPr>
      <w:r w:rsidRPr="00411771">
        <w:rPr>
          <w:rFonts w:ascii="Verdana" w:eastAsia="Times New Roman" w:hAnsi="Verdana" w:cs="Tahoma"/>
          <w:bCs/>
          <w:lang w:eastAsia="pl-PL"/>
        </w:rPr>
        <w:t xml:space="preserve">Park Miejski, Dolna, Dukielska, </w:t>
      </w:r>
      <w:proofErr w:type="spellStart"/>
      <w:r w:rsidRPr="00411771">
        <w:rPr>
          <w:rFonts w:ascii="Verdana" w:eastAsia="Times New Roman" w:hAnsi="Verdana" w:cs="Tahoma"/>
          <w:bCs/>
          <w:lang w:eastAsia="pl-PL"/>
        </w:rPr>
        <w:t>Klimkowicza</w:t>
      </w:r>
      <w:proofErr w:type="spellEnd"/>
      <w:r w:rsidRPr="00411771">
        <w:rPr>
          <w:rFonts w:ascii="Verdana" w:eastAsia="Times New Roman" w:hAnsi="Verdana" w:cs="Tahoma"/>
          <w:bCs/>
          <w:lang w:eastAsia="pl-PL"/>
        </w:rPr>
        <w:t xml:space="preserve">, Lenartowiczów, </w:t>
      </w:r>
      <w:proofErr w:type="spellStart"/>
      <w:r w:rsidRPr="00411771">
        <w:rPr>
          <w:rFonts w:ascii="Verdana" w:eastAsia="Times New Roman" w:hAnsi="Verdana" w:cs="Tahoma"/>
          <w:bCs/>
          <w:lang w:eastAsia="pl-PL"/>
        </w:rPr>
        <w:t>Biechońskiego</w:t>
      </w:r>
      <w:proofErr w:type="spellEnd"/>
      <w:r w:rsidRPr="00411771">
        <w:rPr>
          <w:rFonts w:ascii="Verdana" w:eastAsia="Times New Roman" w:hAnsi="Verdana" w:cs="Tahoma"/>
          <w:bCs/>
          <w:lang w:eastAsia="pl-PL"/>
        </w:rPr>
        <w:t>, Zbożowa, Łąkowa, Polna, Kwiatowa, Sokolska, Sosnowa.</w:t>
      </w:r>
    </w:p>
    <w:p w:rsidR="00411771" w:rsidRPr="00411771" w:rsidRDefault="00411771" w:rsidP="00411771">
      <w:pPr>
        <w:spacing w:after="0"/>
        <w:jc w:val="both"/>
        <w:rPr>
          <w:rFonts w:ascii="Verdana" w:eastAsia="Times New Roman" w:hAnsi="Verdana" w:cs="Tahoma"/>
          <w:bCs/>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u w:val="single"/>
          <w:lang w:eastAsia="pl-PL"/>
        </w:rPr>
        <w:t>Odpady niesegregowane :</w:t>
      </w:r>
    </w:p>
    <w:p w:rsidR="00411771" w:rsidRPr="00411771" w:rsidRDefault="00411771" w:rsidP="00411771">
      <w:pPr>
        <w:spacing w:after="0"/>
        <w:rPr>
          <w:rFonts w:ascii="Verdana" w:eastAsia="Times New Roman" w:hAnsi="Verdana" w:cs="Tahoma"/>
          <w:b/>
          <w:u w:val="single"/>
          <w:lang w:eastAsia="pl-PL"/>
        </w:rPr>
      </w:pPr>
    </w:p>
    <w:p w:rsidR="00411771" w:rsidRPr="00411771" w:rsidRDefault="00411771" w:rsidP="00411771">
      <w:pPr>
        <w:tabs>
          <w:tab w:val="left" w:pos="848"/>
          <w:tab w:val="left" w:pos="1696"/>
          <w:tab w:val="left" w:pos="2544"/>
          <w:tab w:val="left" w:pos="3392"/>
          <w:tab w:val="left" w:pos="4240"/>
          <w:tab w:val="left" w:pos="5088"/>
          <w:tab w:val="left" w:pos="5936"/>
          <w:tab w:val="left" w:pos="6784"/>
        </w:tabs>
        <w:spacing w:after="0"/>
        <w:jc w:val="both"/>
        <w:rPr>
          <w:rFonts w:ascii="Verdana" w:eastAsia="Times New Roman" w:hAnsi="Verdana" w:cs="Arial"/>
          <w:i/>
          <w:lang w:eastAsia="pl-PL"/>
        </w:rPr>
      </w:pPr>
      <w:r w:rsidRPr="00411771">
        <w:rPr>
          <w:rFonts w:ascii="Verdana" w:eastAsia="Times New Roman" w:hAnsi="Verdana" w:cs="Arial"/>
          <w:lang w:eastAsia="pl-PL"/>
        </w:rPr>
        <w:t xml:space="preserve">13.01, 27.01, 10.02, 24.02, 10.03, 24.03, 07.04, 22.04, 09.05, 23.05, 06.06, 21.06, 05.07, 19.07, 02.08, 17.08, 31,08, 14.09, 28.09, 12.10, 26.10, 10.11, 25.11, 09.12, 23.12, </w:t>
      </w:r>
      <w:r w:rsidRPr="00411771">
        <w:rPr>
          <w:rFonts w:ascii="Verdana" w:eastAsia="Times New Roman" w:hAnsi="Verdana" w:cs="Arial"/>
          <w:i/>
          <w:lang w:eastAsia="pl-PL"/>
        </w:rPr>
        <w:t>10.01.2023, 24.01.2023, 07.02.2023, 21.02.2023, 07.03.2023, 21.03.2023, 04.04.2023, 19.04.2023, 05.05.2023, 19.05.2023, 02.06.2023, 19.06.2023.</w:t>
      </w:r>
    </w:p>
    <w:p w:rsidR="00411771" w:rsidRPr="00411771" w:rsidRDefault="00411771" w:rsidP="00411771">
      <w:pPr>
        <w:keepNext/>
        <w:spacing w:after="0"/>
        <w:outlineLvl w:val="0"/>
        <w:rPr>
          <w:rFonts w:ascii="Verdana" w:eastAsia="Times New Roman" w:hAnsi="Verdana" w:cs="Tahoma"/>
          <w:b/>
          <w:bCs/>
          <w:i/>
          <w:u w:val="single"/>
          <w:lang w:eastAsia="pl-PL"/>
        </w:rPr>
      </w:pPr>
    </w:p>
    <w:p w:rsidR="00411771" w:rsidRPr="00411771" w:rsidRDefault="00411771" w:rsidP="00411771">
      <w:pPr>
        <w:spacing w:after="0"/>
        <w:rPr>
          <w:rFonts w:ascii="Verdana" w:eastAsia="Times New Roman" w:hAnsi="Verdana" w:cs="Times New Roman"/>
          <w:b/>
          <w:u w:val="single"/>
          <w:lang w:eastAsia="pl-PL"/>
        </w:rPr>
      </w:pPr>
      <w:r w:rsidRPr="00411771">
        <w:rPr>
          <w:rFonts w:ascii="Verdana" w:eastAsia="Times New Roman" w:hAnsi="Verdana" w:cs="Times New Roman"/>
          <w:b/>
          <w:u w:val="single"/>
          <w:lang w:eastAsia="pl-PL"/>
        </w:rPr>
        <w:t>Odpady zbierane selektywnie  (surowce  wtórne):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r w:rsidRPr="00411771">
        <w:rPr>
          <w:rFonts w:ascii="Verdana" w:eastAsia="Times New Roman" w:hAnsi="Verdana" w:cs="Tahoma"/>
          <w:lang w:eastAsia="pl-PL"/>
        </w:rPr>
        <w:t xml:space="preserve">11.01, 25.01, 08.02, 22.02, 08.03, 22.03, 05.04, 20.04, 05.05, 19.05, 02.06, 17.06, 01.07, 15.07, 29.07, 12.08, 29.08, 12.09, 26.09, 10.10, 24.10, 08.11, 23.11, 07.12, 21.12, </w:t>
      </w:r>
      <w:r w:rsidRPr="00411771">
        <w:rPr>
          <w:rFonts w:ascii="Verdana" w:eastAsia="Times New Roman" w:hAnsi="Verdana" w:cs="Tahoma"/>
          <w:i/>
          <w:lang w:eastAsia="pl-PL"/>
        </w:rPr>
        <w:t>05.01.2023, 20.01.2023, 03.02.2023, 17.02.2023, 03.03.2023, 17.03.2021, 31.03.2023, 17.04.2023, 02.05.2023, 17.05.2023, 31.05.2023, 15.06.2023, 29.06.2023.</w:t>
      </w:r>
      <w:r w:rsidRPr="00411771">
        <w:rPr>
          <w:rFonts w:ascii="Verdana" w:eastAsia="Times New Roman" w:hAnsi="Verdana" w:cs="Tahoma"/>
          <w:lang w:eastAsia="pl-PL"/>
        </w:rPr>
        <w:t xml:space="preserve"> </w:t>
      </w: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411771">
        <w:rPr>
          <w:rFonts w:ascii="Verdana" w:eastAsia="Times New Roman" w:hAnsi="Verdana" w:cs="Tahoma"/>
          <w:b/>
          <w:u w:val="single"/>
          <w:lang w:eastAsia="pl-PL"/>
        </w:rPr>
        <w:t>Bioodpady stanowiące odpady komunalne: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sz w:val="18"/>
          <w:szCs w:val="18"/>
          <w:lang w:eastAsia="pl-PL"/>
        </w:rPr>
      </w:pPr>
      <w:r w:rsidRPr="00411771">
        <w:rPr>
          <w:rFonts w:ascii="Verdana" w:eastAsia="Times New Roman" w:hAnsi="Verdana" w:cs="Tahoma"/>
          <w:b/>
          <w:sz w:val="18"/>
          <w:szCs w:val="18"/>
          <w:lang w:eastAsia="pl-PL"/>
        </w:rPr>
        <w:t xml:space="preserve">bioodpady </w:t>
      </w:r>
      <w:r w:rsidRPr="00411771">
        <w:rPr>
          <w:rFonts w:ascii="Verdana" w:eastAsia="Times New Roman" w:hAnsi="Verdana" w:cs="Tahoma"/>
          <w:sz w:val="18"/>
          <w:szCs w:val="18"/>
          <w:lang w:eastAsia="pl-PL"/>
        </w:rPr>
        <w:t>–ulegające biodegradacji odpady z ogrodów i parków, odpady</w:t>
      </w:r>
      <w:r>
        <w:rPr>
          <w:rFonts w:ascii="Verdana" w:eastAsia="Times New Roman" w:hAnsi="Verdana" w:cs="Tahoma"/>
          <w:sz w:val="18"/>
          <w:szCs w:val="18"/>
          <w:lang w:eastAsia="pl-PL"/>
        </w:rPr>
        <w:t xml:space="preserve"> spożywcze i kuchenne </w:t>
      </w:r>
      <w:r w:rsidRPr="00411771">
        <w:rPr>
          <w:rFonts w:ascii="Verdana" w:eastAsia="Times New Roman" w:hAnsi="Verdana" w:cs="Tahoma"/>
          <w:sz w:val="18"/>
          <w:szCs w:val="18"/>
          <w:lang w:eastAsia="pl-PL"/>
        </w:rPr>
        <w:t>z gospodarstw domowych.</w:t>
      </w: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r w:rsidRPr="00411771">
        <w:rPr>
          <w:rFonts w:ascii="Verdana" w:eastAsia="Times New Roman" w:hAnsi="Verdana" w:cs="Tahoma"/>
          <w:lang w:eastAsia="pl-PL"/>
        </w:rPr>
        <w:t>20.01, 17.02, 17.03, 14.04, 29.04, 16.05, 30.05, 13.06, 28.06, 12.07, 26.07, 09.08, 24.08, 07.09, 21.09, 05,10, 19.10, 18.11, 16.12, 17.01.2023, 14.02.2023, 14.03.2023, 12.04.2023, 26.04.2023, 12.05.2023, 26.05.2023, 12.06.2023, 26.06.2023.</w:t>
      </w: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411771">
        <w:rPr>
          <w:rFonts w:ascii="Verdana" w:eastAsia="Times New Roman" w:hAnsi="Verdana" w:cs="Times New Roman"/>
          <w:lang w:eastAsia="pl-PL"/>
        </w:rPr>
        <w:t>——————————————————</w:t>
      </w:r>
    </w:p>
    <w:p w:rsidR="00411771" w:rsidRPr="00411771" w:rsidRDefault="00411771" w:rsidP="00411771">
      <w:pPr>
        <w:spacing w:after="0"/>
        <w:rPr>
          <w:rFonts w:ascii="Verdana" w:eastAsia="Times New Roman" w:hAnsi="Verdana" w:cs="Times New Roman"/>
          <w:lang w:eastAsia="pl-PL"/>
        </w:rPr>
      </w:pPr>
    </w:p>
    <w:p w:rsidR="00411771" w:rsidRPr="00411771" w:rsidRDefault="00411771" w:rsidP="00411771">
      <w:pPr>
        <w:spacing w:after="12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411771" w:rsidRPr="00411771" w:rsidRDefault="00411771" w:rsidP="00411771">
      <w:pPr>
        <w:spacing w:after="0" w:line="240" w:lineRule="auto"/>
        <w:jc w:val="both"/>
        <w:rPr>
          <w:rFonts w:ascii="Calibri" w:eastAsia="Times New Roman" w:hAnsi="Calibri" w:cs="Arial"/>
          <w:lang w:eastAsia="pl-PL"/>
        </w:rPr>
      </w:pPr>
      <w:r w:rsidRPr="00411771">
        <w:rPr>
          <w:rFonts w:ascii="Calibri" w:eastAsia="Times New Roman" w:hAnsi="Calibri" w:cs="Arial"/>
          <w:lang w:eastAsia="pl-PL"/>
        </w:rPr>
        <w:t>Odbiorem w/w odpadów zajmuje się firma:</w:t>
      </w:r>
    </w:p>
    <w:p w:rsidR="00411771" w:rsidRPr="00411771" w:rsidRDefault="00411771" w:rsidP="00411771">
      <w:pPr>
        <w:numPr>
          <w:ilvl w:val="0"/>
          <w:numId w:val="18"/>
        </w:numPr>
        <w:tabs>
          <w:tab w:val="num" w:pos="284"/>
        </w:tabs>
        <w:spacing w:after="0" w:line="240" w:lineRule="auto"/>
        <w:ind w:left="284" w:hanging="284"/>
        <w:jc w:val="both"/>
        <w:rPr>
          <w:rFonts w:ascii="Calibri" w:eastAsia="Times New Roman" w:hAnsi="Calibri" w:cs="Arial"/>
          <w:lang w:eastAsia="pl-PL"/>
        </w:rPr>
      </w:pPr>
    </w:p>
    <w:p w:rsidR="00411771" w:rsidRPr="00411771" w:rsidRDefault="00411771" w:rsidP="00411771">
      <w:pPr>
        <w:spacing w:before="120" w:after="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przypadku niewykonania usługi odbioru odpadów w ustalonym terminie lub w razie jakichkolwiek pytań prosimy o kontakt z Urzędem Miejskim w Gorlicach – tel.:  18/35-51-247.  </w:t>
      </w:r>
    </w:p>
    <w:p w:rsidR="00411771" w:rsidRPr="00411771" w:rsidRDefault="00411771" w:rsidP="00411771">
      <w:pPr>
        <w:spacing w:before="120" w:after="0" w:line="240" w:lineRule="auto"/>
        <w:jc w:val="both"/>
        <w:rPr>
          <w:rFonts w:ascii="Calibri" w:eastAsia="Times New Roman" w:hAnsi="Calibri" w:cs="Arial"/>
          <w:lang w:eastAsia="pl-PL"/>
        </w:rPr>
      </w:pPr>
    </w:p>
    <w:p w:rsidR="00411771" w:rsidRPr="00411771" w:rsidRDefault="00411771" w:rsidP="00411771">
      <w:pPr>
        <w:spacing w:before="120" w:after="0" w:line="240" w:lineRule="auto"/>
        <w:jc w:val="center"/>
        <w:rPr>
          <w:rFonts w:ascii="Comic Sans MS" w:eastAsia="Times New Roman" w:hAnsi="Comic Sans MS" w:cs="Arial"/>
          <w:b/>
          <w:bCs/>
          <w:u w:val="single"/>
          <w:lang w:eastAsia="pl-PL"/>
        </w:rPr>
      </w:pPr>
      <w:r w:rsidRPr="00411771">
        <w:rPr>
          <w:rFonts w:ascii="Comic Sans MS" w:eastAsia="Times New Roman" w:hAnsi="Comic Sans MS" w:cs="Arial"/>
          <w:b/>
          <w:bCs/>
          <w:noProof/>
          <w:u w:val="single"/>
          <w:lang w:eastAsia="pl-PL"/>
        </w:rPr>
        <w:drawing>
          <wp:inline distT="0" distB="0" distL="0" distR="0" wp14:anchorId="0BC8AD40" wp14:editId="2CAB19B0">
            <wp:extent cx="933450" cy="1070994"/>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rgbClr val="D9C3A5">
                          <a:tint val="50000"/>
                          <a:satMod val="180000"/>
                        </a:srgbClr>
                      </a:duotone>
                    </a:blip>
                    <a:srcRect/>
                    <a:stretch>
                      <a:fillRect/>
                    </a:stretch>
                  </pic:blipFill>
                  <pic:spPr bwMode="auto">
                    <a:xfrm>
                      <a:off x="0" y="0"/>
                      <a:ext cx="933450" cy="1070994"/>
                    </a:xfrm>
                    <a:prstGeom prst="rect">
                      <a:avLst/>
                    </a:prstGeom>
                    <a:noFill/>
                    <a:ln w="9525">
                      <a:noFill/>
                      <a:miter lim="800000"/>
                      <a:headEnd/>
                      <a:tailEnd/>
                    </a:ln>
                  </pic:spPr>
                </pic:pic>
              </a:graphicData>
            </a:graphic>
          </wp:inline>
        </w:drawing>
      </w:r>
    </w:p>
    <w:p w:rsidR="00411771" w:rsidRPr="00411771" w:rsidRDefault="00411771" w:rsidP="00411771">
      <w:pPr>
        <w:spacing w:before="120" w:after="0" w:line="240" w:lineRule="auto"/>
        <w:jc w:val="center"/>
        <w:rPr>
          <w:rFonts w:ascii="Calibri" w:eastAsia="Times New Roman" w:hAnsi="Calibri" w:cs="Times New Roman"/>
          <w:b/>
          <w:sz w:val="18"/>
          <w:szCs w:val="18"/>
          <w:lang w:eastAsia="pl-PL"/>
        </w:rPr>
      </w:pPr>
      <w:r w:rsidRPr="00411771">
        <w:rPr>
          <w:rFonts w:ascii="Calibri" w:eastAsia="Times New Roman" w:hAnsi="Calibri" w:cs="Times New Roman"/>
          <w:b/>
          <w:sz w:val="18"/>
          <w:szCs w:val="18"/>
          <w:lang w:eastAsia="pl-PL"/>
        </w:rPr>
        <w:t>UWAGA: Odpady gromadzone w nietypowych pojemnikach (np. beczki) lub nie wystawione w dniu wywozu w dostępnym miejscu nie będą odbierane.</w:t>
      </w:r>
    </w:p>
    <w:p w:rsidR="00411771" w:rsidRPr="00411771" w:rsidRDefault="00411771" w:rsidP="00411771">
      <w:pPr>
        <w:spacing w:before="120" w:after="0" w:line="240" w:lineRule="auto"/>
        <w:jc w:val="center"/>
        <w:rPr>
          <w:rFonts w:ascii="Calibri" w:eastAsia="Times New Roman" w:hAnsi="Calibri" w:cs="Times New Roman"/>
          <w:b/>
          <w:sz w:val="18"/>
          <w:szCs w:val="18"/>
          <w:lang w:eastAsia="pl-PL"/>
        </w:rPr>
      </w:pPr>
    </w:p>
    <w:p w:rsidR="00411771" w:rsidRDefault="00411771" w:rsidP="00807C9C">
      <w:pPr>
        <w:spacing w:before="120" w:after="0" w:line="240" w:lineRule="auto"/>
        <w:rPr>
          <w:rFonts w:ascii="Calibri" w:eastAsia="Times New Roman" w:hAnsi="Calibri" w:cs="Times New Roman"/>
          <w:b/>
          <w:sz w:val="18"/>
          <w:szCs w:val="18"/>
          <w:lang w:eastAsia="pl-PL"/>
        </w:rPr>
      </w:pPr>
    </w:p>
    <w:p w:rsidR="00807C9C" w:rsidRPr="00411771" w:rsidRDefault="00807C9C" w:rsidP="00807C9C">
      <w:pPr>
        <w:spacing w:before="120" w:after="0" w:line="240" w:lineRule="auto"/>
        <w:rPr>
          <w:rFonts w:ascii="Calibri" w:eastAsia="Times New Roman" w:hAnsi="Calibri" w:cs="Times New Roman"/>
          <w:b/>
          <w:sz w:val="18"/>
          <w:szCs w:val="18"/>
          <w:lang w:eastAsia="pl-PL"/>
        </w:rPr>
      </w:pPr>
    </w:p>
    <w:p w:rsidR="00411771" w:rsidRPr="00411771" w:rsidRDefault="00411771" w:rsidP="00411771">
      <w:pPr>
        <w:spacing w:after="0"/>
        <w:jc w:val="center"/>
        <w:rPr>
          <w:rFonts w:ascii="Verdana" w:eastAsia="Times New Roman" w:hAnsi="Verdana" w:cs="Tahoma"/>
          <w:b/>
          <w:bCs/>
          <w:lang w:eastAsia="pl-PL"/>
        </w:rPr>
      </w:pPr>
      <w:r w:rsidRPr="00411771">
        <w:rPr>
          <w:rFonts w:ascii="Verdana" w:eastAsia="Times New Roman" w:hAnsi="Verdana" w:cs="Tahoma"/>
          <w:b/>
          <w:bCs/>
          <w:lang w:eastAsia="pl-PL"/>
        </w:rPr>
        <w:lastRenderedPageBreak/>
        <w:t>HARMONOGRAM WYWOZU ODPADÓW – 2022r – „REJON  B”</w:t>
      </w:r>
    </w:p>
    <w:p w:rsidR="00411771" w:rsidRPr="00411771" w:rsidRDefault="00411771" w:rsidP="00411771">
      <w:pPr>
        <w:spacing w:after="0"/>
        <w:rPr>
          <w:rFonts w:ascii="Verdana" w:eastAsia="Times New Roman" w:hAnsi="Verdana" w:cs="Tahoma"/>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lang w:eastAsia="pl-PL"/>
        </w:rPr>
        <w:t>Ulice wchodzące w skład rejonu:</w:t>
      </w:r>
    </w:p>
    <w:p w:rsidR="00411771" w:rsidRPr="00411771" w:rsidRDefault="00411771" w:rsidP="00411771">
      <w:pPr>
        <w:spacing w:after="0"/>
        <w:jc w:val="both"/>
        <w:rPr>
          <w:rFonts w:ascii="Verdana" w:eastAsia="Times New Roman" w:hAnsi="Verdana" w:cs="Tahoma"/>
          <w:lang w:eastAsia="pl-PL"/>
        </w:rPr>
      </w:pPr>
      <w:r w:rsidRPr="00411771">
        <w:rPr>
          <w:rFonts w:ascii="Verdana" w:eastAsia="Times New Roman" w:hAnsi="Verdana" w:cs="Tahoma"/>
          <w:lang w:eastAsia="pl-PL"/>
        </w:rPr>
        <w:t>Łokietka, Pocieszka, Węgierska, Tęczowa, Słowacka, Długosza, Piękna, Ariańska.</w:t>
      </w:r>
    </w:p>
    <w:p w:rsidR="00411771" w:rsidRPr="00411771" w:rsidRDefault="00411771" w:rsidP="00411771">
      <w:pPr>
        <w:spacing w:after="0"/>
        <w:rPr>
          <w:rFonts w:ascii="Verdana" w:eastAsia="Times New Roman" w:hAnsi="Verdana" w:cs="Tahoma"/>
          <w:b/>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u w:val="single"/>
          <w:lang w:eastAsia="pl-PL"/>
        </w:rPr>
        <w:t>Odpady niesegregowane</w:t>
      </w:r>
      <w:r w:rsidRPr="00411771">
        <w:rPr>
          <w:rFonts w:ascii="Verdana" w:eastAsia="Times New Roman" w:hAnsi="Verdana" w:cs="Tahoma"/>
          <w:b/>
          <w:lang w:eastAsia="pl-PL"/>
        </w:rPr>
        <w:t>:</w:t>
      </w:r>
    </w:p>
    <w:p w:rsidR="00411771" w:rsidRPr="00411771" w:rsidRDefault="00411771" w:rsidP="00411771">
      <w:pPr>
        <w:spacing w:after="0"/>
        <w:rPr>
          <w:rFonts w:ascii="Verdana" w:eastAsia="Times New Roman" w:hAnsi="Verdana" w:cs="Tahoma"/>
          <w:b/>
          <w:lang w:eastAsia="pl-PL"/>
        </w:rPr>
      </w:pPr>
    </w:p>
    <w:p w:rsidR="00411771" w:rsidRPr="00411771" w:rsidRDefault="00411771" w:rsidP="00411771">
      <w:pPr>
        <w:spacing w:after="0"/>
        <w:jc w:val="both"/>
        <w:rPr>
          <w:rFonts w:ascii="Verdana" w:eastAsia="Times New Roman" w:hAnsi="Verdana" w:cs="Arial"/>
          <w:i/>
          <w:lang w:eastAsia="pl-PL"/>
        </w:rPr>
      </w:pPr>
      <w:r w:rsidRPr="00411771">
        <w:rPr>
          <w:rFonts w:ascii="Verdana" w:eastAsia="Times New Roman" w:hAnsi="Verdana" w:cs="Arial"/>
          <w:lang w:eastAsia="pl-PL"/>
        </w:rPr>
        <w:t xml:space="preserve">14.01, 28.01, 11.02, 25.02, 11.03, 25.03, 08.04, 25.04, 10.05, 24.05, 07.06, 22.06, 06.07, 20.07, 03.08, 18.08, 01.09, 15.09, 29.09, 13.10, 27.10, 14.11, 28.11, 12.12, 27.12, </w:t>
      </w:r>
      <w:r w:rsidRPr="00411771">
        <w:rPr>
          <w:rFonts w:ascii="Verdana" w:eastAsia="Times New Roman" w:hAnsi="Verdana" w:cs="Arial"/>
          <w:i/>
          <w:lang w:eastAsia="pl-PL"/>
        </w:rPr>
        <w:t>11.01.2023, 25.01.2023, 08.02.2023, 22.02.2023, 08.03.2022, 22.03.2022, 05.04.2023, 20.04.2023, 08.05.2023, 22.05.2023, 05.06.2023, 20.06.2023.</w:t>
      </w:r>
    </w:p>
    <w:p w:rsidR="00411771" w:rsidRPr="00411771" w:rsidRDefault="00411771" w:rsidP="00411771">
      <w:pPr>
        <w:spacing w:after="0"/>
        <w:rPr>
          <w:rFonts w:ascii="Verdana" w:eastAsia="Times New Roman" w:hAnsi="Verdana" w:cs="Tahoma"/>
          <w:bCs/>
          <w:i/>
          <w:u w:val="single"/>
          <w:lang w:eastAsia="pl-PL"/>
        </w:rPr>
      </w:pPr>
    </w:p>
    <w:p w:rsidR="00411771" w:rsidRPr="00411771" w:rsidRDefault="00411771" w:rsidP="00411771">
      <w:pPr>
        <w:spacing w:after="0"/>
        <w:rPr>
          <w:rFonts w:ascii="Verdana" w:eastAsia="Times New Roman" w:hAnsi="Verdana" w:cs="Times New Roman"/>
          <w:b/>
          <w:u w:val="single"/>
          <w:lang w:eastAsia="pl-PL"/>
        </w:rPr>
      </w:pPr>
      <w:r w:rsidRPr="00411771">
        <w:rPr>
          <w:rFonts w:ascii="Verdana" w:eastAsia="Times New Roman" w:hAnsi="Verdana" w:cs="Times New Roman"/>
          <w:b/>
          <w:u w:val="single"/>
          <w:lang w:eastAsia="pl-PL"/>
        </w:rPr>
        <w:t>Odpady zbierane selektywnie  (surowce wtórne):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lang w:eastAsia="pl-PL"/>
        </w:rPr>
      </w:pPr>
      <w:r w:rsidRPr="00411771">
        <w:rPr>
          <w:rFonts w:ascii="Verdana" w:eastAsia="Times New Roman" w:hAnsi="Verdana" w:cs="Tahoma"/>
          <w:lang w:eastAsia="pl-PL"/>
        </w:rPr>
        <w:t>12.01, 26.01, 09.02, 23.02, 09.03, 23.03, 06.04, 21.04, 06.05, 20.05, 03.06, 20.06,</w:t>
      </w:r>
      <w:r w:rsidRPr="00411771">
        <w:rPr>
          <w:rFonts w:ascii="Verdana" w:eastAsia="Times New Roman" w:hAnsi="Verdana" w:cs="Times New Roman"/>
          <w:lang w:eastAsia="pl-PL"/>
        </w:rPr>
        <w:t xml:space="preserve"> 04.07, 18.07, 01.08, 16.08, 30.08, 13.09, 27.09, 11.10, 25.10, 09.11, 24.11, 08.12, 22.12, </w:t>
      </w:r>
      <w:r w:rsidRPr="00411771">
        <w:rPr>
          <w:rFonts w:ascii="Verdana" w:eastAsia="Times New Roman" w:hAnsi="Verdana" w:cs="Times New Roman"/>
          <w:i/>
          <w:lang w:eastAsia="pl-PL"/>
        </w:rPr>
        <w:t>09.01.2023, 23.01.2023, 06.02.2023, 20.02.2023, 06.03.2023, 20.03.2023, 03.04.2023, 18.04.2023, 04.05.2023, 18.05.2023, 01.06.2023, 16.06.2023, 30.06.2023.</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411771">
        <w:rPr>
          <w:rFonts w:ascii="Verdana" w:eastAsia="Times New Roman" w:hAnsi="Verdana" w:cs="Tahoma"/>
          <w:b/>
          <w:u w:val="single"/>
          <w:lang w:eastAsia="pl-PL"/>
        </w:rPr>
        <w:t>Bioodpady stanowiące odpady komunalne: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411771">
        <w:rPr>
          <w:rFonts w:ascii="Verdana" w:eastAsia="Times New Roman" w:hAnsi="Verdana" w:cs="Tahoma"/>
          <w:b/>
          <w:sz w:val="18"/>
          <w:szCs w:val="18"/>
          <w:lang w:eastAsia="pl-PL"/>
        </w:rPr>
        <w:t xml:space="preserve">bioodpady </w:t>
      </w:r>
      <w:r w:rsidRPr="00411771">
        <w:rPr>
          <w:rFonts w:ascii="Verdana" w:eastAsia="Times New Roman" w:hAnsi="Verdana" w:cs="Tahoma"/>
          <w:sz w:val="18"/>
          <w:szCs w:val="18"/>
          <w:lang w:eastAsia="pl-PL"/>
        </w:rPr>
        <w:t>– ulegające biodegradacji odpady z ogrodów i parków, odpa</w:t>
      </w:r>
      <w:r>
        <w:rPr>
          <w:rFonts w:ascii="Verdana" w:eastAsia="Times New Roman" w:hAnsi="Verdana" w:cs="Tahoma"/>
          <w:sz w:val="18"/>
          <w:szCs w:val="18"/>
          <w:lang w:eastAsia="pl-PL"/>
        </w:rPr>
        <w:t xml:space="preserve">dy spożywcze i kuchenne </w:t>
      </w:r>
      <w:r w:rsidRPr="00411771">
        <w:rPr>
          <w:rFonts w:ascii="Verdana" w:eastAsia="Times New Roman" w:hAnsi="Verdana" w:cs="Tahoma"/>
          <w:sz w:val="18"/>
          <w:szCs w:val="18"/>
          <w:lang w:eastAsia="pl-PL"/>
        </w:rPr>
        <w:t>z gospodarstw domowych.</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r w:rsidRPr="00411771">
        <w:rPr>
          <w:rFonts w:ascii="Verdana" w:eastAsia="Times New Roman" w:hAnsi="Verdana" w:cs="Tahoma"/>
          <w:lang w:eastAsia="pl-PL"/>
        </w:rPr>
        <w:t xml:space="preserve">21,01, 18.02, 18.03, 01.04, 15.04, 02.05, 17.05, 31.05,14.06, 29.06, 13.07, 27.07, 10.08, 25.08, 08.09, 22.09, 06.10, 20.10, 21,11, 19.12, </w:t>
      </w:r>
      <w:r w:rsidRPr="00411771">
        <w:rPr>
          <w:rFonts w:ascii="Verdana" w:eastAsia="Times New Roman" w:hAnsi="Verdana" w:cs="Tahoma"/>
          <w:i/>
          <w:lang w:eastAsia="pl-PL"/>
        </w:rPr>
        <w:t>18.01.2023, 15.02.2023, 15.03.2023, 13.04.2023, 27.04.2023, 15.05.2023, 29.05.2023, 13.06.2023, 27.06.2023.</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r w:rsidRPr="00411771">
        <w:rPr>
          <w:rFonts w:ascii="Verdana" w:eastAsia="Times New Roman" w:hAnsi="Verdana" w:cs="Tahoma"/>
          <w:i/>
          <w:lang w:eastAsia="pl-PL"/>
        </w:rPr>
        <w:t xml:space="preserve">  </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411771">
        <w:rPr>
          <w:rFonts w:ascii="Verdana" w:eastAsia="Times New Roman" w:hAnsi="Verdana" w:cs="Times New Roman"/>
          <w:lang w:eastAsia="pl-PL"/>
        </w:rPr>
        <w:t>——————————————————</w:t>
      </w:r>
    </w:p>
    <w:p w:rsidR="00411771" w:rsidRPr="00411771" w:rsidRDefault="00411771" w:rsidP="00411771">
      <w:pPr>
        <w:spacing w:after="0"/>
        <w:jc w:val="center"/>
        <w:rPr>
          <w:rFonts w:ascii="Calibri" w:eastAsia="Times New Roman" w:hAnsi="Calibri" w:cs="Arial"/>
          <w:lang w:eastAsia="pl-PL"/>
        </w:rPr>
      </w:pPr>
    </w:p>
    <w:p w:rsidR="00411771" w:rsidRPr="00411771" w:rsidRDefault="00411771" w:rsidP="00411771">
      <w:pPr>
        <w:spacing w:after="12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411771" w:rsidRPr="00411771" w:rsidRDefault="00411771" w:rsidP="00411771">
      <w:pPr>
        <w:spacing w:after="0" w:line="240" w:lineRule="auto"/>
        <w:jc w:val="both"/>
        <w:rPr>
          <w:rFonts w:ascii="Calibri" w:eastAsia="Times New Roman" w:hAnsi="Calibri" w:cs="Arial"/>
          <w:lang w:eastAsia="pl-PL"/>
        </w:rPr>
      </w:pPr>
      <w:r w:rsidRPr="00411771">
        <w:rPr>
          <w:rFonts w:ascii="Calibri" w:eastAsia="Times New Roman" w:hAnsi="Calibri" w:cs="Arial"/>
          <w:lang w:eastAsia="pl-PL"/>
        </w:rPr>
        <w:t>Odbiorem w/w odpadów zajmuje się firma:</w:t>
      </w:r>
    </w:p>
    <w:p w:rsidR="00411771" w:rsidRPr="00411771" w:rsidRDefault="00411771" w:rsidP="00411771">
      <w:pPr>
        <w:numPr>
          <w:ilvl w:val="0"/>
          <w:numId w:val="18"/>
        </w:numPr>
        <w:tabs>
          <w:tab w:val="num" w:pos="284"/>
        </w:tabs>
        <w:spacing w:after="0" w:line="240" w:lineRule="auto"/>
        <w:ind w:left="284" w:hanging="284"/>
        <w:jc w:val="both"/>
        <w:rPr>
          <w:rFonts w:ascii="Calibri" w:eastAsia="Times New Roman" w:hAnsi="Calibri" w:cs="Arial"/>
          <w:lang w:eastAsia="pl-PL"/>
        </w:rPr>
      </w:pPr>
    </w:p>
    <w:p w:rsidR="00411771" w:rsidRPr="00411771" w:rsidRDefault="00411771" w:rsidP="00411771">
      <w:pPr>
        <w:spacing w:before="120" w:after="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przypadku niewykonania usługi odbioru odpadów w ustalonym terminie lub w razie jakichkolwiek pytań prosimy o kontakt z Urzędem Miejskim w Gorlicach – tel.:  18/35-51-247.  </w:t>
      </w:r>
    </w:p>
    <w:p w:rsidR="00411771" w:rsidRPr="00411771" w:rsidRDefault="00411771" w:rsidP="00411771">
      <w:pPr>
        <w:spacing w:before="120" w:after="0" w:line="240" w:lineRule="auto"/>
        <w:jc w:val="both"/>
        <w:rPr>
          <w:rFonts w:ascii="Calibri" w:eastAsia="Times New Roman" w:hAnsi="Calibri" w:cs="Arial"/>
          <w:lang w:eastAsia="pl-PL"/>
        </w:rPr>
      </w:pPr>
    </w:p>
    <w:p w:rsidR="00411771" w:rsidRPr="00411771" w:rsidRDefault="00411771" w:rsidP="00411771">
      <w:pPr>
        <w:spacing w:before="120" w:after="0" w:line="240" w:lineRule="auto"/>
        <w:jc w:val="center"/>
        <w:rPr>
          <w:rFonts w:ascii="Calibri" w:eastAsia="Times New Roman" w:hAnsi="Calibri" w:cs="Arial"/>
          <w:lang w:eastAsia="pl-PL"/>
        </w:rPr>
      </w:pPr>
      <w:r w:rsidRPr="00411771">
        <w:rPr>
          <w:rFonts w:ascii="Calibri" w:eastAsia="Times New Roman" w:hAnsi="Calibri" w:cs="Arial"/>
          <w:noProof/>
          <w:lang w:eastAsia="pl-PL"/>
        </w:rPr>
        <w:drawing>
          <wp:inline distT="0" distB="0" distL="0" distR="0" wp14:anchorId="1967475B" wp14:editId="2A29250F">
            <wp:extent cx="933450" cy="1070994"/>
            <wp:effectExtent l="19050" t="0" r="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rgbClr val="D9C3A5">
                          <a:tint val="50000"/>
                          <a:satMod val="180000"/>
                        </a:srgbClr>
                      </a:duotone>
                    </a:blip>
                    <a:srcRect/>
                    <a:stretch>
                      <a:fillRect/>
                    </a:stretch>
                  </pic:blipFill>
                  <pic:spPr bwMode="auto">
                    <a:xfrm>
                      <a:off x="0" y="0"/>
                      <a:ext cx="933450" cy="1070994"/>
                    </a:xfrm>
                    <a:prstGeom prst="rect">
                      <a:avLst/>
                    </a:prstGeom>
                    <a:noFill/>
                    <a:ln w="9525">
                      <a:noFill/>
                      <a:miter lim="800000"/>
                      <a:headEnd/>
                      <a:tailEnd/>
                    </a:ln>
                  </pic:spPr>
                </pic:pic>
              </a:graphicData>
            </a:graphic>
          </wp:inline>
        </w:drawing>
      </w:r>
    </w:p>
    <w:p w:rsidR="00411771" w:rsidRPr="00411771" w:rsidRDefault="00411771" w:rsidP="00411771">
      <w:pPr>
        <w:spacing w:before="120" w:after="0" w:line="240" w:lineRule="auto"/>
        <w:jc w:val="center"/>
        <w:rPr>
          <w:rFonts w:ascii="Comic Sans MS" w:eastAsia="Times New Roman" w:hAnsi="Comic Sans MS" w:cs="Arial"/>
          <w:b/>
          <w:bCs/>
          <w:sz w:val="18"/>
          <w:szCs w:val="18"/>
          <w:u w:val="single"/>
          <w:lang w:eastAsia="pl-PL"/>
        </w:rPr>
      </w:pPr>
      <w:r w:rsidRPr="00411771">
        <w:rPr>
          <w:rFonts w:ascii="Calibri" w:eastAsia="Times New Roman" w:hAnsi="Calibri" w:cs="Times New Roman"/>
          <w:b/>
          <w:sz w:val="18"/>
          <w:szCs w:val="18"/>
          <w:lang w:eastAsia="pl-PL"/>
        </w:rPr>
        <w:t>UWAGA: Odpady gromadzone w nietypowych pojemnikach (np. beczki) lub nie wystawione w dniu wywozu w dostępnym miejscu nie będą odbierane.</w:t>
      </w:r>
      <w:r w:rsidRPr="00411771">
        <w:rPr>
          <w:rFonts w:ascii="Times New Roman" w:eastAsia="Times New Roman" w:hAnsi="Times New Roman" w:cs="Times New Roman"/>
          <w:sz w:val="18"/>
          <w:szCs w:val="18"/>
          <w:lang w:eastAsia="pl-PL"/>
        </w:rPr>
        <w:br/>
      </w:r>
    </w:p>
    <w:p w:rsidR="00411771" w:rsidRPr="00411771" w:rsidRDefault="00411771" w:rsidP="00411771">
      <w:pPr>
        <w:spacing w:before="120" w:after="0" w:line="240" w:lineRule="auto"/>
        <w:jc w:val="center"/>
        <w:rPr>
          <w:rFonts w:ascii="Comic Sans MS" w:eastAsia="Times New Roman" w:hAnsi="Comic Sans MS" w:cs="Arial"/>
          <w:b/>
          <w:bCs/>
          <w:sz w:val="18"/>
          <w:szCs w:val="18"/>
          <w:u w:val="single"/>
          <w:lang w:eastAsia="pl-PL"/>
        </w:rPr>
      </w:pPr>
    </w:p>
    <w:p w:rsidR="00411771" w:rsidRDefault="00411771" w:rsidP="00411771">
      <w:pPr>
        <w:spacing w:before="120" w:after="0" w:line="240" w:lineRule="auto"/>
        <w:jc w:val="center"/>
        <w:rPr>
          <w:rFonts w:ascii="Comic Sans MS" w:eastAsia="Times New Roman" w:hAnsi="Comic Sans MS" w:cs="Arial"/>
          <w:b/>
          <w:bCs/>
          <w:sz w:val="18"/>
          <w:szCs w:val="18"/>
          <w:u w:val="single"/>
          <w:lang w:eastAsia="pl-PL"/>
        </w:rPr>
      </w:pPr>
    </w:p>
    <w:p w:rsidR="00C96978" w:rsidRDefault="00C96978" w:rsidP="00411771">
      <w:pPr>
        <w:spacing w:before="120" w:after="0" w:line="240" w:lineRule="auto"/>
        <w:jc w:val="center"/>
        <w:rPr>
          <w:rFonts w:ascii="Comic Sans MS" w:eastAsia="Times New Roman" w:hAnsi="Comic Sans MS" w:cs="Arial"/>
          <w:b/>
          <w:bCs/>
          <w:sz w:val="18"/>
          <w:szCs w:val="18"/>
          <w:u w:val="single"/>
          <w:lang w:eastAsia="pl-PL"/>
        </w:rPr>
      </w:pPr>
    </w:p>
    <w:p w:rsidR="00C96978" w:rsidRDefault="00C96978" w:rsidP="00C96978">
      <w:pPr>
        <w:spacing w:after="0"/>
        <w:rPr>
          <w:rFonts w:ascii="Comic Sans MS" w:eastAsia="Times New Roman" w:hAnsi="Comic Sans MS" w:cs="Arial"/>
          <w:b/>
          <w:bCs/>
          <w:sz w:val="18"/>
          <w:szCs w:val="18"/>
          <w:u w:val="single"/>
          <w:lang w:eastAsia="pl-PL"/>
        </w:rPr>
      </w:pPr>
    </w:p>
    <w:p w:rsidR="00411771" w:rsidRPr="00411771" w:rsidRDefault="00411771" w:rsidP="00C96978">
      <w:pPr>
        <w:spacing w:after="0"/>
        <w:jc w:val="center"/>
        <w:rPr>
          <w:rFonts w:ascii="Verdana" w:eastAsia="Times New Roman" w:hAnsi="Verdana" w:cs="Tahoma"/>
          <w:b/>
          <w:bCs/>
          <w:lang w:eastAsia="pl-PL"/>
        </w:rPr>
      </w:pPr>
      <w:r w:rsidRPr="00411771">
        <w:rPr>
          <w:rFonts w:ascii="Verdana" w:eastAsia="Times New Roman" w:hAnsi="Verdana" w:cs="Tahoma"/>
          <w:b/>
          <w:bCs/>
          <w:lang w:eastAsia="pl-PL"/>
        </w:rPr>
        <w:lastRenderedPageBreak/>
        <w:t>HARMONOGRAM WYWOZU ODPADÓW – 2022r – „REJON  C”</w:t>
      </w:r>
    </w:p>
    <w:p w:rsidR="00411771" w:rsidRPr="00411771" w:rsidRDefault="00411771" w:rsidP="00411771">
      <w:pPr>
        <w:spacing w:after="0"/>
        <w:jc w:val="center"/>
        <w:rPr>
          <w:rFonts w:ascii="Verdana" w:eastAsia="Times New Roman" w:hAnsi="Verdana" w:cs="Tahoma"/>
          <w:b/>
          <w:bCs/>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lang w:eastAsia="pl-PL"/>
        </w:rPr>
        <w:t>Ulice wchodzące w skład rejonu:</w:t>
      </w:r>
    </w:p>
    <w:p w:rsidR="00411771" w:rsidRPr="00411771" w:rsidRDefault="00411771" w:rsidP="00411771">
      <w:pPr>
        <w:spacing w:after="0"/>
        <w:jc w:val="both"/>
        <w:rPr>
          <w:rFonts w:ascii="Verdana" w:eastAsia="Times New Roman" w:hAnsi="Verdana" w:cs="Tahoma"/>
          <w:bCs/>
          <w:lang w:eastAsia="pl-PL"/>
        </w:rPr>
      </w:pPr>
      <w:r w:rsidRPr="00411771">
        <w:rPr>
          <w:rFonts w:ascii="Verdana" w:eastAsia="Times New Roman" w:hAnsi="Verdana" w:cs="Tahoma"/>
          <w:bCs/>
          <w:lang w:eastAsia="pl-PL"/>
        </w:rPr>
        <w:t>Kochanowskiego, Stefana Batorego, Szpitalna, Spacerowa, Miodowa.</w:t>
      </w:r>
    </w:p>
    <w:p w:rsidR="00411771" w:rsidRPr="00411771" w:rsidRDefault="00411771" w:rsidP="00411771">
      <w:pPr>
        <w:spacing w:after="0"/>
        <w:rPr>
          <w:rFonts w:ascii="Verdana" w:eastAsia="Times New Roman" w:hAnsi="Verdana" w:cs="Tahoma"/>
          <w:bCs/>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u w:val="single"/>
          <w:lang w:eastAsia="pl-PL"/>
        </w:rPr>
        <w:t>Odpady niesegregowane:</w:t>
      </w:r>
    </w:p>
    <w:p w:rsidR="00411771" w:rsidRPr="00411771" w:rsidRDefault="00411771" w:rsidP="00411771">
      <w:pPr>
        <w:spacing w:after="0"/>
        <w:rPr>
          <w:rFonts w:ascii="Verdana" w:eastAsia="Times New Roman" w:hAnsi="Verdana" w:cs="Tahoma"/>
          <w:b/>
          <w:u w:val="single"/>
          <w:lang w:eastAsia="pl-PL"/>
        </w:rPr>
      </w:pPr>
    </w:p>
    <w:p w:rsidR="00411771" w:rsidRPr="00411771" w:rsidRDefault="00411771" w:rsidP="00411771">
      <w:pPr>
        <w:tabs>
          <w:tab w:val="left" w:pos="848"/>
          <w:tab w:val="left" w:pos="1696"/>
          <w:tab w:val="left" w:pos="2544"/>
          <w:tab w:val="left" w:pos="3392"/>
          <w:tab w:val="left" w:pos="4240"/>
          <w:tab w:val="left" w:pos="5088"/>
          <w:tab w:val="left" w:pos="5936"/>
          <w:tab w:val="left" w:pos="6784"/>
        </w:tabs>
        <w:spacing w:after="0"/>
        <w:jc w:val="both"/>
        <w:rPr>
          <w:rFonts w:ascii="Verdana" w:eastAsia="Times New Roman" w:hAnsi="Verdana" w:cs="Arial"/>
          <w:i/>
          <w:lang w:eastAsia="pl-PL"/>
        </w:rPr>
      </w:pPr>
      <w:r w:rsidRPr="00411771">
        <w:rPr>
          <w:rFonts w:ascii="Verdana" w:eastAsia="Times New Roman" w:hAnsi="Verdana" w:cs="Arial"/>
          <w:lang w:eastAsia="pl-PL"/>
        </w:rPr>
        <w:t xml:space="preserve">17.01, 31.01, 14.02, 28.02, 14.03, 28.03, 11.04, 26.04, 11.05, 25.05, 08.06, 23.06, 07.07, 21.07, 04.08, 19.08, 02.09, 16.09, 30.09, 14.10, 28.10, 15.11, 29.11, 13.12, 28.12, </w:t>
      </w:r>
      <w:r w:rsidRPr="00411771">
        <w:rPr>
          <w:rFonts w:ascii="Verdana" w:eastAsia="Times New Roman" w:hAnsi="Verdana" w:cs="Arial"/>
          <w:i/>
          <w:lang w:eastAsia="pl-PL"/>
        </w:rPr>
        <w:t>12.01.2023, 26.01.2023, 09.02.2023, 23.02.2023, 09.03.2023, 23.03.2023, 06.04.2023, 21.04.2023, 09.05.2023, 23.05.2023, 06.06.2023, 21.06.2023.</w:t>
      </w:r>
    </w:p>
    <w:p w:rsidR="00411771" w:rsidRPr="00411771" w:rsidRDefault="00411771" w:rsidP="00411771">
      <w:pPr>
        <w:keepNext/>
        <w:spacing w:after="0"/>
        <w:outlineLvl w:val="0"/>
        <w:rPr>
          <w:rFonts w:ascii="Verdana" w:eastAsia="Times New Roman" w:hAnsi="Verdana" w:cs="Arial"/>
          <w:b/>
          <w:bCs/>
          <w:u w:val="single"/>
          <w:lang w:eastAsia="pl-PL"/>
        </w:rPr>
      </w:pPr>
    </w:p>
    <w:p w:rsidR="00411771" w:rsidRPr="00411771" w:rsidRDefault="00411771" w:rsidP="00411771">
      <w:pPr>
        <w:spacing w:after="0"/>
        <w:rPr>
          <w:rFonts w:ascii="Verdana" w:eastAsia="Times New Roman" w:hAnsi="Verdana" w:cs="Times New Roman"/>
          <w:b/>
          <w:u w:val="single"/>
          <w:lang w:eastAsia="pl-PL"/>
        </w:rPr>
      </w:pPr>
      <w:r w:rsidRPr="00411771">
        <w:rPr>
          <w:rFonts w:ascii="Verdana" w:eastAsia="Times New Roman" w:hAnsi="Verdana" w:cs="Times New Roman"/>
          <w:b/>
          <w:u w:val="single"/>
          <w:lang w:eastAsia="pl-PL"/>
        </w:rPr>
        <w:t>Odpady zbierane selektywnie  (surowce wtórne):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r w:rsidRPr="00411771">
        <w:rPr>
          <w:rFonts w:ascii="Verdana" w:eastAsia="Times New Roman" w:hAnsi="Verdana" w:cs="Tahoma"/>
          <w:lang w:eastAsia="pl-PL"/>
        </w:rPr>
        <w:t xml:space="preserve">12.01, 26.01, 09.02, 23.02, 09.03, 23.03, 06.04, 21.04, 06.05, 20.05, 03.06, 20.06, </w:t>
      </w:r>
      <w:r w:rsidRPr="00411771">
        <w:rPr>
          <w:rFonts w:ascii="Verdana" w:eastAsia="Times New Roman" w:hAnsi="Verdana" w:cs="Times New Roman"/>
          <w:lang w:eastAsia="pl-PL"/>
        </w:rPr>
        <w:t xml:space="preserve">04.07, 18.07, 01.08, 16.08, 30.08, 13.09, 27.09, 11.10, 25.10, 09.11, 24.11, 08.12, 22.12, </w:t>
      </w:r>
      <w:r w:rsidRPr="00411771">
        <w:rPr>
          <w:rFonts w:ascii="Verdana" w:eastAsia="Times New Roman" w:hAnsi="Verdana" w:cs="Times New Roman"/>
          <w:i/>
          <w:lang w:eastAsia="pl-PL"/>
        </w:rPr>
        <w:t>09.01.2023, 23.01.2023, 06.02.2023, 20.02.2023, 06.03.2023, 20.03.2023, 03.04.2023, 18.04.2023, 04.05.2023, 18.05.2023, 01.06.2023, 16.06.2023, 30.06.2023</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411771">
        <w:rPr>
          <w:rFonts w:ascii="Verdana" w:eastAsia="Times New Roman" w:hAnsi="Verdana" w:cs="Tahoma"/>
          <w:b/>
          <w:u w:val="single"/>
          <w:lang w:eastAsia="pl-PL"/>
        </w:rPr>
        <w:t>Bioodpady stanowiące odpady komunalne: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411771">
        <w:rPr>
          <w:rFonts w:ascii="Verdana" w:eastAsia="Times New Roman" w:hAnsi="Verdana" w:cs="Tahoma"/>
          <w:b/>
          <w:sz w:val="18"/>
          <w:szCs w:val="18"/>
          <w:lang w:eastAsia="pl-PL"/>
        </w:rPr>
        <w:t xml:space="preserve">bioodpady </w:t>
      </w:r>
      <w:r w:rsidRPr="00411771">
        <w:rPr>
          <w:rFonts w:ascii="Verdana" w:eastAsia="Times New Roman" w:hAnsi="Verdana" w:cs="Tahoma"/>
          <w:sz w:val="18"/>
          <w:szCs w:val="18"/>
          <w:lang w:eastAsia="pl-PL"/>
        </w:rPr>
        <w:t>– ulegające biodegradacji odpady z ogrodów i parków, odpady</w:t>
      </w:r>
      <w:r>
        <w:rPr>
          <w:rFonts w:ascii="Verdana" w:eastAsia="Times New Roman" w:hAnsi="Verdana" w:cs="Tahoma"/>
          <w:sz w:val="18"/>
          <w:szCs w:val="18"/>
          <w:lang w:eastAsia="pl-PL"/>
        </w:rPr>
        <w:t xml:space="preserve"> spożywcze i kuchenne </w:t>
      </w:r>
      <w:r w:rsidRPr="00411771">
        <w:rPr>
          <w:rFonts w:ascii="Verdana" w:eastAsia="Times New Roman" w:hAnsi="Verdana" w:cs="Tahoma"/>
          <w:sz w:val="18"/>
          <w:szCs w:val="18"/>
          <w:lang w:eastAsia="pl-PL"/>
        </w:rPr>
        <w:t>z gospodarstw domowych.</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lang w:eastAsia="pl-PL"/>
        </w:rPr>
      </w:pPr>
      <w:r w:rsidRPr="00411771">
        <w:rPr>
          <w:rFonts w:ascii="Verdana" w:eastAsia="Times New Roman" w:hAnsi="Verdana" w:cs="Tahoma"/>
          <w:lang w:eastAsia="pl-PL"/>
        </w:rPr>
        <w:t xml:space="preserve">21,01, 18.02, 18.03, 01.04, 15.04, 02.05, 17.05, 31.05,14.06, 29.06, 13.07, 27.07, 10.08, 25.08, 08.09, 22.09, 06.10, 20.10, 21,11, 19.12, </w:t>
      </w:r>
      <w:r w:rsidRPr="00411771">
        <w:rPr>
          <w:rFonts w:ascii="Verdana" w:eastAsia="Times New Roman" w:hAnsi="Verdana" w:cs="Tahoma"/>
          <w:i/>
          <w:lang w:eastAsia="pl-PL"/>
        </w:rPr>
        <w:t xml:space="preserve">18.01.2023, 15.02.2023, 15.03.2023, 13.04.2023, 27.04.2023, 15.05.2023, 29.05.2023, 13.06.2023, 27.06.2023.  </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411771">
        <w:rPr>
          <w:rFonts w:ascii="Verdana" w:eastAsia="Times New Roman" w:hAnsi="Verdana" w:cs="Times New Roman"/>
          <w:lang w:eastAsia="pl-PL"/>
        </w:rPr>
        <w:t>——————————————————</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411771" w:rsidRPr="00411771" w:rsidRDefault="00411771" w:rsidP="00411771">
      <w:pPr>
        <w:spacing w:after="12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411771" w:rsidRPr="00411771" w:rsidRDefault="00411771" w:rsidP="00411771">
      <w:pPr>
        <w:spacing w:after="0" w:line="240" w:lineRule="auto"/>
        <w:jc w:val="both"/>
        <w:rPr>
          <w:rFonts w:ascii="Calibri" w:eastAsia="Times New Roman" w:hAnsi="Calibri" w:cs="Arial"/>
          <w:lang w:eastAsia="pl-PL"/>
        </w:rPr>
      </w:pPr>
      <w:r w:rsidRPr="00411771">
        <w:rPr>
          <w:rFonts w:ascii="Calibri" w:eastAsia="Times New Roman" w:hAnsi="Calibri" w:cs="Arial"/>
          <w:lang w:eastAsia="pl-PL"/>
        </w:rPr>
        <w:t>Odbiorem w/w odpadów zajmuje się firma:</w:t>
      </w:r>
    </w:p>
    <w:p w:rsidR="00411771" w:rsidRPr="00411771" w:rsidRDefault="00411771" w:rsidP="00411771">
      <w:pPr>
        <w:numPr>
          <w:ilvl w:val="0"/>
          <w:numId w:val="18"/>
        </w:numPr>
        <w:tabs>
          <w:tab w:val="num" w:pos="284"/>
        </w:tabs>
        <w:spacing w:after="0" w:line="240" w:lineRule="auto"/>
        <w:ind w:left="284" w:hanging="284"/>
        <w:jc w:val="both"/>
        <w:rPr>
          <w:rFonts w:ascii="Calibri" w:eastAsia="Times New Roman" w:hAnsi="Calibri" w:cs="Arial"/>
          <w:lang w:eastAsia="pl-PL"/>
        </w:rPr>
      </w:pPr>
    </w:p>
    <w:p w:rsidR="00411771" w:rsidRPr="00411771" w:rsidRDefault="00411771" w:rsidP="00411771">
      <w:pPr>
        <w:spacing w:before="120" w:after="0" w:line="240" w:lineRule="auto"/>
        <w:jc w:val="both"/>
        <w:rPr>
          <w:rFonts w:ascii="Calibri" w:eastAsia="Times New Roman" w:hAnsi="Calibri" w:cs="Arial"/>
          <w:lang w:eastAsia="pl-PL"/>
        </w:rPr>
      </w:pPr>
      <w:r w:rsidRPr="00411771">
        <w:rPr>
          <w:rFonts w:ascii="Calibri" w:eastAsia="Times New Roman" w:hAnsi="Calibri" w:cs="Arial"/>
          <w:lang w:eastAsia="pl-PL"/>
        </w:rPr>
        <w:t>W przypadku niewykonania usługi odbioru odpadów w ustalonym terminie lub w razie jakichkolwiek pytań prosimy o kontakt z Urzędem Miejskim w Gorlicach – tel.:  18/35-51-247.</w:t>
      </w:r>
    </w:p>
    <w:p w:rsidR="00411771" w:rsidRPr="00411771" w:rsidRDefault="00411771" w:rsidP="00411771">
      <w:pPr>
        <w:spacing w:before="120" w:after="0" w:line="240" w:lineRule="auto"/>
        <w:jc w:val="both"/>
        <w:rPr>
          <w:rFonts w:ascii="Calibri" w:eastAsia="Times New Roman" w:hAnsi="Calibri" w:cs="Arial"/>
          <w:lang w:eastAsia="pl-PL"/>
        </w:rPr>
      </w:pPr>
    </w:p>
    <w:p w:rsidR="00411771" w:rsidRPr="00411771" w:rsidRDefault="00411771" w:rsidP="00411771">
      <w:pPr>
        <w:spacing w:before="120" w:after="0" w:line="240" w:lineRule="auto"/>
        <w:jc w:val="center"/>
        <w:rPr>
          <w:rFonts w:ascii="Comic Sans MS" w:eastAsia="Times New Roman" w:hAnsi="Comic Sans MS" w:cs="Arial"/>
          <w:b/>
          <w:bCs/>
          <w:u w:val="single"/>
          <w:lang w:eastAsia="pl-PL"/>
        </w:rPr>
      </w:pPr>
      <w:r w:rsidRPr="00411771">
        <w:rPr>
          <w:rFonts w:ascii="Comic Sans MS" w:eastAsia="Times New Roman" w:hAnsi="Comic Sans MS" w:cs="Arial"/>
          <w:b/>
          <w:bCs/>
          <w:noProof/>
          <w:u w:val="single"/>
          <w:lang w:eastAsia="pl-PL"/>
        </w:rPr>
        <w:drawing>
          <wp:inline distT="0" distB="0" distL="0" distR="0" wp14:anchorId="7FB40028" wp14:editId="3776E8DB">
            <wp:extent cx="933450" cy="1070994"/>
            <wp:effectExtent l="19050" t="0" r="0"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rgbClr val="D9C3A5">
                          <a:tint val="50000"/>
                          <a:satMod val="180000"/>
                        </a:srgbClr>
                      </a:duotone>
                    </a:blip>
                    <a:srcRect/>
                    <a:stretch>
                      <a:fillRect/>
                    </a:stretch>
                  </pic:blipFill>
                  <pic:spPr bwMode="auto">
                    <a:xfrm>
                      <a:off x="0" y="0"/>
                      <a:ext cx="933450" cy="1070994"/>
                    </a:xfrm>
                    <a:prstGeom prst="rect">
                      <a:avLst/>
                    </a:prstGeom>
                    <a:noFill/>
                    <a:ln w="9525">
                      <a:noFill/>
                      <a:miter lim="800000"/>
                      <a:headEnd/>
                      <a:tailEnd/>
                    </a:ln>
                  </pic:spPr>
                </pic:pic>
              </a:graphicData>
            </a:graphic>
          </wp:inline>
        </w:drawing>
      </w:r>
    </w:p>
    <w:p w:rsidR="00411771" w:rsidRPr="00411771" w:rsidRDefault="00411771" w:rsidP="00411771">
      <w:pPr>
        <w:spacing w:before="120" w:after="0" w:line="240" w:lineRule="auto"/>
        <w:jc w:val="center"/>
        <w:rPr>
          <w:rFonts w:ascii="Comic Sans MS" w:eastAsia="Times New Roman" w:hAnsi="Comic Sans MS" w:cs="Arial"/>
          <w:b/>
          <w:bCs/>
          <w:sz w:val="18"/>
          <w:szCs w:val="18"/>
          <w:u w:val="single"/>
          <w:lang w:eastAsia="pl-PL"/>
        </w:rPr>
      </w:pPr>
      <w:r w:rsidRPr="00411771">
        <w:rPr>
          <w:rFonts w:ascii="Calibri" w:eastAsia="Times New Roman" w:hAnsi="Calibri" w:cs="Times New Roman"/>
          <w:b/>
          <w:sz w:val="18"/>
          <w:szCs w:val="18"/>
          <w:lang w:eastAsia="pl-PL"/>
        </w:rPr>
        <w:t>UWAGA: Odpady gromadzone w nietypowych pojemnikach (np. beczki) lub nie wystawione w dniu wywozu w dostępnym miejscu nie będą odbierane.</w:t>
      </w:r>
      <w:r w:rsidRPr="00411771">
        <w:rPr>
          <w:rFonts w:ascii="Times New Roman" w:eastAsia="Times New Roman" w:hAnsi="Times New Roman" w:cs="Times New Roman"/>
          <w:sz w:val="18"/>
          <w:szCs w:val="18"/>
          <w:lang w:eastAsia="pl-PL"/>
        </w:rPr>
        <w:br/>
      </w:r>
    </w:p>
    <w:p w:rsidR="00411771" w:rsidRDefault="00411771" w:rsidP="00411771">
      <w:pPr>
        <w:spacing w:before="120" w:after="0" w:line="240" w:lineRule="auto"/>
        <w:jc w:val="center"/>
        <w:rPr>
          <w:rFonts w:ascii="Comic Sans MS" w:eastAsia="Times New Roman" w:hAnsi="Comic Sans MS" w:cs="Arial"/>
          <w:b/>
          <w:bCs/>
          <w:sz w:val="18"/>
          <w:szCs w:val="18"/>
          <w:u w:val="single"/>
          <w:lang w:eastAsia="pl-PL"/>
        </w:rPr>
      </w:pPr>
    </w:p>
    <w:p w:rsidR="00411771" w:rsidRPr="00411771" w:rsidRDefault="00411771" w:rsidP="00411771">
      <w:pPr>
        <w:spacing w:before="120" w:after="0" w:line="240" w:lineRule="auto"/>
        <w:jc w:val="center"/>
        <w:rPr>
          <w:rFonts w:ascii="Comic Sans MS" w:eastAsia="Times New Roman" w:hAnsi="Comic Sans MS" w:cs="Arial"/>
          <w:b/>
          <w:bCs/>
          <w:sz w:val="18"/>
          <w:szCs w:val="18"/>
          <w:u w:val="single"/>
          <w:lang w:eastAsia="pl-PL"/>
        </w:rPr>
      </w:pPr>
    </w:p>
    <w:p w:rsidR="00411771" w:rsidRPr="00411771" w:rsidRDefault="00411771" w:rsidP="00411771">
      <w:pPr>
        <w:spacing w:after="0"/>
        <w:jc w:val="center"/>
        <w:rPr>
          <w:rFonts w:ascii="Comic Sans MS" w:eastAsia="Times New Roman" w:hAnsi="Comic Sans MS" w:cs="Arial"/>
          <w:b/>
          <w:bCs/>
          <w:u w:val="single"/>
          <w:lang w:eastAsia="pl-PL"/>
        </w:rPr>
      </w:pPr>
    </w:p>
    <w:p w:rsidR="00411771" w:rsidRPr="00411771" w:rsidRDefault="00411771" w:rsidP="00411771">
      <w:pPr>
        <w:spacing w:after="0"/>
        <w:jc w:val="center"/>
        <w:rPr>
          <w:rFonts w:ascii="Verdana" w:eastAsia="Times New Roman" w:hAnsi="Verdana" w:cs="Tahoma"/>
          <w:b/>
          <w:bCs/>
          <w:lang w:eastAsia="pl-PL"/>
        </w:rPr>
      </w:pPr>
      <w:r w:rsidRPr="00411771">
        <w:rPr>
          <w:rFonts w:ascii="Verdana" w:eastAsia="Times New Roman" w:hAnsi="Verdana" w:cs="Tahoma"/>
          <w:b/>
          <w:bCs/>
          <w:lang w:eastAsia="pl-PL"/>
        </w:rPr>
        <w:lastRenderedPageBreak/>
        <w:t>HARMONOGRAM WYWOZU ODPADÓW – 2022r – „REJON  D”</w:t>
      </w:r>
    </w:p>
    <w:p w:rsidR="00411771" w:rsidRPr="00411771" w:rsidRDefault="00411771" w:rsidP="00411771">
      <w:pPr>
        <w:spacing w:after="0"/>
        <w:jc w:val="center"/>
        <w:rPr>
          <w:rFonts w:ascii="Verdana" w:eastAsia="Times New Roman" w:hAnsi="Verdana" w:cs="Tahoma"/>
          <w:b/>
          <w:bCs/>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lang w:eastAsia="pl-PL"/>
        </w:rPr>
        <w:t>Ulice wchodzące w skład rejonu:</w:t>
      </w:r>
    </w:p>
    <w:p w:rsidR="00411771" w:rsidRPr="00411771" w:rsidRDefault="00411771" w:rsidP="00411771">
      <w:pPr>
        <w:spacing w:after="0"/>
        <w:jc w:val="both"/>
        <w:rPr>
          <w:rFonts w:ascii="Verdana" w:eastAsia="Times New Roman" w:hAnsi="Verdana" w:cs="Tahoma"/>
          <w:bCs/>
          <w:lang w:eastAsia="pl-PL"/>
        </w:rPr>
      </w:pPr>
      <w:r w:rsidRPr="00411771">
        <w:rPr>
          <w:rFonts w:ascii="Verdana" w:eastAsia="Times New Roman" w:hAnsi="Verdana" w:cs="Tahoma"/>
          <w:bCs/>
          <w:lang w:eastAsia="pl-PL"/>
        </w:rPr>
        <w:t>Królowej Jadwigi, Bolesława Chrobrego, Krzywoustego, Władysława Warneńczyka, Kazimierza Wielkiego, Mieszka I, Sienkiewicza, Jezierskiego, Rybickiego.</w:t>
      </w:r>
    </w:p>
    <w:p w:rsidR="00411771" w:rsidRPr="00411771" w:rsidRDefault="00411771" w:rsidP="00411771">
      <w:pPr>
        <w:spacing w:after="0"/>
        <w:rPr>
          <w:rFonts w:ascii="Verdana" w:eastAsia="Times New Roman" w:hAnsi="Verdana" w:cs="Tahoma"/>
          <w:b/>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u w:val="single"/>
          <w:lang w:eastAsia="pl-PL"/>
        </w:rPr>
        <w:t>Odpady niesegregowane: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imes New Roman"/>
          <w:b/>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Arial"/>
          <w:i/>
          <w:lang w:eastAsia="pl-PL"/>
        </w:rPr>
      </w:pPr>
      <w:r w:rsidRPr="00411771">
        <w:rPr>
          <w:rFonts w:ascii="Verdana" w:eastAsia="Times New Roman" w:hAnsi="Verdana" w:cs="Arial"/>
          <w:lang w:eastAsia="pl-PL"/>
        </w:rPr>
        <w:t xml:space="preserve">03.01, 18.01, 01.02, 15.02, 01.03, 15.03, 29.03, 12.04, 27.04, 12.05, 26.05, 09.06, 24.06, 08.07, 22.07, 05.08, 22.08, 05.09, 19.09, 03.10, 17.10, 31.10, 16.11, 30.11, 14.12, 29.12, </w:t>
      </w:r>
      <w:r w:rsidRPr="00411771">
        <w:rPr>
          <w:rFonts w:ascii="Verdana" w:eastAsia="Times New Roman" w:hAnsi="Verdana" w:cs="Arial"/>
          <w:i/>
          <w:lang w:eastAsia="pl-PL"/>
        </w:rPr>
        <w:t>13.01.2023, 27.01.2023, 10.02.2023, 24.02.2023, 10.03.2023, 24.03.2023, 07.04.2023, 24.04.2023, 10.05.2023, 24.05.2023, 07.06.2023, 22.06.2023.</w:t>
      </w:r>
    </w:p>
    <w:p w:rsidR="00411771" w:rsidRPr="00411771" w:rsidRDefault="00411771" w:rsidP="00411771">
      <w:pPr>
        <w:spacing w:after="0"/>
        <w:rPr>
          <w:rFonts w:ascii="Verdana" w:eastAsia="Times New Roman" w:hAnsi="Verdana" w:cs="Times New Roman"/>
          <w:i/>
          <w:lang w:eastAsia="pl-PL"/>
        </w:rPr>
      </w:pPr>
    </w:p>
    <w:p w:rsidR="00411771" w:rsidRPr="00411771" w:rsidRDefault="00411771" w:rsidP="00411771">
      <w:pPr>
        <w:spacing w:after="0"/>
        <w:rPr>
          <w:rFonts w:ascii="Verdana" w:eastAsia="Times New Roman" w:hAnsi="Verdana" w:cs="Times New Roman"/>
          <w:b/>
          <w:u w:val="single"/>
          <w:lang w:eastAsia="pl-PL"/>
        </w:rPr>
      </w:pPr>
      <w:r w:rsidRPr="00411771">
        <w:rPr>
          <w:rFonts w:ascii="Verdana" w:eastAsia="Times New Roman" w:hAnsi="Verdana" w:cs="Times New Roman"/>
          <w:b/>
          <w:u w:val="single"/>
          <w:lang w:eastAsia="pl-PL"/>
        </w:rPr>
        <w:t>Odpady zbierane selektywnie  (surowce wtórne):</w:t>
      </w:r>
    </w:p>
    <w:p w:rsidR="00411771" w:rsidRPr="00411771" w:rsidRDefault="00411771" w:rsidP="00411771">
      <w:pPr>
        <w:spacing w:after="0"/>
        <w:rPr>
          <w:rFonts w:ascii="Verdana" w:eastAsia="Times New Roman" w:hAnsi="Verdana" w:cs="Times New Roman"/>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r w:rsidRPr="00411771">
        <w:rPr>
          <w:rFonts w:ascii="Verdana" w:eastAsia="Times New Roman" w:hAnsi="Verdana" w:cs="Tahoma"/>
          <w:lang w:eastAsia="pl-PL"/>
        </w:rPr>
        <w:t xml:space="preserve">11.01, 25.01, 08.02, 22.02, 08.03, 22.03, 05.04, 20.04, 05.05, 19.05, 02.06, 17.06, 01.07, 15.07, 29.07, 12.08, 29.08, 12.09, 26.09, 10.10, 24.10, 08.11, 23.11, 07.12, 21.12, </w:t>
      </w:r>
      <w:r w:rsidRPr="00411771">
        <w:rPr>
          <w:rFonts w:ascii="Verdana" w:eastAsia="Times New Roman" w:hAnsi="Verdana" w:cs="Tahoma"/>
          <w:i/>
          <w:lang w:eastAsia="pl-PL"/>
        </w:rPr>
        <w:t>05.01.2023, 20.01.2023, 03.02.2023, 17.02.2023, 03.03.2023, 17.03.2021, 31.03.2023, 17.04.2023, 02.05.2023, 17.05.2023, 31.05.2023, 15.06.2023, 29.06.2023.</w:t>
      </w:r>
      <w:r w:rsidRPr="00411771">
        <w:rPr>
          <w:rFonts w:ascii="Verdana" w:eastAsia="Times New Roman" w:hAnsi="Verdana" w:cs="Tahoma"/>
          <w:lang w:eastAsia="pl-PL"/>
        </w:rPr>
        <w:t xml:space="preserve"> </w:t>
      </w: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411771">
        <w:rPr>
          <w:rFonts w:ascii="Verdana" w:eastAsia="Times New Roman" w:hAnsi="Verdana" w:cs="Tahoma"/>
          <w:b/>
          <w:u w:val="single"/>
          <w:lang w:eastAsia="pl-PL"/>
        </w:rPr>
        <w:t>Bioodpady stanowiące odpady komunalne: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411771">
        <w:rPr>
          <w:rFonts w:ascii="Verdana" w:eastAsia="Times New Roman" w:hAnsi="Verdana" w:cs="Tahoma"/>
          <w:b/>
          <w:sz w:val="18"/>
          <w:szCs w:val="18"/>
          <w:lang w:eastAsia="pl-PL"/>
        </w:rPr>
        <w:t xml:space="preserve">bioodpady </w:t>
      </w:r>
      <w:r w:rsidRPr="00411771">
        <w:rPr>
          <w:rFonts w:ascii="Verdana" w:eastAsia="Times New Roman" w:hAnsi="Verdana" w:cs="Tahoma"/>
          <w:sz w:val="18"/>
          <w:szCs w:val="18"/>
          <w:lang w:eastAsia="pl-PL"/>
        </w:rPr>
        <w:t>– ulegające biodegradacji odpady z ogrodów i parków, odpady</w:t>
      </w:r>
      <w:r>
        <w:rPr>
          <w:rFonts w:ascii="Verdana" w:eastAsia="Times New Roman" w:hAnsi="Verdana" w:cs="Tahoma"/>
          <w:sz w:val="18"/>
          <w:szCs w:val="18"/>
          <w:lang w:eastAsia="pl-PL"/>
        </w:rPr>
        <w:t xml:space="preserve"> spożywcze i kuchenne </w:t>
      </w:r>
      <w:r w:rsidRPr="00411771">
        <w:rPr>
          <w:rFonts w:ascii="Verdana" w:eastAsia="Times New Roman" w:hAnsi="Verdana" w:cs="Tahoma"/>
          <w:sz w:val="18"/>
          <w:szCs w:val="18"/>
          <w:lang w:eastAsia="pl-PL"/>
        </w:rPr>
        <w:t>z gospodarstw domowych.</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r w:rsidRPr="00411771">
        <w:rPr>
          <w:rFonts w:ascii="Verdana" w:eastAsia="Times New Roman" w:hAnsi="Verdana" w:cs="Tahoma"/>
          <w:lang w:eastAsia="pl-PL"/>
        </w:rPr>
        <w:t>20.01, 17.02, 17.03, 14.04, 29.04, 16.05, 30.05, 13.06, 28.06, 12.07, 26.07, 09.08, 24.08, 07.09, 21.09, 05,10, 19.10, 18.11, 16.12, 17.01.2023, 14.02.2023, 14.03.2023, 12.04.2023, 26.04.2023, 12.05.2023, 26.05.2023, 12.06.2023, 26.06.2023.</w:t>
      </w: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411771">
        <w:rPr>
          <w:rFonts w:ascii="Verdana" w:eastAsia="Times New Roman" w:hAnsi="Verdana" w:cs="Times New Roman"/>
          <w:lang w:eastAsia="pl-PL"/>
        </w:rPr>
        <w:t>——————————————————</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411771" w:rsidRPr="00411771" w:rsidRDefault="00411771" w:rsidP="00411771">
      <w:pPr>
        <w:spacing w:after="12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411771" w:rsidRPr="00411771" w:rsidRDefault="00411771" w:rsidP="00411771">
      <w:pPr>
        <w:spacing w:after="0" w:line="240" w:lineRule="auto"/>
        <w:jc w:val="both"/>
        <w:rPr>
          <w:rFonts w:ascii="Calibri" w:eastAsia="Times New Roman" w:hAnsi="Calibri" w:cs="Arial"/>
          <w:lang w:eastAsia="pl-PL"/>
        </w:rPr>
      </w:pPr>
      <w:r w:rsidRPr="00411771">
        <w:rPr>
          <w:rFonts w:ascii="Calibri" w:eastAsia="Times New Roman" w:hAnsi="Calibri" w:cs="Arial"/>
          <w:lang w:eastAsia="pl-PL"/>
        </w:rPr>
        <w:t>Odbiorem w/w odpadów zajmuje się firma:</w:t>
      </w:r>
    </w:p>
    <w:p w:rsidR="00411771" w:rsidRPr="00411771" w:rsidRDefault="00411771" w:rsidP="00411771">
      <w:pPr>
        <w:numPr>
          <w:ilvl w:val="0"/>
          <w:numId w:val="18"/>
        </w:numPr>
        <w:tabs>
          <w:tab w:val="num" w:pos="284"/>
        </w:tabs>
        <w:spacing w:after="0" w:line="240" w:lineRule="auto"/>
        <w:ind w:left="284" w:hanging="284"/>
        <w:jc w:val="both"/>
        <w:rPr>
          <w:rFonts w:ascii="Calibri" w:eastAsia="Times New Roman" w:hAnsi="Calibri" w:cs="Arial"/>
          <w:lang w:eastAsia="pl-PL"/>
        </w:rPr>
      </w:pPr>
    </w:p>
    <w:p w:rsidR="00411771" w:rsidRPr="00411771" w:rsidRDefault="00411771" w:rsidP="00411771">
      <w:pPr>
        <w:spacing w:before="120" w:after="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przypadku niewykonania usługi odbioru odpadów w ustalonym terminie lub w razie jakichkolwiek pytań prosimy </w:t>
      </w:r>
      <w:r>
        <w:rPr>
          <w:rFonts w:ascii="Calibri" w:eastAsia="Times New Roman" w:hAnsi="Calibri" w:cs="Arial"/>
          <w:lang w:eastAsia="pl-PL"/>
        </w:rPr>
        <w:t xml:space="preserve"> </w:t>
      </w:r>
      <w:r w:rsidRPr="00411771">
        <w:rPr>
          <w:rFonts w:ascii="Calibri" w:eastAsia="Times New Roman" w:hAnsi="Calibri" w:cs="Arial"/>
          <w:lang w:eastAsia="pl-PL"/>
        </w:rPr>
        <w:t xml:space="preserve">o kontakt z Urzędem Miejskim w Gorlicach – tel.:  18/35-51-247.  </w:t>
      </w:r>
    </w:p>
    <w:p w:rsidR="00411771" w:rsidRPr="00411771" w:rsidRDefault="00411771" w:rsidP="00411771">
      <w:pPr>
        <w:spacing w:before="120" w:after="0" w:line="240" w:lineRule="auto"/>
        <w:jc w:val="both"/>
        <w:rPr>
          <w:rFonts w:ascii="Calibri" w:eastAsia="Times New Roman" w:hAnsi="Calibri" w:cs="Arial"/>
          <w:lang w:eastAsia="pl-PL"/>
        </w:rPr>
      </w:pPr>
    </w:p>
    <w:p w:rsidR="00411771" w:rsidRPr="00411771" w:rsidRDefault="00411771" w:rsidP="00411771">
      <w:pPr>
        <w:spacing w:before="120" w:after="0" w:line="240" w:lineRule="auto"/>
        <w:jc w:val="center"/>
        <w:rPr>
          <w:rFonts w:ascii="Calibri" w:eastAsia="Times New Roman" w:hAnsi="Calibri" w:cs="Arial"/>
          <w:lang w:eastAsia="pl-PL"/>
        </w:rPr>
      </w:pPr>
      <w:r w:rsidRPr="00411771">
        <w:rPr>
          <w:rFonts w:ascii="Calibri" w:eastAsia="Times New Roman" w:hAnsi="Calibri" w:cs="Arial"/>
          <w:noProof/>
          <w:lang w:eastAsia="pl-PL"/>
        </w:rPr>
        <w:drawing>
          <wp:inline distT="0" distB="0" distL="0" distR="0" wp14:anchorId="553ABB31" wp14:editId="492C1D45">
            <wp:extent cx="933450" cy="1070994"/>
            <wp:effectExtent l="19050" t="0" r="0" b="0"/>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rgbClr val="D9C3A5">
                          <a:tint val="50000"/>
                          <a:satMod val="180000"/>
                        </a:srgbClr>
                      </a:duotone>
                    </a:blip>
                    <a:srcRect/>
                    <a:stretch>
                      <a:fillRect/>
                    </a:stretch>
                  </pic:blipFill>
                  <pic:spPr bwMode="auto">
                    <a:xfrm>
                      <a:off x="0" y="0"/>
                      <a:ext cx="933450" cy="1070994"/>
                    </a:xfrm>
                    <a:prstGeom prst="rect">
                      <a:avLst/>
                    </a:prstGeom>
                    <a:noFill/>
                    <a:ln w="9525">
                      <a:noFill/>
                      <a:miter lim="800000"/>
                      <a:headEnd/>
                      <a:tailEnd/>
                    </a:ln>
                  </pic:spPr>
                </pic:pic>
              </a:graphicData>
            </a:graphic>
          </wp:inline>
        </w:drawing>
      </w:r>
    </w:p>
    <w:p w:rsidR="00411771" w:rsidRPr="00411771" w:rsidRDefault="00411771" w:rsidP="00411771">
      <w:pPr>
        <w:spacing w:before="120" w:after="0" w:line="240" w:lineRule="auto"/>
        <w:jc w:val="center"/>
        <w:rPr>
          <w:rFonts w:ascii="Comic Sans MS" w:eastAsia="Times New Roman" w:hAnsi="Comic Sans MS" w:cs="Arial"/>
          <w:b/>
          <w:bCs/>
          <w:sz w:val="18"/>
          <w:szCs w:val="18"/>
          <w:u w:val="single"/>
          <w:lang w:eastAsia="pl-PL"/>
        </w:rPr>
      </w:pPr>
      <w:r w:rsidRPr="00411771">
        <w:rPr>
          <w:rFonts w:ascii="Calibri" w:eastAsia="Times New Roman" w:hAnsi="Calibri" w:cs="Times New Roman"/>
          <w:b/>
          <w:sz w:val="18"/>
          <w:szCs w:val="18"/>
          <w:lang w:eastAsia="pl-PL"/>
        </w:rPr>
        <w:t>UWAGA: Odpady gromadzone w nietypowych pojemnikach (np. beczki) lub nie wystawione w dniu wywozu w dostępnym miejscu nie będą odbierane.</w:t>
      </w:r>
      <w:r w:rsidRPr="00411771">
        <w:rPr>
          <w:rFonts w:ascii="Times New Roman" w:eastAsia="Times New Roman" w:hAnsi="Times New Roman" w:cs="Times New Roman"/>
          <w:sz w:val="18"/>
          <w:szCs w:val="18"/>
          <w:lang w:eastAsia="pl-PL"/>
        </w:rPr>
        <w:br/>
      </w:r>
    </w:p>
    <w:p w:rsidR="00411771" w:rsidRDefault="00411771" w:rsidP="00411771">
      <w:pPr>
        <w:spacing w:after="0"/>
        <w:ind w:firstLine="708"/>
        <w:jc w:val="center"/>
        <w:rPr>
          <w:rFonts w:ascii="Comic Sans MS" w:eastAsia="Times New Roman" w:hAnsi="Comic Sans MS" w:cs="Arial"/>
          <w:b/>
          <w:bCs/>
          <w:u w:val="single"/>
          <w:lang w:eastAsia="pl-PL"/>
        </w:rPr>
      </w:pPr>
    </w:p>
    <w:p w:rsidR="00411771" w:rsidRDefault="00411771" w:rsidP="00411771">
      <w:pPr>
        <w:spacing w:after="0"/>
        <w:ind w:firstLine="708"/>
        <w:jc w:val="center"/>
        <w:rPr>
          <w:rFonts w:ascii="Comic Sans MS" w:eastAsia="Times New Roman" w:hAnsi="Comic Sans MS" w:cs="Arial"/>
          <w:b/>
          <w:bCs/>
          <w:u w:val="single"/>
          <w:lang w:eastAsia="pl-PL"/>
        </w:rPr>
      </w:pPr>
    </w:p>
    <w:p w:rsidR="00411771" w:rsidRPr="00411771" w:rsidRDefault="00411771" w:rsidP="00411771">
      <w:pPr>
        <w:spacing w:after="0"/>
        <w:ind w:firstLine="708"/>
        <w:jc w:val="center"/>
        <w:rPr>
          <w:rFonts w:ascii="Comic Sans MS" w:eastAsia="Times New Roman" w:hAnsi="Comic Sans MS" w:cs="Arial"/>
          <w:b/>
          <w:bCs/>
          <w:u w:val="single"/>
          <w:lang w:eastAsia="pl-PL"/>
        </w:rPr>
      </w:pPr>
    </w:p>
    <w:p w:rsidR="00411771" w:rsidRPr="00411771" w:rsidRDefault="00411771" w:rsidP="00411771">
      <w:pPr>
        <w:spacing w:after="0"/>
        <w:ind w:firstLine="708"/>
        <w:jc w:val="center"/>
        <w:rPr>
          <w:rFonts w:ascii="Verdana" w:eastAsia="Times New Roman" w:hAnsi="Verdana" w:cs="Tahoma"/>
          <w:b/>
          <w:bCs/>
          <w:lang w:eastAsia="pl-PL"/>
        </w:rPr>
      </w:pPr>
      <w:r w:rsidRPr="00411771">
        <w:rPr>
          <w:rFonts w:ascii="Verdana" w:eastAsia="Times New Roman" w:hAnsi="Verdana" w:cs="Tahoma"/>
          <w:b/>
          <w:bCs/>
          <w:lang w:eastAsia="pl-PL"/>
        </w:rPr>
        <w:lastRenderedPageBreak/>
        <w:t>HARMONOGRAM WYWOZU ODPADÓW – 2022r – „REJON  E”</w:t>
      </w:r>
    </w:p>
    <w:p w:rsidR="00411771" w:rsidRPr="00411771" w:rsidRDefault="00411771" w:rsidP="00411771">
      <w:pPr>
        <w:spacing w:after="0"/>
        <w:rPr>
          <w:rFonts w:ascii="Verdana" w:eastAsia="Times New Roman" w:hAnsi="Verdana" w:cs="Tahoma"/>
          <w:b/>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lang w:eastAsia="pl-PL"/>
        </w:rPr>
        <w:t xml:space="preserve"> Ulice Wchodzące w skład rejonu:</w:t>
      </w:r>
    </w:p>
    <w:p w:rsidR="00411771" w:rsidRPr="00411771" w:rsidRDefault="00411771" w:rsidP="00411771">
      <w:pPr>
        <w:spacing w:after="0"/>
        <w:jc w:val="both"/>
        <w:rPr>
          <w:rFonts w:ascii="Verdana" w:eastAsia="Times New Roman" w:hAnsi="Verdana" w:cs="Tahoma"/>
          <w:lang w:eastAsia="pl-PL"/>
        </w:rPr>
      </w:pPr>
      <w:r w:rsidRPr="00411771">
        <w:rPr>
          <w:rFonts w:ascii="Verdana" w:eastAsia="Times New Roman" w:hAnsi="Verdana" w:cs="Tahoma"/>
          <w:lang w:eastAsia="pl-PL"/>
        </w:rPr>
        <w:t>Mickiewicza (Zawodzie), Generała Kościuszki, Brz</w:t>
      </w:r>
      <w:r>
        <w:rPr>
          <w:rFonts w:ascii="Verdana" w:eastAsia="Times New Roman" w:hAnsi="Verdana" w:cs="Tahoma"/>
          <w:lang w:eastAsia="pl-PL"/>
        </w:rPr>
        <w:t xml:space="preserve">echwy, Św. Maksyma, </w:t>
      </w:r>
      <w:r w:rsidRPr="00411771">
        <w:rPr>
          <w:rFonts w:ascii="Verdana" w:eastAsia="Times New Roman" w:hAnsi="Verdana" w:cs="Tahoma"/>
          <w:lang w:eastAsia="pl-PL"/>
        </w:rPr>
        <w:t xml:space="preserve">Reja, Prusa, Nowodworze, Gałczyńskiego, Makuszyńskiego, Broniewskiego, Orzeszkowej, Pod Lodownią, Żeromskiego, Reymonta, </w:t>
      </w:r>
      <w:proofErr w:type="spellStart"/>
      <w:r w:rsidRPr="00411771">
        <w:rPr>
          <w:rFonts w:ascii="Verdana" w:eastAsia="Times New Roman" w:hAnsi="Verdana" w:cs="Tahoma"/>
          <w:lang w:eastAsia="pl-PL"/>
        </w:rPr>
        <w:t>Krzewickiego</w:t>
      </w:r>
      <w:proofErr w:type="spellEnd"/>
      <w:r w:rsidRPr="00411771">
        <w:rPr>
          <w:rFonts w:ascii="Verdana" w:eastAsia="Times New Roman" w:hAnsi="Verdana" w:cs="Tahoma"/>
          <w:lang w:eastAsia="pl-PL"/>
        </w:rPr>
        <w:t>.</w:t>
      </w:r>
    </w:p>
    <w:p w:rsidR="00411771" w:rsidRPr="00411771" w:rsidRDefault="00411771" w:rsidP="00411771">
      <w:pPr>
        <w:spacing w:after="0"/>
        <w:rPr>
          <w:rFonts w:ascii="Verdana" w:eastAsia="Times New Roman" w:hAnsi="Verdana" w:cs="Tahoma"/>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u w:val="single"/>
          <w:lang w:eastAsia="pl-PL"/>
        </w:rPr>
        <w:t>Odpady niesegregowane:</w:t>
      </w:r>
    </w:p>
    <w:p w:rsidR="00411771" w:rsidRPr="00411771" w:rsidRDefault="00411771" w:rsidP="00411771">
      <w:pPr>
        <w:spacing w:after="0"/>
        <w:rPr>
          <w:rFonts w:ascii="Verdana" w:eastAsia="Times New Roman" w:hAnsi="Verdana" w:cs="Tahoma"/>
          <w:bCs/>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Arial"/>
          <w:i/>
          <w:lang w:eastAsia="pl-PL"/>
        </w:rPr>
      </w:pPr>
      <w:r w:rsidRPr="00411771">
        <w:rPr>
          <w:rFonts w:ascii="Verdana" w:eastAsia="Times New Roman" w:hAnsi="Verdana" w:cs="Arial"/>
          <w:lang w:eastAsia="pl-PL"/>
        </w:rPr>
        <w:t xml:space="preserve">04.01, 19.01, 02.02, 16.02, 02.03, 16.03, 30.03, 13.04, 28.04, 13.05, 27.05, 10.06, 27.06, 11.07, 25.07, 08.08, 23.08, 06.09, 20.09, 04.10, 18.10, 02.11, 17.11, 01.12, 15.12, 30.12, </w:t>
      </w:r>
      <w:r w:rsidRPr="00411771">
        <w:rPr>
          <w:rFonts w:ascii="Verdana" w:eastAsia="Times New Roman" w:hAnsi="Verdana" w:cs="Arial"/>
          <w:i/>
          <w:lang w:eastAsia="pl-PL"/>
        </w:rPr>
        <w:t xml:space="preserve">16.01.2023, 30.01.2023, 13.02.2023, 27.02.2023, 13.03.2023, 27.03.2023, 11.04.2023, 25.04.2023, 11.05.2023, 25.05.2023, 09.06.2023, 23.06.2023, </w:t>
      </w:r>
    </w:p>
    <w:p w:rsidR="00411771" w:rsidRPr="00411771" w:rsidRDefault="00411771" w:rsidP="00411771">
      <w:pPr>
        <w:keepNext/>
        <w:spacing w:after="0"/>
        <w:outlineLvl w:val="0"/>
        <w:rPr>
          <w:rFonts w:ascii="Verdana" w:eastAsia="Times New Roman" w:hAnsi="Verdana" w:cs="Tahoma"/>
          <w:b/>
          <w:bCs/>
          <w:i/>
          <w:u w:val="single"/>
          <w:lang w:eastAsia="pl-PL"/>
        </w:rPr>
      </w:pPr>
    </w:p>
    <w:p w:rsidR="00411771" w:rsidRPr="00411771" w:rsidRDefault="00411771" w:rsidP="00411771">
      <w:pPr>
        <w:spacing w:after="0"/>
        <w:rPr>
          <w:rFonts w:ascii="Verdana" w:eastAsia="Times New Roman" w:hAnsi="Verdana" w:cs="Times New Roman"/>
          <w:b/>
          <w:u w:val="single"/>
          <w:lang w:eastAsia="pl-PL"/>
        </w:rPr>
      </w:pPr>
      <w:r w:rsidRPr="00411771">
        <w:rPr>
          <w:rFonts w:ascii="Verdana" w:eastAsia="Times New Roman" w:hAnsi="Verdana" w:cs="Times New Roman"/>
          <w:b/>
          <w:u w:val="single"/>
          <w:lang w:eastAsia="pl-PL"/>
        </w:rPr>
        <w:t>Odpady zbierane selektywnie  (surowce  wtórne):</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r w:rsidRPr="00411771">
        <w:rPr>
          <w:rFonts w:ascii="Verdana" w:eastAsia="Times New Roman" w:hAnsi="Verdana" w:cs="Tahoma"/>
          <w:lang w:eastAsia="pl-PL"/>
        </w:rPr>
        <w:t xml:space="preserve">11.01, 25.01, 08.02, 22.02, 08.03, 22.03, 05.04, 20.04, 05.05, 19.05, 02.06, 17.06, 01.07, 15.07, 29.07, 12.08, 29.08, 12.09, 26.09, 10.10, 24.10, 08.11, 23.11, 07.12, 21.12, </w:t>
      </w:r>
      <w:r w:rsidRPr="00411771">
        <w:rPr>
          <w:rFonts w:ascii="Verdana" w:eastAsia="Times New Roman" w:hAnsi="Verdana" w:cs="Tahoma"/>
          <w:i/>
          <w:lang w:eastAsia="pl-PL"/>
        </w:rPr>
        <w:t>05.01.2023, 20.01.2023, 03.02.2023, 17.02.2023, 03.03.2023, 17.03.2021, 31.03.2023, 17.04.2023, 02.05.2023, 17.05.2023, 31.05.2023, 15.06.2023, 29.06.2023.</w:t>
      </w:r>
      <w:r w:rsidRPr="00411771">
        <w:rPr>
          <w:rFonts w:ascii="Verdana" w:eastAsia="Times New Roman" w:hAnsi="Verdana" w:cs="Tahoma"/>
          <w:lang w:eastAsia="pl-PL"/>
        </w:rPr>
        <w:t xml:space="preserve"> </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411771">
        <w:rPr>
          <w:rFonts w:ascii="Verdana" w:eastAsia="Times New Roman" w:hAnsi="Verdana" w:cs="Tahoma"/>
          <w:b/>
          <w:u w:val="single"/>
          <w:lang w:eastAsia="pl-PL"/>
        </w:rPr>
        <w:t>Bioodpady stanowiące odpady komunalne: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411771">
        <w:rPr>
          <w:rFonts w:ascii="Verdana" w:eastAsia="Times New Roman" w:hAnsi="Verdana" w:cs="Tahoma"/>
          <w:b/>
          <w:sz w:val="18"/>
          <w:szCs w:val="18"/>
          <w:lang w:eastAsia="pl-PL"/>
        </w:rPr>
        <w:t xml:space="preserve">bioodpady </w:t>
      </w:r>
      <w:r w:rsidRPr="00411771">
        <w:rPr>
          <w:rFonts w:ascii="Verdana" w:eastAsia="Times New Roman" w:hAnsi="Verdana" w:cs="Tahoma"/>
          <w:sz w:val="18"/>
          <w:szCs w:val="18"/>
          <w:lang w:eastAsia="pl-PL"/>
        </w:rPr>
        <w:t>– ulegające biodegradacji odpady z ogrodów i parków, odpady</w:t>
      </w:r>
      <w:r>
        <w:rPr>
          <w:rFonts w:ascii="Verdana" w:eastAsia="Times New Roman" w:hAnsi="Verdana" w:cs="Tahoma"/>
          <w:sz w:val="18"/>
          <w:szCs w:val="18"/>
          <w:lang w:eastAsia="pl-PL"/>
        </w:rPr>
        <w:t xml:space="preserve"> spożywcze i kuchenne </w:t>
      </w:r>
      <w:r w:rsidRPr="00411771">
        <w:rPr>
          <w:rFonts w:ascii="Verdana" w:eastAsia="Times New Roman" w:hAnsi="Verdana" w:cs="Tahoma"/>
          <w:sz w:val="18"/>
          <w:szCs w:val="18"/>
          <w:lang w:eastAsia="pl-PL"/>
        </w:rPr>
        <w:t>z gospodarstw domowych.</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r w:rsidRPr="00411771">
        <w:rPr>
          <w:rFonts w:ascii="Verdana" w:eastAsia="Times New Roman" w:hAnsi="Verdana" w:cs="Tahoma"/>
          <w:lang w:eastAsia="pl-PL"/>
        </w:rPr>
        <w:t xml:space="preserve">17.01, 14.02, 14.03, 11.04, 26.04, 11.05, 25.05, 08.06, 23.06, 07.07, 21.07, 04.08, 19.08, 02.09, 16.09, 30.09, 14.10, 28.10, 15.11, 13.12, </w:t>
      </w:r>
      <w:r w:rsidRPr="00411771">
        <w:rPr>
          <w:rFonts w:ascii="Verdana" w:eastAsia="Times New Roman" w:hAnsi="Verdana" w:cs="Tahoma"/>
          <w:i/>
          <w:lang w:eastAsia="pl-PL"/>
        </w:rPr>
        <w:t>12.01.2023, 09.02.2023, 09.03.2023, 06.04.2023, 21.04.2023, 09.05.2023, 23.05.2023, 06.06.2023, 21.06.2023.</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411771">
        <w:rPr>
          <w:rFonts w:ascii="Verdana" w:eastAsia="Times New Roman" w:hAnsi="Verdana" w:cs="Times New Roman"/>
          <w:lang w:eastAsia="pl-PL"/>
        </w:rPr>
        <w:t>—————————————————</w:t>
      </w:r>
    </w:p>
    <w:p w:rsidR="00411771" w:rsidRPr="00411771" w:rsidRDefault="00411771" w:rsidP="00411771">
      <w:pPr>
        <w:spacing w:after="0"/>
        <w:jc w:val="both"/>
        <w:rPr>
          <w:rFonts w:ascii="Verdana" w:eastAsia="Times New Roman" w:hAnsi="Verdana" w:cs="Times New Roman"/>
          <w:lang w:eastAsia="pl-PL"/>
        </w:rPr>
      </w:pPr>
    </w:p>
    <w:p w:rsidR="00411771" w:rsidRPr="00411771" w:rsidRDefault="00411771" w:rsidP="00411771">
      <w:pPr>
        <w:spacing w:after="12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411771" w:rsidRPr="00411771" w:rsidRDefault="00411771" w:rsidP="00411771">
      <w:pPr>
        <w:spacing w:after="0" w:line="240" w:lineRule="auto"/>
        <w:jc w:val="both"/>
        <w:rPr>
          <w:rFonts w:ascii="Calibri" w:eastAsia="Times New Roman" w:hAnsi="Calibri" w:cs="Arial"/>
          <w:lang w:eastAsia="pl-PL"/>
        </w:rPr>
      </w:pPr>
      <w:r w:rsidRPr="00411771">
        <w:rPr>
          <w:rFonts w:ascii="Calibri" w:eastAsia="Times New Roman" w:hAnsi="Calibri" w:cs="Arial"/>
          <w:lang w:eastAsia="pl-PL"/>
        </w:rPr>
        <w:t>Odbiorem w/w odpadów zajmuje się firma:</w:t>
      </w:r>
    </w:p>
    <w:p w:rsidR="00411771" w:rsidRPr="00411771" w:rsidRDefault="00411771" w:rsidP="00411771">
      <w:pPr>
        <w:numPr>
          <w:ilvl w:val="0"/>
          <w:numId w:val="18"/>
        </w:numPr>
        <w:tabs>
          <w:tab w:val="num" w:pos="284"/>
        </w:tabs>
        <w:spacing w:after="0" w:line="240" w:lineRule="auto"/>
        <w:ind w:left="284" w:hanging="284"/>
        <w:jc w:val="both"/>
        <w:rPr>
          <w:rFonts w:ascii="Calibri" w:eastAsia="Times New Roman" w:hAnsi="Calibri" w:cs="Arial"/>
          <w:lang w:eastAsia="pl-PL"/>
        </w:rPr>
      </w:pPr>
    </w:p>
    <w:p w:rsidR="00411771" w:rsidRPr="00411771" w:rsidRDefault="00411771" w:rsidP="00411771">
      <w:pPr>
        <w:spacing w:before="120" w:after="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przypadku niewykonania usługi odbioru odpadów w ustalonym terminie lub w razie jakichkolwiek pytań prosimy </w:t>
      </w:r>
      <w:r w:rsidR="00C96978">
        <w:rPr>
          <w:rFonts w:ascii="Calibri" w:eastAsia="Times New Roman" w:hAnsi="Calibri" w:cs="Arial"/>
          <w:lang w:eastAsia="pl-PL"/>
        </w:rPr>
        <w:t xml:space="preserve">    </w:t>
      </w:r>
      <w:r w:rsidRPr="00411771">
        <w:rPr>
          <w:rFonts w:ascii="Calibri" w:eastAsia="Times New Roman" w:hAnsi="Calibri" w:cs="Arial"/>
          <w:lang w:eastAsia="pl-PL"/>
        </w:rPr>
        <w:t xml:space="preserve">o kontakt z Urzędem Miejskim w Gorlicach – tel.:  18/35-51-247.  </w:t>
      </w:r>
    </w:p>
    <w:p w:rsidR="00411771" w:rsidRPr="00411771" w:rsidRDefault="00411771" w:rsidP="00411771">
      <w:pPr>
        <w:spacing w:before="120" w:after="0" w:line="240" w:lineRule="auto"/>
        <w:jc w:val="both"/>
        <w:rPr>
          <w:rFonts w:ascii="Calibri" w:eastAsia="Times New Roman" w:hAnsi="Calibri" w:cs="Arial"/>
          <w:lang w:eastAsia="pl-PL"/>
        </w:rPr>
      </w:pPr>
    </w:p>
    <w:p w:rsidR="00411771" w:rsidRPr="00411771" w:rsidRDefault="00411771" w:rsidP="00411771">
      <w:pPr>
        <w:spacing w:before="120" w:after="0" w:line="240" w:lineRule="auto"/>
        <w:jc w:val="center"/>
        <w:rPr>
          <w:rFonts w:ascii="Comic Sans MS" w:eastAsia="Times New Roman" w:hAnsi="Comic Sans MS" w:cs="Arial"/>
          <w:b/>
          <w:bCs/>
          <w:u w:val="single"/>
          <w:lang w:eastAsia="pl-PL"/>
        </w:rPr>
      </w:pPr>
      <w:r w:rsidRPr="00411771">
        <w:rPr>
          <w:rFonts w:ascii="Comic Sans MS" w:eastAsia="Times New Roman" w:hAnsi="Comic Sans MS" w:cs="Arial"/>
          <w:b/>
          <w:bCs/>
          <w:noProof/>
          <w:u w:val="single"/>
          <w:lang w:eastAsia="pl-PL"/>
        </w:rPr>
        <w:drawing>
          <wp:inline distT="0" distB="0" distL="0" distR="0" wp14:anchorId="2D355019" wp14:editId="714E8D58">
            <wp:extent cx="933450" cy="1070994"/>
            <wp:effectExtent l="1905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rgbClr val="D9C3A5">
                          <a:tint val="50000"/>
                          <a:satMod val="180000"/>
                        </a:srgbClr>
                      </a:duotone>
                    </a:blip>
                    <a:srcRect/>
                    <a:stretch>
                      <a:fillRect/>
                    </a:stretch>
                  </pic:blipFill>
                  <pic:spPr bwMode="auto">
                    <a:xfrm>
                      <a:off x="0" y="0"/>
                      <a:ext cx="933450" cy="1070994"/>
                    </a:xfrm>
                    <a:prstGeom prst="rect">
                      <a:avLst/>
                    </a:prstGeom>
                    <a:noFill/>
                    <a:ln w="9525">
                      <a:noFill/>
                      <a:miter lim="800000"/>
                      <a:headEnd/>
                      <a:tailEnd/>
                    </a:ln>
                  </pic:spPr>
                </pic:pic>
              </a:graphicData>
            </a:graphic>
          </wp:inline>
        </w:drawing>
      </w:r>
    </w:p>
    <w:p w:rsidR="00411771" w:rsidRDefault="00411771" w:rsidP="00411771">
      <w:pPr>
        <w:spacing w:before="120" w:after="0" w:line="240" w:lineRule="auto"/>
        <w:jc w:val="center"/>
        <w:rPr>
          <w:rFonts w:ascii="Comic Sans MS" w:eastAsia="Times New Roman" w:hAnsi="Comic Sans MS" w:cs="Arial"/>
          <w:b/>
          <w:bCs/>
          <w:sz w:val="18"/>
          <w:szCs w:val="18"/>
          <w:u w:val="single"/>
          <w:lang w:eastAsia="pl-PL"/>
        </w:rPr>
      </w:pPr>
      <w:r w:rsidRPr="00411771">
        <w:rPr>
          <w:rFonts w:ascii="Calibri" w:eastAsia="Times New Roman" w:hAnsi="Calibri" w:cs="Times New Roman"/>
          <w:b/>
          <w:sz w:val="18"/>
          <w:szCs w:val="18"/>
          <w:lang w:eastAsia="pl-PL"/>
        </w:rPr>
        <w:t>UWAGA: Odpady gromadzone w nietypowych pojemnikach (np. beczki) lub nie wystawione w dniu wywozu w dostępnym miejscu nie będą odbierane.</w:t>
      </w:r>
      <w:r w:rsidRPr="00411771">
        <w:rPr>
          <w:rFonts w:ascii="Times New Roman" w:eastAsia="Times New Roman" w:hAnsi="Times New Roman" w:cs="Times New Roman"/>
          <w:sz w:val="18"/>
          <w:szCs w:val="18"/>
          <w:lang w:eastAsia="pl-PL"/>
        </w:rPr>
        <w:br/>
      </w:r>
    </w:p>
    <w:p w:rsidR="00501712" w:rsidRDefault="00501712" w:rsidP="00501712">
      <w:pPr>
        <w:spacing w:before="120" w:after="0" w:line="240" w:lineRule="auto"/>
        <w:rPr>
          <w:rFonts w:ascii="Comic Sans MS" w:eastAsia="Times New Roman" w:hAnsi="Comic Sans MS" w:cs="Arial"/>
          <w:b/>
          <w:bCs/>
          <w:sz w:val="18"/>
          <w:szCs w:val="18"/>
          <w:u w:val="single"/>
          <w:lang w:eastAsia="pl-PL"/>
        </w:rPr>
      </w:pPr>
    </w:p>
    <w:p w:rsidR="000F47B6" w:rsidRPr="00411771" w:rsidRDefault="000F47B6" w:rsidP="00501712">
      <w:pPr>
        <w:spacing w:before="120" w:after="0" w:line="240" w:lineRule="auto"/>
        <w:rPr>
          <w:rFonts w:ascii="Comic Sans MS" w:eastAsia="Times New Roman" w:hAnsi="Comic Sans MS" w:cs="Arial"/>
          <w:b/>
          <w:bCs/>
          <w:sz w:val="18"/>
          <w:szCs w:val="18"/>
          <w:u w:val="single"/>
          <w:lang w:eastAsia="pl-PL"/>
        </w:rPr>
      </w:pPr>
    </w:p>
    <w:p w:rsidR="00411771" w:rsidRPr="00411771" w:rsidRDefault="00411771" w:rsidP="00411771">
      <w:pPr>
        <w:spacing w:after="0"/>
        <w:jc w:val="center"/>
        <w:rPr>
          <w:rFonts w:ascii="Verdana" w:eastAsia="Times New Roman" w:hAnsi="Verdana" w:cs="Tahoma"/>
          <w:b/>
          <w:bCs/>
          <w:lang w:eastAsia="pl-PL"/>
        </w:rPr>
      </w:pPr>
      <w:r w:rsidRPr="00411771">
        <w:rPr>
          <w:rFonts w:ascii="Verdana" w:eastAsia="Times New Roman" w:hAnsi="Verdana" w:cs="Tahoma"/>
          <w:b/>
          <w:bCs/>
          <w:lang w:eastAsia="pl-PL"/>
        </w:rPr>
        <w:t>HARMONOGRAM WYWOZU ODPADÓW 2022r – „REJON  F”</w:t>
      </w:r>
    </w:p>
    <w:p w:rsidR="00411771" w:rsidRPr="00411771" w:rsidRDefault="00411771" w:rsidP="00411771">
      <w:pPr>
        <w:spacing w:after="0"/>
        <w:jc w:val="center"/>
        <w:rPr>
          <w:rFonts w:ascii="Verdana" w:eastAsia="Times New Roman" w:hAnsi="Verdana" w:cs="Tahoma"/>
          <w:b/>
          <w:bCs/>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lang w:eastAsia="pl-PL"/>
        </w:rPr>
        <w:t>Ulice wchodzące w skład rejonu:</w:t>
      </w:r>
    </w:p>
    <w:p w:rsidR="00411771" w:rsidRPr="00411771" w:rsidRDefault="00411771" w:rsidP="00411771">
      <w:pPr>
        <w:spacing w:after="0"/>
        <w:jc w:val="both"/>
        <w:rPr>
          <w:rFonts w:ascii="Verdana" w:eastAsia="Times New Roman" w:hAnsi="Verdana" w:cs="Tahoma"/>
          <w:lang w:eastAsia="pl-PL"/>
        </w:rPr>
      </w:pPr>
      <w:r w:rsidRPr="00411771">
        <w:rPr>
          <w:rFonts w:ascii="Verdana" w:eastAsia="Times New Roman" w:hAnsi="Verdana" w:cs="Tahoma"/>
          <w:lang w:eastAsia="pl-PL"/>
        </w:rPr>
        <w:t xml:space="preserve">Biecka, Zakole, Zielona, Skrzyńskich, Kolejowa, Jesionowa, Kombatantów, Księdza Tokarza, Azaliowa, Malinowa, Różana, Rzeźnicza, Ogrodowa, Moniuszki, Krasińskiego, Tuwima, Słowackiego, Konopnickiej, Okrzei, Potockiego, </w:t>
      </w:r>
      <w:proofErr w:type="spellStart"/>
      <w:r w:rsidRPr="00411771">
        <w:rPr>
          <w:rFonts w:ascii="Verdana" w:eastAsia="Times New Roman" w:hAnsi="Verdana" w:cs="Tahoma"/>
          <w:lang w:eastAsia="pl-PL"/>
        </w:rPr>
        <w:t>Bardiowska</w:t>
      </w:r>
      <w:proofErr w:type="spellEnd"/>
      <w:r w:rsidRPr="00411771">
        <w:rPr>
          <w:rFonts w:ascii="Verdana" w:eastAsia="Times New Roman" w:hAnsi="Verdana" w:cs="Tahoma"/>
          <w:lang w:eastAsia="pl-PL"/>
        </w:rPr>
        <w:t xml:space="preserve">, Jagodowa. </w:t>
      </w:r>
    </w:p>
    <w:p w:rsidR="00411771" w:rsidRPr="00411771" w:rsidRDefault="00411771" w:rsidP="00411771">
      <w:pPr>
        <w:spacing w:after="0"/>
        <w:jc w:val="both"/>
        <w:rPr>
          <w:rFonts w:ascii="Verdana" w:eastAsia="Times New Roman" w:hAnsi="Verdana" w:cs="Tahoma"/>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u w:val="single"/>
          <w:lang w:eastAsia="pl-PL"/>
        </w:rPr>
        <w:t>Odpady niesegregowane:</w:t>
      </w:r>
    </w:p>
    <w:p w:rsidR="00411771" w:rsidRPr="00411771" w:rsidRDefault="00411771" w:rsidP="00411771">
      <w:pPr>
        <w:tabs>
          <w:tab w:val="left" w:pos="1080"/>
          <w:tab w:val="left" w:pos="2160"/>
          <w:tab w:val="left" w:pos="4320"/>
          <w:tab w:val="left" w:pos="5400"/>
          <w:tab w:val="left" w:pos="6480"/>
          <w:tab w:val="left" w:pos="7560"/>
        </w:tabs>
        <w:spacing w:after="0"/>
        <w:rPr>
          <w:rFonts w:ascii="Verdana" w:eastAsia="Times New Roman" w:hAnsi="Verdana" w:cs="Times New Roman"/>
          <w:b/>
          <w:lang w:eastAsia="pl-PL"/>
        </w:rPr>
      </w:pPr>
    </w:p>
    <w:p w:rsidR="00411771" w:rsidRPr="00411771" w:rsidRDefault="00411771" w:rsidP="00411771">
      <w:pPr>
        <w:tabs>
          <w:tab w:val="left" w:pos="1080"/>
          <w:tab w:val="left" w:pos="2160"/>
          <w:tab w:val="left" w:pos="4320"/>
          <w:tab w:val="left" w:pos="5400"/>
          <w:tab w:val="left" w:pos="6480"/>
          <w:tab w:val="left" w:pos="7560"/>
        </w:tabs>
        <w:spacing w:after="0"/>
        <w:jc w:val="both"/>
        <w:rPr>
          <w:rFonts w:ascii="Verdana" w:eastAsia="Times New Roman" w:hAnsi="Verdana" w:cs="Arial"/>
          <w:i/>
          <w:lang w:eastAsia="pl-PL"/>
        </w:rPr>
      </w:pPr>
      <w:r w:rsidRPr="00411771">
        <w:rPr>
          <w:rFonts w:ascii="Verdana" w:eastAsia="Times New Roman" w:hAnsi="Verdana" w:cs="Arial"/>
          <w:lang w:eastAsia="pl-PL"/>
        </w:rPr>
        <w:t xml:space="preserve">05.01, 20.01, 03.02, 17.02, 03.03, 17.03, 31.03, 14.04, 29.04, 16.05, 30.05, 13.06, 28.06, 12.07, 26.07, 09.08, 24.08, 07.09, 21.09, 05.10, 19.10, 03.11, 18.11, 02.12, 16.12, </w:t>
      </w:r>
      <w:r w:rsidRPr="00411771">
        <w:rPr>
          <w:rFonts w:ascii="Verdana" w:eastAsia="Times New Roman" w:hAnsi="Verdana" w:cs="Arial"/>
          <w:i/>
          <w:lang w:eastAsia="pl-PL"/>
        </w:rPr>
        <w:t xml:space="preserve">02.01.2023, 17.01.2023, 31.01.2023, 14.02.2023, 28.02.20231, 14.03.2023, 28.03.2023, 12.04.2023, 26.04.2023, 12.05.2023, 26.05.2023, 12.06.2023, 26.06.2023. </w:t>
      </w:r>
    </w:p>
    <w:p w:rsidR="00411771" w:rsidRPr="00411771" w:rsidRDefault="00411771" w:rsidP="00411771">
      <w:pPr>
        <w:tabs>
          <w:tab w:val="left" w:pos="1080"/>
          <w:tab w:val="left" w:pos="2160"/>
          <w:tab w:val="left" w:pos="4320"/>
          <w:tab w:val="left" w:pos="5400"/>
          <w:tab w:val="left" w:pos="6480"/>
          <w:tab w:val="left" w:pos="7560"/>
        </w:tabs>
        <w:spacing w:after="0"/>
        <w:rPr>
          <w:rFonts w:ascii="Verdana" w:eastAsia="Times New Roman" w:hAnsi="Verdana" w:cs="Tahoma"/>
          <w:i/>
          <w:lang w:eastAsia="pl-PL"/>
        </w:rPr>
      </w:pPr>
    </w:p>
    <w:p w:rsidR="00411771" w:rsidRPr="00411771" w:rsidRDefault="00411771" w:rsidP="00411771">
      <w:pPr>
        <w:spacing w:after="0"/>
        <w:rPr>
          <w:rFonts w:ascii="Verdana" w:eastAsia="Times New Roman" w:hAnsi="Verdana" w:cs="Times New Roman"/>
          <w:b/>
          <w:u w:val="single"/>
          <w:lang w:eastAsia="pl-PL"/>
        </w:rPr>
      </w:pPr>
      <w:r w:rsidRPr="00411771">
        <w:rPr>
          <w:rFonts w:ascii="Verdana" w:eastAsia="Times New Roman" w:hAnsi="Verdana" w:cs="Times New Roman"/>
          <w:b/>
          <w:u w:val="single"/>
          <w:lang w:eastAsia="pl-PL"/>
        </w:rPr>
        <w:t>Odpady zbierane selektywnie  (surowce wtórne):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411771">
        <w:rPr>
          <w:rFonts w:ascii="Verdana" w:eastAsia="Times New Roman" w:hAnsi="Verdana" w:cs="Tahoma"/>
          <w:lang w:eastAsia="pl-PL"/>
        </w:rPr>
        <w:t xml:space="preserve">13.01, 27.01, 10.02, 24.02, 10.03, 24.03, 07.04, 22.04, 09.05, 23.05, 06.06, 21.06, 05.07, 19.07, 02.08, 17.08, 31.08, 14.09, 28.09, 12.10, 26.10, 10.11, 25.11, 09.12, 23.12, </w:t>
      </w:r>
      <w:r w:rsidRPr="00411771">
        <w:rPr>
          <w:rFonts w:ascii="Verdana" w:eastAsia="Times New Roman" w:hAnsi="Verdana" w:cs="Tahoma"/>
          <w:i/>
          <w:lang w:eastAsia="pl-PL"/>
        </w:rPr>
        <w:t>10.01.2023, 24.01.2023, 07.02.2023, 21.02.2023, 07.03.2023, 21.03.2021, 04.04.2023, 19.04.2023, 05.05.2023, 19.05.2023, 02.06.2023, 19.06.2023.</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411771">
        <w:rPr>
          <w:rFonts w:ascii="Verdana" w:eastAsia="Times New Roman" w:hAnsi="Verdana" w:cs="Tahoma"/>
          <w:b/>
          <w:u w:val="single"/>
          <w:lang w:eastAsia="pl-PL"/>
        </w:rPr>
        <w:t>Bioodpady stanowiące odpady komunalne: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411771">
        <w:rPr>
          <w:rFonts w:ascii="Verdana" w:eastAsia="Times New Roman" w:hAnsi="Verdana" w:cs="Tahoma"/>
          <w:b/>
          <w:sz w:val="18"/>
          <w:szCs w:val="18"/>
          <w:lang w:eastAsia="pl-PL"/>
        </w:rPr>
        <w:t xml:space="preserve">bioodpady </w:t>
      </w:r>
      <w:r w:rsidRPr="00411771">
        <w:rPr>
          <w:rFonts w:ascii="Verdana" w:eastAsia="Times New Roman" w:hAnsi="Verdana" w:cs="Tahoma"/>
          <w:sz w:val="18"/>
          <w:szCs w:val="18"/>
          <w:lang w:eastAsia="pl-PL"/>
        </w:rPr>
        <w:t>– ulegające biodegradacji odpady z ogrodów i parków, odpady</w:t>
      </w:r>
      <w:r>
        <w:rPr>
          <w:rFonts w:ascii="Verdana" w:eastAsia="Times New Roman" w:hAnsi="Verdana" w:cs="Tahoma"/>
          <w:sz w:val="18"/>
          <w:szCs w:val="18"/>
          <w:lang w:eastAsia="pl-PL"/>
        </w:rPr>
        <w:t xml:space="preserve"> spożywcze i kuchenne </w:t>
      </w:r>
      <w:r w:rsidRPr="00411771">
        <w:rPr>
          <w:rFonts w:ascii="Verdana" w:eastAsia="Times New Roman" w:hAnsi="Verdana" w:cs="Tahoma"/>
          <w:sz w:val="18"/>
          <w:szCs w:val="18"/>
          <w:lang w:eastAsia="pl-PL"/>
        </w:rPr>
        <w:t>z gospodarstw domowych.</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szCs w:val="24"/>
          <w:lang w:eastAsia="pl-PL"/>
        </w:rPr>
      </w:pPr>
      <w:r w:rsidRPr="00411771">
        <w:rPr>
          <w:rFonts w:ascii="Verdana" w:eastAsia="Times New Roman" w:hAnsi="Verdana" w:cs="Times New Roman"/>
          <w:szCs w:val="24"/>
          <w:lang w:eastAsia="pl-PL"/>
        </w:rPr>
        <w:t xml:space="preserve">10.01, 07.02, 07.03, 04.04, 19.04, 04.05, 18.05, 01.06, 15.06, 30.06, 14.07, 28.07, 11.08, 26.08, 09.09, 23.09, 07.10, 21.10, 22.11, 20.12, </w:t>
      </w:r>
      <w:r w:rsidRPr="00411771">
        <w:rPr>
          <w:rFonts w:ascii="Verdana" w:eastAsia="Times New Roman" w:hAnsi="Verdana" w:cs="Times New Roman"/>
          <w:i/>
          <w:szCs w:val="24"/>
          <w:lang w:eastAsia="pl-PL"/>
        </w:rPr>
        <w:t>19.01.2023, 16.02.2023, 16.03.2023, 14.04.2023, 28.04.2023, 16.05.2023, 30.05.2023, 14.06.2023, 28.06.2023.</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szCs w:val="24"/>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411771">
        <w:rPr>
          <w:rFonts w:ascii="Verdana" w:eastAsia="Times New Roman" w:hAnsi="Verdana" w:cs="Times New Roman"/>
          <w:lang w:eastAsia="pl-PL"/>
        </w:rPr>
        <w:t>——————————————————</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411771" w:rsidRPr="00411771" w:rsidRDefault="00411771" w:rsidP="00411771">
      <w:pPr>
        <w:spacing w:after="12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411771" w:rsidRPr="00411771" w:rsidRDefault="00411771" w:rsidP="00411771">
      <w:pPr>
        <w:spacing w:after="0" w:line="240" w:lineRule="auto"/>
        <w:jc w:val="both"/>
        <w:rPr>
          <w:rFonts w:ascii="Calibri" w:eastAsia="Times New Roman" w:hAnsi="Calibri" w:cs="Arial"/>
          <w:lang w:eastAsia="pl-PL"/>
        </w:rPr>
      </w:pPr>
      <w:r w:rsidRPr="00411771">
        <w:rPr>
          <w:rFonts w:ascii="Calibri" w:eastAsia="Times New Roman" w:hAnsi="Calibri" w:cs="Arial"/>
          <w:lang w:eastAsia="pl-PL"/>
        </w:rPr>
        <w:t>Odbiorem w/w odpadów zajmuje się firma:</w:t>
      </w:r>
    </w:p>
    <w:p w:rsidR="00411771" w:rsidRPr="00411771" w:rsidRDefault="00411771" w:rsidP="00411771">
      <w:pPr>
        <w:numPr>
          <w:ilvl w:val="0"/>
          <w:numId w:val="18"/>
        </w:numPr>
        <w:tabs>
          <w:tab w:val="num" w:pos="284"/>
        </w:tabs>
        <w:spacing w:after="0" w:line="240" w:lineRule="auto"/>
        <w:ind w:left="284" w:hanging="284"/>
        <w:jc w:val="both"/>
        <w:rPr>
          <w:rFonts w:ascii="Calibri" w:eastAsia="Times New Roman" w:hAnsi="Calibri" w:cs="Arial"/>
          <w:lang w:eastAsia="pl-PL"/>
        </w:rPr>
      </w:pPr>
    </w:p>
    <w:p w:rsidR="00411771" w:rsidRPr="00411771" w:rsidRDefault="00411771" w:rsidP="00411771">
      <w:pPr>
        <w:spacing w:before="120" w:after="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przypadku niewykonania usługi odbioru odpadów w ustalonym terminie lub w razie jakichkolwiek pytań prosimy </w:t>
      </w:r>
      <w:r>
        <w:rPr>
          <w:rFonts w:ascii="Calibri" w:eastAsia="Times New Roman" w:hAnsi="Calibri" w:cs="Arial"/>
          <w:lang w:eastAsia="pl-PL"/>
        </w:rPr>
        <w:t xml:space="preserve">         </w:t>
      </w:r>
      <w:r w:rsidRPr="00411771">
        <w:rPr>
          <w:rFonts w:ascii="Calibri" w:eastAsia="Times New Roman" w:hAnsi="Calibri" w:cs="Arial"/>
          <w:lang w:eastAsia="pl-PL"/>
        </w:rPr>
        <w:t xml:space="preserve">o kontakt z Urzędem Miejskim w Gorlicach – tel.:  18/35-51-247.  </w:t>
      </w:r>
    </w:p>
    <w:p w:rsidR="00411771" w:rsidRPr="00411771" w:rsidRDefault="00411771" w:rsidP="00411771">
      <w:pPr>
        <w:spacing w:before="120" w:after="0" w:line="240" w:lineRule="auto"/>
        <w:jc w:val="both"/>
        <w:rPr>
          <w:rFonts w:ascii="Calibri" w:eastAsia="Times New Roman" w:hAnsi="Calibri" w:cs="Arial"/>
          <w:lang w:eastAsia="pl-PL"/>
        </w:rPr>
      </w:pPr>
    </w:p>
    <w:p w:rsidR="00411771" w:rsidRPr="00411771" w:rsidRDefault="00411771" w:rsidP="00411771">
      <w:pPr>
        <w:spacing w:before="120" w:after="0" w:line="240" w:lineRule="auto"/>
        <w:jc w:val="center"/>
        <w:rPr>
          <w:rFonts w:ascii="Calibri" w:eastAsia="Times New Roman" w:hAnsi="Calibri" w:cs="Times New Roman"/>
          <w:b/>
          <w:lang w:eastAsia="pl-PL"/>
        </w:rPr>
      </w:pPr>
      <w:r w:rsidRPr="00411771">
        <w:rPr>
          <w:rFonts w:ascii="Calibri" w:eastAsia="Times New Roman" w:hAnsi="Calibri" w:cs="Arial"/>
          <w:noProof/>
          <w:lang w:eastAsia="pl-PL"/>
        </w:rPr>
        <w:drawing>
          <wp:inline distT="0" distB="0" distL="0" distR="0" wp14:anchorId="4748CD46" wp14:editId="4EF7C208">
            <wp:extent cx="933450" cy="1070994"/>
            <wp:effectExtent l="19050" t="0" r="0" b="0"/>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rgbClr val="D9C3A5">
                          <a:tint val="50000"/>
                          <a:satMod val="180000"/>
                        </a:srgbClr>
                      </a:duotone>
                    </a:blip>
                    <a:srcRect/>
                    <a:stretch>
                      <a:fillRect/>
                    </a:stretch>
                  </pic:blipFill>
                  <pic:spPr bwMode="auto">
                    <a:xfrm>
                      <a:off x="0" y="0"/>
                      <a:ext cx="933450" cy="1070994"/>
                    </a:xfrm>
                    <a:prstGeom prst="rect">
                      <a:avLst/>
                    </a:prstGeom>
                    <a:noFill/>
                    <a:ln w="9525">
                      <a:noFill/>
                      <a:miter lim="800000"/>
                      <a:headEnd/>
                      <a:tailEnd/>
                    </a:ln>
                  </pic:spPr>
                </pic:pic>
              </a:graphicData>
            </a:graphic>
          </wp:inline>
        </w:drawing>
      </w:r>
    </w:p>
    <w:p w:rsidR="00411771" w:rsidRPr="00411771" w:rsidRDefault="00411771" w:rsidP="00411771">
      <w:pPr>
        <w:spacing w:before="120" w:after="0" w:line="240" w:lineRule="auto"/>
        <w:jc w:val="center"/>
        <w:rPr>
          <w:rFonts w:ascii="Calibri" w:eastAsia="Times New Roman" w:hAnsi="Calibri" w:cs="Times New Roman"/>
          <w:b/>
          <w:sz w:val="18"/>
          <w:szCs w:val="18"/>
          <w:lang w:eastAsia="pl-PL"/>
        </w:rPr>
      </w:pPr>
      <w:r w:rsidRPr="00411771">
        <w:rPr>
          <w:rFonts w:ascii="Calibri" w:eastAsia="Times New Roman" w:hAnsi="Calibri" w:cs="Times New Roman"/>
          <w:b/>
          <w:sz w:val="18"/>
          <w:szCs w:val="18"/>
          <w:lang w:eastAsia="pl-PL"/>
        </w:rPr>
        <w:t>UWAGA: Odpady gromadzone w nietypowych pojemnikach (np. beczki) lub nie wystawione w dniu wywozu w dostępnym miejscu nie będą odbierane.</w:t>
      </w:r>
    </w:p>
    <w:p w:rsidR="00411771" w:rsidRDefault="00411771" w:rsidP="00411771">
      <w:pPr>
        <w:spacing w:before="120" w:after="0" w:line="240" w:lineRule="auto"/>
        <w:jc w:val="center"/>
        <w:rPr>
          <w:rFonts w:ascii="Calibri" w:eastAsia="Times New Roman" w:hAnsi="Calibri" w:cs="Times New Roman"/>
          <w:b/>
          <w:sz w:val="18"/>
          <w:szCs w:val="18"/>
          <w:lang w:eastAsia="pl-PL"/>
        </w:rPr>
      </w:pPr>
    </w:p>
    <w:p w:rsidR="00411771" w:rsidRPr="00411771" w:rsidRDefault="00411771" w:rsidP="00411771">
      <w:pPr>
        <w:spacing w:before="120" w:after="0" w:line="240" w:lineRule="auto"/>
        <w:jc w:val="center"/>
        <w:rPr>
          <w:rFonts w:ascii="Calibri" w:eastAsia="Times New Roman" w:hAnsi="Calibri" w:cs="Times New Roman"/>
          <w:b/>
          <w:sz w:val="18"/>
          <w:szCs w:val="18"/>
          <w:lang w:eastAsia="pl-PL"/>
        </w:rPr>
      </w:pPr>
    </w:p>
    <w:p w:rsidR="00411771" w:rsidRPr="00411771" w:rsidRDefault="00411771" w:rsidP="00411771">
      <w:pPr>
        <w:spacing w:after="0"/>
        <w:jc w:val="center"/>
        <w:rPr>
          <w:rFonts w:ascii="Verdana" w:eastAsia="Times New Roman" w:hAnsi="Verdana" w:cs="Tahoma"/>
          <w:b/>
          <w:bCs/>
          <w:lang w:eastAsia="pl-PL"/>
        </w:rPr>
      </w:pPr>
      <w:r w:rsidRPr="00411771">
        <w:rPr>
          <w:rFonts w:ascii="Verdana" w:eastAsia="Times New Roman" w:hAnsi="Verdana" w:cs="Tahoma"/>
          <w:b/>
          <w:bCs/>
          <w:lang w:eastAsia="pl-PL"/>
        </w:rPr>
        <w:lastRenderedPageBreak/>
        <w:t>HARMONOGRAM WYWOZU ODPADÓW – 2022r – „REJON  G”</w:t>
      </w:r>
    </w:p>
    <w:p w:rsidR="00411771" w:rsidRPr="00411771" w:rsidRDefault="00411771" w:rsidP="00411771">
      <w:pPr>
        <w:spacing w:after="0"/>
        <w:rPr>
          <w:rFonts w:ascii="Verdana" w:eastAsia="Times New Roman" w:hAnsi="Verdana" w:cs="Tahoma"/>
          <w:b/>
          <w:bCs/>
          <w:lang w:eastAsia="pl-PL"/>
        </w:rPr>
      </w:pPr>
    </w:p>
    <w:p w:rsidR="00411771" w:rsidRPr="00411771" w:rsidRDefault="00411771" w:rsidP="00411771">
      <w:pPr>
        <w:spacing w:after="0"/>
        <w:rPr>
          <w:rFonts w:ascii="Verdana" w:eastAsia="Times New Roman" w:hAnsi="Verdana" w:cs="Tahoma"/>
          <w:b/>
          <w:bCs/>
          <w:lang w:eastAsia="pl-PL"/>
        </w:rPr>
      </w:pPr>
      <w:r w:rsidRPr="00411771">
        <w:rPr>
          <w:rFonts w:ascii="Verdana" w:eastAsia="Times New Roman" w:hAnsi="Verdana" w:cs="Tahoma"/>
          <w:b/>
          <w:bCs/>
          <w:lang w:eastAsia="pl-PL"/>
        </w:rPr>
        <w:t>Ulice wchodzące w skład rejonu:</w:t>
      </w:r>
    </w:p>
    <w:p w:rsidR="00411771" w:rsidRPr="00411771" w:rsidRDefault="00411771" w:rsidP="00411771">
      <w:pPr>
        <w:spacing w:after="0"/>
        <w:jc w:val="both"/>
        <w:rPr>
          <w:rFonts w:ascii="Verdana" w:eastAsia="Times New Roman" w:hAnsi="Verdana" w:cs="Tahoma"/>
          <w:bCs/>
          <w:lang w:eastAsia="pl-PL"/>
        </w:rPr>
      </w:pPr>
      <w:r w:rsidRPr="00411771">
        <w:rPr>
          <w:rFonts w:ascii="Verdana" w:eastAsia="Times New Roman" w:hAnsi="Verdana" w:cs="Tahoma"/>
          <w:lang w:eastAsia="pl-PL"/>
        </w:rPr>
        <w:t xml:space="preserve">Graniczna, Leśna, </w:t>
      </w:r>
      <w:r w:rsidRPr="00411771">
        <w:rPr>
          <w:rFonts w:ascii="Verdana" w:eastAsia="Times New Roman" w:hAnsi="Verdana" w:cs="Tahoma"/>
          <w:bCs/>
          <w:lang w:eastAsia="pl-PL"/>
        </w:rPr>
        <w:t>Robotnicza, Zagórzańska, W. Pola, Chopina, Wspólna, Michalusa, Ściegiennego, Wyszyńskiego, Paderewskiego, Dębowa, Brzozowa, Dmowskiego, Andersa, Sikorskiego, Przemysłowa.</w:t>
      </w:r>
    </w:p>
    <w:p w:rsidR="00411771" w:rsidRPr="00411771" w:rsidRDefault="00411771" w:rsidP="00411771">
      <w:pPr>
        <w:spacing w:after="0"/>
        <w:rPr>
          <w:rFonts w:ascii="Verdana" w:eastAsia="Times New Roman" w:hAnsi="Verdana" w:cs="Times New Roman"/>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u w:val="single"/>
          <w:lang w:eastAsia="pl-PL"/>
        </w:rPr>
        <w:t>Odpady niesegregowane:</w:t>
      </w:r>
    </w:p>
    <w:p w:rsidR="00411771" w:rsidRPr="00411771" w:rsidRDefault="00411771" w:rsidP="00411771">
      <w:pPr>
        <w:tabs>
          <w:tab w:val="left" w:pos="848"/>
          <w:tab w:val="left" w:pos="1696"/>
          <w:tab w:val="left" w:pos="2544"/>
          <w:tab w:val="left" w:pos="3392"/>
          <w:tab w:val="left" w:pos="4240"/>
          <w:tab w:val="left" w:pos="5088"/>
          <w:tab w:val="left" w:pos="5936"/>
          <w:tab w:val="left" w:pos="6784"/>
        </w:tabs>
        <w:spacing w:after="0"/>
        <w:rPr>
          <w:rFonts w:ascii="Verdana" w:eastAsia="Times New Roman" w:hAnsi="Verdana" w:cs="Times New Roman"/>
          <w:b/>
          <w:lang w:eastAsia="pl-PL"/>
        </w:rPr>
      </w:pPr>
    </w:p>
    <w:p w:rsidR="00411771" w:rsidRPr="00411771" w:rsidRDefault="00411771" w:rsidP="00411771">
      <w:pPr>
        <w:keepNext/>
        <w:spacing w:after="0"/>
        <w:jc w:val="both"/>
        <w:outlineLvl w:val="0"/>
        <w:rPr>
          <w:rFonts w:ascii="Verdana" w:eastAsia="Times New Roman" w:hAnsi="Verdana" w:cs="Arial"/>
          <w:bCs/>
          <w:lang w:eastAsia="pl-PL"/>
        </w:rPr>
      </w:pPr>
      <w:r w:rsidRPr="00411771">
        <w:rPr>
          <w:rFonts w:ascii="Verdana" w:eastAsia="Times New Roman" w:hAnsi="Verdana" w:cs="Arial"/>
          <w:bCs/>
          <w:lang w:eastAsia="pl-PL"/>
        </w:rPr>
        <w:t>07.01, 21.01, 04.02, 18.02, 04.03, 18.03, 01.04, 15.04, 02.05, 17.05, 31.05, 14.06, 29.06, 13.07, 27.07, 10.08, 25.08, 08.09, 22.09, 06.10, 20.10, 04.11, 21.11, 05.12, 19.12, 03.01.2023, 18.01.2023, 01.02.2023, 15.02.2023, 01.03.2023, 15.03.2023, 29.03.2023, 13.04.2023, 27.04.2023, 15.05.2023, 29.05.2023, 13.06.2023, 27.06.2023.</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i/>
          <w:lang w:eastAsia="pl-PL"/>
        </w:rPr>
      </w:pPr>
    </w:p>
    <w:p w:rsidR="00411771" w:rsidRPr="00411771" w:rsidRDefault="00411771" w:rsidP="00411771">
      <w:pPr>
        <w:spacing w:after="0"/>
        <w:rPr>
          <w:rFonts w:ascii="Verdana" w:eastAsia="Times New Roman" w:hAnsi="Verdana" w:cs="Times New Roman"/>
          <w:b/>
          <w:u w:val="single"/>
          <w:lang w:eastAsia="pl-PL"/>
        </w:rPr>
      </w:pPr>
      <w:r w:rsidRPr="00411771">
        <w:rPr>
          <w:rFonts w:ascii="Verdana" w:eastAsia="Times New Roman" w:hAnsi="Verdana" w:cs="Times New Roman"/>
          <w:b/>
          <w:u w:val="single"/>
          <w:lang w:eastAsia="pl-PL"/>
        </w:rPr>
        <w:t>Odpady zbierane selektywnie  (surowców wtórnych);</w:t>
      </w:r>
    </w:p>
    <w:p w:rsidR="00411771" w:rsidRPr="00411771" w:rsidRDefault="00411771" w:rsidP="00411771">
      <w:pPr>
        <w:spacing w:after="0"/>
        <w:rPr>
          <w:rFonts w:ascii="Verdana" w:eastAsia="Times New Roman" w:hAnsi="Verdana" w:cs="Times New Roman"/>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r w:rsidRPr="00411771">
        <w:rPr>
          <w:rFonts w:ascii="Verdana" w:eastAsia="Times New Roman" w:hAnsi="Verdana" w:cs="Tahoma"/>
          <w:lang w:eastAsia="pl-PL"/>
        </w:rPr>
        <w:t xml:space="preserve">13.01, 27.01, 10.02, 24.02, 10.03, 24.03, 07.04, 22.04, 09.05, 23.05, 06.06, 21.06, 05.07, 19.07, 02.08, 17.08, 31.08, 14.09, 28.09, 12.10, 26.10, 10.11, 25.11, 09.12, 23.12, </w:t>
      </w:r>
      <w:r w:rsidRPr="00411771">
        <w:rPr>
          <w:rFonts w:ascii="Verdana" w:eastAsia="Times New Roman" w:hAnsi="Verdana" w:cs="Tahoma"/>
          <w:i/>
          <w:lang w:eastAsia="pl-PL"/>
        </w:rPr>
        <w:t>10.01.2023, 24.01.2023, 07.02.2023, 21.02.2023, 07.03.2023, 21.03.2021, 04.04.2023, 19.04.2023, 05.05.2023, 19.05.2023, 02.06.2023, 19.06.2023.</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411771">
        <w:rPr>
          <w:rFonts w:ascii="Verdana" w:eastAsia="Times New Roman" w:hAnsi="Verdana" w:cs="Tahoma"/>
          <w:b/>
          <w:u w:val="single"/>
          <w:lang w:eastAsia="pl-PL"/>
        </w:rPr>
        <w:t>Bioodpady stanowiące odpady komunalne: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411771">
        <w:rPr>
          <w:rFonts w:ascii="Verdana" w:eastAsia="Times New Roman" w:hAnsi="Verdana" w:cs="Tahoma"/>
          <w:b/>
          <w:sz w:val="18"/>
          <w:szCs w:val="18"/>
          <w:lang w:eastAsia="pl-PL"/>
        </w:rPr>
        <w:t xml:space="preserve">bioodpady </w:t>
      </w:r>
      <w:r w:rsidRPr="00411771">
        <w:rPr>
          <w:rFonts w:ascii="Verdana" w:eastAsia="Times New Roman" w:hAnsi="Verdana" w:cs="Tahoma"/>
          <w:sz w:val="18"/>
          <w:szCs w:val="18"/>
          <w:lang w:eastAsia="pl-PL"/>
        </w:rPr>
        <w:t>– ulegające biodegradacji odpady z ogrodów i parków, odpady</w:t>
      </w:r>
      <w:r>
        <w:rPr>
          <w:rFonts w:ascii="Verdana" w:eastAsia="Times New Roman" w:hAnsi="Verdana" w:cs="Tahoma"/>
          <w:sz w:val="18"/>
          <w:szCs w:val="18"/>
          <w:lang w:eastAsia="pl-PL"/>
        </w:rPr>
        <w:t xml:space="preserve"> spożywcze i kuchenne </w:t>
      </w:r>
      <w:r w:rsidRPr="00411771">
        <w:rPr>
          <w:rFonts w:ascii="Verdana" w:eastAsia="Times New Roman" w:hAnsi="Verdana" w:cs="Tahoma"/>
          <w:sz w:val="18"/>
          <w:szCs w:val="18"/>
          <w:lang w:eastAsia="pl-PL"/>
        </w:rPr>
        <w:t>z gospodarstw domowych.</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szCs w:val="24"/>
          <w:lang w:eastAsia="pl-PL"/>
        </w:rPr>
      </w:pPr>
      <w:r w:rsidRPr="00411771">
        <w:rPr>
          <w:rFonts w:ascii="Verdana" w:eastAsia="Times New Roman" w:hAnsi="Verdana" w:cs="Times New Roman"/>
          <w:szCs w:val="24"/>
          <w:lang w:eastAsia="pl-PL"/>
        </w:rPr>
        <w:t xml:space="preserve">10.01, 07.02, 07.03, 04.04, 19.04, 04.05, 18.05, 01.06, 15.06, 30.06, 14.07, 28.07, 11.08, 26.08, 09.09, 23.09, 07.10, 21.10, 22.11, 20.12, </w:t>
      </w:r>
      <w:r w:rsidRPr="00411771">
        <w:rPr>
          <w:rFonts w:ascii="Verdana" w:eastAsia="Times New Roman" w:hAnsi="Verdana" w:cs="Times New Roman"/>
          <w:i/>
          <w:szCs w:val="24"/>
          <w:lang w:eastAsia="pl-PL"/>
        </w:rPr>
        <w:t>19.01.2023, 16.02.2023, 16.03.2023, 14.04.2023, 28.04.2023, 16.05.2023, 30.05.2023, 14.06.2023, 28.06.2023.</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szCs w:val="24"/>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411771">
        <w:rPr>
          <w:rFonts w:ascii="Verdana" w:eastAsia="Times New Roman" w:hAnsi="Verdana" w:cs="Times New Roman"/>
          <w:lang w:eastAsia="pl-PL"/>
        </w:rPr>
        <w:t>——————————————————</w:t>
      </w:r>
    </w:p>
    <w:p w:rsidR="00411771" w:rsidRPr="00411771" w:rsidRDefault="00411771" w:rsidP="00411771">
      <w:pPr>
        <w:spacing w:after="0"/>
        <w:rPr>
          <w:rFonts w:ascii="Verdana" w:eastAsia="Times New Roman" w:hAnsi="Verdana" w:cs="Times New Roman"/>
          <w:lang w:eastAsia="pl-PL"/>
        </w:rPr>
      </w:pPr>
    </w:p>
    <w:p w:rsidR="00411771" w:rsidRPr="00411771" w:rsidRDefault="00411771" w:rsidP="00411771">
      <w:pPr>
        <w:spacing w:after="12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411771" w:rsidRPr="00411771" w:rsidRDefault="00411771" w:rsidP="00411771">
      <w:pPr>
        <w:spacing w:after="0" w:line="240" w:lineRule="auto"/>
        <w:jc w:val="both"/>
        <w:rPr>
          <w:rFonts w:ascii="Calibri" w:eastAsia="Times New Roman" w:hAnsi="Calibri" w:cs="Arial"/>
          <w:lang w:eastAsia="pl-PL"/>
        </w:rPr>
      </w:pPr>
      <w:r w:rsidRPr="00411771">
        <w:rPr>
          <w:rFonts w:ascii="Calibri" w:eastAsia="Times New Roman" w:hAnsi="Calibri" w:cs="Arial"/>
          <w:lang w:eastAsia="pl-PL"/>
        </w:rPr>
        <w:t>Odbiorem w/w odpadów zajmuje się firma:</w:t>
      </w:r>
    </w:p>
    <w:p w:rsidR="00411771" w:rsidRPr="00411771" w:rsidRDefault="00411771" w:rsidP="00411771">
      <w:pPr>
        <w:numPr>
          <w:ilvl w:val="0"/>
          <w:numId w:val="18"/>
        </w:numPr>
        <w:tabs>
          <w:tab w:val="num" w:pos="284"/>
        </w:tabs>
        <w:spacing w:after="0" w:line="240" w:lineRule="auto"/>
        <w:ind w:left="284" w:hanging="284"/>
        <w:jc w:val="both"/>
        <w:rPr>
          <w:rFonts w:ascii="Calibri" w:eastAsia="Times New Roman" w:hAnsi="Calibri" w:cs="Arial"/>
          <w:lang w:eastAsia="pl-PL"/>
        </w:rPr>
      </w:pPr>
    </w:p>
    <w:p w:rsidR="00411771" w:rsidRPr="00411771" w:rsidRDefault="00411771" w:rsidP="00411771">
      <w:pPr>
        <w:spacing w:before="120" w:after="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przypadku niewykonania usługi odbioru odpadów w ustalonym terminie lub w razie jakichkolwiek pytań prosimy </w:t>
      </w:r>
      <w:r>
        <w:rPr>
          <w:rFonts w:ascii="Calibri" w:eastAsia="Times New Roman" w:hAnsi="Calibri" w:cs="Arial"/>
          <w:lang w:eastAsia="pl-PL"/>
        </w:rPr>
        <w:t xml:space="preserve"> </w:t>
      </w:r>
      <w:r w:rsidRPr="00411771">
        <w:rPr>
          <w:rFonts w:ascii="Calibri" w:eastAsia="Times New Roman" w:hAnsi="Calibri" w:cs="Arial"/>
          <w:lang w:eastAsia="pl-PL"/>
        </w:rPr>
        <w:t xml:space="preserve">o kontakt z Urzędem Miejskim w Gorlicach – tel.:  18/35-51-247.  </w:t>
      </w:r>
    </w:p>
    <w:p w:rsidR="00411771" w:rsidRPr="00411771" w:rsidRDefault="00411771" w:rsidP="00411771">
      <w:pPr>
        <w:spacing w:before="120" w:after="0" w:line="240" w:lineRule="auto"/>
        <w:jc w:val="both"/>
        <w:rPr>
          <w:rFonts w:ascii="Calibri" w:eastAsia="Times New Roman" w:hAnsi="Calibri" w:cs="Arial"/>
          <w:lang w:eastAsia="pl-PL"/>
        </w:rPr>
      </w:pPr>
    </w:p>
    <w:p w:rsidR="00411771" w:rsidRPr="00411771" w:rsidRDefault="00411771" w:rsidP="00411771">
      <w:pPr>
        <w:spacing w:before="120" w:after="0" w:line="240" w:lineRule="auto"/>
        <w:jc w:val="center"/>
        <w:rPr>
          <w:rFonts w:ascii="Calibri" w:eastAsia="Times New Roman" w:hAnsi="Calibri" w:cs="Arial"/>
          <w:lang w:eastAsia="pl-PL"/>
        </w:rPr>
      </w:pPr>
      <w:r w:rsidRPr="00411771">
        <w:rPr>
          <w:rFonts w:ascii="Calibri" w:eastAsia="Times New Roman" w:hAnsi="Calibri" w:cs="Arial"/>
          <w:noProof/>
          <w:lang w:eastAsia="pl-PL"/>
        </w:rPr>
        <w:drawing>
          <wp:inline distT="0" distB="0" distL="0" distR="0" wp14:anchorId="123A1827" wp14:editId="59BD5A1F">
            <wp:extent cx="933450" cy="1070994"/>
            <wp:effectExtent l="19050" t="0" r="0"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rgbClr val="D9C3A5">
                          <a:tint val="50000"/>
                          <a:satMod val="180000"/>
                        </a:srgbClr>
                      </a:duotone>
                    </a:blip>
                    <a:srcRect/>
                    <a:stretch>
                      <a:fillRect/>
                    </a:stretch>
                  </pic:blipFill>
                  <pic:spPr bwMode="auto">
                    <a:xfrm>
                      <a:off x="0" y="0"/>
                      <a:ext cx="933450" cy="1070994"/>
                    </a:xfrm>
                    <a:prstGeom prst="rect">
                      <a:avLst/>
                    </a:prstGeom>
                    <a:noFill/>
                    <a:ln w="9525">
                      <a:noFill/>
                      <a:miter lim="800000"/>
                      <a:headEnd/>
                      <a:tailEnd/>
                    </a:ln>
                  </pic:spPr>
                </pic:pic>
              </a:graphicData>
            </a:graphic>
          </wp:inline>
        </w:drawing>
      </w:r>
    </w:p>
    <w:p w:rsidR="00411771" w:rsidRDefault="00411771" w:rsidP="00411771">
      <w:pPr>
        <w:spacing w:before="120" w:after="0" w:line="240" w:lineRule="auto"/>
        <w:jc w:val="center"/>
        <w:rPr>
          <w:rFonts w:ascii="Comic Sans MS" w:eastAsia="Times New Roman" w:hAnsi="Comic Sans MS" w:cs="Arial"/>
          <w:b/>
          <w:bCs/>
          <w:sz w:val="18"/>
          <w:szCs w:val="18"/>
          <w:u w:val="single"/>
          <w:lang w:eastAsia="pl-PL"/>
        </w:rPr>
      </w:pPr>
      <w:r w:rsidRPr="00411771">
        <w:rPr>
          <w:rFonts w:ascii="Calibri" w:eastAsia="Times New Roman" w:hAnsi="Calibri" w:cs="Times New Roman"/>
          <w:b/>
          <w:sz w:val="18"/>
          <w:szCs w:val="18"/>
          <w:lang w:eastAsia="pl-PL"/>
        </w:rPr>
        <w:t>UWAGA: Odpady gromadzone w nietypowych pojemnikach (np. beczki) lub nie wystawione w dniu wywozu w dostępnym miejscu nie będą odbierane.</w:t>
      </w:r>
      <w:r w:rsidRPr="00411771">
        <w:rPr>
          <w:rFonts w:ascii="Times New Roman" w:eastAsia="Times New Roman" w:hAnsi="Times New Roman" w:cs="Times New Roman"/>
          <w:sz w:val="18"/>
          <w:szCs w:val="18"/>
          <w:lang w:eastAsia="pl-PL"/>
        </w:rPr>
        <w:br/>
      </w:r>
    </w:p>
    <w:p w:rsidR="00411771" w:rsidRPr="00411771" w:rsidRDefault="00411771" w:rsidP="00411771">
      <w:pPr>
        <w:spacing w:before="120" w:after="0" w:line="240" w:lineRule="auto"/>
        <w:jc w:val="center"/>
        <w:rPr>
          <w:rFonts w:ascii="Comic Sans MS" w:eastAsia="Times New Roman" w:hAnsi="Comic Sans MS" w:cs="Arial"/>
          <w:b/>
          <w:bCs/>
          <w:sz w:val="18"/>
          <w:szCs w:val="18"/>
          <w:u w:val="single"/>
          <w:lang w:eastAsia="pl-PL"/>
        </w:rPr>
      </w:pPr>
    </w:p>
    <w:p w:rsidR="00411771" w:rsidRPr="00411771" w:rsidRDefault="00411771" w:rsidP="00411771">
      <w:pPr>
        <w:spacing w:after="0"/>
        <w:rPr>
          <w:rFonts w:ascii="Comic Sans MS" w:eastAsia="Times New Roman" w:hAnsi="Comic Sans MS" w:cs="Arial"/>
          <w:b/>
          <w:bCs/>
          <w:u w:val="single"/>
          <w:lang w:eastAsia="pl-PL"/>
        </w:rPr>
      </w:pPr>
    </w:p>
    <w:p w:rsidR="00411771" w:rsidRPr="00411771" w:rsidRDefault="00411771" w:rsidP="00411771">
      <w:pPr>
        <w:spacing w:after="0"/>
        <w:jc w:val="center"/>
        <w:rPr>
          <w:rFonts w:ascii="Verdana" w:eastAsia="Times New Roman" w:hAnsi="Verdana" w:cs="Tahoma"/>
          <w:b/>
          <w:bCs/>
          <w:lang w:eastAsia="pl-PL"/>
        </w:rPr>
      </w:pPr>
      <w:r w:rsidRPr="00411771">
        <w:rPr>
          <w:rFonts w:ascii="Verdana" w:eastAsia="Times New Roman" w:hAnsi="Verdana" w:cs="Tahoma"/>
          <w:b/>
          <w:bCs/>
          <w:lang w:eastAsia="pl-PL"/>
        </w:rPr>
        <w:lastRenderedPageBreak/>
        <w:t>HARMONOGRAM WYWOZU ODPADÓW – 2022r – „REJON  H”</w:t>
      </w:r>
    </w:p>
    <w:p w:rsidR="00411771" w:rsidRPr="00411771" w:rsidRDefault="00411771" w:rsidP="00411771">
      <w:pPr>
        <w:spacing w:after="0"/>
        <w:jc w:val="center"/>
        <w:rPr>
          <w:rFonts w:ascii="Verdana" w:eastAsia="Times New Roman" w:hAnsi="Verdana" w:cs="Tahoma"/>
          <w:b/>
          <w:bCs/>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lang w:eastAsia="pl-PL"/>
        </w:rPr>
        <w:t>Ulice wchodzące w skład rejonu:</w:t>
      </w:r>
    </w:p>
    <w:p w:rsidR="00411771" w:rsidRPr="00411771" w:rsidRDefault="00411771" w:rsidP="00411771">
      <w:pPr>
        <w:spacing w:after="0"/>
        <w:jc w:val="both"/>
        <w:rPr>
          <w:rFonts w:ascii="Verdana" w:eastAsia="Times New Roman" w:hAnsi="Verdana" w:cs="Tahoma"/>
          <w:bCs/>
          <w:lang w:eastAsia="pl-PL"/>
        </w:rPr>
      </w:pPr>
      <w:r w:rsidRPr="00411771">
        <w:rPr>
          <w:rFonts w:ascii="Verdana" w:eastAsia="Times New Roman" w:hAnsi="Verdana" w:cs="Tahoma"/>
          <w:bCs/>
          <w:lang w:eastAsia="pl-PL"/>
        </w:rPr>
        <w:t xml:space="preserve">Stróżowska, Letnia, Wiosenna, Gajowa, Okulickiego, Łysogórska, Kapuścińskiego, Nawsie, Stawiska, Sadowa, Wesoła, Jasna, M. </w:t>
      </w:r>
      <w:proofErr w:type="spellStart"/>
      <w:r w:rsidRPr="00411771">
        <w:rPr>
          <w:rFonts w:ascii="Verdana" w:eastAsia="Times New Roman" w:hAnsi="Verdana" w:cs="Tahoma"/>
          <w:bCs/>
          <w:lang w:eastAsia="pl-PL"/>
        </w:rPr>
        <w:t>Rydarowskiej</w:t>
      </w:r>
      <w:proofErr w:type="spellEnd"/>
      <w:r w:rsidRPr="00411771">
        <w:rPr>
          <w:rFonts w:ascii="Verdana" w:eastAsia="Times New Roman" w:hAnsi="Verdana" w:cs="Tahoma"/>
          <w:bCs/>
          <w:lang w:eastAsia="pl-PL"/>
        </w:rPr>
        <w:t>.</w:t>
      </w:r>
    </w:p>
    <w:p w:rsidR="00411771" w:rsidRPr="00411771" w:rsidRDefault="00411771" w:rsidP="00411771">
      <w:pPr>
        <w:spacing w:after="0"/>
        <w:jc w:val="both"/>
        <w:rPr>
          <w:rFonts w:ascii="Verdana" w:eastAsia="Times New Roman" w:hAnsi="Verdana" w:cs="Times New Roman"/>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u w:val="single"/>
          <w:lang w:eastAsia="pl-PL"/>
        </w:rPr>
        <w:t>Odpady niesegregowane:</w:t>
      </w:r>
    </w:p>
    <w:p w:rsidR="00411771" w:rsidRPr="00411771" w:rsidRDefault="00411771" w:rsidP="00411771">
      <w:pPr>
        <w:tabs>
          <w:tab w:val="left" w:pos="848"/>
          <w:tab w:val="left" w:pos="1696"/>
          <w:tab w:val="left" w:pos="2544"/>
          <w:tab w:val="left" w:pos="3392"/>
          <w:tab w:val="left" w:pos="4240"/>
          <w:tab w:val="left" w:pos="5088"/>
          <w:tab w:val="left" w:pos="5936"/>
          <w:tab w:val="left" w:pos="6784"/>
        </w:tabs>
        <w:spacing w:after="0"/>
        <w:rPr>
          <w:rFonts w:ascii="Verdana" w:eastAsia="Times New Roman" w:hAnsi="Verdana" w:cs="Times New Roman"/>
          <w:b/>
          <w:lang w:eastAsia="pl-PL"/>
        </w:rPr>
      </w:pPr>
    </w:p>
    <w:p w:rsidR="00411771" w:rsidRPr="00411771" w:rsidRDefault="00411771" w:rsidP="00411771">
      <w:pPr>
        <w:tabs>
          <w:tab w:val="left" w:pos="848"/>
          <w:tab w:val="left" w:pos="1696"/>
          <w:tab w:val="left" w:pos="2544"/>
          <w:tab w:val="left" w:pos="3392"/>
          <w:tab w:val="left" w:pos="4240"/>
          <w:tab w:val="left" w:pos="5088"/>
          <w:tab w:val="left" w:pos="5936"/>
          <w:tab w:val="left" w:pos="6784"/>
        </w:tabs>
        <w:spacing w:after="0"/>
        <w:jc w:val="both"/>
        <w:rPr>
          <w:rFonts w:ascii="Verdana" w:eastAsia="Times New Roman" w:hAnsi="Verdana" w:cs="Arial"/>
          <w:i/>
          <w:lang w:eastAsia="pl-PL"/>
        </w:rPr>
      </w:pPr>
      <w:r w:rsidRPr="00411771">
        <w:rPr>
          <w:rFonts w:ascii="Verdana" w:eastAsia="Times New Roman" w:hAnsi="Verdana" w:cs="Arial"/>
          <w:lang w:eastAsia="pl-PL"/>
        </w:rPr>
        <w:t xml:space="preserve">10.01, 24.01, 07.02, 21.02, 07.03, 21.03, 04.04, 19.04, 04.05, 18.05, 01.06, 15.06, 30.06, 14.07, 28.07, 11.08, 26.08, 09.09, 23.09, 07.10, 21.10, 07.11, 22.11, 06.12, 20.12, </w:t>
      </w:r>
      <w:r w:rsidRPr="00411771">
        <w:rPr>
          <w:rFonts w:ascii="Verdana" w:eastAsia="Times New Roman" w:hAnsi="Verdana" w:cs="Arial"/>
          <w:i/>
          <w:lang w:eastAsia="pl-PL"/>
        </w:rPr>
        <w:t>04.01.2023, 19.01.2023, 02.02.2023, 16.02.2023, 02.03.2023, 16.03.2023, 30.03.2023, 14.04.2023, 28.04.2023, 16.05.2023, 30.05.2023, 14.06.2023, 28.06.2023.</w:t>
      </w:r>
    </w:p>
    <w:p w:rsidR="00411771" w:rsidRPr="00411771" w:rsidRDefault="00411771" w:rsidP="00411771">
      <w:pPr>
        <w:keepNext/>
        <w:spacing w:after="0"/>
        <w:outlineLvl w:val="0"/>
        <w:rPr>
          <w:rFonts w:ascii="Verdana" w:eastAsia="Times New Roman" w:hAnsi="Verdana" w:cs="Tahoma"/>
          <w:b/>
          <w:bCs/>
          <w:u w:val="single"/>
          <w:lang w:eastAsia="pl-PL"/>
        </w:rPr>
      </w:pPr>
    </w:p>
    <w:p w:rsidR="00411771" w:rsidRPr="00411771" w:rsidRDefault="00411771" w:rsidP="00411771">
      <w:pPr>
        <w:spacing w:after="0"/>
        <w:rPr>
          <w:rFonts w:ascii="Verdana" w:eastAsia="Times New Roman" w:hAnsi="Verdana" w:cs="Times New Roman"/>
          <w:b/>
          <w:u w:val="single"/>
          <w:lang w:eastAsia="pl-PL"/>
        </w:rPr>
      </w:pPr>
      <w:r w:rsidRPr="00411771">
        <w:rPr>
          <w:rFonts w:ascii="Verdana" w:eastAsia="Times New Roman" w:hAnsi="Verdana" w:cs="Times New Roman"/>
          <w:b/>
          <w:u w:val="single"/>
          <w:lang w:eastAsia="pl-PL"/>
        </w:rPr>
        <w:t>Odpady zbierane selektywnie  (surowce wtórne):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lang w:eastAsia="pl-PL"/>
        </w:rPr>
      </w:pPr>
      <w:r w:rsidRPr="00411771">
        <w:rPr>
          <w:rFonts w:ascii="Verdana" w:eastAsia="Times New Roman" w:hAnsi="Verdana" w:cs="Times New Roman"/>
          <w:lang w:eastAsia="pl-PL"/>
        </w:rPr>
        <w:t xml:space="preserve">14.01, 28.01, 11.02, 25.02, 11.03, 25.03, 08.04, 25.04, 10.05, 24.05, 07.06, 22.06, 06.07, 20.07, 03.08, 18.08, 01.09, 15.09, 29.09, 13.10, 27.10, 14.11, 28.11, 12.12, 27.12, </w:t>
      </w:r>
      <w:r w:rsidRPr="00411771">
        <w:rPr>
          <w:rFonts w:ascii="Verdana" w:eastAsia="Times New Roman" w:hAnsi="Verdana" w:cs="Times New Roman"/>
          <w:i/>
          <w:lang w:eastAsia="pl-PL"/>
        </w:rPr>
        <w:t>11.01.2023, 25.01.2023, 08.02.2023, 22.02.2023, 08.03.2023, 22.03.2023, 05.04.2023, 20.04.2023, 08.05.2023, 22.05.2023, 05.06.2023, 20.06.2023.</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411771">
        <w:rPr>
          <w:rFonts w:ascii="Verdana" w:eastAsia="Times New Roman" w:hAnsi="Verdana" w:cs="Tahoma"/>
          <w:b/>
          <w:u w:val="single"/>
          <w:lang w:eastAsia="pl-PL"/>
        </w:rPr>
        <w:t>Bioodpady stanowiące odpady komunalne: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411771">
        <w:rPr>
          <w:rFonts w:ascii="Verdana" w:eastAsia="Times New Roman" w:hAnsi="Verdana" w:cs="Tahoma"/>
          <w:b/>
          <w:sz w:val="18"/>
          <w:szCs w:val="18"/>
          <w:lang w:eastAsia="pl-PL"/>
        </w:rPr>
        <w:t xml:space="preserve">bioodpady </w:t>
      </w:r>
      <w:r w:rsidRPr="00411771">
        <w:rPr>
          <w:rFonts w:ascii="Verdana" w:eastAsia="Times New Roman" w:hAnsi="Verdana" w:cs="Tahoma"/>
          <w:sz w:val="18"/>
          <w:szCs w:val="18"/>
          <w:lang w:eastAsia="pl-PL"/>
        </w:rPr>
        <w:t>– ulegające biodegradacji odpady z ogrodów i parków, odpady</w:t>
      </w:r>
      <w:r>
        <w:rPr>
          <w:rFonts w:ascii="Verdana" w:eastAsia="Times New Roman" w:hAnsi="Verdana" w:cs="Tahoma"/>
          <w:sz w:val="18"/>
          <w:szCs w:val="18"/>
          <w:lang w:eastAsia="pl-PL"/>
        </w:rPr>
        <w:t xml:space="preserve"> spożywcze i kuchenne </w:t>
      </w:r>
      <w:r w:rsidRPr="00411771">
        <w:rPr>
          <w:rFonts w:ascii="Verdana" w:eastAsia="Times New Roman" w:hAnsi="Verdana" w:cs="Tahoma"/>
          <w:sz w:val="18"/>
          <w:szCs w:val="18"/>
          <w:lang w:eastAsia="pl-PL"/>
        </w:rPr>
        <w:t>z gospodarstw domowych.</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lang w:eastAsia="pl-PL"/>
        </w:rPr>
      </w:pPr>
      <w:r w:rsidRPr="00411771">
        <w:rPr>
          <w:rFonts w:ascii="Verdana" w:eastAsia="Times New Roman" w:hAnsi="Verdana" w:cs="Tahoma"/>
          <w:lang w:eastAsia="pl-PL"/>
        </w:rPr>
        <w:t xml:space="preserve">17.01, 14.02, 14.03, 11.04, 26.04, 11.05, 25.05, 08.06, 23.06, 07.07, 21.07, 04.08, 19.08, 02.09, 16.09, 30.09, 14.10, 28.10, 15.11, 13.12, </w:t>
      </w:r>
      <w:r w:rsidRPr="00411771">
        <w:rPr>
          <w:rFonts w:ascii="Verdana" w:eastAsia="Times New Roman" w:hAnsi="Verdana" w:cs="Tahoma"/>
          <w:i/>
          <w:lang w:eastAsia="pl-PL"/>
        </w:rPr>
        <w:t>12.01.2023, 09.02.2023, 09.03.2023, 06.04.2023, 21.04.2023, 09.05.2023, 23.05.2023, 06.06.2023, 21.06.2023.</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411771">
        <w:rPr>
          <w:rFonts w:ascii="Verdana" w:eastAsia="Times New Roman" w:hAnsi="Verdana" w:cs="Times New Roman"/>
          <w:lang w:eastAsia="pl-PL"/>
        </w:rPr>
        <w:t>——————————————</w:t>
      </w:r>
    </w:p>
    <w:p w:rsidR="00411771" w:rsidRPr="00411771" w:rsidRDefault="00411771" w:rsidP="00411771">
      <w:pPr>
        <w:spacing w:after="0"/>
        <w:rPr>
          <w:rFonts w:ascii="Verdana" w:eastAsia="Times New Roman" w:hAnsi="Verdana" w:cs="Times New Roman"/>
          <w:lang w:eastAsia="pl-PL"/>
        </w:rPr>
      </w:pPr>
    </w:p>
    <w:p w:rsidR="00411771" w:rsidRPr="00411771" w:rsidRDefault="00411771" w:rsidP="00411771">
      <w:pPr>
        <w:spacing w:after="12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411771" w:rsidRPr="00411771" w:rsidRDefault="00411771" w:rsidP="00411771">
      <w:pPr>
        <w:spacing w:after="0" w:line="240" w:lineRule="auto"/>
        <w:jc w:val="both"/>
        <w:rPr>
          <w:rFonts w:ascii="Calibri" w:eastAsia="Times New Roman" w:hAnsi="Calibri" w:cs="Arial"/>
          <w:lang w:eastAsia="pl-PL"/>
        </w:rPr>
      </w:pPr>
      <w:r w:rsidRPr="00411771">
        <w:rPr>
          <w:rFonts w:ascii="Calibri" w:eastAsia="Times New Roman" w:hAnsi="Calibri" w:cs="Arial"/>
          <w:lang w:eastAsia="pl-PL"/>
        </w:rPr>
        <w:t>Odbiorem w/w odpadów zajmuje się firma:</w:t>
      </w:r>
    </w:p>
    <w:p w:rsidR="00411771" w:rsidRPr="00411771" w:rsidRDefault="00411771" w:rsidP="00411771">
      <w:pPr>
        <w:numPr>
          <w:ilvl w:val="0"/>
          <w:numId w:val="18"/>
        </w:numPr>
        <w:tabs>
          <w:tab w:val="num" w:pos="284"/>
        </w:tabs>
        <w:spacing w:after="0" w:line="240" w:lineRule="auto"/>
        <w:ind w:left="284" w:hanging="284"/>
        <w:jc w:val="both"/>
        <w:rPr>
          <w:rFonts w:ascii="Calibri" w:eastAsia="Times New Roman" w:hAnsi="Calibri" w:cs="Arial"/>
          <w:lang w:eastAsia="pl-PL"/>
        </w:rPr>
      </w:pPr>
    </w:p>
    <w:p w:rsidR="00411771" w:rsidRPr="00411771" w:rsidRDefault="00411771" w:rsidP="00411771">
      <w:pPr>
        <w:spacing w:before="120" w:after="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przypadku niewykonania usługi odbioru odpadów w ustalonym terminie lub w razie jakichkolwiek pytań prosimy </w:t>
      </w:r>
      <w:r>
        <w:rPr>
          <w:rFonts w:ascii="Calibri" w:eastAsia="Times New Roman" w:hAnsi="Calibri" w:cs="Arial"/>
          <w:lang w:eastAsia="pl-PL"/>
        </w:rPr>
        <w:t xml:space="preserve"> </w:t>
      </w:r>
      <w:r w:rsidRPr="00411771">
        <w:rPr>
          <w:rFonts w:ascii="Calibri" w:eastAsia="Times New Roman" w:hAnsi="Calibri" w:cs="Arial"/>
          <w:lang w:eastAsia="pl-PL"/>
        </w:rPr>
        <w:t xml:space="preserve">o kontakt z Urzędem Miejskim w Gorlicach – tel.:  18/35-51-247.  </w:t>
      </w:r>
    </w:p>
    <w:p w:rsidR="00411771" w:rsidRPr="00411771" w:rsidRDefault="00411771" w:rsidP="00411771">
      <w:pPr>
        <w:spacing w:before="120" w:after="0" w:line="240" w:lineRule="auto"/>
        <w:jc w:val="both"/>
        <w:rPr>
          <w:rFonts w:ascii="Calibri" w:eastAsia="Times New Roman" w:hAnsi="Calibri" w:cs="Arial"/>
          <w:lang w:eastAsia="pl-PL"/>
        </w:rPr>
      </w:pPr>
    </w:p>
    <w:p w:rsidR="00411771" w:rsidRPr="00411771" w:rsidRDefault="00411771" w:rsidP="00411771">
      <w:pPr>
        <w:spacing w:before="120" w:after="0" w:line="240" w:lineRule="auto"/>
        <w:jc w:val="center"/>
        <w:rPr>
          <w:rFonts w:ascii="Comic Sans MS" w:eastAsia="Times New Roman" w:hAnsi="Comic Sans MS" w:cs="Arial"/>
          <w:b/>
          <w:bCs/>
          <w:u w:val="single"/>
          <w:lang w:eastAsia="pl-PL"/>
        </w:rPr>
      </w:pPr>
      <w:r w:rsidRPr="00411771">
        <w:rPr>
          <w:rFonts w:ascii="Comic Sans MS" w:eastAsia="Times New Roman" w:hAnsi="Comic Sans MS" w:cs="Arial"/>
          <w:b/>
          <w:bCs/>
          <w:noProof/>
          <w:u w:val="single"/>
          <w:lang w:eastAsia="pl-PL"/>
        </w:rPr>
        <w:drawing>
          <wp:inline distT="0" distB="0" distL="0" distR="0" wp14:anchorId="7165BEAE" wp14:editId="6751155D">
            <wp:extent cx="933450" cy="1070994"/>
            <wp:effectExtent l="19050" t="0" r="0" b="0"/>
            <wp:docPr id="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rgbClr val="D9C3A5">
                          <a:tint val="50000"/>
                          <a:satMod val="180000"/>
                        </a:srgbClr>
                      </a:duotone>
                    </a:blip>
                    <a:srcRect/>
                    <a:stretch>
                      <a:fillRect/>
                    </a:stretch>
                  </pic:blipFill>
                  <pic:spPr bwMode="auto">
                    <a:xfrm>
                      <a:off x="0" y="0"/>
                      <a:ext cx="933450" cy="1070994"/>
                    </a:xfrm>
                    <a:prstGeom prst="rect">
                      <a:avLst/>
                    </a:prstGeom>
                    <a:noFill/>
                    <a:ln w="9525">
                      <a:noFill/>
                      <a:miter lim="800000"/>
                      <a:headEnd/>
                      <a:tailEnd/>
                    </a:ln>
                  </pic:spPr>
                </pic:pic>
              </a:graphicData>
            </a:graphic>
          </wp:inline>
        </w:drawing>
      </w:r>
    </w:p>
    <w:p w:rsidR="00411771" w:rsidRPr="00411771" w:rsidRDefault="00411771" w:rsidP="00411771">
      <w:pPr>
        <w:spacing w:before="120" w:after="0" w:line="240" w:lineRule="auto"/>
        <w:jc w:val="center"/>
        <w:rPr>
          <w:rFonts w:ascii="Comic Sans MS" w:eastAsia="Times New Roman" w:hAnsi="Comic Sans MS" w:cs="Arial"/>
          <w:b/>
          <w:bCs/>
          <w:sz w:val="18"/>
          <w:szCs w:val="18"/>
          <w:u w:val="single"/>
          <w:lang w:eastAsia="pl-PL"/>
        </w:rPr>
      </w:pPr>
      <w:r w:rsidRPr="00411771">
        <w:rPr>
          <w:rFonts w:ascii="Calibri" w:eastAsia="Times New Roman" w:hAnsi="Calibri" w:cs="Times New Roman"/>
          <w:b/>
          <w:sz w:val="18"/>
          <w:szCs w:val="18"/>
          <w:lang w:eastAsia="pl-PL"/>
        </w:rPr>
        <w:t>UWAGA: Odpady gromadzone w nietypowych pojemnikach (np. beczki) lub nie wystawione w dniu wywozu w dostępnym miejscu nie będą odbierane.</w:t>
      </w:r>
      <w:r w:rsidRPr="00411771">
        <w:rPr>
          <w:rFonts w:ascii="Times New Roman" w:eastAsia="Times New Roman" w:hAnsi="Times New Roman" w:cs="Times New Roman"/>
          <w:sz w:val="18"/>
          <w:szCs w:val="18"/>
          <w:lang w:eastAsia="pl-PL"/>
        </w:rPr>
        <w:br/>
      </w:r>
    </w:p>
    <w:p w:rsidR="00411771" w:rsidRDefault="00411771" w:rsidP="00411771">
      <w:pPr>
        <w:spacing w:after="0" w:line="240" w:lineRule="auto"/>
        <w:rPr>
          <w:rFonts w:ascii="Calibri" w:eastAsia="Times New Roman" w:hAnsi="Calibri" w:cs="Arial"/>
          <w:b/>
          <w:sz w:val="18"/>
          <w:szCs w:val="18"/>
          <w:lang w:eastAsia="pl-PL"/>
        </w:rPr>
      </w:pPr>
    </w:p>
    <w:p w:rsidR="00411771" w:rsidRDefault="00411771" w:rsidP="00411771">
      <w:pPr>
        <w:spacing w:after="0" w:line="240" w:lineRule="auto"/>
        <w:rPr>
          <w:rFonts w:ascii="Calibri" w:eastAsia="Times New Roman" w:hAnsi="Calibri" w:cs="Arial"/>
          <w:b/>
          <w:sz w:val="18"/>
          <w:szCs w:val="18"/>
          <w:lang w:eastAsia="pl-PL"/>
        </w:rPr>
      </w:pPr>
    </w:p>
    <w:p w:rsidR="00411771" w:rsidRDefault="00411771" w:rsidP="00411771">
      <w:pPr>
        <w:spacing w:after="0" w:line="240" w:lineRule="auto"/>
        <w:rPr>
          <w:rFonts w:ascii="Calibri" w:eastAsia="Times New Roman" w:hAnsi="Calibri" w:cs="Arial"/>
          <w:b/>
          <w:sz w:val="18"/>
          <w:szCs w:val="18"/>
          <w:lang w:eastAsia="pl-PL"/>
        </w:rPr>
      </w:pPr>
    </w:p>
    <w:p w:rsidR="00411771" w:rsidRPr="00411771" w:rsidRDefault="00411771" w:rsidP="00411771">
      <w:pPr>
        <w:spacing w:after="0" w:line="240" w:lineRule="auto"/>
        <w:rPr>
          <w:rFonts w:ascii="Calibri" w:eastAsia="Times New Roman" w:hAnsi="Calibri" w:cs="Arial"/>
          <w:b/>
          <w:sz w:val="18"/>
          <w:szCs w:val="18"/>
          <w:lang w:eastAsia="pl-PL"/>
        </w:rPr>
      </w:pPr>
    </w:p>
    <w:p w:rsidR="00411771" w:rsidRPr="00411771" w:rsidRDefault="00411771" w:rsidP="00411771">
      <w:pPr>
        <w:spacing w:after="0"/>
        <w:jc w:val="center"/>
        <w:rPr>
          <w:rFonts w:ascii="Verdana" w:eastAsia="Times New Roman" w:hAnsi="Verdana" w:cs="Tahoma"/>
          <w:b/>
          <w:bCs/>
          <w:lang w:eastAsia="pl-PL"/>
        </w:rPr>
      </w:pPr>
      <w:r w:rsidRPr="00411771">
        <w:rPr>
          <w:rFonts w:ascii="Verdana" w:eastAsia="Times New Roman" w:hAnsi="Verdana" w:cs="Tahoma"/>
          <w:b/>
          <w:bCs/>
          <w:lang w:eastAsia="pl-PL"/>
        </w:rPr>
        <w:lastRenderedPageBreak/>
        <w:t>HARMONOGRAM WYWOZU ODPADÓW – 2022r – „REJON  I”</w:t>
      </w:r>
    </w:p>
    <w:p w:rsidR="00411771" w:rsidRPr="00411771" w:rsidRDefault="00411771" w:rsidP="00411771">
      <w:pPr>
        <w:spacing w:after="0"/>
        <w:rPr>
          <w:rFonts w:ascii="Verdana" w:eastAsia="Times New Roman" w:hAnsi="Verdana" w:cs="Tahoma"/>
          <w:b/>
          <w:bCs/>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lang w:eastAsia="pl-PL"/>
        </w:rPr>
        <w:t xml:space="preserve">Ulice wchodzące w skład rejonu: </w:t>
      </w:r>
    </w:p>
    <w:p w:rsidR="00411771" w:rsidRPr="00411771" w:rsidRDefault="00411771" w:rsidP="00411771">
      <w:pPr>
        <w:spacing w:after="0"/>
        <w:jc w:val="both"/>
        <w:rPr>
          <w:rFonts w:ascii="Verdana" w:eastAsia="Times New Roman" w:hAnsi="Verdana" w:cs="Tahoma"/>
          <w:lang w:eastAsia="pl-PL"/>
        </w:rPr>
      </w:pPr>
      <w:r w:rsidRPr="00411771">
        <w:rPr>
          <w:rFonts w:ascii="Verdana" w:eastAsia="Times New Roman" w:hAnsi="Verdana" w:cs="Tahoma"/>
          <w:lang w:eastAsia="pl-PL"/>
        </w:rPr>
        <w:t xml:space="preserve">Krakowska, Lipowa, Zamkowa, Podzamcze, Partyzantów, Słoneczna, Pułaskiego, Kopernika, Cmentarna, Wrońskich, Laskowskiego, </w:t>
      </w:r>
      <w:proofErr w:type="spellStart"/>
      <w:r w:rsidRPr="00411771">
        <w:rPr>
          <w:rFonts w:ascii="Verdana" w:eastAsia="Times New Roman" w:hAnsi="Verdana" w:cs="Tahoma"/>
          <w:lang w:eastAsia="pl-PL"/>
        </w:rPr>
        <w:t>Karwacjanów</w:t>
      </w:r>
      <w:proofErr w:type="spellEnd"/>
      <w:r w:rsidRPr="00411771">
        <w:rPr>
          <w:rFonts w:ascii="Verdana" w:eastAsia="Times New Roman" w:hAnsi="Verdana" w:cs="Tahoma"/>
          <w:lang w:eastAsia="pl-PL"/>
        </w:rPr>
        <w:t>, Milenijna, Michny, Mała.</w:t>
      </w:r>
    </w:p>
    <w:p w:rsidR="00411771" w:rsidRPr="00411771" w:rsidRDefault="00411771" w:rsidP="00411771">
      <w:pPr>
        <w:spacing w:after="0"/>
        <w:rPr>
          <w:rFonts w:ascii="Verdana" w:eastAsia="Times New Roman" w:hAnsi="Verdana" w:cs="Tahoma"/>
          <w:lang w:eastAsia="pl-PL"/>
        </w:rPr>
      </w:pPr>
    </w:p>
    <w:p w:rsidR="00411771" w:rsidRPr="00411771" w:rsidRDefault="00411771" w:rsidP="00411771">
      <w:pPr>
        <w:tabs>
          <w:tab w:val="left" w:pos="848"/>
          <w:tab w:val="left" w:pos="1696"/>
          <w:tab w:val="left" w:pos="2544"/>
          <w:tab w:val="left" w:pos="3392"/>
          <w:tab w:val="left" w:pos="4240"/>
          <w:tab w:val="left" w:pos="5088"/>
          <w:tab w:val="left" w:pos="5936"/>
          <w:tab w:val="left" w:pos="6784"/>
        </w:tabs>
        <w:spacing w:after="0"/>
        <w:rPr>
          <w:rFonts w:ascii="Verdana" w:eastAsia="Times New Roman" w:hAnsi="Verdana" w:cs="Tahoma"/>
          <w:b/>
          <w:lang w:eastAsia="pl-PL"/>
        </w:rPr>
      </w:pPr>
      <w:r w:rsidRPr="00411771">
        <w:rPr>
          <w:rFonts w:ascii="Verdana" w:eastAsia="Times New Roman" w:hAnsi="Verdana" w:cs="Tahoma"/>
          <w:b/>
          <w:u w:val="single"/>
          <w:lang w:eastAsia="pl-PL"/>
        </w:rPr>
        <w:t>Odpady niesegregowane:</w:t>
      </w:r>
    </w:p>
    <w:p w:rsidR="00411771" w:rsidRPr="00411771" w:rsidRDefault="00411771" w:rsidP="00411771">
      <w:pPr>
        <w:tabs>
          <w:tab w:val="left" w:pos="848"/>
          <w:tab w:val="left" w:pos="1696"/>
          <w:tab w:val="left" w:pos="2544"/>
          <w:tab w:val="left" w:pos="3392"/>
          <w:tab w:val="left" w:pos="4240"/>
          <w:tab w:val="left" w:pos="5088"/>
          <w:tab w:val="left" w:pos="5936"/>
          <w:tab w:val="left" w:pos="6784"/>
        </w:tabs>
        <w:spacing w:after="0"/>
        <w:rPr>
          <w:rFonts w:ascii="Verdana" w:eastAsia="Times New Roman" w:hAnsi="Verdana" w:cs="Times New Roman"/>
          <w:b/>
          <w:lang w:eastAsia="pl-PL"/>
        </w:rPr>
      </w:pPr>
    </w:p>
    <w:p w:rsidR="00411771" w:rsidRPr="00411771" w:rsidRDefault="00411771" w:rsidP="00411771">
      <w:pPr>
        <w:tabs>
          <w:tab w:val="left" w:pos="848"/>
          <w:tab w:val="left" w:pos="1696"/>
          <w:tab w:val="left" w:pos="2544"/>
          <w:tab w:val="left" w:pos="3392"/>
          <w:tab w:val="left" w:pos="4240"/>
          <w:tab w:val="left" w:pos="5088"/>
          <w:tab w:val="left" w:pos="5936"/>
          <w:tab w:val="left" w:pos="6784"/>
        </w:tabs>
        <w:spacing w:after="0"/>
        <w:jc w:val="both"/>
        <w:rPr>
          <w:rFonts w:ascii="Verdana" w:eastAsia="Times New Roman" w:hAnsi="Verdana" w:cs="Arial"/>
          <w:i/>
          <w:lang w:eastAsia="pl-PL"/>
        </w:rPr>
      </w:pPr>
      <w:r w:rsidRPr="00411771">
        <w:rPr>
          <w:rFonts w:ascii="Verdana" w:eastAsia="Times New Roman" w:hAnsi="Verdana" w:cs="Arial"/>
          <w:lang w:eastAsia="pl-PL"/>
        </w:rPr>
        <w:t xml:space="preserve">11.01, 25.01, 08.02, 22.02, 08.03, 22.03, 05.04, 20.04, 05.05, 19.05, 02.06, 17.06, 01.07, 15.07, 29.07, 12.08, 29.08, 12.09, 26.09, 10.10, 24.10, 08.11, 23.11, 07.12, 21.12, </w:t>
      </w:r>
      <w:r w:rsidRPr="00411771">
        <w:rPr>
          <w:rFonts w:ascii="Verdana" w:eastAsia="Times New Roman" w:hAnsi="Verdana" w:cs="Arial"/>
          <w:i/>
          <w:lang w:eastAsia="pl-PL"/>
        </w:rPr>
        <w:t>05.01.2023, 20.01.2023, 03.02.2021, 17.02.2023, 03.03.2023, 17.03.2023, 31.03.2023, 17.04.2023, 02.05.2023, 17.05.2023, 31.05.2023, 15.06.2023, 29.06.2023.</w:t>
      </w:r>
    </w:p>
    <w:p w:rsidR="00411771" w:rsidRPr="00411771" w:rsidRDefault="00411771" w:rsidP="00411771">
      <w:pPr>
        <w:keepNext/>
        <w:spacing w:after="0"/>
        <w:outlineLvl w:val="0"/>
        <w:rPr>
          <w:rFonts w:ascii="Verdana" w:eastAsia="Times New Roman" w:hAnsi="Verdana" w:cs="Tahoma"/>
          <w:b/>
          <w:bCs/>
          <w:u w:val="single"/>
          <w:lang w:eastAsia="pl-PL"/>
        </w:rPr>
      </w:pPr>
    </w:p>
    <w:p w:rsidR="00411771" w:rsidRPr="00411771" w:rsidRDefault="00411771" w:rsidP="00411771">
      <w:pPr>
        <w:spacing w:after="0"/>
        <w:rPr>
          <w:rFonts w:ascii="Verdana" w:eastAsia="Times New Roman" w:hAnsi="Verdana" w:cs="Times New Roman"/>
          <w:b/>
          <w:u w:val="single"/>
          <w:lang w:eastAsia="pl-PL"/>
        </w:rPr>
      </w:pPr>
      <w:r w:rsidRPr="00411771">
        <w:rPr>
          <w:rFonts w:ascii="Verdana" w:eastAsia="Times New Roman" w:hAnsi="Verdana" w:cs="Times New Roman"/>
          <w:b/>
          <w:u w:val="single"/>
          <w:lang w:eastAsia="pl-PL"/>
        </w:rPr>
        <w:t>Odpady zbierane selektywnie  (surowce wtórne):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lang w:eastAsia="pl-PL"/>
        </w:rPr>
      </w:pPr>
      <w:r w:rsidRPr="00411771">
        <w:rPr>
          <w:rFonts w:ascii="Verdana" w:eastAsia="Times New Roman" w:hAnsi="Verdana" w:cs="Times New Roman"/>
          <w:lang w:eastAsia="pl-PL"/>
        </w:rPr>
        <w:t xml:space="preserve">14.01, 28.01, 11.02, 25.02, 11.03, 25.03, 08.04, 25.04, 10.05, 24.05, 07.06, 22.06, 06.07, 20.07, 03.08, 18.08, 01.09, 15.09, 29.09, 13.10, 27.10, 14.11, 28.11, 12.12, 27.12, </w:t>
      </w:r>
      <w:r w:rsidRPr="00411771">
        <w:rPr>
          <w:rFonts w:ascii="Verdana" w:eastAsia="Times New Roman" w:hAnsi="Verdana" w:cs="Times New Roman"/>
          <w:i/>
          <w:lang w:eastAsia="pl-PL"/>
        </w:rPr>
        <w:t>11.01.2023, 25.01.2023, 08.02.2023, 22.02.2023, 08.03.2023, 22.03.2023, 05.04.2023, 20.04.2023, 08.05.2023, 22.05.2023, 05.06.2023, 20.06.2023.</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411771">
        <w:rPr>
          <w:rFonts w:ascii="Verdana" w:eastAsia="Times New Roman" w:hAnsi="Verdana" w:cs="Tahoma"/>
          <w:b/>
          <w:u w:val="single"/>
          <w:lang w:eastAsia="pl-PL"/>
        </w:rPr>
        <w:t>Bioodpady stanowiące odpady komunalne: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411771">
        <w:rPr>
          <w:rFonts w:ascii="Verdana" w:eastAsia="Times New Roman" w:hAnsi="Verdana" w:cs="Tahoma"/>
          <w:b/>
          <w:sz w:val="18"/>
          <w:szCs w:val="18"/>
          <w:lang w:eastAsia="pl-PL"/>
        </w:rPr>
        <w:t xml:space="preserve">bioodpady </w:t>
      </w:r>
      <w:r w:rsidRPr="00411771">
        <w:rPr>
          <w:rFonts w:ascii="Verdana" w:eastAsia="Times New Roman" w:hAnsi="Verdana" w:cs="Tahoma"/>
          <w:sz w:val="18"/>
          <w:szCs w:val="18"/>
          <w:lang w:eastAsia="pl-PL"/>
        </w:rPr>
        <w:t>– ulegające biodegradacji odpady z ogrodów i parków, odpady</w:t>
      </w:r>
      <w:r>
        <w:rPr>
          <w:rFonts w:ascii="Verdana" w:eastAsia="Times New Roman" w:hAnsi="Verdana" w:cs="Tahoma"/>
          <w:sz w:val="18"/>
          <w:szCs w:val="18"/>
          <w:lang w:eastAsia="pl-PL"/>
        </w:rPr>
        <w:t xml:space="preserve"> spożywcze i kuchenne </w:t>
      </w:r>
      <w:r w:rsidRPr="00411771">
        <w:rPr>
          <w:rFonts w:ascii="Verdana" w:eastAsia="Times New Roman" w:hAnsi="Verdana" w:cs="Tahoma"/>
          <w:sz w:val="18"/>
          <w:szCs w:val="18"/>
          <w:lang w:eastAsia="pl-PL"/>
        </w:rPr>
        <w:t>z gospodarstw domowych.</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imes New Roman"/>
          <w:i/>
          <w:szCs w:val="24"/>
          <w:lang w:eastAsia="pl-PL"/>
        </w:rPr>
      </w:pPr>
      <w:r w:rsidRPr="00411771">
        <w:rPr>
          <w:rFonts w:ascii="Verdana" w:eastAsia="Times New Roman" w:hAnsi="Verdana" w:cs="Times New Roman"/>
          <w:szCs w:val="24"/>
          <w:lang w:eastAsia="pl-PL"/>
        </w:rPr>
        <w:t xml:space="preserve">19.01, 16.02, 16.03, 13.04, 28.04, 13.05, 27.05, 10.06, 27.06, 11.07, 25.07, 08.08, 23.08, 06.09, 20.09, 04.10, 18.10, 17.11, 15.12, </w:t>
      </w:r>
      <w:r w:rsidRPr="00411771">
        <w:rPr>
          <w:rFonts w:ascii="Verdana" w:eastAsia="Times New Roman" w:hAnsi="Verdana" w:cs="Times New Roman"/>
          <w:i/>
          <w:szCs w:val="24"/>
          <w:lang w:eastAsia="pl-PL"/>
        </w:rPr>
        <w:t>16.01.2023, 13.02.2023, 13.03.2023, 11.04.2023, 25.04.2023, 11.05.2023, 25.05.2023, 09.06.2023, 23.06.2023.</w:t>
      </w: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411771">
        <w:rPr>
          <w:rFonts w:ascii="Verdana" w:eastAsia="Times New Roman" w:hAnsi="Verdana" w:cs="Times New Roman"/>
          <w:lang w:eastAsia="pl-PL"/>
        </w:rPr>
        <w:t>——————————————————</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411771" w:rsidRPr="00411771" w:rsidRDefault="00411771" w:rsidP="00411771">
      <w:pPr>
        <w:spacing w:after="12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411771" w:rsidRPr="00411771" w:rsidRDefault="00411771" w:rsidP="00411771">
      <w:pPr>
        <w:spacing w:after="0" w:line="240" w:lineRule="auto"/>
        <w:jc w:val="both"/>
        <w:rPr>
          <w:rFonts w:ascii="Calibri" w:eastAsia="Times New Roman" w:hAnsi="Calibri" w:cs="Arial"/>
          <w:lang w:eastAsia="pl-PL"/>
        </w:rPr>
      </w:pPr>
      <w:r w:rsidRPr="00411771">
        <w:rPr>
          <w:rFonts w:ascii="Calibri" w:eastAsia="Times New Roman" w:hAnsi="Calibri" w:cs="Arial"/>
          <w:lang w:eastAsia="pl-PL"/>
        </w:rPr>
        <w:t>Odbiorem w/w odpadów zajmuje się firma:</w:t>
      </w:r>
    </w:p>
    <w:p w:rsidR="00411771" w:rsidRPr="00411771" w:rsidRDefault="00411771" w:rsidP="00411771">
      <w:pPr>
        <w:numPr>
          <w:ilvl w:val="0"/>
          <w:numId w:val="18"/>
        </w:numPr>
        <w:tabs>
          <w:tab w:val="num" w:pos="284"/>
        </w:tabs>
        <w:spacing w:after="0" w:line="240" w:lineRule="auto"/>
        <w:ind w:left="284" w:hanging="284"/>
        <w:jc w:val="both"/>
        <w:rPr>
          <w:rFonts w:ascii="Calibri" w:eastAsia="Times New Roman" w:hAnsi="Calibri" w:cs="Arial"/>
          <w:lang w:eastAsia="pl-PL"/>
        </w:rPr>
      </w:pPr>
    </w:p>
    <w:p w:rsidR="00411771" w:rsidRPr="00411771" w:rsidRDefault="00411771" w:rsidP="00411771">
      <w:pPr>
        <w:spacing w:before="120" w:after="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przypadku niewykonania usługi odbioru odpadów w ustalonym terminie lub w razie jakichkolwiek pytań prosimy </w:t>
      </w:r>
      <w:r>
        <w:rPr>
          <w:rFonts w:ascii="Calibri" w:eastAsia="Times New Roman" w:hAnsi="Calibri" w:cs="Arial"/>
          <w:lang w:eastAsia="pl-PL"/>
        </w:rPr>
        <w:t xml:space="preserve"> </w:t>
      </w:r>
      <w:r w:rsidRPr="00411771">
        <w:rPr>
          <w:rFonts w:ascii="Calibri" w:eastAsia="Times New Roman" w:hAnsi="Calibri" w:cs="Arial"/>
          <w:lang w:eastAsia="pl-PL"/>
        </w:rPr>
        <w:t xml:space="preserve">o kontakt z Urzędem Miejskim w Gorlicach – tel.:  18/35-51-247.  </w:t>
      </w:r>
    </w:p>
    <w:p w:rsidR="00411771" w:rsidRPr="00411771" w:rsidRDefault="00411771" w:rsidP="00411771">
      <w:pPr>
        <w:spacing w:before="120" w:after="0" w:line="240" w:lineRule="auto"/>
        <w:jc w:val="both"/>
        <w:rPr>
          <w:rFonts w:ascii="Calibri" w:eastAsia="Times New Roman" w:hAnsi="Calibri" w:cs="Arial"/>
          <w:lang w:eastAsia="pl-PL"/>
        </w:rPr>
      </w:pPr>
    </w:p>
    <w:p w:rsidR="00411771" w:rsidRPr="00411771" w:rsidRDefault="00411771" w:rsidP="00411771">
      <w:pPr>
        <w:spacing w:before="120" w:after="0" w:line="240" w:lineRule="auto"/>
        <w:jc w:val="center"/>
        <w:rPr>
          <w:rFonts w:ascii="Comic Sans MS" w:eastAsia="Times New Roman" w:hAnsi="Comic Sans MS" w:cs="Arial"/>
          <w:b/>
          <w:bCs/>
          <w:u w:val="single"/>
          <w:lang w:eastAsia="pl-PL"/>
        </w:rPr>
      </w:pPr>
      <w:r w:rsidRPr="00411771">
        <w:rPr>
          <w:rFonts w:ascii="Comic Sans MS" w:eastAsia="Times New Roman" w:hAnsi="Comic Sans MS" w:cs="Arial"/>
          <w:b/>
          <w:bCs/>
          <w:noProof/>
          <w:u w:val="single"/>
          <w:lang w:eastAsia="pl-PL"/>
        </w:rPr>
        <w:drawing>
          <wp:inline distT="0" distB="0" distL="0" distR="0" wp14:anchorId="06F58EDE" wp14:editId="157690F9">
            <wp:extent cx="933450" cy="1070994"/>
            <wp:effectExtent l="19050" t="0" r="0"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rgbClr val="D9C3A5">
                          <a:tint val="50000"/>
                          <a:satMod val="180000"/>
                        </a:srgbClr>
                      </a:duotone>
                    </a:blip>
                    <a:srcRect/>
                    <a:stretch>
                      <a:fillRect/>
                    </a:stretch>
                  </pic:blipFill>
                  <pic:spPr bwMode="auto">
                    <a:xfrm>
                      <a:off x="0" y="0"/>
                      <a:ext cx="933450" cy="1070994"/>
                    </a:xfrm>
                    <a:prstGeom prst="rect">
                      <a:avLst/>
                    </a:prstGeom>
                    <a:noFill/>
                    <a:ln w="9525">
                      <a:noFill/>
                      <a:miter lim="800000"/>
                      <a:headEnd/>
                      <a:tailEnd/>
                    </a:ln>
                  </pic:spPr>
                </pic:pic>
              </a:graphicData>
            </a:graphic>
          </wp:inline>
        </w:drawing>
      </w:r>
    </w:p>
    <w:p w:rsidR="00411771" w:rsidRPr="00411771" w:rsidRDefault="00411771" w:rsidP="00411771">
      <w:pPr>
        <w:spacing w:before="120" w:after="0" w:line="240" w:lineRule="auto"/>
        <w:jc w:val="center"/>
        <w:rPr>
          <w:rFonts w:ascii="Calibri" w:eastAsia="Times New Roman" w:hAnsi="Calibri" w:cs="Times New Roman"/>
          <w:b/>
          <w:sz w:val="18"/>
          <w:szCs w:val="18"/>
          <w:lang w:eastAsia="pl-PL"/>
        </w:rPr>
      </w:pPr>
      <w:r w:rsidRPr="00411771">
        <w:rPr>
          <w:rFonts w:ascii="Calibri" w:eastAsia="Times New Roman" w:hAnsi="Calibri" w:cs="Times New Roman"/>
          <w:b/>
          <w:sz w:val="18"/>
          <w:szCs w:val="18"/>
          <w:lang w:eastAsia="pl-PL"/>
        </w:rPr>
        <w:t>UWAGA: Odpady gromadzone w nietypowych pojemnikach (np. beczki) lub nie wystawione w dniu wywozu w dostępnym miejscu nie będą odbierane.</w:t>
      </w:r>
    </w:p>
    <w:p w:rsidR="00411771" w:rsidRDefault="00411771" w:rsidP="00411771">
      <w:pPr>
        <w:spacing w:after="0" w:line="240" w:lineRule="auto"/>
        <w:rPr>
          <w:rFonts w:ascii="Calibri" w:eastAsia="Times New Roman" w:hAnsi="Calibri" w:cs="Arial"/>
          <w:b/>
          <w:sz w:val="18"/>
          <w:szCs w:val="18"/>
          <w:lang w:eastAsia="pl-PL"/>
        </w:rPr>
      </w:pPr>
    </w:p>
    <w:p w:rsidR="00411771" w:rsidRDefault="00411771" w:rsidP="00411771">
      <w:pPr>
        <w:spacing w:after="0" w:line="240" w:lineRule="auto"/>
        <w:rPr>
          <w:rFonts w:ascii="Calibri" w:eastAsia="Times New Roman" w:hAnsi="Calibri" w:cs="Arial"/>
          <w:b/>
          <w:sz w:val="18"/>
          <w:szCs w:val="18"/>
          <w:lang w:eastAsia="pl-PL"/>
        </w:rPr>
      </w:pPr>
    </w:p>
    <w:p w:rsidR="00411771" w:rsidRDefault="00411771" w:rsidP="00411771">
      <w:pPr>
        <w:spacing w:after="0" w:line="240" w:lineRule="auto"/>
        <w:rPr>
          <w:rFonts w:ascii="Calibri" w:eastAsia="Times New Roman" w:hAnsi="Calibri" w:cs="Arial"/>
          <w:b/>
          <w:sz w:val="18"/>
          <w:szCs w:val="18"/>
          <w:lang w:eastAsia="pl-PL"/>
        </w:rPr>
      </w:pPr>
    </w:p>
    <w:p w:rsidR="00411771" w:rsidRDefault="00411771" w:rsidP="00411771">
      <w:pPr>
        <w:spacing w:after="0" w:line="240" w:lineRule="auto"/>
        <w:rPr>
          <w:rFonts w:ascii="Calibri" w:eastAsia="Times New Roman" w:hAnsi="Calibri" w:cs="Arial"/>
          <w:b/>
          <w:sz w:val="18"/>
          <w:szCs w:val="18"/>
          <w:lang w:eastAsia="pl-PL"/>
        </w:rPr>
      </w:pPr>
    </w:p>
    <w:p w:rsidR="00411771" w:rsidRPr="00411771" w:rsidRDefault="00411771" w:rsidP="00411771">
      <w:pPr>
        <w:spacing w:after="0" w:line="240" w:lineRule="auto"/>
        <w:rPr>
          <w:rFonts w:ascii="Calibri" w:eastAsia="Times New Roman" w:hAnsi="Calibri" w:cs="Arial"/>
          <w:b/>
          <w:sz w:val="18"/>
          <w:szCs w:val="18"/>
          <w:lang w:eastAsia="pl-PL"/>
        </w:rPr>
      </w:pPr>
    </w:p>
    <w:p w:rsidR="00411771" w:rsidRPr="00411771" w:rsidRDefault="00411771" w:rsidP="00411771">
      <w:pPr>
        <w:spacing w:after="0"/>
        <w:jc w:val="center"/>
        <w:rPr>
          <w:rFonts w:ascii="Verdana" w:eastAsia="Times New Roman" w:hAnsi="Verdana" w:cs="Tahoma"/>
          <w:b/>
          <w:bCs/>
          <w:lang w:eastAsia="pl-PL"/>
        </w:rPr>
      </w:pPr>
      <w:r w:rsidRPr="00411771">
        <w:rPr>
          <w:rFonts w:ascii="Verdana" w:eastAsia="Times New Roman" w:hAnsi="Verdana" w:cs="Tahoma"/>
          <w:b/>
          <w:bCs/>
          <w:lang w:eastAsia="pl-PL"/>
        </w:rPr>
        <w:lastRenderedPageBreak/>
        <w:t>HARMONOGRAM  WYWOZU  ODPADÓW – 2022r – „REJON  J”</w:t>
      </w:r>
    </w:p>
    <w:p w:rsidR="00411771" w:rsidRPr="00411771" w:rsidRDefault="00411771" w:rsidP="00411771">
      <w:pPr>
        <w:spacing w:after="0"/>
        <w:jc w:val="center"/>
        <w:rPr>
          <w:rFonts w:ascii="Verdana" w:eastAsia="Times New Roman" w:hAnsi="Verdana" w:cs="Tahoma"/>
          <w:b/>
          <w:bCs/>
          <w:lang w:eastAsia="pl-PL"/>
        </w:rPr>
      </w:pPr>
    </w:p>
    <w:p w:rsidR="00411771" w:rsidRPr="00411771" w:rsidRDefault="00411771" w:rsidP="00411771">
      <w:pPr>
        <w:spacing w:after="0"/>
        <w:rPr>
          <w:rFonts w:ascii="Verdana" w:eastAsia="Times New Roman" w:hAnsi="Verdana" w:cs="Tahoma"/>
          <w:b/>
          <w:bCs/>
          <w:lang w:eastAsia="pl-PL"/>
        </w:rPr>
      </w:pPr>
      <w:r w:rsidRPr="00411771">
        <w:rPr>
          <w:rFonts w:ascii="Verdana" w:eastAsia="Times New Roman" w:hAnsi="Verdana" w:cs="Tahoma"/>
          <w:b/>
          <w:bCs/>
          <w:lang w:eastAsia="pl-PL"/>
        </w:rPr>
        <w:t>Ulice wchodzące w skład rejonu:</w:t>
      </w:r>
    </w:p>
    <w:p w:rsidR="00411771" w:rsidRPr="00411771" w:rsidRDefault="00411771" w:rsidP="00411771">
      <w:pPr>
        <w:tabs>
          <w:tab w:val="left" w:pos="2235"/>
        </w:tabs>
        <w:spacing w:after="0"/>
        <w:rPr>
          <w:rFonts w:ascii="Verdana" w:eastAsia="Times New Roman" w:hAnsi="Verdana" w:cs="Tahoma"/>
          <w:b/>
          <w:bCs/>
          <w:lang w:eastAsia="pl-PL"/>
        </w:rPr>
      </w:pPr>
      <w:r w:rsidRPr="00411771">
        <w:rPr>
          <w:rFonts w:ascii="Verdana" w:eastAsia="Times New Roman" w:hAnsi="Verdana" w:cs="Tahoma"/>
          <w:b/>
          <w:bCs/>
          <w:lang w:eastAsia="pl-PL"/>
        </w:rPr>
        <w:tab/>
      </w:r>
    </w:p>
    <w:p w:rsidR="00411771" w:rsidRPr="00411771" w:rsidRDefault="00411771" w:rsidP="00411771">
      <w:pPr>
        <w:spacing w:after="0"/>
        <w:jc w:val="both"/>
        <w:rPr>
          <w:rFonts w:ascii="Verdana" w:eastAsia="Times New Roman" w:hAnsi="Verdana" w:cs="Tahoma"/>
          <w:bCs/>
          <w:lang w:eastAsia="pl-PL"/>
        </w:rPr>
      </w:pPr>
      <w:r w:rsidRPr="00411771">
        <w:rPr>
          <w:rFonts w:ascii="Verdana" w:eastAsia="Times New Roman" w:hAnsi="Verdana" w:cs="Tahoma"/>
          <w:bCs/>
          <w:lang w:eastAsia="pl-PL"/>
        </w:rPr>
        <w:t xml:space="preserve">Niepodległości, Podkościelna, Rynek, Wąska, Narutowicza, Kręta, Plac Dworzysko, Stroma, Strażacka, Mikołaja, 3 Maja, Kołłątaja, Kromera, Jagiełły, Krzywa, Piekarska, Łukasiewicza, Piłsudskiego, </w:t>
      </w:r>
      <w:proofErr w:type="spellStart"/>
      <w:r w:rsidRPr="00411771">
        <w:rPr>
          <w:rFonts w:ascii="Verdana" w:eastAsia="Times New Roman" w:hAnsi="Verdana" w:cs="Tahoma"/>
          <w:bCs/>
          <w:lang w:eastAsia="pl-PL"/>
        </w:rPr>
        <w:t>Świeykowskiego</w:t>
      </w:r>
      <w:proofErr w:type="spellEnd"/>
      <w:r w:rsidRPr="00411771">
        <w:rPr>
          <w:rFonts w:ascii="Verdana" w:eastAsia="Times New Roman" w:hAnsi="Verdana" w:cs="Tahoma"/>
          <w:bCs/>
          <w:lang w:eastAsia="pl-PL"/>
        </w:rPr>
        <w:t>, Garncarska, Cicha, Krótka, Mickiewicza (od Stróżowskiej do mostu na rz. Ropa), Blich, Garbarska, Wróblewskiego, Legionów, Hallera, 11 Listopada, Korczaka.</w:t>
      </w:r>
    </w:p>
    <w:p w:rsidR="00411771" w:rsidRPr="00411771" w:rsidRDefault="00411771" w:rsidP="00411771">
      <w:pPr>
        <w:spacing w:after="0"/>
        <w:jc w:val="both"/>
        <w:rPr>
          <w:rFonts w:ascii="Verdana" w:eastAsia="Times New Roman" w:hAnsi="Verdana" w:cs="Tahoma"/>
          <w:b/>
          <w:lang w:eastAsia="pl-PL"/>
        </w:rPr>
      </w:pPr>
    </w:p>
    <w:p w:rsidR="00411771" w:rsidRPr="00411771" w:rsidRDefault="00411771" w:rsidP="00411771">
      <w:pPr>
        <w:spacing w:after="0"/>
        <w:rPr>
          <w:rFonts w:ascii="Verdana" w:eastAsia="Times New Roman" w:hAnsi="Verdana" w:cs="Tahoma"/>
          <w:b/>
          <w:lang w:eastAsia="pl-PL"/>
        </w:rPr>
      </w:pPr>
      <w:r w:rsidRPr="00411771">
        <w:rPr>
          <w:rFonts w:ascii="Verdana" w:eastAsia="Times New Roman" w:hAnsi="Verdana" w:cs="Tahoma"/>
          <w:b/>
          <w:u w:val="single"/>
          <w:lang w:eastAsia="pl-PL"/>
        </w:rPr>
        <w:t>Odpady niesegregowane :</w:t>
      </w:r>
    </w:p>
    <w:p w:rsidR="00411771" w:rsidRPr="00411771" w:rsidRDefault="00411771" w:rsidP="00411771">
      <w:pPr>
        <w:spacing w:after="0"/>
        <w:rPr>
          <w:rFonts w:ascii="Verdana" w:eastAsia="Times New Roman" w:hAnsi="Verdana" w:cs="Tahoma"/>
          <w:bCs/>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Arial"/>
          <w:i/>
          <w:lang w:eastAsia="pl-PL"/>
        </w:rPr>
      </w:pPr>
      <w:r w:rsidRPr="00411771">
        <w:rPr>
          <w:rFonts w:ascii="Verdana" w:eastAsia="Times New Roman" w:hAnsi="Verdana" w:cs="Arial"/>
          <w:lang w:eastAsia="pl-PL"/>
        </w:rPr>
        <w:t xml:space="preserve">12.01, 26.01, 09.02, 23.02, 09.03, 23.03, 06.04, 21.04, 06.05, 20.05, 03.06, 20.06, 04.07, 18.07, 01.08, 16.08, 30.08, 13.09, 27.09, 11.10, 25.10, 09.11, 24.11, 08.12, 22.12, </w:t>
      </w:r>
      <w:r w:rsidRPr="00411771">
        <w:rPr>
          <w:rFonts w:ascii="Verdana" w:eastAsia="Times New Roman" w:hAnsi="Verdana" w:cs="Arial"/>
          <w:i/>
          <w:lang w:eastAsia="pl-PL"/>
        </w:rPr>
        <w:t xml:space="preserve">09.01.2023, 23.01.2023, 06.02.2023, 20.02.2023, 06.03.2023, 20.03.2023, 03.04.2023, 18.04.2023, 04.05.2023, 18.05.2023, 01.06.2023, 16.06.2023, 30.06.2023.  </w:t>
      </w:r>
    </w:p>
    <w:p w:rsidR="00411771" w:rsidRPr="00411771" w:rsidRDefault="00411771" w:rsidP="00411771">
      <w:pPr>
        <w:spacing w:after="0"/>
        <w:rPr>
          <w:rFonts w:ascii="Verdana" w:eastAsia="Times New Roman" w:hAnsi="Verdana" w:cs="Times New Roman"/>
          <w:b/>
          <w:i/>
          <w:u w:val="single"/>
          <w:lang w:eastAsia="pl-PL"/>
        </w:rPr>
      </w:pPr>
    </w:p>
    <w:p w:rsidR="00411771" w:rsidRPr="00411771" w:rsidRDefault="00411771" w:rsidP="00411771">
      <w:pPr>
        <w:spacing w:after="0"/>
        <w:rPr>
          <w:rFonts w:ascii="Verdana" w:eastAsia="Times New Roman" w:hAnsi="Verdana" w:cs="Times New Roman"/>
          <w:b/>
          <w:u w:val="single"/>
          <w:lang w:eastAsia="pl-PL"/>
        </w:rPr>
      </w:pPr>
      <w:r w:rsidRPr="00411771">
        <w:rPr>
          <w:rFonts w:ascii="Verdana" w:eastAsia="Times New Roman" w:hAnsi="Verdana" w:cs="Times New Roman"/>
          <w:b/>
          <w:u w:val="single"/>
          <w:lang w:eastAsia="pl-PL"/>
        </w:rPr>
        <w:t>Odpady zbierane selektywnie  (surowce wtórne):</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lang w:eastAsia="pl-PL"/>
        </w:rPr>
      </w:pPr>
      <w:r w:rsidRPr="00411771">
        <w:rPr>
          <w:rFonts w:ascii="Verdana" w:eastAsia="Times New Roman" w:hAnsi="Verdana" w:cs="Times New Roman"/>
          <w:lang w:eastAsia="pl-PL"/>
        </w:rPr>
        <w:t xml:space="preserve">14.01, 28.01, 11.02, 25.02, 11.03, 25.03, 08.04, 25.04, 10.05, 24.05, 07.06, 22.06, 06.07, 20.07, 03.08, 18.08, 01.09, 15.09, 29.09, 13.10, 27.10, 14.11, 28.11, 12.12, 27.12, </w:t>
      </w:r>
      <w:r w:rsidRPr="00411771">
        <w:rPr>
          <w:rFonts w:ascii="Verdana" w:eastAsia="Times New Roman" w:hAnsi="Verdana" w:cs="Times New Roman"/>
          <w:i/>
          <w:lang w:eastAsia="pl-PL"/>
        </w:rPr>
        <w:t>11.01.2023, 25.01.2023, 08.02.2023, 22.02.2023, 08.03.2023, 22.03.2023, 05.04.2023, 20.04.2023, 08.05.2023, 22.05.2023, 05.06.2023, 20.06.2023.</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411771">
        <w:rPr>
          <w:rFonts w:ascii="Verdana" w:eastAsia="Times New Roman" w:hAnsi="Verdana" w:cs="Tahoma"/>
          <w:b/>
          <w:u w:val="single"/>
          <w:lang w:eastAsia="pl-PL"/>
        </w:rPr>
        <w:t>Bioodpady stanowiące odpady komunalne:</w:t>
      </w:r>
    </w:p>
    <w:p w:rsidR="00411771" w:rsidRPr="00411771" w:rsidRDefault="00411771" w:rsidP="00411771">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411771">
        <w:rPr>
          <w:rFonts w:ascii="Verdana" w:eastAsia="Times New Roman" w:hAnsi="Verdana" w:cs="Tahoma"/>
          <w:b/>
          <w:sz w:val="18"/>
          <w:szCs w:val="18"/>
          <w:lang w:eastAsia="pl-PL"/>
        </w:rPr>
        <w:t xml:space="preserve">bioodpady </w:t>
      </w:r>
      <w:r w:rsidRPr="00411771">
        <w:rPr>
          <w:rFonts w:ascii="Verdana" w:eastAsia="Times New Roman" w:hAnsi="Verdana" w:cs="Tahoma"/>
          <w:sz w:val="18"/>
          <w:szCs w:val="18"/>
          <w:lang w:eastAsia="pl-PL"/>
        </w:rPr>
        <w:t>– ulegające biodegradacji odpady z ogrodów i parków, odpady</w:t>
      </w:r>
      <w:r>
        <w:rPr>
          <w:rFonts w:ascii="Verdana" w:eastAsia="Times New Roman" w:hAnsi="Verdana" w:cs="Tahoma"/>
          <w:sz w:val="18"/>
          <w:szCs w:val="18"/>
          <w:lang w:eastAsia="pl-PL"/>
        </w:rPr>
        <w:t xml:space="preserve"> spożywcze i kuchenne </w:t>
      </w:r>
      <w:r w:rsidRPr="00411771">
        <w:rPr>
          <w:rFonts w:ascii="Verdana" w:eastAsia="Times New Roman" w:hAnsi="Verdana" w:cs="Tahoma"/>
          <w:sz w:val="18"/>
          <w:szCs w:val="18"/>
          <w:lang w:eastAsia="pl-PL"/>
        </w:rPr>
        <w:t>z gospodarstw domowych.</w:t>
      </w: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imes New Roman"/>
          <w:szCs w:val="24"/>
          <w:lang w:eastAsia="pl-PL"/>
        </w:rPr>
      </w:pPr>
      <w:r w:rsidRPr="00411771">
        <w:rPr>
          <w:rFonts w:ascii="Verdana" w:eastAsia="Times New Roman" w:hAnsi="Verdana" w:cs="Times New Roman"/>
          <w:szCs w:val="24"/>
          <w:lang w:eastAsia="pl-PL"/>
        </w:rPr>
        <w:t xml:space="preserve">19.01, 16.02, 16.03, 13.04, 28.04, 13.05, 27.05, 10.06, 27.06, 11.07, 25.07, 08.08, 23.08, 06.09, 20.09, 04.10, 18.10, 17.11, 15.12, </w:t>
      </w:r>
      <w:r w:rsidRPr="00411771">
        <w:rPr>
          <w:rFonts w:ascii="Verdana" w:eastAsia="Times New Roman" w:hAnsi="Verdana" w:cs="Times New Roman"/>
          <w:i/>
          <w:szCs w:val="24"/>
          <w:lang w:eastAsia="pl-PL"/>
        </w:rPr>
        <w:t>16.01.2023, 13.02.2023, 13.03.2023, 11.04.2023, 25.04.2023, 11.05.2023, 25.05.2023, 09.06.2023, 23.06.2023.</w:t>
      </w:r>
    </w:p>
    <w:p w:rsidR="00411771" w:rsidRPr="00411771" w:rsidRDefault="00411771" w:rsidP="0041177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p>
    <w:p w:rsidR="00411771" w:rsidRPr="00411771" w:rsidRDefault="00411771" w:rsidP="00411771">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411771">
        <w:rPr>
          <w:rFonts w:ascii="Verdana" w:eastAsia="Times New Roman" w:hAnsi="Verdana" w:cs="Times New Roman"/>
          <w:lang w:eastAsia="pl-PL"/>
        </w:rPr>
        <w:t>——————————————————</w:t>
      </w:r>
    </w:p>
    <w:p w:rsidR="00411771" w:rsidRPr="00411771" w:rsidRDefault="00411771" w:rsidP="00411771">
      <w:pPr>
        <w:spacing w:after="12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411771" w:rsidRPr="00411771" w:rsidRDefault="00411771" w:rsidP="00411771">
      <w:pPr>
        <w:spacing w:after="0" w:line="240" w:lineRule="auto"/>
        <w:jc w:val="both"/>
        <w:rPr>
          <w:rFonts w:ascii="Calibri" w:eastAsia="Times New Roman" w:hAnsi="Calibri" w:cs="Arial"/>
          <w:lang w:eastAsia="pl-PL"/>
        </w:rPr>
      </w:pPr>
      <w:r w:rsidRPr="00411771">
        <w:rPr>
          <w:rFonts w:ascii="Calibri" w:eastAsia="Times New Roman" w:hAnsi="Calibri" w:cs="Arial"/>
          <w:lang w:eastAsia="pl-PL"/>
        </w:rPr>
        <w:t>Odbiorem w/w odpadów zajmuje się firma:</w:t>
      </w:r>
    </w:p>
    <w:p w:rsidR="00411771" w:rsidRPr="00411771" w:rsidRDefault="00411771" w:rsidP="00411771">
      <w:pPr>
        <w:numPr>
          <w:ilvl w:val="0"/>
          <w:numId w:val="18"/>
        </w:numPr>
        <w:tabs>
          <w:tab w:val="num" w:pos="284"/>
        </w:tabs>
        <w:spacing w:after="0" w:line="240" w:lineRule="auto"/>
        <w:ind w:left="284" w:hanging="284"/>
        <w:jc w:val="both"/>
        <w:rPr>
          <w:rFonts w:ascii="Calibri" w:eastAsia="Times New Roman" w:hAnsi="Calibri" w:cs="Arial"/>
          <w:lang w:eastAsia="pl-PL"/>
        </w:rPr>
      </w:pPr>
    </w:p>
    <w:p w:rsidR="00411771" w:rsidRPr="00411771" w:rsidRDefault="00411771" w:rsidP="00411771">
      <w:pPr>
        <w:spacing w:before="120" w:after="0" w:line="240" w:lineRule="auto"/>
        <w:jc w:val="both"/>
        <w:rPr>
          <w:rFonts w:ascii="Calibri" w:eastAsia="Times New Roman" w:hAnsi="Calibri" w:cs="Arial"/>
          <w:lang w:eastAsia="pl-PL"/>
        </w:rPr>
      </w:pPr>
      <w:r w:rsidRPr="00411771">
        <w:rPr>
          <w:rFonts w:ascii="Calibri" w:eastAsia="Times New Roman" w:hAnsi="Calibri" w:cs="Arial"/>
          <w:lang w:eastAsia="pl-PL"/>
        </w:rPr>
        <w:t xml:space="preserve">W przypadku niewykonania usługi odbioru odpadów w ustalonym terminie lub w razie jakichkolwiek pytań prosimy </w:t>
      </w:r>
      <w:r>
        <w:rPr>
          <w:rFonts w:ascii="Calibri" w:eastAsia="Times New Roman" w:hAnsi="Calibri" w:cs="Arial"/>
          <w:lang w:eastAsia="pl-PL"/>
        </w:rPr>
        <w:t xml:space="preserve"> </w:t>
      </w:r>
      <w:r w:rsidRPr="00411771">
        <w:rPr>
          <w:rFonts w:ascii="Calibri" w:eastAsia="Times New Roman" w:hAnsi="Calibri" w:cs="Arial"/>
          <w:lang w:eastAsia="pl-PL"/>
        </w:rPr>
        <w:t xml:space="preserve">o kontakt z Urzędem Miejskim w Gorlicach – tel.:  18/35-51-247.  </w:t>
      </w:r>
    </w:p>
    <w:p w:rsidR="00411771" w:rsidRPr="00411771" w:rsidRDefault="00411771" w:rsidP="00411771">
      <w:pPr>
        <w:spacing w:before="120" w:after="0" w:line="240" w:lineRule="auto"/>
        <w:jc w:val="center"/>
        <w:rPr>
          <w:rFonts w:ascii="Comic Sans MS" w:eastAsia="Times New Roman" w:hAnsi="Comic Sans MS" w:cs="Arial"/>
          <w:b/>
          <w:bCs/>
          <w:u w:val="single"/>
          <w:lang w:eastAsia="pl-PL"/>
        </w:rPr>
      </w:pPr>
      <w:r w:rsidRPr="00411771">
        <w:rPr>
          <w:rFonts w:ascii="Comic Sans MS" w:eastAsia="Times New Roman" w:hAnsi="Comic Sans MS" w:cs="Arial"/>
          <w:b/>
          <w:bCs/>
          <w:noProof/>
          <w:u w:val="single"/>
          <w:lang w:eastAsia="pl-PL"/>
        </w:rPr>
        <w:drawing>
          <wp:inline distT="0" distB="0" distL="0" distR="0" wp14:anchorId="2CCDA8E9" wp14:editId="68D5C8BC">
            <wp:extent cx="933450" cy="1070994"/>
            <wp:effectExtent l="19050" t="0" r="0" b="0"/>
            <wp:docPr id="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prstClr val="black"/>
                        <a:srgbClr val="D9C3A5">
                          <a:tint val="50000"/>
                          <a:satMod val="180000"/>
                        </a:srgbClr>
                      </a:duotone>
                    </a:blip>
                    <a:srcRect/>
                    <a:stretch>
                      <a:fillRect/>
                    </a:stretch>
                  </pic:blipFill>
                  <pic:spPr bwMode="auto">
                    <a:xfrm>
                      <a:off x="0" y="0"/>
                      <a:ext cx="933450" cy="1070994"/>
                    </a:xfrm>
                    <a:prstGeom prst="rect">
                      <a:avLst/>
                    </a:prstGeom>
                    <a:noFill/>
                    <a:ln w="9525">
                      <a:noFill/>
                      <a:miter lim="800000"/>
                      <a:headEnd/>
                      <a:tailEnd/>
                    </a:ln>
                  </pic:spPr>
                </pic:pic>
              </a:graphicData>
            </a:graphic>
          </wp:inline>
        </w:drawing>
      </w:r>
    </w:p>
    <w:p w:rsidR="00411771" w:rsidRPr="00411771" w:rsidRDefault="00411771" w:rsidP="00411771">
      <w:pPr>
        <w:spacing w:before="120" w:after="0" w:line="240" w:lineRule="auto"/>
        <w:jc w:val="center"/>
        <w:rPr>
          <w:rFonts w:ascii="Calibri" w:eastAsia="Times New Roman" w:hAnsi="Calibri" w:cs="Times New Roman"/>
          <w:b/>
          <w:sz w:val="18"/>
          <w:szCs w:val="18"/>
          <w:lang w:eastAsia="pl-PL"/>
        </w:rPr>
      </w:pPr>
      <w:r w:rsidRPr="00411771">
        <w:rPr>
          <w:rFonts w:ascii="Calibri" w:eastAsia="Times New Roman" w:hAnsi="Calibri" w:cs="Times New Roman"/>
          <w:b/>
          <w:sz w:val="18"/>
          <w:szCs w:val="18"/>
          <w:lang w:eastAsia="pl-PL"/>
        </w:rPr>
        <w:t>UWAGA: Odpady gromadzone w nietypowych pojemnikach (np. beczki) lub nie wystawione w dniu wywozu w dostępnym miejscu nie będą odbierane.</w:t>
      </w:r>
    </w:p>
    <w:p w:rsidR="00411771" w:rsidRDefault="00411771" w:rsidP="00B82EF5">
      <w:pPr>
        <w:tabs>
          <w:tab w:val="left" w:pos="2280"/>
        </w:tabs>
        <w:rPr>
          <w:rFonts w:cstheme="minorHAnsi"/>
        </w:rPr>
      </w:pPr>
    </w:p>
    <w:p w:rsidR="00B82EF5" w:rsidRDefault="00B82EF5" w:rsidP="002D3107">
      <w:pPr>
        <w:rPr>
          <w:rFonts w:cstheme="minorHAnsi"/>
        </w:rPr>
        <w:sectPr w:rsidR="00B82EF5" w:rsidSect="00411771">
          <w:pgSz w:w="11906" w:h="16838"/>
          <w:pgMar w:top="720" w:right="720" w:bottom="720" w:left="720" w:header="708" w:footer="708" w:gutter="0"/>
          <w:cols w:space="708"/>
          <w:docGrid w:linePitch="360"/>
        </w:sectPr>
      </w:pPr>
    </w:p>
    <w:p w:rsidR="002D3107" w:rsidRPr="005340C5" w:rsidRDefault="002D3107" w:rsidP="005340C5">
      <w:pPr>
        <w:suppressAutoHyphens/>
        <w:jc w:val="both"/>
        <w:rPr>
          <w:b/>
          <w:bCs/>
          <w:lang w:eastAsia="zh-CN"/>
        </w:rPr>
      </w:pPr>
      <w:r>
        <w:rPr>
          <w:b/>
          <w:lang w:eastAsia="zh-CN"/>
        </w:rPr>
        <w:lastRenderedPageBreak/>
        <w:t>Opis</w:t>
      </w:r>
      <w:r w:rsidRPr="00A51520">
        <w:rPr>
          <w:b/>
          <w:lang w:eastAsia="zh-CN"/>
        </w:rPr>
        <w:t xml:space="preserve"> worków foliowych </w:t>
      </w:r>
      <w:r>
        <w:rPr>
          <w:b/>
          <w:lang w:eastAsia="zh-CN"/>
        </w:rPr>
        <w:t xml:space="preserve">120l </w:t>
      </w:r>
      <w:r w:rsidRPr="00A51520">
        <w:rPr>
          <w:b/>
          <w:lang w:eastAsia="zh-CN"/>
        </w:rPr>
        <w:t>do zbiórki odpadów</w:t>
      </w:r>
      <w:r>
        <w:rPr>
          <w:b/>
          <w:lang w:eastAsia="zh-CN"/>
        </w:rPr>
        <w:t xml:space="preserve"> segregowanych</w:t>
      </w:r>
      <w:r w:rsidRPr="00A51520">
        <w:rPr>
          <w:b/>
          <w:lang w:eastAsia="zh-CN"/>
        </w:rPr>
        <w:t>.</w:t>
      </w:r>
      <w:r w:rsidRPr="004B1EF8">
        <w:rPr>
          <w:rFonts w:cstheme="minorHAnsi"/>
          <w:b/>
        </w:rPr>
        <w:t xml:space="preserve"> </w:t>
      </w:r>
      <w:r>
        <w:rPr>
          <w:rFonts w:cstheme="minorHAnsi"/>
          <w:b/>
        </w:rPr>
        <w:tab/>
      </w:r>
      <w:r>
        <w:rPr>
          <w:rFonts w:cstheme="minorHAnsi"/>
          <w:b/>
        </w:rPr>
        <w:tab/>
      </w:r>
      <w:r>
        <w:rPr>
          <w:rFonts w:cstheme="minorHAnsi"/>
          <w:b/>
        </w:rPr>
        <w:tab/>
      </w:r>
      <w:r>
        <w:rPr>
          <w:rFonts w:cstheme="minorHAnsi"/>
          <w:b/>
        </w:rPr>
        <w:tab/>
        <w:t xml:space="preserve">                                                       </w:t>
      </w:r>
      <w:r w:rsidR="00501712">
        <w:rPr>
          <w:rFonts w:cstheme="minorHAnsi"/>
          <w:b/>
        </w:rPr>
        <w:tab/>
      </w:r>
      <w:r w:rsidR="00501712">
        <w:rPr>
          <w:rFonts w:cstheme="minorHAnsi"/>
          <w:b/>
        </w:rPr>
        <w:tab/>
      </w:r>
      <w:r w:rsidR="00501712">
        <w:rPr>
          <w:rFonts w:cstheme="minorHAnsi"/>
          <w:b/>
        </w:rPr>
        <w:tab/>
      </w:r>
      <w:r w:rsidR="00501712">
        <w:rPr>
          <w:rFonts w:cstheme="minorHAnsi"/>
          <w:b/>
        </w:rPr>
        <w:tab/>
      </w:r>
      <w:r>
        <w:rPr>
          <w:rFonts w:cstheme="minorHAnsi"/>
          <w:b/>
        </w:rPr>
        <w:t xml:space="preserve"> Załącznik Nr</w:t>
      </w:r>
      <w:r w:rsidRPr="001A6F0C">
        <w:rPr>
          <w:rFonts w:cstheme="minorHAnsi"/>
          <w:b/>
        </w:rPr>
        <w:t xml:space="preserve"> 10</w:t>
      </w:r>
    </w:p>
    <w:p w:rsidR="002D3107" w:rsidRDefault="002D3107" w:rsidP="002D3107">
      <w:pPr>
        <w:tabs>
          <w:tab w:val="left" w:pos="1200"/>
        </w:tabs>
        <w:spacing w:after="360"/>
        <w:rPr>
          <w:rFonts w:cstheme="minorHAnsi"/>
          <w:b/>
        </w:rPr>
      </w:pPr>
      <w:r>
        <w:rPr>
          <w:rFonts w:cstheme="minorHAnsi"/>
          <w:noProof/>
          <w:lang w:eastAsia="pl-PL"/>
        </w:rPr>
        <mc:AlternateContent>
          <mc:Choice Requires="wps">
            <w:drawing>
              <wp:anchor distT="0" distB="0" distL="114300" distR="114300" simplePos="0" relativeHeight="251661312" behindDoc="0" locked="0" layoutInCell="1" allowOverlap="1" wp14:anchorId="1161662D" wp14:editId="60999720">
                <wp:simplePos x="0" y="0"/>
                <wp:positionH relativeFrom="column">
                  <wp:posOffset>-38100</wp:posOffset>
                </wp:positionH>
                <wp:positionV relativeFrom="paragraph">
                  <wp:posOffset>254000</wp:posOffset>
                </wp:positionV>
                <wp:extent cx="2505075" cy="1457325"/>
                <wp:effectExtent l="19050" t="19050" r="47625" b="666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457325"/>
                        </a:xfrm>
                        <a:prstGeom prst="rect">
                          <a:avLst/>
                        </a:prstGeom>
                        <a:solidFill>
                          <a:srgbClr val="FF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6F7B26" w:rsidRDefault="006F7B26" w:rsidP="005F4BD4">
                            <w:pPr>
                              <w:spacing w:after="0"/>
                              <w:rPr>
                                <w:rFonts w:cstheme="minorHAnsi"/>
                                <w:b/>
                              </w:rPr>
                            </w:pPr>
                            <w:r>
                              <w:rPr>
                                <w:rFonts w:cstheme="minorHAnsi"/>
                                <w:b/>
                              </w:rPr>
                              <w:t>METALE I TWORZYWA SZTUCZNE</w:t>
                            </w:r>
                          </w:p>
                          <w:p w:rsidR="006F7B26" w:rsidRPr="005340C5" w:rsidRDefault="006F7B26" w:rsidP="002D3107">
                            <w:pPr>
                              <w:rPr>
                                <w:rFonts w:cstheme="minorHAnsi"/>
                                <w:b/>
                              </w:rPr>
                            </w:pPr>
                            <w:r>
                              <w:rPr>
                                <w:rFonts w:cstheme="minorHAnsi"/>
                                <w:b/>
                              </w:rPr>
                              <w:t xml:space="preserve">gromadzimy: </w:t>
                            </w:r>
                            <w:r>
                              <w:rPr>
                                <w:rFonts w:cstheme="minorHAnsi"/>
                              </w:rPr>
                              <w:t>odpady metali, w tym odpady opakowaniowe z metali, odpady tworzyw sztucznych, w tym odpady opakowaniowe tworzyw sztucznych, oraz odpady opakowaniowe wielomateriałowe.</w:t>
                            </w:r>
                          </w:p>
                          <w:p w:rsidR="006F7B26" w:rsidRDefault="006F7B26" w:rsidP="002D3107">
                            <w:pPr>
                              <w:rPr>
                                <w:rFonts w:cstheme="minorHAnsi"/>
                              </w:rPr>
                            </w:pPr>
                          </w:p>
                          <w:p w:rsidR="006F7B26" w:rsidRDefault="006F7B26" w:rsidP="002D3107">
                            <w:pPr>
                              <w:rPr>
                                <w:rFonts w:cstheme="minorHAnsi"/>
                              </w:rPr>
                            </w:pPr>
                          </w:p>
                          <w:p w:rsidR="006F7B26" w:rsidRDefault="006F7B26" w:rsidP="002D3107">
                            <w:pPr>
                              <w:rPr>
                                <w:rFonts w:cstheme="minorHAnsi"/>
                              </w:rPr>
                            </w:pPr>
                          </w:p>
                          <w:p w:rsidR="006F7B26" w:rsidRPr="00416DC1" w:rsidRDefault="006F7B26" w:rsidP="002D3107">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9" style="position:absolute;margin-left:-3pt;margin-top:20pt;width:197.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" fillcolor="#ffc000" strokecolor="#f2f2f2 [3041]" strokeweight="3pt">
                <v:shadow on="t" color="#4e6128 [1606]" opacity=".5" offset="1pt"/>
                <v:textbox>
                  <w:txbxContent>
                    <w:p w:rsidR="006F7B26" w:rsidRDefault="006F7B26" w:rsidP="005F4BD4">
                      <w:pPr>
                        <w:spacing w:after="0"/>
                        <w:rPr>
                          <w:rFonts w:cstheme="minorHAnsi"/>
                          <w:b/>
                        </w:rPr>
                      </w:pPr>
                      <w:r>
                        <w:rPr>
                          <w:rFonts w:cstheme="minorHAnsi"/>
                          <w:b/>
                        </w:rPr>
                        <w:t>METALE I TWORZYWA SZTUCZNE</w:t>
                      </w:r>
                    </w:p>
                    <w:p w:rsidR="006F7B26" w:rsidRPr="005340C5" w:rsidRDefault="006F7B26" w:rsidP="002D3107">
                      <w:pPr>
                        <w:rPr>
                          <w:rFonts w:cstheme="minorHAnsi"/>
                          <w:b/>
                        </w:rPr>
                      </w:pPr>
                      <w:r>
                        <w:rPr>
                          <w:rFonts w:cstheme="minorHAnsi"/>
                          <w:b/>
                        </w:rPr>
                        <w:t xml:space="preserve">gromadzimy: </w:t>
                      </w:r>
                      <w:r>
                        <w:rPr>
                          <w:rFonts w:cstheme="minorHAnsi"/>
                        </w:rPr>
                        <w:t>odpady metali, w tym odpady opakowaniowe z metali, odpady tworzyw sztucznych, w tym odpady opakowaniowe tworzyw sztucznych, oraz odpady opakowaniowe wielomateriałowe.</w:t>
                      </w:r>
                    </w:p>
                    <w:p w:rsidR="006F7B26" w:rsidRDefault="006F7B26" w:rsidP="002D3107">
                      <w:pPr>
                        <w:rPr>
                          <w:rFonts w:cstheme="minorHAnsi"/>
                        </w:rPr>
                      </w:pPr>
                    </w:p>
                    <w:p w:rsidR="006F7B26" w:rsidRDefault="006F7B26" w:rsidP="002D3107">
                      <w:pPr>
                        <w:rPr>
                          <w:rFonts w:cstheme="minorHAnsi"/>
                        </w:rPr>
                      </w:pPr>
                    </w:p>
                    <w:p w:rsidR="006F7B26" w:rsidRDefault="006F7B26" w:rsidP="002D3107">
                      <w:pPr>
                        <w:rPr>
                          <w:rFonts w:cstheme="minorHAnsi"/>
                        </w:rPr>
                      </w:pPr>
                    </w:p>
                    <w:p w:rsidR="006F7B26" w:rsidRPr="00416DC1" w:rsidRDefault="006F7B26" w:rsidP="002D3107">
                      <w:pPr>
                        <w:rPr>
                          <w:rFonts w:cstheme="minorHAnsi"/>
                        </w:rPr>
                      </w:pPr>
                    </w:p>
                  </w:txbxContent>
                </v:textbox>
              </v:rect>
            </w:pict>
          </mc:Fallback>
        </mc:AlternateContent>
      </w:r>
      <w:r>
        <w:rPr>
          <w:rFonts w:cstheme="minorHAnsi"/>
        </w:rPr>
        <w:t xml:space="preserve">Worki w kolorze </w:t>
      </w:r>
      <w:r>
        <w:rPr>
          <w:rFonts w:cstheme="minorHAnsi"/>
          <w:b/>
          <w:i/>
          <w:color w:val="CC9B00"/>
        </w:rPr>
        <w:t>żółtym</w:t>
      </w:r>
      <w:r>
        <w:rPr>
          <w:rFonts w:cstheme="minorHAnsi"/>
        </w:rPr>
        <w:t xml:space="preserve"> oznaczone napisem </w:t>
      </w:r>
      <w:r w:rsidRPr="0016650C">
        <w:rPr>
          <w:rFonts w:cstheme="minorHAnsi"/>
          <w:b/>
        </w:rPr>
        <w:t>„Metale i tworzywa sztuczne”</w:t>
      </w:r>
    </w:p>
    <w:p w:rsidR="002D3107" w:rsidRPr="00B73E1E" w:rsidRDefault="002D3107" w:rsidP="002D3107">
      <w:pPr>
        <w:tabs>
          <w:tab w:val="left" w:pos="1200"/>
        </w:tabs>
        <w:spacing w:after="360"/>
        <w:rPr>
          <w:rFonts w:cstheme="minorHAnsi"/>
          <w:b/>
        </w:rPr>
      </w:pPr>
    </w:p>
    <w:p w:rsidR="002D3107" w:rsidRDefault="002D3107" w:rsidP="002D3107">
      <w:pPr>
        <w:spacing w:after="120"/>
        <w:rPr>
          <w:rFonts w:cstheme="minorHAnsi"/>
        </w:rPr>
      </w:pPr>
    </w:p>
    <w:p w:rsidR="002D3107" w:rsidRDefault="002D3107" w:rsidP="002D3107">
      <w:pPr>
        <w:spacing w:after="120"/>
        <w:rPr>
          <w:rFonts w:cstheme="minorHAnsi"/>
        </w:rPr>
      </w:pPr>
    </w:p>
    <w:p w:rsidR="002D3107" w:rsidRDefault="002D3107" w:rsidP="002D3107">
      <w:pPr>
        <w:spacing w:after="120"/>
        <w:rPr>
          <w:rFonts w:cstheme="minorHAnsi"/>
        </w:rPr>
      </w:pPr>
    </w:p>
    <w:p w:rsidR="002D3107" w:rsidRDefault="002D3107" w:rsidP="002D3107">
      <w:pPr>
        <w:rPr>
          <w:rFonts w:cstheme="minorHAnsi"/>
        </w:rPr>
      </w:pPr>
    </w:p>
    <w:p w:rsidR="002D3107" w:rsidRDefault="002D3107" w:rsidP="002D3107">
      <w:pPr>
        <w:spacing w:after="120"/>
        <w:rPr>
          <w:rFonts w:cstheme="minorHAnsi"/>
          <w:b/>
        </w:rPr>
      </w:pPr>
      <w:r>
        <w:rPr>
          <w:rFonts w:cstheme="minorHAnsi"/>
        </w:rPr>
        <w:t xml:space="preserve">Worki w kolorze </w:t>
      </w:r>
      <w:r>
        <w:rPr>
          <w:rFonts w:cstheme="minorHAnsi"/>
          <w:b/>
          <w:i/>
          <w:color w:val="76923C" w:themeColor="accent3" w:themeShade="BF"/>
        </w:rPr>
        <w:t xml:space="preserve">zielonym </w:t>
      </w:r>
      <w:r>
        <w:rPr>
          <w:rFonts w:cstheme="minorHAnsi"/>
        </w:rPr>
        <w:t xml:space="preserve">oznaczone napisem </w:t>
      </w:r>
      <w:r w:rsidRPr="00667D35">
        <w:rPr>
          <w:rFonts w:cstheme="minorHAnsi"/>
          <w:b/>
        </w:rPr>
        <w:t>„Szkło”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F68CE">
        <w:rPr>
          <w:rFonts w:cstheme="minorHAnsi"/>
          <w:b/>
        </w:rPr>
        <w:tab/>
      </w:r>
      <w:r>
        <w:rPr>
          <w:rFonts w:cstheme="minorHAnsi"/>
        </w:rPr>
        <w:tab/>
      </w:r>
      <w:r>
        <w:rPr>
          <w:rFonts w:cstheme="minorHAnsi"/>
        </w:rPr>
        <w:tab/>
      </w:r>
    </w:p>
    <w:p w:rsidR="002D3107" w:rsidRDefault="002D3107" w:rsidP="002D3107">
      <w:pPr>
        <w:rPr>
          <w:rFonts w:cstheme="minorHAnsi"/>
        </w:rPr>
      </w:pPr>
      <w:r>
        <w:rPr>
          <w:rFonts w:cstheme="minorHAnsi"/>
          <w:noProof/>
          <w:lang w:eastAsia="pl-PL"/>
        </w:rPr>
        <mc:AlternateContent>
          <mc:Choice Requires="wps">
            <w:drawing>
              <wp:anchor distT="0" distB="0" distL="114300" distR="114300" simplePos="0" relativeHeight="251657216" behindDoc="0" locked="0" layoutInCell="1" allowOverlap="1" wp14:anchorId="7F478B1A" wp14:editId="76B05489">
                <wp:simplePos x="0" y="0"/>
                <wp:positionH relativeFrom="column">
                  <wp:posOffset>-38100</wp:posOffset>
                </wp:positionH>
                <wp:positionV relativeFrom="paragraph">
                  <wp:posOffset>20955</wp:posOffset>
                </wp:positionV>
                <wp:extent cx="2505075" cy="723900"/>
                <wp:effectExtent l="19050" t="19050" r="47625" b="5715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239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6F7B26" w:rsidRPr="00416DC1" w:rsidRDefault="006F7B26" w:rsidP="005F4BD4">
                            <w:pPr>
                              <w:spacing w:after="0"/>
                              <w:rPr>
                                <w:rFonts w:cstheme="minorHAnsi"/>
                                <w:b/>
                              </w:rPr>
                            </w:pPr>
                            <w:r w:rsidRPr="00416DC1">
                              <w:rPr>
                                <w:rFonts w:cstheme="minorHAnsi"/>
                                <w:b/>
                              </w:rPr>
                              <w:t>SZKŁO</w:t>
                            </w:r>
                          </w:p>
                          <w:p w:rsidR="006F7B26" w:rsidRPr="005340C5" w:rsidRDefault="006F7B26" w:rsidP="005F4BD4">
                            <w:pPr>
                              <w:spacing w:after="360"/>
                              <w:rPr>
                                <w:rFonts w:cstheme="minorHAnsi"/>
                                <w:b/>
                              </w:rPr>
                            </w:pPr>
                            <w:r>
                              <w:rPr>
                                <w:rFonts w:cstheme="minorHAnsi"/>
                                <w:b/>
                              </w:rPr>
                              <w:t xml:space="preserve">gromadzimy: </w:t>
                            </w:r>
                            <w:r>
                              <w:rPr>
                                <w:rFonts w:cstheme="minorHAnsi"/>
                              </w:rPr>
                              <w:t>odpady ze szkła, w tym odpady opakowaniowe ze szkła.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 o:spid="_x0000_s1030" style="position:absolute;margin-left:-3pt;margin-top:1.65pt;width:197.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" fillcolor="#9bbb59 [3206]" strokecolor="#f2f2f2 [3041]" strokeweight="3pt">
                <v:shadow on="t" color="#4e6128 [1606]" opacity=".5" offset="1pt"/>
                <v:textbox>
                  <w:txbxContent>
                    <w:p w:rsidR="006F7B26" w:rsidRPr="00416DC1" w:rsidRDefault="006F7B26" w:rsidP="005F4BD4">
                      <w:pPr>
                        <w:spacing w:after="0"/>
                        <w:rPr>
                          <w:rFonts w:cstheme="minorHAnsi"/>
                          <w:b/>
                        </w:rPr>
                      </w:pPr>
                      <w:r w:rsidRPr="00416DC1">
                        <w:rPr>
                          <w:rFonts w:cstheme="minorHAnsi"/>
                          <w:b/>
                        </w:rPr>
                        <w:t>SZKŁO</w:t>
                      </w:r>
                    </w:p>
                    <w:p w:rsidR="006F7B26" w:rsidRPr="005340C5" w:rsidRDefault="006F7B26" w:rsidP="005F4BD4">
                      <w:pPr>
                        <w:spacing w:after="360"/>
                        <w:rPr>
                          <w:rFonts w:cstheme="minorHAnsi"/>
                          <w:b/>
                        </w:rPr>
                      </w:pPr>
                      <w:r>
                        <w:rPr>
                          <w:rFonts w:cstheme="minorHAnsi"/>
                          <w:b/>
                        </w:rPr>
                        <w:t xml:space="preserve">gromadzimy: </w:t>
                      </w:r>
                      <w:r>
                        <w:rPr>
                          <w:rFonts w:cstheme="minorHAnsi"/>
                        </w:rPr>
                        <w:t>odpady ze szkła, w tym odpady opakowaniowe ze szkła.</w:t>
                      </w:r>
                    </w:p>
                  </w:txbxContent>
                </v:textbox>
              </v:rect>
            </w:pict>
          </mc:Fallback>
        </mc:AlternateContent>
      </w:r>
    </w:p>
    <w:p w:rsidR="002D3107" w:rsidRPr="00314D4C" w:rsidRDefault="002D3107" w:rsidP="002D3107">
      <w:pPr>
        <w:rPr>
          <w:rFonts w:cstheme="minorHAnsi"/>
        </w:rPr>
      </w:pPr>
    </w:p>
    <w:p w:rsidR="005340C5" w:rsidRDefault="005340C5" w:rsidP="005F4BD4">
      <w:pPr>
        <w:tabs>
          <w:tab w:val="left" w:pos="1710"/>
        </w:tabs>
        <w:rPr>
          <w:rFonts w:cstheme="minorHAnsi"/>
        </w:rPr>
      </w:pPr>
    </w:p>
    <w:p w:rsidR="002D3107" w:rsidRDefault="002D3107" w:rsidP="005F4BD4">
      <w:pPr>
        <w:tabs>
          <w:tab w:val="left" w:pos="1200"/>
        </w:tabs>
        <w:spacing w:before="240" w:after="0"/>
        <w:rPr>
          <w:rFonts w:cstheme="minorHAnsi"/>
          <w:b/>
        </w:rPr>
      </w:pPr>
      <w:r>
        <w:rPr>
          <w:rFonts w:cstheme="minorHAnsi"/>
        </w:rPr>
        <w:t xml:space="preserve">Worki w kolorze </w:t>
      </w:r>
      <w:r>
        <w:rPr>
          <w:rFonts w:cstheme="minorHAnsi"/>
          <w:b/>
          <w:i/>
          <w:color w:val="4F81BD" w:themeColor="accent1"/>
        </w:rPr>
        <w:t>niebieskim</w:t>
      </w:r>
      <w:r>
        <w:rPr>
          <w:rFonts w:cstheme="minorHAnsi"/>
        </w:rPr>
        <w:t xml:space="preserve"> oznaczone napisem </w:t>
      </w:r>
      <w:r w:rsidRPr="00667D35">
        <w:rPr>
          <w:rFonts w:cstheme="minorHAnsi"/>
          <w:b/>
        </w:rPr>
        <w:t>„Papier”</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2D3107" w:rsidRPr="00901E4F" w:rsidRDefault="002D3107" w:rsidP="002D3107">
      <w:pPr>
        <w:tabs>
          <w:tab w:val="left" w:pos="1200"/>
        </w:tabs>
        <w:rPr>
          <w:rFonts w:cstheme="minorHAnsi"/>
          <w:b/>
        </w:rPr>
      </w:pPr>
      <w:r>
        <w:rPr>
          <w:rFonts w:cstheme="minorHAnsi"/>
          <w:noProof/>
          <w:lang w:eastAsia="pl-PL"/>
        </w:rPr>
        <mc:AlternateContent>
          <mc:Choice Requires="wps">
            <w:drawing>
              <wp:anchor distT="0" distB="0" distL="114300" distR="114300" simplePos="0" relativeHeight="251658240" behindDoc="0" locked="0" layoutInCell="1" allowOverlap="1" wp14:anchorId="2B54A6D9" wp14:editId="6991A986">
                <wp:simplePos x="0" y="0"/>
                <wp:positionH relativeFrom="column">
                  <wp:posOffset>-42545</wp:posOffset>
                </wp:positionH>
                <wp:positionV relativeFrom="paragraph">
                  <wp:posOffset>178435</wp:posOffset>
                </wp:positionV>
                <wp:extent cx="2457450" cy="1100455"/>
                <wp:effectExtent l="19050" t="19050" r="38100" b="615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0045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6F7B26" w:rsidRDefault="006F7B26" w:rsidP="005F4BD4">
                            <w:pPr>
                              <w:spacing w:after="0"/>
                              <w:rPr>
                                <w:rFonts w:cstheme="minorHAnsi"/>
                                <w:b/>
                              </w:rPr>
                            </w:pPr>
                            <w:r>
                              <w:rPr>
                                <w:rFonts w:cstheme="minorHAnsi"/>
                                <w:b/>
                              </w:rPr>
                              <w:t xml:space="preserve">PAPIER  </w:t>
                            </w:r>
                          </w:p>
                          <w:p w:rsidR="006F7B26" w:rsidRPr="005F4BD4" w:rsidRDefault="006F7B26" w:rsidP="005F4BD4">
                            <w:pPr>
                              <w:spacing w:after="0"/>
                              <w:rPr>
                                <w:rFonts w:cstheme="minorHAnsi"/>
                                <w:b/>
                                <w:color w:val="4F81BD" w:themeColor="accent1"/>
                              </w:rPr>
                            </w:pPr>
                            <w:r w:rsidRPr="00416DC1">
                              <w:rPr>
                                <w:rFonts w:cstheme="minorHAnsi"/>
                                <w:b/>
                              </w:rPr>
                              <w:t>gromadzimy:</w:t>
                            </w:r>
                            <w:r w:rsidRPr="00416DC1">
                              <w:rPr>
                                <w:rFonts w:cstheme="minorHAnsi"/>
                              </w:rPr>
                              <w:t xml:space="preserve"> </w:t>
                            </w:r>
                            <w:r>
                              <w:rPr>
                                <w:rFonts w:cstheme="minorHAnsi"/>
                              </w:rPr>
                              <w:t xml:space="preserve"> odpady z papieru, w tym tektury, odpady opakowaniowe z papieru i odpady opakowaniowe z tektury.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31" style="position:absolute;margin-left:-3.35pt;margin-top:14.05pt;width:193.5pt;height:8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" fillcolor="#4bacc6 [3208]" strokecolor="#f2f2f2 [3041]" strokeweight="3pt">
                <v:shadow on="t" color="#205867 [1608]" opacity=".5" offset="1pt"/>
                <v:textbox>
                  <w:txbxContent>
                    <w:p w:rsidR="006F7B26" w:rsidRDefault="006F7B26" w:rsidP="005F4BD4">
                      <w:pPr>
                        <w:spacing w:after="0"/>
                        <w:rPr>
                          <w:rFonts w:cstheme="minorHAnsi"/>
                          <w:b/>
                        </w:rPr>
                      </w:pPr>
                      <w:r>
                        <w:rPr>
                          <w:rFonts w:cstheme="minorHAnsi"/>
                          <w:b/>
                        </w:rPr>
                        <w:t xml:space="preserve">PAPIER  </w:t>
                      </w:r>
                    </w:p>
                    <w:p w:rsidR="006F7B26" w:rsidRPr="005F4BD4" w:rsidRDefault="006F7B26" w:rsidP="005F4BD4">
                      <w:pPr>
                        <w:spacing w:after="0"/>
                        <w:rPr>
                          <w:rFonts w:cstheme="minorHAnsi"/>
                          <w:b/>
                          <w:color w:val="4F81BD" w:themeColor="accent1"/>
                        </w:rPr>
                      </w:pPr>
                      <w:r w:rsidRPr="00416DC1">
                        <w:rPr>
                          <w:rFonts w:cstheme="minorHAnsi"/>
                          <w:b/>
                        </w:rPr>
                        <w:t>gromadzimy:</w:t>
                      </w:r>
                      <w:r w:rsidRPr="00416DC1">
                        <w:rPr>
                          <w:rFonts w:cstheme="minorHAnsi"/>
                        </w:rPr>
                        <w:t xml:space="preserve"> </w:t>
                      </w:r>
                      <w:r>
                        <w:rPr>
                          <w:rFonts w:cstheme="minorHAnsi"/>
                        </w:rPr>
                        <w:t xml:space="preserve"> odpady z papieru, w tym tektury, odpady opakowaniowe z papieru i odpady opakowaniowe z tektury.</w:t>
                      </w:r>
                    </w:p>
                  </w:txbxContent>
                </v:textbox>
              </v:rect>
            </w:pict>
          </mc:Fallback>
        </mc:AlternateContent>
      </w:r>
    </w:p>
    <w:p w:rsidR="002D3107" w:rsidRDefault="002D3107" w:rsidP="002D3107">
      <w:pPr>
        <w:tabs>
          <w:tab w:val="left" w:pos="1200"/>
        </w:tabs>
        <w:rPr>
          <w:rFonts w:cstheme="minorHAnsi"/>
        </w:rPr>
      </w:pPr>
    </w:p>
    <w:p w:rsidR="002D3107" w:rsidRDefault="002D3107" w:rsidP="002D3107">
      <w:pPr>
        <w:tabs>
          <w:tab w:val="left" w:pos="1200"/>
        </w:tabs>
        <w:rPr>
          <w:rFonts w:cstheme="minorHAnsi"/>
        </w:rPr>
      </w:pPr>
    </w:p>
    <w:p w:rsidR="005340C5" w:rsidRDefault="005340C5" w:rsidP="002D3107">
      <w:pPr>
        <w:tabs>
          <w:tab w:val="left" w:pos="1200"/>
        </w:tabs>
        <w:rPr>
          <w:rFonts w:cstheme="minorHAnsi"/>
        </w:rPr>
      </w:pPr>
    </w:p>
    <w:p w:rsidR="005F4BD4" w:rsidRDefault="005F4BD4" w:rsidP="002D3107">
      <w:pPr>
        <w:tabs>
          <w:tab w:val="left" w:pos="1200"/>
        </w:tabs>
        <w:rPr>
          <w:rFonts w:cstheme="minorHAnsi"/>
        </w:rPr>
      </w:pPr>
    </w:p>
    <w:p w:rsidR="002D3107" w:rsidRPr="005340C5" w:rsidRDefault="002D3107" w:rsidP="002D3107">
      <w:pPr>
        <w:tabs>
          <w:tab w:val="left" w:pos="1200"/>
        </w:tabs>
        <w:rPr>
          <w:rFonts w:cstheme="minorHAnsi"/>
          <w:b/>
        </w:rPr>
      </w:pPr>
      <w:r>
        <w:rPr>
          <w:rFonts w:cstheme="minorHAnsi"/>
        </w:rPr>
        <w:t xml:space="preserve">Worki w kolorze </w:t>
      </w:r>
      <w:r>
        <w:rPr>
          <w:rFonts w:cstheme="minorHAnsi"/>
          <w:b/>
          <w:i/>
          <w:color w:val="937F87"/>
        </w:rPr>
        <w:t>brązowym</w:t>
      </w:r>
      <w:r>
        <w:rPr>
          <w:rFonts w:cstheme="minorHAnsi"/>
        </w:rPr>
        <w:t xml:space="preserve"> oznaczone </w:t>
      </w:r>
      <w:proofErr w:type="spellStart"/>
      <w:r>
        <w:rPr>
          <w:rFonts w:cstheme="minorHAnsi"/>
        </w:rPr>
        <w:t>napisem</w:t>
      </w:r>
      <w:r w:rsidR="005340C5">
        <w:rPr>
          <w:rFonts w:cstheme="minorHAnsi"/>
          <w:b/>
        </w:rPr>
        <w:t>„Bio</w:t>
      </w:r>
      <w:proofErr w:type="spellEnd"/>
      <w:r w:rsidR="005340C5">
        <w:rPr>
          <w:rFonts w:cstheme="minorHAnsi"/>
          <w:b/>
        </w:rPr>
        <w:t>”</w:t>
      </w:r>
    </w:p>
    <w:p w:rsidR="002D3107" w:rsidRDefault="002D3107" w:rsidP="002D3107">
      <w:pPr>
        <w:tabs>
          <w:tab w:val="left" w:pos="1200"/>
        </w:tabs>
        <w:rPr>
          <w:rFonts w:cstheme="minorHAnsi"/>
        </w:rPr>
      </w:pPr>
      <w:r>
        <w:rPr>
          <w:rFonts w:cstheme="minorHAnsi"/>
          <w:noProof/>
          <w:lang w:eastAsia="pl-PL"/>
        </w:rPr>
        <mc:AlternateContent>
          <mc:Choice Requires="wps">
            <w:drawing>
              <wp:anchor distT="0" distB="0" distL="114300" distR="114300" simplePos="0" relativeHeight="251659264" behindDoc="0" locked="0" layoutInCell="1" allowOverlap="1" wp14:anchorId="6DFE671E" wp14:editId="53C6CDED">
                <wp:simplePos x="0" y="0"/>
                <wp:positionH relativeFrom="column">
                  <wp:posOffset>-38100</wp:posOffset>
                </wp:positionH>
                <wp:positionV relativeFrom="paragraph">
                  <wp:posOffset>6351</wp:posOffset>
                </wp:positionV>
                <wp:extent cx="2457450" cy="1009650"/>
                <wp:effectExtent l="19050" t="19050" r="38100" b="5715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09650"/>
                        </a:xfrm>
                        <a:prstGeom prst="rect">
                          <a:avLst/>
                        </a:prstGeom>
                        <a:solidFill>
                          <a:srgbClr val="937F87"/>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6F7B26" w:rsidRPr="00A375C7" w:rsidRDefault="006F7B26" w:rsidP="005F4BD4">
                            <w:pPr>
                              <w:spacing w:after="0"/>
                              <w:rPr>
                                <w:rFonts w:cstheme="minorHAnsi"/>
                                <w:b/>
                                <w:color w:val="4F81BD" w:themeColor="accent1"/>
                              </w:rPr>
                            </w:pPr>
                            <w:r>
                              <w:rPr>
                                <w:rFonts w:cstheme="minorHAnsi"/>
                                <w:b/>
                              </w:rPr>
                              <w:t>BIO</w:t>
                            </w:r>
                          </w:p>
                          <w:p w:rsidR="006F7B26" w:rsidRPr="00F233D5" w:rsidRDefault="006F7B26" w:rsidP="005340C5">
                            <w:pPr>
                              <w:rPr>
                                <w:rFonts w:ascii="Verdana" w:hAnsi="Verdana" w:cs="Tahoma"/>
                                <w:color w:val="000000"/>
                                <w:sz w:val="18"/>
                                <w:szCs w:val="18"/>
                              </w:rPr>
                            </w:pPr>
                            <w:r w:rsidRPr="00416DC1">
                              <w:rPr>
                                <w:rFonts w:cstheme="minorHAnsi"/>
                                <w:b/>
                              </w:rPr>
                              <w:t>gromadzimy:</w:t>
                            </w:r>
                            <w:r w:rsidRPr="00F233D5">
                              <w:rPr>
                                <w:rFonts w:ascii="Verdana" w:hAnsi="Verdana" w:cs="Tahoma"/>
                                <w:color w:val="000000"/>
                                <w:sz w:val="18"/>
                                <w:szCs w:val="18"/>
                              </w:rPr>
                              <w:t xml:space="preserve"> ulegające biodegradacji</w:t>
                            </w:r>
                            <w:r>
                              <w:rPr>
                                <w:rFonts w:ascii="Verdana" w:hAnsi="Verdana" w:cs="Tahoma"/>
                                <w:color w:val="000000"/>
                                <w:sz w:val="18"/>
                                <w:szCs w:val="18"/>
                              </w:rPr>
                              <w:t xml:space="preserve"> odpady </w:t>
                            </w:r>
                            <w:r w:rsidRPr="00F233D5">
                              <w:rPr>
                                <w:rFonts w:ascii="Verdana" w:hAnsi="Verdana" w:cs="Tahoma"/>
                                <w:color w:val="000000"/>
                                <w:sz w:val="18"/>
                                <w:szCs w:val="18"/>
                              </w:rPr>
                              <w:t>z ogrodów i parków, odpady spożywcze i kuchenne</w:t>
                            </w:r>
                            <w:r>
                              <w:rPr>
                                <w:rFonts w:ascii="Verdana" w:hAnsi="Verdana" w:cs="Tahoma"/>
                                <w:color w:val="000000"/>
                                <w:sz w:val="18"/>
                                <w:szCs w:val="18"/>
                              </w:rPr>
                              <w:t xml:space="preserve"> </w:t>
                            </w:r>
                            <w:r w:rsidRPr="00F233D5">
                              <w:rPr>
                                <w:rFonts w:ascii="Verdana" w:hAnsi="Verdana" w:cs="Tahoma"/>
                                <w:color w:val="000000"/>
                                <w:sz w:val="18"/>
                                <w:szCs w:val="18"/>
                              </w:rPr>
                              <w:t>z gospodarstw domowych.</w:t>
                            </w:r>
                          </w:p>
                          <w:p w:rsidR="006F7B26" w:rsidRDefault="006F7B26" w:rsidP="002D3107">
                            <w:pPr>
                              <w:tabs>
                                <w:tab w:val="left" w:pos="1080"/>
                                <w:tab w:val="left" w:pos="2160"/>
                                <w:tab w:val="left" w:pos="3240"/>
                                <w:tab w:val="left" w:pos="4320"/>
                                <w:tab w:val="left" w:pos="5400"/>
                                <w:tab w:val="left" w:pos="6480"/>
                                <w:tab w:val="left" w:pos="7560"/>
                              </w:tabs>
                              <w:jc w:val="both"/>
                              <w:rPr>
                                <w:rFonts w:ascii="Verdana" w:hAnsi="Verdana" w:cs="Tahoma"/>
                                <w:b/>
                                <w:color w:val="000000"/>
                                <w:sz w:val="18"/>
                                <w:szCs w:val="18"/>
                              </w:rPr>
                            </w:pPr>
                          </w:p>
                          <w:p w:rsidR="006F7B26" w:rsidRPr="00F233D5" w:rsidRDefault="006F7B26" w:rsidP="002D3107">
                            <w:pPr>
                              <w:tabs>
                                <w:tab w:val="left" w:pos="1080"/>
                                <w:tab w:val="left" w:pos="2160"/>
                                <w:tab w:val="left" w:pos="3240"/>
                                <w:tab w:val="left" w:pos="4320"/>
                                <w:tab w:val="left" w:pos="5400"/>
                                <w:tab w:val="left" w:pos="6480"/>
                                <w:tab w:val="left" w:pos="7560"/>
                              </w:tabs>
                              <w:jc w:val="both"/>
                              <w:rPr>
                                <w:rFonts w:ascii="Verdana" w:hAnsi="Verdana" w:cs="Tahoma"/>
                                <w:b/>
                                <w:color w:val="000000"/>
                                <w:sz w:val="18"/>
                                <w:szCs w:val="18"/>
                              </w:rPr>
                            </w:pPr>
                          </w:p>
                          <w:p w:rsidR="006F7B26" w:rsidRPr="00622F61" w:rsidRDefault="006F7B26" w:rsidP="002D3107">
                            <w:pPr>
                              <w:rPr>
                                <w:rFonts w:cstheme="minorHAnsi"/>
                                <w:b/>
                                <w:color w:val="FF0000"/>
                              </w:rPr>
                            </w:pPr>
                          </w:p>
                          <w:p w:rsidR="006F7B26" w:rsidRPr="00D64E14" w:rsidRDefault="006F7B26" w:rsidP="002D3107">
                            <w:pPr>
                              <w:rPr>
                                <w:rFonts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32" style="position:absolute;margin-left:-3pt;margin-top:.5pt;width:193.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" fillcolor="#937f87" strokecolor="#f2f2f2 [3041]" strokeweight="3pt">
                <v:shadow on="t" color="#205867 [1608]" opacity=".5" offset="1pt"/>
                <v:textbox>
                  <w:txbxContent>
                    <w:p w:rsidR="006F7B26" w:rsidRPr="00A375C7" w:rsidRDefault="006F7B26" w:rsidP="005F4BD4">
                      <w:pPr>
                        <w:spacing w:after="0"/>
                        <w:rPr>
                          <w:rFonts w:cstheme="minorHAnsi"/>
                          <w:b/>
                          <w:color w:val="4F81BD" w:themeColor="accent1"/>
                        </w:rPr>
                      </w:pPr>
                      <w:r>
                        <w:rPr>
                          <w:rFonts w:cstheme="minorHAnsi"/>
                          <w:b/>
                        </w:rPr>
                        <w:t>BIO</w:t>
                      </w:r>
                    </w:p>
                    <w:p w:rsidR="006F7B26" w:rsidRPr="00F233D5" w:rsidRDefault="006F7B26" w:rsidP="005340C5">
                      <w:pPr>
                        <w:rPr>
                          <w:rFonts w:ascii="Verdana" w:hAnsi="Verdana" w:cs="Tahoma"/>
                          <w:color w:val="000000"/>
                          <w:sz w:val="18"/>
                          <w:szCs w:val="18"/>
                        </w:rPr>
                      </w:pPr>
                      <w:r w:rsidRPr="00416DC1">
                        <w:rPr>
                          <w:rFonts w:cstheme="minorHAnsi"/>
                          <w:b/>
                        </w:rPr>
                        <w:t>gromadzimy:</w:t>
                      </w:r>
                      <w:r w:rsidRPr="00F233D5">
                        <w:rPr>
                          <w:rFonts w:ascii="Verdana" w:hAnsi="Verdana" w:cs="Tahoma"/>
                          <w:color w:val="000000"/>
                          <w:sz w:val="18"/>
                          <w:szCs w:val="18"/>
                        </w:rPr>
                        <w:t xml:space="preserve"> ulegające biodegradacji</w:t>
                      </w:r>
                      <w:r>
                        <w:rPr>
                          <w:rFonts w:ascii="Verdana" w:hAnsi="Verdana" w:cs="Tahoma"/>
                          <w:color w:val="000000"/>
                          <w:sz w:val="18"/>
                          <w:szCs w:val="18"/>
                        </w:rPr>
                        <w:t xml:space="preserve"> odpady </w:t>
                      </w:r>
                      <w:r w:rsidRPr="00F233D5">
                        <w:rPr>
                          <w:rFonts w:ascii="Verdana" w:hAnsi="Verdana" w:cs="Tahoma"/>
                          <w:color w:val="000000"/>
                          <w:sz w:val="18"/>
                          <w:szCs w:val="18"/>
                        </w:rPr>
                        <w:t>z ogrodów i parków, odpady spożywcze i kuchenne</w:t>
                      </w:r>
                      <w:r>
                        <w:rPr>
                          <w:rFonts w:ascii="Verdana" w:hAnsi="Verdana" w:cs="Tahoma"/>
                          <w:color w:val="000000"/>
                          <w:sz w:val="18"/>
                          <w:szCs w:val="18"/>
                        </w:rPr>
                        <w:t xml:space="preserve"> </w:t>
                      </w:r>
                      <w:r w:rsidRPr="00F233D5">
                        <w:rPr>
                          <w:rFonts w:ascii="Verdana" w:hAnsi="Verdana" w:cs="Tahoma"/>
                          <w:color w:val="000000"/>
                          <w:sz w:val="18"/>
                          <w:szCs w:val="18"/>
                        </w:rPr>
                        <w:t>z gospodarstw domowych.</w:t>
                      </w:r>
                    </w:p>
                    <w:p w:rsidR="006F7B26" w:rsidRDefault="006F7B26" w:rsidP="002D3107">
                      <w:pPr>
                        <w:tabs>
                          <w:tab w:val="left" w:pos="1080"/>
                          <w:tab w:val="left" w:pos="2160"/>
                          <w:tab w:val="left" w:pos="3240"/>
                          <w:tab w:val="left" w:pos="4320"/>
                          <w:tab w:val="left" w:pos="5400"/>
                          <w:tab w:val="left" w:pos="6480"/>
                          <w:tab w:val="left" w:pos="7560"/>
                        </w:tabs>
                        <w:jc w:val="both"/>
                        <w:rPr>
                          <w:rFonts w:ascii="Verdana" w:hAnsi="Verdana" w:cs="Tahoma"/>
                          <w:b/>
                          <w:color w:val="000000"/>
                          <w:sz w:val="18"/>
                          <w:szCs w:val="18"/>
                        </w:rPr>
                      </w:pPr>
                    </w:p>
                    <w:p w:rsidR="006F7B26" w:rsidRPr="00F233D5" w:rsidRDefault="006F7B26" w:rsidP="002D3107">
                      <w:pPr>
                        <w:tabs>
                          <w:tab w:val="left" w:pos="1080"/>
                          <w:tab w:val="left" w:pos="2160"/>
                          <w:tab w:val="left" w:pos="3240"/>
                          <w:tab w:val="left" w:pos="4320"/>
                          <w:tab w:val="left" w:pos="5400"/>
                          <w:tab w:val="left" w:pos="6480"/>
                          <w:tab w:val="left" w:pos="7560"/>
                        </w:tabs>
                        <w:jc w:val="both"/>
                        <w:rPr>
                          <w:rFonts w:ascii="Verdana" w:hAnsi="Verdana" w:cs="Tahoma"/>
                          <w:b/>
                          <w:color w:val="000000"/>
                          <w:sz w:val="18"/>
                          <w:szCs w:val="18"/>
                        </w:rPr>
                      </w:pPr>
                    </w:p>
                    <w:p w:rsidR="006F7B26" w:rsidRPr="00622F61" w:rsidRDefault="006F7B26" w:rsidP="002D3107">
                      <w:pPr>
                        <w:rPr>
                          <w:rFonts w:cstheme="minorHAnsi"/>
                          <w:b/>
                          <w:color w:val="FF0000"/>
                        </w:rPr>
                      </w:pPr>
                    </w:p>
                    <w:p w:rsidR="006F7B26" w:rsidRPr="00D64E14" w:rsidRDefault="006F7B26" w:rsidP="002D3107">
                      <w:pPr>
                        <w:rPr>
                          <w:rFonts w:cstheme="minorHAnsi"/>
                          <w:color w:val="FF0000"/>
                        </w:rPr>
                      </w:pPr>
                    </w:p>
                  </w:txbxContent>
                </v:textbox>
              </v:rect>
            </w:pict>
          </mc:Fallback>
        </mc:AlternateContent>
      </w:r>
    </w:p>
    <w:p w:rsidR="002D3107" w:rsidRDefault="002D3107" w:rsidP="002D3107">
      <w:pPr>
        <w:tabs>
          <w:tab w:val="left" w:pos="1200"/>
        </w:tabs>
        <w:rPr>
          <w:rFonts w:cstheme="minorHAnsi"/>
        </w:rPr>
      </w:pPr>
    </w:p>
    <w:p w:rsidR="008A7A50" w:rsidRPr="001009CE" w:rsidRDefault="008A7A50" w:rsidP="002D3107">
      <w:pPr>
        <w:rPr>
          <w:rFonts w:cstheme="minorHAnsi"/>
        </w:rPr>
      </w:pPr>
    </w:p>
    <w:p w:rsidR="002D3107" w:rsidRDefault="002D3107" w:rsidP="002D3107">
      <w:pPr>
        <w:rPr>
          <w:rFonts w:cstheme="minorHAnsi"/>
          <w:b/>
        </w:rPr>
      </w:pPr>
      <w:r w:rsidRPr="00A70555">
        <w:rPr>
          <w:rFonts w:cstheme="minorHAnsi"/>
          <w:b/>
        </w:rPr>
        <w:lastRenderedPageBreak/>
        <w:t xml:space="preserve">Miesięczne zestawienie odpadów komunalnych przyjmowanych do PSZOK                                                                </w:t>
      </w:r>
      <w:r>
        <w:rPr>
          <w:rFonts w:cstheme="minorHAnsi"/>
          <w:b/>
        </w:rPr>
        <w:t xml:space="preserve">                 </w:t>
      </w:r>
      <w:r w:rsidRPr="00A70555">
        <w:rPr>
          <w:rFonts w:cstheme="minorHAnsi"/>
          <w:b/>
        </w:rPr>
        <w:t xml:space="preserve">   </w:t>
      </w:r>
      <w:r>
        <w:rPr>
          <w:rFonts w:cstheme="minorHAnsi"/>
          <w:b/>
        </w:rPr>
        <w:t xml:space="preserve">        </w:t>
      </w:r>
      <w:r w:rsidR="008A7A50">
        <w:rPr>
          <w:rFonts w:cstheme="minorHAnsi"/>
          <w:b/>
        </w:rPr>
        <w:tab/>
      </w:r>
      <w:r w:rsidR="008A7A50">
        <w:rPr>
          <w:rFonts w:cstheme="minorHAnsi"/>
          <w:b/>
        </w:rPr>
        <w:tab/>
      </w:r>
      <w:r w:rsidR="008A7A50">
        <w:rPr>
          <w:rFonts w:cstheme="minorHAnsi"/>
          <w:b/>
        </w:rPr>
        <w:tab/>
      </w:r>
      <w:r w:rsidRPr="00A70555">
        <w:rPr>
          <w:rFonts w:cstheme="minorHAnsi"/>
          <w:b/>
        </w:rPr>
        <w:t>Załącznik Nr 11</w:t>
      </w:r>
    </w:p>
    <w:p w:rsidR="002D3107" w:rsidRDefault="002D3107" w:rsidP="002D3107">
      <w:pPr>
        <w:rPr>
          <w:rFonts w:cstheme="minorHAnsi"/>
        </w:rPr>
      </w:pPr>
    </w:p>
    <w:p w:rsidR="002D3107" w:rsidRDefault="002D3107" w:rsidP="002D3107">
      <w:pPr>
        <w:rPr>
          <w:rFonts w:cstheme="minorHAnsi"/>
        </w:rPr>
      </w:pPr>
    </w:p>
    <w:p w:rsidR="002D3107" w:rsidRDefault="002D3107" w:rsidP="002D3107">
      <w:pPr>
        <w:rPr>
          <w:rFonts w:cstheme="minorHAnsi"/>
        </w:rPr>
      </w:pPr>
    </w:p>
    <w:p w:rsidR="002D3107" w:rsidRDefault="002D3107" w:rsidP="002D3107">
      <w:pPr>
        <w:rPr>
          <w:rFonts w:cstheme="minorHAnsi"/>
        </w:rPr>
      </w:pPr>
    </w:p>
    <w:p w:rsidR="002D3107" w:rsidRPr="001009CE" w:rsidRDefault="002D3107" w:rsidP="002D3107">
      <w:pPr>
        <w:rPr>
          <w:rFonts w:cstheme="minorHAnsi"/>
        </w:rPr>
      </w:pPr>
    </w:p>
    <w:tbl>
      <w:tblPr>
        <w:tblStyle w:val="Tabela-Siatka"/>
        <w:tblW w:w="0" w:type="auto"/>
        <w:jc w:val="center"/>
        <w:tblLook w:val="04A0" w:firstRow="1" w:lastRow="0" w:firstColumn="1" w:lastColumn="0" w:noHBand="0" w:noVBand="1"/>
      </w:tblPr>
      <w:tblGrid>
        <w:gridCol w:w="533"/>
        <w:gridCol w:w="1132"/>
        <w:gridCol w:w="1559"/>
        <w:gridCol w:w="1701"/>
        <w:gridCol w:w="1984"/>
        <w:gridCol w:w="1418"/>
        <w:gridCol w:w="1621"/>
        <w:gridCol w:w="1497"/>
      </w:tblGrid>
      <w:tr w:rsidR="002D3107" w:rsidRPr="00D14555" w:rsidTr="002D3107">
        <w:trPr>
          <w:jc w:val="center"/>
        </w:trPr>
        <w:tc>
          <w:tcPr>
            <w:tcW w:w="533" w:type="dxa"/>
          </w:tcPr>
          <w:p w:rsidR="002D3107" w:rsidRPr="00D14555" w:rsidRDefault="002D3107" w:rsidP="002D3107">
            <w:pPr>
              <w:jc w:val="center"/>
              <w:rPr>
                <w:rFonts w:ascii="Calibri" w:eastAsia="Calibri" w:hAnsi="Calibri"/>
                <w:b/>
              </w:rPr>
            </w:pPr>
            <w:r w:rsidRPr="00D14555">
              <w:rPr>
                <w:rFonts w:ascii="Calibri" w:eastAsia="Calibri" w:hAnsi="Calibri"/>
                <w:b/>
              </w:rPr>
              <w:t>Lp.</w:t>
            </w:r>
          </w:p>
        </w:tc>
        <w:tc>
          <w:tcPr>
            <w:tcW w:w="1132" w:type="dxa"/>
          </w:tcPr>
          <w:p w:rsidR="002D3107" w:rsidRPr="00D14555" w:rsidRDefault="002D3107" w:rsidP="002D3107">
            <w:pPr>
              <w:jc w:val="center"/>
              <w:rPr>
                <w:rFonts w:ascii="Calibri" w:eastAsia="Calibri" w:hAnsi="Calibri"/>
                <w:b/>
              </w:rPr>
            </w:pPr>
            <w:r w:rsidRPr="00D14555">
              <w:rPr>
                <w:rFonts w:ascii="Calibri" w:eastAsia="Calibri" w:hAnsi="Calibri"/>
                <w:b/>
              </w:rPr>
              <w:t>Data</w:t>
            </w:r>
          </w:p>
        </w:tc>
        <w:tc>
          <w:tcPr>
            <w:tcW w:w="1559" w:type="dxa"/>
          </w:tcPr>
          <w:p w:rsidR="002D3107" w:rsidRPr="00D14555" w:rsidRDefault="002D3107" w:rsidP="002D3107">
            <w:pPr>
              <w:jc w:val="center"/>
              <w:rPr>
                <w:rFonts w:ascii="Calibri" w:eastAsia="Calibri" w:hAnsi="Calibri"/>
                <w:b/>
              </w:rPr>
            </w:pPr>
            <w:r w:rsidRPr="00D14555">
              <w:rPr>
                <w:rFonts w:ascii="Calibri" w:eastAsia="Calibri" w:hAnsi="Calibri"/>
                <w:b/>
              </w:rPr>
              <w:t>Imię i Nazwisko</w:t>
            </w:r>
          </w:p>
        </w:tc>
        <w:tc>
          <w:tcPr>
            <w:tcW w:w="1701" w:type="dxa"/>
          </w:tcPr>
          <w:p w:rsidR="002D3107" w:rsidRPr="00D14555" w:rsidRDefault="002D3107" w:rsidP="002D3107">
            <w:pPr>
              <w:jc w:val="center"/>
              <w:rPr>
                <w:rFonts w:ascii="Calibri" w:eastAsia="Calibri" w:hAnsi="Calibri"/>
                <w:b/>
              </w:rPr>
            </w:pPr>
            <w:r w:rsidRPr="00D14555">
              <w:rPr>
                <w:rFonts w:ascii="Calibri" w:eastAsia="Calibri" w:hAnsi="Calibri"/>
                <w:b/>
              </w:rPr>
              <w:t>Adres</w:t>
            </w:r>
          </w:p>
        </w:tc>
        <w:tc>
          <w:tcPr>
            <w:tcW w:w="1984" w:type="dxa"/>
          </w:tcPr>
          <w:p w:rsidR="002D3107" w:rsidRPr="00D14555" w:rsidRDefault="002D3107" w:rsidP="002D3107">
            <w:pPr>
              <w:jc w:val="center"/>
              <w:rPr>
                <w:rFonts w:ascii="Calibri" w:eastAsia="Calibri" w:hAnsi="Calibri"/>
                <w:b/>
              </w:rPr>
            </w:pPr>
            <w:r w:rsidRPr="00D14555">
              <w:rPr>
                <w:rFonts w:ascii="Calibri" w:eastAsia="Calibri" w:hAnsi="Calibri"/>
                <w:b/>
              </w:rPr>
              <w:t>Rodzaj odpadu/kod</w:t>
            </w:r>
          </w:p>
        </w:tc>
        <w:tc>
          <w:tcPr>
            <w:tcW w:w="1418" w:type="dxa"/>
          </w:tcPr>
          <w:p w:rsidR="002D3107" w:rsidRPr="00D14555" w:rsidRDefault="002D3107" w:rsidP="002D3107">
            <w:pPr>
              <w:jc w:val="center"/>
              <w:rPr>
                <w:rFonts w:ascii="Calibri" w:eastAsia="Calibri" w:hAnsi="Calibri"/>
                <w:b/>
              </w:rPr>
            </w:pPr>
            <w:r>
              <w:rPr>
                <w:rFonts w:ascii="Calibri" w:eastAsia="Calibri" w:hAnsi="Calibri"/>
                <w:b/>
              </w:rPr>
              <w:t>Waga netto/Mg</w:t>
            </w:r>
          </w:p>
        </w:tc>
        <w:tc>
          <w:tcPr>
            <w:tcW w:w="1621" w:type="dxa"/>
          </w:tcPr>
          <w:p w:rsidR="002D3107" w:rsidRPr="00D14555" w:rsidRDefault="002D3107" w:rsidP="002D3107">
            <w:pPr>
              <w:jc w:val="center"/>
              <w:rPr>
                <w:rFonts w:ascii="Calibri" w:eastAsia="Calibri" w:hAnsi="Calibri"/>
                <w:b/>
              </w:rPr>
            </w:pPr>
            <w:r w:rsidRPr="00D14555">
              <w:rPr>
                <w:rFonts w:ascii="Calibri" w:eastAsia="Calibri" w:hAnsi="Calibri"/>
                <w:b/>
              </w:rPr>
              <w:t>Podpis przekazującego odpad</w:t>
            </w:r>
          </w:p>
        </w:tc>
        <w:tc>
          <w:tcPr>
            <w:tcW w:w="1497" w:type="dxa"/>
          </w:tcPr>
          <w:p w:rsidR="002D3107" w:rsidRPr="00D14555" w:rsidRDefault="002D3107" w:rsidP="002D3107">
            <w:pPr>
              <w:jc w:val="center"/>
              <w:rPr>
                <w:rFonts w:ascii="Calibri" w:eastAsia="Calibri" w:hAnsi="Calibri"/>
                <w:b/>
              </w:rPr>
            </w:pPr>
            <w:r w:rsidRPr="00D14555">
              <w:rPr>
                <w:rFonts w:ascii="Calibri" w:eastAsia="Calibri" w:hAnsi="Calibri"/>
                <w:b/>
              </w:rPr>
              <w:t>Podpis pracownika PSZOK</w:t>
            </w:r>
          </w:p>
        </w:tc>
      </w:tr>
      <w:tr w:rsidR="002D3107" w:rsidRPr="00D14555" w:rsidTr="002D3107">
        <w:trPr>
          <w:jc w:val="center"/>
        </w:trPr>
        <w:tc>
          <w:tcPr>
            <w:tcW w:w="533" w:type="dxa"/>
          </w:tcPr>
          <w:p w:rsidR="002D3107" w:rsidRPr="00D14555" w:rsidRDefault="002D3107" w:rsidP="002D3107">
            <w:pPr>
              <w:rPr>
                <w:rFonts w:ascii="Calibri" w:eastAsia="Calibri" w:hAnsi="Calibri"/>
              </w:rPr>
            </w:pPr>
            <w:r w:rsidRPr="00D14555">
              <w:rPr>
                <w:rFonts w:ascii="Calibri" w:eastAsia="Calibri" w:hAnsi="Calibri"/>
              </w:rPr>
              <w:t>1</w:t>
            </w:r>
          </w:p>
        </w:tc>
        <w:tc>
          <w:tcPr>
            <w:tcW w:w="1132" w:type="dxa"/>
          </w:tcPr>
          <w:p w:rsidR="002D3107" w:rsidRPr="00D14555" w:rsidRDefault="002D3107" w:rsidP="002D3107">
            <w:pPr>
              <w:rPr>
                <w:rFonts w:ascii="Calibri" w:eastAsia="Calibri" w:hAnsi="Calibri"/>
              </w:rPr>
            </w:pPr>
          </w:p>
        </w:tc>
        <w:tc>
          <w:tcPr>
            <w:tcW w:w="1559" w:type="dxa"/>
          </w:tcPr>
          <w:p w:rsidR="002D3107" w:rsidRDefault="002D3107" w:rsidP="002D3107">
            <w:pPr>
              <w:rPr>
                <w:rFonts w:ascii="Calibri" w:eastAsia="Calibri" w:hAnsi="Calibri"/>
              </w:rPr>
            </w:pPr>
          </w:p>
          <w:p w:rsidR="002D3107" w:rsidRPr="00D14555" w:rsidRDefault="002D3107" w:rsidP="002D3107">
            <w:pPr>
              <w:rPr>
                <w:rFonts w:ascii="Calibri" w:eastAsia="Calibri" w:hAnsi="Calibri"/>
              </w:rPr>
            </w:pPr>
          </w:p>
        </w:tc>
        <w:tc>
          <w:tcPr>
            <w:tcW w:w="1701" w:type="dxa"/>
          </w:tcPr>
          <w:p w:rsidR="002D3107" w:rsidRPr="00D14555" w:rsidRDefault="002D3107" w:rsidP="002D3107">
            <w:pPr>
              <w:rPr>
                <w:rFonts w:ascii="Calibri" w:eastAsia="Calibri" w:hAnsi="Calibri"/>
              </w:rPr>
            </w:pPr>
          </w:p>
        </w:tc>
        <w:tc>
          <w:tcPr>
            <w:tcW w:w="1984" w:type="dxa"/>
          </w:tcPr>
          <w:p w:rsidR="002D3107" w:rsidRPr="00D14555" w:rsidRDefault="002D3107" w:rsidP="002D3107">
            <w:pPr>
              <w:rPr>
                <w:rFonts w:ascii="Calibri" w:eastAsia="Calibri" w:hAnsi="Calibri"/>
              </w:rPr>
            </w:pPr>
            <w:r>
              <w:rPr>
                <w:noProof/>
                <w:lang w:eastAsia="pl-PL"/>
              </w:rPr>
              <mc:AlternateContent>
                <mc:Choice Requires="wps">
                  <w:drawing>
                    <wp:anchor distT="0" distB="0" distL="114299" distR="114299" simplePos="0" relativeHeight="251660288" behindDoc="0" locked="0" layoutInCell="1" allowOverlap="1" wp14:anchorId="0CD6E9D2" wp14:editId="2BD4E645">
                      <wp:simplePos x="0" y="0"/>
                      <wp:positionH relativeFrom="column">
                        <wp:posOffset>701039</wp:posOffset>
                      </wp:positionH>
                      <wp:positionV relativeFrom="paragraph">
                        <wp:posOffset>0</wp:posOffset>
                      </wp:positionV>
                      <wp:extent cx="0" cy="1727835"/>
                      <wp:effectExtent l="0" t="0" r="19050" b="2476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7278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10"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55.2pt,0" to="55.2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" strokecolor="#4a7ebb">
                      <o:lock v:ext="edit" shapetype="f"/>
                    </v:line>
                  </w:pict>
                </mc:Fallback>
              </mc:AlternateContent>
            </w:r>
          </w:p>
        </w:tc>
        <w:tc>
          <w:tcPr>
            <w:tcW w:w="1418" w:type="dxa"/>
          </w:tcPr>
          <w:p w:rsidR="002D3107" w:rsidRPr="00D14555" w:rsidRDefault="002D3107" w:rsidP="002D3107">
            <w:pPr>
              <w:rPr>
                <w:rFonts w:ascii="Calibri" w:eastAsia="Calibri" w:hAnsi="Calibri"/>
              </w:rPr>
            </w:pPr>
          </w:p>
        </w:tc>
        <w:tc>
          <w:tcPr>
            <w:tcW w:w="1621" w:type="dxa"/>
          </w:tcPr>
          <w:p w:rsidR="002D3107" w:rsidRPr="00D14555" w:rsidRDefault="002D3107" w:rsidP="002D3107">
            <w:pPr>
              <w:rPr>
                <w:rFonts w:ascii="Calibri" w:eastAsia="Calibri" w:hAnsi="Calibri"/>
              </w:rPr>
            </w:pPr>
          </w:p>
        </w:tc>
        <w:tc>
          <w:tcPr>
            <w:tcW w:w="1497" w:type="dxa"/>
          </w:tcPr>
          <w:p w:rsidR="002D3107" w:rsidRPr="00D14555" w:rsidRDefault="002D3107" w:rsidP="002D3107">
            <w:pPr>
              <w:rPr>
                <w:rFonts w:ascii="Calibri" w:eastAsia="Calibri" w:hAnsi="Calibri"/>
              </w:rPr>
            </w:pPr>
          </w:p>
        </w:tc>
      </w:tr>
      <w:tr w:rsidR="002D3107" w:rsidRPr="00D14555" w:rsidTr="002D3107">
        <w:trPr>
          <w:jc w:val="center"/>
        </w:trPr>
        <w:tc>
          <w:tcPr>
            <w:tcW w:w="533" w:type="dxa"/>
          </w:tcPr>
          <w:p w:rsidR="002D3107" w:rsidRPr="00D14555" w:rsidRDefault="002D3107" w:rsidP="002D3107">
            <w:pPr>
              <w:rPr>
                <w:rFonts w:ascii="Calibri" w:eastAsia="Calibri" w:hAnsi="Calibri"/>
              </w:rPr>
            </w:pPr>
            <w:r w:rsidRPr="00D14555">
              <w:rPr>
                <w:rFonts w:ascii="Calibri" w:eastAsia="Calibri" w:hAnsi="Calibri"/>
              </w:rPr>
              <w:t>2</w:t>
            </w:r>
          </w:p>
        </w:tc>
        <w:tc>
          <w:tcPr>
            <w:tcW w:w="1132" w:type="dxa"/>
          </w:tcPr>
          <w:p w:rsidR="002D3107" w:rsidRPr="00D14555" w:rsidRDefault="002D3107" w:rsidP="002D3107">
            <w:pPr>
              <w:rPr>
                <w:rFonts w:ascii="Calibri" w:eastAsia="Calibri" w:hAnsi="Calibri"/>
              </w:rPr>
            </w:pPr>
          </w:p>
        </w:tc>
        <w:tc>
          <w:tcPr>
            <w:tcW w:w="1559" w:type="dxa"/>
          </w:tcPr>
          <w:p w:rsidR="002D3107" w:rsidRDefault="002D3107" w:rsidP="002D3107">
            <w:pPr>
              <w:rPr>
                <w:rFonts w:ascii="Calibri" w:eastAsia="Calibri" w:hAnsi="Calibri"/>
              </w:rPr>
            </w:pPr>
          </w:p>
          <w:p w:rsidR="002D3107" w:rsidRPr="00D14555" w:rsidRDefault="002D3107" w:rsidP="002D3107">
            <w:pPr>
              <w:rPr>
                <w:rFonts w:ascii="Calibri" w:eastAsia="Calibri" w:hAnsi="Calibri"/>
              </w:rPr>
            </w:pPr>
          </w:p>
        </w:tc>
        <w:tc>
          <w:tcPr>
            <w:tcW w:w="1701" w:type="dxa"/>
          </w:tcPr>
          <w:p w:rsidR="002D3107" w:rsidRPr="00D14555" w:rsidRDefault="002D3107" w:rsidP="002D3107">
            <w:pPr>
              <w:rPr>
                <w:rFonts w:ascii="Calibri" w:eastAsia="Calibri" w:hAnsi="Calibri"/>
              </w:rPr>
            </w:pPr>
          </w:p>
        </w:tc>
        <w:tc>
          <w:tcPr>
            <w:tcW w:w="1984" w:type="dxa"/>
          </w:tcPr>
          <w:p w:rsidR="002D3107" w:rsidRPr="00D14555" w:rsidRDefault="002D3107" w:rsidP="002D3107">
            <w:pPr>
              <w:rPr>
                <w:rFonts w:ascii="Calibri" w:eastAsia="Calibri" w:hAnsi="Calibri"/>
              </w:rPr>
            </w:pPr>
          </w:p>
        </w:tc>
        <w:tc>
          <w:tcPr>
            <w:tcW w:w="1418" w:type="dxa"/>
          </w:tcPr>
          <w:p w:rsidR="002D3107" w:rsidRPr="00D14555" w:rsidRDefault="002D3107" w:rsidP="002D3107">
            <w:pPr>
              <w:rPr>
                <w:rFonts w:ascii="Calibri" w:eastAsia="Calibri" w:hAnsi="Calibri"/>
              </w:rPr>
            </w:pPr>
          </w:p>
        </w:tc>
        <w:tc>
          <w:tcPr>
            <w:tcW w:w="1621" w:type="dxa"/>
          </w:tcPr>
          <w:p w:rsidR="002D3107" w:rsidRPr="00D14555" w:rsidRDefault="002D3107" w:rsidP="002D3107">
            <w:pPr>
              <w:rPr>
                <w:rFonts w:ascii="Calibri" w:eastAsia="Calibri" w:hAnsi="Calibri"/>
              </w:rPr>
            </w:pPr>
          </w:p>
        </w:tc>
        <w:tc>
          <w:tcPr>
            <w:tcW w:w="1497" w:type="dxa"/>
          </w:tcPr>
          <w:p w:rsidR="002D3107" w:rsidRPr="00D14555" w:rsidRDefault="002D3107" w:rsidP="002D3107">
            <w:pPr>
              <w:rPr>
                <w:rFonts w:ascii="Calibri" w:eastAsia="Calibri" w:hAnsi="Calibri"/>
              </w:rPr>
            </w:pPr>
          </w:p>
        </w:tc>
      </w:tr>
      <w:tr w:rsidR="002D3107" w:rsidRPr="00D14555" w:rsidTr="002D3107">
        <w:trPr>
          <w:jc w:val="center"/>
        </w:trPr>
        <w:tc>
          <w:tcPr>
            <w:tcW w:w="533" w:type="dxa"/>
          </w:tcPr>
          <w:p w:rsidR="002D3107" w:rsidRPr="00D14555" w:rsidRDefault="002D3107" w:rsidP="002D3107">
            <w:pPr>
              <w:rPr>
                <w:rFonts w:ascii="Calibri" w:eastAsia="Calibri" w:hAnsi="Calibri"/>
              </w:rPr>
            </w:pPr>
            <w:r w:rsidRPr="00D14555">
              <w:rPr>
                <w:rFonts w:ascii="Calibri" w:eastAsia="Calibri" w:hAnsi="Calibri"/>
              </w:rPr>
              <w:t>3</w:t>
            </w:r>
          </w:p>
        </w:tc>
        <w:tc>
          <w:tcPr>
            <w:tcW w:w="1132" w:type="dxa"/>
          </w:tcPr>
          <w:p w:rsidR="002D3107" w:rsidRPr="00D14555" w:rsidRDefault="002D3107" w:rsidP="002D3107">
            <w:pPr>
              <w:rPr>
                <w:rFonts w:ascii="Calibri" w:eastAsia="Calibri" w:hAnsi="Calibri"/>
              </w:rPr>
            </w:pPr>
          </w:p>
        </w:tc>
        <w:tc>
          <w:tcPr>
            <w:tcW w:w="1559" w:type="dxa"/>
          </w:tcPr>
          <w:p w:rsidR="002D3107" w:rsidRDefault="002D3107" w:rsidP="002D3107">
            <w:pPr>
              <w:rPr>
                <w:rFonts w:ascii="Calibri" w:eastAsia="Calibri" w:hAnsi="Calibri"/>
              </w:rPr>
            </w:pPr>
          </w:p>
          <w:p w:rsidR="002D3107" w:rsidRPr="00D14555" w:rsidRDefault="002D3107" w:rsidP="002D3107">
            <w:pPr>
              <w:rPr>
                <w:rFonts w:ascii="Calibri" w:eastAsia="Calibri" w:hAnsi="Calibri"/>
              </w:rPr>
            </w:pPr>
          </w:p>
        </w:tc>
        <w:tc>
          <w:tcPr>
            <w:tcW w:w="1701" w:type="dxa"/>
          </w:tcPr>
          <w:p w:rsidR="002D3107" w:rsidRPr="00D14555" w:rsidRDefault="002D3107" w:rsidP="002D3107">
            <w:pPr>
              <w:rPr>
                <w:rFonts w:ascii="Calibri" w:eastAsia="Calibri" w:hAnsi="Calibri"/>
              </w:rPr>
            </w:pPr>
          </w:p>
        </w:tc>
        <w:tc>
          <w:tcPr>
            <w:tcW w:w="1984" w:type="dxa"/>
          </w:tcPr>
          <w:p w:rsidR="002D3107" w:rsidRPr="00D14555" w:rsidRDefault="002D3107" w:rsidP="002D3107">
            <w:pPr>
              <w:rPr>
                <w:rFonts w:ascii="Calibri" w:eastAsia="Calibri" w:hAnsi="Calibri"/>
              </w:rPr>
            </w:pPr>
          </w:p>
        </w:tc>
        <w:tc>
          <w:tcPr>
            <w:tcW w:w="1418" w:type="dxa"/>
          </w:tcPr>
          <w:p w:rsidR="002D3107" w:rsidRPr="00D14555" w:rsidRDefault="002D3107" w:rsidP="002D3107">
            <w:pPr>
              <w:rPr>
                <w:rFonts w:ascii="Calibri" w:eastAsia="Calibri" w:hAnsi="Calibri"/>
              </w:rPr>
            </w:pPr>
          </w:p>
        </w:tc>
        <w:tc>
          <w:tcPr>
            <w:tcW w:w="1621" w:type="dxa"/>
          </w:tcPr>
          <w:p w:rsidR="002D3107" w:rsidRPr="00D14555" w:rsidRDefault="002D3107" w:rsidP="002D3107">
            <w:pPr>
              <w:rPr>
                <w:rFonts w:ascii="Calibri" w:eastAsia="Calibri" w:hAnsi="Calibri"/>
              </w:rPr>
            </w:pPr>
          </w:p>
        </w:tc>
        <w:tc>
          <w:tcPr>
            <w:tcW w:w="1497" w:type="dxa"/>
          </w:tcPr>
          <w:p w:rsidR="002D3107" w:rsidRPr="00D14555" w:rsidRDefault="002D3107" w:rsidP="002D3107">
            <w:pPr>
              <w:rPr>
                <w:rFonts w:ascii="Calibri" w:eastAsia="Calibri" w:hAnsi="Calibri"/>
              </w:rPr>
            </w:pPr>
          </w:p>
        </w:tc>
      </w:tr>
      <w:tr w:rsidR="002D3107" w:rsidRPr="00D14555" w:rsidTr="002D3107">
        <w:trPr>
          <w:jc w:val="center"/>
        </w:trPr>
        <w:tc>
          <w:tcPr>
            <w:tcW w:w="533" w:type="dxa"/>
          </w:tcPr>
          <w:p w:rsidR="002D3107" w:rsidRPr="00D14555" w:rsidRDefault="002D3107" w:rsidP="002D3107">
            <w:pPr>
              <w:rPr>
                <w:rFonts w:ascii="Calibri" w:eastAsia="Calibri" w:hAnsi="Calibri"/>
              </w:rPr>
            </w:pPr>
            <w:r w:rsidRPr="00D14555">
              <w:rPr>
                <w:rFonts w:ascii="Calibri" w:eastAsia="Calibri" w:hAnsi="Calibri"/>
              </w:rPr>
              <w:t>4</w:t>
            </w:r>
          </w:p>
        </w:tc>
        <w:tc>
          <w:tcPr>
            <w:tcW w:w="1132" w:type="dxa"/>
          </w:tcPr>
          <w:p w:rsidR="002D3107" w:rsidRPr="00D14555" w:rsidRDefault="002D3107" w:rsidP="002D3107">
            <w:pPr>
              <w:rPr>
                <w:rFonts w:ascii="Calibri" w:eastAsia="Calibri" w:hAnsi="Calibri"/>
              </w:rPr>
            </w:pPr>
          </w:p>
        </w:tc>
        <w:tc>
          <w:tcPr>
            <w:tcW w:w="1559" w:type="dxa"/>
          </w:tcPr>
          <w:p w:rsidR="002D3107" w:rsidRDefault="002D3107" w:rsidP="002D3107">
            <w:pPr>
              <w:rPr>
                <w:rFonts w:ascii="Calibri" w:eastAsia="Calibri" w:hAnsi="Calibri"/>
              </w:rPr>
            </w:pPr>
          </w:p>
          <w:p w:rsidR="002D3107" w:rsidRPr="00D14555" w:rsidRDefault="002D3107" w:rsidP="002D3107">
            <w:pPr>
              <w:rPr>
                <w:rFonts w:ascii="Calibri" w:eastAsia="Calibri" w:hAnsi="Calibri"/>
              </w:rPr>
            </w:pPr>
          </w:p>
        </w:tc>
        <w:tc>
          <w:tcPr>
            <w:tcW w:w="1701" w:type="dxa"/>
          </w:tcPr>
          <w:p w:rsidR="002D3107" w:rsidRPr="00D14555" w:rsidRDefault="002D3107" w:rsidP="002D3107">
            <w:pPr>
              <w:rPr>
                <w:rFonts w:ascii="Calibri" w:eastAsia="Calibri" w:hAnsi="Calibri"/>
              </w:rPr>
            </w:pPr>
          </w:p>
        </w:tc>
        <w:tc>
          <w:tcPr>
            <w:tcW w:w="1984" w:type="dxa"/>
          </w:tcPr>
          <w:p w:rsidR="002D3107" w:rsidRPr="00D14555" w:rsidRDefault="002D3107" w:rsidP="002D3107">
            <w:pPr>
              <w:rPr>
                <w:rFonts w:ascii="Calibri" w:eastAsia="Calibri" w:hAnsi="Calibri"/>
              </w:rPr>
            </w:pPr>
          </w:p>
        </w:tc>
        <w:tc>
          <w:tcPr>
            <w:tcW w:w="1418" w:type="dxa"/>
          </w:tcPr>
          <w:p w:rsidR="002D3107" w:rsidRPr="00D14555" w:rsidRDefault="002D3107" w:rsidP="002D3107">
            <w:pPr>
              <w:rPr>
                <w:rFonts w:ascii="Calibri" w:eastAsia="Calibri" w:hAnsi="Calibri"/>
              </w:rPr>
            </w:pPr>
          </w:p>
        </w:tc>
        <w:tc>
          <w:tcPr>
            <w:tcW w:w="1621" w:type="dxa"/>
          </w:tcPr>
          <w:p w:rsidR="002D3107" w:rsidRPr="00D14555" w:rsidRDefault="002D3107" w:rsidP="002D3107">
            <w:pPr>
              <w:rPr>
                <w:rFonts w:ascii="Calibri" w:eastAsia="Calibri" w:hAnsi="Calibri"/>
              </w:rPr>
            </w:pPr>
          </w:p>
        </w:tc>
        <w:tc>
          <w:tcPr>
            <w:tcW w:w="1497" w:type="dxa"/>
          </w:tcPr>
          <w:p w:rsidR="002D3107" w:rsidRPr="00D14555" w:rsidRDefault="002D3107" w:rsidP="002D3107">
            <w:pPr>
              <w:rPr>
                <w:rFonts w:ascii="Calibri" w:eastAsia="Calibri" w:hAnsi="Calibri"/>
              </w:rPr>
            </w:pPr>
          </w:p>
        </w:tc>
      </w:tr>
      <w:tr w:rsidR="002D3107" w:rsidRPr="00D14555" w:rsidTr="002D3107">
        <w:trPr>
          <w:jc w:val="center"/>
        </w:trPr>
        <w:tc>
          <w:tcPr>
            <w:tcW w:w="533" w:type="dxa"/>
          </w:tcPr>
          <w:p w:rsidR="002D3107" w:rsidRPr="00D14555" w:rsidRDefault="002D3107" w:rsidP="002D3107">
            <w:pPr>
              <w:rPr>
                <w:rFonts w:ascii="Calibri" w:eastAsia="Calibri" w:hAnsi="Calibri"/>
              </w:rPr>
            </w:pPr>
            <w:r w:rsidRPr="00D14555">
              <w:rPr>
                <w:rFonts w:ascii="Calibri" w:eastAsia="Calibri" w:hAnsi="Calibri"/>
              </w:rPr>
              <w:t>5</w:t>
            </w:r>
          </w:p>
          <w:p w:rsidR="002D3107" w:rsidRPr="00D14555" w:rsidRDefault="002D3107" w:rsidP="002D3107">
            <w:pPr>
              <w:rPr>
                <w:rFonts w:ascii="Calibri" w:eastAsia="Calibri" w:hAnsi="Calibri"/>
              </w:rPr>
            </w:pPr>
          </w:p>
        </w:tc>
        <w:tc>
          <w:tcPr>
            <w:tcW w:w="1132" w:type="dxa"/>
          </w:tcPr>
          <w:p w:rsidR="002D3107" w:rsidRPr="00D14555" w:rsidRDefault="002D3107" w:rsidP="002D3107">
            <w:pPr>
              <w:rPr>
                <w:rFonts w:ascii="Calibri" w:eastAsia="Calibri" w:hAnsi="Calibri"/>
              </w:rPr>
            </w:pPr>
          </w:p>
        </w:tc>
        <w:tc>
          <w:tcPr>
            <w:tcW w:w="1559" w:type="dxa"/>
          </w:tcPr>
          <w:p w:rsidR="002D3107" w:rsidRPr="00D14555" w:rsidRDefault="002D3107" w:rsidP="002D3107">
            <w:pPr>
              <w:rPr>
                <w:rFonts w:ascii="Calibri" w:eastAsia="Calibri" w:hAnsi="Calibri"/>
              </w:rPr>
            </w:pPr>
          </w:p>
        </w:tc>
        <w:tc>
          <w:tcPr>
            <w:tcW w:w="1701" w:type="dxa"/>
          </w:tcPr>
          <w:p w:rsidR="002D3107" w:rsidRPr="00D14555" w:rsidRDefault="002D3107" w:rsidP="002D3107">
            <w:pPr>
              <w:rPr>
                <w:rFonts w:ascii="Calibri" w:eastAsia="Calibri" w:hAnsi="Calibri"/>
              </w:rPr>
            </w:pPr>
          </w:p>
        </w:tc>
        <w:tc>
          <w:tcPr>
            <w:tcW w:w="1984" w:type="dxa"/>
          </w:tcPr>
          <w:p w:rsidR="002D3107" w:rsidRPr="00D14555" w:rsidRDefault="002D3107" w:rsidP="002D3107">
            <w:pPr>
              <w:rPr>
                <w:rFonts w:ascii="Calibri" w:eastAsia="Calibri" w:hAnsi="Calibri"/>
              </w:rPr>
            </w:pPr>
          </w:p>
        </w:tc>
        <w:tc>
          <w:tcPr>
            <w:tcW w:w="1418" w:type="dxa"/>
          </w:tcPr>
          <w:p w:rsidR="002D3107" w:rsidRPr="00D14555" w:rsidRDefault="002D3107" w:rsidP="002D3107">
            <w:pPr>
              <w:rPr>
                <w:rFonts w:ascii="Calibri" w:eastAsia="Calibri" w:hAnsi="Calibri"/>
              </w:rPr>
            </w:pPr>
          </w:p>
        </w:tc>
        <w:tc>
          <w:tcPr>
            <w:tcW w:w="1621" w:type="dxa"/>
          </w:tcPr>
          <w:p w:rsidR="002D3107" w:rsidRPr="00D14555" w:rsidRDefault="002D3107" w:rsidP="002D3107">
            <w:pPr>
              <w:rPr>
                <w:rFonts w:ascii="Calibri" w:eastAsia="Calibri" w:hAnsi="Calibri"/>
              </w:rPr>
            </w:pPr>
          </w:p>
        </w:tc>
        <w:tc>
          <w:tcPr>
            <w:tcW w:w="1497" w:type="dxa"/>
          </w:tcPr>
          <w:p w:rsidR="002D3107" w:rsidRPr="00D14555" w:rsidRDefault="002D3107" w:rsidP="002D3107">
            <w:pPr>
              <w:rPr>
                <w:rFonts w:ascii="Calibri" w:eastAsia="Calibri" w:hAnsi="Calibri"/>
              </w:rPr>
            </w:pPr>
          </w:p>
        </w:tc>
      </w:tr>
    </w:tbl>
    <w:p w:rsidR="002D3107" w:rsidRPr="00D14555" w:rsidRDefault="002D3107" w:rsidP="002D3107">
      <w:pPr>
        <w:rPr>
          <w:rFonts w:ascii="Calibri" w:eastAsia="Calibri" w:hAnsi="Calibri"/>
        </w:rPr>
      </w:pPr>
    </w:p>
    <w:p w:rsidR="002D3107" w:rsidRPr="00D14555" w:rsidRDefault="002D3107" w:rsidP="002D3107">
      <w:pPr>
        <w:rPr>
          <w:rFonts w:ascii="Calibri" w:eastAsia="Calibri" w:hAnsi="Calibri"/>
        </w:rPr>
      </w:pPr>
    </w:p>
    <w:p w:rsidR="00411771" w:rsidRPr="00697CE9" w:rsidRDefault="00697CE9">
      <w:pPr>
        <w:rPr>
          <w:rFonts w:ascii="Calibri" w:eastAsia="Calibri" w:hAnsi="Calibri"/>
          <w:b/>
        </w:rPr>
        <w:sectPr w:rsidR="00411771" w:rsidRPr="00697CE9" w:rsidSect="005340C5">
          <w:pgSz w:w="16838" w:h="11906" w:orient="landscape"/>
          <w:pgMar w:top="426" w:right="720" w:bottom="720" w:left="720" w:header="708" w:footer="708" w:gutter="0"/>
          <w:cols w:space="708"/>
          <w:docGrid w:linePitch="360"/>
        </w:sectPr>
      </w:pP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p>
    <w:p w:rsidR="0092022E" w:rsidRDefault="0092022E" w:rsidP="00697CE9"/>
    <w:sectPr w:rsidR="0092022E" w:rsidSect="004117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31" w:rsidRDefault="00C22931" w:rsidP="006E0553">
      <w:pPr>
        <w:spacing w:after="0" w:line="240" w:lineRule="auto"/>
      </w:pPr>
      <w:r>
        <w:separator/>
      </w:r>
    </w:p>
  </w:endnote>
  <w:endnote w:type="continuationSeparator" w:id="0">
    <w:p w:rsidR="00C22931" w:rsidRDefault="00C22931" w:rsidP="006E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31" w:rsidRDefault="00C22931" w:rsidP="006E0553">
      <w:pPr>
        <w:spacing w:after="0" w:line="240" w:lineRule="auto"/>
      </w:pPr>
      <w:r>
        <w:separator/>
      </w:r>
    </w:p>
  </w:footnote>
  <w:footnote w:type="continuationSeparator" w:id="0">
    <w:p w:rsidR="00C22931" w:rsidRDefault="00C22931" w:rsidP="006E0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1021"/>
        </w:tabs>
        <w:ind w:left="1021" w:hanging="341"/>
      </w:p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bullet"/>
      <w:lvlText w:val=""/>
      <w:lvlJc w:val="left"/>
      <w:pPr>
        <w:tabs>
          <w:tab w:val="num" w:pos="680"/>
        </w:tabs>
        <w:ind w:left="680" w:hanging="34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D4902D5A"/>
    <w:name w:val="WW8Num5"/>
    <w:lvl w:ilvl="0">
      <w:start w:val="1"/>
      <w:numFmt w:val="decimal"/>
      <w:lvlText w:val="%1)"/>
      <w:lvlJc w:val="left"/>
      <w:pPr>
        <w:tabs>
          <w:tab w:val="num" w:pos="907"/>
        </w:tabs>
        <w:ind w:left="907" w:hanging="397"/>
      </w:pPr>
      <w:rPr>
        <w:rFonts w:ascii="Tahoma" w:eastAsia="Calibri" w:hAnsi="Tahoma" w:cs="Times New Roman"/>
        <w:color w:val="auto"/>
      </w:rPr>
    </w:lvl>
  </w:abstractNum>
  <w:abstractNum w:abstractNumId="3">
    <w:nsid w:val="00000005"/>
    <w:multiLevelType w:val="multilevel"/>
    <w:tmpl w:val="A4084E16"/>
    <w:name w:val="WW8Num6"/>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singleLevel"/>
    <w:tmpl w:val="00000006"/>
    <w:name w:val="WW8Num10"/>
    <w:lvl w:ilvl="0">
      <w:start w:val="1"/>
      <w:numFmt w:val="lowerLetter"/>
      <w:lvlText w:val="%1)"/>
      <w:lvlJc w:val="left"/>
      <w:pPr>
        <w:tabs>
          <w:tab w:val="num" w:pos="260"/>
        </w:tabs>
        <w:ind w:left="260" w:hanging="360"/>
      </w:pPr>
    </w:lvl>
  </w:abstractNum>
  <w:abstractNum w:abstractNumId="5">
    <w:nsid w:val="00000008"/>
    <w:multiLevelType w:val="multilevel"/>
    <w:tmpl w:val="00000008"/>
    <w:name w:val="WW8Num14"/>
    <w:lvl w:ilvl="0">
      <w:start w:val="1"/>
      <w:numFmt w:val="lowerLetter"/>
      <w:lvlText w:val="%1)"/>
      <w:lvlJc w:val="left"/>
      <w:pPr>
        <w:tabs>
          <w:tab w:val="num" w:pos="1745"/>
        </w:tabs>
        <w:ind w:left="1745"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52B72DC"/>
    <w:multiLevelType w:val="hybridMultilevel"/>
    <w:tmpl w:val="40EE342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9468B4"/>
    <w:multiLevelType w:val="hybridMultilevel"/>
    <w:tmpl w:val="2D94D7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D">
      <w:start w:val="1"/>
      <w:numFmt w:val="bullet"/>
      <w:lvlText w:val=""/>
      <w:lvlJc w:val="left"/>
      <w:pPr>
        <w:tabs>
          <w:tab w:val="num" w:pos="644"/>
        </w:tabs>
        <w:ind w:left="644" w:hanging="360"/>
      </w:pPr>
      <w:rPr>
        <w:rFonts w:ascii="Wingdings" w:hAnsi="Wingding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AE15263"/>
    <w:multiLevelType w:val="hybridMultilevel"/>
    <w:tmpl w:val="E4C050E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nsid w:val="1B5E274F"/>
    <w:multiLevelType w:val="hybridMultilevel"/>
    <w:tmpl w:val="2C2051E4"/>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BF33584"/>
    <w:multiLevelType w:val="hybridMultilevel"/>
    <w:tmpl w:val="B2F4BA56"/>
    <w:lvl w:ilvl="0" w:tplc="25FCA280">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4F2CED"/>
    <w:multiLevelType w:val="hybridMultilevel"/>
    <w:tmpl w:val="F57C5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2E6E93"/>
    <w:multiLevelType w:val="hybridMultilevel"/>
    <w:tmpl w:val="4AAAE36A"/>
    <w:lvl w:ilvl="0" w:tplc="E12E2396">
      <w:start w:val="1"/>
      <w:numFmt w:val="lowerLetter"/>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415E9B"/>
    <w:multiLevelType w:val="hybridMultilevel"/>
    <w:tmpl w:val="590205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91568B"/>
    <w:multiLevelType w:val="hybridMultilevel"/>
    <w:tmpl w:val="DB48FCE2"/>
    <w:lvl w:ilvl="0" w:tplc="707E13F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46C6549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D200592"/>
    <w:multiLevelType w:val="hybridMultilevel"/>
    <w:tmpl w:val="9F561CEC"/>
    <w:lvl w:ilvl="0" w:tplc="CA2EFD86">
      <w:start w:val="12"/>
      <w:numFmt w:val="decimal"/>
      <w:lvlText w:val="%1."/>
      <w:lvlJc w:val="left"/>
      <w:pPr>
        <w:ind w:left="720" w:hanging="360"/>
      </w:pPr>
      <w:rPr>
        <w:rFonts w:ascii="Tahoma" w:eastAsia="Calibri" w:hAnsi="Tahoma"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3AB1B4E"/>
    <w:multiLevelType w:val="hybridMultilevel"/>
    <w:tmpl w:val="7A4050A2"/>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702990"/>
    <w:multiLevelType w:val="hybridMultilevel"/>
    <w:tmpl w:val="656A22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D820A35"/>
    <w:multiLevelType w:val="hybridMultilevel"/>
    <w:tmpl w:val="FDD69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5144B9"/>
    <w:multiLevelType w:val="hybridMultilevel"/>
    <w:tmpl w:val="7ABC17E2"/>
    <w:lvl w:ilvl="0" w:tplc="A448D508">
      <w:start w:val="1"/>
      <w:numFmt w:val="decimal"/>
      <w:lvlText w:val="%1."/>
      <w:lvlJc w:val="left"/>
      <w:pPr>
        <w:ind w:left="360" w:hanging="360"/>
      </w:pPr>
      <w:rPr>
        <w:rFonts w:ascii="Times New Roman" w:eastAsiaTheme="minorHAnsi"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662C74E3"/>
    <w:multiLevelType w:val="hybridMultilevel"/>
    <w:tmpl w:val="70362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800BBC"/>
    <w:multiLevelType w:val="hybridMultilevel"/>
    <w:tmpl w:val="283A883C"/>
    <w:lvl w:ilvl="0" w:tplc="1026DE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C0021C"/>
    <w:multiLevelType w:val="hybridMultilevel"/>
    <w:tmpl w:val="4508C67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705B15B0"/>
    <w:multiLevelType w:val="hybridMultilevel"/>
    <w:tmpl w:val="71E6E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E20DB0"/>
    <w:multiLevelType w:val="hybridMultilevel"/>
    <w:tmpl w:val="6CAC5B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nsid w:val="79446B78"/>
    <w:multiLevelType w:val="hybridMultilevel"/>
    <w:tmpl w:val="34588A10"/>
    <w:lvl w:ilvl="0" w:tplc="04150001">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8"/>
  </w:num>
  <w:num w:numId="7">
    <w:abstractNumId w:val="25"/>
  </w:num>
  <w:num w:numId="8">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7"/>
  </w:num>
  <w:num w:numId="12">
    <w:abstractNumId w:val="17"/>
  </w:num>
  <w:num w:numId="13">
    <w:abstractNumId w:val="13"/>
  </w:num>
  <w:num w:numId="14">
    <w:abstractNumId w:val="22"/>
  </w:num>
  <w:num w:numId="15">
    <w:abstractNumId w:val="26"/>
  </w:num>
  <w:num w:numId="16">
    <w:abstractNumId w:val="20"/>
  </w:num>
  <w:num w:numId="17">
    <w:abstractNumId w:val="10"/>
  </w:num>
  <w:num w:numId="18">
    <w:abstractNumId w:val="14"/>
  </w:num>
  <w:num w:numId="19">
    <w:abstractNumId w:val="19"/>
  </w:num>
  <w:num w:numId="20">
    <w:abstractNumId w:val="9"/>
  </w:num>
  <w:num w:numId="21">
    <w:abstractNumId w:val="12"/>
  </w:num>
  <w:num w:numId="22">
    <w:abstractNumId w:val="24"/>
  </w:num>
  <w:num w:numId="23">
    <w:abstractNumId w:val="21"/>
  </w:num>
  <w:num w:numId="24">
    <w:abstractNumId w:val="11"/>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84"/>
    <w:rsid w:val="000109A1"/>
    <w:rsid w:val="00031420"/>
    <w:rsid w:val="00045AA7"/>
    <w:rsid w:val="0005043B"/>
    <w:rsid w:val="00051821"/>
    <w:rsid w:val="00061AD8"/>
    <w:rsid w:val="000A4C8C"/>
    <w:rsid w:val="000D6FCA"/>
    <w:rsid w:val="000E26A9"/>
    <w:rsid w:val="000F47B6"/>
    <w:rsid w:val="001000BC"/>
    <w:rsid w:val="00132297"/>
    <w:rsid w:val="00147824"/>
    <w:rsid w:val="0015186A"/>
    <w:rsid w:val="00177E5E"/>
    <w:rsid w:val="001B6A27"/>
    <w:rsid w:val="001E4E8D"/>
    <w:rsid w:val="002258CE"/>
    <w:rsid w:val="0028675B"/>
    <w:rsid w:val="002A17D8"/>
    <w:rsid w:val="002D3107"/>
    <w:rsid w:val="003006AA"/>
    <w:rsid w:val="00352D4B"/>
    <w:rsid w:val="00396E34"/>
    <w:rsid w:val="003A4EEA"/>
    <w:rsid w:val="003B568E"/>
    <w:rsid w:val="003E63A7"/>
    <w:rsid w:val="00411771"/>
    <w:rsid w:val="00444C8F"/>
    <w:rsid w:val="004508B1"/>
    <w:rsid w:val="00471EB2"/>
    <w:rsid w:val="0048172F"/>
    <w:rsid w:val="00490152"/>
    <w:rsid w:val="00501712"/>
    <w:rsid w:val="00502902"/>
    <w:rsid w:val="005340C5"/>
    <w:rsid w:val="00547D95"/>
    <w:rsid w:val="0058617C"/>
    <w:rsid w:val="005B1701"/>
    <w:rsid w:val="005E3498"/>
    <w:rsid w:val="005E473E"/>
    <w:rsid w:val="005F4BD4"/>
    <w:rsid w:val="0061501A"/>
    <w:rsid w:val="00634F5D"/>
    <w:rsid w:val="00645D84"/>
    <w:rsid w:val="00651038"/>
    <w:rsid w:val="00675A94"/>
    <w:rsid w:val="00697CE9"/>
    <w:rsid w:val="006E0553"/>
    <w:rsid w:val="006E0978"/>
    <w:rsid w:val="006F1357"/>
    <w:rsid w:val="006F4AF5"/>
    <w:rsid w:val="006F7787"/>
    <w:rsid w:val="006F7B26"/>
    <w:rsid w:val="00727BC8"/>
    <w:rsid w:val="007A38AB"/>
    <w:rsid w:val="007E5A1D"/>
    <w:rsid w:val="00807C9C"/>
    <w:rsid w:val="00847E29"/>
    <w:rsid w:val="008669C0"/>
    <w:rsid w:val="0087290B"/>
    <w:rsid w:val="00893573"/>
    <w:rsid w:val="008A7A50"/>
    <w:rsid w:val="008E391F"/>
    <w:rsid w:val="00905EF7"/>
    <w:rsid w:val="0092022E"/>
    <w:rsid w:val="00920243"/>
    <w:rsid w:val="00922032"/>
    <w:rsid w:val="00923598"/>
    <w:rsid w:val="0097069A"/>
    <w:rsid w:val="00972C46"/>
    <w:rsid w:val="00A03F88"/>
    <w:rsid w:val="00A22C86"/>
    <w:rsid w:val="00A42359"/>
    <w:rsid w:val="00A659D3"/>
    <w:rsid w:val="00A66FE1"/>
    <w:rsid w:val="00A81BFE"/>
    <w:rsid w:val="00AC3915"/>
    <w:rsid w:val="00AD0DE3"/>
    <w:rsid w:val="00AD20D8"/>
    <w:rsid w:val="00AD2A9B"/>
    <w:rsid w:val="00AD6C71"/>
    <w:rsid w:val="00AE6EEE"/>
    <w:rsid w:val="00AF0F76"/>
    <w:rsid w:val="00B25EB3"/>
    <w:rsid w:val="00B32A93"/>
    <w:rsid w:val="00B40485"/>
    <w:rsid w:val="00B43847"/>
    <w:rsid w:val="00B652D8"/>
    <w:rsid w:val="00B82EF5"/>
    <w:rsid w:val="00B94D32"/>
    <w:rsid w:val="00B966D5"/>
    <w:rsid w:val="00BC6614"/>
    <w:rsid w:val="00BF48A4"/>
    <w:rsid w:val="00BF4EDD"/>
    <w:rsid w:val="00C22931"/>
    <w:rsid w:val="00C31199"/>
    <w:rsid w:val="00C31F74"/>
    <w:rsid w:val="00C407FB"/>
    <w:rsid w:val="00C4452A"/>
    <w:rsid w:val="00C52513"/>
    <w:rsid w:val="00C570F9"/>
    <w:rsid w:val="00C67AD3"/>
    <w:rsid w:val="00C907DB"/>
    <w:rsid w:val="00C96978"/>
    <w:rsid w:val="00CC007F"/>
    <w:rsid w:val="00D216BC"/>
    <w:rsid w:val="00D54D13"/>
    <w:rsid w:val="00D55177"/>
    <w:rsid w:val="00D91DDD"/>
    <w:rsid w:val="00DC28E1"/>
    <w:rsid w:val="00DD11DE"/>
    <w:rsid w:val="00DE21DE"/>
    <w:rsid w:val="00DF65D1"/>
    <w:rsid w:val="00E136DF"/>
    <w:rsid w:val="00F049A8"/>
    <w:rsid w:val="00F11CB9"/>
    <w:rsid w:val="00F20EB5"/>
    <w:rsid w:val="00F27252"/>
    <w:rsid w:val="00F567F1"/>
    <w:rsid w:val="00F5749D"/>
    <w:rsid w:val="00F80ED6"/>
    <w:rsid w:val="00F810CA"/>
    <w:rsid w:val="00F9776A"/>
    <w:rsid w:val="00FE7E6A"/>
    <w:rsid w:val="00FF6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AE6EEE"/>
  </w:style>
  <w:style w:type="paragraph" w:styleId="Zwykytekst">
    <w:name w:val="Plain Text"/>
    <w:basedOn w:val="Normalny"/>
    <w:link w:val="ZwykytekstZnak"/>
    <w:rsid w:val="00AE6EE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E6EEE"/>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rsid w:val="00AE6E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E6EEE"/>
    <w:rPr>
      <w:rFonts w:ascii="Tahoma" w:eastAsia="Times New Roman" w:hAnsi="Tahoma" w:cs="Tahoma"/>
      <w:sz w:val="16"/>
      <w:szCs w:val="16"/>
      <w:lang w:eastAsia="pl-PL"/>
    </w:rPr>
  </w:style>
  <w:style w:type="paragraph" w:styleId="Nagwek">
    <w:name w:val="header"/>
    <w:basedOn w:val="Normalny"/>
    <w:link w:val="NagwekZnak"/>
    <w:uiPriority w:val="99"/>
    <w:unhideWhenUsed/>
    <w:rsid w:val="00AE6E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E6E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6E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E6EEE"/>
    <w:rPr>
      <w:rFonts w:ascii="Times New Roman" w:eastAsia="Times New Roman" w:hAnsi="Times New Roman" w:cs="Times New Roman"/>
      <w:sz w:val="24"/>
      <w:szCs w:val="24"/>
      <w:lang w:eastAsia="pl-PL"/>
    </w:rPr>
  </w:style>
  <w:style w:type="character" w:styleId="Numerwiersza">
    <w:name w:val="line number"/>
    <w:basedOn w:val="Domylnaczcionkaakapitu"/>
    <w:uiPriority w:val="99"/>
    <w:semiHidden/>
    <w:unhideWhenUsed/>
    <w:rsid w:val="00AE6EEE"/>
  </w:style>
  <w:style w:type="paragraph" w:styleId="Akapitzlist">
    <w:name w:val="List Paragraph"/>
    <w:basedOn w:val="Normalny"/>
    <w:uiPriority w:val="34"/>
    <w:qFormat/>
    <w:rsid w:val="00AE6EEE"/>
    <w:pPr>
      <w:ind w:left="720"/>
      <w:contextualSpacing/>
    </w:pPr>
  </w:style>
  <w:style w:type="numbering" w:customStyle="1" w:styleId="Bezlisty2">
    <w:name w:val="Bez listy2"/>
    <w:next w:val="Bezlisty"/>
    <w:semiHidden/>
    <w:rsid w:val="005E3498"/>
  </w:style>
  <w:style w:type="character" w:styleId="Odwoaniedokomentarza">
    <w:name w:val="annotation reference"/>
    <w:uiPriority w:val="99"/>
    <w:semiHidden/>
    <w:unhideWhenUsed/>
    <w:rsid w:val="005E3498"/>
    <w:rPr>
      <w:sz w:val="16"/>
      <w:szCs w:val="16"/>
    </w:rPr>
  </w:style>
  <w:style w:type="paragraph" w:styleId="Tekstkomentarza">
    <w:name w:val="annotation text"/>
    <w:basedOn w:val="Normalny"/>
    <w:link w:val="TekstkomentarzaZnak"/>
    <w:uiPriority w:val="99"/>
    <w:semiHidden/>
    <w:unhideWhenUsed/>
    <w:rsid w:val="005E349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E349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E3498"/>
    <w:rPr>
      <w:b/>
      <w:bCs/>
      <w:lang w:val="x-none" w:eastAsia="x-none"/>
    </w:rPr>
  </w:style>
  <w:style w:type="character" w:customStyle="1" w:styleId="TematkomentarzaZnak">
    <w:name w:val="Temat komentarza Znak"/>
    <w:basedOn w:val="TekstkomentarzaZnak"/>
    <w:link w:val="Tematkomentarza"/>
    <w:uiPriority w:val="99"/>
    <w:semiHidden/>
    <w:rsid w:val="005E3498"/>
    <w:rPr>
      <w:rFonts w:ascii="Times New Roman" w:eastAsia="Times New Roman" w:hAnsi="Times New Roman" w:cs="Times New Roman"/>
      <w:b/>
      <w:bCs/>
      <w:sz w:val="20"/>
      <w:szCs w:val="20"/>
      <w:lang w:val="x-none" w:eastAsia="x-none"/>
    </w:rPr>
  </w:style>
  <w:style w:type="paragraph" w:styleId="Tekstpodstawowy">
    <w:name w:val="Body Text"/>
    <w:basedOn w:val="Normalny"/>
    <w:link w:val="TekstpodstawowyZnak"/>
    <w:rsid w:val="002D310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D3107"/>
    <w:rPr>
      <w:rFonts w:ascii="Times New Roman" w:eastAsia="Times New Roman" w:hAnsi="Times New Roman" w:cs="Times New Roman"/>
      <w:sz w:val="24"/>
      <w:szCs w:val="24"/>
      <w:lang w:eastAsia="pl-PL"/>
    </w:rPr>
  </w:style>
  <w:style w:type="table" w:styleId="Tabela-Siatka">
    <w:name w:val="Table Grid"/>
    <w:basedOn w:val="Standardowy"/>
    <w:uiPriority w:val="59"/>
    <w:rsid w:val="002D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AE6EEE"/>
  </w:style>
  <w:style w:type="paragraph" w:styleId="Zwykytekst">
    <w:name w:val="Plain Text"/>
    <w:basedOn w:val="Normalny"/>
    <w:link w:val="ZwykytekstZnak"/>
    <w:rsid w:val="00AE6EE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E6EEE"/>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rsid w:val="00AE6E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E6EEE"/>
    <w:rPr>
      <w:rFonts w:ascii="Tahoma" w:eastAsia="Times New Roman" w:hAnsi="Tahoma" w:cs="Tahoma"/>
      <w:sz w:val="16"/>
      <w:szCs w:val="16"/>
      <w:lang w:eastAsia="pl-PL"/>
    </w:rPr>
  </w:style>
  <w:style w:type="paragraph" w:styleId="Nagwek">
    <w:name w:val="header"/>
    <w:basedOn w:val="Normalny"/>
    <w:link w:val="NagwekZnak"/>
    <w:uiPriority w:val="99"/>
    <w:unhideWhenUsed/>
    <w:rsid w:val="00AE6E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E6E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6E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E6EEE"/>
    <w:rPr>
      <w:rFonts w:ascii="Times New Roman" w:eastAsia="Times New Roman" w:hAnsi="Times New Roman" w:cs="Times New Roman"/>
      <w:sz w:val="24"/>
      <w:szCs w:val="24"/>
      <w:lang w:eastAsia="pl-PL"/>
    </w:rPr>
  </w:style>
  <w:style w:type="character" w:styleId="Numerwiersza">
    <w:name w:val="line number"/>
    <w:basedOn w:val="Domylnaczcionkaakapitu"/>
    <w:uiPriority w:val="99"/>
    <w:semiHidden/>
    <w:unhideWhenUsed/>
    <w:rsid w:val="00AE6EEE"/>
  </w:style>
  <w:style w:type="paragraph" w:styleId="Akapitzlist">
    <w:name w:val="List Paragraph"/>
    <w:basedOn w:val="Normalny"/>
    <w:uiPriority w:val="34"/>
    <w:qFormat/>
    <w:rsid w:val="00AE6EEE"/>
    <w:pPr>
      <w:ind w:left="720"/>
      <w:contextualSpacing/>
    </w:pPr>
  </w:style>
  <w:style w:type="numbering" w:customStyle="1" w:styleId="Bezlisty2">
    <w:name w:val="Bez listy2"/>
    <w:next w:val="Bezlisty"/>
    <w:semiHidden/>
    <w:rsid w:val="005E3498"/>
  </w:style>
  <w:style w:type="character" w:styleId="Odwoaniedokomentarza">
    <w:name w:val="annotation reference"/>
    <w:uiPriority w:val="99"/>
    <w:semiHidden/>
    <w:unhideWhenUsed/>
    <w:rsid w:val="005E3498"/>
    <w:rPr>
      <w:sz w:val="16"/>
      <w:szCs w:val="16"/>
    </w:rPr>
  </w:style>
  <w:style w:type="paragraph" w:styleId="Tekstkomentarza">
    <w:name w:val="annotation text"/>
    <w:basedOn w:val="Normalny"/>
    <w:link w:val="TekstkomentarzaZnak"/>
    <w:uiPriority w:val="99"/>
    <w:semiHidden/>
    <w:unhideWhenUsed/>
    <w:rsid w:val="005E349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E349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E3498"/>
    <w:rPr>
      <w:b/>
      <w:bCs/>
      <w:lang w:val="x-none" w:eastAsia="x-none"/>
    </w:rPr>
  </w:style>
  <w:style w:type="character" w:customStyle="1" w:styleId="TematkomentarzaZnak">
    <w:name w:val="Temat komentarza Znak"/>
    <w:basedOn w:val="TekstkomentarzaZnak"/>
    <w:link w:val="Tematkomentarza"/>
    <w:uiPriority w:val="99"/>
    <w:semiHidden/>
    <w:rsid w:val="005E3498"/>
    <w:rPr>
      <w:rFonts w:ascii="Times New Roman" w:eastAsia="Times New Roman" w:hAnsi="Times New Roman" w:cs="Times New Roman"/>
      <w:b/>
      <w:bCs/>
      <w:sz w:val="20"/>
      <w:szCs w:val="20"/>
      <w:lang w:val="x-none" w:eastAsia="x-none"/>
    </w:rPr>
  </w:style>
  <w:style w:type="paragraph" w:styleId="Tekstpodstawowy">
    <w:name w:val="Body Text"/>
    <w:basedOn w:val="Normalny"/>
    <w:link w:val="TekstpodstawowyZnak"/>
    <w:rsid w:val="002D310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D3107"/>
    <w:rPr>
      <w:rFonts w:ascii="Times New Roman" w:eastAsia="Times New Roman" w:hAnsi="Times New Roman" w:cs="Times New Roman"/>
      <w:sz w:val="24"/>
      <w:szCs w:val="24"/>
      <w:lang w:eastAsia="pl-PL"/>
    </w:rPr>
  </w:style>
  <w:style w:type="table" w:styleId="Tabela-Siatka">
    <w:name w:val="Table Grid"/>
    <w:basedOn w:val="Standardowy"/>
    <w:uiPriority w:val="59"/>
    <w:rsid w:val="002D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D929-AFD7-463F-89FC-F92DE877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49</Pages>
  <Words>16256</Words>
  <Characters>97538</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Sepioł</dc:creator>
  <cp:lastModifiedBy>Marcin Sepioł</cp:lastModifiedBy>
  <cp:revision>327</cp:revision>
  <dcterms:created xsi:type="dcterms:W3CDTF">2021-10-14T09:48:00Z</dcterms:created>
  <dcterms:modified xsi:type="dcterms:W3CDTF">2021-10-22T10:49:00Z</dcterms:modified>
</cp:coreProperties>
</file>