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C39D" w14:textId="3983AD0C" w:rsidR="00E71A6B" w:rsidRPr="00457709" w:rsidRDefault="00E71A6B" w:rsidP="001B1F78">
      <w:pPr>
        <w:tabs>
          <w:tab w:val="left" w:pos="1065"/>
        </w:tabs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57709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6E414CF4" w:rsidR="00E71A6B" w:rsidRDefault="00E71A6B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5A320C2C" w14:textId="77777777" w:rsidR="00253DA6" w:rsidRPr="00457709" w:rsidRDefault="00253DA6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655E5074" w:rsidR="00E71A6B" w:rsidRPr="00253DA6" w:rsidRDefault="00253DA6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DA6">
        <w:rPr>
          <w:rFonts w:asciiTheme="minorHAnsi" w:eastAsia="Calibri" w:hAnsiTheme="minorHAnsi" w:cstheme="minorHAnsi"/>
          <w:sz w:val="20"/>
        </w:rPr>
        <w:t>Poznań, 12.08.2022 r.</w:t>
      </w:r>
    </w:p>
    <w:p w14:paraId="32129868" w14:textId="2B291A0E" w:rsidR="00E71A6B" w:rsidRPr="00457709" w:rsidRDefault="00AD6098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57709">
        <w:rPr>
          <w:rFonts w:asciiTheme="minorHAnsi" w:eastAsia="Calibri" w:hAnsiTheme="minorHAnsi" w:cstheme="minorHAnsi"/>
          <w:sz w:val="20"/>
          <w:lang w:eastAsia="en-US"/>
        </w:rPr>
        <w:t>K/</w:t>
      </w:r>
      <w:r w:rsidR="001B1F78" w:rsidRPr="00457709">
        <w:rPr>
          <w:rFonts w:asciiTheme="minorHAnsi" w:eastAsia="Calibri" w:hAnsiTheme="minorHAnsi" w:cstheme="minorHAnsi"/>
          <w:sz w:val="20"/>
          <w:lang w:eastAsia="en-US"/>
        </w:rPr>
        <w:t>292</w:t>
      </w:r>
      <w:r w:rsidRPr="004577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1B1F78" w:rsidRPr="00457709">
        <w:rPr>
          <w:rFonts w:asciiTheme="minorHAnsi" w:eastAsia="Calibri" w:hAnsiTheme="minorHAnsi" w:cstheme="minorHAnsi"/>
          <w:sz w:val="20"/>
          <w:lang w:eastAsia="en-US"/>
        </w:rPr>
        <w:t>4-</w:t>
      </w:r>
      <w:r w:rsidR="00253DA6">
        <w:rPr>
          <w:rFonts w:asciiTheme="minorHAnsi" w:eastAsia="Calibri" w:hAnsiTheme="minorHAnsi" w:cstheme="minorHAnsi"/>
          <w:sz w:val="20"/>
          <w:lang w:eastAsia="en-US"/>
        </w:rPr>
        <w:t>817</w:t>
      </w:r>
      <w:r w:rsidR="00A70D6E" w:rsidRPr="00457709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5C55DF24" w:rsidR="00E71A6B" w:rsidRPr="00457709" w:rsidRDefault="00E71A6B" w:rsidP="001B1F78">
      <w:pPr>
        <w:pStyle w:val="Tekstpodstawowy"/>
        <w:widowControl/>
        <w:rPr>
          <w:rFonts w:asciiTheme="minorHAnsi" w:eastAsia="Calibri" w:hAnsiTheme="minorHAnsi" w:cstheme="minorHAnsi"/>
        </w:rPr>
      </w:pPr>
    </w:p>
    <w:p w14:paraId="1DEA05C6" w14:textId="77777777" w:rsidR="00E71A6B" w:rsidRPr="00457709" w:rsidRDefault="00E71A6B" w:rsidP="001B1F78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35EC4BC1" w14:textId="77777777" w:rsidR="00E71A6B" w:rsidRPr="00457709" w:rsidRDefault="00E71A6B" w:rsidP="001B1F78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45230840" w14:textId="77777777" w:rsidR="00E71A6B" w:rsidRPr="00253DA6" w:rsidRDefault="00E71A6B" w:rsidP="001B1F78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253DA6">
        <w:rPr>
          <w:rFonts w:asciiTheme="minorHAnsi" w:eastAsia="Calibri" w:hAnsiTheme="minorHAnsi" w:cstheme="minorHAnsi"/>
          <w:sz w:val="22"/>
          <w:szCs w:val="22"/>
        </w:rPr>
        <w:t>DO WSZYSTKICH WYKONAWCÓW</w:t>
      </w:r>
    </w:p>
    <w:p w14:paraId="6C00509F" w14:textId="6301D108" w:rsidR="00E71A6B" w:rsidRDefault="00E71A6B" w:rsidP="00E64B70">
      <w:pPr>
        <w:rPr>
          <w:rFonts w:asciiTheme="minorHAnsi" w:eastAsia="Calibri" w:hAnsiTheme="minorHAnsi" w:cstheme="minorHAnsi"/>
          <w:sz w:val="22"/>
          <w:szCs w:val="22"/>
        </w:rPr>
      </w:pPr>
    </w:p>
    <w:p w14:paraId="57BD085B" w14:textId="77777777" w:rsidR="00253DA6" w:rsidRPr="00253DA6" w:rsidRDefault="00253DA6" w:rsidP="00E64B70">
      <w:pPr>
        <w:rPr>
          <w:rFonts w:asciiTheme="minorHAnsi" w:eastAsia="Calibri" w:hAnsiTheme="minorHAnsi" w:cstheme="minorHAnsi"/>
          <w:sz w:val="22"/>
          <w:szCs w:val="22"/>
        </w:rPr>
      </w:pPr>
    </w:p>
    <w:p w14:paraId="6321C7A4" w14:textId="4C756E72" w:rsidR="00E71A6B" w:rsidRPr="00253DA6" w:rsidRDefault="00E71A6B" w:rsidP="00253DA6">
      <w:pPr>
        <w:ind w:right="99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3DA6">
        <w:rPr>
          <w:rFonts w:asciiTheme="minorHAnsi" w:eastAsia="Calibri" w:hAnsiTheme="minorHAnsi" w:cstheme="minorHAnsi"/>
          <w:sz w:val="22"/>
          <w:szCs w:val="22"/>
        </w:rPr>
        <w:t xml:space="preserve">Uniwersytet Ekonomiczny w Poznaniu informuje, że w postępowaniu o udzielenie zamówienia publicznego </w:t>
      </w:r>
      <w:proofErr w:type="spellStart"/>
      <w:r w:rsidRPr="00253DA6">
        <w:rPr>
          <w:rFonts w:asciiTheme="minorHAnsi" w:eastAsia="Calibri" w:hAnsiTheme="minorHAnsi" w:cstheme="minorHAnsi"/>
          <w:sz w:val="22"/>
          <w:szCs w:val="22"/>
        </w:rPr>
        <w:t>pn</w:t>
      </w:r>
      <w:proofErr w:type="spellEnd"/>
      <w:r w:rsidRPr="00253DA6">
        <w:rPr>
          <w:rFonts w:asciiTheme="minorHAnsi" w:eastAsia="Calibri" w:hAnsiTheme="minorHAnsi" w:cstheme="minorHAnsi"/>
          <w:sz w:val="22"/>
          <w:szCs w:val="22"/>
        </w:rPr>
        <w:t>:</w:t>
      </w:r>
      <w:r w:rsidRPr="00253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3DA6" w:rsidRPr="00253DA6">
        <w:rPr>
          <w:rFonts w:asciiTheme="minorHAnsi" w:hAnsiTheme="minorHAnsi" w:cstheme="minorHAnsi"/>
          <w:b/>
          <w:sz w:val="22"/>
          <w:szCs w:val="22"/>
          <w:lang w:val="pl"/>
        </w:rPr>
        <w:t>Usługa utrzymania czystości pomieszczeń wraz z myciem okien w wybranych obiektach i domach studenckich Uniwersytetu Ekonomicznego w Poznaniu</w:t>
      </w:r>
      <w:r w:rsidR="00253DA6" w:rsidRPr="00253DA6">
        <w:rPr>
          <w:rFonts w:asciiTheme="minorHAnsi" w:hAnsiTheme="minorHAnsi" w:cstheme="minorHAnsi"/>
          <w:sz w:val="22"/>
          <w:szCs w:val="22"/>
        </w:rPr>
        <w:t xml:space="preserve"> (ZP/0</w:t>
      </w:r>
      <w:r w:rsidR="00F26BD4" w:rsidRPr="00253DA6">
        <w:rPr>
          <w:rFonts w:asciiTheme="minorHAnsi" w:hAnsiTheme="minorHAnsi" w:cstheme="minorHAnsi"/>
          <w:sz w:val="22"/>
          <w:szCs w:val="22"/>
        </w:rPr>
        <w:t>1</w:t>
      </w:r>
      <w:r w:rsidR="00253DA6" w:rsidRPr="00253DA6">
        <w:rPr>
          <w:rFonts w:asciiTheme="minorHAnsi" w:hAnsiTheme="minorHAnsi" w:cstheme="minorHAnsi"/>
          <w:sz w:val="22"/>
          <w:szCs w:val="22"/>
        </w:rPr>
        <w:t>7</w:t>
      </w:r>
      <w:r w:rsidR="00E64B70" w:rsidRPr="00253DA6">
        <w:rPr>
          <w:rFonts w:asciiTheme="minorHAnsi" w:hAnsiTheme="minorHAnsi" w:cstheme="minorHAnsi"/>
          <w:sz w:val="22"/>
          <w:szCs w:val="22"/>
        </w:rPr>
        <w:t>/22)</w:t>
      </w:r>
      <w:r w:rsidR="00E64B70" w:rsidRPr="00253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3DA6">
        <w:rPr>
          <w:rFonts w:asciiTheme="minorHAnsi" w:eastAsia="Calibri" w:hAnsiTheme="minorHAnsi" w:cstheme="minorHAnsi"/>
          <w:sz w:val="22"/>
          <w:szCs w:val="22"/>
        </w:rPr>
        <w:t xml:space="preserve">prowadzonym </w:t>
      </w:r>
      <w:r w:rsidR="00F26BD4" w:rsidRPr="00253DA6">
        <w:rPr>
          <w:rFonts w:asciiTheme="minorHAnsi" w:eastAsia="Calibri" w:hAnsiTheme="minorHAnsi" w:cstheme="minorHAnsi"/>
          <w:sz w:val="22"/>
          <w:szCs w:val="22"/>
        </w:rPr>
        <w:t>jako przetarg nieograniczony</w:t>
      </w:r>
      <w:r w:rsidRPr="00253D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6BD4" w:rsidRPr="00253DA6">
        <w:rPr>
          <w:rFonts w:asciiTheme="minorHAnsi" w:eastAsia="Calibri" w:hAnsiTheme="minorHAnsi" w:cstheme="minorHAnsi"/>
          <w:sz w:val="22"/>
          <w:szCs w:val="22"/>
        </w:rPr>
        <w:t>wpłynęło pytanie</w:t>
      </w:r>
      <w:r w:rsidR="00253DA6">
        <w:rPr>
          <w:rFonts w:asciiTheme="minorHAnsi" w:eastAsia="Calibri" w:hAnsiTheme="minorHAnsi" w:cstheme="minorHAnsi"/>
          <w:sz w:val="22"/>
          <w:szCs w:val="22"/>
        </w:rPr>
        <w:t>, na </w:t>
      </w:r>
      <w:r w:rsidR="00AD6098" w:rsidRPr="00253DA6">
        <w:rPr>
          <w:rFonts w:asciiTheme="minorHAnsi" w:eastAsia="Calibri" w:hAnsiTheme="minorHAnsi" w:cstheme="minorHAnsi"/>
          <w:sz w:val="22"/>
          <w:szCs w:val="22"/>
        </w:rPr>
        <w:t>które niniejszym Zamawiający odpowiada:</w:t>
      </w:r>
      <w:r w:rsidRPr="00253D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7A24BA3" w14:textId="09F66CD8" w:rsidR="00083D84" w:rsidRPr="00253DA6" w:rsidRDefault="00083D84" w:rsidP="00253DA6">
      <w:pPr>
        <w:tabs>
          <w:tab w:val="left" w:pos="709"/>
          <w:tab w:val="right" w:pos="8953"/>
        </w:tabs>
        <w:autoSpaceDE w:val="0"/>
        <w:autoSpaceDN w:val="0"/>
        <w:ind w:right="992"/>
        <w:jc w:val="both"/>
        <w:rPr>
          <w:rFonts w:asciiTheme="minorHAnsi" w:hAnsiTheme="minorHAnsi" w:cstheme="minorHAnsi"/>
          <w:sz w:val="22"/>
          <w:szCs w:val="22"/>
        </w:rPr>
      </w:pPr>
    </w:p>
    <w:p w14:paraId="5CB6F623" w14:textId="2661333E" w:rsidR="007A60CE" w:rsidRPr="00253DA6" w:rsidRDefault="00F26BD4" w:rsidP="00253DA6">
      <w:pPr>
        <w:ind w:right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3DA6">
        <w:rPr>
          <w:rFonts w:asciiTheme="minorHAnsi" w:hAnsiTheme="minorHAnsi" w:cstheme="minorHAnsi"/>
          <w:b/>
          <w:sz w:val="22"/>
          <w:szCs w:val="22"/>
        </w:rPr>
        <w:t>Pytanie:</w:t>
      </w:r>
    </w:p>
    <w:p w14:paraId="720D96D8" w14:textId="415F24B7" w:rsidR="007A60CE" w:rsidRPr="00253DA6" w:rsidRDefault="00F26BD4" w:rsidP="00253DA6">
      <w:pPr>
        <w:pStyle w:val="Akapitzlist"/>
        <w:ind w:left="0" w:right="992"/>
        <w:jc w:val="both"/>
        <w:rPr>
          <w:rFonts w:asciiTheme="minorHAnsi" w:hAnsiTheme="minorHAnsi" w:cstheme="minorHAnsi"/>
          <w:sz w:val="22"/>
          <w:szCs w:val="22"/>
        </w:rPr>
      </w:pPr>
      <w:r w:rsidRPr="00253DA6">
        <w:rPr>
          <w:rFonts w:asciiTheme="minorHAnsi" w:hAnsiTheme="minorHAnsi" w:cstheme="minorHAnsi"/>
          <w:sz w:val="22"/>
          <w:szCs w:val="22"/>
        </w:rPr>
        <w:t>„Z uwagi na trwający sezon urlopowy uprzejmie proszę o wyznaczenie dodatkowego terminu wizji lokalnej”</w:t>
      </w:r>
      <w:r w:rsidR="00253DA6" w:rsidRPr="00253DA6">
        <w:rPr>
          <w:rFonts w:asciiTheme="minorHAnsi" w:hAnsiTheme="minorHAnsi" w:cstheme="minorHAnsi"/>
          <w:sz w:val="22"/>
          <w:szCs w:val="22"/>
        </w:rPr>
        <w:t>.</w:t>
      </w:r>
    </w:p>
    <w:p w14:paraId="2D36A34E" w14:textId="30AB3CA9" w:rsidR="00F26BD4" w:rsidRPr="00253DA6" w:rsidRDefault="00F26BD4" w:rsidP="00253DA6">
      <w:pPr>
        <w:ind w:right="992"/>
        <w:jc w:val="both"/>
        <w:rPr>
          <w:rFonts w:asciiTheme="minorHAnsi" w:hAnsiTheme="minorHAnsi" w:cstheme="minorHAnsi"/>
          <w:sz w:val="22"/>
          <w:szCs w:val="22"/>
        </w:rPr>
      </w:pPr>
    </w:p>
    <w:p w14:paraId="6437AA08" w14:textId="1F2C4207" w:rsidR="00F26BD4" w:rsidRPr="00253DA6" w:rsidRDefault="00253DA6" w:rsidP="00253DA6">
      <w:pPr>
        <w:ind w:right="9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3DA6">
        <w:rPr>
          <w:rFonts w:asciiTheme="minorHAnsi" w:hAnsiTheme="minorHAnsi" w:cstheme="minorHAnsi"/>
          <w:b/>
          <w:sz w:val="22"/>
          <w:szCs w:val="22"/>
        </w:rPr>
        <w:t>Odpowiedź</w:t>
      </w:r>
      <w:r w:rsidR="00F26BD4" w:rsidRPr="00253DA6">
        <w:rPr>
          <w:rFonts w:asciiTheme="minorHAnsi" w:hAnsiTheme="minorHAnsi" w:cstheme="minorHAnsi"/>
          <w:b/>
          <w:sz w:val="22"/>
          <w:szCs w:val="22"/>
        </w:rPr>
        <w:t>:</w:t>
      </w:r>
    </w:p>
    <w:p w14:paraId="4B6D1FCE" w14:textId="179DF222" w:rsidR="00F26BD4" w:rsidRPr="00253DA6" w:rsidRDefault="00F26BD4" w:rsidP="00253DA6">
      <w:pPr>
        <w:pStyle w:val="Akapitzlist"/>
        <w:ind w:left="0" w:right="992"/>
        <w:jc w:val="both"/>
        <w:rPr>
          <w:rFonts w:asciiTheme="minorHAnsi" w:hAnsiTheme="minorHAnsi" w:cstheme="minorHAnsi"/>
          <w:sz w:val="22"/>
          <w:szCs w:val="22"/>
        </w:rPr>
      </w:pPr>
      <w:r w:rsidRPr="00253DA6">
        <w:rPr>
          <w:rFonts w:asciiTheme="minorHAnsi" w:hAnsiTheme="minorHAnsi" w:cstheme="minorHAnsi"/>
          <w:sz w:val="22"/>
          <w:szCs w:val="22"/>
        </w:rPr>
        <w:t xml:space="preserve">Zamawiający wyznacza </w:t>
      </w:r>
      <w:r w:rsidR="00253DA6" w:rsidRPr="00253DA6">
        <w:rPr>
          <w:rFonts w:asciiTheme="minorHAnsi" w:hAnsiTheme="minorHAnsi" w:cstheme="minorHAnsi"/>
          <w:sz w:val="22"/>
          <w:szCs w:val="22"/>
        </w:rPr>
        <w:t>dodatkowy termin wizji lokalnej na dzień</w:t>
      </w:r>
      <w:r w:rsidRPr="00253DA6">
        <w:rPr>
          <w:rFonts w:asciiTheme="minorHAnsi" w:hAnsiTheme="minorHAnsi" w:cstheme="minorHAnsi"/>
          <w:sz w:val="22"/>
          <w:szCs w:val="22"/>
        </w:rPr>
        <w:t xml:space="preserve"> </w:t>
      </w:r>
      <w:r w:rsidR="00253DA6" w:rsidRPr="00253DA6">
        <w:rPr>
          <w:rFonts w:asciiTheme="minorHAnsi" w:hAnsiTheme="minorHAnsi" w:cstheme="minorHAnsi"/>
          <w:b/>
          <w:sz w:val="22"/>
          <w:szCs w:val="22"/>
        </w:rPr>
        <w:t>17</w:t>
      </w:r>
      <w:r w:rsidR="00253DA6">
        <w:rPr>
          <w:rFonts w:asciiTheme="minorHAnsi" w:hAnsiTheme="minorHAnsi" w:cstheme="minorHAnsi"/>
          <w:b/>
          <w:sz w:val="22"/>
          <w:szCs w:val="22"/>
        </w:rPr>
        <w:t>.08.2022 r. o godz. </w:t>
      </w:r>
      <w:r w:rsidRPr="00253DA6">
        <w:rPr>
          <w:rFonts w:asciiTheme="minorHAnsi" w:hAnsiTheme="minorHAnsi" w:cstheme="minorHAnsi"/>
          <w:b/>
          <w:sz w:val="22"/>
          <w:szCs w:val="22"/>
        </w:rPr>
        <w:t>10.00.</w:t>
      </w:r>
      <w:r w:rsidRPr="00253DA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D0E8910" w14:textId="68331ED2" w:rsidR="00253DA6" w:rsidRPr="00253DA6" w:rsidRDefault="00253DA6" w:rsidP="00253DA6">
      <w:pPr>
        <w:pStyle w:val="Standard"/>
        <w:spacing w:after="0"/>
        <w:ind w:right="992"/>
        <w:jc w:val="both"/>
        <w:rPr>
          <w:rFonts w:asciiTheme="minorHAnsi" w:hAnsiTheme="minorHAnsi" w:cstheme="minorHAnsi"/>
        </w:rPr>
      </w:pPr>
      <w:r w:rsidRPr="00253DA6">
        <w:rPr>
          <w:rFonts w:asciiTheme="minorHAnsi" w:hAnsiTheme="minorHAnsi" w:cstheme="minorHAnsi"/>
        </w:rPr>
        <w:t>Zainteresowanych Wykonawców Zamawiający prosi o przybycie w wyznaczonym dniu</w:t>
      </w:r>
      <w:r>
        <w:rPr>
          <w:rFonts w:asciiTheme="minorHAnsi" w:hAnsiTheme="minorHAnsi" w:cstheme="minorHAnsi"/>
        </w:rPr>
        <w:t xml:space="preserve"> o </w:t>
      </w:r>
      <w:r w:rsidRPr="00253DA6">
        <w:rPr>
          <w:rFonts w:asciiTheme="minorHAnsi" w:hAnsiTheme="minorHAnsi" w:cstheme="minorHAnsi"/>
        </w:rPr>
        <w:t xml:space="preserve">godz. 10:00 </w:t>
      </w:r>
      <w:r>
        <w:rPr>
          <w:rFonts w:asciiTheme="minorHAnsi" w:hAnsiTheme="minorHAnsi" w:cstheme="minorHAnsi"/>
        </w:rPr>
        <w:t>do </w:t>
      </w:r>
      <w:r w:rsidRPr="00253DA6">
        <w:rPr>
          <w:rFonts w:asciiTheme="minorHAnsi" w:hAnsiTheme="minorHAnsi" w:cstheme="minorHAnsi"/>
        </w:rPr>
        <w:t xml:space="preserve">budynku </w:t>
      </w:r>
      <w:r w:rsidRPr="00253DA6">
        <w:rPr>
          <w:rStyle w:val="Numerstrony"/>
          <w:rFonts w:asciiTheme="minorHAnsi" w:hAnsiTheme="minorHAnsi" w:cstheme="minorHAnsi"/>
          <w:bCs/>
          <w:iCs/>
        </w:rPr>
        <w:t xml:space="preserve">Domu Studenckiego „Dewizka” w Poznaniu przy ul. Dożynkowej 9D i </w:t>
      </w:r>
      <w:r w:rsidRPr="00253DA6">
        <w:rPr>
          <w:rFonts w:asciiTheme="minorHAnsi" w:hAnsiTheme="minorHAnsi" w:cstheme="minorHAnsi"/>
        </w:rPr>
        <w:t xml:space="preserve"> oczekiwanie w holu budynku na parterz</w:t>
      </w:r>
      <w:r>
        <w:rPr>
          <w:rFonts w:asciiTheme="minorHAnsi" w:hAnsiTheme="minorHAnsi" w:cstheme="minorHAnsi"/>
        </w:rPr>
        <w:t>e na pracownika Zamawiającego (</w:t>
      </w:r>
      <w:r w:rsidRPr="00253DA6">
        <w:rPr>
          <w:rFonts w:asciiTheme="minorHAnsi" w:hAnsiTheme="minorHAnsi" w:cstheme="minorHAnsi"/>
        </w:rPr>
        <w:t>dotyczy wi</w:t>
      </w:r>
      <w:r>
        <w:rPr>
          <w:rFonts w:asciiTheme="minorHAnsi" w:hAnsiTheme="minorHAnsi" w:cstheme="minorHAnsi"/>
        </w:rPr>
        <w:t>zji w budynkach D.S „Dewizka” i </w:t>
      </w:r>
      <w:r w:rsidRPr="00253DA6">
        <w:rPr>
          <w:rFonts w:asciiTheme="minorHAnsi" w:hAnsiTheme="minorHAnsi" w:cstheme="minorHAnsi"/>
        </w:rPr>
        <w:t>DS</w:t>
      </w:r>
      <w:r>
        <w:rPr>
          <w:rFonts w:asciiTheme="minorHAnsi" w:hAnsiTheme="minorHAnsi" w:cstheme="minorHAnsi"/>
        </w:rPr>
        <w:t>. </w:t>
      </w:r>
      <w:r w:rsidRPr="00253DA6">
        <w:rPr>
          <w:rFonts w:asciiTheme="minorHAnsi" w:hAnsiTheme="minorHAnsi" w:cstheme="minorHAnsi"/>
        </w:rPr>
        <w:t>„Feniks” przy ul</w:t>
      </w:r>
      <w:bookmarkStart w:id="0" w:name="_GoBack"/>
      <w:bookmarkEnd w:id="0"/>
      <w:r w:rsidRPr="00253DA6">
        <w:rPr>
          <w:rFonts w:asciiTheme="minorHAnsi" w:hAnsiTheme="minorHAnsi" w:cstheme="minorHAnsi"/>
        </w:rPr>
        <w:t>. Dożynkowej 9 F.)</w:t>
      </w:r>
      <w:r>
        <w:rPr>
          <w:rFonts w:asciiTheme="minorHAnsi" w:hAnsiTheme="minorHAnsi" w:cstheme="minorHAnsi"/>
        </w:rPr>
        <w:t xml:space="preserve"> P</w:t>
      </w:r>
      <w:r w:rsidRPr="00253DA6">
        <w:rPr>
          <w:rFonts w:asciiTheme="minorHAnsi" w:hAnsiTheme="minorHAnsi" w:cstheme="minorHAnsi"/>
        </w:rPr>
        <w:t>o odbyciu ww</w:t>
      </w:r>
      <w:r>
        <w:rPr>
          <w:rFonts w:asciiTheme="minorHAnsi" w:hAnsiTheme="minorHAnsi" w:cstheme="minorHAnsi"/>
        </w:rPr>
        <w:t>.</w:t>
      </w:r>
      <w:r w:rsidRPr="00253DA6">
        <w:rPr>
          <w:rFonts w:asciiTheme="minorHAnsi" w:hAnsiTheme="minorHAnsi" w:cstheme="minorHAnsi"/>
        </w:rPr>
        <w:t xml:space="preserve"> wizji Zamawiający wraz z Wykonawcami udadzą się na wizję lokalną  do budynku </w:t>
      </w:r>
      <w:r w:rsidRPr="00253DA6">
        <w:rPr>
          <w:rStyle w:val="Numerstrony"/>
          <w:rFonts w:asciiTheme="minorHAnsi" w:hAnsiTheme="minorHAnsi" w:cstheme="minorHAnsi"/>
          <w:bCs/>
          <w:iCs/>
        </w:rPr>
        <w:t>Domu Studenckiego „Atol” w Poznaniu przy ul. Andrzejewskiego 11/17</w:t>
      </w:r>
      <w:r>
        <w:rPr>
          <w:rStyle w:val="Numerstrony"/>
          <w:rFonts w:asciiTheme="minorHAnsi" w:hAnsiTheme="minorHAnsi" w:cstheme="minorHAnsi"/>
          <w:bCs/>
          <w:iCs/>
        </w:rPr>
        <w:t>.</w:t>
      </w:r>
      <w:r w:rsidRPr="00253DA6">
        <w:rPr>
          <w:rStyle w:val="Numerstrony"/>
          <w:rFonts w:asciiTheme="minorHAnsi" w:hAnsiTheme="minorHAnsi" w:cstheme="minorHAnsi"/>
          <w:bCs/>
          <w:iCs/>
        </w:rPr>
        <w:t xml:space="preserve"> </w:t>
      </w:r>
    </w:p>
    <w:p w14:paraId="5BF187C7" w14:textId="1350E341" w:rsidR="007A60CE" w:rsidRPr="00253DA6" w:rsidRDefault="00253DA6" w:rsidP="00253DA6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992"/>
        <w:jc w:val="both"/>
        <w:rPr>
          <w:rFonts w:asciiTheme="minorHAnsi" w:hAnsiTheme="minorHAnsi" w:cstheme="minorHAnsi"/>
          <w:sz w:val="22"/>
          <w:szCs w:val="22"/>
        </w:rPr>
      </w:pPr>
      <w:r w:rsidRPr="00253DA6">
        <w:rPr>
          <w:rFonts w:asciiTheme="minorHAnsi" w:hAnsiTheme="minorHAnsi" w:cstheme="minorHAnsi"/>
          <w:sz w:val="22"/>
          <w:szCs w:val="22"/>
        </w:rPr>
        <w:t xml:space="preserve">Zamawiający informuje, iż odbycie wizji lokalnej </w:t>
      </w:r>
      <w:r w:rsidRPr="00253DA6">
        <w:rPr>
          <w:rFonts w:asciiTheme="minorHAnsi" w:hAnsiTheme="minorHAnsi" w:cstheme="minorHAnsi"/>
          <w:sz w:val="22"/>
          <w:szCs w:val="22"/>
          <w:u w:val="single"/>
        </w:rPr>
        <w:t>nie jest obowiązkowe</w:t>
      </w:r>
      <w:r>
        <w:rPr>
          <w:rFonts w:asciiTheme="minorHAnsi" w:hAnsiTheme="minorHAnsi" w:cstheme="minorHAnsi"/>
          <w:sz w:val="22"/>
          <w:szCs w:val="22"/>
        </w:rPr>
        <w:t>, wobec tego nie </w:t>
      </w:r>
      <w:r w:rsidRPr="00253DA6">
        <w:rPr>
          <w:rFonts w:asciiTheme="minorHAnsi" w:hAnsiTheme="minorHAnsi" w:cstheme="minorHAnsi"/>
          <w:sz w:val="22"/>
          <w:szCs w:val="22"/>
        </w:rPr>
        <w:t xml:space="preserve">będzie miał zastosowania przepis art.226 ust.1 pkt 18 ustawy </w:t>
      </w:r>
      <w:proofErr w:type="spellStart"/>
      <w:r w:rsidRPr="00253DA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53DA6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5BB8D14" w14:textId="77777777" w:rsidR="00D56C3A" w:rsidRPr="00253DA6" w:rsidRDefault="00D56C3A" w:rsidP="00253DA6">
      <w:pPr>
        <w:pStyle w:val="Akapitzlist"/>
        <w:ind w:right="992"/>
        <w:jc w:val="both"/>
        <w:rPr>
          <w:rFonts w:asciiTheme="minorHAnsi" w:hAnsiTheme="minorHAnsi" w:cstheme="minorHAnsi"/>
          <w:sz w:val="22"/>
          <w:szCs w:val="22"/>
        </w:rPr>
      </w:pPr>
    </w:p>
    <w:p w14:paraId="1B61D88D" w14:textId="77777777" w:rsidR="007A60CE" w:rsidRPr="00253DA6" w:rsidRDefault="007A60CE" w:rsidP="00D56C3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1C38B15" w14:textId="77777777" w:rsidR="00D56C3A" w:rsidRPr="00253DA6" w:rsidRDefault="00D56C3A" w:rsidP="00D56C3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CD59D86" w14:textId="77777777" w:rsidR="00D56C3A" w:rsidRPr="00253DA6" w:rsidRDefault="00D56C3A" w:rsidP="00D56C3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sectPr w:rsidR="00D56C3A" w:rsidRPr="00253DA6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5F71B" w16cid:durableId="24439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3C90" w14:textId="77777777" w:rsidR="00253DA6" w:rsidRDefault="00253DA6" w:rsidP="004D755B">
      <w:r>
        <w:separator/>
      </w:r>
    </w:p>
  </w:endnote>
  <w:endnote w:type="continuationSeparator" w:id="0">
    <w:p w14:paraId="51C913C8" w14:textId="77777777" w:rsidR="00253DA6" w:rsidRDefault="00253DA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2878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253DA6" w:rsidRPr="00E84ED8" w:rsidRDefault="00253DA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253DA6" w:rsidRPr="00DC041E" w:rsidRDefault="00253DA6" w:rsidP="00DC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3DA5" w14:textId="77777777" w:rsidR="00253DA6" w:rsidRDefault="00253DA6" w:rsidP="004D755B">
      <w:r>
        <w:separator/>
      </w:r>
    </w:p>
  </w:footnote>
  <w:footnote w:type="continuationSeparator" w:id="0">
    <w:p w14:paraId="3F77A140" w14:textId="77777777" w:rsidR="00253DA6" w:rsidRDefault="00253DA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BED1" w14:textId="79AB78D3" w:rsidR="00253DA6" w:rsidRDefault="00253DA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2472C11" wp14:editId="08461F5A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C5F1D"/>
    <w:multiLevelType w:val="hybridMultilevel"/>
    <w:tmpl w:val="9E581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261"/>
    <w:multiLevelType w:val="hybridMultilevel"/>
    <w:tmpl w:val="9F285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56C59"/>
    <w:multiLevelType w:val="hybridMultilevel"/>
    <w:tmpl w:val="C536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4778"/>
    <w:multiLevelType w:val="hybridMultilevel"/>
    <w:tmpl w:val="6CB4908E"/>
    <w:lvl w:ilvl="0" w:tplc="83D4E9F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B33B0A"/>
    <w:multiLevelType w:val="hybridMultilevel"/>
    <w:tmpl w:val="53A8E03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22"/>
  </w:num>
  <w:num w:numId="5">
    <w:abstractNumId w:val="17"/>
  </w:num>
  <w:num w:numId="6">
    <w:abstractNumId w:val="27"/>
  </w:num>
  <w:num w:numId="7">
    <w:abstractNumId w:val="12"/>
  </w:num>
  <w:num w:numId="8">
    <w:abstractNumId w:val="7"/>
  </w:num>
  <w:num w:numId="9">
    <w:abstractNumId w:val="13"/>
  </w:num>
  <w:num w:numId="10">
    <w:abstractNumId w:val="18"/>
  </w:num>
  <w:num w:numId="11">
    <w:abstractNumId w:val="31"/>
  </w:num>
  <w:num w:numId="12">
    <w:abstractNumId w:val="16"/>
  </w:num>
  <w:num w:numId="13">
    <w:abstractNumId w:val="9"/>
  </w:num>
  <w:num w:numId="14">
    <w:abstractNumId w:val="6"/>
  </w:num>
  <w:num w:numId="15">
    <w:abstractNumId w:val="30"/>
  </w:num>
  <w:num w:numId="16">
    <w:abstractNumId w:val="10"/>
  </w:num>
  <w:num w:numId="17">
    <w:abstractNumId w:val="21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4"/>
  </w:num>
  <w:num w:numId="26">
    <w:abstractNumId w:val="19"/>
  </w:num>
  <w:num w:numId="27">
    <w:abstractNumId w:val="5"/>
  </w:num>
  <w:num w:numId="28">
    <w:abstractNumId w:val="23"/>
  </w:num>
  <w:num w:numId="29">
    <w:abstractNumId w:val="28"/>
  </w:num>
  <w:num w:numId="30">
    <w:abstractNumId w:val="1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83D8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1B1F78"/>
    <w:rsid w:val="001E386D"/>
    <w:rsid w:val="001F19EB"/>
    <w:rsid w:val="002011A5"/>
    <w:rsid w:val="00203F2A"/>
    <w:rsid w:val="00216619"/>
    <w:rsid w:val="00225C9B"/>
    <w:rsid w:val="00242E3E"/>
    <w:rsid w:val="00242E9F"/>
    <w:rsid w:val="00244981"/>
    <w:rsid w:val="002508E2"/>
    <w:rsid w:val="00253A35"/>
    <w:rsid w:val="00253DA6"/>
    <w:rsid w:val="00255A18"/>
    <w:rsid w:val="002601D3"/>
    <w:rsid w:val="00265975"/>
    <w:rsid w:val="00272365"/>
    <w:rsid w:val="002773CC"/>
    <w:rsid w:val="00292660"/>
    <w:rsid w:val="002974DB"/>
    <w:rsid w:val="002977BC"/>
    <w:rsid w:val="002A0E61"/>
    <w:rsid w:val="002B4C26"/>
    <w:rsid w:val="002C1D6A"/>
    <w:rsid w:val="002C2928"/>
    <w:rsid w:val="002E04CF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5CA4"/>
    <w:rsid w:val="004479D3"/>
    <w:rsid w:val="00454F86"/>
    <w:rsid w:val="00456B43"/>
    <w:rsid w:val="00457709"/>
    <w:rsid w:val="004667E9"/>
    <w:rsid w:val="0047097D"/>
    <w:rsid w:val="00475433"/>
    <w:rsid w:val="00481E45"/>
    <w:rsid w:val="0048442A"/>
    <w:rsid w:val="00494B4A"/>
    <w:rsid w:val="004B262B"/>
    <w:rsid w:val="004C40FB"/>
    <w:rsid w:val="004C6407"/>
    <w:rsid w:val="004D755B"/>
    <w:rsid w:val="00500225"/>
    <w:rsid w:val="00524A70"/>
    <w:rsid w:val="00524DEF"/>
    <w:rsid w:val="005457EB"/>
    <w:rsid w:val="005631B4"/>
    <w:rsid w:val="00564250"/>
    <w:rsid w:val="005703BD"/>
    <w:rsid w:val="005951D1"/>
    <w:rsid w:val="005A2EAD"/>
    <w:rsid w:val="005B0670"/>
    <w:rsid w:val="005B1504"/>
    <w:rsid w:val="005D0589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976D8"/>
    <w:rsid w:val="006A63F9"/>
    <w:rsid w:val="006C6031"/>
    <w:rsid w:val="006D15FD"/>
    <w:rsid w:val="006D3DAA"/>
    <w:rsid w:val="006E5A45"/>
    <w:rsid w:val="006F70F4"/>
    <w:rsid w:val="00700F1E"/>
    <w:rsid w:val="0071204A"/>
    <w:rsid w:val="00713326"/>
    <w:rsid w:val="00716FB4"/>
    <w:rsid w:val="00723016"/>
    <w:rsid w:val="00750368"/>
    <w:rsid w:val="007A3439"/>
    <w:rsid w:val="007A60CE"/>
    <w:rsid w:val="007B17B4"/>
    <w:rsid w:val="007E3496"/>
    <w:rsid w:val="007E5803"/>
    <w:rsid w:val="007F214E"/>
    <w:rsid w:val="008105F5"/>
    <w:rsid w:val="0081713B"/>
    <w:rsid w:val="008175F9"/>
    <w:rsid w:val="00822B25"/>
    <w:rsid w:val="008245BD"/>
    <w:rsid w:val="008265C5"/>
    <w:rsid w:val="00831FF4"/>
    <w:rsid w:val="00877787"/>
    <w:rsid w:val="008A0B2F"/>
    <w:rsid w:val="008A42D9"/>
    <w:rsid w:val="008A7029"/>
    <w:rsid w:val="008B0439"/>
    <w:rsid w:val="008B0A54"/>
    <w:rsid w:val="008B6D4C"/>
    <w:rsid w:val="008B6DD5"/>
    <w:rsid w:val="008C1327"/>
    <w:rsid w:val="008C438D"/>
    <w:rsid w:val="008E0788"/>
    <w:rsid w:val="008E2BFF"/>
    <w:rsid w:val="008E3F9B"/>
    <w:rsid w:val="008E5771"/>
    <w:rsid w:val="008F0191"/>
    <w:rsid w:val="009063C9"/>
    <w:rsid w:val="00944116"/>
    <w:rsid w:val="009508F5"/>
    <w:rsid w:val="00956479"/>
    <w:rsid w:val="00963220"/>
    <w:rsid w:val="0096621F"/>
    <w:rsid w:val="00980FE7"/>
    <w:rsid w:val="009955DC"/>
    <w:rsid w:val="009A3D2F"/>
    <w:rsid w:val="009C7560"/>
    <w:rsid w:val="009D1584"/>
    <w:rsid w:val="009F6B15"/>
    <w:rsid w:val="00A16DA4"/>
    <w:rsid w:val="00A21670"/>
    <w:rsid w:val="00A36A9E"/>
    <w:rsid w:val="00A40E56"/>
    <w:rsid w:val="00A52A63"/>
    <w:rsid w:val="00A70D6E"/>
    <w:rsid w:val="00A806D4"/>
    <w:rsid w:val="00A92681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4746D"/>
    <w:rsid w:val="00C57104"/>
    <w:rsid w:val="00C720B9"/>
    <w:rsid w:val="00C7547C"/>
    <w:rsid w:val="00C75665"/>
    <w:rsid w:val="00C93AA8"/>
    <w:rsid w:val="00CA3A9F"/>
    <w:rsid w:val="00CA4823"/>
    <w:rsid w:val="00CA71CA"/>
    <w:rsid w:val="00CB2601"/>
    <w:rsid w:val="00CC6CD8"/>
    <w:rsid w:val="00CF66AE"/>
    <w:rsid w:val="00D34AF6"/>
    <w:rsid w:val="00D36D7F"/>
    <w:rsid w:val="00D4612D"/>
    <w:rsid w:val="00D50948"/>
    <w:rsid w:val="00D56C3A"/>
    <w:rsid w:val="00D91AA4"/>
    <w:rsid w:val="00D97B5C"/>
    <w:rsid w:val="00DB53A2"/>
    <w:rsid w:val="00DC041E"/>
    <w:rsid w:val="00DE6D74"/>
    <w:rsid w:val="00E26AD5"/>
    <w:rsid w:val="00E2703A"/>
    <w:rsid w:val="00E36BF4"/>
    <w:rsid w:val="00E472A7"/>
    <w:rsid w:val="00E533F8"/>
    <w:rsid w:val="00E64B70"/>
    <w:rsid w:val="00E71A6B"/>
    <w:rsid w:val="00E7303E"/>
    <w:rsid w:val="00E84ED8"/>
    <w:rsid w:val="00E97B45"/>
    <w:rsid w:val="00EA0097"/>
    <w:rsid w:val="00EA36CC"/>
    <w:rsid w:val="00EC233B"/>
    <w:rsid w:val="00EF57E5"/>
    <w:rsid w:val="00F11999"/>
    <w:rsid w:val="00F218B6"/>
    <w:rsid w:val="00F26BD4"/>
    <w:rsid w:val="00F27A9D"/>
    <w:rsid w:val="00F412C1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D56C3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rsid w:val="00D56C3A"/>
    <w:rPr>
      <w:rFonts w:ascii="Arial" w:eastAsia="Arial" w:hAnsi="Arial" w:cs="Arial"/>
      <w:sz w:val="32"/>
      <w:szCs w:val="32"/>
      <w:lang w:val="pl" w:eastAsia="pl-PL"/>
    </w:rPr>
  </w:style>
  <w:style w:type="table" w:customStyle="1" w:styleId="TableNormal">
    <w:name w:val="Table Normal"/>
    <w:rsid w:val="00F26BD4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rsid w:val="0025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73E1-42CA-4DBD-81B9-11106BFB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19</cp:revision>
  <cp:lastPrinted>2022-08-12T08:08:00Z</cp:lastPrinted>
  <dcterms:created xsi:type="dcterms:W3CDTF">2021-05-10T10:11:00Z</dcterms:created>
  <dcterms:modified xsi:type="dcterms:W3CDTF">2022-08-12T09:39:00Z</dcterms:modified>
</cp:coreProperties>
</file>