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6A4E" w:rsidRPr="004C24B9" w:rsidRDefault="00465995" w:rsidP="00465995">
      <w:pPr>
        <w:spacing w:after="0"/>
        <w:jc w:val="right"/>
        <w:rPr>
          <w:rFonts w:ascii="Segoe UI" w:hAnsi="Segoe UI" w:cs="Segoe UI"/>
          <w:b/>
          <w:bCs/>
          <w:sz w:val="16"/>
          <w:szCs w:val="16"/>
        </w:rPr>
      </w:pPr>
      <w:r w:rsidRPr="004C24B9">
        <w:rPr>
          <w:rFonts w:ascii="Segoe UI" w:hAnsi="Segoe UI" w:cs="Segoe UI"/>
          <w:b/>
          <w:sz w:val="16"/>
          <w:szCs w:val="16"/>
        </w:rPr>
        <w:t>Załącznik nr 1 do SWZ</w:t>
      </w:r>
      <w:r w:rsidRPr="004C24B9">
        <w:rPr>
          <w:rFonts w:ascii="Segoe UI" w:hAnsi="Segoe UI" w:cs="Segoe UI"/>
          <w:b/>
          <w:sz w:val="16"/>
          <w:szCs w:val="16"/>
        </w:rPr>
        <w:br/>
      </w:r>
      <w:bookmarkStart w:id="0" w:name="_Hlk86139653"/>
      <w:bookmarkStart w:id="1" w:name="_Hlk66084222"/>
      <w:r w:rsidR="003770D6" w:rsidRPr="004C24B9">
        <w:rPr>
          <w:rFonts w:ascii="Segoe UI" w:hAnsi="Segoe UI" w:cs="Segoe UI"/>
          <w:b/>
          <w:bCs/>
          <w:sz w:val="16"/>
          <w:szCs w:val="16"/>
        </w:rPr>
        <w:t xml:space="preserve">na </w:t>
      </w:r>
      <w:r w:rsidR="004C24B9" w:rsidRPr="004C24B9">
        <w:rPr>
          <w:rFonts w:ascii="Segoe UI" w:hAnsi="Segoe UI" w:cs="Segoe UI"/>
          <w:b/>
          <w:bCs/>
          <w:sz w:val="16"/>
          <w:szCs w:val="16"/>
        </w:rPr>
        <w:t xml:space="preserve">rozbudowę systemu </w:t>
      </w:r>
      <w:r w:rsidR="00B453BB">
        <w:rPr>
          <w:rFonts w:ascii="Segoe UI" w:hAnsi="Segoe UI" w:cs="Segoe UI"/>
          <w:b/>
          <w:bCs/>
          <w:sz w:val="16"/>
          <w:szCs w:val="16"/>
        </w:rPr>
        <w:t>informatycznego</w:t>
      </w:r>
    </w:p>
    <w:p w:rsidR="00465995" w:rsidRPr="004C24B9" w:rsidRDefault="004C24B9" w:rsidP="00465995">
      <w:pPr>
        <w:spacing w:after="0"/>
        <w:jc w:val="right"/>
        <w:rPr>
          <w:rFonts w:ascii="Segoe UI" w:hAnsi="Segoe UI" w:cs="Segoe UI"/>
          <w:b/>
          <w:sz w:val="16"/>
          <w:szCs w:val="16"/>
        </w:rPr>
      </w:pPr>
      <w:r w:rsidRPr="004C24B9">
        <w:rPr>
          <w:rFonts w:ascii="Segoe UI" w:hAnsi="Segoe UI" w:cs="Segoe UI"/>
          <w:b/>
          <w:bCs/>
          <w:sz w:val="16"/>
          <w:szCs w:val="16"/>
        </w:rPr>
        <w:t>na potrzeby</w:t>
      </w:r>
      <w:r w:rsidR="000B6A4E" w:rsidRPr="004C24B9">
        <w:rPr>
          <w:rFonts w:ascii="Segoe UI" w:hAnsi="Segoe UI" w:cs="Segoe UI"/>
          <w:b/>
          <w:bCs/>
          <w:sz w:val="16"/>
          <w:szCs w:val="16"/>
        </w:rPr>
        <w:t xml:space="preserve"> Ośrodka Sportu i Rekreacji OSiR Stargard Sp. z o.o. w Stargardzie</w:t>
      </w:r>
    </w:p>
    <w:bookmarkEnd w:id="0"/>
    <w:p w:rsidR="00465995" w:rsidRPr="004C24B9" w:rsidRDefault="00465995" w:rsidP="00465995">
      <w:pPr>
        <w:spacing w:after="0" w:line="240" w:lineRule="auto"/>
        <w:jc w:val="right"/>
        <w:rPr>
          <w:rFonts w:ascii="Segoe UI" w:hAnsi="Segoe UI" w:cs="Segoe UI"/>
          <w:b/>
          <w:sz w:val="16"/>
          <w:szCs w:val="16"/>
        </w:rPr>
      </w:pPr>
    </w:p>
    <w:bookmarkEnd w:id="1"/>
    <w:p w:rsidR="00465995" w:rsidRPr="004C24B9" w:rsidRDefault="00465995" w:rsidP="00465995">
      <w:pPr>
        <w:spacing w:after="0" w:line="240" w:lineRule="auto"/>
        <w:jc w:val="center"/>
        <w:rPr>
          <w:rFonts w:ascii="Segoe UI" w:hAnsi="Segoe UI" w:cs="Segoe UI"/>
          <w:b/>
        </w:rPr>
      </w:pPr>
      <w:r w:rsidRPr="004C24B9">
        <w:rPr>
          <w:rFonts w:ascii="Segoe UI" w:hAnsi="Segoe UI" w:cs="Segoe UI"/>
          <w:b/>
        </w:rPr>
        <w:t>OFERTA</w:t>
      </w:r>
    </w:p>
    <w:p w:rsidR="00613D64" w:rsidRDefault="00465995" w:rsidP="002A27C9">
      <w:pPr>
        <w:spacing w:after="0"/>
        <w:jc w:val="both"/>
        <w:rPr>
          <w:rFonts w:ascii="Segoe UI" w:hAnsi="Segoe UI" w:cs="Segoe UI"/>
        </w:rPr>
      </w:pPr>
      <w:r w:rsidRPr="004C24B9">
        <w:rPr>
          <w:rFonts w:ascii="Segoe UI" w:hAnsi="Segoe UI" w:cs="Segoe UI"/>
          <w:u w:val="single"/>
        </w:rPr>
        <w:t>Przedmiot oferty</w:t>
      </w:r>
      <w:r w:rsidRPr="004C24B9">
        <w:rPr>
          <w:rFonts w:ascii="Segoe UI" w:hAnsi="Segoe UI" w:cs="Segoe UI"/>
        </w:rPr>
        <w:t xml:space="preserve">:  </w:t>
      </w:r>
    </w:p>
    <w:p w:rsidR="00465995" w:rsidRPr="004C24B9" w:rsidRDefault="00465995" w:rsidP="002A27C9">
      <w:pPr>
        <w:spacing w:after="0"/>
        <w:jc w:val="both"/>
        <w:rPr>
          <w:rFonts w:ascii="Segoe UI" w:hAnsi="Segoe UI" w:cs="Segoe UI"/>
          <w:b/>
        </w:rPr>
      </w:pPr>
      <w:r w:rsidRPr="004C24B9">
        <w:rPr>
          <w:rFonts w:ascii="Segoe UI" w:hAnsi="Segoe UI" w:cs="Segoe UI"/>
        </w:rPr>
        <w:t xml:space="preserve">Oferujemy wykonanie </w:t>
      </w:r>
      <w:r w:rsidRPr="004C24B9">
        <w:rPr>
          <w:rFonts w:ascii="Segoe UI" w:hAnsi="Segoe UI" w:cs="Segoe UI"/>
          <w:b/>
        </w:rPr>
        <w:t>„</w:t>
      </w:r>
      <w:bookmarkStart w:id="2" w:name="_Hlk86136673"/>
      <w:r w:rsidR="004C24B9" w:rsidRPr="004C24B9">
        <w:rPr>
          <w:rFonts w:ascii="Segoe UI" w:eastAsia="Calibri" w:hAnsi="Segoe UI" w:cs="Segoe UI"/>
          <w:b/>
          <w:bCs/>
          <w:lang w:eastAsia="en-US"/>
        </w:rPr>
        <w:t xml:space="preserve">Rozbudowy systemu </w:t>
      </w:r>
      <w:r w:rsidR="00B453BB">
        <w:rPr>
          <w:rFonts w:ascii="Segoe UI" w:eastAsia="Calibri" w:hAnsi="Segoe UI" w:cs="Segoe UI"/>
          <w:b/>
          <w:bCs/>
          <w:lang w:eastAsia="en-US"/>
        </w:rPr>
        <w:t xml:space="preserve">informatycznego </w:t>
      </w:r>
      <w:r w:rsidR="004C24B9" w:rsidRPr="004C24B9">
        <w:rPr>
          <w:rFonts w:ascii="Segoe UI" w:eastAsia="Calibri" w:hAnsi="Segoe UI" w:cs="Segoe UI"/>
          <w:b/>
          <w:bCs/>
          <w:lang w:eastAsia="en-US"/>
        </w:rPr>
        <w:t>na potrzeby</w:t>
      </w:r>
      <w:r w:rsidR="000B6A4E" w:rsidRPr="004C24B9">
        <w:rPr>
          <w:rFonts w:ascii="Segoe UI" w:eastAsia="Calibri" w:hAnsi="Segoe UI" w:cs="Segoe UI"/>
          <w:b/>
          <w:bCs/>
          <w:lang w:eastAsia="en-US"/>
        </w:rPr>
        <w:t xml:space="preserve"> Ośrodka Sportu i Rekreacji OSiR Stargard Sp. z o.o. w Stargardzie</w:t>
      </w:r>
      <w:bookmarkEnd w:id="2"/>
      <w:r w:rsidRPr="004C24B9">
        <w:rPr>
          <w:rFonts w:ascii="Segoe UI" w:hAnsi="Segoe UI" w:cs="Segoe UI"/>
          <w:b/>
        </w:rPr>
        <w:t>”</w:t>
      </w:r>
      <w:r w:rsidRPr="004C24B9">
        <w:rPr>
          <w:rFonts w:ascii="Segoe UI" w:hAnsi="Segoe UI" w:cs="Segoe UI"/>
        </w:rPr>
        <w:t>, w zakresie zgodnym z</w:t>
      </w:r>
      <w:r w:rsidR="00EC2D4D" w:rsidRPr="004C24B9">
        <w:rPr>
          <w:rFonts w:ascii="Segoe UI" w:hAnsi="Segoe UI" w:cs="Segoe UI"/>
        </w:rPr>
        <w:t> </w:t>
      </w:r>
      <w:r w:rsidRPr="004C24B9">
        <w:rPr>
          <w:rFonts w:ascii="Segoe UI" w:hAnsi="Segoe UI" w:cs="Segoe UI"/>
        </w:rPr>
        <w:t>określeniem przedmiotu zamówienia oraz na wszystkich warunkach i wymaganiach specyfikacji warunków zamówienia.</w:t>
      </w:r>
    </w:p>
    <w:p w:rsidR="00465995" w:rsidRPr="004C24B9" w:rsidRDefault="00465995" w:rsidP="002A27C9">
      <w:pPr>
        <w:spacing w:after="0"/>
        <w:jc w:val="both"/>
        <w:rPr>
          <w:rFonts w:ascii="Segoe UI" w:hAnsi="Segoe UI" w:cs="Segoe UI"/>
          <w:b/>
          <w:u w:val="single"/>
        </w:rPr>
      </w:pPr>
    </w:p>
    <w:p w:rsidR="000B6A4E" w:rsidRPr="004C24B9" w:rsidRDefault="000B6A4E" w:rsidP="002A27C9">
      <w:pPr>
        <w:spacing w:after="0"/>
        <w:rPr>
          <w:rFonts w:ascii="Segoe UI" w:hAnsi="Segoe UI" w:cs="Segoe UI"/>
          <w:b/>
        </w:rPr>
      </w:pPr>
      <w:r w:rsidRPr="004C24B9">
        <w:rPr>
          <w:rFonts w:ascii="Segoe UI" w:hAnsi="Segoe UI" w:cs="Segoe UI"/>
          <w:b/>
          <w:u w:val="single"/>
        </w:rPr>
        <w:t>Zamawiający:</w:t>
      </w:r>
      <w:r w:rsidRPr="004C24B9">
        <w:rPr>
          <w:rFonts w:ascii="Segoe UI" w:hAnsi="Segoe UI" w:cs="Segoe UI"/>
          <w:b/>
        </w:rPr>
        <w:tab/>
      </w:r>
      <w:r w:rsidRPr="004C24B9">
        <w:rPr>
          <w:rFonts w:ascii="Segoe UI" w:hAnsi="Segoe UI" w:cs="Segoe UI"/>
          <w:b/>
        </w:rPr>
        <w:br/>
        <w:t>Ośrodek Sportu i Rekreacji OSiR Stargard Sp. z o.o.</w:t>
      </w:r>
      <w:r w:rsidRPr="004C24B9">
        <w:rPr>
          <w:rFonts w:ascii="Segoe UI" w:hAnsi="Segoe UI" w:cs="Segoe UI"/>
          <w:b/>
        </w:rPr>
        <w:br/>
        <w:t>z siedzibą przy ul. Szczecińskiej 35, 73-110 Stargard</w:t>
      </w:r>
    </w:p>
    <w:p w:rsidR="00465995" w:rsidRPr="004C24B9" w:rsidRDefault="00465995" w:rsidP="00465995">
      <w:pPr>
        <w:spacing w:after="0" w:line="240" w:lineRule="auto"/>
        <w:jc w:val="both"/>
        <w:rPr>
          <w:rFonts w:ascii="Segoe UI" w:hAnsi="Segoe UI" w:cs="Segoe UI"/>
        </w:rPr>
      </w:pPr>
    </w:p>
    <w:p w:rsidR="00465995" w:rsidRPr="004C24B9" w:rsidRDefault="00465995" w:rsidP="00465995">
      <w:pPr>
        <w:pStyle w:val="Nagwek1"/>
        <w:jc w:val="left"/>
        <w:rPr>
          <w:rFonts w:ascii="Segoe UI" w:hAnsi="Segoe UI" w:cs="Segoe UI"/>
          <w:b w:val="0"/>
          <w:sz w:val="22"/>
          <w:szCs w:val="22"/>
        </w:rPr>
      </w:pPr>
      <w:r w:rsidRPr="004C24B9">
        <w:rPr>
          <w:rFonts w:ascii="Segoe UI" w:hAnsi="Segoe UI" w:cs="Segoe UI"/>
          <w:sz w:val="22"/>
          <w:szCs w:val="22"/>
        </w:rPr>
        <w:t xml:space="preserve">Nazwa i siedziba wykonawcy </w:t>
      </w:r>
      <w:r w:rsidRPr="004C24B9">
        <w:rPr>
          <w:rFonts w:ascii="Segoe UI" w:hAnsi="Segoe UI" w:cs="Segoe UI"/>
          <w:b w:val="0"/>
          <w:sz w:val="22"/>
          <w:szCs w:val="22"/>
        </w:rPr>
        <w:t>…...............................................................................................................</w:t>
      </w:r>
      <w:r w:rsidRPr="004C24B9">
        <w:rPr>
          <w:rFonts w:ascii="Segoe UI" w:hAnsi="Segoe UI" w:cs="Segoe UI"/>
          <w:b w:val="0"/>
          <w:sz w:val="22"/>
          <w:szCs w:val="22"/>
        </w:rPr>
        <w:br/>
      </w:r>
    </w:p>
    <w:p w:rsidR="00465995" w:rsidRPr="004C24B9" w:rsidRDefault="00465995" w:rsidP="00465995">
      <w:pPr>
        <w:pStyle w:val="Tekstpodstawowy2"/>
        <w:jc w:val="left"/>
        <w:rPr>
          <w:rFonts w:ascii="Segoe UI" w:hAnsi="Segoe UI" w:cs="Segoe UI"/>
          <w:sz w:val="22"/>
          <w:szCs w:val="22"/>
        </w:rPr>
      </w:pPr>
      <w:r w:rsidRPr="004C24B9">
        <w:rPr>
          <w:rFonts w:ascii="Segoe UI" w:hAnsi="Segoe UI" w:cs="Segoe UI"/>
          <w:b w:val="0"/>
          <w:sz w:val="22"/>
          <w:szCs w:val="22"/>
        </w:rPr>
        <w:t xml:space="preserve">................................................................................................................................................................................. </w:t>
      </w:r>
      <w:r w:rsidRPr="004C24B9">
        <w:rPr>
          <w:rFonts w:ascii="Segoe UI" w:hAnsi="Segoe UI" w:cs="Segoe UI"/>
          <w:sz w:val="22"/>
          <w:szCs w:val="22"/>
        </w:rPr>
        <w:br/>
      </w:r>
    </w:p>
    <w:p w:rsidR="00465995" w:rsidRPr="004C24B9" w:rsidRDefault="00465995" w:rsidP="00465995">
      <w:pPr>
        <w:pStyle w:val="Tekstpodstawowy"/>
        <w:jc w:val="left"/>
        <w:rPr>
          <w:rFonts w:ascii="Segoe UI" w:hAnsi="Segoe UI" w:cs="Segoe UI"/>
          <w:sz w:val="22"/>
          <w:szCs w:val="22"/>
        </w:rPr>
      </w:pPr>
      <w:r w:rsidRPr="004C24B9">
        <w:rPr>
          <w:rFonts w:ascii="Segoe UI" w:hAnsi="Segoe UI" w:cs="Segoe UI"/>
          <w:sz w:val="22"/>
          <w:szCs w:val="22"/>
        </w:rPr>
        <w:t>NIP  ............................................................... REGON .......................................................................................</w:t>
      </w:r>
      <w:r w:rsidRPr="004C24B9">
        <w:rPr>
          <w:rFonts w:ascii="Segoe UI" w:hAnsi="Segoe UI" w:cs="Segoe UI"/>
          <w:sz w:val="22"/>
          <w:szCs w:val="22"/>
        </w:rPr>
        <w:br/>
      </w:r>
    </w:p>
    <w:p w:rsidR="00465995" w:rsidRPr="004C24B9" w:rsidRDefault="00465995" w:rsidP="00465995">
      <w:pPr>
        <w:pStyle w:val="Tekstpodstawowy2"/>
        <w:jc w:val="left"/>
        <w:rPr>
          <w:rFonts w:ascii="Segoe UI" w:hAnsi="Segoe UI" w:cs="Segoe UI"/>
          <w:b w:val="0"/>
          <w:sz w:val="22"/>
          <w:szCs w:val="22"/>
        </w:rPr>
      </w:pPr>
      <w:r w:rsidRPr="004C24B9">
        <w:rPr>
          <w:rFonts w:ascii="Segoe UI" w:hAnsi="Segoe UI" w:cs="Segoe UI"/>
          <w:sz w:val="22"/>
          <w:szCs w:val="22"/>
        </w:rPr>
        <w:t>Rachunek bankowy nr</w:t>
      </w:r>
      <w:r w:rsidRPr="004C24B9">
        <w:rPr>
          <w:rFonts w:ascii="Segoe UI" w:hAnsi="Segoe UI" w:cs="Segoe UI"/>
          <w:b w:val="0"/>
          <w:sz w:val="22"/>
          <w:szCs w:val="22"/>
        </w:rPr>
        <w:t xml:space="preserve"> ................................................................................................................................</w:t>
      </w:r>
      <w:r w:rsidRPr="004C24B9">
        <w:rPr>
          <w:rFonts w:ascii="Segoe UI" w:hAnsi="Segoe UI" w:cs="Segoe UI"/>
          <w:sz w:val="22"/>
          <w:szCs w:val="22"/>
        </w:rPr>
        <w:br/>
      </w:r>
    </w:p>
    <w:p w:rsidR="00465995" w:rsidRPr="004C24B9" w:rsidRDefault="00465995" w:rsidP="00465995">
      <w:pPr>
        <w:pStyle w:val="Tekstpodstawowy2"/>
        <w:jc w:val="left"/>
        <w:rPr>
          <w:rFonts w:ascii="Segoe UI" w:hAnsi="Segoe UI" w:cs="Segoe UI"/>
          <w:sz w:val="22"/>
          <w:szCs w:val="22"/>
        </w:rPr>
      </w:pPr>
      <w:r w:rsidRPr="004C24B9">
        <w:rPr>
          <w:rFonts w:ascii="Segoe UI" w:hAnsi="Segoe UI" w:cs="Segoe UI"/>
          <w:sz w:val="22"/>
          <w:szCs w:val="22"/>
        </w:rPr>
        <w:t>w banku</w:t>
      </w:r>
      <w:r w:rsidRPr="004C24B9">
        <w:rPr>
          <w:rFonts w:ascii="Segoe UI" w:hAnsi="Segoe UI" w:cs="Segoe UI"/>
          <w:b w:val="0"/>
          <w:sz w:val="22"/>
          <w:szCs w:val="22"/>
        </w:rPr>
        <w:t xml:space="preserve"> ..............................................................................................................................................................</w:t>
      </w:r>
      <w:r w:rsidRPr="004C24B9">
        <w:rPr>
          <w:rFonts w:ascii="Segoe UI" w:hAnsi="Segoe UI" w:cs="Segoe UI"/>
          <w:sz w:val="22"/>
          <w:szCs w:val="22"/>
        </w:rPr>
        <w:br/>
      </w:r>
    </w:p>
    <w:p w:rsidR="00465995" w:rsidRPr="004C24B9" w:rsidRDefault="00465995" w:rsidP="00465995">
      <w:pPr>
        <w:spacing w:after="0" w:line="240" w:lineRule="auto"/>
        <w:rPr>
          <w:rFonts w:ascii="Segoe UI" w:hAnsi="Segoe UI" w:cs="Segoe UI"/>
        </w:rPr>
      </w:pPr>
      <w:r w:rsidRPr="004C24B9">
        <w:rPr>
          <w:rFonts w:ascii="Segoe UI" w:hAnsi="Segoe UI" w:cs="Segoe UI"/>
        </w:rPr>
        <w:t>Numer telefonu   ............................................ adres mailowy ..................................................................</w:t>
      </w:r>
    </w:p>
    <w:p w:rsidR="00465995" w:rsidRPr="004C24B9" w:rsidRDefault="00465995" w:rsidP="00465995">
      <w:pPr>
        <w:pStyle w:val="Tekstpodstawowy"/>
        <w:jc w:val="left"/>
        <w:rPr>
          <w:rFonts w:ascii="Segoe UI" w:hAnsi="Segoe UI" w:cs="Segoe UI"/>
          <w:sz w:val="22"/>
          <w:szCs w:val="22"/>
        </w:rPr>
      </w:pPr>
    </w:p>
    <w:p w:rsidR="00465995" w:rsidRPr="004C24B9" w:rsidRDefault="00465995" w:rsidP="00465995">
      <w:pPr>
        <w:pStyle w:val="Tekstpodstawowy"/>
        <w:jc w:val="left"/>
        <w:rPr>
          <w:rFonts w:ascii="Segoe UI" w:hAnsi="Segoe UI" w:cs="Segoe UI"/>
          <w:sz w:val="22"/>
          <w:szCs w:val="22"/>
        </w:rPr>
      </w:pPr>
      <w:r w:rsidRPr="004C24B9">
        <w:rPr>
          <w:rFonts w:ascii="Segoe UI" w:hAnsi="Segoe UI" w:cs="Segoe UI"/>
          <w:sz w:val="22"/>
          <w:szCs w:val="22"/>
        </w:rPr>
        <w:t>Osoba/y  reprezentująca/e wykonawcę wraz z podaniem funkcji / stanowiska</w:t>
      </w:r>
    </w:p>
    <w:p w:rsidR="00465995" w:rsidRPr="004C24B9" w:rsidRDefault="00465995" w:rsidP="00465995">
      <w:pPr>
        <w:pStyle w:val="Tekstpodstawowy"/>
        <w:jc w:val="left"/>
        <w:rPr>
          <w:rFonts w:ascii="Segoe UI" w:hAnsi="Segoe UI" w:cs="Segoe UI"/>
          <w:sz w:val="22"/>
          <w:szCs w:val="22"/>
        </w:rPr>
      </w:pPr>
    </w:p>
    <w:p w:rsidR="00465995" w:rsidRPr="004C24B9" w:rsidRDefault="00465995" w:rsidP="00465995">
      <w:pPr>
        <w:pStyle w:val="Tekstpodstawowy"/>
        <w:rPr>
          <w:rFonts w:ascii="Segoe UI" w:hAnsi="Segoe UI" w:cs="Segoe UI"/>
          <w:sz w:val="22"/>
          <w:szCs w:val="22"/>
        </w:rPr>
      </w:pPr>
      <w:r w:rsidRPr="004C24B9">
        <w:rPr>
          <w:rFonts w:ascii="Segoe UI" w:hAnsi="Segoe UI" w:cs="Segoe UI"/>
          <w:sz w:val="22"/>
          <w:szCs w:val="22"/>
        </w:rPr>
        <w:t>.......................................................................................................................................................</w:t>
      </w:r>
    </w:p>
    <w:p w:rsidR="005540A4" w:rsidRPr="004C24B9" w:rsidRDefault="005540A4" w:rsidP="00524FCA">
      <w:pPr>
        <w:spacing w:after="0" w:line="240" w:lineRule="auto"/>
        <w:rPr>
          <w:rFonts w:ascii="Segoe UI" w:hAnsi="Segoe UI" w:cs="Segoe UI"/>
          <w:b/>
        </w:rPr>
      </w:pPr>
    </w:p>
    <w:p w:rsidR="005540A4" w:rsidRPr="004C24B9" w:rsidRDefault="005540A4" w:rsidP="002203DF">
      <w:pPr>
        <w:numPr>
          <w:ilvl w:val="0"/>
          <w:numId w:val="3"/>
        </w:numPr>
        <w:tabs>
          <w:tab w:val="clear" w:pos="720"/>
          <w:tab w:val="num" w:pos="400"/>
        </w:tabs>
        <w:suppressAutoHyphens/>
        <w:spacing w:after="0" w:line="240" w:lineRule="auto"/>
        <w:ind w:left="400"/>
        <w:rPr>
          <w:rFonts w:ascii="Segoe UI" w:hAnsi="Segoe UI" w:cs="Segoe UI"/>
        </w:rPr>
      </w:pPr>
      <w:r w:rsidRPr="004C24B9">
        <w:rPr>
          <w:rFonts w:ascii="Segoe UI" w:hAnsi="Segoe UI" w:cs="Segoe UI"/>
        </w:rPr>
        <w:t>Oferujemy wykonanie przedmiotu zamówienia za cenę umowną:</w:t>
      </w:r>
    </w:p>
    <w:p w:rsidR="005540A4" w:rsidRPr="004C24B9" w:rsidRDefault="005540A4" w:rsidP="00EA4858">
      <w:pPr>
        <w:suppressAutoHyphens/>
        <w:spacing w:after="0" w:line="240" w:lineRule="auto"/>
        <w:ind w:left="426"/>
        <w:rPr>
          <w:rFonts w:ascii="Segoe UI" w:hAnsi="Segoe UI" w:cs="Segoe UI"/>
        </w:rPr>
      </w:pPr>
    </w:p>
    <w:p w:rsidR="005540A4" w:rsidRPr="004C24B9" w:rsidRDefault="005540A4" w:rsidP="00465995">
      <w:pPr>
        <w:suppressAutoHyphens/>
        <w:spacing w:line="240" w:lineRule="auto"/>
        <w:ind w:left="426" w:right="851"/>
        <w:jc w:val="both"/>
        <w:rPr>
          <w:rFonts w:ascii="Segoe UI" w:hAnsi="Segoe UI" w:cs="Segoe UI"/>
        </w:rPr>
      </w:pPr>
      <w:r w:rsidRPr="004C24B9">
        <w:rPr>
          <w:rFonts w:ascii="Segoe UI" w:hAnsi="Segoe UI" w:cs="Segoe UI"/>
        </w:rPr>
        <w:t>Cena ofertowa netto w zapisie liczbowym ………….………………</w:t>
      </w:r>
      <w:r w:rsidR="00B453BB">
        <w:rPr>
          <w:rFonts w:ascii="Segoe UI" w:hAnsi="Segoe UI" w:cs="Segoe UI"/>
        </w:rPr>
        <w:t>………….</w:t>
      </w:r>
      <w:r w:rsidRPr="004C24B9">
        <w:rPr>
          <w:rFonts w:ascii="Segoe UI" w:hAnsi="Segoe UI" w:cs="Segoe UI"/>
        </w:rPr>
        <w:t>……….……………</w:t>
      </w:r>
      <w:r w:rsidRPr="004C24B9">
        <w:rPr>
          <w:rFonts w:ascii="Segoe UI" w:hAnsi="Segoe UI" w:cs="Segoe UI"/>
        </w:rPr>
        <w:br/>
        <w:t>Cena netto słownie ……………………………………..……………………</w:t>
      </w:r>
      <w:r w:rsidR="00B453BB">
        <w:rPr>
          <w:rFonts w:ascii="Segoe UI" w:hAnsi="Segoe UI" w:cs="Segoe UI"/>
        </w:rPr>
        <w:t>……………</w:t>
      </w:r>
      <w:r w:rsidR="00465995" w:rsidRPr="004C24B9">
        <w:rPr>
          <w:rFonts w:ascii="Segoe UI" w:hAnsi="Segoe UI" w:cs="Segoe UI"/>
        </w:rPr>
        <w:t>.</w:t>
      </w:r>
      <w:r w:rsidRPr="004C24B9">
        <w:rPr>
          <w:rFonts w:ascii="Segoe UI" w:hAnsi="Segoe UI" w:cs="Segoe UI"/>
        </w:rPr>
        <w:t>………</w:t>
      </w:r>
      <w:r w:rsidR="00465995" w:rsidRPr="004C24B9">
        <w:rPr>
          <w:rFonts w:ascii="Segoe UI" w:hAnsi="Segoe UI" w:cs="Segoe UI"/>
        </w:rPr>
        <w:t>…………</w:t>
      </w:r>
      <w:r w:rsidRPr="004C24B9">
        <w:rPr>
          <w:rFonts w:ascii="Segoe UI" w:hAnsi="Segoe UI" w:cs="Segoe UI"/>
        </w:rPr>
        <w:t>…</w:t>
      </w:r>
      <w:r w:rsidRPr="004C24B9">
        <w:rPr>
          <w:rFonts w:ascii="Segoe UI" w:hAnsi="Segoe UI" w:cs="Segoe UI"/>
        </w:rPr>
        <w:br/>
        <w:t>………………………….……………………………………………………………</w:t>
      </w:r>
      <w:r w:rsidR="00465995" w:rsidRPr="004C24B9">
        <w:rPr>
          <w:rFonts w:ascii="Segoe UI" w:hAnsi="Segoe UI" w:cs="Segoe UI"/>
        </w:rPr>
        <w:t>……………………</w:t>
      </w:r>
      <w:r w:rsidR="00B453BB">
        <w:rPr>
          <w:rFonts w:ascii="Segoe UI" w:hAnsi="Segoe UI" w:cs="Segoe UI"/>
        </w:rPr>
        <w:t>……</w:t>
      </w:r>
      <w:r w:rsidR="00465995" w:rsidRPr="004C24B9">
        <w:rPr>
          <w:rFonts w:ascii="Segoe UI" w:hAnsi="Segoe UI" w:cs="Segoe UI"/>
        </w:rPr>
        <w:t>…</w:t>
      </w:r>
      <w:r w:rsidRPr="004C24B9">
        <w:rPr>
          <w:rFonts w:ascii="Segoe UI" w:hAnsi="Segoe UI" w:cs="Segoe UI"/>
        </w:rPr>
        <w:t>…</w:t>
      </w:r>
      <w:r w:rsidR="00B453BB">
        <w:rPr>
          <w:rFonts w:ascii="Segoe UI" w:hAnsi="Segoe UI" w:cs="Segoe UI"/>
        </w:rPr>
        <w:t>……</w:t>
      </w:r>
      <w:r w:rsidRPr="004C24B9">
        <w:rPr>
          <w:rFonts w:ascii="Segoe UI" w:hAnsi="Segoe UI" w:cs="Segoe UI"/>
        </w:rPr>
        <w:t>…</w:t>
      </w:r>
    </w:p>
    <w:p w:rsidR="005540A4" w:rsidRPr="004C24B9" w:rsidRDefault="005540A4" w:rsidP="00465995">
      <w:pPr>
        <w:suppressAutoHyphens/>
        <w:spacing w:line="240" w:lineRule="auto"/>
        <w:ind w:left="426" w:right="851"/>
        <w:jc w:val="both"/>
        <w:rPr>
          <w:rFonts w:ascii="Segoe UI" w:hAnsi="Segoe UI" w:cs="Segoe UI"/>
        </w:rPr>
      </w:pPr>
      <w:r w:rsidRPr="004C24B9">
        <w:rPr>
          <w:rFonts w:ascii="Segoe UI" w:hAnsi="Segoe UI" w:cs="Segoe UI"/>
        </w:rPr>
        <w:t xml:space="preserve">Podatek VAT </w:t>
      </w:r>
      <w:r w:rsidR="00B453BB">
        <w:rPr>
          <w:rFonts w:ascii="Segoe UI" w:hAnsi="Segoe UI" w:cs="Segoe UI"/>
        </w:rPr>
        <w:t>(</w:t>
      </w:r>
      <w:r w:rsidR="003626AF">
        <w:rPr>
          <w:rFonts w:ascii="Segoe UI" w:hAnsi="Segoe UI" w:cs="Segoe UI"/>
        </w:rPr>
        <w:t>23</w:t>
      </w:r>
      <w:r w:rsidR="00B453BB">
        <w:rPr>
          <w:rFonts w:ascii="Segoe UI" w:hAnsi="Segoe UI" w:cs="Segoe UI"/>
        </w:rPr>
        <w:t xml:space="preserve"> %)</w:t>
      </w:r>
      <w:r w:rsidR="003626AF">
        <w:rPr>
          <w:rFonts w:ascii="Segoe UI" w:hAnsi="Segoe UI" w:cs="Segoe UI"/>
        </w:rPr>
        <w:t xml:space="preserve"> </w:t>
      </w:r>
      <w:r w:rsidRPr="004C24B9">
        <w:rPr>
          <w:rFonts w:ascii="Segoe UI" w:hAnsi="Segoe UI" w:cs="Segoe UI"/>
        </w:rPr>
        <w:t>w zapisie liczbowym……</w:t>
      </w:r>
      <w:r w:rsidR="00B453BB">
        <w:rPr>
          <w:rFonts w:ascii="Segoe UI" w:hAnsi="Segoe UI" w:cs="Segoe UI"/>
        </w:rPr>
        <w:t>………….………………</w:t>
      </w:r>
      <w:r w:rsidRPr="004C24B9">
        <w:rPr>
          <w:rFonts w:ascii="Segoe UI" w:hAnsi="Segoe UI" w:cs="Segoe UI"/>
        </w:rPr>
        <w:t>………</w:t>
      </w:r>
      <w:r w:rsidR="00465995" w:rsidRPr="004C24B9">
        <w:rPr>
          <w:rFonts w:ascii="Segoe UI" w:hAnsi="Segoe UI" w:cs="Segoe UI"/>
        </w:rPr>
        <w:t>…….</w:t>
      </w:r>
      <w:r w:rsidRPr="004C24B9">
        <w:rPr>
          <w:rFonts w:ascii="Segoe UI" w:hAnsi="Segoe UI" w:cs="Segoe UI"/>
        </w:rPr>
        <w:t>………………</w:t>
      </w:r>
      <w:r w:rsidRPr="004C24B9">
        <w:rPr>
          <w:rFonts w:ascii="Segoe UI" w:hAnsi="Segoe UI" w:cs="Segoe UI"/>
        </w:rPr>
        <w:br/>
        <w:t>Podatek VATsłownie ……</w:t>
      </w:r>
      <w:r w:rsidR="00B453BB">
        <w:rPr>
          <w:rFonts w:ascii="Segoe UI" w:hAnsi="Segoe UI" w:cs="Segoe UI"/>
        </w:rPr>
        <w:t>…………</w:t>
      </w:r>
      <w:r w:rsidRPr="004C24B9">
        <w:rPr>
          <w:rFonts w:ascii="Segoe UI" w:hAnsi="Segoe UI" w:cs="Segoe UI"/>
        </w:rPr>
        <w:t>………………</w:t>
      </w:r>
      <w:r w:rsidR="00B453BB">
        <w:rPr>
          <w:rFonts w:ascii="Segoe UI" w:hAnsi="Segoe UI" w:cs="Segoe UI"/>
        </w:rPr>
        <w:t>………</w:t>
      </w:r>
      <w:r w:rsidRPr="004C24B9">
        <w:rPr>
          <w:rFonts w:ascii="Segoe UI" w:hAnsi="Segoe UI" w:cs="Segoe UI"/>
        </w:rPr>
        <w:t>………………………………</w:t>
      </w:r>
      <w:r w:rsidR="00465995" w:rsidRPr="004C24B9">
        <w:rPr>
          <w:rFonts w:ascii="Segoe UI" w:hAnsi="Segoe UI" w:cs="Segoe UI"/>
        </w:rPr>
        <w:t>………….</w:t>
      </w:r>
      <w:r w:rsidRPr="004C24B9">
        <w:rPr>
          <w:rFonts w:ascii="Segoe UI" w:hAnsi="Segoe UI" w:cs="Segoe UI"/>
        </w:rPr>
        <w:t>…………</w:t>
      </w:r>
      <w:r w:rsidRPr="004C24B9">
        <w:rPr>
          <w:rFonts w:ascii="Segoe UI" w:hAnsi="Segoe UI" w:cs="Segoe UI"/>
        </w:rPr>
        <w:br/>
        <w:t>………………………….………………………………………………………</w:t>
      </w:r>
      <w:r w:rsidR="00465995" w:rsidRPr="004C24B9">
        <w:rPr>
          <w:rFonts w:ascii="Segoe UI" w:hAnsi="Segoe UI" w:cs="Segoe UI"/>
        </w:rPr>
        <w:t>……</w:t>
      </w:r>
      <w:r w:rsidR="00B453BB">
        <w:rPr>
          <w:rFonts w:ascii="Segoe UI" w:hAnsi="Segoe UI" w:cs="Segoe UI"/>
        </w:rPr>
        <w:t>…………</w:t>
      </w:r>
      <w:r w:rsidR="00465995" w:rsidRPr="004C24B9">
        <w:rPr>
          <w:rFonts w:ascii="Segoe UI" w:hAnsi="Segoe UI" w:cs="Segoe UI"/>
        </w:rPr>
        <w:t>………………</w:t>
      </w:r>
      <w:r w:rsidRPr="004C24B9">
        <w:rPr>
          <w:rFonts w:ascii="Segoe UI" w:hAnsi="Segoe UI" w:cs="Segoe UI"/>
        </w:rPr>
        <w:t>…</w:t>
      </w:r>
      <w:r w:rsidR="00465995" w:rsidRPr="004C24B9">
        <w:rPr>
          <w:rFonts w:ascii="Segoe UI" w:hAnsi="Segoe UI" w:cs="Segoe UI"/>
        </w:rPr>
        <w:t>…</w:t>
      </w:r>
      <w:r w:rsidRPr="004C24B9">
        <w:rPr>
          <w:rFonts w:ascii="Segoe UI" w:hAnsi="Segoe UI" w:cs="Segoe UI"/>
        </w:rPr>
        <w:t>………</w:t>
      </w:r>
    </w:p>
    <w:p w:rsidR="005540A4" w:rsidRPr="004C24B9" w:rsidRDefault="005540A4" w:rsidP="00465995">
      <w:pPr>
        <w:suppressAutoHyphens/>
        <w:spacing w:line="240" w:lineRule="auto"/>
        <w:ind w:left="426" w:right="851"/>
        <w:jc w:val="both"/>
        <w:rPr>
          <w:rFonts w:ascii="Segoe UI" w:hAnsi="Segoe UI" w:cs="Segoe UI"/>
        </w:rPr>
      </w:pPr>
      <w:r w:rsidRPr="004C24B9">
        <w:rPr>
          <w:rFonts w:ascii="Segoe UI" w:hAnsi="Segoe UI" w:cs="Segoe UI"/>
        </w:rPr>
        <w:t>Cena ofertowa brutto w zapisie liczbowym ……………………</w:t>
      </w:r>
      <w:r w:rsidR="00B453BB">
        <w:rPr>
          <w:rFonts w:ascii="Segoe UI" w:hAnsi="Segoe UI" w:cs="Segoe UI"/>
        </w:rPr>
        <w:t>………….</w:t>
      </w:r>
      <w:r w:rsidRPr="004C24B9">
        <w:rPr>
          <w:rFonts w:ascii="Segoe UI" w:hAnsi="Segoe UI" w:cs="Segoe UI"/>
        </w:rPr>
        <w:t>…………………………</w:t>
      </w:r>
      <w:r w:rsidRPr="004C24B9">
        <w:rPr>
          <w:rFonts w:ascii="Segoe UI" w:hAnsi="Segoe UI" w:cs="Segoe UI"/>
        </w:rPr>
        <w:br/>
        <w:t>Cena brutto słownie ……………………………………………………</w:t>
      </w:r>
      <w:r w:rsidR="00B453BB">
        <w:rPr>
          <w:rFonts w:ascii="Segoe UI" w:hAnsi="Segoe UI" w:cs="Segoe UI"/>
        </w:rPr>
        <w:t>………….</w:t>
      </w:r>
      <w:r w:rsidR="00465995" w:rsidRPr="004C24B9">
        <w:rPr>
          <w:rFonts w:ascii="Segoe UI" w:hAnsi="Segoe UI" w:cs="Segoe UI"/>
        </w:rPr>
        <w:t>………….</w:t>
      </w:r>
      <w:r w:rsidRPr="004C24B9">
        <w:rPr>
          <w:rFonts w:ascii="Segoe UI" w:hAnsi="Segoe UI" w:cs="Segoe UI"/>
        </w:rPr>
        <w:t>…………………</w:t>
      </w:r>
      <w:r w:rsidRPr="004C24B9">
        <w:rPr>
          <w:rFonts w:ascii="Segoe UI" w:hAnsi="Segoe UI" w:cs="Segoe UI"/>
        </w:rPr>
        <w:br/>
        <w:t>………………………….…………………………………………………………</w:t>
      </w:r>
      <w:r w:rsidR="00465995" w:rsidRPr="004C24B9">
        <w:rPr>
          <w:rFonts w:ascii="Segoe UI" w:hAnsi="Segoe UI" w:cs="Segoe UI"/>
        </w:rPr>
        <w:t>……</w:t>
      </w:r>
      <w:r w:rsidR="00B453BB">
        <w:rPr>
          <w:rFonts w:ascii="Segoe UI" w:hAnsi="Segoe UI" w:cs="Segoe UI"/>
        </w:rPr>
        <w:t>…………</w:t>
      </w:r>
      <w:r w:rsidR="00465995" w:rsidRPr="004C24B9">
        <w:rPr>
          <w:rFonts w:ascii="Segoe UI" w:hAnsi="Segoe UI" w:cs="Segoe UI"/>
        </w:rPr>
        <w:t>………………….</w:t>
      </w:r>
      <w:r w:rsidRPr="004C24B9">
        <w:rPr>
          <w:rFonts w:ascii="Segoe UI" w:hAnsi="Segoe UI" w:cs="Segoe UI"/>
        </w:rPr>
        <w:t>……</w:t>
      </w:r>
      <w:r w:rsidR="00465995" w:rsidRPr="004C24B9">
        <w:rPr>
          <w:rFonts w:ascii="Segoe UI" w:hAnsi="Segoe UI" w:cs="Segoe UI"/>
        </w:rPr>
        <w:t>..</w:t>
      </w:r>
    </w:p>
    <w:p w:rsidR="005540A4" w:rsidRPr="004C24B9" w:rsidRDefault="005540A4" w:rsidP="000B5CB3">
      <w:pPr>
        <w:suppressAutoHyphens/>
        <w:spacing w:after="0" w:line="240" w:lineRule="auto"/>
        <w:ind w:left="426"/>
        <w:jc w:val="both"/>
        <w:rPr>
          <w:rFonts w:ascii="Segoe UI" w:hAnsi="Segoe UI" w:cs="Segoe UI"/>
          <w:b/>
          <w:sz w:val="20"/>
          <w:szCs w:val="20"/>
        </w:rPr>
      </w:pPr>
      <w:r w:rsidRPr="004C24B9">
        <w:rPr>
          <w:rFonts w:ascii="Segoe UI" w:hAnsi="Segoe UI" w:cs="Segoe UI"/>
          <w:b/>
          <w:sz w:val="20"/>
          <w:szCs w:val="20"/>
        </w:rPr>
        <w:t xml:space="preserve">Cena wskazana powyżej winna być tożsama z wartością </w:t>
      </w:r>
      <w:r w:rsidR="00AE3EC3" w:rsidRPr="004C24B9">
        <w:rPr>
          <w:rFonts w:ascii="Segoe UI" w:hAnsi="Segoe UI" w:cs="Segoe UI"/>
          <w:b/>
          <w:sz w:val="20"/>
          <w:szCs w:val="20"/>
        </w:rPr>
        <w:t>brutto</w:t>
      </w:r>
      <w:r w:rsidRPr="004C24B9">
        <w:rPr>
          <w:rFonts w:ascii="Segoe UI" w:hAnsi="Segoe UI" w:cs="Segoe UI"/>
          <w:b/>
          <w:sz w:val="20"/>
          <w:szCs w:val="20"/>
        </w:rPr>
        <w:t xml:space="preserve"> wynikającą z </w:t>
      </w:r>
      <w:r w:rsidR="00A14982" w:rsidRPr="004C24B9">
        <w:rPr>
          <w:rFonts w:ascii="Segoe UI" w:hAnsi="Segoe UI" w:cs="Segoe UI"/>
          <w:b/>
          <w:sz w:val="20"/>
          <w:szCs w:val="20"/>
        </w:rPr>
        <w:t>wypełnionego zestawienia tabelarycznego umieszczonego poniżej</w:t>
      </w:r>
      <w:r w:rsidRPr="004C24B9">
        <w:rPr>
          <w:rFonts w:ascii="Segoe UI" w:hAnsi="Segoe UI" w:cs="Segoe UI"/>
          <w:b/>
          <w:sz w:val="20"/>
          <w:szCs w:val="20"/>
        </w:rPr>
        <w:t>. W przypadku rozbieżności tych danych Zamawiający jako wartość prawidłową i wiążącą wykonawcę uzna wartość wynikającą z</w:t>
      </w:r>
      <w:r w:rsidR="00EC2D4D" w:rsidRPr="004C24B9">
        <w:rPr>
          <w:rFonts w:ascii="Segoe UI" w:hAnsi="Segoe UI" w:cs="Segoe UI"/>
          <w:b/>
          <w:sz w:val="20"/>
          <w:szCs w:val="20"/>
        </w:rPr>
        <w:t> </w:t>
      </w:r>
      <w:r w:rsidR="00A14982" w:rsidRPr="004C24B9">
        <w:rPr>
          <w:rFonts w:ascii="Segoe UI" w:hAnsi="Segoe UI" w:cs="Segoe UI"/>
          <w:b/>
          <w:sz w:val="20"/>
          <w:szCs w:val="20"/>
        </w:rPr>
        <w:t>zestawienia tabelarycznego.</w:t>
      </w:r>
    </w:p>
    <w:p w:rsidR="00984432" w:rsidRPr="004C24B9" w:rsidRDefault="00984432" w:rsidP="00974884">
      <w:pPr>
        <w:suppressAutoHyphens/>
        <w:spacing w:after="0" w:line="259" w:lineRule="auto"/>
        <w:ind w:left="426"/>
        <w:jc w:val="both"/>
        <w:rPr>
          <w:rFonts w:ascii="Segoe UI" w:hAnsi="Segoe UI" w:cs="Segoe UI"/>
          <w:b/>
          <w:sz w:val="20"/>
          <w:szCs w:val="20"/>
        </w:rPr>
      </w:pPr>
    </w:p>
    <w:tbl>
      <w:tblPr>
        <w:tblW w:w="8987" w:type="dxa"/>
        <w:jc w:val="center"/>
        <w:tblBorders>
          <w:top w:val="single" w:sz="8" w:space="0" w:color="000000"/>
          <w:left w:val="single" w:sz="8" w:space="0" w:color="000000"/>
          <w:bottom w:val="single" w:sz="8" w:space="0" w:color="000000"/>
          <w:insideH w:val="single" w:sz="8" w:space="0" w:color="000000"/>
        </w:tblBorders>
        <w:tblLayout w:type="fixed"/>
        <w:tblCellMar>
          <w:left w:w="170" w:type="dxa"/>
          <w:right w:w="180" w:type="dxa"/>
        </w:tblCellMar>
        <w:tblLook w:val="0000"/>
      </w:tblPr>
      <w:tblGrid>
        <w:gridCol w:w="560"/>
        <w:gridCol w:w="5111"/>
        <w:gridCol w:w="1658"/>
        <w:gridCol w:w="1658"/>
      </w:tblGrid>
      <w:tr w:rsidR="008355A0" w:rsidRPr="008355A0" w:rsidTr="008355A0">
        <w:trPr>
          <w:trHeight w:val="905"/>
          <w:jc w:val="center"/>
        </w:trPr>
        <w:tc>
          <w:tcPr>
            <w:tcW w:w="560" w:type="dxa"/>
            <w:tcBorders>
              <w:top w:val="single" w:sz="8" w:space="0" w:color="000000"/>
              <w:left w:val="single" w:sz="8" w:space="0" w:color="000000"/>
              <w:bottom w:val="single" w:sz="8" w:space="0" w:color="000000"/>
            </w:tcBorders>
            <w:shd w:val="clear" w:color="auto" w:fill="auto"/>
            <w:vAlign w:val="center"/>
          </w:tcPr>
          <w:p w:rsidR="008355A0" w:rsidRPr="008355A0" w:rsidRDefault="008355A0" w:rsidP="00974884">
            <w:pPr>
              <w:snapToGrid w:val="0"/>
              <w:spacing w:after="0" w:line="259" w:lineRule="auto"/>
              <w:ind w:left="-38" w:right="-180"/>
              <w:rPr>
                <w:rFonts w:ascii="Segoe UI" w:hAnsi="Segoe UI" w:cs="Segoe UI"/>
                <w:b/>
                <w:bCs/>
                <w:sz w:val="18"/>
                <w:szCs w:val="18"/>
              </w:rPr>
            </w:pPr>
            <w:r w:rsidRPr="008355A0">
              <w:rPr>
                <w:rFonts w:ascii="Segoe UI" w:hAnsi="Segoe UI" w:cs="Segoe UI"/>
                <w:b/>
                <w:bCs/>
                <w:sz w:val="18"/>
                <w:szCs w:val="18"/>
              </w:rPr>
              <w:lastRenderedPageBreak/>
              <w:t>L.p.</w:t>
            </w:r>
          </w:p>
        </w:tc>
        <w:tc>
          <w:tcPr>
            <w:tcW w:w="5111" w:type="dxa"/>
            <w:tcBorders>
              <w:top w:val="single" w:sz="8" w:space="0" w:color="000000"/>
              <w:left w:val="single" w:sz="8" w:space="0" w:color="000000"/>
              <w:bottom w:val="single" w:sz="8" w:space="0" w:color="000000"/>
            </w:tcBorders>
            <w:shd w:val="clear" w:color="auto" w:fill="auto"/>
            <w:vAlign w:val="center"/>
          </w:tcPr>
          <w:p w:rsidR="008355A0" w:rsidRPr="008355A0" w:rsidRDefault="008355A0" w:rsidP="00974884">
            <w:pPr>
              <w:snapToGrid w:val="0"/>
              <w:spacing w:after="0" w:line="259" w:lineRule="auto"/>
              <w:jc w:val="center"/>
              <w:rPr>
                <w:rFonts w:ascii="Segoe UI" w:hAnsi="Segoe UI" w:cs="Segoe UI"/>
                <w:b/>
                <w:bCs/>
                <w:sz w:val="18"/>
                <w:szCs w:val="18"/>
              </w:rPr>
            </w:pPr>
            <w:r w:rsidRPr="008355A0">
              <w:rPr>
                <w:rFonts w:ascii="Segoe UI" w:hAnsi="Segoe UI" w:cs="Segoe UI"/>
                <w:b/>
                <w:bCs/>
                <w:sz w:val="18"/>
                <w:szCs w:val="18"/>
              </w:rPr>
              <w:t>Zakres</w:t>
            </w:r>
          </w:p>
        </w:tc>
        <w:tc>
          <w:tcPr>
            <w:tcW w:w="1658" w:type="dxa"/>
            <w:tcBorders>
              <w:top w:val="single" w:sz="8" w:space="0" w:color="000000"/>
              <w:left w:val="single" w:sz="8" w:space="0" w:color="000000"/>
              <w:bottom w:val="single" w:sz="8" w:space="0" w:color="000000"/>
            </w:tcBorders>
            <w:shd w:val="clear" w:color="auto" w:fill="auto"/>
            <w:vAlign w:val="center"/>
          </w:tcPr>
          <w:p w:rsidR="008355A0" w:rsidRPr="008355A0" w:rsidRDefault="008355A0" w:rsidP="00974884">
            <w:pPr>
              <w:snapToGrid w:val="0"/>
              <w:spacing w:after="0" w:line="259" w:lineRule="auto"/>
              <w:jc w:val="center"/>
              <w:rPr>
                <w:rFonts w:ascii="Segoe UI" w:hAnsi="Segoe UI" w:cs="Segoe UI"/>
                <w:b/>
                <w:bCs/>
                <w:sz w:val="18"/>
                <w:szCs w:val="18"/>
              </w:rPr>
            </w:pPr>
            <w:r>
              <w:rPr>
                <w:rFonts w:ascii="Segoe UI" w:hAnsi="Segoe UI" w:cs="Segoe UI"/>
                <w:b/>
                <w:bCs/>
                <w:sz w:val="18"/>
                <w:szCs w:val="18"/>
              </w:rPr>
              <w:t>Cena ofertowa</w:t>
            </w:r>
            <w:r w:rsidRPr="008355A0">
              <w:rPr>
                <w:rFonts w:ascii="Segoe UI" w:hAnsi="Segoe UI" w:cs="Segoe UI"/>
                <w:b/>
                <w:bCs/>
                <w:sz w:val="18"/>
                <w:szCs w:val="18"/>
              </w:rPr>
              <w:t xml:space="preserve"> netto [zł]</w:t>
            </w:r>
          </w:p>
        </w:tc>
        <w:tc>
          <w:tcPr>
            <w:tcW w:w="1658" w:type="dxa"/>
            <w:tcBorders>
              <w:top w:val="single" w:sz="8" w:space="0" w:color="000000"/>
              <w:left w:val="single" w:sz="8" w:space="0" w:color="000000"/>
              <w:bottom w:val="single" w:sz="8" w:space="0" w:color="000000"/>
              <w:right w:val="single" w:sz="8" w:space="0" w:color="000000"/>
            </w:tcBorders>
            <w:vAlign w:val="center"/>
          </w:tcPr>
          <w:p w:rsidR="008355A0" w:rsidRPr="008355A0" w:rsidRDefault="008355A0" w:rsidP="008355A0">
            <w:pPr>
              <w:spacing w:after="0" w:line="259" w:lineRule="auto"/>
              <w:jc w:val="center"/>
              <w:rPr>
                <w:rFonts w:ascii="Segoe UI" w:hAnsi="Segoe UI" w:cs="Segoe UI"/>
                <w:b/>
                <w:sz w:val="18"/>
                <w:szCs w:val="18"/>
              </w:rPr>
            </w:pPr>
            <w:r>
              <w:rPr>
                <w:rFonts w:ascii="Segoe UI" w:hAnsi="Segoe UI" w:cs="Segoe UI"/>
                <w:b/>
                <w:sz w:val="18"/>
                <w:szCs w:val="18"/>
              </w:rPr>
              <w:t xml:space="preserve">Cena </w:t>
            </w:r>
            <w:r>
              <w:rPr>
                <w:rFonts w:ascii="Segoe UI" w:hAnsi="Segoe UI" w:cs="Segoe UI"/>
                <w:b/>
                <w:sz w:val="18"/>
                <w:szCs w:val="18"/>
              </w:rPr>
              <w:br/>
              <w:t>ofertowa</w:t>
            </w:r>
            <w:r>
              <w:rPr>
                <w:rFonts w:ascii="Segoe UI" w:hAnsi="Segoe UI" w:cs="Segoe UI"/>
                <w:b/>
                <w:sz w:val="18"/>
                <w:szCs w:val="18"/>
              </w:rPr>
              <w:br/>
            </w:r>
            <w:r w:rsidRPr="008355A0">
              <w:rPr>
                <w:rFonts w:ascii="Segoe UI" w:hAnsi="Segoe UI" w:cs="Segoe UI"/>
                <w:b/>
                <w:sz w:val="18"/>
                <w:szCs w:val="18"/>
              </w:rPr>
              <w:t xml:space="preserve"> brutto [zł]</w:t>
            </w:r>
          </w:p>
        </w:tc>
      </w:tr>
      <w:tr w:rsidR="008355A0" w:rsidRPr="008355A0" w:rsidTr="008355A0">
        <w:trPr>
          <w:trHeight w:val="347"/>
          <w:jc w:val="center"/>
        </w:trPr>
        <w:tc>
          <w:tcPr>
            <w:tcW w:w="560" w:type="dxa"/>
            <w:tcBorders>
              <w:top w:val="single" w:sz="8" w:space="0" w:color="000000"/>
              <w:left w:val="single" w:sz="8" w:space="0" w:color="000000"/>
              <w:bottom w:val="single" w:sz="8" w:space="0" w:color="000000"/>
            </w:tcBorders>
            <w:shd w:val="clear" w:color="auto" w:fill="auto"/>
            <w:vAlign w:val="center"/>
          </w:tcPr>
          <w:p w:rsidR="008355A0" w:rsidRPr="008355A0" w:rsidRDefault="008355A0" w:rsidP="00974884">
            <w:pPr>
              <w:snapToGrid w:val="0"/>
              <w:spacing w:after="0" w:line="259" w:lineRule="auto"/>
              <w:jc w:val="center"/>
              <w:rPr>
                <w:rFonts w:ascii="Segoe UI" w:hAnsi="Segoe UI" w:cs="Segoe UI"/>
                <w:b/>
                <w:bCs/>
                <w:sz w:val="18"/>
                <w:szCs w:val="18"/>
              </w:rPr>
            </w:pPr>
            <w:r w:rsidRPr="008355A0">
              <w:rPr>
                <w:rFonts w:ascii="Segoe UI" w:hAnsi="Segoe UI" w:cs="Segoe UI"/>
                <w:b/>
                <w:bCs/>
                <w:sz w:val="18"/>
                <w:szCs w:val="18"/>
              </w:rPr>
              <w:t>1</w:t>
            </w:r>
          </w:p>
        </w:tc>
        <w:tc>
          <w:tcPr>
            <w:tcW w:w="5111" w:type="dxa"/>
            <w:tcBorders>
              <w:top w:val="single" w:sz="8" w:space="0" w:color="000000"/>
              <w:left w:val="single" w:sz="8" w:space="0" w:color="000000"/>
              <w:bottom w:val="single" w:sz="8" w:space="0" w:color="000000"/>
            </w:tcBorders>
            <w:shd w:val="clear" w:color="auto" w:fill="auto"/>
            <w:vAlign w:val="center"/>
          </w:tcPr>
          <w:p w:rsidR="008355A0" w:rsidRPr="008355A0" w:rsidRDefault="008355A0" w:rsidP="00974884">
            <w:pPr>
              <w:snapToGrid w:val="0"/>
              <w:spacing w:after="0" w:line="259" w:lineRule="auto"/>
              <w:jc w:val="center"/>
              <w:rPr>
                <w:rFonts w:ascii="Segoe UI" w:hAnsi="Segoe UI" w:cs="Segoe UI"/>
                <w:b/>
                <w:bCs/>
                <w:sz w:val="18"/>
                <w:szCs w:val="18"/>
              </w:rPr>
            </w:pPr>
            <w:r w:rsidRPr="008355A0">
              <w:rPr>
                <w:rFonts w:ascii="Segoe UI" w:hAnsi="Segoe UI" w:cs="Segoe UI"/>
                <w:b/>
                <w:bCs/>
                <w:sz w:val="18"/>
                <w:szCs w:val="18"/>
              </w:rPr>
              <w:t>2</w:t>
            </w:r>
          </w:p>
        </w:tc>
        <w:tc>
          <w:tcPr>
            <w:tcW w:w="1658" w:type="dxa"/>
            <w:tcBorders>
              <w:top w:val="single" w:sz="8" w:space="0" w:color="000000"/>
              <w:left w:val="single" w:sz="8" w:space="0" w:color="000000"/>
              <w:bottom w:val="single" w:sz="8" w:space="0" w:color="000000"/>
            </w:tcBorders>
            <w:shd w:val="clear" w:color="auto" w:fill="auto"/>
            <w:vAlign w:val="center"/>
          </w:tcPr>
          <w:p w:rsidR="008355A0" w:rsidRPr="008355A0" w:rsidRDefault="008355A0" w:rsidP="00974884">
            <w:pPr>
              <w:snapToGrid w:val="0"/>
              <w:spacing w:after="0" w:line="259" w:lineRule="auto"/>
              <w:jc w:val="center"/>
              <w:rPr>
                <w:rFonts w:ascii="Segoe UI" w:hAnsi="Segoe UI" w:cs="Segoe UI"/>
                <w:b/>
                <w:bCs/>
                <w:sz w:val="18"/>
                <w:szCs w:val="18"/>
              </w:rPr>
            </w:pPr>
            <w:r w:rsidRPr="008355A0">
              <w:rPr>
                <w:rFonts w:ascii="Segoe UI" w:hAnsi="Segoe UI" w:cs="Segoe UI"/>
                <w:b/>
                <w:bCs/>
                <w:sz w:val="18"/>
                <w:szCs w:val="18"/>
              </w:rPr>
              <w:t>3</w:t>
            </w:r>
          </w:p>
        </w:tc>
        <w:tc>
          <w:tcPr>
            <w:tcW w:w="1658" w:type="dxa"/>
            <w:tcBorders>
              <w:top w:val="single" w:sz="8" w:space="0" w:color="000000"/>
              <w:left w:val="single" w:sz="8" w:space="0" w:color="000000"/>
              <w:bottom w:val="single" w:sz="8" w:space="0" w:color="000000"/>
              <w:right w:val="single" w:sz="8" w:space="0" w:color="000000"/>
            </w:tcBorders>
            <w:vAlign w:val="center"/>
          </w:tcPr>
          <w:p w:rsidR="008355A0" w:rsidRPr="008355A0" w:rsidRDefault="008355A0" w:rsidP="00974884">
            <w:pPr>
              <w:snapToGrid w:val="0"/>
              <w:spacing w:after="0" w:line="259" w:lineRule="auto"/>
              <w:jc w:val="center"/>
              <w:rPr>
                <w:rFonts w:ascii="Segoe UI" w:hAnsi="Segoe UI" w:cs="Segoe UI"/>
                <w:b/>
                <w:bCs/>
                <w:sz w:val="18"/>
                <w:szCs w:val="18"/>
              </w:rPr>
            </w:pPr>
            <w:r w:rsidRPr="008355A0">
              <w:rPr>
                <w:rFonts w:ascii="Segoe UI" w:hAnsi="Segoe UI" w:cs="Segoe UI"/>
                <w:b/>
                <w:bCs/>
                <w:sz w:val="18"/>
                <w:szCs w:val="18"/>
              </w:rPr>
              <w:t>6</w:t>
            </w:r>
          </w:p>
        </w:tc>
      </w:tr>
      <w:tr w:rsidR="008355A0" w:rsidRPr="008355A0" w:rsidTr="008355A0">
        <w:trPr>
          <w:trHeight w:val="666"/>
          <w:jc w:val="center"/>
        </w:trPr>
        <w:tc>
          <w:tcPr>
            <w:tcW w:w="560" w:type="dxa"/>
            <w:tcBorders>
              <w:top w:val="single" w:sz="8" w:space="0" w:color="000000"/>
              <w:left w:val="single" w:sz="8" w:space="0" w:color="000000"/>
              <w:bottom w:val="single" w:sz="8" w:space="0" w:color="000000"/>
            </w:tcBorders>
            <w:shd w:val="clear" w:color="auto" w:fill="auto"/>
            <w:vAlign w:val="center"/>
          </w:tcPr>
          <w:p w:rsidR="008355A0" w:rsidRPr="008355A0" w:rsidRDefault="008355A0" w:rsidP="00974884">
            <w:pPr>
              <w:snapToGrid w:val="0"/>
              <w:spacing w:after="0" w:line="259" w:lineRule="auto"/>
              <w:jc w:val="center"/>
              <w:rPr>
                <w:rFonts w:ascii="Segoe UI" w:hAnsi="Segoe UI" w:cs="Segoe UI"/>
                <w:sz w:val="18"/>
                <w:szCs w:val="18"/>
              </w:rPr>
            </w:pPr>
          </w:p>
          <w:p w:rsidR="008355A0" w:rsidRPr="008355A0" w:rsidRDefault="008355A0" w:rsidP="00974884">
            <w:pPr>
              <w:spacing w:after="0" w:line="259" w:lineRule="auto"/>
              <w:jc w:val="center"/>
              <w:rPr>
                <w:rFonts w:ascii="Segoe UI" w:hAnsi="Segoe UI" w:cs="Segoe UI"/>
                <w:sz w:val="18"/>
                <w:szCs w:val="18"/>
              </w:rPr>
            </w:pPr>
            <w:r w:rsidRPr="008355A0">
              <w:rPr>
                <w:rFonts w:ascii="Segoe UI" w:hAnsi="Segoe UI" w:cs="Segoe UI"/>
                <w:sz w:val="18"/>
                <w:szCs w:val="18"/>
              </w:rPr>
              <w:t>1</w:t>
            </w:r>
          </w:p>
        </w:tc>
        <w:tc>
          <w:tcPr>
            <w:tcW w:w="5111" w:type="dxa"/>
            <w:tcBorders>
              <w:top w:val="single" w:sz="8" w:space="0" w:color="000000"/>
              <w:left w:val="single" w:sz="8" w:space="0" w:color="000000"/>
              <w:bottom w:val="single" w:sz="8" w:space="0" w:color="000000"/>
            </w:tcBorders>
            <w:shd w:val="clear" w:color="auto" w:fill="auto"/>
            <w:vAlign w:val="center"/>
          </w:tcPr>
          <w:p w:rsidR="008355A0" w:rsidRPr="008355A0" w:rsidRDefault="008355A0" w:rsidP="008355A0">
            <w:pPr>
              <w:snapToGrid w:val="0"/>
              <w:spacing w:after="0" w:line="259" w:lineRule="auto"/>
              <w:rPr>
                <w:rFonts w:ascii="Segoe UI" w:hAnsi="Segoe UI" w:cs="Segoe UI"/>
                <w:sz w:val="18"/>
                <w:szCs w:val="18"/>
              </w:rPr>
            </w:pPr>
            <w:r w:rsidRPr="008355A0">
              <w:rPr>
                <w:rFonts w:ascii="Segoe UI" w:hAnsi="Segoe UI" w:cs="Segoe UI"/>
                <w:sz w:val="18"/>
                <w:szCs w:val="18"/>
                <w:shd w:val="clear" w:color="auto" w:fill="FFFFFF"/>
              </w:rPr>
              <w:t>Dostawa, instalacjamodułówsystemu i udzielenie licencji</w:t>
            </w:r>
            <w:r>
              <w:rPr>
                <w:rFonts w:ascii="Segoe UI" w:hAnsi="Segoe UI" w:cs="Segoe UI"/>
                <w:sz w:val="18"/>
                <w:szCs w:val="18"/>
                <w:shd w:val="clear" w:color="auto" w:fill="FFFFFF"/>
              </w:rPr>
              <w:br/>
            </w:r>
            <w:r w:rsidRPr="008355A0">
              <w:rPr>
                <w:rFonts w:ascii="Segoe UI" w:hAnsi="Segoe UI" w:cs="Segoe UI"/>
                <w:sz w:val="18"/>
                <w:szCs w:val="18"/>
                <w:shd w:val="clear" w:color="auto" w:fill="FFFFFF"/>
              </w:rPr>
              <w:t xml:space="preserve">w terminie </w:t>
            </w:r>
            <w:r w:rsidRPr="008355A0">
              <w:rPr>
                <w:rFonts w:ascii="Segoe UI" w:hAnsi="Segoe UI" w:cs="Segoe UI"/>
                <w:b/>
                <w:sz w:val="18"/>
                <w:szCs w:val="18"/>
                <w:shd w:val="clear" w:color="auto" w:fill="FFFFFF"/>
              </w:rPr>
              <w:t xml:space="preserve">2 tygodni </w:t>
            </w:r>
            <w:r w:rsidRPr="008355A0">
              <w:rPr>
                <w:rFonts w:ascii="Segoe UI" w:hAnsi="Segoe UI" w:cs="Segoe UI"/>
                <w:sz w:val="18"/>
                <w:szCs w:val="18"/>
                <w:shd w:val="clear" w:color="auto" w:fill="FFFFFF"/>
              </w:rPr>
              <w:t>od dnia podpisania Umowy</w:t>
            </w:r>
          </w:p>
        </w:tc>
        <w:tc>
          <w:tcPr>
            <w:tcW w:w="1658" w:type="dxa"/>
            <w:tcBorders>
              <w:top w:val="single" w:sz="8" w:space="0" w:color="000000"/>
              <w:left w:val="single" w:sz="8" w:space="0" w:color="000000"/>
              <w:bottom w:val="single" w:sz="8" w:space="0" w:color="000000"/>
            </w:tcBorders>
            <w:shd w:val="clear" w:color="auto" w:fill="auto"/>
            <w:vAlign w:val="center"/>
          </w:tcPr>
          <w:p w:rsidR="008355A0" w:rsidRPr="008355A0" w:rsidRDefault="008355A0" w:rsidP="00974884">
            <w:pPr>
              <w:spacing w:after="0" w:line="259" w:lineRule="auto"/>
              <w:jc w:val="center"/>
              <w:rPr>
                <w:rFonts w:ascii="Segoe UI" w:hAnsi="Segoe UI" w:cs="Segoe UI"/>
                <w:sz w:val="18"/>
                <w:szCs w:val="18"/>
              </w:rPr>
            </w:pPr>
            <w:r w:rsidRPr="008355A0">
              <w:rPr>
                <w:rFonts w:ascii="Segoe UI" w:hAnsi="Segoe UI" w:cs="Segoe UI"/>
                <w:sz w:val="18"/>
                <w:szCs w:val="18"/>
              </w:rPr>
              <w:t>…</w:t>
            </w:r>
            <w:r>
              <w:rPr>
                <w:rFonts w:ascii="Segoe UI" w:hAnsi="Segoe UI" w:cs="Segoe UI"/>
                <w:sz w:val="18"/>
                <w:szCs w:val="18"/>
              </w:rPr>
              <w:t>………</w:t>
            </w:r>
            <w:r w:rsidRPr="008355A0">
              <w:rPr>
                <w:rFonts w:ascii="Segoe UI" w:hAnsi="Segoe UI" w:cs="Segoe UI"/>
                <w:sz w:val="18"/>
                <w:szCs w:val="18"/>
              </w:rPr>
              <w:t>……… zł</w:t>
            </w:r>
          </w:p>
        </w:tc>
        <w:tc>
          <w:tcPr>
            <w:tcW w:w="1658" w:type="dxa"/>
            <w:tcBorders>
              <w:top w:val="single" w:sz="8" w:space="0" w:color="000000"/>
              <w:left w:val="single" w:sz="8" w:space="0" w:color="000000"/>
              <w:bottom w:val="single" w:sz="8" w:space="0" w:color="000000"/>
              <w:right w:val="single" w:sz="8" w:space="0" w:color="000000"/>
            </w:tcBorders>
            <w:vAlign w:val="center"/>
          </w:tcPr>
          <w:p w:rsidR="008355A0" w:rsidRPr="008355A0" w:rsidRDefault="008355A0" w:rsidP="00974884">
            <w:pPr>
              <w:spacing w:after="0" w:line="259" w:lineRule="auto"/>
              <w:jc w:val="center"/>
              <w:rPr>
                <w:rFonts w:ascii="Segoe UI" w:hAnsi="Segoe UI" w:cs="Segoe UI"/>
                <w:sz w:val="18"/>
                <w:szCs w:val="18"/>
              </w:rPr>
            </w:pPr>
            <w:r w:rsidRPr="008355A0">
              <w:rPr>
                <w:rFonts w:ascii="Segoe UI" w:hAnsi="Segoe UI" w:cs="Segoe UI"/>
                <w:sz w:val="18"/>
                <w:szCs w:val="18"/>
              </w:rPr>
              <w:t>…</w:t>
            </w:r>
            <w:r>
              <w:rPr>
                <w:rFonts w:ascii="Segoe UI" w:hAnsi="Segoe UI" w:cs="Segoe UI"/>
                <w:sz w:val="18"/>
                <w:szCs w:val="18"/>
              </w:rPr>
              <w:t>………</w:t>
            </w:r>
            <w:r w:rsidRPr="008355A0">
              <w:rPr>
                <w:rFonts w:ascii="Segoe UI" w:hAnsi="Segoe UI" w:cs="Segoe UI"/>
                <w:sz w:val="18"/>
                <w:szCs w:val="18"/>
              </w:rPr>
              <w:t>……… zł</w:t>
            </w:r>
          </w:p>
        </w:tc>
      </w:tr>
      <w:tr w:rsidR="008355A0" w:rsidRPr="008355A0" w:rsidTr="008355A0">
        <w:trPr>
          <w:trHeight w:val="622"/>
          <w:jc w:val="center"/>
        </w:trPr>
        <w:tc>
          <w:tcPr>
            <w:tcW w:w="560" w:type="dxa"/>
            <w:tcBorders>
              <w:top w:val="single" w:sz="8" w:space="0" w:color="000000"/>
              <w:left w:val="single" w:sz="8" w:space="0" w:color="000000"/>
              <w:bottom w:val="single" w:sz="8" w:space="0" w:color="000000"/>
            </w:tcBorders>
            <w:shd w:val="clear" w:color="auto" w:fill="auto"/>
            <w:vAlign w:val="center"/>
          </w:tcPr>
          <w:p w:rsidR="008355A0" w:rsidRPr="008355A0" w:rsidRDefault="008355A0" w:rsidP="00974884">
            <w:pPr>
              <w:snapToGrid w:val="0"/>
              <w:spacing w:after="0" w:line="259" w:lineRule="auto"/>
              <w:jc w:val="center"/>
              <w:rPr>
                <w:rFonts w:ascii="Segoe UI" w:hAnsi="Segoe UI" w:cs="Segoe UI"/>
                <w:sz w:val="18"/>
                <w:szCs w:val="18"/>
              </w:rPr>
            </w:pPr>
            <w:r w:rsidRPr="008355A0">
              <w:rPr>
                <w:rFonts w:ascii="Segoe UI" w:hAnsi="Segoe UI" w:cs="Segoe UI"/>
                <w:sz w:val="18"/>
                <w:szCs w:val="18"/>
              </w:rPr>
              <w:t>2</w:t>
            </w:r>
          </w:p>
        </w:tc>
        <w:tc>
          <w:tcPr>
            <w:tcW w:w="5111" w:type="dxa"/>
            <w:tcBorders>
              <w:top w:val="single" w:sz="8" w:space="0" w:color="000000"/>
              <w:left w:val="single" w:sz="8" w:space="0" w:color="000000"/>
              <w:bottom w:val="single" w:sz="8" w:space="0" w:color="000000"/>
            </w:tcBorders>
            <w:shd w:val="clear" w:color="auto" w:fill="auto"/>
            <w:vAlign w:val="center"/>
          </w:tcPr>
          <w:p w:rsidR="008355A0" w:rsidRPr="008355A0" w:rsidRDefault="008355A0" w:rsidP="008355A0">
            <w:pPr>
              <w:pStyle w:val="gwpf1db78dfgwpa07bcc23gwp4259ca77msonormal"/>
              <w:shd w:val="clear" w:color="auto" w:fill="FFFFFF"/>
              <w:spacing w:after="0" w:afterAutospacing="0" w:line="139" w:lineRule="atLeast"/>
              <w:rPr>
                <w:rFonts w:ascii="Segoe UI" w:hAnsi="Segoe UI" w:cs="Segoe UI"/>
                <w:sz w:val="18"/>
                <w:szCs w:val="18"/>
              </w:rPr>
            </w:pPr>
            <w:r w:rsidRPr="008355A0">
              <w:rPr>
                <w:rStyle w:val="gwpf1db78dfgwpa07bcc23font"/>
                <w:rFonts w:ascii="Segoe UI" w:hAnsi="Segoe UI" w:cs="Segoe UI"/>
                <w:sz w:val="18"/>
                <w:szCs w:val="18"/>
              </w:rPr>
              <w:t>Wdrożenie systemu</w:t>
            </w:r>
            <w:r w:rsidRPr="008355A0">
              <w:rPr>
                <w:rStyle w:val="gwpf1db78dfgwpa07bcc23font"/>
                <w:rFonts w:ascii="Segoe UI" w:hAnsi="Segoe UI" w:cs="Segoe UI"/>
                <w:b/>
                <w:sz w:val="18"/>
                <w:szCs w:val="18"/>
              </w:rPr>
              <w:t>w terminie</w:t>
            </w:r>
            <w:r w:rsidRPr="008355A0">
              <w:rPr>
                <w:rStyle w:val="gwpf1db78dfgwpa07bcc23font"/>
                <w:rFonts w:ascii="Segoe UI" w:hAnsi="Segoe UI" w:cs="Segoe UI"/>
                <w:sz w:val="18"/>
                <w:szCs w:val="18"/>
              </w:rPr>
              <w:t xml:space="preserve">  deklarowanym przez Wykonawcę</w:t>
            </w:r>
            <w:r>
              <w:rPr>
                <w:rStyle w:val="gwpf1db78dfgwpa07bcc23font"/>
                <w:rFonts w:ascii="Segoe UI" w:hAnsi="Segoe UI" w:cs="Segoe UI"/>
                <w:sz w:val="18"/>
                <w:szCs w:val="18"/>
              </w:rPr>
              <w:t xml:space="preserve"> -</w:t>
            </w:r>
            <w:r w:rsidRPr="008355A0">
              <w:rPr>
                <w:rStyle w:val="gwpf1db78dfgwpa07bcc23font"/>
                <w:rFonts w:ascii="Segoe UI" w:hAnsi="Segoe UI" w:cs="Segoe UI"/>
                <w:b/>
                <w:sz w:val="18"/>
                <w:szCs w:val="18"/>
              </w:rPr>
              <w:t>nie dłuższym niż 6 miesięcy</w:t>
            </w:r>
            <w:r w:rsidRPr="008355A0">
              <w:rPr>
                <w:rStyle w:val="gwpf1db78dfgwpa07bcc23font"/>
                <w:rFonts w:ascii="Segoe UI" w:hAnsi="Segoe UI" w:cs="Segoe UI"/>
                <w:sz w:val="18"/>
                <w:szCs w:val="18"/>
              </w:rPr>
              <w:t xml:space="preserve"> od dnia podpisania Umowy.</w:t>
            </w:r>
          </w:p>
        </w:tc>
        <w:tc>
          <w:tcPr>
            <w:tcW w:w="1658" w:type="dxa"/>
            <w:tcBorders>
              <w:top w:val="single" w:sz="8" w:space="0" w:color="000000"/>
              <w:left w:val="single" w:sz="8" w:space="0" w:color="000000"/>
              <w:bottom w:val="single" w:sz="8" w:space="0" w:color="000000"/>
            </w:tcBorders>
            <w:shd w:val="clear" w:color="auto" w:fill="auto"/>
            <w:vAlign w:val="center"/>
          </w:tcPr>
          <w:p w:rsidR="008355A0" w:rsidRPr="008355A0" w:rsidRDefault="008355A0" w:rsidP="00974884">
            <w:pPr>
              <w:spacing w:after="0" w:line="259" w:lineRule="auto"/>
              <w:jc w:val="center"/>
              <w:rPr>
                <w:rFonts w:ascii="Segoe UI" w:hAnsi="Segoe UI" w:cs="Segoe UI"/>
                <w:sz w:val="18"/>
                <w:szCs w:val="18"/>
              </w:rPr>
            </w:pPr>
            <w:r w:rsidRPr="008355A0">
              <w:rPr>
                <w:rFonts w:ascii="Segoe UI" w:hAnsi="Segoe UI" w:cs="Segoe UI"/>
                <w:sz w:val="18"/>
                <w:szCs w:val="18"/>
              </w:rPr>
              <w:t>…</w:t>
            </w:r>
            <w:r>
              <w:rPr>
                <w:rFonts w:ascii="Segoe UI" w:hAnsi="Segoe UI" w:cs="Segoe UI"/>
                <w:sz w:val="18"/>
                <w:szCs w:val="18"/>
              </w:rPr>
              <w:t>………</w:t>
            </w:r>
            <w:r w:rsidRPr="008355A0">
              <w:rPr>
                <w:rFonts w:ascii="Segoe UI" w:hAnsi="Segoe UI" w:cs="Segoe UI"/>
                <w:sz w:val="18"/>
                <w:szCs w:val="18"/>
              </w:rPr>
              <w:t>……… zł</w:t>
            </w:r>
          </w:p>
        </w:tc>
        <w:tc>
          <w:tcPr>
            <w:tcW w:w="1658" w:type="dxa"/>
            <w:tcBorders>
              <w:top w:val="single" w:sz="8" w:space="0" w:color="000000"/>
              <w:left w:val="single" w:sz="8" w:space="0" w:color="000000"/>
              <w:bottom w:val="single" w:sz="8" w:space="0" w:color="000000"/>
              <w:right w:val="single" w:sz="8" w:space="0" w:color="000000"/>
            </w:tcBorders>
            <w:vAlign w:val="center"/>
          </w:tcPr>
          <w:p w:rsidR="008355A0" w:rsidRPr="008355A0" w:rsidRDefault="008355A0" w:rsidP="00974884">
            <w:pPr>
              <w:spacing w:after="0" w:line="259" w:lineRule="auto"/>
              <w:jc w:val="center"/>
              <w:rPr>
                <w:rFonts w:ascii="Segoe UI" w:hAnsi="Segoe UI" w:cs="Segoe UI"/>
                <w:sz w:val="18"/>
                <w:szCs w:val="18"/>
              </w:rPr>
            </w:pPr>
            <w:r w:rsidRPr="008355A0">
              <w:rPr>
                <w:rFonts w:ascii="Segoe UI" w:hAnsi="Segoe UI" w:cs="Segoe UI"/>
                <w:sz w:val="18"/>
                <w:szCs w:val="18"/>
              </w:rPr>
              <w:t>…</w:t>
            </w:r>
            <w:r>
              <w:rPr>
                <w:rFonts w:ascii="Segoe UI" w:hAnsi="Segoe UI" w:cs="Segoe UI"/>
                <w:sz w:val="18"/>
                <w:szCs w:val="18"/>
              </w:rPr>
              <w:t>………</w:t>
            </w:r>
            <w:r w:rsidRPr="008355A0">
              <w:rPr>
                <w:rFonts w:ascii="Segoe UI" w:hAnsi="Segoe UI" w:cs="Segoe UI"/>
                <w:sz w:val="18"/>
                <w:szCs w:val="18"/>
              </w:rPr>
              <w:t>……… zł</w:t>
            </w:r>
          </w:p>
        </w:tc>
      </w:tr>
      <w:tr w:rsidR="008355A0" w:rsidRPr="008355A0" w:rsidTr="008355A0">
        <w:trPr>
          <w:trHeight w:val="615"/>
          <w:jc w:val="center"/>
        </w:trPr>
        <w:tc>
          <w:tcPr>
            <w:tcW w:w="560" w:type="dxa"/>
            <w:tcBorders>
              <w:top w:val="single" w:sz="8" w:space="0" w:color="000000"/>
              <w:left w:val="single" w:sz="8" w:space="0" w:color="000000"/>
              <w:bottom w:val="single" w:sz="8" w:space="0" w:color="000000"/>
            </w:tcBorders>
            <w:shd w:val="clear" w:color="auto" w:fill="auto"/>
            <w:vAlign w:val="center"/>
          </w:tcPr>
          <w:p w:rsidR="008355A0" w:rsidRPr="008355A0" w:rsidRDefault="008355A0" w:rsidP="00974884">
            <w:pPr>
              <w:snapToGrid w:val="0"/>
              <w:spacing w:after="0" w:line="259" w:lineRule="auto"/>
              <w:jc w:val="center"/>
              <w:rPr>
                <w:rFonts w:ascii="Segoe UI" w:hAnsi="Segoe UI" w:cs="Segoe UI"/>
                <w:sz w:val="18"/>
                <w:szCs w:val="18"/>
              </w:rPr>
            </w:pPr>
            <w:r w:rsidRPr="008355A0">
              <w:rPr>
                <w:rFonts w:ascii="Segoe UI" w:hAnsi="Segoe UI" w:cs="Segoe UI"/>
                <w:sz w:val="18"/>
                <w:szCs w:val="18"/>
              </w:rPr>
              <w:t>3</w:t>
            </w:r>
          </w:p>
        </w:tc>
        <w:tc>
          <w:tcPr>
            <w:tcW w:w="5111" w:type="dxa"/>
            <w:tcBorders>
              <w:top w:val="single" w:sz="8" w:space="0" w:color="000000"/>
              <w:left w:val="single" w:sz="8" w:space="0" w:color="000000"/>
              <w:bottom w:val="single" w:sz="8" w:space="0" w:color="000000"/>
            </w:tcBorders>
            <w:shd w:val="clear" w:color="auto" w:fill="auto"/>
            <w:vAlign w:val="center"/>
          </w:tcPr>
          <w:p w:rsidR="008355A0" w:rsidRDefault="008355A0" w:rsidP="008355A0">
            <w:pPr>
              <w:snapToGrid w:val="0"/>
              <w:spacing w:after="0" w:line="259" w:lineRule="auto"/>
              <w:rPr>
                <w:rFonts w:ascii="Segoe UI" w:hAnsi="Segoe UI" w:cs="Segoe UI"/>
                <w:sz w:val="18"/>
                <w:szCs w:val="18"/>
                <w:shd w:val="clear" w:color="auto" w:fill="FFFFFF"/>
              </w:rPr>
            </w:pPr>
            <w:r w:rsidRPr="008355A0">
              <w:rPr>
                <w:rFonts w:ascii="Segoe UI" w:hAnsi="Segoe UI" w:cs="Segoe UI"/>
                <w:sz w:val="18"/>
                <w:szCs w:val="18"/>
                <w:shd w:val="clear" w:color="auto" w:fill="FFFFFF"/>
              </w:rPr>
              <w:t xml:space="preserve">Wsparcie i utrzymanie systemuw okresie </w:t>
            </w:r>
            <w:r w:rsidRPr="008355A0">
              <w:rPr>
                <w:rFonts w:ascii="Segoe UI" w:hAnsi="Segoe UI" w:cs="Segoe UI"/>
                <w:b/>
                <w:sz w:val="18"/>
                <w:szCs w:val="18"/>
                <w:shd w:val="clear" w:color="auto" w:fill="FFFFFF"/>
              </w:rPr>
              <w:t>36 miesięcy</w:t>
            </w:r>
            <w:r w:rsidRPr="008355A0">
              <w:rPr>
                <w:rFonts w:ascii="Segoe UI" w:hAnsi="Segoe UI" w:cs="Segoe UI"/>
                <w:sz w:val="18"/>
                <w:szCs w:val="18"/>
                <w:shd w:val="clear" w:color="auto" w:fill="FFFFFF"/>
              </w:rPr>
              <w:t xml:space="preserve"> od czasu wdrożenia systemu.</w:t>
            </w:r>
          </w:p>
          <w:p w:rsidR="008355A0" w:rsidRPr="008355A0" w:rsidRDefault="008355A0" w:rsidP="008355A0">
            <w:pPr>
              <w:snapToGrid w:val="0"/>
              <w:spacing w:after="0" w:line="259" w:lineRule="auto"/>
              <w:rPr>
                <w:rFonts w:ascii="Segoe UI" w:hAnsi="Segoe UI" w:cs="Segoe UI"/>
                <w:sz w:val="18"/>
                <w:szCs w:val="18"/>
              </w:rPr>
            </w:pPr>
            <w:r>
              <w:rPr>
                <w:rFonts w:ascii="Segoe UI" w:hAnsi="Segoe UI" w:cs="Segoe UI"/>
                <w:sz w:val="18"/>
                <w:szCs w:val="18"/>
                <w:shd w:val="clear" w:color="auto" w:fill="FFFFFF"/>
              </w:rPr>
              <w:t>W przedmiotowym wierszu Wykonawca zobowiązany jest do podania całkowitej ceny netto za 36 miesięcy usługi związanej ze wsparciem i utrzymaniem systemu informatycznego.</w:t>
            </w:r>
          </w:p>
        </w:tc>
        <w:tc>
          <w:tcPr>
            <w:tcW w:w="1658" w:type="dxa"/>
            <w:tcBorders>
              <w:top w:val="single" w:sz="8" w:space="0" w:color="000000"/>
              <w:left w:val="single" w:sz="8" w:space="0" w:color="000000"/>
              <w:bottom w:val="single" w:sz="8" w:space="0" w:color="000000"/>
            </w:tcBorders>
            <w:shd w:val="clear" w:color="auto" w:fill="auto"/>
            <w:vAlign w:val="center"/>
          </w:tcPr>
          <w:p w:rsidR="008355A0" w:rsidRPr="008355A0" w:rsidRDefault="008355A0" w:rsidP="00974884">
            <w:pPr>
              <w:spacing w:after="0" w:line="259" w:lineRule="auto"/>
              <w:jc w:val="center"/>
              <w:rPr>
                <w:rFonts w:ascii="Segoe UI" w:hAnsi="Segoe UI" w:cs="Segoe UI"/>
                <w:sz w:val="18"/>
                <w:szCs w:val="18"/>
              </w:rPr>
            </w:pPr>
            <w:r w:rsidRPr="008355A0">
              <w:rPr>
                <w:rFonts w:ascii="Segoe UI" w:hAnsi="Segoe UI" w:cs="Segoe UI"/>
                <w:sz w:val="18"/>
                <w:szCs w:val="18"/>
              </w:rPr>
              <w:t>…</w:t>
            </w:r>
            <w:r>
              <w:rPr>
                <w:rFonts w:ascii="Segoe UI" w:hAnsi="Segoe UI" w:cs="Segoe UI"/>
                <w:sz w:val="18"/>
                <w:szCs w:val="18"/>
              </w:rPr>
              <w:t>………</w:t>
            </w:r>
            <w:r w:rsidRPr="008355A0">
              <w:rPr>
                <w:rFonts w:ascii="Segoe UI" w:hAnsi="Segoe UI" w:cs="Segoe UI"/>
                <w:sz w:val="18"/>
                <w:szCs w:val="18"/>
              </w:rPr>
              <w:t>……… zł</w:t>
            </w:r>
          </w:p>
        </w:tc>
        <w:tc>
          <w:tcPr>
            <w:tcW w:w="1658" w:type="dxa"/>
            <w:tcBorders>
              <w:top w:val="single" w:sz="8" w:space="0" w:color="000000"/>
              <w:left w:val="single" w:sz="8" w:space="0" w:color="000000"/>
              <w:bottom w:val="single" w:sz="8" w:space="0" w:color="000000"/>
              <w:right w:val="single" w:sz="8" w:space="0" w:color="000000"/>
            </w:tcBorders>
            <w:vAlign w:val="center"/>
          </w:tcPr>
          <w:p w:rsidR="008355A0" w:rsidRPr="008355A0" w:rsidRDefault="008355A0" w:rsidP="00974884">
            <w:pPr>
              <w:spacing w:after="0" w:line="259" w:lineRule="auto"/>
              <w:jc w:val="center"/>
              <w:rPr>
                <w:rFonts w:ascii="Segoe UI" w:hAnsi="Segoe UI" w:cs="Segoe UI"/>
                <w:sz w:val="18"/>
                <w:szCs w:val="18"/>
              </w:rPr>
            </w:pPr>
            <w:r w:rsidRPr="008355A0">
              <w:rPr>
                <w:rFonts w:ascii="Segoe UI" w:hAnsi="Segoe UI" w:cs="Segoe UI"/>
                <w:sz w:val="18"/>
                <w:szCs w:val="18"/>
              </w:rPr>
              <w:t>…</w:t>
            </w:r>
            <w:r>
              <w:rPr>
                <w:rFonts w:ascii="Segoe UI" w:hAnsi="Segoe UI" w:cs="Segoe UI"/>
                <w:sz w:val="18"/>
                <w:szCs w:val="18"/>
              </w:rPr>
              <w:t>………</w:t>
            </w:r>
            <w:r w:rsidRPr="008355A0">
              <w:rPr>
                <w:rFonts w:ascii="Segoe UI" w:hAnsi="Segoe UI" w:cs="Segoe UI"/>
                <w:sz w:val="18"/>
                <w:szCs w:val="18"/>
              </w:rPr>
              <w:t>……… zł</w:t>
            </w:r>
          </w:p>
        </w:tc>
      </w:tr>
      <w:tr w:rsidR="008355A0" w:rsidRPr="008355A0" w:rsidTr="008355A0">
        <w:trPr>
          <w:trHeight w:val="615"/>
          <w:jc w:val="center"/>
        </w:trPr>
        <w:tc>
          <w:tcPr>
            <w:tcW w:w="5671" w:type="dxa"/>
            <w:gridSpan w:val="2"/>
            <w:tcBorders>
              <w:top w:val="single" w:sz="8" w:space="0" w:color="000000"/>
              <w:left w:val="single" w:sz="8" w:space="0" w:color="000000"/>
              <w:bottom w:val="single" w:sz="8" w:space="0" w:color="000000"/>
            </w:tcBorders>
            <w:shd w:val="clear" w:color="auto" w:fill="auto"/>
            <w:vAlign w:val="center"/>
          </w:tcPr>
          <w:p w:rsidR="008355A0" w:rsidRPr="008355A0" w:rsidRDefault="008355A0" w:rsidP="008355A0">
            <w:pPr>
              <w:snapToGrid w:val="0"/>
              <w:spacing w:after="0" w:line="259" w:lineRule="auto"/>
              <w:jc w:val="right"/>
              <w:rPr>
                <w:rFonts w:ascii="Segoe UI" w:hAnsi="Segoe UI" w:cs="Segoe UI"/>
                <w:sz w:val="18"/>
                <w:szCs w:val="18"/>
                <w:shd w:val="clear" w:color="auto" w:fill="FFFFFF"/>
              </w:rPr>
            </w:pPr>
            <w:r w:rsidRPr="008355A0">
              <w:rPr>
                <w:rFonts w:ascii="Segoe UI" w:hAnsi="Segoe UI" w:cs="Segoe UI"/>
                <w:b/>
                <w:sz w:val="18"/>
                <w:szCs w:val="18"/>
              </w:rPr>
              <w:t>Razem:</w:t>
            </w:r>
          </w:p>
        </w:tc>
        <w:tc>
          <w:tcPr>
            <w:tcW w:w="1658" w:type="dxa"/>
            <w:tcBorders>
              <w:top w:val="single" w:sz="8" w:space="0" w:color="000000"/>
              <w:left w:val="single" w:sz="8" w:space="0" w:color="000000"/>
              <w:bottom w:val="single" w:sz="8" w:space="0" w:color="000000"/>
            </w:tcBorders>
            <w:shd w:val="clear" w:color="auto" w:fill="auto"/>
            <w:vAlign w:val="center"/>
          </w:tcPr>
          <w:p w:rsidR="008355A0" w:rsidRPr="008355A0" w:rsidRDefault="008355A0" w:rsidP="00A040FC">
            <w:pPr>
              <w:snapToGrid w:val="0"/>
              <w:spacing w:after="0" w:line="259" w:lineRule="auto"/>
              <w:jc w:val="right"/>
              <w:rPr>
                <w:rFonts w:ascii="Segoe UI" w:hAnsi="Segoe UI" w:cs="Segoe UI"/>
                <w:sz w:val="18"/>
                <w:szCs w:val="18"/>
              </w:rPr>
            </w:pPr>
            <w:r w:rsidRPr="008355A0">
              <w:rPr>
                <w:rFonts w:ascii="Segoe UI" w:hAnsi="Segoe UI" w:cs="Segoe UI"/>
                <w:sz w:val="18"/>
                <w:szCs w:val="18"/>
              </w:rPr>
              <w:t>…</w:t>
            </w:r>
            <w:r>
              <w:rPr>
                <w:rFonts w:ascii="Segoe UI" w:hAnsi="Segoe UI" w:cs="Segoe UI"/>
                <w:sz w:val="18"/>
                <w:szCs w:val="18"/>
              </w:rPr>
              <w:t>………</w:t>
            </w:r>
            <w:r w:rsidRPr="008355A0">
              <w:rPr>
                <w:rFonts w:ascii="Segoe UI" w:hAnsi="Segoe UI" w:cs="Segoe UI"/>
                <w:sz w:val="18"/>
                <w:szCs w:val="18"/>
              </w:rPr>
              <w:t>……… zł</w:t>
            </w:r>
          </w:p>
        </w:tc>
        <w:tc>
          <w:tcPr>
            <w:tcW w:w="1658" w:type="dxa"/>
            <w:tcBorders>
              <w:top w:val="single" w:sz="8" w:space="0" w:color="000000"/>
              <w:left w:val="single" w:sz="8" w:space="0" w:color="000000"/>
              <w:bottom w:val="single" w:sz="8" w:space="0" w:color="000000"/>
              <w:right w:val="single" w:sz="8" w:space="0" w:color="000000"/>
            </w:tcBorders>
            <w:vAlign w:val="center"/>
          </w:tcPr>
          <w:p w:rsidR="008355A0" w:rsidRPr="008355A0" w:rsidRDefault="008355A0" w:rsidP="00A040FC">
            <w:pPr>
              <w:spacing w:after="0" w:line="259" w:lineRule="auto"/>
              <w:jc w:val="center"/>
              <w:rPr>
                <w:rFonts w:ascii="Segoe UI" w:hAnsi="Segoe UI" w:cs="Segoe UI"/>
                <w:sz w:val="18"/>
                <w:szCs w:val="18"/>
              </w:rPr>
            </w:pPr>
            <w:r w:rsidRPr="008355A0">
              <w:rPr>
                <w:rFonts w:ascii="Segoe UI" w:hAnsi="Segoe UI" w:cs="Segoe UI"/>
                <w:sz w:val="18"/>
                <w:szCs w:val="18"/>
              </w:rPr>
              <w:t>…</w:t>
            </w:r>
            <w:r>
              <w:rPr>
                <w:rFonts w:ascii="Segoe UI" w:hAnsi="Segoe UI" w:cs="Segoe UI"/>
                <w:sz w:val="18"/>
                <w:szCs w:val="18"/>
              </w:rPr>
              <w:t>………</w:t>
            </w:r>
            <w:r w:rsidRPr="008355A0">
              <w:rPr>
                <w:rFonts w:ascii="Segoe UI" w:hAnsi="Segoe UI" w:cs="Segoe UI"/>
                <w:sz w:val="18"/>
                <w:szCs w:val="18"/>
              </w:rPr>
              <w:t>……… zł</w:t>
            </w:r>
          </w:p>
        </w:tc>
      </w:tr>
    </w:tbl>
    <w:p w:rsidR="00984432" w:rsidRPr="00067862" w:rsidRDefault="00984432" w:rsidP="000B5CB3">
      <w:pPr>
        <w:suppressAutoHyphens/>
        <w:spacing w:after="0" w:line="240" w:lineRule="auto"/>
        <w:ind w:left="426"/>
        <w:jc w:val="both"/>
        <w:rPr>
          <w:rFonts w:ascii="Segoe UI" w:hAnsi="Segoe UI" w:cs="Segoe UI"/>
          <w:b/>
        </w:rPr>
      </w:pPr>
    </w:p>
    <w:p w:rsidR="008355A0" w:rsidRPr="008355A0" w:rsidRDefault="008355A0" w:rsidP="008355A0">
      <w:pPr>
        <w:numPr>
          <w:ilvl w:val="0"/>
          <w:numId w:val="2"/>
        </w:numPr>
        <w:tabs>
          <w:tab w:val="clear" w:pos="360"/>
          <w:tab w:val="num" w:pos="426"/>
        </w:tabs>
        <w:suppressAutoHyphens/>
        <w:spacing w:after="0" w:line="240" w:lineRule="auto"/>
        <w:ind w:left="426" w:right="142" w:hanging="426"/>
        <w:jc w:val="both"/>
        <w:rPr>
          <w:rStyle w:val="gwpf1db78dfgwpa07bcc23font"/>
          <w:rFonts w:ascii="Segoe UI" w:hAnsi="Segoe UI" w:cs="Segoe UI"/>
          <w:bCs/>
        </w:rPr>
      </w:pPr>
      <w:r w:rsidRPr="008355A0">
        <w:rPr>
          <w:rFonts w:ascii="Segoe UI" w:hAnsi="Segoe UI" w:cs="Segoe UI"/>
          <w:bCs/>
        </w:rPr>
        <w:t xml:space="preserve">Zobowiązujemy się do </w:t>
      </w:r>
      <w:r w:rsidRPr="008355A0">
        <w:rPr>
          <w:rStyle w:val="gwpf1db78dfgwpa07bcc23font"/>
          <w:rFonts w:ascii="Segoe UI" w:hAnsi="Segoe UI" w:cs="Segoe UI"/>
        </w:rPr>
        <w:t xml:space="preserve">wdrożenia systemu </w:t>
      </w:r>
      <w:r w:rsidRPr="008355A0">
        <w:rPr>
          <w:rStyle w:val="gwpf1db78dfgwpa07bcc23font"/>
          <w:rFonts w:ascii="Segoe UI" w:hAnsi="Segoe UI" w:cs="Segoe UI"/>
          <w:b/>
        </w:rPr>
        <w:t>w terminie……………. miesięcy</w:t>
      </w:r>
      <w:r w:rsidR="00CA68F2">
        <w:rPr>
          <w:rStyle w:val="gwpf1db78dfgwpa07bcc23font"/>
          <w:rFonts w:ascii="Segoe UI" w:hAnsi="Segoe UI" w:cs="Segoe UI"/>
        </w:rPr>
        <w:br/>
      </w:r>
      <w:r w:rsidRPr="008355A0">
        <w:rPr>
          <w:rStyle w:val="gwpf1db78dfgwpa07bcc23font"/>
          <w:rFonts w:ascii="Segoe UI" w:hAnsi="Segoe UI" w:cs="Segoe UI"/>
        </w:rPr>
        <w:t>od dnia podpisania umowy.</w:t>
      </w:r>
    </w:p>
    <w:p w:rsidR="008355A0" w:rsidRPr="008355A0" w:rsidRDefault="008355A0" w:rsidP="008355A0">
      <w:pPr>
        <w:suppressAutoHyphens/>
        <w:spacing w:after="0" w:line="240" w:lineRule="auto"/>
        <w:ind w:left="426" w:right="142"/>
        <w:jc w:val="both"/>
        <w:rPr>
          <w:rStyle w:val="gwpf1db78dfgwpa07bcc23font"/>
          <w:rFonts w:ascii="Segoe UI" w:hAnsi="Segoe UI" w:cs="Segoe UI"/>
          <w:bCs/>
        </w:rPr>
      </w:pPr>
      <w:r>
        <w:rPr>
          <w:rStyle w:val="gwpf1db78dfgwpa07bcc23font"/>
          <w:rFonts w:ascii="Segoe UI" w:hAnsi="Segoe UI" w:cs="Segoe UI"/>
        </w:rPr>
        <w:t>Słownie: ………………….. miesięcy</w:t>
      </w:r>
    </w:p>
    <w:p w:rsidR="00CA68F2" w:rsidRDefault="00CA68F2" w:rsidP="00CA68F2">
      <w:pPr>
        <w:pStyle w:val="Akapitzlist"/>
        <w:tabs>
          <w:tab w:val="left" w:pos="426"/>
        </w:tabs>
        <w:ind w:left="360" w:right="20"/>
        <w:jc w:val="both"/>
        <w:rPr>
          <w:rFonts w:ascii="Segoe UI" w:eastAsia="Segoe UI" w:hAnsi="Segoe UI" w:cs="Segoe UI"/>
          <w:b/>
          <w:bCs/>
          <w:sz w:val="18"/>
          <w:szCs w:val="18"/>
        </w:rPr>
      </w:pPr>
    </w:p>
    <w:p w:rsidR="00CA68F2" w:rsidRPr="00CA68F2" w:rsidRDefault="00CA68F2" w:rsidP="00CA68F2">
      <w:pPr>
        <w:pStyle w:val="Akapitzlist"/>
        <w:tabs>
          <w:tab w:val="left" w:pos="426"/>
        </w:tabs>
        <w:ind w:left="360" w:right="20"/>
        <w:jc w:val="both"/>
        <w:rPr>
          <w:rFonts w:ascii="Segoe UI" w:eastAsia="Segoe UI" w:hAnsi="Segoe UI" w:cs="Segoe UI"/>
          <w:b/>
          <w:bCs/>
          <w:sz w:val="18"/>
          <w:szCs w:val="18"/>
        </w:rPr>
      </w:pPr>
      <w:r w:rsidRPr="00CA68F2">
        <w:rPr>
          <w:rFonts w:ascii="Segoe UI" w:eastAsia="Segoe UI" w:hAnsi="Segoe UI" w:cs="Segoe UI"/>
          <w:b/>
          <w:bCs/>
          <w:sz w:val="18"/>
          <w:szCs w:val="18"/>
        </w:rPr>
        <w:t xml:space="preserve">W przypadku, gdy wykonawca w swojej ofercie zaproponuje długość okresu wdrożenia mniejszą niż </w:t>
      </w:r>
      <w:r>
        <w:rPr>
          <w:rFonts w:ascii="Segoe UI" w:eastAsia="Segoe UI" w:hAnsi="Segoe UI" w:cs="Segoe UI"/>
          <w:b/>
          <w:bCs/>
          <w:sz w:val="18"/>
          <w:szCs w:val="18"/>
        </w:rPr>
        <w:br/>
      </w:r>
      <w:r w:rsidRPr="00CA68F2">
        <w:rPr>
          <w:rFonts w:ascii="Segoe UI" w:eastAsia="Segoe UI" w:hAnsi="Segoe UI" w:cs="Segoe UI"/>
          <w:b/>
          <w:bCs/>
          <w:sz w:val="18"/>
          <w:szCs w:val="18"/>
        </w:rPr>
        <w:t xml:space="preserve">3 miesiące lub większą niż 6 miesięcy, jego oferta zostanie odrzucona na podstawie art. 226 ust. 1 pkt. 5 ustawy </w:t>
      </w:r>
      <w:proofErr w:type="spellStart"/>
      <w:r w:rsidRPr="00CA68F2">
        <w:rPr>
          <w:rFonts w:ascii="Segoe UI" w:eastAsia="Segoe UI" w:hAnsi="Segoe UI" w:cs="Segoe UI"/>
          <w:b/>
          <w:bCs/>
          <w:sz w:val="18"/>
          <w:szCs w:val="18"/>
        </w:rPr>
        <w:t>Pzp</w:t>
      </w:r>
      <w:proofErr w:type="spellEnd"/>
      <w:r w:rsidRPr="00CA68F2">
        <w:rPr>
          <w:rFonts w:ascii="Segoe UI" w:eastAsia="Segoe UI" w:hAnsi="Segoe UI" w:cs="Segoe UI"/>
          <w:b/>
          <w:bCs/>
          <w:sz w:val="18"/>
          <w:szCs w:val="18"/>
        </w:rPr>
        <w:t xml:space="preserve"> jako oferta, której treść nie odpowiada treści specyfikacji warunków zamówienia</w:t>
      </w:r>
      <w:bookmarkStart w:id="3" w:name="page16"/>
      <w:bookmarkEnd w:id="3"/>
      <w:r w:rsidRPr="00CA68F2">
        <w:rPr>
          <w:rFonts w:ascii="Segoe UI" w:eastAsia="Segoe UI" w:hAnsi="Segoe UI" w:cs="Segoe UI"/>
          <w:b/>
          <w:bCs/>
          <w:sz w:val="18"/>
          <w:szCs w:val="18"/>
        </w:rPr>
        <w:t>.</w:t>
      </w:r>
    </w:p>
    <w:p w:rsidR="00CA68F2" w:rsidRPr="00CA68F2" w:rsidRDefault="00CA68F2" w:rsidP="00CA68F2">
      <w:pPr>
        <w:pStyle w:val="Akapitzlist"/>
        <w:tabs>
          <w:tab w:val="left" w:pos="426"/>
        </w:tabs>
        <w:ind w:left="360" w:right="20"/>
        <w:jc w:val="both"/>
        <w:rPr>
          <w:rFonts w:ascii="Segoe UI" w:eastAsia="Segoe UI" w:hAnsi="Segoe UI" w:cs="Segoe UI"/>
          <w:b/>
          <w:bCs/>
          <w:sz w:val="18"/>
          <w:szCs w:val="18"/>
        </w:rPr>
      </w:pPr>
      <w:r w:rsidRPr="00CA68F2">
        <w:rPr>
          <w:rFonts w:ascii="Segoe UI" w:eastAsia="Segoe UI" w:hAnsi="Segoe UI" w:cs="Segoe UI"/>
          <w:b/>
          <w:bCs/>
          <w:sz w:val="18"/>
          <w:szCs w:val="18"/>
        </w:rPr>
        <w:t xml:space="preserve">W przypadku, gdy wykonawca w swojej ofercie nie wskaże długości okresu wdrożenia jego oferta zostanie odrzucona na podstawie art. 226 ust. 1 pkt. 5 ustawy </w:t>
      </w:r>
      <w:proofErr w:type="spellStart"/>
      <w:r w:rsidRPr="00CA68F2">
        <w:rPr>
          <w:rFonts w:ascii="Segoe UI" w:eastAsia="Segoe UI" w:hAnsi="Segoe UI" w:cs="Segoe UI"/>
          <w:b/>
          <w:bCs/>
          <w:sz w:val="18"/>
          <w:szCs w:val="18"/>
        </w:rPr>
        <w:t>Pzp</w:t>
      </w:r>
      <w:proofErr w:type="spellEnd"/>
      <w:r w:rsidRPr="00CA68F2">
        <w:rPr>
          <w:rFonts w:ascii="Segoe UI" w:eastAsia="Segoe UI" w:hAnsi="Segoe UI" w:cs="Segoe UI"/>
          <w:b/>
          <w:bCs/>
          <w:sz w:val="18"/>
          <w:szCs w:val="18"/>
        </w:rPr>
        <w:t xml:space="preserve"> jako oferta, której treść nie odpowiada treści specyfikacji warunków zamówienia.</w:t>
      </w:r>
    </w:p>
    <w:p w:rsidR="005540A4" w:rsidRPr="00067862" w:rsidRDefault="005540A4" w:rsidP="002203DF">
      <w:pPr>
        <w:numPr>
          <w:ilvl w:val="0"/>
          <w:numId w:val="2"/>
        </w:numPr>
        <w:tabs>
          <w:tab w:val="clear" w:pos="360"/>
          <w:tab w:val="num" w:pos="426"/>
        </w:tabs>
        <w:suppressAutoHyphens/>
        <w:spacing w:after="0" w:line="240" w:lineRule="auto"/>
        <w:ind w:left="426" w:hanging="426"/>
        <w:jc w:val="both"/>
        <w:rPr>
          <w:rFonts w:ascii="Segoe UI" w:hAnsi="Segoe UI" w:cs="Segoe UI"/>
        </w:rPr>
      </w:pPr>
      <w:r w:rsidRPr="00067862">
        <w:rPr>
          <w:rFonts w:ascii="Segoe UI" w:hAnsi="Segoe UI" w:cs="Segoe UI"/>
        </w:rPr>
        <w:t>Oświadczamy, że zapoznaliśmy się ze specyfikacją warunków zamówienia oraz istotnymi postanowieniami umowy i nie wnosimy do ich treści żadnych zastrzeżeń.</w:t>
      </w:r>
    </w:p>
    <w:p w:rsidR="005540A4" w:rsidRPr="00067862" w:rsidRDefault="005540A4" w:rsidP="00524FCA">
      <w:pPr>
        <w:suppressAutoHyphens/>
        <w:spacing w:after="0" w:line="240" w:lineRule="auto"/>
        <w:rPr>
          <w:rFonts w:ascii="Segoe UI" w:hAnsi="Segoe UI" w:cs="Segoe UI"/>
        </w:rPr>
      </w:pPr>
    </w:p>
    <w:p w:rsidR="005540A4" w:rsidRPr="00067862" w:rsidRDefault="005540A4" w:rsidP="002203DF">
      <w:pPr>
        <w:numPr>
          <w:ilvl w:val="0"/>
          <w:numId w:val="2"/>
        </w:numPr>
        <w:tabs>
          <w:tab w:val="clear" w:pos="360"/>
          <w:tab w:val="num" w:pos="426"/>
        </w:tabs>
        <w:suppressAutoHyphens/>
        <w:spacing w:after="0" w:line="240" w:lineRule="auto"/>
        <w:ind w:left="426" w:hanging="426"/>
        <w:jc w:val="both"/>
        <w:rPr>
          <w:rFonts w:ascii="Segoe UI" w:hAnsi="Segoe UI" w:cs="Segoe UI"/>
        </w:rPr>
      </w:pPr>
      <w:r w:rsidRPr="00067862">
        <w:rPr>
          <w:rFonts w:ascii="Segoe UI" w:hAnsi="Segoe UI" w:cs="Segoe UI"/>
        </w:rPr>
        <w:t>Akceptujemy warunki płatności</w:t>
      </w:r>
      <w:r w:rsidR="00CA68F2">
        <w:rPr>
          <w:rFonts w:ascii="Segoe UI" w:hAnsi="Segoe UI" w:cs="Segoe UI"/>
        </w:rPr>
        <w:t xml:space="preserve"> i terminy</w:t>
      </w:r>
      <w:r w:rsidRPr="00067862">
        <w:rPr>
          <w:rFonts w:ascii="Segoe UI" w:hAnsi="Segoe UI" w:cs="Segoe UI"/>
        </w:rPr>
        <w:t xml:space="preserve"> określone przez zamawiającego w istotnych postanowieniach umowy.</w:t>
      </w:r>
    </w:p>
    <w:p w:rsidR="005540A4" w:rsidRPr="00067862" w:rsidRDefault="005540A4" w:rsidP="003A5B3B">
      <w:pPr>
        <w:suppressAutoHyphens/>
        <w:spacing w:after="0" w:line="240" w:lineRule="auto"/>
        <w:ind w:left="426"/>
        <w:jc w:val="both"/>
        <w:rPr>
          <w:rFonts w:ascii="Segoe UI" w:hAnsi="Segoe UI" w:cs="Segoe UI"/>
        </w:rPr>
      </w:pPr>
    </w:p>
    <w:p w:rsidR="00BC7A2E" w:rsidRPr="00067862" w:rsidRDefault="00BC7A2E" w:rsidP="00BC7A2E">
      <w:pPr>
        <w:numPr>
          <w:ilvl w:val="0"/>
          <w:numId w:val="2"/>
        </w:numPr>
        <w:tabs>
          <w:tab w:val="clear" w:pos="360"/>
          <w:tab w:val="num" w:pos="426"/>
        </w:tabs>
        <w:suppressAutoHyphens/>
        <w:spacing w:after="0" w:line="240" w:lineRule="auto"/>
        <w:ind w:left="426" w:hanging="426"/>
        <w:jc w:val="both"/>
        <w:rPr>
          <w:rFonts w:ascii="Segoe UI" w:hAnsi="Segoe UI" w:cs="Segoe UI"/>
          <w:b/>
        </w:rPr>
      </w:pPr>
      <w:r w:rsidRPr="00067862">
        <w:rPr>
          <w:rFonts w:ascii="Segoe UI" w:hAnsi="Segoe UI" w:cs="Segoe UI"/>
          <w:b/>
        </w:rPr>
        <w:t>Oświadczamy, że należymy do rodzaju przedsiębiorstwa:</w:t>
      </w:r>
    </w:p>
    <w:p w:rsidR="00BC7A2E" w:rsidRPr="00067862" w:rsidRDefault="00BC7A2E" w:rsidP="00D6167D">
      <w:pPr>
        <w:pStyle w:val="Akapitzlist"/>
        <w:numPr>
          <w:ilvl w:val="1"/>
          <w:numId w:val="12"/>
        </w:numPr>
        <w:suppressAutoHyphens/>
        <w:spacing w:after="0" w:line="240" w:lineRule="auto"/>
        <w:ind w:left="851" w:hanging="425"/>
        <w:jc w:val="both"/>
        <w:rPr>
          <w:rFonts w:ascii="Segoe UI" w:hAnsi="Segoe UI" w:cs="Segoe UI"/>
          <w:sz w:val="22"/>
          <w:szCs w:val="22"/>
        </w:rPr>
      </w:pPr>
      <w:r w:rsidRPr="00067862">
        <w:rPr>
          <w:rFonts w:ascii="Segoe UI" w:hAnsi="Segoe UI" w:cs="Segoe UI"/>
          <w:sz w:val="22"/>
          <w:szCs w:val="22"/>
        </w:rPr>
        <w:t xml:space="preserve">mikroprzedsiębiorstwo, </w:t>
      </w:r>
      <w:r w:rsidRPr="00067862">
        <w:rPr>
          <w:rFonts w:ascii="Segoe UI" w:hAnsi="Segoe UI" w:cs="Segoe UI"/>
          <w:b/>
          <w:sz w:val="22"/>
          <w:szCs w:val="22"/>
        </w:rPr>
        <w:t>TAK/NIE*</w:t>
      </w:r>
    </w:p>
    <w:p w:rsidR="00BC7A2E" w:rsidRPr="00067862" w:rsidRDefault="00BC7A2E" w:rsidP="00D6167D">
      <w:pPr>
        <w:pStyle w:val="Akapitzlist"/>
        <w:numPr>
          <w:ilvl w:val="1"/>
          <w:numId w:val="12"/>
        </w:numPr>
        <w:suppressAutoHyphens/>
        <w:spacing w:after="0" w:line="240" w:lineRule="auto"/>
        <w:ind w:left="851" w:hanging="425"/>
        <w:jc w:val="both"/>
        <w:rPr>
          <w:rFonts w:ascii="Segoe UI" w:hAnsi="Segoe UI" w:cs="Segoe UI"/>
          <w:sz w:val="22"/>
          <w:szCs w:val="22"/>
        </w:rPr>
      </w:pPr>
      <w:r w:rsidRPr="00067862">
        <w:rPr>
          <w:rFonts w:ascii="Segoe UI" w:hAnsi="Segoe UI" w:cs="Segoe UI"/>
          <w:sz w:val="22"/>
          <w:szCs w:val="22"/>
        </w:rPr>
        <w:t xml:space="preserve">małe przedsiębiorstwo, </w:t>
      </w:r>
      <w:r w:rsidRPr="00067862">
        <w:rPr>
          <w:rFonts w:ascii="Segoe UI" w:hAnsi="Segoe UI" w:cs="Segoe UI"/>
          <w:b/>
          <w:sz w:val="22"/>
          <w:szCs w:val="22"/>
        </w:rPr>
        <w:t>TAK/NIE*</w:t>
      </w:r>
    </w:p>
    <w:p w:rsidR="00BC7A2E" w:rsidRPr="00067862" w:rsidRDefault="00BC7A2E" w:rsidP="00D6167D">
      <w:pPr>
        <w:pStyle w:val="Akapitzlist"/>
        <w:numPr>
          <w:ilvl w:val="1"/>
          <w:numId w:val="12"/>
        </w:numPr>
        <w:suppressAutoHyphens/>
        <w:spacing w:after="0" w:line="240" w:lineRule="auto"/>
        <w:ind w:left="851" w:hanging="425"/>
        <w:jc w:val="both"/>
        <w:rPr>
          <w:rFonts w:ascii="Segoe UI" w:hAnsi="Segoe UI" w:cs="Segoe UI"/>
          <w:sz w:val="22"/>
          <w:szCs w:val="22"/>
        </w:rPr>
      </w:pPr>
      <w:r w:rsidRPr="00067862">
        <w:rPr>
          <w:rFonts w:ascii="Segoe UI" w:hAnsi="Segoe UI" w:cs="Segoe UI"/>
          <w:sz w:val="22"/>
          <w:szCs w:val="22"/>
        </w:rPr>
        <w:t xml:space="preserve">średnie przedsiębiorstwo, </w:t>
      </w:r>
      <w:r w:rsidRPr="00067862">
        <w:rPr>
          <w:rFonts w:ascii="Segoe UI" w:hAnsi="Segoe UI" w:cs="Segoe UI"/>
          <w:b/>
          <w:sz w:val="22"/>
          <w:szCs w:val="22"/>
        </w:rPr>
        <w:t>TAK/NIE*</w:t>
      </w:r>
    </w:p>
    <w:p w:rsidR="00BC7A2E" w:rsidRPr="00067862" w:rsidRDefault="00BC7A2E" w:rsidP="00D6167D">
      <w:pPr>
        <w:pStyle w:val="Akapitzlist"/>
        <w:numPr>
          <w:ilvl w:val="1"/>
          <w:numId w:val="12"/>
        </w:numPr>
        <w:suppressAutoHyphens/>
        <w:spacing w:after="0" w:line="240" w:lineRule="auto"/>
        <w:ind w:left="851" w:hanging="425"/>
        <w:jc w:val="both"/>
        <w:rPr>
          <w:rFonts w:ascii="Segoe UI" w:hAnsi="Segoe UI" w:cs="Segoe UI"/>
          <w:sz w:val="22"/>
          <w:szCs w:val="22"/>
        </w:rPr>
      </w:pPr>
      <w:r w:rsidRPr="00067862">
        <w:rPr>
          <w:rFonts w:ascii="Segoe UI" w:hAnsi="Segoe UI" w:cs="Segoe UI"/>
          <w:sz w:val="22"/>
          <w:szCs w:val="22"/>
        </w:rPr>
        <w:t xml:space="preserve">jednoosobowa działalność gospodarcza, </w:t>
      </w:r>
      <w:r w:rsidRPr="00067862">
        <w:rPr>
          <w:rFonts w:ascii="Segoe UI" w:hAnsi="Segoe UI" w:cs="Segoe UI"/>
          <w:b/>
          <w:sz w:val="22"/>
          <w:szCs w:val="22"/>
        </w:rPr>
        <w:t>TAK/NIE*</w:t>
      </w:r>
    </w:p>
    <w:p w:rsidR="00BC7A2E" w:rsidRPr="00067862" w:rsidRDefault="00BC7A2E" w:rsidP="00D6167D">
      <w:pPr>
        <w:pStyle w:val="Akapitzlist"/>
        <w:numPr>
          <w:ilvl w:val="1"/>
          <w:numId w:val="12"/>
        </w:numPr>
        <w:suppressAutoHyphens/>
        <w:spacing w:after="0" w:line="240" w:lineRule="auto"/>
        <w:ind w:left="851" w:hanging="425"/>
        <w:jc w:val="both"/>
        <w:rPr>
          <w:rFonts w:ascii="Segoe UI" w:hAnsi="Segoe UI" w:cs="Segoe UI"/>
          <w:sz w:val="22"/>
          <w:szCs w:val="22"/>
        </w:rPr>
      </w:pPr>
      <w:r w:rsidRPr="00067862">
        <w:rPr>
          <w:rFonts w:ascii="Segoe UI" w:hAnsi="Segoe UI" w:cs="Segoe UI"/>
          <w:sz w:val="22"/>
          <w:szCs w:val="22"/>
        </w:rPr>
        <w:t xml:space="preserve">osoba fizyczna nieprowadząca działalności gospodarczej, </w:t>
      </w:r>
      <w:r w:rsidRPr="00067862">
        <w:rPr>
          <w:rFonts w:ascii="Segoe UI" w:hAnsi="Segoe UI" w:cs="Segoe UI"/>
          <w:b/>
          <w:sz w:val="22"/>
          <w:szCs w:val="22"/>
        </w:rPr>
        <w:t>TAK/NIE*</w:t>
      </w:r>
    </w:p>
    <w:p w:rsidR="00BC7A2E" w:rsidRPr="00067862" w:rsidRDefault="00BC7A2E" w:rsidP="00D6167D">
      <w:pPr>
        <w:pStyle w:val="Akapitzlist"/>
        <w:numPr>
          <w:ilvl w:val="1"/>
          <w:numId w:val="12"/>
        </w:numPr>
        <w:suppressAutoHyphens/>
        <w:spacing w:after="0" w:line="240" w:lineRule="auto"/>
        <w:ind w:left="851" w:hanging="425"/>
        <w:jc w:val="both"/>
        <w:rPr>
          <w:rFonts w:ascii="Segoe UI" w:hAnsi="Segoe UI" w:cs="Segoe UI"/>
          <w:sz w:val="22"/>
          <w:szCs w:val="22"/>
        </w:rPr>
      </w:pPr>
      <w:r w:rsidRPr="00067862">
        <w:rPr>
          <w:rFonts w:ascii="Segoe UI" w:hAnsi="Segoe UI" w:cs="Segoe UI"/>
          <w:sz w:val="22"/>
          <w:szCs w:val="22"/>
        </w:rPr>
        <w:t>inny rodzaj………………………………………………………………………….</w:t>
      </w:r>
      <w:r w:rsidRPr="00067862">
        <w:rPr>
          <w:rFonts w:ascii="Segoe UI" w:hAnsi="Segoe UI" w:cs="Segoe UI"/>
          <w:b/>
          <w:sz w:val="22"/>
          <w:szCs w:val="22"/>
        </w:rPr>
        <w:t xml:space="preserve"> TAK/NIE*</w:t>
      </w:r>
    </w:p>
    <w:p w:rsidR="00465995" w:rsidRPr="004C24B9" w:rsidRDefault="00465995" w:rsidP="003A5B3B">
      <w:pPr>
        <w:suppressAutoHyphens/>
        <w:spacing w:after="0" w:line="240" w:lineRule="auto"/>
        <w:ind w:left="540"/>
        <w:rPr>
          <w:rFonts w:ascii="Segoe UI" w:hAnsi="Segoe UI" w:cs="Segoe UI"/>
          <w:color w:val="FF0000"/>
        </w:rPr>
      </w:pPr>
    </w:p>
    <w:p w:rsidR="005540A4" w:rsidRPr="00067862" w:rsidRDefault="005540A4" w:rsidP="002203DF">
      <w:pPr>
        <w:numPr>
          <w:ilvl w:val="0"/>
          <w:numId w:val="2"/>
        </w:numPr>
        <w:suppressAutoHyphens/>
        <w:spacing w:after="0" w:line="240" w:lineRule="auto"/>
        <w:jc w:val="both"/>
        <w:rPr>
          <w:rFonts w:ascii="Segoe UI" w:hAnsi="Segoe UI" w:cs="Segoe UI"/>
        </w:rPr>
      </w:pPr>
      <w:r w:rsidRPr="00067862">
        <w:rPr>
          <w:rFonts w:ascii="Segoe UI" w:hAnsi="Segoe UI" w:cs="Segoe UI"/>
        </w:rPr>
        <w:t xml:space="preserve">Pozostaniemy związani niniejszą ofertą przez okres wskazany w specyfikacji warunków zamówienia, tj. przez okres </w:t>
      </w:r>
      <w:r w:rsidR="00067862" w:rsidRPr="00067862">
        <w:rPr>
          <w:rFonts w:ascii="Segoe UI" w:hAnsi="Segoe UI" w:cs="Segoe UI"/>
        </w:rPr>
        <w:t>3</w:t>
      </w:r>
      <w:r w:rsidRPr="00067862">
        <w:rPr>
          <w:rFonts w:ascii="Segoe UI" w:hAnsi="Segoe UI" w:cs="Segoe UI"/>
        </w:rPr>
        <w:t>0 dni od upływu terminu składania ofert.</w:t>
      </w:r>
    </w:p>
    <w:p w:rsidR="005540A4" w:rsidRPr="00067862" w:rsidRDefault="005540A4" w:rsidP="003A5B3B">
      <w:pPr>
        <w:suppressAutoHyphens/>
        <w:spacing w:after="0" w:line="240" w:lineRule="auto"/>
        <w:ind w:left="360"/>
        <w:jc w:val="both"/>
        <w:rPr>
          <w:rFonts w:ascii="Segoe UI" w:hAnsi="Segoe UI" w:cs="Segoe UI"/>
          <w:sz w:val="24"/>
          <w:szCs w:val="24"/>
        </w:rPr>
      </w:pPr>
    </w:p>
    <w:p w:rsidR="00067862" w:rsidRPr="00067862" w:rsidRDefault="005540A4" w:rsidP="00067862">
      <w:pPr>
        <w:numPr>
          <w:ilvl w:val="0"/>
          <w:numId w:val="2"/>
        </w:numPr>
        <w:suppressAutoHyphens/>
        <w:spacing w:after="0" w:line="240" w:lineRule="auto"/>
        <w:jc w:val="both"/>
        <w:rPr>
          <w:rFonts w:ascii="Segoe UI" w:hAnsi="Segoe UI" w:cs="Segoe UI"/>
        </w:rPr>
      </w:pPr>
      <w:r w:rsidRPr="00067862">
        <w:rPr>
          <w:rFonts w:ascii="Segoe UI" w:hAnsi="Segoe UI" w:cs="Segoe UI"/>
          <w:b/>
        </w:rPr>
        <w:t>Oświadczenie wymagane od wykonawcy w zakresie wypełnienia obowiązków informacyjnych wynikających z RODO.</w:t>
      </w:r>
    </w:p>
    <w:p w:rsidR="005540A4" w:rsidRPr="00067862" w:rsidRDefault="005540A4" w:rsidP="00067862">
      <w:pPr>
        <w:suppressAutoHyphens/>
        <w:spacing w:after="0" w:line="240" w:lineRule="auto"/>
        <w:ind w:left="360"/>
        <w:jc w:val="both"/>
        <w:rPr>
          <w:rFonts w:ascii="Segoe UI" w:hAnsi="Segoe UI" w:cs="Segoe UI"/>
        </w:rPr>
      </w:pPr>
      <w:r w:rsidRPr="00067862">
        <w:rPr>
          <w:rFonts w:ascii="Segoe UI" w:hAnsi="Segoe UI" w:cs="Segoe UI"/>
        </w:rPr>
        <w:t>Oświadczam, że wypełniłem obowiązki informacyjne przewidziane w art. 13 lub art. 14 RODO</w:t>
      </w:r>
      <w:r w:rsidRPr="00067862">
        <w:rPr>
          <w:rFonts w:ascii="Segoe UI" w:hAnsi="Segoe UI" w:cs="Segoe UI"/>
          <w:vertAlign w:val="superscript"/>
        </w:rPr>
        <w:t>1)</w:t>
      </w:r>
      <w:r w:rsidRPr="00067862">
        <w:rPr>
          <w:rFonts w:ascii="Segoe UI" w:hAnsi="Segoe UI" w:cs="Segoe UI"/>
        </w:rPr>
        <w:t xml:space="preserve"> wobec osób fizycznych, od których dane osobowe bezpośrednio lub pośrednio </w:t>
      </w:r>
      <w:r w:rsidRPr="00067862">
        <w:rPr>
          <w:rFonts w:ascii="Segoe UI" w:hAnsi="Segoe UI" w:cs="Segoe UI"/>
        </w:rPr>
        <w:lastRenderedPageBreak/>
        <w:t>pozyskałem w celu ubiegania się o udzielenie zamówienia publicznego w niniejszym postępowaniu</w:t>
      </w:r>
      <w:r w:rsidR="00067862" w:rsidRPr="00067862">
        <w:rPr>
          <w:rFonts w:ascii="Segoe UI" w:hAnsi="Segoe UI" w:cs="Segoe UI"/>
        </w:rPr>
        <w:t>.</w:t>
      </w:r>
    </w:p>
    <w:p w:rsidR="005540A4" w:rsidRPr="004C24B9" w:rsidRDefault="005540A4" w:rsidP="00BC7EB1">
      <w:pPr>
        <w:pStyle w:val="Tekstprzypisudolnego"/>
        <w:spacing w:line="276" w:lineRule="auto"/>
        <w:ind w:left="426"/>
        <w:jc w:val="both"/>
        <w:rPr>
          <w:rFonts w:ascii="Segoe UI" w:hAnsi="Segoe UI" w:cs="Segoe UI"/>
          <w:color w:val="FF0000"/>
          <w:sz w:val="22"/>
          <w:szCs w:val="22"/>
        </w:rPr>
      </w:pPr>
    </w:p>
    <w:p w:rsidR="005540A4" w:rsidRPr="00067862" w:rsidRDefault="005540A4" w:rsidP="002203DF">
      <w:pPr>
        <w:numPr>
          <w:ilvl w:val="0"/>
          <w:numId w:val="2"/>
        </w:numPr>
        <w:suppressAutoHyphens/>
        <w:spacing w:after="0" w:line="240" w:lineRule="auto"/>
        <w:jc w:val="both"/>
        <w:rPr>
          <w:rFonts w:ascii="Segoe UI" w:hAnsi="Segoe UI" w:cs="Segoe UI"/>
        </w:rPr>
      </w:pPr>
      <w:r w:rsidRPr="00067862">
        <w:rPr>
          <w:rFonts w:ascii="Segoe UI" w:hAnsi="Segoe UI" w:cs="Segoe UI"/>
        </w:rPr>
        <w:t>Załącznikami do niniejszej oferty są*:</w:t>
      </w:r>
    </w:p>
    <w:p w:rsidR="005540A4" w:rsidRPr="00067862" w:rsidRDefault="00067862" w:rsidP="00067862">
      <w:pPr>
        <w:pStyle w:val="Tekstpodstawowy"/>
        <w:numPr>
          <w:ilvl w:val="0"/>
          <w:numId w:val="1"/>
        </w:numPr>
        <w:tabs>
          <w:tab w:val="clear" w:pos="720"/>
          <w:tab w:val="num" w:pos="426"/>
          <w:tab w:val="num" w:pos="851"/>
        </w:tabs>
        <w:ind w:left="851" w:hanging="425"/>
        <w:rPr>
          <w:rFonts w:ascii="Segoe UI" w:hAnsi="Segoe UI" w:cs="Segoe UI"/>
          <w:sz w:val="22"/>
          <w:szCs w:val="22"/>
        </w:rPr>
      </w:pPr>
      <w:r w:rsidRPr="00067862">
        <w:rPr>
          <w:rFonts w:ascii="Segoe UI" w:hAnsi="Segoe UI" w:cs="Segoe UI"/>
          <w:sz w:val="22"/>
          <w:szCs w:val="22"/>
          <w:shd w:val="clear" w:color="auto" w:fill="FFFFFF"/>
        </w:rPr>
        <w:t>…………………………………………………………………………………………</w:t>
      </w:r>
      <w:r w:rsidR="005540A4" w:rsidRPr="00067862">
        <w:rPr>
          <w:rFonts w:ascii="Segoe UI" w:hAnsi="Segoe UI" w:cs="Segoe UI"/>
          <w:sz w:val="22"/>
          <w:szCs w:val="22"/>
          <w:shd w:val="clear" w:color="auto" w:fill="FFFFFF"/>
        </w:rPr>
        <w:t>.</w:t>
      </w:r>
    </w:p>
    <w:p w:rsidR="005540A4" w:rsidRPr="00067862" w:rsidRDefault="005540A4" w:rsidP="00067862">
      <w:pPr>
        <w:pStyle w:val="Tekstpodstawowy"/>
        <w:numPr>
          <w:ilvl w:val="0"/>
          <w:numId w:val="1"/>
        </w:numPr>
        <w:tabs>
          <w:tab w:val="clear" w:pos="720"/>
          <w:tab w:val="num" w:pos="426"/>
          <w:tab w:val="num" w:pos="851"/>
        </w:tabs>
        <w:ind w:left="851" w:hanging="425"/>
        <w:rPr>
          <w:rFonts w:ascii="Segoe UI" w:hAnsi="Segoe UI" w:cs="Segoe UI"/>
          <w:sz w:val="22"/>
          <w:szCs w:val="22"/>
        </w:rPr>
      </w:pPr>
      <w:r w:rsidRPr="00067862">
        <w:rPr>
          <w:rFonts w:ascii="Segoe UI" w:hAnsi="Segoe UI" w:cs="Segoe UI"/>
          <w:sz w:val="22"/>
          <w:szCs w:val="22"/>
          <w:shd w:val="clear" w:color="auto" w:fill="FFFFFF"/>
        </w:rPr>
        <w:t>………………………………………………………………………………………….</w:t>
      </w:r>
    </w:p>
    <w:p w:rsidR="005540A4" w:rsidRPr="00067862" w:rsidRDefault="005540A4" w:rsidP="00524FCA">
      <w:pPr>
        <w:spacing w:after="0" w:line="240" w:lineRule="auto"/>
        <w:rPr>
          <w:rFonts w:ascii="Segoe UI" w:hAnsi="Segoe UI" w:cs="Segoe UI"/>
          <w:sz w:val="18"/>
          <w:szCs w:val="18"/>
        </w:rPr>
      </w:pPr>
    </w:p>
    <w:p w:rsidR="005540A4" w:rsidRPr="00067862" w:rsidRDefault="005540A4" w:rsidP="00524FCA">
      <w:pPr>
        <w:spacing w:after="0" w:line="240" w:lineRule="auto"/>
        <w:rPr>
          <w:rFonts w:ascii="Segoe UI" w:hAnsi="Segoe UI" w:cs="Segoe UI"/>
          <w:sz w:val="18"/>
          <w:szCs w:val="18"/>
        </w:rPr>
      </w:pPr>
      <w:r w:rsidRPr="00067862">
        <w:rPr>
          <w:rFonts w:ascii="Segoe UI" w:hAnsi="Segoe UI" w:cs="Segoe UI"/>
          <w:sz w:val="18"/>
          <w:szCs w:val="18"/>
        </w:rPr>
        <w:t>*  Niepotrzebne skreślić</w:t>
      </w:r>
    </w:p>
    <w:p w:rsidR="005540A4" w:rsidRPr="00067862" w:rsidRDefault="005540A4" w:rsidP="00433C45">
      <w:pPr>
        <w:pStyle w:val="NormalnyWeb"/>
        <w:spacing w:line="276" w:lineRule="auto"/>
        <w:jc w:val="both"/>
        <w:rPr>
          <w:rFonts w:ascii="Segoe UI" w:hAnsi="Segoe UI" w:cs="Segoe UI"/>
          <w:sz w:val="18"/>
          <w:szCs w:val="18"/>
        </w:rPr>
      </w:pPr>
      <w:r w:rsidRPr="00067862">
        <w:rPr>
          <w:rFonts w:ascii="Segoe UI" w:hAnsi="Segoe UI" w:cs="Segoe UI"/>
          <w:sz w:val="18"/>
          <w:szCs w:val="18"/>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D107C4" w:rsidRDefault="00DE27BD" w:rsidP="00067862">
      <w:pPr>
        <w:spacing w:after="0"/>
        <w:jc w:val="right"/>
        <w:rPr>
          <w:rFonts w:ascii="Segoe UI" w:hAnsi="Segoe UI" w:cs="Segoe UI"/>
          <w:b/>
          <w:bCs/>
          <w:color w:val="FF0000"/>
          <w:sz w:val="16"/>
          <w:szCs w:val="16"/>
        </w:rPr>
      </w:pPr>
      <w:r w:rsidRPr="00067862">
        <w:rPr>
          <w:rFonts w:ascii="Segoe UI" w:hAnsi="Segoe UI" w:cs="Segoe UI"/>
          <w:sz w:val="18"/>
          <w:szCs w:val="18"/>
        </w:rPr>
        <w:br w:type="page"/>
      </w:r>
    </w:p>
    <w:p w:rsidR="00CA68F2" w:rsidRPr="004C24B9" w:rsidRDefault="00CA68F2" w:rsidP="00CA68F2">
      <w:pPr>
        <w:spacing w:after="0"/>
        <w:jc w:val="right"/>
        <w:rPr>
          <w:rFonts w:ascii="Segoe UI" w:hAnsi="Segoe UI" w:cs="Segoe UI"/>
          <w:b/>
          <w:bCs/>
          <w:sz w:val="16"/>
          <w:szCs w:val="16"/>
        </w:rPr>
      </w:pPr>
      <w:r w:rsidRPr="004C24B9">
        <w:rPr>
          <w:rFonts w:ascii="Segoe UI" w:hAnsi="Segoe UI" w:cs="Segoe UI"/>
          <w:b/>
          <w:sz w:val="16"/>
          <w:szCs w:val="16"/>
        </w:rPr>
        <w:lastRenderedPageBreak/>
        <w:t xml:space="preserve">Załącznik nr </w:t>
      </w:r>
      <w:r>
        <w:rPr>
          <w:rFonts w:ascii="Segoe UI" w:hAnsi="Segoe UI" w:cs="Segoe UI"/>
          <w:b/>
          <w:sz w:val="16"/>
          <w:szCs w:val="16"/>
        </w:rPr>
        <w:t>2</w:t>
      </w:r>
      <w:r w:rsidRPr="004C24B9">
        <w:rPr>
          <w:rFonts w:ascii="Segoe UI" w:hAnsi="Segoe UI" w:cs="Segoe UI"/>
          <w:b/>
          <w:sz w:val="16"/>
          <w:szCs w:val="16"/>
        </w:rPr>
        <w:t xml:space="preserve"> do SWZ</w:t>
      </w:r>
      <w:r w:rsidRPr="004C24B9">
        <w:rPr>
          <w:rFonts w:ascii="Segoe UI" w:hAnsi="Segoe UI" w:cs="Segoe UI"/>
          <w:b/>
          <w:sz w:val="16"/>
          <w:szCs w:val="16"/>
        </w:rPr>
        <w:br/>
      </w:r>
      <w:r w:rsidRPr="004C24B9">
        <w:rPr>
          <w:rFonts w:ascii="Segoe UI" w:hAnsi="Segoe UI" w:cs="Segoe UI"/>
          <w:b/>
          <w:bCs/>
          <w:sz w:val="16"/>
          <w:szCs w:val="16"/>
        </w:rPr>
        <w:t xml:space="preserve">na rozbudowę systemu </w:t>
      </w:r>
      <w:r>
        <w:rPr>
          <w:rFonts w:ascii="Segoe UI" w:hAnsi="Segoe UI" w:cs="Segoe UI"/>
          <w:b/>
          <w:bCs/>
          <w:sz w:val="16"/>
          <w:szCs w:val="16"/>
        </w:rPr>
        <w:t>informatycznego</w:t>
      </w:r>
    </w:p>
    <w:p w:rsidR="00CA68F2" w:rsidRPr="004C24B9" w:rsidRDefault="00CA68F2" w:rsidP="00CA68F2">
      <w:pPr>
        <w:spacing w:after="0"/>
        <w:jc w:val="right"/>
        <w:rPr>
          <w:rFonts w:ascii="Segoe UI" w:hAnsi="Segoe UI" w:cs="Segoe UI"/>
          <w:b/>
          <w:sz w:val="16"/>
          <w:szCs w:val="16"/>
        </w:rPr>
      </w:pPr>
      <w:r w:rsidRPr="004C24B9">
        <w:rPr>
          <w:rFonts w:ascii="Segoe UI" w:hAnsi="Segoe UI" w:cs="Segoe UI"/>
          <w:b/>
          <w:bCs/>
          <w:sz w:val="16"/>
          <w:szCs w:val="16"/>
        </w:rPr>
        <w:t>na potrzeby Ośrodka Sportu i Rekreacji OSiR Stargard Sp. z o.o. w Stargardzie</w:t>
      </w:r>
    </w:p>
    <w:p w:rsidR="00067862" w:rsidRPr="004C24B9" w:rsidRDefault="00067862" w:rsidP="00D107C4">
      <w:pPr>
        <w:spacing w:after="0"/>
        <w:jc w:val="right"/>
        <w:rPr>
          <w:rFonts w:ascii="Segoe UI" w:hAnsi="Segoe UI" w:cs="Segoe UI"/>
          <w:b/>
          <w:color w:val="FF0000"/>
          <w:sz w:val="16"/>
          <w:szCs w:val="16"/>
        </w:rPr>
      </w:pPr>
    </w:p>
    <w:p w:rsidR="00AA4EBC" w:rsidRDefault="00AA4EBC" w:rsidP="00465995">
      <w:pPr>
        <w:pStyle w:val="Annexetitre"/>
        <w:rPr>
          <w:rFonts w:ascii="Segoe UI" w:hAnsi="Segoe UI" w:cs="Segoe UI"/>
          <w:caps/>
          <w:sz w:val="18"/>
          <w:szCs w:val="18"/>
          <w:u w:val="none"/>
        </w:rPr>
      </w:pPr>
    </w:p>
    <w:p w:rsidR="00465995" w:rsidRDefault="00067862" w:rsidP="00465995">
      <w:pPr>
        <w:pStyle w:val="Annexetitre"/>
        <w:rPr>
          <w:rFonts w:ascii="Segoe UI" w:hAnsi="Segoe UI" w:cs="Segoe UI"/>
          <w:caps/>
          <w:sz w:val="18"/>
          <w:szCs w:val="18"/>
          <w:u w:val="none"/>
        </w:rPr>
      </w:pPr>
      <w:r w:rsidRPr="00067862">
        <w:rPr>
          <w:rFonts w:ascii="Segoe UI" w:hAnsi="Segoe UI" w:cs="Segoe UI"/>
          <w:caps/>
          <w:sz w:val="18"/>
          <w:szCs w:val="18"/>
          <w:u w:val="none"/>
        </w:rPr>
        <w:t>OŚWIADCZENIA WYKONAWCY</w:t>
      </w:r>
    </w:p>
    <w:p w:rsidR="00CA68F2" w:rsidRPr="00CA68F2" w:rsidRDefault="009661FE" w:rsidP="009661FE">
      <w:pPr>
        <w:pStyle w:val="Nagwek1"/>
        <w:jc w:val="left"/>
        <w:rPr>
          <w:rFonts w:ascii="Segoe UI" w:hAnsi="Segoe UI" w:cs="Segoe UI"/>
          <w:b w:val="0"/>
          <w:sz w:val="22"/>
          <w:szCs w:val="22"/>
        </w:rPr>
      </w:pPr>
      <w:r w:rsidRPr="00CA68F2">
        <w:rPr>
          <w:rFonts w:ascii="Segoe UI" w:hAnsi="Segoe UI" w:cs="Segoe UI"/>
          <w:b w:val="0"/>
          <w:bCs/>
          <w:sz w:val="22"/>
          <w:szCs w:val="22"/>
        </w:rPr>
        <w:t>Nazwa i siedziba wykonawcy</w:t>
      </w:r>
      <w:r w:rsidRPr="00CA68F2">
        <w:rPr>
          <w:rFonts w:ascii="Segoe UI" w:hAnsi="Segoe UI" w:cs="Segoe UI"/>
          <w:b w:val="0"/>
          <w:sz w:val="22"/>
          <w:szCs w:val="22"/>
        </w:rPr>
        <w:t>…..........................................................................................................................................</w:t>
      </w:r>
    </w:p>
    <w:p w:rsidR="00CA68F2" w:rsidRPr="00CA68F2" w:rsidRDefault="00CA68F2" w:rsidP="00CA68F2">
      <w:r w:rsidRPr="00CA68F2">
        <w:rPr>
          <w:rFonts w:ascii="Segoe UI" w:hAnsi="Segoe UI" w:cs="Segoe UI"/>
        </w:rPr>
        <w:t>…..........................................................................................................................................</w:t>
      </w:r>
    </w:p>
    <w:p w:rsidR="009661FE" w:rsidRDefault="009661FE" w:rsidP="009661FE">
      <w:pPr>
        <w:autoSpaceDE w:val="0"/>
        <w:autoSpaceDN w:val="0"/>
        <w:adjustRightInd w:val="0"/>
        <w:spacing w:after="0" w:line="240" w:lineRule="auto"/>
        <w:jc w:val="both"/>
        <w:rPr>
          <w:rFonts w:ascii="Segoe UI" w:hAnsi="Segoe UI" w:cs="Segoe UI"/>
        </w:rPr>
      </w:pPr>
      <w:r w:rsidRPr="009661FE">
        <w:rPr>
          <w:rFonts w:ascii="Segoe UI" w:hAnsi="Segoe UI" w:cs="Segoe UI"/>
        </w:rPr>
        <w:t xml:space="preserve">Działając w imieniu Wykonawcy, będąc należycie upoważnionym(mi) do jegoreprezentowania, w związku z postępowaniem o udzielenie zamówienia publicznegona </w:t>
      </w:r>
      <w:r>
        <w:rPr>
          <w:rFonts w:ascii="Segoe UI" w:hAnsi="Segoe UI" w:cs="Segoe UI"/>
        </w:rPr>
        <w:t xml:space="preserve">rozbudowę </w:t>
      </w:r>
      <w:r w:rsidR="00CA68F2">
        <w:rPr>
          <w:rFonts w:ascii="Segoe UI" w:hAnsi="Segoe UI" w:cs="Segoe UI"/>
        </w:rPr>
        <w:t xml:space="preserve">systemu informatycznego </w:t>
      </w:r>
      <w:r w:rsidRPr="009661FE">
        <w:rPr>
          <w:rFonts w:ascii="Segoe UI" w:hAnsi="Segoe UI" w:cs="Segoe UI"/>
        </w:rPr>
        <w:t xml:space="preserve">na potrzeby </w:t>
      </w:r>
      <w:r>
        <w:rPr>
          <w:rFonts w:ascii="Segoe UI" w:hAnsi="Segoe UI" w:cs="Segoe UI"/>
        </w:rPr>
        <w:t xml:space="preserve">Ośrodka Sportu i Rekreacji OSiR Stargard Sp. z o.o. </w:t>
      </w:r>
      <w:r w:rsidRPr="009661FE">
        <w:rPr>
          <w:rFonts w:ascii="Segoe UI" w:hAnsi="Segoe UI" w:cs="Segoe UI"/>
        </w:rPr>
        <w:t>oświadczam(my),że wykonawca, którego reprezentuję(jemy):</w:t>
      </w:r>
    </w:p>
    <w:p w:rsidR="009661FE" w:rsidRPr="009661FE" w:rsidRDefault="009661FE" w:rsidP="009661FE">
      <w:pPr>
        <w:autoSpaceDE w:val="0"/>
        <w:autoSpaceDN w:val="0"/>
        <w:adjustRightInd w:val="0"/>
        <w:spacing w:after="0" w:line="240" w:lineRule="auto"/>
        <w:jc w:val="both"/>
        <w:rPr>
          <w:rFonts w:ascii="Segoe UI" w:hAnsi="Segoe UI" w:cs="Segoe UI"/>
        </w:rPr>
      </w:pPr>
    </w:p>
    <w:p w:rsidR="009661FE" w:rsidRDefault="009661FE" w:rsidP="009661FE">
      <w:pPr>
        <w:pStyle w:val="Akapitzlist"/>
        <w:numPr>
          <w:ilvl w:val="2"/>
          <w:numId w:val="2"/>
        </w:numPr>
        <w:autoSpaceDE w:val="0"/>
        <w:autoSpaceDN w:val="0"/>
        <w:adjustRightInd w:val="0"/>
        <w:spacing w:after="0" w:line="240" w:lineRule="auto"/>
        <w:ind w:left="426" w:hanging="426"/>
        <w:rPr>
          <w:rFonts w:ascii="Segoe UI" w:hAnsi="Segoe UI" w:cs="Segoe UI"/>
          <w:sz w:val="22"/>
          <w:szCs w:val="22"/>
        </w:rPr>
      </w:pPr>
      <w:r w:rsidRPr="009661FE">
        <w:rPr>
          <w:rFonts w:ascii="Segoe UI" w:hAnsi="Segoe UI" w:cs="Segoe UI"/>
          <w:sz w:val="22"/>
          <w:szCs w:val="22"/>
        </w:rPr>
        <w:t>nie podlega wykluczeniu na podstawie art. 108 ust. 1 oraz art. 109 ust.1 pkt 1 i 4 ustawy Prawo zamówień publicznych;</w:t>
      </w:r>
    </w:p>
    <w:p w:rsidR="000850E6" w:rsidRPr="009661FE" w:rsidRDefault="000850E6" w:rsidP="000850E6">
      <w:pPr>
        <w:pStyle w:val="Akapitzlist"/>
        <w:autoSpaceDE w:val="0"/>
        <w:autoSpaceDN w:val="0"/>
        <w:adjustRightInd w:val="0"/>
        <w:spacing w:after="0" w:line="240" w:lineRule="auto"/>
        <w:ind w:left="426"/>
        <w:rPr>
          <w:rFonts w:ascii="Segoe UI" w:hAnsi="Segoe UI" w:cs="Segoe UI"/>
          <w:sz w:val="22"/>
          <w:szCs w:val="22"/>
        </w:rPr>
      </w:pPr>
    </w:p>
    <w:p w:rsidR="009661FE" w:rsidRPr="009661FE" w:rsidRDefault="009661FE" w:rsidP="009661FE">
      <w:pPr>
        <w:pStyle w:val="Akapitzlist"/>
        <w:numPr>
          <w:ilvl w:val="2"/>
          <w:numId w:val="2"/>
        </w:numPr>
        <w:autoSpaceDE w:val="0"/>
        <w:autoSpaceDN w:val="0"/>
        <w:adjustRightInd w:val="0"/>
        <w:spacing w:after="0" w:line="240" w:lineRule="auto"/>
        <w:ind w:left="426" w:hanging="426"/>
        <w:rPr>
          <w:rFonts w:ascii="Segoe UI" w:hAnsi="Segoe UI" w:cs="Segoe UI"/>
          <w:sz w:val="22"/>
          <w:szCs w:val="22"/>
        </w:rPr>
      </w:pPr>
      <w:r w:rsidRPr="009661FE">
        <w:rPr>
          <w:rFonts w:ascii="Segoe UI" w:hAnsi="Segoe UI" w:cs="Segoe UI"/>
          <w:sz w:val="22"/>
          <w:szCs w:val="22"/>
        </w:rPr>
        <w:t>spełnia warunki udziału w postępowaniu dotyczące:</w:t>
      </w:r>
    </w:p>
    <w:p w:rsidR="009661FE" w:rsidRPr="009661FE" w:rsidRDefault="009661FE" w:rsidP="0058703F">
      <w:pPr>
        <w:pStyle w:val="Akapitzlist"/>
        <w:numPr>
          <w:ilvl w:val="0"/>
          <w:numId w:val="45"/>
        </w:numPr>
        <w:autoSpaceDE w:val="0"/>
        <w:autoSpaceDN w:val="0"/>
        <w:adjustRightInd w:val="0"/>
        <w:spacing w:after="0" w:line="240" w:lineRule="auto"/>
        <w:ind w:left="851"/>
        <w:rPr>
          <w:rFonts w:ascii="Segoe UI" w:hAnsi="Segoe UI" w:cs="Segoe UI"/>
          <w:sz w:val="22"/>
          <w:szCs w:val="22"/>
        </w:rPr>
      </w:pPr>
      <w:r w:rsidRPr="009661FE">
        <w:rPr>
          <w:rFonts w:ascii="Segoe UI" w:hAnsi="Segoe UI" w:cs="Segoe UI"/>
          <w:sz w:val="22"/>
          <w:szCs w:val="22"/>
        </w:rPr>
        <w:t>znajdowania się w sytuacji ekonomicznej lub finansowej umożliwiającej realizację zamówienia,</w:t>
      </w:r>
    </w:p>
    <w:p w:rsidR="009661FE" w:rsidRDefault="009661FE" w:rsidP="0058703F">
      <w:pPr>
        <w:pStyle w:val="Akapitzlist"/>
        <w:numPr>
          <w:ilvl w:val="0"/>
          <w:numId w:val="45"/>
        </w:numPr>
        <w:autoSpaceDE w:val="0"/>
        <w:autoSpaceDN w:val="0"/>
        <w:adjustRightInd w:val="0"/>
        <w:spacing w:after="0" w:line="240" w:lineRule="auto"/>
        <w:ind w:left="851"/>
        <w:rPr>
          <w:rFonts w:ascii="Segoe UI" w:hAnsi="Segoe UI" w:cs="Segoe UI"/>
          <w:sz w:val="22"/>
          <w:szCs w:val="22"/>
        </w:rPr>
      </w:pPr>
      <w:r w:rsidRPr="009661FE">
        <w:rPr>
          <w:rFonts w:ascii="Segoe UI" w:hAnsi="Segoe UI" w:cs="Segoe UI"/>
          <w:sz w:val="22"/>
          <w:szCs w:val="22"/>
        </w:rPr>
        <w:t>posiadania zdolności technicznej i zawodowej do wykonania przedmiotu zamówienia.</w:t>
      </w:r>
    </w:p>
    <w:p w:rsidR="000850E6" w:rsidRPr="009661FE" w:rsidRDefault="000850E6" w:rsidP="009661FE">
      <w:pPr>
        <w:pStyle w:val="Akapitzlist"/>
        <w:autoSpaceDE w:val="0"/>
        <w:autoSpaceDN w:val="0"/>
        <w:adjustRightInd w:val="0"/>
        <w:spacing w:after="0" w:line="240" w:lineRule="auto"/>
        <w:ind w:left="426"/>
        <w:rPr>
          <w:rFonts w:ascii="Segoe UI" w:hAnsi="Segoe UI" w:cs="Segoe UI"/>
          <w:sz w:val="22"/>
          <w:szCs w:val="22"/>
        </w:rPr>
      </w:pPr>
    </w:p>
    <w:p w:rsidR="009661FE" w:rsidRDefault="009661FE" w:rsidP="009661FE">
      <w:pPr>
        <w:pStyle w:val="Akapitzlist"/>
        <w:numPr>
          <w:ilvl w:val="2"/>
          <w:numId w:val="2"/>
        </w:numPr>
        <w:autoSpaceDE w:val="0"/>
        <w:autoSpaceDN w:val="0"/>
        <w:adjustRightInd w:val="0"/>
        <w:spacing w:after="0" w:line="240" w:lineRule="auto"/>
        <w:ind w:left="426" w:hanging="426"/>
        <w:rPr>
          <w:rFonts w:ascii="Segoe UI" w:hAnsi="Segoe UI" w:cs="Segoe UI"/>
          <w:sz w:val="22"/>
          <w:szCs w:val="22"/>
        </w:rPr>
      </w:pPr>
      <w:r w:rsidRPr="009661FE">
        <w:rPr>
          <w:rFonts w:ascii="Segoe UI" w:hAnsi="Segoe UI" w:cs="Segoe UI"/>
          <w:sz w:val="22"/>
          <w:szCs w:val="22"/>
        </w:rPr>
        <w:t>zamówienie wykona w całości samodzielnie.*</w:t>
      </w:r>
    </w:p>
    <w:p w:rsidR="000850E6" w:rsidRPr="009661FE" w:rsidRDefault="000850E6" w:rsidP="000850E6">
      <w:pPr>
        <w:pStyle w:val="Akapitzlist"/>
        <w:autoSpaceDE w:val="0"/>
        <w:autoSpaceDN w:val="0"/>
        <w:adjustRightInd w:val="0"/>
        <w:spacing w:after="0" w:line="240" w:lineRule="auto"/>
        <w:ind w:left="426"/>
        <w:rPr>
          <w:rFonts w:ascii="Segoe UI" w:hAnsi="Segoe UI" w:cs="Segoe UI"/>
          <w:sz w:val="22"/>
          <w:szCs w:val="22"/>
        </w:rPr>
      </w:pPr>
    </w:p>
    <w:p w:rsidR="009661FE" w:rsidRPr="009661FE" w:rsidRDefault="009661FE" w:rsidP="009661FE">
      <w:pPr>
        <w:pStyle w:val="Akapitzlist"/>
        <w:numPr>
          <w:ilvl w:val="2"/>
          <w:numId w:val="2"/>
        </w:numPr>
        <w:autoSpaceDE w:val="0"/>
        <w:autoSpaceDN w:val="0"/>
        <w:adjustRightInd w:val="0"/>
        <w:spacing w:after="0" w:line="240" w:lineRule="auto"/>
        <w:ind w:left="426" w:hanging="426"/>
        <w:rPr>
          <w:rFonts w:ascii="Segoe UI" w:hAnsi="Segoe UI" w:cs="Segoe UI"/>
          <w:sz w:val="22"/>
          <w:szCs w:val="22"/>
        </w:rPr>
      </w:pPr>
      <w:r w:rsidRPr="009661FE">
        <w:rPr>
          <w:rFonts w:ascii="Segoe UI" w:hAnsi="Segoe UI" w:cs="Segoe UI"/>
          <w:sz w:val="22"/>
          <w:szCs w:val="22"/>
        </w:rPr>
        <w:t>podwykonawcom powierzy do wykonania następujące części zamówienia:*</w:t>
      </w:r>
    </w:p>
    <w:p w:rsidR="000850E6" w:rsidRPr="000850E6" w:rsidRDefault="000850E6" w:rsidP="00D6167D">
      <w:pPr>
        <w:pStyle w:val="Akapitzlist"/>
        <w:numPr>
          <w:ilvl w:val="0"/>
          <w:numId w:val="13"/>
        </w:numPr>
        <w:spacing w:after="0"/>
        <w:rPr>
          <w:rFonts w:ascii="Segoe UI" w:eastAsia="Calibri" w:hAnsi="Segoe UI" w:cs="Segoe UI"/>
          <w:bCs/>
          <w:sz w:val="22"/>
          <w:szCs w:val="22"/>
          <w:lang w:eastAsia="en-GB"/>
        </w:rPr>
      </w:pPr>
    </w:p>
    <w:tbl>
      <w:tblPr>
        <w:tblStyle w:val="Tabela-Siatka"/>
        <w:tblW w:w="0" w:type="auto"/>
        <w:jc w:val="center"/>
        <w:tblLook w:val="04A0"/>
      </w:tblPr>
      <w:tblGrid>
        <w:gridCol w:w="675"/>
        <w:gridCol w:w="4253"/>
        <w:gridCol w:w="3118"/>
      </w:tblGrid>
      <w:tr w:rsidR="000850E6" w:rsidRPr="00CA68F2" w:rsidTr="00004148">
        <w:trPr>
          <w:jc w:val="center"/>
        </w:trPr>
        <w:tc>
          <w:tcPr>
            <w:tcW w:w="675" w:type="dxa"/>
          </w:tcPr>
          <w:p w:rsidR="000850E6" w:rsidRPr="00CA68F2" w:rsidRDefault="000850E6" w:rsidP="00004148">
            <w:pPr>
              <w:spacing w:after="0"/>
              <w:jc w:val="center"/>
              <w:rPr>
                <w:rFonts w:ascii="Segoe UI" w:hAnsi="Segoe UI" w:cs="Segoe UI"/>
                <w:bCs/>
                <w:szCs w:val="20"/>
              </w:rPr>
            </w:pPr>
            <w:r w:rsidRPr="00CA68F2">
              <w:rPr>
                <w:rFonts w:ascii="Segoe UI" w:hAnsi="Segoe UI" w:cs="Segoe UI"/>
                <w:bCs/>
                <w:szCs w:val="20"/>
              </w:rPr>
              <w:t>Lp.</w:t>
            </w:r>
          </w:p>
        </w:tc>
        <w:tc>
          <w:tcPr>
            <w:tcW w:w="4253" w:type="dxa"/>
          </w:tcPr>
          <w:p w:rsidR="000850E6" w:rsidRPr="00CA68F2" w:rsidRDefault="000850E6" w:rsidP="00004148">
            <w:pPr>
              <w:autoSpaceDE w:val="0"/>
              <w:autoSpaceDN w:val="0"/>
              <w:adjustRightInd w:val="0"/>
              <w:spacing w:after="0" w:line="240" w:lineRule="auto"/>
              <w:jc w:val="center"/>
              <w:rPr>
                <w:rFonts w:ascii="Segoe UI" w:hAnsi="Segoe UI" w:cs="Segoe UI"/>
                <w:bCs/>
                <w:szCs w:val="20"/>
              </w:rPr>
            </w:pPr>
            <w:r w:rsidRPr="00CA68F2">
              <w:rPr>
                <w:rFonts w:ascii="Segoe UI" w:hAnsi="Segoe UI" w:cs="Segoe UI"/>
                <w:bCs/>
                <w:szCs w:val="20"/>
              </w:rPr>
              <w:t>Część zamówienia, którą Wykonawca zamierza zlecić Podwykonawcy, należy wskazać opisując zakres i udział procentowy.</w:t>
            </w:r>
          </w:p>
        </w:tc>
        <w:tc>
          <w:tcPr>
            <w:tcW w:w="3118" w:type="dxa"/>
          </w:tcPr>
          <w:p w:rsidR="000850E6" w:rsidRPr="00CA68F2" w:rsidRDefault="000850E6" w:rsidP="00004148">
            <w:pPr>
              <w:autoSpaceDE w:val="0"/>
              <w:autoSpaceDN w:val="0"/>
              <w:adjustRightInd w:val="0"/>
              <w:spacing w:after="0" w:line="240" w:lineRule="auto"/>
              <w:jc w:val="both"/>
              <w:rPr>
                <w:rFonts w:ascii="Segoe UI" w:hAnsi="Segoe UI" w:cs="Segoe UI"/>
                <w:bCs/>
                <w:szCs w:val="20"/>
              </w:rPr>
            </w:pPr>
            <w:r w:rsidRPr="00CA68F2">
              <w:rPr>
                <w:rFonts w:ascii="Segoe UI" w:hAnsi="Segoe UI" w:cs="Segoe UI"/>
                <w:bCs/>
                <w:szCs w:val="20"/>
              </w:rPr>
              <w:t>Dane podwykonawcy:</w:t>
            </w:r>
          </w:p>
          <w:p w:rsidR="000850E6" w:rsidRPr="00CA68F2" w:rsidRDefault="000850E6" w:rsidP="00004148">
            <w:pPr>
              <w:autoSpaceDE w:val="0"/>
              <w:autoSpaceDN w:val="0"/>
              <w:adjustRightInd w:val="0"/>
              <w:spacing w:after="0" w:line="240" w:lineRule="auto"/>
              <w:jc w:val="both"/>
              <w:rPr>
                <w:rFonts w:ascii="Segoe UI" w:hAnsi="Segoe UI" w:cs="Segoe UI"/>
                <w:bCs/>
                <w:szCs w:val="20"/>
              </w:rPr>
            </w:pPr>
            <w:r w:rsidRPr="00CA68F2">
              <w:rPr>
                <w:rFonts w:ascii="Segoe UI" w:hAnsi="Segoe UI" w:cs="Segoe UI"/>
                <w:bCs/>
                <w:szCs w:val="20"/>
              </w:rPr>
              <w:t>1) Nazwa podwykonawcy</w:t>
            </w:r>
          </w:p>
          <w:p w:rsidR="000850E6" w:rsidRPr="00CA68F2" w:rsidRDefault="000850E6" w:rsidP="00004148">
            <w:pPr>
              <w:autoSpaceDE w:val="0"/>
              <w:autoSpaceDN w:val="0"/>
              <w:adjustRightInd w:val="0"/>
              <w:spacing w:after="0" w:line="240" w:lineRule="auto"/>
              <w:jc w:val="both"/>
              <w:rPr>
                <w:rFonts w:ascii="Segoe UI" w:hAnsi="Segoe UI" w:cs="Segoe UI"/>
                <w:bCs/>
                <w:szCs w:val="20"/>
              </w:rPr>
            </w:pPr>
            <w:r w:rsidRPr="00CA68F2">
              <w:rPr>
                <w:rFonts w:ascii="Segoe UI" w:hAnsi="Segoe UI" w:cs="Segoe UI"/>
                <w:bCs/>
                <w:szCs w:val="20"/>
              </w:rPr>
              <w:t>2) Dane adresowe i telefoniczne</w:t>
            </w:r>
          </w:p>
          <w:p w:rsidR="000850E6" w:rsidRPr="00CA68F2" w:rsidRDefault="000850E6" w:rsidP="00004148">
            <w:pPr>
              <w:spacing w:after="0"/>
              <w:jc w:val="both"/>
              <w:rPr>
                <w:rFonts w:ascii="Segoe UI" w:hAnsi="Segoe UI" w:cs="Segoe UI"/>
                <w:bCs/>
                <w:szCs w:val="20"/>
              </w:rPr>
            </w:pPr>
            <w:r w:rsidRPr="00CA68F2">
              <w:rPr>
                <w:rFonts w:ascii="Segoe UI" w:hAnsi="Segoe UI" w:cs="Segoe UI"/>
                <w:bCs/>
                <w:szCs w:val="20"/>
              </w:rPr>
              <w:t>3) Wskazanie osoby do kontaktu</w:t>
            </w:r>
          </w:p>
        </w:tc>
      </w:tr>
      <w:tr w:rsidR="000850E6" w:rsidRPr="00CA68F2" w:rsidTr="00004148">
        <w:trPr>
          <w:jc w:val="center"/>
        </w:trPr>
        <w:tc>
          <w:tcPr>
            <w:tcW w:w="675" w:type="dxa"/>
          </w:tcPr>
          <w:p w:rsidR="000850E6" w:rsidRPr="00CA68F2" w:rsidRDefault="000850E6" w:rsidP="00004148">
            <w:pPr>
              <w:spacing w:after="0"/>
              <w:jc w:val="center"/>
              <w:rPr>
                <w:rFonts w:ascii="Segoe UI" w:hAnsi="Segoe UI" w:cs="Segoe UI"/>
                <w:b/>
                <w:color w:val="FF0000"/>
                <w:szCs w:val="20"/>
              </w:rPr>
            </w:pPr>
          </w:p>
        </w:tc>
        <w:tc>
          <w:tcPr>
            <w:tcW w:w="4253" w:type="dxa"/>
          </w:tcPr>
          <w:p w:rsidR="000850E6" w:rsidRDefault="000850E6" w:rsidP="00004148">
            <w:pPr>
              <w:spacing w:after="0"/>
              <w:jc w:val="center"/>
              <w:rPr>
                <w:rFonts w:ascii="Segoe UI" w:hAnsi="Segoe UI" w:cs="Segoe UI"/>
                <w:b/>
                <w:color w:val="FF0000"/>
                <w:szCs w:val="20"/>
              </w:rPr>
            </w:pPr>
          </w:p>
          <w:p w:rsidR="00CA68F2" w:rsidRDefault="00CA68F2" w:rsidP="00004148">
            <w:pPr>
              <w:spacing w:after="0"/>
              <w:jc w:val="center"/>
              <w:rPr>
                <w:rFonts w:ascii="Segoe UI" w:hAnsi="Segoe UI" w:cs="Segoe UI"/>
                <w:b/>
                <w:color w:val="FF0000"/>
                <w:szCs w:val="20"/>
              </w:rPr>
            </w:pPr>
          </w:p>
          <w:p w:rsidR="00CA68F2" w:rsidRPr="00CA68F2" w:rsidRDefault="00CA68F2" w:rsidP="00004148">
            <w:pPr>
              <w:spacing w:after="0"/>
              <w:jc w:val="center"/>
              <w:rPr>
                <w:rFonts w:ascii="Segoe UI" w:hAnsi="Segoe UI" w:cs="Segoe UI"/>
                <w:b/>
                <w:color w:val="FF0000"/>
                <w:szCs w:val="20"/>
              </w:rPr>
            </w:pPr>
          </w:p>
        </w:tc>
        <w:tc>
          <w:tcPr>
            <w:tcW w:w="3118" w:type="dxa"/>
          </w:tcPr>
          <w:p w:rsidR="000850E6" w:rsidRPr="00CA68F2" w:rsidRDefault="000850E6" w:rsidP="00004148">
            <w:pPr>
              <w:spacing w:after="0"/>
              <w:jc w:val="center"/>
              <w:rPr>
                <w:rFonts w:ascii="Segoe UI" w:hAnsi="Segoe UI" w:cs="Segoe UI"/>
                <w:b/>
                <w:color w:val="FF0000"/>
                <w:szCs w:val="20"/>
              </w:rPr>
            </w:pPr>
          </w:p>
        </w:tc>
      </w:tr>
      <w:tr w:rsidR="000850E6" w:rsidRPr="00CA68F2" w:rsidTr="00004148">
        <w:trPr>
          <w:jc w:val="center"/>
        </w:trPr>
        <w:tc>
          <w:tcPr>
            <w:tcW w:w="675" w:type="dxa"/>
          </w:tcPr>
          <w:p w:rsidR="000850E6" w:rsidRPr="00CA68F2" w:rsidRDefault="000850E6" w:rsidP="00004148">
            <w:pPr>
              <w:spacing w:after="0"/>
              <w:jc w:val="center"/>
              <w:rPr>
                <w:rFonts w:ascii="Segoe UI" w:hAnsi="Segoe UI" w:cs="Segoe UI"/>
                <w:b/>
                <w:color w:val="FF0000"/>
                <w:szCs w:val="20"/>
              </w:rPr>
            </w:pPr>
          </w:p>
        </w:tc>
        <w:tc>
          <w:tcPr>
            <w:tcW w:w="4253" w:type="dxa"/>
          </w:tcPr>
          <w:p w:rsidR="000850E6" w:rsidRDefault="000850E6" w:rsidP="00004148">
            <w:pPr>
              <w:spacing w:after="0"/>
              <w:jc w:val="center"/>
              <w:rPr>
                <w:rFonts w:ascii="Segoe UI" w:hAnsi="Segoe UI" w:cs="Segoe UI"/>
                <w:b/>
                <w:color w:val="FF0000"/>
                <w:szCs w:val="20"/>
              </w:rPr>
            </w:pPr>
          </w:p>
          <w:p w:rsidR="00CA68F2" w:rsidRDefault="00CA68F2" w:rsidP="00004148">
            <w:pPr>
              <w:spacing w:after="0"/>
              <w:jc w:val="center"/>
              <w:rPr>
                <w:rFonts w:ascii="Segoe UI" w:hAnsi="Segoe UI" w:cs="Segoe UI"/>
                <w:b/>
                <w:color w:val="FF0000"/>
                <w:szCs w:val="20"/>
              </w:rPr>
            </w:pPr>
          </w:p>
          <w:p w:rsidR="00CA68F2" w:rsidRPr="00CA68F2" w:rsidRDefault="00CA68F2" w:rsidP="00004148">
            <w:pPr>
              <w:spacing w:after="0"/>
              <w:jc w:val="center"/>
              <w:rPr>
                <w:rFonts w:ascii="Segoe UI" w:hAnsi="Segoe UI" w:cs="Segoe UI"/>
                <w:b/>
                <w:color w:val="FF0000"/>
                <w:szCs w:val="20"/>
              </w:rPr>
            </w:pPr>
          </w:p>
        </w:tc>
        <w:tc>
          <w:tcPr>
            <w:tcW w:w="3118" w:type="dxa"/>
          </w:tcPr>
          <w:p w:rsidR="000850E6" w:rsidRPr="00CA68F2" w:rsidRDefault="000850E6" w:rsidP="00004148">
            <w:pPr>
              <w:spacing w:after="0"/>
              <w:jc w:val="center"/>
              <w:rPr>
                <w:rFonts w:ascii="Segoe UI" w:hAnsi="Segoe UI" w:cs="Segoe UI"/>
                <w:b/>
                <w:color w:val="FF0000"/>
                <w:szCs w:val="20"/>
              </w:rPr>
            </w:pPr>
          </w:p>
        </w:tc>
      </w:tr>
    </w:tbl>
    <w:p w:rsidR="000850E6" w:rsidRPr="000850E6" w:rsidRDefault="000850E6" w:rsidP="00D6167D">
      <w:pPr>
        <w:pStyle w:val="Akapitzlist"/>
        <w:numPr>
          <w:ilvl w:val="0"/>
          <w:numId w:val="13"/>
        </w:numPr>
        <w:spacing w:after="0"/>
        <w:rPr>
          <w:rFonts w:ascii="Segoe UI" w:eastAsia="Calibri" w:hAnsi="Segoe UI" w:cs="Segoe UI"/>
          <w:bCs/>
          <w:lang w:eastAsia="en-GB"/>
        </w:rPr>
      </w:pPr>
    </w:p>
    <w:tbl>
      <w:tblPr>
        <w:tblStyle w:val="Tabela-Siatka"/>
        <w:tblW w:w="0" w:type="auto"/>
        <w:jc w:val="center"/>
        <w:tblLook w:val="04A0"/>
      </w:tblPr>
      <w:tblGrid>
        <w:gridCol w:w="675"/>
        <w:gridCol w:w="7318"/>
      </w:tblGrid>
      <w:tr w:rsidR="000850E6" w:rsidRPr="00CA68F2" w:rsidTr="000850E6">
        <w:trPr>
          <w:jc w:val="center"/>
        </w:trPr>
        <w:tc>
          <w:tcPr>
            <w:tcW w:w="675" w:type="dxa"/>
          </w:tcPr>
          <w:p w:rsidR="000850E6" w:rsidRPr="00CA68F2" w:rsidRDefault="000850E6" w:rsidP="00004148">
            <w:pPr>
              <w:spacing w:after="0"/>
              <w:jc w:val="center"/>
              <w:rPr>
                <w:rFonts w:ascii="Segoe UI" w:hAnsi="Segoe UI" w:cs="Segoe UI"/>
                <w:bCs/>
                <w:szCs w:val="20"/>
              </w:rPr>
            </w:pPr>
            <w:r w:rsidRPr="00CA68F2">
              <w:rPr>
                <w:rFonts w:ascii="Segoe UI" w:hAnsi="Segoe UI" w:cs="Segoe UI"/>
                <w:bCs/>
                <w:szCs w:val="20"/>
              </w:rPr>
              <w:t>Lp.</w:t>
            </w:r>
          </w:p>
        </w:tc>
        <w:tc>
          <w:tcPr>
            <w:tcW w:w="7318" w:type="dxa"/>
          </w:tcPr>
          <w:p w:rsidR="000850E6" w:rsidRPr="00CA68F2" w:rsidRDefault="000850E6" w:rsidP="00004148">
            <w:pPr>
              <w:autoSpaceDE w:val="0"/>
              <w:autoSpaceDN w:val="0"/>
              <w:adjustRightInd w:val="0"/>
              <w:spacing w:after="0" w:line="240" w:lineRule="auto"/>
              <w:jc w:val="center"/>
              <w:rPr>
                <w:rFonts w:ascii="Segoe UI" w:hAnsi="Segoe UI" w:cs="Segoe UI"/>
                <w:bCs/>
                <w:szCs w:val="20"/>
              </w:rPr>
            </w:pPr>
            <w:r w:rsidRPr="00CA68F2">
              <w:rPr>
                <w:rFonts w:ascii="Segoe UI" w:hAnsi="Segoe UI" w:cs="Segoe UI"/>
                <w:bCs/>
                <w:szCs w:val="20"/>
              </w:rPr>
              <w:t>Część zamówienia, którą Wykonawca zamierza wykonać własnymi siłami.</w:t>
            </w:r>
          </w:p>
        </w:tc>
      </w:tr>
      <w:tr w:rsidR="000850E6" w:rsidRPr="00CA68F2" w:rsidTr="000850E6">
        <w:trPr>
          <w:jc w:val="center"/>
        </w:trPr>
        <w:tc>
          <w:tcPr>
            <w:tcW w:w="675" w:type="dxa"/>
          </w:tcPr>
          <w:p w:rsidR="000850E6" w:rsidRPr="00CA68F2" w:rsidRDefault="000850E6" w:rsidP="00004148">
            <w:pPr>
              <w:spacing w:after="0"/>
              <w:jc w:val="center"/>
              <w:rPr>
                <w:rFonts w:ascii="Segoe UI" w:hAnsi="Segoe UI" w:cs="Segoe UI"/>
                <w:b/>
                <w:color w:val="FF0000"/>
                <w:szCs w:val="20"/>
              </w:rPr>
            </w:pPr>
          </w:p>
        </w:tc>
        <w:tc>
          <w:tcPr>
            <w:tcW w:w="7318" w:type="dxa"/>
          </w:tcPr>
          <w:p w:rsidR="000850E6" w:rsidRDefault="000850E6" w:rsidP="00004148">
            <w:pPr>
              <w:spacing w:after="0"/>
              <w:jc w:val="center"/>
              <w:rPr>
                <w:rFonts w:ascii="Segoe UI" w:hAnsi="Segoe UI" w:cs="Segoe UI"/>
                <w:b/>
                <w:color w:val="FF0000"/>
                <w:szCs w:val="20"/>
              </w:rPr>
            </w:pPr>
          </w:p>
          <w:p w:rsidR="00CA68F2" w:rsidRDefault="00CA68F2" w:rsidP="00004148">
            <w:pPr>
              <w:spacing w:after="0"/>
              <w:jc w:val="center"/>
              <w:rPr>
                <w:rFonts w:ascii="Segoe UI" w:hAnsi="Segoe UI" w:cs="Segoe UI"/>
                <w:b/>
                <w:color w:val="FF0000"/>
                <w:szCs w:val="20"/>
              </w:rPr>
            </w:pPr>
          </w:p>
          <w:p w:rsidR="00CA68F2" w:rsidRPr="00CA68F2" w:rsidRDefault="00CA68F2" w:rsidP="00004148">
            <w:pPr>
              <w:spacing w:after="0"/>
              <w:jc w:val="center"/>
              <w:rPr>
                <w:rFonts w:ascii="Segoe UI" w:hAnsi="Segoe UI" w:cs="Segoe UI"/>
                <w:b/>
                <w:color w:val="FF0000"/>
                <w:szCs w:val="20"/>
              </w:rPr>
            </w:pPr>
          </w:p>
        </w:tc>
      </w:tr>
      <w:tr w:rsidR="000850E6" w:rsidRPr="00CA68F2" w:rsidTr="000850E6">
        <w:trPr>
          <w:jc w:val="center"/>
        </w:trPr>
        <w:tc>
          <w:tcPr>
            <w:tcW w:w="675" w:type="dxa"/>
          </w:tcPr>
          <w:p w:rsidR="000850E6" w:rsidRPr="00CA68F2" w:rsidRDefault="000850E6" w:rsidP="00004148">
            <w:pPr>
              <w:spacing w:after="0"/>
              <w:jc w:val="center"/>
              <w:rPr>
                <w:rFonts w:ascii="Segoe UI" w:hAnsi="Segoe UI" w:cs="Segoe UI"/>
                <w:b/>
                <w:color w:val="FF0000"/>
                <w:szCs w:val="20"/>
              </w:rPr>
            </w:pPr>
          </w:p>
        </w:tc>
        <w:tc>
          <w:tcPr>
            <w:tcW w:w="7318" w:type="dxa"/>
          </w:tcPr>
          <w:p w:rsidR="000850E6" w:rsidRDefault="000850E6" w:rsidP="00004148">
            <w:pPr>
              <w:spacing w:after="0"/>
              <w:jc w:val="center"/>
              <w:rPr>
                <w:rFonts w:ascii="Segoe UI" w:hAnsi="Segoe UI" w:cs="Segoe UI"/>
                <w:b/>
                <w:color w:val="FF0000"/>
                <w:szCs w:val="20"/>
              </w:rPr>
            </w:pPr>
          </w:p>
          <w:p w:rsidR="00CA68F2" w:rsidRDefault="00CA68F2" w:rsidP="00004148">
            <w:pPr>
              <w:spacing w:after="0"/>
              <w:jc w:val="center"/>
              <w:rPr>
                <w:rFonts w:ascii="Segoe UI" w:hAnsi="Segoe UI" w:cs="Segoe UI"/>
                <w:b/>
                <w:color w:val="FF0000"/>
                <w:szCs w:val="20"/>
              </w:rPr>
            </w:pPr>
          </w:p>
          <w:p w:rsidR="00CA68F2" w:rsidRPr="00CA68F2" w:rsidRDefault="00CA68F2" w:rsidP="00004148">
            <w:pPr>
              <w:spacing w:after="0"/>
              <w:jc w:val="center"/>
              <w:rPr>
                <w:rFonts w:ascii="Segoe UI" w:hAnsi="Segoe UI" w:cs="Segoe UI"/>
                <w:b/>
                <w:color w:val="FF0000"/>
                <w:szCs w:val="20"/>
              </w:rPr>
            </w:pPr>
          </w:p>
        </w:tc>
      </w:tr>
    </w:tbl>
    <w:p w:rsidR="00CA68F2" w:rsidRPr="004C24B9" w:rsidRDefault="000850E6" w:rsidP="00CA68F2">
      <w:pPr>
        <w:spacing w:after="0"/>
        <w:jc w:val="right"/>
        <w:rPr>
          <w:rFonts w:ascii="Segoe UI" w:hAnsi="Segoe UI" w:cs="Segoe UI"/>
          <w:b/>
          <w:bCs/>
          <w:sz w:val="16"/>
          <w:szCs w:val="16"/>
        </w:rPr>
      </w:pPr>
      <w:r w:rsidRPr="004C24B9">
        <w:rPr>
          <w:rFonts w:ascii="Segoe UI" w:hAnsi="Segoe UI" w:cs="Segoe UI"/>
          <w:b/>
          <w:color w:val="FF0000"/>
          <w:sz w:val="18"/>
          <w:szCs w:val="18"/>
        </w:rPr>
        <w:br w:type="page"/>
      </w:r>
      <w:r w:rsidR="00CA68F2">
        <w:rPr>
          <w:rFonts w:ascii="Segoe UI" w:hAnsi="Segoe UI" w:cs="Segoe UI"/>
          <w:b/>
          <w:sz w:val="16"/>
          <w:szCs w:val="16"/>
        </w:rPr>
        <w:lastRenderedPageBreak/>
        <w:t>Załącznik nr 3</w:t>
      </w:r>
      <w:r w:rsidR="00CA68F2" w:rsidRPr="004C24B9">
        <w:rPr>
          <w:rFonts w:ascii="Segoe UI" w:hAnsi="Segoe UI" w:cs="Segoe UI"/>
          <w:b/>
          <w:sz w:val="16"/>
          <w:szCs w:val="16"/>
        </w:rPr>
        <w:t xml:space="preserve"> do SWZ</w:t>
      </w:r>
      <w:r w:rsidR="00CA68F2" w:rsidRPr="004C24B9">
        <w:rPr>
          <w:rFonts w:ascii="Segoe UI" w:hAnsi="Segoe UI" w:cs="Segoe UI"/>
          <w:b/>
          <w:sz w:val="16"/>
          <w:szCs w:val="16"/>
        </w:rPr>
        <w:br/>
      </w:r>
      <w:r w:rsidR="00CA68F2" w:rsidRPr="004C24B9">
        <w:rPr>
          <w:rFonts w:ascii="Segoe UI" w:hAnsi="Segoe UI" w:cs="Segoe UI"/>
          <w:b/>
          <w:bCs/>
          <w:sz w:val="16"/>
          <w:szCs w:val="16"/>
        </w:rPr>
        <w:t xml:space="preserve">na rozbudowę systemu </w:t>
      </w:r>
      <w:r w:rsidR="00CA68F2">
        <w:rPr>
          <w:rFonts w:ascii="Segoe UI" w:hAnsi="Segoe UI" w:cs="Segoe UI"/>
          <w:b/>
          <w:bCs/>
          <w:sz w:val="16"/>
          <w:szCs w:val="16"/>
        </w:rPr>
        <w:t>informatycznego</w:t>
      </w:r>
    </w:p>
    <w:p w:rsidR="00CA68F2" w:rsidRPr="004C24B9" w:rsidRDefault="00CA68F2" w:rsidP="00CA68F2">
      <w:pPr>
        <w:spacing w:after="0"/>
        <w:jc w:val="right"/>
        <w:rPr>
          <w:rFonts w:ascii="Segoe UI" w:hAnsi="Segoe UI" w:cs="Segoe UI"/>
          <w:b/>
          <w:sz w:val="16"/>
          <w:szCs w:val="16"/>
        </w:rPr>
      </w:pPr>
      <w:r w:rsidRPr="004C24B9">
        <w:rPr>
          <w:rFonts w:ascii="Segoe UI" w:hAnsi="Segoe UI" w:cs="Segoe UI"/>
          <w:b/>
          <w:bCs/>
          <w:sz w:val="16"/>
          <w:szCs w:val="16"/>
        </w:rPr>
        <w:t>na potrzeby Ośrodka Sportu i Rekreacji OSiR Stargard Sp. z o.o. w Stargardzie</w:t>
      </w:r>
    </w:p>
    <w:p w:rsidR="000850E6" w:rsidRPr="004C24B9" w:rsidRDefault="000850E6" w:rsidP="00CA68F2">
      <w:pPr>
        <w:spacing w:after="0"/>
        <w:jc w:val="right"/>
        <w:rPr>
          <w:rFonts w:ascii="Segoe UI" w:hAnsi="Segoe UI" w:cs="Segoe UI"/>
          <w:b/>
          <w:sz w:val="16"/>
          <w:szCs w:val="16"/>
        </w:rPr>
      </w:pPr>
    </w:p>
    <w:p w:rsidR="000850E6" w:rsidRPr="004C24B9" w:rsidRDefault="000850E6" w:rsidP="000850E6">
      <w:pPr>
        <w:spacing w:after="0"/>
        <w:jc w:val="right"/>
        <w:rPr>
          <w:rFonts w:ascii="Segoe UI" w:hAnsi="Segoe UI" w:cs="Segoe UI"/>
          <w:b/>
          <w:color w:val="FF0000"/>
          <w:sz w:val="16"/>
          <w:szCs w:val="16"/>
        </w:rPr>
      </w:pPr>
    </w:p>
    <w:p w:rsidR="00793470" w:rsidRPr="004C24B9" w:rsidRDefault="00793470" w:rsidP="00793470">
      <w:pPr>
        <w:spacing w:after="0" w:line="240" w:lineRule="auto"/>
        <w:jc w:val="right"/>
        <w:rPr>
          <w:rFonts w:ascii="Segoe UI" w:hAnsi="Segoe UI" w:cs="Segoe UI"/>
          <w:b/>
          <w:color w:val="FF0000"/>
          <w:sz w:val="16"/>
          <w:szCs w:val="16"/>
        </w:rPr>
      </w:pPr>
    </w:p>
    <w:p w:rsidR="005540A4" w:rsidRPr="000850E6" w:rsidRDefault="005540A4" w:rsidP="0021063A">
      <w:pPr>
        <w:spacing w:after="0"/>
        <w:jc w:val="center"/>
        <w:rPr>
          <w:rFonts w:ascii="Segoe UI" w:hAnsi="Segoe UI" w:cs="Segoe UI"/>
          <w:b/>
          <w:sz w:val="24"/>
          <w:szCs w:val="24"/>
        </w:rPr>
      </w:pPr>
      <w:r w:rsidRPr="000850E6">
        <w:rPr>
          <w:rFonts w:ascii="Segoe UI" w:hAnsi="Segoe UI" w:cs="Segoe UI"/>
          <w:b/>
          <w:sz w:val="24"/>
          <w:szCs w:val="24"/>
        </w:rPr>
        <w:t>ZOBOWIĄZANIE</w:t>
      </w:r>
    </w:p>
    <w:p w:rsidR="005540A4" w:rsidRPr="000850E6" w:rsidRDefault="005540A4" w:rsidP="0021063A">
      <w:pPr>
        <w:spacing w:after="0"/>
        <w:jc w:val="center"/>
        <w:rPr>
          <w:rFonts w:ascii="Segoe UI" w:hAnsi="Segoe UI" w:cs="Segoe UI"/>
          <w:sz w:val="16"/>
          <w:szCs w:val="16"/>
        </w:rPr>
      </w:pPr>
      <w:r w:rsidRPr="000850E6">
        <w:rPr>
          <w:rFonts w:ascii="Segoe UI" w:hAnsi="Segoe UI" w:cs="Segoe UI"/>
          <w:sz w:val="16"/>
          <w:szCs w:val="16"/>
        </w:rPr>
        <w:t>(wypełnia podmiot, na którego zasobach wykonawca polega dla wykazania spełnienia warunków udziału w postępowaniu)</w:t>
      </w:r>
    </w:p>
    <w:p w:rsidR="005540A4" w:rsidRPr="000850E6" w:rsidRDefault="005540A4" w:rsidP="0021063A">
      <w:pPr>
        <w:tabs>
          <w:tab w:val="left" w:pos="993"/>
        </w:tabs>
        <w:spacing w:after="0"/>
        <w:ind w:right="-39"/>
        <w:jc w:val="both"/>
        <w:rPr>
          <w:rFonts w:ascii="Segoe UI" w:hAnsi="Segoe UI" w:cs="Segoe UI"/>
        </w:rPr>
      </w:pPr>
    </w:p>
    <w:p w:rsidR="005540A4" w:rsidRPr="000850E6" w:rsidRDefault="005540A4" w:rsidP="00B62ABE">
      <w:pPr>
        <w:spacing w:after="0" w:line="240" w:lineRule="auto"/>
        <w:jc w:val="both"/>
        <w:rPr>
          <w:rFonts w:ascii="Segoe UI" w:hAnsi="Segoe UI" w:cs="Segoe UI"/>
        </w:rPr>
      </w:pPr>
      <w:r w:rsidRPr="000850E6">
        <w:rPr>
          <w:rFonts w:ascii="Segoe UI" w:hAnsi="Segoe UI" w:cs="Segoe UI"/>
        </w:rPr>
        <w:t xml:space="preserve">Niniejszym oświadczam, że w przypadku wybrania w postępowaniu o udzielenie zamówienia publicznego </w:t>
      </w:r>
      <w:r w:rsidRPr="000850E6">
        <w:rPr>
          <w:rFonts w:ascii="Segoe UI" w:hAnsi="Segoe UI" w:cs="Segoe UI"/>
          <w:bCs/>
        </w:rPr>
        <w:t xml:space="preserve">na </w:t>
      </w:r>
      <w:r w:rsidRPr="000850E6">
        <w:rPr>
          <w:rFonts w:ascii="Segoe UI" w:hAnsi="Segoe UI" w:cs="Segoe UI"/>
          <w:b/>
        </w:rPr>
        <w:t>„</w:t>
      </w:r>
      <w:r w:rsidR="000850E6" w:rsidRPr="000850E6">
        <w:rPr>
          <w:rFonts w:ascii="Segoe UI" w:hAnsi="Segoe UI" w:cs="Segoe UI"/>
          <w:b/>
          <w:bCs/>
        </w:rPr>
        <w:t>rozbudowę</w:t>
      </w:r>
      <w:r w:rsidR="00CA68F2">
        <w:rPr>
          <w:rFonts w:ascii="Segoe UI" w:hAnsi="Segoe UI" w:cs="Segoe UI"/>
          <w:b/>
          <w:bCs/>
        </w:rPr>
        <w:t xml:space="preserve"> systemu informatycznego</w:t>
      </w:r>
      <w:r w:rsidR="000850E6" w:rsidRPr="000850E6">
        <w:rPr>
          <w:rFonts w:ascii="Segoe UI" w:hAnsi="Segoe UI" w:cs="Segoe UI"/>
          <w:b/>
          <w:bCs/>
        </w:rPr>
        <w:t xml:space="preserve"> na potrzeby </w:t>
      </w:r>
      <w:r w:rsidR="00D107C4" w:rsidRPr="000850E6">
        <w:rPr>
          <w:rFonts w:ascii="Segoe UI" w:hAnsi="Segoe UI" w:cs="Segoe UI"/>
          <w:b/>
          <w:bCs/>
        </w:rPr>
        <w:t xml:space="preserve">Ośrodka Sportu </w:t>
      </w:r>
      <w:r w:rsidR="00CA68F2">
        <w:rPr>
          <w:rFonts w:ascii="Segoe UI" w:hAnsi="Segoe UI" w:cs="Segoe UI"/>
          <w:b/>
          <w:bCs/>
        </w:rPr>
        <w:br/>
      </w:r>
      <w:r w:rsidR="00D107C4" w:rsidRPr="000850E6">
        <w:rPr>
          <w:rFonts w:ascii="Segoe UI" w:hAnsi="Segoe UI" w:cs="Segoe UI"/>
          <w:b/>
          <w:bCs/>
        </w:rPr>
        <w:t>i Rekreacji OSiR StargardSp. z o.o. w Stargardzie</w:t>
      </w:r>
      <w:r w:rsidRPr="000850E6">
        <w:rPr>
          <w:rFonts w:ascii="Segoe UI" w:hAnsi="Segoe UI" w:cs="Segoe UI"/>
          <w:b/>
        </w:rPr>
        <w:t>”</w:t>
      </w:r>
      <w:r w:rsidRPr="000850E6">
        <w:rPr>
          <w:rFonts w:ascii="Segoe UI" w:hAnsi="Segoe UI" w:cs="Segoe UI"/>
          <w:bCs/>
          <w:iCs/>
        </w:rPr>
        <w:t xml:space="preserve">, </w:t>
      </w:r>
      <w:r w:rsidRPr="000850E6">
        <w:rPr>
          <w:rFonts w:ascii="Segoe UI" w:hAnsi="Segoe UI" w:cs="Segoe UI"/>
        </w:rPr>
        <w:t>jako najkorzystniejszej oferty Wykonawcy:</w:t>
      </w:r>
    </w:p>
    <w:p w:rsidR="00996FCB" w:rsidRPr="000850E6" w:rsidRDefault="00996FCB" w:rsidP="00B62ABE">
      <w:pPr>
        <w:spacing w:after="0" w:line="240" w:lineRule="auto"/>
        <w:jc w:val="both"/>
        <w:rPr>
          <w:rFonts w:ascii="Segoe UI" w:hAnsi="Segoe UI" w:cs="Segoe UI"/>
        </w:rPr>
      </w:pPr>
    </w:p>
    <w:p w:rsidR="005540A4" w:rsidRPr="000850E6" w:rsidRDefault="005540A4" w:rsidP="0021063A">
      <w:pPr>
        <w:spacing w:after="0"/>
        <w:jc w:val="both"/>
        <w:rPr>
          <w:rFonts w:ascii="Segoe UI" w:hAnsi="Segoe UI" w:cs="Segoe UI"/>
        </w:rPr>
      </w:pPr>
      <w:r w:rsidRPr="000850E6">
        <w:rPr>
          <w:rFonts w:ascii="Segoe UI" w:hAnsi="Segoe UI" w:cs="Segoe UI"/>
        </w:rPr>
        <w:t>……………………………………………………………………………………………………………………………………………………</w:t>
      </w:r>
    </w:p>
    <w:p w:rsidR="005540A4" w:rsidRPr="000850E6" w:rsidRDefault="005540A4" w:rsidP="0021063A">
      <w:pPr>
        <w:spacing w:after="0"/>
        <w:jc w:val="center"/>
        <w:rPr>
          <w:rFonts w:ascii="Segoe UI" w:hAnsi="Segoe UI" w:cs="Segoe UI"/>
        </w:rPr>
      </w:pPr>
      <w:r w:rsidRPr="000850E6">
        <w:rPr>
          <w:rFonts w:ascii="Segoe UI" w:hAnsi="Segoe UI" w:cs="Segoe UI"/>
        </w:rPr>
        <w:t>(należy podać pełną nazwę i adres Wykonawcy)</w:t>
      </w:r>
    </w:p>
    <w:p w:rsidR="005540A4" w:rsidRPr="000850E6" w:rsidRDefault="005540A4" w:rsidP="0021063A">
      <w:pPr>
        <w:spacing w:after="0"/>
        <w:jc w:val="center"/>
        <w:rPr>
          <w:rFonts w:ascii="Segoe UI" w:hAnsi="Segoe UI" w:cs="Segoe UI"/>
        </w:rPr>
      </w:pPr>
    </w:p>
    <w:p w:rsidR="005540A4" w:rsidRPr="000850E6" w:rsidRDefault="005540A4" w:rsidP="0021063A">
      <w:pPr>
        <w:shd w:val="clear" w:color="auto" w:fill="FFFFFF"/>
        <w:spacing w:after="0"/>
        <w:jc w:val="both"/>
        <w:rPr>
          <w:rFonts w:ascii="Segoe UI" w:hAnsi="Segoe UI" w:cs="Segoe UI"/>
          <w:b/>
          <w:shd w:val="clear" w:color="auto" w:fill="FFFFFF"/>
        </w:rPr>
      </w:pPr>
      <w:r w:rsidRPr="000850E6">
        <w:rPr>
          <w:rFonts w:ascii="Segoe UI" w:hAnsi="Segoe UI" w:cs="Segoe UI"/>
        </w:rPr>
        <w:t xml:space="preserve">jako podmiot, na którego </w:t>
      </w:r>
      <w:r w:rsidRPr="000850E6">
        <w:rPr>
          <w:rFonts w:ascii="Segoe UI" w:hAnsi="Segoe UI" w:cs="Segoe UI"/>
          <w:shd w:val="clear" w:color="auto" w:fill="FFFFFF"/>
        </w:rPr>
        <w:t xml:space="preserve">zdolnościach technicznych lub zawodowych lub sytuacji finansowej lub ekonomicznej </w:t>
      </w:r>
      <w:r w:rsidRPr="000850E6">
        <w:rPr>
          <w:rFonts w:ascii="Segoe UI" w:hAnsi="Segoe UI" w:cs="Segoe UI"/>
        </w:rPr>
        <w:t>polega Wykonawca dla wykazania spełnieniu warunku sytuacji ekonomicznej lub finansowej bądź zdolności technicznej lub zawodowej prowadzonego postępowania</w:t>
      </w:r>
      <w:r w:rsidRPr="000850E6">
        <w:rPr>
          <w:rFonts w:ascii="Segoe UI" w:hAnsi="Segoe UI" w:cs="Segoe UI"/>
          <w:b/>
          <w:shd w:val="clear" w:color="auto" w:fill="FFFFFF"/>
        </w:rPr>
        <w:t>zobowiązuję się do oddania Wykonawcy do dyspozycji niezbędnych zasobów na potrzeby realizacji przedmiotowego zamówienia.</w:t>
      </w:r>
    </w:p>
    <w:p w:rsidR="005540A4" w:rsidRPr="000850E6" w:rsidRDefault="005540A4" w:rsidP="0021063A">
      <w:pPr>
        <w:shd w:val="clear" w:color="auto" w:fill="FFFFFF"/>
        <w:spacing w:after="0"/>
        <w:jc w:val="both"/>
        <w:rPr>
          <w:rFonts w:ascii="Segoe UI" w:hAnsi="Segoe UI" w:cs="Segoe UI"/>
          <w:b/>
          <w:shd w:val="clear" w:color="auto" w:fill="FFFFFF"/>
        </w:rPr>
      </w:pPr>
    </w:p>
    <w:p w:rsidR="005540A4" w:rsidRPr="000850E6" w:rsidRDefault="005540A4" w:rsidP="0021063A">
      <w:pPr>
        <w:shd w:val="clear" w:color="auto" w:fill="FFFFFF"/>
        <w:spacing w:after="0"/>
        <w:jc w:val="both"/>
        <w:rPr>
          <w:rFonts w:ascii="Segoe UI" w:hAnsi="Segoe UI" w:cs="Segoe UI"/>
          <w:shd w:val="clear" w:color="auto" w:fill="FFFFFF"/>
        </w:rPr>
      </w:pPr>
      <w:r w:rsidRPr="000850E6">
        <w:rPr>
          <w:rFonts w:ascii="Segoe UI" w:hAnsi="Segoe UI" w:cs="Segoe UI"/>
          <w:shd w:val="clear" w:color="auto" w:fill="FFFFFF"/>
        </w:rPr>
        <w:t xml:space="preserve">W celu oceny, czy wykonawca polegając na zdolnościach lub sytuacji innych podmiotów na zasadach określonych w </w:t>
      </w:r>
      <w:r w:rsidRPr="000850E6">
        <w:rPr>
          <w:rFonts w:ascii="Segoe UI" w:hAnsi="Segoe UI" w:cs="Segoe UI"/>
        </w:rPr>
        <w:t>art. 118</w:t>
      </w:r>
      <w:r w:rsidRPr="000850E6">
        <w:rPr>
          <w:rFonts w:ascii="Segoe UI" w:hAnsi="Segoe UI" w:cs="Segoe UI"/>
          <w:shd w:val="clear" w:color="auto" w:fill="FFFFFF"/>
        </w:rPr>
        <w:t xml:space="preserve"> ustawy </w:t>
      </w:r>
      <w:proofErr w:type="spellStart"/>
      <w:r w:rsidRPr="000850E6">
        <w:rPr>
          <w:rFonts w:ascii="Segoe UI" w:hAnsi="Segoe UI" w:cs="Segoe UI"/>
          <w:shd w:val="clear" w:color="auto" w:fill="FFFFFF"/>
        </w:rPr>
        <w:t>Pzp</w:t>
      </w:r>
      <w:proofErr w:type="spellEnd"/>
      <w:r w:rsidRPr="000850E6">
        <w:rPr>
          <w:rFonts w:ascii="Segoe UI" w:hAnsi="Segoe UI" w:cs="Segoe UI"/>
          <w:shd w:val="clear" w:color="auto" w:fill="FFFFFF"/>
        </w:rPr>
        <w:t>, będzie dysponował niezbędnymi zasobami w stopniu umożliwiającym należyte wykonanie zamówienia publicznego oraz oceny, czy stosunek łączący wykonawcę z tymi podmiotami gwarantuje rzeczywisty dostęp do ich zasobów, zamawiający wymaga przedłożenia dokumentów, które określają w szczególności:</w:t>
      </w:r>
    </w:p>
    <w:p w:rsidR="005540A4" w:rsidRPr="000850E6" w:rsidRDefault="005540A4" w:rsidP="0021063A">
      <w:pPr>
        <w:shd w:val="clear" w:color="auto" w:fill="FFFFFF"/>
        <w:spacing w:after="0"/>
        <w:jc w:val="both"/>
        <w:rPr>
          <w:rFonts w:ascii="Segoe UI" w:hAnsi="Segoe UI" w:cs="Segoe UI"/>
          <w:shd w:val="clear" w:color="auto" w:fill="FFFFFF"/>
        </w:rPr>
      </w:pPr>
    </w:p>
    <w:p w:rsidR="005540A4" w:rsidRPr="000850E6" w:rsidRDefault="005540A4" w:rsidP="000850E6">
      <w:pPr>
        <w:numPr>
          <w:ilvl w:val="0"/>
          <w:numId w:val="7"/>
        </w:numPr>
        <w:shd w:val="clear" w:color="auto" w:fill="FFFFFF"/>
        <w:spacing w:after="72"/>
        <w:ind w:left="426" w:hanging="426"/>
        <w:jc w:val="both"/>
        <w:rPr>
          <w:rFonts w:ascii="Segoe UI" w:hAnsi="Segoe UI" w:cs="Segoe UI"/>
        </w:rPr>
      </w:pPr>
      <w:r w:rsidRPr="000850E6">
        <w:rPr>
          <w:rFonts w:ascii="Segoe UI" w:hAnsi="Segoe UI" w:cs="Segoe UI"/>
        </w:rPr>
        <w:t>zakres dostępnych wykonawcy zasobów podmiotu udostępniającego zasoby;</w:t>
      </w:r>
    </w:p>
    <w:p w:rsidR="005540A4" w:rsidRPr="000850E6" w:rsidRDefault="005540A4" w:rsidP="000850E6">
      <w:pPr>
        <w:shd w:val="clear" w:color="auto" w:fill="FFFFFF"/>
        <w:spacing w:after="72"/>
        <w:ind w:left="426"/>
        <w:jc w:val="both"/>
        <w:rPr>
          <w:rFonts w:ascii="Segoe UI" w:hAnsi="Segoe UI" w:cs="Segoe UI"/>
        </w:rPr>
      </w:pPr>
      <w:r w:rsidRPr="000850E6">
        <w:rPr>
          <w:rFonts w:ascii="Segoe UI" w:hAnsi="Segoe UI" w:cs="Segoe UI"/>
        </w:rPr>
        <w:t>…………………………………………………………………………………………</w:t>
      </w:r>
    </w:p>
    <w:p w:rsidR="005540A4" w:rsidRPr="000850E6" w:rsidRDefault="005540A4" w:rsidP="000850E6">
      <w:pPr>
        <w:shd w:val="clear" w:color="auto" w:fill="FFFFFF"/>
        <w:spacing w:after="72"/>
        <w:ind w:firstLine="426"/>
        <w:jc w:val="both"/>
        <w:rPr>
          <w:rFonts w:ascii="Segoe UI" w:hAnsi="Segoe UI" w:cs="Segoe UI"/>
        </w:rPr>
      </w:pPr>
      <w:r w:rsidRPr="000850E6">
        <w:rPr>
          <w:rFonts w:ascii="Segoe UI" w:hAnsi="Segoe UI" w:cs="Segoe UI"/>
        </w:rPr>
        <w:t>…………………………………………………………………………………………</w:t>
      </w:r>
    </w:p>
    <w:p w:rsidR="005540A4" w:rsidRPr="000850E6" w:rsidRDefault="005540A4" w:rsidP="000850E6">
      <w:pPr>
        <w:numPr>
          <w:ilvl w:val="0"/>
          <w:numId w:val="7"/>
        </w:numPr>
        <w:shd w:val="clear" w:color="auto" w:fill="FFFFFF"/>
        <w:spacing w:after="72"/>
        <w:ind w:left="426" w:hanging="426"/>
        <w:jc w:val="both"/>
        <w:rPr>
          <w:rFonts w:ascii="Segoe UI" w:hAnsi="Segoe UI" w:cs="Segoe UI"/>
        </w:rPr>
      </w:pPr>
      <w:r w:rsidRPr="000850E6">
        <w:rPr>
          <w:rFonts w:ascii="Segoe UI" w:hAnsi="Segoe UI" w:cs="Segoe UI"/>
        </w:rPr>
        <w:t>sposób i okres udostępnienia wykonawcy i wykorzystania przez niego zasobów podmiotu udostępniającego te zasoby przy wykonywaniu zamówienia;</w:t>
      </w:r>
    </w:p>
    <w:p w:rsidR="005540A4" w:rsidRPr="000850E6" w:rsidRDefault="005540A4" w:rsidP="000850E6">
      <w:pPr>
        <w:shd w:val="clear" w:color="auto" w:fill="FFFFFF"/>
        <w:spacing w:after="72"/>
        <w:ind w:left="426"/>
        <w:jc w:val="both"/>
        <w:rPr>
          <w:rFonts w:ascii="Segoe UI" w:hAnsi="Segoe UI" w:cs="Segoe UI"/>
        </w:rPr>
      </w:pPr>
      <w:r w:rsidRPr="000850E6">
        <w:rPr>
          <w:rFonts w:ascii="Segoe UI" w:hAnsi="Segoe UI" w:cs="Segoe UI"/>
        </w:rPr>
        <w:t>…………………………………………………………………………………………</w:t>
      </w:r>
    </w:p>
    <w:p w:rsidR="005540A4" w:rsidRPr="000850E6" w:rsidRDefault="005540A4" w:rsidP="000850E6">
      <w:pPr>
        <w:shd w:val="clear" w:color="auto" w:fill="FFFFFF"/>
        <w:spacing w:after="72"/>
        <w:ind w:left="426"/>
        <w:jc w:val="both"/>
        <w:rPr>
          <w:rFonts w:ascii="Segoe UI" w:hAnsi="Segoe UI" w:cs="Segoe UI"/>
        </w:rPr>
      </w:pPr>
      <w:r w:rsidRPr="000850E6">
        <w:rPr>
          <w:rFonts w:ascii="Segoe UI" w:hAnsi="Segoe UI" w:cs="Segoe UI"/>
        </w:rPr>
        <w:t>…………………………………………………………………………………………</w:t>
      </w:r>
    </w:p>
    <w:p w:rsidR="005540A4" w:rsidRPr="000850E6" w:rsidRDefault="005540A4" w:rsidP="000850E6">
      <w:pPr>
        <w:numPr>
          <w:ilvl w:val="0"/>
          <w:numId w:val="7"/>
        </w:numPr>
        <w:shd w:val="clear" w:color="auto" w:fill="FFFFFF"/>
        <w:spacing w:after="72"/>
        <w:ind w:left="426" w:hanging="426"/>
        <w:jc w:val="both"/>
        <w:rPr>
          <w:rFonts w:ascii="Segoe UI" w:hAnsi="Segoe UI" w:cs="Segoe UI"/>
        </w:rPr>
      </w:pPr>
      <w:r w:rsidRPr="000850E6">
        <w:rPr>
          <w:rFonts w:ascii="Segoe UI" w:hAnsi="Segoe UI" w:cs="Segoe UI"/>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5540A4" w:rsidRPr="000850E6" w:rsidRDefault="005540A4" w:rsidP="000850E6">
      <w:pPr>
        <w:shd w:val="clear" w:color="auto" w:fill="FFFFFF"/>
        <w:spacing w:after="72"/>
        <w:ind w:left="426"/>
        <w:jc w:val="both"/>
        <w:rPr>
          <w:rFonts w:ascii="Segoe UI" w:hAnsi="Segoe UI" w:cs="Segoe UI"/>
        </w:rPr>
      </w:pPr>
      <w:r w:rsidRPr="000850E6">
        <w:rPr>
          <w:rFonts w:ascii="Segoe UI" w:hAnsi="Segoe UI" w:cs="Segoe UI"/>
        </w:rPr>
        <w:t>…………………………………………………………………………………………</w:t>
      </w:r>
    </w:p>
    <w:p w:rsidR="005540A4" w:rsidRPr="000850E6" w:rsidRDefault="005540A4" w:rsidP="000850E6">
      <w:pPr>
        <w:shd w:val="clear" w:color="auto" w:fill="FFFFFF"/>
        <w:spacing w:after="72"/>
        <w:ind w:left="426"/>
        <w:jc w:val="both"/>
        <w:rPr>
          <w:rFonts w:ascii="Segoe UI" w:hAnsi="Segoe UI" w:cs="Segoe UI"/>
        </w:rPr>
      </w:pPr>
      <w:r w:rsidRPr="000850E6">
        <w:rPr>
          <w:rFonts w:ascii="Segoe UI" w:hAnsi="Segoe UI" w:cs="Segoe UI"/>
        </w:rPr>
        <w:t>…………………………………………………………………………………………</w:t>
      </w:r>
    </w:p>
    <w:p w:rsidR="005540A4" w:rsidRPr="000850E6" w:rsidRDefault="005540A4" w:rsidP="0021063A">
      <w:pPr>
        <w:shd w:val="clear" w:color="auto" w:fill="FFFFFF"/>
        <w:spacing w:after="72"/>
        <w:ind w:left="720"/>
        <w:jc w:val="both"/>
        <w:rPr>
          <w:rFonts w:ascii="Segoe UI" w:hAnsi="Segoe UI" w:cs="Segoe UI"/>
        </w:rPr>
      </w:pPr>
    </w:p>
    <w:p w:rsidR="003770D6" w:rsidRPr="004C24B9" w:rsidRDefault="005540A4" w:rsidP="008A541D">
      <w:pPr>
        <w:spacing w:after="0"/>
        <w:jc w:val="right"/>
        <w:rPr>
          <w:rFonts w:ascii="Segoe UI" w:hAnsi="Segoe UI" w:cs="Segoe UI"/>
          <w:i/>
          <w:color w:val="FF0000"/>
        </w:rPr>
        <w:sectPr w:rsidR="003770D6" w:rsidRPr="004C24B9" w:rsidSect="00974884">
          <w:footerReference w:type="default" r:id="rId8"/>
          <w:pgSz w:w="11906" w:h="16838"/>
          <w:pgMar w:top="851" w:right="1417" w:bottom="765" w:left="1417" w:header="0" w:footer="708" w:gutter="0"/>
          <w:cols w:space="708"/>
          <w:formProt w:val="0"/>
          <w:docGrid w:linePitch="360" w:charSpace="4096"/>
        </w:sectPr>
      </w:pPr>
      <w:r w:rsidRPr="004C24B9">
        <w:rPr>
          <w:rFonts w:ascii="Segoe UI" w:hAnsi="Segoe UI" w:cs="Segoe UI"/>
          <w:i/>
          <w:color w:val="FF0000"/>
        </w:rPr>
        <w:br w:type="page"/>
      </w:r>
    </w:p>
    <w:p w:rsidR="00CA68F2" w:rsidRPr="004C24B9" w:rsidRDefault="00CA68F2" w:rsidP="00CA68F2">
      <w:pPr>
        <w:spacing w:after="0"/>
        <w:jc w:val="right"/>
        <w:rPr>
          <w:rFonts w:ascii="Segoe UI" w:hAnsi="Segoe UI" w:cs="Segoe UI"/>
          <w:b/>
          <w:bCs/>
          <w:sz w:val="16"/>
          <w:szCs w:val="16"/>
        </w:rPr>
      </w:pPr>
      <w:r>
        <w:rPr>
          <w:rFonts w:ascii="Segoe UI" w:hAnsi="Segoe UI" w:cs="Segoe UI"/>
          <w:b/>
          <w:sz w:val="16"/>
          <w:szCs w:val="16"/>
        </w:rPr>
        <w:lastRenderedPageBreak/>
        <w:t>Załącznik nr 4</w:t>
      </w:r>
      <w:r w:rsidRPr="004C24B9">
        <w:rPr>
          <w:rFonts w:ascii="Segoe UI" w:hAnsi="Segoe UI" w:cs="Segoe UI"/>
          <w:b/>
          <w:sz w:val="16"/>
          <w:szCs w:val="16"/>
        </w:rPr>
        <w:t xml:space="preserve"> do SWZ</w:t>
      </w:r>
      <w:r w:rsidRPr="004C24B9">
        <w:rPr>
          <w:rFonts w:ascii="Segoe UI" w:hAnsi="Segoe UI" w:cs="Segoe UI"/>
          <w:b/>
          <w:sz w:val="16"/>
          <w:szCs w:val="16"/>
        </w:rPr>
        <w:br/>
      </w:r>
      <w:r w:rsidRPr="004C24B9">
        <w:rPr>
          <w:rFonts w:ascii="Segoe UI" w:hAnsi="Segoe UI" w:cs="Segoe UI"/>
          <w:b/>
          <w:bCs/>
          <w:sz w:val="16"/>
          <w:szCs w:val="16"/>
        </w:rPr>
        <w:t xml:space="preserve">na rozbudowę systemu </w:t>
      </w:r>
      <w:r>
        <w:rPr>
          <w:rFonts w:ascii="Segoe UI" w:hAnsi="Segoe UI" w:cs="Segoe UI"/>
          <w:b/>
          <w:bCs/>
          <w:sz w:val="16"/>
          <w:szCs w:val="16"/>
        </w:rPr>
        <w:t>informatycznego</w:t>
      </w:r>
    </w:p>
    <w:p w:rsidR="00CA68F2" w:rsidRPr="004C24B9" w:rsidRDefault="00CA68F2" w:rsidP="00CA68F2">
      <w:pPr>
        <w:spacing w:after="0"/>
        <w:jc w:val="right"/>
        <w:rPr>
          <w:rFonts w:ascii="Segoe UI" w:hAnsi="Segoe UI" w:cs="Segoe UI"/>
          <w:b/>
          <w:sz w:val="16"/>
          <w:szCs w:val="16"/>
        </w:rPr>
      </w:pPr>
      <w:r w:rsidRPr="004C24B9">
        <w:rPr>
          <w:rFonts w:ascii="Segoe UI" w:hAnsi="Segoe UI" w:cs="Segoe UI"/>
          <w:b/>
          <w:bCs/>
          <w:sz w:val="16"/>
          <w:szCs w:val="16"/>
        </w:rPr>
        <w:t>na potrzeby Ośrodka Sportu i Rekreacji OSiR Stargard Sp. z o.o. w Stargardzie</w:t>
      </w:r>
    </w:p>
    <w:p w:rsidR="006A00D6" w:rsidRPr="004C24B9" w:rsidRDefault="006A00D6" w:rsidP="006A00D6">
      <w:pPr>
        <w:spacing w:after="0"/>
        <w:jc w:val="right"/>
        <w:rPr>
          <w:rFonts w:ascii="Segoe UI" w:hAnsi="Segoe UI" w:cs="Segoe UI"/>
          <w:b/>
          <w:color w:val="FF0000"/>
          <w:sz w:val="16"/>
          <w:szCs w:val="16"/>
        </w:rPr>
      </w:pPr>
    </w:p>
    <w:p w:rsidR="005540A4" w:rsidRPr="000850E6" w:rsidRDefault="005540A4" w:rsidP="00716FC0">
      <w:pPr>
        <w:spacing w:after="0" w:line="240" w:lineRule="auto"/>
        <w:ind w:left="3828"/>
        <w:jc w:val="right"/>
        <w:rPr>
          <w:rFonts w:ascii="Segoe UI" w:hAnsi="Segoe UI" w:cs="Segoe UI"/>
          <w:b/>
          <w:sz w:val="18"/>
          <w:szCs w:val="18"/>
        </w:rPr>
      </w:pPr>
    </w:p>
    <w:p w:rsidR="005540A4" w:rsidRPr="000850E6" w:rsidRDefault="005540A4" w:rsidP="00524FCA">
      <w:pPr>
        <w:pStyle w:val="Style13"/>
        <w:widowControl/>
        <w:jc w:val="center"/>
        <w:rPr>
          <w:rStyle w:val="FontStyle36"/>
          <w:rFonts w:ascii="Segoe UI" w:hAnsi="Segoe UI" w:cs="Segoe UI"/>
          <w:b/>
          <w:sz w:val="22"/>
          <w:szCs w:val="22"/>
        </w:rPr>
      </w:pPr>
      <w:r w:rsidRPr="000850E6">
        <w:rPr>
          <w:rStyle w:val="FontStyle36"/>
          <w:rFonts w:ascii="Segoe UI" w:hAnsi="Segoe UI" w:cs="Segoe UI"/>
          <w:b/>
          <w:sz w:val="22"/>
          <w:szCs w:val="22"/>
        </w:rPr>
        <w:t xml:space="preserve">WYKAZ WYKONANYCH </w:t>
      </w:r>
      <w:r w:rsidR="000850E6">
        <w:rPr>
          <w:rStyle w:val="FontStyle36"/>
          <w:rFonts w:ascii="Segoe UI" w:hAnsi="Segoe UI" w:cs="Segoe UI"/>
          <w:b/>
          <w:sz w:val="22"/>
          <w:szCs w:val="22"/>
        </w:rPr>
        <w:t>DOSTAW</w:t>
      </w:r>
    </w:p>
    <w:p w:rsidR="005540A4" w:rsidRPr="000850E6" w:rsidRDefault="005540A4" w:rsidP="00524FCA">
      <w:pPr>
        <w:pStyle w:val="Style13"/>
        <w:widowControl/>
        <w:jc w:val="center"/>
        <w:rPr>
          <w:rStyle w:val="FontStyle36"/>
          <w:rFonts w:ascii="Segoe UI" w:hAnsi="Segoe UI" w:cs="Segoe UI"/>
          <w:b/>
          <w:sz w:val="12"/>
          <w:szCs w:val="12"/>
        </w:rPr>
      </w:pPr>
    </w:p>
    <w:p w:rsidR="008A541D" w:rsidRPr="00F034E8" w:rsidRDefault="008A541D" w:rsidP="008A541D">
      <w:pPr>
        <w:tabs>
          <w:tab w:val="left" w:pos="851"/>
          <w:tab w:val="left" w:pos="1418"/>
        </w:tabs>
        <w:spacing w:after="0" w:line="240" w:lineRule="auto"/>
        <w:jc w:val="both"/>
        <w:rPr>
          <w:rFonts w:ascii="Segoe UI" w:hAnsi="Segoe UI" w:cs="Segoe UI"/>
          <w:shd w:val="clear" w:color="auto" w:fill="FFFFFF"/>
        </w:rPr>
      </w:pPr>
      <w:r w:rsidRPr="00F034E8">
        <w:rPr>
          <w:rFonts w:ascii="Segoe UI" w:hAnsi="Segoe UI" w:cs="Segoe UI"/>
          <w:shd w:val="clear" w:color="auto" w:fill="FFFFFF"/>
        </w:rPr>
        <w:t xml:space="preserve">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w:t>
      </w:r>
      <w:r w:rsidR="000850E6" w:rsidRPr="00F034E8">
        <w:rPr>
          <w:rFonts w:ascii="Segoe UI" w:hAnsi="Segoe UI" w:cs="Segoe UI"/>
          <w:shd w:val="clear" w:color="auto" w:fill="FFFFFF"/>
        </w:rPr>
        <w:t>dostawy</w:t>
      </w:r>
      <w:r w:rsidRPr="00F034E8">
        <w:rPr>
          <w:rFonts w:ascii="Segoe UI" w:hAnsi="Segoe UI" w:cs="Segoe UI"/>
          <w:shd w:val="clear" w:color="auto" w:fill="FFFFFF"/>
        </w:rPr>
        <w:t xml:space="preserve"> zostały </w:t>
      </w:r>
      <w:r w:rsidR="000850E6" w:rsidRPr="00F034E8">
        <w:rPr>
          <w:rFonts w:ascii="Segoe UI" w:hAnsi="Segoe UI" w:cs="Segoe UI"/>
          <w:shd w:val="clear" w:color="auto" w:fill="FFFFFF"/>
        </w:rPr>
        <w:t>zrealizowane</w:t>
      </w:r>
      <w:r w:rsidRPr="00F034E8">
        <w:rPr>
          <w:rFonts w:ascii="Segoe UI" w:hAnsi="Segoe UI" w:cs="Segoe UI"/>
          <w:shd w:val="clear" w:color="auto" w:fill="FFFFFF"/>
        </w:rPr>
        <w:t xml:space="preserve">, oraz załączeniem dowodów określających czy te </w:t>
      </w:r>
      <w:r w:rsidR="000850E6" w:rsidRPr="00F034E8">
        <w:rPr>
          <w:rFonts w:ascii="Segoe UI" w:hAnsi="Segoe UI" w:cs="Segoe UI"/>
          <w:shd w:val="clear" w:color="auto" w:fill="FFFFFF"/>
        </w:rPr>
        <w:t>dostawy</w:t>
      </w:r>
      <w:r w:rsidRPr="00F034E8">
        <w:rPr>
          <w:rFonts w:ascii="Segoe UI" w:hAnsi="Segoe UI" w:cs="Segoe UI"/>
          <w:shd w:val="clear" w:color="auto" w:fill="FFFFFF"/>
        </w:rPr>
        <w:t xml:space="preserve"> zostały wykonane lub są wykonywane należycie, przy czym dowodami, o których mowa, są referencje bądź inne dokumenty wystawione przez podmiot, na rzecz którego dostawy lub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w:t>
      </w:r>
    </w:p>
    <w:p w:rsidR="00996FCB" w:rsidRPr="004C24B9" w:rsidRDefault="00996FCB" w:rsidP="00524FCA">
      <w:pPr>
        <w:pStyle w:val="Style13"/>
        <w:widowControl/>
        <w:jc w:val="center"/>
        <w:rPr>
          <w:rStyle w:val="FontStyle36"/>
          <w:rFonts w:ascii="Segoe UI" w:hAnsi="Segoe UI" w:cs="Segoe UI"/>
          <w:b/>
          <w:color w:val="FF0000"/>
          <w:sz w:val="22"/>
          <w:szCs w:val="22"/>
        </w:rPr>
      </w:pPr>
    </w:p>
    <w:tbl>
      <w:tblPr>
        <w:tblW w:w="9393" w:type="dxa"/>
        <w:jc w:val="center"/>
        <w:tblLayout w:type="fixed"/>
        <w:tblCellMar>
          <w:left w:w="40" w:type="dxa"/>
          <w:right w:w="40" w:type="dxa"/>
        </w:tblCellMar>
        <w:tblLook w:val="0000"/>
      </w:tblPr>
      <w:tblGrid>
        <w:gridCol w:w="1819"/>
        <w:gridCol w:w="3260"/>
        <w:gridCol w:w="1479"/>
        <w:gridCol w:w="2835"/>
      </w:tblGrid>
      <w:tr w:rsidR="00115EDB" w:rsidRPr="00115EDB" w:rsidTr="00613D64">
        <w:trPr>
          <w:jc w:val="center"/>
        </w:trPr>
        <w:tc>
          <w:tcPr>
            <w:tcW w:w="1819" w:type="dxa"/>
            <w:vMerge w:val="restart"/>
            <w:tcBorders>
              <w:top w:val="single" w:sz="6" w:space="0" w:color="auto"/>
              <w:left w:val="single" w:sz="6" w:space="0" w:color="auto"/>
              <w:right w:val="single" w:sz="6" w:space="0" w:color="auto"/>
            </w:tcBorders>
            <w:vAlign w:val="center"/>
          </w:tcPr>
          <w:p w:rsidR="005540A4" w:rsidRPr="00115EDB" w:rsidRDefault="005540A4" w:rsidP="00524FCA">
            <w:pPr>
              <w:pStyle w:val="Style26"/>
              <w:widowControl/>
              <w:tabs>
                <w:tab w:val="left" w:pos="2615"/>
              </w:tabs>
              <w:spacing w:line="240" w:lineRule="auto"/>
              <w:jc w:val="center"/>
              <w:rPr>
                <w:rStyle w:val="FontStyle37"/>
                <w:rFonts w:ascii="Segoe UI" w:hAnsi="Segoe UI" w:cs="Segoe UI"/>
                <w:bCs/>
                <w:szCs w:val="18"/>
              </w:rPr>
            </w:pPr>
            <w:r w:rsidRPr="00115EDB">
              <w:rPr>
                <w:rStyle w:val="FontStyle37"/>
                <w:rFonts w:ascii="Segoe UI" w:hAnsi="Segoe UI" w:cs="Segoe UI"/>
                <w:bCs/>
                <w:szCs w:val="18"/>
              </w:rPr>
              <w:t xml:space="preserve">Zamawiający </w:t>
            </w:r>
            <w:r w:rsidRPr="00115EDB">
              <w:rPr>
                <w:rStyle w:val="FontStyle37"/>
                <w:rFonts w:ascii="Segoe UI" w:hAnsi="Segoe UI" w:cs="Segoe UI"/>
                <w:bCs/>
                <w:szCs w:val="18"/>
              </w:rPr>
              <w:br/>
              <w:t>nazwa i adres</w:t>
            </w:r>
          </w:p>
        </w:tc>
        <w:tc>
          <w:tcPr>
            <w:tcW w:w="3260" w:type="dxa"/>
            <w:vMerge w:val="restart"/>
            <w:tcBorders>
              <w:top w:val="single" w:sz="6" w:space="0" w:color="auto"/>
              <w:left w:val="single" w:sz="6" w:space="0" w:color="auto"/>
              <w:right w:val="single" w:sz="6" w:space="0" w:color="auto"/>
            </w:tcBorders>
            <w:vAlign w:val="center"/>
          </w:tcPr>
          <w:p w:rsidR="00292495" w:rsidRPr="00115EDB" w:rsidRDefault="005540A4" w:rsidP="00292360">
            <w:pPr>
              <w:pStyle w:val="Style26"/>
              <w:widowControl/>
              <w:spacing w:line="240" w:lineRule="auto"/>
              <w:jc w:val="center"/>
              <w:rPr>
                <w:rStyle w:val="FontStyle37"/>
                <w:rFonts w:ascii="Segoe UI" w:hAnsi="Segoe UI" w:cs="Segoe UI"/>
                <w:bCs/>
                <w:szCs w:val="18"/>
              </w:rPr>
            </w:pPr>
            <w:r w:rsidRPr="00115EDB">
              <w:rPr>
                <w:rStyle w:val="FontStyle37"/>
                <w:rFonts w:ascii="Segoe UI" w:hAnsi="Segoe UI" w:cs="Segoe UI"/>
                <w:bCs/>
                <w:szCs w:val="18"/>
              </w:rPr>
              <w:t xml:space="preserve">Przedmiot </w:t>
            </w:r>
            <w:r w:rsidR="00CA68F2">
              <w:rPr>
                <w:rStyle w:val="FontStyle37"/>
                <w:rFonts w:ascii="Segoe UI" w:hAnsi="Segoe UI" w:cs="Segoe UI"/>
                <w:bCs/>
                <w:szCs w:val="18"/>
              </w:rPr>
              <w:t>usługi</w:t>
            </w:r>
          </w:p>
          <w:p w:rsidR="005540A4" w:rsidRPr="00115EDB" w:rsidRDefault="00292495" w:rsidP="00292360">
            <w:pPr>
              <w:pStyle w:val="Style26"/>
              <w:widowControl/>
              <w:spacing w:line="240" w:lineRule="auto"/>
              <w:jc w:val="center"/>
              <w:rPr>
                <w:rStyle w:val="FontStyle37"/>
                <w:rFonts w:ascii="Segoe UI" w:hAnsi="Segoe UI" w:cs="Segoe UI"/>
                <w:bCs/>
                <w:szCs w:val="18"/>
              </w:rPr>
            </w:pPr>
            <w:r w:rsidRPr="00115EDB">
              <w:rPr>
                <w:rStyle w:val="FontStyle37"/>
                <w:rFonts w:ascii="Segoe UI" w:hAnsi="Segoe UI" w:cs="Segoe UI"/>
                <w:bCs/>
                <w:szCs w:val="18"/>
              </w:rPr>
              <w:t xml:space="preserve">opisany w stopniu pozwalającym </w:t>
            </w:r>
            <w:r w:rsidRPr="00115EDB">
              <w:rPr>
                <w:rStyle w:val="FontStyle37"/>
                <w:rFonts w:ascii="Segoe UI" w:hAnsi="Segoe UI" w:cs="Segoe UI"/>
                <w:bCs/>
                <w:szCs w:val="18"/>
              </w:rPr>
              <w:br/>
              <w:t>na weryfikację spełniania warunku udziału w postępowaniu</w:t>
            </w:r>
            <w:r w:rsidR="005540A4" w:rsidRPr="00115EDB">
              <w:rPr>
                <w:rStyle w:val="FontStyle37"/>
                <w:rFonts w:ascii="Segoe UI" w:hAnsi="Segoe UI" w:cs="Segoe UI"/>
                <w:bCs/>
                <w:szCs w:val="18"/>
              </w:rPr>
              <w:br/>
            </w:r>
          </w:p>
        </w:tc>
        <w:tc>
          <w:tcPr>
            <w:tcW w:w="1479" w:type="dxa"/>
            <w:vMerge w:val="restart"/>
            <w:tcBorders>
              <w:top w:val="single" w:sz="6" w:space="0" w:color="auto"/>
              <w:left w:val="single" w:sz="6" w:space="0" w:color="auto"/>
              <w:right w:val="single" w:sz="6" w:space="0" w:color="auto"/>
            </w:tcBorders>
            <w:vAlign w:val="center"/>
          </w:tcPr>
          <w:p w:rsidR="005540A4" w:rsidRPr="00115EDB" w:rsidRDefault="005540A4" w:rsidP="00CA68F2">
            <w:pPr>
              <w:pStyle w:val="Style26"/>
              <w:widowControl/>
              <w:spacing w:line="240" w:lineRule="auto"/>
              <w:jc w:val="center"/>
              <w:rPr>
                <w:rStyle w:val="FontStyle37"/>
                <w:rFonts w:ascii="Segoe UI" w:hAnsi="Segoe UI" w:cs="Segoe UI"/>
                <w:bCs/>
                <w:szCs w:val="18"/>
              </w:rPr>
            </w:pPr>
            <w:r w:rsidRPr="00115EDB">
              <w:rPr>
                <w:rStyle w:val="FontStyle37"/>
                <w:rFonts w:ascii="Segoe UI" w:hAnsi="Segoe UI" w:cs="Segoe UI"/>
                <w:bCs/>
                <w:szCs w:val="18"/>
              </w:rPr>
              <w:t xml:space="preserve">Wartość </w:t>
            </w:r>
            <w:r w:rsidR="00CA68F2">
              <w:rPr>
                <w:rStyle w:val="FontStyle37"/>
                <w:rFonts w:ascii="Segoe UI" w:hAnsi="Segoe UI" w:cs="Segoe UI"/>
                <w:bCs/>
                <w:szCs w:val="18"/>
              </w:rPr>
              <w:t>usługi</w:t>
            </w:r>
          </w:p>
        </w:tc>
        <w:tc>
          <w:tcPr>
            <w:tcW w:w="2835" w:type="dxa"/>
            <w:tcBorders>
              <w:top w:val="single" w:sz="6" w:space="0" w:color="auto"/>
              <w:left w:val="single" w:sz="6" w:space="0" w:color="auto"/>
              <w:bottom w:val="single" w:sz="6" w:space="0" w:color="auto"/>
              <w:right w:val="single" w:sz="6" w:space="0" w:color="auto"/>
            </w:tcBorders>
            <w:vAlign w:val="center"/>
          </w:tcPr>
          <w:p w:rsidR="005540A4" w:rsidRPr="00115EDB" w:rsidRDefault="005540A4" w:rsidP="00CA68F2">
            <w:pPr>
              <w:pStyle w:val="Style26"/>
              <w:widowControl/>
              <w:spacing w:line="240" w:lineRule="auto"/>
              <w:ind w:left="341"/>
              <w:jc w:val="center"/>
              <w:rPr>
                <w:rStyle w:val="FontStyle37"/>
                <w:rFonts w:ascii="Segoe UI" w:hAnsi="Segoe UI" w:cs="Segoe UI"/>
                <w:bCs/>
                <w:szCs w:val="18"/>
              </w:rPr>
            </w:pPr>
            <w:r w:rsidRPr="00115EDB">
              <w:rPr>
                <w:rStyle w:val="FontStyle37"/>
                <w:rFonts w:ascii="Segoe UI" w:hAnsi="Segoe UI" w:cs="Segoe UI"/>
                <w:bCs/>
                <w:szCs w:val="18"/>
              </w:rPr>
              <w:t>Terminy realizacji</w:t>
            </w:r>
            <w:r w:rsidR="00CA68F2">
              <w:rPr>
                <w:rStyle w:val="FontStyle37"/>
                <w:rFonts w:ascii="Segoe UI" w:hAnsi="Segoe UI" w:cs="Segoe UI"/>
                <w:bCs/>
                <w:szCs w:val="18"/>
              </w:rPr>
              <w:t xml:space="preserve"> usługi</w:t>
            </w:r>
          </w:p>
        </w:tc>
      </w:tr>
      <w:tr w:rsidR="00115EDB" w:rsidRPr="00115EDB" w:rsidTr="00613D64">
        <w:trPr>
          <w:jc w:val="center"/>
        </w:trPr>
        <w:tc>
          <w:tcPr>
            <w:tcW w:w="1819" w:type="dxa"/>
            <w:vMerge/>
            <w:tcBorders>
              <w:left w:val="single" w:sz="6" w:space="0" w:color="auto"/>
              <w:bottom w:val="single" w:sz="6" w:space="0" w:color="auto"/>
              <w:right w:val="single" w:sz="6" w:space="0" w:color="auto"/>
            </w:tcBorders>
            <w:vAlign w:val="center"/>
          </w:tcPr>
          <w:p w:rsidR="00115EDB" w:rsidRPr="00115EDB" w:rsidRDefault="00115EDB" w:rsidP="00524FCA">
            <w:pPr>
              <w:spacing w:after="0" w:line="240" w:lineRule="auto"/>
              <w:jc w:val="center"/>
              <w:rPr>
                <w:rStyle w:val="FontStyle37"/>
                <w:rFonts w:ascii="Segoe UI" w:hAnsi="Segoe UI" w:cs="Segoe UI"/>
                <w:bCs/>
                <w:sz w:val="22"/>
              </w:rPr>
            </w:pPr>
          </w:p>
        </w:tc>
        <w:tc>
          <w:tcPr>
            <w:tcW w:w="3260" w:type="dxa"/>
            <w:vMerge/>
            <w:tcBorders>
              <w:left w:val="single" w:sz="6" w:space="0" w:color="auto"/>
              <w:bottom w:val="single" w:sz="6" w:space="0" w:color="auto"/>
              <w:right w:val="single" w:sz="6" w:space="0" w:color="auto"/>
            </w:tcBorders>
            <w:vAlign w:val="center"/>
          </w:tcPr>
          <w:p w:rsidR="00115EDB" w:rsidRPr="00115EDB" w:rsidRDefault="00115EDB" w:rsidP="00524FCA">
            <w:pPr>
              <w:spacing w:after="0" w:line="240" w:lineRule="auto"/>
              <w:rPr>
                <w:rStyle w:val="FontStyle37"/>
                <w:rFonts w:ascii="Segoe UI" w:hAnsi="Segoe UI" w:cs="Segoe UI"/>
                <w:bCs/>
                <w:sz w:val="22"/>
              </w:rPr>
            </w:pPr>
          </w:p>
        </w:tc>
        <w:tc>
          <w:tcPr>
            <w:tcW w:w="1479" w:type="dxa"/>
            <w:vMerge/>
            <w:tcBorders>
              <w:left w:val="single" w:sz="6" w:space="0" w:color="auto"/>
              <w:bottom w:val="single" w:sz="6" w:space="0" w:color="auto"/>
              <w:right w:val="single" w:sz="6" w:space="0" w:color="auto"/>
            </w:tcBorders>
            <w:vAlign w:val="center"/>
          </w:tcPr>
          <w:p w:rsidR="00115EDB" w:rsidRPr="00115EDB" w:rsidRDefault="00115EDB" w:rsidP="00524FCA">
            <w:pPr>
              <w:spacing w:after="0" w:line="240" w:lineRule="auto"/>
              <w:jc w:val="center"/>
              <w:rPr>
                <w:rStyle w:val="FontStyle37"/>
                <w:rFonts w:ascii="Segoe UI" w:hAnsi="Segoe UI" w:cs="Segoe UI"/>
                <w:bCs/>
                <w:szCs w:val="18"/>
              </w:rPr>
            </w:pPr>
          </w:p>
        </w:tc>
        <w:tc>
          <w:tcPr>
            <w:tcW w:w="2835" w:type="dxa"/>
            <w:tcBorders>
              <w:top w:val="single" w:sz="6" w:space="0" w:color="auto"/>
              <w:left w:val="single" w:sz="6" w:space="0" w:color="auto"/>
              <w:bottom w:val="single" w:sz="6" w:space="0" w:color="auto"/>
              <w:right w:val="single" w:sz="6" w:space="0" w:color="auto"/>
            </w:tcBorders>
            <w:vAlign w:val="center"/>
          </w:tcPr>
          <w:p w:rsidR="00115EDB" w:rsidRPr="00115EDB" w:rsidRDefault="00CA68F2" w:rsidP="00524FCA">
            <w:pPr>
              <w:pStyle w:val="Style26"/>
              <w:widowControl/>
              <w:spacing w:line="240" w:lineRule="auto"/>
              <w:jc w:val="center"/>
              <w:rPr>
                <w:rStyle w:val="FontStyle37"/>
                <w:rFonts w:ascii="Segoe UI" w:hAnsi="Segoe UI" w:cs="Segoe UI"/>
                <w:bCs/>
                <w:szCs w:val="18"/>
              </w:rPr>
            </w:pPr>
            <w:r>
              <w:rPr>
                <w:rStyle w:val="FontStyle37"/>
                <w:rFonts w:ascii="Segoe UI" w:hAnsi="Segoe UI" w:cs="Segoe UI"/>
                <w:bCs/>
                <w:szCs w:val="18"/>
              </w:rPr>
              <w:t xml:space="preserve">Data </w:t>
            </w:r>
            <w:r w:rsidR="00115EDB" w:rsidRPr="00115EDB">
              <w:rPr>
                <w:rStyle w:val="FontStyle37"/>
                <w:rFonts w:ascii="Segoe UI" w:hAnsi="Segoe UI" w:cs="Segoe UI"/>
                <w:bCs/>
                <w:szCs w:val="18"/>
              </w:rPr>
              <w:t>rozpoczęcia</w:t>
            </w:r>
          </w:p>
          <w:p w:rsidR="00115EDB" w:rsidRPr="00115EDB" w:rsidRDefault="00CA68F2" w:rsidP="00524FCA">
            <w:pPr>
              <w:pStyle w:val="Style26"/>
              <w:widowControl/>
              <w:spacing w:line="240" w:lineRule="auto"/>
              <w:jc w:val="center"/>
              <w:rPr>
                <w:rStyle w:val="FontStyle37"/>
                <w:rFonts w:ascii="Segoe UI" w:hAnsi="Segoe UI" w:cs="Segoe UI"/>
                <w:bCs/>
                <w:szCs w:val="18"/>
              </w:rPr>
            </w:pPr>
            <w:r>
              <w:rPr>
                <w:rStyle w:val="FontStyle37"/>
                <w:rFonts w:ascii="Segoe UI" w:hAnsi="Segoe UI" w:cs="Segoe UI"/>
                <w:bCs/>
                <w:szCs w:val="18"/>
              </w:rPr>
              <w:t xml:space="preserve">Data </w:t>
            </w:r>
            <w:r w:rsidR="00115EDB" w:rsidRPr="00115EDB">
              <w:rPr>
                <w:rStyle w:val="FontStyle37"/>
                <w:rFonts w:ascii="Segoe UI" w:hAnsi="Segoe UI" w:cs="Segoe UI"/>
                <w:bCs/>
                <w:szCs w:val="18"/>
              </w:rPr>
              <w:t>zakończenia</w:t>
            </w:r>
          </w:p>
        </w:tc>
      </w:tr>
      <w:tr w:rsidR="00115EDB" w:rsidRPr="00115EDB" w:rsidTr="00613D64">
        <w:trPr>
          <w:trHeight w:val="1028"/>
          <w:jc w:val="center"/>
        </w:trPr>
        <w:tc>
          <w:tcPr>
            <w:tcW w:w="1819" w:type="dxa"/>
            <w:tcBorders>
              <w:top w:val="single" w:sz="6" w:space="0" w:color="auto"/>
              <w:left w:val="single" w:sz="6" w:space="0" w:color="auto"/>
              <w:bottom w:val="single" w:sz="6" w:space="0" w:color="auto"/>
              <w:right w:val="single" w:sz="6" w:space="0" w:color="auto"/>
            </w:tcBorders>
          </w:tcPr>
          <w:p w:rsidR="00115EDB" w:rsidRPr="00115EDB" w:rsidRDefault="00115EDB" w:rsidP="00524FCA">
            <w:pPr>
              <w:pStyle w:val="Style11"/>
              <w:widowControl/>
              <w:rPr>
                <w:rFonts w:ascii="Segoe UI" w:hAnsi="Segoe UI" w:cs="Segoe UI"/>
                <w:sz w:val="22"/>
                <w:szCs w:val="22"/>
              </w:rPr>
            </w:pPr>
          </w:p>
        </w:tc>
        <w:tc>
          <w:tcPr>
            <w:tcW w:w="3260" w:type="dxa"/>
            <w:tcBorders>
              <w:top w:val="single" w:sz="6" w:space="0" w:color="auto"/>
              <w:left w:val="single" w:sz="6" w:space="0" w:color="auto"/>
              <w:bottom w:val="single" w:sz="6" w:space="0" w:color="auto"/>
              <w:right w:val="single" w:sz="6" w:space="0" w:color="auto"/>
            </w:tcBorders>
          </w:tcPr>
          <w:p w:rsidR="00CA68F2" w:rsidRDefault="00CA68F2" w:rsidP="00CA68F2">
            <w:pPr>
              <w:tabs>
                <w:tab w:val="left" w:pos="851"/>
              </w:tabs>
              <w:spacing w:after="0" w:line="240" w:lineRule="auto"/>
              <w:jc w:val="center"/>
              <w:rPr>
                <w:rFonts w:ascii="Segoe UI" w:eastAsia="Segoe UI" w:hAnsi="Segoe UI" w:cs="Segoe UI"/>
                <w:b/>
                <w:sz w:val="18"/>
                <w:szCs w:val="18"/>
              </w:rPr>
            </w:pPr>
            <w:r w:rsidRPr="00CA68F2">
              <w:rPr>
                <w:rFonts w:ascii="Segoe UI" w:eastAsia="Segoe UI" w:hAnsi="Segoe UI" w:cs="Segoe UI"/>
                <w:b/>
                <w:sz w:val="18"/>
                <w:szCs w:val="18"/>
              </w:rPr>
              <w:t>Usługa polegająca na dostawie, instalacji, wdrożeniu autorskiego systemu do zarządzania, pracującego na komercyjnej bazie danych dla podmiotu prowadzącego działalność związaną z zarządzaniem obiektami sportowymi:</w:t>
            </w:r>
          </w:p>
          <w:p w:rsidR="00CA68F2" w:rsidRDefault="00CA68F2" w:rsidP="00CA68F2">
            <w:pPr>
              <w:tabs>
                <w:tab w:val="left" w:pos="851"/>
              </w:tabs>
              <w:spacing w:after="0" w:line="240" w:lineRule="auto"/>
              <w:jc w:val="center"/>
              <w:rPr>
                <w:rFonts w:ascii="Segoe UI" w:eastAsia="Segoe UI" w:hAnsi="Segoe UI" w:cs="Segoe UI"/>
                <w:b/>
                <w:sz w:val="18"/>
                <w:szCs w:val="18"/>
              </w:rPr>
            </w:pPr>
          </w:p>
          <w:p w:rsidR="00CA68F2" w:rsidRDefault="00CA68F2" w:rsidP="00CA68F2">
            <w:pPr>
              <w:tabs>
                <w:tab w:val="left" w:pos="851"/>
              </w:tabs>
              <w:spacing w:after="0" w:line="240" w:lineRule="auto"/>
              <w:jc w:val="center"/>
              <w:rPr>
                <w:rFonts w:ascii="Segoe UI" w:eastAsia="Segoe UI" w:hAnsi="Segoe UI" w:cs="Segoe UI"/>
                <w:b/>
                <w:sz w:val="18"/>
                <w:szCs w:val="18"/>
              </w:rPr>
            </w:pPr>
          </w:p>
          <w:p w:rsidR="00CA68F2" w:rsidRDefault="00CA68F2" w:rsidP="00CA68F2">
            <w:pPr>
              <w:tabs>
                <w:tab w:val="left" w:pos="851"/>
              </w:tabs>
              <w:spacing w:after="0" w:line="240" w:lineRule="auto"/>
              <w:jc w:val="center"/>
              <w:rPr>
                <w:rFonts w:ascii="Segoe UI" w:eastAsia="Segoe UI" w:hAnsi="Segoe UI" w:cs="Segoe UI"/>
                <w:b/>
                <w:sz w:val="18"/>
                <w:szCs w:val="18"/>
              </w:rPr>
            </w:pPr>
          </w:p>
          <w:p w:rsidR="00CA68F2" w:rsidRDefault="00CA68F2" w:rsidP="00CA68F2">
            <w:pPr>
              <w:tabs>
                <w:tab w:val="left" w:pos="851"/>
              </w:tabs>
              <w:spacing w:after="0" w:line="240" w:lineRule="auto"/>
              <w:jc w:val="center"/>
              <w:rPr>
                <w:rFonts w:ascii="Segoe UI" w:eastAsia="Segoe UI" w:hAnsi="Segoe UI" w:cs="Segoe UI"/>
                <w:b/>
                <w:sz w:val="18"/>
                <w:szCs w:val="18"/>
              </w:rPr>
            </w:pPr>
          </w:p>
          <w:p w:rsidR="00CA68F2" w:rsidRDefault="00CA68F2" w:rsidP="00CA68F2">
            <w:pPr>
              <w:tabs>
                <w:tab w:val="left" w:pos="851"/>
              </w:tabs>
              <w:spacing w:after="0" w:line="240" w:lineRule="auto"/>
              <w:jc w:val="center"/>
              <w:rPr>
                <w:rFonts w:ascii="Segoe UI" w:eastAsia="Segoe UI" w:hAnsi="Segoe UI" w:cs="Segoe UI"/>
                <w:b/>
                <w:sz w:val="18"/>
                <w:szCs w:val="18"/>
              </w:rPr>
            </w:pPr>
          </w:p>
          <w:p w:rsidR="00CA68F2" w:rsidRPr="00CA68F2" w:rsidRDefault="00CA68F2" w:rsidP="00CA68F2">
            <w:pPr>
              <w:tabs>
                <w:tab w:val="left" w:pos="851"/>
              </w:tabs>
              <w:spacing w:after="0" w:line="240" w:lineRule="auto"/>
              <w:jc w:val="center"/>
              <w:rPr>
                <w:rFonts w:ascii="Segoe UI" w:eastAsia="Segoe UI" w:hAnsi="Segoe UI" w:cs="Segoe UI"/>
                <w:b/>
                <w:sz w:val="18"/>
                <w:szCs w:val="18"/>
              </w:rPr>
            </w:pPr>
          </w:p>
          <w:p w:rsidR="00115EDB" w:rsidRPr="00115EDB" w:rsidRDefault="00115EDB" w:rsidP="00524FCA">
            <w:pPr>
              <w:pStyle w:val="Style11"/>
              <w:widowControl/>
              <w:rPr>
                <w:rFonts w:ascii="Segoe UI" w:hAnsi="Segoe UI" w:cs="Segoe UI"/>
                <w:sz w:val="22"/>
                <w:szCs w:val="22"/>
              </w:rPr>
            </w:pPr>
          </w:p>
        </w:tc>
        <w:tc>
          <w:tcPr>
            <w:tcW w:w="1479" w:type="dxa"/>
            <w:tcBorders>
              <w:top w:val="single" w:sz="6" w:space="0" w:color="auto"/>
              <w:left w:val="single" w:sz="6" w:space="0" w:color="auto"/>
              <w:bottom w:val="single" w:sz="6" w:space="0" w:color="auto"/>
              <w:right w:val="single" w:sz="6" w:space="0" w:color="auto"/>
            </w:tcBorders>
          </w:tcPr>
          <w:p w:rsidR="00115EDB" w:rsidRPr="00115EDB" w:rsidRDefault="00115EDB" w:rsidP="00524FCA">
            <w:pPr>
              <w:pStyle w:val="Style11"/>
              <w:widowControl/>
              <w:rPr>
                <w:rFonts w:ascii="Segoe UI" w:hAnsi="Segoe UI" w:cs="Segoe UI"/>
                <w:sz w:val="22"/>
                <w:szCs w:val="22"/>
              </w:rPr>
            </w:pPr>
          </w:p>
        </w:tc>
        <w:tc>
          <w:tcPr>
            <w:tcW w:w="2835" w:type="dxa"/>
            <w:tcBorders>
              <w:top w:val="single" w:sz="6" w:space="0" w:color="auto"/>
              <w:left w:val="single" w:sz="6" w:space="0" w:color="auto"/>
              <w:bottom w:val="single" w:sz="6" w:space="0" w:color="auto"/>
              <w:right w:val="single" w:sz="6" w:space="0" w:color="auto"/>
            </w:tcBorders>
          </w:tcPr>
          <w:p w:rsidR="00115EDB" w:rsidRPr="00115EDB" w:rsidRDefault="00115EDB" w:rsidP="00524FCA">
            <w:pPr>
              <w:pStyle w:val="Style11"/>
              <w:widowControl/>
              <w:rPr>
                <w:rFonts w:ascii="Segoe UI" w:hAnsi="Segoe UI" w:cs="Segoe UI"/>
                <w:sz w:val="22"/>
                <w:szCs w:val="22"/>
              </w:rPr>
            </w:pPr>
          </w:p>
        </w:tc>
      </w:tr>
      <w:tr w:rsidR="00115EDB" w:rsidRPr="00115EDB" w:rsidTr="00613D64">
        <w:trPr>
          <w:trHeight w:val="969"/>
          <w:jc w:val="center"/>
        </w:trPr>
        <w:tc>
          <w:tcPr>
            <w:tcW w:w="1819" w:type="dxa"/>
            <w:tcBorders>
              <w:top w:val="single" w:sz="6" w:space="0" w:color="auto"/>
              <w:left w:val="single" w:sz="6" w:space="0" w:color="auto"/>
              <w:bottom w:val="single" w:sz="6" w:space="0" w:color="auto"/>
              <w:right w:val="single" w:sz="6" w:space="0" w:color="auto"/>
            </w:tcBorders>
          </w:tcPr>
          <w:p w:rsidR="00115EDB" w:rsidRPr="00115EDB" w:rsidRDefault="00115EDB" w:rsidP="00524FCA">
            <w:pPr>
              <w:pStyle w:val="Style11"/>
              <w:widowControl/>
              <w:rPr>
                <w:rFonts w:ascii="Segoe UI" w:hAnsi="Segoe UI" w:cs="Segoe UI"/>
                <w:sz w:val="22"/>
                <w:szCs w:val="22"/>
              </w:rPr>
            </w:pPr>
          </w:p>
        </w:tc>
        <w:tc>
          <w:tcPr>
            <w:tcW w:w="3260" w:type="dxa"/>
            <w:tcBorders>
              <w:top w:val="single" w:sz="6" w:space="0" w:color="auto"/>
              <w:left w:val="single" w:sz="6" w:space="0" w:color="auto"/>
              <w:bottom w:val="single" w:sz="6" w:space="0" w:color="auto"/>
              <w:right w:val="single" w:sz="6" w:space="0" w:color="auto"/>
            </w:tcBorders>
          </w:tcPr>
          <w:p w:rsidR="00115EDB" w:rsidRDefault="00CA68F2" w:rsidP="00CA68F2">
            <w:pPr>
              <w:pStyle w:val="Style11"/>
              <w:widowControl/>
              <w:jc w:val="center"/>
              <w:rPr>
                <w:rFonts w:ascii="Segoe UI" w:eastAsia="Segoe UI" w:hAnsi="Segoe UI" w:cs="Segoe UI"/>
                <w:b/>
                <w:sz w:val="18"/>
                <w:szCs w:val="18"/>
              </w:rPr>
            </w:pPr>
            <w:r w:rsidRPr="00CA68F2">
              <w:rPr>
                <w:rFonts w:ascii="Segoe UI" w:eastAsia="Segoe UI" w:hAnsi="Segoe UI" w:cs="Segoe UI"/>
                <w:b/>
                <w:sz w:val="18"/>
                <w:szCs w:val="18"/>
              </w:rPr>
              <w:t xml:space="preserve">Usługa polegająca na dostawie, instalacji, wdrożeniu autorskiego systemu do zarządzania, pracującego na komercyjnej bazie danych </w:t>
            </w:r>
            <w:r>
              <w:rPr>
                <w:rFonts w:ascii="Segoe UI" w:eastAsia="Segoe UI" w:hAnsi="Segoe UI" w:cs="Segoe UI"/>
                <w:b/>
                <w:sz w:val="18"/>
                <w:szCs w:val="18"/>
              </w:rPr>
              <w:br/>
            </w:r>
            <w:r w:rsidRPr="00CA68F2">
              <w:rPr>
                <w:rFonts w:ascii="Segoe UI" w:eastAsia="Segoe UI" w:hAnsi="Segoe UI" w:cs="Segoe UI"/>
                <w:b/>
                <w:sz w:val="18"/>
                <w:szCs w:val="18"/>
              </w:rPr>
              <w:t xml:space="preserve">o wartości co najmniej 200 000,00 zł brutto, dla podmiotów obsługujących minimum </w:t>
            </w:r>
            <w:r>
              <w:rPr>
                <w:rFonts w:ascii="Segoe UI" w:eastAsia="Segoe UI" w:hAnsi="Segoe UI" w:cs="Segoe UI"/>
                <w:b/>
                <w:sz w:val="18"/>
                <w:szCs w:val="18"/>
              </w:rPr>
              <w:br/>
            </w:r>
            <w:r w:rsidRPr="00CA68F2">
              <w:rPr>
                <w:rFonts w:ascii="Segoe UI" w:eastAsia="Segoe UI" w:hAnsi="Segoe UI" w:cs="Segoe UI"/>
                <w:b/>
                <w:sz w:val="18"/>
                <w:szCs w:val="18"/>
              </w:rPr>
              <w:t>20 pracowników</w:t>
            </w:r>
            <w:r>
              <w:rPr>
                <w:rFonts w:ascii="Segoe UI" w:eastAsia="Segoe UI" w:hAnsi="Segoe UI" w:cs="Segoe UI"/>
                <w:b/>
                <w:sz w:val="18"/>
                <w:szCs w:val="18"/>
              </w:rPr>
              <w:t>:</w:t>
            </w:r>
          </w:p>
          <w:p w:rsidR="00CA68F2" w:rsidRDefault="00CA68F2" w:rsidP="00CA68F2">
            <w:pPr>
              <w:pStyle w:val="Style11"/>
              <w:widowControl/>
              <w:jc w:val="center"/>
              <w:rPr>
                <w:rFonts w:ascii="Segoe UI" w:eastAsia="Segoe UI" w:hAnsi="Segoe UI" w:cs="Segoe UI"/>
                <w:b/>
                <w:sz w:val="18"/>
                <w:szCs w:val="18"/>
              </w:rPr>
            </w:pPr>
          </w:p>
          <w:p w:rsidR="00CA68F2" w:rsidRDefault="00CA68F2" w:rsidP="00CA68F2">
            <w:pPr>
              <w:pStyle w:val="Style11"/>
              <w:widowControl/>
              <w:jc w:val="center"/>
              <w:rPr>
                <w:rFonts w:ascii="Segoe UI" w:eastAsia="Segoe UI" w:hAnsi="Segoe UI" w:cs="Segoe UI"/>
                <w:b/>
                <w:sz w:val="18"/>
                <w:szCs w:val="18"/>
              </w:rPr>
            </w:pPr>
          </w:p>
          <w:p w:rsidR="00CA68F2" w:rsidRDefault="00CA68F2" w:rsidP="00CA68F2">
            <w:pPr>
              <w:pStyle w:val="Style11"/>
              <w:widowControl/>
              <w:jc w:val="center"/>
              <w:rPr>
                <w:rFonts w:ascii="Segoe UI" w:eastAsia="Segoe UI" w:hAnsi="Segoe UI" w:cs="Segoe UI"/>
                <w:b/>
                <w:sz w:val="18"/>
                <w:szCs w:val="18"/>
              </w:rPr>
            </w:pPr>
          </w:p>
          <w:p w:rsidR="00CA68F2" w:rsidRDefault="00CA68F2" w:rsidP="00CA68F2">
            <w:pPr>
              <w:pStyle w:val="Style11"/>
              <w:widowControl/>
              <w:jc w:val="center"/>
              <w:rPr>
                <w:rFonts w:ascii="Segoe UI" w:eastAsia="Segoe UI" w:hAnsi="Segoe UI" w:cs="Segoe UI"/>
                <w:b/>
                <w:sz w:val="18"/>
                <w:szCs w:val="18"/>
              </w:rPr>
            </w:pPr>
          </w:p>
          <w:p w:rsidR="00CA68F2" w:rsidRDefault="00CA68F2" w:rsidP="00CA68F2">
            <w:pPr>
              <w:pStyle w:val="Style11"/>
              <w:widowControl/>
              <w:jc w:val="center"/>
              <w:rPr>
                <w:rFonts w:ascii="Segoe UI" w:eastAsia="Segoe UI" w:hAnsi="Segoe UI" w:cs="Segoe UI"/>
                <w:b/>
                <w:sz w:val="18"/>
                <w:szCs w:val="18"/>
              </w:rPr>
            </w:pPr>
          </w:p>
          <w:p w:rsidR="00CA68F2" w:rsidRDefault="00CA68F2" w:rsidP="00CA68F2">
            <w:pPr>
              <w:pStyle w:val="Style11"/>
              <w:widowControl/>
              <w:jc w:val="center"/>
              <w:rPr>
                <w:rFonts w:ascii="Segoe UI" w:eastAsia="Segoe UI" w:hAnsi="Segoe UI" w:cs="Segoe UI"/>
                <w:b/>
                <w:sz w:val="18"/>
                <w:szCs w:val="18"/>
              </w:rPr>
            </w:pPr>
          </w:p>
          <w:p w:rsidR="00CA68F2" w:rsidRPr="00115EDB" w:rsidRDefault="00CA68F2" w:rsidP="00CA68F2">
            <w:pPr>
              <w:pStyle w:val="Style11"/>
              <w:widowControl/>
              <w:jc w:val="center"/>
              <w:rPr>
                <w:rFonts w:ascii="Segoe UI" w:hAnsi="Segoe UI" w:cs="Segoe UI"/>
                <w:sz w:val="22"/>
                <w:szCs w:val="22"/>
              </w:rPr>
            </w:pPr>
          </w:p>
        </w:tc>
        <w:tc>
          <w:tcPr>
            <w:tcW w:w="1479" w:type="dxa"/>
            <w:tcBorders>
              <w:top w:val="single" w:sz="6" w:space="0" w:color="auto"/>
              <w:left w:val="single" w:sz="6" w:space="0" w:color="auto"/>
              <w:bottom w:val="single" w:sz="6" w:space="0" w:color="auto"/>
              <w:right w:val="single" w:sz="6" w:space="0" w:color="auto"/>
            </w:tcBorders>
          </w:tcPr>
          <w:p w:rsidR="00115EDB" w:rsidRPr="00115EDB" w:rsidRDefault="00115EDB" w:rsidP="00524FCA">
            <w:pPr>
              <w:pStyle w:val="Style11"/>
              <w:widowControl/>
              <w:rPr>
                <w:rFonts w:ascii="Segoe UI" w:hAnsi="Segoe UI" w:cs="Segoe UI"/>
                <w:sz w:val="22"/>
                <w:szCs w:val="22"/>
              </w:rPr>
            </w:pPr>
          </w:p>
        </w:tc>
        <w:tc>
          <w:tcPr>
            <w:tcW w:w="2835" w:type="dxa"/>
            <w:tcBorders>
              <w:top w:val="single" w:sz="6" w:space="0" w:color="auto"/>
              <w:left w:val="single" w:sz="6" w:space="0" w:color="auto"/>
              <w:bottom w:val="single" w:sz="6" w:space="0" w:color="auto"/>
              <w:right w:val="single" w:sz="6" w:space="0" w:color="auto"/>
            </w:tcBorders>
          </w:tcPr>
          <w:p w:rsidR="00115EDB" w:rsidRPr="00115EDB" w:rsidRDefault="00115EDB" w:rsidP="00524FCA">
            <w:pPr>
              <w:pStyle w:val="Style11"/>
              <w:widowControl/>
              <w:rPr>
                <w:rFonts w:ascii="Segoe UI" w:hAnsi="Segoe UI" w:cs="Segoe UI"/>
                <w:sz w:val="22"/>
                <w:szCs w:val="22"/>
              </w:rPr>
            </w:pPr>
          </w:p>
        </w:tc>
      </w:tr>
      <w:tr w:rsidR="00115EDB" w:rsidRPr="00115EDB" w:rsidTr="00613D64">
        <w:trPr>
          <w:trHeight w:val="969"/>
          <w:jc w:val="center"/>
        </w:trPr>
        <w:tc>
          <w:tcPr>
            <w:tcW w:w="1819" w:type="dxa"/>
            <w:tcBorders>
              <w:top w:val="single" w:sz="6" w:space="0" w:color="auto"/>
              <w:left w:val="single" w:sz="6" w:space="0" w:color="auto"/>
              <w:bottom w:val="single" w:sz="6" w:space="0" w:color="auto"/>
              <w:right w:val="single" w:sz="6" w:space="0" w:color="auto"/>
            </w:tcBorders>
          </w:tcPr>
          <w:p w:rsidR="00115EDB" w:rsidRPr="00115EDB" w:rsidRDefault="00115EDB" w:rsidP="00524FCA">
            <w:pPr>
              <w:pStyle w:val="Style11"/>
              <w:widowControl/>
              <w:rPr>
                <w:rFonts w:ascii="Segoe UI" w:hAnsi="Segoe UI" w:cs="Segoe UI"/>
                <w:sz w:val="22"/>
                <w:szCs w:val="22"/>
              </w:rPr>
            </w:pPr>
          </w:p>
        </w:tc>
        <w:tc>
          <w:tcPr>
            <w:tcW w:w="3260" w:type="dxa"/>
            <w:tcBorders>
              <w:top w:val="single" w:sz="6" w:space="0" w:color="auto"/>
              <w:left w:val="single" w:sz="6" w:space="0" w:color="auto"/>
              <w:bottom w:val="single" w:sz="6" w:space="0" w:color="auto"/>
              <w:right w:val="single" w:sz="6" w:space="0" w:color="auto"/>
            </w:tcBorders>
          </w:tcPr>
          <w:p w:rsidR="00CA68F2" w:rsidRPr="00CA68F2" w:rsidRDefault="00CA68F2" w:rsidP="00CA68F2">
            <w:pPr>
              <w:tabs>
                <w:tab w:val="left" w:pos="420"/>
              </w:tabs>
              <w:spacing w:after="0" w:line="240" w:lineRule="auto"/>
              <w:jc w:val="center"/>
              <w:rPr>
                <w:rFonts w:ascii="Segoe UI" w:eastAsia="Segoe UI" w:hAnsi="Segoe UI" w:cs="Segoe UI"/>
                <w:b/>
                <w:sz w:val="18"/>
                <w:szCs w:val="18"/>
              </w:rPr>
            </w:pPr>
            <w:r w:rsidRPr="00CA68F2">
              <w:rPr>
                <w:rFonts w:ascii="Segoe UI" w:eastAsia="Segoe UI" w:hAnsi="Segoe UI" w:cs="Segoe UI"/>
                <w:b/>
                <w:sz w:val="18"/>
                <w:szCs w:val="18"/>
              </w:rPr>
              <w:t xml:space="preserve">Usługa polegająca na dostawie, instalacji, wdrożeniu autorskiego systemu do zarządzania, pracującego na komercyjnej bazie danych </w:t>
            </w:r>
            <w:r w:rsidRPr="00CA68F2">
              <w:rPr>
                <w:rFonts w:ascii="Segoe UI" w:eastAsia="Segoe UI" w:hAnsi="Segoe UI" w:cs="Segoe UI"/>
                <w:b/>
                <w:sz w:val="18"/>
                <w:szCs w:val="18"/>
              </w:rPr>
              <w:br/>
              <w:t xml:space="preserve">w zakresie dostawy i wdrożenia modułów: analizy, </w:t>
            </w:r>
            <w:proofErr w:type="spellStart"/>
            <w:r w:rsidRPr="00CA68F2">
              <w:rPr>
                <w:rFonts w:ascii="Segoe UI" w:eastAsia="Segoe UI" w:hAnsi="Segoe UI" w:cs="Segoe UI"/>
                <w:b/>
                <w:sz w:val="18"/>
                <w:szCs w:val="18"/>
              </w:rPr>
              <w:t>eSprawozdania</w:t>
            </w:r>
            <w:proofErr w:type="spellEnd"/>
            <w:r w:rsidRPr="00CA68F2">
              <w:rPr>
                <w:rFonts w:ascii="Segoe UI" w:eastAsia="Segoe UI" w:hAnsi="Segoe UI" w:cs="Segoe UI"/>
                <w:b/>
                <w:sz w:val="18"/>
                <w:szCs w:val="18"/>
              </w:rPr>
              <w:t>, BOK, zakup i sprzedaż, magazyn,</w:t>
            </w:r>
            <w:r>
              <w:rPr>
                <w:rFonts w:ascii="Segoe UI" w:eastAsia="Segoe UI" w:hAnsi="Segoe UI" w:cs="Segoe UI"/>
                <w:b/>
                <w:sz w:val="18"/>
                <w:szCs w:val="18"/>
              </w:rPr>
              <w:t xml:space="preserve"> zlecenia oraz obieg informacji:</w:t>
            </w:r>
          </w:p>
          <w:p w:rsidR="00CA68F2" w:rsidRDefault="00CA68F2" w:rsidP="00CA68F2">
            <w:pPr>
              <w:pStyle w:val="Style11"/>
              <w:widowControl/>
              <w:jc w:val="center"/>
              <w:rPr>
                <w:rFonts w:ascii="Segoe UI" w:eastAsia="Segoe UI" w:hAnsi="Segoe UI" w:cs="Segoe UI"/>
                <w:b/>
                <w:sz w:val="18"/>
                <w:szCs w:val="18"/>
              </w:rPr>
            </w:pPr>
          </w:p>
          <w:p w:rsidR="00CA68F2" w:rsidRDefault="00CA68F2" w:rsidP="00CA68F2">
            <w:pPr>
              <w:pStyle w:val="Style11"/>
              <w:widowControl/>
              <w:jc w:val="center"/>
              <w:rPr>
                <w:rFonts w:ascii="Segoe UI" w:eastAsia="Segoe UI" w:hAnsi="Segoe UI" w:cs="Segoe UI"/>
                <w:b/>
                <w:sz w:val="18"/>
                <w:szCs w:val="18"/>
              </w:rPr>
            </w:pPr>
          </w:p>
          <w:p w:rsidR="00CA68F2" w:rsidRDefault="00CA68F2" w:rsidP="00CA68F2">
            <w:pPr>
              <w:pStyle w:val="Style11"/>
              <w:widowControl/>
              <w:jc w:val="center"/>
              <w:rPr>
                <w:rFonts w:ascii="Segoe UI" w:eastAsia="Segoe UI" w:hAnsi="Segoe UI" w:cs="Segoe UI"/>
                <w:b/>
                <w:sz w:val="18"/>
                <w:szCs w:val="18"/>
              </w:rPr>
            </w:pPr>
          </w:p>
          <w:p w:rsidR="00CA68F2" w:rsidRDefault="00CA68F2" w:rsidP="00CA68F2">
            <w:pPr>
              <w:pStyle w:val="Style11"/>
              <w:widowControl/>
              <w:jc w:val="center"/>
              <w:rPr>
                <w:rFonts w:ascii="Segoe UI" w:eastAsia="Segoe UI" w:hAnsi="Segoe UI" w:cs="Segoe UI"/>
                <w:b/>
                <w:sz w:val="18"/>
                <w:szCs w:val="18"/>
              </w:rPr>
            </w:pPr>
          </w:p>
          <w:p w:rsidR="00CA68F2" w:rsidRDefault="00CA68F2" w:rsidP="00CA68F2">
            <w:pPr>
              <w:pStyle w:val="Style11"/>
              <w:widowControl/>
              <w:jc w:val="center"/>
              <w:rPr>
                <w:rFonts w:ascii="Segoe UI" w:eastAsia="Segoe UI" w:hAnsi="Segoe UI" w:cs="Segoe UI"/>
                <w:b/>
                <w:sz w:val="18"/>
                <w:szCs w:val="18"/>
              </w:rPr>
            </w:pPr>
          </w:p>
          <w:p w:rsidR="00CA68F2" w:rsidRDefault="00CA68F2" w:rsidP="00CA68F2">
            <w:pPr>
              <w:pStyle w:val="Style11"/>
              <w:widowControl/>
              <w:jc w:val="center"/>
              <w:rPr>
                <w:rFonts w:ascii="Segoe UI" w:eastAsia="Segoe UI" w:hAnsi="Segoe UI" w:cs="Segoe UI"/>
                <w:b/>
                <w:sz w:val="18"/>
                <w:szCs w:val="18"/>
              </w:rPr>
            </w:pPr>
          </w:p>
          <w:p w:rsidR="00115EDB" w:rsidRPr="00115EDB" w:rsidRDefault="00115EDB" w:rsidP="00524FCA">
            <w:pPr>
              <w:pStyle w:val="Style11"/>
              <w:widowControl/>
              <w:rPr>
                <w:rFonts w:ascii="Segoe UI" w:hAnsi="Segoe UI" w:cs="Segoe UI"/>
                <w:sz w:val="22"/>
                <w:szCs w:val="22"/>
              </w:rPr>
            </w:pPr>
          </w:p>
        </w:tc>
        <w:tc>
          <w:tcPr>
            <w:tcW w:w="1479" w:type="dxa"/>
            <w:tcBorders>
              <w:top w:val="single" w:sz="6" w:space="0" w:color="auto"/>
              <w:left w:val="single" w:sz="6" w:space="0" w:color="auto"/>
              <w:bottom w:val="single" w:sz="6" w:space="0" w:color="auto"/>
              <w:right w:val="single" w:sz="6" w:space="0" w:color="auto"/>
            </w:tcBorders>
          </w:tcPr>
          <w:p w:rsidR="00115EDB" w:rsidRPr="00115EDB" w:rsidRDefault="00115EDB" w:rsidP="00524FCA">
            <w:pPr>
              <w:pStyle w:val="Style11"/>
              <w:widowControl/>
              <w:rPr>
                <w:rFonts w:ascii="Segoe UI" w:hAnsi="Segoe UI" w:cs="Segoe UI"/>
                <w:sz w:val="22"/>
                <w:szCs w:val="22"/>
              </w:rPr>
            </w:pPr>
          </w:p>
        </w:tc>
        <w:tc>
          <w:tcPr>
            <w:tcW w:w="2835" w:type="dxa"/>
            <w:tcBorders>
              <w:top w:val="single" w:sz="6" w:space="0" w:color="auto"/>
              <w:left w:val="single" w:sz="6" w:space="0" w:color="auto"/>
              <w:bottom w:val="single" w:sz="6" w:space="0" w:color="auto"/>
              <w:right w:val="single" w:sz="6" w:space="0" w:color="auto"/>
            </w:tcBorders>
          </w:tcPr>
          <w:p w:rsidR="00115EDB" w:rsidRPr="00115EDB" w:rsidRDefault="00115EDB" w:rsidP="00524FCA">
            <w:pPr>
              <w:pStyle w:val="Style11"/>
              <w:widowControl/>
              <w:rPr>
                <w:rFonts w:ascii="Segoe UI" w:hAnsi="Segoe UI" w:cs="Segoe UI"/>
                <w:sz w:val="22"/>
                <w:szCs w:val="22"/>
              </w:rPr>
            </w:pPr>
          </w:p>
        </w:tc>
      </w:tr>
    </w:tbl>
    <w:p w:rsidR="005540A4" w:rsidRPr="004C24B9" w:rsidRDefault="005540A4" w:rsidP="00524FCA">
      <w:pPr>
        <w:pStyle w:val="Tekstpodstawowy"/>
        <w:rPr>
          <w:rFonts w:ascii="Segoe UI" w:hAnsi="Segoe UI" w:cs="Segoe UI"/>
          <w:color w:val="FF0000"/>
          <w:sz w:val="22"/>
          <w:szCs w:val="22"/>
        </w:rPr>
      </w:pPr>
    </w:p>
    <w:p w:rsidR="005540A4" w:rsidRPr="004C24B9" w:rsidRDefault="005540A4" w:rsidP="00524FCA">
      <w:pPr>
        <w:pStyle w:val="Tekstpodstawowy"/>
        <w:ind w:left="4248" w:firstLine="5"/>
        <w:rPr>
          <w:rFonts w:ascii="Segoe UI" w:hAnsi="Segoe UI" w:cs="Segoe UI"/>
          <w:b/>
          <w:color w:val="FF0000"/>
          <w:sz w:val="18"/>
          <w:szCs w:val="18"/>
        </w:rPr>
      </w:pPr>
    </w:p>
    <w:p w:rsidR="005540A4" w:rsidRPr="004C24B9" w:rsidRDefault="005540A4" w:rsidP="002441D0">
      <w:pPr>
        <w:tabs>
          <w:tab w:val="left" w:pos="7992"/>
          <w:tab w:val="right" w:pos="9073"/>
        </w:tabs>
        <w:spacing w:after="0" w:line="240" w:lineRule="auto"/>
        <w:rPr>
          <w:rFonts w:ascii="Segoe UI" w:hAnsi="Segoe UI" w:cs="Segoe UI"/>
          <w:b/>
          <w:color w:val="FF0000"/>
          <w:sz w:val="16"/>
          <w:szCs w:val="16"/>
        </w:rPr>
      </w:pPr>
    </w:p>
    <w:p w:rsidR="00115EDB" w:rsidRDefault="00115EDB">
      <w:pPr>
        <w:spacing w:after="0" w:line="240" w:lineRule="auto"/>
        <w:rPr>
          <w:rFonts w:ascii="Segoe UI" w:hAnsi="Segoe UI" w:cs="Segoe UI"/>
          <w:b/>
          <w:color w:val="FF0000"/>
          <w:sz w:val="18"/>
          <w:szCs w:val="18"/>
        </w:rPr>
      </w:pPr>
      <w:r>
        <w:rPr>
          <w:rFonts w:ascii="Segoe UI" w:hAnsi="Segoe UI" w:cs="Segoe UI"/>
          <w:b/>
          <w:color w:val="FF0000"/>
          <w:sz w:val="18"/>
          <w:szCs w:val="18"/>
        </w:rPr>
        <w:br w:type="page"/>
      </w:r>
    </w:p>
    <w:p w:rsidR="00276E3D" w:rsidRPr="004C24B9" w:rsidRDefault="00276E3D" w:rsidP="00276E3D">
      <w:pPr>
        <w:spacing w:after="0"/>
        <w:jc w:val="right"/>
        <w:rPr>
          <w:rFonts w:ascii="Segoe UI" w:hAnsi="Segoe UI" w:cs="Segoe UI"/>
          <w:b/>
          <w:bCs/>
          <w:sz w:val="16"/>
          <w:szCs w:val="16"/>
        </w:rPr>
      </w:pPr>
      <w:r>
        <w:rPr>
          <w:rFonts w:ascii="Segoe UI" w:hAnsi="Segoe UI" w:cs="Segoe UI"/>
          <w:b/>
          <w:sz w:val="16"/>
          <w:szCs w:val="16"/>
        </w:rPr>
        <w:lastRenderedPageBreak/>
        <w:t xml:space="preserve">Załącznik nr </w:t>
      </w:r>
      <w:r w:rsidR="00A040FC">
        <w:rPr>
          <w:rFonts w:ascii="Segoe UI" w:hAnsi="Segoe UI" w:cs="Segoe UI"/>
          <w:b/>
          <w:sz w:val="16"/>
          <w:szCs w:val="16"/>
        </w:rPr>
        <w:t>5</w:t>
      </w:r>
      <w:r w:rsidRPr="004C24B9">
        <w:rPr>
          <w:rFonts w:ascii="Segoe UI" w:hAnsi="Segoe UI" w:cs="Segoe UI"/>
          <w:b/>
          <w:sz w:val="16"/>
          <w:szCs w:val="16"/>
        </w:rPr>
        <w:t xml:space="preserve"> do SWZ</w:t>
      </w:r>
      <w:r w:rsidRPr="004C24B9">
        <w:rPr>
          <w:rFonts w:ascii="Segoe UI" w:hAnsi="Segoe UI" w:cs="Segoe UI"/>
          <w:b/>
          <w:sz w:val="16"/>
          <w:szCs w:val="16"/>
        </w:rPr>
        <w:br/>
      </w:r>
      <w:r w:rsidRPr="004C24B9">
        <w:rPr>
          <w:rFonts w:ascii="Segoe UI" w:hAnsi="Segoe UI" w:cs="Segoe UI"/>
          <w:b/>
          <w:bCs/>
          <w:sz w:val="16"/>
          <w:szCs w:val="16"/>
        </w:rPr>
        <w:t xml:space="preserve">na rozbudowę systemu </w:t>
      </w:r>
      <w:r>
        <w:rPr>
          <w:rFonts w:ascii="Segoe UI" w:hAnsi="Segoe UI" w:cs="Segoe UI"/>
          <w:b/>
          <w:bCs/>
          <w:sz w:val="16"/>
          <w:szCs w:val="16"/>
        </w:rPr>
        <w:t>informatycznego</w:t>
      </w:r>
    </w:p>
    <w:p w:rsidR="00276E3D" w:rsidRPr="004C24B9" w:rsidRDefault="00276E3D" w:rsidP="00276E3D">
      <w:pPr>
        <w:spacing w:after="0"/>
        <w:jc w:val="right"/>
        <w:rPr>
          <w:rFonts w:ascii="Segoe UI" w:hAnsi="Segoe UI" w:cs="Segoe UI"/>
          <w:b/>
          <w:sz w:val="16"/>
          <w:szCs w:val="16"/>
        </w:rPr>
      </w:pPr>
      <w:r w:rsidRPr="004C24B9">
        <w:rPr>
          <w:rFonts w:ascii="Segoe UI" w:hAnsi="Segoe UI" w:cs="Segoe UI"/>
          <w:b/>
          <w:bCs/>
          <w:sz w:val="16"/>
          <w:szCs w:val="16"/>
        </w:rPr>
        <w:t>na potrzeby Ośrodka Sportu i Rekreacji OSiR Stargard Sp. z o.o. w Stargardzie</w:t>
      </w:r>
    </w:p>
    <w:p w:rsidR="00115EDB" w:rsidRDefault="00115EDB" w:rsidP="00115EDB">
      <w:pPr>
        <w:spacing w:after="0"/>
        <w:jc w:val="right"/>
        <w:rPr>
          <w:rFonts w:ascii="Segoe UI" w:hAnsi="Segoe UI" w:cs="Segoe UI"/>
          <w:b/>
          <w:color w:val="FF0000"/>
          <w:sz w:val="16"/>
          <w:szCs w:val="16"/>
        </w:rPr>
      </w:pPr>
    </w:p>
    <w:p w:rsidR="00115EDB" w:rsidRDefault="00115EDB" w:rsidP="00115EDB">
      <w:pPr>
        <w:pStyle w:val="Style13"/>
        <w:widowControl/>
        <w:jc w:val="center"/>
        <w:rPr>
          <w:rStyle w:val="FontStyle36"/>
          <w:rFonts w:ascii="Segoe UI" w:hAnsi="Segoe UI" w:cs="Segoe UI"/>
          <w:b/>
          <w:sz w:val="22"/>
          <w:szCs w:val="22"/>
        </w:rPr>
      </w:pPr>
      <w:r w:rsidRPr="000850E6">
        <w:rPr>
          <w:rStyle w:val="FontStyle36"/>
          <w:rFonts w:ascii="Segoe UI" w:hAnsi="Segoe UI" w:cs="Segoe UI"/>
          <w:b/>
          <w:sz w:val="22"/>
          <w:szCs w:val="22"/>
        </w:rPr>
        <w:t xml:space="preserve">WYKAZ </w:t>
      </w:r>
      <w:r>
        <w:rPr>
          <w:rStyle w:val="FontStyle36"/>
          <w:rFonts w:ascii="Segoe UI" w:hAnsi="Segoe UI" w:cs="Segoe UI"/>
          <w:b/>
          <w:sz w:val="22"/>
          <w:szCs w:val="22"/>
        </w:rPr>
        <w:t>OSÓB</w:t>
      </w:r>
    </w:p>
    <w:p w:rsidR="00115EDB" w:rsidRPr="0097207C" w:rsidRDefault="00115EDB" w:rsidP="00115EDB">
      <w:pPr>
        <w:pStyle w:val="Style13"/>
        <w:widowControl/>
        <w:jc w:val="center"/>
        <w:rPr>
          <w:rStyle w:val="FontStyle36"/>
          <w:rFonts w:ascii="Segoe UI" w:hAnsi="Segoe UI" w:cs="Segoe UI"/>
          <w:b/>
          <w:sz w:val="12"/>
          <w:szCs w:val="12"/>
        </w:rPr>
      </w:pPr>
    </w:p>
    <w:p w:rsidR="0097207C" w:rsidRPr="00A040FC" w:rsidRDefault="0097207C" w:rsidP="0097207C">
      <w:pPr>
        <w:autoSpaceDE w:val="0"/>
        <w:autoSpaceDN w:val="0"/>
        <w:adjustRightInd w:val="0"/>
        <w:spacing w:after="0" w:line="240" w:lineRule="auto"/>
        <w:jc w:val="both"/>
        <w:rPr>
          <w:rFonts w:ascii="Segoe UI" w:hAnsi="Segoe UI" w:cs="Segoe UI"/>
          <w:sz w:val="20"/>
          <w:szCs w:val="20"/>
        </w:rPr>
      </w:pPr>
      <w:r w:rsidRPr="00A040FC">
        <w:rPr>
          <w:rFonts w:ascii="Segoe UI" w:hAnsi="Segoe UI" w:cs="Segoe UI"/>
          <w:sz w:val="20"/>
          <w:szCs w:val="20"/>
        </w:rPr>
        <w:t>skierowanych przez wykonawcę do realizacji zamówienia publicznego, w szczególności odpowiedzialnych za świadczenie usług wraz z informacjami na temat ich kwalifikacji zawodowych, uprawnień, doświadczenia i wykształcenia niezbędnych do wykonania zamówienia publicznego, a także zakresu wykonywanych przez nie czynności oraz informacją o podstawie do dysponowania tymi osobami.</w:t>
      </w:r>
    </w:p>
    <w:p w:rsidR="0097207C" w:rsidRPr="00A040FC" w:rsidRDefault="0097207C" w:rsidP="0097207C">
      <w:pPr>
        <w:autoSpaceDE w:val="0"/>
        <w:autoSpaceDN w:val="0"/>
        <w:adjustRightInd w:val="0"/>
        <w:spacing w:after="0" w:line="240" w:lineRule="auto"/>
        <w:jc w:val="both"/>
        <w:rPr>
          <w:rFonts w:ascii="Segoe UI" w:hAnsi="Segoe UI" w:cs="Segoe UI"/>
          <w:sz w:val="20"/>
          <w:szCs w:val="20"/>
        </w:rPr>
      </w:pPr>
    </w:p>
    <w:p w:rsidR="0097207C" w:rsidRPr="00A040FC" w:rsidRDefault="0097207C" w:rsidP="0097207C">
      <w:pPr>
        <w:autoSpaceDE w:val="0"/>
        <w:autoSpaceDN w:val="0"/>
        <w:adjustRightInd w:val="0"/>
        <w:spacing w:after="0" w:line="240" w:lineRule="auto"/>
        <w:jc w:val="both"/>
        <w:rPr>
          <w:rFonts w:ascii="Segoe UI" w:hAnsi="Segoe UI" w:cs="Segoe UI"/>
          <w:sz w:val="20"/>
          <w:szCs w:val="20"/>
        </w:rPr>
      </w:pPr>
      <w:r w:rsidRPr="00A040FC">
        <w:rPr>
          <w:rFonts w:ascii="Segoe UI" w:hAnsi="Segoe UI" w:cs="Segoe UI"/>
          <w:sz w:val="20"/>
          <w:szCs w:val="20"/>
        </w:rPr>
        <w:t>Zamawiający zaznacza, że nie można łączyć funkcji osób w celu wykazania spełniania warunków udziału w postępowaniu.</w:t>
      </w:r>
    </w:p>
    <w:p w:rsidR="00115EDB" w:rsidRPr="004C24B9" w:rsidRDefault="00115EDB" w:rsidP="0097207C">
      <w:pPr>
        <w:pStyle w:val="Style13"/>
        <w:widowControl/>
        <w:jc w:val="both"/>
        <w:rPr>
          <w:rStyle w:val="FontStyle36"/>
          <w:rFonts w:ascii="Segoe UI" w:hAnsi="Segoe UI" w:cs="Segoe UI"/>
          <w:b/>
          <w:color w:val="FF0000"/>
          <w:sz w:val="22"/>
          <w:szCs w:val="22"/>
        </w:rPr>
      </w:pPr>
    </w:p>
    <w:tbl>
      <w:tblPr>
        <w:tblW w:w="9702" w:type="dxa"/>
        <w:jc w:val="center"/>
        <w:tblLayout w:type="fixed"/>
        <w:tblCellMar>
          <w:left w:w="40" w:type="dxa"/>
          <w:right w:w="40" w:type="dxa"/>
        </w:tblCellMar>
        <w:tblLook w:val="0000"/>
      </w:tblPr>
      <w:tblGrid>
        <w:gridCol w:w="1539"/>
        <w:gridCol w:w="2594"/>
        <w:gridCol w:w="3685"/>
        <w:gridCol w:w="1884"/>
      </w:tblGrid>
      <w:tr w:rsidR="0097207C" w:rsidRPr="00115EDB" w:rsidTr="00A040FC">
        <w:trPr>
          <w:trHeight w:val="1212"/>
          <w:jc w:val="center"/>
        </w:trPr>
        <w:tc>
          <w:tcPr>
            <w:tcW w:w="1539" w:type="dxa"/>
            <w:tcBorders>
              <w:top w:val="single" w:sz="6" w:space="0" w:color="auto"/>
              <w:left w:val="single" w:sz="6" w:space="0" w:color="auto"/>
              <w:right w:val="single" w:sz="6" w:space="0" w:color="auto"/>
            </w:tcBorders>
            <w:vAlign w:val="center"/>
          </w:tcPr>
          <w:p w:rsidR="0097207C" w:rsidRPr="00115EDB" w:rsidRDefault="0097207C" w:rsidP="00004148">
            <w:pPr>
              <w:pStyle w:val="Style26"/>
              <w:widowControl/>
              <w:tabs>
                <w:tab w:val="left" w:pos="2615"/>
              </w:tabs>
              <w:spacing w:line="240" w:lineRule="auto"/>
              <w:jc w:val="center"/>
              <w:rPr>
                <w:rStyle w:val="FontStyle37"/>
                <w:rFonts w:ascii="Segoe UI" w:hAnsi="Segoe UI" w:cs="Segoe UI"/>
                <w:bCs/>
                <w:szCs w:val="18"/>
              </w:rPr>
            </w:pPr>
            <w:r>
              <w:rPr>
                <w:rStyle w:val="FontStyle37"/>
                <w:rFonts w:ascii="Segoe UI" w:hAnsi="Segoe UI" w:cs="Segoe UI"/>
                <w:bCs/>
                <w:szCs w:val="18"/>
              </w:rPr>
              <w:t>Imię i nazwisko</w:t>
            </w:r>
          </w:p>
        </w:tc>
        <w:tc>
          <w:tcPr>
            <w:tcW w:w="2594" w:type="dxa"/>
            <w:tcBorders>
              <w:top w:val="single" w:sz="6" w:space="0" w:color="auto"/>
              <w:left w:val="single" w:sz="6" w:space="0" w:color="auto"/>
              <w:right w:val="single" w:sz="6" w:space="0" w:color="auto"/>
            </w:tcBorders>
            <w:vAlign w:val="center"/>
          </w:tcPr>
          <w:p w:rsidR="0097207C" w:rsidRPr="00115EDB" w:rsidRDefault="0097207C" w:rsidP="00004148">
            <w:pPr>
              <w:pStyle w:val="Style26"/>
              <w:widowControl/>
              <w:spacing w:line="240" w:lineRule="auto"/>
              <w:jc w:val="center"/>
              <w:rPr>
                <w:rStyle w:val="FontStyle37"/>
                <w:rFonts w:ascii="Segoe UI" w:hAnsi="Segoe UI" w:cs="Segoe UI"/>
                <w:bCs/>
                <w:szCs w:val="18"/>
              </w:rPr>
            </w:pPr>
            <w:r>
              <w:rPr>
                <w:rStyle w:val="FontStyle37"/>
                <w:rFonts w:ascii="Segoe UI" w:hAnsi="Segoe UI" w:cs="Segoe UI"/>
                <w:bCs/>
                <w:szCs w:val="18"/>
              </w:rPr>
              <w:t>Zakres wykonanych czynności</w:t>
            </w:r>
          </w:p>
        </w:tc>
        <w:tc>
          <w:tcPr>
            <w:tcW w:w="3685" w:type="dxa"/>
            <w:tcBorders>
              <w:top w:val="single" w:sz="6" w:space="0" w:color="auto"/>
              <w:left w:val="single" w:sz="6" w:space="0" w:color="auto"/>
              <w:right w:val="single" w:sz="6" w:space="0" w:color="auto"/>
            </w:tcBorders>
            <w:vAlign w:val="center"/>
          </w:tcPr>
          <w:p w:rsidR="0097207C" w:rsidRPr="0097207C" w:rsidRDefault="0097207C" w:rsidP="0097207C">
            <w:pPr>
              <w:pStyle w:val="Style26"/>
              <w:widowControl/>
              <w:spacing w:line="240" w:lineRule="auto"/>
              <w:jc w:val="center"/>
              <w:rPr>
                <w:rStyle w:val="FontStyle37"/>
                <w:rFonts w:ascii="Segoe UI" w:hAnsi="Segoe UI" w:cs="Segoe UI"/>
                <w:bCs/>
                <w:szCs w:val="18"/>
              </w:rPr>
            </w:pPr>
            <w:r w:rsidRPr="0097207C">
              <w:rPr>
                <w:rStyle w:val="FontStyle37"/>
                <w:rFonts w:ascii="Segoe UI" w:hAnsi="Segoe UI" w:cs="Segoe UI"/>
                <w:bCs/>
                <w:szCs w:val="18"/>
              </w:rPr>
              <w:t>Opis posiadanych kwalifikacji,</w:t>
            </w:r>
          </w:p>
          <w:p w:rsidR="0097207C" w:rsidRPr="00115EDB" w:rsidRDefault="0097207C" w:rsidP="00276E3D">
            <w:pPr>
              <w:pStyle w:val="Style26"/>
              <w:widowControl/>
              <w:spacing w:line="240" w:lineRule="auto"/>
              <w:jc w:val="center"/>
              <w:rPr>
                <w:rStyle w:val="FontStyle37"/>
                <w:rFonts w:ascii="Segoe UI" w:hAnsi="Segoe UI" w:cs="Segoe UI"/>
                <w:bCs/>
                <w:szCs w:val="18"/>
              </w:rPr>
            </w:pPr>
            <w:r w:rsidRPr="0097207C">
              <w:rPr>
                <w:rStyle w:val="FontStyle37"/>
                <w:rFonts w:ascii="Segoe UI" w:hAnsi="Segoe UI" w:cs="Segoe UI"/>
                <w:bCs/>
                <w:szCs w:val="18"/>
              </w:rPr>
              <w:t xml:space="preserve">doświadczenia, wykształcenia </w:t>
            </w:r>
            <w:r w:rsidR="00276E3D">
              <w:rPr>
                <w:rStyle w:val="FontStyle37"/>
                <w:rFonts w:ascii="Segoe UI" w:hAnsi="Segoe UI" w:cs="Segoe UI"/>
                <w:bCs/>
                <w:szCs w:val="18"/>
              </w:rPr>
              <w:t>w zakresie wymaganym przez Zamawiającego</w:t>
            </w:r>
          </w:p>
        </w:tc>
        <w:tc>
          <w:tcPr>
            <w:tcW w:w="1884" w:type="dxa"/>
            <w:tcBorders>
              <w:top w:val="single" w:sz="6" w:space="0" w:color="auto"/>
              <w:left w:val="single" w:sz="6" w:space="0" w:color="auto"/>
              <w:right w:val="single" w:sz="6" w:space="0" w:color="auto"/>
            </w:tcBorders>
            <w:vAlign w:val="center"/>
          </w:tcPr>
          <w:p w:rsidR="0097207C" w:rsidRPr="0097207C" w:rsidRDefault="0097207C" w:rsidP="0097207C">
            <w:pPr>
              <w:pStyle w:val="Style26"/>
              <w:widowControl/>
              <w:spacing w:line="240" w:lineRule="auto"/>
              <w:jc w:val="center"/>
              <w:rPr>
                <w:rStyle w:val="FontStyle37"/>
                <w:rFonts w:ascii="Segoe UI" w:hAnsi="Segoe UI" w:cs="Segoe UI"/>
                <w:bCs/>
                <w:szCs w:val="18"/>
              </w:rPr>
            </w:pPr>
            <w:r w:rsidRPr="0097207C">
              <w:rPr>
                <w:rStyle w:val="FontStyle37"/>
                <w:rFonts w:ascii="Segoe UI" w:hAnsi="Segoe UI" w:cs="Segoe UI"/>
                <w:bCs/>
                <w:szCs w:val="18"/>
              </w:rPr>
              <w:t>Podstawa do</w:t>
            </w:r>
          </w:p>
          <w:p w:rsidR="0097207C" w:rsidRPr="0097207C" w:rsidRDefault="0097207C" w:rsidP="0097207C">
            <w:pPr>
              <w:pStyle w:val="Style26"/>
              <w:widowControl/>
              <w:spacing w:line="240" w:lineRule="auto"/>
              <w:jc w:val="center"/>
              <w:rPr>
                <w:rStyle w:val="FontStyle37"/>
                <w:rFonts w:ascii="Segoe UI" w:hAnsi="Segoe UI" w:cs="Segoe UI"/>
                <w:bCs/>
                <w:szCs w:val="18"/>
              </w:rPr>
            </w:pPr>
            <w:r w:rsidRPr="0097207C">
              <w:rPr>
                <w:rStyle w:val="FontStyle37"/>
                <w:rFonts w:ascii="Segoe UI" w:hAnsi="Segoe UI" w:cs="Segoe UI"/>
                <w:bCs/>
                <w:szCs w:val="18"/>
              </w:rPr>
              <w:t>dysponowania</w:t>
            </w:r>
          </w:p>
          <w:p w:rsidR="0097207C" w:rsidRPr="00115EDB" w:rsidRDefault="0097207C" w:rsidP="0097207C">
            <w:pPr>
              <w:pStyle w:val="Style26"/>
              <w:widowControl/>
              <w:spacing w:line="240" w:lineRule="auto"/>
              <w:jc w:val="center"/>
              <w:rPr>
                <w:rStyle w:val="FontStyle37"/>
                <w:rFonts w:ascii="Segoe UI" w:hAnsi="Segoe UI" w:cs="Segoe UI"/>
                <w:bCs/>
                <w:szCs w:val="18"/>
              </w:rPr>
            </w:pPr>
            <w:r w:rsidRPr="0097207C">
              <w:rPr>
                <w:rStyle w:val="FontStyle37"/>
                <w:rFonts w:ascii="Segoe UI" w:hAnsi="Segoe UI" w:cs="Segoe UI"/>
                <w:bCs/>
                <w:szCs w:val="18"/>
              </w:rPr>
              <w:t>pracownikiem</w:t>
            </w:r>
          </w:p>
          <w:p w:rsidR="0097207C" w:rsidRPr="00115EDB" w:rsidRDefault="0097207C" w:rsidP="00004148">
            <w:pPr>
              <w:pStyle w:val="Style26"/>
              <w:spacing w:line="240" w:lineRule="auto"/>
              <w:jc w:val="center"/>
              <w:rPr>
                <w:rStyle w:val="FontStyle37"/>
                <w:rFonts w:ascii="Segoe UI" w:hAnsi="Segoe UI" w:cs="Segoe UI"/>
                <w:bCs/>
                <w:szCs w:val="18"/>
              </w:rPr>
            </w:pPr>
          </w:p>
        </w:tc>
      </w:tr>
      <w:tr w:rsidR="00115EDB" w:rsidRPr="00115EDB" w:rsidTr="00A040FC">
        <w:trPr>
          <w:trHeight w:val="1028"/>
          <w:jc w:val="center"/>
        </w:trPr>
        <w:tc>
          <w:tcPr>
            <w:tcW w:w="1539" w:type="dxa"/>
            <w:tcBorders>
              <w:top w:val="single" w:sz="6" w:space="0" w:color="auto"/>
              <w:left w:val="single" w:sz="6" w:space="0" w:color="auto"/>
              <w:bottom w:val="single" w:sz="6" w:space="0" w:color="auto"/>
              <w:right w:val="single" w:sz="6" w:space="0" w:color="auto"/>
            </w:tcBorders>
          </w:tcPr>
          <w:p w:rsidR="00115EDB" w:rsidRPr="00115EDB" w:rsidRDefault="00115EDB" w:rsidP="00004148">
            <w:pPr>
              <w:pStyle w:val="Style11"/>
              <w:widowControl/>
              <w:rPr>
                <w:rFonts w:ascii="Segoe UI" w:hAnsi="Segoe UI" w:cs="Segoe UI"/>
                <w:sz w:val="22"/>
                <w:szCs w:val="22"/>
              </w:rPr>
            </w:pPr>
          </w:p>
        </w:tc>
        <w:tc>
          <w:tcPr>
            <w:tcW w:w="2594" w:type="dxa"/>
            <w:tcBorders>
              <w:top w:val="single" w:sz="6" w:space="0" w:color="auto"/>
              <w:left w:val="single" w:sz="6" w:space="0" w:color="auto"/>
              <w:bottom w:val="single" w:sz="6" w:space="0" w:color="auto"/>
              <w:right w:val="single" w:sz="6" w:space="0" w:color="auto"/>
            </w:tcBorders>
          </w:tcPr>
          <w:p w:rsidR="00A040FC" w:rsidRPr="00A040FC" w:rsidRDefault="00A040FC" w:rsidP="00A040FC">
            <w:pPr>
              <w:tabs>
                <w:tab w:val="left" w:pos="420"/>
                <w:tab w:val="left" w:pos="1276"/>
              </w:tabs>
              <w:spacing w:after="0" w:line="240" w:lineRule="auto"/>
              <w:jc w:val="center"/>
              <w:rPr>
                <w:rFonts w:ascii="Segoe UI" w:eastAsia="Segoe UI" w:hAnsi="Segoe UI" w:cs="Segoe UI"/>
                <w:b/>
                <w:sz w:val="18"/>
                <w:szCs w:val="18"/>
              </w:rPr>
            </w:pPr>
            <w:r w:rsidRPr="00A040FC">
              <w:rPr>
                <w:rFonts w:ascii="Segoe UI" w:eastAsia="Segoe UI" w:hAnsi="Segoe UI" w:cs="Segoe UI"/>
                <w:b/>
                <w:sz w:val="18"/>
                <w:szCs w:val="18"/>
              </w:rPr>
              <w:t xml:space="preserve">Osoba odpowiedzialna </w:t>
            </w:r>
            <w:r>
              <w:rPr>
                <w:rFonts w:ascii="Segoe UI" w:eastAsia="Segoe UI" w:hAnsi="Segoe UI" w:cs="Segoe UI"/>
                <w:b/>
                <w:sz w:val="18"/>
                <w:szCs w:val="18"/>
              </w:rPr>
              <w:br/>
            </w:r>
            <w:r w:rsidRPr="00A040FC">
              <w:rPr>
                <w:rFonts w:ascii="Segoe UI" w:eastAsia="Segoe UI" w:hAnsi="Segoe UI" w:cs="Segoe UI"/>
                <w:b/>
                <w:sz w:val="18"/>
                <w:szCs w:val="18"/>
              </w:rPr>
              <w:t>za kierowanie projektem, posiadającej wykształcenie wyższe, minimum 5 lat doświadczenia zawodowego w kierowaniu projektami informatycznymi, doświadczenie przy wdrażaniu co najmniej 2 autorskich systemów informatycznych Wykonawcy oraz posiadającej ważny certyfikat PR</w:t>
            </w:r>
            <w:r>
              <w:rPr>
                <w:rFonts w:ascii="Segoe UI" w:eastAsia="Segoe UI" w:hAnsi="Segoe UI" w:cs="Segoe UI"/>
                <w:b/>
                <w:sz w:val="18"/>
                <w:szCs w:val="18"/>
              </w:rPr>
              <w:t>INCE2 Foundation lub równoważny:</w:t>
            </w:r>
          </w:p>
          <w:p w:rsidR="00A040FC" w:rsidRDefault="00A040FC" w:rsidP="00004148">
            <w:pPr>
              <w:pStyle w:val="Style11"/>
              <w:widowControl/>
              <w:rPr>
                <w:rFonts w:ascii="Segoe UI" w:hAnsi="Segoe UI" w:cs="Segoe UI"/>
                <w:sz w:val="22"/>
                <w:szCs w:val="22"/>
              </w:rPr>
            </w:pPr>
          </w:p>
          <w:p w:rsidR="00115EDB" w:rsidRDefault="00115EDB" w:rsidP="00A040FC">
            <w:pPr>
              <w:jc w:val="center"/>
            </w:pPr>
          </w:p>
          <w:p w:rsidR="00A040FC" w:rsidRPr="00A040FC" w:rsidRDefault="00A040FC" w:rsidP="00A040FC">
            <w:pPr>
              <w:jc w:val="center"/>
            </w:pPr>
          </w:p>
        </w:tc>
        <w:tc>
          <w:tcPr>
            <w:tcW w:w="3685" w:type="dxa"/>
            <w:tcBorders>
              <w:top w:val="single" w:sz="6" w:space="0" w:color="auto"/>
              <w:left w:val="single" w:sz="6" w:space="0" w:color="auto"/>
              <w:bottom w:val="single" w:sz="6" w:space="0" w:color="auto"/>
              <w:right w:val="single" w:sz="6" w:space="0" w:color="auto"/>
            </w:tcBorders>
          </w:tcPr>
          <w:p w:rsidR="00115EDB" w:rsidRPr="00115EDB" w:rsidRDefault="00115EDB" w:rsidP="00004148">
            <w:pPr>
              <w:pStyle w:val="Style11"/>
              <w:widowControl/>
              <w:rPr>
                <w:rFonts w:ascii="Segoe UI" w:hAnsi="Segoe UI" w:cs="Segoe UI"/>
                <w:sz w:val="22"/>
                <w:szCs w:val="22"/>
              </w:rPr>
            </w:pPr>
          </w:p>
        </w:tc>
        <w:tc>
          <w:tcPr>
            <w:tcW w:w="1884" w:type="dxa"/>
            <w:tcBorders>
              <w:top w:val="single" w:sz="6" w:space="0" w:color="auto"/>
              <w:left w:val="single" w:sz="6" w:space="0" w:color="auto"/>
              <w:bottom w:val="single" w:sz="6" w:space="0" w:color="auto"/>
              <w:right w:val="single" w:sz="6" w:space="0" w:color="auto"/>
            </w:tcBorders>
          </w:tcPr>
          <w:p w:rsidR="00115EDB" w:rsidRPr="00115EDB" w:rsidRDefault="00115EDB" w:rsidP="00004148">
            <w:pPr>
              <w:pStyle w:val="Style11"/>
              <w:widowControl/>
              <w:rPr>
                <w:rFonts w:ascii="Segoe UI" w:hAnsi="Segoe UI" w:cs="Segoe UI"/>
                <w:sz w:val="22"/>
                <w:szCs w:val="22"/>
              </w:rPr>
            </w:pPr>
          </w:p>
        </w:tc>
      </w:tr>
      <w:tr w:rsidR="00115EDB" w:rsidRPr="00115EDB" w:rsidTr="00A040FC">
        <w:trPr>
          <w:trHeight w:val="969"/>
          <w:jc w:val="center"/>
        </w:trPr>
        <w:tc>
          <w:tcPr>
            <w:tcW w:w="1539" w:type="dxa"/>
            <w:tcBorders>
              <w:top w:val="single" w:sz="6" w:space="0" w:color="auto"/>
              <w:left w:val="single" w:sz="6" w:space="0" w:color="auto"/>
              <w:bottom w:val="single" w:sz="6" w:space="0" w:color="auto"/>
              <w:right w:val="single" w:sz="6" w:space="0" w:color="auto"/>
            </w:tcBorders>
          </w:tcPr>
          <w:p w:rsidR="00115EDB" w:rsidRPr="00115EDB" w:rsidRDefault="00115EDB" w:rsidP="00004148">
            <w:pPr>
              <w:pStyle w:val="Style11"/>
              <w:widowControl/>
              <w:rPr>
                <w:rFonts w:ascii="Segoe UI" w:hAnsi="Segoe UI" w:cs="Segoe UI"/>
                <w:sz w:val="22"/>
                <w:szCs w:val="22"/>
              </w:rPr>
            </w:pPr>
          </w:p>
        </w:tc>
        <w:tc>
          <w:tcPr>
            <w:tcW w:w="2594" w:type="dxa"/>
            <w:tcBorders>
              <w:top w:val="single" w:sz="6" w:space="0" w:color="auto"/>
              <w:left w:val="single" w:sz="6" w:space="0" w:color="auto"/>
              <w:bottom w:val="single" w:sz="6" w:space="0" w:color="auto"/>
              <w:right w:val="single" w:sz="6" w:space="0" w:color="auto"/>
            </w:tcBorders>
          </w:tcPr>
          <w:p w:rsidR="00115EDB" w:rsidRDefault="00A040FC" w:rsidP="00A040FC">
            <w:pPr>
              <w:pStyle w:val="Style11"/>
              <w:widowControl/>
              <w:jc w:val="center"/>
              <w:rPr>
                <w:rFonts w:ascii="Segoe UI" w:eastAsia="Segoe UI" w:hAnsi="Segoe UI" w:cs="Segoe UI"/>
                <w:b/>
                <w:sz w:val="18"/>
                <w:szCs w:val="18"/>
              </w:rPr>
            </w:pPr>
            <w:r>
              <w:rPr>
                <w:rFonts w:ascii="Segoe UI" w:eastAsia="Segoe UI" w:hAnsi="Segoe UI" w:cs="Segoe UI"/>
                <w:b/>
                <w:sz w:val="18"/>
                <w:szCs w:val="18"/>
              </w:rPr>
              <w:t>O</w:t>
            </w:r>
            <w:r w:rsidRPr="00A040FC">
              <w:rPr>
                <w:rFonts w:ascii="Segoe UI" w:eastAsia="Segoe UI" w:hAnsi="Segoe UI" w:cs="Segoe UI"/>
                <w:b/>
                <w:sz w:val="18"/>
                <w:szCs w:val="18"/>
              </w:rPr>
              <w:t>sob</w:t>
            </w:r>
            <w:r>
              <w:rPr>
                <w:rFonts w:ascii="Segoe UI" w:eastAsia="Segoe UI" w:hAnsi="Segoe UI" w:cs="Segoe UI"/>
                <w:b/>
                <w:sz w:val="18"/>
                <w:szCs w:val="18"/>
              </w:rPr>
              <w:t>a odpowiedzialna</w:t>
            </w:r>
            <w:r>
              <w:rPr>
                <w:rFonts w:ascii="Segoe UI" w:eastAsia="Segoe UI" w:hAnsi="Segoe UI" w:cs="Segoe UI"/>
                <w:b/>
                <w:sz w:val="18"/>
                <w:szCs w:val="18"/>
              </w:rPr>
              <w:br/>
            </w:r>
            <w:r w:rsidRPr="00A040FC">
              <w:rPr>
                <w:rFonts w:ascii="Segoe UI" w:eastAsia="Segoe UI" w:hAnsi="Segoe UI" w:cs="Segoe UI"/>
                <w:b/>
                <w:sz w:val="18"/>
                <w:szCs w:val="18"/>
              </w:rPr>
              <w:t>za testowanie systemu, posiadającej wykształcenie wyższe, minimum 5 lat doświadczenia zawodowego związanego z testowaniem systemu Wykonawcy oraz posiadającej certyfikat potwierdzający wiedzę z zakresu organizacji i realizacji procesu testowego np. ISTQB na poziomie co najmniej podstawowym lub równoważny</w:t>
            </w:r>
            <w:r>
              <w:rPr>
                <w:rFonts w:ascii="Segoe UI" w:eastAsia="Segoe UI" w:hAnsi="Segoe UI" w:cs="Segoe UI"/>
                <w:b/>
                <w:sz w:val="18"/>
                <w:szCs w:val="18"/>
              </w:rPr>
              <w:t>:</w:t>
            </w:r>
          </w:p>
          <w:p w:rsidR="00A040FC" w:rsidRDefault="00A040FC" w:rsidP="00A040FC">
            <w:pPr>
              <w:pStyle w:val="Style11"/>
              <w:widowControl/>
              <w:jc w:val="center"/>
              <w:rPr>
                <w:rFonts w:ascii="Segoe UI" w:eastAsia="Segoe UI" w:hAnsi="Segoe UI" w:cs="Segoe UI"/>
                <w:b/>
                <w:sz w:val="18"/>
                <w:szCs w:val="18"/>
              </w:rPr>
            </w:pPr>
          </w:p>
          <w:p w:rsidR="00A040FC" w:rsidRDefault="00A040FC" w:rsidP="00A040FC">
            <w:pPr>
              <w:pStyle w:val="Style11"/>
              <w:widowControl/>
              <w:jc w:val="center"/>
              <w:rPr>
                <w:rFonts w:ascii="Segoe UI" w:eastAsia="Segoe UI" w:hAnsi="Segoe UI" w:cs="Segoe UI"/>
                <w:b/>
                <w:sz w:val="18"/>
                <w:szCs w:val="18"/>
              </w:rPr>
            </w:pPr>
          </w:p>
          <w:p w:rsidR="00A040FC" w:rsidRPr="00A040FC" w:rsidRDefault="00A040FC" w:rsidP="00A040FC">
            <w:pPr>
              <w:pStyle w:val="Style11"/>
              <w:widowControl/>
              <w:rPr>
                <w:rFonts w:ascii="Segoe UI" w:hAnsi="Segoe UI" w:cs="Segoe UI"/>
                <w:b/>
                <w:sz w:val="18"/>
                <w:szCs w:val="18"/>
              </w:rPr>
            </w:pPr>
          </w:p>
        </w:tc>
        <w:tc>
          <w:tcPr>
            <w:tcW w:w="3685" w:type="dxa"/>
            <w:tcBorders>
              <w:top w:val="single" w:sz="6" w:space="0" w:color="auto"/>
              <w:left w:val="single" w:sz="6" w:space="0" w:color="auto"/>
              <w:bottom w:val="single" w:sz="6" w:space="0" w:color="auto"/>
              <w:right w:val="single" w:sz="6" w:space="0" w:color="auto"/>
            </w:tcBorders>
          </w:tcPr>
          <w:p w:rsidR="00115EDB" w:rsidRPr="00115EDB" w:rsidRDefault="00115EDB" w:rsidP="00004148">
            <w:pPr>
              <w:pStyle w:val="Style11"/>
              <w:widowControl/>
              <w:rPr>
                <w:rFonts w:ascii="Segoe UI" w:hAnsi="Segoe UI" w:cs="Segoe UI"/>
                <w:sz w:val="22"/>
                <w:szCs w:val="22"/>
              </w:rPr>
            </w:pPr>
          </w:p>
        </w:tc>
        <w:tc>
          <w:tcPr>
            <w:tcW w:w="1884" w:type="dxa"/>
            <w:tcBorders>
              <w:top w:val="single" w:sz="6" w:space="0" w:color="auto"/>
              <w:left w:val="single" w:sz="6" w:space="0" w:color="auto"/>
              <w:bottom w:val="single" w:sz="6" w:space="0" w:color="auto"/>
              <w:right w:val="single" w:sz="6" w:space="0" w:color="auto"/>
            </w:tcBorders>
          </w:tcPr>
          <w:p w:rsidR="00115EDB" w:rsidRPr="00115EDB" w:rsidRDefault="00115EDB" w:rsidP="00004148">
            <w:pPr>
              <w:pStyle w:val="Style11"/>
              <w:widowControl/>
              <w:rPr>
                <w:rFonts w:ascii="Segoe UI" w:hAnsi="Segoe UI" w:cs="Segoe UI"/>
                <w:sz w:val="22"/>
                <w:szCs w:val="22"/>
              </w:rPr>
            </w:pPr>
          </w:p>
        </w:tc>
      </w:tr>
    </w:tbl>
    <w:p w:rsidR="00A040FC" w:rsidRPr="004C24B9" w:rsidRDefault="005540A4" w:rsidP="00A040FC">
      <w:pPr>
        <w:spacing w:after="0"/>
        <w:jc w:val="right"/>
        <w:rPr>
          <w:rFonts w:ascii="Segoe UI" w:hAnsi="Segoe UI" w:cs="Segoe UI"/>
          <w:b/>
          <w:bCs/>
          <w:sz w:val="16"/>
          <w:szCs w:val="16"/>
        </w:rPr>
      </w:pPr>
      <w:r w:rsidRPr="004C24B9">
        <w:rPr>
          <w:rFonts w:ascii="Segoe UI" w:hAnsi="Segoe UI" w:cs="Segoe UI"/>
          <w:b/>
          <w:color w:val="FF0000"/>
          <w:sz w:val="18"/>
          <w:szCs w:val="18"/>
        </w:rPr>
        <w:br w:type="page"/>
      </w:r>
      <w:r w:rsidR="00A040FC">
        <w:rPr>
          <w:rFonts w:ascii="Segoe UI" w:hAnsi="Segoe UI" w:cs="Segoe UI"/>
          <w:b/>
          <w:sz w:val="16"/>
          <w:szCs w:val="16"/>
        </w:rPr>
        <w:lastRenderedPageBreak/>
        <w:t>Załącznik nr 6</w:t>
      </w:r>
      <w:r w:rsidR="00A040FC" w:rsidRPr="004C24B9">
        <w:rPr>
          <w:rFonts w:ascii="Segoe UI" w:hAnsi="Segoe UI" w:cs="Segoe UI"/>
          <w:b/>
          <w:sz w:val="16"/>
          <w:szCs w:val="16"/>
        </w:rPr>
        <w:t xml:space="preserve"> do SWZ</w:t>
      </w:r>
      <w:r w:rsidR="00A040FC" w:rsidRPr="004C24B9">
        <w:rPr>
          <w:rFonts w:ascii="Segoe UI" w:hAnsi="Segoe UI" w:cs="Segoe UI"/>
          <w:b/>
          <w:sz w:val="16"/>
          <w:szCs w:val="16"/>
        </w:rPr>
        <w:br/>
      </w:r>
      <w:r w:rsidR="00A040FC" w:rsidRPr="004C24B9">
        <w:rPr>
          <w:rFonts w:ascii="Segoe UI" w:hAnsi="Segoe UI" w:cs="Segoe UI"/>
          <w:b/>
          <w:bCs/>
          <w:sz w:val="16"/>
          <w:szCs w:val="16"/>
        </w:rPr>
        <w:t xml:space="preserve">na rozbudowę systemu </w:t>
      </w:r>
      <w:r w:rsidR="00A040FC">
        <w:rPr>
          <w:rFonts w:ascii="Segoe UI" w:hAnsi="Segoe UI" w:cs="Segoe UI"/>
          <w:b/>
          <w:bCs/>
          <w:sz w:val="16"/>
          <w:szCs w:val="16"/>
        </w:rPr>
        <w:t>informatycznego</w:t>
      </w:r>
    </w:p>
    <w:p w:rsidR="00A040FC" w:rsidRPr="004C24B9" w:rsidRDefault="00A040FC" w:rsidP="00A040FC">
      <w:pPr>
        <w:spacing w:after="0"/>
        <w:jc w:val="right"/>
        <w:rPr>
          <w:rFonts w:ascii="Segoe UI" w:hAnsi="Segoe UI" w:cs="Segoe UI"/>
          <w:b/>
          <w:sz w:val="16"/>
          <w:szCs w:val="16"/>
        </w:rPr>
      </w:pPr>
      <w:r w:rsidRPr="004C24B9">
        <w:rPr>
          <w:rFonts w:ascii="Segoe UI" w:hAnsi="Segoe UI" w:cs="Segoe UI"/>
          <w:b/>
          <w:bCs/>
          <w:sz w:val="16"/>
          <w:szCs w:val="16"/>
        </w:rPr>
        <w:t>na potrzeby Ośrodka Sportu i Rekreacji OSiR Stargard Sp. z o.o. w Stargardzie</w:t>
      </w:r>
    </w:p>
    <w:p w:rsidR="00793470" w:rsidRPr="00F43455" w:rsidRDefault="00793470" w:rsidP="00A040FC">
      <w:pPr>
        <w:spacing w:after="0"/>
        <w:rPr>
          <w:rFonts w:ascii="Segoe UI" w:hAnsi="Segoe UI" w:cs="Segoe UI"/>
          <w:b/>
          <w:bCs/>
          <w:sz w:val="18"/>
          <w:szCs w:val="18"/>
        </w:rPr>
      </w:pPr>
    </w:p>
    <w:p w:rsidR="006A00D6" w:rsidRPr="00F43455" w:rsidRDefault="006A00D6" w:rsidP="006A00D6">
      <w:pPr>
        <w:spacing w:after="0" w:line="240" w:lineRule="auto"/>
        <w:jc w:val="right"/>
        <w:rPr>
          <w:rFonts w:ascii="Segoe UI" w:hAnsi="Segoe UI" w:cs="Segoe UI"/>
          <w:b/>
          <w:i/>
        </w:rPr>
      </w:pPr>
      <w:r w:rsidRPr="00F43455">
        <w:rPr>
          <w:rFonts w:ascii="Segoe UI" w:hAnsi="Segoe UI" w:cs="Segoe UI"/>
          <w:b/>
          <w:i/>
        </w:rPr>
        <w:t>- PROJEKT UMOWY -</w:t>
      </w:r>
    </w:p>
    <w:p w:rsidR="00FC5429" w:rsidRPr="00015D00" w:rsidRDefault="006A00D6" w:rsidP="00015D00">
      <w:pPr>
        <w:spacing w:after="0" w:line="240" w:lineRule="auto"/>
        <w:jc w:val="center"/>
        <w:rPr>
          <w:rFonts w:ascii="Segoe UI" w:hAnsi="Segoe UI" w:cs="Segoe UI"/>
          <w:b/>
        </w:rPr>
      </w:pPr>
      <w:r w:rsidRPr="00015D00">
        <w:rPr>
          <w:rFonts w:ascii="Segoe UI" w:hAnsi="Segoe UI" w:cs="Segoe UI"/>
          <w:b/>
        </w:rPr>
        <w:t>UMOWA Nr …./202</w:t>
      </w:r>
      <w:r w:rsidR="00740733" w:rsidRPr="00015D00">
        <w:rPr>
          <w:rFonts w:ascii="Segoe UI" w:hAnsi="Segoe UI" w:cs="Segoe UI"/>
          <w:b/>
        </w:rPr>
        <w:t>2</w:t>
      </w:r>
    </w:p>
    <w:p w:rsidR="00FC5429" w:rsidRPr="00015D00" w:rsidRDefault="00FC5429" w:rsidP="00015D00">
      <w:pPr>
        <w:spacing w:after="0" w:line="240" w:lineRule="auto"/>
        <w:jc w:val="center"/>
        <w:rPr>
          <w:rFonts w:ascii="Segoe UI" w:hAnsi="Segoe UI" w:cs="Segoe UI"/>
          <w:b/>
          <w:bCs/>
          <w:color w:val="FF0000"/>
        </w:rPr>
      </w:pPr>
    </w:p>
    <w:p w:rsidR="00FC5429" w:rsidRPr="00015D00" w:rsidRDefault="00FC5429" w:rsidP="00015D00">
      <w:pPr>
        <w:spacing w:after="0" w:line="240" w:lineRule="auto"/>
        <w:jc w:val="center"/>
        <w:rPr>
          <w:rFonts w:ascii="Segoe UI" w:hAnsi="Segoe UI" w:cs="Segoe UI"/>
          <w:b/>
        </w:rPr>
      </w:pPr>
      <w:r w:rsidRPr="00015D00">
        <w:rPr>
          <w:rFonts w:ascii="Segoe UI" w:hAnsi="Segoe UI" w:cs="Segoe UI"/>
          <w:b/>
          <w:bCs/>
        </w:rPr>
        <w:t xml:space="preserve">na </w:t>
      </w:r>
      <w:r w:rsidR="00F43455" w:rsidRPr="00015D00">
        <w:rPr>
          <w:rFonts w:ascii="Segoe UI" w:hAnsi="Segoe UI" w:cs="Segoe UI"/>
          <w:b/>
          <w:bCs/>
        </w:rPr>
        <w:t>rozbudowę systemu</w:t>
      </w:r>
      <w:r w:rsidR="00A040FC" w:rsidRPr="00015D00">
        <w:rPr>
          <w:rFonts w:ascii="Segoe UI" w:hAnsi="Segoe UI" w:cs="Segoe UI"/>
          <w:b/>
          <w:bCs/>
        </w:rPr>
        <w:t xml:space="preserve"> informatycznego</w:t>
      </w:r>
      <w:r w:rsidR="00F43455" w:rsidRPr="00015D00">
        <w:rPr>
          <w:rFonts w:ascii="Segoe UI" w:hAnsi="Segoe UI" w:cs="Segoe UI"/>
          <w:b/>
          <w:bCs/>
        </w:rPr>
        <w:t xml:space="preserve"> na potrzeby</w:t>
      </w:r>
      <w:r w:rsidR="00A040FC" w:rsidRPr="00015D00">
        <w:rPr>
          <w:rFonts w:ascii="Segoe UI" w:hAnsi="Segoe UI" w:cs="Segoe UI"/>
          <w:b/>
          <w:bCs/>
        </w:rPr>
        <w:br/>
      </w:r>
      <w:r w:rsidR="002E6EE9" w:rsidRPr="00015D00">
        <w:rPr>
          <w:rFonts w:ascii="Segoe UI" w:hAnsi="Segoe UI" w:cs="Segoe UI"/>
          <w:b/>
          <w:bCs/>
        </w:rPr>
        <w:t>Ośrodka Sportu i Rekreacji OSiRStargard Sp. z o.o. w Stargardzie</w:t>
      </w:r>
    </w:p>
    <w:p w:rsidR="00FC5429" w:rsidRPr="00015D00" w:rsidRDefault="00FC5429" w:rsidP="00015D00">
      <w:pPr>
        <w:pStyle w:val="Tekstpodstawowy"/>
        <w:jc w:val="center"/>
        <w:rPr>
          <w:rFonts w:ascii="Segoe UI" w:hAnsi="Segoe UI" w:cs="Segoe UI"/>
          <w:b/>
          <w:bCs/>
          <w:sz w:val="22"/>
          <w:szCs w:val="22"/>
        </w:rPr>
      </w:pPr>
    </w:p>
    <w:p w:rsidR="00FC5429" w:rsidRPr="00015D00" w:rsidRDefault="00A74AD9" w:rsidP="00015D00">
      <w:pPr>
        <w:tabs>
          <w:tab w:val="left" w:pos="4700"/>
        </w:tabs>
        <w:spacing w:after="0" w:line="240" w:lineRule="auto"/>
        <w:contextualSpacing/>
        <w:rPr>
          <w:rFonts w:ascii="Segoe UI" w:hAnsi="Segoe UI" w:cs="Segoe UI"/>
        </w:rPr>
      </w:pPr>
      <w:r w:rsidRPr="00015D00">
        <w:rPr>
          <w:rFonts w:ascii="Segoe UI" w:hAnsi="Segoe UI" w:cs="Segoe UI"/>
        </w:rPr>
        <w:t>zawarta w dniu …………………. w Stargardziepomiędzy:</w:t>
      </w:r>
    </w:p>
    <w:p w:rsidR="00FC5429" w:rsidRPr="00015D00" w:rsidRDefault="00FC5429" w:rsidP="00015D00">
      <w:pPr>
        <w:tabs>
          <w:tab w:val="left" w:pos="4700"/>
        </w:tabs>
        <w:spacing w:after="0" w:line="240" w:lineRule="auto"/>
        <w:contextualSpacing/>
        <w:rPr>
          <w:rFonts w:ascii="Segoe UI" w:hAnsi="Segoe UI" w:cs="Segoe UI"/>
        </w:rPr>
      </w:pPr>
    </w:p>
    <w:p w:rsidR="00FC5429" w:rsidRPr="00015D00" w:rsidRDefault="00A74AD9" w:rsidP="00015D00">
      <w:pPr>
        <w:tabs>
          <w:tab w:val="left" w:pos="8680"/>
        </w:tabs>
        <w:spacing w:after="0" w:line="240" w:lineRule="auto"/>
        <w:contextualSpacing/>
        <w:jc w:val="both"/>
        <w:rPr>
          <w:rFonts w:ascii="Segoe UI" w:hAnsi="Segoe UI" w:cs="Segoe UI"/>
        </w:rPr>
      </w:pPr>
      <w:r w:rsidRPr="00015D00">
        <w:rPr>
          <w:rFonts w:ascii="Segoe UI" w:hAnsi="Segoe UI" w:cs="Segoe UI"/>
          <w:b/>
        </w:rPr>
        <w:t>Ośrodkiem Sportu i Rekreacji OSiR Stargard Spółką z ograniczoną odpowiedzialnością</w:t>
      </w:r>
      <w:r w:rsidR="00FC5429" w:rsidRPr="00015D00">
        <w:rPr>
          <w:rFonts w:ascii="Segoe UI" w:hAnsi="Segoe UI" w:cs="Segoe UI"/>
        </w:rPr>
        <w:br/>
      </w:r>
      <w:r w:rsidRPr="00015D00">
        <w:rPr>
          <w:rFonts w:ascii="Segoe UI" w:hAnsi="Segoe UI" w:cs="Segoe UI"/>
        </w:rPr>
        <w:t xml:space="preserve">z siedzibą w Stargardzie przy ulicy Szczecińskiej Nr 35, 73-110 Stargard, wpisanym </w:t>
      </w:r>
      <w:r w:rsidR="00FC5429" w:rsidRPr="00015D00">
        <w:rPr>
          <w:rFonts w:ascii="Segoe UI" w:hAnsi="Segoe UI" w:cs="Segoe UI"/>
        </w:rPr>
        <w:br/>
      </w:r>
      <w:r w:rsidRPr="00015D00">
        <w:rPr>
          <w:rFonts w:ascii="Segoe UI" w:hAnsi="Segoe UI" w:cs="Segoe UI"/>
        </w:rPr>
        <w:t xml:space="preserve">do Rejestru Przedsiębiorców w Krajowym Rejestrze Sądowym Sądu Rejonowego Szczecin-Centrum w Szczecinie pod numerem KRS 0000359707, posiadającym NIP 854-236-71-78, reprezentowanym przez </w:t>
      </w:r>
      <w:r w:rsidRPr="00015D00">
        <w:rPr>
          <w:rFonts w:ascii="Segoe UI" w:hAnsi="Segoe UI" w:cs="Segoe UI"/>
          <w:b/>
        </w:rPr>
        <w:t>Grzegorza Chudzika – Prezesa Zarządu</w:t>
      </w:r>
      <w:r w:rsidRPr="00015D00">
        <w:rPr>
          <w:rFonts w:ascii="Segoe UI" w:hAnsi="Segoe UI" w:cs="Segoe UI"/>
        </w:rPr>
        <w:t>, zwanym w dalszej części umowy Zamawiającym</w:t>
      </w:r>
    </w:p>
    <w:p w:rsidR="00FC5429" w:rsidRPr="00015D00" w:rsidRDefault="00FC5429" w:rsidP="00015D00">
      <w:pPr>
        <w:tabs>
          <w:tab w:val="left" w:pos="8680"/>
        </w:tabs>
        <w:spacing w:after="0" w:line="240" w:lineRule="auto"/>
        <w:contextualSpacing/>
        <w:jc w:val="both"/>
        <w:rPr>
          <w:rFonts w:ascii="Segoe UI" w:hAnsi="Segoe UI" w:cs="Segoe UI"/>
        </w:rPr>
      </w:pPr>
    </w:p>
    <w:p w:rsidR="00FC5429" w:rsidRPr="00015D00" w:rsidRDefault="003770D6" w:rsidP="00015D00">
      <w:pPr>
        <w:pStyle w:val="Standard"/>
        <w:widowControl w:val="0"/>
        <w:tabs>
          <w:tab w:val="left" w:pos="709"/>
        </w:tabs>
        <w:contextualSpacing/>
        <w:rPr>
          <w:rFonts w:ascii="Segoe UI" w:hAnsi="Segoe UI" w:cs="Segoe UI"/>
          <w:sz w:val="22"/>
          <w:szCs w:val="22"/>
        </w:rPr>
      </w:pPr>
      <w:r w:rsidRPr="00015D00">
        <w:rPr>
          <w:rFonts w:ascii="Segoe UI" w:hAnsi="Segoe UI" w:cs="Segoe UI"/>
          <w:sz w:val="22"/>
          <w:szCs w:val="22"/>
        </w:rPr>
        <w:t>a</w:t>
      </w:r>
    </w:p>
    <w:p w:rsidR="00FC5429" w:rsidRPr="00015D00" w:rsidRDefault="003770D6" w:rsidP="00015D00">
      <w:pPr>
        <w:spacing w:line="240" w:lineRule="auto"/>
        <w:contextualSpacing/>
        <w:jc w:val="both"/>
        <w:rPr>
          <w:rFonts w:ascii="Segoe UI" w:hAnsi="Segoe UI" w:cs="Segoe UI"/>
          <w:b/>
          <w:i/>
        </w:rPr>
      </w:pPr>
      <w:r w:rsidRPr="00015D00">
        <w:rPr>
          <w:rFonts w:ascii="Segoe UI" w:hAnsi="Segoe UI" w:cs="Segoe UI"/>
          <w:b/>
          <w:i/>
        </w:rPr>
        <w:t>[w przypadku podmiotów wpisywanych do KRS]</w:t>
      </w:r>
    </w:p>
    <w:p w:rsidR="00FC5429" w:rsidRPr="00015D00" w:rsidRDefault="003770D6" w:rsidP="00015D00">
      <w:pPr>
        <w:spacing w:line="240" w:lineRule="auto"/>
        <w:contextualSpacing/>
        <w:jc w:val="both"/>
        <w:rPr>
          <w:rFonts w:ascii="Segoe UI" w:hAnsi="Segoe UI" w:cs="Segoe UI"/>
          <w:b/>
        </w:rPr>
      </w:pPr>
      <w:r w:rsidRPr="00015D00">
        <w:rPr>
          <w:rFonts w:ascii="Segoe UI" w:hAnsi="Segoe UI" w:cs="Segoe UI"/>
        </w:rPr>
        <w:t xml:space="preserve">nazwa podmiotu ……………………………………………………………………………….. z siedzibą </w:t>
      </w:r>
      <w:r w:rsidR="00D51D9F" w:rsidRPr="00015D00">
        <w:rPr>
          <w:rFonts w:ascii="Segoe UI" w:hAnsi="Segoe UI" w:cs="Segoe UI"/>
        </w:rPr>
        <w:br/>
      </w:r>
      <w:r w:rsidRPr="00015D00">
        <w:rPr>
          <w:rFonts w:ascii="Segoe UI" w:hAnsi="Segoe UI" w:cs="Segoe UI"/>
        </w:rPr>
        <w:t xml:space="preserve">w ………………………….. przy ulicy …………………………., ….-……. ……………………….., wpisanym </w:t>
      </w:r>
      <w:r w:rsidR="00D51D9F" w:rsidRPr="00015D00">
        <w:rPr>
          <w:rFonts w:ascii="Segoe UI" w:hAnsi="Segoe UI" w:cs="Segoe UI"/>
        </w:rPr>
        <w:br/>
      </w:r>
      <w:r w:rsidRPr="00015D00">
        <w:rPr>
          <w:rFonts w:ascii="Segoe UI" w:hAnsi="Segoe UI" w:cs="Segoe UI"/>
        </w:rPr>
        <w:t xml:space="preserve">do Rejestru Przedsiębiorców w Krajowym Rejestrze Sądowym Sądu Rejonowego </w:t>
      </w:r>
      <w:r w:rsidR="00D51D9F" w:rsidRPr="00015D00">
        <w:rPr>
          <w:rFonts w:ascii="Segoe UI" w:hAnsi="Segoe UI" w:cs="Segoe UI"/>
        </w:rPr>
        <w:br/>
      </w:r>
      <w:r w:rsidRPr="00015D00">
        <w:rPr>
          <w:rFonts w:ascii="Segoe UI" w:hAnsi="Segoe UI" w:cs="Segoe UI"/>
        </w:rPr>
        <w:t xml:space="preserve">w ………………… pod numerem KRS ………………….., posiadającym NIP ……………………., reprezentowanym przez ………………………. – ………………………, zwanym w dalszej części  umowy </w:t>
      </w:r>
      <w:r w:rsidRPr="00015D00">
        <w:rPr>
          <w:rFonts w:ascii="Segoe UI" w:hAnsi="Segoe UI" w:cs="Segoe UI"/>
          <w:b/>
        </w:rPr>
        <w:t>Wykonawcą,</w:t>
      </w:r>
    </w:p>
    <w:p w:rsidR="00FC5429" w:rsidRPr="00015D00" w:rsidRDefault="00FC5429" w:rsidP="00015D00">
      <w:pPr>
        <w:spacing w:line="240" w:lineRule="auto"/>
        <w:ind w:left="708"/>
        <w:contextualSpacing/>
        <w:jc w:val="both"/>
        <w:rPr>
          <w:rFonts w:ascii="Segoe UI" w:hAnsi="Segoe UI" w:cs="Segoe UI"/>
          <w:b/>
        </w:rPr>
      </w:pPr>
    </w:p>
    <w:p w:rsidR="00FC5429" w:rsidRPr="00015D00" w:rsidRDefault="003770D6" w:rsidP="00015D00">
      <w:pPr>
        <w:spacing w:line="240" w:lineRule="auto"/>
        <w:contextualSpacing/>
        <w:jc w:val="both"/>
        <w:rPr>
          <w:rFonts w:ascii="Segoe UI" w:hAnsi="Segoe UI" w:cs="Segoe UI"/>
          <w:b/>
          <w:i/>
        </w:rPr>
      </w:pPr>
      <w:r w:rsidRPr="00015D00">
        <w:rPr>
          <w:rFonts w:ascii="Segoe UI" w:hAnsi="Segoe UI" w:cs="Segoe UI"/>
          <w:b/>
          <w:i/>
        </w:rPr>
        <w:t>[w przypadku osób fizycznych prowadzących działalność gospodarczą]</w:t>
      </w:r>
    </w:p>
    <w:p w:rsidR="00FC5429" w:rsidRPr="00015D00" w:rsidRDefault="003770D6" w:rsidP="00015D00">
      <w:pPr>
        <w:spacing w:line="240" w:lineRule="auto"/>
        <w:contextualSpacing/>
        <w:jc w:val="both"/>
        <w:rPr>
          <w:rFonts w:ascii="Segoe UI" w:hAnsi="Segoe UI" w:cs="Segoe UI"/>
          <w:b/>
        </w:rPr>
      </w:pPr>
      <w:r w:rsidRPr="00015D00">
        <w:rPr>
          <w:rFonts w:ascii="Segoe UI" w:hAnsi="Segoe UI" w:cs="Segoe UI"/>
        </w:rPr>
        <w:t xml:space="preserve">imię i nazwisko …………………………………………….., zamieszkałym w …………………… przy ulicy ……………………….., posiadającym PESEL: …………………………………….., NIP: ……………………………, prowadzącym działalność gospodarczą pod nazwą ………………………….. z siedzibą </w:t>
      </w:r>
      <w:r w:rsidR="00D51D9F" w:rsidRPr="00015D00">
        <w:rPr>
          <w:rFonts w:ascii="Segoe UI" w:hAnsi="Segoe UI" w:cs="Segoe UI"/>
        </w:rPr>
        <w:br/>
      </w:r>
      <w:r w:rsidRPr="00015D00">
        <w:rPr>
          <w:rFonts w:ascii="Segoe UI" w:hAnsi="Segoe UI" w:cs="Segoe UI"/>
        </w:rPr>
        <w:t xml:space="preserve">w ………………………….. przy ulicy …………………………., ….-……. ……………………….., reprezentowanym przez ………………………. – ………………………, zwanym w dalszej części umowy </w:t>
      </w:r>
      <w:r w:rsidRPr="00015D00">
        <w:rPr>
          <w:rFonts w:ascii="Segoe UI" w:hAnsi="Segoe UI" w:cs="Segoe UI"/>
          <w:b/>
        </w:rPr>
        <w:t>Wykonawcą,</w:t>
      </w:r>
    </w:p>
    <w:p w:rsidR="00FC5429" w:rsidRPr="00015D00" w:rsidRDefault="003770D6" w:rsidP="00015D00">
      <w:pPr>
        <w:pStyle w:val="Standard"/>
        <w:contextualSpacing/>
        <w:rPr>
          <w:rFonts w:ascii="Segoe UI" w:hAnsi="Segoe UI" w:cs="Segoe UI"/>
          <w:sz w:val="22"/>
          <w:szCs w:val="22"/>
        </w:rPr>
      </w:pPr>
      <w:r w:rsidRPr="00015D00">
        <w:rPr>
          <w:rFonts w:ascii="Segoe UI" w:hAnsi="Segoe UI" w:cs="Segoe UI"/>
          <w:sz w:val="22"/>
          <w:szCs w:val="22"/>
        </w:rPr>
        <w:t>łącznie zwanymi Stronami</w:t>
      </w:r>
      <w:r w:rsidR="0067520B" w:rsidRPr="00015D00">
        <w:rPr>
          <w:rFonts w:ascii="Segoe UI" w:hAnsi="Segoe UI" w:cs="Segoe UI"/>
          <w:sz w:val="22"/>
          <w:szCs w:val="22"/>
        </w:rPr>
        <w:t>.</w:t>
      </w:r>
    </w:p>
    <w:p w:rsidR="00FC5429" w:rsidRPr="00015D00" w:rsidRDefault="00FC5429" w:rsidP="00015D00">
      <w:pPr>
        <w:spacing w:after="0" w:line="240" w:lineRule="auto"/>
        <w:jc w:val="both"/>
        <w:rPr>
          <w:rFonts w:ascii="Segoe UI" w:hAnsi="Segoe UI" w:cs="Segoe UI"/>
        </w:rPr>
      </w:pPr>
    </w:p>
    <w:p w:rsidR="006B4D91" w:rsidRPr="00015D00" w:rsidRDefault="006B4D91" w:rsidP="00015D00">
      <w:pPr>
        <w:spacing w:after="16" w:line="240" w:lineRule="auto"/>
        <w:ind w:right="32"/>
        <w:jc w:val="both"/>
        <w:rPr>
          <w:rFonts w:ascii="Segoe UI" w:hAnsi="Segoe UI" w:cs="Segoe UI"/>
        </w:rPr>
      </w:pPr>
      <w:r w:rsidRPr="00015D00">
        <w:rPr>
          <w:rFonts w:ascii="Segoe UI" w:hAnsi="Segoe UI" w:cs="Segoe UI"/>
        </w:rPr>
        <w:t>Na potrzeby Umowy przyjmuje się znaczenie wymienionym i określonym poniżej pojęciom, związanym z przedmiotem zamówienia. Zdefiniowane pojęcia są pisane w treści Umowy z małej litery, za wyjątkiem wyrażeń: Zamawiający, Wykonawca, Strony, Koordynator.</w:t>
      </w:r>
    </w:p>
    <w:p w:rsidR="006B4D91" w:rsidRPr="00015D00" w:rsidRDefault="006B4D91" w:rsidP="00015D00">
      <w:pPr>
        <w:spacing w:after="16" w:line="240" w:lineRule="auto"/>
        <w:ind w:right="32"/>
        <w:jc w:val="both"/>
        <w:rPr>
          <w:rFonts w:ascii="Segoe UI" w:hAnsi="Segoe UI" w:cs="Segoe UI"/>
        </w:rPr>
      </w:pPr>
    </w:p>
    <w:p w:rsidR="00A040FC" w:rsidRPr="00015D00" w:rsidRDefault="00A040FC" w:rsidP="00015D00">
      <w:pPr>
        <w:tabs>
          <w:tab w:val="left" w:pos="0"/>
        </w:tabs>
        <w:spacing w:after="0" w:line="240" w:lineRule="auto"/>
        <w:contextualSpacing/>
        <w:jc w:val="center"/>
        <w:rPr>
          <w:rFonts w:ascii="Segoe UI" w:hAnsi="Segoe UI" w:cs="Segoe UI"/>
          <w:b/>
          <w:lang w:eastAsia="en-US"/>
        </w:rPr>
      </w:pPr>
      <w:r w:rsidRPr="00015D00">
        <w:rPr>
          <w:rFonts w:ascii="Segoe UI" w:hAnsi="Segoe UI" w:cs="Segoe UI"/>
          <w:b/>
          <w:lang w:eastAsia="en-US"/>
        </w:rPr>
        <w:t>SŁOWNIK POJĘĆ</w:t>
      </w:r>
    </w:p>
    <w:p w:rsidR="00A040FC" w:rsidRPr="00015D00" w:rsidRDefault="00A040FC" w:rsidP="00015D00">
      <w:pPr>
        <w:tabs>
          <w:tab w:val="left" w:pos="4700"/>
        </w:tabs>
        <w:spacing w:after="0" w:line="240" w:lineRule="auto"/>
        <w:contextualSpacing/>
        <w:jc w:val="center"/>
        <w:rPr>
          <w:rFonts w:ascii="Segoe UI" w:hAnsi="Segoe UI" w:cs="Segoe UI"/>
          <w:b/>
        </w:rPr>
      </w:pPr>
      <w:r w:rsidRPr="00015D00">
        <w:rPr>
          <w:rFonts w:ascii="Segoe UI" w:hAnsi="Segoe UI" w:cs="Segoe UI"/>
          <w:b/>
        </w:rPr>
        <w:t>§ 1</w:t>
      </w:r>
    </w:p>
    <w:p w:rsidR="00A040FC" w:rsidRPr="00015D00" w:rsidRDefault="00A040FC" w:rsidP="00015D00">
      <w:pPr>
        <w:spacing w:after="16" w:line="240" w:lineRule="auto"/>
        <w:ind w:right="32"/>
        <w:jc w:val="both"/>
        <w:rPr>
          <w:rFonts w:ascii="Segoe UI" w:hAnsi="Segoe UI" w:cs="Segoe UI"/>
        </w:rPr>
      </w:pPr>
    </w:p>
    <w:p w:rsidR="006B4D91" w:rsidRPr="00015D00" w:rsidRDefault="006B4D91" w:rsidP="00015D00">
      <w:pPr>
        <w:spacing w:after="16" w:line="240" w:lineRule="auto"/>
        <w:ind w:right="32"/>
        <w:jc w:val="both"/>
        <w:rPr>
          <w:rFonts w:ascii="Segoe UI" w:hAnsi="Segoe UI" w:cs="Segoe UI"/>
        </w:rPr>
      </w:pPr>
      <w:r w:rsidRPr="00015D00">
        <w:rPr>
          <w:rFonts w:ascii="Segoe UI" w:hAnsi="Segoe UI" w:cs="Segoe UI"/>
        </w:rPr>
        <w:t>Słownik pojęć używanych w Umowie:</w:t>
      </w:r>
    </w:p>
    <w:p w:rsidR="006B4D91" w:rsidRPr="00015D00" w:rsidRDefault="006B4D91" w:rsidP="0058703F">
      <w:pPr>
        <w:numPr>
          <w:ilvl w:val="0"/>
          <w:numId w:val="22"/>
        </w:numPr>
        <w:spacing w:after="0" w:line="240" w:lineRule="auto"/>
        <w:ind w:left="426" w:right="32" w:hanging="426"/>
        <w:jc w:val="both"/>
        <w:rPr>
          <w:rFonts w:ascii="Segoe UI" w:hAnsi="Segoe UI" w:cs="Segoe UI"/>
        </w:rPr>
      </w:pPr>
      <w:r w:rsidRPr="00015D00">
        <w:rPr>
          <w:rFonts w:ascii="Segoe UI" w:hAnsi="Segoe UI" w:cs="Segoe UI"/>
          <w:b/>
        </w:rPr>
        <w:t>Zamawiający</w:t>
      </w:r>
      <w:r w:rsidRPr="00015D00">
        <w:rPr>
          <w:rFonts w:ascii="Segoe UI" w:hAnsi="Segoe UI" w:cs="Segoe UI"/>
        </w:rPr>
        <w:t xml:space="preserve"> – oznacza </w:t>
      </w:r>
      <w:r w:rsidRPr="00015D00">
        <w:rPr>
          <w:rFonts w:ascii="Segoe UI" w:hAnsi="Segoe UI" w:cs="Segoe UI"/>
          <w:bCs/>
        </w:rPr>
        <w:t>Ośrodek Sportu i Rekreacji OSiR Stargard Spółką z ograniczoną odpowiedzialnością.</w:t>
      </w:r>
    </w:p>
    <w:p w:rsidR="006B4D91" w:rsidRPr="00015D00" w:rsidRDefault="006B4D91" w:rsidP="0058703F">
      <w:pPr>
        <w:numPr>
          <w:ilvl w:val="0"/>
          <w:numId w:val="22"/>
        </w:numPr>
        <w:spacing w:after="0" w:line="240" w:lineRule="auto"/>
        <w:ind w:left="426" w:right="32" w:hanging="426"/>
        <w:jc w:val="both"/>
        <w:rPr>
          <w:rFonts w:ascii="Segoe UI" w:hAnsi="Segoe UI" w:cs="Segoe UI"/>
        </w:rPr>
      </w:pPr>
      <w:r w:rsidRPr="00015D00">
        <w:rPr>
          <w:rFonts w:ascii="Segoe UI" w:hAnsi="Segoe UI" w:cs="Segoe UI"/>
          <w:b/>
        </w:rPr>
        <w:lastRenderedPageBreak/>
        <w:t xml:space="preserve">Wykonawca </w:t>
      </w:r>
      <w:r w:rsidRPr="00015D00">
        <w:rPr>
          <w:rFonts w:ascii="Segoe UI" w:hAnsi="Segoe UI" w:cs="Segoe UI"/>
        </w:rPr>
        <w:t xml:space="preserve">- podmiot, który ubiega się o udzielenie zamówienia, złożył ofertę albo zawarł umowę w sprawie zamówienia publicznego. </w:t>
      </w:r>
    </w:p>
    <w:p w:rsidR="006B4D91" w:rsidRPr="00015D00" w:rsidRDefault="006B4D91" w:rsidP="0058703F">
      <w:pPr>
        <w:numPr>
          <w:ilvl w:val="0"/>
          <w:numId w:val="22"/>
        </w:numPr>
        <w:spacing w:after="0" w:line="240" w:lineRule="auto"/>
        <w:ind w:left="426" w:right="32" w:hanging="426"/>
        <w:jc w:val="both"/>
        <w:rPr>
          <w:rFonts w:ascii="Segoe UI" w:hAnsi="Segoe UI" w:cs="Segoe UI"/>
        </w:rPr>
      </w:pPr>
      <w:r w:rsidRPr="00015D00">
        <w:rPr>
          <w:rFonts w:ascii="Segoe UI" w:hAnsi="Segoe UI" w:cs="Segoe UI"/>
          <w:b/>
        </w:rPr>
        <w:t xml:space="preserve">Strony </w:t>
      </w:r>
      <w:r w:rsidRPr="00015D00">
        <w:rPr>
          <w:rFonts w:ascii="Segoe UI" w:hAnsi="Segoe UI" w:cs="Segoe UI"/>
        </w:rPr>
        <w:t xml:space="preserve">- podmioty bezpośrednio uczestniczące w umowie zawiązanej na podstawie rozstrzygnięcia podstępowania. </w:t>
      </w:r>
    </w:p>
    <w:p w:rsidR="006B4D91" w:rsidRPr="00015D00" w:rsidRDefault="006B4D91" w:rsidP="0058703F">
      <w:pPr>
        <w:numPr>
          <w:ilvl w:val="0"/>
          <w:numId w:val="22"/>
        </w:numPr>
        <w:spacing w:after="0" w:line="240" w:lineRule="auto"/>
        <w:ind w:left="426" w:right="32" w:hanging="426"/>
        <w:jc w:val="both"/>
        <w:rPr>
          <w:rFonts w:ascii="Segoe UI" w:hAnsi="Segoe UI" w:cs="Segoe UI"/>
        </w:rPr>
      </w:pPr>
      <w:r w:rsidRPr="00015D00">
        <w:rPr>
          <w:rFonts w:ascii="Segoe UI" w:hAnsi="Segoe UI" w:cs="Segoe UI"/>
          <w:b/>
        </w:rPr>
        <w:t>Zintegrowany System Informatyczny</w:t>
      </w:r>
      <w:r w:rsidRPr="00015D00">
        <w:rPr>
          <w:rFonts w:ascii="Segoe UI" w:hAnsi="Segoe UI" w:cs="Segoe UI"/>
        </w:rPr>
        <w:t xml:space="preserve"> (zwany dalej systemem lub oprogramowaniem) – system informatyczny wspomagający zarządzanie przedsiębiorstwem, w skład którego wchodzą zintegrowane systemy/moduły, działający na sprzęcie informatycznym</w:t>
      </w:r>
      <w:r w:rsidRPr="00015D00">
        <w:rPr>
          <w:rFonts w:ascii="Segoe UI" w:hAnsi="Segoe UI" w:cs="Segoe UI"/>
        </w:rPr>
        <w:br/>
        <w:t xml:space="preserve">z wykorzystaniem oprogramowania narzędziowego, udostępniający funkcjonalności opisane w OPZ. </w:t>
      </w:r>
    </w:p>
    <w:p w:rsidR="006B4D91" w:rsidRPr="00015D00" w:rsidRDefault="006B4D91" w:rsidP="0058703F">
      <w:pPr>
        <w:numPr>
          <w:ilvl w:val="0"/>
          <w:numId w:val="22"/>
        </w:numPr>
        <w:spacing w:after="0" w:line="240" w:lineRule="auto"/>
        <w:ind w:left="426" w:right="32" w:hanging="426"/>
        <w:jc w:val="both"/>
        <w:rPr>
          <w:rFonts w:ascii="Segoe UI" w:hAnsi="Segoe UI" w:cs="Segoe UI"/>
        </w:rPr>
      </w:pPr>
      <w:r w:rsidRPr="00015D00">
        <w:rPr>
          <w:rFonts w:ascii="Segoe UI" w:hAnsi="Segoe UI" w:cs="Segoe UI"/>
          <w:b/>
        </w:rPr>
        <w:t>Umowa</w:t>
      </w:r>
      <w:r w:rsidRPr="00015D00">
        <w:rPr>
          <w:rFonts w:ascii="Segoe UI" w:hAnsi="Segoe UI" w:cs="Segoe UI"/>
        </w:rPr>
        <w:t xml:space="preserve">– umowa zawarta w ramach realizacji OPZ. </w:t>
      </w:r>
    </w:p>
    <w:p w:rsidR="006B4D91" w:rsidRPr="00015D00" w:rsidRDefault="006B4D91" w:rsidP="0058703F">
      <w:pPr>
        <w:numPr>
          <w:ilvl w:val="0"/>
          <w:numId w:val="22"/>
        </w:numPr>
        <w:spacing w:after="0" w:line="240" w:lineRule="auto"/>
        <w:ind w:left="426" w:right="32" w:hanging="426"/>
        <w:jc w:val="both"/>
        <w:rPr>
          <w:rFonts w:ascii="Segoe UI" w:hAnsi="Segoe UI" w:cs="Segoe UI"/>
          <w:b/>
        </w:rPr>
      </w:pPr>
      <w:r w:rsidRPr="00015D00">
        <w:rPr>
          <w:rFonts w:ascii="Segoe UI" w:hAnsi="Segoe UI" w:cs="Segoe UI"/>
          <w:b/>
        </w:rPr>
        <w:t>Gwarancja i powdrożeniowe usługi wsparcia i utrzymania</w:t>
      </w:r>
      <w:r w:rsidRPr="00015D00">
        <w:rPr>
          <w:rFonts w:ascii="Segoe UI" w:hAnsi="Segoe UI" w:cs="Segoe UI"/>
          <w:bCs/>
        </w:rPr>
        <w:t>– oznacza całokształt świadczonych przez Wykonawcę usług (gwarancyjno-serwisowych) związanych z zapewnieniem poprawnej pracy dostarczonych modułów, będących przedmiotem zamówienia, szczegółowo określone w SWZ oraz w projekcie Umowy.</w:t>
      </w:r>
    </w:p>
    <w:p w:rsidR="006B4D91" w:rsidRPr="00015D00" w:rsidRDefault="006B4D91" w:rsidP="0058703F">
      <w:pPr>
        <w:numPr>
          <w:ilvl w:val="0"/>
          <w:numId w:val="22"/>
        </w:numPr>
        <w:spacing w:after="0" w:line="240" w:lineRule="auto"/>
        <w:ind w:left="426" w:right="32" w:hanging="426"/>
        <w:jc w:val="both"/>
        <w:rPr>
          <w:rFonts w:ascii="Segoe UI" w:hAnsi="Segoe UI" w:cs="Segoe UI"/>
        </w:rPr>
      </w:pPr>
      <w:r w:rsidRPr="00015D00">
        <w:rPr>
          <w:rFonts w:ascii="Segoe UI" w:hAnsi="Segoe UI" w:cs="Segoe UI"/>
          <w:b/>
        </w:rPr>
        <w:t xml:space="preserve">Dokumentacja </w:t>
      </w:r>
      <w:r w:rsidRPr="00015D00">
        <w:rPr>
          <w:rFonts w:ascii="Segoe UI" w:hAnsi="Segoe UI" w:cs="Segoe UI"/>
        </w:rPr>
        <w:t xml:space="preserve">(dot. oprogramowania - systemu) – zbiór dokumentów dostarczonych przez Wykonawcę w formie tradycyjnej lub elektronicznej (np. plikach </w:t>
      </w:r>
      <w:proofErr w:type="spellStart"/>
      <w:r w:rsidRPr="00015D00">
        <w:rPr>
          <w:rFonts w:ascii="Segoe UI" w:hAnsi="Segoe UI" w:cs="Segoe UI"/>
        </w:rPr>
        <w:t>doc</w:t>
      </w:r>
      <w:proofErr w:type="spellEnd"/>
      <w:r w:rsidRPr="00015D00">
        <w:rPr>
          <w:rFonts w:ascii="Segoe UI" w:hAnsi="Segoe UI" w:cs="Segoe UI"/>
        </w:rPr>
        <w:t xml:space="preserve">, </w:t>
      </w:r>
      <w:proofErr w:type="spellStart"/>
      <w:r w:rsidRPr="00015D00">
        <w:rPr>
          <w:rFonts w:ascii="Segoe UI" w:hAnsi="Segoe UI" w:cs="Segoe UI"/>
        </w:rPr>
        <w:t>pdf</w:t>
      </w:r>
      <w:proofErr w:type="spellEnd"/>
      <w:r w:rsidRPr="00015D00">
        <w:rPr>
          <w:rFonts w:ascii="Segoe UI" w:hAnsi="Segoe UI" w:cs="Segoe UI"/>
        </w:rPr>
        <w:t>). Dokumentacja systemu to ogół dokumentacji technicznej i dokumentacji użytkownika stworzonej dla określonego oprogramowania informatycznego przez jego twórców.</w:t>
      </w:r>
    </w:p>
    <w:p w:rsidR="006B4D91" w:rsidRPr="00015D00" w:rsidRDefault="006B4D91" w:rsidP="0058703F">
      <w:pPr>
        <w:numPr>
          <w:ilvl w:val="0"/>
          <w:numId w:val="22"/>
        </w:numPr>
        <w:spacing w:after="0" w:line="240" w:lineRule="auto"/>
        <w:ind w:left="426" w:right="32" w:hanging="426"/>
        <w:jc w:val="both"/>
        <w:rPr>
          <w:rFonts w:ascii="Segoe UI" w:hAnsi="Segoe UI" w:cs="Segoe UI"/>
        </w:rPr>
      </w:pPr>
      <w:r w:rsidRPr="00015D00">
        <w:rPr>
          <w:rFonts w:ascii="Segoe UI" w:hAnsi="Segoe UI" w:cs="Segoe UI"/>
          <w:b/>
        </w:rPr>
        <w:t xml:space="preserve">Wdrożenie </w:t>
      </w:r>
      <w:r w:rsidRPr="00015D00">
        <w:rPr>
          <w:rFonts w:ascii="Segoe UI" w:hAnsi="Segoe UI" w:cs="Segoe UI"/>
        </w:rPr>
        <w:t>– całość prac prowadzących do pełnego uruchomienia systemu, polegająca na instalacji i dostosowaniu oprogramowania do wymagań Zamawiającego, a także migracji danych oraz testowaniu i uruchomieniu systemu informatycznego.</w:t>
      </w:r>
    </w:p>
    <w:p w:rsidR="006B4D91" w:rsidRPr="00015D00" w:rsidRDefault="006B4D91" w:rsidP="0058703F">
      <w:pPr>
        <w:numPr>
          <w:ilvl w:val="0"/>
          <w:numId w:val="22"/>
        </w:numPr>
        <w:spacing w:after="0" w:line="240" w:lineRule="auto"/>
        <w:ind w:left="426" w:right="32" w:hanging="426"/>
        <w:jc w:val="both"/>
        <w:rPr>
          <w:rFonts w:ascii="Segoe UI" w:hAnsi="Segoe UI" w:cs="Segoe UI"/>
        </w:rPr>
      </w:pPr>
      <w:r w:rsidRPr="00015D00">
        <w:rPr>
          <w:rFonts w:ascii="Segoe UI" w:hAnsi="Segoe UI" w:cs="Segoe UI"/>
          <w:b/>
        </w:rPr>
        <w:t xml:space="preserve">Harmonogram Wdrożenia / Realizacji </w:t>
      </w:r>
      <w:r w:rsidRPr="00015D00">
        <w:rPr>
          <w:rFonts w:ascii="Segoe UI" w:hAnsi="Segoe UI" w:cs="Segoe UI"/>
        </w:rPr>
        <w:t>– szczegółowy terminarz realizacji przedmiotu Umowy przygotowany przez Wykonawcę na podstawie terminów realizacji zamówienia</w:t>
      </w:r>
      <w:r w:rsidRPr="00015D00">
        <w:rPr>
          <w:rFonts w:ascii="Segoe UI" w:hAnsi="Segoe UI" w:cs="Segoe UI"/>
        </w:rPr>
        <w:br/>
        <w:t>i zaakceptowany przez Zamawiającego.</w:t>
      </w:r>
    </w:p>
    <w:p w:rsidR="006B4D91" w:rsidRPr="00015D00" w:rsidRDefault="006B4D91" w:rsidP="0058703F">
      <w:pPr>
        <w:numPr>
          <w:ilvl w:val="0"/>
          <w:numId w:val="22"/>
        </w:numPr>
        <w:spacing w:after="0" w:line="240" w:lineRule="auto"/>
        <w:ind w:left="426" w:right="32" w:hanging="426"/>
        <w:jc w:val="both"/>
        <w:rPr>
          <w:rFonts w:ascii="Segoe UI" w:hAnsi="Segoe UI" w:cs="Segoe UI"/>
        </w:rPr>
      </w:pPr>
      <w:r w:rsidRPr="00015D00">
        <w:rPr>
          <w:rFonts w:ascii="Segoe UI" w:hAnsi="Segoe UI" w:cs="Segoe UI"/>
          <w:b/>
        </w:rPr>
        <w:t>Protokół Zdawczo – Odbiorczy</w:t>
      </w:r>
      <w:r w:rsidRPr="00015D00">
        <w:rPr>
          <w:rFonts w:ascii="Segoe UI" w:hAnsi="Segoe UI" w:cs="Segoe UI"/>
        </w:rPr>
        <w:t xml:space="preserve"> (zwany dalej protokołem odbioru) – protokół przygotowany przez Wykonawcę, będący potwierdzeniem przyjęcia przez Zamawiającego wykonanych przez Wykonawcę prac będących przedmiotem poszczególnych elementów dostarcza</w:t>
      </w:r>
      <w:r w:rsidR="00A040FC" w:rsidRPr="00015D00">
        <w:rPr>
          <w:rFonts w:ascii="Segoe UI" w:hAnsi="Segoe UI" w:cs="Segoe UI"/>
        </w:rPr>
        <w:t xml:space="preserve">nych </w:t>
      </w:r>
      <w:r w:rsidRPr="00015D00">
        <w:rPr>
          <w:rFonts w:ascii="Segoe UI" w:hAnsi="Segoe UI" w:cs="Segoe UI"/>
        </w:rPr>
        <w:t>w ramach niniejszego postępowania.</w:t>
      </w:r>
    </w:p>
    <w:p w:rsidR="006B4D91" w:rsidRPr="00015D00" w:rsidRDefault="006B4D91" w:rsidP="0058703F">
      <w:pPr>
        <w:numPr>
          <w:ilvl w:val="0"/>
          <w:numId w:val="22"/>
        </w:numPr>
        <w:spacing w:after="0" w:line="240" w:lineRule="auto"/>
        <w:ind w:left="426" w:right="32" w:hanging="426"/>
        <w:jc w:val="both"/>
        <w:rPr>
          <w:rFonts w:ascii="Segoe UI" w:hAnsi="Segoe UI" w:cs="Segoe UI"/>
        </w:rPr>
      </w:pPr>
      <w:r w:rsidRPr="00015D00">
        <w:rPr>
          <w:rFonts w:ascii="Segoe UI" w:hAnsi="Segoe UI" w:cs="Segoe UI"/>
          <w:b/>
        </w:rPr>
        <w:t>Błąd</w:t>
      </w:r>
      <w:r w:rsidRPr="00015D00">
        <w:rPr>
          <w:rFonts w:ascii="Segoe UI" w:hAnsi="Segoe UI" w:cs="Segoe UI"/>
        </w:rPr>
        <w:t xml:space="preserve"> - oznacza działanie, pojawiające się w systemie i prowadzące do otrzymywania błędnych wyników, nie mające wpływu na bezpieczeństwo systemu i utratę spójności danych czy stabilności systemu. Błąd umożliwia eksploatację systemu.</w:t>
      </w:r>
    </w:p>
    <w:p w:rsidR="006B4D91" w:rsidRPr="00015D00" w:rsidRDefault="006B4D91" w:rsidP="0058703F">
      <w:pPr>
        <w:numPr>
          <w:ilvl w:val="0"/>
          <w:numId w:val="22"/>
        </w:numPr>
        <w:spacing w:after="0" w:line="240" w:lineRule="auto"/>
        <w:ind w:left="426" w:right="32" w:hanging="426"/>
        <w:jc w:val="both"/>
        <w:rPr>
          <w:rFonts w:ascii="Segoe UI" w:hAnsi="Segoe UI" w:cs="Segoe UI"/>
        </w:rPr>
      </w:pPr>
      <w:r w:rsidRPr="00015D00">
        <w:rPr>
          <w:rFonts w:ascii="Segoe UI" w:hAnsi="Segoe UI" w:cs="Segoe UI"/>
          <w:b/>
        </w:rPr>
        <w:t>Awaria</w:t>
      </w:r>
      <w:r w:rsidRPr="00015D00">
        <w:rPr>
          <w:rFonts w:ascii="Segoe UI" w:hAnsi="Segoe UI" w:cs="Segoe UI"/>
        </w:rPr>
        <w:t xml:space="preserve"> – oznacza sytuację, w której nie jest możliwe prawidłowe używanie systemu do bieżącej działalności z powodu uszkodzenia elementów programu lub jego całości. Awaria jest traktowana priorytetowo i usuwana najszybciej jak to jest możliwe. </w:t>
      </w:r>
    </w:p>
    <w:p w:rsidR="006B4D91" w:rsidRPr="00015D00" w:rsidRDefault="006B4D91" w:rsidP="0058703F">
      <w:pPr>
        <w:numPr>
          <w:ilvl w:val="0"/>
          <w:numId w:val="22"/>
        </w:numPr>
        <w:spacing w:after="0" w:line="240" w:lineRule="auto"/>
        <w:ind w:left="426" w:right="32" w:hanging="426"/>
        <w:jc w:val="both"/>
        <w:rPr>
          <w:rFonts w:ascii="Segoe UI" w:hAnsi="Segoe UI" w:cs="Segoe UI"/>
        </w:rPr>
      </w:pPr>
      <w:r w:rsidRPr="00015D00">
        <w:rPr>
          <w:rFonts w:ascii="Segoe UI" w:hAnsi="Segoe UI" w:cs="Segoe UI"/>
          <w:b/>
        </w:rPr>
        <w:t>Usterka Programistyczna</w:t>
      </w:r>
      <w:r w:rsidRPr="00015D00">
        <w:rPr>
          <w:rFonts w:ascii="Segoe UI" w:hAnsi="Segoe UI" w:cs="Segoe UI"/>
        </w:rPr>
        <w:t xml:space="preserve"> – błąd, mimo identyfikacji którego system nadal funkcjonuje, natomiast usunięcie którego wymaga ingerencji w kod źródłowy.</w:t>
      </w:r>
    </w:p>
    <w:p w:rsidR="006B4D91" w:rsidRPr="00015D00" w:rsidRDefault="006B4D91" w:rsidP="0058703F">
      <w:pPr>
        <w:numPr>
          <w:ilvl w:val="0"/>
          <w:numId w:val="22"/>
        </w:numPr>
        <w:spacing w:after="0" w:line="240" w:lineRule="auto"/>
        <w:ind w:left="426" w:right="32" w:hanging="426"/>
        <w:jc w:val="both"/>
        <w:rPr>
          <w:rFonts w:ascii="Segoe UI" w:hAnsi="Segoe UI" w:cs="Segoe UI"/>
        </w:rPr>
      </w:pPr>
      <w:r w:rsidRPr="00015D00">
        <w:rPr>
          <w:rFonts w:ascii="Segoe UI" w:hAnsi="Segoe UI" w:cs="Segoe UI"/>
          <w:b/>
        </w:rPr>
        <w:t xml:space="preserve">Czas reakcji </w:t>
      </w:r>
      <w:r w:rsidRPr="00015D00">
        <w:rPr>
          <w:rFonts w:ascii="Segoe UI" w:hAnsi="Segoe UI" w:cs="Segoe UI"/>
        </w:rPr>
        <w:t>– okres od chwili zgłoszenia awarii bądź błędu, do chwili podjęcia działań przez Wykonawcę w celu jej usunięcia.</w:t>
      </w:r>
    </w:p>
    <w:p w:rsidR="006B4D91" w:rsidRPr="00015D00" w:rsidRDefault="006B4D91" w:rsidP="0058703F">
      <w:pPr>
        <w:numPr>
          <w:ilvl w:val="0"/>
          <w:numId w:val="22"/>
        </w:numPr>
        <w:spacing w:after="0" w:line="240" w:lineRule="auto"/>
        <w:ind w:left="426" w:right="32" w:hanging="426"/>
        <w:jc w:val="both"/>
        <w:rPr>
          <w:rFonts w:ascii="Segoe UI" w:hAnsi="Segoe UI" w:cs="Segoe UI"/>
        </w:rPr>
      </w:pPr>
      <w:r w:rsidRPr="00015D00">
        <w:rPr>
          <w:rFonts w:ascii="Segoe UI" w:hAnsi="Segoe UI" w:cs="Segoe UI"/>
          <w:b/>
        </w:rPr>
        <w:t>Konsultacja</w:t>
      </w:r>
      <w:r w:rsidRPr="00015D00">
        <w:rPr>
          <w:rFonts w:ascii="Segoe UI" w:hAnsi="Segoe UI" w:cs="Segoe UI"/>
        </w:rPr>
        <w:t xml:space="preserve"> – usługa świadczona przez Wykonawcę polegająca na udzielaniu Zamawiającemu wyjaśnień w kwestiach dotyczących systemu. </w:t>
      </w:r>
    </w:p>
    <w:p w:rsidR="006B4D91" w:rsidRPr="00015D00" w:rsidRDefault="006B4D91" w:rsidP="00015D00">
      <w:pPr>
        <w:tabs>
          <w:tab w:val="left" w:pos="0"/>
        </w:tabs>
        <w:spacing w:after="0" w:line="240" w:lineRule="auto"/>
        <w:contextualSpacing/>
        <w:rPr>
          <w:rFonts w:ascii="Segoe UI" w:hAnsi="Segoe UI" w:cs="Segoe UI"/>
          <w:b/>
          <w:lang w:eastAsia="en-US"/>
        </w:rPr>
      </w:pPr>
    </w:p>
    <w:p w:rsidR="00FC5429" w:rsidRPr="00015D00" w:rsidRDefault="00A74AD9" w:rsidP="00015D00">
      <w:pPr>
        <w:tabs>
          <w:tab w:val="left" w:pos="0"/>
        </w:tabs>
        <w:spacing w:after="0" w:line="240" w:lineRule="auto"/>
        <w:contextualSpacing/>
        <w:jc w:val="center"/>
        <w:rPr>
          <w:rFonts w:ascii="Segoe UI" w:hAnsi="Segoe UI" w:cs="Segoe UI"/>
          <w:b/>
          <w:lang w:eastAsia="en-US"/>
        </w:rPr>
      </w:pPr>
      <w:r w:rsidRPr="00015D00">
        <w:rPr>
          <w:rFonts w:ascii="Segoe UI" w:hAnsi="Segoe UI" w:cs="Segoe UI"/>
          <w:b/>
          <w:lang w:eastAsia="en-US"/>
        </w:rPr>
        <w:t>PRZEDMIOT UMOWY</w:t>
      </w:r>
    </w:p>
    <w:p w:rsidR="00FC5429" w:rsidRPr="00015D00" w:rsidRDefault="00A040FC" w:rsidP="00015D00">
      <w:pPr>
        <w:tabs>
          <w:tab w:val="left" w:pos="4700"/>
        </w:tabs>
        <w:spacing w:after="0" w:line="240" w:lineRule="auto"/>
        <w:contextualSpacing/>
        <w:jc w:val="center"/>
        <w:rPr>
          <w:rFonts w:ascii="Segoe UI" w:hAnsi="Segoe UI" w:cs="Segoe UI"/>
          <w:b/>
        </w:rPr>
      </w:pPr>
      <w:r w:rsidRPr="00015D00">
        <w:rPr>
          <w:rFonts w:ascii="Segoe UI" w:hAnsi="Segoe UI" w:cs="Segoe UI"/>
          <w:b/>
        </w:rPr>
        <w:t>§ 2</w:t>
      </w:r>
    </w:p>
    <w:p w:rsidR="00A74AD9" w:rsidRPr="00015D00" w:rsidRDefault="00F43455" w:rsidP="00015D00">
      <w:pPr>
        <w:numPr>
          <w:ilvl w:val="0"/>
          <w:numId w:val="11"/>
        </w:numPr>
        <w:spacing w:after="0" w:line="240" w:lineRule="auto"/>
        <w:contextualSpacing/>
        <w:jc w:val="both"/>
        <w:rPr>
          <w:rFonts w:ascii="Segoe UI" w:hAnsi="Segoe UI" w:cs="Segoe UI"/>
        </w:rPr>
      </w:pPr>
      <w:r w:rsidRPr="00015D00">
        <w:rPr>
          <w:rFonts w:ascii="Segoe UI" w:hAnsi="Segoe UI" w:cs="Segoe UI"/>
        </w:rPr>
        <w:t>Przedmiotem zamówienia jest roz</w:t>
      </w:r>
      <w:r w:rsidR="00A040FC" w:rsidRPr="00015D00">
        <w:rPr>
          <w:rFonts w:ascii="Segoe UI" w:hAnsi="Segoe UI" w:cs="Segoe UI"/>
        </w:rPr>
        <w:t xml:space="preserve">budowa systemu informatycznego </w:t>
      </w:r>
      <w:r w:rsidRPr="00015D00">
        <w:rPr>
          <w:rFonts w:ascii="Segoe UI" w:hAnsi="Segoe UI" w:cs="Segoe UI"/>
        </w:rPr>
        <w:t>na potrzeby</w:t>
      </w:r>
      <w:r w:rsidR="00A74AD9" w:rsidRPr="00015D00">
        <w:rPr>
          <w:rFonts w:ascii="Segoe UI" w:hAnsi="Segoe UI" w:cs="Segoe UI"/>
        </w:rPr>
        <w:t xml:space="preserve">Ośrodka Sportu i Rekreacji OSiR Stargard Sp. z o.o. w Stargardzie. </w:t>
      </w:r>
    </w:p>
    <w:p w:rsidR="004E394C" w:rsidRPr="00015D00" w:rsidRDefault="004E394C" w:rsidP="00015D00">
      <w:pPr>
        <w:numPr>
          <w:ilvl w:val="0"/>
          <w:numId w:val="11"/>
        </w:numPr>
        <w:spacing w:after="0" w:line="240" w:lineRule="auto"/>
        <w:contextualSpacing/>
        <w:jc w:val="both"/>
        <w:rPr>
          <w:rFonts w:ascii="Segoe UI" w:hAnsi="Segoe UI" w:cs="Segoe UI"/>
        </w:rPr>
      </w:pPr>
      <w:r w:rsidRPr="00015D00">
        <w:rPr>
          <w:rFonts w:ascii="Segoe UI" w:hAnsi="Segoe UI" w:cs="Segoe UI"/>
        </w:rPr>
        <w:t>Zakres przedmiotu zamówienia obejmuje:</w:t>
      </w:r>
    </w:p>
    <w:p w:rsidR="006B4D91" w:rsidRPr="00015D00" w:rsidRDefault="006B4D91" w:rsidP="00015D00">
      <w:pPr>
        <w:pStyle w:val="Akapitzlist"/>
        <w:numPr>
          <w:ilvl w:val="2"/>
          <w:numId w:val="12"/>
        </w:numPr>
        <w:spacing w:after="0" w:line="240" w:lineRule="auto"/>
        <w:ind w:left="851" w:hanging="425"/>
        <w:jc w:val="both"/>
        <w:rPr>
          <w:rFonts w:ascii="Segoe UI" w:hAnsi="Segoe UI" w:cs="Segoe UI"/>
          <w:sz w:val="22"/>
          <w:szCs w:val="22"/>
        </w:rPr>
      </w:pPr>
      <w:r w:rsidRPr="00015D00">
        <w:rPr>
          <w:rFonts w:ascii="Segoe UI" w:hAnsi="Segoe UI" w:cs="Segoe UI"/>
          <w:sz w:val="22"/>
          <w:szCs w:val="22"/>
        </w:rPr>
        <w:t>zakup i udzielenie licencji systemu zarządzania,</w:t>
      </w:r>
    </w:p>
    <w:p w:rsidR="006B4D91" w:rsidRPr="00015D00" w:rsidRDefault="006B4D91" w:rsidP="00015D00">
      <w:pPr>
        <w:pStyle w:val="Akapitzlist"/>
        <w:numPr>
          <w:ilvl w:val="2"/>
          <w:numId w:val="12"/>
        </w:numPr>
        <w:spacing w:after="0" w:line="240" w:lineRule="auto"/>
        <w:ind w:left="851" w:hanging="425"/>
        <w:jc w:val="both"/>
        <w:rPr>
          <w:rFonts w:ascii="Segoe UI" w:hAnsi="Segoe UI" w:cs="Segoe UI"/>
          <w:sz w:val="22"/>
          <w:szCs w:val="22"/>
        </w:rPr>
      </w:pPr>
      <w:r w:rsidRPr="00015D00">
        <w:rPr>
          <w:rFonts w:ascii="Segoe UI" w:hAnsi="Segoe UI" w:cs="Segoe UI"/>
          <w:sz w:val="22"/>
          <w:szCs w:val="22"/>
        </w:rPr>
        <w:lastRenderedPageBreak/>
        <w:t>wdrożenie systemu z pełnym uruchomieniem, migracją i integracją z innymi rozwiązaniami,</w:t>
      </w:r>
    </w:p>
    <w:p w:rsidR="006B4D91" w:rsidRPr="00015D00" w:rsidRDefault="006B4D91" w:rsidP="00015D00">
      <w:pPr>
        <w:pStyle w:val="Akapitzlist"/>
        <w:numPr>
          <w:ilvl w:val="2"/>
          <w:numId w:val="12"/>
        </w:numPr>
        <w:spacing w:after="0" w:line="240" w:lineRule="auto"/>
        <w:ind w:left="851" w:hanging="425"/>
        <w:jc w:val="both"/>
        <w:rPr>
          <w:rFonts w:ascii="Segoe UI" w:hAnsi="Segoe UI" w:cs="Segoe UI"/>
          <w:sz w:val="22"/>
          <w:szCs w:val="22"/>
        </w:rPr>
      </w:pPr>
      <w:r w:rsidRPr="00015D00">
        <w:rPr>
          <w:rFonts w:ascii="Segoe UI" w:hAnsi="Segoe UI" w:cs="Segoe UI"/>
          <w:sz w:val="22"/>
          <w:szCs w:val="22"/>
        </w:rPr>
        <w:t>świadczenie powdrożeniow</w:t>
      </w:r>
      <w:r w:rsidR="003F6604" w:rsidRPr="00015D00">
        <w:rPr>
          <w:rFonts w:ascii="Segoe UI" w:hAnsi="Segoe UI" w:cs="Segoe UI"/>
          <w:sz w:val="22"/>
          <w:szCs w:val="22"/>
        </w:rPr>
        <w:t>ych usług wsparcia i utrzymania systemu</w:t>
      </w:r>
      <w:r w:rsidRPr="00015D00">
        <w:rPr>
          <w:rFonts w:ascii="Segoe UI" w:hAnsi="Segoe UI" w:cs="Segoe UI"/>
          <w:sz w:val="22"/>
          <w:szCs w:val="22"/>
        </w:rPr>
        <w:t>.</w:t>
      </w:r>
    </w:p>
    <w:p w:rsidR="006B4D91" w:rsidRPr="00015D00" w:rsidRDefault="006B4D91" w:rsidP="00015D00">
      <w:pPr>
        <w:numPr>
          <w:ilvl w:val="0"/>
          <w:numId w:val="11"/>
        </w:numPr>
        <w:spacing w:after="0" w:line="240" w:lineRule="auto"/>
        <w:contextualSpacing/>
        <w:jc w:val="both"/>
        <w:rPr>
          <w:rFonts w:ascii="Segoe UI" w:hAnsi="Segoe UI" w:cs="Segoe UI"/>
        </w:rPr>
      </w:pPr>
      <w:r w:rsidRPr="00015D00">
        <w:rPr>
          <w:rFonts w:ascii="Segoe UI" w:hAnsi="Segoe UI" w:cs="Segoe UI"/>
        </w:rPr>
        <w:t xml:space="preserve">Szczegółowy zakres przedmiotu zamówienia określają: </w:t>
      </w:r>
    </w:p>
    <w:p w:rsidR="006B4D91" w:rsidRPr="00015D00" w:rsidRDefault="006B4D91" w:rsidP="0058703F">
      <w:pPr>
        <w:pStyle w:val="Akapitzlist"/>
        <w:numPr>
          <w:ilvl w:val="0"/>
          <w:numId w:val="23"/>
        </w:numPr>
        <w:spacing w:after="0" w:line="240" w:lineRule="auto"/>
        <w:ind w:left="851" w:hanging="425"/>
        <w:jc w:val="both"/>
        <w:rPr>
          <w:rFonts w:ascii="Segoe UI" w:hAnsi="Segoe UI" w:cs="Segoe UI"/>
          <w:sz w:val="22"/>
          <w:szCs w:val="22"/>
        </w:rPr>
      </w:pPr>
      <w:r w:rsidRPr="00015D00">
        <w:rPr>
          <w:rFonts w:ascii="Segoe UI" w:hAnsi="Segoe UI" w:cs="Segoe UI"/>
          <w:sz w:val="22"/>
          <w:szCs w:val="22"/>
        </w:rPr>
        <w:t xml:space="preserve">Opis Przedmiotu Zamówienia stanowiący załącznik nr </w:t>
      </w:r>
      <w:r w:rsidR="003F6604" w:rsidRPr="00015D00">
        <w:rPr>
          <w:rFonts w:ascii="Segoe UI" w:hAnsi="Segoe UI" w:cs="Segoe UI"/>
          <w:sz w:val="22"/>
          <w:szCs w:val="22"/>
        </w:rPr>
        <w:t>7</w:t>
      </w:r>
      <w:r w:rsidRPr="00015D00">
        <w:rPr>
          <w:rFonts w:ascii="Segoe UI" w:hAnsi="Segoe UI" w:cs="Segoe UI"/>
          <w:sz w:val="22"/>
          <w:szCs w:val="22"/>
        </w:rPr>
        <w:t>,</w:t>
      </w:r>
    </w:p>
    <w:p w:rsidR="006B4D91" w:rsidRPr="00015D00" w:rsidRDefault="006B4D91" w:rsidP="0058703F">
      <w:pPr>
        <w:pStyle w:val="Akapitzlist"/>
        <w:numPr>
          <w:ilvl w:val="0"/>
          <w:numId w:val="23"/>
        </w:numPr>
        <w:spacing w:after="0" w:line="240" w:lineRule="auto"/>
        <w:ind w:left="851" w:hanging="425"/>
        <w:jc w:val="both"/>
        <w:rPr>
          <w:rFonts w:ascii="Segoe UI" w:hAnsi="Segoe UI" w:cs="Segoe UI"/>
          <w:sz w:val="22"/>
          <w:szCs w:val="22"/>
        </w:rPr>
      </w:pPr>
      <w:r w:rsidRPr="00015D00">
        <w:rPr>
          <w:rFonts w:ascii="Segoe UI" w:hAnsi="Segoe UI" w:cs="Segoe UI"/>
          <w:sz w:val="22"/>
          <w:szCs w:val="22"/>
        </w:rPr>
        <w:t>Wszystkie postanowienia opisane w SWZ, na podstawie, której podpisano niniejszą Umowę.</w:t>
      </w:r>
    </w:p>
    <w:p w:rsidR="006B4D91" w:rsidRPr="00015D00" w:rsidRDefault="006B4D91" w:rsidP="00015D00">
      <w:pPr>
        <w:pStyle w:val="Default"/>
        <w:jc w:val="both"/>
        <w:rPr>
          <w:rFonts w:ascii="Segoe UI" w:hAnsi="Segoe UI" w:cs="Segoe UI"/>
          <w:color w:val="FF0000"/>
          <w:sz w:val="22"/>
          <w:szCs w:val="22"/>
        </w:rPr>
      </w:pPr>
    </w:p>
    <w:p w:rsidR="003F6604" w:rsidRPr="00015D00" w:rsidRDefault="003F6604" w:rsidP="00015D00">
      <w:pPr>
        <w:tabs>
          <w:tab w:val="left" w:pos="0"/>
        </w:tabs>
        <w:spacing w:after="0" w:line="240" w:lineRule="auto"/>
        <w:contextualSpacing/>
        <w:jc w:val="center"/>
        <w:rPr>
          <w:rFonts w:ascii="Segoe UI" w:hAnsi="Segoe UI" w:cs="Segoe UI"/>
          <w:b/>
          <w:lang w:eastAsia="en-US"/>
        </w:rPr>
      </w:pPr>
      <w:r w:rsidRPr="00015D00">
        <w:rPr>
          <w:rFonts w:ascii="Segoe UI" w:hAnsi="Segoe UI" w:cs="Segoe UI"/>
          <w:b/>
          <w:lang w:eastAsia="en-US"/>
        </w:rPr>
        <w:t>OŚWIADCZENIA I OBOWIĄZKI WYKONAWCY</w:t>
      </w:r>
    </w:p>
    <w:p w:rsidR="003F6604" w:rsidRPr="00015D00" w:rsidRDefault="00A040FC" w:rsidP="00015D00">
      <w:pPr>
        <w:tabs>
          <w:tab w:val="left" w:pos="0"/>
        </w:tabs>
        <w:spacing w:after="0" w:line="240" w:lineRule="auto"/>
        <w:contextualSpacing/>
        <w:jc w:val="center"/>
        <w:rPr>
          <w:rFonts w:ascii="Segoe UI" w:hAnsi="Segoe UI" w:cs="Segoe UI"/>
          <w:b/>
          <w:lang w:eastAsia="en-US"/>
        </w:rPr>
      </w:pPr>
      <w:r w:rsidRPr="00015D00">
        <w:rPr>
          <w:rFonts w:ascii="Segoe UI" w:hAnsi="Segoe UI" w:cs="Segoe UI"/>
          <w:b/>
          <w:lang w:eastAsia="en-US"/>
        </w:rPr>
        <w:t>§ 3</w:t>
      </w:r>
    </w:p>
    <w:p w:rsidR="003F6604" w:rsidRPr="00015D00" w:rsidRDefault="003F6604" w:rsidP="0058703F">
      <w:pPr>
        <w:pStyle w:val="Default"/>
        <w:numPr>
          <w:ilvl w:val="0"/>
          <w:numId w:val="29"/>
        </w:numPr>
        <w:ind w:left="426" w:hanging="426"/>
        <w:jc w:val="both"/>
        <w:rPr>
          <w:rFonts w:ascii="Segoe UI" w:hAnsi="Segoe UI" w:cs="Segoe UI"/>
          <w:color w:val="auto"/>
          <w:sz w:val="22"/>
          <w:szCs w:val="22"/>
        </w:rPr>
      </w:pPr>
      <w:r w:rsidRPr="00015D00">
        <w:rPr>
          <w:rFonts w:ascii="Segoe UI" w:hAnsi="Segoe UI" w:cs="Segoe UI"/>
          <w:color w:val="auto"/>
          <w:sz w:val="22"/>
          <w:szCs w:val="22"/>
        </w:rPr>
        <w:t xml:space="preserve">Wykonawca oświadcza, że posiada niezbędną wiedzę, doświadczenie, potencjał techniczny i ekonomiczny oraz odpowiednią liczbę personelu do realizacji Umowy </w:t>
      </w:r>
      <w:r w:rsidR="00A040FC" w:rsidRPr="00015D00">
        <w:rPr>
          <w:rFonts w:ascii="Segoe UI" w:hAnsi="Segoe UI" w:cs="Segoe UI"/>
          <w:color w:val="auto"/>
          <w:sz w:val="22"/>
          <w:szCs w:val="22"/>
        </w:rPr>
        <w:br/>
      </w:r>
      <w:r w:rsidRPr="00015D00">
        <w:rPr>
          <w:rFonts w:ascii="Segoe UI" w:hAnsi="Segoe UI" w:cs="Segoe UI"/>
          <w:color w:val="auto"/>
          <w:sz w:val="22"/>
          <w:szCs w:val="22"/>
        </w:rPr>
        <w:t xml:space="preserve">w terminach w niej określonych. </w:t>
      </w:r>
    </w:p>
    <w:p w:rsidR="003F6604" w:rsidRPr="00015D00" w:rsidRDefault="003F6604" w:rsidP="0058703F">
      <w:pPr>
        <w:pStyle w:val="Default"/>
        <w:numPr>
          <w:ilvl w:val="0"/>
          <w:numId w:val="29"/>
        </w:numPr>
        <w:ind w:left="426" w:hanging="426"/>
        <w:jc w:val="both"/>
        <w:rPr>
          <w:rFonts w:ascii="Segoe UI" w:hAnsi="Segoe UI" w:cs="Segoe UI"/>
          <w:color w:val="auto"/>
          <w:sz w:val="22"/>
          <w:szCs w:val="22"/>
        </w:rPr>
      </w:pPr>
      <w:r w:rsidRPr="00015D00">
        <w:rPr>
          <w:rFonts w:ascii="Segoe UI" w:hAnsi="Segoe UI" w:cs="Segoe UI"/>
          <w:color w:val="auto"/>
          <w:sz w:val="22"/>
          <w:szCs w:val="22"/>
        </w:rPr>
        <w:t xml:space="preserve">Wykonawca jest zobowiązany realizować Umowę z dochowaniem należytej staranności, przy uwzględnieniu zawodowego i profesjonalnego charakteru tej działalności, przy wykorzystaniu całej posiadanej wiedzy i doświadczenia. </w:t>
      </w:r>
    </w:p>
    <w:p w:rsidR="003F6604" w:rsidRPr="00015D00" w:rsidRDefault="003F6604" w:rsidP="0058703F">
      <w:pPr>
        <w:pStyle w:val="Default"/>
        <w:numPr>
          <w:ilvl w:val="0"/>
          <w:numId w:val="29"/>
        </w:numPr>
        <w:ind w:left="426" w:hanging="426"/>
        <w:jc w:val="both"/>
        <w:rPr>
          <w:rFonts w:ascii="Segoe UI" w:hAnsi="Segoe UI" w:cs="Segoe UI"/>
          <w:color w:val="auto"/>
          <w:sz w:val="22"/>
          <w:szCs w:val="22"/>
        </w:rPr>
      </w:pPr>
      <w:r w:rsidRPr="00015D00">
        <w:rPr>
          <w:rFonts w:ascii="Segoe UI" w:hAnsi="Segoe UI" w:cs="Segoe UI"/>
          <w:color w:val="auto"/>
          <w:sz w:val="22"/>
          <w:szCs w:val="22"/>
        </w:rPr>
        <w:t xml:space="preserve">Wykonawca zobowiązuje się do zapewnienia zgodności Systemu z przepisami prawa obowiązującymi w polskim systemie prawnym. </w:t>
      </w:r>
    </w:p>
    <w:p w:rsidR="003F6604" w:rsidRPr="00015D00" w:rsidRDefault="003F6604" w:rsidP="0058703F">
      <w:pPr>
        <w:pStyle w:val="Default"/>
        <w:numPr>
          <w:ilvl w:val="0"/>
          <w:numId w:val="29"/>
        </w:numPr>
        <w:ind w:left="426" w:hanging="426"/>
        <w:jc w:val="both"/>
        <w:rPr>
          <w:rFonts w:ascii="Segoe UI" w:hAnsi="Segoe UI" w:cs="Segoe UI"/>
          <w:color w:val="auto"/>
          <w:sz w:val="22"/>
          <w:szCs w:val="22"/>
        </w:rPr>
      </w:pPr>
      <w:r w:rsidRPr="00015D00">
        <w:rPr>
          <w:rFonts w:ascii="Segoe UI" w:hAnsi="Segoe UI" w:cs="Segoe UI"/>
          <w:color w:val="auto"/>
          <w:sz w:val="22"/>
          <w:szCs w:val="22"/>
        </w:rPr>
        <w:t>Wykonawca oświadcza, że przysługują mu wyłączne autorskie prawa majątkowe do systemu oraz, że korzystanie z systemu zgodnie z udzieloną licencją, nie będzie naruszać praw autorskich osób trzecich.</w:t>
      </w:r>
    </w:p>
    <w:p w:rsidR="003F6604" w:rsidRPr="00015D00" w:rsidRDefault="003F6604" w:rsidP="0058703F">
      <w:pPr>
        <w:pStyle w:val="Default"/>
        <w:numPr>
          <w:ilvl w:val="0"/>
          <w:numId w:val="29"/>
        </w:numPr>
        <w:ind w:left="426" w:hanging="426"/>
        <w:jc w:val="both"/>
        <w:rPr>
          <w:rFonts w:ascii="Segoe UI" w:hAnsi="Segoe UI" w:cs="Segoe UI"/>
          <w:color w:val="auto"/>
          <w:sz w:val="22"/>
          <w:szCs w:val="22"/>
        </w:rPr>
      </w:pPr>
      <w:r w:rsidRPr="00015D00">
        <w:rPr>
          <w:rFonts w:ascii="Segoe UI" w:hAnsi="Segoe UI" w:cs="Segoe UI"/>
          <w:color w:val="auto"/>
          <w:sz w:val="22"/>
          <w:szCs w:val="22"/>
        </w:rPr>
        <w:t>Wykonawca oświadcza, że jest uprawniony do udzielania licencji na System.</w:t>
      </w:r>
    </w:p>
    <w:p w:rsidR="003F6604" w:rsidRPr="00015D00" w:rsidRDefault="003F6604" w:rsidP="0058703F">
      <w:pPr>
        <w:pStyle w:val="Default"/>
        <w:numPr>
          <w:ilvl w:val="0"/>
          <w:numId w:val="29"/>
        </w:numPr>
        <w:ind w:left="426" w:hanging="426"/>
        <w:jc w:val="both"/>
        <w:rPr>
          <w:rFonts w:ascii="Segoe UI" w:hAnsi="Segoe UI" w:cs="Segoe UI"/>
          <w:color w:val="auto"/>
          <w:sz w:val="22"/>
          <w:szCs w:val="22"/>
        </w:rPr>
      </w:pPr>
      <w:r w:rsidRPr="00015D00">
        <w:rPr>
          <w:rFonts w:ascii="Segoe UI" w:hAnsi="Segoe UI" w:cs="Segoe UI"/>
          <w:color w:val="auto"/>
          <w:sz w:val="22"/>
          <w:szCs w:val="22"/>
        </w:rPr>
        <w:t>Wykonawca udziela Zamawiającemu niewyłącznej, niezbywalnej, bez ograniczeń czasowych licencji na użytkowanie systemu, w siedzibie Zamawiającego i jego jednostkach organizacyjnych.</w:t>
      </w:r>
    </w:p>
    <w:p w:rsidR="003F6604" w:rsidRPr="00015D00" w:rsidRDefault="003F6604" w:rsidP="0058703F">
      <w:pPr>
        <w:pStyle w:val="Default"/>
        <w:numPr>
          <w:ilvl w:val="0"/>
          <w:numId w:val="29"/>
        </w:numPr>
        <w:ind w:left="426" w:hanging="426"/>
        <w:jc w:val="both"/>
        <w:rPr>
          <w:rFonts w:ascii="Segoe UI" w:hAnsi="Segoe UI" w:cs="Segoe UI"/>
          <w:color w:val="auto"/>
          <w:sz w:val="22"/>
          <w:szCs w:val="22"/>
        </w:rPr>
      </w:pPr>
      <w:r w:rsidRPr="00015D00">
        <w:rPr>
          <w:rFonts w:ascii="Segoe UI" w:hAnsi="Segoe UI" w:cs="Segoe UI"/>
          <w:color w:val="auto"/>
          <w:sz w:val="22"/>
          <w:szCs w:val="22"/>
        </w:rPr>
        <w:t>Licencja o której mowa w ust. 5 upoważnia do:</w:t>
      </w:r>
    </w:p>
    <w:p w:rsidR="003F6604" w:rsidRPr="00015D00" w:rsidRDefault="003F6604" w:rsidP="0058703F">
      <w:pPr>
        <w:numPr>
          <w:ilvl w:val="1"/>
          <w:numId w:val="27"/>
        </w:numPr>
        <w:pBdr>
          <w:top w:val="nil"/>
          <w:left w:val="nil"/>
          <w:bottom w:val="nil"/>
          <w:right w:val="nil"/>
          <w:between w:val="nil"/>
        </w:pBdr>
        <w:tabs>
          <w:tab w:val="left" w:pos="851"/>
        </w:tabs>
        <w:spacing w:after="0" w:line="240" w:lineRule="auto"/>
        <w:ind w:left="851" w:hanging="425"/>
        <w:jc w:val="both"/>
        <w:rPr>
          <w:rFonts w:ascii="Segoe UI" w:eastAsia="Arial Narrow" w:hAnsi="Segoe UI" w:cs="Segoe UI"/>
        </w:rPr>
      </w:pPr>
      <w:r w:rsidRPr="00015D00">
        <w:rPr>
          <w:rFonts w:ascii="Segoe UI" w:eastAsia="Arial Narrow" w:hAnsi="Segoe UI" w:cs="Segoe UI"/>
        </w:rPr>
        <w:t>sporządzania jednego egzemplarza kopii zapasowej systemu;</w:t>
      </w:r>
    </w:p>
    <w:p w:rsidR="003F6604" w:rsidRPr="00015D00" w:rsidRDefault="003F6604" w:rsidP="0058703F">
      <w:pPr>
        <w:numPr>
          <w:ilvl w:val="1"/>
          <w:numId w:val="27"/>
        </w:numPr>
        <w:pBdr>
          <w:top w:val="nil"/>
          <w:left w:val="nil"/>
          <w:bottom w:val="nil"/>
          <w:right w:val="nil"/>
          <w:between w:val="nil"/>
        </w:pBdr>
        <w:tabs>
          <w:tab w:val="left" w:pos="851"/>
        </w:tabs>
        <w:spacing w:after="0" w:line="240" w:lineRule="auto"/>
        <w:ind w:left="851" w:hanging="425"/>
        <w:jc w:val="both"/>
        <w:rPr>
          <w:rFonts w:ascii="Segoe UI" w:eastAsia="Arial Narrow" w:hAnsi="Segoe UI" w:cs="Segoe UI"/>
        </w:rPr>
      </w:pPr>
      <w:r w:rsidRPr="00015D00">
        <w:rPr>
          <w:rFonts w:ascii="Segoe UI" w:eastAsia="Arial Narrow" w:hAnsi="Segoe UI" w:cs="Segoe UI"/>
        </w:rPr>
        <w:t>prezentacji danych przetworzonych przez system lub ich kopii za pomocą dowolnej technologii;</w:t>
      </w:r>
    </w:p>
    <w:p w:rsidR="003F6604" w:rsidRPr="00015D00" w:rsidRDefault="003F6604" w:rsidP="0058703F">
      <w:pPr>
        <w:numPr>
          <w:ilvl w:val="1"/>
          <w:numId w:val="27"/>
        </w:numPr>
        <w:pBdr>
          <w:top w:val="nil"/>
          <w:left w:val="nil"/>
          <w:bottom w:val="nil"/>
          <w:right w:val="nil"/>
          <w:between w:val="nil"/>
        </w:pBdr>
        <w:tabs>
          <w:tab w:val="left" w:pos="851"/>
        </w:tabs>
        <w:spacing w:after="0" w:line="240" w:lineRule="auto"/>
        <w:ind w:left="851" w:hanging="425"/>
        <w:jc w:val="both"/>
        <w:rPr>
          <w:rFonts w:ascii="Segoe UI" w:eastAsia="Arial Narrow" w:hAnsi="Segoe UI" w:cs="Segoe UI"/>
        </w:rPr>
      </w:pPr>
      <w:r w:rsidRPr="00015D00">
        <w:rPr>
          <w:rFonts w:ascii="Segoe UI" w:eastAsia="Arial Narrow" w:hAnsi="Segoe UI" w:cs="Segoe UI"/>
        </w:rPr>
        <w:t>publicznego przekazywania i prezentowania danych przetworzonych przez system;</w:t>
      </w:r>
    </w:p>
    <w:p w:rsidR="003F6604" w:rsidRPr="00015D00" w:rsidRDefault="003F6604" w:rsidP="0058703F">
      <w:pPr>
        <w:numPr>
          <w:ilvl w:val="1"/>
          <w:numId w:val="27"/>
        </w:numPr>
        <w:pBdr>
          <w:top w:val="nil"/>
          <w:left w:val="nil"/>
          <w:bottom w:val="nil"/>
          <w:right w:val="nil"/>
          <w:between w:val="nil"/>
        </w:pBdr>
        <w:tabs>
          <w:tab w:val="left" w:pos="851"/>
        </w:tabs>
        <w:spacing w:after="0" w:line="240" w:lineRule="auto"/>
        <w:ind w:left="851" w:hanging="425"/>
        <w:jc w:val="both"/>
        <w:rPr>
          <w:rFonts w:ascii="Segoe UI" w:eastAsia="Arial Narrow" w:hAnsi="Segoe UI" w:cs="Segoe UI"/>
        </w:rPr>
      </w:pPr>
      <w:r w:rsidRPr="00015D00">
        <w:rPr>
          <w:rFonts w:ascii="Segoe UI" w:eastAsia="Arial Narrow" w:hAnsi="Segoe UI" w:cs="Segoe UI"/>
        </w:rPr>
        <w:t xml:space="preserve">wprowadzania danych za pośrednictwem systemu i do przechowywania ich </w:t>
      </w:r>
      <w:r w:rsidR="00A040FC" w:rsidRPr="00015D00">
        <w:rPr>
          <w:rFonts w:ascii="Segoe UI" w:eastAsia="Arial Narrow" w:hAnsi="Segoe UI" w:cs="Segoe UI"/>
        </w:rPr>
        <w:br/>
      </w:r>
      <w:r w:rsidRPr="00015D00">
        <w:rPr>
          <w:rFonts w:ascii="Segoe UI" w:eastAsia="Arial Narrow" w:hAnsi="Segoe UI" w:cs="Segoe UI"/>
        </w:rPr>
        <w:t xml:space="preserve">w pamięci komputera lub dystrybucji w sieciach komputerowych, na przykład </w:t>
      </w:r>
      <w:r w:rsidR="00A040FC" w:rsidRPr="00015D00">
        <w:rPr>
          <w:rFonts w:ascii="Segoe UI" w:eastAsia="Arial Narrow" w:hAnsi="Segoe UI" w:cs="Segoe UI"/>
        </w:rPr>
        <w:br/>
      </w:r>
      <w:r w:rsidRPr="00015D00">
        <w:rPr>
          <w:rFonts w:ascii="Segoe UI" w:eastAsia="Arial Narrow" w:hAnsi="Segoe UI" w:cs="Segoe UI"/>
        </w:rPr>
        <w:t xml:space="preserve">w sieciach wewnętrznych Zamawiającego lub w </w:t>
      </w:r>
      <w:proofErr w:type="spellStart"/>
      <w:r w:rsidRPr="00015D00">
        <w:rPr>
          <w:rFonts w:ascii="Segoe UI" w:eastAsia="Arial Narrow" w:hAnsi="Segoe UI" w:cs="Segoe UI"/>
        </w:rPr>
        <w:t>internecie</w:t>
      </w:r>
      <w:proofErr w:type="spellEnd"/>
      <w:r w:rsidRPr="00015D00">
        <w:rPr>
          <w:rFonts w:ascii="Segoe UI" w:eastAsia="Arial Narrow" w:hAnsi="Segoe UI" w:cs="Segoe UI"/>
        </w:rPr>
        <w:t>; i/lub</w:t>
      </w:r>
    </w:p>
    <w:p w:rsidR="003F6604" w:rsidRPr="00015D00" w:rsidRDefault="003F6604" w:rsidP="0058703F">
      <w:pPr>
        <w:numPr>
          <w:ilvl w:val="1"/>
          <w:numId w:val="27"/>
        </w:numPr>
        <w:pBdr>
          <w:top w:val="nil"/>
          <w:left w:val="nil"/>
          <w:bottom w:val="nil"/>
          <w:right w:val="nil"/>
          <w:between w:val="nil"/>
        </w:pBdr>
        <w:tabs>
          <w:tab w:val="left" w:pos="851"/>
        </w:tabs>
        <w:spacing w:after="0" w:line="240" w:lineRule="auto"/>
        <w:ind w:left="851" w:hanging="425"/>
        <w:jc w:val="both"/>
        <w:rPr>
          <w:rFonts w:ascii="Segoe UI" w:eastAsia="Arial Narrow" w:hAnsi="Segoe UI" w:cs="Segoe UI"/>
        </w:rPr>
      </w:pPr>
      <w:r w:rsidRPr="00015D00">
        <w:rPr>
          <w:rFonts w:ascii="Segoe UI" w:eastAsia="Arial Narrow" w:hAnsi="Segoe UI" w:cs="Segoe UI"/>
        </w:rPr>
        <w:t>udostępniania systemu w taki sposób, aby umożliwić każdej upoważnionej osobie dostęp do takiego oprogramowania, gdy tylko taka osoba o tym zdecyduje; i/lub</w:t>
      </w:r>
    </w:p>
    <w:p w:rsidR="003F6604" w:rsidRPr="00015D00" w:rsidRDefault="003F6604" w:rsidP="0058703F">
      <w:pPr>
        <w:numPr>
          <w:ilvl w:val="1"/>
          <w:numId w:val="27"/>
        </w:numPr>
        <w:pBdr>
          <w:top w:val="nil"/>
          <w:left w:val="nil"/>
          <w:bottom w:val="nil"/>
          <w:right w:val="nil"/>
          <w:between w:val="nil"/>
        </w:pBdr>
        <w:tabs>
          <w:tab w:val="left" w:pos="851"/>
        </w:tabs>
        <w:spacing w:after="0" w:line="240" w:lineRule="auto"/>
        <w:ind w:left="851" w:hanging="425"/>
        <w:jc w:val="both"/>
        <w:rPr>
          <w:rFonts w:ascii="Segoe UI" w:eastAsia="Arial Narrow" w:hAnsi="Segoe UI" w:cs="Segoe UI"/>
        </w:rPr>
      </w:pPr>
      <w:r w:rsidRPr="00015D00">
        <w:rPr>
          <w:rFonts w:ascii="Segoe UI" w:eastAsia="Arial Narrow" w:hAnsi="Segoe UI" w:cs="Segoe UI"/>
        </w:rPr>
        <w:t>testowania systemu pod kątem bezpieczeństwa jego stosowania i usuwania wykrytych zagrożeń w jego funkcjonowaniu po zainstalowaniu systemu.</w:t>
      </w:r>
    </w:p>
    <w:p w:rsidR="003F6604" w:rsidRPr="00015D00" w:rsidRDefault="003F6604" w:rsidP="0058703F">
      <w:pPr>
        <w:numPr>
          <w:ilvl w:val="0"/>
          <w:numId w:val="28"/>
        </w:numPr>
        <w:suppressAutoHyphens/>
        <w:autoSpaceDN w:val="0"/>
        <w:spacing w:after="0" w:line="240" w:lineRule="auto"/>
        <w:ind w:left="426" w:hanging="426"/>
        <w:jc w:val="both"/>
        <w:textAlignment w:val="baseline"/>
        <w:rPr>
          <w:rFonts w:ascii="Segoe UI" w:hAnsi="Segoe UI" w:cs="Segoe UI"/>
        </w:rPr>
      </w:pPr>
      <w:bookmarkStart w:id="4" w:name="_Hlk485796364"/>
      <w:r w:rsidRPr="00015D00">
        <w:rPr>
          <w:rFonts w:ascii="Segoe UI" w:hAnsi="Segoe UI" w:cs="Segoe UI"/>
        </w:rPr>
        <w:t>Z zastrzeżeniem przepisów ustawy o prawie autorskim i prawach pokrewnych Zamawiający nie może:</w:t>
      </w:r>
    </w:p>
    <w:bookmarkEnd w:id="4"/>
    <w:p w:rsidR="003F6604" w:rsidRPr="00015D00" w:rsidRDefault="003F6604" w:rsidP="0058703F">
      <w:pPr>
        <w:pStyle w:val="Akapitzlist"/>
        <w:numPr>
          <w:ilvl w:val="0"/>
          <w:numId w:val="24"/>
        </w:numPr>
        <w:tabs>
          <w:tab w:val="left" w:pos="851"/>
        </w:tabs>
        <w:spacing w:after="0" w:line="240" w:lineRule="auto"/>
        <w:ind w:left="851" w:hanging="426"/>
        <w:contextualSpacing w:val="0"/>
        <w:jc w:val="both"/>
        <w:rPr>
          <w:rFonts w:ascii="Segoe UI" w:hAnsi="Segoe UI" w:cs="Segoe UI"/>
          <w:sz w:val="22"/>
          <w:szCs w:val="22"/>
        </w:rPr>
      </w:pPr>
      <w:r w:rsidRPr="00015D00">
        <w:rPr>
          <w:rFonts w:ascii="Segoe UI" w:hAnsi="Segoe UI" w:cs="Segoe UI"/>
          <w:sz w:val="22"/>
          <w:szCs w:val="22"/>
        </w:rPr>
        <w:t>trwale lub czasowo zwielokrotniać Systemu w całości lub w części jakimikolwiek środkami i w jakiejkolwiek formie,</w:t>
      </w:r>
    </w:p>
    <w:p w:rsidR="003F6604" w:rsidRPr="00015D00" w:rsidRDefault="003F6604" w:rsidP="0058703F">
      <w:pPr>
        <w:pStyle w:val="Akapitzlist"/>
        <w:numPr>
          <w:ilvl w:val="0"/>
          <w:numId w:val="24"/>
        </w:numPr>
        <w:tabs>
          <w:tab w:val="left" w:pos="851"/>
        </w:tabs>
        <w:spacing w:after="0" w:line="240" w:lineRule="auto"/>
        <w:ind w:left="851" w:hanging="426"/>
        <w:contextualSpacing w:val="0"/>
        <w:jc w:val="both"/>
        <w:rPr>
          <w:rFonts w:ascii="Segoe UI" w:hAnsi="Segoe UI" w:cs="Segoe UI"/>
          <w:sz w:val="22"/>
          <w:szCs w:val="22"/>
        </w:rPr>
      </w:pPr>
      <w:r w:rsidRPr="00015D00">
        <w:rPr>
          <w:rFonts w:ascii="Segoe UI" w:hAnsi="Segoe UI" w:cs="Segoe UI"/>
          <w:sz w:val="22"/>
          <w:szCs w:val="22"/>
        </w:rPr>
        <w:t>wprowadzać jakichkolwiek zmian w systemie,</w:t>
      </w:r>
    </w:p>
    <w:p w:rsidR="003F6604" w:rsidRPr="00015D00" w:rsidRDefault="003F6604" w:rsidP="0058703F">
      <w:pPr>
        <w:pStyle w:val="Akapitzlist"/>
        <w:numPr>
          <w:ilvl w:val="0"/>
          <w:numId w:val="24"/>
        </w:numPr>
        <w:tabs>
          <w:tab w:val="left" w:pos="851"/>
        </w:tabs>
        <w:spacing w:after="0" w:line="240" w:lineRule="auto"/>
        <w:ind w:left="851" w:hanging="426"/>
        <w:contextualSpacing w:val="0"/>
        <w:jc w:val="both"/>
        <w:rPr>
          <w:rFonts w:ascii="Segoe UI" w:hAnsi="Segoe UI" w:cs="Segoe UI"/>
          <w:sz w:val="22"/>
          <w:szCs w:val="22"/>
        </w:rPr>
      </w:pPr>
      <w:r w:rsidRPr="00015D00">
        <w:rPr>
          <w:rFonts w:ascii="Segoe UI" w:hAnsi="Segoe UI" w:cs="Segoe UI"/>
          <w:sz w:val="22"/>
          <w:szCs w:val="22"/>
        </w:rPr>
        <w:t>korzystać z kopii archiwalnej lub zapasowej równocześnie z systemem.</w:t>
      </w:r>
    </w:p>
    <w:p w:rsidR="003F6604" w:rsidRPr="00015D00" w:rsidRDefault="003F6604" w:rsidP="0058703F">
      <w:pPr>
        <w:numPr>
          <w:ilvl w:val="0"/>
          <w:numId w:val="28"/>
        </w:numPr>
        <w:suppressAutoHyphens/>
        <w:autoSpaceDN w:val="0"/>
        <w:spacing w:after="0" w:line="240" w:lineRule="auto"/>
        <w:ind w:left="426" w:hanging="426"/>
        <w:jc w:val="both"/>
        <w:textAlignment w:val="baseline"/>
        <w:rPr>
          <w:rFonts w:ascii="Segoe UI" w:hAnsi="Segoe UI" w:cs="Segoe UI"/>
        </w:rPr>
      </w:pPr>
      <w:r w:rsidRPr="00015D00">
        <w:rPr>
          <w:rFonts w:ascii="Segoe UI" w:hAnsi="Segoe UI" w:cs="Segoe UI"/>
        </w:rPr>
        <w:t xml:space="preserve">Zamawiający zobowiązuje się do: </w:t>
      </w:r>
    </w:p>
    <w:p w:rsidR="003F6604" w:rsidRPr="00015D00" w:rsidRDefault="003F6604" w:rsidP="0058703F">
      <w:pPr>
        <w:pStyle w:val="Akapitzlist"/>
        <w:numPr>
          <w:ilvl w:val="0"/>
          <w:numId w:val="25"/>
        </w:numPr>
        <w:tabs>
          <w:tab w:val="left" w:pos="851"/>
        </w:tabs>
        <w:spacing w:after="0" w:line="240" w:lineRule="auto"/>
        <w:ind w:left="851" w:hanging="426"/>
        <w:contextualSpacing w:val="0"/>
        <w:jc w:val="both"/>
        <w:rPr>
          <w:rFonts w:ascii="Segoe UI" w:hAnsi="Segoe UI" w:cs="Segoe UI"/>
          <w:sz w:val="22"/>
          <w:szCs w:val="22"/>
        </w:rPr>
      </w:pPr>
      <w:r w:rsidRPr="00015D00">
        <w:rPr>
          <w:rFonts w:ascii="Segoe UI" w:hAnsi="Segoe UI" w:cs="Segoe UI"/>
          <w:sz w:val="22"/>
          <w:szCs w:val="22"/>
        </w:rPr>
        <w:t>niepowielania systemu poza wykonaniem kopii zapasowych,</w:t>
      </w:r>
    </w:p>
    <w:p w:rsidR="003F6604" w:rsidRPr="00015D00" w:rsidRDefault="003F6604" w:rsidP="0058703F">
      <w:pPr>
        <w:pStyle w:val="Akapitzlist"/>
        <w:numPr>
          <w:ilvl w:val="0"/>
          <w:numId w:val="25"/>
        </w:numPr>
        <w:tabs>
          <w:tab w:val="left" w:pos="851"/>
        </w:tabs>
        <w:spacing w:after="0" w:line="240" w:lineRule="auto"/>
        <w:ind w:left="851" w:hanging="426"/>
        <w:contextualSpacing w:val="0"/>
        <w:jc w:val="both"/>
        <w:rPr>
          <w:rFonts w:ascii="Segoe UI" w:hAnsi="Segoe UI" w:cs="Segoe UI"/>
          <w:sz w:val="22"/>
          <w:szCs w:val="22"/>
        </w:rPr>
      </w:pPr>
      <w:r w:rsidRPr="00015D00">
        <w:rPr>
          <w:rFonts w:ascii="Segoe UI" w:hAnsi="Segoe UI" w:cs="Segoe UI"/>
          <w:sz w:val="22"/>
          <w:szCs w:val="22"/>
        </w:rPr>
        <w:t xml:space="preserve">nieudostępniania systemu osobom trzecim (odpłatnie lub nieodpłatnie, w całości lub </w:t>
      </w:r>
      <w:r w:rsidRPr="00015D00">
        <w:rPr>
          <w:rFonts w:ascii="Segoe UI" w:hAnsi="Segoe UI" w:cs="Segoe UI"/>
          <w:sz w:val="22"/>
          <w:szCs w:val="22"/>
        </w:rPr>
        <w:br/>
        <w:t>w części).</w:t>
      </w:r>
    </w:p>
    <w:p w:rsidR="003F6604" w:rsidRPr="00015D00" w:rsidRDefault="003F6604" w:rsidP="0058703F">
      <w:pPr>
        <w:numPr>
          <w:ilvl w:val="0"/>
          <w:numId w:val="28"/>
        </w:numPr>
        <w:suppressAutoHyphens/>
        <w:autoSpaceDN w:val="0"/>
        <w:spacing w:after="0" w:line="240" w:lineRule="auto"/>
        <w:ind w:left="426" w:hanging="426"/>
        <w:jc w:val="both"/>
        <w:textAlignment w:val="baseline"/>
        <w:rPr>
          <w:rFonts w:ascii="Segoe UI" w:hAnsi="Segoe UI" w:cs="Segoe UI"/>
        </w:rPr>
      </w:pPr>
      <w:r w:rsidRPr="00015D00">
        <w:rPr>
          <w:rFonts w:ascii="Segoe UI" w:hAnsi="Segoe UI" w:cs="Segoe UI"/>
        </w:rPr>
        <w:lastRenderedPageBreak/>
        <w:t>Z chwilą przekazania systemu Zamawiający uzyskuje prawo:</w:t>
      </w:r>
    </w:p>
    <w:p w:rsidR="003F6604" w:rsidRPr="00015D00" w:rsidRDefault="003F6604" w:rsidP="0058703F">
      <w:pPr>
        <w:pStyle w:val="Akapitzlist"/>
        <w:numPr>
          <w:ilvl w:val="0"/>
          <w:numId w:val="26"/>
        </w:numPr>
        <w:tabs>
          <w:tab w:val="left" w:pos="851"/>
        </w:tabs>
        <w:spacing w:after="0" w:line="240" w:lineRule="auto"/>
        <w:ind w:left="851" w:hanging="425"/>
        <w:contextualSpacing w:val="0"/>
        <w:jc w:val="both"/>
        <w:rPr>
          <w:rFonts w:ascii="Segoe UI" w:hAnsi="Segoe UI" w:cs="Segoe UI"/>
          <w:sz w:val="22"/>
          <w:szCs w:val="22"/>
        </w:rPr>
      </w:pPr>
      <w:r w:rsidRPr="00015D00">
        <w:rPr>
          <w:rFonts w:ascii="Segoe UI" w:hAnsi="Segoe UI" w:cs="Segoe UI"/>
          <w:sz w:val="22"/>
          <w:szCs w:val="22"/>
        </w:rPr>
        <w:t>własności materialnych substytutów systemu (nośników optycznych), na których przekazano systemu;</w:t>
      </w:r>
    </w:p>
    <w:p w:rsidR="003F6604" w:rsidRPr="00015D00" w:rsidRDefault="003F6604" w:rsidP="0058703F">
      <w:pPr>
        <w:pStyle w:val="Akapitzlist"/>
        <w:numPr>
          <w:ilvl w:val="0"/>
          <w:numId w:val="26"/>
        </w:numPr>
        <w:tabs>
          <w:tab w:val="left" w:pos="851"/>
        </w:tabs>
        <w:spacing w:after="0" w:line="240" w:lineRule="auto"/>
        <w:ind w:left="851" w:hanging="425"/>
        <w:contextualSpacing w:val="0"/>
        <w:jc w:val="both"/>
        <w:rPr>
          <w:rFonts w:ascii="Segoe UI" w:hAnsi="Segoe UI" w:cs="Segoe UI"/>
          <w:sz w:val="22"/>
          <w:szCs w:val="22"/>
        </w:rPr>
      </w:pPr>
      <w:r w:rsidRPr="00015D00">
        <w:rPr>
          <w:rFonts w:ascii="Segoe UI" w:hAnsi="Segoe UI" w:cs="Segoe UI"/>
          <w:sz w:val="22"/>
          <w:szCs w:val="22"/>
        </w:rPr>
        <w:t>do wymiany systemu w przypadku stwierdzenia wad fizycznych w jego materialnych substytutach (wady nośników optycznych).</w:t>
      </w:r>
    </w:p>
    <w:p w:rsidR="003F6604" w:rsidRPr="00015D00" w:rsidRDefault="003F6604" w:rsidP="0058703F">
      <w:pPr>
        <w:numPr>
          <w:ilvl w:val="0"/>
          <w:numId w:val="28"/>
        </w:numPr>
        <w:suppressAutoHyphens/>
        <w:autoSpaceDN w:val="0"/>
        <w:spacing w:after="0" w:line="240" w:lineRule="auto"/>
        <w:ind w:left="426" w:hanging="426"/>
        <w:jc w:val="both"/>
        <w:textAlignment w:val="baseline"/>
        <w:rPr>
          <w:rFonts w:ascii="Segoe UI" w:hAnsi="Segoe UI" w:cs="Segoe UI"/>
        </w:rPr>
      </w:pPr>
      <w:r w:rsidRPr="00015D00">
        <w:rPr>
          <w:rFonts w:ascii="Segoe UI" w:hAnsi="Segoe UI" w:cs="Segoe UI"/>
        </w:rPr>
        <w:t xml:space="preserve">Wykonawca zobowiązuje się przekazać Zamawiającemu dokumentację użytkową oddzielnie do każdego oprogramowania dostarczonego w ramach wykonania niniejszej Umowy. Dokumentacja powinna być dostarczona w formie papierowej lub na nośniku elektronicznym. </w:t>
      </w:r>
    </w:p>
    <w:p w:rsidR="003F6604" w:rsidRPr="00015D00" w:rsidRDefault="003F6604" w:rsidP="0058703F">
      <w:pPr>
        <w:numPr>
          <w:ilvl w:val="0"/>
          <w:numId w:val="28"/>
        </w:numPr>
        <w:suppressAutoHyphens/>
        <w:autoSpaceDN w:val="0"/>
        <w:spacing w:after="0" w:line="240" w:lineRule="auto"/>
        <w:ind w:left="426" w:hanging="426"/>
        <w:jc w:val="both"/>
        <w:textAlignment w:val="baseline"/>
        <w:rPr>
          <w:rFonts w:ascii="Segoe UI" w:hAnsi="Segoe UI" w:cs="Segoe UI"/>
        </w:rPr>
      </w:pPr>
      <w:r w:rsidRPr="00015D00">
        <w:rPr>
          <w:rFonts w:ascii="Segoe UI" w:hAnsi="Segoe UI" w:cs="Segoe UI"/>
        </w:rPr>
        <w:t xml:space="preserve">Wykonawca oświadcza, że świadczenia objęte niniejszą Umową będą wolne od wad fizycznych i prawnych i nie będą naruszać żadnych praw osób trzecich. </w:t>
      </w:r>
    </w:p>
    <w:p w:rsidR="003F6604" w:rsidRPr="00015D00" w:rsidRDefault="003F6604" w:rsidP="0058703F">
      <w:pPr>
        <w:numPr>
          <w:ilvl w:val="0"/>
          <w:numId w:val="28"/>
        </w:numPr>
        <w:suppressAutoHyphens/>
        <w:autoSpaceDN w:val="0"/>
        <w:spacing w:after="0" w:line="240" w:lineRule="auto"/>
        <w:ind w:left="426" w:hanging="426"/>
        <w:jc w:val="both"/>
        <w:textAlignment w:val="baseline"/>
        <w:rPr>
          <w:rFonts w:ascii="Segoe UI" w:hAnsi="Segoe UI" w:cs="Segoe UI"/>
        </w:rPr>
      </w:pPr>
      <w:r w:rsidRPr="00015D00">
        <w:rPr>
          <w:rFonts w:ascii="Segoe UI" w:hAnsi="Segoe UI" w:cs="Segoe UI"/>
        </w:rPr>
        <w:t xml:space="preserve">Wykonawca będzie informował pisemnie Zamawiającego niezwłocznie, jednak nie później niż w ciągu 3 dni, o każdym zdarzeniu mogącym mieć wpływ na prawidłowe wykonanie Umowy. </w:t>
      </w:r>
    </w:p>
    <w:p w:rsidR="003F6604" w:rsidRPr="00015D00" w:rsidRDefault="003F6604" w:rsidP="0058703F">
      <w:pPr>
        <w:numPr>
          <w:ilvl w:val="0"/>
          <w:numId w:val="28"/>
        </w:numPr>
        <w:suppressAutoHyphens/>
        <w:autoSpaceDN w:val="0"/>
        <w:spacing w:after="0" w:line="240" w:lineRule="auto"/>
        <w:ind w:left="426" w:hanging="426"/>
        <w:jc w:val="both"/>
        <w:textAlignment w:val="baseline"/>
        <w:rPr>
          <w:rFonts w:ascii="Segoe UI" w:hAnsi="Segoe UI" w:cs="Segoe UI"/>
        </w:rPr>
      </w:pPr>
      <w:r w:rsidRPr="00015D00">
        <w:rPr>
          <w:rFonts w:ascii="Segoe UI" w:hAnsi="Segoe UI" w:cs="Segoe UI"/>
        </w:rPr>
        <w:t xml:space="preserve">Wykonawca udzieli Zamawiającemu Gwarancji na cały przedmiot umowy na okres </w:t>
      </w:r>
      <w:r w:rsidR="003626AF">
        <w:rPr>
          <w:rFonts w:ascii="Segoe UI" w:hAnsi="Segoe UI" w:cs="Segoe UI"/>
        </w:rPr>
        <w:br/>
        <w:t xml:space="preserve">36 </w:t>
      </w:r>
      <w:r w:rsidRPr="00015D00">
        <w:rPr>
          <w:rFonts w:ascii="Segoe UI" w:hAnsi="Segoe UI" w:cs="Segoe UI"/>
        </w:rPr>
        <w:t>miesięcy od daty podpisania protokołu ostatecznego odbioru (protokołu wdrożenia).</w:t>
      </w:r>
    </w:p>
    <w:p w:rsidR="003F6604" w:rsidRPr="00015D00" w:rsidRDefault="003F6604" w:rsidP="00015D00">
      <w:pPr>
        <w:pStyle w:val="Default"/>
        <w:ind w:left="426"/>
        <w:jc w:val="both"/>
        <w:rPr>
          <w:rFonts w:ascii="Segoe UI" w:hAnsi="Segoe UI" w:cs="Segoe UI"/>
          <w:color w:val="auto"/>
          <w:sz w:val="22"/>
          <w:szCs w:val="22"/>
        </w:rPr>
      </w:pPr>
    </w:p>
    <w:p w:rsidR="003F6604" w:rsidRPr="00015D00" w:rsidRDefault="003F6604" w:rsidP="00015D00">
      <w:pPr>
        <w:tabs>
          <w:tab w:val="left" w:pos="0"/>
        </w:tabs>
        <w:spacing w:after="0" w:line="240" w:lineRule="auto"/>
        <w:contextualSpacing/>
        <w:jc w:val="center"/>
        <w:rPr>
          <w:rFonts w:ascii="Segoe UI" w:hAnsi="Segoe UI" w:cs="Segoe UI"/>
          <w:b/>
          <w:lang w:eastAsia="en-US"/>
        </w:rPr>
      </w:pPr>
    </w:p>
    <w:p w:rsidR="003F6604" w:rsidRPr="00015D00" w:rsidRDefault="003F6604" w:rsidP="00015D00">
      <w:pPr>
        <w:tabs>
          <w:tab w:val="left" w:pos="0"/>
        </w:tabs>
        <w:spacing w:after="0" w:line="240" w:lineRule="auto"/>
        <w:contextualSpacing/>
        <w:jc w:val="center"/>
        <w:rPr>
          <w:rFonts w:ascii="Segoe UI" w:hAnsi="Segoe UI" w:cs="Segoe UI"/>
          <w:b/>
          <w:lang w:eastAsia="en-US"/>
        </w:rPr>
      </w:pPr>
      <w:r w:rsidRPr="00015D00">
        <w:rPr>
          <w:rFonts w:ascii="Segoe UI" w:hAnsi="Segoe UI" w:cs="Segoe UI"/>
          <w:b/>
          <w:lang w:eastAsia="en-US"/>
        </w:rPr>
        <w:t>OŚWIADCZENIA I OBOWIĄZKI ZAMAWIAJĄCEGO</w:t>
      </w:r>
    </w:p>
    <w:p w:rsidR="003F6604" w:rsidRPr="00015D00" w:rsidRDefault="003F6604" w:rsidP="00015D00">
      <w:pPr>
        <w:tabs>
          <w:tab w:val="left" w:pos="0"/>
        </w:tabs>
        <w:spacing w:after="0" w:line="240" w:lineRule="auto"/>
        <w:contextualSpacing/>
        <w:jc w:val="center"/>
        <w:rPr>
          <w:rFonts w:ascii="Segoe UI" w:hAnsi="Segoe UI" w:cs="Segoe UI"/>
          <w:b/>
          <w:lang w:eastAsia="en-US"/>
        </w:rPr>
      </w:pPr>
      <w:r w:rsidRPr="00015D00">
        <w:rPr>
          <w:rFonts w:ascii="Segoe UI" w:hAnsi="Segoe UI" w:cs="Segoe UI"/>
          <w:b/>
          <w:lang w:eastAsia="en-US"/>
        </w:rPr>
        <w:t>§</w:t>
      </w:r>
      <w:r w:rsidR="00A040FC" w:rsidRPr="00015D00">
        <w:rPr>
          <w:rFonts w:ascii="Segoe UI" w:hAnsi="Segoe UI" w:cs="Segoe UI"/>
          <w:b/>
          <w:lang w:eastAsia="en-US"/>
        </w:rPr>
        <w:t>4</w:t>
      </w:r>
    </w:p>
    <w:p w:rsidR="003F6604" w:rsidRPr="00015D00" w:rsidRDefault="003F6604" w:rsidP="00015D00">
      <w:pPr>
        <w:spacing w:after="0" w:line="240" w:lineRule="auto"/>
        <w:jc w:val="both"/>
        <w:rPr>
          <w:rFonts w:ascii="Segoe UI" w:hAnsi="Segoe UI" w:cs="Segoe UI"/>
        </w:rPr>
      </w:pPr>
      <w:r w:rsidRPr="00015D00">
        <w:rPr>
          <w:rFonts w:ascii="Segoe UI" w:hAnsi="Segoe UI" w:cs="Segoe UI"/>
        </w:rPr>
        <w:t xml:space="preserve">W trakcie realizacji Umowy przez Wykonawcę, Zamawiający zobowiązany jest do: </w:t>
      </w:r>
    </w:p>
    <w:p w:rsidR="003F6604" w:rsidRPr="00015D00" w:rsidRDefault="003F6604" w:rsidP="0058703F">
      <w:pPr>
        <w:numPr>
          <w:ilvl w:val="0"/>
          <w:numId w:val="30"/>
        </w:numPr>
        <w:suppressAutoHyphens/>
        <w:autoSpaceDN w:val="0"/>
        <w:spacing w:after="0" w:line="240" w:lineRule="auto"/>
        <w:ind w:left="426" w:hanging="426"/>
        <w:jc w:val="both"/>
        <w:textAlignment w:val="baseline"/>
        <w:rPr>
          <w:rFonts w:ascii="Segoe UI" w:hAnsi="Segoe UI" w:cs="Segoe UI"/>
        </w:rPr>
      </w:pPr>
      <w:r w:rsidRPr="00015D00">
        <w:rPr>
          <w:rFonts w:ascii="Segoe UI" w:hAnsi="Segoe UI" w:cs="Segoe UI"/>
        </w:rPr>
        <w:t xml:space="preserve">Zapewnienia dostępu do poszczególnych pomieszczeń i obiektów niezbędnych do uruchomienia systemu według wspólnie uzgodnionych pisemnie harmonogramów. </w:t>
      </w:r>
    </w:p>
    <w:p w:rsidR="003F6604" w:rsidRPr="00015D00" w:rsidRDefault="003F6604" w:rsidP="0058703F">
      <w:pPr>
        <w:numPr>
          <w:ilvl w:val="0"/>
          <w:numId w:val="30"/>
        </w:numPr>
        <w:suppressAutoHyphens/>
        <w:autoSpaceDN w:val="0"/>
        <w:spacing w:after="0" w:line="240" w:lineRule="auto"/>
        <w:ind w:left="426" w:hanging="426"/>
        <w:jc w:val="both"/>
        <w:textAlignment w:val="baseline"/>
        <w:rPr>
          <w:rFonts w:ascii="Segoe UI" w:hAnsi="Segoe UI" w:cs="Segoe UI"/>
        </w:rPr>
      </w:pPr>
      <w:r w:rsidRPr="00015D00">
        <w:rPr>
          <w:rFonts w:ascii="Segoe UI" w:hAnsi="Segoe UI" w:cs="Segoe UI"/>
        </w:rPr>
        <w:t>Udostępnienia pomieszczenia oraz dostępu do mediów w celu wykonania przez Wykonawcę instalacji i uruchomienia.</w:t>
      </w:r>
    </w:p>
    <w:p w:rsidR="003F6604" w:rsidRPr="00015D00" w:rsidRDefault="003F6604" w:rsidP="0058703F">
      <w:pPr>
        <w:numPr>
          <w:ilvl w:val="0"/>
          <w:numId w:val="30"/>
        </w:numPr>
        <w:suppressAutoHyphens/>
        <w:autoSpaceDN w:val="0"/>
        <w:spacing w:after="0" w:line="240" w:lineRule="auto"/>
        <w:ind w:left="426" w:hanging="426"/>
        <w:jc w:val="both"/>
        <w:textAlignment w:val="baseline"/>
        <w:rPr>
          <w:rFonts w:ascii="Segoe UI" w:hAnsi="Segoe UI" w:cs="Segoe UI"/>
        </w:rPr>
      </w:pPr>
      <w:r w:rsidRPr="00015D00">
        <w:rPr>
          <w:rFonts w:ascii="Segoe UI" w:hAnsi="Segoe UI" w:cs="Segoe UI"/>
        </w:rPr>
        <w:t>Niezwłocznego udostępnienia aktualnych dokumentacji technicznych koniecznych dla realizacji przedmiotu umowy przez Wykonawcę, o ile Wykonawca wystąpi pisemnie</w:t>
      </w:r>
      <w:r w:rsidRPr="00015D00">
        <w:rPr>
          <w:rFonts w:ascii="Segoe UI" w:hAnsi="Segoe UI" w:cs="Segoe UI"/>
        </w:rPr>
        <w:br/>
        <w:t xml:space="preserve">o udostępnienie takiej dokumentacji, i o ile są one w posiadaniu Zamawiającego. </w:t>
      </w:r>
    </w:p>
    <w:p w:rsidR="003F6604" w:rsidRPr="00015D00" w:rsidRDefault="003F6604" w:rsidP="0058703F">
      <w:pPr>
        <w:numPr>
          <w:ilvl w:val="0"/>
          <w:numId w:val="30"/>
        </w:numPr>
        <w:suppressAutoHyphens/>
        <w:autoSpaceDN w:val="0"/>
        <w:spacing w:after="0" w:line="240" w:lineRule="auto"/>
        <w:ind w:left="426" w:hanging="426"/>
        <w:jc w:val="both"/>
        <w:textAlignment w:val="baseline"/>
        <w:rPr>
          <w:rFonts w:ascii="Segoe UI" w:hAnsi="Segoe UI" w:cs="Segoe UI"/>
        </w:rPr>
      </w:pPr>
      <w:r w:rsidRPr="00015D00">
        <w:rPr>
          <w:rFonts w:ascii="Segoe UI" w:hAnsi="Segoe UI" w:cs="Segoe UI"/>
        </w:rPr>
        <w:t>Dostarczenia potrzebnych informacji w celu właściwego wykonania przez Wykonawcę przedmiotu Umowy, o ile są one w posiadaniu Zamawiającego.</w:t>
      </w:r>
    </w:p>
    <w:p w:rsidR="003F6604" w:rsidRPr="00015D00" w:rsidRDefault="003F6604" w:rsidP="0058703F">
      <w:pPr>
        <w:numPr>
          <w:ilvl w:val="0"/>
          <w:numId w:val="30"/>
        </w:numPr>
        <w:suppressAutoHyphens/>
        <w:autoSpaceDN w:val="0"/>
        <w:spacing w:after="0" w:line="240" w:lineRule="auto"/>
        <w:ind w:left="426" w:hanging="426"/>
        <w:jc w:val="both"/>
        <w:textAlignment w:val="baseline"/>
        <w:rPr>
          <w:rFonts w:ascii="Segoe UI" w:hAnsi="Segoe UI" w:cs="Segoe UI"/>
        </w:rPr>
      </w:pPr>
      <w:r w:rsidRPr="00015D00">
        <w:rPr>
          <w:rFonts w:ascii="Segoe UI" w:hAnsi="Segoe UI" w:cs="Segoe UI"/>
        </w:rPr>
        <w:t xml:space="preserve">Udzielania Wykonawcy wszelkich informacji i wyjaśnień niezbędnych do prawidłowego wykonania Umowy. </w:t>
      </w:r>
    </w:p>
    <w:p w:rsidR="003F6604" w:rsidRPr="00015D00" w:rsidRDefault="003F6604" w:rsidP="00015D00">
      <w:pPr>
        <w:suppressAutoHyphens/>
        <w:spacing w:after="0" w:line="240" w:lineRule="auto"/>
        <w:ind w:left="360"/>
        <w:contextualSpacing/>
        <w:jc w:val="both"/>
        <w:rPr>
          <w:rFonts w:ascii="Segoe UI" w:hAnsi="Segoe UI" w:cs="Segoe UI"/>
        </w:rPr>
      </w:pPr>
    </w:p>
    <w:p w:rsidR="00075921" w:rsidRPr="00015D00" w:rsidRDefault="00075921" w:rsidP="00015D00">
      <w:pPr>
        <w:spacing w:after="0" w:line="240" w:lineRule="auto"/>
        <w:contextualSpacing/>
        <w:jc w:val="center"/>
        <w:rPr>
          <w:rFonts w:ascii="Segoe UI" w:eastAsia="Calibri" w:hAnsi="Segoe UI" w:cs="Segoe UI"/>
          <w:b/>
          <w:lang w:eastAsia="en-US"/>
        </w:rPr>
      </w:pPr>
      <w:r w:rsidRPr="00015D00">
        <w:rPr>
          <w:rFonts w:ascii="Segoe UI" w:eastAsia="Calibri" w:hAnsi="Segoe UI" w:cs="Segoe UI"/>
          <w:b/>
          <w:lang w:eastAsia="en-US"/>
        </w:rPr>
        <w:t>TERMINY REALIZACJI</w:t>
      </w:r>
    </w:p>
    <w:p w:rsidR="00075921" w:rsidRPr="00015D00" w:rsidRDefault="0057703D" w:rsidP="00015D00">
      <w:pPr>
        <w:spacing w:after="0" w:line="240" w:lineRule="auto"/>
        <w:contextualSpacing/>
        <w:jc w:val="center"/>
        <w:rPr>
          <w:rFonts w:ascii="Segoe UI" w:eastAsia="Calibri" w:hAnsi="Segoe UI" w:cs="Segoe UI"/>
          <w:b/>
          <w:lang w:eastAsia="en-US"/>
        </w:rPr>
      </w:pPr>
      <w:r w:rsidRPr="00015D00">
        <w:rPr>
          <w:rFonts w:ascii="Segoe UI" w:eastAsia="Calibri" w:hAnsi="Segoe UI" w:cs="Segoe UI"/>
          <w:b/>
          <w:lang w:eastAsia="en-US"/>
        </w:rPr>
        <w:t>§ 5</w:t>
      </w:r>
    </w:p>
    <w:p w:rsidR="00075921" w:rsidRPr="00015D00" w:rsidRDefault="00075921" w:rsidP="0058703F">
      <w:pPr>
        <w:pStyle w:val="Default"/>
        <w:numPr>
          <w:ilvl w:val="0"/>
          <w:numId w:val="31"/>
        </w:numPr>
        <w:ind w:left="426" w:hanging="426"/>
        <w:jc w:val="both"/>
        <w:rPr>
          <w:rFonts w:ascii="Segoe UI" w:hAnsi="Segoe UI" w:cs="Segoe UI"/>
          <w:color w:val="auto"/>
          <w:sz w:val="22"/>
          <w:szCs w:val="22"/>
        </w:rPr>
      </w:pPr>
      <w:r w:rsidRPr="00015D00">
        <w:rPr>
          <w:rFonts w:ascii="Segoe UI" w:hAnsi="Segoe UI" w:cs="Segoe UI"/>
          <w:color w:val="auto"/>
          <w:sz w:val="22"/>
          <w:szCs w:val="22"/>
        </w:rPr>
        <w:t xml:space="preserve">Szczegółowe terminy realizacji wdrożenia określi Harmonogram wdrożenia, który powstanie po wykonaniu analizy przedwdrożeniowej i będzie stanowił Załącznik nr 2 </w:t>
      </w:r>
      <w:r w:rsidR="00A040FC" w:rsidRPr="00015D00">
        <w:rPr>
          <w:rFonts w:ascii="Segoe UI" w:hAnsi="Segoe UI" w:cs="Segoe UI"/>
          <w:color w:val="auto"/>
          <w:sz w:val="22"/>
          <w:szCs w:val="22"/>
        </w:rPr>
        <w:br/>
      </w:r>
      <w:r w:rsidRPr="00015D00">
        <w:rPr>
          <w:rFonts w:ascii="Segoe UI" w:hAnsi="Segoe UI" w:cs="Segoe UI"/>
          <w:color w:val="auto"/>
          <w:sz w:val="22"/>
          <w:szCs w:val="22"/>
        </w:rPr>
        <w:t>do niniejszej Umowy. Harmonogram może być aktualizowany w trakcie wdrożenia, za zgodą obu stron.</w:t>
      </w:r>
    </w:p>
    <w:p w:rsidR="00075921" w:rsidRPr="00015D00" w:rsidRDefault="00075921" w:rsidP="0058703F">
      <w:pPr>
        <w:pStyle w:val="Default"/>
        <w:numPr>
          <w:ilvl w:val="0"/>
          <w:numId w:val="31"/>
        </w:numPr>
        <w:ind w:left="426" w:hanging="426"/>
        <w:jc w:val="both"/>
        <w:rPr>
          <w:rFonts w:ascii="Segoe UI" w:hAnsi="Segoe UI" w:cs="Segoe UI"/>
          <w:color w:val="auto"/>
          <w:sz w:val="22"/>
          <w:szCs w:val="22"/>
        </w:rPr>
      </w:pPr>
      <w:r w:rsidRPr="00015D00">
        <w:rPr>
          <w:rFonts w:ascii="Segoe UI" w:hAnsi="Segoe UI" w:cs="Segoe UI"/>
          <w:color w:val="auto"/>
          <w:sz w:val="22"/>
          <w:szCs w:val="22"/>
        </w:rPr>
        <w:t xml:space="preserve">Strony ustalają, że Harmonogram musi uwzględniać termin dokonania kompletnego wdrożenia systemu oraz okres świadczenia powdrożeniowych usług wsparcia </w:t>
      </w:r>
      <w:r w:rsidR="00A040FC" w:rsidRPr="00015D00">
        <w:rPr>
          <w:rFonts w:ascii="Segoe UI" w:hAnsi="Segoe UI" w:cs="Segoe UI"/>
          <w:color w:val="auto"/>
          <w:sz w:val="22"/>
          <w:szCs w:val="22"/>
        </w:rPr>
        <w:br/>
      </w:r>
      <w:r w:rsidRPr="00015D00">
        <w:rPr>
          <w:rFonts w:ascii="Segoe UI" w:hAnsi="Segoe UI" w:cs="Segoe UI"/>
          <w:color w:val="auto"/>
          <w:sz w:val="22"/>
          <w:szCs w:val="22"/>
        </w:rPr>
        <w:t xml:space="preserve">i utrzymania przez Wykonawcę, tj.  </w:t>
      </w:r>
      <w:r w:rsidRPr="00015D00">
        <w:rPr>
          <w:rFonts w:ascii="Segoe UI" w:hAnsi="Segoe UI" w:cs="Segoe UI"/>
          <w:b/>
          <w:sz w:val="22"/>
          <w:szCs w:val="22"/>
        </w:rPr>
        <w:t>maksymalny okres wdrożenia – do …………. miesięcy</w:t>
      </w:r>
      <w:r w:rsidRPr="00015D00">
        <w:rPr>
          <w:rFonts w:ascii="Segoe UI" w:hAnsi="Segoe UI" w:cs="Segoe UI"/>
          <w:sz w:val="22"/>
          <w:szCs w:val="22"/>
        </w:rPr>
        <w:t xml:space="preserve"> od dnia zawarcia umowy oraz okres świadczenia usług wsparcia i utrzymania – 36 miesięcy od wdrożenia systemu / odebrania wdrożonego systemu, łącznie maksymalnie ……. miesięcy</w:t>
      </w:r>
      <w:r w:rsidRPr="00015D00">
        <w:rPr>
          <w:rFonts w:ascii="Segoe UI" w:hAnsi="Segoe UI" w:cs="Segoe UI"/>
          <w:color w:val="auto"/>
          <w:sz w:val="22"/>
          <w:szCs w:val="22"/>
        </w:rPr>
        <w:t xml:space="preserve"> od dnia podpisania Umowy, przy czym Zamawiający wymaga, aby:</w:t>
      </w:r>
    </w:p>
    <w:p w:rsidR="00075921" w:rsidRPr="00015D00" w:rsidRDefault="00075921" w:rsidP="0058703F">
      <w:pPr>
        <w:numPr>
          <w:ilvl w:val="0"/>
          <w:numId w:val="32"/>
        </w:numPr>
        <w:tabs>
          <w:tab w:val="left" w:pos="851"/>
        </w:tabs>
        <w:suppressAutoHyphens/>
        <w:autoSpaceDN w:val="0"/>
        <w:spacing w:after="0" w:line="240" w:lineRule="auto"/>
        <w:ind w:left="851" w:hanging="425"/>
        <w:jc w:val="both"/>
        <w:textAlignment w:val="baseline"/>
        <w:rPr>
          <w:rFonts w:ascii="Segoe UI" w:hAnsi="Segoe UI" w:cs="Segoe UI"/>
        </w:rPr>
      </w:pPr>
      <w:r w:rsidRPr="00015D00">
        <w:rPr>
          <w:rFonts w:ascii="Segoe UI" w:hAnsi="Segoe UI" w:cs="Segoe UI"/>
        </w:rPr>
        <w:lastRenderedPageBreak/>
        <w:t>Wykonawca dostarczył system (licencję</w:t>
      </w:r>
      <w:r w:rsidR="00A77C30" w:rsidRPr="00015D00">
        <w:rPr>
          <w:rFonts w:ascii="Segoe UI" w:hAnsi="Segoe UI" w:cs="Segoe UI"/>
        </w:rPr>
        <w:t xml:space="preserve">) </w:t>
      </w:r>
      <w:r w:rsidRPr="00015D00">
        <w:rPr>
          <w:rFonts w:ascii="Segoe UI" w:hAnsi="Segoe UI" w:cs="Segoe UI"/>
        </w:rPr>
        <w:t>w terminie</w:t>
      </w:r>
      <w:r w:rsidR="00A040FC" w:rsidRPr="00015D00">
        <w:rPr>
          <w:rFonts w:ascii="Segoe UI" w:hAnsi="Segoe UI" w:cs="Segoe UI"/>
          <w:b/>
        </w:rPr>
        <w:t>14 dni</w:t>
      </w:r>
      <w:r w:rsidRPr="00015D00">
        <w:rPr>
          <w:rFonts w:ascii="Segoe UI" w:hAnsi="Segoe UI" w:cs="Segoe UI"/>
        </w:rPr>
        <w:t xml:space="preserve"> od daty podpisania Umowy.</w:t>
      </w:r>
    </w:p>
    <w:p w:rsidR="00075921" w:rsidRPr="00015D00" w:rsidRDefault="00075921" w:rsidP="0058703F">
      <w:pPr>
        <w:numPr>
          <w:ilvl w:val="0"/>
          <w:numId w:val="32"/>
        </w:numPr>
        <w:tabs>
          <w:tab w:val="left" w:pos="851"/>
        </w:tabs>
        <w:suppressAutoHyphens/>
        <w:autoSpaceDN w:val="0"/>
        <w:spacing w:after="0" w:line="240" w:lineRule="auto"/>
        <w:ind w:left="851" w:hanging="425"/>
        <w:jc w:val="both"/>
        <w:textAlignment w:val="baseline"/>
        <w:rPr>
          <w:rFonts w:ascii="Segoe UI" w:hAnsi="Segoe UI" w:cs="Segoe UI"/>
        </w:rPr>
      </w:pPr>
      <w:r w:rsidRPr="00015D00">
        <w:rPr>
          <w:rFonts w:ascii="Segoe UI" w:hAnsi="Segoe UI" w:cs="Segoe UI"/>
        </w:rPr>
        <w:t xml:space="preserve">Wykonawca wdrożył system w terminie maksymalnie </w:t>
      </w:r>
      <w:r w:rsidRPr="00015D00">
        <w:rPr>
          <w:rFonts w:ascii="Segoe UI" w:hAnsi="Segoe UI" w:cs="Segoe UI"/>
          <w:b/>
        </w:rPr>
        <w:t>…………. miesięcy</w:t>
      </w:r>
      <w:r w:rsidRPr="00015D00">
        <w:rPr>
          <w:rFonts w:ascii="Segoe UI" w:hAnsi="Segoe UI" w:cs="Segoe UI"/>
        </w:rPr>
        <w:t xml:space="preserve"> od daty podpisania Umowy</w:t>
      </w:r>
      <w:r w:rsidR="00740733" w:rsidRPr="00015D00">
        <w:rPr>
          <w:rFonts w:ascii="Segoe UI" w:hAnsi="Segoe UI" w:cs="Segoe UI"/>
        </w:rPr>
        <w:t xml:space="preserve">, przy czym zakończenie wdrożenia potwierdzone będzie </w:t>
      </w:r>
      <w:r w:rsidR="00BE19B9" w:rsidRPr="00015D00">
        <w:rPr>
          <w:rFonts w:ascii="Segoe UI" w:hAnsi="Segoe UI" w:cs="Segoe UI"/>
        </w:rPr>
        <w:t>P</w:t>
      </w:r>
      <w:r w:rsidR="00740733" w:rsidRPr="00015D00">
        <w:rPr>
          <w:rFonts w:ascii="Segoe UI" w:hAnsi="Segoe UI" w:cs="Segoe UI"/>
        </w:rPr>
        <w:t xml:space="preserve">rotokołem </w:t>
      </w:r>
      <w:r w:rsidR="00BE19B9" w:rsidRPr="00015D00">
        <w:rPr>
          <w:rFonts w:ascii="Segoe UI" w:hAnsi="Segoe UI" w:cs="Segoe UI"/>
        </w:rPr>
        <w:t xml:space="preserve">zdawczo - odbiorczym </w:t>
      </w:r>
      <w:r w:rsidR="00740733" w:rsidRPr="00015D00">
        <w:rPr>
          <w:rFonts w:ascii="Segoe UI" w:hAnsi="Segoe UI" w:cs="Segoe UI"/>
        </w:rPr>
        <w:t>zakończenia wdrożenia.</w:t>
      </w:r>
    </w:p>
    <w:p w:rsidR="00075921" w:rsidRPr="00015D00" w:rsidRDefault="00075921" w:rsidP="0058703F">
      <w:pPr>
        <w:numPr>
          <w:ilvl w:val="0"/>
          <w:numId w:val="32"/>
        </w:numPr>
        <w:tabs>
          <w:tab w:val="left" w:pos="851"/>
        </w:tabs>
        <w:suppressAutoHyphens/>
        <w:autoSpaceDN w:val="0"/>
        <w:spacing w:after="0" w:line="240" w:lineRule="auto"/>
        <w:ind w:left="851" w:hanging="425"/>
        <w:jc w:val="both"/>
        <w:textAlignment w:val="baseline"/>
        <w:rPr>
          <w:rFonts w:ascii="Segoe UI" w:hAnsi="Segoe UI" w:cs="Segoe UI"/>
        </w:rPr>
      </w:pPr>
      <w:r w:rsidRPr="00015D00">
        <w:rPr>
          <w:rFonts w:ascii="Segoe UI" w:hAnsi="Segoe UI" w:cs="Segoe UI"/>
        </w:rPr>
        <w:t xml:space="preserve">Wykonawca świadczył usługi wsparcia i utrzymania w okresie 36 miesięcy od daty podpisania </w:t>
      </w:r>
      <w:r w:rsidR="00BE19B9" w:rsidRPr="00015D00">
        <w:rPr>
          <w:rFonts w:ascii="Segoe UI" w:hAnsi="Segoe UI" w:cs="Segoe UI"/>
        </w:rPr>
        <w:t>P</w:t>
      </w:r>
      <w:r w:rsidRPr="00015D00">
        <w:rPr>
          <w:rFonts w:ascii="Segoe UI" w:hAnsi="Segoe UI" w:cs="Segoe UI"/>
        </w:rPr>
        <w:t xml:space="preserve">rotokołu </w:t>
      </w:r>
      <w:r w:rsidR="00BE19B9" w:rsidRPr="00015D00">
        <w:rPr>
          <w:rFonts w:ascii="Segoe UI" w:hAnsi="Segoe UI" w:cs="Segoe UI"/>
        </w:rPr>
        <w:t xml:space="preserve">zdawczo - odbiorczego </w:t>
      </w:r>
      <w:r w:rsidRPr="00015D00">
        <w:rPr>
          <w:rFonts w:ascii="Segoe UI" w:hAnsi="Segoe UI" w:cs="Segoe UI"/>
        </w:rPr>
        <w:t xml:space="preserve">zakończenia wdrożenia. </w:t>
      </w:r>
    </w:p>
    <w:p w:rsidR="00075921" w:rsidRPr="00015D00" w:rsidRDefault="00075921" w:rsidP="0058703F">
      <w:pPr>
        <w:pStyle w:val="Default"/>
        <w:numPr>
          <w:ilvl w:val="0"/>
          <w:numId w:val="31"/>
        </w:numPr>
        <w:ind w:left="426" w:hanging="426"/>
        <w:jc w:val="both"/>
        <w:rPr>
          <w:rFonts w:ascii="Segoe UI" w:hAnsi="Segoe UI" w:cs="Segoe UI"/>
          <w:color w:val="auto"/>
          <w:sz w:val="22"/>
          <w:szCs w:val="22"/>
        </w:rPr>
      </w:pPr>
      <w:r w:rsidRPr="00015D00">
        <w:rPr>
          <w:rFonts w:ascii="Segoe UI" w:hAnsi="Segoe UI" w:cs="Segoe UI"/>
          <w:color w:val="auto"/>
          <w:sz w:val="22"/>
          <w:szCs w:val="22"/>
        </w:rPr>
        <w:t>Opóźnienia wynikające z nieprzygotowania danych przez Zamawiającego nie obciążają Wykonawcy i powodują przesunięcie terminów realizacji o okres równy okresowi opóźnienia spowodowanego przez Zamawiającego.</w:t>
      </w:r>
    </w:p>
    <w:p w:rsidR="00075921" w:rsidRPr="00015D00" w:rsidRDefault="00075921" w:rsidP="0058703F">
      <w:pPr>
        <w:pStyle w:val="Default"/>
        <w:numPr>
          <w:ilvl w:val="0"/>
          <w:numId w:val="31"/>
        </w:numPr>
        <w:ind w:left="426" w:hanging="426"/>
        <w:jc w:val="both"/>
        <w:rPr>
          <w:rFonts w:ascii="Segoe UI" w:hAnsi="Segoe UI" w:cs="Segoe UI"/>
          <w:color w:val="auto"/>
          <w:sz w:val="22"/>
          <w:szCs w:val="22"/>
        </w:rPr>
      </w:pPr>
      <w:r w:rsidRPr="00015D00">
        <w:rPr>
          <w:rFonts w:ascii="Segoe UI" w:hAnsi="Segoe UI" w:cs="Segoe UI"/>
          <w:color w:val="auto"/>
          <w:sz w:val="22"/>
          <w:szCs w:val="22"/>
        </w:rPr>
        <w:t>W przypadku zaistnienia nieprzewidzianych lub niezależnych od obu Stron okoliczności Strony dopuszczają za obopólną zgodą możliwość zmiany okresu wdrożenia określonego</w:t>
      </w:r>
      <w:r w:rsidRPr="00015D00">
        <w:rPr>
          <w:rFonts w:ascii="Segoe UI" w:hAnsi="Segoe UI" w:cs="Segoe UI"/>
          <w:color w:val="auto"/>
          <w:sz w:val="22"/>
          <w:szCs w:val="22"/>
        </w:rPr>
        <w:br/>
        <w:t>w harmonogramie</w:t>
      </w:r>
      <w:r w:rsidR="00BE19B9" w:rsidRPr="00015D00">
        <w:rPr>
          <w:rFonts w:ascii="Segoe UI" w:hAnsi="Segoe UI" w:cs="Segoe UI"/>
          <w:color w:val="auto"/>
          <w:sz w:val="22"/>
          <w:szCs w:val="22"/>
        </w:rPr>
        <w:t>.</w:t>
      </w:r>
    </w:p>
    <w:p w:rsidR="00075921" w:rsidRPr="00015D00" w:rsidRDefault="00075921" w:rsidP="00015D00">
      <w:pPr>
        <w:pStyle w:val="Default"/>
        <w:ind w:left="426"/>
        <w:jc w:val="both"/>
        <w:rPr>
          <w:rFonts w:ascii="Segoe UI" w:hAnsi="Segoe UI" w:cs="Segoe UI"/>
          <w:color w:val="auto"/>
          <w:sz w:val="22"/>
          <w:szCs w:val="22"/>
        </w:rPr>
      </w:pPr>
    </w:p>
    <w:p w:rsidR="00AD4A3C" w:rsidRPr="00015D00" w:rsidRDefault="00AD4A3C" w:rsidP="00015D00">
      <w:pPr>
        <w:spacing w:after="0" w:line="240" w:lineRule="auto"/>
        <w:jc w:val="center"/>
        <w:rPr>
          <w:rFonts w:ascii="Segoe UI" w:hAnsi="Segoe UI" w:cs="Segoe UI"/>
          <w:b/>
          <w:bCs/>
        </w:rPr>
      </w:pPr>
      <w:r w:rsidRPr="00015D00">
        <w:rPr>
          <w:rFonts w:ascii="Segoe UI" w:hAnsi="Segoe UI" w:cs="Segoe UI"/>
          <w:b/>
          <w:bCs/>
        </w:rPr>
        <w:t>KOORDYNATORZY</w:t>
      </w:r>
    </w:p>
    <w:p w:rsidR="00AD4A3C" w:rsidRPr="00015D00" w:rsidRDefault="0057703D" w:rsidP="00015D00">
      <w:pPr>
        <w:spacing w:after="0" w:line="240" w:lineRule="auto"/>
        <w:jc w:val="center"/>
        <w:rPr>
          <w:rFonts w:ascii="Segoe UI" w:eastAsia="Calibri" w:hAnsi="Segoe UI" w:cs="Segoe UI"/>
          <w:b/>
          <w:lang w:eastAsia="en-US"/>
        </w:rPr>
      </w:pPr>
      <w:r w:rsidRPr="00015D00">
        <w:rPr>
          <w:rFonts w:ascii="Segoe UI" w:eastAsia="Calibri" w:hAnsi="Segoe UI" w:cs="Segoe UI"/>
          <w:b/>
          <w:lang w:eastAsia="en-US"/>
        </w:rPr>
        <w:t>§ 6</w:t>
      </w:r>
    </w:p>
    <w:p w:rsidR="00AD4A3C" w:rsidRPr="00015D00" w:rsidRDefault="00AD4A3C" w:rsidP="0058703F">
      <w:pPr>
        <w:numPr>
          <w:ilvl w:val="0"/>
          <w:numId w:val="33"/>
        </w:numPr>
        <w:suppressAutoHyphens/>
        <w:autoSpaceDN w:val="0"/>
        <w:spacing w:after="0" w:line="240" w:lineRule="auto"/>
        <w:ind w:left="425" w:hanging="426"/>
        <w:jc w:val="both"/>
        <w:textAlignment w:val="baseline"/>
        <w:rPr>
          <w:rFonts w:ascii="Segoe UI" w:hAnsi="Segoe UI" w:cs="Segoe UI"/>
        </w:rPr>
      </w:pPr>
      <w:r w:rsidRPr="00015D00">
        <w:rPr>
          <w:rFonts w:ascii="Segoe UI" w:hAnsi="Segoe UI" w:cs="Segoe UI"/>
        </w:rPr>
        <w:t xml:space="preserve">Zamawiający i Wykonawca wyznaczą (każdy ze swojej Strony) osoby odpowiedzialne za koordynowanie i obsługę wszelkich formalności dotyczących prac wynikających z niniejszej Umowy. </w:t>
      </w:r>
    </w:p>
    <w:p w:rsidR="00AD4A3C" w:rsidRPr="00015D00" w:rsidRDefault="00AD4A3C" w:rsidP="0058703F">
      <w:pPr>
        <w:numPr>
          <w:ilvl w:val="0"/>
          <w:numId w:val="33"/>
        </w:numPr>
        <w:suppressAutoHyphens/>
        <w:autoSpaceDN w:val="0"/>
        <w:spacing w:after="0" w:line="240" w:lineRule="auto"/>
        <w:ind w:left="425" w:hanging="426"/>
        <w:jc w:val="both"/>
        <w:textAlignment w:val="baseline"/>
        <w:rPr>
          <w:rFonts w:ascii="Segoe UI" w:hAnsi="Segoe UI" w:cs="Segoe UI"/>
        </w:rPr>
      </w:pPr>
      <w:r w:rsidRPr="00015D00">
        <w:rPr>
          <w:rFonts w:ascii="Segoe UI" w:hAnsi="Segoe UI" w:cs="Segoe UI"/>
        </w:rPr>
        <w:t>Strony ustanawiają następujących Koordynatorów:</w:t>
      </w:r>
    </w:p>
    <w:p w:rsidR="00AD4A3C" w:rsidRPr="00015D00" w:rsidRDefault="00AD4A3C" w:rsidP="00015D00">
      <w:pPr>
        <w:suppressAutoHyphens/>
        <w:autoSpaceDN w:val="0"/>
        <w:spacing w:after="0" w:line="240" w:lineRule="auto"/>
        <w:ind w:left="425"/>
        <w:jc w:val="both"/>
        <w:textAlignment w:val="baseline"/>
        <w:rPr>
          <w:rFonts w:ascii="Segoe UI" w:hAnsi="Segoe UI" w:cs="Segoe UI"/>
        </w:rPr>
      </w:pPr>
      <w:r w:rsidRPr="00015D00">
        <w:rPr>
          <w:rFonts w:ascii="Segoe UI" w:hAnsi="Segoe UI" w:cs="Segoe UI"/>
        </w:rPr>
        <w:t>Koordynator Zamawiającego: …………………….. tel. ……….………. email: …………………</w:t>
      </w:r>
    </w:p>
    <w:p w:rsidR="00AD4A3C" w:rsidRPr="00015D00" w:rsidRDefault="00AD4A3C" w:rsidP="00015D00">
      <w:pPr>
        <w:suppressAutoHyphens/>
        <w:autoSpaceDN w:val="0"/>
        <w:spacing w:after="0" w:line="240" w:lineRule="auto"/>
        <w:ind w:left="425"/>
        <w:jc w:val="both"/>
        <w:textAlignment w:val="baseline"/>
        <w:rPr>
          <w:rFonts w:ascii="Segoe UI" w:hAnsi="Segoe UI" w:cs="Segoe UI"/>
        </w:rPr>
      </w:pPr>
      <w:r w:rsidRPr="00015D00">
        <w:rPr>
          <w:rFonts w:ascii="Segoe UI" w:hAnsi="Segoe UI" w:cs="Segoe UI"/>
        </w:rPr>
        <w:t>Koordynator Wykonawcy: …………………….. tel. ……….………. email: …………………</w:t>
      </w:r>
    </w:p>
    <w:p w:rsidR="00AD4A3C" w:rsidRPr="00015D00" w:rsidRDefault="00AD4A3C" w:rsidP="0058703F">
      <w:pPr>
        <w:numPr>
          <w:ilvl w:val="0"/>
          <w:numId w:val="33"/>
        </w:numPr>
        <w:suppressAutoHyphens/>
        <w:autoSpaceDN w:val="0"/>
        <w:spacing w:after="0" w:line="240" w:lineRule="auto"/>
        <w:ind w:left="425" w:hanging="426"/>
        <w:jc w:val="both"/>
        <w:textAlignment w:val="baseline"/>
        <w:rPr>
          <w:rFonts w:ascii="Segoe UI" w:hAnsi="Segoe UI" w:cs="Segoe UI"/>
        </w:rPr>
      </w:pPr>
      <w:r w:rsidRPr="00015D00">
        <w:rPr>
          <w:rFonts w:ascii="Segoe UI" w:hAnsi="Segoe UI" w:cs="Segoe UI"/>
        </w:rPr>
        <w:t>Strona może dokonać zmiany swojego Koordynatora, zawiadamiając o tym drugą Stronę na piśmie. Zmiana jest skuteczna od chwili doręczenia danemu Koordynatorowi informacjio zmianie i nie stanowi zmiany Umowy.</w:t>
      </w:r>
    </w:p>
    <w:p w:rsidR="00AD4A3C" w:rsidRPr="00015D00" w:rsidRDefault="00AD4A3C" w:rsidP="0058703F">
      <w:pPr>
        <w:numPr>
          <w:ilvl w:val="0"/>
          <w:numId w:val="33"/>
        </w:numPr>
        <w:suppressAutoHyphens/>
        <w:autoSpaceDN w:val="0"/>
        <w:spacing w:after="0" w:line="240" w:lineRule="auto"/>
        <w:ind w:left="425" w:hanging="426"/>
        <w:jc w:val="both"/>
        <w:textAlignment w:val="baseline"/>
        <w:rPr>
          <w:rFonts w:ascii="Segoe UI" w:hAnsi="Segoe UI" w:cs="Segoe UI"/>
        </w:rPr>
      </w:pPr>
      <w:r w:rsidRPr="00015D00">
        <w:rPr>
          <w:rFonts w:ascii="Segoe UI" w:hAnsi="Segoe UI" w:cs="Segoe UI"/>
        </w:rPr>
        <w:t xml:space="preserve">Wszelkie zawiadomienia i oświadczenia oraz inna korespondencja przewidziane w niniejszej Umowie będą przekazywane drugiej Stronie w formie pisemnej w języku polskim i będą doręczone osobiście, kurierem, listem poleconym za zwrotnym potwierdzeniem odbioru lub poprzez komunikację elektroniczną (e-mail). </w:t>
      </w:r>
    </w:p>
    <w:p w:rsidR="00AD4A3C" w:rsidRPr="00015D00" w:rsidRDefault="00AD4A3C" w:rsidP="00015D00">
      <w:pPr>
        <w:pStyle w:val="Default"/>
        <w:ind w:left="426"/>
        <w:jc w:val="both"/>
        <w:rPr>
          <w:rFonts w:ascii="Segoe UI" w:hAnsi="Segoe UI" w:cs="Segoe UI"/>
          <w:color w:val="auto"/>
          <w:sz w:val="22"/>
          <w:szCs w:val="22"/>
        </w:rPr>
      </w:pPr>
    </w:p>
    <w:p w:rsidR="00075921" w:rsidRPr="00015D00" w:rsidRDefault="00075921" w:rsidP="00015D00">
      <w:pPr>
        <w:suppressAutoHyphens/>
        <w:spacing w:after="0" w:line="240" w:lineRule="auto"/>
        <w:ind w:left="360"/>
        <w:contextualSpacing/>
        <w:jc w:val="both"/>
        <w:rPr>
          <w:rFonts w:ascii="Segoe UI" w:hAnsi="Segoe UI" w:cs="Segoe UI"/>
        </w:rPr>
      </w:pPr>
    </w:p>
    <w:p w:rsidR="00A74AD9" w:rsidRPr="00015D00" w:rsidRDefault="00AE45E0" w:rsidP="00015D00">
      <w:pPr>
        <w:tabs>
          <w:tab w:val="left" w:pos="0"/>
          <w:tab w:val="left" w:pos="284"/>
        </w:tabs>
        <w:spacing w:after="0" w:line="240" w:lineRule="auto"/>
        <w:contextualSpacing/>
        <w:jc w:val="center"/>
        <w:rPr>
          <w:rFonts w:ascii="Segoe UI" w:hAnsi="Segoe UI" w:cs="Segoe UI"/>
          <w:b/>
          <w:lang w:eastAsia="en-US"/>
        </w:rPr>
      </w:pPr>
      <w:r w:rsidRPr="00015D00">
        <w:rPr>
          <w:rFonts w:ascii="Segoe UI" w:hAnsi="Segoe UI" w:cs="Segoe UI"/>
          <w:b/>
          <w:lang w:eastAsia="en-US"/>
        </w:rPr>
        <w:t>WYNAGRODZENIE</w:t>
      </w:r>
    </w:p>
    <w:p w:rsidR="00FC5429" w:rsidRPr="00015D00" w:rsidRDefault="00A74AD9" w:rsidP="00015D00">
      <w:pPr>
        <w:spacing w:after="0" w:line="240" w:lineRule="auto"/>
        <w:contextualSpacing/>
        <w:jc w:val="center"/>
        <w:rPr>
          <w:rFonts w:ascii="Segoe UI" w:eastAsia="Calibri" w:hAnsi="Segoe UI" w:cs="Segoe UI"/>
          <w:b/>
          <w:lang w:eastAsia="en-US"/>
        </w:rPr>
      </w:pPr>
      <w:r w:rsidRPr="00015D00">
        <w:rPr>
          <w:rFonts w:ascii="Segoe UI" w:eastAsia="Calibri" w:hAnsi="Segoe UI" w:cs="Segoe UI"/>
          <w:b/>
          <w:lang w:eastAsia="en-US"/>
        </w:rPr>
        <w:t xml:space="preserve">§ </w:t>
      </w:r>
      <w:r w:rsidR="0057703D" w:rsidRPr="00015D00">
        <w:rPr>
          <w:rFonts w:ascii="Segoe UI" w:eastAsia="Calibri" w:hAnsi="Segoe UI" w:cs="Segoe UI"/>
          <w:b/>
          <w:lang w:eastAsia="en-US"/>
        </w:rPr>
        <w:t>7</w:t>
      </w:r>
    </w:p>
    <w:p w:rsidR="00703868" w:rsidRPr="00015D00" w:rsidRDefault="00703868" w:rsidP="0058703F">
      <w:pPr>
        <w:pStyle w:val="Default"/>
        <w:numPr>
          <w:ilvl w:val="0"/>
          <w:numId w:val="34"/>
        </w:numPr>
        <w:ind w:left="426" w:hanging="426"/>
        <w:jc w:val="both"/>
        <w:rPr>
          <w:rFonts w:ascii="Segoe UI" w:hAnsi="Segoe UI" w:cs="Segoe UI"/>
          <w:color w:val="auto"/>
          <w:sz w:val="22"/>
          <w:szCs w:val="22"/>
        </w:rPr>
      </w:pPr>
      <w:r w:rsidRPr="00015D00">
        <w:rPr>
          <w:rFonts w:ascii="Segoe UI" w:hAnsi="Segoe UI" w:cs="Segoe UI"/>
          <w:color w:val="auto"/>
          <w:sz w:val="22"/>
          <w:szCs w:val="22"/>
        </w:rPr>
        <w:t xml:space="preserve">Wynagrodzenie za wykonanie całości przedmiotu zamówienia bez podatku VAT (netto) wynosi ................................zł (słownie: .......................................zł), powiększone o podatek VAT, którego stawka wynosi </w:t>
      </w:r>
      <w:r w:rsidR="003626AF">
        <w:rPr>
          <w:rFonts w:ascii="Segoe UI" w:hAnsi="Segoe UI" w:cs="Segoe UI"/>
          <w:color w:val="auto"/>
          <w:sz w:val="22"/>
          <w:szCs w:val="22"/>
        </w:rPr>
        <w:t xml:space="preserve">23 </w:t>
      </w:r>
      <w:r w:rsidRPr="00015D00">
        <w:rPr>
          <w:rFonts w:ascii="Segoe UI" w:hAnsi="Segoe UI" w:cs="Segoe UI"/>
          <w:color w:val="auto"/>
          <w:sz w:val="22"/>
          <w:szCs w:val="22"/>
        </w:rPr>
        <w:t xml:space="preserve">%, tj. wartość VAT w wysokości ........................ zł (słownie: …………….....................zł), to jest łącznie należność (brutto) za wykonanie całości przedmiotu zamówienia w wysokości …….................... zł (słownie: ………………………....................zł). </w:t>
      </w:r>
    </w:p>
    <w:p w:rsidR="00703868" w:rsidRPr="00015D00" w:rsidRDefault="00703868" w:rsidP="0058703F">
      <w:pPr>
        <w:pStyle w:val="Default"/>
        <w:numPr>
          <w:ilvl w:val="0"/>
          <w:numId w:val="34"/>
        </w:numPr>
        <w:ind w:left="426" w:hanging="426"/>
        <w:jc w:val="both"/>
        <w:rPr>
          <w:rFonts w:ascii="Segoe UI" w:hAnsi="Segoe UI" w:cs="Segoe UI"/>
          <w:color w:val="auto"/>
          <w:sz w:val="22"/>
          <w:szCs w:val="22"/>
        </w:rPr>
      </w:pPr>
      <w:r w:rsidRPr="00015D00">
        <w:rPr>
          <w:rFonts w:ascii="Segoe UI" w:hAnsi="Segoe UI" w:cs="Segoe UI"/>
          <w:color w:val="auto"/>
          <w:sz w:val="22"/>
          <w:szCs w:val="22"/>
        </w:rPr>
        <w:t>Wynagrodzenie, o którym mowa powyżej, Zamawiający zapłaci Wykonawcy, zgodnie</w:t>
      </w:r>
      <w:r w:rsidRPr="00015D00">
        <w:rPr>
          <w:rFonts w:ascii="Segoe UI" w:hAnsi="Segoe UI" w:cs="Segoe UI"/>
          <w:color w:val="auto"/>
          <w:sz w:val="22"/>
          <w:szCs w:val="22"/>
        </w:rPr>
        <w:br/>
        <w:t>z poniższym harmonogramem płatności:</w:t>
      </w:r>
    </w:p>
    <w:p w:rsidR="00703868" w:rsidRPr="00015D00" w:rsidRDefault="00703868" w:rsidP="0058703F">
      <w:pPr>
        <w:pStyle w:val="Default"/>
        <w:numPr>
          <w:ilvl w:val="0"/>
          <w:numId w:val="35"/>
        </w:numPr>
        <w:tabs>
          <w:tab w:val="left" w:pos="851"/>
        </w:tabs>
        <w:ind w:left="851" w:hanging="425"/>
        <w:jc w:val="both"/>
        <w:rPr>
          <w:rFonts w:ascii="Segoe UI" w:hAnsi="Segoe UI" w:cs="Segoe UI"/>
          <w:color w:val="auto"/>
          <w:sz w:val="22"/>
          <w:szCs w:val="22"/>
        </w:rPr>
      </w:pPr>
      <w:r w:rsidRPr="00015D00">
        <w:rPr>
          <w:rFonts w:ascii="Segoe UI" w:hAnsi="Segoe UI" w:cs="Segoe UI"/>
          <w:color w:val="auto"/>
          <w:sz w:val="22"/>
          <w:szCs w:val="22"/>
        </w:rPr>
        <w:t>Wynagrodzenie za wykonanie pr</w:t>
      </w:r>
      <w:r w:rsidR="0057703D" w:rsidRPr="00015D00">
        <w:rPr>
          <w:rFonts w:ascii="Segoe UI" w:hAnsi="Segoe UI" w:cs="Segoe UI"/>
          <w:color w:val="auto"/>
          <w:sz w:val="22"/>
          <w:szCs w:val="22"/>
        </w:rPr>
        <w:t>zedmiotu Umowy określonego w § 2</w:t>
      </w:r>
      <w:r w:rsidRPr="00015D00">
        <w:rPr>
          <w:rFonts w:ascii="Segoe UI" w:hAnsi="Segoe UI" w:cs="Segoe UI"/>
          <w:color w:val="auto"/>
          <w:sz w:val="22"/>
          <w:szCs w:val="22"/>
        </w:rPr>
        <w:t xml:space="preserve"> ust. 2 pkt </w:t>
      </w:r>
      <w:r w:rsidR="00A77C30" w:rsidRPr="00015D00">
        <w:rPr>
          <w:rFonts w:ascii="Segoe UI" w:hAnsi="Segoe UI" w:cs="Segoe UI"/>
          <w:color w:val="auto"/>
          <w:sz w:val="22"/>
          <w:szCs w:val="22"/>
        </w:rPr>
        <w:t>1</w:t>
      </w:r>
      <w:r w:rsidRPr="00015D00">
        <w:rPr>
          <w:rFonts w:ascii="Segoe UI" w:hAnsi="Segoe UI" w:cs="Segoe UI"/>
          <w:color w:val="auto"/>
          <w:sz w:val="22"/>
          <w:szCs w:val="22"/>
        </w:rPr>
        <w:t xml:space="preserve">) </w:t>
      </w:r>
      <w:r w:rsidRPr="00015D00">
        <w:rPr>
          <w:rFonts w:ascii="Segoe UI" w:hAnsi="Segoe UI" w:cs="Segoe UI"/>
          <w:color w:val="auto"/>
          <w:sz w:val="22"/>
          <w:szCs w:val="22"/>
        </w:rPr>
        <w:br/>
        <w:t xml:space="preserve">w wysokości: </w:t>
      </w:r>
      <w:r w:rsidRPr="00015D00">
        <w:rPr>
          <w:rFonts w:ascii="Segoe UI" w:hAnsi="Segoe UI" w:cs="Segoe UI"/>
          <w:bCs/>
          <w:color w:val="auto"/>
          <w:sz w:val="22"/>
          <w:szCs w:val="22"/>
        </w:rPr>
        <w:t xml:space="preserve">………………… netto zł </w:t>
      </w:r>
      <w:r w:rsidRPr="00015D00">
        <w:rPr>
          <w:rFonts w:ascii="Segoe UI" w:hAnsi="Segoe UI" w:cs="Segoe UI"/>
          <w:color w:val="auto"/>
          <w:sz w:val="22"/>
          <w:szCs w:val="22"/>
        </w:rPr>
        <w:t xml:space="preserve">+ podatek VAT w wysokości ….. zł, co stanowi kwotę brutto: ……………………………. płatne jednorazowo, w terminie 14 dni licząc od dnia otrzymania przez Zamawiającego faktury VAT, wystawionej na podstawie podpisanego przez Strony </w:t>
      </w:r>
      <w:r w:rsidR="00BE19B9" w:rsidRPr="00015D00">
        <w:rPr>
          <w:rFonts w:ascii="Segoe UI" w:hAnsi="Segoe UI" w:cs="Segoe UI"/>
          <w:color w:val="auto"/>
          <w:sz w:val="22"/>
          <w:szCs w:val="22"/>
        </w:rPr>
        <w:t>P</w:t>
      </w:r>
      <w:r w:rsidRPr="00015D00">
        <w:rPr>
          <w:rFonts w:ascii="Segoe UI" w:hAnsi="Segoe UI" w:cs="Segoe UI"/>
          <w:color w:val="auto"/>
          <w:sz w:val="22"/>
          <w:szCs w:val="22"/>
        </w:rPr>
        <w:t>rotokołu zdawczo-odbiorczego.</w:t>
      </w:r>
    </w:p>
    <w:p w:rsidR="00703868" w:rsidRPr="00015D00" w:rsidRDefault="00703868" w:rsidP="0058703F">
      <w:pPr>
        <w:pStyle w:val="Default"/>
        <w:numPr>
          <w:ilvl w:val="0"/>
          <w:numId w:val="35"/>
        </w:numPr>
        <w:tabs>
          <w:tab w:val="left" w:pos="851"/>
        </w:tabs>
        <w:ind w:left="851" w:hanging="425"/>
        <w:jc w:val="both"/>
        <w:rPr>
          <w:rFonts w:ascii="Segoe UI" w:hAnsi="Segoe UI" w:cs="Segoe UI"/>
          <w:color w:val="auto"/>
          <w:sz w:val="22"/>
          <w:szCs w:val="22"/>
        </w:rPr>
      </w:pPr>
      <w:r w:rsidRPr="00015D00">
        <w:rPr>
          <w:rFonts w:ascii="Segoe UI" w:hAnsi="Segoe UI" w:cs="Segoe UI"/>
          <w:color w:val="auto"/>
          <w:sz w:val="22"/>
          <w:szCs w:val="22"/>
        </w:rPr>
        <w:t>Wynagrodzenie za wykonanie prz</w:t>
      </w:r>
      <w:r w:rsidR="0057703D" w:rsidRPr="00015D00">
        <w:rPr>
          <w:rFonts w:ascii="Segoe UI" w:hAnsi="Segoe UI" w:cs="Segoe UI"/>
          <w:color w:val="auto"/>
          <w:sz w:val="22"/>
          <w:szCs w:val="22"/>
        </w:rPr>
        <w:t xml:space="preserve">edmiotu umowy określonego w § 2 </w:t>
      </w:r>
      <w:r w:rsidRPr="00015D00">
        <w:rPr>
          <w:rFonts w:ascii="Segoe UI" w:hAnsi="Segoe UI" w:cs="Segoe UI"/>
          <w:color w:val="auto"/>
          <w:sz w:val="22"/>
          <w:szCs w:val="22"/>
        </w:rPr>
        <w:t xml:space="preserve">ust. 2 pkt </w:t>
      </w:r>
      <w:r w:rsidR="00A77C30" w:rsidRPr="00015D00">
        <w:rPr>
          <w:rFonts w:ascii="Segoe UI" w:hAnsi="Segoe UI" w:cs="Segoe UI"/>
          <w:color w:val="auto"/>
          <w:sz w:val="22"/>
          <w:szCs w:val="22"/>
        </w:rPr>
        <w:t>2</w:t>
      </w:r>
      <w:r w:rsidRPr="00015D00">
        <w:rPr>
          <w:rFonts w:ascii="Segoe UI" w:hAnsi="Segoe UI" w:cs="Segoe UI"/>
          <w:color w:val="auto"/>
          <w:sz w:val="22"/>
          <w:szCs w:val="22"/>
        </w:rPr>
        <w:t>)</w:t>
      </w:r>
      <w:r w:rsidRPr="00015D00">
        <w:rPr>
          <w:rFonts w:ascii="Segoe UI" w:hAnsi="Segoe UI" w:cs="Segoe UI"/>
          <w:color w:val="auto"/>
          <w:sz w:val="22"/>
          <w:szCs w:val="22"/>
        </w:rPr>
        <w:br/>
        <w:t xml:space="preserve">w wysokości: </w:t>
      </w:r>
      <w:r w:rsidRPr="00015D00">
        <w:rPr>
          <w:rFonts w:ascii="Segoe UI" w:hAnsi="Segoe UI" w:cs="Segoe UI"/>
          <w:bCs/>
          <w:color w:val="auto"/>
          <w:sz w:val="22"/>
          <w:szCs w:val="22"/>
        </w:rPr>
        <w:t xml:space="preserve">……………………… netto zł </w:t>
      </w:r>
      <w:r w:rsidRPr="00015D00">
        <w:rPr>
          <w:rFonts w:ascii="Segoe UI" w:hAnsi="Segoe UI" w:cs="Segoe UI"/>
          <w:color w:val="auto"/>
          <w:sz w:val="22"/>
          <w:szCs w:val="22"/>
        </w:rPr>
        <w:t xml:space="preserve">+ podatek VAT w wysokości …….. zł, co stanowi </w:t>
      </w:r>
      <w:r w:rsidRPr="00015D00">
        <w:rPr>
          <w:rFonts w:ascii="Segoe UI" w:hAnsi="Segoe UI" w:cs="Segoe UI"/>
          <w:color w:val="auto"/>
          <w:sz w:val="22"/>
          <w:szCs w:val="22"/>
        </w:rPr>
        <w:lastRenderedPageBreak/>
        <w:t>kwotę brutto: ……………</w:t>
      </w:r>
      <w:r w:rsidRPr="00015D00">
        <w:rPr>
          <w:rFonts w:ascii="Segoe UI" w:hAnsi="Segoe UI" w:cs="Segoe UI"/>
          <w:bCs/>
          <w:color w:val="auto"/>
          <w:sz w:val="22"/>
          <w:szCs w:val="22"/>
        </w:rPr>
        <w:t>, płatne w</w:t>
      </w:r>
      <w:r w:rsidR="0057703D" w:rsidRPr="00015D00">
        <w:rPr>
          <w:rFonts w:ascii="Segoe UI" w:hAnsi="Segoe UI" w:cs="Segoe UI"/>
          <w:bCs/>
          <w:color w:val="auto"/>
          <w:sz w:val="22"/>
          <w:szCs w:val="22"/>
        </w:rPr>
        <w:t xml:space="preserve"> równych miesięcznych ratach, w ilości rat równej ilości miesięcy deklarowanej przez Wykonawcę jako okres wdrożenia</w:t>
      </w:r>
      <w:r w:rsidR="003626AF">
        <w:rPr>
          <w:rFonts w:ascii="Segoe UI" w:hAnsi="Segoe UI" w:cs="Segoe UI"/>
          <w:bCs/>
          <w:color w:val="auto"/>
          <w:sz w:val="22"/>
          <w:szCs w:val="22"/>
        </w:rPr>
        <w:t>,</w:t>
      </w:r>
      <w:r w:rsidRPr="00015D00">
        <w:rPr>
          <w:rFonts w:ascii="Segoe UI" w:hAnsi="Segoe UI" w:cs="Segoe UI"/>
          <w:bCs/>
          <w:color w:val="auto"/>
          <w:sz w:val="22"/>
          <w:szCs w:val="22"/>
        </w:rPr>
        <w:t xml:space="preserve"> na podstawie faktur VAT wystawianych przez Wykonawcę </w:t>
      </w:r>
      <w:r w:rsidRPr="00015D00">
        <w:rPr>
          <w:rFonts w:ascii="Segoe UI" w:hAnsi="Segoe UI" w:cs="Segoe UI"/>
          <w:color w:val="auto"/>
          <w:sz w:val="22"/>
          <w:szCs w:val="22"/>
        </w:rPr>
        <w:t>do piątego dnia każdego miesiąca, płatnych w terminie 14 dni licząc od dnia otrzymania faktury</w:t>
      </w:r>
      <w:r w:rsidR="00BE19B9" w:rsidRPr="00015D00">
        <w:rPr>
          <w:rFonts w:ascii="Segoe UI" w:hAnsi="Segoe UI" w:cs="Segoe UI"/>
          <w:color w:val="auto"/>
          <w:sz w:val="22"/>
          <w:szCs w:val="22"/>
        </w:rPr>
        <w:t>, przy czym podstawę do wystawienia faktury VAT za ostatnią z ww. części stanowić będzie podpisany przez Strony Protokół zdawczo – odbiorczy zakończenia wdrożenia.</w:t>
      </w:r>
    </w:p>
    <w:p w:rsidR="00703868" w:rsidRPr="00015D00" w:rsidRDefault="00703868" w:rsidP="0058703F">
      <w:pPr>
        <w:pStyle w:val="Default"/>
        <w:numPr>
          <w:ilvl w:val="0"/>
          <w:numId w:val="35"/>
        </w:numPr>
        <w:tabs>
          <w:tab w:val="left" w:pos="851"/>
        </w:tabs>
        <w:ind w:left="851" w:hanging="425"/>
        <w:jc w:val="both"/>
        <w:rPr>
          <w:rFonts w:ascii="Segoe UI" w:hAnsi="Segoe UI" w:cs="Segoe UI"/>
          <w:color w:val="auto"/>
          <w:sz w:val="22"/>
          <w:szCs w:val="22"/>
        </w:rPr>
      </w:pPr>
      <w:r w:rsidRPr="00015D00">
        <w:rPr>
          <w:rFonts w:ascii="Segoe UI" w:hAnsi="Segoe UI" w:cs="Segoe UI"/>
          <w:color w:val="auto"/>
          <w:sz w:val="22"/>
          <w:szCs w:val="22"/>
        </w:rPr>
        <w:t xml:space="preserve">Wynagrodzenie z tytułu świadczenia na rzecz Zamawiającego </w:t>
      </w:r>
      <w:r w:rsidR="004B7534" w:rsidRPr="00015D00">
        <w:rPr>
          <w:rFonts w:ascii="Segoe UI" w:hAnsi="Segoe UI" w:cs="Segoe UI"/>
          <w:color w:val="auto"/>
          <w:sz w:val="22"/>
          <w:szCs w:val="22"/>
        </w:rPr>
        <w:t xml:space="preserve">usług wsparcia </w:t>
      </w:r>
      <w:r w:rsidR="00FD322E" w:rsidRPr="00015D00">
        <w:rPr>
          <w:rFonts w:ascii="Segoe UI" w:hAnsi="Segoe UI" w:cs="Segoe UI"/>
          <w:color w:val="auto"/>
          <w:sz w:val="22"/>
          <w:szCs w:val="22"/>
        </w:rPr>
        <w:br/>
      </w:r>
      <w:r w:rsidR="004B7534" w:rsidRPr="00015D00">
        <w:rPr>
          <w:rFonts w:ascii="Segoe UI" w:hAnsi="Segoe UI" w:cs="Segoe UI"/>
          <w:color w:val="auto"/>
          <w:sz w:val="22"/>
          <w:szCs w:val="22"/>
        </w:rPr>
        <w:t>i utrzymania</w:t>
      </w:r>
      <w:r w:rsidRPr="00015D00">
        <w:rPr>
          <w:rFonts w:ascii="Segoe UI" w:hAnsi="Segoe UI" w:cs="Segoe UI"/>
          <w:color w:val="auto"/>
          <w:sz w:val="22"/>
          <w:szCs w:val="22"/>
        </w:rPr>
        <w:t>, o któ</w:t>
      </w:r>
      <w:r w:rsidR="004B7534" w:rsidRPr="00015D00">
        <w:rPr>
          <w:rFonts w:ascii="Segoe UI" w:hAnsi="Segoe UI" w:cs="Segoe UI"/>
          <w:color w:val="auto"/>
          <w:sz w:val="22"/>
          <w:szCs w:val="22"/>
        </w:rPr>
        <w:t>rych</w:t>
      </w:r>
      <w:r w:rsidRPr="00015D00">
        <w:rPr>
          <w:rFonts w:ascii="Segoe UI" w:hAnsi="Segoe UI" w:cs="Segoe UI"/>
          <w:color w:val="auto"/>
          <w:sz w:val="22"/>
          <w:szCs w:val="22"/>
        </w:rPr>
        <w:t xml:space="preserve"> mowa w § 1 ust. 2 pkt </w:t>
      </w:r>
      <w:r w:rsidR="00A77C30" w:rsidRPr="00015D00">
        <w:rPr>
          <w:rFonts w:ascii="Segoe UI" w:hAnsi="Segoe UI" w:cs="Segoe UI"/>
          <w:color w:val="auto"/>
          <w:sz w:val="22"/>
          <w:szCs w:val="22"/>
        </w:rPr>
        <w:t>3</w:t>
      </w:r>
      <w:r w:rsidRPr="00015D00">
        <w:rPr>
          <w:rFonts w:ascii="Segoe UI" w:hAnsi="Segoe UI" w:cs="Segoe UI"/>
          <w:color w:val="auto"/>
          <w:sz w:val="22"/>
          <w:szCs w:val="22"/>
        </w:rPr>
        <w:t xml:space="preserve">) w wysokości: </w:t>
      </w:r>
      <w:r w:rsidRPr="00015D00">
        <w:rPr>
          <w:rFonts w:ascii="Segoe UI" w:hAnsi="Segoe UI" w:cs="Segoe UI"/>
          <w:bCs/>
          <w:color w:val="auto"/>
          <w:sz w:val="22"/>
          <w:szCs w:val="22"/>
        </w:rPr>
        <w:t xml:space="preserve">………………………… netto złotych + aktualnie obowiązująca stawka podatku VAT, płatne co miesiąc z góry </w:t>
      </w:r>
      <w:r w:rsidR="00FD322E" w:rsidRPr="00015D00">
        <w:rPr>
          <w:rFonts w:ascii="Segoe UI" w:hAnsi="Segoe UI" w:cs="Segoe UI"/>
          <w:bCs/>
          <w:color w:val="auto"/>
          <w:sz w:val="22"/>
          <w:szCs w:val="22"/>
        </w:rPr>
        <w:br/>
      </w:r>
      <w:r w:rsidRPr="00015D00">
        <w:rPr>
          <w:rFonts w:ascii="Segoe UI" w:hAnsi="Segoe UI" w:cs="Segoe UI"/>
          <w:bCs/>
          <w:color w:val="auto"/>
          <w:sz w:val="22"/>
          <w:szCs w:val="22"/>
        </w:rPr>
        <w:t xml:space="preserve">w </w:t>
      </w:r>
      <w:r w:rsidR="004B7534" w:rsidRPr="00015D00">
        <w:rPr>
          <w:rFonts w:ascii="Segoe UI" w:hAnsi="Segoe UI" w:cs="Segoe UI"/>
          <w:bCs/>
          <w:color w:val="auto"/>
          <w:sz w:val="22"/>
          <w:szCs w:val="22"/>
        </w:rPr>
        <w:t>36</w:t>
      </w:r>
      <w:r w:rsidRPr="00015D00">
        <w:rPr>
          <w:rFonts w:ascii="Segoe UI" w:hAnsi="Segoe UI" w:cs="Segoe UI"/>
          <w:bCs/>
          <w:color w:val="auto"/>
          <w:sz w:val="22"/>
          <w:szCs w:val="22"/>
        </w:rPr>
        <w:t xml:space="preserve"> równych częściach, na podstawie faktur VAT wystawianych przez Wykonawcę </w:t>
      </w:r>
      <w:r w:rsidR="00FD322E" w:rsidRPr="00015D00">
        <w:rPr>
          <w:rFonts w:ascii="Segoe UI" w:hAnsi="Segoe UI" w:cs="Segoe UI"/>
          <w:bCs/>
          <w:color w:val="auto"/>
          <w:sz w:val="22"/>
          <w:szCs w:val="22"/>
        </w:rPr>
        <w:br/>
      </w:r>
      <w:r w:rsidRPr="00015D00">
        <w:rPr>
          <w:rFonts w:ascii="Segoe UI" w:hAnsi="Segoe UI" w:cs="Segoe UI"/>
          <w:color w:val="auto"/>
          <w:sz w:val="22"/>
          <w:szCs w:val="22"/>
        </w:rPr>
        <w:t>do piątego dnia każdego miesiąca, płatnych w terminie 14 dni licząc od dnia otrzymania faktury.</w:t>
      </w:r>
    </w:p>
    <w:p w:rsidR="00703868" w:rsidRPr="00015D00" w:rsidRDefault="00703868" w:rsidP="0058703F">
      <w:pPr>
        <w:pStyle w:val="Default"/>
        <w:numPr>
          <w:ilvl w:val="0"/>
          <w:numId w:val="34"/>
        </w:numPr>
        <w:ind w:left="426" w:hanging="426"/>
        <w:jc w:val="both"/>
        <w:rPr>
          <w:rFonts w:ascii="Segoe UI" w:hAnsi="Segoe UI" w:cs="Segoe UI"/>
          <w:color w:val="auto"/>
          <w:sz w:val="22"/>
          <w:szCs w:val="22"/>
        </w:rPr>
      </w:pPr>
      <w:r w:rsidRPr="00015D00">
        <w:rPr>
          <w:rFonts w:ascii="Segoe UI" w:hAnsi="Segoe UI" w:cs="Segoe UI"/>
          <w:color w:val="auto"/>
          <w:sz w:val="22"/>
          <w:szCs w:val="22"/>
        </w:rPr>
        <w:t xml:space="preserve">Wynagrodzenie, o którym mowa w ust. 1 i 2, jest wynagrodzeniem ryczałtowym. Podział wynagrodzenia na poszczególne etapy, jak również wszelkie ewentualne przekazywane zestawienia dotyczące czasochłonności wykonywania poszczególnych prac, nie stanowią przesłanki do zapłaty opartej na zasadzie rozliczania czasu pracy. Wykonawca będzie zobowiązany do pełnej realizacji Umowy w ramach wynagrodzenia, o którym mowa </w:t>
      </w:r>
      <w:r w:rsidR="00FD322E" w:rsidRPr="00015D00">
        <w:rPr>
          <w:rFonts w:ascii="Segoe UI" w:hAnsi="Segoe UI" w:cs="Segoe UI"/>
          <w:color w:val="auto"/>
          <w:sz w:val="22"/>
          <w:szCs w:val="22"/>
        </w:rPr>
        <w:br/>
      </w:r>
      <w:r w:rsidRPr="00015D00">
        <w:rPr>
          <w:rFonts w:ascii="Segoe UI" w:hAnsi="Segoe UI" w:cs="Segoe UI"/>
          <w:color w:val="auto"/>
          <w:sz w:val="22"/>
          <w:szCs w:val="22"/>
        </w:rPr>
        <w:t xml:space="preserve">w ust. 1 nawet w przypadku przekroczenia zakładanej czasochłonności prac. </w:t>
      </w:r>
    </w:p>
    <w:p w:rsidR="00703868" w:rsidRPr="00015D00" w:rsidRDefault="00703868" w:rsidP="0058703F">
      <w:pPr>
        <w:pStyle w:val="Default"/>
        <w:numPr>
          <w:ilvl w:val="0"/>
          <w:numId w:val="34"/>
        </w:numPr>
        <w:ind w:left="426" w:hanging="426"/>
        <w:jc w:val="both"/>
        <w:rPr>
          <w:rFonts w:ascii="Segoe UI" w:hAnsi="Segoe UI" w:cs="Segoe UI"/>
          <w:color w:val="auto"/>
          <w:sz w:val="22"/>
          <w:szCs w:val="22"/>
        </w:rPr>
      </w:pPr>
      <w:r w:rsidRPr="00015D00">
        <w:rPr>
          <w:rFonts w:ascii="Segoe UI" w:hAnsi="Segoe UI" w:cs="Segoe UI"/>
          <w:color w:val="auto"/>
          <w:sz w:val="22"/>
          <w:szCs w:val="22"/>
        </w:rPr>
        <w:t xml:space="preserve">Jeżeli rozpoczęcie lub zakończenie świadczenia usług w zakresie </w:t>
      </w:r>
      <w:r w:rsidR="004B7534" w:rsidRPr="00015D00">
        <w:rPr>
          <w:rFonts w:ascii="Segoe UI" w:hAnsi="Segoe UI" w:cs="Segoe UI"/>
          <w:color w:val="auto"/>
          <w:sz w:val="22"/>
          <w:szCs w:val="22"/>
        </w:rPr>
        <w:t>u</w:t>
      </w:r>
      <w:r w:rsidRPr="00015D00">
        <w:rPr>
          <w:rFonts w:ascii="Segoe UI" w:hAnsi="Segoe UI" w:cs="Segoe UI"/>
          <w:color w:val="auto"/>
          <w:sz w:val="22"/>
          <w:szCs w:val="22"/>
        </w:rPr>
        <w:t xml:space="preserve">sług </w:t>
      </w:r>
      <w:r w:rsidR="004B7534" w:rsidRPr="00015D00">
        <w:rPr>
          <w:rFonts w:ascii="Segoe UI" w:hAnsi="Segoe UI" w:cs="Segoe UI"/>
          <w:color w:val="auto"/>
          <w:sz w:val="22"/>
          <w:szCs w:val="22"/>
        </w:rPr>
        <w:t>u</w:t>
      </w:r>
      <w:r w:rsidRPr="00015D00">
        <w:rPr>
          <w:rFonts w:ascii="Segoe UI" w:hAnsi="Segoe UI" w:cs="Segoe UI"/>
          <w:color w:val="auto"/>
          <w:sz w:val="22"/>
          <w:szCs w:val="22"/>
        </w:rPr>
        <w:t xml:space="preserve">trzymania nastąpiw trakcie danego miesiąca, </w:t>
      </w:r>
      <w:r w:rsidR="004B7534" w:rsidRPr="00015D00">
        <w:rPr>
          <w:rFonts w:ascii="Segoe UI" w:hAnsi="Segoe UI" w:cs="Segoe UI"/>
          <w:color w:val="auto"/>
          <w:sz w:val="22"/>
          <w:szCs w:val="22"/>
        </w:rPr>
        <w:t>w</w:t>
      </w:r>
      <w:r w:rsidRPr="00015D00">
        <w:rPr>
          <w:rFonts w:ascii="Segoe UI" w:hAnsi="Segoe UI" w:cs="Segoe UI"/>
          <w:color w:val="auto"/>
          <w:sz w:val="22"/>
          <w:szCs w:val="22"/>
        </w:rPr>
        <w:t xml:space="preserve">ynagrodzenie miesięczne za </w:t>
      </w:r>
      <w:r w:rsidR="004B7534" w:rsidRPr="00015D00">
        <w:rPr>
          <w:rFonts w:ascii="Segoe UI" w:hAnsi="Segoe UI" w:cs="Segoe UI"/>
          <w:color w:val="auto"/>
          <w:sz w:val="22"/>
          <w:szCs w:val="22"/>
        </w:rPr>
        <w:t>u</w:t>
      </w:r>
      <w:r w:rsidRPr="00015D00">
        <w:rPr>
          <w:rFonts w:ascii="Segoe UI" w:hAnsi="Segoe UI" w:cs="Segoe UI"/>
          <w:color w:val="auto"/>
          <w:sz w:val="22"/>
          <w:szCs w:val="22"/>
        </w:rPr>
        <w:t xml:space="preserve">sługi </w:t>
      </w:r>
      <w:r w:rsidR="004B7534" w:rsidRPr="00015D00">
        <w:rPr>
          <w:rFonts w:ascii="Segoe UI" w:hAnsi="Segoe UI" w:cs="Segoe UI"/>
          <w:color w:val="auto"/>
          <w:sz w:val="22"/>
          <w:szCs w:val="22"/>
        </w:rPr>
        <w:t>u</w:t>
      </w:r>
      <w:r w:rsidRPr="00015D00">
        <w:rPr>
          <w:rFonts w:ascii="Segoe UI" w:hAnsi="Segoe UI" w:cs="Segoe UI"/>
          <w:color w:val="auto"/>
          <w:sz w:val="22"/>
          <w:szCs w:val="22"/>
        </w:rPr>
        <w:t xml:space="preserve">trzymania zostanie ustalone proporcjonalnie do liczby dni świadczenia </w:t>
      </w:r>
      <w:r w:rsidR="004B7534" w:rsidRPr="00015D00">
        <w:rPr>
          <w:rFonts w:ascii="Segoe UI" w:hAnsi="Segoe UI" w:cs="Segoe UI"/>
          <w:color w:val="auto"/>
          <w:sz w:val="22"/>
          <w:szCs w:val="22"/>
        </w:rPr>
        <w:t>u</w:t>
      </w:r>
      <w:r w:rsidRPr="00015D00">
        <w:rPr>
          <w:rFonts w:ascii="Segoe UI" w:hAnsi="Segoe UI" w:cs="Segoe UI"/>
          <w:color w:val="auto"/>
          <w:sz w:val="22"/>
          <w:szCs w:val="22"/>
        </w:rPr>
        <w:t xml:space="preserve">sług </w:t>
      </w:r>
      <w:r w:rsidR="004B7534" w:rsidRPr="00015D00">
        <w:rPr>
          <w:rFonts w:ascii="Segoe UI" w:hAnsi="Segoe UI" w:cs="Segoe UI"/>
          <w:color w:val="auto"/>
          <w:sz w:val="22"/>
          <w:szCs w:val="22"/>
        </w:rPr>
        <w:t>u</w:t>
      </w:r>
      <w:r w:rsidRPr="00015D00">
        <w:rPr>
          <w:rFonts w:ascii="Segoe UI" w:hAnsi="Segoe UI" w:cs="Segoe UI"/>
          <w:color w:val="auto"/>
          <w:sz w:val="22"/>
          <w:szCs w:val="22"/>
        </w:rPr>
        <w:t xml:space="preserve">trzymania. </w:t>
      </w:r>
    </w:p>
    <w:p w:rsidR="00703868" w:rsidRPr="007C77CD" w:rsidRDefault="00703868" w:rsidP="0058703F">
      <w:pPr>
        <w:pStyle w:val="Default"/>
        <w:numPr>
          <w:ilvl w:val="0"/>
          <w:numId w:val="34"/>
        </w:numPr>
        <w:ind w:left="426" w:hanging="426"/>
        <w:jc w:val="both"/>
        <w:rPr>
          <w:rFonts w:ascii="Segoe UI" w:hAnsi="Segoe UI" w:cs="Segoe UI"/>
          <w:color w:val="auto"/>
          <w:sz w:val="22"/>
          <w:szCs w:val="22"/>
        </w:rPr>
      </w:pPr>
      <w:r w:rsidRPr="00015D00">
        <w:rPr>
          <w:rFonts w:ascii="Segoe UI" w:hAnsi="Segoe UI" w:cs="Segoe UI"/>
          <w:color w:val="auto"/>
          <w:sz w:val="22"/>
          <w:szCs w:val="22"/>
        </w:rPr>
        <w:t xml:space="preserve">Wynagrodzenie stanowi całość wynagrodzenia Wykonawcy w związku z realizacją Umowy. Wykonawcy nie przysługują żadne inne roszczenia w stosunku </w:t>
      </w:r>
      <w:r w:rsidR="0057703D" w:rsidRPr="00015D00">
        <w:rPr>
          <w:rFonts w:ascii="Segoe UI" w:hAnsi="Segoe UI" w:cs="Segoe UI"/>
          <w:color w:val="auto"/>
          <w:sz w:val="22"/>
          <w:szCs w:val="22"/>
        </w:rPr>
        <w:br/>
      </w:r>
      <w:r w:rsidRPr="00015D00">
        <w:rPr>
          <w:rFonts w:ascii="Segoe UI" w:hAnsi="Segoe UI" w:cs="Segoe UI"/>
          <w:color w:val="auto"/>
          <w:sz w:val="22"/>
          <w:szCs w:val="22"/>
        </w:rPr>
        <w:t xml:space="preserve">do Zamawiającego,w szczególności zwrot kosztów podróży oraz zakwaterowania </w:t>
      </w:r>
      <w:r w:rsidRPr="007C77CD">
        <w:rPr>
          <w:rFonts w:ascii="Segoe UI" w:hAnsi="Segoe UI" w:cs="Segoe UI"/>
          <w:color w:val="auto"/>
          <w:sz w:val="22"/>
          <w:szCs w:val="22"/>
        </w:rPr>
        <w:t xml:space="preserve">członków personelu Wykonawcy czy też zwrot jakichkolwiek innych, dodatkowych kosztów ponoszonych przez Wykonawcę związanych z wykonywaniem Umowy. </w:t>
      </w:r>
    </w:p>
    <w:p w:rsidR="007C77CD" w:rsidRPr="007C77CD" w:rsidRDefault="00703868" w:rsidP="0058703F">
      <w:pPr>
        <w:pStyle w:val="Default"/>
        <w:numPr>
          <w:ilvl w:val="0"/>
          <w:numId w:val="34"/>
        </w:numPr>
        <w:ind w:left="426" w:hanging="426"/>
        <w:jc w:val="both"/>
        <w:rPr>
          <w:rFonts w:ascii="Segoe UI" w:hAnsi="Segoe UI" w:cs="Segoe UI"/>
          <w:color w:val="auto"/>
          <w:sz w:val="22"/>
          <w:szCs w:val="22"/>
        </w:rPr>
      </w:pPr>
      <w:r w:rsidRPr="007C77CD">
        <w:rPr>
          <w:rFonts w:ascii="Segoe UI" w:hAnsi="Segoe UI" w:cs="Segoe UI"/>
          <w:color w:val="auto"/>
          <w:sz w:val="22"/>
          <w:szCs w:val="22"/>
        </w:rPr>
        <w:t>Za datę zapłaty Strony ustalają dzień obciążenia rachunku bankowego Zamawiającego.</w:t>
      </w:r>
    </w:p>
    <w:p w:rsidR="007C77CD" w:rsidRPr="007C77CD" w:rsidRDefault="007C77CD" w:rsidP="0058703F">
      <w:pPr>
        <w:pStyle w:val="Default"/>
        <w:numPr>
          <w:ilvl w:val="0"/>
          <w:numId w:val="34"/>
        </w:numPr>
        <w:ind w:left="426" w:hanging="426"/>
        <w:jc w:val="both"/>
        <w:rPr>
          <w:rStyle w:val="font"/>
          <w:rFonts w:ascii="Segoe UI" w:hAnsi="Segoe UI" w:cs="Segoe UI"/>
          <w:color w:val="auto"/>
          <w:sz w:val="22"/>
          <w:szCs w:val="22"/>
        </w:rPr>
      </w:pPr>
      <w:r w:rsidRPr="007C77CD">
        <w:rPr>
          <w:rFonts w:ascii="Segoe UI" w:hAnsi="Segoe UI" w:cs="Segoe UI"/>
          <w:color w:val="auto"/>
          <w:sz w:val="22"/>
          <w:szCs w:val="22"/>
        </w:rPr>
        <w:t xml:space="preserve">W rozliczeniach z Wykonawcą, Zamawiający będzie stosował mechanizm podzielonej płatności wynikający z art.108a – 108d ustawy z dnia 11 marca 2004 r. o podatku </w:t>
      </w:r>
      <w:r w:rsidRPr="007C77CD">
        <w:rPr>
          <w:rFonts w:ascii="Segoe UI" w:hAnsi="Segoe UI" w:cs="Segoe UI"/>
          <w:color w:val="auto"/>
          <w:sz w:val="22"/>
          <w:szCs w:val="22"/>
        </w:rPr>
        <w:br/>
        <w:t xml:space="preserve">od towarów i usług </w:t>
      </w:r>
      <w:r w:rsidRPr="007C77CD">
        <w:rPr>
          <w:rStyle w:val="font"/>
          <w:rFonts w:ascii="Segoe UI" w:hAnsi="Segoe UI" w:cs="Segoe UI"/>
          <w:color w:val="auto"/>
          <w:sz w:val="22"/>
          <w:szCs w:val="22"/>
        </w:rPr>
        <w:t xml:space="preserve">(Dz. U. z 2021 r. poz. 685 ze zm.). </w:t>
      </w:r>
    </w:p>
    <w:p w:rsidR="007C77CD" w:rsidRPr="007C77CD" w:rsidRDefault="007C77CD" w:rsidP="0058703F">
      <w:pPr>
        <w:pStyle w:val="Default"/>
        <w:numPr>
          <w:ilvl w:val="0"/>
          <w:numId w:val="34"/>
        </w:numPr>
        <w:ind w:left="426" w:hanging="426"/>
        <w:jc w:val="both"/>
        <w:rPr>
          <w:rFonts w:ascii="Segoe UI" w:hAnsi="Segoe UI" w:cs="Segoe UI"/>
          <w:color w:val="auto"/>
          <w:sz w:val="22"/>
          <w:szCs w:val="22"/>
        </w:rPr>
      </w:pPr>
      <w:r w:rsidRPr="007C77CD">
        <w:rPr>
          <w:rFonts w:ascii="Segoe UI" w:hAnsi="Segoe UI" w:cs="Segoe UI"/>
          <w:color w:val="auto"/>
          <w:sz w:val="22"/>
          <w:szCs w:val="22"/>
        </w:rPr>
        <w:t xml:space="preserve">Rachunek bankowy podany przez wykonawcę umowy jest rachunkiem zgłoszonym </w:t>
      </w:r>
      <w:r w:rsidRPr="007C77CD">
        <w:rPr>
          <w:rFonts w:ascii="Segoe UI" w:hAnsi="Segoe UI" w:cs="Segoe UI"/>
          <w:color w:val="auto"/>
          <w:sz w:val="22"/>
          <w:szCs w:val="22"/>
        </w:rPr>
        <w:br/>
        <w:t xml:space="preserve">w organie podatkowym i wymienionym w rejestrze podatników VAT tzw. „białej liście”. </w:t>
      </w:r>
      <w:r w:rsidRPr="007C77CD">
        <w:rPr>
          <w:rFonts w:ascii="Segoe UI" w:hAnsi="Segoe UI" w:cs="Segoe UI"/>
          <w:color w:val="auto"/>
          <w:sz w:val="22"/>
          <w:szCs w:val="22"/>
        </w:rPr>
        <w:br/>
        <w:t>W przypadku braku numeru rachunku w rejestrze podatników zamawiający uprawniony jest do wstrzymania się ze spełnieniem świadczenia do momentu ujawnienia rachunku bankowego wykonawcy w rejestrze podatników VAT. Powyższe nie stanowi zwłoki ani opóźnienia zamawiającego, ani nie niesie skutków, jakie ustawa wiąże z niespełnieniem świadczenia w terminie.</w:t>
      </w:r>
    </w:p>
    <w:p w:rsidR="007B1B58" w:rsidRPr="00015D00" w:rsidRDefault="007B1B58" w:rsidP="00015D00">
      <w:pPr>
        <w:suppressAutoHyphens/>
        <w:spacing w:after="0" w:line="240" w:lineRule="auto"/>
        <w:ind w:left="360"/>
        <w:contextualSpacing/>
        <w:jc w:val="center"/>
        <w:rPr>
          <w:rFonts w:ascii="Segoe UI" w:hAnsi="Segoe UI" w:cs="Segoe UI"/>
          <w:b/>
          <w:bCs/>
        </w:rPr>
      </w:pPr>
    </w:p>
    <w:p w:rsidR="007B1B58" w:rsidRPr="00015D00" w:rsidRDefault="007B1B58" w:rsidP="00015D00">
      <w:pPr>
        <w:suppressAutoHyphens/>
        <w:spacing w:after="0" w:line="240" w:lineRule="auto"/>
        <w:ind w:left="360"/>
        <w:contextualSpacing/>
        <w:jc w:val="center"/>
        <w:rPr>
          <w:rFonts w:ascii="Segoe UI" w:hAnsi="Segoe UI" w:cs="Segoe UI"/>
          <w:b/>
          <w:bCs/>
        </w:rPr>
      </w:pPr>
      <w:r w:rsidRPr="00015D00">
        <w:rPr>
          <w:rFonts w:ascii="Segoe UI" w:hAnsi="Segoe UI" w:cs="Segoe UI"/>
          <w:b/>
          <w:bCs/>
        </w:rPr>
        <w:t>ZMIANA UMOWY I JEJ WARUNKI</w:t>
      </w:r>
    </w:p>
    <w:p w:rsidR="007B1B58" w:rsidRPr="00015D00" w:rsidRDefault="007B1B58" w:rsidP="00015D00">
      <w:pPr>
        <w:spacing w:after="0" w:line="240" w:lineRule="auto"/>
        <w:contextualSpacing/>
        <w:jc w:val="center"/>
        <w:rPr>
          <w:rFonts w:ascii="Segoe UI" w:hAnsi="Segoe UI" w:cs="Segoe UI"/>
        </w:rPr>
      </w:pPr>
      <w:r w:rsidRPr="00015D00">
        <w:rPr>
          <w:rFonts w:ascii="Segoe UI" w:eastAsia="Calibri" w:hAnsi="Segoe UI" w:cs="Segoe UI"/>
          <w:b/>
          <w:lang w:eastAsia="en-US"/>
        </w:rPr>
        <w:t xml:space="preserve">§ </w:t>
      </w:r>
      <w:r w:rsidR="0057703D" w:rsidRPr="00015D00">
        <w:rPr>
          <w:rFonts w:ascii="Segoe UI" w:eastAsia="Calibri" w:hAnsi="Segoe UI" w:cs="Segoe UI"/>
          <w:b/>
          <w:lang w:eastAsia="en-US"/>
        </w:rPr>
        <w:t>8</w:t>
      </w:r>
    </w:p>
    <w:p w:rsidR="007B1B58" w:rsidRPr="00015D00" w:rsidRDefault="007B1B58" w:rsidP="0058703F">
      <w:pPr>
        <w:pStyle w:val="Default"/>
        <w:numPr>
          <w:ilvl w:val="0"/>
          <w:numId w:val="37"/>
        </w:numPr>
        <w:ind w:left="426" w:hanging="426"/>
        <w:jc w:val="both"/>
        <w:rPr>
          <w:rFonts w:ascii="Segoe UI" w:hAnsi="Segoe UI" w:cs="Segoe UI"/>
          <w:color w:val="auto"/>
          <w:sz w:val="22"/>
          <w:szCs w:val="22"/>
        </w:rPr>
      </w:pPr>
      <w:r w:rsidRPr="00015D00">
        <w:rPr>
          <w:rFonts w:ascii="Segoe UI" w:hAnsi="Segoe UI" w:cs="Segoe UI"/>
          <w:color w:val="auto"/>
          <w:sz w:val="22"/>
          <w:szCs w:val="22"/>
        </w:rPr>
        <w:t>Wszelkie zmiany i uzupełnienia postanowień Umowy wymagają dla swej ważności zachowania formy pisemnej pod rygorem nieważności.</w:t>
      </w:r>
    </w:p>
    <w:p w:rsidR="007B1B58" w:rsidRPr="00015D00" w:rsidRDefault="007B1B58" w:rsidP="0058703F">
      <w:pPr>
        <w:pStyle w:val="Default"/>
        <w:numPr>
          <w:ilvl w:val="0"/>
          <w:numId w:val="37"/>
        </w:numPr>
        <w:ind w:left="426" w:hanging="426"/>
        <w:jc w:val="both"/>
        <w:rPr>
          <w:rFonts w:ascii="Segoe UI" w:hAnsi="Segoe UI" w:cs="Segoe UI"/>
          <w:color w:val="auto"/>
          <w:sz w:val="22"/>
          <w:szCs w:val="22"/>
        </w:rPr>
      </w:pPr>
      <w:r w:rsidRPr="00015D00">
        <w:rPr>
          <w:rFonts w:ascii="Segoe UI" w:hAnsi="Segoe UI" w:cs="Segoe UI"/>
          <w:color w:val="auto"/>
          <w:sz w:val="22"/>
          <w:szCs w:val="22"/>
        </w:rPr>
        <w:t xml:space="preserve">Zamawiający przewiduje możliwość zmiany Umowy na podstawie art. 455 ust. 1 i 2 ustawy </w:t>
      </w:r>
      <w:proofErr w:type="spellStart"/>
      <w:r w:rsidRPr="00015D00">
        <w:rPr>
          <w:rFonts w:ascii="Segoe UI" w:hAnsi="Segoe UI" w:cs="Segoe UI"/>
          <w:color w:val="auto"/>
          <w:sz w:val="22"/>
          <w:szCs w:val="22"/>
        </w:rPr>
        <w:t>Pzp</w:t>
      </w:r>
      <w:proofErr w:type="spellEnd"/>
      <w:r w:rsidRPr="00015D00">
        <w:rPr>
          <w:rFonts w:ascii="Segoe UI" w:hAnsi="Segoe UI" w:cs="Segoe UI"/>
          <w:color w:val="auto"/>
          <w:sz w:val="22"/>
          <w:szCs w:val="22"/>
        </w:rPr>
        <w:t xml:space="preserve"> oraz w następującym zakresie lub przypadku:</w:t>
      </w:r>
    </w:p>
    <w:p w:rsidR="007B1B58" w:rsidRPr="00015D00" w:rsidRDefault="007B1B58" w:rsidP="0058703F">
      <w:pPr>
        <w:pStyle w:val="Akapitzlist"/>
        <w:numPr>
          <w:ilvl w:val="1"/>
          <w:numId w:val="36"/>
        </w:numPr>
        <w:tabs>
          <w:tab w:val="left" w:pos="851"/>
        </w:tabs>
        <w:spacing w:after="0" w:line="240" w:lineRule="auto"/>
        <w:ind w:left="851" w:hanging="284"/>
        <w:contextualSpacing w:val="0"/>
        <w:jc w:val="both"/>
        <w:rPr>
          <w:rFonts w:ascii="Segoe UI" w:hAnsi="Segoe UI" w:cs="Segoe UI"/>
          <w:sz w:val="22"/>
          <w:szCs w:val="22"/>
        </w:rPr>
      </w:pPr>
      <w:r w:rsidRPr="00015D00">
        <w:rPr>
          <w:rFonts w:ascii="Segoe UI" w:hAnsi="Segoe UI" w:cs="Segoe UI"/>
          <w:sz w:val="22"/>
          <w:szCs w:val="22"/>
        </w:rPr>
        <w:t>zmiany w przepisach prawa, w szczególności zmiany stawki podatku VAT;</w:t>
      </w:r>
    </w:p>
    <w:p w:rsidR="007B1B58" w:rsidRPr="00015D00" w:rsidRDefault="007B1B58" w:rsidP="0058703F">
      <w:pPr>
        <w:pStyle w:val="Akapitzlist"/>
        <w:numPr>
          <w:ilvl w:val="1"/>
          <w:numId w:val="36"/>
        </w:numPr>
        <w:tabs>
          <w:tab w:val="left" w:pos="851"/>
        </w:tabs>
        <w:spacing w:after="0" w:line="240" w:lineRule="auto"/>
        <w:ind w:left="851" w:hanging="284"/>
        <w:contextualSpacing w:val="0"/>
        <w:jc w:val="both"/>
        <w:rPr>
          <w:rFonts w:ascii="Segoe UI" w:hAnsi="Segoe UI" w:cs="Segoe UI"/>
          <w:sz w:val="22"/>
          <w:szCs w:val="22"/>
        </w:rPr>
      </w:pPr>
      <w:r w:rsidRPr="00015D00">
        <w:rPr>
          <w:rFonts w:ascii="Segoe UI" w:hAnsi="Segoe UI" w:cs="Segoe UI"/>
          <w:sz w:val="22"/>
          <w:szCs w:val="22"/>
        </w:rPr>
        <w:t xml:space="preserve">zajścia okoliczności, na które Strony nie miały wpływu, a dotyczących działań lub zaniechań właściwych organów, osób trzecich, Zamawiającego lub osób </w:t>
      </w:r>
      <w:r w:rsidRPr="00015D00">
        <w:rPr>
          <w:rFonts w:ascii="Segoe UI" w:hAnsi="Segoe UI" w:cs="Segoe UI"/>
          <w:sz w:val="22"/>
          <w:szCs w:val="22"/>
        </w:rPr>
        <w:lastRenderedPageBreak/>
        <w:t xml:space="preserve">upoważnionych przez Strony, w stosunku do okoliczności towarzyszących zawarciu </w:t>
      </w:r>
      <w:proofErr w:type="spellStart"/>
      <w:r w:rsidRPr="00015D00">
        <w:rPr>
          <w:rFonts w:ascii="Segoe UI" w:hAnsi="Segoe UI" w:cs="Segoe UI"/>
          <w:sz w:val="22"/>
          <w:szCs w:val="22"/>
        </w:rPr>
        <w:t>Umowy,a</w:t>
      </w:r>
      <w:proofErr w:type="spellEnd"/>
      <w:r w:rsidRPr="00015D00">
        <w:rPr>
          <w:rFonts w:ascii="Segoe UI" w:hAnsi="Segoe UI" w:cs="Segoe UI"/>
          <w:sz w:val="22"/>
          <w:szCs w:val="22"/>
        </w:rPr>
        <w:t xml:space="preserve"> skutkujących - bezpośrednio lub pośrednio - znacznym utrudnieniem lub uniemożliwieniem spełnienia świadczeń Stron w sposób określony przy podpisaniu Umowy, o ile wyżej wymienione okoliczności mają charakter obiektywny;</w:t>
      </w:r>
    </w:p>
    <w:p w:rsidR="007B1B58" w:rsidRPr="00015D00" w:rsidRDefault="007B1B58" w:rsidP="0058703F">
      <w:pPr>
        <w:pStyle w:val="Akapitzlist"/>
        <w:numPr>
          <w:ilvl w:val="1"/>
          <w:numId w:val="36"/>
        </w:numPr>
        <w:tabs>
          <w:tab w:val="left" w:pos="851"/>
        </w:tabs>
        <w:spacing w:after="0" w:line="240" w:lineRule="auto"/>
        <w:ind w:left="851" w:hanging="284"/>
        <w:contextualSpacing w:val="0"/>
        <w:jc w:val="both"/>
        <w:rPr>
          <w:rFonts w:ascii="Segoe UI" w:hAnsi="Segoe UI" w:cs="Segoe UI"/>
          <w:sz w:val="22"/>
          <w:szCs w:val="22"/>
        </w:rPr>
      </w:pPr>
      <w:r w:rsidRPr="00015D00">
        <w:rPr>
          <w:rFonts w:ascii="Segoe UI" w:hAnsi="Segoe UI" w:cs="Segoe UI"/>
          <w:sz w:val="22"/>
          <w:szCs w:val="22"/>
        </w:rPr>
        <w:t>zmiany podwykonawcy, wprowadzeniu podwykonawcy w zakresie nie przewidzianymw Specyfikacja Istotnych Warunków Zamówienia, treści oferty złożonej przez Wykonawcę lub rezygnacji z podwykonawcy. W przypadku, gdy Wykonawca polegał na zasobach podwykonawcy w celu wykazania spełniania warunków udziału w postępowaniuo udzielenie zamówienia, zmiana podwykonawcy lub rezygnacja z podwykonawcy jest dopuszczalna pod warunkiem, że nowy podwykonawca lub Wykonawca samodzielnie spełnia je w stopniu nie mniejszym niż wymagany w trakcie postępowania o udzielenie zamówienia;</w:t>
      </w:r>
    </w:p>
    <w:p w:rsidR="007B1B58" w:rsidRPr="00015D00" w:rsidRDefault="007B1B58" w:rsidP="0058703F">
      <w:pPr>
        <w:pStyle w:val="Akapitzlist"/>
        <w:numPr>
          <w:ilvl w:val="1"/>
          <w:numId w:val="36"/>
        </w:numPr>
        <w:tabs>
          <w:tab w:val="left" w:pos="851"/>
        </w:tabs>
        <w:spacing w:after="0" w:line="240" w:lineRule="auto"/>
        <w:ind w:left="851" w:hanging="284"/>
        <w:contextualSpacing w:val="0"/>
        <w:jc w:val="both"/>
        <w:rPr>
          <w:rFonts w:ascii="Segoe UI" w:hAnsi="Segoe UI" w:cs="Segoe UI"/>
          <w:sz w:val="22"/>
          <w:szCs w:val="22"/>
        </w:rPr>
      </w:pPr>
      <w:r w:rsidRPr="00015D00">
        <w:rPr>
          <w:rFonts w:ascii="Segoe UI" w:hAnsi="Segoe UI" w:cs="Segoe UI"/>
          <w:sz w:val="22"/>
          <w:szCs w:val="22"/>
        </w:rPr>
        <w:t>zmian korzystnych dla Zamawiającego jak skrócenie terminu realizacji, zmniejszenie wynagrodzenia Wykonawcy;</w:t>
      </w:r>
    </w:p>
    <w:p w:rsidR="007B1B58" w:rsidRPr="00015D00" w:rsidRDefault="007B1B58" w:rsidP="0058703F">
      <w:pPr>
        <w:pStyle w:val="Akapitzlist"/>
        <w:numPr>
          <w:ilvl w:val="1"/>
          <w:numId w:val="36"/>
        </w:numPr>
        <w:tabs>
          <w:tab w:val="left" w:pos="851"/>
        </w:tabs>
        <w:spacing w:after="0" w:line="240" w:lineRule="auto"/>
        <w:ind w:left="851" w:hanging="284"/>
        <w:contextualSpacing w:val="0"/>
        <w:jc w:val="both"/>
        <w:rPr>
          <w:rFonts w:ascii="Segoe UI" w:hAnsi="Segoe UI" w:cs="Segoe UI"/>
          <w:sz w:val="22"/>
          <w:szCs w:val="22"/>
        </w:rPr>
      </w:pPr>
      <w:r w:rsidRPr="00015D00">
        <w:rPr>
          <w:rFonts w:ascii="Segoe UI" w:hAnsi="Segoe UI" w:cs="Segoe UI"/>
          <w:sz w:val="22"/>
          <w:szCs w:val="22"/>
        </w:rPr>
        <w:t>zmiany terminu realizacji Umowy z powodu:</w:t>
      </w:r>
    </w:p>
    <w:p w:rsidR="007B1B58" w:rsidRPr="00015D00" w:rsidRDefault="007B1B58" w:rsidP="0058703F">
      <w:pPr>
        <w:pStyle w:val="Akapitzlist"/>
        <w:numPr>
          <w:ilvl w:val="1"/>
          <w:numId w:val="39"/>
        </w:numPr>
        <w:tabs>
          <w:tab w:val="left" w:pos="851"/>
        </w:tabs>
        <w:spacing w:after="0" w:line="240" w:lineRule="auto"/>
        <w:ind w:left="1276" w:hanging="425"/>
        <w:contextualSpacing w:val="0"/>
        <w:jc w:val="both"/>
        <w:rPr>
          <w:rFonts w:ascii="Segoe UI" w:hAnsi="Segoe UI" w:cs="Segoe UI"/>
          <w:sz w:val="22"/>
          <w:szCs w:val="22"/>
        </w:rPr>
      </w:pPr>
      <w:r w:rsidRPr="00015D00">
        <w:rPr>
          <w:rFonts w:ascii="Segoe UI" w:hAnsi="Segoe UI" w:cs="Segoe UI"/>
          <w:sz w:val="22"/>
          <w:szCs w:val="22"/>
        </w:rPr>
        <w:t>działania siły wyższej, co oznacza zewnętrzne zdarzenie nagłe, nieprzewidywalne</w:t>
      </w:r>
      <w:r w:rsidRPr="00015D00">
        <w:rPr>
          <w:rFonts w:ascii="Segoe UI" w:hAnsi="Segoe UI" w:cs="Segoe UI"/>
          <w:sz w:val="22"/>
          <w:szCs w:val="22"/>
        </w:rPr>
        <w:br/>
        <w:t xml:space="preserve">i niezależne od woli stron Umowy, które nastąpiło po zawarciu Umowy, uniemożliwiające wykonanie Umowy w całości lub części, na stałe lub pewien czas, któremu nie można zapobiec ani przeciwdziałać przy zachowaniu należytej staranności stron umowy; za przejaw siły wyższej Strony uznają w szczególności: </w:t>
      </w:r>
    </w:p>
    <w:p w:rsidR="007B1B58" w:rsidRPr="00015D00" w:rsidRDefault="007B1B58" w:rsidP="0058703F">
      <w:pPr>
        <w:numPr>
          <w:ilvl w:val="0"/>
          <w:numId w:val="40"/>
        </w:numPr>
        <w:autoSpaceDE w:val="0"/>
        <w:autoSpaceDN w:val="0"/>
        <w:adjustRightInd w:val="0"/>
        <w:spacing w:after="47" w:line="240" w:lineRule="auto"/>
        <w:ind w:left="1701" w:hanging="425"/>
        <w:jc w:val="both"/>
        <w:rPr>
          <w:rFonts w:ascii="Segoe UI" w:hAnsi="Segoe UI" w:cs="Segoe UI"/>
          <w:color w:val="000000"/>
        </w:rPr>
      </w:pPr>
      <w:r w:rsidRPr="00015D00">
        <w:rPr>
          <w:rFonts w:ascii="Segoe UI" w:hAnsi="Segoe UI" w:cs="Segoe UI"/>
          <w:color w:val="000000"/>
        </w:rPr>
        <w:t xml:space="preserve">klęski żywiołowe, w tym trzęsienie ziemi, huragan, powódź i inne nadzwyczajne zjawiska atmosferyczne, </w:t>
      </w:r>
    </w:p>
    <w:p w:rsidR="007B1B58" w:rsidRPr="00015D00" w:rsidRDefault="007B1B58" w:rsidP="0058703F">
      <w:pPr>
        <w:numPr>
          <w:ilvl w:val="0"/>
          <w:numId w:val="40"/>
        </w:numPr>
        <w:autoSpaceDE w:val="0"/>
        <w:autoSpaceDN w:val="0"/>
        <w:adjustRightInd w:val="0"/>
        <w:spacing w:after="47" w:line="240" w:lineRule="auto"/>
        <w:ind w:left="1701" w:hanging="425"/>
        <w:jc w:val="both"/>
        <w:rPr>
          <w:rFonts w:ascii="Segoe UI" w:hAnsi="Segoe UI" w:cs="Segoe UI"/>
          <w:color w:val="000000"/>
        </w:rPr>
      </w:pPr>
      <w:r w:rsidRPr="00015D00">
        <w:rPr>
          <w:rFonts w:ascii="Segoe UI" w:hAnsi="Segoe UI" w:cs="Segoe UI"/>
          <w:color w:val="000000"/>
        </w:rPr>
        <w:t xml:space="preserve">akty władzy państwowej, w tym stan wojenny, stan wyjątkowy, itd., </w:t>
      </w:r>
    </w:p>
    <w:p w:rsidR="007B1B58" w:rsidRPr="00015D00" w:rsidRDefault="007B1B58" w:rsidP="0058703F">
      <w:pPr>
        <w:numPr>
          <w:ilvl w:val="0"/>
          <w:numId w:val="40"/>
        </w:numPr>
        <w:autoSpaceDE w:val="0"/>
        <w:autoSpaceDN w:val="0"/>
        <w:adjustRightInd w:val="0"/>
        <w:spacing w:after="47" w:line="240" w:lineRule="auto"/>
        <w:ind w:left="1701" w:hanging="425"/>
        <w:jc w:val="both"/>
        <w:rPr>
          <w:rFonts w:ascii="Segoe UI" w:hAnsi="Segoe UI" w:cs="Segoe UI"/>
          <w:color w:val="000000"/>
        </w:rPr>
      </w:pPr>
      <w:r w:rsidRPr="00015D00">
        <w:rPr>
          <w:rFonts w:ascii="Segoe UI" w:hAnsi="Segoe UI" w:cs="Segoe UI"/>
          <w:color w:val="000000"/>
        </w:rPr>
        <w:t xml:space="preserve">działania wojenne, akty sabotażu, akty terrorystyczne i inne podobne wydarzenia zagrażające porządkowi publicznemu, </w:t>
      </w:r>
    </w:p>
    <w:p w:rsidR="007B1B58" w:rsidRPr="00015D00" w:rsidRDefault="007B1B58" w:rsidP="0058703F">
      <w:pPr>
        <w:numPr>
          <w:ilvl w:val="0"/>
          <w:numId w:val="40"/>
        </w:numPr>
        <w:autoSpaceDE w:val="0"/>
        <w:autoSpaceDN w:val="0"/>
        <w:adjustRightInd w:val="0"/>
        <w:spacing w:after="0" w:line="240" w:lineRule="auto"/>
        <w:ind w:left="1701" w:hanging="425"/>
        <w:jc w:val="both"/>
        <w:rPr>
          <w:rFonts w:ascii="Segoe UI" w:hAnsi="Segoe UI" w:cs="Segoe UI"/>
          <w:color w:val="000000"/>
        </w:rPr>
      </w:pPr>
      <w:r w:rsidRPr="00015D00">
        <w:rPr>
          <w:rFonts w:ascii="Segoe UI" w:hAnsi="Segoe UI" w:cs="Segoe UI"/>
          <w:color w:val="000000"/>
        </w:rPr>
        <w:t xml:space="preserve">strajki powszechne lub inne niepokoje społeczne </w:t>
      </w:r>
    </w:p>
    <w:p w:rsidR="007B1B58" w:rsidRPr="00015D00" w:rsidRDefault="007B1B58" w:rsidP="0058703F">
      <w:pPr>
        <w:pStyle w:val="Akapitzlist"/>
        <w:numPr>
          <w:ilvl w:val="1"/>
          <w:numId w:val="39"/>
        </w:numPr>
        <w:tabs>
          <w:tab w:val="left" w:pos="851"/>
        </w:tabs>
        <w:spacing w:after="0" w:line="240" w:lineRule="auto"/>
        <w:ind w:left="1276" w:hanging="425"/>
        <w:contextualSpacing w:val="0"/>
        <w:jc w:val="both"/>
        <w:rPr>
          <w:rFonts w:ascii="Segoe UI" w:hAnsi="Segoe UI" w:cs="Segoe UI"/>
          <w:sz w:val="22"/>
          <w:szCs w:val="22"/>
        </w:rPr>
      </w:pPr>
      <w:r w:rsidRPr="00015D00">
        <w:rPr>
          <w:rFonts w:ascii="Segoe UI" w:hAnsi="Segoe UI" w:cs="Segoe UI"/>
          <w:sz w:val="22"/>
          <w:szCs w:val="22"/>
        </w:rPr>
        <w:t xml:space="preserve">nadzwyczajnych zdarzeń gospodarczych niezależnych od Zamawiającego, których Zamawiający nie mógł przewidzieć w chwili zawarcia umowy, </w:t>
      </w:r>
      <w:r w:rsidR="003626AF">
        <w:rPr>
          <w:rFonts w:ascii="Segoe UI" w:hAnsi="Segoe UI" w:cs="Segoe UI"/>
          <w:sz w:val="22"/>
          <w:szCs w:val="22"/>
        </w:rPr>
        <w:br/>
      </w:r>
      <w:r w:rsidRPr="00015D00">
        <w:rPr>
          <w:rFonts w:ascii="Segoe UI" w:hAnsi="Segoe UI" w:cs="Segoe UI"/>
          <w:sz w:val="22"/>
          <w:szCs w:val="22"/>
        </w:rPr>
        <w:t xml:space="preserve">w szczególności zmiany dotychczasowych lub wejścia w życie nowych przepisów prawa mających wpływ na realizację przedmiotu umowy, </w:t>
      </w:r>
    </w:p>
    <w:p w:rsidR="007B1B58" w:rsidRPr="00015D00" w:rsidRDefault="007B1B58" w:rsidP="0058703F">
      <w:pPr>
        <w:pStyle w:val="Akapitzlist"/>
        <w:numPr>
          <w:ilvl w:val="1"/>
          <w:numId w:val="39"/>
        </w:numPr>
        <w:tabs>
          <w:tab w:val="left" w:pos="851"/>
        </w:tabs>
        <w:spacing w:after="0" w:line="240" w:lineRule="auto"/>
        <w:ind w:left="1276" w:hanging="425"/>
        <w:contextualSpacing w:val="0"/>
        <w:jc w:val="both"/>
        <w:rPr>
          <w:rFonts w:ascii="Segoe UI" w:hAnsi="Segoe UI" w:cs="Segoe UI"/>
          <w:sz w:val="22"/>
          <w:szCs w:val="22"/>
        </w:rPr>
      </w:pPr>
      <w:r w:rsidRPr="00015D00">
        <w:rPr>
          <w:rFonts w:ascii="Segoe UI" w:hAnsi="Segoe UI" w:cs="Segoe UI"/>
          <w:sz w:val="22"/>
          <w:szCs w:val="22"/>
        </w:rPr>
        <w:t>problemów w realizacji zadania wynikających z rozprzestrzeniania się COVID-19;</w:t>
      </w:r>
    </w:p>
    <w:p w:rsidR="007B1B58" w:rsidRPr="00015D00" w:rsidRDefault="007B1B58" w:rsidP="0058703F">
      <w:pPr>
        <w:pStyle w:val="Akapitzlist"/>
        <w:numPr>
          <w:ilvl w:val="1"/>
          <w:numId w:val="36"/>
        </w:numPr>
        <w:tabs>
          <w:tab w:val="left" w:pos="851"/>
        </w:tabs>
        <w:spacing w:after="0" w:line="240" w:lineRule="auto"/>
        <w:ind w:left="851" w:hanging="284"/>
        <w:contextualSpacing w:val="0"/>
        <w:jc w:val="both"/>
        <w:rPr>
          <w:rFonts w:ascii="Segoe UI" w:hAnsi="Segoe UI" w:cs="Segoe UI"/>
          <w:sz w:val="22"/>
          <w:szCs w:val="22"/>
        </w:rPr>
      </w:pPr>
      <w:r w:rsidRPr="00015D00">
        <w:rPr>
          <w:rFonts w:ascii="Segoe UI" w:hAnsi="Segoe UI" w:cs="Segoe UI"/>
          <w:sz w:val="22"/>
          <w:szCs w:val="22"/>
        </w:rPr>
        <w:t>działania osób trzecich, nie będące konsekwencją winy którejkolwiek ze Stron, które uniemożliwiają wykonanie przedmiotu Umowy;</w:t>
      </w:r>
    </w:p>
    <w:p w:rsidR="007B1B58" w:rsidRPr="00015D00" w:rsidRDefault="007B1B58" w:rsidP="0058703F">
      <w:pPr>
        <w:pStyle w:val="Akapitzlist"/>
        <w:numPr>
          <w:ilvl w:val="1"/>
          <w:numId w:val="36"/>
        </w:numPr>
        <w:tabs>
          <w:tab w:val="left" w:pos="851"/>
        </w:tabs>
        <w:spacing w:after="0" w:line="240" w:lineRule="auto"/>
        <w:ind w:left="851" w:hanging="284"/>
        <w:contextualSpacing w:val="0"/>
        <w:jc w:val="both"/>
        <w:rPr>
          <w:rFonts w:ascii="Segoe UI" w:hAnsi="Segoe UI" w:cs="Segoe UI"/>
          <w:sz w:val="22"/>
          <w:szCs w:val="22"/>
        </w:rPr>
      </w:pPr>
      <w:r w:rsidRPr="00015D00">
        <w:rPr>
          <w:rFonts w:ascii="Segoe UI" w:hAnsi="Segoe UI" w:cs="Segoe UI"/>
          <w:sz w:val="22"/>
          <w:szCs w:val="22"/>
        </w:rPr>
        <w:t>wystąpienia podczas wykonywania prac konieczności wykonania czynności dodatkowych, których nie można było przewidzieć, a od których wykonania uzależnione jest wykonanie prac podstawowych - termin realizacji może zostać przesunięty o czas niezbędny do wykonania tych czynności;</w:t>
      </w:r>
    </w:p>
    <w:p w:rsidR="007B1B58" w:rsidRPr="00015D00" w:rsidRDefault="007B1B58" w:rsidP="0058703F">
      <w:pPr>
        <w:pStyle w:val="Akapitzlist"/>
        <w:numPr>
          <w:ilvl w:val="1"/>
          <w:numId w:val="36"/>
        </w:numPr>
        <w:tabs>
          <w:tab w:val="left" w:pos="851"/>
        </w:tabs>
        <w:spacing w:after="0" w:line="240" w:lineRule="auto"/>
        <w:ind w:left="851" w:hanging="284"/>
        <w:contextualSpacing w:val="0"/>
        <w:jc w:val="both"/>
        <w:rPr>
          <w:rFonts w:ascii="Segoe UI" w:hAnsi="Segoe UI" w:cs="Segoe UI"/>
          <w:sz w:val="22"/>
          <w:szCs w:val="22"/>
        </w:rPr>
      </w:pPr>
      <w:r w:rsidRPr="00015D00">
        <w:rPr>
          <w:rFonts w:ascii="Segoe UI" w:hAnsi="Segoe UI" w:cs="Segoe UI"/>
          <w:sz w:val="22"/>
          <w:szCs w:val="22"/>
        </w:rPr>
        <w:t>zmiany spowodowane pojawieniem się lepszych i nowszych technologii, których wprowadzenie będzie korzystne dla Zamawiającego.</w:t>
      </w:r>
    </w:p>
    <w:p w:rsidR="007B1B58" w:rsidRPr="00015D00" w:rsidRDefault="007B1B58" w:rsidP="0058703F">
      <w:pPr>
        <w:pStyle w:val="Default"/>
        <w:numPr>
          <w:ilvl w:val="0"/>
          <w:numId w:val="37"/>
        </w:numPr>
        <w:ind w:left="426" w:hanging="426"/>
        <w:jc w:val="both"/>
        <w:rPr>
          <w:rFonts w:ascii="Segoe UI" w:hAnsi="Segoe UI" w:cs="Segoe UI"/>
          <w:color w:val="auto"/>
          <w:sz w:val="22"/>
          <w:szCs w:val="22"/>
        </w:rPr>
      </w:pPr>
      <w:r w:rsidRPr="00015D00">
        <w:rPr>
          <w:rFonts w:ascii="Segoe UI" w:hAnsi="Segoe UI" w:cs="Segoe UI"/>
          <w:color w:val="auto"/>
          <w:sz w:val="22"/>
          <w:szCs w:val="22"/>
        </w:rPr>
        <w:t xml:space="preserve">Strony zobowiązują się, iż każdorazowo dokonają (w formie pisemnego aneksu) zmiany wynagrodzenia należnego Wykonawcy na mocy Umowy, w przypadku wystąpienia jednej ze zmian przepisów wskazanych w art. 436 pkt 4) lit b) 5 ustawy </w:t>
      </w:r>
      <w:proofErr w:type="spellStart"/>
      <w:r w:rsidRPr="00015D00">
        <w:rPr>
          <w:rFonts w:ascii="Segoe UI" w:hAnsi="Segoe UI" w:cs="Segoe UI"/>
          <w:color w:val="auto"/>
          <w:sz w:val="22"/>
          <w:szCs w:val="22"/>
        </w:rPr>
        <w:t>Pzp</w:t>
      </w:r>
      <w:proofErr w:type="spellEnd"/>
      <w:r w:rsidRPr="00015D00">
        <w:rPr>
          <w:rFonts w:ascii="Segoe UI" w:hAnsi="Segoe UI" w:cs="Segoe UI"/>
          <w:color w:val="auto"/>
          <w:sz w:val="22"/>
          <w:szCs w:val="22"/>
        </w:rPr>
        <w:t>, tj. zmiany:</w:t>
      </w:r>
    </w:p>
    <w:p w:rsidR="007B1B58" w:rsidRPr="00015D00" w:rsidRDefault="007B1B58" w:rsidP="0058703F">
      <w:pPr>
        <w:pStyle w:val="Akapitzlist"/>
        <w:numPr>
          <w:ilvl w:val="0"/>
          <w:numId w:val="38"/>
        </w:numPr>
        <w:tabs>
          <w:tab w:val="left" w:pos="851"/>
        </w:tabs>
        <w:spacing w:after="0" w:line="240" w:lineRule="auto"/>
        <w:ind w:left="851" w:hanging="284"/>
        <w:contextualSpacing w:val="0"/>
        <w:jc w:val="both"/>
        <w:rPr>
          <w:rFonts w:ascii="Segoe UI" w:hAnsi="Segoe UI" w:cs="Segoe UI"/>
          <w:sz w:val="22"/>
          <w:szCs w:val="22"/>
        </w:rPr>
      </w:pPr>
      <w:r w:rsidRPr="00015D00">
        <w:rPr>
          <w:rFonts w:ascii="Segoe UI" w:hAnsi="Segoe UI" w:cs="Segoe UI"/>
          <w:sz w:val="22"/>
          <w:szCs w:val="22"/>
        </w:rPr>
        <w:t>stawki podatku od towarów i usług,</w:t>
      </w:r>
    </w:p>
    <w:p w:rsidR="007B1B58" w:rsidRPr="00015D00" w:rsidRDefault="007B1B58" w:rsidP="0058703F">
      <w:pPr>
        <w:pStyle w:val="Akapitzlist"/>
        <w:numPr>
          <w:ilvl w:val="0"/>
          <w:numId w:val="38"/>
        </w:numPr>
        <w:tabs>
          <w:tab w:val="left" w:pos="851"/>
        </w:tabs>
        <w:spacing w:after="0" w:line="240" w:lineRule="auto"/>
        <w:ind w:left="851" w:hanging="284"/>
        <w:contextualSpacing w:val="0"/>
        <w:jc w:val="both"/>
        <w:rPr>
          <w:rFonts w:ascii="Segoe UI" w:hAnsi="Segoe UI" w:cs="Segoe UI"/>
          <w:sz w:val="22"/>
          <w:szCs w:val="22"/>
        </w:rPr>
      </w:pPr>
      <w:r w:rsidRPr="00015D00">
        <w:rPr>
          <w:rFonts w:ascii="Segoe UI" w:hAnsi="Segoe UI" w:cs="Segoe UI"/>
          <w:sz w:val="22"/>
          <w:szCs w:val="22"/>
        </w:rPr>
        <w:t>wysokości minimalnego wynagrodzenia za pracę albo minimalnej stawki godzinowej, ustalonych na podstawie ustawy z dnia 10 października 2002 r. o minimalnym wynagrodzeniu za pracę,</w:t>
      </w:r>
    </w:p>
    <w:p w:rsidR="007B1B58" w:rsidRPr="00015D00" w:rsidRDefault="007B1B58" w:rsidP="0058703F">
      <w:pPr>
        <w:pStyle w:val="Akapitzlist"/>
        <w:numPr>
          <w:ilvl w:val="0"/>
          <w:numId w:val="38"/>
        </w:numPr>
        <w:tabs>
          <w:tab w:val="left" w:pos="851"/>
        </w:tabs>
        <w:spacing w:after="0" w:line="240" w:lineRule="auto"/>
        <w:ind w:left="851" w:hanging="284"/>
        <w:contextualSpacing w:val="0"/>
        <w:jc w:val="both"/>
        <w:rPr>
          <w:rFonts w:ascii="Segoe UI" w:hAnsi="Segoe UI" w:cs="Segoe UI"/>
          <w:sz w:val="22"/>
          <w:szCs w:val="22"/>
        </w:rPr>
      </w:pPr>
      <w:r w:rsidRPr="00015D00">
        <w:rPr>
          <w:rFonts w:ascii="Segoe UI" w:hAnsi="Segoe UI" w:cs="Segoe UI"/>
          <w:sz w:val="22"/>
          <w:szCs w:val="22"/>
        </w:rPr>
        <w:lastRenderedPageBreak/>
        <w:t>zasad podlegania ubezpieczeniom społecznym lub ubezpieczeniu zdrowotnemu lub wysokości stawki składki na ubezpieczenia społeczne lub zdrowotne,</w:t>
      </w:r>
    </w:p>
    <w:p w:rsidR="007B1B58" w:rsidRDefault="007B1B58" w:rsidP="0058703F">
      <w:pPr>
        <w:pStyle w:val="Akapitzlist"/>
        <w:numPr>
          <w:ilvl w:val="0"/>
          <w:numId w:val="38"/>
        </w:numPr>
        <w:tabs>
          <w:tab w:val="left" w:pos="851"/>
        </w:tabs>
        <w:spacing w:after="0" w:line="240" w:lineRule="auto"/>
        <w:ind w:left="851" w:hanging="284"/>
        <w:contextualSpacing w:val="0"/>
        <w:jc w:val="both"/>
        <w:rPr>
          <w:rFonts w:ascii="Segoe UI" w:hAnsi="Segoe UI" w:cs="Segoe UI"/>
          <w:sz w:val="22"/>
          <w:szCs w:val="22"/>
        </w:rPr>
      </w:pPr>
      <w:r w:rsidRPr="00015D00">
        <w:rPr>
          <w:rFonts w:ascii="Segoe UI" w:hAnsi="Segoe UI" w:cs="Segoe UI"/>
          <w:sz w:val="22"/>
          <w:szCs w:val="22"/>
        </w:rPr>
        <w:t>zasad gromadzenia i wysokości wpłat do pracowniczych planów kapitałowych, o których mowa w ustawie z dnia 4 października 2018 r. o pra</w:t>
      </w:r>
      <w:r w:rsidR="00015D00" w:rsidRPr="00015D00">
        <w:rPr>
          <w:rFonts w:ascii="Segoe UI" w:hAnsi="Segoe UI" w:cs="Segoe UI"/>
          <w:sz w:val="22"/>
          <w:szCs w:val="22"/>
        </w:rPr>
        <w:t>cowniczych planach kapitałowych,</w:t>
      </w:r>
    </w:p>
    <w:p w:rsidR="007C77CD" w:rsidRPr="007C77CD" w:rsidRDefault="007C77CD" w:rsidP="0058703F">
      <w:pPr>
        <w:pStyle w:val="Akapitzlist"/>
        <w:numPr>
          <w:ilvl w:val="0"/>
          <w:numId w:val="38"/>
        </w:numPr>
        <w:tabs>
          <w:tab w:val="left" w:pos="851"/>
        </w:tabs>
        <w:spacing w:after="0" w:line="240" w:lineRule="auto"/>
        <w:ind w:left="851" w:hanging="284"/>
        <w:contextualSpacing w:val="0"/>
        <w:jc w:val="both"/>
        <w:rPr>
          <w:rFonts w:ascii="Segoe UI" w:hAnsi="Segoe UI" w:cs="Segoe UI"/>
          <w:sz w:val="22"/>
          <w:szCs w:val="22"/>
        </w:rPr>
      </w:pPr>
      <w:r w:rsidRPr="007C77CD">
        <w:rPr>
          <w:rFonts w:ascii="Segoe UI" w:hAnsi="Segoe UI" w:cs="Segoe UI"/>
          <w:sz w:val="22"/>
          <w:szCs w:val="22"/>
        </w:rPr>
        <w:t xml:space="preserve">zmiany ceny materiałów lub kosztów związanych z realizacją zamówienia; Poziom zmiany ceny materiałów lub kosztów związanych z realizacją zamówienia uprawniający Strony Umowy do żądania zmiany wynagrodzenia ustala się na </w:t>
      </w:r>
      <w:r w:rsidR="00AE615D">
        <w:rPr>
          <w:rFonts w:ascii="Segoe UI" w:hAnsi="Segoe UI" w:cs="Segoe UI"/>
          <w:sz w:val="22"/>
          <w:szCs w:val="22"/>
        </w:rPr>
        <w:t>30</w:t>
      </w:r>
      <w:r w:rsidRPr="007C77CD">
        <w:rPr>
          <w:rFonts w:ascii="Segoe UI" w:hAnsi="Segoe UI" w:cs="Segoe UI"/>
          <w:sz w:val="22"/>
          <w:szCs w:val="22"/>
        </w:rPr>
        <w:t xml:space="preserve"> % </w:t>
      </w:r>
      <w:r w:rsidR="00AE615D">
        <w:rPr>
          <w:rFonts w:ascii="Segoe UI" w:hAnsi="Segoe UI" w:cs="Segoe UI"/>
          <w:sz w:val="22"/>
          <w:szCs w:val="22"/>
        </w:rPr>
        <w:br/>
      </w:r>
      <w:r w:rsidRPr="007C77CD">
        <w:rPr>
          <w:rFonts w:ascii="Segoe UI" w:hAnsi="Segoe UI" w:cs="Segoe UI"/>
          <w:sz w:val="22"/>
          <w:szCs w:val="22"/>
        </w:rPr>
        <w:t xml:space="preserve">w stosunku do poziomu cen tych samych materiałów lub kosztów z dnia składania ofert. Początkowy termin ustalenia zmiany wynagrodzenia ustala się na dzień zaistnienia przesłanki w postaci wzrostu wynagrodzenia ceny materiałów lub kosztów związanych z realizacją zamówienia o </w:t>
      </w:r>
      <w:r w:rsidR="00AE615D">
        <w:rPr>
          <w:rFonts w:ascii="Segoe UI" w:hAnsi="Segoe UI" w:cs="Segoe UI"/>
          <w:sz w:val="22"/>
          <w:szCs w:val="22"/>
        </w:rPr>
        <w:t>30</w:t>
      </w:r>
      <w:r w:rsidRPr="007C77CD">
        <w:rPr>
          <w:rFonts w:ascii="Segoe UI" w:hAnsi="Segoe UI" w:cs="Segoe UI"/>
          <w:sz w:val="22"/>
          <w:szCs w:val="22"/>
        </w:rPr>
        <w:t xml:space="preserve"> %</w:t>
      </w:r>
    </w:p>
    <w:p w:rsidR="00015D00" w:rsidRPr="00015D00" w:rsidRDefault="00015D00" w:rsidP="00015D00">
      <w:pPr>
        <w:tabs>
          <w:tab w:val="left" w:pos="851"/>
        </w:tabs>
        <w:spacing w:after="0" w:line="240" w:lineRule="auto"/>
        <w:ind w:left="426"/>
        <w:jc w:val="both"/>
        <w:rPr>
          <w:rFonts w:ascii="Segoe UI" w:hAnsi="Segoe UI" w:cs="Segoe UI"/>
          <w:b/>
        </w:rPr>
      </w:pPr>
      <w:r w:rsidRPr="00015D00">
        <w:rPr>
          <w:rFonts w:ascii="Segoe UI" w:hAnsi="Segoe UI" w:cs="Segoe UI"/>
          <w:b/>
          <w:shd w:val="clear" w:color="auto" w:fill="FFFFFF"/>
        </w:rPr>
        <w:t>- jeżeli zmiany te będą miały wpływ na koszty wykonania zamówienia przez wykonawcę.</w:t>
      </w:r>
    </w:p>
    <w:p w:rsidR="007B1B58" w:rsidRPr="00015D00" w:rsidRDefault="007B1B58" w:rsidP="0058703F">
      <w:pPr>
        <w:pStyle w:val="Default"/>
        <w:numPr>
          <w:ilvl w:val="0"/>
          <w:numId w:val="37"/>
        </w:numPr>
        <w:ind w:left="426" w:hanging="426"/>
        <w:jc w:val="both"/>
        <w:rPr>
          <w:rFonts w:ascii="Segoe UI" w:hAnsi="Segoe UI" w:cs="Segoe UI"/>
          <w:color w:val="auto"/>
          <w:sz w:val="22"/>
          <w:szCs w:val="22"/>
        </w:rPr>
      </w:pPr>
      <w:r w:rsidRPr="00015D00">
        <w:rPr>
          <w:rFonts w:ascii="Segoe UI" w:hAnsi="Segoe UI" w:cs="Segoe UI"/>
          <w:color w:val="auto"/>
          <w:sz w:val="22"/>
          <w:szCs w:val="22"/>
        </w:rPr>
        <w:t>Aneks, o którym mowa w ust. 3, wchodzić będzie każdorazowo w życie z dniem wejścia</w:t>
      </w:r>
      <w:r w:rsidRPr="00015D00">
        <w:rPr>
          <w:rFonts w:ascii="Segoe UI" w:hAnsi="Segoe UI" w:cs="Segoe UI"/>
          <w:color w:val="auto"/>
          <w:sz w:val="22"/>
          <w:szCs w:val="22"/>
        </w:rPr>
        <w:br/>
        <w:t xml:space="preserve">w życie zmian przepisów, o których mowa w ust. 3 pkt. 1) - 4). </w:t>
      </w:r>
    </w:p>
    <w:p w:rsidR="007B1B58" w:rsidRPr="00015D00" w:rsidRDefault="007B1B58" w:rsidP="0058703F">
      <w:pPr>
        <w:pStyle w:val="Default"/>
        <w:numPr>
          <w:ilvl w:val="0"/>
          <w:numId w:val="37"/>
        </w:numPr>
        <w:ind w:left="426" w:hanging="426"/>
        <w:jc w:val="both"/>
        <w:rPr>
          <w:rFonts w:ascii="Segoe UI" w:hAnsi="Segoe UI" w:cs="Segoe UI"/>
          <w:color w:val="auto"/>
          <w:sz w:val="22"/>
          <w:szCs w:val="22"/>
        </w:rPr>
      </w:pPr>
      <w:r w:rsidRPr="00015D00">
        <w:rPr>
          <w:rFonts w:ascii="Segoe UI" w:hAnsi="Segoe UI" w:cs="Segoe UI"/>
          <w:color w:val="auto"/>
          <w:sz w:val="22"/>
          <w:szCs w:val="22"/>
        </w:rPr>
        <w:t>W wypadku zmiany, o której mowa w ust. 3 pkt 1) powyżej, wartość netto wynagrodzenia Wykonawcy (tj. bez podatku od towarów i usług) nie zmieni się, a określona w aneksie wartość brutto wynagrodzenia zostanie wyliczona z uwzględnieniem stawki podatku od towarów i usług, wynikającej ze zmienionych przepisów.</w:t>
      </w:r>
    </w:p>
    <w:p w:rsidR="007B1B58" w:rsidRPr="003626AF" w:rsidRDefault="007B1B58" w:rsidP="0058703F">
      <w:pPr>
        <w:pStyle w:val="Default"/>
        <w:numPr>
          <w:ilvl w:val="0"/>
          <w:numId w:val="37"/>
        </w:numPr>
        <w:ind w:left="426" w:hanging="426"/>
        <w:jc w:val="both"/>
        <w:rPr>
          <w:rFonts w:ascii="Segoe UI" w:hAnsi="Segoe UI" w:cs="Segoe UI"/>
          <w:color w:val="auto"/>
          <w:sz w:val="22"/>
          <w:szCs w:val="22"/>
        </w:rPr>
      </w:pPr>
      <w:r w:rsidRPr="00015D00">
        <w:rPr>
          <w:rFonts w:ascii="Segoe UI" w:hAnsi="Segoe UI" w:cs="Segoe UI"/>
          <w:color w:val="auto"/>
          <w:sz w:val="22"/>
          <w:szCs w:val="22"/>
        </w:rPr>
        <w:t>W przypadku zmiany, o której mowa w ust 3 pkt. 2) powyżej, wynagrodzenie Wykonawcy zostanie podwyższone o wartość, o jaką wzrosną całkowite koszty wykonania Umowy ponoszone przez Wykonawcę, a wynikające z podwyższenia wynagrodzeń poszczególnych pracowników biorących udział w realizacji pozostałej d</w:t>
      </w:r>
      <w:r w:rsidR="0057703D" w:rsidRPr="00015D00">
        <w:rPr>
          <w:rFonts w:ascii="Segoe UI" w:hAnsi="Segoe UI" w:cs="Segoe UI"/>
          <w:color w:val="auto"/>
          <w:sz w:val="22"/>
          <w:szCs w:val="22"/>
        </w:rPr>
        <w:t xml:space="preserve">o wykonania, </w:t>
      </w:r>
      <w:r w:rsidR="0057703D" w:rsidRPr="00015D00">
        <w:rPr>
          <w:rFonts w:ascii="Segoe UI" w:hAnsi="Segoe UI" w:cs="Segoe UI"/>
          <w:color w:val="auto"/>
          <w:sz w:val="22"/>
          <w:szCs w:val="22"/>
        </w:rPr>
        <w:br/>
        <w:t xml:space="preserve">w momencie wejścia </w:t>
      </w:r>
      <w:r w:rsidRPr="00015D00">
        <w:rPr>
          <w:rFonts w:ascii="Segoe UI" w:hAnsi="Segoe UI" w:cs="Segoe UI"/>
          <w:color w:val="auto"/>
          <w:sz w:val="22"/>
          <w:szCs w:val="22"/>
        </w:rPr>
        <w:t xml:space="preserve">w życie zmiany, części zamówienia, do wysokości wynagrodzenia minimalnego obowiązującej po zmianie przepisów lub jej odpowiedniej części, </w:t>
      </w:r>
      <w:r w:rsidR="0057703D" w:rsidRPr="00015D00">
        <w:rPr>
          <w:rFonts w:ascii="Segoe UI" w:hAnsi="Segoe UI" w:cs="Segoe UI"/>
          <w:color w:val="auto"/>
          <w:sz w:val="22"/>
          <w:szCs w:val="22"/>
        </w:rPr>
        <w:br/>
      </w:r>
      <w:r w:rsidRPr="00015D00">
        <w:rPr>
          <w:rFonts w:ascii="Segoe UI" w:hAnsi="Segoe UI" w:cs="Segoe UI"/>
          <w:color w:val="auto"/>
          <w:sz w:val="22"/>
          <w:szCs w:val="22"/>
        </w:rPr>
        <w:t>w przypadku osób zatrudnionychw wymiarze niższym niż pełen etat.</w:t>
      </w:r>
      <w:r w:rsidR="003626AF">
        <w:rPr>
          <w:rFonts w:ascii="Segoe UI" w:hAnsi="Segoe UI" w:cs="Segoe UI"/>
          <w:color w:val="auto"/>
          <w:sz w:val="22"/>
          <w:szCs w:val="22"/>
        </w:rPr>
        <w:t xml:space="preserve"> </w:t>
      </w:r>
      <w:r w:rsidR="00015D00" w:rsidRPr="003626AF">
        <w:rPr>
          <w:rFonts w:ascii="Segoe UI" w:hAnsi="Segoe UI" w:cs="Segoe UI"/>
          <w:color w:val="auto"/>
          <w:sz w:val="22"/>
          <w:szCs w:val="22"/>
        </w:rPr>
        <w:t>Udowodnienie wysokości wzrostu kosztów wykonania zamówienia leży po stronie wnioskującego o tę zmianę.</w:t>
      </w:r>
    </w:p>
    <w:p w:rsidR="00015D00" w:rsidRPr="00015D00" w:rsidRDefault="007B1B58" w:rsidP="0058703F">
      <w:pPr>
        <w:pStyle w:val="Default"/>
        <w:numPr>
          <w:ilvl w:val="0"/>
          <w:numId w:val="37"/>
        </w:numPr>
        <w:ind w:left="426" w:hanging="426"/>
        <w:jc w:val="both"/>
        <w:rPr>
          <w:rFonts w:ascii="Segoe UI" w:hAnsi="Segoe UI" w:cs="Segoe UI"/>
          <w:b/>
          <w:color w:val="auto"/>
          <w:sz w:val="22"/>
          <w:szCs w:val="22"/>
        </w:rPr>
      </w:pPr>
      <w:r w:rsidRPr="00015D00">
        <w:rPr>
          <w:rFonts w:ascii="Segoe UI" w:hAnsi="Segoe UI" w:cs="Segoe UI"/>
          <w:color w:val="auto"/>
          <w:sz w:val="22"/>
          <w:szCs w:val="22"/>
        </w:rPr>
        <w:t>W przypadku zmiany, o której mowa w ust. 3 pkt. 3) powyżej, wynagrodzenie Wykonawcy zostanie podwyższone o wartość, o jaką wzrosną całkowite koszty wykonania Umowy ponoszone przez Wykonawcę, wynikającą ze wzrostu kosztów Wykonawcy zamówienia publicznego oraz drugiej Strony Umowy o pracę lub innej umowy cywilnoprawnej łączącej Wykonawcę zamówienia publicznego z osobą fizyczną nieprowadzącą działalności gospodarczej, wynikających z konieczności odprowadzenia dodatkowych składek od wynagrodzeń osób zatrudnionych na umowę o pracę lub na podstawie innej umowy cywilnoprawnej zawartej przez Wykonawcę z osobą fizyczną nieprowadzącą działalności gospodarczej, a biorących udział w realizacji pozostałej do wykonania, w momencie wejściaw życie zmiany, części zamówienia przy założeniu braku zmiany wynagrodzenia netto tych osób.</w:t>
      </w:r>
      <w:r w:rsidR="003626AF">
        <w:rPr>
          <w:rFonts w:ascii="Segoe UI" w:hAnsi="Segoe UI" w:cs="Segoe UI"/>
          <w:color w:val="auto"/>
          <w:sz w:val="22"/>
          <w:szCs w:val="22"/>
        </w:rPr>
        <w:t xml:space="preserve"> </w:t>
      </w:r>
      <w:r w:rsidR="00015D00" w:rsidRPr="003626AF">
        <w:rPr>
          <w:rFonts w:ascii="Segoe UI" w:hAnsi="Segoe UI" w:cs="Segoe UI"/>
          <w:color w:val="auto"/>
          <w:sz w:val="22"/>
          <w:szCs w:val="22"/>
        </w:rPr>
        <w:t>Udowodnienie wysokości wzrostu kosztów wykonania zamówienia leży po stronie wnioskującego o tę zmianę.</w:t>
      </w:r>
    </w:p>
    <w:p w:rsidR="00015D00" w:rsidRPr="003626AF" w:rsidRDefault="007B1B58" w:rsidP="0058703F">
      <w:pPr>
        <w:pStyle w:val="Default"/>
        <w:numPr>
          <w:ilvl w:val="0"/>
          <w:numId w:val="37"/>
        </w:numPr>
        <w:ind w:left="426" w:hanging="426"/>
        <w:jc w:val="both"/>
        <w:rPr>
          <w:rFonts w:ascii="Segoe UI" w:hAnsi="Segoe UI" w:cs="Segoe UI"/>
          <w:color w:val="auto"/>
          <w:sz w:val="22"/>
          <w:szCs w:val="22"/>
        </w:rPr>
      </w:pPr>
      <w:r w:rsidRPr="00015D00">
        <w:rPr>
          <w:rFonts w:ascii="Segoe UI" w:hAnsi="Segoe UI" w:cs="Segoe UI"/>
          <w:color w:val="auto"/>
          <w:sz w:val="22"/>
          <w:szCs w:val="22"/>
        </w:rPr>
        <w:t>W przypadku zmiany, o której mowa w ust. 3 pkt. 4) powyżej, wynagrodzenie Wykonawcy ulegnie zmianie o kwotę odpowiadającą zmianie kosztu Wykonawcy ponoszonego w związkuz wypłatą wynagrodzenia pracownikom. Kwota odpowiadająca zmianie kosztu Wykonawcy będzie odnosić się do części wynagrodzenia pracowników, o których mowa w zdaniu [poprzedzającym, odpowiadającej zakresowi, w jakim wykonują oni prace bezpośrednio związane z realizacją przedmiotu umowy.</w:t>
      </w:r>
      <w:r w:rsidR="003626AF">
        <w:rPr>
          <w:rFonts w:ascii="Segoe UI" w:hAnsi="Segoe UI" w:cs="Segoe UI"/>
          <w:color w:val="auto"/>
          <w:sz w:val="22"/>
          <w:szCs w:val="22"/>
        </w:rPr>
        <w:t xml:space="preserve"> </w:t>
      </w:r>
      <w:r w:rsidR="00015D00" w:rsidRPr="003626AF">
        <w:rPr>
          <w:rFonts w:ascii="Segoe UI" w:hAnsi="Segoe UI" w:cs="Segoe UI"/>
          <w:color w:val="auto"/>
          <w:sz w:val="22"/>
          <w:szCs w:val="22"/>
        </w:rPr>
        <w:t xml:space="preserve">Udowodnienie </w:t>
      </w:r>
      <w:r w:rsidR="00015D00" w:rsidRPr="003626AF">
        <w:rPr>
          <w:rFonts w:ascii="Segoe UI" w:hAnsi="Segoe UI" w:cs="Segoe UI"/>
          <w:color w:val="auto"/>
          <w:sz w:val="22"/>
          <w:szCs w:val="22"/>
        </w:rPr>
        <w:lastRenderedPageBreak/>
        <w:t>wysokości wzrostu kosztów wykonania zamówienia leży po stronie wnioskującego o tę zmianę.</w:t>
      </w:r>
    </w:p>
    <w:p w:rsidR="00AE615D" w:rsidRPr="00AE615D" w:rsidRDefault="00AE615D" w:rsidP="0058703F">
      <w:pPr>
        <w:pStyle w:val="Default"/>
        <w:numPr>
          <w:ilvl w:val="0"/>
          <w:numId w:val="37"/>
        </w:numPr>
        <w:ind w:left="426" w:hanging="426"/>
        <w:jc w:val="both"/>
        <w:rPr>
          <w:rFonts w:ascii="Segoe UI" w:hAnsi="Segoe UI" w:cs="Segoe UI"/>
          <w:color w:val="auto"/>
          <w:sz w:val="22"/>
          <w:szCs w:val="22"/>
        </w:rPr>
      </w:pPr>
      <w:r w:rsidRPr="00AE615D">
        <w:rPr>
          <w:rFonts w:ascii="Segoe UI" w:hAnsi="Segoe UI" w:cs="Segoe UI"/>
          <w:sz w:val="22"/>
          <w:szCs w:val="22"/>
        </w:rPr>
        <w:t>W sytuacji wzrostu ceny materiałów lub kosztów</w:t>
      </w:r>
      <w:r>
        <w:rPr>
          <w:rFonts w:ascii="Segoe UI" w:hAnsi="Segoe UI" w:cs="Segoe UI"/>
          <w:sz w:val="22"/>
          <w:szCs w:val="22"/>
        </w:rPr>
        <w:t xml:space="preserve">, o których mowa w </w:t>
      </w:r>
      <w:r w:rsidRPr="00015D00">
        <w:rPr>
          <w:rFonts w:ascii="Segoe UI" w:hAnsi="Segoe UI" w:cs="Segoe UI"/>
          <w:color w:val="auto"/>
          <w:sz w:val="22"/>
          <w:szCs w:val="22"/>
        </w:rPr>
        <w:t xml:space="preserve">ust. 3 pkt. </w:t>
      </w:r>
      <w:r>
        <w:rPr>
          <w:rFonts w:ascii="Segoe UI" w:hAnsi="Segoe UI" w:cs="Segoe UI"/>
          <w:color w:val="auto"/>
          <w:sz w:val="22"/>
          <w:szCs w:val="22"/>
        </w:rPr>
        <w:t>5</w:t>
      </w:r>
      <w:r w:rsidRPr="00015D00">
        <w:rPr>
          <w:rFonts w:ascii="Segoe UI" w:hAnsi="Segoe UI" w:cs="Segoe UI"/>
          <w:color w:val="auto"/>
          <w:sz w:val="22"/>
          <w:szCs w:val="22"/>
        </w:rPr>
        <w:t xml:space="preserve">) </w:t>
      </w:r>
      <w:r w:rsidRPr="00AE615D">
        <w:rPr>
          <w:rFonts w:ascii="Segoe UI" w:hAnsi="Segoe UI" w:cs="Segoe UI"/>
          <w:sz w:val="22"/>
          <w:szCs w:val="22"/>
        </w:rPr>
        <w:t xml:space="preserve"> związanych z realizacją zamówienia powyżej </w:t>
      </w:r>
      <w:r>
        <w:rPr>
          <w:rFonts w:ascii="Segoe UI" w:hAnsi="Segoe UI" w:cs="Segoe UI"/>
          <w:sz w:val="22"/>
          <w:szCs w:val="22"/>
        </w:rPr>
        <w:t>30</w:t>
      </w:r>
      <w:r w:rsidRPr="00AE615D">
        <w:rPr>
          <w:rFonts w:ascii="Segoe UI" w:hAnsi="Segoe UI" w:cs="Segoe UI"/>
          <w:sz w:val="22"/>
          <w:szCs w:val="22"/>
        </w:rPr>
        <w:t xml:space="preserve">% Wykonawca jest uprawniony złożyć Zamawiającemu pisemny wniosek o zmianę Umowy w zakresie płatności wynikających </w:t>
      </w:r>
      <w:r>
        <w:rPr>
          <w:rFonts w:ascii="Segoe UI" w:hAnsi="Segoe UI" w:cs="Segoe UI"/>
          <w:sz w:val="22"/>
          <w:szCs w:val="22"/>
        </w:rPr>
        <w:br/>
      </w:r>
      <w:r w:rsidRPr="00AE615D">
        <w:rPr>
          <w:rFonts w:ascii="Segoe UI" w:hAnsi="Segoe UI" w:cs="Segoe UI"/>
          <w:sz w:val="22"/>
          <w:szCs w:val="22"/>
        </w:rPr>
        <w:t>z faktur wystawionych po zmianie ceny materiałów lub kosztów związanych z realizacją zamówienia</w:t>
      </w:r>
      <w:r>
        <w:rPr>
          <w:rFonts w:ascii="Segoe UI" w:hAnsi="Segoe UI" w:cs="Segoe UI"/>
          <w:sz w:val="22"/>
          <w:szCs w:val="22"/>
        </w:rPr>
        <w:t>.</w:t>
      </w:r>
      <w:r w:rsidRPr="00AE615D">
        <w:rPr>
          <w:rFonts w:ascii="Segoe UI" w:hAnsi="Segoe UI" w:cs="Segoe UI"/>
          <w:sz w:val="22"/>
          <w:szCs w:val="22"/>
        </w:rPr>
        <w:t xml:space="preserve"> Wniosek </w:t>
      </w:r>
      <w:r>
        <w:rPr>
          <w:rFonts w:ascii="Segoe UI" w:hAnsi="Segoe UI" w:cs="Segoe UI"/>
          <w:sz w:val="22"/>
          <w:szCs w:val="22"/>
        </w:rPr>
        <w:t xml:space="preserve">ten </w:t>
      </w:r>
      <w:r w:rsidRPr="00AE615D">
        <w:rPr>
          <w:rFonts w:ascii="Segoe UI" w:hAnsi="Segoe UI" w:cs="Segoe UI"/>
          <w:sz w:val="22"/>
          <w:szCs w:val="22"/>
        </w:rPr>
        <w:t xml:space="preserve">powinien zawierać wyczerpujące uzasadnienie faktyczne </w:t>
      </w:r>
      <w:r>
        <w:rPr>
          <w:rFonts w:ascii="Segoe UI" w:hAnsi="Segoe UI" w:cs="Segoe UI"/>
          <w:sz w:val="22"/>
          <w:szCs w:val="22"/>
        </w:rPr>
        <w:br/>
      </w:r>
      <w:r w:rsidRPr="00AE615D">
        <w:rPr>
          <w:rFonts w:ascii="Segoe UI" w:hAnsi="Segoe UI" w:cs="Segoe UI"/>
          <w:sz w:val="22"/>
          <w:szCs w:val="22"/>
        </w:rPr>
        <w:t xml:space="preserve">i wskazanie podstaw prawnych oraz dokładne wyliczenie kwoty wynagrodzenia Wykonawcy po zmianie Umowy. </w:t>
      </w:r>
    </w:p>
    <w:p w:rsidR="00AE615D" w:rsidRPr="00AE615D" w:rsidRDefault="00AE615D" w:rsidP="0058703F">
      <w:pPr>
        <w:pStyle w:val="Default"/>
        <w:numPr>
          <w:ilvl w:val="0"/>
          <w:numId w:val="37"/>
        </w:numPr>
        <w:ind w:left="426" w:hanging="426"/>
        <w:jc w:val="both"/>
        <w:rPr>
          <w:rFonts w:ascii="Segoe UI" w:hAnsi="Segoe UI" w:cs="Segoe UI"/>
          <w:color w:val="auto"/>
          <w:sz w:val="22"/>
          <w:szCs w:val="22"/>
        </w:rPr>
      </w:pPr>
      <w:r w:rsidRPr="00AE615D">
        <w:rPr>
          <w:rFonts w:ascii="Segoe UI" w:hAnsi="Segoe UI" w:cs="Segoe UI"/>
          <w:sz w:val="22"/>
          <w:szCs w:val="22"/>
        </w:rPr>
        <w:t xml:space="preserve">W sytuacji spadku ceny materiałów lub kosztów związanych z realizacją zamówienia powyżej </w:t>
      </w:r>
      <w:r>
        <w:rPr>
          <w:rFonts w:ascii="Segoe UI" w:hAnsi="Segoe UI" w:cs="Segoe UI"/>
          <w:sz w:val="22"/>
          <w:szCs w:val="22"/>
        </w:rPr>
        <w:t>30</w:t>
      </w:r>
      <w:r w:rsidRPr="00AE615D">
        <w:rPr>
          <w:rFonts w:ascii="Segoe UI" w:hAnsi="Segoe UI" w:cs="Segoe UI"/>
          <w:sz w:val="22"/>
          <w:szCs w:val="22"/>
        </w:rPr>
        <w:t xml:space="preserve">% Zamawiający jest uprawniony złożyć Wykonawcy pisemną informację </w:t>
      </w:r>
      <w:r>
        <w:rPr>
          <w:rFonts w:ascii="Segoe UI" w:hAnsi="Segoe UI" w:cs="Segoe UI"/>
          <w:sz w:val="22"/>
          <w:szCs w:val="22"/>
        </w:rPr>
        <w:br/>
      </w:r>
      <w:r w:rsidRPr="00AE615D">
        <w:rPr>
          <w:rFonts w:ascii="Segoe UI" w:hAnsi="Segoe UI" w:cs="Segoe UI"/>
          <w:sz w:val="22"/>
          <w:szCs w:val="22"/>
        </w:rPr>
        <w:t>o zmianę Umowy w zakresie płatności wynikających z faktur wystawionych po zmianie ceny materiałów lub kosztów związanych z realizacją zamówienia. Informacja powinna zawierać wyczerpujące uzasadnienie faktyczne i wskazanie podstaw prawnych oraz dokładne wyliczenie kwoty wynagrodzeni</w:t>
      </w:r>
      <w:r>
        <w:rPr>
          <w:rFonts w:ascii="Segoe UI" w:hAnsi="Segoe UI" w:cs="Segoe UI"/>
          <w:sz w:val="22"/>
          <w:szCs w:val="22"/>
        </w:rPr>
        <w:t xml:space="preserve">a Wykonawcy po zmianie Umowy. </w:t>
      </w:r>
    </w:p>
    <w:p w:rsidR="00AE615D" w:rsidRPr="00AE615D" w:rsidRDefault="00AE615D" w:rsidP="0058703F">
      <w:pPr>
        <w:pStyle w:val="Default"/>
        <w:numPr>
          <w:ilvl w:val="0"/>
          <w:numId w:val="37"/>
        </w:numPr>
        <w:ind w:left="426" w:hanging="426"/>
        <w:jc w:val="both"/>
        <w:rPr>
          <w:rFonts w:ascii="Segoe UI" w:hAnsi="Segoe UI" w:cs="Segoe UI"/>
          <w:color w:val="auto"/>
          <w:sz w:val="22"/>
          <w:szCs w:val="22"/>
        </w:rPr>
      </w:pPr>
      <w:r w:rsidRPr="00AE615D">
        <w:rPr>
          <w:rFonts w:ascii="Segoe UI" w:hAnsi="Segoe UI" w:cs="Segoe UI"/>
          <w:sz w:val="22"/>
          <w:szCs w:val="22"/>
        </w:rPr>
        <w:t>Wysokość wynagrodzenia Wykonawcy określonego w rozliczeniu częściowym ulegnie waloryzacji o zmianę wskaźnika cen produkcji budowlano-montażowej, ustalanego przez Prezesa Głównego Urzędu Statystycznego i ogłaszanego w Dzienniku Urzędowym RP „Monitor Polski” .W przypadku gdyby wskaźniki przestały być dostępne, zastosowanie znajdą inne, najbardziej zbliżone, wskaźniki pu</w:t>
      </w:r>
      <w:r>
        <w:rPr>
          <w:rFonts w:ascii="Segoe UI" w:hAnsi="Segoe UI" w:cs="Segoe UI"/>
          <w:sz w:val="22"/>
          <w:szCs w:val="22"/>
        </w:rPr>
        <w:t>blikowane przez Prezesa GUS.</w:t>
      </w:r>
    </w:p>
    <w:p w:rsidR="00AE615D" w:rsidRPr="00AE615D" w:rsidRDefault="00AE615D" w:rsidP="0058703F">
      <w:pPr>
        <w:pStyle w:val="Default"/>
        <w:numPr>
          <w:ilvl w:val="0"/>
          <w:numId w:val="37"/>
        </w:numPr>
        <w:ind w:left="426" w:hanging="426"/>
        <w:jc w:val="both"/>
        <w:rPr>
          <w:rFonts w:ascii="Segoe UI" w:hAnsi="Segoe UI" w:cs="Segoe UI"/>
          <w:color w:val="auto"/>
          <w:sz w:val="22"/>
          <w:szCs w:val="22"/>
        </w:rPr>
      </w:pPr>
      <w:r w:rsidRPr="00AE615D">
        <w:rPr>
          <w:rFonts w:ascii="Segoe UI" w:hAnsi="Segoe UI" w:cs="Segoe UI"/>
          <w:sz w:val="22"/>
          <w:szCs w:val="22"/>
        </w:rPr>
        <w:t>Wniosek</w:t>
      </w:r>
      <w:r>
        <w:rPr>
          <w:rFonts w:ascii="Segoe UI" w:hAnsi="Segoe UI" w:cs="Segoe UI"/>
          <w:sz w:val="22"/>
          <w:szCs w:val="22"/>
        </w:rPr>
        <w:t>,</w:t>
      </w:r>
      <w:r w:rsidRPr="00AE615D">
        <w:rPr>
          <w:rFonts w:ascii="Segoe UI" w:hAnsi="Segoe UI" w:cs="Segoe UI"/>
          <w:sz w:val="22"/>
          <w:szCs w:val="22"/>
        </w:rPr>
        <w:t xml:space="preserve"> o którym mowa w ust </w:t>
      </w:r>
      <w:r>
        <w:rPr>
          <w:rFonts w:ascii="Segoe UI" w:hAnsi="Segoe UI" w:cs="Segoe UI"/>
          <w:sz w:val="22"/>
          <w:szCs w:val="22"/>
        </w:rPr>
        <w:t>9 i 10 strony mogąskładać</w:t>
      </w:r>
      <w:r w:rsidRPr="00AE615D">
        <w:rPr>
          <w:rFonts w:ascii="Segoe UI" w:hAnsi="Segoe UI" w:cs="Segoe UI"/>
          <w:sz w:val="22"/>
          <w:szCs w:val="22"/>
        </w:rPr>
        <w:t xml:space="preserve"> nie wcześniej niż po upływie 10 miesięcy od dnia zawarcia umowy (początkowy termin ustalenia zmiany wynagrodzenia); możliwe jest wprowadzanie kolejnych zmian wynagrodzenia </w:t>
      </w:r>
      <w:r>
        <w:rPr>
          <w:rFonts w:ascii="Segoe UI" w:hAnsi="Segoe UI" w:cs="Segoe UI"/>
          <w:sz w:val="22"/>
          <w:szCs w:val="22"/>
        </w:rPr>
        <w:br/>
      </w:r>
      <w:r w:rsidRPr="00AE615D">
        <w:rPr>
          <w:rFonts w:ascii="Segoe UI" w:hAnsi="Segoe UI" w:cs="Segoe UI"/>
          <w:sz w:val="22"/>
          <w:szCs w:val="22"/>
        </w:rPr>
        <w:t>z zastrzeżeniem, że będą on</w:t>
      </w:r>
      <w:r>
        <w:rPr>
          <w:rFonts w:ascii="Segoe UI" w:hAnsi="Segoe UI" w:cs="Segoe UI"/>
          <w:sz w:val="22"/>
          <w:szCs w:val="22"/>
        </w:rPr>
        <w:t xml:space="preserve">e wprowadzane nie częściej niż 6 miesięcy. </w:t>
      </w:r>
    </w:p>
    <w:p w:rsidR="00AE615D" w:rsidRPr="00AE615D" w:rsidRDefault="00AE615D" w:rsidP="0058703F">
      <w:pPr>
        <w:pStyle w:val="Default"/>
        <w:numPr>
          <w:ilvl w:val="0"/>
          <w:numId w:val="37"/>
        </w:numPr>
        <w:ind w:left="426" w:hanging="426"/>
        <w:jc w:val="both"/>
        <w:rPr>
          <w:rFonts w:ascii="Segoe UI" w:hAnsi="Segoe UI" w:cs="Segoe UI"/>
          <w:color w:val="auto"/>
          <w:sz w:val="22"/>
          <w:szCs w:val="22"/>
        </w:rPr>
      </w:pPr>
      <w:r w:rsidRPr="00AE615D">
        <w:rPr>
          <w:rFonts w:ascii="Segoe UI" w:hAnsi="Segoe UI" w:cs="Segoe UI"/>
          <w:sz w:val="22"/>
          <w:szCs w:val="22"/>
        </w:rPr>
        <w:t>Zmiana Umowy w zakresie zmiany wynagrodzenia</w:t>
      </w:r>
      <w:r>
        <w:rPr>
          <w:rFonts w:ascii="Segoe UI" w:hAnsi="Segoe UI" w:cs="Segoe UI"/>
          <w:sz w:val="22"/>
          <w:szCs w:val="22"/>
        </w:rPr>
        <w:t xml:space="preserve"> z przyczyn określonych w ust. 3</w:t>
      </w:r>
      <w:r w:rsidRPr="00AE615D">
        <w:rPr>
          <w:rFonts w:ascii="Segoe UI" w:hAnsi="Segoe UI" w:cs="Segoe UI"/>
          <w:sz w:val="22"/>
          <w:szCs w:val="22"/>
        </w:rPr>
        <w:t xml:space="preserve"> pkt 1-4 obejmować będzie wyłącznie płatności za prace, których w dniu zmiany odpowiednio stawki podatku VAT, wysokości minimalnego wynagrodzenia za pracę i składki na ubezpieczenia społeczne lub zdrowotne, j</w:t>
      </w:r>
      <w:r>
        <w:rPr>
          <w:rFonts w:ascii="Segoe UI" w:hAnsi="Segoe UI" w:cs="Segoe UI"/>
          <w:sz w:val="22"/>
          <w:szCs w:val="22"/>
        </w:rPr>
        <w:t xml:space="preserve">eszcze nie wykonano. </w:t>
      </w:r>
    </w:p>
    <w:p w:rsidR="00AE615D" w:rsidRPr="00AE615D" w:rsidRDefault="00AE615D" w:rsidP="0058703F">
      <w:pPr>
        <w:pStyle w:val="Default"/>
        <w:numPr>
          <w:ilvl w:val="0"/>
          <w:numId w:val="37"/>
        </w:numPr>
        <w:ind w:left="426" w:hanging="426"/>
        <w:jc w:val="both"/>
        <w:rPr>
          <w:rFonts w:ascii="Segoe UI" w:hAnsi="Segoe UI" w:cs="Segoe UI"/>
          <w:color w:val="auto"/>
          <w:sz w:val="22"/>
          <w:szCs w:val="22"/>
        </w:rPr>
      </w:pPr>
      <w:r w:rsidRPr="00AE615D">
        <w:rPr>
          <w:rFonts w:ascii="Segoe UI" w:hAnsi="Segoe UI" w:cs="Segoe UI"/>
          <w:sz w:val="22"/>
          <w:szCs w:val="22"/>
        </w:rPr>
        <w:t>Obowiązek wykazania wpływu zmian</w:t>
      </w:r>
      <w:r>
        <w:rPr>
          <w:rFonts w:ascii="Segoe UI" w:hAnsi="Segoe UI" w:cs="Segoe UI"/>
          <w:sz w:val="22"/>
          <w:szCs w:val="22"/>
        </w:rPr>
        <w:t xml:space="preserve"> o których mowa w ust. 3 pkt 5</w:t>
      </w:r>
      <w:r w:rsidRPr="00AE615D">
        <w:rPr>
          <w:rFonts w:ascii="Segoe UI" w:hAnsi="Segoe UI" w:cs="Segoe UI"/>
          <w:sz w:val="22"/>
          <w:szCs w:val="22"/>
        </w:rPr>
        <w:t xml:space="preserve"> na zmianę wynagrodzenia, należy do Wykonawcy pod rygorem odmowy dokonania zmiany</w:t>
      </w:r>
      <w:r>
        <w:rPr>
          <w:rFonts w:ascii="Segoe UI" w:hAnsi="Segoe UI" w:cs="Segoe UI"/>
          <w:sz w:val="22"/>
          <w:szCs w:val="22"/>
        </w:rPr>
        <w:t xml:space="preserve"> Umowy przez Zamawiającego. </w:t>
      </w:r>
    </w:p>
    <w:p w:rsidR="00AE615D" w:rsidRPr="00AE615D" w:rsidRDefault="00AE615D" w:rsidP="0058703F">
      <w:pPr>
        <w:pStyle w:val="Default"/>
        <w:numPr>
          <w:ilvl w:val="0"/>
          <w:numId w:val="37"/>
        </w:numPr>
        <w:ind w:left="426" w:hanging="426"/>
        <w:jc w:val="both"/>
        <w:rPr>
          <w:rFonts w:ascii="Segoe UI" w:hAnsi="Segoe UI" w:cs="Segoe UI"/>
          <w:color w:val="auto"/>
          <w:sz w:val="22"/>
          <w:szCs w:val="22"/>
        </w:rPr>
      </w:pPr>
      <w:r w:rsidRPr="00AE615D">
        <w:rPr>
          <w:rFonts w:ascii="Segoe UI" w:hAnsi="Segoe UI" w:cs="Segoe UI"/>
          <w:sz w:val="22"/>
          <w:szCs w:val="22"/>
        </w:rPr>
        <w:t>Maksymalna wartość poszczególnej zmiany wynagrodzenia, jaką dopuszcza Zamawiający w efekcie zastosowania postanowień o zasadach wprowadzania zmian wysokości wynagr</w:t>
      </w:r>
      <w:r>
        <w:rPr>
          <w:rFonts w:ascii="Segoe UI" w:hAnsi="Segoe UI" w:cs="Segoe UI"/>
          <w:sz w:val="22"/>
          <w:szCs w:val="22"/>
        </w:rPr>
        <w:t>odzenia, o których mowa w ust. 3</w:t>
      </w:r>
      <w:r w:rsidRPr="00AE615D">
        <w:rPr>
          <w:rFonts w:ascii="Segoe UI" w:hAnsi="Segoe UI" w:cs="Segoe UI"/>
          <w:sz w:val="22"/>
          <w:szCs w:val="22"/>
        </w:rPr>
        <w:t xml:space="preserve"> pkt 5 to 5% wynagrodzenia za zakres Przedmiotu umowy niezrealizowany jeszcze przez Wykonawcę i nieodebrany przez Zamawiającego przed dniem złożenia wniosku, a łączna maksymalna wartość wszystkich zmian wynagrodzenia, jaką dopuszcza Zamawiający w efekcie zastosowania postanowień o zasadach wprowadzania zmian wysokości</w:t>
      </w:r>
      <w:r>
        <w:rPr>
          <w:rFonts w:ascii="Segoe UI" w:hAnsi="Segoe UI" w:cs="Segoe UI"/>
          <w:sz w:val="22"/>
          <w:szCs w:val="22"/>
        </w:rPr>
        <w:t xml:space="preserve"> wynagrodzenia to 10 </w:t>
      </w:r>
      <w:r w:rsidRPr="00AE615D">
        <w:rPr>
          <w:rFonts w:ascii="Segoe UI" w:hAnsi="Segoe UI" w:cs="Segoe UI"/>
          <w:sz w:val="22"/>
          <w:szCs w:val="22"/>
        </w:rPr>
        <w:t>% wynagrodzenia.</w:t>
      </w:r>
    </w:p>
    <w:p w:rsidR="00AE615D" w:rsidRPr="00AE615D" w:rsidRDefault="00AE615D" w:rsidP="0058703F">
      <w:pPr>
        <w:pStyle w:val="Default"/>
        <w:numPr>
          <w:ilvl w:val="0"/>
          <w:numId w:val="37"/>
        </w:numPr>
        <w:ind w:left="426" w:hanging="426"/>
        <w:jc w:val="both"/>
        <w:rPr>
          <w:rFonts w:ascii="Segoe UI" w:hAnsi="Segoe UI" w:cs="Segoe UI"/>
          <w:color w:val="auto"/>
          <w:sz w:val="22"/>
          <w:szCs w:val="22"/>
        </w:rPr>
      </w:pPr>
      <w:r w:rsidRPr="00AE615D">
        <w:rPr>
          <w:rFonts w:ascii="Segoe UI" w:hAnsi="Segoe UI" w:cs="Segoe UI"/>
          <w:sz w:val="22"/>
          <w:szCs w:val="22"/>
        </w:rPr>
        <w:t xml:space="preserve">Przez maksymalną wartość korekt, o której mowa w ust. </w:t>
      </w:r>
      <w:r>
        <w:rPr>
          <w:rFonts w:ascii="Segoe UI" w:hAnsi="Segoe UI" w:cs="Segoe UI"/>
          <w:sz w:val="22"/>
          <w:szCs w:val="22"/>
        </w:rPr>
        <w:t>15</w:t>
      </w:r>
      <w:r w:rsidRPr="00AE615D">
        <w:rPr>
          <w:rFonts w:ascii="Segoe UI" w:hAnsi="Segoe UI" w:cs="Segoe UI"/>
          <w:sz w:val="22"/>
          <w:szCs w:val="22"/>
        </w:rPr>
        <w:t xml:space="preserve"> należy rozumieć wartość wzrostu lub spadku wynagrodzenia Wykonawc</w:t>
      </w:r>
      <w:r>
        <w:rPr>
          <w:rFonts w:ascii="Segoe UI" w:hAnsi="Segoe UI" w:cs="Segoe UI"/>
          <w:sz w:val="22"/>
          <w:szCs w:val="22"/>
        </w:rPr>
        <w:t xml:space="preserve">y wynikającą z waloryzacji. </w:t>
      </w:r>
    </w:p>
    <w:p w:rsidR="00AE615D" w:rsidRPr="00AE615D" w:rsidRDefault="00AE615D" w:rsidP="0058703F">
      <w:pPr>
        <w:pStyle w:val="Default"/>
        <w:numPr>
          <w:ilvl w:val="0"/>
          <w:numId w:val="37"/>
        </w:numPr>
        <w:ind w:left="426" w:hanging="426"/>
        <w:jc w:val="both"/>
        <w:rPr>
          <w:rFonts w:ascii="Segoe UI" w:hAnsi="Segoe UI" w:cs="Segoe UI"/>
          <w:color w:val="auto"/>
          <w:sz w:val="22"/>
          <w:szCs w:val="22"/>
        </w:rPr>
      </w:pPr>
      <w:r w:rsidRPr="00AE615D">
        <w:rPr>
          <w:rFonts w:ascii="Segoe UI" w:hAnsi="Segoe UI" w:cs="Segoe UI"/>
          <w:sz w:val="22"/>
          <w:szCs w:val="22"/>
        </w:rPr>
        <w:t xml:space="preserve">Wartość zmiany (WZ) o której mowa w ust. </w:t>
      </w:r>
      <w:r>
        <w:rPr>
          <w:rFonts w:ascii="Segoe UI" w:hAnsi="Segoe UI" w:cs="Segoe UI"/>
          <w:sz w:val="22"/>
          <w:szCs w:val="22"/>
        </w:rPr>
        <w:t>3</w:t>
      </w:r>
      <w:r w:rsidRPr="00AE615D">
        <w:rPr>
          <w:rFonts w:ascii="Segoe UI" w:hAnsi="Segoe UI" w:cs="Segoe UI"/>
          <w:sz w:val="22"/>
          <w:szCs w:val="22"/>
        </w:rPr>
        <w:t xml:space="preserve"> pkt 5 określa się na podstawie wzoru: </w:t>
      </w:r>
      <w:r>
        <w:rPr>
          <w:rFonts w:ascii="Segoe UI" w:hAnsi="Segoe UI" w:cs="Segoe UI"/>
          <w:sz w:val="22"/>
          <w:szCs w:val="22"/>
        </w:rPr>
        <w:br/>
      </w:r>
      <w:r w:rsidRPr="00AE615D">
        <w:rPr>
          <w:rFonts w:ascii="Segoe UI" w:hAnsi="Segoe UI" w:cs="Segoe UI"/>
          <w:sz w:val="22"/>
          <w:szCs w:val="22"/>
        </w:rPr>
        <w:t>WZ = (W x F)/100, przy czym: W - wynagrodzenie netto za zakres Przedmiotu Umowy, za zakres Przedmiotu umowy niezrealizowany jeszcze przez Wykonawcę i nieodebrany przez Zamawiającego przed dniem złożenia wniosku, F – średnia arytmetyczna czterech następujących po sobie wartości zmiany cen materiałów lub kosztów związanych z realizacją Przedmiotu umowy wynikających z komunikatów Prezesa GUS;</w:t>
      </w:r>
    </w:p>
    <w:p w:rsidR="007B1B58" w:rsidRPr="00015D00" w:rsidRDefault="007B1B58" w:rsidP="0058703F">
      <w:pPr>
        <w:pStyle w:val="Default"/>
        <w:numPr>
          <w:ilvl w:val="0"/>
          <w:numId w:val="37"/>
        </w:numPr>
        <w:ind w:left="426" w:hanging="426"/>
        <w:jc w:val="both"/>
        <w:rPr>
          <w:rFonts w:ascii="Segoe UI" w:hAnsi="Segoe UI" w:cs="Segoe UI"/>
          <w:color w:val="auto"/>
          <w:sz w:val="22"/>
          <w:szCs w:val="22"/>
        </w:rPr>
      </w:pPr>
      <w:r w:rsidRPr="00AE615D">
        <w:rPr>
          <w:rFonts w:ascii="Segoe UI" w:hAnsi="Segoe UI" w:cs="Segoe UI"/>
          <w:color w:val="auto"/>
          <w:sz w:val="22"/>
          <w:szCs w:val="22"/>
        </w:rPr>
        <w:lastRenderedPageBreak/>
        <w:t>W przypadkach, o kt</w:t>
      </w:r>
      <w:r w:rsidR="00AE615D">
        <w:rPr>
          <w:rFonts w:ascii="Segoe UI" w:hAnsi="Segoe UI" w:cs="Segoe UI"/>
          <w:color w:val="auto"/>
          <w:sz w:val="22"/>
          <w:szCs w:val="22"/>
        </w:rPr>
        <w:t xml:space="preserve">órych mowa w ust. 3 pkt. 2), 3), </w:t>
      </w:r>
      <w:r w:rsidRPr="00AE615D">
        <w:rPr>
          <w:rFonts w:ascii="Segoe UI" w:hAnsi="Segoe UI" w:cs="Segoe UI"/>
          <w:color w:val="auto"/>
          <w:sz w:val="22"/>
          <w:szCs w:val="22"/>
        </w:rPr>
        <w:t>4)</w:t>
      </w:r>
      <w:r w:rsidR="00AE615D">
        <w:rPr>
          <w:rFonts w:ascii="Segoe UI" w:hAnsi="Segoe UI" w:cs="Segoe UI"/>
          <w:color w:val="auto"/>
          <w:sz w:val="22"/>
          <w:szCs w:val="22"/>
        </w:rPr>
        <w:t xml:space="preserve"> i 5)</w:t>
      </w:r>
      <w:r w:rsidRPr="00AE615D">
        <w:rPr>
          <w:rFonts w:ascii="Segoe UI" w:hAnsi="Segoe UI" w:cs="Segoe UI"/>
          <w:color w:val="auto"/>
          <w:sz w:val="22"/>
          <w:szCs w:val="22"/>
        </w:rPr>
        <w:t>, przed zawarciem aneksu, o którym mowa powyżej, Wykonawca winien złożyć Zamawiającemu pisemne oświadczenieo wysokości dodatkowych kosztów wynikających z wpr</w:t>
      </w:r>
      <w:r w:rsidR="00015D00" w:rsidRPr="00AE615D">
        <w:rPr>
          <w:rFonts w:ascii="Segoe UI" w:hAnsi="Segoe UI" w:cs="Segoe UI"/>
          <w:color w:val="auto"/>
          <w:sz w:val="22"/>
          <w:szCs w:val="22"/>
        </w:rPr>
        <w:t xml:space="preserve">owadzenia </w:t>
      </w:r>
      <w:r w:rsidR="00015D00" w:rsidRPr="00015D00">
        <w:rPr>
          <w:rFonts w:ascii="Segoe UI" w:hAnsi="Segoe UI" w:cs="Segoe UI"/>
          <w:color w:val="auto"/>
          <w:sz w:val="22"/>
          <w:szCs w:val="22"/>
        </w:rPr>
        <w:t>zmian, o których mowa</w:t>
      </w:r>
      <w:r w:rsidRPr="00015D00">
        <w:rPr>
          <w:rFonts w:ascii="Segoe UI" w:hAnsi="Segoe UI" w:cs="Segoe UI"/>
          <w:color w:val="auto"/>
          <w:sz w:val="22"/>
          <w:szCs w:val="22"/>
        </w:rPr>
        <w:t>w ust. 1 pkt 2), 3) i 4). Aneks, o którym mowa w ust. 1 powyżej, powinien być zawarty przez Strony w terminie 30 dni od daty złożenia Zamawiającemu powyższego oświadczenia przez Wykonawcę, przed wejściem w życie zmian, o których mowa w us</w:t>
      </w:r>
      <w:r w:rsidR="00AE615D">
        <w:rPr>
          <w:rFonts w:ascii="Segoe UI" w:hAnsi="Segoe UI" w:cs="Segoe UI"/>
          <w:color w:val="auto"/>
          <w:sz w:val="22"/>
          <w:szCs w:val="22"/>
        </w:rPr>
        <w:t xml:space="preserve">t 1 pkt 2), 3), </w:t>
      </w:r>
      <w:r w:rsidRPr="00015D00">
        <w:rPr>
          <w:rFonts w:ascii="Segoe UI" w:hAnsi="Segoe UI" w:cs="Segoe UI"/>
          <w:color w:val="auto"/>
          <w:sz w:val="22"/>
          <w:szCs w:val="22"/>
        </w:rPr>
        <w:t>4)</w:t>
      </w:r>
      <w:r w:rsidR="00AE615D">
        <w:rPr>
          <w:rFonts w:ascii="Segoe UI" w:hAnsi="Segoe UI" w:cs="Segoe UI"/>
          <w:color w:val="auto"/>
          <w:sz w:val="22"/>
          <w:szCs w:val="22"/>
        </w:rPr>
        <w:t xml:space="preserve"> i 5)</w:t>
      </w:r>
      <w:r w:rsidRPr="00015D00">
        <w:rPr>
          <w:rFonts w:ascii="Segoe UI" w:hAnsi="Segoe UI" w:cs="Segoe UI"/>
          <w:color w:val="auto"/>
          <w:sz w:val="22"/>
          <w:szCs w:val="22"/>
        </w:rPr>
        <w:t>.</w:t>
      </w:r>
    </w:p>
    <w:p w:rsidR="007B1B58" w:rsidRPr="00015D00" w:rsidRDefault="007B1B58" w:rsidP="0058703F">
      <w:pPr>
        <w:pStyle w:val="Default"/>
        <w:numPr>
          <w:ilvl w:val="0"/>
          <w:numId w:val="37"/>
        </w:numPr>
        <w:ind w:left="426" w:hanging="426"/>
        <w:jc w:val="both"/>
        <w:rPr>
          <w:rFonts w:ascii="Segoe UI" w:hAnsi="Segoe UI" w:cs="Segoe UI"/>
          <w:color w:val="auto"/>
          <w:sz w:val="22"/>
          <w:szCs w:val="22"/>
        </w:rPr>
      </w:pPr>
      <w:r w:rsidRPr="00015D00">
        <w:rPr>
          <w:rFonts w:ascii="Segoe UI" w:hAnsi="Segoe UI" w:cs="Segoe UI"/>
          <w:color w:val="auto"/>
          <w:sz w:val="22"/>
          <w:szCs w:val="22"/>
        </w:rPr>
        <w:t>Przy określaniu warunków zmiany niniejszej umowy sporządza się Protokół Konieczności.</w:t>
      </w:r>
    </w:p>
    <w:p w:rsidR="007B1B58" w:rsidRPr="00015D00" w:rsidRDefault="007B1B58" w:rsidP="0058703F">
      <w:pPr>
        <w:pStyle w:val="Default"/>
        <w:numPr>
          <w:ilvl w:val="0"/>
          <w:numId w:val="37"/>
        </w:numPr>
        <w:ind w:left="426" w:hanging="426"/>
        <w:jc w:val="both"/>
        <w:rPr>
          <w:rFonts w:ascii="Segoe UI" w:hAnsi="Segoe UI" w:cs="Segoe UI"/>
          <w:color w:val="auto"/>
          <w:sz w:val="22"/>
          <w:szCs w:val="22"/>
        </w:rPr>
      </w:pPr>
      <w:r w:rsidRPr="00015D00">
        <w:rPr>
          <w:rFonts w:ascii="Segoe UI" w:hAnsi="Segoe UI" w:cs="Segoe UI"/>
          <w:color w:val="auto"/>
          <w:sz w:val="22"/>
          <w:szCs w:val="22"/>
        </w:rPr>
        <w:t>Niezależnie od powyższego, Zamawiający i Wykonawca dopuszczają możliwość zmian redakcyjnych umowy oraz zmian będących następstwem</w:t>
      </w:r>
      <w:r w:rsidR="00015D00" w:rsidRPr="00015D00">
        <w:rPr>
          <w:rFonts w:ascii="Segoe UI" w:hAnsi="Segoe UI" w:cs="Segoe UI"/>
          <w:color w:val="auto"/>
          <w:sz w:val="22"/>
          <w:szCs w:val="22"/>
        </w:rPr>
        <w:t xml:space="preserve"> zmian danych Stron ujawnionych </w:t>
      </w:r>
      <w:r w:rsidRPr="00015D00">
        <w:rPr>
          <w:rFonts w:ascii="Segoe UI" w:hAnsi="Segoe UI" w:cs="Segoe UI"/>
          <w:color w:val="auto"/>
          <w:sz w:val="22"/>
          <w:szCs w:val="22"/>
        </w:rPr>
        <w:t>w rejestrach publicznych.</w:t>
      </w:r>
    </w:p>
    <w:p w:rsidR="004B7534" w:rsidRPr="00015D00" w:rsidRDefault="004B7534" w:rsidP="00015D00">
      <w:pPr>
        <w:spacing w:after="0" w:line="240" w:lineRule="auto"/>
        <w:contextualSpacing/>
        <w:jc w:val="both"/>
        <w:rPr>
          <w:rFonts w:ascii="Segoe UI" w:hAnsi="Segoe UI" w:cs="Segoe UI"/>
          <w:b/>
          <w:bCs/>
          <w:color w:val="FF0000"/>
        </w:rPr>
      </w:pPr>
    </w:p>
    <w:p w:rsidR="00F321A9" w:rsidRPr="00015D00" w:rsidRDefault="00F321A9" w:rsidP="00F321A9">
      <w:pPr>
        <w:suppressAutoHyphens/>
        <w:spacing w:after="0" w:line="240" w:lineRule="auto"/>
        <w:ind w:left="360"/>
        <w:contextualSpacing/>
        <w:jc w:val="center"/>
        <w:rPr>
          <w:rFonts w:ascii="Segoe UI" w:hAnsi="Segoe UI" w:cs="Segoe UI"/>
          <w:b/>
          <w:bCs/>
        </w:rPr>
      </w:pPr>
      <w:r w:rsidRPr="00015D00">
        <w:rPr>
          <w:rFonts w:ascii="Segoe UI" w:hAnsi="Segoe UI" w:cs="Segoe UI"/>
          <w:b/>
          <w:bCs/>
        </w:rPr>
        <w:t>USUWANIE BŁĘDÓW I AWARII</w:t>
      </w:r>
    </w:p>
    <w:p w:rsidR="007B1B58" w:rsidRPr="00015D00" w:rsidRDefault="007B1B58" w:rsidP="007B1B58">
      <w:pPr>
        <w:spacing w:after="0" w:line="240" w:lineRule="auto"/>
        <w:contextualSpacing/>
        <w:jc w:val="center"/>
      </w:pPr>
      <w:r w:rsidRPr="00015D00">
        <w:rPr>
          <w:rFonts w:ascii="Segoe UI" w:eastAsia="Calibri" w:hAnsi="Segoe UI" w:cs="Segoe UI"/>
          <w:b/>
          <w:lang w:eastAsia="en-US"/>
        </w:rPr>
        <w:t xml:space="preserve">§ </w:t>
      </w:r>
      <w:r w:rsidR="00015D00" w:rsidRPr="00015D00">
        <w:rPr>
          <w:rFonts w:ascii="Segoe UI" w:eastAsia="Calibri" w:hAnsi="Segoe UI" w:cs="Segoe UI"/>
          <w:b/>
          <w:lang w:eastAsia="en-US"/>
        </w:rPr>
        <w:t>9</w:t>
      </w:r>
    </w:p>
    <w:p w:rsidR="007B1B58" w:rsidRPr="00015D00" w:rsidRDefault="007B1B58" w:rsidP="0058703F">
      <w:pPr>
        <w:pStyle w:val="Default"/>
        <w:numPr>
          <w:ilvl w:val="0"/>
          <w:numId w:val="44"/>
        </w:numPr>
        <w:ind w:left="426" w:hanging="426"/>
        <w:jc w:val="both"/>
        <w:rPr>
          <w:rFonts w:ascii="Segoe UI" w:hAnsi="Segoe UI" w:cs="Segoe UI"/>
          <w:color w:val="auto"/>
          <w:sz w:val="22"/>
          <w:szCs w:val="22"/>
        </w:rPr>
      </w:pPr>
      <w:r w:rsidRPr="00015D00">
        <w:rPr>
          <w:rFonts w:ascii="Segoe UI" w:hAnsi="Segoe UI" w:cs="Segoe UI"/>
          <w:color w:val="auto"/>
          <w:sz w:val="22"/>
          <w:szCs w:val="22"/>
        </w:rPr>
        <w:t xml:space="preserve">Wykonawca zobowiązuje się do zapewnienia poprawnego działania systemu </w:t>
      </w:r>
      <w:r w:rsidR="00FD322E" w:rsidRPr="00015D00">
        <w:rPr>
          <w:rFonts w:ascii="Segoe UI" w:hAnsi="Segoe UI" w:cs="Segoe UI"/>
          <w:color w:val="auto"/>
          <w:sz w:val="22"/>
          <w:szCs w:val="22"/>
        </w:rPr>
        <w:br/>
      </w:r>
      <w:r w:rsidRPr="00015D00">
        <w:rPr>
          <w:rFonts w:ascii="Segoe UI" w:hAnsi="Segoe UI" w:cs="Segoe UI"/>
          <w:color w:val="auto"/>
          <w:sz w:val="22"/>
          <w:szCs w:val="22"/>
        </w:rPr>
        <w:t>i usuwania wszelkich awarii lub błędów.</w:t>
      </w:r>
    </w:p>
    <w:p w:rsidR="007B1B58" w:rsidRPr="00015D00" w:rsidRDefault="007B1B58" w:rsidP="0058703F">
      <w:pPr>
        <w:pStyle w:val="Default"/>
        <w:numPr>
          <w:ilvl w:val="0"/>
          <w:numId w:val="44"/>
        </w:numPr>
        <w:ind w:left="426" w:hanging="426"/>
        <w:jc w:val="both"/>
        <w:rPr>
          <w:rFonts w:ascii="Segoe UI" w:hAnsi="Segoe UI" w:cs="Segoe UI"/>
          <w:color w:val="auto"/>
          <w:sz w:val="22"/>
          <w:szCs w:val="22"/>
        </w:rPr>
      </w:pPr>
      <w:r w:rsidRPr="00015D00">
        <w:rPr>
          <w:rFonts w:ascii="Segoe UI" w:hAnsi="Segoe UI" w:cs="Segoe UI"/>
          <w:color w:val="auto"/>
          <w:sz w:val="22"/>
          <w:szCs w:val="22"/>
        </w:rPr>
        <w:t xml:space="preserve">W przypadku wystąpienia awarii Wykonawca zaproponuje rozwiązanie umożliwiające dalszą bieżącą eksploatację systemu, w ciągu </w:t>
      </w:r>
      <w:r w:rsidR="00FD322E" w:rsidRPr="00015D00">
        <w:rPr>
          <w:rFonts w:ascii="Segoe UI" w:hAnsi="Segoe UI" w:cs="Segoe UI"/>
          <w:color w:val="auto"/>
          <w:sz w:val="22"/>
          <w:szCs w:val="22"/>
        </w:rPr>
        <w:t>1</w:t>
      </w:r>
      <w:r w:rsidRPr="00015D00">
        <w:rPr>
          <w:rFonts w:ascii="Segoe UI" w:hAnsi="Segoe UI" w:cs="Segoe UI"/>
          <w:color w:val="auto"/>
          <w:sz w:val="22"/>
          <w:szCs w:val="22"/>
        </w:rPr>
        <w:t xml:space="preserve"> dni</w:t>
      </w:r>
      <w:r w:rsidR="00FD322E" w:rsidRPr="00015D00">
        <w:rPr>
          <w:rFonts w:ascii="Segoe UI" w:hAnsi="Segoe UI" w:cs="Segoe UI"/>
          <w:color w:val="auto"/>
          <w:sz w:val="22"/>
          <w:szCs w:val="22"/>
        </w:rPr>
        <w:t>a</w:t>
      </w:r>
      <w:r w:rsidRPr="00015D00">
        <w:rPr>
          <w:rFonts w:ascii="Segoe UI" w:hAnsi="Segoe UI" w:cs="Segoe UI"/>
          <w:color w:val="auto"/>
          <w:sz w:val="22"/>
          <w:szCs w:val="22"/>
        </w:rPr>
        <w:t xml:space="preserve"> robocz</w:t>
      </w:r>
      <w:r w:rsidR="00AE615D">
        <w:rPr>
          <w:rFonts w:ascii="Segoe UI" w:hAnsi="Segoe UI" w:cs="Segoe UI"/>
          <w:color w:val="auto"/>
          <w:sz w:val="22"/>
          <w:szCs w:val="22"/>
        </w:rPr>
        <w:t>ego</w:t>
      </w:r>
      <w:r w:rsidRPr="00015D00">
        <w:rPr>
          <w:rFonts w:ascii="Segoe UI" w:hAnsi="Segoe UI" w:cs="Segoe UI"/>
          <w:color w:val="auto"/>
          <w:sz w:val="22"/>
          <w:szCs w:val="22"/>
        </w:rPr>
        <w:t xml:space="preserve"> od momentu otrzymania zgłoszenia danej awarii od Zamawiającego; przy czym dopuszcza się zastosowanie alternatywnego rozwiązania nieingerującego w kod źródłowy, a pozwalającego na prawidłowe korzystaniez systemu.</w:t>
      </w:r>
    </w:p>
    <w:p w:rsidR="007B1B58" w:rsidRPr="00015D00" w:rsidRDefault="007B1B58" w:rsidP="0058703F">
      <w:pPr>
        <w:pStyle w:val="Default"/>
        <w:numPr>
          <w:ilvl w:val="0"/>
          <w:numId w:val="44"/>
        </w:numPr>
        <w:ind w:left="426" w:hanging="426"/>
        <w:jc w:val="both"/>
        <w:rPr>
          <w:rFonts w:ascii="Segoe UI" w:hAnsi="Segoe UI" w:cs="Segoe UI"/>
          <w:color w:val="auto"/>
          <w:sz w:val="22"/>
          <w:szCs w:val="22"/>
        </w:rPr>
      </w:pPr>
      <w:r w:rsidRPr="00015D00">
        <w:rPr>
          <w:rFonts w:ascii="Segoe UI" w:hAnsi="Segoe UI" w:cs="Segoe UI"/>
          <w:color w:val="auto"/>
          <w:sz w:val="22"/>
          <w:szCs w:val="22"/>
        </w:rPr>
        <w:t>Naprawa błędu nastąpi w terminie wydania najbliższej aktualizacji systemu.</w:t>
      </w:r>
    </w:p>
    <w:p w:rsidR="007B1B58" w:rsidRPr="00015D00" w:rsidRDefault="007B1B58" w:rsidP="0058703F">
      <w:pPr>
        <w:pStyle w:val="Default"/>
        <w:numPr>
          <w:ilvl w:val="0"/>
          <w:numId w:val="44"/>
        </w:numPr>
        <w:ind w:left="426" w:hanging="426"/>
        <w:jc w:val="both"/>
        <w:rPr>
          <w:rFonts w:ascii="Segoe UI" w:hAnsi="Segoe UI" w:cs="Segoe UI"/>
          <w:color w:val="auto"/>
          <w:sz w:val="22"/>
          <w:szCs w:val="22"/>
        </w:rPr>
      </w:pPr>
      <w:r w:rsidRPr="00015D00">
        <w:rPr>
          <w:rFonts w:ascii="Segoe UI" w:hAnsi="Segoe UI" w:cs="Segoe UI"/>
          <w:color w:val="auto"/>
          <w:sz w:val="22"/>
          <w:szCs w:val="22"/>
        </w:rPr>
        <w:t>Naprawa awarii nastąpi niezwłocznie po otrzymaniu przez Wykonawcę zgłoszenia o jej wystąpieniu, nie później niż 2 dni od dnia zgłoszenia.</w:t>
      </w:r>
    </w:p>
    <w:p w:rsidR="007B1B58" w:rsidRDefault="007B1B58" w:rsidP="0058703F">
      <w:pPr>
        <w:pStyle w:val="Default"/>
        <w:numPr>
          <w:ilvl w:val="0"/>
          <w:numId w:val="44"/>
        </w:numPr>
        <w:ind w:left="426" w:hanging="426"/>
        <w:jc w:val="both"/>
        <w:rPr>
          <w:rFonts w:ascii="Segoe UI" w:hAnsi="Segoe UI" w:cs="Segoe UI"/>
          <w:color w:val="auto"/>
          <w:sz w:val="22"/>
          <w:szCs w:val="22"/>
        </w:rPr>
      </w:pPr>
      <w:r w:rsidRPr="00015D00">
        <w:rPr>
          <w:rFonts w:ascii="Segoe UI" w:hAnsi="Segoe UI" w:cs="Segoe UI"/>
          <w:color w:val="auto"/>
          <w:sz w:val="22"/>
          <w:szCs w:val="22"/>
        </w:rPr>
        <w:t xml:space="preserve">Zgłaszanie i potwierdzanie prac związanych z awarią oraz błędem następuje za pośrednictwem </w:t>
      </w:r>
      <w:proofErr w:type="spellStart"/>
      <w:r w:rsidRPr="00015D00">
        <w:rPr>
          <w:rFonts w:ascii="Segoe UI" w:hAnsi="Segoe UI" w:cs="Segoe UI"/>
          <w:color w:val="auto"/>
          <w:sz w:val="22"/>
          <w:szCs w:val="22"/>
        </w:rPr>
        <w:t>faxu</w:t>
      </w:r>
      <w:proofErr w:type="spellEnd"/>
      <w:r w:rsidRPr="00015D00">
        <w:rPr>
          <w:rFonts w:ascii="Segoe UI" w:hAnsi="Segoe UI" w:cs="Segoe UI"/>
          <w:color w:val="auto"/>
          <w:sz w:val="22"/>
          <w:szCs w:val="22"/>
        </w:rPr>
        <w:t xml:space="preserve"> lub e-mailem.</w:t>
      </w:r>
    </w:p>
    <w:p w:rsidR="003626AF" w:rsidRPr="00015D00" w:rsidRDefault="003626AF" w:rsidP="003626AF">
      <w:pPr>
        <w:pStyle w:val="Default"/>
        <w:ind w:left="426"/>
        <w:jc w:val="both"/>
        <w:rPr>
          <w:rFonts w:ascii="Segoe UI" w:hAnsi="Segoe UI" w:cs="Segoe UI"/>
          <w:color w:val="auto"/>
          <w:sz w:val="22"/>
          <w:szCs w:val="22"/>
        </w:rPr>
      </w:pPr>
    </w:p>
    <w:p w:rsidR="007B1B58" w:rsidRPr="00015D00" w:rsidRDefault="00F321A9" w:rsidP="002D3817">
      <w:pPr>
        <w:suppressAutoHyphens/>
        <w:spacing w:after="0" w:line="240" w:lineRule="auto"/>
        <w:ind w:left="360"/>
        <w:contextualSpacing/>
        <w:jc w:val="center"/>
        <w:rPr>
          <w:rFonts w:ascii="Segoe UI" w:hAnsi="Segoe UI" w:cs="Segoe UI"/>
          <w:b/>
          <w:bCs/>
        </w:rPr>
      </w:pPr>
      <w:r w:rsidRPr="00015D00">
        <w:rPr>
          <w:rFonts w:ascii="Segoe UI" w:hAnsi="Segoe UI" w:cs="Segoe UI"/>
          <w:b/>
          <w:bCs/>
        </w:rPr>
        <w:t xml:space="preserve">KARY UMOWNE </w:t>
      </w:r>
    </w:p>
    <w:p w:rsidR="00F321A9" w:rsidRPr="00015D00" w:rsidRDefault="00F321A9" w:rsidP="002D3817">
      <w:pPr>
        <w:spacing w:after="0" w:line="240" w:lineRule="auto"/>
        <w:ind w:left="360"/>
        <w:contextualSpacing/>
        <w:jc w:val="center"/>
      </w:pPr>
      <w:r w:rsidRPr="00015D00">
        <w:rPr>
          <w:rFonts w:ascii="Segoe UI" w:eastAsia="Calibri" w:hAnsi="Segoe UI" w:cs="Segoe UI"/>
          <w:b/>
          <w:lang w:eastAsia="en-US"/>
        </w:rPr>
        <w:t xml:space="preserve">§ </w:t>
      </w:r>
      <w:r w:rsidR="00015D00">
        <w:rPr>
          <w:rFonts w:ascii="Segoe UI" w:eastAsia="Calibri" w:hAnsi="Segoe UI" w:cs="Segoe UI"/>
          <w:b/>
          <w:lang w:eastAsia="en-US"/>
        </w:rPr>
        <w:t>10</w:t>
      </w:r>
    </w:p>
    <w:p w:rsidR="007B1B58" w:rsidRPr="00015D00" w:rsidRDefault="007B1B58" w:rsidP="0058703F">
      <w:pPr>
        <w:pStyle w:val="Default"/>
        <w:numPr>
          <w:ilvl w:val="3"/>
          <w:numId w:val="41"/>
        </w:numPr>
        <w:ind w:left="425" w:hanging="425"/>
        <w:jc w:val="both"/>
        <w:rPr>
          <w:rFonts w:ascii="Segoe UI" w:hAnsi="Segoe UI" w:cs="Segoe UI"/>
          <w:color w:val="auto"/>
          <w:sz w:val="22"/>
          <w:szCs w:val="22"/>
        </w:rPr>
      </w:pPr>
      <w:r w:rsidRPr="00015D00">
        <w:rPr>
          <w:rFonts w:ascii="Segoe UI" w:hAnsi="Segoe UI" w:cs="Segoe UI"/>
          <w:color w:val="auto"/>
          <w:sz w:val="22"/>
          <w:szCs w:val="22"/>
        </w:rPr>
        <w:t xml:space="preserve">W przypadku niedotrzymania przez Wykonawcę terminu realizacji przedmiotu umowy określonego w § </w:t>
      </w:r>
      <w:r w:rsidR="001C5C14" w:rsidRPr="00015D00">
        <w:rPr>
          <w:rFonts w:ascii="Segoe UI" w:hAnsi="Segoe UI" w:cs="Segoe UI"/>
          <w:color w:val="auto"/>
          <w:sz w:val="22"/>
          <w:szCs w:val="22"/>
        </w:rPr>
        <w:t>4</w:t>
      </w:r>
      <w:r w:rsidRPr="00015D00">
        <w:rPr>
          <w:rFonts w:ascii="Segoe UI" w:hAnsi="Segoe UI" w:cs="Segoe UI"/>
          <w:color w:val="auto"/>
          <w:sz w:val="22"/>
          <w:szCs w:val="22"/>
        </w:rPr>
        <w:t xml:space="preserve"> ust. 2 pkt 1), Wykonawca zapłaci Zamawiającemu karę umowną</w:t>
      </w:r>
      <w:r w:rsidRPr="00015D00">
        <w:rPr>
          <w:rFonts w:ascii="Segoe UI" w:hAnsi="Segoe UI" w:cs="Segoe UI"/>
          <w:color w:val="auto"/>
          <w:sz w:val="22"/>
          <w:szCs w:val="22"/>
        </w:rPr>
        <w:br/>
        <w:t xml:space="preserve">w wysokości 0,1% kwoty wynagrodzenia brutto określonego w § 6 w ust. 2 </w:t>
      </w:r>
      <w:r w:rsidR="00424D2F" w:rsidRPr="00015D00">
        <w:rPr>
          <w:rFonts w:ascii="Segoe UI" w:hAnsi="Segoe UI" w:cs="Segoe UI"/>
          <w:color w:val="auto"/>
          <w:sz w:val="22"/>
          <w:szCs w:val="22"/>
        </w:rPr>
        <w:t xml:space="preserve">odpowiedniow </w:t>
      </w:r>
      <w:r w:rsidR="00FD322E" w:rsidRPr="00015D00">
        <w:rPr>
          <w:rFonts w:ascii="Segoe UI" w:hAnsi="Segoe UI" w:cs="Segoe UI"/>
          <w:color w:val="auto"/>
          <w:sz w:val="22"/>
          <w:szCs w:val="22"/>
        </w:rPr>
        <w:t xml:space="preserve">pkt 1) </w:t>
      </w:r>
      <w:r w:rsidRPr="00015D00">
        <w:rPr>
          <w:rFonts w:ascii="Segoe UI" w:hAnsi="Segoe UI" w:cs="Segoe UI"/>
          <w:color w:val="auto"/>
          <w:sz w:val="22"/>
          <w:szCs w:val="22"/>
        </w:rPr>
        <w:t>za każdy dzień opóźnienia</w:t>
      </w:r>
      <w:r w:rsidR="00FD322E" w:rsidRPr="00015D00">
        <w:rPr>
          <w:rFonts w:ascii="Segoe UI" w:hAnsi="Segoe UI" w:cs="Segoe UI"/>
          <w:color w:val="auto"/>
          <w:sz w:val="22"/>
          <w:szCs w:val="22"/>
        </w:rPr>
        <w:t>.</w:t>
      </w:r>
    </w:p>
    <w:p w:rsidR="007B1B58" w:rsidRPr="00015D00" w:rsidRDefault="007B1B58" w:rsidP="0058703F">
      <w:pPr>
        <w:pStyle w:val="Default"/>
        <w:numPr>
          <w:ilvl w:val="3"/>
          <w:numId w:val="41"/>
        </w:numPr>
        <w:ind w:left="425" w:hanging="425"/>
        <w:jc w:val="both"/>
        <w:rPr>
          <w:rFonts w:ascii="Segoe UI" w:hAnsi="Segoe UI" w:cs="Segoe UI"/>
          <w:color w:val="auto"/>
          <w:sz w:val="22"/>
          <w:szCs w:val="22"/>
        </w:rPr>
      </w:pPr>
      <w:r w:rsidRPr="00015D00">
        <w:rPr>
          <w:rFonts w:ascii="Segoe UI" w:hAnsi="Segoe UI" w:cs="Segoe UI"/>
          <w:color w:val="auto"/>
          <w:sz w:val="22"/>
          <w:szCs w:val="22"/>
        </w:rPr>
        <w:t xml:space="preserve">W przypadku niedotrzymania terminu wdrożenia przez Wykonawcę określonego w § </w:t>
      </w:r>
      <w:r w:rsidR="001C5C14" w:rsidRPr="00015D00">
        <w:rPr>
          <w:rFonts w:ascii="Segoe UI" w:hAnsi="Segoe UI" w:cs="Segoe UI"/>
          <w:color w:val="auto"/>
          <w:sz w:val="22"/>
          <w:szCs w:val="22"/>
        </w:rPr>
        <w:t>4</w:t>
      </w:r>
      <w:r w:rsidRPr="00015D00">
        <w:rPr>
          <w:rFonts w:ascii="Segoe UI" w:hAnsi="Segoe UI" w:cs="Segoe UI"/>
          <w:color w:val="auto"/>
          <w:sz w:val="22"/>
          <w:szCs w:val="22"/>
        </w:rPr>
        <w:t xml:space="preserve"> ust. 2 pkt 2), Wykonawca zapłaci Zamawiającemu karę umowną w wysokości 0,1% kwoty wynagrodzenia brutto określonego w § 6 w ust. 2 pkt </w:t>
      </w:r>
      <w:r w:rsidR="001C5C14" w:rsidRPr="00015D00">
        <w:rPr>
          <w:rFonts w:ascii="Segoe UI" w:hAnsi="Segoe UI" w:cs="Segoe UI"/>
          <w:color w:val="auto"/>
          <w:sz w:val="22"/>
          <w:szCs w:val="22"/>
        </w:rPr>
        <w:t>2</w:t>
      </w:r>
      <w:r w:rsidRPr="00015D00">
        <w:rPr>
          <w:rFonts w:ascii="Segoe UI" w:hAnsi="Segoe UI" w:cs="Segoe UI"/>
          <w:color w:val="auto"/>
          <w:sz w:val="22"/>
          <w:szCs w:val="22"/>
        </w:rPr>
        <w:t>) za każdy dzieńopóźnienia.</w:t>
      </w:r>
    </w:p>
    <w:p w:rsidR="007B1B58" w:rsidRPr="00015D00" w:rsidRDefault="007B1B58" w:rsidP="0058703F">
      <w:pPr>
        <w:numPr>
          <w:ilvl w:val="0"/>
          <w:numId w:val="41"/>
        </w:numPr>
        <w:suppressAutoHyphens/>
        <w:autoSpaceDN w:val="0"/>
        <w:spacing w:after="0" w:line="240" w:lineRule="auto"/>
        <w:ind w:left="425" w:hanging="425"/>
        <w:jc w:val="both"/>
        <w:textAlignment w:val="baseline"/>
        <w:rPr>
          <w:rFonts w:ascii="Segoe UI" w:hAnsi="Segoe UI" w:cs="Segoe UI"/>
        </w:rPr>
      </w:pPr>
      <w:r w:rsidRPr="00015D00">
        <w:rPr>
          <w:rFonts w:ascii="Segoe UI" w:hAnsi="Segoe UI" w:cs="Segoe UI"/>
        </w:rPr>
        <w:t xml:space="preserve">W przypadku niedotrzymania przez Wykonawcę terminu </w:t>
      </w:r>
      <w:r w:rsidRPr="00015D00">
        <w:rPr>
          <w:rFonts w:ascii="Segoe UI" w:eastAsia="Arial Narrow" w:hAnsi="Segoe UI" w:cs="Segoe UI"/>
        </w:rPr>
        <w:t xml:space="preserve">umożliwienia dalszej eksploatacji systemu </w:t>
      </w:r>
      <w:r w:rsidRPr="00015D00">
        <w:rPr>
          <w:rFonts w:ascii="Segoe UI" w:hAnsi="Segoe UI" w:cs="Segoe UI"/>
        </w:rPr>
        <w:t xml:space="preserve">określonego w § </w:t>
      </w:r>
      <w:r w:rsidR="00146EC1" w:rsidRPr="00015D00">
        <w:rPr>
          <w:rFonts w:ascii="Segoe UI" w:hAnsi="Segoe UI" w:cs="Segoe UI"/>
        </w:rPr>
        <w:t>7</w:t>
      </w:r>
      <w:r w:rsidRPr="00015D00">
        <w:rPr>
          <w:rFonts w:ascii="Segoe UI" w:hAnsi="Segoe UI" w:cs="Segoe UI"/>
        </w:rPr>
        <w:t xml:space="preserve"> ust. 3 i 4 Wykonawca za</w:t>
      </w:r>
      <w:r w:rsidR="00015D00">
        <w:rPr>
          <w:rFonts w:ascii="Segoe UI" w:hAnsi="Segoe UI" w:cs="Segoe UI"/>
        </w:rPr>
        <w:t xml:space="preserve">płaci Zamawiającemu karę umowną </w:t>
      </w:r>
      <w:r w:rsidRPr="00015D00">
        <w:rPr>
          <w:rFonts w:ascii="Segoe UI" w:hAnsi="Segoe UI" w:cs="Segoe UI"/>
        </w:rPr>
        <w:t xml:space="preserve">w wysokości 100 </w:t>
      </w:r>
      <w:r w:rsidR="00015D00">
        <w:rPr>
          <w:rFonts w:ascii="Segoe UI" w:hAnsi="Segoe UI" w:cs="Segoe UI"/>
        </w:rPr>
        <w:t>zł</w:t>
      </w:r>
      <w:r w:rsidRPr="00015D00">
        <w:rPr>
          <w:rFonts w:ascii="Segoe UI" w:hAnsi="Segoe UI" w:cs="Segoe UI"/>
        </w:rPr>
        <w:t xml:space="preserve"> za każdy dzień opóźnienia. </w:t>
      </w:r>
    </w:p>
    <w:p w:rsidR="007B1B58" w:rsidRPr="00015D00" w:rsidRDefault="007B1B58" w:rsidP="0058703F">
      <w:pPr>
        <w:numPr>
          <w:ilvl w:val="0"/>
          <w:numId w:val="41"/>
        </w:numPr>
        <w:suppressAutoHyphens/>
        <w:autoSpaceDN w:val="0"/>
        <w:spacing w:after="0" w:line="240" w:lineRule="auto"/>
        <w:ind w:left="425" w:hanging="425"/>
        <w:jc w:val="both"/>
        <w:textAlignment w:val="baseline"/>
        <w:rPr>
          <w:rFonts w:ascii="Segoe UI" w:hAnsi="Segoe UI" w:cs="Segoe UI"/>
        </w:rPr>
      </w:pPr>
      <w:r w:rsidRPr="00015D00">
        <w:rPr>
          <w:rFonts w:ascii="Segoe UI" w:hAnsi="Segoe UI" w:cs="Segoe UI"/>
        </w:rPr>
        <w:t xml:space="preserve">W przypadku odstąpienia od realizacji umowy z przyczyn nieleżących po Stronie Zamawiającego, Wykonawca zapłaci Zamawiającemu karę umowną w wysokości 10% kwoty całościowego wynagrodzenia brutto. </w:t>
      </w:r>
    </w:p>
    <w:p w:rsidR="007B1B58" w:rsidRPr="00015D00" w:rsidRDefault="007B1B58" w:rsidP="0058703F">
      <w:pPr>
        <w:numPr>
          <w:ilvl w:val="0"/>
          <w:numId w:val="41"/>
        </w:numPr>
        <w:suppressAutoHyphens/>
        <w:autoSpaceDN w:val="0"/>
        <w:spacing w:after="0" w:line="240" w:lineRule="auto"/>
        <w:ind w:left="425" w:hanging="425"/>
        <w:jc w:val="both"/>
        <w:textAlignment w:val="baseline"/>
        <w:rPr>
          <w:rFonts w:ascii="Segoe UI" w:hAnsi="Segoe UI" w:cs="Segoe UI"/>
        </w:rPr>
      </w:pPr>
      <w:r w:rsidRPr="00015D00">
        <w:rPr>
          <w:rFonts w:ascii="Segoe UI" w:hAnsi="Segoe UI" w:cs="Segoe UI"/>
        </w:rPr>
        <w:t xml:space="preserve">W przypadku odstąpienia od realizacji umowy przez Wykonawcę z przyczyn leżących po Stronie Zamawiającego, Zamawiający zapłaci Wykonawcy karę umowną w wysokości 10% kwoty całościowego wynagrodzenia brutto. </w:t>
      </w:r>
    </w:p>
    <w:p w:rsidR="007B1B58" w:rsidRPr="00015D00" w:rsidRDefault="007B1B58" w:rsidP="0058703F">
      <w:pPr>
        <w:numPr>
          <w:ilvl w:val="0"/>
          <w:numId w:val="41"/>
        </w:numPr>
        <w:suppressAutoHyphens/>
        <w:autoSpaceDE w:val="0"/>
        <w:autoSpaceDN w:val="0"/>
        <w:adjustRightInd w:val="0"/>
        <w:spacing w:after="0" w:line="240" w:lineRule="auto"/>
        <w:ind w:left="425" w:hanging="425"/>
        <w:jc w:val="both"/>
        <w:textAlignment w:val="baseline"/>
        <w:rPr>
          <w:rFonts w:ascii="Segoe UI" w:hAnsi="Segoe UI" w:cs="Segoe UI"/>
        </w:rPr>
      </w:pPr>
      <w:r w:rsidRPr="00015D00">
        <w:rPr>
          <w:rFonts w:ascii="Segoe UI" w:hAnsi="Segoe UI" w:cs="Segoe UI"/>
        </w:rPr>
        <w:lastRenderedPageBreak/>
        <w:t>W przypadku braku zapłaty wynagrodze</w:t>
      </w:r>
      <w:r w:rsidR="00015D00">
        <w:rPr>
          <w:rFonts w:ascii="Segoe UI" w:hAnsi="Segoe UI" w:cs="Segoe UI"/>
        </w:rPr>
        <w:t xml:space="preserve">nia należnego podwykonawcom – 3 </w:t>
      </w:r>
      <w:r w:rsidRPr="00015D00">
        <w:rPr>
          <w:rFonts w:ascii="Segoe UI" w:hAnsi="Segoe UI" w:cs="Segoe UI"/>
        </w:rPr>
        <w:t xml:space="preserve">000 </w:t>
      </w:r>
      <w:r w:rsidR="00015D00">
        <w:rPr>
          <w:rFonts w:ascii="Segoe UI" w:hAnsi="Segoe UI" w:cs="Segoe UI"/>
        </w:rPr>
        <w:t>zł</w:t>
      </w:r>
      <w:r w:rsidRPr="00015D00">
        <w:rPr>
          <w:rFonts w:ascii="Segoe UI" w:hAnsi="Segoe UI" w:cs="Segoe UI"/>
        </w:rPr>
        <w:t xml:space="preserve"> za każde dokonanie przez Zamawiającego bezpośredniej płatności na rzecz podwykonawców.</w:t>
      </w:r>
    </w:p>
    <w:p w:rsidR="007B1B58" w:rsidRPr="00015D00" w:rsidRDefault="007B1B58" w:rsidP="0058703F">
      <w:pPr>
        <w:numPr>
          <w:ilvl w:val="0"/>
          <w:numId w:val="41"/>
        </w:numPr>
        <w:suppressAutoHyphens/>
        <w:autoSpaceDE w:val="0"/>
        <w:autoSpaceDN w:val="0"/>
        <w:adjustRightInd w:val="0"/>
        <w:spacing w:after="0" w:line="240" w:lineRule="auto"/>
        <w:ind w:left="425" w:hanging="425"/>
        <w:jc w:val="both"/>
        <w:textAlignment w:val="baseline"/>
        <w:rPr>
          <w:rFonts w:ascii="Segoe UI" w:hAnsi="Segoe UI" w:cs="Segoe UI"/>
        </w:rPr>
      </w:pPr>
      <w:r w:rsidRPr="00015D00">
        <w:rPr>
          <w:rFonts w:ascii="Segoe UI" w:hAnsi="Segoe UI" w:cs="Segoe UI"/>
        </w:rPr>
        <w:t xml:space="preserve">W przypadku nieterminowej zapłaty wynagrodzenia należnego podwykonawcom </w:t>
      </w:r>
      <w:r w:rsidR="00015D00">
        <w:rPr>
          <w:rFonts w:ascii="Segoe UI" w:hAnsi="Segoe UI" w:cs="Segoe UI"/>
        </w:rPr>
        <w:br/>
      </w:r>
      <w:r w:rsidRPr="00015D00">
        <w:rPr>
          <w:rFonts w:ascii="Segoe UI" w:hAnsi="Segoe UI" w:cs="Segoe UI"/>
        </w:rPr>
        <w:t xml:space="preserve">100 </w:t>
      </w:r>
      <w:r w:rsidR="00015D00">
        <w:rPr>
          <w:rFonts w:ascii="Segoe UI" w:hAnsi="Segoe UI" w:cs="Segoe UI"/>
        </w:rPr>
        <w:t>zł</w:t>
      </w:r>
      <w:r w:rsidRPr="00015D00">
        <w:rPr>
          <w:rFonts w:ascii="Segoe UI" w:hAnsi="Segoe UI" w:cs="Segoe UI"/>
        </w:rPr>
        <w:t xml:space="preserve"> za każdy dzień zwłoki od dnia upływu terminu zapłaty do dnia zapłaty.</w:t>
      </w:r>
    </w:p>
    <w:p w:rsidR="007B1B58" w:rsidRPr="00015D00" w:rsidRDefault="007B1B58" w:rsidP="0058703F">
      <w:pPr>
        <w:numPr>
          <w:ilvl w:val="0"/>
          <w:numId w:val="41"/>
        </w:numPr>
        <w:suppressAutoHyphens/>
        <w:autoSpaceDN w:val="0"/>
        <w:spacing w:after="0" w:line="240" w:lineRule="auto"/>
        <w:ind w:left="425" w:hanging="425"/>
        <w:jc w:val="both"/>
        <w:textAlignment w:val="baseline"/>
        <w:rPr>
          <w:rFonts w:ascii="Segoe UI" w:hAnsi="Segoe UI" w:cs="Segoe UI"/>
        </w:rPr>
      </w:pPr>
      <w:r w:rsidRPr="00015D00">
        <w:rPr>
          <w:rFonts w:ascii="Segoe UI" w:hAnsi="Segoe UI" w:cs="Segoe UI"/>
        </w:rPr>
        <w:t xml:space="preserve">Kwota naliczonych kar umownych może zostać potrącona z wynagrodzenia przysługującego Wykonawcy z tytułu realizacji niniejszej umowy. Zamawiający ma również prawo do podjęcia innych kroków prawnych w celu uzyskania należności z tytułu kar umownych. </w:t>
      </w:r>
    </w:p>
    <w:p w:rsidR="007B1B58" w:rsidRPr="00015D00" w:rsidRDefault="007B1B58" w:rsidP="0058703F">
      <w:pPr>
        <w:numPr>
          <w:ilvl w:val="0"/>
          <w:numId w:val="41"/>
        </w:numPr>
        <w:suppressAutoHyphens/>
        <w:autoSpaceDN w:val="0"/>
        <w:spacing w:after="0" w:line="240" w:lineRule="auto"/>
        <w:ind w:left="425" w:hanging="425"/>
        <w:jc w:val="both"/>
        <w:textAlignment w:val="baseline"/>
        <w:rPr>
          <w:rFonts w:ascii="Segoe UI" w:hAnsi="Segoe UI" w:cs="Segoe UI"/>
        </w:rPr>
      </w:pPr>
      <w:r w:rsidRPr="00015D00">
        <w:rPr>
          <w:rFonts w:ascii="Segoe UI" w:hAnsi="Segoe UI" w:cs="Segoe UI"/>
        </w:rPr>
        <w:t>Łączna wartość kar umownych nałożonych na Wykonawcę nie może przekroczyć 20% całościowego wynagrodzenia brutto. Zamawiający uprawniony jest do dochodzenia odszkodowania uzupełniającego na zasadach ogólnych.</w:t>
      </w:r>
    </w:p>
    <w:p w:rsidR="007B1B58" w:rsidRDefault="007B1B58" w:rsidP="0058703F">
      <w:pPr>
        <w:numPr>
          <w:ilvl w:val="0"/>
          <w:numId w:val="41"/>
        </w:numPr>
        <w:suppressAutoHyphens/>
        <w:autoSpaceDN w:val="0"/>
        <w:spacing w:after="0" w:line="240" w:lineRule="auto"/>
        <w:ind w:left="425" w:hanging="425"/>
        <w:jc w:val="both"/>
        <w:textAlignment w:val="baseline"/>
        <w:rPr>
          <w:rFonts w:ascii="Segoe UI" w:hAnsi="Segoe UI" w:cs="Segoe UI"/>
        </w:rPr>
      </w:pPr>
      <w:r w:rsidRPr="00015D00">
        <w:rPr>
          <w:rFonts w:ascii="Segoe UI" w:hAnsi="Segoe UI" w:cs="Segoe UI"/>
        </w:rPr>
        <w:t xml:space="preserve">Obowiązek zapłaty kar, o których mowa w niniejszym paragrafie, nie wyłącza prawa dochodzenia przez Zamawiającego odszkodowania przekraczającego wysokość kar umownych. </w:t>
      </w:r>
    </w:p>
    <w:p w:rsidR="00015D00" w:rsidRPr="00015D00" w:rsidRDefault="00015D00" w:rsidP="00015D00">
      <w:pPr>
        <w:suppressAutoHyphens/>
        <w:autoSpaceDN w:val="0"/>
        <w:spacing w:after="0" w:line="240" w:lineRule="auto"/>
        <w:ind w:left="425"/>
        <w:jc w:val="both"/>
        <w:textAlignment w:val="baseline"/>
        <w:rPr>
          <w:rFonts w:ascii="Segoe UI" w:hAnsi="Segoe UI" w:cs="Segoe UI"/>
        </w:rPr>
      </w:pPr>
    </w:p>
    <w:p w:rsidR="00015D00" w:rsidRPr="00292ACB" w:rsidRDefault="00015D00" w:rsidP="00015D00">
      <w:pPr>
        <w:spacing w:after="0" w:line="240" w:lineRule="auto"/>
        <w:jc w:val="center"/>
        <w:rPr>
          <w:rFonts w:ascii="Segoe UI" w:hAnsi="Segoe UI" w:cs="Segoe UI"/>
          <w:b/>
          <w:bCs/>
        </w:rPr>
      </w:pPr>
      <w:r w:rsidRPr="00292ACB">
        <w:rPr>
          <w:rFonts w:ascii="Segoe UI" w:hAnsi="Segoe UI" w:cs="Segoe UI"/>
          <w:b/>
          <w:bCs/>
        </w:rPr>
        <w:t>ZABEZPIECZENIE NALEŻYTEGO WYKONANIA UMOWY</w:t>
      </w:r>
    </w:p>
    <w:p w:rsidR="00015D00" w:rsidRPr="00292ACB" w:rsidRDefault="00015D00" w:rsidP="00015D00">
      <w:pPr>
        <w:spacing w:after="0" w:line="240" w:lineRule="auto"/>
        <w:jc w:val="center"/>
        <w:rPr>
          <w:rFonts w:ascii="Segoe UI" w:hAnsi="Segoe UI" w:cs="Segoe UI"/>
          <w:b/>
        </w:rPr>
      </w:pPr>
      <w:r>
        <w:rPr>
          <w:rFonts w:ascii="Segoe UI" w:hAnsi="Segoe UI" w:cs="Segoe UI"/>
          <w:b/>
        </w:rPr>
        <w:t>§ 11</w:t>
      </w:r>
    </w:p>
    <w:p w:rsidR="00015D00" w:rsidRPr="00292ACB" w:rsidRDefault="00015D00" w:rsidP="0058703F">
      <w:pPr>
        <w:pStyle w:val="Akapitzlist"/>
        <w:numPr>
          <w:ilvl w:val="0"/>
          <w:numId w:val="46"/>
        </w:numPr>
        <w:tabs>
          <w:tab w:val="left" w:pos="284"/>
        </w:tabs>
        <w:spacing w:after="0" w:line="240" w:lineRule="auto"/>
        <w:ind w:left="284" w:hanging="284"/>
        <w:jc w:val="both"/>
        <w:rPr>
          <w:rFonts w:ascii="Segoe UI" w:hAnsi="Segoe UI" w:cs="Segoe UI"/>
          <w:sz w:val="22"/>
          <w:szCs w:val="22"/>
        </w:rPr>
      </w:pPr>
      <w:r w:rsidRPr="00292ACB">
        <w:rPr>
          <w:rFonts w:ascii="Segoe UI" w:hAnsi="Segoe UI" w:cs="Segoe UI"/>
          <w:sz w:val="22"/>
          <w:szCs w:val="22"/>
        </w:rPr>
        <w:t xml:space="preserve">W ramach zabezpieczenia należytego wykonania umowy, Wykonawca wnosi zabezpieczenie, którego wartość wynosi </w:t>
      </w:r>
      <w:r>
        <w:rPr>
          <w:rFonts w:ascii="Segoe UI" w:hAnsi="Segoe UI" w:cs="Segoe UI"/>
          <w:sz w:val="22"/>
          <w:szCs w:val="22"/>
        </w:rPr>
        <w:t>5</w:t>
      </w:r>
      <w:r w:rsidRPr="00292ACB">
        <w:rPr>
          <w:rFonts w:ascii="Segoe UI" w:hAnsi="Segoe UI" w:cs="Segoe UI"/>
          <w:sz w:val="22"/>
          <w:szCs w:val="22"/>
        </w:rPr>
        <w:t xml:space="preserve"> % wynagrodzenia wynikającego ze złożonej ceny ofertowej brutto tj. </w:t>
      </w:r>
      <w:r w:rsidRPr="00292ACB">
        <w:rPr>
          <w:rFonts w:ascii="Segoe UI" w:hAnsi="Segoe UI" w:cs="Segoe UI"/>
          <w:b/>
          <w:sz w:val="22"/>
          <w:szCs w:val="22"/>
        </w:rPr>
        <w:t xml:space="preserve">…………………… zł </w:t>
      </w:r>
      <w:r w:rsidRPr="00292ACB">
        <w:rPr>
          <w:rFonts w:ascii="Segoe UI" w:hAnsi="Segoe UI" w:cs="Segoe UI"/>
          <w:sz w:val="22"/>
          <w:szCs w:val="22"/>
        </w:rPr>
        <w:t xml:space="preserve">(słownie: …………………………….. złotych …/100 gr). Kwota ta będzie kwotą ostateczną wartości zabezpieczenia i nie będzie podlegała zmianom bez względu na ostateczną wartość wynagrodzenia umownego. </w:t>
      </w:r>
    </w:p>
    <w:p w:rsidR="00015D00" w:rsidRPr="00292ACB" w:rsidRDefault="00015D00" w:rsidP="0058703F">
      <w:pPr>
        <w:pStyle w:val="Akapitzlist"/>
        <w:numPr>
          <w:ilvl w:val="0"/>
          <w:numId w:val="46"/>
        </w:numPr>
        <w:tabs>
          <w:tab w:val="left" w:pos="284"/>
        </w:tabs>
        <w:spacing w:after="0" w:line="240" w:lineRule="auto"/>
        <w:ind w:left="284" w:hanging="284"/>
        <w:jc w:val="both"/>
        <w:rPr>
          <w:rFonts w:ascii="Segoe UI" w:hAnsi="Segoe UI" w:cs="Segoe UI"/>
          <w:sz w:val="22"/>
          <w:szCs w:val="22"/>
        </w:rPr>
      </w:pPr>
      <w:r w:rsidRPr="00292ACB">
        <w:rPr>
          <w:rFonts w:ascii="Segoe UI" w:hAnsi="Segoe UI" w:cs="Segoe UI"/>
          <w:sz w:val="22"/>
          <w:szCs w:val="22"/>
        </w:rPr>
        <w:t>Zabezpieczenie może być wnoszone, według wyboru Wykonawcy, w formach określonych w art. 450 ust. 1 i 2 ustawy Prawo zamówień publicznych.</w:t>
      </w:r>
    </w:p>
    <w:p w:rsidR="00015D00" w:rsidRPr="00292ACB" w:rsidRDefault="00015D00" w:rsidP="0058703F">
      <w:pPr>
        <w:pStyle w:val="Akapitzlist"/>
        <w:numPr>
          <w:ilvl w:val="0"/>
          <w:numId w:val="46"/>
        </w:numPr>
        <w:tabs>
          <w:tab w:val="left" w:pos="284"/>
        </w:tabs>
        <w:spacing w:after="0" w:line="240" w:lineRule="auto"/>
        <w:ind w:left="284" w:hanging="284"/>
        <w:jc w:val="both"/>
        <w:rPr>
          <w:rFonts w:ascii="Segoe UI" w:hAnsi="Segoe UI" w:cs="Segoe UI"/>
          <w:sz w:val="22"/>
          <w:szCs w:val="22"/>
        </w:rPr>
      </w:pPr>
      <w:r w:rsidRPr="00292ACB">
        <w:rPr>
          <w:rFonts w:ascii="Segoe UI" w:hAnsi="Segoe UI" w:cs="Segoe UI"/>
          <w:sz w:val="22"/>
          <w:szCs w:val="22"/>
        </w:rPr>
        <w:t xml:space="preserve">Zabezpieczenie wnoszone w pieniądzu Wykonawca wpłaca przelewem na rachunek bankowy wskazany przez </w:t>
      </w:r>
      <w:r>
        <w:rPr>
          <w:rFonts w:ascii="Segoe UI" w:hAnsi="Segoe UI" w:cs="Segoe UI"/>
          <w:sz w:val="22"/>
          <w:szCs w:val="22"/>
        </w:rPr>
        <w:t>Zamawiającego</w:t>
      </w:r>
      <w:r w:rsidRPr="00292ACB">
        <w:rPr>
          <w:rFonts w:ascii="Segoe UI" w:hAnsi="Segoe UI" w:cs="Segoe UI"/>
          <w:sz w:val="22"/>
          <w:szCs w:val="22"/>
        </w:rPr>
        <w:t>.</w:t>
      </w:r>
    </w:p>
    <w:p w:rsidR="00015D00" w:rsidRPr="00292ACB" w:rsidRDefault="00015D00" w:rsidP="0058703F">
      <w:pPr>
        <w:pStyle w:val="Akapitzlist"/>
        <w:numPr>
          <w:ilvl w:val="0"/>
          <w:numId w:val="46"/>
        </w:numPr>
        <w:tabs>
          <w:tab w:val="left" w:pos="284"/>
        </w:tabs>
        <w:spacing w:after="0" w:line="240" w:lineRule="auto"/>
        <w:ind w:left="284" w:hanging="284"/>
        <w:jc w:val="both"/>
        <w:rPr>
          <w:rFonts w:ascii="Segoe UI" w:hAnsi="Segoe UI" w:cs="Segoe UI"/>
          <w:sz w:val="22"/>
          <w:szCs w:val="22"/>
        </w:rPr>
      </w:pPr>
      <w:r w:rsidRPr="00292ACB">
        <w:rPr>
          <w:rFonts w:ascii="Segoe UI" w:hAnsi="Segoe UI" w:cs="Segoe UI"/>
          <w:sz w:val="22"/>
          <w:szCs w:val="22"/>
        </w:rPr>
        <w:t>Do wniesienia, przechowywania i zwrotu zabezpieczenia należytego wykonania umowy zastosowanie mają przepisy rozdziału 2 „Zabezpieczenie należytego wykonania umowy”, ustawy z dnia 11 września 2019 r. Prawo zamówień publicznych.</w:t>
      </w:r>
    </w:p>
    <w:p w:rsidR="007B1B58" w:rsidRDefault="007B1B58" w:rsidP="007B1B58">
      <w:pPr>
        <w:pStyle w:val="Default"/>
        <w:rPr>
          <w:color w:val="FF0000"/>
          <w:sz w:val="22"/>
          <w:szCs w:val="22"/>
        </w:rPr>
      </w:pPr>
    </w:p>
    <w:p w:rsidR="007C77CD" w:rsidRPr="00292ACB" w:rsidRDefault="007C77CD" w:rsidP="007C77CD">
      <w:pPr>
        <w:pStyle w:val="Tekstpodstawowy"/>
        <w:tabs>
          <w:tab w:val="left" w:pos="426"/>
        </w:tabs>
        <w:jc w:val="center"/>
        <w:rPr>
          <w:rFonts w:ascii="Segoe UI" w:hAnsi="Segoe UI" w:cs="Segoe UI"/>
          <w:b/>
          <w:bCs/>
          <w:sz w:val="22"/>
          <w:szCs w:val="22"/>
        </w:rPr>
      </w:pPr>
      <w:r w:rsidRPr="00292ACB">
        <w:rPr>
          <w:rFonts w:ascii="Segoe UI" w:hAnsi="Segoe UI" w:cs="Segoe UI"/>
          <w:b/>
          <w:bCs/>
          <w:sz w:val="22"/>
          <w:szCs w:val="22"/>
        </w:rPr>
        <w:t>PODWYKONAWSTWO</w:t>
      </w:r>
    </w:p>
    <w:p w:rsidR="007C77CD" w:rsidRPr="00292ACB" w:rsidRDefault="007C77CD" w:rsidP="007C77CD">
      <w:pPr>
        <w:spacing w:after="0" w:line="240" w:lineRule="auto"/>
        <w:jc w:val="center"/>
        <w:rPr>
          <w:rFonts w:ascii="Segoe UI" w:hAnsi="Segoe UI" w:cs="Segoe UI"/>
          <w:b/>
          <w:bCs/>
        </w:rPr>
      </w:pPr>
      <w:r>
        <w:rPr>
          <w:rFonts w:ascii="Segoe UI" w:hAnsi="Segoe UI" w:cs="Segoe UI"/>
          <w:b/>
        </w:rPr>
        <w:t>§ 12</w:t>
      </w:r>
    </w:p>
    <w:p w:rsidR="007C77CD" w:rsidRPr="00292ACB" w:rsidRDefault="007C77CD" w:rsidP="0058703F">
      <w:pPr>
        <w:pStyle w:val="Tekstpodstawowy"/>
        <w:widowControl w:val="0"/>
        <w:numPr>
          <w:ilvl w:val="1"/>
          <w:numId w:val="47"/>
        </w:numPr>
        <w:tabs>
          <w:tab w:val="clear" w:pos="1080"/>
          <w:tab w:val="left" w:pos="284"/>
        </w:tabs>
        <w:suppressAutoHyphens/>
        <w:ind w:left="284" w:hanging="284"/>
        <w:rPr>
          <w:rFonts w:ascii="Segoe UI" w:hAnsi="Segoe UI" w:cs="Segoe UI"/>
          <w:sz w:val="22"/>
          <w:szCs w:val="22"/>
        </w:rPr>
      </w:pPr>
      <w:r w:rsidRPr="00292ACB">
        <w:rPr>
          <w:rFonts w:ascii="Segoe UI" w:hAnsi="Segoe UI" w:cs="Segoe UI"/>
          <w:sz w:val="22"/>
          <w:szCs w:val="22"/>
        </w:rPr>
        <w:t>Wykonawca wykona przedmiot zamówienia siłami własnymi lub przy udziale Podwykonawców, za których działania lub brak działań ponosi pełną odpowiedzialność. Zakres usług, które Wykonawca zamierza powierzyć Podwykonawcy wynika z oferty.</w:t>
      </w:r>
    </w:p>
    <w:p w:rsidR="007C77CD" w:rsidRPr="00292ACB" w:rsidRDefault="007C77CD" w:rsidP="0058703F">
      <w:pPr>
        <w:pStyle w:val="Tekstpodstawowy"/>
        <w:widowControl w:val="0"/>
        <w:numPr>
          <w:ilvl w:val="1"/>
          <w:numId w:val="47"/>
        </w:numPr>
        <w:tabs>
          <w:tab w:val="clear" w:pos="1080"/>
          <w:tab w:val="left" w:pos="284"/>
        </w:tabs>
        <w:suppressAutoHyphens/>
        <w:ind w:left="284" w:hanging="284"/>
        <w:rPr>
          <w:rFonts w:ascii="Segoe UI" w:hAnsi="Segoe UI" w:cs="Segoe UI"/>
          <w:sz w:val="22"/>
          <w:szCs w:val="22"/>
        </w:rPr>
      </w:pPr>
      <w:r w:rsidRPr="00292ACB">
        <w:rPr>
          <w:rFonts w:ascii="Segoe UI" w:hAnsi="Segoe UI" w:cs="Segoe UI"/>
          <w:sz w:val="22"/>
          <w:szCs w:val="22"/>
        </w:rPr>
        <w:t xml:space="preserve">Do zawarcia przez Wykonawcę umowy z Podwykonawcą jest wymagana zgoda Zamawiającego wyrażona w formie pisemnej pod rygorem nieważności. </w:t>
      </w:r>
    </w:p>
    <w:p w:rsidR="007C77CD" w:rsidRPr="00292ACB" w:rsidRDefault="007C77CD" w:rsidP="0058703F">
      <w:pPr>
        <w:pStyle w:val="Tekstpodstawowy"/>
        <w:widowControl w:val="0"/>
        <w:numPr>
          <w:ilvl w:val="1"/>
          <w:numId w:val="47"/>
        </w:numPr>
        <w:tabs>
          <w:tab w:val="clear" w:pos="1080"/>
          <w:tab w:val="left" w:pos="284"/>
        </w:tabs>
        <w:suppressAutoHyphens/>
        <w:ind w:left="284" w:hanging="284"/>
        <w:rPr>
          <w:rFonts w:ascii="Segoe UI" w:hAnsi="Segoe UI" w:cs="Segoe UI"/>
          <w:sz w:val="22"/>
          <w:szCs w:val="22"/>
        </w:rPr>
      </w:pPr>
      <w:r w:rsidRPr="00292ACB">
        <w:rPr>
          <w:rFonts w:ascii="Segoe UI" w:hAnsi="Segoe UI" w:cs="Segoe UI"/>
          <w:sz w:val="22"/>
          <w:szCs w:val="22"/>
        </w:rPr>
        <w:t xml:space="preserve">Wykonawca ma obowiązek przedłożenia </w:t>
      </w:r>
      <w:r>
        <w:rPr>
          <w:rFonts w:ascii="Segoe UI" w:hAnsi="Segoe UI" w:cs="Segoe UI"/>
          <w:sz w:val="22"/>
          <w:szCs w:val="22"/>
        </w:rPr>
        <w:t xml:space="preserve">Zamawiającemu pisemnej umowy </w:t>
      </w:r>
      <w:r w:rsidRPr="00292ACB">
        <w:rPr>
          <w:rFonts w:ascii="Segoe UI" w:hAnsi="Segoe UI" w:cs="Segoe UI"/>
          <w:sz w:val="22"/>
          <w:szCs w:val="22"/>
        </w:rPr>
        <w:t>z Podwykonawcą pod rygorem uznania tej umowy za bezskuteczną względem Zarządu.</w:t>
      </w:r>
    </w:p>
    <w:p w:rsidR="007C77CD" w:rsidRPr="00292ACB" w:rsidRDefault="007C77CD" w:rsidP="0058703F">
      <w:pPr>
        <w:pStyle w:val="Tekstpodstawowy"/>
        <w:widowControl w:val="0"/>
        <w:numPr>
          <w:ilvl w:val="1"/>
          <w:numId w:val="47"/>
        </w:numPr>
        <w:tabs>
          <w:tab w:val="clear" w:pos="1080"/>
          <w:tab w:val="left" w:pos="284"/>
        </w:tabs>
        <w:suppressAutoHyphens/>
        <w:ind w:left="284" w:hanging="284"/>
        <w:rPr>
          <w:rFonts w:ascii="Segoe UI" w:hAnsi="Segoe UI" w:cs="Segoe UI"/>
          <w:sz w:val="22"/>
          <w:szCs w:val="22"/>
        </w:rPr>
      </w:pPr>
      <w:r w:rsidRPr="00292ACB">
        <w:rPr>
          <w:rFonts w:ascii="Segoe UI" w:hAnsi="Segoe UI" w:cs="Segoe UI"/>
          <w:sz w:val="22"/>
          <w:szCs w:val="22"/>
        </w:rPr>
        <w:t xml:space="preserve">Jeżeli Zamawiający, w terminie 7 dni od przedstawienia mu przez Wykonawcę umowy </w:t>
      </w:r>
      <w:r w:rsidRPr="00292ACB">
        <w:rPr>
          <w:rFonts w:ascii="Segoe UI" w:hAnsi="Segoe UI" w:cs="Segoe UI"/>
          <w:sz w:val="22"/>
          <w:szCs w:val="22"/>
        </w:rPr>
        <w:br/>
        <w:t xml:space="preserve">z Podwykonawcą lub jej projektu, wraz z częścią dokumentacji dotyczącą wykonania robót określonych w umowie lub projekcie, nie zgłosi na piśmie sprzeciwu lub zastrzeżeń do treści umowy lub projektu umowy, uważa się, że wyraził zgodę na zawarcie umowy </w:t>
      </w:r>
      <w:r w:rsidRPr="00292ACB">
        <w:rPr>
          <w:rFonts w:ascii="Segoe UI" w:hAnsi="Segoe UI" w:cs="Segoe UI"/>
          <w:sz w:val="22"/>
          <w:szCs w:val="22"/>
        </w:rPr>
        <w:br/>
        <w:t>z podwykonawcą.</w:t>
      </w:r>
    </w:p>
    <w:p w:rsidR="007C77CD" w:rsidRPr="00292ACB" w:rsidRDefault="007C77CD" w:rsidP="0058703F">
      <w:pPr>
        <w:pStyle w:val="Tekstpodstawowy"/>
        <w:widowControl w:val="0"/>
        <w:numPr>
          <w:ilvl w:val="1"/>
          <w:numId w:val="47"/>
        </w:numPr>
        <w:tabs>
          <w:tab w:val="clear" w:pos="1080"/>
          <w:tab w:val="left" w:pos="284"/>
        </w:tabs>
        <w:suppressAutoHyphens/>
        <w:ind w:left="284" w:hanging="284"/>
        <w:rPr>
          <w:rFonts w:ascii="Segoe UI" w:hAnsi="Segoe UI" w:cs="Segoe UI"/>
          <w:sz w:val="22"/>
          <w:szCs w:val="22"/>
        </w:rPr>
      </w:pPr>
      <w:r w:rsidRPr="00292ACB">
        <w:rPr>
          <w:rFonts w:ascii="Segoe UI" w:hAnsi="Segoe UI" w:cs="Segoe UI"/>
          <w:sz w:val="22"/>
          <w:szCs w:val="22"/>
        </w:rPr>
        <w:t>Wymaga się, aby w umowie o podwykonawstwo zawarte były w szczególności następujące regulacje:</w:t>
      </w:r>
    </w:p>
    <w:p w:rsidR="007C77CD" w:rsidRPr="00292ACB" w:rsidRDefault="007C77CD" w:rsidP="0058703F">
      <w:pPr>
        <w:numPr>
          <w:ilvl w:val="0"/>
          <w:numId w:val="48"/>
        </w:numPr>
        <w:tabs>
          <w:tab w:val="num" w:pos="709"/>
        </w:tabs>
        <w:suppressAutoHyphens/>
        <w:spacing w:after="0" w:line="240" w:lineRule="auto"/>
        <w:jc w:val="both"/>
        <w:rPr>
          <w:rFonts w:ascii="Segoe UI" w:hAnsi="Segoe UI" w:cs="Segoe UI"/>
        </w:rPr>
      </w:pPr>
      <w:r w:rsidRPr="00292ACB">
        <w:rPr>
          <w:rFonts w:ascii="Segoe UI" w:hAnsi="Segoe UI" w:cs="Segoe UI"/>
        </w:rPr>
        <w:lastRenderedPageBreak/>
        <w:t xml:space="preserve">termin zapłaty wynagrodzenia podwykonawcy przewidziany w umowie </w:t>
      </w:r>
      <w:r w:rsidRPr="00292ACB">
        <w:rPr>
          <w:rFonts w:ascii="Segoe UI" w:hAnsi="Segoe UI" w:cs="Segoe UI"/>
        </w:rPr>
        <w:br/>
        <w:t>o podwykonawstwo nie może być dłuższy niż 30 dni od dnia doręczenia wykonawcy, podwykonawcy faktury lub rachunku, potwierdzających wykonanie zleconej podwykonawcy części zamówienia;</w:t>
      </w:r>
    </w:p>
    <w:p w:rsidR="007C77CD" w:rsidRPr="00292ACB" w:rsidRDefault="007C77CD" w:rsidP="0058703F">
      <w:pPr>
        <w:numPr>
          <w:ilvl w:val="0"/>
          <w:numId w:val="48"/>
        </w:numPr>
        <w:tabs>
          <w:tab w:val="num" w:pos="709"/>
        </w:tabs>
        <w:suppressAutoHyphens/>
        <w:spacing w:after="0" w:line="240" w:lineRule="auto"/>
        <w:jc w:val="both"/>
        <w:rPr>
          <w:rFonts w:ascii="Segoe UI" w:hAnsi="Segoe UI" w:cs="Segoe UI"/>
        </w:rPr>
      </w:pPr>
      <w:r w:rsidRPr="00292ACB">
        <w:rPr>
          <w:rFonts w:ascii="Segoe UI" w:hAnsi="Segoe UI" w:cs="Segoe UI"/>
        </w:rPr>
        <w:t xml:space="preserve">do zawarcia przez Podwykonawcę umowy z dalszym Podwykonawcą wymagana jest zgoda Zamawiającego i Wykonawcy. Jeżeli Zamawiający, w terminie 14 dni </w:t>
      </w:r>
      <w:r w:rsidRPr="00292ACB">
        <w:rPr>
          <w:rFonts w:ascii="Segoe UI" w:hAnsi="Segoe UI" w:cs="Segoe UI"/>
        </w:rPr>
        <w:br/>
        <w:t>od dostarczenia mu umowy nie zgłosi na piśmie sprzeciwu lub zastrzeżeń, uważa się, że wyraził zgodę na zawarcie umowy. Wykonawca  przedłoży  Zamawiającemu zawartą pisemną umowę z Podwykonawcą w terminie do 14 dni od daty jej zawarcia – pod rygorem zastosowania kar umownych;</w:t>
      </w:r>
    </w:p>
    <w:p w:rsidR="007C77CD" w:rsidRPr="00292ACB" w:rsidRDefault="007C77CD" w:rsidP="0058703F">
      <w:pPr>
        <w:numPr>
          <w:ilvl w:val="0"/>
          <w:numId w:val="48"/>
        </w:numPr>
        <w:tabs>
          <w:tab w:val="num" w:pos="709"/>
        </w:tabs>
        <w:suppressAutoHyphens/>
        <w:spacing w:after="0" w:line="240" w:lineRule="auto"/>
        <w:jc w:val="both"/>
        <w:rPr>
          <w:rFonts w:ascii="Segoe UI" w:hAnsi="Segoe UI" w:cs="Segoe UI"/>
        </w:rPr>
      </w:pPr>
      <w:r w:rsidRPr="00292ACB">
        <w:rPr>
          <w:rFonts w:ascii="Segoe UI" w:hAnsi="Segoe UI" w:cs="Segoe UI"/>
        </w:rPr>
        <w:t>podwykonawca, zobowiązuje się do niezwłocznego informowania pisemnie Zamawiającego (Inwestora) o fakcie nieotrzymania wynagrodzenia od Wykonawcy za wykonane prace po upływie 10 dni od dnia, w którym upływa umowny termin płatności;</w:t>
      </w:r>
    </w:p>
    <w:p w:rsidR="007C77CD" w:rsidRPr="00292ACB" w:rsidRDefault="007C77CD" w:rsidP="0058703F">
      <w:pPr>
        <w:numPr>
          <w:ilvl w:val="0"/>
          <w:numId w:val="48"/>
        </w:numPr>
        <w:tabs>
          <w:tab w:val="num" w:pos="709"/>
        </w:tabs>
        <w:suppressAutoHyphens/>
        <w:spacing w:after="0" w:line="240" w:lineRule="auto"/>
        <w:jc w:val="both"/>
        <w:rPr>
          <w:rFonts w:ascii="Segoe UI" w:hAnsi="Segoe UI" w:cs="Segoe UI"/>
        </w:rPr>
      </w:pPr>
      <w:r w:rsidRPr="00292ACB">
        <w:rPr>
          <w:rFonts w:ascii="Segoe UI" w:hAnsi="Segoe UI" w:cs="Segoe UI"/>
        </w:rPr>
        <w:t>klauzula, w której podwykonawca oświadcza, że zapoznał się z regulacjami dotyczącymi podwykonawstwa oraz warunków płatności zawartych w umowie pomiędzy Zamawiającym a Wykonawcą.</w:t>
      </w:r>
    </w:p>
    <w:p w:rsidR="007C77CD" w:rsidRPr="00292ACB" w:rsidRDefault="007C77CD" w:rsidP="0058703F">
      <w:pPr>
        <w:pStyle w:val="Tekstpodstawowy"/>
        <w:widowControl w:val="0"/>
        <w:numPr>
          <w:ilvl w:val="1"/>
          <w:numId w:val="47"/>
        </w:numPr>
        <w:tabs>
          <w:tab w:val="clear" w:pos="1080"/>
          <w:tab w:val="left" w:pos="426"/>
        </w:tabs>
        <w:suppressAutoHyphens/>
        <w:ind w:left="426" w:hanging="426"/>
        <w:rPr>
          <w:rFonts w:ascii="Segoe UI" w:hAnsi="Segoe UI" w:cs="Segoe UI"/>
          <w:sz w:val="22"/>
          <w:szCs w:val="22"/>
        </w:rPr>
      </w:pPr>
      <w:r w:rsidRPr="00292ACB">
        <w:rPr>
          <w:rFonts w:ascii="Segoe UI" w:hAnsi="Segoe UI" w:cs="Segoe UI"/>
          <w:sz w:val="22"/>
          <w:szCs w:val="22"/>
        </w:rPr>
        <w:t>Wykonawca na pisemne żądanie Zamawiającego przekaże informacje odnośnie Podwykonawcy, we wskazanym w piśmie zakresie i terminie.</w:t>
      </w:r>
    </w:p>
    <w:p w:rsidR="007C77CD" w:rsidRPr="00292ACB" w:rsidRDefault="007C77CD" w:rsidP="0058703F">
      <w:pPr>
        <w:pStyle w:val="Tekstpodstawowy"/>
        <w:widowControl w:val="0"/>
        <w:numPr>
          <w:ilvl w:val="1"/>
          <w:numId w:val="47"/>
        </w:numPr>
        <w:tabs>
          <w:tab w:val="clear" w:pos="1080"/>
          <w:tab w:val="left" w:pos="426"/>
        </w:tabs>
        <w:suppressAutoHyphens/>
        <w:ind w:left="426" w:hanging="426"/>
        <w:rPr>
          <w:rFonts w:ascii="Segoe UI" w:hAnsi="Segoe UI" w:cs="Segoe UI"/>
          <w:sz w:val="22"/>
          <w:szCs w:val="22"/>
        </w:rPr>
      </w:pPr>
      <w:r w:rsidRPr="00292ACB">
        <w:rPr>
          <w:rFonts w:ascii="Segoe UI" w:hAnsi="Segoe UI" w:cs="Segoe UI"/>
          <w:sz w:val="22"/>
          <w:szCs w:val="22"/>
        </w:rPr>
        <w:t xml:space="preserve">Zamawiający zastrzega sobie prawo niewyrażenia zgody na powierzenie części zamówienia  Podwykonawcy, jeżeli poweźmie informację o nienależytym wykonaniu umowy przez tego Podwykonawcę, lub uzasadnione wątpliwości co do jego rzetelności lub gdy Podwykonawca nie spełnia wymogów określonych w przepisach prawa powszechnie obowiązującego, dla wykonywania działalności objętej podwykonawstwem. Umowa </w:t>
      </w:r>
      <w:r w:rsidRPr="00292ACB">
        <w:rPr>
          <w:rFonts w:ascii="Segoe UI" w:hAnsi="Segoe UI" w:cs="Segoe UI"/>
          <w:sz w:val="22"/>
          <w:szCs w:val="22"/>
        </w:rPr>
        <w:br/>
        <w:t xml:space="preserve">o podwykonawstwo przestaje mieć skutek prawny względem Zamawiającego </w:t>
      </w:r>
      <w:r w:rsidRPr="00292ACB">
        <w:rPr>
          <w:rFonts w:ascii="Segoe UI" w:hAnsi="Segoe UI" w:cs="Segoe UI"/>
          <w:sz w:val="22"/>
          <w:szCs w:val="22"/>
        </w:rPr>
        <w:br/>
        <w:t>w momencie, gdy Podwykonawca przestanie spełniać określone powyżej wymogi.</w:t>
      </w:r>
    </w:p>
    <w:p w:rsidR="007C77CD" w:rsidRPr="00292ACB" w:rsidRDefault="007C77CD" w:rsidP="0058703F">
      <w:pPr>
        <w:pStyle w:val="Tekstpodstawowy"/>
        <w:widowControl w:val="0"/>
        <w:numPr>
          <w:ilvl w:val="1"/>
          <w:numId w:val="47"/>
        </w:numPr>
        <w:tabs>
          <w:tab w:val="clear" w:pos="1080"/>
          <w:tab w:val="left" w:pos="426"/>
        </w:tabs>
        <w:suppressAutoHyphens/>
        <w:ind w:left="426" w:hanging="426"/>
        <w:rPr>
          <w:rFonts w:ascii="Segoe UI" w:hAnsi="Segoe UI" w:cs="Segoe UI"/>
          <w:sz w:val="22"/>
          <w:szCs w:val="22"/>
        </w:rPr>
      </w:pPr>
      <w:r w:rsidRPr="00292ACB">
        <w:rPr>
          <w:rFonts w:ascii="Segoe UI" w:hAnsi="Segoe UI" w:cs="Segoe UI"/>
          <w:sz w:val="22"/>
          <w:szCs w:val="22"/>
        </w:rPr>
        <w:t>Ewentualna wartość usług określona w umowie zawartej pomiędzy Wykonawcą</w:t>
      </w:r>
      <w:r w:rsidRPr="00292ACB">
        <w:rPr>
          <w:rFonts w:ascii="Segoe UI" w:hAnsi="Segoe UI" w:cs="Segoe UI"/>
          <w:sz w:val="22"/>
          <w:szCs w:val="22"/>
        </w:rPr>
        <w:br/>
        <w:t xml:space="preserve">a Podwykonawcą, przekraczająca kwotę ustaloną dla tych usług między Zamawiającym </w:t>
      </w:r>
      <w:r w:rsidRPr="00292ACB">
        <w:rPr>
          <w:rFonts w:ascii="Segoe UI" w:hAnsi="Segoe UI" w:cs="Segoe UI"/>
          <w:sz w:val="22"/>
          <w:szCs w:val="22"/>
        </w:rPr>
        <w:br/>
        <w:t>a Wykonawcą, nie daje Wykonawcy żadnych podstaw do żądania podwyższenia wynagrodzenia umownego.</w:t>
      </w:r>
    </w:p>
    <w:p w:rsidR="007C77CD" w:rsidRPr="00292ACB" w:rsidRDefault="007C77CD" w:rsidP="0058703F">
      <w:pPr>
        <w:pStyle w:val="Tekstpodstawowy"/>
        <w:widowControl w:val="0"/>
        <w:numPr>
          <w:ilvl w:val="1"/>
          <w:numId w:val="47"/>
        </w:numPr>
        <w:tabs>
          <w:tab w:val="clear" w:pos="1080"/>
          <w:tab w:val="left" w:pos="426"/>
        </w:tabs>
        <w:suppressAutoHyphens/>
        <w:ind w:left="426" w:hanging="426"/>
        <w:rPr>
          <w:rFonts w:ascii="Segoe UI" w:hAnsi="Segoe UI" w:cs="Segoe UI"/>
          <w:sz w:val="22"/>
          <w:szCs w:val="22"/>
        </w:rPr>
      </w:pPr>
      <w:r w:rsidRPr="00292ACB">
        <w:rPr>
          <w:rFonts w:ascii="Segoe UI" w:hAnsi="Segoe UI" w:cs="Segoe UI"/>
          <w:sz w:val="22"/>
          <w:szCs w:val="22"/>
        </w:rPr>
        <w:t xml:space="preserve">Umowy na określone usługi pomiędzy Wykonawcą i Podwykonawcą muszą być zawarte </w:t>
      </w:r>
      <w:r w:rsidRPr="00292ACB">
        <w:rPr>
          <w:rFonts w:ascii="Segoe UI" w:hAnsi="Segoe UI" w:cs="Segoe UI"/>
          <w:sz w:val="22"/>
          <w:szCs w:val="22"/>
        </w:rPr>
        <w:br/>
        <w:t>na piśmie pod rygorem nieważności.</w:t>
      </w:r>
    </w:p>
    <w:p w:rsidR="007C77CD" w:rsidRPr="00292ACB" w:rsidRDefault="007C77CD" w:rsidP="0058703F">
      <w:pPr>
        <w:pStyle w:val="Tekstpodstawowy"/>
        <w:widowControl w:val="0"/>
        <w:numPr>
          <w:ilvl w:val="1"/>
          <w:numId w:val="47"/>
        </w:numPr>
        <w:tabs>
          <w:tab w:val="clear" w:pos="1080"/>
          <w:tab w:val="left" w:pos="426"/>
        </w:tabs>
        <w:suppressAutoHyphens/>
        <w:ind w:left="426" w:hanging="426"/>
        <w:rPr>
          <w:rFonts w:ascii="Segoe UI" w:hAnsi="Segoe UI" w:cs="Segoe UI"/>
          <w:sz w:val="22"/>
          <w:szCs w:val="22"/>
        </w:rPr>
      </w:pPr>
      <w:r w:rsidRPr="00292ACB">
        <w:rPr>
          <w:rFonts w:ascii="Segoe UI" w:hAnsi="Segoe UI" w:cs="Segoe UI"/>
          <w:sz w:val="22"/>
          <w:szCs w:val="22"/>
        </w:rPr>
        <w:t>Zmiana zakresu udziału Podwykonawcy w realizacji zamówienia wymaga zgody Zamawiającego. Wykonawca winien złożyć pisemny wniosek o wyrażenie zgody załączając do niego projekt umowy z Podwykonawcą lub aneksu, a w przypadku zwiększenia zakresu usług powierzonych Podwykonawcy także część dokumentacji dotyczącą tego zakresu usług. Jeżeli, Zamawiający w terminie 7 dni  od otrzymania wniosku nie zgłosi zastrzeżenia lub sprzeciwu na piśmie, uważa się, że wyraził zgodę na ich zawarcie.</w:t>
      </w:r>
    </w:p>
    <w:p w:rsidR="007C77CD" w:rsidRPr="00292ACB" w:rsidRDefault="007C77CD" w:rsidP="0058703F">
      <w:pPr>
        <w:pStyle w:val="Tekstpodstawowy"/>
        <w:widowControl w:val="0"/>
        <w:numPr>
          <w:ilvl w:val="1"/>
          <w:numId w:val="47"/>
        </w:numPr>
        <w:tabs>
          <w:tab w:val="clear" w:pos="1080"/>
          <w:tab w:val="left" w:pos="426"/>
        </w:tabs>
        <w:suppressAutoHyphens/>
        <w:ind w:left="426" w:hanging="426"/>
        <w:rPr>
          <w:rFonts w:ascii="Segoe UI" w:hAnsi="Segoe UI" w:cs="Segoe UI"/>
          <w:sz w:val="22"/>
          <w:szCs w:val="22"/>
        </w:rPr>
      </w:pPr>
      <w:r w:rsidRPr="00292ACB">
        <w:rPr>
          <w:rFonts w:ascii="Segoe UI" w:hAnsi="Segoe UI" w:cs="Segoe UI"/>
          <w:sz w:val="22"/>
          <w:szCs w:val="22"/>
        </w:rPr>
        <w:t xml:space="preserve">Jakkolwiek przerwa w realizacji przedmiotu umowy wynikająca z niewywiązania </w:t>
      </w:r>
      <w:r w:rsidRPr="00292ACB">
        <w:rPr>
          <w:rFonts w:ascii="Segoe UI" w:hAnsi="Segoe UI" w:cs="Segoe UI"/>
          <w:sz w:val="22"/>
          <w:szCs w:val="22"/>
        </w:rPr>
        <w:br/>
        <w:t xml:space="preserve">się Podwykonawcy z umowy z Wykonawcą będzie traktowana jako przerwa wynikła </w:t>
      </w:r>
      <w:r w:rsidRPr="00292ACB">
        <w:rPr>
          <w:rFonts w:ascii="Segoe UI" w:hAnsi="Segoe UI" w:cs="Segoe UI"/>
          <w:sz w:val="22"/>
          <w:szCs w:val="22"/>
        </w:rPr>
        <w:br/>
        <w:t>z przyczyn zależnych od Wykonawcy.</w:t>
      </w:r>
    </w:p>
    <w:p w:rsidR="007C77CD" w:rsidRPr="00292ACB" w:rsidRDefault="007C77CD" w:rsidP="0058703F">
      <w:pPr>
        <w:pStyle w:val="Tekstpodstawowy"/>
        <w:widowControl w:val="0"/>
        <w:numPr>
          <w:ilvl w:val="1"/>
          <w:numId w:val="47"/>
        </w:numPr>
        <w:tabs>
          <w:tab w:val="clear" w:pos="1080"/>
          <w:tab w:val="left" w:pos="426"/>
        </w:tabs>
        <w:suppressAutoHyphens/>
        <w:ind w:left="426" w:hanging="426"/>
        <w:rPr>
          <w:rFonts w:ascii="Segoe UI" w:hAnsi="Segoe UI" w:cs="Segoe UI"/>
          <w:sz w:val="22"/>
          <w:szCs w:val="22"/>
        </w:rPr>
      </w:pPr>
      <w:r w:rsidRPr="00292ACB">
        <w:rPr>
          <w:rFonts w:ascii="Segoe UI" w:hAnsi="Segoe UI" w:cs="Segoe UI"/>
          <w:sz w:val="22"/>
          <w:szCs w:val="22"/>
        </w:rPr>
        <w:t>Zamawiający nie ponosi żadnej odpowiedzialności finansowej za ewentualny brak rozliczeń finansowych pomiędzy Wykonawcą a Podwykonawcą.</w:t>
      </w:r>
    </w:p>
    <w:p w:rsidR="007C77CD" w:rsidRPr="00292ACB" w:rsidRDefault="007C77CD" w:rsidP="0058703F">
      <w:pPr>
        <w:pStyle w:val="Tekstpodstawowy"/>
        <w:widowControl w:val="0"/>
        <w:numPr>
          <w:ilvl w:val="1"/>
          <w:numId w:val="47"/>
        </w:numPr>
        <w:tabs>
          <w:tab w:val="clear" w:pos="1080"/>
          <w:tab w:val="left" w:pos="426"/>
        </w:tabs>
        <w:suppressAutoHyphens/>
        <w:ind w:left="426" w:hanging="426"/>
        <w:rPr>
          <w:rFonts w:ascii="Segoe UI" w:hAnsi="Segoe UI" w:cs="Segoe UI"/>
          <w:sz w:val="22"/>
          <w:szCs w:val="22"/>
        </w:rPr>
      </w:pPr>
      <w:r w:rsidRPr="00292ACB">
        <w:rPr>
          <w:rFonts w:ascii="Segoe UI" w:hAnsi="Segoe UI" w:cs="Segoe UI"/>
          <w:sz w:val="22"/>
          <w:szCs w:val="22"/>
        </w:rPr>
        <w:t xml:space="preserve">Wykonawca zobowiązany jest do składania z każdą fakturą potwierdzonego przez Podwykonawcę oświadczenia o wysokości sald wzajemnych należności i zobowiązań </w:t>
      </w:r>
      <w:r w:rsidRPr="00292ACB">
        <w:rPr>
          <w:rFonts w:ascii="Segoe UI" w:hAnsi="Segoe UI" w:cs="Segoe UI"/>
          <w:sz w:val="22"/>
          <w:szCs w:val="22"/>
        </w:rPr>
        <w:br/>
      </w:r>
      <w:r w:rsidRPr="00292ACB">
        <w:rPr>
          <w:rFonts w:ascii="Segoe UI" w:hAnsi="Segoe UI" w:cs="Segoe UI"/>
          <w:sz w:val="22"/>
          <w:szCs w:val="22"/>
        </w:rPr>
        <w:lastRenderedPageBreak/>
        <w:t>z umowy z Podwykonawcą na realizację przedmiotu zamówienia.</w:t>
      </w:r>
    </w:p>
    <w:p w:rsidR="007C77CD" w:rsidRPr="00292ACB" w:rsidRDefault="007C77CD" w:rsidP="0058703F">
      <w:pPr>
        <w:pStyle w:val="Tekstpodstawowy"/>
        <w:widowControl w:val="0"/>
        <w:numPr>
          <w:ilvl w:val="1"/>
          <w:numId w:val="47"/>
        </w:numPr>
        <w:tabs>
          <w:tab w:val="clear" w:pos="1080"/>
          <w:tab w:val="left" w:pos="426"/>
        </w:tabs>
        <w:suppressAutoHyphens/>
        <w:ind w:left="426" w:hanging="426"/>
        <w:rPr>
          <w:rFonts w:ascii="Segoe UI" w:hAnsi="Segoe UI" w:cs="Segoe UI"/>
          <w:sz w:val="22"/>
          <w:szCs w:val="22"/>
        </w:rPr>
      </w:pPr>
      <w:r w:rsidRPr="00292ACB">
        <w:rPr>
          <w:rFonts w:ascii="Segoe UI" w:hAnsi="Segoe UI" w:cs="Segoe UI"/>
          <w:sz w:val="22"/>
          <w:szCs w:val="22"/>
        </w:rPr>
        <w:t xml:space="preserve">W przypadku uprawdopodobnienia przez Podwykonawcę, że Wykonawca bezzasadnie wstrzymał wypłatę wynagrodzenia Podwykonawcy, Zamawiający jest uprawniony </w:t>
      </w:r>
      <w:r w:rsidRPr="00292ACB">
        <w:rPr>
          <w:rFonts w:ascii="Segoe UI" w:hAnsi="Segoe UI" w:cs="Segoe UI"/>
          <w:sz w:val="22"/>
          <w:szCs w:val="22"/>
        </w:rPr>
        <w:br/>
        <w:t xml:space="preserve">z wynagrodzenia Wykonawcy przekazać odpowiednią część wynagrodzenia bezpośrednio Podwykonawcy. </w:t>
      </w:r>
    </w:p>
    <w:p w:rsidR="007C77CD" w:rsidRPr="00292ACB" w:rsidRDefault="007C77CD" w:rsidP="0058703F">
      <w:pPr>
        <w:pStyle w:val="Tekstpodstawowy"/>
        <w:widowControl w:val="0"/>
        <w:numPr>
          <w:ilvl w:val="1"/>
          <w:numId w:val="47"/>
        </w:numPr>
        <w:tabs>
          <w:tab w:val="clear" w:pos="1080"/>
          <w:tab w:val="left" w:pos="426"/>
        </w:tabs>
        <w:suppressAutoHyphens/>
        <w:ind w:left="426" w:hanging="426"/>
        <w:rPr>
          <w:rFonts w:ascii="Segoe UI" w:hAnsi="Segoe UI" w:cs="Segoe UI"/>
          <w:sz w:val="22"/>
          <w:szCs w:val="22"/>
        </w:rPr>
      </w:pPr>
      <w:r w:rsidRPr="00292ACB">
        <w:rPr>
          <w:rFonts w:ascii="Segoe UI" w:hAnsi="Segoe UI" w:cs="Segoe UI"/>
          <w:sz w:val="22"/>
          <w:szCs w:val="22"/>
        </w:rPr>
        <w:t>Zamawiający zastrzega sobie prawo zatrzymania kwoty, której Wykonawca nie przekazał Podwykonawcy tytułem wynagrodzenia za wykonane prace opłacone już przez Zamawiającego z  wynagrodzenia Wykonawcy lub  wniesionego zabezpieczenia należytego wykonania umowy, które w takim przypadku winno być niezwłocznie uzupełnione pod rygorem odstąpienia od umowy z winy Wykonawcy.</w:t>
      </w:r>
    </w:p>
    <w:p w:rsidR="007C77CD" w:rsidRPr="00292ACB" w:rsidRDefault="007C77CD" w:rsidP="0058703F">
      <w:pPr>
        <w:pStyle w:val="Tekstpodstawowy"/>
        <w:widowControl w:val="0"/>
        <w:numPr>
          <w:ilvl w:val="1"/>
          <w:numId w:val="47"/>
        </w:numPr>
        <w:tabs>
          <w:tab w:val="clear" w:pos="1080"/>
          <w:tab w:val="left" w:pos="426"/>
        </w:tabs>
        <w:suppressAutoHyphens/>
        <w:ind w:left="426" w:hanging="426"/>
        <w:rPr>
          <w:rFonts w:ascii="Segoe UI" w:hAnsi="Segoe UI" w:cs="Segoe UI"/>
          <w:sz w:val="22"/>
          <w:szCs w:val="22"/>
        </w:rPr>
      </w:pPr>
      <w:r w:rsidRPr="00292ACB">
        <w:rPr>
          <w:rFonts w:ascii="Segoe UI" w:hAnsi="Segoe UI" w:cs="Segoe UI"/>
          <w:sz w:val="22"/>
          <w:szCs w:val="22"/>
        </w:rPr>
        <w:t>W przypadku sporu Zamawiający może zatrzymać sporną część wynagrodzenia Wykonawcy, a po ostatecznym rozstrzygnięciu pomiędzy Wykonawcą a Podwykonawcą zwrócić zatrzymaną kwotę Wykonawcy lub wypłacić ją Podwykonawcy w zależności od rozstrzygnięcia w ciągu 14 dni. Za okres zatrzymania z powyższych przyczyn części wynagrodzenia Wykonawcy nie będą przysługiwać odsetki.</w:t>
      </w:r>
    </w:p>
    <w:p w:rsidR="007C77CD" w:rsidRPr="00292ACB" w:rsidRDefault="007C77CD" w:rsidP="0058703F">
      <w:pPr>
        <w:pStyle w:val="Tekstpodstawowy"/>
        <w:widowControl w:val="0"/>
        <w:numPr>
          <w:ilvl w:val="1"/>
          <w:numId w:val="47"/>
        </w:numPr>
        <w:tabs>
          <w:tab w:val="clear" w:pos="1080"/>
          <w:tab w:val="left" w:pos="426"/>
        </w:tabs>
        <w:suppressAutoHyphens/>
        <w:ind w:left="426" w:hanging="426"/>
        <w:rPr>
          <w:rFonts w:ascii="Segoe UI" w:hAnsi="Segoe UI" w:cs="Segoe UI"/>
          <w:sz w:val="22"/>
          <w:szCs w:val="22"/>
        </w:rPr>
      </w:pPr>
      <w:r w:rsidRPr="00292ACB">
        <w:rPr>
          <w:rFonts w:ascii="Segoe UI" w:hAnsi="Segoe UI" w:cs="Segoe UI"/>
          <w:sz w:val="22"/>
          <w:szCs w:val="22"/>
        </w:rPr>
        <w:t>W przypadku 3-krotnego stwierdzenia nieuzasadnionego niewypłacenia przez Wykonawcę wynagrodzenia dla Podwykonawcy z przyczyn nieleżących po stronie Podwykonawcy Zamawiający może odstąpić od umowy z winy Wykonawcy.</w:t>
      </w:r>
    </w:p>
    <w:p w:rsidR="007C77CD" w:rsidRPr="00BA2820" w:rsidRDefault="007C77CD" w:rsidP="0058703F">
      <w:pPr>
        <w:pStyle w:val="Tekstpodstawowy"/>
        <w:widowControl w:val="0"/>
        <w:numPr>
          <w:ilvl w:val="1"/>
          <w:numId w:val="47"/>
        </w:numPr>
        <w:tabs>
          <w:tab w:val="clear" w:pos="1080"/>
          <w:tab w:val="left" w:pos="426"/>
        </w:tabs>
        <w:suppressAutoHyphens/>
        <w:ind w:left="426" w:hanging="426"/>
        <w:rPr>
          <w:rFonts w:ascii="Segoe UI" w:hAnsi="Segoe UI" w:cs="Segoe UI"/>
          <w:color w:val="FF0000"/>
          <w:sz w:val="22"/>
          <w:szCs w:val="22"/>
        </w:rPr>
      </w:pPr>
      <w:r w:rsidRPr="00292ACB">
        <w:rPr>
          <w:rFonts w:ascii="Segoe UI" w:hAnsi="Segoe UI" w:cs="Segoe UI"/>
          <w:sz w:val="22"/>
          <w:szCs w:val="22"/>
        </w:rPr>
        <w:t>Zgodnie z postanowieniami SWZ Zamawiający dopuszcza   zmianę umowy dotyczącą możliwości  zmiany zakresu zamówienia, które Wykonawca może powierzyć Podwykonawcom, innego od zakresu podwykonawstwa określonego przez Wykonawcę w ofercie. Zmiana taka jest dopuszczalna, jeżeli nie narusza zastrzeżeń Zamawiającego określonych w SWZ dotyczących części zamówienia, które nie mogą być powierzane Podwykonawcom</w:t>
      </w:r>
      <w:r w:rsidRPr="00BA2820">
        <w:rPr>
          <w:rFonts w:ascii="Segoe UI" w:hAnsi="Segoe UI" w:cs="Segoe UI"/>
          <w:color w:val="FF0000"/>
          <w:sz w:val="22"/>
          <w:szCs w:val="22"/>
        </w:rPr>
        <w:t>.</w:t>
      </w:r>
    </w:p>
    <w:p w:rsidR="007C77CD" w:rsidRDefault="007C77CD" w:rsidP="007B1B58">
      <w:pPr>
        <w:pStyle w:val="Default"/>
        <w:rPr>
          <w:color w:val="FF0000"/>
          <w:sz w:val="22"/>
          <w:szCs w:val="22"/>
        </w:rPr>
      </w:pPr>
    </w:p>
    <w:p w:rsidR="007C77CD" w:rsidRPr="00292ACB" w:rsidRDefault="007C77CD" w:rsidP="007C77CD">
      <w:pPr>
        <w:pStyle w:val="Tekstpodstawowy"/>
        <w:tabs>
          <w:tab w:val="left" w:pos="426"/>
        </w:tabs>
        <w:jc w:val="center"/>
        <w:rPr>
          <w:rFonts w:ascii="Segoe UI" w:hAnsi="Segoe UI" w:cs="Segoe UI"/>
          <w:b/>
          <w:bCs/>
          <w:sz w:val="22"/>
          <w:szCs w:val="22"/>
        </w:rPr>
      </w:pPr>
      <w:r>
        <w:rPr>
          <w:rFonts w:ascii="Segoe UI" w:hAnsi="Segoe UI" w:cs="Segoe UI"/>
          <w:b/>
          <w:bCs/>
          <w:sz w:val="22"/>
          <w:szCs w:val="22"/>
        </w:rPr>
        <w:t>ROZWIĄZANIE UMOWY, ODSTĄPIENIE i WYPOWIEDZENIE</w:t>
      </w:r>
    </w:p>
    <w:p w:rsidR="007C77CD" w:rsidRPr="00292ACB" w:rsidRDefault="007C77CD" w:rsidP="007C77CD">
      <w:pPr>
        <w:spacing w:after="0" w:line="240" w:lineRule="auto"/>
        <w:jc w:val="center"/>
        <w:rPr>
          <w:rFonts w:ascii="Segoe UI" w:hAnsi="Segoe UI" w:cs="Segoe UI"/>
          <w:b/>
          <w:bCs/>
        </w:rPr>
      </w:pPr>
      <w:r>
        <w:rPr>
          <w:rFonts w:ascii="Segoe UI" w:hAnsi="Segoe UI" w:cs="Segoe UI"/>
          <w:b/>
        </w:rPr>
        <w:t>§ 13</w:t>
      </w:r>
    </w:p>
    <w:p w:rsidR="007C77CD" w:rsidRPr="00292ACB" w:rsidRDefault="007C77CD" w:rsidP="0058703F">
      <w:pPr>
        <w:numPr>
          <w:ilvl w:val="0"/>
          <w:numId w:val="49"/>
        </w:numPr>
        <w:tabs>
          <w:tab w:val="left" w:pos="426"/>
        </w:tabs>
        <w:suppressAutoHyphens/>
        <w:spacing w:after="0" w:line="240" w:lineRule="auto"/>
        <w:ind w:left="426"/>
        <w:jc w:val="both"/>
        <w:rPr>
          <w:rFonts w:ascii="Segoe UI" w:hAnsi="Segoe UI" w:cs="Segoe UI"/>
        </w:rPr>
      </w:pPr>
      <w:r w:rsidRPr="00292ACB">
        <w:rPr>
          <w:rFonts w:ascii="Segoe UI" w:hAnsi="Segoe UI" w:cs="Segoe UI"/>
        </w:rPr>
        <w:t>Umowa może zostać rozwiązana:</w:t>
      </w:r>
    </w:p>
    <w:p w:rsidR="007C77CD" w:rsidRDefault="007C77CD" w:rsidP="0058703F">
      <w:pPr>
        <w:widowControl w:val="0"/>
        <w:numPr>
          <w:ilvl w:val="0"/>
          <w:numId w:val="50"/>
        </w:numPr>
        <w:suppressAutoHyphens/>
        <w:autoSpaceDE w:val="0"/>
        <w:spacing w:after="0" w:line="240" w:lineRule="auto"/>
        <w:jc w:val="both"/>
        <w:rPr>
          <w:rFonts w:ascii="Segoe UI" w:hAnsi="Segoe UI" w:cs="Segoe UI"/>
        </w:rPr>
      </w:pPr>
      <w:r w:rsidRPr="00292ACB">
        <w:rPr>
          <w:rFonts w:ascii="Segoe UI" w:hAnsi="Segoe UI" w:cs="Segoe UI"/>
        </w:rPr>
        <w:t>w każdym czasie, za porozumieniem stron,</w:t>
      </w:r>
    </w:p>
    <w:p w:rsidR="007C77CD" w:rsidRPr="007C77CD" w:rsidRDefault="007C77CD" w:rsidP="0058703F">
      <w:pPr>
        <w:widowControl w:val="0"/>
        <w:numPr>
          <w:ilvl w:val="0"/>
          <w:numId w:val="50"/>
        </w:numPr>
        <w:suppressAutoHyphens/>
        <w:autoSpaceDE w:val="0"/>
        <w:spacing w:after="0" w:line="240" w:lineRule="auto"/>
        <w:jc w:val="both"/>
        <w:rPr>
          <w:rFonts w:ascii="Segoe UI" w:hAnsi="Segoe UI" w:cs="Segoe UI"/>
        </w:rPr>
      </w:pPr>
      <w:r w:rsidRPr="007C77CD">
        <w:rPr>
          <w:rFonts w:ascii="Segoe UI" w:hAnsi="Segoe UI" w:cs="Segoe UI"/>
        </w:rPr>
        <w:t>bez wypowiedzenia, z powodu rażącego naruszenia postanowień umowy.</w:t>
      </w:r>
    </w:p>
    <w:p w:rsidR="007C77CD" w:rsidRPr="007C77CD" w:rsidRDefault="007C77CD" w:rsidP="0058703F">
      <w:pPr>
        <w:widowControl w:val="0"/>
        <w:numPr>
          <w:ilvl w:val="0"/>
          <w:numId w:val="49"/>
        </w:numPr>
        <w:tabs>
          <w:tab w:val="left" w:pos="426"/>
        </w:tabs>
        <w:suppressAutoHyphens/>
        <w:autoSpaceDE w:val="0"/>
        <w:spacing w:after="0" w:line="240" w:lineRule="auto"/>
        <w:ind w:left="426"/>
        <w:jc w:val="both"/>
        <w:rPr>
          <w:rFonts w:ascii="Segoe UI" w:hAnsi="Segoe UI" w:cs="Segoe UI"/>
        </w:rPr>
      </w:pPr>
      <w:r w:rsidRPr="007C77CD">
        <w:rPr>
          <w:rFonts w:ascii="Segoe UI" w:hAnsi="Segoe UI" w:cs="Segoe UI"/>
        </w:rPr>
        <w:t>Każdej ze stron przysługuje prawo rozwiązania umowy z zachowaniem dwumiesięcznego okresu wypowiedzenia, ze skutkiem na koniec miesiąca kalendarzowego. Wypowiedzenie powinno być dokonane  w formie pisemnej pod rygorem nieważności.</w:t>
      </w:r>
    </w:p>
    <w:p w:rsidR="007C77CD" w:rsidRPr="00292ACB" w:rsidRDefault="007C77CD" w:rsidP="0058703F">
      <w:pPr>
        <w:pStyle w:val="Akapitzlist"/>
        <w:numPr>
          <w:ilvl w:val="0"/>
          <w:numId w:val="49"/>
        </w:numPr>
        <w:tabs>
          <w:tab w:val="left" w:pos="426"/>
        </w:tabs>
        <w:spacing w:after="0" w:line="240" w:lineRule="auto"/>
        <w:ind w:left="426"/>
        <w:jc w:val="both"/>
        <w:rPr>
          <w:rFonts w:ascii="Segoe UI" w:hAnsi="Segoe UI" w:cs="Segoe UI"/>
          <w:sz w:val="22"/>
          <w:szCs w:val="22"/>
        </w:rPr>
      </w:pPr>
      <w:r w:rsidRPr="00292ACB">
        <w:rPr>
          <w:rFonts w:ascii="Segoe UI" w:hAnsi="Segoe UI" w:cs="Segoe UI"/>
          <w:sz w:val="22"/>
          <w:szCs w:val="22"/>
        </w:rPr>
        <w:t>Zamawiający może odstąpić od Umowy w przypadkach określonych w przepisach obowiązującego prawa oraz z przyczyn leżących po stronie Wykonawcy, w szczególności, gdy:</w:t>
      </w:r>
    </w:p>
    <w:p w:rsidR="007C77CD" w:rsidRPr="00292ACB" w:rsidRDefault="007C77CD" w:rsidP="0058703F">
      <w:pPr>
        <w:numPr>
          <w:ilvl w:val="0"/>
          <w:numId w:val="51"/>
        </w:numPr>
        <w:spacing w:after="0" w:line="240" w:lineRule="auto"/>
        <w:jc w:val="both"/>
        <w:rPr>
          <w:rFonts w:ascii="Segoe UI" w:hAnsi="Segoe UI" w:cs="Segoe UI"/>
        </w:rPr>
      </w:pPr>
      <w:r w:rsidRPr="00292ACB">
        <w:rPr>
          <w:rFonts w:ascii="Segoe UI" w:hAnsi="Segoe UI" w:cs="Segoe UI"/>
          <w:shd w:val="clear" w:color="auto" w:fill="FFFFFF"/>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bezpieczeństwu publicznemu</w:t>
      </w:r>
      <w:r w:rsidRPr="00292ACB">
        <w:rPr>
          <w:rFonts w:ascii="Segoe UI" w:hAnsi="Segoe UI" w:cs="Segoe UI"/>
        </w:rPr>
        <w:t>,</w:t>
      </w:r>
    </w:p>
    <w:p w:rsidR="007C77CD" w:rsidRPr="00292ACB" w:rsidRDefault="007C77CD" w:rsidP="0058703F">
      <w:pPr>
        <w:numPr>
          <w:ilvl w:val="0"/>
          <w:numId w:val="51"/>
        </w:numPr>
        <w:spacing w:after="0" w:line="240" w:lineRule="auto"/>
        <w:jc w:val="both"/>
        <w:rPr>
          <w:rFonts w:ascii="Segoe UI" w:hAnsi="Segoe UI" w:cs="Segoe UI"/>
        </w:rPr>
      </w:pPr>
      <w:r w:rsidRPr="00292ACB">
        <w:rPr>
          <w:rFonts w:ascii="Segoe UI" w:hAnsi="Segoe UI" w:cs="Segoe UI"/>
        </w:rPr>
        <w:t>Wykonawca zleca, bez zgody Zamawiającego wykonanie umowy lub jej części osobie trzeciej, która nie uzyskała pisemnej akceptacji Zamawiającego lub wykonuje Umowę przy udziale podmiotów, które nie uzyskały pisemnej akceptacji Zamawiającego,</w:t>
      </w:r>
    </w:p>
    <w:p w:rsidR="007C77CD" w:rsidRPr="00292ACB" w:rsidRDefault="007C77CD" w:rsidP="0058703F">
      <w:pPr>
        <w:numPr>
          <w:ilvl w:val="0"/>
          <w:numId w:val="51"/>
        </w:numPr>
        <w:spacing w:after="0" w:line="240" w:lineRule="auto"/>
        <w:jc w:val="both"/>
        <w:rPr>
          <w:rFonts w:ascii="Segoe UI" w:hAnsi="Segoe UI" w:cs="Segoe UI"/>
        </w:rPr>
      </w:pPr>
      <w:r w:rsidRPr="00292ACB">
        <w:rPr>
          <w:rFonts w:ascii="Segoe UI" w:hAnsi="Segoe UI" w:cs="Segoe UI"/>
        </w:rPr>
        <w:t xml:space="preserve">stwierdzenia przez uprawnione do tego instytucje lub organy kontrolne naruszenia przez Wykonawcę lub członków jego personelu obowiązujących przepisów dotyczących wykonywania usług objętych Umową. </w:t>
      </w:r>
    </w:p>
    <w:p w:rsidR="007C77CD" w:rsidRPr="00292ACB" w:rsidRDefault="007C77CD" w:rsidP="0058703F">
      <w:pPr>
        <w:pStyle w:val="Akapitzlist"/>
        <w:numPr>
          <w:ilvl w:val="0"/>
          <w:numId w:val="52"/>
        </w:numPr>
        <w:spacing w:after="0" w:line="240" w:lineRule="auto"/>
        <w:ind w:left="426"/>
        <w:jc w:val="both"/>
        <w:rPr>
          <w:rFonts w:ascii="Segoe UI" w:hAnsi="Segoe UI" w:cs="Segoe UI"/>
          <w:sz w:val="22"/>
          <w:szCs w:val="22"/>
        </w:rPr>
      </w:pPr>
      <w:r w:rsidRPr="00292ACB">
        <w:rPr>
          <w:rFonts w:ascii="Segoe UI" w:hAnsi="Segoe UI" w:cs="Segoe UI"/>
          <w:sz w:val="22"/>
          <w:szCs w:val="22"/>
        </w:rPr>
        <w:lastRenderedPageBreak/>
        <w:t xml:space="preserve">W przypadku wypowiedzenia Umowy lub odstąpienia od Umowy Zamawiający zapłaci Wykonawcy tylko taką część wynagrodzenia, jaka odpowiada części zamówienia wykonanej do dnia rozwiązania Umowy lub odstąpienia od Umowy. </w:t>
      </w:r>
    </w:p>
    <w:p w:rsidR="007C77CD" w:rsidRPr="00292ACB" w:rsidRDefault="007C77CD" w:rsidP="0058703F">
      <w:pPr>
        <w:pStyle w:val="Akapitzlist"/>
        <w:numPr>
          <w:ilvl w:val="0"/>
          <w:numId w:val="52"/>
        </w:numPr>
        <w:spacing w:after="0" w:line="240" w:lineRule="auto"/>
        <w:ind w:left="426"/>
        <w:jc w:val="both"/>
        <w:rPr>
          <w:rFonts w:ascii="Segoe UI" w:hAnsi="Segoe UI" w:cs="Segoe UI"/>
          <w:sz w:val="22"/>
          <w:szCs w:val="22"/>
        </w:rPr>
      </w:pPr>
      <w:r w:rsidRPr="00292ACB">
        <w:rPr>
          <w:rFonts w:ascii="Segoe UI" w:hAnsi="Segoe UI" w:cs="Segoe UI"/>
          <w:sz w:val="22"/>
          <w:szCs w:val="22"/>
        </w:rPr>
        <w:t xml:space="preserve">Odstąpienie od Umowy powinno nastąpić w formie pisemnej pod rygorem nieważności takiego oświadczenia  i powinno zawierać uzasadnienie. </w:t>
      </w:r>
    </w:p>
    <w:p w:rsidR="007C77CD" w:rsidRPr="00292ACB" w:rsidRDefault="007C77CD" w:rsidP="0058703F">
      <w:pPr>
        <w:pStyle w:val="Akapitzlist"/>
        <w:numPr>
          <w:ilvl w:val="0"/>
          <w:numId w:val="52"/>
        </w:numPr>
        <w:spacing w:after="0" w:line="240" w:lineRule="auto"/>
        <w:ind w:left="426"/>
        <w:jc w:val="both"/>
        <w:rPr>
          <w:rFonts w:ascii="Segoe UI" w:hAnsi="Segoe UI" w:cs="Segoe UI"/>
          <w:sz w:val="22"/>
          <w:szCs w:val="22"/>
        </w:rPr>
      </w:pPr>
      <w:r w:rsidRPr="00292ACB">
        <w:rPr>
          <w:rFonts w:ascii="Segoe UI" w:hAnsi="Segoe UI" w:cs="Segoe UI"/>
          <w:sz w:val="22"/>
          <w:szCs w:val="22"/>
        </w:rPr>
        <w:t>Rozwiązanie lub odstąpienie od umowy nie ma wpływu na możliwość dochodzenia kar umownych z tego tytułu.</w:t>
      </w:r>
    </w:p>
    <w:p w:rsidR="007C77CD" w:rsidRDefault="007C77CD" w:rsidP="007B1B58">
      <w:pPr>
        <w:pStyle w:val="Default"/>
        <w:rPr>
          <w:color w:val="FF0000"/>
          <w:sz w:val="22"/>
          <w:szCs w:val="22"/>
        </w:rPr>
      </w:pPr>
    </w:p>
    <w:p w:rsidR="007C77CD" w:rsidRPr="00292495" w:rsidRDefault="007C77CD" w:rsidP="007C77CD">
      <w:pPr>
        <w:widowControl w:val="0"/>
        <w:suppressAutoHyphens/>
        <w:spacing w:after="0" w:line="240" w:lineRule="auto"/>
        <w:contextualSpacing/>
        <w:jc w:val="center"/>
        <w:rPr>
          <w:rFonts w:ascii="Segoe UI" w:eastAsia="Calibri" w:hAnsi="Segoe UI" w:cs="Segoe UI"/>
          <w:b/>
          <w:lang w:eastAsia="en-US"/>
        </w:rPr>
      </w:pPr>
      <w:r>
        <w:rPr>
          <w:rFonts w:ascii="Segoe UI" w:eastAsia="Calibri" w:hAnsi="Segoe UI" w:cs="Segoe UI"/>
          <w:b/>
          <w:lang w:eastAsia="en-US"/>
        </w:rPr>
        <w:t>TAJEMNICA PRZESIĘ</w:t>
      </w:r>
      <w:r w:rsidRPr="00292495">
        <w:rPr>
          <w:rFonts w:ascii="Segoe UI" w:eastAsia="Calibri" w:hAnsi="Segoe UI" w:cs="Segoe UI"/>
          <w:b/>
          <w:lang w:eastAsia="en-US"/>
        </w:rPr>
        <w:t>BIORSTWA</w:t>
      </w:r>
    </w:p>
    <w:p w:rsidR="007C77CD" w:rsidRPr="00292495" w:rsidRDefault="007C77CD" w:rsidP="007C77CD">
      <w:pPr>
        <w:tabs>
          <w:tab w:val="left" w:pos="4700"/>
        </w:tabs>
        <w:spacing w:after="0" w:line="240" w:lineRule="auto"/>
        <w:contextualSpacing/>
        <w:jc w:val="center"/>
        <w:rPr>
          <w:rFonts w:ascii="Segoe UI" w:hAnsi="Segoe UI" w:cs="Segoe UI"/>
          <w:b/>
        </w:rPr>
      </w:pPr>
      <w:r w:rsidRPr="00292495">
        <w:rPr>
          <w:rFonts w:ascii="Segoe UI" w:hAnsi="Segoe UI" w:cs="Segoe UI"/>
          <w:b/>
        </w:rPr>
        <w:t xml:space="preserve">§ </w:t>
      </w:r>
      <w:r>
        <w:rPr>
          <w:rFonts w:ascii="Segoe UI" w:hAnsi="Segoe UI" w:cs="Segoe UI"/>
          <w:b/>
        </w:rPr>
        <w:t>14</w:t>
      </w:r>
    </w:p>
    <w:p w:rsidR="007C77CD" w:rsidRPr="00292495" w:rsidRDefault="007C77CD" w:rsidP="007C77CD">
      <w:pPr>
        <w:autoSpaceDE w:val="0"/>
        <w:autoSpaceDN w:val="0"/>
        <w:adjustRightInd w:val="0"/>
        <w:spacing w:after="0" w:line="240" w:lineRule="auto"/>
        <w:contextualSpacing/>
        <w:jc w:val="both"/>
        <w:rPr>
          <w:rFonts w:ascii="Segoe UI" w:hAnsi="Segoe UI" w:cs="Segoe UI"/>
        </w:rPr>
      </w:pPr>
      <w:r w:rsidRPr="00292495">
        <w:rPr>
          <w:rFonts w:ascii="Segoe UI" w:hAnsi="Segoe UI" w:cs="Segoe UI"/>
        </w:rPr>
        <w:t>Wykonawca zobowiązuje się w okresie trwania niniejszej umowy oraz po jej rozwiązaniu lub wygaśnięciu, przez czas nieoznaczony, do zachowania w tajemnicy wszelkich informacji związanych z działalnością prowadzoną przez Zamawiającego, które to informację stanowią tajemnicę przedsiębiorstwa w rozumieniu przepisów o zwalczaniu nieuczciwej konkurencji.</w:t>
      </w:r>
    </w:p>
    <w:p w:rsidR="007C77CD" w:rsidRDefault="007C77CD" w:rsidP="007B1B58">
      <w:pPr>
        <w:pStyle w:val="Default"/>
        <w:rPr>
          <w:color w:val="FF0000"/>
          <w:sz w:val="22"/>
          <w:szCs w:val="22"/>
        </w:rPr>
      </w:pPr>
    </w:p>
    <w:p w:rsidR="007C77CD" w:rsidRPr="00292495" w:rsidRDefault="007C77CD" w:rsidP="007C77CD">
      <w:pPr>
        <w:autoSpaceDE w:val="0"/>
        <w:autoSpaceDN w:val="0"/>
        <w:adjustRightInd w:val="0"/>
        <w:spacing w:after="0" w:line="240" w:lineRule="auto"/>
        <w:contextualSpacing/>
        <w:jc w:val="center"/>
        <w:rPr>
          <w:rFonts w:ascii="Segoe UI" w:hAnsi="Segoe UI" w:cs="Segoe UI"/>
          <w:b/>
          <w:bCs/>
        </w:rPr>
      </w:pPr>
      <w:r w:rsidRPr="00292495">
        <w:rPr>
          <w:rFonts w:ascii="Segoe UI" w:hAnsi="Segoe UI" w:cs="Segoe UI"/>
          <w:b/>
          <w:bCs/>
        </w:rPr>
        <w:t>OCHRONA DANYCH OSOBOWYCH</w:t>
      </w:r>
    </w:p>
    <w:p w:rsidR="007C77CD" w:rsidRPr="00292495" w:rsidRDefault="007C77CD" w:rsidP="007C77CD">
      <w:pPr>
        <w:autoSpaceDE w:val="0"/>
        <w:autoSpaceDN w:val="0"/>
        <w:adjustRightInd w:val="0"/>
        <w:spacing w:after="0" w:line="240" w:lineRule="auto"/>
        <w:contextualSpacing/>
        <w:jc w:val="center"/>
        <w:rPr>
          <w:rFonts w:ascii="Segoe UI" w:hAnsi="Segoe UI" w:cs="Segoe UI"/>
          <w:b/>
        </w:rPr>
      </w:pPr>
      <w:r>
        <w:rPr>
          <w:rFonts w:ascii="Segoe UI" w:hAnsi="Segoe UI" w:cs="Segoe UI"/>
          <w:b/>
        </w:rPr>
        <w:t>§ 15</w:t>
      </w:r>
    </w:p>
    <w:p w:rsidR="007C77CD" w:rsidRPr="00292495" w:rsidRDefault="007C77CD" w:rsidP="0058703F">
      <w:pPr>
        <w:numPr>
          <w:ilvl w:val="0"/>
          <w:numId w:val="53"/>
        </w:numPr>
        <w:shd w:val="clear" w:color="auto" w:fill="FFFFFF"/>
        <w:suppressAutoHyphens/>
        <w:spacing w:after="0" w:line="240" w:lineRule="auto"/>
        <w:ind w:hanging="357"/>
        <w:contextualSpacing/>
        <w:jc w:val="both"/>
        <w:rPr>
          <w:rFonts w:ascii="Segoe UI" w:hAnsi="Segoe UI" w:cs="Segoe UI"/>
          <w:kern w:val="2"/>
          <w:lang w:eastAsia="ar-SA" w:bidi="hi-IN"/>
        </w:rPr>
      </w:pPr>
      <w:r w:rsidRPr="00292495">
        <w:rPr>
          <w:rFonts w:ascii="Segoe UI" w:hAnsi="Segoe UI" w:cs="Segoe UI"/>
          <w:kern w:val="2"/>
          <w:lang w:eastAsia="ar-SA" w:bidi="hi-IN"/>
        </w:rPr>
        <w:t xml:space="preserve">Administratorem Pani/Pana danych osobowych jest </w:t>
      </w:r>
      <w:r w:rsidRPr="00292495">
        <w:rPr>
          <w:rFonts w:ascii="Segoe UI" w:eastAsia="Book Antiqua" w:hAnsi="Segoe UI" w:cs="Segoe UI"/>
          <w:kern w:val="2"/>
          <w:lang w:eastAsia="hi-IN" w:bidi="hi-IN"/>
        </w:rPr>
        <w:t xml:space="preserve">Ośrodek Sportu i Rekreacji OSIR Stargard Sp. z o.o., którego szczegółowe dane wskazane są w komparycji niniejszej umowy </w:t>
      </w:r>
      <w:r w:rsidRPr="00292495">
        <w:rPr>
          <w:rFonts w:ascii="Segoe UI" w:hAnsi="Segoe UI" w:cs="Segoe UI"/>
          <w:kern w:val="2"/>
          <w:lang w:eastAsia="ar-SA" w:bidi="hi-IN"/>
        </w:rPr>
        <w:t>[art. 13 ust. 1 lit. a rozporządzenia Parlamentu Europejskiego i Rady (UE) 2016/679. w sprawie ochrony osób fizycznych w związku z przetwarzaniem danych osobowych i w sprawie swobodnego przepływu takich danych oraz uchylenia dyrektywy 95/46/WE (ogólne rozporządzenie o ochronie danych) z 27 kwietnia 2016 r. (Dz. Urz. UE L 119, str. 1) - RODO].</w:t>
      </w:r>
    </w:p>
    <w:p w:rsidR="007C77CD" w:rsidRPr="00292495" w:rsidRDefault="007C77CD" w:rsidP="0058703F">
      <w:pPr>
        <w:numPr>
          <w:ilvl w:val="0"/>
          <w:numId w:val="53"/>
        </w:numPr>
        <w:shd w:val="clear" w:color="auto" w:fill="FFFFFF"/>
        <w:suppressAutoHyphens/>
        <w:spacing w:after="0" w:line="240" w:lineRule="auto"/>
        <w:ind w:hanging="357"/>
        <w:contextualSpacing/>
        <w:jc w:val="both"/>
        <w:rPr>
          <w:rFonts w:ascii="Segoe UI" w:hAnsi="Segoe UI" w:cs="Segoe UI"/>
          <w:kern w:val="2"/>
          <w:lang w:eastAsia="ar-SA" w:bidi="hi-IN"/>
        </w:rPr>
      </w:pPr>
      <w:r w:rsidRPr="00292495">
        <w:rPr>
          <w:rFonts w:ascii="Segoe UI" w:hAnsi="Segoe UI" w:cs="Segoe UI"/>
          <w:kern w:val="2"/>
          <w:lang w:eastAsia="ar-SA" w:bidi="hi-IN"/>
        </w:rPr>
        <w:t>Dane osobowe będą przetwarzane w celu:</w:t>
      </w:r>
    </w:p>
    <w:p w:rsidR="007C77CD" w:rsidRPr="00292495" w:rsidRDefault="007C77CD" w:rsidP="0058703F">
      <w:pPr>
        <w:numPr>
          <w:ilvl w:val="0"/>
          <w:numId w:val="54"/>
        </w:numPr>
        <w:shd w:val="clear" w:color="auto" w:fill="FFFFFF"/>
        <w:suppressAutoHyphens/>
        <w:spacing w:after="0" w:line="240" w:lineRule="auto"/>
        <w:contextualSpacing/>
        <w:jc w:val="both"/>
        <w:rPr>
          <w:rFonts w:ascii="Segoe UI" w:hAnsi="Segoe UI" w:cs="Segoe UI"/>
          <w:kern w:val="2"/>
          <w:lang w:eastAsia="ar-SA" w:bidi="hi-IN"/>
        </w:rPr>
      </w:pPr>
      <w:r w:rsidRPr="00292495">
        <w:rPr>
          <w:rFonts w:ascii="Segoe UI" w:hAnsi="Segoe UI" w:cs="Segoe UI"/>
          <w:kern w:val="2"/>
          <w:lang w:eastAsia="ar-SA" w:bidi="hi-IN"/>
        </w:rPr>
        <w:t xml:space="preserve">zawarcia oraz realizacji Umowy najmu i zawartych na jej podstawie Aneksów (art. 6 ust. 1 lit. </w:t>
      </w:r>
      <w:hyperlink r:id="rId9" w:anchor="/document/68636690?unitId=art(6)ust(1)lit(d)&amp;cm=DOCUMENT" w:history="1">
        <w:r w:rsidRPr="00292495">
          <w:rPr>
            <w:rFonts w:ascii="Segoe UI" w:hAnsi="Segoe UI" w:cs="Segoe UI"/>
            <w:kern w:val="2"/>
            <w:lang w:eastAsia="ar-SA" w:bidi="hi-IN"/>
          </w:rPr>
          <w:t>b</w:t>
        </w:r>
      </w:hyperlink>
      <w:r w:rsidRPr="00292495">
        <w:rPr>
          <w:rFonts w:ascii="Segoe UI" w:eastAsia="Cambria" w:hAnsi="Segoe UI" w:cs="Segoe UI"/>
          <w:kern w:val="2"/>
          <w:lang w:eastAsia="ar-SA" w:bidi="hi-IN"/>
        </w:rPr>
        <w:t xml:space="preserve"> RODO)</w:t>
      </w:r>
      <w:r w:rsidRPr="00292495">
        <w:rPr>
          <w:rFonts w:ascii="Segoe UI" w:hAnsi="Segoe UI" w:cs="Segoe UI"/>
          <w:kern w:val="2"/>
          <w:lang w:eastAsia="ar-SA" w:bidi="hi-IN"/>
        </w:rPr>
        <w:t>;</w:t>
      </w:r>
    </w:p>
    <w:p w:rsidR="007C77CD" w:rsidRPr="00292495" w:rsidRDefault="007C77CD" w:rsidP="0058703F">
      <w:pPr>
        <w:numPr>
          <w:ilvl w:val="0"/>
          <w:numId w:val="54"/>
        </w:numPr>
        <w:shd w:val="clear" w:color="auto" w:fill="FFFFFF"/>
        <w:suppressAutoHyphens/>
        <w:spacing w:after="0" w:line="240" w:lineRule="auto"/>
        <w:contextualSpacing/>
        <w:jc w:val="both"/>
        <w:rPr>
          <w:rFonts w:ascii="Segoe UI" w:hAnsi="Segoe UI" w:cs="Segoe UI"/>
          <w:kern w:val="2"/>
          <w:lang w:eastAsia="ar-SA" w:bidi="hi-IN"/>
        </w:rPr>
      </w:pPr>
      <w:r w:rsidRPr="00292495">
        <w:rPr>
          <w:rFonts w:ascii="Segoe UI" w:eastAsia="Cambria" w:hAnsi="Segoe UI" w:cs="Segoe UI"/>
          <w:kern w:val="2"/>
          <w:lang w:eastAsia="ar-SA" w:bidi="hi-IN"/>
        </w:rPr>
        <w:t>wynikającym z prawnie uzasadnionych interesów realizowanych przez Administratora, którymi są  w szczególności realizacji wymagalnych roszczeń Administratora lub w celu obrony przed roszczeniami związanymi z zawartą umową, o której mowa powyżej, na drodze postępowania sądowego i egzekucyjnego (art. 6 ust. 1 lit. f RODO)</w:t>
      </w:r>
      <w:r w:rsidRPr="00292495">
        <w:rPr>
          <w:rFonts w:ascii="Segoe UI" w:hAnsi="Segoe UI" w:cs="Segoe UI"/>
          <w:kern w:val="2"/>
          <w:lang w:eastAsia="ar-SA" w:bidi="hi-IN"/>
        </w:rPr>
        <w:t>;</w:t>
      </w:r>
    </w:p>
    <w:p w:rsidR="007C77CD" w:rsidRPr="00292495" w:rsidRDefault="007C77CD" w:rsidP="0058703F">
      <w:pPr>
        <w:numPr>
          <w:ilvl w:val="0"/>
          <w:numId w:val="54"/>
        </w:numPr>
        <w:shd w:val="clear" w:color="auto" w:fill="FFFFFF"/>
        <w:suppressAutoHyphens/>
        <w:spacing w:after="0" w:line="240" w:lineRule="auto"/>
        <w:contextualSpacing/>
        <w:jc w:val="both"/>
        <w:rPr>
          <w:rFonts w:ascii="Segoe UI" w:hAnsi="Segoe UI" w:cs="Segoe UI"/>
          <w:kern w:val="2"/>
          <w:lang w:eastAsia="ar-SA" w:bidi="hi-IN"/>
        </w:rPr>
      </w:pPr>
      <w:r w:rsidRPr="00292495">
        <w:rPr>
          <w:rFonts w:ascii="Segoe UI" w:hAnsi="Segoe UI" w:cs="Segoe UI"/>
          <w:kern w:val="2"/>
          <w:lang w:eastAsia="ar-SA" w:bidi="hi-IN"/>
        </w:rPr>
        <w:t xml:space="preserve">wypełnienia  </w:t>
      </w:r>
      <w:r w:rsidRPr="00292495">
        <w:rPr>
          <w:rFonts w:ascii="Segoe UI" w:eastAsia="Cambria" w:hAnsi="Segoe UI" w:cs="Segoe UI"/>
          <w:kern w:val="2"/>
          <w:lang w:eastAsia="ar-SA" w:bidi="hi-IN"/>
        </w:rPr>
        <w:t>obowiązku prawnego ciążącego na Administratorze (art. 6 ust. 1 lit. c RODO).</w:t>
      </w:r>
    </w:p>
    <w:p w:rsidR="007C77CD" w:rsidRPr="00292495" w:rsidRDefault="007C77CD" w:rsidP="0058703F">
      <w:pPr>
        <w:numPr>
          <w:ilvl w:val="0"/>
          <w:numId w:val="53"/>
        </w:numPr>
        <w:shd w:val="clear" w:color="auto" w:fill="FFFFFF"/>
        <w:suppressAutoHyphens/>
        <w:spacing w:after="0" w:line="240" w:lineRule="auto"/>
        <w:contextualSpacing/>
        <w:jc w:val="both"/>
        <w:rPr>
          <w:rFonts w:ascii="Segoe UI" w:hAnsi="Segoe UI" w:cs="Segoe UI"/>
          <w:kern w:val="2"/>
          <w:lang w:eastAsia="ar-SA" w:bidi="hi-IN"/>
        </w:rPr>
      </w:pPr>
      <w:r w:rsidRPr="00292495">
        <w:rPr>
          <w:rFonts w:ascii="Segoe UI" w:hAnsi="Segoe UI" w:cs="Segoe UI"/>
          <w:kern w:val="2"/>
          <w:lang w:eastAsia="ar-SA" w:bidi="hi-IN"/>
        </w:rPr>
        <w:t xml:space="preserve">Odbiorcami Pani/a danych osobowych będą </w:t>
      </w:r>
      <w:r w:rsidRPr="00292495">
        <w:rPr>
          <w:rFonts w:ascii="Segoe UI" w:eastAsia="Cambria" w:hAnsi="Segoe UI" w:cs="Segoe UI"/>
          <w:kern w:val="2"/>
          <w:lang w:eastAsia="ar-SA" w:bidi="hi-IN"/>
        </w:rPr>
        <w:t>Administrator oraz podmioty uprawnione do ich otrzymania na podstawie obowiązujących przepisów, w szczególności osoby współpracujące z Administratorem w oparciu o zawarte umowy powierzenia przetwarzania danych osobowych, a także Urząd skarbowy, firmy windykacyjne, operatorzy pocztowi, podmioty archiwizujące lub usuwające dane osobowe.</w:t>
      </w:r>
    </w:p>
    <w:p w:rsidR="007C77CD" w:rsidRPr="00292495" w:rsidRDefault="007C77CD" w:rsidP="0058703F">
      <w:pPr>
        <w:numPr>
          <w:ilvl w:val="0"/>
          <w:numId w:val="53"/>
        </w:numPr>
        <w:shd w:val="clear" w:color="auto" w:fill="FFFFFF"/>
        <w:suppressAutoHyphens/>
        <w:spacing w:after="0" w:line="240" w:lineRule="auto"/>
        <w:ind w:hanging="357"/>
        <w:contextualSpacing/>
        <w:jc w:val="both"/>
        <w:rPr>
          <w:rFonts w:ascii="Segoe UI" w:hAnsi="Segoe UI" w:cs="Segoe UI"/>
          <w:kern w:val="2"/>
          <w:lang w:eastAsia="ar-SA" w:bidi="hi-IN"/>
        </w:rPr>
      </w:pPr>
      <w:r w:rsidRPr="00292495">
        <w:rPr>
          <w:rFonts w:ascii="Segoe UI" w:eastAsia="Cambria" w:hAnsi="Segoe UI" w:cs="Segoe UI"/>
          <w:kern w:val="2"/>
          <w:lang w:eastAsia="ar-SA" w:bidi="hi-IN"/>
        </w:rPr>
        <w:t xml:space="preserve">Pani/a dane osobowe nie będą przekazane do państwa nienależącego do Europejskiego Obszaru Gospodarczego (państwa trzeciego) lub organizacji międzynarodowej </w:t>
      </w:r>
      <w:r w:rsidRPr="00292495">
        <w:rPr>
          <w:rFonts w:ascii="Segoe UI" w:eastAsia="Cambria" w:hAnsi="Segoe UI" w:cs="Segoe UI"/>
          <w:kern w:val="2"/>
          <w:lang w:eastAsia="ar-SA" w:bidi="hi-IN"/>
        </w:rPr>
        <w:br/>
        <w:t>w rozumieniu RODO.</w:t>
      </w:r>
    </w:p>
    <w:p w:rsidR="007C77CD" w:rsidRPr="00292495" w:rsidRDefault="007C77CD" w:rsidP="0058703F">
      <w:pPr>
        <w:numPr>
          <w:ilvl w:val="0"/>
          <w:numId w:val="53"/>
        </w:numPr>
        <w:shd w:val="clear" w:color="auto" w:fill="FFFFFF"/>
        <w:suppressAutoHyphens/>
        <w:spacing w:after="0" w:line="240" w:lineRule="auto"/>
        <w:ind w:hanging="357"/>
        <w:contextualSpacing/>
        <w:jc w:val="both"/>
        <w:rPr>
          <w:rFonts w:ascii="Segoe UI" w:hAnsi="Segoe UI" w:cs="Segoe UI"/>
          <w:kern w:val="2"/>
          <w:lang w:eastAsia="ar-SA" w:bidi="hi-IN"/>
        </w:rPr>
      </w:pPr>
      <w:r w:rsidRPr="00292495">
        <w:rPr>
          <w:rFonts w:ascii="Segoe UI" w:hAnsi="Segoe UI" w:cs="Segoe UI"/>
          <w:kern w:val="2"/>
          <w:lang w:eastAsia="ar-SA" w:bidi="hi-IN"/>
        </w:rPr>
        <w:t>Pani/a dane osobowe będą przechowywane zgodnie z przepisami prawa nie dłużej niż przez okres niezbędny do wykonania Umowy oraz realizacji uprawnień z niej wynikających, chyba że niezbędny będzie dłuższy okres przetwarzania z uwagi na obowiązki archiwizacyjne Administratora, dochodzenie roszczeń lub inne wymagania zawarte w obowiązujących przepisach prawa.</w:t>
      </w:r>
    </w:p>
    <w:p w:rsidR="007C77CD" w:rsidRPr="00292495" w:rsidRDefault="007C77CD" w:rsidP="0058703F">
      <w:pPr>
        <w:numPr>
          <w:ilvl w:val="0"/>
          <w:numId w:val="53"/>
        </w:numPr>
        <w:shd w:val="clear" w:color="auto" w:fill="FFFFFF"/>
        <w:suppressAutoHyphens/>
        <w:spacing w:after="0" w:line="240" w:lineRule="auto"/>
        <w:ind w:hanging="357"/>
        <w:contextualSpacing/>
        <w:jc w:val="both"/>
        <w:rPr>
          <w:rFonts w:ascii="Segoe UI" w:hAnsi="Segoe UI" w:cs="Segoe UI"/>
          <w:kern w:val="2"/>
          <w:lang w:eastAsia="ar-SA" w:bidi="hi-IN"/>
        </w:rPr>
      </w:pPr>
      <w:r w:rsidRPr="00292495">
        <w:rPr>
          <w:rFonts w:ascii="Segoe UI" w:hAnsi="Segoe UI" w:cs="Segoe UI"/>
          <w:kern w:val="2"/>
          <w:lang w:eastAsia="ar-SA" w:bidi="hi-IN"/>
        </w:rPr>
        <w:lastRenderedPageBreak/>
        <w:t>Informuję Pana/Panią o prawie do żądania od Administratora dostępu do Pani/a danych osobowych, ich sprostowania, usunięcia lub ograniczenia przetwarzania lub o prawie do wniesienia sprzeciwu wobec przetwarzania, a także o prawie do przenoszenia danych. Ponadto ma Pan/Pani prawo do wniesienia skargi do organu nadzorczego, tzn. Prezesa Urzędu Ochrony Danych Osobowych.</w:t>
      </w:r>
    </w:p>
    <w:p w:rsidR="007C77CD" w:rsidRPr="00292495" w:rsidRDefault="007C77CD" w:rsidP="0058703F">
      <w:pPr>
        <w:numPr>
          <w:ilvl w:val="0"/>
          <w:numId w:val="53"/>
        </w:numPr>
        <w:shd w:val="clear" w:color="auto" w:fill="FFFFFF"/>
        <w:suppressAutoHyphens/>
        <w:spacing w:after="0" w:line="240" w:lineRule="auto"/>
        <w:ind w:hanging="357"/>
        <w:contextualSpacing/>
        <w:jc w:val="both"/>
        <w:rPr>
          <w:rFonts w:ascii="Segoe UI" w:hAnsi="Segoe UI" w:cs="Segoe UI"/>
          <w:kern w:val="2"/>
          <w:lang w:eastAsia="ar-SA" w:bidi="hi-IN"/>
        </w:rPr>
      </w:pPr>
      <w:r w:rsidRPr="00292495">
        <w:rPr>
          <w:rFonts w:ascii="Segoe UI" w:hAnsi="Segoe UI" w:cs="Segoe UI"/>
          <w:kern w:val="2"/>
          <w:lang w:eastAsia="ar-SA" w:bidi="hi-IN"/>
        </w:rPr>
        <w:t xml:space="preserve">Podanie danych osobowych jest dobrowolne, ale niezbędne do zawarcia i realizacji Umowy i zawieranych na jej podstawie Aneksów. Konsekwencją odmowy podania danych osobowych będzie brak możliwości podpisania niniejszej umowy. </w:t>
      </w:r>
    </w:p>
    <w:p w:rsidR="007C77CD" w:rsidRPr="00015D00" w:rsidRDefault="007C77CD" w:rsidP="007B1B58">
      <w:pPr>
        <w:pStyle w:val="Default"/>
        <w:rPr>
          <w:color w:val="FF0000"/>
          <w:sz w:val="22"/>
          <w:szCs w:val="22"/>
        </w:rPr>
      </w:pPr>
    </w:p>
    <w:p w:rsidR="002D3817" w:rsidRPr="00015D00" w:rsidRDefault="002D3817" w:rsidP="002D3817">
      <w:pPr>
        <w:suppressAutoHyphens/>
        <w:spacing w:after="0" w:line="240" w:lineRule="auto"/>
        <w:ind w:left="360"/>
        <w:contextualSpacing/>
        <w:jc w:val="center"/>
        <w:rPr>
          <w:rFonts w:cs="Calibri"/>
          <w:b/>
          <w:bCs/>
        </w:rPr>
      </w:pPr>
    </w:p>
    <w:p w:rsidR="007B1B58" w:rsidRPr="00015D00" w:rsidRDefault="002D3817" w:rsidP="002D3817">
      <w:pPr>
        <w:suppressAutoHyphens/>
        <w:spacing w:after="0" w:line="240" w:lineRule="auto"/>
        <w:ind w:left="360"/>
        <w:contextualSpacing/>
        <w:jc w:val="center"/>
        <w:rPr>
          <w:rFonts w:ascii="Segoe UI" w:hAnsi="Segoe UI" w:cs="Segoe UI"/>
          <w:b/>
          <w:bCs/>
        </w:rPr>
      </w:pPr>
      <w:r w:rsidRPr="00015D00">
        <w:rPr>
          <w:rFonts w:ascii="Segoe UI" w:hAnsi="Segoe UI" w:cs="Segoe UI"/>
          <w:b/>
          <w:bCs/>
        </w:rPr>
        <w:t xml:space="preserve">POSTANOWIENIA KOŃCOWE </w:t>
      </w:r>
    </w:p>
    <w:p w:rsidR="002D3817" w:rsidRPr="00015D00" w:rsidRDefault="002D3817" w:rsidP="002D3817">
      <w:pPr>
        <w:spacing w:after="0" w:line="240" w:lineRule="auto"/>
        <w:contextualSpacing/>
        <w:jc w:val="center"/>
      </w:pPr>
      <w:r w:rsidRPr="00015D00">
        <w:rPr>
          <w:rFonts w:ascii="Segoe UI" w:eastAsia="Calibri" w:hAnsi="Segoe UI" w:cs="Segoe UI"/>
          <w:b/>
          <w:lang w:eastAsia="en-US"/>
        </w:rPr>
        <w:t xml:space="preserve">§ </w:t>
      </w:r>
      <w:r w:rsidR="00AE615D">
        <w:rPr>
          <w:rFonts w:ascii="Segoe UI" w:eastAsia="Calibri" w:hAnsi="Segoe UI" w:cs="Segoe UI"/>
          <w:b/>
          <w:lang w:eastAsia="en-US"/>
        </w:rPr>
        <w:t>16</w:t>
      </w:r>
    </w:p>
    <w:p w:rsidR="007B1B58" w:rsidRPr="00015D00" w:rsidRDefault="007B1B58" w:rsidP="0058703F">
      <w:pPr>
        <w:pStyle w:val="Default"/>
        <w:numPr>
          <w:ilvl w:val="3"/>
          <w:numId w:val="42"/>
        </w:numPr>
        <w:ind w:left="426" w:hanging="471"/>
        <w:jc w:val="both"/>
        <w:rPr>
          <w:rFonts w:ascii="Segoe UI" w:hAnsi="Segoe UI" w:cs="Segoe UI"/>
          <w:color w:val="auto"/>
          <w:sz w:val="22"/>
          <w:szCs w:val="22"/>
        </w:rPr>
      </w:pPr>
      <w:r w:rsidRPr="00015D00">
        <w:rPr>
          <w:rFonts w:ascii="Segoe UI" w:hAnsi="Segoe UI" w:cs="Segoe UI"/>
          <w:color w:val="auto"/>
          <w:sz w:val="22"/>
          <w:szCs w:val="22"/>
        </w:rPr>
        <w:t>Wykonawca wyraża zgodę na przesyłanie dokumentów zawierających dane osobowe np. umowy, faktury, wezwania do zapłaty przesyłką pocztową. Zamawiający nie ponosi odpowiedzialności za utracone tą drogą dane osobowe.</w:t>
      </w:r>
    </w:p>
    <w:p w:rsidR="007B1B58" w:rsidRPr="00015D00" w:rsidRDefault="007B1B58" w:rsidP="0058703F">
      <w:pPr>
        <w:pStyle w:val="Default"/>
        <w:numPr>
          <w:ilvl w:val="3"/>
          <w:numId w:val="42"/>
        </w:numPr>
        <w:ind w:left="425" w:hanging="425"/>
        <w:jc w:val="both"/>
        <w:rPr>
          <w:rFonts w:ascii="Segoe UI" w:hAnsi="Segoe UI" w:cs="Segoe UI"/>
          <w:color w:val="auto"/>
          <w:sz w:val="22"/>
          <w:szCs w:val="22"/>
        </w:rPr>
      </w:pPr>
      <w:r w:rsidRPr="00015D00">
        <w:rPr>
          <w:rFonts w:ascii="Segoe UI" w:hAnsi="Segoe UI" w:cs="Segoe UI"/>
          <w:color w:val="auto"/>
          <w:sz w:val="22"/>
          <w:szCs w:val="22"/>
        </w:rPr>
        <w:t xml:space="preserve">Osoby upoważnione do kontaktu ze Strony Zamawiającego: </w:t>
      </w:r>
    </w:p>
    <w:p w:rsidR="007B1B58" w:rsidRPr="00015D00" w:rsidRDefault="007B1B58" w:rsidP="007B1B58">
      <w:pPr>
        <w:pStyle w:val="Default"/>
        <w:ind w:firstLine="425"/>
        <w:rPr>
          <w:rFonts w:ascii="Segoe UI" w:hAnsi="Segoe UI" w:cs="Segoe UI"/>
          <w:color w:val="auto"/>
          <w:sz w:val="22"/>
          <w:szCs w:val="22"/>
        </w:rPr>
      </w:pPr>
      <w:r w:rsidRPr="00015D00">
        <w:rPr>
          <w:rFonts w:ascii="Segoe UI" w:hAnsi="Segoe UI" w:cs="Segoe UI"/>
          <w:color w:val="auto"/>
          <w:sz w:val="22"/>
          <w:szCs w:val="22"/>
        </w:rPr>
        <w:t xml:space="preserve">…………………….. tel.........................e-mail …………………………………. </w:t>
      </w:r>
    </w:p>
    <w:p w:rsidR="007B1B58" w:rsidRPr="00015D00" w:rsidRDefault="007B1B58" w:rsidP="0058703F">
      <w:pPr>
        <w:pStyle w:val="Default"/>
        <w:numPr>
          <w:ilvl w:val="3"/>
          <w:numId w:val="42"/>
        </w:numPr>
        <w:ind w:left="425" w:hanging="425"/>
        <w:jc w:val="both"/>
        <w:rPr>
          <w:rFonts w:ascii="Segoe UI" w:hAnsi="Segoe UI" w:cs="Segoe UI"/>
          <w:color w:val="auto"/>
          <w:sz w:val="22"/>
          <w:szCs w:val="22"/>
        </w:rPr>
      </w:pPr>
      <w:r w:rsidRPr="00015D00">
        <w:rPr>
          <w:rFonts w:ascii="Segoe UI" w:hAnsi="Segoe UI" w:cs="Segoe UI"/>
          <w:color w:val="auto"/>
          <w:sz w:val="22"/>
          <w:szCs w:val="22"/>
        </w:rPr>
        <w:t xml:space="preserve">Osoby upoważnione do kontaktu ze Strony Wykonawcy: </w:t>
      </w:r>
    </w:p>
    <w:p w:rsidR="007B1B58" w:rsidRPr="00015D00" w:rsidRDefault="007B1B58" w:rsidP="007B1B58">
      <w:pPr>
        <w:pStyle w:val="Default"/>
        <w:ind w:left="425"/>
        <w:jc w:val="both"/>
        <w:rPr>
          <w:rFonts w:ascii="Segoe UI" w:hAnsi="Segoe UI" w:cs="Segoe UI"/>
          <w:color w:val="auto"/>
          <w:sz w:val="22"/>
          <w:szCs w:val="22"/>
        </w:rPr>
      </w:pPr>
      <w:r w:rsidRPr="00015D00">
        <w:rPr>
          <w:rFonts w:ascii="Segoe UI" w:hAnsi="Segoe UI" w:cs="Segoe UI"/>
          <w:color w:val="auto"/>
          <w:sz w:val="22"/>
          <w:szCs w:val="22"/>
        </w:rPr>
        <w:t xml:space="preserve">…………………….. tel. ………………. e-mail …………………………………. </w:t>
      </w:r>
    </w:p>
    <w:p w:rsidR="007B1B58" w:rsidRPr="00015D00" w:rsidRDefault="007B1B58" w:rsidP="0058703F">
      <w:pPr>
        <w:pStyle w:val="Default"/>
        <w:numPr>
          <w:ilvl w:val="3"/>
          <w:numId w:val="42"/>
        </w:numPr>
        <w:ind w:left="425" w:hanging="425"/>
        <w:jc w:val="both"/>
        <w:rPr>
          <w:rFonts w:ascii="Segoe UI" w:hAnsi="Segoe UI" w:cs="Segoe UI"/>
          <w:color w:val="auto"/>
          <w:sz w:val="22"/>
          <w:szCs w:val="22"/>
        </w:rPr>
      </w:pPr>
      <w:r w:rsidRPr="00015D00">
        <w:rPr>
          <w:rFonts w:ascii="Segoe UI" w:hAnsi="Segoe UI" w:cs="Segoe UI"/>
          <w:color w:val="auto"/>
          <w:sz w:val="22"/>
          <w:szCs w:val="22"/>
        </w:rPr>
        <w:t xml:space="preserve">Strony uprawnione są do dokonywania według własnego uznania zmian osób upoważnionych do kontaktu, co nie stanowiło będzie zmiany niniejszej umowy i o czym powiadomią się niezwłocznie na piśmie. </w:t>
      </w:r>
    </w:p>
    <w:p w:rsidR="007B1B58" w:rsidRPr="00015D00" w:rsidRDefault="007B1B58" w:rsidP="0058703F">
      <w:pPr>
        <w:pStyle w:val="Default"/>
        <w:numPr>
          <w:ilvl w:val="3"/>
          <w:numId w:val="42"/>
        </w:numPr>
        <w:ind w:left="425" w:hanging="425"/>
        <w:jc w:val="both"/>
        <w:rPr>
          <w:rFonts w:ascii="Segoe UI" w:hAnsi="Segoe UI" w:cs="Segoe UI"/>
          <w:color w:val="auto"/>
          <w:sz w:val="22"/>
          <w:szCs w:val="22"/>
        </w:rPr>
      </w:pPr>
      <w:r w:rsidRPr="00015D00">
        <w:rPr>
          <w:rFonts w:ascii="Segoe UI" w:hAnsi="Segoe UI" w:cs="Segoe UI"/>
          <w:color w:val="auto"/>
          <w:sz w:val="22"/>
          <w:szCs w:val="22"/>
        </w:rPr>
        <w:t xml:space="preserve">W sprawach nieuregulowanych niniejszą umową mają zastosowanie właściwe przepisy prawa zamówień publicznych oraz kodeksu cywilnego, przepisy powołane w SWZ i niniejszej umowie oraz w następującej kolejności: </w:t>
      </w:r>
    </w:p>
    <w:p w:rsidR="007B1B58" w:rsidRPr="00015D00" w:rsidRDefault="007B1B58" w:rsidP="0058703F">
      <w:pPr>
        <w:pStyle w:val="Default"/>
        <w:numPr>
          <w:ilvl w:val="0"/>
          <w:numId w:val="43"/>
        </w:numPr>
        <w:tabs>
          <w:tab w:val="left" w:pos="851"/>
        </w:tabs>
        <w:ind w:left="851" w:hanging="426"/>
        <w:jc w:val="both"/>
        <w:rPr>
          <w:rFonts w:ascii="Segoe UI" w:hAnsi="Segoe UI" w:cs="Segoe UI"/>
          <w:color w:val="auto"/>
          <w:sz w:val="22"/>
          <w:szCs w:val="22"/>
        </w:rPr>
      </w:pPr>
      <w:r w:rsidRPr="00015D00">
        <w:rPr>
          <w:rFonts w:ascii="Segoe UI" w:hAnsi="Segoe UI" w:cs="Segoe UI"/>
          <w:color w:val="auto"/>
          <w:sz w:val="22"/>
          <w:szCs w:val="22"/>
        </w:rPr>
        <w:t xml:space="preserve">treść specyfikacji istotnych warunków zamówienia (SWZ) </w:t>
      </w:r>
    </w:p>
    <w:p w:rsidR="007B1B58" w:rsidRPr="00015D00" w:rsidRDefault="007B1B58" w:rsidP="0058703F">
      <w:pPr>
        <w:pStyle w:val="Default"/>
        <w:numPr>
          <w:ilvl w:val="0"/>
          <w:numId w:val="43"/>
        </w:numPr>
        <w:tabs>
          <w:tab w:val="left" w:pos="851"/>
        </w:tabs>
        <w:ind w:left="851" w:hanging="426"/>
        <w:jc w:val="both"/>
        <w:rPr>
          <w:rFonts w:ascii="Segoe UI" w:hAnsi="Segoe UI" w:cs="Segoe UI"/>
          <w:color w:val="auto"/>
          <w:sz w:val="22"/>
          <w:szCs w:val="22"/>
        </w:rPr>
      </w:pPr>
      <w:r w:rsidRPr="00015D00">
        <w:rPr>
          <w:rFonts w:ascii="Segoe UI" w:hAnsi="Segoe UI" w:cs="Segoe UI"/>
          <w:color w:val="auto"/>
          <w:sz w:val="22"/>
          <w:szCs w:val="22"/>
        </w:rPr>
        <w:t xml:space="preserve">treść oferty złożonej przez Wykonawcę </w:t>
      </w:r>
    </w:p>
    <w:p w:rsidR="007B1B58" w:rsidRPr="00015D00" w:rsidRDefault="007B1B58" w:rsidP="0058703F">
      <w:pPr>
        <w:pStyle w:val="Default"/>
        <w:numPr>
          <w:ilvl w:val="3"/>
          <w:numId w:val="42"/>
        </w:numPr>
        <w:ind w:left="425" w:hanging="425"/>
        <w:jc w:val="both"/>
        <w:rPr>
          <w:rFonts w:ascii="Segoe UI" w:hAnsi="Segoe UI" w:cs="Segoe UI"/>
          <w:color w:val="auto"/>
          <w:sz w:val="22"/>
          <w:szCs w:val="22"/>
        </w:rPr>
      </w:pPr>
      <w:r w:rsidRPr="00015D00">
        <w:rPr>
          <w:rFonts w:ascii="Segoe UI" w:hAnsi="Segoe UI" w:cs="Segoe UI"/>
          <w:color w:val="auto"/>
          <w:sz w:val="22"/>
          <w:szCs w:val="22"/>
        </w:rPr>
        <w:t xml:space="preserve">Spory wynikłe na tle realizacji niniejszej umowy będą rozstrzygane przez sąd właściwy dla siedziby Zamawiającego. Strony mają obowiązek wzajemnego powiadomienia o każdej zmianie adresu do korespondencji wskazanego w niniejszej umowie pod rygorem uznania korespondencji kierowanej na dotychczasowy adres za doręczoną prawidłowo. </w:t>
      </w:r>
    </w:p>
    <w:p w:rsidR="007B1B58" w:rsidRPr="00015D00" w:rsidRDefault="007B1B58" w:rsidP="0058703F">
      <w:pPr>
        <w:pStyle w:val="Default"/>
        <w:numPr>
          <w:ilvl w:val="3"/>
          <w:numId w:val="42"/>
        </w:numPr>
        <w:ind w:left="425" w:hanging="425"/>
        <w:jc w:val="both"/>
        <w:rPr>
          <w:rFonts w:ascii="Segoe UI" w:hAnsi="Segoe UI" w:cs="Segoe UI"/>
          <w:color w:val="auto"/>
          <w:sz w:val="22"/>
          <w:szCs w:val="22"/>
        </w:rPr>
      </w:pPr>
      <w:r w:rsidRPr="00015D00">
        <w:rPr>
          <w:rFonts w:ascii="Segoe UI" w:hAnsi="Segoe UI" w:cs="Segoe UI"/>
          <w:color w:val="auto"/>
          <w:sz w:val="22"/>
          <w:szCs w:val="22"/>
        </w:rPr>
        <w:t xml:space="preserve">Umowę sporządzono w dwóch jednobrzmiących egzemplarzach, po jednym dla każdej ze Stron. </w:t>
      </w:r>
    </w:p>
    <w:p w:rsidR="007B1B58" w:rsidRPr="00015D00" w:rsidRDefault="007B1B58" w:rsidP="007B1B58">
      <w:pPr>
        <w:pStyle w:val="Default"/>
        <w:rPr>
          <w:rFonts w:ascii="Segoe UI" w:hAnsi="Segoe UI" w:cs="Segoe UI"/>
          <w:color w:val="auto"/>
          <w:sz w:val="22"/>
          <w:szCs w:val="22"/>
        </w:rPr>
      </w:pPr>
    </w:p>
    <w:p w:rsidR="006A00D6" w:rsidRPr="002D3817" w:rsidRDefault="00A74AD9" w:rsidP="00C51A47">
      <w:pPr>
        <w:spacing w:after="0" w:line="240" w:lineRule="auto"/>
        <w:contextualSpacing/>
        <w:jc w:val="center"/>
        <w:rPr>
          <w:rFonts w:ascii="Segoe UI" w:hAnsi="Segoe UI" w:cs="Segoe UI"/>
        </w:rPr>
        <w:sectPr w:rsidR="006A00D6" w:rsidRPr="002D3817" w:rsidSect="003770D6">
          <w:pgSz w:w="11906" w:h="16838"/>
          <w:pgMar w:top="1418" w:right="1418" w:bottom="1418" w:left="1418" w:header="0" w:footer="709" w:gutter="0"/>
          <w:cols w:space="708"/>
          <w:formProt w:val="0"/>
          <w:docGrid w:linePitch="360" w:charSpace="4096"/>
        </w:sectPr>
      </w:pPr>
      <w:r w:rsidRPr="00015D00">
        <w:rPr>
          <w:rFonts w:ascii="Segoe UI" w:hAnsi="Segoe UI" w:cs="Segoe UI"/>
          <w:b/>
        </w:rPr>
        <w:t>ZAMAWIAJĄCY:</w:t>
      </w:r>
      <w:r w:rsidRPr="00015D00">
        <w:rPr>
          <w:rFonts w:ascii="Segoe UI" w:hAnsi="Segoe UI" w:cs="Segoe UI"/>
          <w:b/>
        </w:rPr>
        <w:tab/>
      </w:r>
      <w:r w:rsidRPr="00015D00">
        <w:rPr>
          <w:rFonts w:ascii="Segoe UI" w:hAnsi="Segoe UI" w:cs="Segoe UI"/>
          <w:b/>
        </w:rPr>
        <w:tab/>
      </w:r>
      <w:r w:rsidRPr="00015D00">
        <w:rPr>
          <w:rFonts w:ascii="Segoe UI" w:hAnsi="Segoe UI" w:cs="Segoe UI"/>
          <w:b/>
        </w:rPr>
        <w:tab/>
      </w:r>
      <w:r w:rsidRPr="00015D00">
        <w:rPr>
          <w:rFonts w:ascii="Segoe UI" w:hAnsi="Segoe UI" w:cs="Segoe UI"/>
          <w:b/>
        </w:rPr>
        <w:tab/>
      </w:r>
      <w:r w:rsidRPr="00015D00">
        <w:rPr>
          <w:rFonts w:ascii="Segoe UI" w:hAnsi="Segoe UI" w:cs="Segoe UI"/>
          <w:b/>
        </w:rPr>
        <w:tab/>
      </w:r>
      <w:r w:rsidRPr="00015D00">
        <w:rPr>
          <w:rFonts w:ascii="Segoe UI" w:hAnsi="Segoe UI" w:cs="Segoe UI"/>
          <w:b/>
        </w:rPr>
        <w:tab/>
      </w:r>
      <w:r w:rsidRPr="00015D00">
        <w:rPr>
          <w:rFonts w:ascii="Segoe UI" w:hAnsi="Segoe UI" w:cs="Segoe UI"/>
          <w:b/>
        </w:rPr>
        <w:tab/>
      </w:r>
      <w:r w:rsidRPr="00015D00">
        <w:rPr>
          <w:rFonts w:ascii="Segoe UI" w:hAnsi="Segoe UI" w:cs="Segoe UI"/>
          <w:b/>
        </w:rPr>
        <w:tab/>
        <w:t>WYKONAWCA:</w:t>
      </w:r>
    </w:p>
    <w:p w:rsidR="0058703F" w:rsidRPr="004C24B9" w:rsidRDefault="003626AF" w:rsidP="0058703F">
      <w:pPr>
        <w:spacing w:after="0"/>
        <w:jc w:val="right"/>
        <w:rPr>
          <w:rFonts w:ascii="Segoe UI" w:hAnsi="Segoe UI" w:cs="Segoe UI"/>
          <w:b/>
          <w:bCs/>
          <w:sz w:val="16"/>
          <w:szCs w:val="16"/>
        </w:rPr>
      </w:pPr>
      <w:r>
        <w:rPr>
          <w:rFonts w:ascii="Segoe UI" w:hAnsi="Segoe UI" w:cs="Segoe UI"/>
          <w:b/>
          <w:sz w:val="16"/>
          <w:szCs w:val="16"/>
        </w:rPr>
        <w:lastRenderedPageBreak/>
        <w:t>Załącznik nr 7</w:t>
      </w:r>
      <w:r w:rsidR="0058703F" w:rsidRPr="004C24B9">
        <w:rPr>
          <w:rFonts w:ascii="Segoe UI" w:hAnsi="Segoe UI" w:cs="Segoe UI"/>
          <w:b/>
          <w:sz w:val="16"/>
          <w:szCs w:val="16"/>
        </w:rPr>
        <w:t xml:space="preserve"> do SWZ</w:t>
      </w:r>
      <w:r w:rsidR="0058703F" w:rsidRPr="004C24B9">
        <w:rPr>
          <w:rFonts w:ascii="Segoe UI" w:hAnsi="Segoe UI" w:cs="Segoe UI"/>
          <w:b/>
          <w:sz w:val="16"/>
          <w:szCs w:val="16"/>
        </w:rPr>
        <w:br/>
      </w:r>
      <w:r w:rsidR="0058703F" w:rsidRPr="004C24B9">
        <w:rPr>
          <w:rFonts w:ascii="Segoe UI" w:hAnsi="Segoe UI" w:cs="Segoe UI"/>
          <w:b/>
          <w:bCs/>
          <w:sz w:val="16"/>
          <w:szCs w:val="16"/>
        </w:rPr>
        <w:t xml:space="preserve">na rozbudowę systemu </w:t>
      </w:r>
      <w:r w:rsidR="0058703F">
        <w:rPr>
          <w:rFonts w:ascii="Segoe UI" w:hAnsi="Segoe UI" w:cs="Segoe UI"/>
          <w:b/>
          <w:bCs/>
          <w:sz w:val="16"/>
          <w:szCs w:val="16"/>
        </w:rPr>
        <w:t>informatycznego</w:t>
      </w:r>
    </w:p>
    <w:p w:rsidR="0058703F" w:rsidRPr="004C24B9" w:rsidRDefault="0058703F" w:rsidP="0058703F">
      <w:pPr>
        <w:spacing w:after="0"/>
        <w:jc w:val="right"/>
        <w:rPr>
          <w:rFonts w:ascii="Segoe UI" w:hAnsi="Segoe UI" w:cs="Segoe UI"/>
          <w:b/>
          <w:sz w:val="16"/>
          <w:szCs w:val="16"/>
        </w:rPr>
      </w:pPr>
      <w:r w:rsidRPr="004C24B9">
        <w:rPr>
          <w:rFonts w:ascii="Segoe UI" w:hAnsi="Segoe UI" w:cs="Segoe UI"/>
          <w:b/>
          <w:bCs/>
          <w:sz w:val="16"/>
          <w:szCs w:val="16"/>
        </w:rPr>
        <w:t>na potrzeby Ośrodka Sportu i Rekreacji OSiR Stargard Sp. z o.o. w Stargardzie</w:t>
      </w:r>
    </w:p>
    <w:p w:rsidR="004677B7" w:rsidRPr="004677B7" w:rsidRDefault="004677B7" w:rsidP="004677B7">
      <w:pPr>
        <w:jc w:val="center"/>
        <w:rPr>
          <w:rFonts w:ascii="Segoe UI" w:hAnsi="Segoe UI" w:cs="Segoe UI"/>
          <w:b/>
          <w:bCs/>
        </w:rPr>
      </w:pPr>
    </w:p>
    <w:p w:rsidR="004677B7" w:rsidRPr="004677B7" w:rsidRDefault="004677B7" w:rsidP="003839B4">
      <w:pPr>
        <w:jc w:val="center"/>
        <w:rPr>
          <w:rFonts w:ascii="Segoe UI" w:hAnsi="Segoe UI" w:cs="Segoe UI"/>
          <w:b/>
        </w:rPr>
      </w:pPr>
      <w:r w:rsidRPr="004677B7">
        <w:rPr>
          <w:rFonts w:ascii="Segoe UI" w:hAnsi="Segoe UI" w:cs="Segoe UI"/>
          <w:b/>
          <w:bCs/>
        </w:rPr>
        <w:t>SZCZEGÓŁOWY OPIS PRZEDMIOTU ZAMÓWIENIA</w:t>
      </w:r>
      <w:r w:rsidRPr="004677B7">
        <w:rPr>
          <w:rFonts w:ascii="Segoe UI" w:hAnsi="Segoe UI" w:cs="Segoe UI"/>
          <w:b/>
          <w:bCs/>
        </w:rPr>
        <w:br/>
      </w:r>
    </w:p>
    <w:p w:rsidR="004677B7" w:rsidRPr="004677B7" w:rsidRDefault="004677B7" w:rsidP="004677B7">
      <w:pPr>
        <w:keepNext/>
        <w:keepLines/>
        <w:spacing w:after="0" w:line="240" w:lineRule="auto"/>
        <w:jc w:val="both"/>
        <w:outlineLvl w:val="0"/>
        <w:rPr>
          <w:rFonts w:ascii="Segoe UI" w:hAnsi="Segoe UI" w:cs="Segoe UI"/>
          <w:bCs/>
        </w:rPr>
      </w:pPr>
      <w:r w:rsidRPr="004677B7">
        <w:rPr>
          <w:rFonts w:ascii="Segoe UI" w:hAnsi="Segoe UI" w:cs="Segoe UI"/>
          <w:bCs/>
        </w:rPr>
        <w:t xml:space="preserve">Przedmiot zamówienia obejmuje zakup licencji na system zarządzania na potrzeby Ośrodka Sportu i Rekreacji OSiR Stargard Sp. z o.o. w Stargardzie tj. rozbudowę Zintegrowanego Systemu Informatycznego Zamawiającego, poprzez </w:t>
      </w:r>
      <w:r w:rsidRPr="003839B4">
        <w:rPr>
          <w:rFonts w:ascii="Segoe UI" w:hAnsi="Segoe UI" w:cs="Segoe UI"/>
          <w:b/>
        </w:rPr>
        <w:t>dostawę i wdrożenie dodatkowych modułów oraz świadczeni</w:t>
      </w:r>
      <w:r w:rsidR="003839B4" w:rsidRPr="003839B4">
        <w:rPr>
          <w:rFonts w:ascii="Segoe UI" w:hAnsi="Segoe UI" w:cs="Segoe UI"/>
          <w:b/>
        </w:rPr>
        <w:t>e</w:t>
      </w:r>
      <w:r w:rsidRPr="003839B4">
        <w:rPr>
          <w:rFonts w:ascii="Segoe UI" w:hAnsi="Segoe UI" w:cs="Segoe UI"/>
          <w:b/>
        </w:rPr>
        <w:t xml:space="preserve"> usług wsparcia i utrzymania po wdrożeniu</w:t>
      </w:r>
      <w:r w:rsidRPr="004677B7">
        <w:rPr>
          <w:rFonts w:ascii="Segoe UI" w:hAnsi="Segoe UI" w:cs="Segoe UI"/>
          <w:bCs/>
        </w:rPr>
        <w:t>.</w:t>
      </w:r>
    </w:p>
    <w:p w:rsidR="004677B7" w:rsidRPr="004677B7" w:rsidRDefault="004677B7" w:rsidP="004677B7">
      <w:pPr>
        <w:autoSpaceDE w:val="0"/>
        <w:autoSpaceDN w:val="0"/>
        <w:adjustRightInd w:val="0"/>
        <w:spacing w:after="0" w:line="240" w:lineRule="auto"/>
        <w:jc w:val="both"/>
        <w:rPr>
          <w:rFonts w:ascii="Segoe UI" w:hAnsi="Segoe UI" w:cs="Segoe UI"/>
          <w:bCs/>
        </w:rPr>
      </w:pPr>
      <w:r w:rsidRPr="004677B7">
        <w:rPr>
          <w:rFonts w:ascii="Segoe UI" w:hAnsi="Segoe UI" w:cs="Segoe UI"/>
          <w:bCs/>
        </w:rPr>
        <w:t>W ramach realizacji zamówienia wymaga się udzielenia bezterminowej licencji na użytkowanie dostarczonego oprogramowania, instalacji, konfiguracji, przeprowadzenia migracji danych, instruktaży stanowiskowych i wdrożenia oprogramowania oraz przeprowadzenia wszelkich innych prac niezbędnych do uruchomienia zaoferowanego rozwiązania.</w:t>
      </w:r>
    </w:p>
    <w:p w:rsidR="004677B7" w:rsidRDefault="004677B7" w:rsidP="004677B7">
      <w:pPr>
        <w:pStyle w:val="Akapitzlist"/>
        <w:autoSpaceDE w:val="0"/>
        <w:autoSpaceDN w:val="0"/>
        <w:adjustRightInd w:val="0"/>
        <w:spacing w:after="0" w:line="240" w:lineRule="auto"/>
        <w:ind w:left="0"/>
        <w:jc w:val="both"/>
        <w:rPr>
          <w:rFonts w:ascii="Segoe UI" w:hAnsi="Segoe UI" w:cs="Segoe UI"/>
          <w:bCs/>
          <w:sz w:val="22"/>
          <w:szCs w:val="22"/>
        </w:rPr>
      </w:pPr>
    </w:p>
    <w:p w:rsidR="004677B7" w:rsidRPr="007159EC" w:rsidRDefault="004677B7" w:rsidP="004677B7">
      <w:pPr>
        <w:pStyle w:val="Akapitzlist"/>
        <w:autoSpaceDE w:val="0"/>
        <w:autoSpaceDN w:val="0"/>
        <w:adjustRightInd w:val="0"/>
        <w:spacing w:after="0" w:line="240" w:lineRule="auto"/>
        <w:ind w:left="0"/>
        <w:jc w:val="both"/>
        <w:rPr>
          <w:rFonts w:ascii="Segoe UI" w:hAnsi="Segoe UI" w:cs="Segoe UI"/>
          <w:bCs/>
          <w:sz w:val="22"/>
          <w:szCs w:val="22"/>
        </w:rPr>
      </w:pPr>
      <w:r w:rsidRPr="007159EC">
        <w:rPr>
          <w:rFonts w:ascii="Segoe UI" w:hAnsi="Segoe UI" w:cs="Segoe UI"/>
          <w:bCs/>
          <w:sz w:val="22"/>
          <w:szCs w:val="22"/>
        </w:rPr>
        <w:t xml:space="preserve">Zamawiający wymaga dostarczenia licencji systemu dla </w:t>
      </w:r>
      <w:r w:rsidR="00DD374D" w:rsidRPr="007159EC">
        <w:rPr>
          <w:rFonts w:ascii="Segoe UI" w:hAnsi="Segoe UI" w:cs="Segoe UI"/>
          <w:bCs/>
          <w:sz w:val="22"/>
          <w:szCs w:val="22"/>
        </w:rPr>
        <w:t>2</w:t>
      </w:r>
      <w:r w:rsidR="00424D2F">
        <w:rPr>
          <w:rFonts w:ascii="Segoe UI" w:hAnsi="Segoe UI" w:cs="Segoe UI"/>
          <w:bCs/>
          <w:sz w:val="22"/>
          <w:szCs w:val="22"/>
        </w:rPr>
        <w:t>5</w:t>
      </w:r>
      <w:r w:rsidRPr="007159EC">
        <w:rPr>
          <w:rFonts w:ascii="Segoe UI" w:hAnsi="Segoe UI" w:cs="Segoe UI"/>
          <w:bCs/>
          <w:sz w:val="22"/>
          <w:szCs w:val="22"/>
        </w:rPr>
        <w:t>użytkowników.</w:t>
      </w:r>
    </w:p>
    <w:p w:rsidR="004677B7" w:rsidRDefault="004677B7" w:rsidP="004677B7">
      <w:pPr>
        <w:autoSpaceDE w:val="0"/>
        <w:autoSpaceDN w:val="0"/>
        <w:adjustRightInd w:val="0"/>
        <w:spacing w:after="0" w:line="240" w:lineRule="auto"/>
        <w:jc w:val="both"/>
        <w:rPr>
          <w:rFonts w:ascii="Segoe UI" w:hAnsi="Segoe UI" w:cs="Segoe UI"/>
          <w:bCs/>
        </w:rPr>
      </w:pPr>
      <w:r w:rsidRPr="004677B7">
        <w:rPr>
          <w:rFonts w:ascii="Segoe UI" w:hAnsi="Segoe UI" w:cs="Segoe UI"/>
          <w:bCs/>
        </w:rPr>
        <w:t xml:space="preserve">Zakres </w:t>
      </w:r>
      <w:r w:rsidR="003839B4">
        <w:rPr>
          <w:rFonts w:ascii="Segoe UI" w:hAnsi="Segoe UI" w:cs="Segoe UI"/>
          <w:bCs/>
        </w:rPr>
        <w:t xml:space="preserve">systemu </w:t>
      </w:r>
      <w:r w:rsidRPr="004677B7">
        <w:rPr>
          <w:rFonts w:ascii="Segoe UI" w:hAnsi="Segoe UI" w:cs="Segoe UI"/>
          <w:bCs/>
        </w:rPr>
        <w:t xml:space="preserve">wymagany przez </w:t>
      </w:r>
      <w:r w:rsidR="003839B4">
        <w:rPr>
          <w:rFonts w:ascii="Segoe UI" w:hAnsi="Segoe UI" w:cs="Segoe UI"/>
          <w:bCs/>
        </w:rPr>
        <w:t>z</w:t>
      </w:r>
      <w:r w:rsidRPr="004677B7">
        <w:rPr>
          <w:rFonts w:ascii="Segoe UI" w:hAnsi="Segoe UI" w:cs="Segoe UI"/>
          <w:bCs/>
        </w:rPr>
        <w:t xml:space="preserve">amawiającego musi obejmować poniżej wskazane moduły: </w:t>
      </w:r>
    </w:p>
    <w:p w:rsidR="004677B7" w:rsidRPr="008D2EFC" w:rsidRDefault="004677B7" w:rsidP="0058703F">
      <w:pPr>
        <w:pStyle w:val="Akapitzlist"/>
        <w:numPr>
          <w:ilvl w:val="0"/>
          <w:numId w:val="20"/>
        </w:numPr>
        <w:autoSpaceDE w:val="0"/>
        <w:autoSpaceDN w:val="0"/>
        <w:adjustRightInd w:val="0"/>
        <w:spacing w:after="0" w:line="240" w:lineRule="auto"/>
        <w:ind w:left="426" w:hanging="426"/>
        <w:jc w:val="both"/>
        <w:rPr>
          <w:rFonts w:ascii="Segoe UI" w:hAnsi="Segoe UI" w:cs="Segoe UI"/>
          <w:bCs/>
          <w:sz w:val="22"/>
          <w:szCs w:val="22"/>
        </w:rPr>
      </w:pPr>
      <w:bookmarkStart w:id="5" w:name="_Hlk40080516"/>
      <w:r w:rsidRPr="008D2EFC">
        <w:rPr>
          <w:rFonts w:ascii="Segoe UI" w:hAnsi="Segoe UI" w:cs="Segoe UI"/>
          <w:bCs/>
          <w:sz w:val="22"/>
          <w:szCs w:val="22"/>
        </w:rPr>
        <w:t>analizy,</w:t>
      </w:r>
    </w:p>
    <w:p w:rsidR="004677B7" w:rsidRPr="008D2EFC" w:rsidRDefault="004677B7" w:rsidP="0058703F">
      <w:pPr>
        <w:pStyle w:val="Akapitzlist"/>
        <w:numPr>
          <w:ilvl w:val="0"/>
          <w:numId w:val="20"/>
        </w:numPr>
        <w:autoSpaceDE w:val="0"/>
        <w:autoSpaceDN w:val="0"/>
        <w:adjustRightInd w:val="0"/>
        <w:spacing w:after="0" w:line="240" w:lineRule="auto"/>
        <w:ind w:left="426" w:hanging="426"/>
        <w:jc w:val="both"/>
        <w:rPr>
          <w:rFonts w:ascii="Segoe UI" w:hAnsi="Segoe UI" w:cs="Segoe UI"/>
          <w:bCs/>
          <w:sz w:val="22"/>
          <w:szCs w:val="22"/>
        </w:rPr>
      </w:pPr>
      <w:proofErr w:type="spellStart"/>
      <w:r w:rsidRPr="008D2EFC">
        <w:rPr>
          <w:rFonts w:ascii="Segoe UI" w:hAnsi="Segoe UI" w:cs="Segoe UI"/>
          <w:bCs/>
          <w:sz w:val="22"/>
          <w:szCs w:val="22"/>
        </w:rPr>
        <w:t>eSprawozdania</w:t>
      </w:r>
      <w:proofErr w:type="spellEnd"/>
      <w:r w:rsidR="007159EC">
        <w:rPr>
          <w:rFonts w:ascii="Segoe UI" w:hAnsi="Segoe UI" w:cs="Segoe UI"/>
          <w:bCs/>
          <w:sz w:val="22"/>
          <w:szCs w:val="22"/>
        </w:rPr>
        <w:t>,</w:t>
      </w:r>
    </w:p>
    <w:p w:rsidR="008D2EFC" w:rsidRPr="008D2EFC" w:rsidRDefault="008D2EFC" w:rsidP="0058703F">
      <w:pPr>
        <w:pStyle w:val="Akapitzlist"/>
        <w:numPr>
          <w:ilvl w:val="0"/>
          <w:numId w:val="20"/>
        </w:numPr>
        <w:autoSpaceDE w:val="0"/>
        <w:autoSpaceDN w:val="0"/>
        <w:adjustRightInd w:val="0"/>
        <w:spacing w:after="0" w:line="240" w:lineRule="auto"/>
        <w:ind w:left="426" w:hanging="426"/>
        <w:jc w:val="both"/>
        <w:rPr>
          <w:rFonts w:ascii="Segoe UI" w:hAnsi="Segoe UI" w:cs="Segoe UI"/>
          <w:bCs/>
          <w:sz w:val="22"/>
          <w:szCs w:val="22"/>
        </w:rPr>
      </w:pPr>
      <w:r w:rsidRPr="008D2EFC">
        <w:rPr>
          <w:rFonts w:ascii="Segoe UI" w:hAnsi="Segoe UI" w:cs="Segoe UI"/>
          <w:bCs/>
          <w:sz w:val="22"/>
          <w:szCs w:val="22"/>
        </w:rPr>
        <w:t xml:space="preserve">biuro obsługi klienta, </w:t>
      </w:r>
    </w:p>
    <w:p w:rsidR="004677B7" w:rsidRPr="00424D2F" w:rsidRDefault="008D2EFC" w:rsidP="0058703F">
      <w:pPr>
        <w:pStyle w:val="Akapitzlist"/>
        <w:numPr>
          <w:ilvl w:val="0"/>
          <w:numId w:val="20"/>
        </w:numPr>
        <w:autoSpaceDE w:val="0"/>
        <w:autoSpaceDN w:val="0"/>
        <w:adjustRightInd w:val="0"/>
        <w:spacing w:after="0" w:line="240" w:lineRule="auto"/>
        <w:ind w:left="426" w:hanging="426"/>
        <w:jc w:val="both"/>
        <w:rPr>
          <w:rFonts w:ascii="Segoe UI" w:hAnsi="Segoe UI" w:cs="Segoe UI"/>
          <w:bCs/>
          <w:sz w:val="22"/>
          <w:szCs w:val="22"/>
        </w:rPr>
      </w:pPr>
      <w:r w:rsidRPr="00424D2F">
        <w:rPr>
          <w:rFonts w:ascii="Segoe UI" w:hAnsi="Segoe UI" w:cs="Segoe UI"/>
          <w:bCs/>
          <w:sz w:val="22"/>
          <w:szCs w:val="22"/>
        </w:rPr>
        <w:t>polecenie zapłaty</w:t>
      </w:r>
    </w:p>
    <w:p w:rsidR="008D2EFC" w:rsidRPr="008D2EFC" w:rsidRDefault="008D2EFC" w:rsidP="0058703F">
      <w:pPr>
        <w:pStyle w:val="Akapitzlist"/>
        <w:numPr>
          <w:ilvl w:val="0"/>
          <w:numId w:val="20"/>
        </w:numPr>
        <w:autoSpaceDE w:val="0"/>
        <w:autoSpaceDN w:val="0"/>
        <w:adjustRightInd w:val="0"/>
        <w:spacing w:after="0" w:line="240" w:lineRule="auto"/>
        <w:ind w:left="426" w:hanging="426"/>
        <w:jc w:val="both"/>
        <w:rPr>
          <w:rFonts w:ascii="Segoe UI" w:hAnsi="Segoe UI" w:cs="Segoe UI"/>
          <w:bCs/>
          <w:sz w:val="22"/>
          <w:szCs w:val="22"/>
        </w:rPr>
      </w:pPr>
      <w:r w:rsidRPr="008D2EFC">
        <w:rPr>
          <w:rFonts w:ascii="Segoe UI" w:hAnsi="Segoe UI" w:cs="Segoe UI"/>
          <w:bCs/>
          <w:sz w:val="22"/>
          <w:szCs w:val="22"/>
        </w:rPr>
        <w:t>zlecenia,</w:t>
      </w:r>
    </w:p>
    <w:p w:rsidR="008D2EFC" w:rsidRPr="008D2EFC" w:rsidRDefault="008D2EFC" w:rsidP="0058703F">
      <w:pPr>
        <w:pStyle w:val="Akapitzlist"/>
        <w:numPr>
          <w:ilvl w:val="0"/>
          <w:numId w:val="20"/>
        </w:numPr>
        <w:autoSpaceDE w:val="0"/>
        <w:autoSpaceDN w:val="0"/>
        <w:adjustRightInd w:val="0"/>
        <w:spacing w:after="0" w:line="240" w:lineRule="auto"/>
        <w:ind w:left="426" w:hanging="426"/>
        <w:jc w:val="both"/>
        <w:rPr>
          <w:rFonts w:ascii="Segoe UI" w:hAnsi="Segoe UI" w:cs="Segoe UI"/>
          <w:bCs/>
          <w:sz w:val="22"/>
          <w:szCs w:val="22"/>
        </w:rPr>
      </w:pPr>
      <w:r w:rsidRPr="008D2EFC">
        <w:rPr>
          <w:rFonts w:ascii="Segoe UI" w:hAnsi="Segoe UI" w:cs="Segoe UI"/>
          <w:bCs/>
          <w:sz w:val="22"/>
          <w:szCs w:val="22"/>
        </w:rPr>
        <w:t>zakup-sprzedaż,</w:t>
      </w:r>
    </w:p>
    <w:p w:rsidR="008D2EFC" w:rsidRPr="008D2EFC" w:rsidRDefault="008D2EFC" w:rsidP="0058703F">
      <w:pPr>
        <w:pStyle w:val="Akapitzlist"/>
        <w:numPr>
          <w:ilvl w:val="0"/>
          <w:numId w:val="20"/>
        </w:numPr>
        <w:autoSpaceDE w:val="0"/>
        <w:autoSpaceDN w:val="0"/>
        <w:adjustRightInd w:val="0"/>
        <w:spacing w:after="0" w:line="240" w:lineRule="auto"/>
        <w:ind w:left="426" w:hanging="426"/>
        <w:jc w:val="both"/>
        <w:rPr>
          <w:rFonts w:ascii="Segoe UI" w:hAnsi="Segoe UI" w:cs="Segoe UI"/>
          <w:bCs/>
          <w:sz w:val="22"/>
          <w:szCs w:val="22"/>
        </w:rPr>
      </w:pPr>
      <w:r w:rsidRPr="008D2EFC">
        <w:rPr>
          <w:rFonts w:ascii="Segoe UI" w:hAnsi="Segoe UI" w:cs="Segoe UI"/>
          <w:bCs/>
          <w:sz w:val="22"/>
          <w:szCs w:val="22"/>
        </w:rPr>
        <w:t>magazyn,</w:t>
      </w:r>
    </w:p>
    <w:p w:rsidR="004677B7" w:rsidRPr="008D2EFC" w:rsidRDefault="004677B7" w:rsidP="0058703F">
      <w:pPr>
        <w:pStyle w:val="Akapitzlist"/>
        <w:numPr>
          <w:ilvl w:val="0"/>
          <w:numId w:val="20"/>
        </w:numPr>
        <w:autoSpaceDE w:val="0"/>
        <w:autoSpaceDN w:val="0"/>
        <w:adjustRightInd w:val="0"/>
        <w:spacing w:after="0" w:line="240" w:lineRule="auto"/>
        <w:ind w:left="426" w:hanging="426"/>
        <w:jc w:val="both"/>
        <w:rPr>
          <w:rFonts w:ascii="Segoe UI" w:hAnsi="Segoe UI" w:cs="Segoe UI"/>
          <w:bCs/>
          <w:sz w:val="22"/>
          <w:szCs w:val="22"/>
        </w:rPr>
      </w:pPr>
      <w:r w:rsidRPr="008D2EFC">
        <w:rPr>
          <w:rFonts w:ascii="Segoe UI" w:hAnsi="Segoe UI" w:cs="Segoe UI"/>
          <w:bCs/>
          <w:sz w:val="22"/>
          <w:szCs w:val="22"/>
        </w:rPr>
        <w:t>obieg informacji</w:t>
      </w:r>
      <w:r w:rsidR="00120673">
        <w:rPr>
          <w:rFonts w:ascii="Segoe UI" w:hAnsi="Segoe UI" w:cs="Segoe UI"/>
          <w:bCs/>
          <w:sz w:val="22"/>
          <w:szCs w:val="22"/>
        </w:rPr>
        <w:t>.</w:t>
      </w:r>
    </w:p>
    <w:bookmarkEnd w:id="5"/>
    <w:p w:rsidR="004677B7" w:rsidRPr="000B4CAA" w:rsidRDefault="004677B7" w:rsidP="004677B7">
      <w:pPr>
        <w:autoSpaceDE w:val="0"/>
        <w:autoSpaceDN w:val="0"/>
        <w:adjustRightInd w:val="0"/>
        <w:spacing w:after="0" w:line="240" w:lineRule="auto"/>
        <w:jc w:val="both"/>
        <w:rPr>
          <w:rFonts w:ascii="Segoe UI" w:hAnsi="Segoe UI" w:cs="Segoe UI"/>
          <w:bCs/>
        </w:rPr>
      </w:pPr>
    </w:p>
    <w:p w:rsidR="004677B7" w:rsidRPr="000B4CAA" w:rsidRDefault="004677B7" w:rsidP="004677B7">
      <w:pPr>
        <w:autoSpaceDE w:val="0"/>
        <w:autoSpaceDN w:val="0"/>
        <w:adjustRightInd w:val="0"/>
        <w:spacing w:line="269" w:lineRule="auto"/>
        <w:jc w:val="both"/>
        <w:rPr>
          <w:rFonts w:ascii="Segoe UI" w:hAnsi="Segoe UI" w:cs="Segoe UI"/>
        </w:rPr>
      </w:pPr>
      <w:bookmarkStart w:id="6" w:name="_Hlk58483175"/>
      <w:r w:rsidRPr="000B4CAA">
        <w:rPr>
          <w:rFonts w:ascii="Segoe UI" w:hAnsi="Segoe UI" w:cs="Segoe UI"/>
        </w:rPr>
        <w:t>Dopuszcza się inną organizację czy nazewnictwo modułów lub zawarcie funkcjonalności dwóch lub więcej modułów w jednym lub odwrotnie. Wszystkie moduły zamawianego systemu muszą tworzyć autorski system zintegrowany tzn. zapewnić jednokrotne wprowadzanie danych, dostęp do niezbędnych dla danej funkcjonalności informacji bez konieczności ich replikowania, kopiowania czy też ponownego wprowadzania, a także natychmiastową widoczność wprowadzonych zmian w danych we wszystkich miejscach, w których dane są wykorzystywane. Poprzez oprogramowanie autorskie Zamawiający rozumie zbiór integralnych modułów, składających się na system jednego producenta, co do których pełne autorskie prawa majątkowe posiada jeden podmiot (producent).</w:t>
      </w:r>
    </w:p>
    <w:p w:rsidR="004677B7" w:rsidRDefault="004677B7" w:rsidP="004677B7">
      <w:pPr>
        <w:autoSpaceDE w:val="0"/>
        <w:autoSpaceDN w:val="0"/>
        <w:adjustRightInd w:val="0"/>
        <w:spacing w:line="269" w:lineRule="auto"/>
        <w:jc w:val="both"/>
        <w:rPr>
          <w:rFonts w:ascii="Segoe UI" w:hAnsi="Segoe UI" w:cs="Segoe UI"/>
        </w:rPr>
      </w:pPr>
      <w:r w:rsidRPr="000B4CAA">
        <w:rPr>
          <w:rFonts w:ascii="Segoe UI" w:hAnsi="Segoe UI" w:cs="Segoe UI"/>
        </w:rPr>
        <w:t>Oferowany system musi być napisany przy pomocy nowoczesnych narzędzi p</w:t>
      </w:r>
      <w:r w:rsidR="0058703F">
        <w:rPr>
          <w:rFonts w:ascii="Segoe UI" w:hAnsi="Segoe UI" w:cs="Segoe UI"/>
        </w:rPr>
        <w:t xml:space="preserve">rogramistycznych </w:t>
      </w:r>
      <w:r w:rsidRPr="000B4CAA">
        <w:rPr>
          <w:rFonts w:ascii="Segoe UI" w:hAnsi="Segoe UI" w:cs="Segoe UI"/>
        </w:rPr>
        <w:t>w technologii, która nadal jest rozwijana przez producenta.</w:t>
      </w:r>
    </w:p>
    <w:p w:rsidR="004677B7" w:rsidRPr="000B4CAA" w:rsidRDefault="004677B7" w:rsidP="0089677F">
      <w:pPr>
        <w:autoSpaceDE w:val="0"/>
        <w:autoSpaceDN w:val="0"/>
        <w:adjustRightInd w:val="0"/>
        <w:spacing w:after="0" w:line="240" w:lineRule="auto"/>
        <w:jc w:val="both"/>
        <w:rPr>
          <w:rFonts w:ascii="Segoe UI" w:hAnsi="Segoe UI" w:cs="Segoe UI"/>
        </w:rPr>
      </w:pPr>
    </w:p>
    <w:p w:rsidR="004677B7" w:rsidRPr="0089677F" w:rsidRDefault="004677B7" w:rsidP="00D6167D">
      <w:pPr>
        <w:numPr>
          <w:ilvl w:val="0"/>
          <w:numId w:val="14"/>
        </w:numPr>
        <w:autoSpaceDE w:val="0"/>
        <w:autoSpaceDN w:val="0"/>
        <w:adjustRightInd w:val="0"/>
        <w:spacing w:after="0" w:line="240" w:lineRule="auto"/>
        <w:ind w:left="426" w:hanging="426"/>
        <w:jc w:val="both"/>
        <w:rPr>
          <w:rFonts w:ascii="Segoe UI" w:hAnsi="Segoe UI" w:cs="Segoe UI"/>
          <w:b/>
          <w:iCs/>
        </w:rPr>
      </w:pPr>
      <w:r w:rsidRPr="0089677F">
        <w:rPr>
          <w:rFonts w:ascii="Segoe UI" w:hAnsi="Segoe UI" w:cs="Segoe UI"/>
          <w:b/>
          <w:iCs/>
        </w:rPr>
        <w:t>PRZENIESIENIE DANYCH ORAZ INTEGRACJA Z POSIADANYMI SYSTEMAMI</w:t>
      </w:r>
    </w:p>
    <w:p w:rsidR="0089677F" w:rsidRDefault="0089677F" w:rsidP="0089677F">
      <w:pPr>
        <w:tabs>
          <w:tab w:val="left" w:pos="426"/>
        </w:tabs>
        <w:spacing w:after="0" w:line="240" w:lineRule="auto"/>
        <w:jc w:val="both"/>
        <w:rPr>
          <w:rFonts w:ascii="Segoe UI" w:hAnsi="Segoe UI" w:cs="Segoe UI"/>
        </w:rPr>
      </w:pPr>
    </w:p>
    <w:p w:rsidR="004677B7" w:rsidRPr="0089677F" w:rsidRDefault="004677B7" w:rsidP="0089677F">
      <w:pPr>
        <w:tabs>
          <w:tab w:val="left" w:pos="426"/>
        </w:tabs>
        <w:spacing w:after="0" w:line="240" w:lineRule="auto"/>
        <w:jc w:val="both"/>
        <w:rPr>
          <w:rFonts w:ascii="Segoe UI" w:hAnsi="Segoe UI" w:cs="Segoe UI"/>
        </w:rPr>
      </w:pPr>
      <w:r w:rsidRPr="0089677F">
        <w:rPr>
          <w:rFonts w:ascii="Segoe UI" w:hAnsi="Segoe UI" w:cs="Segoe UI"/>
        </w:rPr>
        <w:t xml:space="preserve">Zamawiający wykorzystuje aktualnie system informatyczny ZSI </w:t>
      </w:r>
      <w:proofErr w:type="spellStart"/>
      <w:r w:rsidRPr="0089677F">
        <w:rPr>
          <w:rFonts w:ascii="Segoe UI" w:hAnsi="Segoe UI" w:cs="Segoe UI"/>
        </w:rPr>
        <w:t>Unisoft</w:t>
      </w:r>
      <w:proofErr w:type="spellEnd"/>
      <w:r w:rsidRPr="0089677F">
        <w:rPr>
          <w:rFonts w:ascii="Segoe UI" w:hAnsi="Segoe UI" w:cs="Segoe UI"/>
        </w:rPr>
        <w:t xml:space="preserve"> produkcji firmy UNISOFT Sp. z o.o., wspierający realizację zadań w obszarach:</w:t>
      </w:r>
    </w:p>
    <w:p w:rsidR="004677B7" w:rsidRPr="007159EC" w:rsidRDefault="004677B7" w:rsidP="00D6167D">
      <w:pPr>
        <w:numPr>
          <w:ilvl w:val="0"/>
          <w:numId w:val="15"/>
        </w:numPr>
        <w:autoSpaceDE w:val="0"/>
        <w:autoSpaceDN w:val="0"/>
        <w:adjustRightInd w:val="0"/>
        <w:spacing w:after="0" w:line="240" w:lineRule="auto"/>
        <w:ind w:left="426" w:hanging="426"/>
        <w:jc w:val="both"/>
        <w:rPr>
          <w:rFonts w:ascii="Segoe UI" w:hAnsi="Segoe UI" w:cs="Segoe UI"/>
          <w:bCs/>
          <w:iCs/>
        </w:rPr>
      </w:pPr>
      <w:bookmarkStart w:id="7" w:name="_Hlk992941"/>
      <w:r w:rsidRPr="007159EC">
        <w:rPr>
          <w:rFonts w:ascii="Segoe UI" w:hAnsi="Segoe UI" w:cs="Segoe UI"/>
          <w:bCs/>
          <w:iCs/>
        </w:rPr>
        <w:lastRenderedPageBreak/>
        <w:t>finansowo-księgowym, umożliwiając m.in. prowadzenie</w:t>
      </w:r>
      <w:r w:rsidR="008D779B" w:rsidRPr="007159EC">
        <w:rPr>
          <w:rFonts w:ascii="Segoe UI" w:hAnsi="Segoe UI" w:cs="Segoe UI"/>
          <w:bCs/>
          <w:iCs/>
        </w:rPr>
        <w:t xml:space="preserve"> rachunkowości, przygotowywanie </w:t>
      </w:r>
      <w:r w:rsidRPr="007159EC">
        <w:rPr>
          <w:rFonts w:ascii="Segoe UI" w:hAnsi="Segoe UI" w:cs="Segoe UI"/>
          <w:bCs/>
          <w:iCs/>
        </w:rPr>
        <w:t xml:space="preserve">i przesyłanie JPK; </w:t>
      </w:r>
    </w:p>
    <w:p w:rsidR="004677B7" w:rsidRPr="007159EC" w:rsidRDefault="004677B7" w:rsidP="007159EC">
      <w:pPr>
        <w:numPr>
          <w:ilvl w:val="0"/>
          <w:numId w:val="15"/>
        </w:numPr>
        <w:autoSpaceDE w:val="0"/>
        <w:autoSpaceDN w:val="0"/>
        <w:adjustRightInd w:val="0"/>
        <w:spacing w:after="0" w:line="240" w:lineRule="auto"/>
        <w:ind w:left="426" w:hanging="426"/>
        <w:jc w:val="both"/>
        <w:rPr>
          <w:rFonts w:ascii="Segoe UI" w:hAnsi="Segoe UI" w:cs="Segoe UI"/>
          <w:bCs/>
          <w:iCs/>
        </w:rPr>
      </w:pPr>
      <w:r w:rsidRPr="007159EC">
        <w:rPr>
          <w:rFonts w:ascii="Segoe UI" w:hAnsi="Segoe UI" w:cs="Segoe UI"/>
          <w:bCs/>
          <w:iCs/>
        </w:rPr>
        <w:t>kasa-bank, przelewy, rozrachunki, umożliwiając m.in. obrót i kontrolę przepływu środków pieniężnych;</w:t>
      </w:r>
    </w:p>
    <w:p w:rsidR="004677B7" w:rsidRPr="007159EC" w:rsidRDefault="004677B7" w:rsidP="007159EC">
      <w:pPr>
        <w:numPr>
          <w:ilvl w:val="0"/>
          <w:numId w:val="15"/>
        </w:numPr>
        <w:autoSpaceDE w:val="0"/>
        <w:autoSpaceDN w:val="0"/>
        <w:adjustRightInd w:val="0"/>
        <w:spacing w:after="0" w:line="240" w:lineRule="auto"/>
        <w:ind w:left="426" w:hanging="426"/>
        <w:jc w:val="both"/>
        <w:rPr>
          <w:rFonts w:ascii="Segoe UI" w:hAnsi="Segoe UI" w:cs="Segoe UI"/>
          <w:bCs/>
          <w:iCs/>
        </w:rPr>
      </w:pPr>
      <w:r w:rsidRPr="007159EC">
        <w:rPr>
          <w:rFonts w:ascii="Segoe UI" w:hAnsi="Segoe UI" w:cs="Segoe UI"/>
          <w:bCs/>
          <w:iCs/>
        </w:rPr>
        <w:t>środków trwałych, umożliwiając m.in. ewidencjonowanie</w:t>
      </w:r>
      <w:r w:rsidR="008D779B" w:rsidRPr="007159EC">
        <w:rPr>
          <w:rFonts w:ascii="Segoe UI" w:hAnsi="Segoe UI" w:cs="Segoe UI"/>
          <w:bCs/>
          <w:iCs/>
        </w:rPr>
        <w:t xml:space="preserve"> i rozliczanie księgowe majątku;</w:t>
      </w:r>
    </w:p>
    <w:p w:rsidR="00146EC1" w:rsidRPr="007159EC" w:rsidRDefault="008D779B" w:rsidP="007159EC">
      <w:pPr>
        <w:numPr>
          <w:ilvl w:val="0"/>
          <w:numId w:val="15"/>
        </w:numPr>
        <w:autoSpaceDE w:val="0"/>
        <w:autoSpaceDN w:val="0"/>
        <w:adjustRightInd w:val="0"/>
        <w:spacing w:after="0" w:line="240" w:lineRule="auto"/>
        <w:ind w:left="426" w:hanging="426"/>
        <w:jc w:val="both"/>
        <w:rPr>
          <w:rFonts w:ascii="Segoe UI" w:hAnsi="Segoe UI" w:cs="Segoe UI"/>
          <w:bCs/>
          <w:iCs/>
        </w:rPr>
      </w:pPr>
      <w:r w:rsidRPr="007159EC">
        <w:rPr>
          <w:rFonts w:ascii="Segoe UI" w:hAnsi="Segoe UI" w:cs="Segoe UI"/>
          <w:bCs/>
          <w:iCs/>
        </w:rPr>
        <w:t>Kadrowo - płacowym</w:t>
      </w:r>
      <w:r w:rsidR="00004148" w:rsidRPr="007159EC">
        <w:rPr>
          <w:rFonts w:ascii="Segoe UI" w:hAnsi="Segoe UI" w:cs="Segoe UI"/>
          <w:bCs/>
          <w:iCs/>
        </w:rPr>
        <w:t>, umożliwiając m.in. ewidencję umów o pracę, umów zleceń oraz ewidencje czasu pracy, naliczanie i dekretowanie wynagrodzeń;</w:t>
      </w:r>
    </w:p>
    <w:p w:rsidR="00004148" w:rsidRPr="007159EC" w:rsidRDefault="008D779B" w:rsidP="007159EC">
      <w:pPr>
        <w:numPr>
          <w:ilvl w:val="0"/>
          <w:numId w:val="15"/>
        </w:numPr>
        <w:autoSpaceDE w:val="0"/>
        <w:autoSpaceDN w:val="0"/>
        <w:adjustRightInd w:val="0"/>
        <w:spacing w:after="0" w:line="240" w:lineRule="auto"/>
        <w:ind w:left="426" w:hanging="426"/>
        <w:jc w:val="both"/>
        <w:rPr>
          <w:rFonts w:ascii="Segoe UI" w:hAnsi="Segoe UI" w:cs="Segoe UI"/>
          <w:bCs/>
          <w:iCs/>
        </w:rPr>
      </w:pPr>
      <w:r w:rsidRPr="007159EC">
        <w:rPr>
          <w:rFonts w:ascii="Segoe UI" w:hAnsi="Segoe UI" w:cs="Segoe UI"/>
          <w:bCs/>
          <w:iCs/>
        </w:rPr>
        <w:t>b</w:t>
      </w:r>
      <w:r w:rsidR="00004148" w:rsidRPr="007159EC">
        <w:rPr>
          <w:rFonts w:ascii="Segoe UI" w:hAnsi="Segoe UI" w:cs="Segoe UI"/>
          <w:bCs/>
          <w:iCs/>
        </w:rPr>
        <w:t>aza klienta, umożliwiając m.in. ewidencje danych klientów</w:t>
      </w:r>
      <w:r w:rsidRPr="007159EC">
        <w:rPr>
          <w:rFonts w:ascii="Segoe UI" w:hAnsi="Segoe UI" w:cs="Segoe UI"/>
          <w:bCs/>
          <w:iCs/>
        </w:rPr>
        <w:t>.</w:t>
      </w:r>
    </w:p>
    <w:bookmarkEnd w:id="7"/>
    <w:p w:rsidR="00004148" w:rsidRPr="007159EC" w:rsidRDefault="00004148" w:rsidP="007159EC">
      <w:pPr>
        <w:autoSpaceDE w:val="0"/>
        <w:autoSpaceDN w:val="0"/>
        <w:adjustRightInd w:val="0"/>
        <w:spacing w:after="0" w:line="240" w:lineRule="auto"/>
        <w:jc w:val="both"/>
        <w:rPr>
          <w:rFonts w:ascii="Segoe UI" w:hAnsi="Segoe UI" w:cs="Segoe UI"/>
          <w:bCs/>
          <w:iCs/>
        </w:rPr>
      </w:pPr>
    </w:p>
    <w:p w:rsidR="004677B7" w:rsidRPr="007159EC" w:rsidRDefault="004677B7" w:rsidP="007159EC">
      <w:pPr>
        <w:autoSpaceDE w:val="0"/>
        <w:autoSpaceDN w:val="0"/>
        <w:adjustRightInd w:val="0"/>
        <w:spacing w:after="0" w:line="240" w:lineRule="auto"/>
        <w:jc w:val="both"/>
        <w:rPr>
          <w:rFonts w:ascii="Segoe UI" w:hAnsi="Segoe UI" w:cs="Segoe UI"/>
          <w:bCs/>
          <w:iCs/>
        </w:rPr>
      </w:pPr>
      <w:r w:rsidRPr="007159EC">
        <w:rPr>
          <w:rFonts w:ascii="Segoe UI" w:hAnsi="Segoe UI" w:cs="Segoe UI"/>
          <w:bCs/>
          <w:iCs/>
        </w:rPr>
        <w:t>System ten będzie dalej wspierać wykonywanie zadań przez Zamawiającego.</w:t>
      </w:r>
    </w:p>
    <w:p w:rsidR="00146EC1" w:rsidRPr="007159EC" w:rsidRDefault="00146EC1" w:rsidP="007159EC">
      <w:pPr>
        <w:tabs>
          <w:tab w:val="left" w:pos="426"/>
        </w:tabs>
        <w:spacing w:after="0" w:line="240" w:lineRule="auto"/>
        <w:jc w:val="both"/>
        <w:rPr>
          <w:rFonts w:ascii="Segoe UI" w:hAnsi="Segoe UI" w:cs="Segoe UI"/>
        </w:rPr>
      </w:pPr>
    </w:p>
    <w:p w:rsidR="004677B7" w:rsidRPr="007159EC" w:rsidRDefault="004677B7" w:rsidP="007159EC">
      <w:pPr>
        <w:tabs>
          <w:tab w:val="left" w:pos="426"/>
        </w:tabs>
        <w:spacing w:after="0" w:line="240" w:lineRule="auto"/>
        <w:jc w:val="both"/>
        <w:rPr>
          <w:rFonts w:ascii="Segoe UI" w:hAnsi="Segoe UI" w:cs="Segoe UI"/>
        </w:rPr>
      </w:pPr>
      <w:r w:rsidRPr="007159EC">
        <w:rPr>
          <w:rFonts w:ascii="Segoe UI" w:hAnsi="Segoe UI" w:cs="Segoe UI"/>
        </w:rPr>
        <w:t xml:space="preserve">Wykonawca jest zobowiązany dostarczyć i wdrożyć wymagane funkcjonalności i obszary, zapewniającwykonanie pełnej integracji z systemem, jaki posiada Zamawiający (ZSI </w:t>
      </w:r>
      <w:proofErr w:type="spellStart"/>
      <w:r w:rsidRPr="007159EC">
        <w:rPr>
          <w:rFonts w:ascii="Segoe UI" w:hAnsi="Segoe UI" w:cs="Segoe UI"/>
        </w:rPr>
        <w:t>Unisoft</w:t>
      </w:r>
      <w:proofErr w:type="spellEnd"/>
      <w:r w:rsidRPr="007159EC">
        <w:rPr>
          <w:rFonts w:ascii="Segoe UI" w:hAnsi="Segoe UI" w:cs="Segoe UI"/>
        </w:rPr>
        <w:t>),obejmujący następujące obszary:</w:t>
      </w:r>
    </w:p>
    <w:p w:rsidR="004677B7" w:rsidRPr="007159EC" w:rsidRDefault="004677B7" w:rsidP="0058703F">
      <w:pPr>
        <w:numPr>
          <w:ilvl w:val="0"/>
          <w:numId w:val="19"/>
        </w:numPr>
        <w:autoSpaceDE w:val="0"/>
        <w:autoSpaceDN w:val="0"/>
        <w:adjustRightInd w:val="0"/>
        <w:spacing w:after="0" w:line="240" w:lineRule="auto"/>
        <w:ind w:left="426" w:hanging="426"/>
        <w:jc w:val="both"/>
        <w:rPr>
          <w:rFonts w:ascii="Segoe UI" w:hAnsi="Segoe UI" w:cs="Segoe UI"/>
          <w:bCs/>
          <w:iCs/>
        </w:rPr>
      </w:pPr>
      <w:r w:rsidRPr="007159EC">
        <w:rPr>
          <w:rFonts w:ascii="Segoe UI" w:hAnsi="Segoe UI" w:cs="Segoe UI"/>
          <w:bCs/>
          <w:iCs/>
        </w:rPr>
        <w:t>dane klienta,</w:t>
      </w:r>
    </w:p>
    <w:p w:rsidR="004677B7" w:rsidRPr="007159EC" w:rsidRDefault="004677B7" w:rsidP="0058703F">
      <w:pPr>
        <w:numPr>
          <w:ilvl w:val="0"/>
          <w:numId w:val="19"/>
        </w:numPr>
        <w:autoSpaceDE w:val="0"/>
        <w:autoSpaceDN w:val="0"/>
        <w:adjustRightInd w:val="0"/>
        <w:spacing w:after="0" w:line="240" w:lineRule="auto"/>
        <w:ind w:left="426" w:hanging="426"/>
        <w:jc w:val="both"/>
        <w:rPr>
          <w:rFonts w:ascii="Segoe UI" w:hAnsi="Segoe UI" w:cs="Segoe UI"/>
          <w:bCs/>
          <w:iCs/>
        </w:rPr>
      </w:pPr>
      <w:r w:rsidRPr="007159EC">
        <w:rPr>
          <w:rFonts w:ascii="Segoe UI" w:hAnsi="Segoe UI" w:cs="Segoe UI"/>
          <w:bCs/>
          <w:iCs/>
        </w:rPr>
        <w:t>saldo klienta,</w:t>
      </w:r>
    </w:p>
    <w:p w:rsidR="004677B7" w:rsidRPr="007159EC" w:rsidRDefault="004677B7" w:rsidP="0058703F">
      <w:pPr>
        <w:numPr>
          <w:ilvl w:val="0"/>
          <w:numId w:val="19"/>
        </w:numPr>
        <w:autoSpaceDE w:val="0"/>
        <w:autoSpaceDN w:val="0"/>
        <w:adjustRightInd w:val="0"/>
        <w:spacing w:after="0" w:line="240" w:lineRule="auto"/>
        <w:ind w:left="426" w:hanging="426"/>
        <w:jc w:val="both"/>
        <w:rPr>
          <w:rFonts w:ascii="Segoe UI" w:hAnsi="Segoe UI" w:cs="Segoe UI"/>
          <w:bCs/>
          <w:iCs/>
        </w:rPr>
      </w:pPr>
      <w:r w:rsidRPr="007159EC">
        <w:rPr>
          <w:rFonts w:ascii="Segoe UI" w:hAnsi="Segoe UI" w:cs="Segoe UI"/>
          <w:bCs/>
          <w:iCs/>
        </w:rPr>
        <w:t>słowniki adresowe (miast, ulice, gminy itp.),</w:t>
      </w:r>
    </w:p>
    <w:p w:rsidR="004677B7" w:rsidRPr="007159EC" w:rsidRDefault="004677B7" w:rsidP="0058703F">
      <w:pPr>
        <w:numPr>
          <w:ilvl w:val="0"/>
          <w:numId w:val="19"/>
        </w:numPr>
        <w:autoSpaceDE w:val="0"/>
        <w:autoSpaceDN w:val="0"/>
        <w:adjustRightInd w:val="0"/>
        <w:spacing w:after="0" w:line="240" w:lineRule="auto"/>
        <w:ind w:left="426" w:hanging="426"/>
        <w:jc w:val="both"/>
        <w:rPr>
          <w:rFonts w:ascii="Segoe UI" w:hAnsi="Segoe UI" w:cs="Segoe UI"/>
          <w:bCs/>
          <w:iCs/>
        </w:rPr>
      </w:pPr>
      <w:r w:rsidRPr="007159EC">
        <w:rPr>
          <w:rFonts w:ascii="Segoe UI" w:hAnsi="Segoe UI" w:cs="Segoe UI"/>
          <w:bCs/>
          <w:iCs/>
        </w:rPr>
        <w:t>rozrachunki klienta,</w:t>
      </w:r>
    </w:p>
    <w:p w:rsidR="004677B7" w:rsidRPr="007159EC" w:rsidRDefault="004677B7" w:rsidP="0058703F">
      <w:pPr>
        <w:numPr>
          <w:ilvl w:val="0"/>
          <w:numId w:val="19"/>
        </w:numPr>
        <w:autoSpaceDE w:val="0"/>
        <w:autoSpaceDN w:val="0"/>
        <w:adjustRightInd w:val="0"/>
        <w:spacing w:after="0" w:line="240" w:lineRule="auto"/>
        <w:ind w:left="426" w:hanging="426"/>
        <w:jc w:val="both"/>
        <w:rPr>
          <w:rFonts w:ascii="Segoe UI" w:hAnsi="Segoe UI" w:cs="Segoe UI"/>
          <w:bCs/>
          <w:iCs/>
        </w:rPr>
      </w:pPr>
      <w:r w:rsidRPr="007159EC">
        <w:rPr>
          <w:rFonts w:ascii="Segoe UI" w:hAnsi="Segoe UI" w:cs="Segoe UI"/>
          <w:bCs/>
          <w:iCs/>
        </w:rPr>
        <w:t>noty odsetkowe,</w:t>
      </w:r>
    </w:p>
    <w:p w:rsidR="004677B7" w:rsidRPr="007159EC" w:rsidRDefault="004677B7" w:rsidP="0058703F">
      <w:pPr>
        <w:numPr>
          <w:ilvl w:val="0"/>
          <w:numId w:val="19"/>
        </w:numPr>
        <w:autoSpaceDE w:val="0"/>
        <w:autoSpaceDN w:val="0"/>
        <w:adjustRightInd w:val="0"/>
        <w:spacing w:after="0" w:line="240" w:lineRule="auto"/>
        <w:ind w:left="426" w:hanging="426"/>
        <w:jc w:val="both"/>
        <w:rPr>
          <w:rFonts w:ascii="Segoe UI" w:hAnsi="Segoe UI" w:cs="Segoe UI"/>
          <w:bCs/>
          <w:iCs/>
        </w:rPr>
      </w:pPr>
      <w:r w:rsidRPr="007159EC">
        <w:rPr>
          <w:rFonts w:ascii="Segoe UI" w:hAnsi="Segoe UI" w:cs="Segoe UI"/>
          <w:bCs/>
          <w:iCs/>
        </w:rPr>
        <w:t>wezwania do zapłaty,</w:t>
      </w:r>
    </w:p>
    <w:p w:rsidR="004677B7" w:rsidRPr="007159EC" w:rsidRDefault="004677B7" w:rsidP="0058703F">
      <w:pPr>
        <w:numPr>
          <w:ilvl w:val="0"/>
          <w:numId w:val="19"/>
        </w:numPr>
        <w:autoSpaceDE w:val="0"/>
        <w:autoSpaceDN w:val="0"/>
        <w:adjustRightInd w:val="0"/>
        <w:spacing w:after="0" w:line="240" w:lineRule="auto"/>
        <w:ind w:left="426" w:hanging="426"/>
        <w:jc w:val="both"/>
        <w:rPr>
          <w:rFonts w:ascii="Segoe UI" w:hAnsi="Segoe UI" w:cs="Segoe UI"/>
          <w:bCs/>
          <w:iCs/>
        </w:rPr>
      </w:pPr>
      <w:r w:rsidRPr="007159EC">
        <w:rPr>
          <w:rFonts w:ascii="Segoe UI" w:hAnsi="Segoe UI" w:cs="Segoe UI"/>
          <w:bCs/>
          <w:iCs/>
        </w:rPr>
        <w:t>obrazy faktur,</w:t>
      </w:r>
    </w:p>
    <w:p w:rsidR="004677B7" w:rsidRPr="007159EC" w:rsidRDefault="004677B7" w:rsidP="0058703F">
      <w:pPr>
        <w:numPr>
          <w:ilvl w:val="0"/>
          <w:numId w:val="19"/>
        </w:numPr>
        <w:autoSpaceDE w:val="0"/>
        <w:autoSpaceDN w:val="0"/>
        <w:adjustRightInd w:val="0"/>
        <w:spacing w:after="0" w:line="240" w:lineRule="auto"/>
        <w:ind w:left="426" w:hanging="426"/>
        <w:jc w:val="both"/>
        <w:rPr>
          <w:rFonts w:ascii="Segoe UI" w:hAnsi="Segoe UI" w:cs="Segoe UI"/>
          <w:bCs/>
          <w:iCs/>
        </w:rPr>
      </w:pPr>
      <w:r w:rsidRPr="007159EC">
        <w:rPr>
          <w:rFonts w:ascii="Segoe UI" w:hAnsi="Segoe UI" w:cs="Segoe UI"/>
          <w:bCs/>
          <w:iCs/>
        </w:rPr>
        <w:t>zapisy księgowe na podstawie wystawionych faktur,</w:t>
      </w:r>
    </w:p>
    <w:p w:rsidR="004677B7" w:rsidRPr="007159EC" w:rsidRDefault="004677B7" w:rsidP="0058703F">
      <w:pPr>
        <w:numPr>
          <w:ilvl w:val="0"/>
          <w:numId w:val="19"/>
        </w:numPr>
        <w:autoSpaceDE w:val="0"/>
        <w:autoSpaceDN w:val="0"/>
        <w:adjustRightInd w:val="0"/>
        <w:spacing w:after="0" w:line="240" w:lineRule="auto"/>
        <w:ind w:left="426" w:hanging="426"/>
        <w:jc w:val="both"/>
        <w:rPr>
          <w:rFonts w:ascii="Segoe UI" w:hAnsi="Segoe UI" w:cs="Segoe UI"/>
          <w:bCs/>
          <w:iCs/>
        </w:rPr>
      </w:pPr>
      <w:r w:rsidRPr="007159EC">
        <w:rPr>
          <w:rFonts w:ascii="Segoe UI" w:hAnsi="Segoe UI" w:cs="Segoe UI"/>
          <w:bCs/>
          <w:iCs/>
        </w:rPr>
        <w:t>kontrola dokumentów niezaksięgowanych,</w:t>
      </w:r>
    </w:p>
    <w:p w:rsidR="004677B7" w:rsidRPr="007159EC" w:rsidRDefault="004677B7" w:rsidP="0058703F">
      <w:pPr>
        <w:numPr>
          <w:ilvl w:val="0"/>
          <w:numId w:val="19"/>
        </w:numPr>
        <w:autoSpaceDE w:val="0"/>
        <w:autoSpaceDN w:val="0"/>
        <w:adjustRightInd w:val="0"/>
        <w:spacing w:after="0" w:line="240" w:lineRule="auto"/>
        <w:ind w:left="426" w:hanging="426"/>
        <w:jc w:val="both"/>
        <w:rPr>
          <w:rFonts w:ascii="Segoe UI" w:hAnsi="Segoe UI" w:cs="Segoe UI"/>
          <w:bCs/>
          <w:iCs/>
        </w:rPr>
      </w:pPr>
      <w:r w:rsidRPr="007159EC">
        <w:rPr>
          <w:rFonts w:ascii="Segoe UI" w:hAnsi="Segoe UI" w:cs="Segoe UI"/>
          <w:bCs/>
          <w:iCs/>
        </w:rPr>
        <w:t>tworzenie kont księgowych dla nowych klientów,</w:t>
      </w:r>
    </w:p>
    <w:p w:rsidR="004677B7" w:rsidRPr="007159EC" w:rsidRDefault="004677B7" w:rsidP="0058703F">
      <w:pPr>
        <w:numPr>
          <w:ilvl w:val="0"/>
          <w:numId w:val="19"/>
        </w:numPr>
        <w:autoSpaceDE w:val="0"/>
        <w:autoSpaceDN w:val="0"/>
        <w:adjustRightInd w:val="0"/>
        <w:spacing w:after="0" w:line="240" w:lineRule="auto"/>
        <w:ind w:left="426" w:hanging="426"/>
        <w:jc w:val="both"/>
        <w:rPr>
          <w:rFonts w:ascii="Segoe UI" w:hAnsi="Segoe UI" w:cs="Segoe UI"/>
          <w:bCs/>
          <w:iCs/>
        </w:rPr>
      </w:pPr>
      <w:r w:rsidRPr="007159EC">
        <w:rPr>
          <w:rFonts w:ascii="Segoe UI" w:hAnsi="Segoe UI" w:cs="Segoe UI"/>
          <w:bCs/>
          <w:iCs/>
        </w:rPr>
        <w:t>zapisy w rejestrach VAT, pozwalające na wygenerowanie deklaracji Vat i plików JPK,</w:t>
      </w:r>
    </w:p>
    <w:p w:rsidR="004677B7" w:rsidRPr="007159EC" w:rsidRDefault="004677B7" w:rsidP="0058703F">
      <w:pPr>
        <w:numPr>
          <w:ilvl w:val="0"/>
          <w:numId w:val="19"/>
        </w:numPr>
        <w:autoSpaceDE w:val="0"/>
        <w:autoSpaceDN w:val="0"/>
        <w:adjustRightInd w:val="0"/>
        <w:spacing w:after="0" w:line="240" w:lineRule="auto"/>
        <w:ind w:left="426" w:hanging="426"/>
        <w:jc w:val="both"/>
        <w:rPr>
          <w:rFonts w:ascii="Segoe UI" w:hAnsi="Segoe UI" w:cs="Segoe UI"/>
          <w:bCs/>
          <w:iCs/>
        </w:rPr>
      </w:pPr>
      <w:r w:rsidRPr="007159EC">
        <w:rPr>
          <w:rFonts w:ascii="Segoe UI" w:hAnsi="Segoe UI" w:cs="Segoe UI"/>
          <w:bCs/>
          <w:iCs/>
        </w:rPr>
        <w:t>blokada wystawienia dokumentów sprzedaży do zamkniętych okresów Vat,</w:t>
      </w:r>
    </w:p>
    <w:p w:rsidR="004677B7" w:rsidRPr="007159EC" w:rsidRDefault="004677B7" w:rsidP="0058703F">
      <w:pPr>
        <w:numPr>
          <w:ilvl w:val="0"/>
          <w:numId w:val="19"/>
        </w:numPr>
        <w:autoSpaceDE w:val="0"/>
        <w:autoSpaceDN w:val="0"/>
        <w:adjustRightInd w:val="0"/>
        <w:spacing w:after="0" w:line="240" w:lineRule="auto"/>
        <w:ind w:left="426" w:hanging="426"/>
        <w:jc w:val="both"/>
        <w:rPr>
          <w:rFonts w:ascii="Segoe UI" w:hAnsi="Segoe UI" w:cs="Segoe UI"/>
        </w:rPr>
      </w:pPr>
      <w:r w:rsidRPr="007159EC">
        <w:rPr>
          <w:rFonts w:ascii="Segoe UI" w:hAnsi="Segoe UI" w:cs="Segoe UI"/>
          <w:bCs/>
          <w:iCs/>
        </w:rPr>
        <w:t>oznaczenie faktur indywidualnym kodem kreskowym i kontem wpłat w celu jednoznacznej identyfikacji</w:t>
      </w:r>
      <w:r w:rsidR="00B7250D" w:rsidRPr="007159EC">
        <w:rPr>
          <w:rFonts w:ascii="Segoe UI" w:hAnsi="Segoe UI" w:cs="Segoe UI"/>
        </w:rPr>
        <w:t xml:space="preserve"> wpłaty,</w:t>
      </w:r>
    </w:p>
    <w:p w:rsidR="00B7250D" w:rsidRPr="007159EC" w:rsidRDefault="00B7250D" w:rsidP="0058703F">
      <w:pPr>
        <w:numPr>
          <w:ilvl w:val="0"/>
          <w:numId w:val="19"/>
        </w:numPr>
        <w:autoSpaceDE w:val="0"/>
        <w:autoSpaceDN w:val="0"/>
        <w:adjustRightInd w:val="0"/>
        <w:spacing w:after="0" w:line="240" w:lineRule="auto"/>
        <w:ind w:left="426" w:hanging="426"/>
        <w:jc w:val="both"/>
        <w:rPr>
          <w:rFonts w:ascii="Segoe UI" w:hAnsi="Segoe UI" w:cs="Segoe UI"/>
        </w:rPr>
      </w:pPr>
      <w:r w:rsidRPr="007159EC">
        <w:rPr>
          <w:rFonts w:ascii="Segoe UI" w:hAnsi="Segoe UI" w:cs="Segoe UI"/>
        </w:rPr>
        <w:t>stany zatrudnienia na podstawie wprowadzonych danych do kartotek kadrowych,</w:t>
      </w:r>
    </w:p>
    <w:p w:rsidR="00B7250D" w:rsidRPr="007159EC" w:rsidRDefault="00B7250D" w:rsidP="0058703F">
      <w:pPr>
        <w:numPr>
          <w:ilvl w:val="0"/>
          <w:numId w:val="19"/>
        </w:numPr>
        <w:autoSpaceDE w:val="0"/>
        <w:autoSpaceDN w:val="0"/>
        <w:adjustRightInd w:val="0"/>
        <w:spacing w:after="0" w:line="240" w:lineRule="auto"/>
        <w:ind w:left="426" w:hanging="426"/>
        <w:jc w:val="both"/>
        <w:rPr>
          <w:rFonts w:ascii="Segoe UI" w:hAnsi="Segoe UI" w:cs="Segoe UI"/>
        </w:rPr>
      </w:pPr>
      <w:r w:rsidRPr="007159EC">
        <w:rPr>
          <w:rFonts w:ascii="Segoe UI" w:hAnsi="Segoe UI" w:cs="Segoe UI"/>
        </w:rPr>
        <w:t>szczegół</w:t>
      </w:r>
      <w:r w:rsidR="008D779B" w:rsidRPr="007159EC">
        <w:rPr>
          <w:rFonts w:ascii="Segoe UI" w:hAnsi="Segoe UI" w:cs="Segoe UI"/>
        </w:rPr>
        <w:t>o</w:t>
      </w:r>
      <w:r w:rsidRPr="007159EC">
        <w:rPr>
          <w:rFonts w:ascii="Segoe UI" w:hAnsi="Segoe UI" w:cs="Segoe UI"/>
        </w:rPr>
        <w:t>we zapisy dotyczące wynagr</w:t>
      </w:r>
      <w:r w:rsidR="008D779B" w:rsidRPr="007159EC">
        <w:rPr>
          <w:rFonts w:ascii="Segoe UI" w:hAnsi="Segoe UI" w:cs="Segoe UI"/>
        </w:rPr>
        <w:t>o</w:t>
      </w:r>
      <w:r w:rsidRPr="007159EC">
        <w:rPr>
          <w:rFonts w:ascii="Segoe UI" w:hAnsi="Segoe UI" w:cs="Segoe UI"/>
        </w:rPr>
        <w:t>dze</w:t>
      </w:r>
      <w:r w:rsidR="008D779B" w:rsidRPr="007159EC">
        <w:rPr>
          <w:rFonts w:ascii="Segoe UI" w:hAnsi="Segoe UI" w:cs="Segoe UI"/>
        </w:rPr>
        <w:t>ń</w:t>
      </w:r>
      <w:r w:rsidRPr="007159EC">
        <w:rPr>
          <w:rFonts w:ascii="Segoe UI" w:hAnsi="Segoe UI" w:cs="Segoe UI"/>
        </w:rPr>
        <w:t xml:space="preserve"> pracowników</w:t>
      </w:r>
      <w:r w:rsidR="008D779B" w:rsidRPr="007159EC">
        <w:rPr>
          <w:rFonts w:ascii="Segoe UI" w:hAnsi="Segoe UI" w:cs="Segoe UI"/>
        </w:rPr>
        <w:t>,</w:t>
      </w:r>
    </w:p>
    <w:p w:rsidR="00B7250D" w:rsidRPr="007159EC" w:rsidRDefault="00B7250D" w:rsidP="0058703F">
      <w:pPr>
        <w:numPr>
          <w:ilvl w:val="0"/>
          <w:numId w:val="19"/>
        </w:numPr>
        <w:autoSpaceDE w:val="0"/>
        <w:autoSpaceDN w:val="0"/>
        <w:adjustRightInd w:val="0"/>
        <w:spacing w:after="0" w:line="240" w:lineRule="auto"/>
        <w:ind w:left="426" w:hanging="426"/>
        <w:jc w:val="both"/>
        <w:rPr>
          <w:rFonts w:ascii="Segoe UI" w:hAnsi="Segoe UI" w:cs="Segoe UI"/>
        </w:rPr>
      </w:pPr>
      <w:r w:rsidRPr="007159EC">
        <w:rPr>
          <w:rFonts w:ascii="Segoe UI" w:hAnsi="Segoe UI" w:cs="Segoe UI"/>
        </w:rPr>
        <w:t xml:space="preserve">kartoteki majątku trwałego z opisami. </w:t>
      </w:r>
    </w:p>
    <w:p w:rsidR="004677B7" w:rsidRPr="007159EC" w:rsidRDefault="004677B7" w:rsidP="007159EC">
      <w:pPr>
        <w:tabs>
          <w:tab w:val="left" w:pos="851"/>
        </w:tabs>
        <w:spacing w:after="0" w:line="240" w:lineRule="auto"/>
        <w:ind w:left="851" w:hanging="397"/>
        <w:jc w:val="both"/>
        <w:rPr>
          <w:rFonts w:ascii="Segoe UI" w:hAnsi="Segoe UI" w:cs="Segoe UI"/>
        </w:rPr>
      </w:pPr>
    </w:p>
    <w:p w:rsidR="006B1B6A" w:rsidRPr="006B1B6A" w:rsidRDefault="006B1B6A" w:rsidP="007159EC">
      <w:pPr>
        <w:tabs>
          <w:tab w:val="left" w:pos="426"/>
        </w:tabs>
        <w:spacing w:after="0" w:line="240" w:lineRule="auto"/>
        <w:jc w:val="both"/>
        <w:rPr>
          <w:rFonts w:ascii="Segoe UI" w:hAnsi="Segoe UI" w:cs="Segoe UI"/>
        </w:rPr>
      </w:pPr>
      <w:r w:rsidRPr="006B1B6A">
        <w:rPr>
          <w:rFonts w:ascii="Segoe UI" w:hAnsi="Segoe UI" w:cs="Segoe UI"/>
        </w:rPr>
        <w:t xml:space="preserve">Aktualnie Zamawiający wykorzystuje silnik bazy danych Oracle. W celu zapewnienia bezpieczeństwa newralgicznych danych, zarówno transakcyjnych jak i osobowych, przetwarzanych przez Zamawiającego oraz w związku z brakiem technologicznych i ekonomicznych przesłanek do zmiany ww. środowiska, wymaga się dostarczenia systemu opartego na posiadanym rozwiązaniu komercyjnym. </w:t>
      </w:r>
    </w:p>
    <w:p w:rsidR="006B1B6A" w:rsidRPr="006B1B6A" w:rsidRDefault="006B1B6A" w:rsidP="007159EC">
      <w:pPr>
        <w:tabs>
          <w:tab w:val="left" w:pos="426"/>
        </w:tabs>
        <w:spacing w:after="0" w:line="240" w:lineRule="auto"/>
        <w:jc w:val="both"/>
        <w:rPr>
          <w:rFonts w:ascii="Segoe UI" w:hAnsi="Segoe UI" w:cs="Segoe UI"/>
        </w:rPr>
      </w:pPr>
    </w:p>
    <w:p w:rsidR="00146EC1" w:rsidRPr="00146EC1" w:rsidRDefault="00146EC1" w:rsidP="007159EC">
      <w:pPr>
        <w:tabs>
          <w:tab w:val="left" w:pos="851"/>
        </w:tabs>
        <w:spacing w:after="0" w:line="240" w:lineRule="auto"/>
        <w:ind w:left="851" w:hanging="397"/>
        <w:jc w:val="both"/>
        <w:rPr>
          <w:rFonts w:ascii="Segoe UI" w:hAnsi="Segoe UI" w:cs="Segoe UI"/>
          <w:color w:val="FF0000"/>
        </w:rPr>
      </w:pPr>
    </w:p>
    <w:p w:rsidR="004677B7" w:rsidRPr="0089677F" w:rsidRDefault="004677B7" w:rsidP="00D6167D">
      <w:pPr>
        <w:numPr>
          <w:ilvl w:val="0"/>
          <w:numId w:val="14"/>
        </w:numPr>
        <w:autoSpaceDE w:val="0"/>
        <w:autoSpaceDN w:val="0"/>
        <w:adjustRightInd w:val="0"/>
        <w:spacing w:after="0" w:line="240" w:lineRule="auto"/>
        <w:ind w:left="426" w:hanging="426"/>
        <w:jc w:val="both"/>
        <w:rPr>
          <w:rFonts w:ascii="Segoe UI" w:hAnsi="Segoe UI" w:cs="Segoe UI"/>
          <w:b/>
          <w:iCs/>
        </w:rPr>
      </w:pPr>
      <w:r w:rsidRPr="0089677F">
        <w:rPr>
          <w:rFonts w:ascii="Segoe UI" w:hAnsi="Segoe UI" w:cs="Segoe UI"/>
          <w:b/>
          <w:iCs/>
        </w:rPr>
        <w:t>WYMAGANIA I FUNKCJONALNOŚCI SYSTEMU</w:t>
      </w:r>
    </w:p>
    <w:p w:rsidR="004677B7" w:rsidRPr="0089677F" w:rsidRDefault="004677B7" w:rsidP="0089677F">
      <w:pPr>
        <w:autoSpaceDE w:val="0"/>
        <w:autoSpaceDN w:val="0"/>
        <w:adjustRightInd w:val="0"/>
        <w:spacing w:after="0" w:line="240" w:lineRule="auto"/>
        <w:ind w:left="426"/>
        <w:jc w:val="both"/>
        <w:rPr>
          <w:rFonts w:ascii="Segoe UI" w:hAnsi="Segoe UI" w:cs="Segoe UI"/>
          <w:bCs/>
          <w:iCs/>
        </w:rPr>
      </w:pPr>
    </w:p>
    <w:p w:rsidR="004677B7" w:rsidRPr="0089677F" w:rsidRDefault="004677B7" w:rsidP="0089677F">
      <w:pPr>
        <w:autoSpaceDE w:val="0"/>
        <w:autoSpaceDN w:val="0"/>
        <w:adjustRightInd w:val="0"/>
        <w:spacing w:after="0" w:line="240" w:lineRule="auto"/>
        <w:jc w:val="both"/>
        <w:rPr>
          <w:rFonts w:ascii="Segoe UI" w:hAnsi="Segoe UI" w:cs="Segoe UI"/>
        </w:rPr>
      </w:pPr>
      <w:r w:rsidRPr="008919DE">
        <w:rPr>
          <w:rFonts w:ascii="Segoe UI" w:hAnsi="Segoe UI" w:cs="Segoe UI"/>
          <w:b/>
          <w:bCs/>
        </w:rPr>
        <w:t>Poniżej Zamawiający wskazuje wymagania ogólne systemu</w:t>
      </w:r>
      <w:r w:rsidRPr="0089677F">
        <w:rPr>
          <w:rFonts w:ascii="Segoe UI" w:hAnsi="Segoe UI" w:cs="Segoe UI"/>
        </w:rPr>
        <w:t>, które ze względu na swoją naturę odnoszą się do wszystkich lub większości obszarów rozwiązania.</w:t>
      </w:r>
    </w:p>
    <w:p w:rsidR="004677B7" w:rsidRPr="0089677F" w:rsidRDefault="004677B7" w:rsidP="00D6167D">
      <w:pPr>
        <w:pStyle w:val="Akapitzlist"/>
        <w:numPr>
          <w:ilvl w:val="0"/>
          <w:numId w:val="18"/>
        </w:numPr>
        <w:tabs>
          <w:tab w:val="left" w:pos="426"/>
        </w:tabs>
        <w:suppressAutoHyphens/>
        <w:spacing w:after="0" w:line="240" w:lineRule="auto"/>
        <w:ind w:left="426" w:hanging="426"/>
        <w:contextualSpacing w:val="0"/>
        <w:jc w:val="both"/>
        <w:rPr>
          <w:rFonts w:ascii="Segoe UI" w:hAnsi="Segoe UI" w:cs="Segoe UI"/>
          <w:sz w:val="22"/>
          <w:szCs w:val="22"/>
        </w:rPr>
      </w:pPr>
      <w:r w:rsidRPr="0089677F">
        <w:rPr>
          <w:rFonts w:ascii="Segoe UI" w:hAnsi="Segoe UI" w:cs="Segoe UI"/>
          <w:sz w:val="22"/>
          <w:szCs w:val="22"/>
        </w:rPr>
        <w:t>System powinien posiadać rozbudowany system uprawnień i grup uprawnień (ról systemowych).</w:t>
      </w:r>
    </w:p>
    <w:p w:rsidR="004677B7" w:rsidRPr="0089677F" w:rsidRDefault="004677B7" w:rsidP="00D6167D">
      <w:pPr>
        <w:pStyle w:val="Akapitzlist"/>
        <w:numPr>
          <w:ilvl w:val="0"/>
          <w:numId w:val="18"/>
        </w:numPr>
        <w:tabs>
          <w:tab w:val="left" w:pos="426"/>
        </w:tabs>
        <w:suppressAutoHyphens/>
        <w:spacing w:after="0" w:line="240" w:lineRule="auto"/>
        <w:ind w:left="426" w:hanging="426"/>
        <w:contextualSpacing w:val="0"/>
        <w:jc w:val="both"/>
        <w:rPr>
          <w:rFonts w:ascii="Segoe UI" w:hAnsi="Segoe UI" w:cs="Segoe UI"/>
          <w:sz w:val="22"/>
          <w:szCs w:val="22"/>
        </w:rPr>
      </w:pPr>
      <w:r w:rsidRPr="0089677F">
        <w:rPr>
          <w:rFonts w:ascii="Segoe UI" w:hAnsi="Segoe UI" w:cs="Segoe UI"/>
          <w:sz w:val="22"/>
          <w:szCs w:val="22"/>
        </w:rPr>
        <w:lastRenderedPageBreak/>
        <w:t>System powinien zapewnić zarządzanie hasłem użytkownika pozwalając jednocześnie na jednoznaczną jego identyfikację; Przez zarządzanie hasłem rozumie się: definiowanie liczby znaków w haśle, okresu ważności hasła oraz niepowtarzalność hasła.</w:t>
      </w:r>
    </w:p>
    <w:p w:rsidR="004677B7" w:rsidRPr="0089677F" w:rsidRDefault="004677B7" w:rsidP="00D6167D">
      <w:pPr>
        <w:pStyle w:val="Akapitzlist"/>
        <w:numPr>
          <w:ilvl w:val="0"/>
          <w:numId w:val="18"/>
        </w:numPr>
        <w:tabs>
          <w:tab w:val="left" w:pos="426"/>
        </w:tabs>
        <w:suppressAutoHyphens/>
        <w:spacing w:after="0" w:line="240" w:lineRule="auto"/>
        <w:ind w:left="426" w:hanging="426"/>
        <w:contextualSpacing w:val="0"/>
        <w:jc w:val="both"/>
        <w:rPr>
          <w:rFonts w:ascii="Segoe UI" w:hAnsi="Segoe UI" w:cs="Segoe UI"/>
          <w:sz w:val="22"/>
          <w:szCs w:val="22"/>
        </w:rPr>
      </w:pPr>
      <w:r w:rsidRPr="0089677F">
        <w:rPr>
          <w:rFonts w:ascii="Segoe UI" w:hAnsi="Segoe UI" w:cs="Segoe UI"/>
          <w:sz w:val="22"/>
          <w:szCs w:val="22"/>
        </w:rPr>
        <w:t>System powinien zapewnić szyfrowanie hasła podczas logowania do systemu ze stacji roboczej.</w:t>
      </w:r>
    </w:p>
    <w:p w:rsidR="004677B7" w:rsidRPr="0089677F" w:rsidRDefault="004677B7" w:rsidP="00D6167D">
      <w:pPr>
        <w:pStyle w:val="Akapitzlist"/>
        <w:numPr>
          <w:ilvl w:val="0"/>
          <w:numId w:val="18"/>
        </w:numPr>
        <w:tabs>
          <w:tab w:val="left" w:pos="426"/>
        </w:tabs>
        <w:suppressAutoHyphens/>
        <w:spacing w:after="0" w:line="240" w:lineRule="auto"/>
        <w:ind w:left="426" w:hanging="426"/>
        <w:contextualSpacing w:val="0"/>
        <w:jc w:val="both"/>
        <w:rPr>
          <w:rFonts w:ascii="Segoe UI" w:hAnsi="Segoe UI" w:cs="Segoe UI"/>
          <w:sz w:val="22"/>
          <w:szCs w:val="22"/>
        </w:rPr>
      </w:pPr>
      <w:r w:rsidRPr="0089677F">
        <w:rPr>
          <w:rFonts w:ascii="Segoe UI" w:hAnsi="Segoe UI" w:cs="Segoe UI"/>
          <w:sz w:val="22"/>
          <w:szCs w:val="22"/>
        </w:rPr>
        <w:t>System powinien umożliwiać autoryzację i uwierzytelnianie użytkownika za pomocą mechanizmów autoryzacji konta aktualnie zalogowanego użytkownika domeny Active Directory lub umożliwiać autoryzację i uwierzytelnianie użytkownika za pomocą unikalnego identyfikatora oraz tajnego hasła.</w:t>
      </w:r>
    </w:p>
    <w:p w:rsidR="004677B7" w:rsidRPr="0089677F" w:rsidRDefault="004677B7" w:rsidP="00D6167D">
      <w:pPr>
        <w:pStyle w:val="Akapitzlist"/>
        <w:numPr>
          <w:ilvl w:val="0"/>
          <w:numId w:val="18"/>
        </w:numPr>
        <w:tabs>
          <w:tab w:val="left" w:pos="426"/>
        </w:tabs>
        <w:suppressAutoHyphens/>
        <w:spacing w:after="0" w:line="240" w:lineRule="auto"/>
        <w:ind w:left="426" w:hanging="426"/>
        <w:contextualSpacing w:val="0"/>
        <w:jc w:val="both"/>
        <w:rPr>
          <w:rFonts w:ascii="Segoe UI" w:hAnsi="Segoe UI" w:cs="Segoe UI"/>
          <w:sz w:val="22"/>
          <w:szCs w:val="22"/>
        </w:rPr>
      </w:pPr>
      <w:r w:rsidRPr="0089677F">
        <w:rPr>
          <w:rFonts w:ascii="Segoe UI" w:hAnsi="Segoe UI" w:cs="Segoe UI"/>
          <w:sz w:val="22"/>
          <w:szCs w:val="22"/>
        </w:rPr>
        <w:t>W przypadku autoryzacji innej niż konto domeny Active Directory hasła powinny podlegać polityce wymuszającej cykliczne (o częstotliwości ustalonej przez administratora) zmiany przez użytkowników; polityka ta musi wymuszać określoną długość hasła (minimum 8 znaków) oraz użycie dużych, małych liter, cyfr lub znaków specjalnych.</w:t>
      </w:r>
    </w:p>
    <w:p w:rsidR="004677B7" w:rsidRPr="0089677F" w:rsidRDefault="004677B7" w:rsidP="00D6167D">
      <w:pPr>
        <w:pStyle w:val="Akapitzlist"/>
        <w:numPr>
          <w:ilvl w:val="0"/>
          <w:numId w:val="18"/>
        </w:numPr>
        <w:tabs>
          <w:tab w:val="left" w:pos="426"/>
        </w:tabs>
        <w:suppressAutoHyphens/>
        <w:spacing w:after="0" w:line="240" w:lineRule="auto"/>
        <w:ind w:left="426" w:hanging="426"/>
        <w:contextualSpacing w:val="0"/>
        <w:jc w:val="both"/>
        <w:rPr>
          <w:rFonts w:ascii="Segoe UI" w:hAnsi="Segoe UI" w:cs="Segoe UI"/>
          <w:sz w:val="22"/>
          <w:szCs w:val="22"/>
        </w:rPr>
      </w:pPr>
      <w:r w:rsidRPr="0089677F">
        <w:rPr>
          <w:rFonts w:ascii="Segoe UI" w:hAnsi="Segoe UI" w:cs="Segoe UI"/>
          <w:sz w:val="22"/>
          <w:szCs w:val="22"/>
        </w:rPr>
        <w:t>Uruchamianie poszczególnych obszarów systemu powinno być możliwe bez opuszczania aplikacji i konieczności ponownego logowania się do systemu.</w:t>
      </w:r>
    </w:p>
    <w:p w:rsidR="004677B7" w:rsidRPr="0089677F" w:rsidRDefault="004677B7" w:rsidP="00D6167D">
      <w:pPr>
        <w:pStyle w:val="Akapitzlist"/>
        <w:numPr>
          <w:ilvl w:val="0"/>
          <w:numId w:val="18"/>
        </w:numPr>
        <w:tabs>
          <w:tab w:val="left" w:pos="426"/>
        </w:tabs>
        <w:suppressAutoHyphens/>
        <w:spacing w:after="0" w:line="240" w:lineRule="auto"/>
        <w:ind w:left="426" w:hanging="426"/>
        <w:contextualSpacing w:val="0"/>
        <w:jc w:val="both"/>
        <w:rPr>
          <w:rFonts w:ascii="Segoe UI" w:hAnsi="Segoe UI" w:cs="Segoe UI"/>
          <w:sz w:val="22"/>
          <w:szCs w:val="22"/>
        </w:rPr>
      </w:pPr>
      <w:r w:rsidRPr="0089677F">
        <w:rPr>
          <w:rFonts w:ascii="Segoe UI" w:hAnsi="Segoe UI" w:cs="Segoe UI"/>
          <w:sz w:val="22"/>
          <w:szCs w:val="22"/>
        </w:rPr>
        <w:t>Jednolity system zarządzania użytkownikami i uprawnieniami, zapewniający możliwość jednokrotnego logowania do systemu.</w:t>
      </w:r>
    </w:p>
    <w:p w:rsidR="004677B7" w:rsidRPr="0089677F" w:rsidRDefault="004677B7" w:rsidP="00D6167D">
      <w:pPr>
        <w:pStyle w:val="Akapitzlist"/>
        <w:numPr>
          <w:ilvl w:val="0"/>
          <w:numId w:val="18"/>
        </w:numPr>
        <w:tabs>
          <w:tab w:val="left" w:pos="426"/>
        </w:tabs>
        <w:suppressAutoHyphens/>
        <w:spacing w:after="0" w:line="240" w:lineRule="auto"/>
        <w:ind w:left="426" w:hanging="426"/>
        <w:contextualSpacing w:val="0"/>
        <w:jc w:val="both"/>
        <w:rPr>
          <w:rFonts w:ascii="Segoe UI" w:hAnsi="Segoe UI" w:cs="Segoe UI"/>
          <w:sz w:val="22"/>
          <w:szCs w:val="22"/>
        </w:rPr>
      </w:pPr>
      <w:r w:rsidRPr="0089677F">
        <w:rPr>
          <w:rFonts w:ascii="Segoe UI" w:hAnsi="Segoe UI" w:cs="Segoe UI"/>
          <w:sz w:val="22"/>
          <w:szCs w:val="22"/>
        </w:rPr>
        <w:t>Wszystkie elementy systemu: komunikaty, opcje menu, raporty, pomoc kontekstowa, ekrany do wprowadzania danych, podpowiedzi, zapytania, instrukcje użytkownika i inne powinny być zredagowane w języku polskim.</w:t>
      </w:r>
    </w:p>
    <w:p w:rsidR="004677B7" w:rsidRPr="0089677F" w:rsidRDefault="004677B7" w:rsidP="00D6167D">
      <w:pPr>
        <w:pStyle w:val="Akapitzlist"/>
        <w:numPr>
          <w:ilvl w:val="0"/>
          <w:numId w:val="18"/>
        </w:numPr>
        <w:tabs>
          <w:tab w:val="left" w:pos="426"/>
        </w:tabs>
        <w:suppressAutoHyphens/>
        <w:spacing w:after="0" w:line="240" w:lineRule="auto"/>
        <w:ind w:left="426" w:hanging="426"/>
        <w:contextualSpacing w:val="0"/>
        <w:jc w:val="both"/>
        <w:rPr>
          <w:rFonts w:ascii="Segoe UI" w:hAnsi="Segoe UI" w:cs="Segoe UI"/>
          <w:sz w:val="22"/>
          <w:szCs w:val="22"/>
        </w:rPr>
      </w:pPr>
      <w:r w:rsidRPr="0089677F">
        <w:rPr>
          <w:rFonts w:ascii="Segoe UI" w:hAnsi="Segoe UI" w:cs="Segoe UI"/>
          <w:sz w:val="22"/>
          <w:szCs w:val="22"/>
        </w:rPr>
        <w:t>Interfejs powinien zapewnić elastyczne metody wyszukiwania danych, łatwe sortowanie tabel według dowolnej kolumny występującej w analizowanych danych.</w:t>
      </w:r>
    </w:p>
    <w:p w:rsidR="004677B7" w:rsidRPr="0089677F" w:rsidRDefault="004677B7" w:rsidP="00D6167D">
      <w:pPr>
        <w:pStyle w:val="Akapitzlist"/>
        <w:numPr>
          <w:ilvl w:val="0"/>
          <w:numId w:val="18"/>
        </w:numPr>
        <w:tabs>
          <w:tab w:val="left" w:pos="426"/>
        </w:tabs>
        <w:suppressAutoHyphens/>
        <w:spacing w:after="0" w:line="240" w:lineRule="auto"/>
        <w:ind w:left="426" w:hanging="426"/>
        <w:contextualSpacing w:val="0"/>
        <w:jc w:val="both"/>
        <w:rPr>
          <w:rFonts w:ascii="Segoe UI" w:hAnsi="Segoe UI" w:cs="Segoe UI"/>
          <w:sz w:val="22"/>
          <w:szCs w:val="22"/>
        </w:rPr>
      </w:pPr>
      <w:r w:rsidRPr="0089677F">
        <w:rPr>
          <w:rFonts w:ascii="Segoe UI" w:hAnsi="Segoe UI" w:cs="Segoe UI"/>
          <w:sz w:val="22"/>
          <w:szCs w:val="22"/>
        </w:rPr>
        <w:t>Wymagana jest personalizowana parametryzacja interfejsu – tzn. ustalanie wielkości formatek, kolorów wyświetlania danych, występujących na nich kolumn, ich kolejności, wyboru kryterium sortowania oraz inicjalnego zakresu wyświetlanych danych – powinny odbywać się niezależnie dla każdego z użytkowników.</w:t>
      </w:r>
    </w:p>
    <w:p w:rsidR="004677B7" w:rsidRPr="0089677F" w:rsidRDefault="004677B7" w:rsidP="00D6167D">
      <w:pPr>
        <w:pStyle w:val="Akapitzlist"/>
        <w:numPr>
          <w:ilvl w:val="0"/>
          <w:numId w:val="18"/>
        </w:numPr>
        <w:tabs>
          <w:tab w:val="left" w:pos="426"/>
        </w:tabs>
        <w:suppressAutoHyphens/>
        <w:spacing w:after="0" w:line="240" w:lineRule="auto"/>
        <w:ind w:left="426" w:hanging="426"/>
        <w:contextualSpacing w:val="0"/>
        <w:jc w:val="both"/>
        <w:rPr>
          <w:rFonts w:ascii="Segoe UI" w:hAnsi="Segoe UI" w:cs="Segoe UI"/>
          <w:sz w:val="22"/>
          <w:szCs w:val="22"/>
        </w:rPr>
      </w:pPr>
      <w:r w:rsidRPr="0089677F">
        <w:rPr>
          <w:rFonts w:ascii="Segoe UI" w:hAnsi="Segoe UI" w:cs="Segoe UI"/>
          <w:sz w:val="22"/>
          <w:szCs w:val="22"/>
        </w:rPr>
        <w:t>W całym systemie powinien być jednolity interfejs.</w:t>
      </w:r>
    </w:p>
    <w:p w:rsidR="004677B7" w:rsidRPr="0089677F" w:rsidRDefault="004677B7" w:rsidP="00D6167D">
      <w:pPr>
        <w:pStyle w:val="Akapitzlist"/>
        <w:numPr>
          <w:ilvl w:val="0"/>
          <w:numId w:val="18"/>
        </w:numPr>
        <w:tabs>
          <w:tab w:val="left" w:pos="426"/>
        </w:tabs>
        <w:suppressAutoHyphens/>
        <w:spacing w:after="0" w:line="240" w:lineRule="auto"/>
        <w:ind w:left="426" w:hanging="426"/>
        <w:contextualSpacing w:val="0"/>
        <w:jc w:val="both"/>
        <w:rPr>
          <w:rFonts w:ascii="Segoe UI" w:hAnsi="Segoe UI" w:cs="Segoe UI"/>
          <w:sz w:val="22"/>
          <w:szCs w:val="22"/>
        </w:rPr>
      </w:pPr>
      <w:r w:rsidRPr="0089677F">
        <w:rPr>
          <w:rFonts w:ascii="Segoe UI" w:hAnsi="Segoe UI" w:cs="Segoe UI"/>
          <w:sz w:val="22"/>
          <w:szCs w:val="22"/>
        </w:rPr>
        <w:t>System winien bazować na graficznym, okienkowym interfejsie użytkownika.</w:t>
      </w:r>
    </w:p>
    <w:p w:rsidR="004677B7" w:rsidRPr="0089677F" w:rsidRDefault="004677B7" w:rsidP="00D6167D">
      <w:pPr>
        <w:pStyle w:val="Akapitzlist"/>
        <w:numPr>
          <w:ilvl w:val="0"/>
          <w:numId w:val="18"/>
        </w:numPr>
        <w:tabs>
          <w:tab w:val="left" w:pos="426"/>
        </w:tabs>
        <w:suppressAutoHyphens/>
        <w:spacing w:after="0" w:line="240" w:lineRule="auto"/>
        <w:ind w:left="426" w:hanging="426"/>
        <w:contextualSpacing w:val="0"/>
        <w:jc w:val="both"/>
        <w:rPr>
          <w:rFonts w:ascii="Segoe UI" w:hAnsi="Segoe UI" w:cs="Segoe UI"/>
          <w:sz w:val="22"/>
          <w:szCs w:val="22"/>
        </w:rPr>
      </w:pPr>
      <w:r w:rsidRPr="0089677F">
        <w:rPr>
          <w:rFonts w:ascii="Segoe UI" w:hAnsi="Segoe UI" w:cs="Segoe UI"/>
          <w:sz w:val="22"/>
          <w:szCs w:val="22"/>
        </w:rPr>
        <w:t>Dostęp do odpowiednich funkcji menu winien być uwarunkowany poprzez przypisane uprawnienia dla użytkownika lub grupy użytkowników.</w:t>
      </w:r>
    </w:p>
    <w:p w:rsidR="004677B7" w:rsidRPr="0089677F" w:rsidRDefault="004677B7" w:rsidP="00D6167D">
      <w:pPr>
        <w:pStyle w:val="Akapitzlist"/>
        <w:numPr>
          <w:ilvl w:val="0"/>
          <w:numId w:val="18"/>
        </w:numPr>
        <w:tabs>
          <w:tab w:val="left" w:pos="426"/>
        </w:tabs>
        <w:suppressAutoHyphens/>
        <w:spacing w:after="0" w:line="240" w:lineRule="auto"/>
        <w:ind w:left="426" w:hanging="426"/>
        <w:contextualSpacing w:val="0"/>
        <w:jc w:val="both"/>
        <w:rPr>
          <w:rFonts w:ascii="Segoe UI" w:hAnsi="Segoe UI" w:cs="Segoe UI"/>
          <w:sz w:val="22"/>
          <w:szCs w:val="22"/>
        </w:rPr>
      </w:pPr>
      <w:r w:rsidRPr="0089677F">
        <w:rPr>
          <w:rFonts w:ascii="Segoe UI" w:hAnsi="Segoe UI" w:cs="Segoe UI"/>
          <w:sz w:val="22"/>
          <w:szCs w:val="22"/>
        </w:rPr>
        <w:t>Użytkownik winien mieć możliwość definiowania i zapamiętywania na stałe wyglądu</w:t>
      </w:r>
      <w:r w:rsidRPr="0089677F">
        <w:rPr>
          <w:rFonts w:ascii="Segoe UI" w:hAnsi="Segoe UI" w:cs="Segoe UI"/>
          <w:sz w:val="22"/>
          <w:szCs w:val="22"/>
        </w:rPr>
        <w:br/>
        <w:t>i zawartości interfejsu.</w:t>
      </w:r>
    </w:p>
    <w:p w:rsidR="004677B7" w:rsidRPr="0089677F" w:rsidRDefault="004677B7" w:rsidP="00D6167D">
      <w:pPr>
        <w:pStyle w:val="Akapitzlist"/>
        <w:numPr>
          <w:ilvl w:val="0"/>
          <w:numId w:val="18"/>
        </w:numPr>
        <w:tabs>
          <w:tab w:val="left" w:pos="426"/>
        </w:tabs>
        <w:suppressAutoHyphens/>
        <w:spacing w:after="0" w:line="240" w:lineRule="auto"/>
        <w:ind w:left="426" w:hanging="426"/>
        <w:contextualSpacing w:val="0"/>
        <w:jc w:val="both"/>
        <w:rPr>
          <w:rFonts w:ascii="Segoe UI" w:hAnsi="Segoe UI" w:cs="Segoe UI"/>
          <w:sz w:val="22"/>
          <w:szCs w:val="22"/>
        </w:rPr>
      </w:pPr>
      <w:r w:rsidRPr="0089677F">
        <w:rPr>
          <w:rFonts w:ascii="Segoe UI" w:hAnsi="Segoe UI" w:cs="Segoe UI"/>
          <w:sz w:val="22"/>
          <w:szCs w:val="22"/>
        </w:rPr>
        <w:t>System powinien umożliwiać samodzielne modyfikowanie i uzupełnianie wszystkich dostępnych słowników.</w:t>
      </w:r>
    </w:p>
    <w:p w:rsidR="004677B7" w:rsidRPr="0089677F" w:rsidRDefault="004677B7" w:rsidP="00D6167D">
      <w:pPr>
        <w:pStyle w:val="Akapitzlist"/>
        <w:numPr>
          <w:ilvl w:val="0"/>
          <w:numId w:val="18"/>
        </w:numPr>
        <w:tabs>
          <w:tab w:val="left" w:pos="426"/>
        </w:tabs>
        <w:suppressAutoHyphens/>
        <w:spacing w:after="0" w:line="240" w:lineRule="auto"/>
        <w:ind w:left="426" w:hanging="426"/>
        <w:contextualSpacing w:val="0"/>
        <w:jc w:val="both"/>
        <w:rPr>
          <w:rFonts w:ascii="Segoe UI" w:hAnsi="Segoe UI" w:cs="Segoe UI"/>
          <w:sz w:val="22"/>
          <w:szCs w:val="22"/>
        </w:rPr>
      </w:pPr>
      <w:r w:rsidRPr="0089677F">
        <w:rPr>
          <w:rFonts w:ascii="Segoe UI" w:hAnsi="Segoe UI" w:cs="Segoe UI"/>
          <w:sz w:val="22"/>
          <w:szCs w:val="22"/>
        </w:rPr>
        <w:t>System powinien być wyposażony w kontrolę uprawnień użytkowników do wykonywania określonych funkcji systemu. Kontrola uprawnień powinna opierać się na dowolnie definiowanych grupach uprawnień – ról systemowych, które mogą pełnić pracownicy, realizujący określoną funkcję w przedsiębiorstwie (np. administrator, księgowy, pracownik działu rozliczeń, magazynier itp.); efektywne uprawnienia użytkownika zależeć powinny od ról, do których jest przypisany oraz indywidualnie nadawanych lub odbieranych uprawnień.</w:t>
      </w:r>
    </w:p>
    <w:p w:rsidR="004677B7" w:rsidRPr="0089677F" w:rsidRDefault="004677B7" w:rsidP="00D6167D">
      <w:pPr>
        <w:pStyle w:val="Akapitzlist"/>
        <w:numPr>
          <w:ilvl w:val="0"/>
          <w:numId w:val="18"/>
        </w:numPr>
        <w:tabs>
          <w:tab w:val="left" w:pos="426"/>
        </w:tabs>
        <w:suppressAutoHyphens/>
        <w:spacing w:after="0" w:line="240" w:lineRule="auto"/>
        <w:ind w:left="426" w:hanging="426"/>
        <w:contextualSpacing w:val="0"/>
        <w:jc w:val="both"/>
        <w:rPr>
          <w:rFonts w:ascii="Segoe UI" w:hAnsi="Segoe UI" w:cs="Segoe UI"/>
          <w:sz w:val="22"/>
          <w:szCs w:val="22"/>
        </w:rPr>
      </w:pPr>
      <w:r w:rsidRPr="0089677F">
        <w:rPr>
          <w:rFonts w:ascii="Segoe UI" w:hAnsi="Segoe UI" w:cs="Segoe UI"/>
          <w:sz w:val="22"/>
          <w:szCs w:val="22"/>
        </w:rPr>
        <w:t>System powinien umożliwiać użytkownikowi samodzielne tworzenie raportów oraz pozwalać na ograniczanie lub przyznawanie dostępu innym użytkownikom do poszczególnych raportów w zakresie podglądu, edycji i usuwania.</w:t>
      </w:r>
    </w:p>
    <w:p w:rsidR="004677B7" w:rsidRPr="0089677F" w:rsidRDefault="004677B7" w:rsidP="00D6167D">
      <w:pPr>
        <w:pStyle w:val="Akapitzlist"/>
        <w:numPr>
          <w:ilvl w:val="0"/>
          <w:numId w:val="18"/>
        </w:numPr>
        <w:tabs>
          <w:tab w:val="left" w:pos="426"/>
        </w:tabs>
        <w:suppressAutoHyphens/>
        <w:spacing w:after="0" w:line="240" w:lineRule="auto"/>
        <w:ind w:left="426" w:hanging="426"/>
        <w:contextualSpacing w:val="0"/>
        <w:jc w:val="both"/>
        <w:rPr>
          <w:rFonts w:ascii="Segoe UI" w:hAnsi="Segoe UI" w:cs="Segoe UI"/>
          <w:sz w:val="22"/>
          <w:szCs w:val="22"/>
        </w:rPr>
      </w:pPr>
      <w:r w:rsidRPr="0089677F">
        <w:rPr>
          <w:rFonts w:ascii="Segoe UI" w:hAnsi="Segoe UI" w:cs="Segoe UI"/>
          <w:sz w:val="22"/>
          <w:szCs w:val="22"/>
        </w:rPr>
        <w:t>System powinien umożliwiać tworzenie raportów przy pomocy kreatora wydruków, którego komunikaty i obsługa będą sformułowane w języku polskim.</w:t>
      </w:r>
    </w:p>
    <w:p w:rsidR="0089677F" w:rsidRDefault="004677B7" w:rsidP="00D6167D">
      <w:pPr>
        <w:pStyle w:val="Akapitzlist"/>
        <w:numPr>
          <w:ilvl w:val="0"/>
          <w:numId w:val="18"/>
        </w:numPr>
        <w:tabs>
          <w:tab w:val="left" w:pos="426"/>
        </w:tabs>
        <w:suppressAutoHyphens/>
        <w:spacing w:after="0" w:line="240" w:lineRule="auto"/>
        <w:ind w:left="426" w:hanging="426"/>
        <w:contextualSpacing w:val="0"/>
        <w:jc w:val="both"/>
        <w:rPr>
          <w:rFonts w:ascii="Segoe UI" w:hAnsi="Segoe UI" w:cs="Segoe UI"/>
          <w:sz w:val="22"/>
          <w:szCs w:val="22"/>
        </w:rPr>
      </w:pPr>
      <w:r w:rsidRPr="0089677F">
        <w:rPr>
          <w:rFonts w:ascii="Segoe UI" w:hAnsi="Segoe UI" w:cs="Segoe UI"/>
          <w:sz w:val="22"/>
          <w:szCs w:val="22"/>
        </w:rPr>
        <w:lastRenderedPageBreak/>
        <w:t>Wymagana jest pełna integracja obszarów systemu, zapewniająca powszechną, ograniczoną jedynie uprawnieniami, dystrybucję danych natychmiast po ich wprowadzeniu do systemu;</w:t>
      </w:r>
    </w:p>
    <w:p w:rsidR="004677B7" w:rsidRPr="0089677F" w:rsidRDefault="004677B7" w:rsidP="00D6167D">
      <w:pPr>
        <w:pStyle w:val="Akapitzlist"/>
        <w:numPr>
          <w:ilvl w:val="0"/>
          <w:numId w:val="18"/>
        </w:numPr>
        <w:tabs>
          <w:tab w:val="left" w:pos="426"/>
        </w:tabs>
        <w:suppressAutoHyphens/>
        <w:spacing w:after="0" w:line="240" w:lineRule="auto"/>
        <w:ind w:left="426" w:hanging="426"/>
        <w:contextualSpacing w:val="0"/>
        <w:jc w:val="both"/>
        <w:rPr>
          <w:rFonts w:ascii="Segoe UI" w:hAnsi="Segoe UI" w:cs="Segoe UI"/>
          <w:sz w:val="22"/>
          <w:szCs w:val="22"/>
        </w:rPr>
      </w:pPr>
      <w:r w:rsidRPr="0089677F">
        <w:rPr>
          <w:rFonts w:ascii="Segoe UI" w:hAnsi="Segoe UI" w:cs="Segoe UI"/>
          <w:sz w:val="22"/>
          <w:szCs w:val="22"/>
        </w:rPr>
        <w:t>w szczególności wymaga się natychmiastowego dostępu do zarejestrowanych faktur (zakupu i/lub sprzedaży) w rozrachunkach, kasie, podczas wystawiania przelewów, wystawiania dokumentów magazynowych itp., bez konieczności wykonywania jakichkolwiek dodatkowych czynności operatorskich.</w:t>
      </w:r>
    </w:p>
    <w:p w:rsidR="004677B7" w:rsidRPr="0089677F" w:rsidRDefault="004677B7" w:rsidP="00D6167D">
      <w:pPr>
        <w:pStyle w:val="Akapitzlist"/>
        <w:numPr>
          <w:ilvl w:val="0"/>
          <w:numId w:val="18"/>
        </w:numPr>
        <w:tabs>
          <w:tab w:val="left" w:pos="426"/>
        </w:tabs>
        <w:suppressAutoHyphens/>
        <w:spacing w:after="0" w:line="240" w:lineRule="auto"/>
        <w:ind w:left="426" w:hanging="426"/>
        <w:contextualSpacing w:val="0"/>
        <w:jc w:val="both"/>
        <w:rPr>
          <w:rFonts w:ascii="Segoe UI" w:hAnsi="Segoe UI" w:cs="Segoe UI"/>
          <w:sz w:val="22"/>
          <w:szCs w:val="22"/>
        </w:rPr>
      </w:pPr>
      <w:r w:rsidRPr="0089677F">
        <w:rPr>
          <w:rFonts w:ascii="Segoe UI" w:hAnsi="Segoe UI" w:cs="Segoe UI"/>
          <w:sz w:val="22"/>
          <w:szCs w:val="22"/>
        </w:rPr>
        <w:t>System powinien posiadać funkcję generatora raportów, który umożliwi tworzenie raportów innych od dostępnych standardowo w aplikacji; tworzone szablony wydruków mogą opierać się o szablon stworzony w MS Word.</w:t>
      </w:r>
    </w:p>
    <w:p w:rsidR="004677B7" w:rsidRPr="0089677F" w:rsidRDefault="004677B7" w:rsidP="00D6167D">
      <w:pPr>
        <w:pStyle w:val="Akapitzlist"/>
        <w:numPr>
          <w:ilvl w:val="0"/>
          <w:numId w:val="18"/>
        </w:numPr>
        <w:tabs>
          <w:tab w:val="left" w:pos="426"/>
        </w:tabs>
        <w:suppressAutoHyphens/>
        <w:spacing w:after="0" w:line="240" w:lineRule="auto"/>
        <w:ind w:left="426" w:hanging="426"/>
        <w:contextualSpacing w:val="0"/>
        <w:jc w:val="both"/>
        <w:rPr>
          <w:rFonts w:ascii="Segoe UI" w:hAnsi="Segoe UI" w:cs="Segoe UI"/>
          <w:sz w:val="22"/>
          <w:szCs w:val="22"/>
        </w:rPr>
      </w:pPr>
      <w:r w:rsidRPr="0089677F">
        <w:rPr>
          <w:rFonts w:ascii="Segoe UI" w:hAnsi="Segoe UI" w:cs="Segoe UI"/>
          <w:sz w:val="22"/>
          <w:szCs w:val="22"/>
        </w:rPr>
        <w:t>Wymaganym jest, by raporty, zestawienia i inne wydruki tworzone w systemie mogły zawierać dane w postaci tabelarycznej, wraz z wielopoziomowymi podsumowaniami, by mogły zawierać wartości z bazy danych, występujące jako element statycznego tekstu o zadanej treści (np. wszelkiego rodzaju zaświadczenia, w których dane np. pracownika pobrane z bazy danych występują jako człony zdań stanowiących treść zaświadczenia), wykresy oparte o dane z systemu, kody kreskowe, obiekty graficzne, itp.</w:t>
      </w:r>
    </w:p>
    <w:p w:rsidR="004677B7" w:rsidRPr="0089677F" w:rsidRDefault="004677B7" w:rsidP="00D6167D">
      <w:pPr>
        <w:pStyle w:val="Akapitzlist"/>
        <w:numPr>
          <w:ilvl w:val="0"/>
          <w:numId w:val="18"/>
        </w:numPr>
        <w:tabs>
          <w:tab w:val="left" w:pos="426"/>
        </w:tabs>
        <w:suppressAutoHyphens/>
        <w:spacing w:after="0" w:line="240" w:lineRule="auto"/>
        <w:ind w:left="426" w:hanging="426"/>
        <w:contextualSpacing w:val="0"/>
        <w:jc w:val="both"/>
        <w:rPr>
          <w:rFonts w:ascii="Segoe UI" w:hAnsi="Segoe UI" w:cs="Segoe UI"/>
          <w:sz w:val="22"/>
          <w:szCs w:val="22"/>
        </w:rPr>
      </w:pPr>
      <w:r w:rsidRPr="0089677F">
        <w:rPr>
          <w:rFonts w:ascii="Segoe UI" w:hAnsi="Segoe UI" w:cs="Segoe UI"/>
          <w:sz w:val="22"/>
          <w:szCs w:val="22"/>
        </w:rPr>
        <w:t>System powinien bezwzględnie zapewniać możliwość sprawnej dystrybucji sporządzonych raportów do osób zainteresowanych, w tym nie będących użytkownikami systemu; raporty powinny być rozsyłane na dowolne, wskazane konta mailowe zainteresowanych w formie plików powszechnie wykorzystywanych programów.</w:t>
      </w:r>
    </w:p>
    <w:p w:rsidR="004677B7" w:rsidRPr="0089677F" w:rsidRDefault="004677B7" w:rsidP="00D6167D">
      <w:pPr>
        <w:pStyle w:val="Akapitzlist"/>
        <w:numPr>
          <w:ilvl w:val="0"/>
          <w:numId w:val="18"/>
        </w:numPr>
        <w:tabs>
          <w:tab w:val="left" w:pos="426"/>
        </w:tabs>
        <w:suppressAutoHyphens/>
        <w:spacing w:after="0" w:line="240" w:lineRule="auto"/>
        <w:ind w:left="426" w:hanging="426"/>
        <w:contextualSpacing w:val="0"/>
        <w:jc w:val="both"/>
        <w:rPr>
          <w:rFonts w:ascii="Segoe UI" w:hAnsi="Segoe UI" w:cs="Segoe UI"/>
          <w:sz w:val="22"/>
          <w:szCs w:val="22"/>
        </w:rPr>
      </w:pPr>
      <w:r w:rsidRPr="0089677F">
        <w:rPr>
          <w:rFonts w:ascii="Segoe UI" w:hAnsi="Segoe UI" w:cs="Segoe UI"/>
          <w:sz w:val="22"/>
          <w:szCs w:val="22"/>
        </w:rPr>
        <w:t>System powinien współpracować z pakietem pracy biurowej MS Office oraz zapewniać przekazywanie wybranych fragmentów tabel z danymi, lub tekstów do programów pakietu MS Office poprzez funkcję „kopiuj do schowka” lub inny, równie prosty w obsłudze sposób.</w:t>
      </w:r>
    </w:p>
    <w:p w:rsidR="004677B7" w:rsidRPr="0089677F" w:rsidRDefault="004677B7" w:rsidP="00D6167D">
      <w:pPr>
        <w:pStyle w:val="Akapitzlist"/>
        <w:numPr>
          <w:ilvl w:val="0"/>
          <w:numId w:val="18"/>
        </w:numPr>
        <w:tabs>
          <w:tab w:val="left" w:pos="426"/>
        </w:tabs>
        <w:suppressAutoHyphens/>
        <w:spacing w:after="0" w:line="240" w:lineRule="auto"/>
        <w:ind w:left="426" w:hanging="426"/>
        <w:contextualSpacing w:val="0"/>
        <w:jc w:val="both"/>
        <w:rPr>
          <w:rFonts w:ascii="Segoe UI" w:hAnsi="Segoe UI" w:cs="Segoe UI"/>
          <w:sz w:val="22"/>
          <w:szCs w:val="22"/>
        </w:rPr>
      </w:pPr>
      <w:r w:rsidRPr="0089677F">
        <w:rPr>
          <w:rFonts w:ascii="Segoe UI" w:hAnsi="Segoe UI" w:cs="Segoe UI"/>
          <w:sz w:val="22"/>
          <w:szCs w:val="22"/>
        </w:rPr>
        <w:t>System powinien posiadać zabezpieczenia przed skasowaniem danych, które są powiązane</w:t>
      </w:r>
      <w:r w:rsidRPr="0089677F">
        <w:rPr>
          <w:rFonts w:ascii="Segoe UI" w:hAnsi="Segoe UI" w:cs="Segoe UI"/>
          <w:sz w:val="22"/>
          <w:szCs w:val="22"/>
        </w:rPr>
        <w:br/>
        <w:t>z innymi danymi w systemie lub ich ostateczność została potwierdzona w inny sposób – poprzez odpowiednio wysoki status, przynależność do już zamkniętego miesiąca, itp.</w:t>
      </w:r>
    </w:p>
    <w:p w:rsidR="004677B7" w:rsidRPr="0089677F" w:rsidRDefault="004677B7" w:rsidP="00D6167D">
      <w:pPr>
        <w:pStyle w:val="Akapitzlist"/>
        <w:numPr>
          <w:ilvl w:val="0"/>
          <w:numId w:val="18"/>
        </w:numPr>
        <w:tabs>
          <w:tab w:val="left" w:pos="426"/>
        </w:tabs>
        <w:suppressAutoHyphens/>
        <w:spacing w:after="0" w:line="240" w:lineRule="auto"/>
        <w:ind w:left="426" w:hanging="426"/>
        <w:contextualSpacing w:val="0"/>
        <w:jc w:val="both"/>
        <w:rPr>
          <w:rFonts w:ascii="Segoe UI" w:hAnsi="Segoe UI" w:cs="Segoe UI"/>
          <w:sz w:val="22"/>
          <w:szCs w:val="22"/>
        </w:rPr>
      </w:pPr>
      <w:r w:rsidRPr="0089677F">
        <w:rPr>
          <w:rFonts w:ascii="Segoe UI" w:hAnsi="Segoe UI" w:cs="Segoe UI"/>
          <w:sz w:val="22"/>
          <w:szCs w:val="22"/>
        </w:rPr>
        <w:t>System powinien mieć możliwość wprowadzania samodzielnie przez użytkownika nowych pól do kartotek bazy danych, składników oraz nowych słowników, bez potrzeby wzywania konsultanta Wykonawcy (wprowadzane informacje w nowych polach powinny być obsługiwane przez oprogramowanie w zakresie selekcji danych do przeglądania lub wydruków wg kryteriów zadanych przez użytkownika).</w:t>
      </w:r>
    </w:p>
    <w:p w:rsidR="004677B7" w:rsidRPr="0089677F" w:rsidRDefault="004677B7" w:rsidP="00D6167D">
      <w:pPr>
        <w:pStyle w:val="Akapitzlist"/>
        <w:numPr>
          <w:ilvl w:val="0"/>
          <w:numId w:val="18"/>
        </w:numPr>
        <w:tabs>
          <w:tab w:val="left" w:pos="426"/>
        </w:tabs>
        <w:suppressAutoHyphens/>
        <w:spacing w:after="0" w:line="240" w:lineRule="auto"/>
        <w:ind w:left="426" w:hanging="426"/>
        <w:contextualSpacing w:val="0"/>
        <w:jc w:val="both"/>
        <w:rPr>
          <w:rFonts w:ascii="Segoe UI" w:hAnsi="Segoe UI" w:cs="Segoe UI"/>
          <w:sz w:val="22"/>
          <w:szCs w:val="22"/>
        </w:rPr>
      </w:pPr>
      <w:r w:rsidRPr="0089677F">
        <w:rPr>
          <w:rFonts w:ascii="Segoe UI" w:hAnsi="Segoe UI" w:cs="Segoe UI"/>
          <w:sz w:val="22"/>
          <w:szCs w:val="22"/>
        </w:rPr>
        <w:t>System powinien pozwalać użytkownikowi na samodzielne tworzenie formatek ekranowych, pozwalających na przeglądanie dowolnych danych systemu w układzie tabelarycznym, w tym – z ustalaniem kolejności przeglądania, wyszukiwaniem wg podanej wartości klucza, itp.</w:t>
      </w:r>
    </w:p>
    <w:p w:rsidR="004677B7" w:rsidRPr="0089677F" w:rsidRDefault="004677B7" w:rsidP="00D6167D">
      <w:pPr>
        <w:pStyle w:val="Akapitzlist"/>
        <w:numPr>
          <w:ilvl w:val="0"/>
          <w:numId w:val="18"/>
        </w:numPr>
        <w:tabs>
          <w:tab w:val="left" w:pos="426"/>
        </w:tabs>
        <w:suppressAutoHyphens/>
        <w:spacing w:after="0" w:line="240" w:lineRule="auto"/>
        <w:ind w:left="426" w:hanging="426"/>
        <w:contextualSpacing w:val="0"/>
        <w:jc w:val="both"/>
        <w:rPr>
          <w:rFonts w:ascii="Segoe UI" w:hAnsi="Segoe UI" w:cs="Segoe UI"/>
          <w:sz w:val="22"/>
          <w:szCs w:val="22"/>
        </w:rPr>
      </w:pPr>
      <w:r w:rsidRPr="0089677F">
        <w:rPr>
          <w:rFonts w:ascii="Segoe UI" w:hAnsi="Segoe UI" w:cs="Segoe UI"/>
          <w:sz w:val="22"/>
          <w:szCs w:val="22"/>
        </w:rPr>
        <w:t>System powinien pozwalać na przechowywanie plików o dowolnym formacie (graficzne, dokumenty tekstowe, arkusze kalkulacyjne, audio, wideo i inne), powiązanych z pozycjami kluczowych kartotek – odbiorcami i dostawcami, asortymentami, środkami trwałymi, obiektami sieci, pracownikami, zleceniami, itp.</w:t>
      </w:r>
    </w:p>
    <w:p w:rsidR="004677B7" w:rsidRPr="0089677F" w:rsidRDefault="004677B7" w:rsidP="00D6167D">
      <w:pPr>
        <w:pStyle w:val="Akapitzlist"/>
        <w:numPr>
          <w:ilvl w:val="0"/>
          <w:numId w:val="18"/>
        </w:numPr>
        <w:tabs>
          <w:tab w:val="left" w:pos="426"/>
        </w:tabs>
        <w:suppressAutoHyphens/>
        <w:spacing w:after="0" w:line="240" w:lineRule="auto"/>
        <w:ind w:left="426" w:hanging="426"/>
        <w:contextualSpacing w:val="0"/>
        <w:jc w:val="both"/>
        <w:rPr>
          <w:rFonts w:ascii="Segoe UI" w:hAnsi="Segoe UI" w:cs="Segoe UI"/>
          <w:sz w:val="22"/>
          <w:szCs w:val="22"/>
        </w:rPr>
      </w:pPr>
      <w:r w:rsidRPr="0089677F">
        <w:rPr>
          <w:rFonts w:ascii="Segoe UI" w:hAnsi="Segoe UI" w:cs="Segoe UI"/>
          <w:sz w:val="22"/>
          <w:szCs w:val="22"/>
        </w:rPr>
        <w:t>Współpraca ze skanerem w sposób umożliwiający digitalizację dokumentów papierowych bez konieczności opuszczania systemu i korzystania z jakiegokolwiek zewnętrznego oprogramowania, z możliwością zapisywania cyfrowych obrazów dokumentów w bazie danych, w sposób umożliwiający odszukanie ich z poziomu obiektów systemu, których dotyczą.</w:t>
      </w:r>
    </w:p>
    <w:p w:rsidR="004677B7" w:rsidRPr="0089677F" w:rsidRDefault="004677B7" w:rsidP="00D6167D">
      <w:pPr>
        <w:pStyle w:val="Akapitzlist"/>
        <w:numPr>
          <w:ilvl w:val="0"/>
          <w:numId w:val="18"/>
        </w:numPr>
        <w:tabs>
          <w:tab w:val="left" w:pos="426"/>
        </w:tabs>
        <w:suppressAutoHyphens/>
        <w:spacing w:after="0" w:line="240" w:lineRule="auto"/>
        <w:ind w:left="426" w:hanging="426"/>
        <w:contextualSpacing w:val="0"/>
        <w:jc w:val="both"/>
        <w:rPr>
          <w:rFonts w:ascii="Segoe UI" w:hAnsi="Segoe UI" w:cs="Segoe UI"/>
          <w:sz w:val="22"/>
          <w:szCs w:val="22"/>
        </w:rPr>
      </w:pPr>
      <w:r w:rsidRPr="0089677F">
        <w:rPr>
          <w:rFonts w:ascii="Segoe UI" w:hAnsi="Segoe UI" w:cs="Segoe UI"/>
          <w:sz w:val="22"/>
          <w:szCs w:val="22"/>
        </w:rPr>
        <w:lastRenderedPageBreak/>
        <w:t>Wymaga się, by dane wyświetlane na formatkach tabelarycznych mogły podlegać selekcji bezpośrednio z poziomu określonej formatki, w oparciu o dowolną wyświetlaną kolumnę lub ich kombinację, np. poprzez mechanizm wzorowany na „</w:t>
      </w:r>
      <w:proofErr w:type="spellStart"/>
      <w:r w:rsidRPr="0089677F">
        <w:rPr>
          <w:rFonts w:ascii="Segoe UI" w:hAnsi="Segoe UI" w:cs="Segoe UI"/>
          <w:sz w:val="22"/>
          <w:szCs w:val="22"/>
        </w:rPr>
        <w:t>autofiltr</w:t>
      </w:r>
      <w:proofErr w:type="spellEnd"/>
      <w:r w:rsidRPr="0089677F">
        <w:rPr>
          <w:rFonts w:ascii="Segoe UI" w:hAnsi="Segoe UI" w:cs="Segoe UI"/>
          <w:sz w:val="22"/>
          <w:szCs w:val="22"/>
        </w:rPr>
        <w:t>” dostępny w arkuszach kalkulacyjnych.</w:t>
      </w:r>
    </w:p>
    <w:p w:rsidR="004677B7" w:rsidRPr="0089677F" w:rsidRDefault="004677B7" w:rsidP="00D6167D">
      <w:pPr>
        <w:pStyle w:val="Akapitzlist"/>
        <w:numPr>
          <w:ilvl w:val="0"/>
          <w:numId w:val="18"/>
        </w:numPr>
        <w:tabs>
          <w:tab w:val="left" w:pos="426"/>
        </w:tabs>
        <w:suppressAutoHyphens/>
        <w:spacing w:after="0" w:line="240" w:lineRule="auto"/>
        <w:ind w:left="426" w:hanging="426"/>
        <w:contextualSpacing w:val="0"/>
        <w:jc w:val="both"/>
        <w:rPr>
          <w:rFonts w:ascii="Segoe UI" w:hAnsi="Segoe UI" w:cs="Segoe UI"/>
          <w:sz w:val="22"/>
          <w:szCs w:val="22"/>
        </w:rPr>
      </w:pPr>
      <w:r w:rsidRPr="0089677F">
        <w:rPr>
          <w:rFonts w:ascii="Segoe UI" w:hAnsi="Segoe UI" w:cs="Segoe UI"/>
          <w:sz w:val="22"/>
          <w:szCs w:val="22"/>
        </w:rPr>
        <w:t xml:space="preserve">Dane liczbowe, występujące w określonej kolumnie formatki tabelarycznej powinny być możliwe do zsumowania „ad hoc” w całości lub dla wybranych wierszy, bez konieczności wykonywania raportu, </w:t>
      </w:r>
      <w:proofErr w:type="spellStart"/>
      <w:r w:rsidRPr="0089677F">
        <w:rPr>
          <w:rFonts w:ascii="Segoe UI" w:hAnsi="Segoe UI" w:cs="Segoe UI"/>
          <w:sz w:val="22"/>
          <w:szCs w:val="22"/>
        </w:rPr>
        <w:t>copy-paste</w:t>
      </w:r>
      <w:proofErr w:type="spellEnd"/>
      <w:r w:rsidRPr="0089677F">
        <w:rPr>
          <w:rFonts w:ascii="Segoe UI" w:hAnsi="Segoe UI" w:cs="Segoe UI"/>
          <w:sz w:val="22"/>
          <w:szCs w:val="22"/>
        </w:rPr>
        <w:t>, czy dowolnej, innej niż obsługa formatki, czynności.</w:t>
      </w:r>
    </w:p>
    <w:p w:rsidR="004677B7" w:rsidRPr="0089677F" w:rsidRDefault="004677B7" w:rsidP="00D6167D">
      <w:pPr>
        <w:pStyle w:val="Akapitzlist"/>
        <w:numPr>
          <w:ilvl w:val="0"/>
          <w:numId w:val="18"/>
        </w:numPr>
        <w:tabs>
          <w:tab w:val="left" w:pos="426"/>
        </w:tabs>
        <w:suppressAutoHyphens/>
        <w:spacing w:after="0" w:line="240" w:lineRule="auto"/>
        <w:ind w:left="426" w:hanging="426"/>
        <w:contextualSpacing w:val="0"/>
        <w:jc w:val="both"/>
        <w:rPr>
          <w:rFonts w:ascii="Segoe UI" w:hAnsi="Segoe UI" w:cs="Segoe UI"/>
          <w:sz w:val="22"/>
          <w:szCs w:val="22"/>
        </w:rPr>
      </w:pPr>
      <w:r w:rsidRPr="0089677F">
        <w:rPr>
          <w:rFonts w:ascii="Segoe UI" w:hAnsi="Segoe UI" w:cs="Segoe UI"/>
          <w:sz w:val="22"/>
          <w:szCs w:val="22"/>
        </w:rPr>
        <w:t>System powinien umożliwiać zapisywanie wykonanych zestawień w celu ich późniejszego wydrukowania wraz z możliwością wznowienia wydruku od danego numeru strony.</w:t>
      </w:r>
    </w:p>
    <w:p w:rsidR="004677B7" w:rsidRPr="0089677F" w:rsidRDefault="004677B7" w:rsidP="00D6167D">
      <w:pPr>
        <w:pStyle w:val="Akapitzlist"/>
        <w:numPr>
          <w:ilvl w:val="0"/>
          <w:numId w:val="18"/>
        </w:numPr>
        <w:tabs>
          <w:tab w:val="left" w:pos="426"/>
        </w:tabs>
        <w:suppressAutoHyphens/>
        <w:spacing w:after="0" w:line="240" w:lineRule="auto"/>
        <w:ind w:left="426" w:hanging="426"/>
        <w:contextualSpacing w:val="0"/>
        <w:jc w:val="both"/>
        <w:rPr>
          <w:rFonts w:ascii="Segoe UI" w:hAnsi="Segoe UI" w:cs="Segoe UI"/>
          <w:sz w:val="22"/>
          <w:szCs w:val="22"/>
        </w:rPr>
      </w:pPr>
      <w:r w:rsidRPr="0089677F">
        <w:rPr>
          <w:rFonts w:ascii="Segoe UI" w:hAnsi="Segoe UI" w:cs="Segoe UI"/>
          <w:sz w:val="22"/>
          <w:szCs w:val="22"/>
        </w:rPr>
        <w:t>System powinien posiadać możliwość zapamiętywania każdego wykonanego wydruku oraz każdego przyjętego do przedsiębiorstwa dokumentu, pliku graficznego, wiadomości e-mail</w:t>
      </w:r>
      <w:r w:rsidRPr="0089677F">
        <w:rPr>
          <w:rFonts w:ascii="Segoe UI" w:hAnsi="Segoe UI" w:cs="Segoe UI"/>
          <w:sz w:val="22"/>
          <w:szCs w:val="22"/>
        </w:rPr>
        <w:br/>
        <w:t>w centralnym zbiorze (repozytorium) dokumentów, aby umożliwić i zminimalizować obrót dokumentami papierowymi, dając w zamian prosty dostęp do wszelkich dokumentów uprawnionym użytkownikom systemu.</w:t>
      </w:r>
    </w:p>
    <w:p w:rsidR="004677B7" w:rsidRPr="0089677F" w:rsidRDefault="004677B7" w:rsidP="00D6167D">
      <w:pPr>
        <w:pStyle w:val="Akapitzlist"/>
        <w:numPr>
          <w:ilvl w:val="0"/>
          <w:numId w:val="18"/>
        </w:numPr>
        <w:tabs>
          <w:tab w:val="left" w:pos="426"/>
        </w:tabs>
        <w:suppressAutoHyphens/>
        <w:spacing w:after="0" w:line="240" w:lineRule="auto"/>
        <w:ind w:left="426" w:hanging="426"/>
        <w:contextualSpacing w:val="0"/>
        <w:jc w:val="both"/>
        <w:rPr>
          <w:rFonts w:ascii="Segoe UI" w:hAnsi="Segoe UI" w:cs="Segoe UI"/>
          <w:sz w:val="22"/>
          <w:szCs w:val="22"/>
        </w:rPr>
      </w:pPr>
      <w:r w:rsidRPr="0089677F">
        <w:rPr>
          <w:rFonts w:ascii="Segoe UI" w:hAnsi="Segoe UI" w:cs="Segoe UI"/>
          <w:sz w:val="22"/>
          <w:szCs w:val="22"/>
        </w:rPr>
        <w:t>Definiowanie użytkowników systemowych o uprawnieniach wynikających z przynależności do określonej grupy użytkowników, z indywidualnie odebranymi/nadanymi uprawnieniami zawężającymi/ poszerzającymi zbiór uprawnień wynikowych.</w:t>
      </w:r>
    </w:p>
    <w:p w:rsidR="004677B7" w:rsidRPr="0089677F" w:rsidRDefault="004677B7" w:rsidP="00D6167D">
      <w:pPr>
        <w:pStyle w:val="Akapitzlist"/>
        <w:numPr>
          <w:ilvl w:val="0"/>
          <w:numId w:val="18"/>
        </w:numPr>
        <w:tabs>
          <w:tab w:val="left" w:pos="426"/>
        </w:tabs>
        <w:suppressAutoHyphens/>
        <w:spacing w:after="0" w:line="240" w:lineRule="auto"/>
        <w:ind w:left="426" w:hanging="426"/>
        <w:contextualSpacing w:val="0"/>
        <w:jc w:val="both"/>
        <w:rPr>
          <w:rFonts w:ascii="Segoe UI" w:hAnsi="Segoe UI" w:cs="Segoe UI"/>
          <w:sz w:val="22"/>
          <w:szCs w:val="22"/>
        </w:rPr>
      </w:pPr>
      <w:r w:rsidRPr="0089677F">
        <w:rPr>
          <w:rFonts w:ascii="Segoe UI" w:hAnsi="Segoe UI" w:cs="Segoe UI"/>
          <w:sz w:val="22"/>
          <w:szCs w:val="22"/>
        </w:rPr>
        <w:t>Personalizacja dowolnej formatki tabelarycznej w zakresie dostępnych kolumn, zakresu wyświetlanych wierszy i kolorów kolumn oddzielnie dla każdego z operatorów.</w:t>
      </w:r>
    </w:p>
    <w:p w:rsidR="004677B7" w:rsidRPr="0089677F" w:rsidRDefault="004677B7" w:rsidP="00D6167D">
      <w:pPr>
        <w:pStyle w:val="Akapitzlist"/>
        <w:numPr>
          <w:ilvl w:val="0"/>
          <w:numId w:val="18"/>
        </w:numPr>
        <w:tabs>
          <w:tab w:val="left" w:pos="426"/>
        </w:tabs>
        <w:suppressAutoHyphens/>
        <w:spacing w:after="0" w:line="240" w:lineRule="auto"/>
        <w:ind w:left="426" w:hanging="426"/>
        <w:contextualSpacing w:val="0"/>
        <w:jc w:val="both"/>
        <w:rPr>
          <w:rFonts w:ascii="Segoe UI" w:hAnsi="Segoe UI" w:cs="Segoe UI"/>
          <w:sz w:val="22"/>
          <w:szCs w:val="22"/>
        </w:rPr>
      </w:pPr>
      <w:r w:rsidRPr="0089677F">
        <w:rPr>
          <w:rFonts w:ascii="Segoe UI" w:hAnsi="Segoe UI" w:cs="Segoe UI"/>
          <w:sz w:val="22"/>
          <w:szCs w:val="22"/>
        </w:rPr>
        <w:t>System powinien umożliwiać automatyczne generowanie sprawozdań wymaganych przepisami, w formacie dokumentów wymaganym przez instytucje zewnętrzne (Urząd Skarbowy, ZUS, Urząd Statystyczny), a w obszarach dopuszczonych przez organy państwowe – także w postaci e-deklaracji.</w:t>
      </w:r>
    </w:p>
    <w:p w:rsidR="004677B7" w:rsidRPr="0089677F" w:rsidRDefault="004677B7" w:rsidP="00D6167D">
      <w:pPr>
        <w:pStyle w:val="Akapitzlist"/>
        <w:numPr>
          <w:ilvl w:val="0"/>
          <w:numId w:val="18"/>
        </w:numPr>
        <w:tabs>
          <w:tab w:val="left" w:pos="426"/>
        </w:tabs>
        <w:suppressAutoHyphens/>
        <w:spacing w:after="0" w:line="240" w:lineRule="auto"/>
        <w:ind w:left="426" w:hanging="426"/>
        <w:contextualSpacing w:val="0"/>
        <w:jc w:val="both"/>
        <w:rPr>
          <w:rFonts w:ascii="Segoe UI" w:hAnsi="Segoe UI" w:cs="Segoe UI"/>
          <w:sz w:val="22"/>
          <w:szCs w:val="22"/>
        </w:rPr>
      </w:pPr>
      <w:r w:rsidRPr="0089677F">
        <w:rPr>
          <w:rFonts w:ascii="Segoe UI" w:hAnsi="Segoe UI" w:cs="Segoe UI"/>
          <w:sz w:val="22"/>
          <w:szCs w:val="22"/>
        </w:rPr>
        <w:t>Możliwość przesyłania użytkownikom informacji o zarządzeniach, poleceniach i zadaniach poprzez komunikat na ekranie.</w:t>
      </w:r>
    </w:p>
    <w:p w:rsidR="004677B7" w:rsidRPr="0089677F" w:rsidRDefault="004677B7" w:rsidP="00D6167D">
      <w:pPr>
        <w:pStyle w:val="Akapitzlist"/>
        <w:numPr>
          <w:ilvl w:val="0"/>
          <w:numId w:val="18"/>
        </w:numPr>
        <w:tabs>
          <w:tab w:val="left" w:pos="426"/>
        </w:tabs>
        <w:suppressAutoHyphens/>
        <w:spacing w:after="0" w:line="240" w:lineRule="auto"/>
        <w:ind w:left="426" w:hanging="426"/>
        <w:contextualSpacing w:val="0"/>
        <w:jc w:val="both"/>
        <w:rPr>
          <w:rFonts w:ascii="Segoe UI" w:hAnsi="Segoe UI" w:cs="Segoe UI"/>
          <w:sz w:val="22"/>
          <w:szCs w:val="22"/>
        </w:rPr>
      </w:pPr>
      <w:r w:rsidRPr="0089677F">
        <w:rPr>
          <w:rFonts w:ascii="Segoe UI" w:hAnsi="Segoe UI" w:cs="Segoe UI"/>
          <w:sz w:val="22"/>
          <w:szCs w:val="22"/>
        </w:rPr>
        <w:t>System powinien posiadać mechanizm alarmu, do którego możliwości należy m.in. dostarczenie informacji konkretnemu użytkownikowi o konieczności podjęcia określonej akcji np. wysłanie określonych pracowników na okresowe badania lekarskie czy wykonania przeglądu pojazdu.</w:t>
      </w:r>
    </w:p>
    <w:p w:rsidR="004677B7" w:rsidRPr="0089677F" w:rsidRDefault="004677B7" w:rsidP="00D6167D">
      <w:pPr>
        <w:pStyle w:val="Akapitzlist"/>
        <w:numPr>
          <w:ilvl w:val="0"/>
          <w:numId w:val="18"/>
        </w:numPr>
        <w:tabs>
          <w:tab w:val="left" w:pos="426"/>
        </w:tabs>
        <w:suppressAutoHyphens/>
        <w:spacing w:after="0" w:line="240" w:lineRule="auto"/>
        <w:ind w:left="426" w:hanging="426"/>
        <w:contextualSpacing w:val="0"/>
        <w:jc w:val="both"/>
        <w:rPr>
          <w:rFonts w:ascii="Segoe UI" w:hAnsi="Segoe UI" w:cs="Segoe UI"/>
          <w:sz w:val="22"/>
          <w:szCs w:val="22"/>
        </w:rPr>
      </w:pPr>
      <w:r w:rsidRPr="0089677F">
        <w:rPr>
          <w:rFonts w:ascii="Segoe UI" w:hAnsi="Segoe UI" w:cs="Segoe UI"/>
          <w:sz w:val="22"/>
          <w:szCs w:val="22"/>
        </w:rPr>
        <w:t>Być w pełni zintegrowanym, wielokierunkowym systemem jednego autora (zmiana dokonywana przez dowolnego użytkownika systemu winna być wprowadzona w całym systemie).</w:t>
      </w:r>
    </w:p>
    <w:p w:rsidR="0089677F" w:rsidRDefault="0089677F" w:rsidP="0089677F">
      <w:pPr>
        <w:autoSpaceDE w:val="0"/>
        <w:autoSpaceDN w:val="0"/>
        <w:adjustRightInd w:val="0"/>
        <w:spacing w:after="0" w:line="240" w:lineRule="auto"/>
        <w:jc w:val="both"/>
        <w:rPr>
          <w:rFonts w:ascii="Segoe UI" w:hAnsi="Segoe UI" w:cs="Segoe UI"/>
        </w:rPr>
      </w:pPr>
    </w:p>
    <w:p w:rsidR="0089677F" w:rsidRDefault="0089677F" w:rsidP="0089677F">
      <w:pPr>
        <w:autoSpaceDE w:val="0"/>
        <w:autoSpaceDN w:val="0"/>
        <w:adjustRightInd w:val="0"/>
        <w:spacing w:after="0" w:line="240" w:lineRule="auto"/>
        <w:jc w:val="both"/>
        <w:rPr>
          <w:rFonts w:ascii="Segoe UI" w:hAnsi="Segoe UI" w:cs="Segoe UI"/>
        </w:rPr>
      </w:pPr>
    </w:p>
    <w:p w:rsidR="004677B7" w:rsidRPr="008919DE" w:rsidRDefault="004677B7" w:rsidP="0089677F">
      <w:pPr>
        <w:autoSpaceDE w:val="0"/>
        <w:autoSpaceDN w:val="0"/>
        <w:adjustRightInd w:val="0"/>
        <w:spacing w:after="0" w:line="240" w:lineRule="auto"/>
        <w:jc w:val="both"/>
        <w:rPr>
          <w:rFonts w:ascii="Segoe UI" w:hAnsi="Segoe UI" w:cs="Segoe UI"/>
          <w:b/>
          <w:bCs/>
        </w:rPr>
      </w:pPr>
      <w:r w:rsidRPr="008919DE">
        <w:rPr>
          <w:rFonts w:ascii="Segoe UI" w:hAnsi="Segoe UI" w:cs="Segoe UI"/>
          <w:b/>
          <w:bCs/>
        </w:rPr>
        <w:t>Poniżej Zamawiający wskazuje wymagania systemu dla każdego wymaganego modułu.</w:t>
      </w:r>
    </w:p>
    <w:p w:rsidR="004677B7" w:rsidRPr="0089677F" w:rsidRDefault="004677B7" w:rsidP="0089677F">
      <w:pPr>
        <w:autoSpaceDE w:val="0"/>
        <w:autoSpaceDN w:val="0"/>
        <w:adjustRightInd w:val="0"/>
        <w:spacing w:after="0" w:line="240" w:lineRule="auto"/>
        <w:jc w:val="both"/>
        <w:rPr>
          <w:rFonts w:ascii="Segoe UI" w:hAnsi="Segoe UI" w:cs="Segoe UI"/>
        </w:rPr>
      </w:pPr>
    </w:p>
    <w:p w:rsidR="0089677F" w:rsidRPr="008919DE" w:rsidRDefault="00266DA0" w:rsidP="008919DE">
      <w:pPr>
        <w:autoSpaceDE w:val="0"/>
        <w:autoSpaceDN w:val="0"/>
        <w:adjustRightInd w:val="0"/>
        <w:spacing w:after="0" w:line="240" w:lineRule="auto"/>
        <w:jc w:val="both"/>
        <w:rPr>
          <w:rFonts w:ascii="Segoe UI" w:hAnsi="Segoe UI" w:cs="Segoe UI"/>
          <w:b/>
          <w:bCs/>
        </w:rPr>
      </w:pPr>
      <w:r w:rsidRPr="008919DE">
        <w:rPr>
          <w:rFonts w:ascii="Segoe UI" w:hAnsi="Segoe UI" w:cs="Segoe UI"/>
          <w:b/>
          <w:bCs/>
        </w:rPr>
        <w:t>ANALIZY</w:t>
      </w:r>
    </w:p>
    <w:p w:rsidR="00266DA0" w:rsidRPr="008919DE" w:rsidRDefault="00266DA0" w:rsidP="0058703F">
      <w:pPr>
        <w:pStyle w:val="Akapitzlist"/>
        <w:numPr>
          <w:ilvl w:val="0"/>
          <w:numId w:val="21"/>
        </w:numPr>
        <w:spacing w:after="0" w:line="240" w:lineRule="auto"/>
        <w:ind w:left="425" w:hanging="425"/>
        <w:contextualSpacing w:val="0"/>
        <w:jc w:val="both"/>
        <w:rPr>
          <w:rFonts w:ascii="Segoe UI" w:hAnsi="Segoe UI" w:cs="Segoe UI"/>
          <w:sz w:val="22"/>
          <w:szCs w:val="22"/>
        </w:rPr>
      </w:pPr>
      <w:r w:rsidRPr="008919DE">
        <w:rPr>
          <w:rFonts w:ascii="Segoe UI" w:hAnsi="Segoe UI" w:cs="Segoe UI"/>
          <w:sz w:val="22"/>
          <w:szCs w:val="22"/>
        </w:rPr>
        <w:t>Możliwość zdefiniowania dowolnego zestawienia analitycznego wykorzystującego oprócz danych finansowych zarejestrowanych na kontach księgowych również dane ilościowe.</w:t>
      </w:r>
    </w:p>
    <w:p w:rsidR="00266DA0" w:rsidRPr="008919DE" w:rsidRDefault="00266DA0" w:rsidP="0058703F">
      <w:pPr>
        <w:pStyle w:val="Akapitzlist"/>
        <w:numPr>
          <w:ilvl w:val="0"/>
          <w:numId w:val="21"/>
        </w:numPr>
        <w:spacing w:after="0" w:line="240" w:lineRule="auto"/>
        <w:ind w:left="425" w:hanging="425"/>
        <w:contextualSpacing w:val="0"/>
        <w:jc w:val="both"/>
        <w:rPr>
          <w:rFonts w:ascii="Segoe UI" w:hAnsi="Segoe UI" w:cs="Segoe UI"/>
          <w:sz w:val="22"/>
          <w:szCs w:val="22"/>
        </w:rPr>
      </w:pPr>
      <w:r w:rsidRPr="008919DE">
        <w:rPr>
          <w:rFonts w:ascii="Segoe UI" w:hAnsi="Segoe UI" w:cs="Segoe UI"/>
          <w:sz w:val="22"/>
          <w:szCs w:val="22"/>
        </w:rPr>
        <w:t>Możliwość tworzenia nowych zestawień i wydruków oraz modyfikowanie istniejących, samodzielnie przez odpowiednio wyszkolonego operatora, wraz z możliwością zapamiętania takich definicji do wielokrotnego użycia przez dowolnego, uprawnionego użytkownika systemu.</w:t>
      </w:r>
    </w:p>
    <w:p w:rsidR="00266DA0" w:rsidRPr="008919DE" w:rsidRDefault="00266DA0" w:rsidP="0058703F">
      <w:pPr>
        <w:pStyle w:val="Akapitzlist"/>
        <w:numPr>
          <w:ilvl w:val="0"/>
          <w:numId w:val="21"/>
        </w:numPr>
        <w:spacing w:after="0" w:line="240" w:lineRule="auto"/>
        <w:ind w:left="425" w:hanging="425"/>
        <w:contextualSpacing w:val="0"/>
        <w:jc w:val="both"/>
        <w:rPr>
          <w:rFonts w:ascii="Segoe UI" w:hAnsi="Segoe UI" w:cs="Segoe UI"/>
          <w:sz w:val="22"/>
          <w:szCs w:val="22"/>
        </w:rPr>
      </w:pPr>
      <w:r w:rsidRPr="008919DE">
        <w:rPr>
          <w:rFonts w:ascii="Segoe UI" w:hAnsi="Segoe UI" w:cs="Segoe UI"/>
          <w:sz w:val="22"/>
          <w:szCs w:val="22"/>
        </w:rPr>
        <w:t>Wykorzystanie funkcji finansowych opartych o dane zaksięgowane i wstępnie/próbnie zaksięgowane w systemie.</w:t>
      </w:r>
    </w:p>
    <w:p w:rsidR="00266DA0" w:rsidRPr="008919DE" w:rsidRDefault="00266DA0" w:rsidP="0058703F">
      <w:pPr>
        <w:pStyle w:val="Akapitzlist"/>
        <w:numPr>
          <w:ilvl w:val="0"/>
          <w:numId w:val="21"/>
        </w:numPr>
        <w:spacing w:after="0" w:line="240" w:lineRule="auto"/>
        <w:ind w:left="425" w:hanging="425"/>
        <w:contextualSpacing w:val="0"/>
        <w:jc w:val="both"/>
        <w:rPr>
          <w:rFonts w:ascii="Segoe UI" w:hAnsi="Segoe UI" w:cs="Segoe UI"/>
          <w:sz w:val="22"/>
          <w:szCs w:val="22"/>
        </w:rPr>
      </w:pPr>
      <w:r w:rsidRPr="008919DE">
        <w:rPr>
          <w:rFonts w:ascii="Segoe UI" w:hAnsi="Segoe UI" w:cs="Segoe UI"/>
          <w:sz w:val="22"/>
          <w:szCs w:val="22"/>
        </w:rPr>
        <w:lastRenderedPageBreak/>
        <w:t xml:space="preserve">Możliwość tworzenia między innymi takich zestawień jak: Bilans, Rachunek Zysków i Strat, </w:t>
      </w:r>
      <w:r w:rsidRPr="008919DE">
        <w:rPr>
          <w:rFonts w:ascii="Segoe UI" w:hAnsi="Segoe UI" w:cs="Segoe UI"/>
          <w:sz w:val="22"/>
          <w:szCs w:val="22"/>
        </w:rPr>
        <w:br/>
        <w:t>F-01, CIT, RF01, IF, różnego rodzaju raportów dotyczących kosztów, przychodów i wyników poszczególnych komórek.</w:t>
      </w:r>
    </w:p>
    <w:p w:rsidR="00266DA0" w:rsidRPr="008919DE" w:rsidRDefault="00266DA0" w:rsidP="0058703F">
      <w:pPr>
        <w:pStyle w:val="Akapitzlist"/>
        <w:numPr>
          <w:ilvl w:val="0"/>
          <w:numId w:val="21"/>
        </w:numPr>
        <w:spacing w:after="0" w:line="240" w:lineRule="auto"/>
        <w:ind w:left="425" w:hanging="425"/>
        <w:contextualSpacing w:val="0"/>
        <w:jc w:val="both"/>
        <w:rPr>
          <w:rFonts w:ascii="Segoe UI" w:hAnsi="Segoe UI" w:cs="Segoe UI"/>
          <w:sz w:val="22"/>
          <w:szCs w:val="22"/>
        </w:rPr>
      </w:pPr>
      <w:r w:rsidRPr="008919DE">
        <w:rPr>
          <w:rFonts w:ascii="Segoe UI" w:hAnsi="Segoe UI" w:cs="Segoe UI"/>
          <w:sz w:val="22"/>
          <w:szCs w:val="22"/>
        </w:rPr>
        <w:t>Możliwość wykonania analiz na konkretny dzień.</w:t>
      </w:r>
    </w:p>
    <w:p w:rsidR="00266DA0" w:rsidRPr="008919DE" w:rsidRDefault="00266DA0" w:rsidP="0058703F">
      <w:pPr>
        <w:pStyle w:val="Akapitzlist"/>
        <w:numPr>
          <w:ilvl w:val="0"/>
          <w:numId w:val="21"/>
        </w:numPr>
        <w:spacing w:after="0" w:line="240" w:lineRule="auto"/>
        <w:ind w:left="425" w:hanging="425"/>
        <w:contextualSpacing w:val="0"/>
        <w:jc w:val="both"/>
        <w:rPr>
          <w:rFonts w:ascii="Segoe UI" w:hAnsi="Segoe UI" w:cs="Segoe UI"/>
          <w:sz w:val="22"/>
          <w:szCs w:val="22"/>
        </w:rPr>
      </w:pPr>
      <w:r w:rsidRPr="008919DE">
        <w:rPr>
          <w:rFonts w:ascii="Segoe UI" w:hAnsi="Segoe UI" w:cs="Segoe UI"/>
          <w:sz w:val="22"/>
          <w:szCs w:val="22"/>
        </w:rPr>
        <w:t xml:space="preserve">Możliwość wykonania analizy analiz </w:t>
      </w:r>
      <w:proofErr w:type="spellStart"/>
      <w:r w:rsidRPr="008919DE">
        <w:rPr>
          <w:rFonts w:ascii="Segoe UI" w:hAnsi="Segoe UI" w:cs="Segoe UI"/>
          <w:sz w:val="22"/>
          <w:szCs w:val="22"/>
        </w:rPr>
        <w:t>benchmarkingowych</w:t>
      </w:r>
      <w:proofErr w:type="spellEnd"/>
      <w:r w:rsidRPr="008919DE">
        <w:rPr>
          <w:rFonts w:ascii="Segoe UI" w:hAnsi="Segoe UI" w:cs="Segoe UI"/>
          <w:sz w:val="22"/>
          <w:szCs w:val="22"/>
        </w:rPr>
        <w:t>.</w:t>
      </w:r>
    </w:p>
    <w:p w:rsidR="00266DA0" w:rsidRPr="008919DE" w:rsidRDefault="00266DA0" w:rsidP="0058703F">
      <w:pPr>
        <w:pStyle w:val="Akapitzlist"/>
        <w:numPr>
          <w:ilvl w:val="0"/>
          <w:numId w:val="21"/>
        </w:numPr>
        <w:spacing w:after="0" w:line="240" w:lineRule="auto"/>
        <w:ind w:left="425" w:hanging="425"/>
        <w:contextualSpacing w:val="0"/>
        <w:jc w:val="both"/>
        <w:rPr>
          <w:rFonts w:ascii="Segoe UI" w:hAnsi="Segoe UI" w:cs="Segoe UI"/>
          <w:sz w:val="22"/>
          <w:szCs w:val="22"/>
        </w:rPr>
      </w:pPr>
      <w:r w:rsidRPr="008919DE">
        <w:rPr>
          <w:rFonts w:ascii="Segoe UI" w:hAnsi="Segoe UI" w:cs="Segoe UI"/>
          <w:sz w:val="22"/>
          <w:szCs w:val="22"/>
        </w:rPr>
        <w:t>Możliwość przygotowywania analiz finansowych przedstawiających wskaźniki ekonomiczne, porównanie rzeczywistych wyników z założonymi budżetami, itp.</w:t>
      </w:r>
    </w:p>
    <w:p w:rsidR="00266DA0" w:rsidRPr="008919DE" w:rsidRDefault="00266DA0" w:rsidP="0058703F">
      <w:pPr>
        <w:pStyle w:val="Akapitzlist"/>
        <w:numPr>
          <w:ilvl w:val="0"/>
          <w:numId w:val="21"/>
        </w:numPr>
        <w:spacing w:after="0" w:line="240" w:lineRule="auto"/>
        <w:ind w:left="425" w:hanging="425"/>
        <w:contextualSpacing w:val="0"/>
        <w:jc w:val="both"/>
        <w:rPr>
          <w:rFonts w:ascii="Segoe UI" w:hAnsi="Segoe UI" w:cs="Segoe UI"/>
          <w:sz w:val="22"/>
          <w:szCs w:val="22"/>
        </w:rPr>
      </w:pPr>
      <w:r w:rsidRPr="008919DE">
        <w:rPr>
          <w:rFonts w:ascii="Segoe UI" w:hAnsi="Segoe UI" w:cs="Segoe UI"/>
          <w:sz w:val="22"/>
          <w:szCs w:val="22"/>
        </w:rPr>
        <w:t>Możliwość zestawiania i porównania danych z kolejnych lat.</w:t>
      </w:r>
    </w:p>
    <w:p w:rsidR="00266DA0" w:rsidRPr="008919DE" w:rsidRDefault="00266DA0" w:rsidP="0058703F">
      <w:pPr>
        <w:pStyle w:val="Akapitzlist"/>
        <w:numPr>
          <w:ilvl w:val="0"/>
          <w:numId w:val="21"/>
        </w:numPr>
        <w:spacing w:after="0" w:line="240" w:lineRule="auto"/>
        <w:ind w:left="425" w:hanging="425"/>
        <w:contextualSpacing w:val="0"/>
        <w:jc w:val="both"/>
        <w:rPr>
          <w:rFonts w:ascii="Segoe UI" w:hAnsi="Segoe UI" w:cs="Segoe UI"/>
          <w:sz w:val="22"/>
          <w:szCs w:val="22"/>
        </w:rPr>
      </w:pPr>
      <w:r w:rsidRPr="008919DE">
        <w:rPr>
          <w:rFonts w:ascii="Segoe UI" w:hAnsi="Segoe UI" w:cs="Segoe UI"/>
          <w:sz w:val="22"/>
          <w:szCs w:val="22"/>
        </w:rPr>
        <w:t>Sporządzanie analiz w układzie arkuszowym, czyli takich, na które składa się wiele różnych informacji liczbowych, z których każda ustalana odrębną regułą, zdefiniowaną w definicji takiej analizy.</w:t>
      </w:r>
    </w:p>
    <w:p w:rsidR="00266DA0" w:rsidRPr="008919DE" w:rsidRDefault="00266DA0" w:rsidP="0058703F">
      <w:pPr>
        <w:pStyle w:val="Akapitzlist"/>
        <w:numPr>
          <w:ilvl w:val="0"/>
          <w:numId w:val="21"/>
        </w:numPr>
        <w:spacing w:after="0" w:line="240" w:lineRule="auto"/>
        <w:ind w:left="425" w:hanging="425"/>
        <w:contextualSpacing w:val="0"/>
        <w:jc w:val="both"/>
        <w:rPr>
          <w:rFonts w:ascii="Segoe UI" w:hAnsi="Segoe UI" w:cs="Segoe UI"/>
          <w:sz w:val="22"/>
          <w:szCs w:val="22"/>
        </w:rPr>
      </w:pPr>
      <w:r w:rsidRPr="008919DE">
        <w:rPr>
          <w:rFonts w:ascii="Segoe UI" w:hAnsi="Segoe UI" w:cs="Segoe UI"/>
          <w:sz w:val="22"/>
          <w:szCs w:val="22"/>
        </w:rPr>
        <w:t>Porównywanie i zestawianie wartości wyliczonych według zadanych reguł w oparciu o dane systemu z wartościami wprowadzanymi ręcznie dla każdej takiej wartości (analizy realizacji planów, kontrola wielkości wskaźników do wartości założonych, itp.).</w:t>
      </w:r>
    </w:p>
    <w:p w:rsidR="00266DA0" w:rsidRPr="008919DE" w:rsidRDefault="00266DA0" w:rsidP="0058703F">
      <w:pPr>
        <w:pStyle w:val="Akapitzlist"/>
        <w:numPr>
          <w:ilvl w:val="0"/>
          <w:numId w:val="21"/>
        </w:numPr>
        <w:spacing w:after="0" w:line="240" w:lineRule="auto"/>
        <w:ind w:left="425" w:hanging="425"/>
        <w:contextualSpacing w:val="0"/>
        <w:jc w:val="both"/>
        <w:rPr>
          <w:rFonts w:ascii="Segoe UI" w:hAnsi="Segoe UI" w:cs="Segoe UI"/>
          <w:sz w:val="22"/>
          <w:szCs w:val="22"/>
        </w:rPr>
      </w:pPr>
      <w:r w:rsidRPr="008919DE">
        <w:rPr>
          <w:rFonts w:ascii="Segoe UI" w:hAnsi="Segoe UI" w:cs="Segoe UI"/>
          <w:sz w:val="22"/>
          <w:szCs w:val="22"/>
        </w:rPr>
        <w:t>Możliwość graficznej prezentacji wyników obliczeń i danych z systemu, w postaci wykresów, tabel, schematów, w formie dostosowanej do specyfiki wybranych do prezentacji danych.</w:t>
      </w:r>
    </w:p>
    <w:p w:rsidR="00266DA0" w:rsidRDefault="00266DA0" w:rsidP="008919DE">
      <w:pPr>
        <w:autoSpaceDE w:val="0"/>
        <w:autoSpaceDN w:val="0"/>
        <w:adjustRightInd w:val="0"/>
        <w:spacing w:after="120" w:line="269" w:lineRule="auto"/>
        <w:jc w:val="both"/>
        <w:rPr>
          <w:rFonts w:cs="Calibri"/>
        </w:rPr>
      </w:pPr>
    </w:p>
    <w:p w:rsidR="00266DA0" w:rsidRPr="008919DE" w:rsidRDefault="00266DA0" w:rsidP="008919DE">
      <w:pPr>
        <w:autoSpaceDE w:val="0"/>
        <w:autoSpaceDN w:val="0"/>
        <w:adjustRightInd w:val="0"/>
        <w:spacing w:after="0" w:line="240" w:lineRule="auto"/>
        <w:jc w:val="both"/>
        <w:rPr>
          <w:rFonts w:ascii="Segoe UI" w:hAnsi="Segoe UI" w:cs="Segoe UI"/>
          <w:b/>
          <w:bCs/>
        </w:rPr>
      </w:pPr>
      <w:proofErr w:type="spellStart"/>
      <w:r w:rsidRPr="008919DE">
        <w:rPr>
          <w:rFonts w:ascii="Segoe UI" w:hAnsi="Segoe UI" w:cs="Segoe UI"/>
          <w:b/>
          <w:bCs/>
        </w:rPr>
        <w:t>eSPRAWOZDANIA</w:t>
      </w:r>
      <w:proofErr w:type="spellEnd"/>
    </w:p>
    <w:p w:rsidR="00266DA0" w:rsidRPr="008919DE" w:rsidRDefault="00266DA0" w:rsidP="0058703F">
      <w:pPr>
        <w:pStyle w:val="Akapitzlist"/>
        <w:numPr>
          <w:ilvl w:val="0"/>
          <w:numId w:val="21"/>
        </w:numPr>
        <w:spacing w:after="0" w:line="240" w:lineRule="auto"/>
        <w:ind w:left="425" w:hanging="425"/>
        <w:contextualSpacing w:val="0"/>
        <w:jc w:val="both"/>
        <w:rPr>
          <w:rFonts w:ascii="Segoe UI" w:hAnsi="Segoe UI" w:cs="Segoe UI"/>
          <w:sz w:val="22"/>
          <w:szCs w:val="22"/>
        </w:rPr>
      </w:pPr>
      <w:r w:rsidRPr="008919DE">
        <w:rPr>
          <w:rFonts w:ascii="Segoe UI" w:hAnsi="Segoe UI" w:cs="Segoe UI"/>
          <w:sz w:val="22"/>
          <w:szCs w:val="22"/>
        </w:rPr>
        <w:t xml:space="preserve">Import reguł z pliku </w:t>
      </w:r>
      <w:proofErr w:type="spellStart"/>
      <w:r w:rsidRPr="008919DE">
        <w:rPr>
          <w:rFonts w:ascii="Segoe UI" w:hAnsi="Segoe UI" w:cs="Segoe UI"/>
          <w:sz w:val="22"/>
          <w:szCs w:val="22"/>
        </w:rPr>
        <w:t>csv</w:t>
      </w:r>
      <w:proofErr w:type="spellEnd"/>
      <w:r w:rsidRPr="008919DE">
        <w:rPr>
          <w:rFonts w:ascii="Segoe UI" w:hAnsi="Segoe UI" w:cs="Segoe UI"/>
          <w:sz w:val="22"/>
          <w:szCs w:val="22"/>
        </w:rPr>
        <w:t>.</w:t>
      </w:r>
    </w:p>
    <w:p w:rsidR="00266DA0" w:rsidRPr="008919DE" w:rsidRDefault="00266DA0" w:rsidP="0058703F">
      <w:pPr>
        <w:pStyle w:val="Akapitzlist"/>
        <w:numPr>
          <w:ilvl w:val="0"/>
          <w:numId w:val="21"/>
        </w:numPr>
        <w:spacing w:after="0" w:line="240" w:lineRule="auto"/>
        <w:ind w:left="425" w:hanging="425"/>
        <w:contextualSpacing w:val="0"/>
        <w:jc w:val="both"/>
        <w:rPr>
          <w:rFonts w:ascii="Segoe UI" w:hAnsi="Segoe UI" w:cs="Segoe UI"/>
          <w:sz w:val="22"/>
          <w:szCs w:val="22"/>
        </w:rPr>
      </w:pPr>
      <w:r w:rsidRPr="008919DE">
        <w:rPr>
          <w:rFonts w:ascii="Segoe UI" w:hAnsi="Segoe UI" w:cs="Segoe UI"/>
          <w:sz w:val="22"/>
          <w:szCs w:val="22"/>
        </w:rPr>
        <w:t>Przeprowadzenie naliczenia w oparciu o zdefiniowane reguły celem uzyskania sprawozdania rocznego.</w:t>
      </w:r>
    </w:p>
    <w:p w:rsidR="00266DA0" w:rsidRPr="008919DE" w:rsidRDefault="00266DA0" w:rsidP="0058703F">
      <w:pPr>
        <w:pStyle w:val="Akapitzlist"/>
        <w:numPr>
          <w:ilvl w:val="0"/>
          <w:numId w:val="21"/>
        </w:numPr>
        <w:spacing w:after="0" w:line="240" w:lineRule="auto"/>
        <w:ind w:left="425" w:hanging="425"/>
        <w:contextualSpacing w:val="0"/>
        <w:jc w:val="both"/>
        <w:rPr>
          <w:rFonts w:ascii="Segoe UI" w:hAnsi="Segoe UI" w:cs="Segoe UI"/>
          <w:sz w:val="22"/>
          <w:szCs w:val="22"/>
        </w:rPr>
      </w:pPr>
      <w:r w:rsidRPr="008919DE">
        <w:rPr>
          <w:rFonts w:ascii="Segoe UI" w:hAnsi="Segoe UI" w:cs="Segoe UI"/>
          <w:sz w:val="22"/>
          <w:szCs w:val="22"/>
        </w:rPr>
        <w:t>Możliwość przygotowania wydruku pozwalającego na prezentację danych osobom decyzyjnym niekorzystającym na co dzień z ZSI.</w:t>
      </w:r>
    </w:p>
    <w:p w:rsidR="00266DA0" w:rsidRPr="008919DE" w:rsidRDefault="00266DA0" w:rsidP="0058703F">
      <w:pPr>
        <w:pStyle w:val="Akapitzlist"/>
        <w:numPr>
          <w:ilvl w:val="0"/>
          <w:numId w:val="21"/>
        </w:numPr>
        <w:spacing w:after="0" w:line="240" w:lineRule="auto"/>
        <w:ind w:left="425" w:hanging="425"/>
        <w:contextualSpacing w:val="0"/>
        <w:jc w:val="both"/>
        <w:rPr>
          <w:rFonts w:ascii="Segoe UI" w:hAnsi="Segoe UI" w:cs="Segoe UI"/>
          <w:sz w:val="22"/>
          <w:szCs w:val="22"/>
        </w:rPr>
      </w:pPr>
      <w:r w:rsidRPr="008919DE">
        <w:rPr>
          <w:rFonts w:ascii="Segoe UI" w:hAnsi="Segoe UI" w:cs="Segoe UI"/>
          <w:sz w:val="22"/>
          <w:szCs w:val="22"/>
        </w:rPr>
        <w:t>Możliwość dołączania do naliczonego sprawozdania dodatkowych dokumentów związanych ze sprawozdawczością finansową (np. sprawozdanie z badania Biegłego Rewidenta, sprawozdanie z działalności, uchwała o podziale z zysku itd.), zapisywanych w Repozytorium dokumentów.</w:t>
      </w:r>
    </w:p>
    <w:p w:rsidR="00266DA0" w:rsidRPr="008919DE" w:rsidRDefault="00266DA0" w:rsidP="0058703F">
      <w:pPr>
        <w:pStyle w:val="Akapitzlist"/>
        <w:numPr>
          <w:ilvl w:val="0"/>
          <w:numId w:val="21"/>
        </w:numPr>
        <w:spacing w:after="0" w:line="240" w:lineRule="auto"/>
        <w:ind w:left="425" w:hanging="425"/>
        <w:contextualSpacing w:val="0"/>
        <w:jc w:val="both"/>
        <w:rPr>
          <w:rFonts w:ascii="Segoe UI" w:hAnsi="Segoe UI" w:cs="Segoe UI"/>
          <w:sz w:val="22"/>
          <w:szCs w:val="22"/>
        </w:rPr>
      </w:pPr>
      <w:r w:rsidRPr="008919DE">
        <w:rPr>
          <w:rFonts w:ascii="Segoe UI" w:hAnsi="Segoe UI" w:cs="Segoe UI"/>
          <w:sz w:val="22"/>
          <w:szCs w:val="22"/>
        </w:rPr>
        <w:t xml:space="preserve">Wygenerowanie pliku </w:t>
      </w:r>
      <w:proofErr w:type="spellStart"/>
      <w:r w:rsidRPr="008919DE">
        <w:rPr>
          <w:rFonts w:ascii="Segoe UI" w:hAnsi="Segoe UI" w:cs="Segoe UI"/>
          <w:sz w:val="22"/>
          <w:szCs w:val="22"/>
        </w:rPr>
        <w:t>xml</w:t>
      </w:r>
      <w:proofErr w:type="spellEnd"/>
      <w:r w:rsidRPr="008919DE">
        <w:rPr>
          <w:rFonts w:ascii="Segoe UI" w:hAnsi="Segoe UI" w:cs="Segoe UI"/>
          <w:sz w:val="22"/>
          <w:szCs w:val="22"/>
        </w:rPr>
        <w:t xml:space="preserve"> zgodnego z dostarczoną definicją </w:t>
      </w:r>
      <w:proofErr w:type="spellStart"/>
      <w:r w:rsidRPr="008919DE">
        <w:rPr>
          <w:rFonts w:ascii="Segoe UI" w:hAnsi="Segoe UI" w:cs="Segoe UI"/>
          <w:sz w:val="22"/>
          <w:szCs w:val="22"/>
        </w:rPr>
        <w:t>xslt</w:t>
      </w:r>
      <w:proofErr w:type="spellEnd"/>
      <w:r w:rsidRPr="008919DE">
        <w:rPr>
          <w:rFonts w:ascii="Segoe UI" w:hAnsi="Segoe UI" w:cs="Segoe UI"/>
          <w:sz w:val="22"/>
          <w:szCs w:val="22"/>
        </w:rPr>
        <w:t xml:space="preserve"> i jego zapamiętanie w bazie danych.</w:t>
      </w:r>
    </w:p>
    <w:p w:rsidR="00266DA0" w:rsidRPr="008919DE" w:rsidRDefault="00266DA0" w:rsidP="0058703F">
      <w:pPr>
        <w:pStyle w:val="Akapitzlist"/>
        <w:numPr>
          <w:ilvl w:val="0"/>
          <w:numId w:val="21"/>
        </w:numPr>
        <w:spacing w:after="0" w:line="240" w:lineRule="auto"/>
        <w:ind w:left="425" w:hanging="425"/>
        <w:contextualSpacing w:val="0"/>
        <w:jc w:val="both"/>
        <w:rPr>
          <w:rFonts w:ascii="Segoe UI" w:hAnsi="Segoe UI" w:cs="Segoe UI"/>
          <w:sz w:val="22"/>
          <w:szCs w:val="22"/>
        </w:rPr>
      </w:pPr>
      <w:r w:rsidRPr="008919DE">
        <w:rPr>
          <w:rFonts w:ascii="Segoe UI" w:hAnsi="Segoe UI" w:cs="Segoe UI"/>
          <w:sz w:val="22"/>
          <w:szCs w:val="22"/>
        </w:rPr>
        <w:t>Podpisanie sprawozdania finansowego wraz z dokumentami dodatkowymi.</w:t>
      </w:r>
    </w:p>
    <w:p w:rsidR="00266DA0" w:rsidRPr="008919DE" w:rsidRDefault="00266DA0" w:rsidP="0058703F">
      <w:pPr>
        <w:pStyle w:val="Akapitzlist"/>
        <w:numPr>
          <w:ilvl w:val="0"/>
          <w:numId w:val="21"/>
        </w:numPr>
        <w:spacing w:after="0" w:line="240" w:lineRule="auto"/>
        <w:ind w:left="425" w:hanging="425"/>
        <w:contextualSpacing w:val="0"/>
        <w:jc w:val="both"/>
        <w:rPr>
          <w:rFonts w:ascii="Segoe UI" w:hAnsi="Segoe UI" w:cs="Segoe UI"/>
          <w:sz w:val="22"/>
          <w:szCs w:val="22"/>
        </w:rPr>
      </w:pPr>
      <w:r w:rsidRPr="008919DE">
        <w:rPr>
          <w:rFonts w:ascii="Segoe UI" w:hAnsi="Segoe UI" w:cs="Segoe UI"/>
          <w:sz w:val="22"/>
          <w:szCs w:val="22"/>
        </w:rPr>
        <w:t xml:space="preserve">Możliwość wyeksportowania kompletnego pliku </w:t>
      </w:r>
      <w:proofErr w:type="spellStart"/>
      <w:r w:rsidRPr="008919DE">
        <w:rPr>
          <w:rFonts w:ascii="Segoe UI" w:hAnsi="Segoe UI" w:cs="Segoe UI"/>
          <w:sz w:val="22"/>
          <w:szCs w:val="22"/>
        </w:rPr>
        <w:t>xml</w:t>
      </w:r>
      <w:proofErr w:type="spellEnd"/>
      <w:r w:rsidRPr="008919DE">
        <w:rPr>
          <w:rFonts w:ascii="Segoe UI" w:hAnsi="Segoe UI" w:cs="Segoe UI"/>
          <w:sz w:val="22"/>
          <w:szCs w:val="22"/>
        </w:rPr>
        <w:t xml:space="preserve"> poza obszar bazy danych.</w:t>
      </w:r>
    </w:p>
    <w:p w:rsidR="00266DA0" w:rsidRPr="008919DE" w:rsidRDefault="00266DA0" w:rsidP="0058703F">
      <w:pPr>
        <w:pStyle w:val="Akapitzlist"/>
        <w:numPr>
          <w:ilvl w:val="0"/>
          <w:numId w:val="21"/>
        </w:numPr>
        <w:spacing w:after="0" w:line="240" w:lineRule="auto"/>
        <w:ind w:left="425" w:hanging="425"/>
        <w:contextualSpacing w:val="0"/>
        <w:jc w:val="both"/>
        <w:rPr>
          <w:rFonts w:ascii="Segoe UI" w:hAnsi="Segoe UI" w:cs="Segoe UI"/>
          <w:sz w:val="22"/>
          <w:szCs w:val="22"/>
        </w:rPr>
      </w:pPr>
      <w:r w:rsidRPr="008919DE">
        <w:rPr>
          <w:rFonts w:ascii="Segoe UI" w:hAnsi="Segoe UI" w:cs="Segoe UI"/>
          <w:sz w:val="22"/>
          <w:szCs w:val="22"/>
        </w:rPr>
        <w:t>Możliwość pobrania i zapisania w systemie UPO.</w:t>
      </w:r>
    </w:p>
    <w:p w:rsidR="00266DA0" w:rsidRPr="008919DE" w:rsidRDefault="00266DA0" w:rsidP="0058703F">
      <w:pPr>
        <w:pStyle w:val="Akapitzlist"/>
        <w:numPr>
          <w:ilvl w:val="0"/>
          <w:numId w:val="21"/>
        </w:numPr>
        <w:spacing w:after="0" w:line="240" w:lineRule="auto"/>
        <w:ind w:left="425" w:hanging="425"/>
        <w:contextualSpacing w:val="0"/>
        <w:jc w:val="both"/>
        <w:rPr>
          <w:rFonts w:ascii="Segoe UI" w:hAnsi="Segoe UI" w:cs="Segoe UI"/>
          <w:sz w:val="22"/>
          <w:szCs w:val="22"/>
        </w:rPr>
      </w:pPr>
      <w:r w:rsidRPr="008919DE">
        <w:rPr>
          <w:rFonts w:ascii="Segoe UI" w:hAnsi="Segoe UI" w:cs="Segoe UI"/>
          <w:sz w:val="22"/>
          <w:szCs w:val="22"/>
        </w:rPr>
        <w:t xml:space="preserve">Możliwość generowania JPK żądanym przez Ministerstwo Finansów formacie </w:t>
      </w:r>
      <w:proofErr w:type="spellStart"/>
      <w:r w:rsidRPr="008919DE">
        <w:rPr>
          <w:rFonts w:ascii="Segoe UI" w:hAnsi="Segoe UI" w:cs="Segoe UI"/>
          <w:sz w:val="22"/>
          <w:szCs w:val="22"/>
        </w:rPr>
        <w:t>xml</w:t>
      </w:r>
      <w:proofErr w:type="spellEnd"/>
      <w:r w:rsidRPr="008919DE">
        <w:rPr>
          <w:rFonts w:ascii="Segoe UI" w:hAnsi="Segoe UI" w:cs="Segoe UI"/>
          <w:sz w:val="22"/>
          <w:szCs w:val="22"/>
        </w:rPr>
        <w:t xml:space="preserve"> z dziedzin: Księgi rachunkowe, Wyciągi bankowe, Magazyn, Ewidencja zakupu i sprzedaży VAT, Faktury VAT.</w:t>
      </w:r>
    </w:p>
    <w:p w:rsidR="00266DA0" w:rsidRPr="008919DE" w:rsidRDefault="00266DA0" w:rsidP="0058703F">
      <w:pPr>
        <w:pStyle w:val="Akapitzlist"/>
        <w:numPr>
          <w:ilvl w:val="0"/>
          <w:numId w:val="21"/>
        </w:numPr>
        <w:spacing w:after="0" w:line="240" w:lineRule="auto"/>
        <w:ind w:left="425" w:hanging="425"/>
        <w:contextualSpacing w:val="0"/>
        <w:jc w:val="both"/>
        <w:rPr>
          <w:rFonts w:ascii="Segoe UI" w:hAnsi="Segoe UI" w:cs="Segoe UI"/>
          <w:sz w:val="22"/>
          <w:szCs w:val="22"/>
        </w:rPr>
      </w:pPr>
      <w:r w:rsidRPr="008919DE">
        <w:rPr>
          <w:rFonts w:ascii="Segoe UI" w:hAnsi="Segoe UI" w:cs="Segoe UI"/>
          <w:sz w:val="22"/>
          <w:szCs w:val="22"/>
        </w:rPr>
        <w:t>Możliwość podgląd u zawartości wygenerowanych plików JPK w formacie pdf.</w:t>
      </w:r>
    </w:p>
    <w:p w:rsidR="00266DA0" w:rsidRDefault="00266DA0" w:rsidP="008919DE">
      <w:pPr>
        <w:autoSpaceDE w:val="0"/>
        <w:autoSpaceDN w:val="0"/>
        <w:adjustRightInd w:val="0"/>
        <w:spacing w:after="120" w:line="269" w:lineRule="auto"/>
        <w:jc w:val="both"/>
        <w:rPr>
          <w:rFonts w:cs="Calibri"/>
        </w:rPr>
      </w:pPr>
    </w:p>
    <w:p w:rsidR="004677B7" w:rsidRPr="008919DE" w:rsidRDefault="004677B7" w:rsidP="008919DE">
      <w:pPr>
        <w:autoSpaceDE w:val="0"/>
        <w:autoSpaceDN w:val="0"/>
        <w:adjustRightInd w:val="0"/>
        <w:spacing w:after="0" w:line="240" w:lineRule="auto"/>
        <w:jc w:val="both"/>
        <w:rPr>
          <w:rFonts w:ascii="Segoe UI" w:hAnsi="Segoe UI" w:cs="Segoe UI"/>
          <w:b/>
          <w:bCs/>
        </w:rPr>
      </w:pPr>
      <w:r w:rsidRPr="008919DE">
        <w:rPr>
          <w:rFonts w:ascii="Segoe UI" w:hAnsi="Segoe UI" w:cs="Segoe UI"/>
          <w:b/>
          <w:bCs/>
        </w:rPr>
        <w:t xml:space="preserve">SYSTEM BIURO OBSŁUGI KLIENTA </w:t>
      </w:r>
      <w:r w:rsidR="008919DE">
        <w:rPr>
          <w:rFonts w:ascii="Segoe UI" w:hAnsi="Segoe UI" w:cs="Segoe UI"/>
          <w:b/>
          <w:bCs/>
        </w:rPr>
        <w:t xml:space="preserve">- </w:t>
      </w:r>
      <w:r w:rsidRPr="008919DE">
        <w:rPr>
          <w:rFonts w:ascii="Segoe UI" w:hAnsi="Segoe UI" w:cs="Segoe UI"/>
          <w:b/>
          <w:bCs/>
        </w:rPr>
        <w:t>BOK</w:t>
      </w:r>
    </w:p>
    <w:p w:rsidR="004677B7" w:rsidRPr="008919DE" w:rsidRDefault="004677B7" w:rsidP="0058703F">
      <w:pPr>
        <w:pStyle w:val="Akapitzlist"/>
        <w:numPr>
          <w:ilvl w:val="0"/>
          <w:numId w:val="21"/>
        </w:numPr>
        <w:spacing w:after="0" w:line="240" w:lineRule="auto"/>
        <w:ind w:left="425" w:hanging="425"/>
        <w:contextualSpacing w:val="0"/>
        <w:jc w:val="both"/>
        <w:rPr>
          <w:rFonts w:ascii="Segoe UI" w:hAnsi="Segoe UI" w:cs="Segoe UI"/>
          <w:sz w:val="22"/>
          <w:szCs w:val="22"/>
        </w:rPr>
      </w:pPr>
      <w:r w:rsidRPr="008919DE">
        <w:rPr>
          <w:rFonts w:ascii="Segoe UI" w:hAnsi="Segoe UI" w:cs="Segoe UI"/>
          <w:sz w:val="22"/>
          <w:szCs w:val="22"/>
        </w:rPr>
        <w:t>Ewidencja pełnej informacji o klientach: Imię i Nazwisko/Nazwa, dane adresowe, w tym adres do korespondencji, NIP/PESEL, wszystkie punkty rozliczeniowe.</w:t>
      </w:r>
    </w:p>
    <w:p w:rsidR="004677B7" w:rsidRPr="008919DE" w:rsidRDefault="004677B7" w:rsidP="0058703F">
      <w:pPr>
        <w:pStyle w:val="Akapitzlist"/>
        <w:numPr>
          <w:ilvl w:val="0"/>
          <w:numId w:val="21"/>
        </w:numPr>
        <w:spacing w:after="0" w:line="240" w:lineRule="auto"/>
        <w:ind w:left="425" w:hanging="425"/>
        <w:contextualSpacing w:val="0"/>
        <w:jc w:val="both"/>
        <w:rPr>
          <w:rFonts w:ascii="Segoe UI" w:hAnsi="Segoe UI" w:cs="Segoe UI"/>
          <w:sz w:val="22"/>
          <w:szCs w:val="22"/>
        </w:rPr>
      </w:pPr>
      <w:r w:rsidRPr="008919DE">
        <w:rPr>
          <w:rFonts w:ascii="Segoe UI" w:hAnsi="Segoe UI" w:cs="Segoe UI"/>
          <w:sz w:val="22"/>
          <w:szCs w:val="22"/>
        </w:rPr>
        <w:t>Ewidencja dowolnej liczby umów i aneksów dla każdego klienta.</w:t>
      </w:r>
    </w:p>
    <w:p w:rsidR="004677B7" w:rsidRPr="008919DE" w:rsidRDefault="004677B7" w:rsidP="0058703F">
      <w:pPr>
        <w:pStyle w:val="Akapitzlist"/>
        <w:numPr>
          <w:ilvl w:val="0"/>
          <w:numId w:val="21"/>
        </w:numPr>
        <w:spacing w:after="0" w:line="240" w:lineRule="auto"/>
        <w:ind w:left="425" w:hanging="425"/>
        <w:contextualSpacing w:val="0"/>
        <w:jc w:val="both"/>
        <w:rPr>
          <w:rFonts w:ascii="Segoe UI" w:hAnsi="Segoe UI" w:cs="Segoe UI"/>
          <w:sz w:val="22"/>
          <w:szCs w:val="22"/>
        </w:rPr>
      </w:pPr>
      <w:r w:rsidRPr="008919DE">
        <w:rPr>
          <w:rFonts w:ascii="Segoe UI" w:hAnsi="Segoe UI" w:cs="Segoe UI"/>
          <w:sz w:val="22"/>
          <w:szCs w:val="22"/>
        </w:rPr>
        <w:t>Podział umów na dowolnie zdefiniowane przez użytkownika grupy.</w:t>
      </w:r>
    </w:p>
    <w:p w:rsidR="004677B7" w:rsidRPr="008919DE" w:rsidRDefault="004677B7" w:rsidP="0058703F">
      <w:pPr>
        <w:pStyle w:val="Akapitzlist"/>
        <w:numPr>
          <w:ilvl w:val="0"/>
          <w:numId w:val="21"/>
        </w:numPr>
        <w:spacing w:after="0" w:line="240" w:lineRule="auto"/>
        <w:ind w:left="425" w:hanging="425"/>
        <w:contextualSpacing w:val="0"/>
        <w:jc w:val="both"/>
        <w:rPr>
          <w:rFonts w:ascii="Segoe UI" w:hAnsi="Segoe UI" w:cs="Segoe UI"/>
          <w:sz w:val="22"/>
          <w:szCs w:val="22"/>
        </w:rPr>
      </w:pPr>
      <w:r w:rsidRPr="008919DE">
        <w:rPr>
          <w:rFonts w:ascii="Segoe UI" w:hAnsi="Segoe UI" w:cs="Segoe UI"/>
          <w:sz w:val="22"/>
          <w:szCs w:val="22"/>
        </w:rPr>
        <w:t>Powiązanie z typem umowy domyślnego wzorca wydruku umowy.</w:t>
      </w:r>
    </w:p>
    <w:p w:rsidR="004677B7" w:rsidRPr="008919DE" w:rsidRDefault="004677B7" w:rsidP="0058703F">
      <w:pPr>
        <w:pStyle w:val="Akapitzlist"/>
        <w:numPr>
          <w:ilvl w:val="0"/>
          <w:numId w:val="21"/>
        </w:numPr>
        <w:spacing w:after="0" w:line="240" w:lineRule="auto"/>
        <w:ind w:left="425" w:hanging="425"/>
        <w:contextualSpacing w:val="0"/>
        <w:jc w:val="both"/>
        <w:rPr>
          <w:rFonts w:ascii="Segoe UI" w:hAnsi="Segoe UI" w:cs="Segoe UI"/>
          <w:sz w:val="22"/>
          <w:szCs w:val="22"/>
        </w:rPr>
      </w:pPr>
      <w:r w:rsidRPr="008919DE">
        <w:rPr>
          <w:rFonts w:ascii="Segoe UI" w:hAnsi="Segoe UI" w:cs="Segoe UI"/>
          <w:sz w:val="22"/>
          <w:szCs w:val="22"/>
        </w:rPr>
        <w:t>wyszukiwanie klientów po fragmencie nazwy, nazwiska, NIP, adresu.</w:t>
      </w:r>
    </w:p>
    <w:p w:rsidR="004677B7" w:rsidRPr="008919DE" w:rsidRDefault="004677B7" w:rsidP="0058703F">
      <w:pPr>
        <w:pStyle w:val="Akapitzlist"/>
        <w:numPr>
          <w:ilvl w:val="0"/>
          <w:numId w:val="21"/>
        </w:numPr>
        <w:spacing w:after="0" w:line="240" w:lineRule="auto"/>
        <w:ind w:left="425" w:hanging="425"/>
        <w:contextualSpacing w:val="0"/>
        <w:jc w:val="both"/>
        <w:rPr>
          <w:rFonts w:ascii="Segoe UI" w:hAnsi="Segoe UI" w:cs="Segoe UI"/>
          <w:sz w:val="22"/>
          <w:szCs w:val="22"/>
        </w:rPr>
      </w:pPr>
      <w:r w:rsidRPr="008919DE">
        <w:rPr>
          <w:rFonts w:ascii="Segoe UI" w:hAnsi="Segoe UI" w:cs="Segoe UI"/>
          <w:sz w:val="22"/>
          <w:szCs w:val="22"/>
        </w:rPr>
        <w:lastRenderedPageBreak/>
        <w:t>Podgląd pełnej informacji o rozliczeniach z klientem – saldo ogólne z wszystkich rodzajów należności i zobowiązań klienta, salda dla poszczególnych rodzajów usług, w podziale na punkty rozliczeniowe klienta.</w:t>
      </w:r>
    </w:p>
    <w:p w:rsidR="004677B7" w:rsidRPr="008919DE" w:rsidRDefault="004677B7" w:rsidP="0058703F">
      <w:pPr>
        <w:pStyle w:val="Akapitzlist"/>
        <w:numPr>
          <w:ilvl w:val="0"/>
          <w:numId w:val="21"/>
        </w:numPr>
        <w:spacing w:after="0" w:line="240" w:lineRule="auto"/>
        <w:ind w:left="425" w:hanging="425"/>
        <w:contextualSpacing w:val="0"/>
        <w:jc w:val="both"/>
        <w:rPr>
          <w:rFonts w:ascii="Segoe UI" w:hAnsi="Segoe UI" w:cs="Segoe UI"/>
          <w:sz w:val="22"/>
          <w:szCs w:val="22"/>
        </w:rPr>
      </w:pPr>
      <w:r w:rsidRPr="008919DE">
        <w:rPr>
          <w:rFonts w:ascii="Segoe UI" w:hAnsi="Segoe UI" w:cs="Segoe UI"/>
          <w:sz w:val="22"/>
          <w:szCs w:val="22"/>
        </w:rPr>
        <w:t>Podział odbiorców na grupy, z których każdą zajmuje się inny pracownik i tylko on ma uprawnienia do wprowadzania i aktualizacji danych.</w:t>
      </w:r>
    </w:p>
    <w:p w:rsidR="004677B7" w:rsidRPr="008919DE" w:rsidRDefault="004677B7" w:rsidP="0058703F">
      <w:pPr>
        <w:pStyle w:val="Akapitzlist"/>
        <w:numPr>
          <w:ilvl w:val="0"/>
          <w:numId w:val="21"/>
        </w:numPr>
        <w:spacing w:after="0" w:line="240" w:lineRule="auto"/>
        <w:ind w:left="425" w:hanging="425"/>
        <w:contextualSpacing w:val="0"/>
        <w:jc w:val="both"/>
        <w:rPr>
          <w:rFonts w:ascii="Segoe UI" w:hAnsi="Segoe UI" w:cs="Segoe UI"/>
          <w:sz w:val="22"/>
          <w:szCs w:val="22"/>
        </w:rPr>
      </w:pPr>
      <w:r w:rsidRPr="008919DE">
        <w:rPr>
          <w:rFonts w:ascii="Segoe UI" w:hAnsi="Segoe UI" w:cs="Segoe UI"/>
          <w:sz w:val="22"/>
          <w:szCs w:val="22"/>
        </w:rPr>
        <w:t>Prosty sposób wglądu z kartoteki klienta w szczegółowe rozliczenia (historia wystawionych faktur, zapłat, not odsetkowych, wezwań do zapłaty).</w:t>
      </w:r>
    </w:p>
    <w:p w:rsidR="004677B7" w:rsidRPr="008919DE" w:rsidRDefault="004677B7" w:rsidP="0058703F">
      <w:pPr>
        <w:pStyle w:val="Akapitzlist"/>
        <w:numPr>
          <w:ilvl w:val="0"/>
          <w:numId w:val="21"/>
        </w:numPr>
        <w:spacing w:after="0" w:line="240" w:lineRule="auto"/>
        <w:ind w:left="425" w:hanging="425"/>
        <w:contextualSpacing w:val="0"/>
        <w:jc w:val="both"/>
        <w:rPr>
          <w:rFonts w:ascii="Segoe UI" w:hAnsi="Segoe UI" w:cs="Segoe UI"/>
          <w:sz w:val="22"/>
          <w:szCs w:val="22"/>
        </w:rPr>
      </w:pPr>
      <w:r w:rsidRPr="008919DE">
        <w:rPr>
          <w:rFonts w:ascii="Segoe UI" w:hAnsi="Segoe UI" w:cs="Segoe UI"/>
          <w:sz w:val="22"/>
          <w:szCs w:val="22"/>
        </w:rPr>
        <w:t>Określanie specyficznych dla wybranego klienta warunków świadczenia usług (cenniki, rabaty, model odsetkowy, termin płatności itp.).</w:t>
      </w:r>
    </w:p>
    <w:p w:rsidR="004677B7" w:rsidRPr="008919DE" w:rsidRDefault="004677B7" w:rsidP="0058703F">
      <w:pPr>
        <w:pStyle w:val="Akapitzlist"/>
        <w:numPr>
          <w:ilvl w:val="0"/>
          <w:numId w:val="21"/>
        </w:numPr>
        <w:spacing w:after="0" w:line="240" w:lineRule="auto"/>
        <w:ind w:left="425" w:hanging="425"/>
        <w:contextualSpacing w:val="0"/>
        <w:jc w:val="both"/>
        <w:rPr>
          <w:rFonts w:ascii="Segoe UI" w:hAnsi="Segoe UI" w:cs="Segoe UI"/>
          <w:sz w:val="22"/>
          <w:szCs w:val="22"/>
        </w:rPr>
      </w:pPr>
      <w:r w:rsidRPr="008919DE">
        <w:rPr>
          <w:rFonts w:ascii="Segoe UI" w:hAnsi="Segoe UI" w:cs="Segoe UI"/>
          <w:sz w:val="22"/>
          <w:szCs w:val="22"/>
        </w:rPr>
        <w:t>Prowadzenie historii korespondencji z klientem, ewidencja reklamacji, wniosków i innych dokumentów złożonych przez klienta.</w:t>
      </w:r>
    </w:p>
    <w:p w:rsidR="004677B7" w:rsidRPr="008919DE" w:rsidRDefault="004677B7" w:rsidP="0058703F">
      <w:pPr>
        <w:pStyle w:val="Akapitzlist"/>
        <w:numPr>
          <w:ilvl w:val="0"/>
          <w:numId w:val="21"/>
        </w:numPr>
        <w:spacing w:after="0" w:line="240" w:lineRule="auto"/>
        <w:ind w:left="425" w:hanging="425"/>
        <w:contextualSpacing w:val="0"/>
        <w:jc w:val="both"/>
        <w:rPr>
          <w:rFonts w:ascii="Segoe UI" w:hAnsi="Segoe UI" w:cs="Segoe UI"/>
          <w:sz w:val="22"/>
          <w:szCs w:val="22"/>
        </w:rPr>
      </w:pPr>
      <w:r w:rsidRPr="008919DE">
        <w:rPr>
          <w:rFonts w:ascii="Segoe UI" w:hAnsi="Segoe UI" w:cs="Segoe UI"/>
          <w:sz w:val="22"/>
          <w:szCs w:val="22"/>
        </w:rPr>
        <w:t>Przechowywanie dowolnych załączników (np. zeskanowanych dokumentów) związanych</w:t>
      </w:r>
      <w:r w:rsidRPr="008919DE">
        <w:rPr>
          <w:rFonts w:ascii="Segoe UI" w:hAnsi="Segoe UI" w:cs="Segoe UI"/>
          <w:sz w:val="22"/>
          <w:szCs w:val="22"/>
        </w:rPr>
        <w:br/>
        <w:t>z kartoteką klienta, z prostym sposobem wyświetlenia potrzebnego załącznika z poziomu programu.</w:t>
      </w:r>
    </w:p>
    <w:p w:rsidR="004677B7" w:rsidRPr="008919DE" w:rsidRDefault="004677B7" w:rsidP="0058703F">
      <w:pPr>
        <w:pStyle w:val="Akapitzlist"/>
        <w:numPr>
          <w:ilvl w:val="0"/>
          <w:numId w:val="21"/>
        </w:numPr>
        <w:spacing w:after="0" w:line="240" w:lineRule="auto"/>
        <w:ind w:left="425" w:hanging="425"/>
        <w:contextualSpacing w:val="0"/>
        <w:jc w:val="both"/>
        <w:rPr>
          <w:rFonts w:ascii="Segoe UI" w:hAnsi="Segoe UI" w:cs="Segoe UI"/>
          <w:sz w:val="22"/>
          <w:szCs w:val="22"/>
        </w:rPr>
      </w:pPr>
      <w:r w:rsidRPr="008919DE">
        <w:rPr>
          <w:rFonts w:ascii="Segoe UI" w:hAnsi="Segoe UI" w:cs="Segoe UI"/>
          <w:sz w:val="22"/>
          <w:szCs w:val="22"/>
        </w:rPr>
        <w:t>Ewidencja w systemie innych spraw zgłoszonych przez klienta (np. Telefonicznie, mailem, ustnie), ze śledzeniem toku załatwienia sprawy.</w:t>
      </w:r>
    </w:p>
    <w:p w:rsidR="004677B7" w:rsidRPr="008919DE" w:rsidRDefault="004677B7" w:rsidP="0058703F">
      <w:pPr>
        <w:pStyle w:val="Akapitzlist"/>
        <w:numPr>
          <w:ilvl w:val="0"/>
          <w:numId w:val="21"/>
        </w:numPr>
        <w:spacing w:after="0" w:line="240" w:lineRule="auto"/>
        <w:ind w:left="425" w:hanging="425"/>
        <w:contextualSpacing w:val="0"/>
        <w:jc w:val="both"/>
        <w:rPr>
          <w:rFonts w:ascii="Segoe UI" w:hAnsi="Segoe UI" w:cs="Segoe UI"/>
          <w:sz w:val="22"/>
          <w:szCs w:val="22"/>
        </w:rPr>
      </w:pPr>
      <w:r w:rsidRPr="008919DE">
        <w:rPr>
          <w:rFonts w:ascii="Segoe UI" w:hAnsi="Segoe UI" w:cs="Segoe UI"/>
          <w:sz w:val="22"/>
          <w:szCs w:val="22"/>
        </w:rPr>
        <w:t>Utworzenie zlecenia dla służb technicznych celem załatwienia sprawy (awaria, reklamacja, wniosek itp.) Zgłoszonej przez klienta.</w:t>
      </w:r>
    </w:p>
    <w:p w:rsidR="004677B7" w:rsidRPr="008919DE" w:rsidRDefault="004677B7" w:rsidP="0058703F">
      <w:pPr>
        <w:pStyle w:val="Akapitzlist"/>
        <w:numPr>
          <w:ilvl w:val="0"/>
          <w:numId w:val="21"/>
        </w:numPr>
        <w:spacing w:after="0" w:line="240" w:lineRule="auto"/>
        <w:ind w:left="425" w:hanging="425"/>
        <w:contextualSpacing w:val="0"/>
        <w:jc w:val="both"/>
        <w:rPr>
          <w:rFonts w:ascii="Segoe UI" w:hAnsi="Segoe UI" w:cs="Segoe UI"/>
          <w:sz w:val="22"/>
          <w:szCs w:val="22"/>
        </w:rPr>
      </w:pPr>
      <w:r w:rsidRPr="008919DE">
        <w:rPr>
          <w:rFonts w:ascii="Segoe UI" w:hAnsi="Segoe UI" w:cs="Segoe UI"/>
          <w:sz w:val="22"/>
          <w:szCs w:val="22"/>
        </w:rPr>
        <w:t>Prowadzenie historii zmian danych w kartotece klienta (zmiana nazwy/nazwiska, adresu, punktów rozliczeniowych).</w:t>
      </w:r>
    </w:p>
    <w:p w:rsidR="004677B7" w:rsidRPr="008919DE" w:rsidRDefault="004677B7" w:rsidP="0058703F">
      <w:pPr>
        <w:pStyle w:val="Akapitzlist"/>
        <w:numPr>
          <w:ilvl w:val="0"/>
          <w:numId w:val="21"/>
        </w:numPr>
        <w:spacing w:after="0" w:line="240" w:lineRule="auto"/>
        <w:ind w:left="425" w:hanging="425"/>
        <w:contextualSpacing w:val="0"/>
        <w:jc w:val="both"/>
        <w:rPr>
          <w:rFonts w:ascii="Segoe UI" w:hAnsi="Segoe UI" w:cs="Segoe UI"/>
          <w:sz w:val="22"/>
          <w:szCs w:val="22"/>
        </w:rPr>
      </w:pPr>
      <w:r w:rsidRPr="008919DE">
        <w:rPr>
          <w:rFonts w:ascii="Segoe UI" w:hAnsi="Segoe UI" w:cs="Segoe UI"/>
          <w:sz w:val="22"/>
          <w:szCs w:val="22"/>
        </w:rPr>
        <w:t>Definiowanie przez użytkownika oprogramowania dowolnych pól, grupowanych według określonego klucza, pozwalających na dołączenie do karty klienta dowolnej informacji typu tekst, data.</w:t>
      </w:r>
    </w:p>
    <w:p w:rsidR="004677B7" w:rsidRPr="008919DE" w:rsidRDefault="004677B7" w:rsidP="0058703F">
      <w:pPr>
        <w:pStyle w:val="Akapitzlist"/>
        <w:numPr>
          <w:ilvl w:val="0"/>
          <w:numId w:val="21"/>
        </w:numPr>
        <w:spacing w:after="0" w:line="240" w:lineRule="auto"/>
        <w:ind w:left="425" w:hanging="425"/>
        <w:contextualSpacing w:val="0"/>
        <w:jc w:val="both"/>
        <w:rPr>
          <w:rFonts w:ascii="Segoe UI" w:hAnsi="Segoe UI" w:cs="Segoe UI"/>
          <w:sz w:val="22"/>
          <w:szCs w:val="22"/>
        </w:rPr>
      </w:pPr>
      <w:r w:rsidRPr="008919DE">
        <w:rPr>
          <w:rFonts w:ascii="Segoe UI" w:hAnsi="Segoe UI" w:cs="Segoe UI"/>
          <w:sz w:val="22"/>
          <w:szCs w:val="22"/>
        </w:rPr>
        <w:t>Wbudowany mechanizm do porządkowania bazy klientów, pozwalający np. Na scalenie podwójnie wprowadzonych danych klienta do jednego zapisu, z zachowaniem danych zarejestrowanych dla klienta.</w:t>
      </w:r>
    </w:p>
    <w:p w:rsidR="004677B7" w:rsidRPr="008919DE" w:rsidRDefault="004677B7" w:rsidP="0058703F">
      <w:pPr>
        <w:pStyle w:val="Akapitzlist"/>
        <w:numPr>
          <w:ilvl w:val="0"/>
          <w:numId w:val="21"/>
        </w:numPr>
        <w:spacing w:after="0" w:line="240" w:lineRule="auto"/>
        <w:ind w:left="425" w:hanging="425"/>
        <w:contextualSpacing w:val="0"/>
        <w:jc w:val="both"/>
        <w:rPr>
          <w:rFonts w:ascii="Segoe UI" w:hAnsi="Segoe UI" w:cs="Segoe UI"/>
          <w:sz w:val="22"/>
          <w:szCs w:val="22"/>
        </w:rPr>
      </w:pPr>
      <w:r w:rsidRPr="008919DE">
        <w:rPr>
          <w:rFonts w:ascii="Segoe UI" w:hAnsi="Segoe UI" w:cs="Segoe UI"/>
          <w:sz w:val="22"/>
          <w:szCs w:val="22"/>
        </w:rPr>
        <w:t>Dostęp do szybkiej i wszechstronnej informacji o stanie rozliczeń z kontrahentami (saldo</w:t>
      </w:r>
      <w:r w:rsidRPr="008919DE">
        <w:rPr>
          <w:rFonts w:ascii="Segoe UI" w:hAnsi="Segoe UI" w:cs="Segoe UI"/>
          <w:sz w:val="22"/>
          <w:szCs w:val="22"/>
        </w:rPr>
        <w:br/>
        <w:t xml:space="preserve">i analitycznie wszystkie operacje finansowe, naliczenia, faktury, faktury korygujące, wpłaty, sprawy windykacyjne </w:t>
      </w:r>
      <w:proofErr w:type="spellStart"/>
      <w:r w:rsidRPr="008919DE">
        <w:rPr>
          <w:rFonts w:ascii="Segoe UI" w:hAnsi="Segoe UI" w:cs="Segoe UI"/>
          <w:sz w:val="22"/>
          <w:szCs w:val="22"/>
        </w:rPr>
        <w:t>itp</w:t>
      </w:r>
      <w:proofErr w:type="spellEnd"/>
      <w:r w:rsidRPr="008919DE">
        <w:rPr>
          <w:rFonts w:ascii="Segoe UI" w:hAnsi="Segoe UI" w:cs="Segoe UI"/>
          <w:sz w:val="22"/>
          <w:szCs w:val="22"/>
        </w:rPr>
        <w:t>).</w:t>
      </w:r>
    </w:p>
    <w:p w:rsidR="004677B7" w:rsidRPr="008919DE" w:rsidRDefault="004677B7" w:rsidP="0058703F">
      <w:pPr>
        <w:pStyle w:val="Akapitzlist"/>
        <w:numPr>
          <w:ilvl w:val="0"/>
          <w:numId w:val="21"/>
        </w:numPr>
        <w:spacing w:after="0" w:line="240" w:lineRule="auto"/>
        <w:ind w:left="425" w:hanging="425"/>
        <w:contextualSpacing w:val="0"/>
        <w:jc w:val="both"/>
        <w:rPr>
          <w:rFonts w:ascii="Segoe UI" w:hAnsi="Segoe UI" w:cs="Segoe UI"/>
          <w:sz w:val="22"/>
          <w:szCs w:val="22"/>
        </w:rPr>
      </w:pPr>
      <w:r w:rsidRPr="008919DE">
        <w:rPr>
          <w:rFonts w:ascii="Segoe UI" w:hAnsi="Segoe UI" w:cs="Segoe UI"/>
          <w:sz w:val="22"/>
          <w:szCs w:val="22"/>
        </w:rPr>
        <w:t>Dostęp do rozproszonych w całym oprogramowaniu danych związanych z klientem</w:t>
      </w:r>
    </w:p>
    <w:p w:rsidR="004677B7" w:rsidRPr="008919DE" w:rsidRDefault="004677B7" w:rsidP="0058703F">
      <w:pPr>
        <w:pStyle w:val="Akapitzlist"/>
        <w:numPr>
          <w:ilvl w:val="0"/>
          <w:numId w:val="21"/>
        </w:numPr>
        <w:spacing w:after="0" w:line="240" w:lineRule="auto"/>
        <w:ind w:left="425" w:hanging="425"/>
        <w:contextualSpacing w:val="0"/>
        <w:jc w:val="both"/>
        <w:rPr>
          <w:rFonts w:ascii="Segoe UI" w:hAnsi="Segoe UI" w:cs="Segoe UI"/>
          <w:sz w:val="22"/>
          <w:szCs w:val="22"/>
        </w:rPr>
      </w:pPr>
      <w:r w:rsidRPr="008919DE">
        <w:rPr>
          <w:rFonts w:ascii="Segoe UI" w:hAnsi="Segoe UI" w:cs="Segoe UI"/>
          <w:sz w:val="22"/>
          <w:szCs w:val="22"/>
        </w:rPr>
        <w:t>Ewidencja dokumentacji związanej z klientem (umowy, sprawy, wnioski, protokoły i inne definiowalne dokumenty).</w:t>
      </w:r>
    </w:p>
    <w:p w:rsidR="004677B7" w:rsidRPr="008919DE" w:rsidRDefault="004677B7" w:rsidP="0058703F">
      <w:pPr>
        <w:pStyle w:val="Akapitzlist"/>
        <w:numPr>
          <w:ilvl w:val="0"/>
          <w:numId w:val="21"/>
        </w:numPr>
        <w:spacing w:after="0" w:line="240" w:lineRule="auto"/>
        <w:ind w:left="425" w:hanging="425"/>
        <w:contextualSpacing w:val="0"/>
        <w:jc w:val="both"/>
        <w:rPr>
          <w:rFonts w:ascii="Segoe UI" w:hAnsi="Segoe UI" w:cs="Segoe UI"/>
          <w:sz w:val="22"/>
          <w:szCs w:val="22"/>
        </w:rPr>
      </w:pPr>
      <w:r w:rsidRPr="008919DE">
        <w:rPr>
          <w:rFonts w:ascii="Segoe UI" w:hAnsi="Segoe UI" w:cs="Segoe UI"/>
          <w:sz w:val="22"/>
          <w:szCs w:val="22"/>
        </w:rPr>
        <w:t>Generowanie wydruków umów i innych dokumentów.</w:t>
      </w:r>
    </w:p>
    <w:p w:rsidR="004677B7" w:rsidRPr="008919DE" w:rsidRDefault="004677B7" w:rsidP="0058703F">
      <w:pPr>
        <w:pStyle w:val="Akapitzlist"/>
        <w:numPr>
          <w:ilvl w:val="0"/>
          <w:numId w:val="21"/>
        </w:numPr>
        <w:spacing w:after="0" w:line="240" w:lineRule="auto"/>
        <w:ind w:left="425" w:hanging="425"/>
        <w:contextualSpacing w:val="0"/>
        <w:jc w:val="both"/>
        <w:rPr>
          <w:rFonts w:ascii="Segoe UI" w:hAnsi="Segoe UI" w:cs="Segoe UI"/>
          <w:sz w:val="22"/>
          <w:szCs w:val="22"/>
        </w:rPr>
      </w:pPr>
      <w:r w:rsidRPr="008919DE">
        <w:rPr>
          <w:rFonts w:ascii="Segoe UI" w:hAnsi="Segoe UI" w:cs="Segoe UI"/>
          <w:sz w:val="22"/>
          <w:szCs w:val="22"/>
        </w:rPr>
        <w:t>Szybki dostęp do szczegółowych danych bilingowych (instalacje, odczyty i in.).</w:t>
      </w:r>
    </w:p>
    <w:p w:rsidR="004677B7" w:rsidRPr="008919DE" w:rsidRDefault="004677B7" w:rsidP="0058703F">
      <w:pPr>
        <w:pStyle w:val="Akapitzlist"/>
        <w:numPr>
          <w:ilvl w:val="0"/>
          <w:numId w:val="21"/>
        </w:numPr>
        <w:spacing w:after="0" w:line="240" w:lineRule="auto"/>
        <w:ind w:left="425" w:hanging="425"/>
        <w:contextualSpacing w:val="0"/>
        <w:jc w:val="both"/>
        <w:rPr>
          <w:rFonts w:ascii="Segoe UI" w:hAnsi="Segoe UI" w:cs="Segoe UI"/>
          <w:sz w:val="22"/>
          <w:szCs w:val="22"/>
        </w:rPr>
      </w:pPr>
      <w:r w:rsidRPr="008919DE">
        <w:rPr>
          <w:rFonts w:ascii="Segoe UI" w:hAnsi="Segoe UI" w:cs="Segoe UI"/>
          <w:sz w:val="22"/>
          <w:szCs w:val="22"/>
        </w:rPr>
        <w:t>Zbiorcza kartoteka załączników i obrazów związanych z klientem.</w:t>
      </w:r>
    </w:p>
    <w:p w:rsidR="004677B7" w:rsidRDefault="004677B7" w:rsidP="005C796D">
      <w:pPr>
        <w:spacing w:after="0" w:line="240" w:lineRule="auto"/>
        <w:jc w:val="both"/>
        <w:rPr>
          <w:rFonts w:cs="Calibri"/>
        </w:rPr>
      </w:pPr>
    </w:p>
    <w:p w:rsidR="005C796D" w:rsidRPr="00027B9F" w:rsidRDefault="005C796D" w:rsidP="005C796D">
      <w:pPr>
        <w:spacing w:after="0" w:line="240" w:lineRule="auto"/>
        <w:jc w:val="both"/>
        <w:rPr>
          <w:rFonts w:cs="Calibri"/>
        </w:rPr>
      </w:pPr>
    </w:p>
    <w:p w:rsidR="004677B7" w:rsidRPr="008919DE" w:rsidRDefault="004677B7" w:rsidP="005C796D">
      <w:pPr>
        <w:autoSpaceDE w:val="0"/>
        <w:autoSpaceDN w:val="0"/>
        <w:adjustRightInd w:val="0"/>
        <w:spacing w:after="0" w:line="240" w:lineRule="auto"/>
        <w:jc w:val="both"/>
        <w:rPr>
          <w:rFonts w:ascii="Segoe UI" w:hAnsi="Segoe UI" w:cs="Segoe UI"/>
          <w:b/>
          <w:bCs/>
        </w:rPr>
      </w:pPr>
      <w:r w:rsidRPr="008919DE">
        <w:rPr>
          <w:rFonts w:ascii="Segoe UI" w:hAnsi="Segoe UI" w:cs="Segoe UI"/>
          <w:b/>
          <w:bCs/>
        </w:rPr>
        <w:t>SYSTEM ZAKUP - SPRZEDAŻ</w:t>
      </w:r>
    </w:p>
    <w:p w:rsidR="004677B7" w:rsidRPr="008919DE" w:rsidRDefault="004677B7" w:rsidP="00D6167D">
      <w:pPr>
        <w:pStyle w:val="Akapitzlist"/>
        <w:numPr>
          <w:ilvl w:val="0"/>
          <w:numId w:val="18"/>
        </w:numPr>
        <w:tabs>
          <w:tab w:val="left" w:pos="426"/>
        </w:tabs>
        <w:suppressAutoHyphens/>
        <w:spacing w:after="0" w:line="240" w:lineRule="auto"/>
        <w:ind w:left="426" w:hanging="426"/>
        <w:contextualSpacing w:val="0"/>
        <w:jc w:val="both"/>
        <w:rPr>
          <w:rFonts w:ascii="Segoe UI" w:hAnsi="Segoe UI" w:cs="Segoe UI"/>
          <w:sz w:val="22"/>
          <w:szCs w:val="22"/>
        </w:rPr>
      </w:pPr>
      <w:r w:rsidRPr="008919DE">
        <w:rPr>
          <w:rFonts w:ascii="Segoe UI" w:hAnsi="Segoe UI" w:cs="Segoe UI"/>
          <w:sz w:val="22"/>
          <w:szCs w:val="22"/>
        </w:rPr>
        <w:t>Generowanie i rejestracja dokumentów sprzedaży.</w:t>
      </w:r>
    </w:p>
    <w:p w:rsidR="004677B7" w:rsidRPr="008919DE" w:rsidRDefault="004677B7" w:rsidP="00D6167D">
      <w:pPr>
        <w:pStyle w:val="Akapitzlist"/>
        <w:numPr>
          <w:ilvl w:val="0"/>
          <w:numId w:val="18"/>
        </w:numPr>
        <w:tabs>
          <w:tab w:val="left" w:pos="426"/>
        </w:tabs>
        <w:suppressAutoHyphens/>
        <w:spacing w:after="0" w:line="240" w:lineRule="auto"/>
        <w:ind w:left="426" w:hanging="426"/>
        <w:contextualSpacing w:val="0"/>
        <w:jc w:val="both"/>
        <w:rPr>
          <w:rFonts w:ascii="Segoe UI" w:hAnsi="Segoe UI" w:cs="Segoe UI"/>
          <w:sz w:val="22"/>
          <w:szCs w:val="22"/>
        </w:rPr>
      </w:pPr>
      <w:r w:rsidRPr="008919DE">
        <w:rPr>
          <w:rFonts w:ascii="Segoe UI" w:hAnsi="Segoe UI" w:cs="Segoe UI"/>
          <w:sz w:val="22"/>
          <w:szCs w:val="22"/>
        </w:rPr>
        <w:t>Wystawianie dokumentów sprzedaży na podstawie dokumentów magazynowych w oparciu</w:t>
      </w:r>
      <w:r w:rsidRPr="008919DE">
        <w:rPr>
          <w:rFonts w:ascii="Segoe UI" w:hAnsi="Segoe UI" w:cs="Segoe UI"/>
          <w:sz w:val="22"/>
          <w:szCs w:val="22"/>
        </w:rPr>
        <w:br/>
        <w:t>o stany magazynowe.</w:t>
      </w:r>
    </w:p>
    <w:p w:rsidR="004677B7" w:rsidRPr="008919DE" w:rsidRDefault="004677B7" w:rsidP="00D6167D">
      <w:pPr>
        <w:pStyle w:val="Akapitzlist"/>
        <w:numPr>
          <w:ilvl w:val="0"/>
          <w:numId w:val="18"/>
        </w:numPr>
        <w:tabs>
          <w:tab w:val="left" w:pos="426"/>
        </w:tabs>
        <w:suppressAutoHyphens/>
        <w:spacing w:after="0" w:line="240" w:lineRule="auto"/>
        <w:ind w:left="426" w:hanging="426"/>
        <w:contextualSpacing w:val="0"/>
        <w:jc w:val="both"/>
        <w:rPr>
          <w:rFonts w:ascii="Segoe UI" w:hAnsi="Segoe UI" w:cs="Segoe UI"/>
          <w:sz w:val="22"/>
          <w:szCs w:val="22"/>
        </w:rPr>
      </w:pPr>
      <w:r w:rsidRPr="008919DE">
        <w:rPr>
          <w:rFonts w:ascii="Segoe UI" w:hAnsi="Segoe UI" w:cs="Segoe UI"/>
          <w:sz w:val="22"/>
          <w:szCs w:val="22"/>
        </w:rPr>
        <w:t>Wystawianie faktur z danymi pobieranymi z wybranego dokumentu sprzedaży (np. proste wystawienie faktury na podstawie faktury pro forma).</w:t>
      </w:r>
    </w:p>
    <w:p w:rsidR="004677B7" w:rsidRPr="008919DE" w:rsidRDefault="004677B7" w:rsidP="00D6167D">
      <w:pPr>
        <w:pStyle w:val="Akapitzlist"/>
        <w:numPr>
          <w:ilvl w:val="0"/>
          <w:numId w:val="18"/>
        </w:numPr>
        <w:tabs>
          <w:tab w:val="left" w:pos="426"/>
        </w:tabs>
        <w:suppressAutoHyphens/>
        <w:spacing w:after="0" w:line="240" w:lineRule="auto"/>
        <w:ind w:left="426" w:hanging="426"/>
        <w:contextualSpacing w:val="0"/>
        <w:jc w:val="both"/>
        <w:rPr>
          <w:rFonts w:ascii="Segoe UI" w:hAnsi="Segoe UI" w:cs="Segoe UI"/>
          <w:sz w:val="22"/>
          <w:szCs w:val="22"/>
        </w:rPr>
      </w:pPr>
      <w:r w:rsidRPr="008919DE">
        <w:rPr>
          <w:rFonts w:ascii="Segoe UI" w:hAnsi="Segoe UI" w:cs="Segoe UI"/>
          <w:sz w:val="22"/>
          <w:szCs w:val="22"/>
        </w:rPr>
        <w:t>Generowanie dokumentów magazynowych na podstawie wystawionych dokumentów sprzedaży (WZ na podstawie pozycji faktury).</w:t>
      </w:r>
    </w:p>
    <w:p w:rsidR="004677B7" w:rsidRPr="008919DE" w:rsidRDefault="004677B7" w:rsidP="00D6167D">
      <w:pPr>
        <w:pStyle w:val="Akapitzlist"/>
        <w:numPr>
          <w:ilvl w:val="0"/>
          <w:numId w:val="18"/>
        </w:numPr>
        <w:tabs>
          <w:tab w:val="left" w:pos="426"/>
        </w:tabs>
        <w:suppressAutoHyphens/>
        <w:spacing w:after="0" w:line="240" w:lineRule="auto"/>
        <w:ind w:left="426" w:hanging="426"/>
        <w:contextualSpacing w:val="0"/>
        <w:jc w:val="both"/>
        <w:rPr>
          <w:rFonts w:ascii="Segoe UI" w:hAnsi="Segoe UI" w:cs="Segoe UI"/>
          <w:sz w:val="22"/>
          <w:szCs w:val="22"/>
        </w:rPr>
      </w:pPr>
      <w:r w:rsidRPr="008919DE">
        <w:rPr>
          <w:rFonts w:ascii="Segoe UI" w:hAnsi="Segoe UI" w:cs="Segoe UI"/>
          <w:sz w:val="22"/>
          <w:szCs w:val="22"/>
        </w:rPr>
        <w:t>Wprowadzanie wielu cenników w różnych walutach.</w:t>
      </w:r>
    </w:p>
    <w:p w:rsidR="004677B7" w:rsidRPr="008919DE" w:rsidRDefault="004677B7" w:rsidP="00D6167D">
      <w:pPr>
        <w:pStyle w:val="Akapitzlist"/>
        <w:numPr>
          <w:ilvl w:val="0"/>
          <w:numId w:val="18"/>
        </w:numPr>
        <w:tabs>
          <w:tab w:val="left" w:pos="426"/>
        </w:tabs>
        <w:suppressAutoHyphens/>
        <w:spacing w:after="0" w:line="240" w:lineRule="auto"/>
        <w:ind w:left="426" w:hanging="426"/>
        <w:contextualSpacing w:val="0"/>
        <w:jc w:val="both"/>
        <w:rPr>
          <w:rFonts w:ascii="Segoe UI" w:hAnsi="Segoe UI" w:cs="Segoe UI"/>
          <w:sz w:val="22"/>
          <w:szCs w:val="22"/>
        </w:rPr>
      </w:pPr>
      <w:r w:rsidRPr="008919DE">
        <w:rPr>
          <w:rFonts w:ascii="Segoe UI" w:hAnsi="Segoe UI" w:cs="Segoe UI"/>
          <w:sz w:val="22"/>
          <w:szCs w:val="22"/>
        </w:rPr>
        <w:t>Wprowadzanie cenników indywidualnych dla poszczególnych kontrahentów.</w:t>
      </w:r>
    </w:p>
    <w:p w:rsidR="004677B7" w:rsidRPr="008919DE" w:rsidRDefault="004677B7" w:rsidP="00D6167D">
      <w:pPr>
        <w:pStyle w:val="Akapitzlist"/>
        <w:numPr>
          <w:ilvl w:val="0"/>
          <w:numId w:val="18"/>
        </w:numPr>
        <w:tabs>
          <w:tab w:val="left" w:pos="426"/>
        </w:tabs>
        <w:suppressAutoHyphens/>
        <w:spacing w:after="0" w:line="240" w:lineRule="auto"/>
        <w:ind w:left="426" w:hanging="426"/>
        <w:contextualSpacing w:val="0"/>
        <w:jc w:val="both"/>
        <w:rPr>
          <w:rFonts w:ascii="Segoe UI" w:hAnsi="Segoe UI" w:cs="Segoe UI"/>
          <w:sz w:val="22"/>
          <w:szCs w:val="22"/>
        </w:rPr>
      </w:pPr>
      <w:r w:rsidRPr="008919DE">
        <w:rPr>
          <w:rFonts w:ascii="Segoe UI" w:hAnsi="Segoe UI" w:cs="Segoe UI"/>
          <w:sz w:val="22"/>
          <w:szCs w:val="22"/>
        </w:rPr>
        <w:lastRenderedPageBreak/>
        <w:t>Tworzenie nowej pozycji asortymentu przez skopiowanie danych z wybranej, już istniejącej, pozycji asortymentu.</w:t>
      </w:r>
    </w:p>
    <w:p w:rsidR="004677B7" w:rsidRPr="008919DE" w:rsidRDefault="004677B7" w:rsidP="00D6167D">
      <w:pPr>
        <w:pStyle w:val="Akapitzlist"/>
        <w:numPr>
          <w:ilvl w:val="0"/>
          <w:numId w:val="18"/>
        </w:numPr>
        <w:tabs>
          <w:tab w:val="left" w:pos="426"/>
        </w:tabs>
        <w:suppressAutoHyphens/>
        <w:spacing w:after="0" w:line="240" w:lineRule="auto"/>
        <w:ind w:left="426" w:hanging="426"/>
        <w:contextualSpacing w:val="0"/>
        <w:jc w:val="both"/>
        <w:rPr>
          <w:rFonts w:ascii="Segoe UI" w:hAnsi="Segoe UI" w:cs="Segoe UI"/>
          <w:sz w:val="22"/>
          <w:szCs w:val="22"/>
        </w:rPr>
      </w:pPr>
      <w:r w:rsidRPr="008919DE">
        <w:rPr>
          <w:rFonts w:ascii="Segoe UI" w:hAnsi="Segoe UI" w:cs="Segoe UI"/>
          <w:sz w:val="22"/>
          <w:szCs w:val="22"/>
        </w:rPr>
        <w:t>Kontrola zgodności numeracji i dat wystawionych dokumentów.</w:t>
      </w:r>
    </w:p>
    <w:p w:rsidR="004677B7" w:rsidRPr="008919DE" w:rsidRDefault="004677B7" w:rsidP="00D6167D">
      <w:pPr>
        <w:pStyle w:val="Akapitzlist"/>
        <w:numPr>
          <w:ilvl w:val="0"/>
          <w:numId w:val="18"/>
        </w:numPr>
        <w:tabs>
          <w:tab w:val="left" w:pos="426"/>
        </w:tabs>
        <w:suppressAutoHyphens/>
        <w:spacing w:after="0" w:line="240" w:lineRule="auto"/>
        <w:ind w:left="426" w:hanging="426"/>
        <w:contextualSpacing w:val="0"/>
        <w:jc w:val="both"/>
        <w:rPr>
          <w:rFonts w:ascii="Segoe UI" w:hAnsi="Segoe UI" w:cs="Segoe UI"/>
          <w:sz w:val="22"/>
          <w:szCs w:val="22"/>
        </w:rPr>
      </w:pPr>
      <w:r w:rsidRPr="008919DE">
        <w:rPr>
          <w:rFonts w:ascii="Segoe UI" w:hAnsi="Segoe UI" w:cs="Segoe UI"/>
          <w:sz w:val="22"/>
          <w:szCs w:val="22"/>
        </w:rPr>
        <w:t>Kontrola zapisywania faktur przez zamykanie okresów, po których nie można już dopisać nowych dokumentów sprzedaży.</w:t>
      </w:r>
    </w:p>
    <w:p w:rsidR="004677B7" w:rsidRPr="008919DE" w:rsidRDefault="004677B7" w:rsidP="00D6167D">
      <w:pPr>
        <w:pStyle w:val="Akapitzlist"/>
        <w:numPr>
          <w:ilvl w:val="0"/>
          <w:numId w:val="18"/>
        </w:numPr>
        <w:tabs>
          <w:tab w:val="left" w:pos="426"/>
        </w:tabs>
        <w:suppressAutoHyphens/>
        <w:spacing w:after="0" w:line="240" w:lineRule="auto"/>
        <w:ind w:left="426" w:hanging="426"/>
        <w:contextualSpacing w:val="0"/>
        <w:jc w:val="both"/>
        <w:rPr>
          <w:rFonts w:ascii="Segoe UI" w:hAnsi="Segoe UI" w:cs="Segoe UI"/>
          <w:sz w:val="22"/>
          <w:szCs w:val="22"/>
        </w:rPr>
      </w:pPr>
      <w:r w:rsidRPr="008919DE">
        <w:rPr>
          <w:rFonts w:ascii="Segoe UI" w:hAnsi="Segoe UI" w:cs="Segoe UI"/>
          <w:sz w:val="22"/>
          <w:szCs w:val="22"/>
        </w:rPr>
        <w:t>Kontrola zadłużenia klienta (sprawdzanie salda) podczas wprowadzania faktury.</w:t>
      </w:r>
    </w:p>
    <w:p w:rsidR="004677B7" w:rsidRPr="008919DE" w:rsidRDefault="004677B7" w:rsidP="00D6167D">
      <w:pPr>
        <w:pStyle w:val="Akapitzlist"/>
        <w:numPr>
          <w:ilvl w:val="0"/>
          <w:numId w:val="18"/>
        </w:numPr>
        <w:tabs>
          <w:tab w:val="left" w:pos="426"/>
        </w:tabs>
        <w:suppressAutoHyphens/>
        <w:spacing w:after="0" w:line="240" w:lineRule="auto"/>
        <w:ind w:left="426" w:hanging="426"/>
        <w:contextualSpacing w:val="0"/>
        <w:jc w:val="both"/>
        <w:rPr>
          <w:rFonts w:ascii="Segoe UI" w:hAnsi="Segoe UI" w:cs="Segoe UI"/>
          <w:sz w:val="22"/>
          <w:szCs w:val="22"/>
        </w:rPr>
      </w:pPr>
      <w:r w:rsidRPr="008919DE">
        <w:rPr>
          <w:rFonts w:ascii="Segoe UI" w:hAnsi="Segoe UI" w:cs="Segoe UI"/>
          <w:sz w:val="22"/>
          <w:szCs w:val="22"/>
        </w:rPr>
        <w:t>Symulacja dekretacji (próbne księgowanie) grupy wybranych faktur.</w:t>
      </w:r>
    </w:p>
    <w:p w:rsidR="004677B7" w:rsidRPr="008919DE" w:rsidRDefault="004677B7" w:rsidP="00D6167D">
      <w:pPr>
        <w:pStyle w:val="Akapitzlist"/>
        <w:numPr>
          <w:ilvl w:val="0"/>
          <w:numId w:val="18"/>
        </w:numPr>
        <w:tabs>
          <w:tab w:val="left" w:pos="426"/>
        </w:tabs>
        <w:suppressAutoHyphens/>
        <w:spacing w:after="0" w:line="240" w:lineRule="auto"/>
        <w:ind w:left="426" w:hanging="426"/>
        <w:contextualSpacing w:val="0"/>
        <w:jc w:val="both"/>
        <w:rPr>
          <w:rFonts w:ascii="Segoe UI" w:hAnsi="Segoe UI" w:cs="Segoe UI"/>
          <w:sz w:val="22"/>
          <w:szCs w:val="22"/>
        </w:rPr>
      </w:pPr>
      <w:r w:rsidRPr="008919DE">
        <w:rPr>
          <w:rFonts w:ascii="Segoe UI" w:hAnsi="Segoe UI" w:cs="Segoe UI"/>
          <w:sz w:val="22"/>
          <w:szCs w:val="22"/>
        </w:rPr>
        <w:t>Automatyczna dekretacja wprowadzonych w systemie dokumentów.</w:t>
      </w:r>
    </w:p>
    <w:p w:rsidR="004677B7" w:rsidRPr="008919DE" w:rsidRDefault="004677B7" w:rsidP="00D6167D">
      <w:pPr>
        <w:pStyle w:val="Akapitzlist"/>
        <w:numPr>
          <w:ilvl w:val="0"/>
          <w:numId w:val="18"/>
        </w:numPr>
        <w:tabs>
          <w:tab w:val="left" w:pos="426"/>
        </w:tabs>
        <w:suppressAutoHyphens/>
        <w:spacing w:after="0" w:line="240" w:lineRule="auto"/>
        <w:ind w:left="426" w:hanging="426"/>
        <w:contextualSpacing w:val="0"/>
        <w:jc w:val="both"/>
        <w:rPr>
          <w:rFonts w:ascii="Segoe UI" w:hAnsi="Segoe UI" w:cs="Segoe UI"/>
          <w:sz w:val="22"/>
          <w:szCs w:val="22"/>
        </w:rPr>
      </w:pPr>
      <w:r w:rsidRPr="008919DE">
        <w:rPr>
          <w:rFonts w:ascii="Segoe UI" w:hAnsi="Segoe UI" w:cs="Segoe UI"/>
          <w:sz w:val="22"/>
          <w:szCs w:val="22"/>
        </w:rPr>
        <w:t>Sporządzanie różnego rodzaju zestawień wg kryteriów zadanych przez użytkownika.</w:t>
      </w:r>
    </w:p>
    <w:p w:rsidR="004677B7" w:rsidRPr="008919DE" w:rsidRDefault="004677B7" w:rsidP="00D6167D">
      <w:pPr>
        <w:pStyle w:val="Akapitzlist"/>
        <w:numPr>
          <w:ilvl w:val="0"/>
          <w:numId w:val="18"/>
        </w:numPr>
        <w:tabs>
          <w:tab w:val="left" w:pos="426"/>
        </w:tabs>
        <w:suppressAutoHyphens/>
        <w:spacing w:after="0" w:line="240" w:lineRule="auto"/>
        <w:ind w:left="426" w:hanging="426"/>
        <w:contextualSpacing w:val="0"/>
        <w:jc w:val="both"/>
        <w:rPr>
          <w:rFonts w:ascii="Segoe UI" w:hAnsi="Segoe UI" w:cs="Segoe UI"/>
          <w:sz w:val="22"/>
          <w:szCs w:val="22"/>
        </w:rPr>
      </w:pPr>
      <w:r w:rsidRPr="008919DE">
        <w:rPr>
          <w:rFonts w:ascii="Segoe UI" w:hAnsi="Segoe UI" w:cs="Segoe UI"/>
          <w:sz w:val="22"/>
          <w:szCs w:val="22"/>
        </w:rPr>
        <w:t>Grupowa zmiana stawek VAT dla asortymentów i cenników.</w:t>
      </w:r>
    </w:p>
    <w:p w:rsidR="004677B7" w:rsidRPr="008919DE" w:rsidRDefault="004677B7" w:rsidP="00D6167D">
      <w:pPr>
        <w:pStyle w:val="Akapitzlist"/>
        <w:numPr>
          <w:ilvl w:val="0"/>
          <w:numId w:val="18"/>
        </w:numPr>
        <w:tabs>
          <w:tab w:val="left" w:pos="426"/>
        </w:tabs>
        <w:suppressAutoHyphens/>
        <w:spacing w:after="0" w:line="240" w:lineRule="auto"/>
        <w:ind w:left="426" w:hanging="426"/>
        <w:contextualSpacing w:val="0"/>
        <w:jc w:val="both"/>
        <w:rPr>
          <w:rFonts w:ascii="Segoe UI" w:hAnsi="Segoe UI" w:cs="Segoe UI"/>
          <w:sz w:val="22"/>
          <w:szCs w:val="22"/>
        </w:rPr>
      </w:pPr>
      <w:r w:rsidRPr="008919DE">
        <w:rPr>
          <w:rFonts w:ascii="Segoe UI" w:hAnsi="Segoe UI" w:cs="Segoe UI"/>
          <w:sz w:val="22"/>
          <w:szCs w:val="22"/>
        </w:rPr>
        <w:t>Automatyczne generowanie wezwań do zapłaty i not odsetkowych.</w:t>
      </w:r>
    </w:p>
    <w:p w:rsidR="004677B7" w:rsidRPr="008919DE" w:rsidRDefault="004677B7" w:rsidP="00D6167D">
      <w:pPr>
        <w:pStyle w:val="Akapitzlist"/>
        <w:numPr>
          <w:ilvl w:val="0"/>
          <w:numId w:val="18"/>
        </w:numPr>
        <w:tabs>
          <w:tab w:val="left" w:pos="426"/>
        </w:tabs>
        <w:suppressAutoHyphens/>
        <w:spacing w:after="0" w:line="240" w:lineRule="auto"/>
        <w:ind w:left="426" w:hanging="426"/>
        <w:contextualSpacing w:val="0"/>
        <w:jc w:val="both"/>
        <w:rPr>
          <w:rFonts w:ascii="Segoe UI" w:hAnsi="Segoe UI" w:cs="Segoe UI"/>
          <w:sz w:val="22"/>
          <w:szCs w:val="22"/>
        </w:rPr>
      </w:pPr>
      <w:r w:rsidRPr="008919DE">
        <w:rPr>
          <w:rFonts w:ascii="Segoe UI" w:hAnsi="Segoe UI" w:cs="Segoe UI"/>
          <w:sz w:val="22"/>
          <w:szCs w:val="22"/>
        </w:rPr>
        <w:t>Grupowanie faktur sprzedaży i nadawania operatorom uprawnień do wprowadzania, modyfikacji i usuwania dokumentów do wybranych grup.</w:t>
      </w:r>
    </w:p>
    <w:p w:rsidR="004677B7" w:rsidRPr="008919DE" w:rsidRDefault="004677B7" w:rsidP="00D6167D">
      <w:pPr>
        <w:pStyle w:val="Akapitzlist"/>
        <w:numPr>
          <w:ilvl w:val="0"/>
          <w:numId w:val="18"/>
        </w:numPr>
        <w:tabs>
          <w:tab w:val="left" w:pos="426"/>
        </w:tabs>
        <w:suppressAutoHyphens/>
        <w:spacing w:after="0" w:line="240" w:lineRule="auto"/>
        <w:ind w:left="426" w:hanging="426"/>
        <w:contextualSpacing w:val="0"/>
        <w:jc w:val="both"/>
        <w:rPr>
          <w:rFonts w:ascii="Segoe UI" w:hAnsi="Segoe UI" w:cs="Segoe UI"/>
          <w:sz w:val="22"/>
          <w:szCs w:val="22"/>
        </w:rPr>
      </w:pPr>
      <w:r w:rsidRPr="008919DE">
        <w:rPr>
          <w:rFonts w:ascii="Segoe UI" w:hAnsi="Segoe UI" w:cs="Segoe UI"/>
          <w:sz w:val="22"/>
          <w:szCs w:val="22"/>
        </w:rPr>
        <w:t>Automatyczne tworzenie dokumentów KP i KW dla faktur gotówkowych.</w:t>
      </w:r>
    </w:p>
    <w:p w:rsidR="004677B7" w:rsidRDefault="004677B7" w:rsidP="005C796D">
      <w:pPr>
        <w:autoSpaceDN w:val="0"/>
        <w:spacing w:after="0" w:line="240" w:lineRule="auto"/>
        <w:ind w:left="426"/>
        <w:jc w:val="both"/>
        <w:rPr>
          <w:rFonts w:ascii="Segoe UI" w:hAnsi="Segoe UI" w:cs="Segoe UI"/>
        </w:rPr>
      </w:pPr>
    </w:p>
    <w:p w:rsidR="005C796D" w:rsidRPr="008919DE" w:rsidRDefault="005C796D" w:rsidP="005C796D">
      <w:pPr>
        <w:autoSpaceDN w:val="0"/>
        <w:spacing w:after="0" w:line="240" w:lineRule="auto"/>
        <w:ind w:left="426"/>
        <w:jc w:val="both"/>
        <w:rPr>
          <w:rFonts w:ascii="Segoe UI" w:hAnsi="Segoe UI" w:cs="Segoe UI"/>
        </w:rPr>
      </w:pPr>
    </w:p>
    <w:p w:rsidR="004677B7" w:rsidRPr="008919DE" w:rsidRDefault="004677B7" w:rsidP="005C796D">
      <w:pPr>
        <w:autoSpaceDE w:val="0"/>
        <w:autoSpaceDN w:val="0"/>
        <w:adjustRightInd w:val="0"/>
        <w:spacing w:after="0" w:line="240" w:lineRule="auto"/>
        <w:jc w:val="both"/>
        <w:rPr>
          <w:rFonts w:ascii="Segoe UI" w:hAnsi="Segoe UI" w:cs="Segoe UI"/>
          <w:b/>
          <w:bCs/>
        </w:rPr>
      </w:pPr>
      <w:r w:rsidRPr="008919DE">
        <w:rPr>
          <w:rFonts w:ascii="Segoe UI" w:hAnsi="Segoe UI" w:cs="Segoe UI"/>
          <w:b/>
          <w:bCs/>
        </w:rPr>
        <w:t>SYSTEM MAGAZYN</w:t>
      </w:r>
    </w:p>
    <w:p w:rsidR="004677B7" w:rsidRPr="008919DE" w:rsidRDefault="004677B7" w:rsidP="00D6167D">
      <w:pPr>
        <w:pStyle w:val="Akapitzlist"/>
        <w:numPr>
          <w:ilvl w:val="0"/>
          <w:numId w:val="18"/>
        </w:numPr>
        <w:tabs>
          <w:tab w:val="left" w:pos="426"/>
        </w:tabs>
        <w:suppressAutoHyphens/>
        <w:spacing w:after="0" w:line="240" w:lineRule="auto"/>
        <w:ind w:left="426" w:hanging="426"/>
        <w:contextualSpacing w:val="0"/>
        <w:jc w:val="both"/>
        <w:rPr>
          <w:rFonts w:ascii="Segoe UI" w:hAnsi="Segoe UI" w:cs="Segoe UI"/>
          <w:sz w:val="22"/>
          <w:szCs w:val="22"/>
        </w:rPr>
      </w:pPr>
      <w:r w:rsidRPr="008919DE">
        <w:rPr>
          <w:rFonts w:ascii="Segoe UI" w:hAnsi="Segoe UI" w:cs="Segoe UI"/>
          <w:sz w:val="22"/>
          <w:szCs w:val="22"/>
        </w:rPr>
        <w:t>Definiowanie własnych rodzajów dokumentów magazynowych, w tym określanie sposobów numeracji, atrybutów dostępnych/ wymaganych dla każdego z rodzajów dokumentów; oparcie atrybutów o dowolny ze słowników systemu lub o słowniki utworzone przez użytkownika.</w:t>
      </w:r>
    </w:p>
    <w:p w:rsidR="004677B7" w:rsidRPr="008919DE" w:rsidRDefault="004677B7" w:rsidP="00D6167D">
      <w:pPr>
        <w:pStyle w:val="Akapitzlist"/>
        <w:numPr>
          <w:ilvl w:val="0"/>
          <w:numId w:val="18"/>
        </w:numPr>
        <w:tabs>
          <w:tab w:val="left" w:pos="426"/>
        </w:tabs>
        <w:suppressAutoHyphens/>
        <w:spacing w:after="0" w:line="240" w:lineRule="auto"/>
        <w:ind w:left="426" w:hanging="426"/>
        <w:contextualSpacing w:val="0"/>
        <w:jc w:val="both"/>
        <w:rPr>
          <w:rFonts w:ascii="Segoe UI" w:hAnsi="Segoe UI" w:cs="Segoe UI"/>
          <w:sz w:val="22"/>
          <w:szCs w:val="22"/>
        </w:rPr>
      </w:pPr>
      <w:r w:rsidRPr="008919DE">
        <w:rPr>
          <w:rFonts w:ascii="Segoe UI" w:hAnsi="Segoe UI" w:cs="Segoe UI"/>
          <w:sz w:val="22"/>
          <w:szCs w:val="22"/>
        </w:rPr>
        <w:t>Prowadzenie ewidencji obrotów oraz stanów magazynowych na lokalizacje magazynowe, opisane wskazanymi przez użytkownikami atrybutami (np. hala, aleja, regał, półka, poziom, miejsce, itp.), opcjonalna kontrola zgodności lokalizacji wskazanej na dokumencie przychodowym z lokalizacją dozwoloną dla danego asortymentu.</w:t>
      </w:r>
    </w:p>
    <w:p w:rsidR="004677B7" w:rsidRPr="008919DE" w:rsidRDefault="004677B7" w:rsidP="00D6167D">
      <w:pPr>
        <w:pStyle w:val="Akapitzlist"/>
        <w:numPr>
          <w:ilvl w:val="0"/>
          <w:numId w:val="18"/>
        </w:numPr>
        <w:tabs>
          <w:tab w:val="left" w:pos="426"/>
        </w:tabs>
        <w:suppressAutoHyphens/>
        <w:spacing w:after="0" w:line="240" w:lineRule="auto"/>
        <w:ind w:left="426" w:hanging="426"/>
        <w:contextualSpacing w:val="0"/>
        <w:jc w:val="both"/>
        <w:rPr>
          <w:rFonts w:ascii="Segoe UI" w:hAnsi="Segoe UI" w:cs="Segoe UI"/>
          <w:sz w:val="22"/>
          <w:szCs w:val="22"/>
        </w:rPr>
      </w:pPr>
      <w:r w:rsidRPr="008919DE">
        <w:rPr>
          <w:rFonts w:ascii="Segoe UI" w:hAnsi="Segoe UI" w:cs="Segoe UI"/>
          <w:sz w:val="22"/>
          <w:szCs w:val="22"/>
        </w:rPr>
        <w:t>Wycena stanów i obrotów wg zasad FIFO, LIFO lub w oparciu o manualne wskazanie przez operatora partii magazynowej do rozchodu.</w:t>
      </w:r>
    </w:p>
    <w:p w:rsidR="004677B7" w:rsidRPr="008919DE" w:rsidRDefault="004677B7" w:rsidP="00D6167D">
      <w:pPr>
        <w:pStyle w:val="Akapitzlist"/>
        <w:numPr>
          <w:ilvl w:val="0"/>
          <w:numId w:val="18"/>
        </w:numPr>
        <w:tabs>
          <w:tab w:val="left" w:pos="426"/>
        </w:tabs>
        <w:suppressAutoHyphens/>
        <w:spacing w:after="0" w:line="240" w:lineRule="auto"/>
        <w:ind w:left="426" w:hanging="426"/>
        <w:contextualSpacing w:val="0"/>
        <w:jc w:val="both"/>
        <w:rPr>
          <w:rFonts w:ascii="Segoe UI" w:hAnsi="Segoe UI" w:cs="Segoe UI"/>
          <w:sz w:val="22"/>
          <w:szCs w:val="22"/>
        </w:rPr>
      </w:pPr>
      <w:r w:rsidRPr="008919DE">
        <w:rPr>
          <w:rFonts w:ascii="Segoe UI" w:hAnsi="Segoe UI" w:cs="Segoe UI"/>
          <w:sz w:val="22"/>
          <w:szCs w:val="22"/>
        </w:rPr>
        <w:t>Automatyczne rozwiązywanie przez oprogramowanie problemu błędów zaokrągleń, wynikających z różnicy pomiędzy wartością zakupu a sumą wielu drobnych rozchodów tego samego asortymentu; integracja z modułem finansowo-księgowym w zakresie tworzenia dekretu na tę kwotę na wskazane konta zaokrągleń.</w:t>
      </w:r>
    </w:p>
    <w:p w:rsidR="004677B7" w:rsidRPr="008919DE" w:rsidRDefault="004677B7" w:rsidP="00D6167D">
      <w:pPr>
        <w:pStyle w:val="Akapitzlist"/>
        <w:numPr>
          <w:ilvl w:val="0"/>
          <w:numId w:val="18"/>
        </w:numPr>
        <w:tabs>
          <w:tab w:val="left" w:pos="426"/>
        </w:tabs>
        <w:suppressAutoHyphens/>
        <w:spacing w:after="0" w:line="240" w:lineRule="auto"/>
        <w:ind w:left="426" w:hanging="426"/>
        <w:contextualSpacing w:val="0"/>
        <w:jc w:val="both"/>
        <w:rPr>
          <w:rFonts w:ascii="Segoe UI" w:hAnsi="Segoe UI" w:cs="Segoe UI"/>
          <w:sz w:val="22"/>
          <w:szCs w:val="22"/>
        </w:rPr>
      </w:pPr>
      <w:r w:rsidRPr="008919DE">
        <w:rPr>
          <w:rFonts w:ascii="Segoe UI" w:hAnsi="Segoe UI" w:cs="Segoe UI"/>
          <w:sz w:val="22"/>
          <w:szCs w:val="22"/>
        </w:rPr>
        <w:t>Prowadzenie ewidencji materiałów tylko ilościowo.</w:t>
      </w:r>
    </w:p>
    <w:p w:rsidR="004677B7" w:rsidRPr="008919DE" w:rsidRDefault="004677B7" w:rsidP="00D6167D">
      <w:pPr>
        <w:pStyle w:val="Akapitzlist"/>
        <w:numPr>
          <w:ilvl w:val="0"/>
          <w:numId w:val="18"/>
        </w:numPr>
        <w:tabs>
          <w:tab w:val="left" w:pos="426"/>
        </w:tabs>
        <w:suppressAutoHyphens/>
        <w:spacing w:after="0" w:line="240" w:lineRule="auto"/>
        <w:ind w:left="426" w:hanging="426"/>
        <w:contextualSpacing w:val="0"/>
        <w:jc w:val="both"/>
        <w:rPr>
          <w:rFonts w:ascii="Segoe UI" w:hAnsi="Segoe UI" w:cs="Segoe UI"/>
          <w:sz w:val="22"/>
          <w:szCs w:val="22"/>
        </w:rPr>
      </w:pPr>
      <w:r w:rsidRPr="008919DE">
        <w:rPr>
          <w:rFonts w:ascii="Segoe UI" w:hAnsi="Segoe UI" w:cs="Segoe UI"/>
          <w:sz w:val="22"/>
          <w:szCs w:val="22"/>
        </w:rPr>
        <w:t>Wprowadzanie dokumentów przychodowych z zerową ceną z możliwością rozchodowania materiałów (przed otrzymaniem faktury z ceną zakupu).</w:t>
      </w:r>
    </w:p>
    <w:p w:rsidR="004677B7" w:rsidRPr="008919DE" w:rsidRDefault="004677B7" w:rsidP="00D6167D">
      <w:pPr>
        <w:pStyle w:val="Akapitzlist"/>
        <w:numPr>
          <w:ilvl w:val="0"/>
          <w:numId w:val="18"/>
        </w:numPr>
        <w:tabs>
          <w:tab w:val="left" w:pos="426"/>
        </w:tabs>
        <w:suppressAutoHyphens/>
        <w:spacing w:after="0" w:line="240" w:lineRule="auto"/>
        <w:ind w:left="426" w:hanging="426"/>
        <w:contextualSpacing w:val="0"/>
        <w:jc w:val="both"/>
        <w:rPr>
          <w:rFonts w:ascii="Segoe UI" w:hAnsi="Segoe UI" w:cs="Segoe UI"/>
          <w:sz w:val="22"/>
          <w:szCs w:val="22"/>
        </w:rPr>
      </w:pPr>
      <w:r w:rsidRPr="008919DE">
        <w:rPr>
          <w:rFonts w:ascii="Segoe UI" w:hAnsi="Segoe UI" w:cs="Segoe UI"/>
          <w:sz w:val="22"/>
          <w:szCs w:val="22"/>
        </w:rPr>
        <w:t>Odwzorowanie w oprogramowaniu operacji złożonych typu „przychód-natychmiastowy rozchód”, niewymagających oddzielnego wprowadzania obu dokumentów.</w:t>
      </w:r>
    </w:p>
    <w:p w:rsidR="004677B7" w:rsidRPr="008919DE" w:rsidRDefault="004677B7" w:rsidP="00D6167D">
      <w:pPr>
        <w:pStyle w:val="Akapitzlist"/>
        <w:numPr>
          <w:ilvl w:val="0"/>
          <w:numId w:val="18"/>
        </w:numPr>
        <w:tabs>
          <w:tab w:val="left" w:pos="426"/>
        </w:tabs>
        <w:suppressAutoHyphens/>
        <w:spacing w:after="0" w:line="240" w:lineRule="auto"/>
        <w:ind w:left="426" w:hanging="426"/>
        <w:contextualSpacing w:val="0"/>
        <w:jc w:val="both"/>
        <w:rPr>
          <w:rFonts w:ascii="Segoe UI" w:hAnsi="Segoe UI" w:cs="Segoe UI"/>
          <w:sz w:val="22"/>
          <w:szCs w:val="22"/>
        </w:rPr>
      </w:pPr>
      <w:r w:rsidRPr="008919DE">
        <w:rPr>
          <w:rFonts w:ascii="Segoe UI" w:hAnsi="Segoe UI" w:cs="Segoe UI"/>
          <w:sz w:val="22"/>
          <w:szCs w:val="22"/>
        </w:rPr>
        <w:t>Ścisła integracja dokumentów WZ z fakturami sprzedaży.</w:t>
      </w:r>
    </w:p>
    <w:p w:rsidR="004677B7" w:rsidRPr="008919DE" w:rsidRDefault="004677B7" w:rsidP="00D6167D">
      <w:pPr>
        <w:pStyle w:val="Akapitzlist"/>
        <w:numPr>
          <w:ilvl w:val="0"/>
          <w:numId w:val="18"/>
        </w:numPr>
        <w:tabs>
          <w:tab w:val="left" w:pos="426"/>
        </w:tabs>
        <w:suppressAutoHyphens/>
        <w:spacing w:after="0" w:line="240" w:lineRule="auto"/>
        <w:ind w:left="426" w:hanging="426"/>
        <w:contextualSpacing w:val="0"/>
        <w:jc w:val="both"/>
        <w:rPr>
          <w:rFonts w:ascii="Segoe UI" w:hAnsi="Segoe UI" w:cs="Segoe UI"/>
          <w:sz w:val="22"/>
          <w:szCs w:val="22"/>
        </w:rPr>
      </w:pPr>
      <w:r w:rsidRPr="008919DE">
        <w:rPr>
          <w:rFonts w:ascii="Segoe UI" w:hAnsi="Segoe UI" w:cs="Segoe UI"/>
          <w:sz w:val="22"/>
          <w:szCs w:val="22"/>
        </w:rPr>
        <w:t>Korzystanie z dyspozycji magazynowych (rezerwacja towaru), rozróżnianie etapów tworzenia dyspozycji oraz ich akceptacji, w tym odrębne wskazywanie osób uprawnionych, realizacja rozchodów na podstawie dyspozycji; kontrola ilości pozostałej do realizacji.</w:t>
      </w:r>
    </w:p>
    <w:p w:rsidR="004677B7" w:rsidRPr="008919DE" w:rsidRDefault="004677B7" w:rsidP="00D6167D">
      <w:pPr>
        <w:pStyle w:val="Akapitzlist"/>
        <w:numPr>
          <w:ilvl w:val="0"/>
          <w:numId w:val="18"/>
        </w:numPr>
        <w:tabs>
          <w:tab w:val="left" w:pos="426"/>
        </w:tabs>
        <w:suppressAutoHyphens/>
        <w:spacing w:after="0" w:line="240" w:lineRule="auto"/>
        <w:ind w:left="426" w:hanging="426"/>
        <w:contextualSpacing w:val="0"/>
        <w:jc w:val="both"/>
        <w:rPr>
          <w:rFonts w:ascii="Segoe UI" w:hAnsi="Segoe UI" w:cs="Segoe UI"/>
          <w:sz w:val="22"/>
          <w:szCs w:val="22"/>
        </w:rPr>
      </w:pPr>
      <w:r w:rsidRPr="008919DE">
        <w:rPr>
          <w:rFonts w:ascii="Segoe UI" w:hAnsi="Segoe UI" w:cs="Segoe UI"/>
          <w:sz w:val="22"/>
          <w:szCs w:val="22"/>
        </w:rPr>
        <w:t>Bieżąca kontrola stanów magazynowych, z sygnalizacją przekroczenia normatywów zapasu danego asortymentu, dostępną już w trakcie rejestracji dokumentu magazynowego (minimalnego i ponadnormatywnego).</w:t>
      </w:r>
    </w:p>
    <w:p w:rsidR="004677B7" w:rsidRPr="008919DE" w:rsidRDefault="004677B7" w:rsidP="00D6167D">
      <w:pPr>
        <w:pStyle w:val="Akapitzlist"/>
        <w:numPr>
          <w:ilvl w:val="0"/>
          <w:numId w:val="18"/>
        </w:numPr>
        <w:tabs>
          <w:tab w:val="left" w:pos="426"/>
        </w:tabs>
        <w:suppressAutoHyphens/>
        <w:spacing w:after="0" w:line="240" w:lineRule="auto"/>
        <w:ind w:left="426" w:hanging="426"/>
        <w:contextualSpacing w:val="0"/>
        <w:jc w:val="both"/>
        <w:rPr>
          <w:rFonts w:ascii="Segoe UI" w:hAnsi="Segoe UI" w:cs="Segoe UI"/>
          <w:sz w:val="22"/>
          <w:szCs w:val="22"/>
        </w:rPr>
      </w:pPr>
      <w:r w:rsidRPr="008919DE">
        <w:rPr>
          <w:rFonts w:ascii="Segoe UI" w:hAnsi="Segoe UI" w:cs="Segoe UI"/>
          <w:sz w:val="22"/>
          <w:szCs w:val="22"/>
        </w:rPr>
        <w:t>Systemowe przeprowadzenie przeceny i rozliczenie inwentaryzacji.</w:t>
      </w:r>
    </w:p>
    <w:p w:rsidR="004677B7" w:rsidRPr="008919DE" w:rsidRDefault="004677B7" w:rsidP="00D6167D">
      <w:pPr>
        <w:pStyle w:val="Akapitzlist"/>
        <w:numPr>
          <w:ilvl w:val="0"/>
          <w:numId w:val="18"/>
        </w:numPr>
        <w:tabs>
          <w:tab w:val="left" w:pos="426"/>
        </w:tabs>
        <w:suppressAutoHyphens/>
        <w:spacing w:after="0" w:line="240" w:lineRule="auto"/>
        <w:ind w:left="426" w:hanging="426"/>
        <w:contextualSpacing w:val="0"/>
        <w:jc w:val="both"/>
        <w:rPr>
          <w:rFonts w:ascii="Segoe UI" w:hAnsi="Segoe UI" w:cs="Segoe UI"/>
          <w:sz w:val="22"/>
          <w:szCs w:val="22"/>
        </w:rPr>
      </w:pPr>
      <w:r w:rsidRPr="008919DE">
        <w:rPr>
          <w:rFonts w:ascii="Segoe UI" w:hAnsi="Segoe UI" w:cs="Segoe UI"/>
          <w:sz w:val="22"/>
          <w:szCs w:val="22"/>
        </w:rPr>
        <w:t>Systemowe przeprowadzenie i rozliczenie inwentaryzacji na lokalizacje np. regał, półka, miejsce.</w:t>
      </w:r>
    </w:p>
    <w:p w:rsidR="004677B7" w:rsidRPr="008919DE" w:rsidRDefault="004677B7" w:rsidP="00D6167D">
      <w:pPr>
        <w:pStyle w:val="Akapitzlist"/>
        <w:numPr>
          <w:ilvl w:val="0"/>
          <w:numId w:val="18"/>
        </w:numPr>
        <w:tabs>
          <w:tab w:val="left" w:pos="426"/>
        </w:tabs>
        <w:suppressAutoHyphens/>
        <w:spacing w:after="0" w:line="240" w:lineRule="auto"/>
        <w:ind w:left="426" w:hanging="426"/>
        <w:contextualSpacing w:val="0"/>
        <w:jc w:val="both"/>
        <w:rPr>
          <w:rFonts w:ascii="Segoe UI" w:hAnsi="Segoe UI" w:cs="Segoe UI"/>
          <w:sz w:val="22"/>
          <w:szCs w:val="22"/>
        </w:rPr>
      </w:pPr>
      <w:r w:rsidRPr="008919DE">
        <w:rPr>
          <w:rFonts w:ascii="Segoe UI" w:hAnsi="Segoe UI" w:cs="Segoe UI"/>
          <w:sz w:val="22"/>
          <w:szCs w:val="22"/>
        </w:rPr>
        <w:lastRenderedPageBreak/>
        <w:t>Systemowe przeprowadzenie i rozliczenie inwentaryzacji wyposażenia w użytkowaniu.</w:t>
      </w:r>
    </w:p>
    <w:p w:rsidR="004677B7" w:rsidRPr="008919DE" w:rsidRDefault="004677B7" w:rsidP="00D6167D">
      <w:pPr>
        <w:pStyle w:val="Akapitzlist"/>
        <w:numPr>
          <w:ilvl w:val="0"/>
          <w:numId w:val="18"/>
        </w:numPr>
        <w:tabs>
          <w:tab w:val="left" w:pos="426"/>
        </w:tabs>
        <w:suppressAutoHyphens/>
        <w:spacing w:after="0" w:line="240" w:lineRule="auto"/>
        <w:ind w:left="426" w:hanging="426"/>
        <w:contextualSpacing w:val="0"/>
        <w:jc w:val="both"/>
        <w:rPr>
          <w:rFonts w:ascii="Segoe UI" w:hAnsi="Segoe UI" w:cs="Segoe UI"/>
          <w:sz w:val="22"/>
          <w:szCs w:val="22"/>
        </w:rPr>
      </w:pPr>
      <w:r w:rsidRPr="008919DE">
        <w:rPr>
          <w:rFonts w:ascii="Segoe UI" w:hAnsi="Segoe UI" w:cs="Segoe UI"/>
          <w:sz w:val="22"/>
          <w:szCs w:val="22"/>
        </w:rPr>
        <w:t>Analiza rozchodu materiałów wg wielu kryteriów i przekrojów, w tym również definiowanych przez użytkownika.</w:t>
      </w:r>
    </w:p>
    <w:p w:rsidR="004677B7" w:rsidRPr="008919DE" w:rsidRDefault="004677B7" w:rsidP="00D6167D">
      <w:pPr>
        <w:pStyle w:val="Akapitzlist"/>
        <w:numPr>
          <w:ilvl w:val="0"/>
          <w:numId w:val="18"/>
        </w:numPr>
        <w:tabs>
          <w:tab w:val="left" w:pos="426"/>
        </w:tabs>
        <w:suppressAutoHyphens/>
        <w:spacing w:after="0" w:line="240" w:lineRule="auto"/>
        <w:ind w:left="426" w:hanging="426"/>
        <w:contextualSpacing w:val="0"/>
        <w:jc w:val="both"/>
        <w:rPr>
          <w:rFonts w:ascii="Segoe UI" w:hAnsi="Segoe UI" w:cs="Segoe UI"/>
          <w:sz w:val="22"/>
          <w:szCs w:val="22"/>
        </w:rPr>
      </w:pPr>
      <w:r w:rsidRPr="008919DE">
        <w:rPr>
          <w:rFonts w:ascii="Segoe UI" w:hAnsi="Segoe UI" w:cs="Segoe UI"/>
          <w:sz w:val="22"/>
          <w:szCs w:val="22"/>
        </w:rPr>
        <w:t>Analiza na przestrzeni kilku (wybranych) miesięcy.</w:t>
      </w:r>
    </w:p>
    <w:p w:rsidR="004677B7" w:rsidRPr="008919DE" w:rsidRDefault="004677B7" w:rsidP="00D6167D">
      <w:pPr>
        <w:pStyle w:val="Akapitzlist"/>
        <w:numPr>
          <w:ilvl w:val="0"/>
          <w:numId w:val="18"/>
        </w:numPr>
        <w:tabs>
          <w:tab w:val="left" w:pos="426"/>
        </w:tabs>
        <w:suppressAutoHyphens/>
        <w:spacing w:after="0" w:line="240" w:lineRule="auto"/>
        <w:ind w:left="426" w:hanging="426"/>
        <w:contextualSpacing w:val="0"/>
        <w:jc w:val="both"/>
        <w:rPr>
          <w:rFonts w:ascii="Segoe UI" w:hAnsi="Segoe UI" w:cs="Segoe UI"/>
          <w:sz w:val="22"/>
          <w:szCs w:val="22"/>
        </w:rPr>
      </w:pPr>
      <w:r w:rsidRPr="008919DE">
        <w:rPr>
          <w:rFonts w:ascii="Segoe UI" w:hAnsi="Segoe UI" w:cs="Segoe UI"/>
          <w:sz w:val="22"/>
          <w:szCs w:val="22"/>
        </w:rPr>
        <w:t>Tworzenie raportów dla GUS w tym w oparciu o dostarczoną wraz z oprogramowaniem klasyfikację PKWiU.</w:t>
      </w:r>
    </w:p>
    <w:p w:rsidR="004677B7" w:rsidRPr="008919DE" w:rsidRDefault="004677B7" w:rsidP="00D6167D">
      <w:pPr>
        <w:pStyle w:val="Akapitzlist"/>
        <w:numPr>
          <w:ilvl w:val="0"/>
          <w:numId w:val="18"/>
        </w:numPr>
        <w:tabs>
          <w:tab w:val="left" w:pos="426"/>
        </w:tabs>
        <w:suppressAutoHyphens/>
        <w:spacing w:after="0" w:line="240" w:lineRule="auto"/>
        <w:ind w:left="426" w:hanging="426"/>
        <w:contextualSpacing w:val="0"/>
        <w:jc w:val="both"/>
        <w:rPr>
          <w:rFonts w:ascii="Segoe UI" w:hAnsi="Segoe UI" w:cs="Segoe UI"/>
          <w:sz w:val="22"/>
          <w:szCs w:val="22"/>
        </w:rPr>
      </w:pPr>
      <w:r w:rsidRPr="008919DE">
        <w:rPr>
          <w:rFonts w:ascii="Segoe UI" w:hAnsi="Segoe UI" w:cs="Segoe UI"/>
          <w:sz w:val="22"/>
          <w:szCs w:val="22"/>
        </w:rPr>
        <w:t>Tworzenie wydruków dokumentów obrotu materiałowego w formie zgodnej z używanymi formularzami.</w:t>
      </w:r>
    </w:p>
    <w:p w:rsidR="004677B7" w:rsidRPr="008919DE" w:rsidRDefault="004677B7" w:rsidP="00D6167D">
      <w:pPr>
        <w:pStyle w:val="Akapitzlist"/>
        <w:numPr>
          <w:ilvl w:val="0"/>
          <w:numId w:val="18"/>
        </w:numPr>
        <w:tabs>
          <w:tab w:val="left" w:pos="426"/>
        </w:tabs>
        <w:suppressAutoHyphens/>
        <w:spacing w:after="0" w:line="240" w:lineRule="auto"/>
        <w:ind w:left="426" w:hanging="426"/>
        <w:contextualSpacing w:val="0"/>
        <w:jc w:val="both"/>
        <w:rPr>
          <w:rFonts w:ascii="Segoe UI" w:hAnsi="Segoe UI" w:cs="Segoe UI"/>
          <w:sz w:val="22"/>
          <w:szCs w:val="22"/>
        </w:rPr>
      </w:pPr>
      <w:r w:rsidRPr="008919DE">
        <w:rPr>
          <w:rFonts w:ascii="Segoe UI" w:hAnsi="Segoe UI" w:cs="Segoe UI"/>
          <w:sz w:val="22"/>
          <w:szCs w:val="22"/>
        </w:rPr>
        <w:t>Wydruk szczegółowego zestawienia saldowo-obrotowego.</w:t>
      </w:r>
    </w:p>
    <w:p w:rsidR="004677B7" w:rsidRPr="008919DE" w:rsidRDefault="004677B7" w:rsidP="00D6167D">
      <w:pPr>
        <w:pStyle w:val="Akapitzlist"/>
        <w:numPr>
          <w:ilvl w:val="0"/>
          <w:numId w:val="18"/>
        </w:numPr>
        <w:tabs>
          <w:tab w:val="left" w:pos="426"/>
        </w:tabs>
        <w:suppressAutoHyphens/>
        <w:spacing w:after="0" w:line="240" w:lineRule="auto"/>
        <w:ind w:left="426" w:hanging="426"/>
        <w:contextualSpacing w:val="0"/>
        <w:jc w:val="both"/>
        <w:rPr>
          <w:rFonts w:ascii="Segoe UI" w:hAnsi="Segoe UI" w:cs="Segoe UI"/>
          <w:sz w:val="22"/>
          <w:szCs w:val="22"/>
        </w:rPr>
      </w:pPr>
      <w:r w:rsidRPr="008919DE">
        <w:rPr>
          <w:rFonts w:ascii="Segoe UI" w:hAnsi="Segoe UI" w:cs="Segoe UI"/>
          <w:sz w:val="22"/>
          <w:szCs w:val="22"/>
        </w:rPr>
        <w:t>Tworzenie dekretów księgowych na podstawie definiowalnych wzorców dekretacyjnych.</w:t>
      </w:r>
    </w:p>
    <w:p w:rsidR="004677B7" w:rsidRPr="008919DE" w:rsidRDefault="004677B7" w:rsidP="00D6167D">
      <w:pPr>
        <w:pStyle w:val="Akapitzlist"/>
        <w:numPr>
          <w:ilvl w:val="0"/>
          <w:numId w:val="18"/>
        </w:numPr>
        <w:tabs>
          <w:tab w:val="left" w:pos="426"/>
        </w:tabs>
        <w:suppressAutoHyphens/>
        <w:spacing w:after="0" w:line="240" w:lineRule="auto"/>
        <w:ind w:left="426" w:hanging="426"/>
        <w:contextualSpacing w:val="0"/>
        <w:jc w:val="both"/>
        <w:rPr>
          <w:rFonts w:ascii="Segoe UI" w:hAnsi="Segoe UI" w:cs="Segoe UI"/>
          <w:sz w:val="22"/>
          <w:szCs w:val="22"/>
        </w:rPr>
      </w:pPr>
      <w:r w:rsidRPr="008919DE">
        <w:rPr>
          <w:rFonts w:ascii="Segoe UI" w:hAnsi="Segoe UI" w:cs="Segoe UI"/>
          <w:sz w:val="22"/>
          <w:szCs w:val="22"/>
        </w:rPr>
        <w:t>Zdefiniowanie uprawnień dostępu do magazynów, dokumentów i funkcjonalności dla poszczególnych użytkowników. Wymagane jest określanie różnego zakresu uprawnień danego użytkownika dla różnych magazynów (np. pełne uprawnienia dot. dokumentów magazynowych w jednym magazynie, w innym – tylko podgląd).</w:t>
      </w:r>
    </w:p>
    <w:p w:rsidR="004677B7" w:rsidRPr="008919DE" w:rsidRDefault="004677B7" w:rsidP="00D6167D">
      <w:pPr>
        <w:pStyle w:val="Akapitzlist"/>
        <w:numPr>
          <w:ilvl w:val="0"/>
          <w:numId w:val="18"/>
        </w:numPr>
        <w:tabs>
          <w:tab w:val="left" w:pos="426"/>
        </w:tabs>
        <w:suppressAutoHyphens/>
        <w:spacing w:after="0" w:line="240" w:lineRule="auto"/>
        <w:ind w:left="426" w:hanging="426"/>
        <w:contextualSpacing w:val="0"/>
        <w:jc w:val="both"/>
        <w:rPr>
          <w:rFonts w:ascii="Segoe UI" w:hAnsi="Segoe UI" w:cs="Segoe UI"/>
          <w:sz w:val="22"/>
          <w:szCs w:val="22"/>
        </w:rPr>
      </w:pPr>
      <w:r w:rsidRPr="008919DE">
        <w:rPr>
          <w:rFonts w:ascii="Segoe UI" w:hAnsi="Segoe UI" w:cs="Segoe UI"/>
          <w:sz w:val="22"/>
          <w:szCs w:val="22"/>
        </w:rPr>
        <w:t>Prowadzenie ewidencji obrotów i stanów wyposażenia u użytkowników: podział na grupy asortymentowe, integracja z operacjami rozchodów magazynowych, definiowanie stanowiskowych norm wyposażenia, kontrola stanów wyposażenia u użytkowników w oparciu o normy.</w:t>
      </w:r>
    </w:p>
    <w:p w:rsidR="004677B7" w:rsidRPr="008919DE" w:rsidRDefault="004677B7" w:rsidP="00D6167D">
      <w:pPr>
        <w:pStyle w:val="Akapitzlist"/>
        <w:numPr>
          <w:ilvl w:val="0"/>
          <w:numId w:val="18"/>
        </w:numPr>
        <w:tabs>
          <w:tab w:val="left" w:pos="426"/>
        </w:tabs>
        <w:suppressAutoHyphens/>
        <w:spacing w:after="0" w:line="240" w:lineRule="auto"/>
        <w:ind w:left="426" w:hanging="426"/>
        <w:contextualSpacing w:val="0"/>
        <w:jc w:val="both"/>
        <w:rPr>
          <w:rFonts w:ascii="Segoe UI" w:hAnsi="Segoe UI" w:cs="Segoe UI"/>
          <w:sz w:val="22"/>
          <w:szCs w:val="22"/>
        </w:rPr>
      </w:pPr>
      <w:r w:rsidRPr="008919DE">
        <w:rPr>
          <w:rFonts w:ascii="Segoe UI" w:hAnsi="Segoe UI" w:cs="Segoe UI"/>
          <w:sz w:val="22"/>
          <w:szCs w:val="22"/>
        </w:rPr>
        <w:t>Definiowanie kartoteki asortymentowej, obsługującej równocześnie kilka symboli (Indeks, CPV, PKWiU), pozwalającej na ewidencję w 3 jednostkach miary wg ustalonych przeliczników, definiującej dowolny zakres dodatkowych atrybutów, opisujących pojedynczy asortyment.</w:t>
      </w:r>
    </w:p>
    <w:p w:rsidR="004677B7" w:rsidRPr="008919DE" w:rsidRDefault="004677B7" w:rsidP="00D6167D">
      <w:pPr>
        <w:pStyle w:val="Akapitzlist"/>
        <w:numPr>
          <w:ilvl w:val="0"/>
          <w:numId w:val="18"/>
        </w:numPr>
        <w:tabs>
          <w:tab w:val="left" w:pos="426"/>
        </w:tabs>
        <w:suppressAutoHyphens/>
        <w:spacing w:after="0" w:line="240" w:lineRule="auto"/>
        <w:ind w:left="426" w:hanging="426"/>
        <w:contextualSpacing w:val="0"/>
        <w:jc w:val="both"/>
        <w:rPr>
          <w:rFonts w:ascii="Segoe UI" w:hAnsi="Segoe UI" w:cs="Segoe UI"/>
          <w:sz w:val="22"/>
          <w:szCs w:val="22"/>
        </w:rPr>
      </w:pPr>
      <w:r w:rsidRPr="008919DE">
        <w:rPr>
          <w:rFonts w:ascii="Segoe UI" w:hAnsi="Segoe UI" w:cs="Segoe UI"/>
          <w:sz w:val="22"/>
          <w:szCs w:val="22"/>
        </w:rPr>
        <w:t>Definiowanie dokumentów magazynowych z opisem sposobów automatycznej numeracji, zakresem informacji nagłówka oraz pozycji dokumentu, opisu dekretu księgowego, w tym dekretacji różnic powstałych w wyniku zaokrągleń.</w:t>
      </w:r>
    </w:p>
    <w:p w:rsidR="004677B7" w:rsidRPr="008919DE" w:rsidRDefault="004677B7" w:rsidP="00D6167D">
      <w:pPr>
        <w:pStyle w:val="Akapitzlist"/>
        <w:numPr>
          <w:ilvl w:val="0"/>
          <w:numId w:val="18"/>
        </w:numPr>
        <w:tabs>
          <w:tab w:val="left" w:pos="426"/>
        </w:tabs>
        <w:suppressAutoHyphens/>
        <w:spacing w:after="0" w:line="240" w:lineRule="auto"/>
        <w:ind w:left="426" w:hanging="426"/>
        <w:contextualSpacing w:val="0"/>
        <w:jc w:val="both"/>
        <w:rPr>
          <w:rFonts w:ascii="Segoe UI" w:hAnsi="Segoe UI" w:cs="Segoe UI"/>
          <w:sz w:val="22"/>
          <w:szCs w:val="22"/>
        </w:rPr>
      </w:pPr>
      <w:r w:rsidRPr="008919DE">
        <w:rPr>
          <w:rFonts w:ascii="Segoe UI" w:hAnsi="Segoe UI" w:cs="Segoe UI"/>
          <w:sz w:val="22"/>
          <w:szCs w:val="22"/>
        </w:rPr>
        <w:t>Kontrola przekraczania zapasów minimalnych oraz maksymalnych, natychmiast w chwili przekroczenia wartości granicznej.</w:t>
      </w:r>
    </w:p>
    <w:p w:rsidR="004677B7" w:rsidRPr="008919DE" w:rsidRDefault="004677B7" w:rsidP="00D6167D">
      <w:pPr>
        <w:pStyle w:val="Akapitzlist"/>
        <w:numPr>
          <w:ilvl w:val="0"/>
          <w:numId w:val="18"/>
        </w:numPr>
        <w:tabs>
          <w:tab w:val="left" w:pos="426"/>
        </w:tabs>
        <w:suppressAutoHyphens/>
        <w:spacing w:after="0" w:line="240" w:lineRule="auto"/>
        <w:ind w:left="426" w:hanging="426"/>
        <w:contextualSpacing w:val="0"/>
        <w:jc w:val="both"/>
        <w:rPr>
          <w:rFonts w:ascii="Segoe UI" w:hAnsi="Segoe UI" w:cs="Segoe UI"/>
          <w:sz w:val="22"/>
          <w:szCs w:val="22"/>
        </w:rPr>
      </w:pPr>
      <w:r w:rsidRPr="008919DE">
        <w:rPr>
          <w:rFonts w:ascii="Segoe UI" w:hAnsi="Segoe UI" w:cs="Segoe UI"/>
          <w:sz w:val="22"/>
          <w:szCs w:val="22"/>
        </w:rPr>
        <w:t>Realizacja wydań magazynowych w oparciu o złożone wcześniej rezerwacje, kontrola stopnia realizacji rezerwacji.</w:t>
      </w:r>
    </w:p>
    <w:p w:rsidR="004677B7" w:rsidRPr="008919DE" w:rsidRDefault="004677B7" w:rsidP="00D6167D">
      <w:pPr>
        <w:pStyle w:val="Akapitzlist"/>
        <w:numPr>
          <w:ilvl w:val="0"/>
          <w:numId w:val="18"/>
        </w:numPr>
        <w:tabs>
          <w:tab w:val="left" w:pos="426"/>
        </w:tabs>
        <w:suppressAutoHyphens/>
        <w:spacing w:after="0" w:line="240" w:lineRule="auto"/>
        <w:ind w:left="426" w:hanging="426"/>
        <w:contextualSpacing w:val="0"/>
        <w:jc w:val="both"/>
        <w:rPr>
          <w:rFonts w:ascii="Segoe UI" w:hAnsi="Segoe UI" w:cs="Segoe UI"/>
          <w:sz w:val="22"/>
          <w:szCs w:val="22"/>
        </w:rPr>
      </w:pPr>
      <w:r w:rsidRPr="008919DE">
        <w:rPr>
          <w:rFonts w:ascii="Segoe UI" w:hAnsi="Segoe UI" w:cs="Segoe UI"/>
          <w:sz w:val="22"/>
          <w:szCs w:val="22"/>
        </w:rPr>
        <w:t>Zarządzanie zapasem magazynowym poprzez definiowanie n-wymiarowych lokalizacji, kontrolę poprawności składowania materiału w określonej lokalizacji oraz śledzenie zapasu magazynowego w lokalizacjach.</w:t>
      </w:r>
    </w:p>
    <w:p w:rsidR="004677B7" w:rsidRPr="008919DE" w:rsidRDefault="004677B7" w:rsidP="00D6167D">
      <w:pPr>
        <w:pStyle w:val="Akapitzlist"/>
        <w:numPr>
          <w:ilvl w:val="0"/>
          <w:numId w:val="18"/>
        </w:numPr>
        <w:tabs>
          <w:tab w:val="left" w:pos="426"/>
        </w:tabs>
        <w:suppressAutoHyphens/>
        <w:spacing w:after="0" w:line="240" w:lineRule="auto"/>
        <w:ind w:left="426" w:hanging="426"/>
        <w:contextualSpacing w:val="0"/>
        <w:jc w:val="both"/>
        <w:rPr>
          <w:rFonts w:ascii="Segoe UI" w:hAnsi="Segoe UI" w:cs="Segoe UI"/>
          <w:sz w:val="22"/>
          <w:szCs w:val="22"/>
        </w:rPr>
      </w:pPr>
      <w:r w:rsidRPr="008919DE">
        <w:rPr>
          <w:rFonts w:ascii="Segoe UI" w:hAnsi="Segoe UI" w:cs="Segoe UI"/>
          <w:sz w:val="22"/>
          <w:szCs w:val="22"/>
        </w:rPr>
        <w:t>Kontrola stanów wyposażenia na kartotekach pracowniczych oraz realizacja obrotu indywidulanym wyposażeniem pracowników z wykorzystaniem norm stanowiskowych.</w:t>
      </w:r>
    </w:p>
    <w:p w:rsidR="004677B7" w:rsidRPr="008919DE" w:rsidRDefault="004677B7" w:rsidP="005C796D">
      <w:pPr>
        <w:autoSpaceDN w:val="0"/>
        <w:spacing w:after="0" w:line="240" w:lineRule="auto"/>
        <w:ind w:left="426"/>
        <w:jc w:val="both"/>
        <w:rPr>
          <w:rFonts w:ascii="Segoe UI" w:hAnsi="Segoe UI" w:cs="Segoe UI"/>
        </w:rPr>
      </w:pPr>
    </w:p>
    <w:p w:rsidR="00266DA0" w:rsidRPr="008919DE" w:rsidRDefault="00266DA0" w:rsidP="005C796D">
      <w:pPr>
        <w:autoSpaceDN w:val="0"/>
        <w:spacing w:after="0" w:line="240" w:lineRule="auto"/>
        <w:ind w:left="426"/>
        <w:jc w:val="both"/>
        <w:rPr>
          <w:rFonts w:ascii="Segoe UI" w:hAnsi="Segoe UI" w:cs="Segoe UI"/>
        </w:rPr>
      </w:pPr>
    </w:p>
    <w:p w:rsidR="004172D5" w:rsidRPr="007159EC" w:rsidRDefault="004172D5" w:rsidP="004172D5">
      <w:pPr>
        <w:autoSpaceDE w:val="0"/>
        <w:autoSpaceDN w:val="0"/>
        <w:adjustRightInd w:val="0"/>
        <w:spacing w:after="0" w:line="240" w:lineRule="auto"/>
        <w:jc w:val="both"/>
        <w:rPr>
          <w:rFonts w:ascii="Segoe UI" w:hAnsi="Segoe UI" w:cs="Segoe UI"/>
          <w:b/>
          <w:bCs/>
        </w:rPr>
      </w:pPr>
      <w:r w:rsidRPr="007159EC">
        <w:rPr>
          <w:rFonts w:ascii="Segoe UI" w:hAnsi="Segoe UI" w:cs="Segoe UI"/>
          <w:b/>
          <w:bCs/>
        </w:rPr>
        <w:t>POLECENIE ZAPŁATY</w:t>
      </w:r>
    </w:p>
    <w:p w:rsidR="006545C5" w:rsidRPr="007159EC" w:rsidRDefault="006545C5" w:rsidP="007159EC">
      <w:pPr>
        <w:pStyle w:val="Akapitzlist"/>
        <w:numPr>
          <w:ilvl w:val="0"/>
          <w:numId w:val="18"/>
        </w:numPr>
        <w:tabs>
          <w:tab w:val="left" w:pos="426"/>
        </w:tabs>
        <w:suppressAutoHyphens/>
        <w:spacing w:after="0" w:line="240" w:lineRule="auto"/>
        <w:ind w:left="426" w:hanging="426"/>
        <w:contextualSpacing w:val="0"/>
        <w:jc w:val="both"/>
        <w:rPr>
          <w:rFonts w:ascii="Segoe UI" w:hAnsi="Segoe UI" w:cs="Segoe UI"/>
          <w:sz w:val="22"/>
          <w:szCs w:val="22"/>
        </w:rPr>
      </w:pPr>
      <w:r w:rsidRPr="007159EC">
        <w:rPr>
          <w:rFonts w:ascii="Segoe UI" w:hAnsi="Segoe UI" w:cs="Segoe UI"/>
          <w:sz w:val="22"/>
          <w:szCs w:val="22"/>
        </w:rPr>
        <w:t>Przygotowywanie poleceń zapłaty dla kontrahentów rozliczających się za pomocą „poleceń zapłaty” na podstawie wygenerowanych dokumentów sprzedaży wraz z możliwością korekty pewnych danych, np. terminu płatności</w:t>
      </w:r>
      <w:r w:rsidR="009A6BF4">
        <w:rPr>
          <w:rFonts w:ascii="Segoe UI" w:hAnsi="Segoe UI" w:cs="Segoe UI"/>
          <w:sz w:val="22"/>
          <w:szCs w:val="22"/>
        </w:rPr>
        <w:t>.</w:t>
      </w:r>
    </w:p>
    <w:p w:rsidR="006545C5" w:rsidRPr="007159EC" w:rsidRDefault="006545C5" w:rsidP="007159EC">
      <w:pPr>
        <w:pStyle w:val="Akapitzlist"/>
        <w:numPr>
          <w:ilvl w:val="0"/>
          <w:numId w:val="18"/>
        </w:numPr>
        <w:tabs>
          <w:tab w:val="left" w:pos="426"/>
        </w:tabs>
        <w:suppressAutoHyphens/>
        <w:spacing w:after="0" w:line="240" w:lineRule="auto"/>
        <w:ind w:left="426" w:hanging="426"/>
        <w:contextualSpacing w:val="0"/>
        <w:jc w:val="both"/>
        <w:rPr>
          <w:rFonts w:ascii="Segoe UI" w:hAnsi="Segoe UI" w:cs="Segoe UI"/>
          <w:sz w:val="22"/>
          <w:szCs w:val="22"/>
        </w:rPr>
      </w:pPr>
      <w:r w:rsidRPr="007159EC">
        <w:rPr>
          <w:rFonts w:ascii="Segoe UI" w:hAnsi="Segoe UI" w:cs="Segoe UI"/>
          <w:sz w:val="22"/>
          <w:szCs w:val="22"/>
        </w:rPr>
        <w:t>Zarządzanie emisją poleceń zapłaty</w:t>
      </w:r>
      <w:r w:rsidR="009A6BF4">
        <w:rPr>
          <w:rFonts w:ascii="Segoe UI" w:hAnsi="Segoe UI" w:cs="Segoe UI"/>
          <w:sz w:val="22"/>
          <w:szCs w:val="22"/>
        </w:rPr>
        <w:t>.</w:t>
      </w:r>
    </w:p>
    <w:p w:rsidR="006545C5" w:rsidRPr="007159EC" w:rsidRDefault="006545C5" w:rsidP="007159EC">
      <w:pPr>
        <w:pStyle w:val="Akapitzlist"/>
        <w:numPr>
          <w:ilvl w:val="0"/>
          <w:numId w:val="18"/>
        </w:numPr>
        <w:tabs>
          <w:tab w:val="left" w:pos="426"/>
        </w:tabs>
        <w:suppressAutoHyphens/>
        <w:spacing w:after="0" w:line="240" w:lineRule="auto"/>
        <w:ind w:left="426" w:hanging="426"/>
        <w:contextualSpacing w:val="0"/>
        <w:jc w:val="both"/>
        <w:rPr>
          <w:rFonts w:ascii="Segoe UI" w:hAnsi="Segoe UI" w:cs="Segoe UI"/>
          <w:sz w:val="22"/>
          <w:szCs w:val="22"/>
        </w:rPr>
      </w:pPr>
      <w:r w:rsidRPr="007159EC">
        <w:rPr>
          <w:rFonts w:ascii="Segoe UI" w:hAnsi="Segoe UI" w:cs="Segoe UI"/>
          <w:sz w:val="22"/>
          <w:szCs w:val="22"/>
        </w:rPr>
        <w:t>Możliwość opracowania dowolnej definicji emisji dla różnych banków</w:t>
      </w:r>
      <w:r w:rsidR="009A6BF4">
        <w:rPr>
          <w:rFonts w:ascii="Segoe UI" w:hAnsi="Segoe UI" w:cs="Segoe UI"/>
          <w:sz w:val="22"/>
          <w:szCs w:val="22"/>
        </w:rPr>
        <w:t>.</w:t>
      </w:r>
    </w:p>
    <w:p w:rsidR="006545C5" w:rsidRPr="007159EC" w:rsidRDefault="006545C5" w:rsidP="007159EC">
      <w:pPr>
        <w:pStyle w:val="Akapitzlist"/>
        <w:numPr>
          <w:ilvl w:val="0"/>
          <w:numId w:val="18"/>
        </w:numPr>
        <w:tabs>
          <w:tab w:val="left" w:pos="426"/>
        </w:tabs>
        <w:suppressAutoHyphens/>
        <w:spacing w:after="0" w:line="240" w:lineRule="auto"/>
        <w:ind w:left="426" w:hanging="426"/>
        <w:contextualSpacing w:val="0"/>
        <w:jc w:val="both"/>
        <w:rPr>
          <w:rFonts w:ascii="Segoe UI" w:hAnsi="Segoe UI" w:cs="Segoe UI"/>
          <w:sz w:val="22"/>
          <w:szCs w:val="22"/>
        </w:rPr>
      </w:pPr>
      <w:r w:rsidRPr="007159EC">
        <w:rPr>
          <w:rFonts w:ascii="Segoe UI" w:hAnsi="Segoe UI" w:cs="Segoe UI"/>
          <w:sz w:val="22"/>
          <w:szCs w:val="22"/>
        </w:rPr>
        <w:t>Potwierdzanie poleceń zapłaty za pomocą importu pliku z banku.</w:t>
      </w:r>
    </w:p>
    <w:p w:rsidR="00266DA0" w:rsidRDefault="00266DA0" w:rsidP="004677B7">
      <w:pPr>
        <w:autoSpaceDN w:val="0"/>
        <w:spacing w:line="269" w:lineRule="auto"/>
        <w:ind w:left="426"/>
        <w:jc w:val="both"/>
        <w:rPr>
          <w:rFonts w:cs="Calibri"/>
        </w:rPr>
      </w:pPr>
    </w:p>
    <w:p w:rsidR="004677B7" w:rsidRPr="003113A7" w:rsidRDefault="004677B7" w:rsidP="003113A7">
      <w:pPr>
        <w:autoSpaceDE w:val="0"/>
        <w:autoSpaceDN w:val="0"/>
        <w:adjustRightInd w:val="0"/>
        <w:spacing w:after="0" w:line="240" w:lineRule="auto"/>
        <w:jc w:val="both"/>
        <w:rPr>
          <w:rFonts w:ascii="Segoe UI" w:hAnsi="Segoe UI" w:cs="Segoe UI"/>
          <w:b/>
          <w:bCs/>
        </w:rPr>
      </w:pPr>
      <w:r w:rsidRPr="003113A7">
        <w:rPr>
          <w:rFonts w:ascii="Segoe UI" w:hAnsi="Segoe UI" w:cs="Segoe UI"/>
          <w:b/>
          <w:bCs/>
        </w:rPr>
        <w:t>OBIEG INFORMACJI</w:t>
      </w:r>
    </w:p>
    <w:p w:rsidR="004677B7" w:rsidRPr="003113A7" w:rsidRDefault="004677B7" w:rsidP="00D6167D">
      <w:pPr>
        <w:pStyle w:val="Akapitzlist"/>
        <w:numPr>
          <w:ilvl w:val="0"/>
          <w:numId w:val="18"/>
        </w:numPr>
        <w:tabs>
          <w:tab w:val="left" w:pos="426"/>
        </w:tabs>
        <w:suppressAutoHyphens/>
        <w:spacing w:after="0" w:line="240" w:lineRule="auto"/>
        <w:ind w:left="426" w:hanging="426"/>
        <w:contextualSpacing w:val="0"/>
        <w:jc w:val="both"/>
        <w:rPr>
          <w:rFonts w:ascii="Segoe UI" w:hAnsi="Segoe UI" w:cs="Segoe UI"/>
          <w:sz w:val="22"/>
          <w:szCs w:val="22"/>
        </w:rPr>
      </w:pPr>
      <w:r w:rsidRPr="003113A7">
        <w:rPr>
          <w:rFonts w:ascii="Segoe UI" w:hAnsi="Segoe UI" w:cs="Segoe UI"/>
          <w:sz w:val="22"/>
          <w:szCs w:val="22"/>
        </w:rPr>
        <w:t xml:space="preserve">Ewidencja pism przychodzących i wychodzących (z podziałem na formę przesyłki) z kontrolą historii korespondencji (prowadzenie dziennika podawczego), pism </w:t>
      </w:r>
      <w:proofErr w:type="spellStart"/>
      <w:r w:rsidRPr="003113A7">
        <w:rPr>
          <w:rFonts w:ascii="Segoe UI" w:hAnsi="Segoe UI" w:cs="Segoe UI"/>
          <w:sz w:val="22"/>
          <w:szCs w:val="22"/>
        </w:rPr>
        <w:lastRenderedPageBreak/>
        <w:t>wewnętrznychi</w:t>
      </w:r>
      <w:proofErr w:type="spellEnd"/>
      <w:r w:rsidRPr="003113A7">
        <w:rPr>
          <w:rFonts w:ascii="Segoe UI" w:hAnsi="Segoe UI" w:cs="Segoe UI"/>
          <w:sz w:val="22"/>
          <w:szCs w:val="22"/>
        </w:rPr>
        <w:t xml:space="preserve"> przesyłania korespondencji wewnętrznej, prowadzenia spisów spraw, dekretacji pism.</w:t>
      </w:r>
    </w:p>
    <w:p w:rsidR="004677B7" w:rsidRPr="003113A7" w:rsidRDefault="004677B7" w:rsidP="00D6167D">
      <w:pPr>
        <w:pStyle w:val="Akapitzlist"/>
        <w:numPr>
          <w:ilvl w:val="0"/>
          <w:numId w:val="18"/>
        </w:numPr>
        <w:tabs>
          <w:tab w:val="left" w:pos="426"/>
        </w:tabs>
        <w:suppressAutoHyphens/>
        <w:spacing w:after="0" w:line="240" w:lineRule="auto"/>
        <w:ind w:left="426" w:hanging="426"/>
        <w:contextualSpacing w:val="0"/>
        <w:jc w:val="both"/>
        <w:rPr>
          <w:rFonts w:ascii="Segoe UI" w:hAnsi="Segoe UI" w:cs="Segoe UI"/>
          <w:sz w:val="22"/>
          <w:szCs w:val="22"/>
        </w:rPr>
      </w:pPr>
      <w:r w:rsidRPr="003113A7">
        <w:rPr>
          <w:rFonts w:ascii="Segoe UI" w:hAnsi="Segoe UI" w:cs="Segoe UI"/>
          <w:sz w:val="22"/>
          <w:szCs w:val="22"/>
        </w:rPr>
        <w:t>Generowanie na piśmie wychodzącym/wewnętrznym danych adresowych odbiorcy, symbolu dokumentu.</w:t>
      </w:r>
    </w:p>
    <w:p w:rsidR="004677B7" w:rsidRPr="003113A7" w:rsidRDefault="004677B7" w:rsidP="00D6167D">
      <w:pPr>
        <w:pStyle w:val="Akapitzlist"/>
        <w:numPr>
          <w:ilvl w:val="0"/>
          <w:numId w:val="18"/>
        </w:numPr>
        <w:tabs>
          <w:tab w:val="left" w:pos="426"/>
        </w:tabs>
        <w:suppressAutoHyphens/>
        <w:spacing w:after="0" w:line="240" w:lineRule="auto"/>
        <w:ind w:left="426" w:hanging="426"/>
        <w:contextualSpacing w:val="0"/>
        <w:jc w:val="both"/>
        <w:rPr>
          <w:rFonts w:ascii="Segoe UI" w:hAnsi="Segoe UI" w:cs="Segoe UI"/>
          <w:sz w:val="22"/>
          <w:szCs w:val="22"/>
        </w:rPr>
      </w:pPr>
      <w:r w:rsidRPr="003113A7">
        <w:rPr>
          <w:rFonts w:ascii="Segoe UI" w:hAnsi="Segoe UI" w:cs="Segoe UI"/>
          <w:sz w:val="22"/>
          <w:szCs w:val="22"/>
        </w:rPr>
        <w:t>Zintegrowana obsługa spraw, dokumentów oraz spraw w obiegach tworzonych w Spółce.</w:t>
      </w:r>
    </w:p>
    <w:p w:rsidR="004677B7" w:rsidRPr="003113A7" w:rsidRDefault="004677B7" w:rsidP="00D6167D">
      <w:pPr>
        <w:pStyle w:val="Akapitzlist"/>
        <w:numPr>
          <w:ilvl w:val="0"/>
          <w:numId w:val="18"/>
        </w:numPr>
        <w:tabs>
          <w:tab w:val="left" w:pos="426"/>
        </w:tabs>
        <w:suppressAutoHyphens/>
        <w:spacing w:after="0" w:line="240" w:lineRule="auto"/>
        <w:ind w:left="426" w:hanging="426"/>
        <w:contextualSpacing w:val="0"/>
        <w:jc w:val="both"/>
        <w:rPr>
          <w:rFonts w:ascii="Segoe UI" w:hAnsi="Segoe UI" w:cs="Segoe UI"/>
          <w:sz w:val="22"/>
          <w:szCs w:val="22"/>
        </w:rPr>
      </w:pPr>
      <w:r w:rsidRPr="003113A7">
        <w:rPr>
          <w:rFonts w:ascii="Segoe UI" w:hAnsi="Segoe UI" w:cs="Segoe UI"/>
          <w:sz w:val="22"/>
          <w:szCs w:val="22"/>
        </w:rPr>
        <w:t>Ewidencja aktów prawnych: zarządzenie wewnętrzne i polecenia służbowe i aneksy, regulaminy i instrukcje, zasady, procedury, polityki i aneksy,</w:t>
      </w:r>
    </w:p>
    <w:p w:rsidR="004677B7" w:rsidRPr="003113A7" w:rsidRDefault="004677B7" w:rsidP="00D6167D">
      <w:pPr>
        <w:pStyle w:val="Akapitzlist"/>
        <w:numPr>
          <w:ilvl w:val="0"/>
          <w:numId w:val="18"/>
        </w:numPr>
        <w:tabs>
          <w:tab w:val="left" w:pos="426"/>
        </w:tabs>
        <w:suppressAutoHyphens/>
        <w:spacing w:after="0" w:line="240" w:lineRule="auto"/>
        <w:ind w:left="426" w:hanging="426"/>
        <w:contextualSpacing w:val="0"/>
        <w:jc w:val="both"/>
        <w:rPr>
          <w:rFonts w:ascii="Segoe UI" w:hAnsi="Segoe UI" w:cs="Segoe UI"/>
          <w:sz w:val="22"/>
          <w:szCs w:val="22"/>
        </w:rPr>
      </w:pPr>
      <w:r w:rsidRPr="003113A7">
        <w:rPr>
          <w:rFonts w:ascii="Segoe UI" w:hAnsi="Segoe UI" w:cs="Segoe UI"/>
          <w:sz w:val="22"/>
          <w:szCs w:val="22"/>
        </w:rPr>
        <w:t>Możliwość grupowania aktów rocznikami (narastająco, malejąco), z możliwością wyselekcjonowania aktów dotyczących danej (-</w:t>
      </w:r>
      <w:proofErr w:type="spellStart"/>
      <w:r w:rsidRPr="003113A7">
        <w:rPr>
          <w:rFonts w:ascii="Segoe UI" w:hAnsi="Segoe UI" w:cs="Segoe UI"/>
          <w:sz w:val="22"/>
          <w:szCs w:val="22"/>
        </w:rPr>
        <w:t>ych</w:t>
      </w:r>
      <w:proofErr w:type="spellEnd"/>
      <w:r w:rsidRPr="003113A7">
        <w:rPr>
          <w:rFonts w:ascii="Segoe UI" w:hAnsi="Segoe UI" w:cs="Segoe UI"/>
          <w:sz w:val="22"/>
          <w:szCs w:val="22"/>
        </w:rPr>
        <w:t>) komórki (-</w:t>
      </w:r>
      <w:proofErr w:type="spellStart"/>
      <w:r w:rsidRPr="003113A7">
        <w:rPr>
          <w:rFonts w:ascii="Segoe UI" w:hAnsi="Segoe UI" w:cs="Segoe UI"/>
          <w:sz w:val="22"/>
          <w:szCs w:val="22"/>
        </w:rPr>
        <w:t>ek</w:t>
      </w:r>
      <w:proofErr w:type="spellEnd"/>
      <w:r w:rsidRPr="003113A7">
        <w:rPr>
          <w:rFonts w:ascii="Segoe UI" w:hAnsi="Segoe UI" w:cs="Segoe UI"/>
          <w:sz w:val="22"/>
          <w:szCs w:val="22"/>
        </w:rPr>
        <w:t xml:space="preserve">) organizacyjnych </w:t>
      </w:r>
      <w:proofErr w:type="spellStart"/>
      <w:r w:rsidRPr="003113A7">
        <w:rPr>
          <w:rFonts w:ascii="Segoe UI" w:hAnsi="Segoe UI" w:cs="Segoe UI"/>
          <w:sz w:val="22"/>
          <w:szCs w:val="22"/>
        </w:rPr>
        <w:t>wrazz</w:t>
      </w:r>
      <w:proofErr w:type="spellEnd"/>
      <w:r w:rsidRPr="003113A7">
        <w:rPr>
          <w:rFonts w:ascii="Segoe UI" w:hAnsi="Segoe UI" w:cs="Segoe UI"/>
          <w:sz w:val="22"/>
          <w:szCs w:val="22"/>
        </w:rPr>
        <w:t xml:space="preserve"> podglądem (i wydrukiem) ich wykazu, a od chwili uruchomienia modułu spisu spraw. Dodatkowo powinna być możliwość umieszczania wybranych aktów w repozytorium/ archiwum, do którego będą mieli dostęp wszyscy pracownicy.</w:t>
      </w:r>
    </w:p>
    <w:p w:rsidR="004677B7" w:rsidRPr="003113A7" w:rsidRDefault="004677B7" w:rsidP="00D6167D">
      <w:pPr>
        <w:pStyle w:val="Akapitzlist"/>
        <w:numPr>
          <w:ilvl w:val="0"/>
          <w:numId w:val="18"/>
        </w:numPr>
        <w:tabs>
          <w:tab w:val="left" w:pos="426"/>
        </w:tabs>
        <w:suppressAutoHyphens/>
        <w:spacing w:after="0" w:line="240" w:lineRule="auto"/>
        <w:ind w:left="426" w:hanging="426"/>
        <w:contextualSpacing w:val="0"/>
        <w:jc w:val="both"/>
        <w:rPr>
          <w:rFonts w:ascii="Segoe UI" w:hAnsi="Segoe UI" w:cs="Segoe UI"/>
          <w:sz w:val="22"/>
          <w:szCs w:val="22"/>
        </w:rPr>
      </w:pPr>
      <w:r w:rsidRPr="003113A7">
        <w:rPr>
          <w:rFonts w:ascii="Segoe UI" w:hAnsi="Segoe UI" w:cs="Segoe UI"/>
          <w:sz w:val="22"/>
          <w:szCs w:val="22"/>
        </w:rPr>
        <w:t>Bezpośredni zapis skanowanych dokumentów do systemu.</w:t>
      </w:r>
    </w:p>
    <w:p w:rsidR="004677B7" w:rsidRPr="003113A7" w:rsidRDefault="004677B7" w:rsidP="00D6167D">
      <w:pPr>
        <w:pStyle w:val="Akapitzlist"/>
        <w:numPr>
          <w:ilvl w:val="0"/>
          <w:numId w:val="18"/>
        </w:numPr>
        <w:tabs>
          <w:tab w:val="left" w:pos="426"/>
        </w:tabs>
        <w:suppressAutoHyphens/>
        <w:spacing w:after="0" w:line="240" w:lineRule="auto"/>
        <w:ind w:left="426" w:hanging="426"/>
        <w:contextualSpacing w:val="0"/>
        <w:jc w:val="both"/>
        <w:rPr>
          <w:rFonts w:ascii="Segoe UI" w:hAnsi="Segoe UI" w:cs="Segoe UI"/>
          <w:sz w:val="22"/>
          <w:szCs w:val="22"/>
        </w:rPr>
      </w:pPr>
      <w:r w:rsidRPr="003113A7">
        <w:rPr>
          <w:rFonts w:ascii="Segoe UI" w:hAnsi="Segoe UI" w:cs="Segoe UI"/>
          <w:sz w:val="22"/>
          <w:szCs w:val="22"/>
        </w:rPr>
        <w:t>Zaawansowane mechanizmy wyszukiwania.</w:t>
      </w:r>
    </w:p>
    <w:p w:rsidR="004677B7" w:rsidRPr="003113A7" w:rsidRDefault="004677B7" w:rsidP="00D6167D">
      <w:pPr>
        <w:pStyle w:val="Akapitzlist"/>
        <w:numPr>
          <w:ilvl w:val="0"/>
          <w:numId w:val="18"/>
        </w:numPr>
        <w:tabs>
          <w:tab w:val="left" w:pos="426"/>
        </w:tabs>
        <w:suppressAutoHyphens/>
        <w:spacing w:after="0" w:line="240" w:lineRule="auto"/>
        <w:ind w:left="426" w:hanging="426"/>
        <w:contextualSpacing w:val="0"/>
        <w:jc w:val="both"/>
        <w:rPr>
          <w:rFonts w:ascii="Segoe UI" w:hAnsi="Segoe UI" w:cs="Segoe UI"/>
          <w:sz w:val="22"/>
          <w:szCs w:val="22"/>
        </w:rPr>
      </w:pPr>
      <w:r w:rsidRPr="003113A7">
        <w:rPr>
          <w:rFonts w:ascii="Segoe UI" w:hAnsi="Segoe UI" w:cs="Segoe UI"/>
          <w:sz w:val="22"/>
          <w:szCs w:val="22"/>
        </w:rPr>
        <w:t>Informacja systemowa o dołączeniu pisma do sprawy przez innego użytkownika.</w:t>
      </w:r>
    </w:p>
    <w:p w:rsidR="004677B7" w:rsidRPr="003113A7" w:rsidRDefault="004677B7" w:rsidP="00D6167D">
      <w:pPr>
        <w:pStyle w:val="Akapitzlist"/>
        <w:numPr>
          <w:ilvl w:val="0"/>
          <w:numId w:val="18"/>
        </w:numPr>
        <w:tabs>
          <w:tab w:val="left" w:pos="426"/>
        </w:tabs>
        <w:suppressAutoHyphens/>
        <w:spacing w:after="0" w:line="240" w:lineRule="auto"/>
        <w:ind w:left="426" w:hanging="426"/>
        <w:contextualSpacing w:val="0"/>
        <w:jc w:val="both"/>
        <w:rPr>
          <w:rFonts w:ascii="Segoe UI" w:hAnsi="Segoe UI" w:cs="Segoe UI"/>
          <w:sz w:val="22"/>
          <w:szCs w:val="22"/>
        </w:rPr>
      </w:pPr>
      <w:r w:rsidRPr="003113A7">
        <w:rPr>
          <w:rFonts w:ascii="Segoe UI" w:hAnsi="Segoe UI" w:cs="Segoe UI"/>
          <w:sz w:val="22"/>
          <w:szCs w:val="22"/>
        </w:rPr>
        <w:t xml:space="preserve">Możliwość dołączania wielu dokumentów do sprawy podczas jednej operacji. </w:t>
      </w:r>
    </w:p>
    <w:p w:rsidR="004677B7" w:rsidRPr="003113A7" w:rsidRDefault="004677B7" w:rsidP="00D6167D">
      <w:pPr>
        <w:pStyle w:val="Akapitzlist"/>
        <w:numPr>
          <w:ilvl w:val="0"/>
          <w:numId w:val="18"/>
        </w:numPr>
        <w:tabs>
          <w:tab w:val="left" w:pos="426"/>
        </w:tabs>
        <w:suppressAutoHyphens/>
        <w:spacing w:after="0" w:line="240" w:lineRule="auto"/>
        <w:ind w:left="426" w:hanging="426"/>
        <w:contextualSpacing w:val="0"/>
        <w:jc w:val="both"/>
        <w:rPr>
          <w:rFonts w:ascii="Segoe UI" w:hAnsi="Segoe UI" w:cs="Segoe UI"/>
          <w:sz w:val="22"/>
          <w:szCs w:val="22"/>
        </w:rPr>
      </w:pPr>
      <w:r w:rsidRPr="003113A7">
        <w:rPr>
          <w:rFonts w:ascii="Segoe UI" w:hAnsi="Segoe UI" w:cs="Segoe UI"/>
          <w:sz w:val="22"/>
          <w:szCs w:val="22"/>
        </w:rPr>
        <w:t xml:space="preserve">Możliwość dekretacji kilku spraw do użytkownika podczas jednej operacji z pozycji skrzynki informacji (w skrzynce informacji oznaczam kilka pism i przekazuję jednym dekretem poprzez „następny etap”). </w:t>
      </w:r>
    </w:p>
    <w:p w:rsidR="004677B7" w:rsidRPr="003113A7" w:rsidRDefault="004677B7" w:rsidP="00D6167D">
      <w:pPr>
        <w:pStyle w:val="Akapitzlist"/>
        <w:numPr>
          <w:ilvl w:val="0"/>
          <w:numId w:val="18"/>
        </w:numPr>
        <w:tabs>
          <w:tab w:val="left" w:pos="426"/>
        </w:tabs>
        <w:suppressAutoHyphens/>
        <w:spacing w:after="0" w:line="240" w:lineRule="auto"/>
        <w:ind w:left="426" w:hanging="426"/>
        <w:contextualSpacing w:val="0"/>
        <w:jc w:val="both"/>
        <w:rPr>
          <w:rFonts w:ascii="Segoe UI" w:hAnsi="Segoe UI" w:cs="Segoe UI"/>
          <w:sz w:val="22"/>
          <w:szCs w:val="22"/>
        </w:rPr>
      </w:pPr>
      <w:r w:rsidRPr="003113A7">
        <w:rPr>
          <w:rFonts w:ascii="Segoe UI" w:hAnsi="Segoe UI" w:cs="Segoe UI"/>
          <w:sz w:val="22"/>
          <w:szCs w:val="22"/>
        </w:rPr>
        <w:t xml:space="preserve">Przenoszenie spraw/pism zakończonych w danym momencie do łatwo </w:t>
      </w:r>
      <w:proofErr w:type="spellStart"/>
      <w:r w:rsidRPr="003113A7">
        <w:rPr>
          <w:rFonts w:ascii="Segoe UI" w:hAnsi="Segoe UI" w:cs="Segoe UI"/>
          <w:sz w:val="22"/>
          <w:szCs w:val="22"/>
        </w:rPr>
        <w:t>dostępnychi</w:t>
      </w:r>
      <w:proofErr w:type="spellEnd"/>
      <w:r w:rsidRPr="003113A7">
        <w:rPr>
          <w:rFonts w:ascii="Segoe UI" w:hAnsi="Segoe UI" w:cs="Segoe UI"/>
          <w:sz w:val="22"/>
          <w:szCs w:val="22"/>
        </w:rPr>
        <w:t xml:space="preserve"> widocznych katalogów. Ułatwi to czytelność spraw do załatwienia z jednoczesną szybką dostępnością do spraw zakończonych ale z których korzysta się na bieżąco.</w:t>
      </w:r>
    </w:p>
    <w:p w:rsidR="004677B7" w:rsidRPr="003113A7" w:rsidRDefault="004677B7" w:rsidP="00D6167D">
      <w:pPr>
        <w:pStyle w:val="Akapitzlist"/>
        <w:numPr>
          <w:ilvl w:val="0"/>
          <w:numId w:val="18"/>
        </w:numPr>
        <w:tabs>
          <w:tab w:val="left" w:pos="426"/>
        </w:tabs>
        <w:suppressAutoHyphens/>
        <w:spacing w:after="0" w:line="240" w:lineRule="auto"/>
        <w:ind w:left="426" w:hanging="426"/>
        <w:contextualSpacing w:val="0"/>
        <w:jc w:val="both"/>
        <w:rPr>
          <w:rFonts w:ascii="Segoe UI" w:hAnsi="Segoe UI" w:cs="Segoe UI"/>
          <w:sz w:val="22"/>
          <w:szCs w:val="22"/>
        </w:rPr>
      </w:pPr>
      <w:r w:rsidRPr="003113A7">
        <w:rPr>
          <w:rFonts w:ascii="Segoe UI" w:hAnsi="Segoe UI" w:cs="Segoe UI"/>
          <w:sz w:val="22"/>
          <w:szCs w:val="22"/>
        </w:rPr>
        <w:t xml:space="preserve">Wewnętrzny i widoczny komunikator z notatnikiem do komentarzy i uwag (zdjęcia, </w:t>
      </w:r>
      <w:proofErr w:type="spellStart"/>
      <w:r w:rsidRPr="003113A7">
        <w:rPr>
          <w:rFonts w:ascii="Segoe UI" w:hAnsi="Segoe UI" w:cs="Segoe UI"/>
          <w:sz w:val="22"/>
          <w:szCs w:val="22"/>
        </w:rPr>
        <w:t>skanyi</w:t>
      </w:r>
      <w:proofErr w:type="spellEnd"/>
      <w:r w:rsidRPr="003113A7">
        <w:rPr>
          <w:rFonts w:ascii="Segoe UI" w:hAnsi="Segoe UI" w:cs="Segoe UI"/>
          <w:sz w:val="22"/>
          <w:szCs w:val="22"/>
        </w:rPr>
        <w:t xml:space="preserve"> inne materiały robocze) widoczny bezpośrednio przy sprawie bez konieczności wchodzenia tak jak obecnie w etapy, itd.</w:t>
      </w:r>
    </w:p>
    <w:p w:rsidR="004677B7" w:rsidRPr="003113A7" w:rsidRDefault="004677B7" w:rsidP="00D6167D">
      <w:pPr>
        <w:pStyle w:val="Akapitzlist"/>
        <w:numPr>
          <w:ilvl w:val="0"/>
          <w:numId w:val="18"/>
        </w:numPr>
        <w:tabs>
          <w:tab w:val="left" w:pos="426"/>
        </w:tabs>
        <w:suppressAutoHyphens/>
        <w:spacing w:after="0" w:line="240" w:lineRule="auto"/>
        <w:ind w:left="426" w:hanging="426"/>
        <w:contextualSpacing w:val="0"/>
        <w:jc w:val="both"/>
        <w:rPr>
          <w:rFonts w:ascii="Segoe UI" w:hAnsi="Segoe UI" w:cs="Segoe UI"/>
          <w:sz w:val="22"/>
          <w:szCs w:val="22"/>
        </w:rPr>
      </w:pPr>
      <w:r w:rsidRPr="003113A7">
        <w:rPr>
          <w:rFonts w:ascii="Segoe UI" w:hAnsi="Segoe UI" w:cs="Segoe UI"/>
          <w:sz w:val="22"/>
          <w:szCs w:val="22"/>
        </w:rPr>
        <w:t>Wprowadzenie przy bazie podmiotów telefonu, email do podmiotu.</w:t>
      </w:r>
    </w:p>
    <w:p w:rsidR="004677B7" w:rsidRPr="003113A7" w:rsidRDefault="004677B7" w:rsidP="00D6167D">
      <w:pPr>
        <w:pStyle w:val="Akapitzlist"/>
        <w:numPr>
          <w:ilvl w:val="0"/>
          <w:numId w:val="18"/>
        </w:numPr>
        <w:tabs>
          <w:tab w:val="left" w:pos="426"/>
        </w:tabs>
        <w:suppressAutoHyphens/>
        <w:spacing w:after="0" w:line="240" w:lineRule="auto"/>
        <w:ind w:left="426" w:hanging="426"/>
        <w:contextualSpacing w:val="0"/>
        <w:jc w:val="both"/>
        <w:rPr>
          <w:rFonts w:ascii="Segoe UI" w:hAnsi="Segoe UI" w:cs="Segoe UI"/>
          <w:sz w:val="22"/>
          <w:szCs w:val="22"/>
        </w:rPr>
      </w:pPr>
      <w:r w:rsidRPr="003113A7">
        <w:rPr>
          <w:rFonts w:ascii="Segoe UI" w:hAnsi="Segoe UI" w:cs="Segoe UI"/>
          <w:sz w:val="22"/>
          <w:szCs w:val="22"/>
        </w:rPr>
        <w:t>Przechowywanie historii zmian.</w:t>
      </w:r>
    </w:p>
    <w:p w:rsidR="004677B7" w:rsidRPr="003113A7" w:rsidRDefault="004677B7" w:rsidP="00D6167D">
      <w:pPr>
        <w:pStyle w:val="Akapitzlist"/>
        <w:numPr>
          <w:ilvl w:val="0"/>
          <w:numId w:val="18"/>
        </w:numPr>
        <w:tabs>
          <w:tab w:val="left" w:pos="426"/>
        </w:tabs>
        <w:suppressAutoHyphens/>
        <w:spacing w:after="0" w:line="240" w:lineRule="auto"/>
        <w:ind w:left="426" w:hanging="426"/>
        <w:contextualSpacing w:val="0"/>
        <w:jc w:val="both"/>
        <w:rPr>
          <w:rFonts w:ascii="Segoe UI" w:hAnsi="Segoe UI" w:cs="Segoe UI"/>
          <w:sz w:val="22"/>
          <w:szCs w:val="22"/>
        </w:rPr>
      </w:pPr>
      <w:r w:rsidRPr="003113A7">
        <w:rPr>
          <w:rFonts w:ascii="Segoe UI" w:hAnsi="Segoe UI" w:cs="Segoe UI"/>
          <w:sz w:val="22"/>
          <w:szCs w:val="22"/>
        </w:rPr>
        <w:t xml:space="preserve">Przesyłanie informacji między użytkownikami systemu zawierających temat, </w:t>
      </w:r>
      <w:r w:rsidR="009A6BF4" w:rsidRPr="003113A7">
        <w:rPr>
          <w:rFonts w:ascii="Segoe UI" w:hAnsi="Segoe UI" w:cs="Segoe UI"/>
          <w:sz w:val="22"/>
          <w:szCs w:val="22"/>
        </w:rPr>
        <w:t>treści</w:t>
      </w:r>
      <w:r w:rsidRPr="003113A7">
        <w:rPr>
          <w:rFonts w:ascii="Segoe UI" w:hAnsi="Segoe UI" w:cs="Segoe UI"/>
          <w:sz w:val="22"/>
          <w:szCs w:val="22"/>
        </w:rPr>
        <w:t xml:space="preserve"> z możliwością dodawania załączników w postaci zarówno dokumentów wewnętrznych (tj. powstałych wewnątrz systemu, np. dokumentów z centrum obsługi klienta, faktur itp.), jaki zewnętrznych (np. skanów dokumentów papierowych).</w:t>
      </w:r>
    </w:p>
    <w:p w:rsidR="004677B7" w:rsidRPr="003113A7" w:rsidRDefault="004677B7" w:rsidP="00D6167D">
      <w:pPr>
        <w:pStyle w:val="Akapitzlist"/>
        <w:numPr>
          <w:ilvl w:val="0"/>
          <w:numId w:val="18"/>
        </w:numPr>
        <w:tabs>
          <w:tab w:val="left" w:pos="426"/>
        </w:tabs>
        <w:suppressAutoHyphens/>
        <w:spacing w:after="0" w:line="240" w:lineRule="auto"/>
        <w:ind w:left="426" w:hanging="426"/>
        <w:contextualSpacing w:val="0"/>
        <w:jc w:val="both"/>
        <w:rPr>
          <w:rFonts w:ascii="Segoe UI" w:hAnsi="Segoe UI" w:cs="Segoe UI"/>
          <w:sz w:val="22"/>
          <w:szCs w:val="22"/>
        </w:rPr>
      </w:pPr>
      <w:r w:rsidRPr="003113A7">
        <w:rPr>
          <w:rFonts w:ascii="Segoe UI" w:hAnsi="Segoe UI" w:cs="Segoe UI"/>
          <w:sz w:val="22"/>
          <w:szCs w:val="22"/>
        </w:rPr>
        <w:t>Definiowanie procedur obiegu informacji składających się z etapów, wskazywanie na każdym etapie możliwych nadawców i odbiorców informacji, a także wymaganych dokumentów (załączników).</w:t>
      </w:r>
    </w:p>
    <w:p w:rsidR="004677B7" w:rsidRPr="003113A7" w:rsidRDefault="004677B7" w:rsidP="00D6167D">
      <w:pPr>
        <w:pStyle w:val="Akapitzlist"/>
        <w:numPr>
          <w:ilvl w:val="0"/>
          <w:numId w:val="18"/>
        </w:numPr>
        <w:tabs>
          <w:tab w:val="left" w:pos="426"/>
        </w:tabs>
        <w:suppressAutoHyphens/>
        <w:spacing w:after="0" w:line="240" w:lineRule="auto"/>
        <w:ind w:left="426" w:hanging="426"/>
        <w:contextualSpacing w:val="0"/>
        <w:jc w:val="both"/>
        <w:rPr>
          <w:rFonts w:ascii="Segoe UI" w:hAnsi="Segoe UI" w:cs="Segoe UI"/>
          <w:sz w:val="22"/>
          <w:szCs w:val="22"/>
        </w:rPr>
      </w:pPr>
      <w:r w:rsidRPr="003113A7">
        <w:rPr>
          <w:rFonts w:ascii="Segoe UI" w:hAnsi="Segoe UI" w:cs="Segoe UI"/>
          <w:sz w:val="22"/>
          <w:szCs w:val="22"/>
        </w:rPr>
        <w:t>Ścisłe powiązanie przekazywanej informacji z obiektami systemu oraz logiką aplikacji.</w:t>
      </w:r>
    </w:p>
    <w:p w:rsidR="004677B7" w:rsidRPr="003113A7" w:rsidRDefault="004677B7" w:rsidP="00D6167D">
      <w:pPr>
        <w:pStyle w:val="Akapitzlist"/>
        <w:numPr>
          <w:ilvl w:val="0"/>
          <w:numId w:val="18"/>
        </w:numPr>
        <w:tabs>
          <w:tab w:val="left" w:pos="426"/>
        </w:tabs>
        <w:suppressAutoHyphens/>
        <w:spacing w:after="0" w:line="240" w:lineRule="auto"/>
        <w:ind w:left="426" w:hanging="426"/>
        <w:contextualSpacing w:val="0"/>
        <w:jc w:val="both"/>
        <w:rPr>
          <w:rFonts w:ascii="Segoe UI" w:hAnsi="Segoe UI" w:cs="Segoe UI"/>
          <w:sz w:val="22"/>
          <w:szCs w:val="22"/>
        </w:rPr>
      </w:pPr>
      <w:r w:rsidRPr="003113A7">
        <w:rPr>
          <w:rFonts w:ascii="Segoe UI" w:hAnsi="Segoe UI" w:cs="Segoe UI"/>
          <w:sz w:val="22"/>
          <w:szCs w:val="22"/>
        </w:rPr>
        <w:t xml:space="preserve">Zarządzanie informacjami w formie skrzynki informacji z możliwością grupowania </w:t>
      </w:r>
      <w:proofErr w:type="spellStart"/>
      <w:r w:rsidRPr="003113A7">
        <w:rPr>
          <w:rFonts w:ascii="Segoe UI" w:hAnsi="Segoe UI" w:cs="Segoe UI"/>
          <w:sz w:val="22"/>
          <w:szCs w:val="22"/>
        </w:rPr>
        <w:t>informacjiw</w:t>
      </w:r>
      <w:proofErr w:type="spellEnd"/>
      <w:r w:rsidRPr="003113A7">
        <w:rPr>
          <w:rFonts w:ascii="Segoe UI" w:hAnsi="Segoe UI" w:cs="Segoe UI"/>
          <w:sz w:val="22"/>
          <w:szCs w:val="22"/>
        </w:rPr>
        <w:t xml:space="preserve"> katalogi definiowane przez użytkownika.</w:t>
      </w:r>
    </w:p>
    <w:p w:rsidR="004677B7" w:rsidRPr="003113A7" w:rsidRDefault="004677B7" w:rsidP="00D6167D">
      <w:pPr>
        <w:pStyle w:val="Akapitzlist"/>
        <w:numPr>
          <w:ilvl w:val="0"/>
          <w:numId w:val="18"/>
        </w:numPr>
        <w:tabs>
          <w:tab w:val="left" w:pos="426"/>
        </w:tabs>
        <w:suppressAutoHyphens/>
        <w:spacing w:after="0" w:line="240" w:lineRule="auto"/>
        <w:ind w:left="426" w:hanging="426"/>
        <w:contextualSpacing w:val="0"/>
        <w:jc w:val="both"/>
        <w:rPr>
          <w:rFonts w:ascii="Segoe UI" w:hAnsi="Segoe UI" w:cs="Segoe UI"/>
          <w:sz w:val="22"/>
          <w:szCs w:val="22"/>
        </w:rPr>
      </w:pPr>
      <w:r w:rsidRPr="003113A7">
        <w:rPr>
          <w:rFonts w:ascii="Segoe UI" w:hAnsi="Segoe UI" w:cs="Segoe UI"/>
          <w:sz w:val="22"/>
          <w:szCs w:val="22"/>
        </w:rPr>
        <w:t>Możliwość przeglądu wszystkich wątków i informacji w systemie (także informacji innych użytkowników) pod warunkiem posiadania odpowiednich uprawnień wraz z kilkoma szczeblami takich uprawnień.</w:t>
      </w:r>
    </w:p>
    <w:p w:rsidR="004677B7" w:rsidRPr="003113A7" w:rsidRDefault="004677B7" w:rsidP="00D6167D">
      <w:pPr>
        <w:pStyle w:val="Akapitzlist"/>
        <w:numPr>
          <w:ilvl w:val="0"/>
          <w:numId w:val="18"/>
        </w:numPr>
        <w:tabs>
          <w:tab w:val="left" w:pos="426"/>
        </w:tabs>
        <w:suppressAutoHyphens/>
        <w:spacing w:after="0" w:line="240" w:lineRule="auto"/>
        <w:ind w:left="426" w:hanging="426"/>
        <w:contextualSpacing w:val="0"/>
        <w:jc w:val="both"/>
        <w:rPr>
          <w:rFonts w:ascii="Segoe UI" w:hAnsi="Segoe UI" w:cs="Segoe UI"/>
          <w:sz w:val="22"/>
          <w:szCs w:val="22"/>
        </w:rPr>
      </w:pPr>
      <w:r w:rsidRPr="003113A7">
        <w:rPr>
          <w:rFonts w:ascii="Segoe UI" w:hAnsi="Segoe UI" w:cs="Segoe UI"/>
          <w:sz w:val="22"/>
          <w:szCs w:val="22"/>
        </w:rPr>
        <w:t>Możliwość sygnalizowania nadejścia nowych informacji w czasie rzeczywistym w obrębie systemu bez konieczności ręcznego kontrolowania skrzynki informacji.</w:t>
      </w:r>
    </w:p>
    <w:p w:rsidR="004677B7" w:rsidRPr="003113A7" w:rsidRDefault="004677B7" w:rsidP="00D6167D">
      <w:pPr>
        <w:pStyle w:val="Akapitzlist"/>
        <w:numPr>
          <w:ilvl w:val="0"/>
          <w:numId w:val="18"/>
        </w:numPr>
        <w:tabs>
          <w:tab w:val="left" w:pos="426"/>
        </w:tabs>
        <w:suppressAutoHyphens/>
        <w:spacing w:after="0" w:line="240" w:lineRule="auto"/>
        <w:ind w:left="426" w:hanging="426"/>
        <w:contextualSpacing w:val="0"/>
        <w:jc w:val="both"/>
        <w:rPr>
          <w:rFonts w:ascii="Segoe UI" w:hAnsi="Segoe UI" w:cs="Segoe UI"/>
          <w:sz w:val="22"/>
          <w:szCs w:val="22"/>
        </w:rPr>
      </w:pPr>
      <w:r w:rsidRPr="003113A7">
        <w:rPr>
          <w:rFonts w:ascii="Segoe UI" w:hAnsi="Segoe UI" w:cs="Segoe UI"/>
          <w:sz w:val="22"/>
          <w:szCs w:val="22"/>
        </w:rPr>
        <w:t xml:space="preserve">Możliwość skontrolowania tego, czy zadania realizowane w procedurach przebiegają </w:t>
      </w:r>
      <w:proofErr w:type="spellStart"/>
      <w:r w:rsidRPr="003113A7">
        <w:rPr>
          <w:rFonts w:ascii="Segoe UI" w:hAnsi="Segoe UI" w:cs="Segoe UI"/>
          <w:sz w:val="22"/>
          <w:szCs w:val="22"/>
        </w:rPr>
        <w:t>zgodniez</w:t>
      </w:r>
      <w:proofErr w:type="spellEnd"/>
      <w:r w:rsidRPr="003113A7">
        <w:rPr>
          <w:rFonts w:ascii="Segoe UI" w:hAnsi="Segoe UI" w:cs="Segoe UI"/>
          <w:sz w:val="22"/>
          <w:szCs w:val="22"/>
        </w:rPr>
        <w:t xml:space="preserve"> założonymi terminami ich wykonywania. Sygnalizowanie przekroczeń terminów </w:t>
      </w:r>
      <w:proofErr w:type="spellStart"/>
      <w:r w:rsidRPr="003113A7">
        <w:rPr>
          <w:rFonts w:ascii="Segoe UI" w:hAnsi="Segoe UI" w:cs="Segoe UI"/>
          <w:sz w:val="22"/>
          <w:szCs w:val="22"/>
        </w:rPr>
        <w:t>wykonaniaz</w:t>
      </w:r>
      <w:proofErr w:type="spellEnd"/>
      <w:r w:rsidRPr="003113A7">
        <w:rPr>
          <w:rFonts w:ascii="Segoe UI" w:hAnsi="Segoe UI" w:cs="Segoe UI"/>
          <w:sz w:val="22"/>
          <w:szCs w:val="22"/>
        </w:rPr>
        <w:t xml:space="preserve"> dokładnością do pojedynczych minut.</w:t>
      </w:r>
    </w:p>
    <w:p w:rsidR="004677B7" w:rsidRPr="003113A7" w:rsidRDefault="004677B7" w:rsidP="00D6167D">
      <w:pPr>
        <w:pStyle w:val="Akapitzlist"/>
        <w:numPr>
          <w:ilvl w:val="0"/>
          <w:numId w:val="18"/>
        </w:numPr>
        <w:tabs>
          <w:tab w:val="left" w:pos="426"/>
        </w:tabs>
        <w:suppressAutoHyphens/>
        <w:spacing w:after="0" w:line="240" w:lineRule="auto"/>
        <w:ind w:left="426" w:hanging="426"/>
        <w:contextualSpacing w:val="0"/>
        <w:jc w:val="both"/>
        <w:rPr>
          <w:rFonts w:ascii="Segoe UI" w:hAnsi="Segoe UI" w:cs="Segoe UI"/>
          <w:sz w:val="22"/>
          <w:szCs w:val="22"/>
        </w:rPr>
      </w:pPr>
      <w:r w:rsidRPr="003113A7">
        <w:rPr>
          <w:rFonts w:ascii="Segoe UI" w:hAnsi="Segoe UI" w:cs="Segoe UI"/>
          <w:sz w:val="22"/>
          <w:szCs w:val="22"/>
        </w:rPr>
        <w:lastRenderedPageBreak/>
        <w:t>Integracja z innymi obszarami systemu: możliwość automatycznego wysyłania informacji podczas wykonywania często powtarzających się czynności wymagających powiadomienia innych użytkowników, np. rejestracji pisma przychodzącego.</w:t>
      </w:r>
    </w:p>
    <w:p w:rsidR="004677B7" w:rsidRPr="003113A7" w:rsidRDefault="004677B7" w:rsidP="00D6167D">
      <w:pPr>
        <w:pStyle w:val="Akapitzlist"/>
        <w:numPr>
          <w:ilvl w:val="0"/>
          <w:numId w:val="18"/>
        </w:numPr>
        <w:tabs>
          <w:tab w:val="left" w:pos="426"/>
        </w:tabs>
        <w:suppressAutoHyphens/>
        <w:spacing w:after="0" w:line="240" w:lineRule="auto"/>
        <w:ind w:left="426" w:hanging="426"/>
        <w:contextualSpacing w:val="0"/>
        <w:jc w:val="both"/>
        <w:rPr>
          <w:rFonts w:ascii="Segoe UI" w:hAnsi="Segoe UI" w:cs="Segoe UI"/>
          <w:sz w:val="22"/>
          <w:szCs w:val="22"/>
        </w:rPr>
      </w:pPr>
      <w:r w:rsidRPr="003113A7">
        <w:rPr>
          <w:rFonts w:ascii="Segoe UI" w:hAnsi="Segoe UI" w:cs="Segoe UI"/>
          <w:sz w:val="22"/>
          <w:szCs w:val="22"/>
        </w:rPr>
        <w:t>Współpraca z modułem finansowo - księgowym w celu definicji i śledzenia obiegu faktury zakupu.</w:t>
      </w:r>
    </w:p>
    <w:p w:rsidR="004677B7" w:rsidRPr="003113A7" w:rsidRDefault="004677B7" w:rsidP="00D6167D">
      <w:pPr>
        <w:pStyle w:val="Akapitzlist"/>
        <w:numPr>
          <w:ilvl w:val="0"/>
          <w:numId w:val="18"/>
        </w:numPr>
        <w:tabs>
          <w:tab w:val="left" w:pos="426"/>
        </w:tabs>
        <w:suppressAutoHyphens/>
        <w:spacing w:after="0" w:line="240" w:lineRule="auto"/>
        <w:ind w:left="426" w:hanging="426"/>
        <w:contextualSpacing w:val="0"/>
        <w:jc w:val="both"/>
        <w:rPr>
          <w:rFonts w:ascii="Segoe UI" w:hAnsi="Segoe UI" w:cs="Segoe UI"/>
          <w:sz w:val="22"/>
          <w:szCs w:val="22"/>
        </w:rPr>
      </w:pPr>
      <w:r w:rsidRPr="003113A7">
        <w:rPr>
          <w:rFonts w:ascii="Segoe UI" w:hAnsi="Segoe UI" w:cs="Segoe UI"/>
          <w:sz w:val="22"/>
          <w:szCs w:val="22"/>
        </w:rPr>
        <w:t>Definicja zróżnicowanych ścieżek obiegu informacji w zależności od typu faktury zakupu.</w:t>
      </w:r>
    </w:p>
    <w:p w:rsidR="004677B7" w:rsidRPr="003113A7" w:rsidRDefault="004677B7" w:rsidP="00D6167D">
      <w:pPr>
        <w:pStyle w:val="Akapitzlist"/>
        <w:numPr>
          <w:ilvl w:val="0"/>
          <w:numId w:val="18"/>
        </w:numPr>
        <w:tabs>
          <w:tab w:val="left" w:pos="426"/>
        </w:tabs>
        <w:suppressAutoHyphens/>
        <w:spacing w:after="0" w:line="240" w:lineRule="auto"/>
        <w:ind w:left="426" w:hanging="426"/>
        <w:contextualSpacing w:val="0"/>
        <w:jc w:val="both"/>
        <w:rPr>
          <w:rFonts w:ascii="Segoe UI" w:hAnsi="Segoe UI" w:cs="Segoe UI"/>
          <w:sz w:val="22"/>
          <w:szCs w:val="22"/>
        </w:rPr>
      </w:pPr>
      <w:r w:rsidRPr="003113A7">
        <w:rPr>
          <w:rFonts w:ascii="Segoe UI" w:hAnsi="Segoe UI" w:cs="Segoe UI"/>
          <w:sz w:val="22"/>
          <w:szCs w:val="22"/>
        </w:rPr>
        <w:t>Możliwość załączenia zeskanowanej faktury zakupu.</w:t>
      </w:r>
    </w:p>
    <w:p w:rsidR="004677B7" w:rsidRPr="003113A7" w:rsidRDefault="004677B7" w:rsidP="00D6167D">
      <w:pPr>
        <w:pStyle w:val="Akapitzlist"/>
        <w:numPr>
          <w:ilvl w:val="0"/>
          <w:numId w:val="18"/>
        </w:numPr>
        <w:tabs>
          <w:tab w:val="left" w:pos="426"/>
        </w:tabs>
        <w:suppressAutoHyphens/>
        <w:spacing w:after="0" w:line="240" w:lineRule="auto"/>
        <w:ind w:left="426" w:hanging="426"/>
        <w:contextualSpacing w:val="0"/>
        <w:jc w:val="both"/>
        <w:rPr>
          <w:rFonts w:ascii="Segoe UI" w:hAnsi="Segoe UI" w:cs="Segoe UI"/>
          <w:sz w:val="22"/>
          <w:szCs w:val="22"/>
        </w:rPr>
      </w:pPr>
      <w:r w:rsidRPr="003113A7">
        <w:rPr>
          <w:rFonts w:ascii="Segoe UI" w:hAnsi="Segoe UI" w:cs="Segoe UI"/>
          <w:sz w:val="22"/>
          <w:szCs w:val="22"/>
        </w:rPr>
        <w:t>Możliwość wykazania niezwróconych lub przetrzymywanych faktur zakupu.</w:t>
      </w:r>
    </w:p>
    <w:p w:rsidR="004677B7" w:rsidRPr="003113A7" w:rsidRDefault="004677B7" w:rsidP="00D6167D">
      <w:pPr>
        <w:pStyle w:val="Akapitzlist"/>
        <w:numPr>
          <w:ilvl w:val="0"/>
          <w:numId w:val="18"/>
        </w:numPr>
        <w:tabs>
          <w:tab w:val="left" w:pos="426"/>
        </w:tabs>
        <w:suppressAutoHyphens/>
        <w:spacing w:after="0" w:line="240" w:lineRule="auto"/>
        <w:ind w:left="426" w:hanging="426"/>
        <w:contextualSpacing w:val="0"/>
        <w:jc w:val="both"/>
        <w:rPr>
          <w:rFonts w:ascii="Segoe UI" w:hAnsi="Segoe UI" w:cs="Segoe UI"/>
          <w:sz w:val="22"/>
          <w:szCs w:val="22"/>
        </w:rPr>
      </w:pPr>
      <w:r w:rsidRPr="003113A7">
        <w:rPr>
          <w:rFonts w:ascii="Segoe UI" w:hAnsi="Segoe UI" w:cs="Segoe UI"/>
          <w:sz w:val="22"/>
          <w:szCs w:val="22"/>
        </w:rPr>
        <w:t xml:space="preserve">Repozytorium/archiwum dokumentów umożliwiające wgląd we wszystkie </w:t>
      </w:r>
      <w:proofErr w:type="spellStart"/>
      <w:r w:rsidRPr="003113A7">
        <w:rPr>
          <w:rFonts w:ascii="Segoe UI" w:hAnsi="Segoe UI" w:cs="Segoe UI"/>
          <w:sz w:val="22"/>
          <w:szCs w:val="22"/>
        </w:rPr>
        <w:t>zgromadzonew</w:t>
      </w:r>
      <w:proofErr w:type="spellEnd"/>
      <w:r w:rsidRPr="003113A7">
        <w:rPr>
          <w:rFonts w:ascii="Segoe UI" w:hAnsi="Segoe UI" w:cs="Segoe UI"/>
          <w:sz w:val="22"/>
          <w:szCs w:val="22"/>
        </w:rPr>
        <w:t xml:space="preserve"> systemie dokumenty – stworzone w systemie lub przyjęte z zewnątrz w formie plików elektronicznych z uwzględnieniem uprawnień użytkowników do dokumentów danego typu. Zapewnienie metod selekcji dokumentów zgromadzonych w repozytorium uwzględniające czas ich powstania, klientów związanych z dokumentami, obiekty, których dotyczą, itp.</w:t>
      </w:r>
    </w:p>
    <w:p w:rsidR="004677B7" w:rsidRPr="003113A7" w:rsidRDefault="004677B7" w:rsidP="00D6167D">
      <w:pPr>
        <w:pStyle w:val="Akapitzlist"/>
        <w:numPr>
          <w:ilvl w:val="0"/>
          <w:numId w:val="18"/>
        </w:numPr>
        <w:tabs>
          <w:tab w:val="left" w:pos="426"/>
        </w:tabs>
        <w:suppressAutoHyphens/>
        <w:spacing w:after="0" w:line="240" w:lineRule="auto"/>
        <w:ind w:left="426" w:hanging="426"/>
        <w:contextualSpacing w:val="0"/>
        <w:jc w:val="both"/>
        <w:rPr>
          <w:rFonts w:ascii="Segoe UI" w:hAnsi="Segoe UI" w:cs="Segoe UI"/>
          <w:sz w:val="22"/>
          <w:szCs w:val="22"/>
        </w:rPr>
      </w:pPr>
      <w:r w:rsidRPr="003113A7">
        <w:rPr>
          <w:rFonts w:ascii="Segoe UI" w:hAnsi="Segoe UI" w:cs="Segoe UI"/>
          <w:sz w:val="22"/>
          <w:szCs w:val="22"/>
        </w:rPr>
        <w:t xml:space="preserve">Sygnalizowanie nadejścia nowych informacji w ramach procedur obiegu informacji lub poza nimi stałym użytkownikom systemu (np. poprzez powiadomienie pojawiające się na </w:t>
      </w:r>
      <w:proofErr w:type="spellStart"/>
      <w:r w:rsidRPr="003113A7">
        <w:rPr>
          <w:rFonts w:ascii="Segoe UI" w:hAnsi="Segoe UI" w:cs="Segoe UI"/>
          <w:sz w:val="22"/>
          <w:szCs w:val="22"/>
        </w:rPr>
        <w:t>ekraniew</w:t>
      </w:r>
      <w:proofErr w:type="spellEnd"/>
      <w:r w:rsidRPr="003113A7">
        <w:rPr>
          <w:rFonts w:ascii="Segoe UI" w:hAnsi="Segoe UI" w:cs="Segoe UI"/>
          <w:sz w:val="22"/>
          <w:szCs w:val="22"/>
        </w:rPr>
        <w:t xml:space="preserve"> każdym momencie pracy z systemem.</w:t>
      </w:r>
    </w:p>
    <w:p w:rsidR="004677B7" w:rsidRPr="003113A7" w:rsidRDefault="004677B7" w:rsidP="00D6167D">
      <w:pPr>
        <w:pStyle w:val="Akapitzlist"/>
        <w:numPr>
          <w:ilvl w:val="0"/>
          <w:numId w:val="18"/>
        </w:numPr>
        <w:tabs>
          <w:tab w:val="left" w:pos="426"/>
        </w:tabs>
        <w:suppressAutoHyphens/>
        <w:spacing w:after="0" w:line="240" w:lineRule="auto"/>
        <w:ind w:left="426" w:hanging="426"/>
        <w:contextualSpacing w:val="0"/>
        <w:jc w:val="both"/>
        <w:rPr>
          <w:rFonts w:ascii="Segoe UI" w:hAnsi="Segoe UI" w:cs="Segoe UI"/>
          <w:sz w:val="22"/>
          <w:szCs w:val="22"/>
        </w:rPr>
      </w:pPr>
      <w:r w:rsidRPr="003113A7">
        <w:rPr>
          <w:rFonts w:ascii="Segoe UI" w:hAnsi="Segoe UI" w:cs="Segoe UI"/>
          <w:sz w:val="22"/>
          <w:szCs w:val="22"/>
        </w:rPr>
        <w:t>Wspieranie pracy personelu (np. Biuro Obsługa Klienta) realizującego kolejne sprawy, oczekujące na rozpatrzenie we wspólnej kolejce.</w:t>
      </w:r>
    </w:p>
    <w:p w:rsidR="004677B7" w:rsidRPr="003113A7" w:rsidRDefault="004677B7" w:rsidP="00D6167D">
      <w:pPr>
        <w:pStyle w:val="Akapitzlist"/>
        <w:numPr>
          <w:ilvl w:val="0"/>
          <w:numId w:val="18"/>
        </w:numPr>
        <w:tabs>
          <w:tab w:val="left" w:pos="426"/>
        </w:tabs>
        <w:suppressAutoHyphens/>
        <w:spacing w:after="0" w:line="240" w:lineRule="auto"/>
        <w:ind w:left="426" w:hanging="426"/>
        <w:contextualSpacing w:val="0"/>
        <w:jc w:val="both"/>
        <w:rPr>
          <w:rFonts w:ascii="Segoe UI" w:hAnsi="Segoe UI" w:cs="Segoe UI"/>
          <w:sz w:val="22"/>
          <w:szCs w:val="22"/>
        </w:rPr>
      </w:pPr>
      <w:r w:rsidRPr="003113A7">
        <w:rPr>
          <w:rFonts w:ascii="Segoe UI" w:hAnsi="Segoe UI" w:cs="Segoe UI"/>
          <w:sz w:val="22"/>
          <w:szCs w:val="22"/>
        </w:rPr>
        <w:t>Sygnalizowanie nadejścia nowych informacji w ramach procedur obiegu informacji lub poza nimi incydentalnym użytkownikom systemu (powiadomienia e-mail).</w:t>
      </w:r>
    </w:p>
    <w:p w:rsidR="004677B7" w:rsidRPr="003113A7" w:rsidRDefault="004677B7" w:rsidP="00D6167D">
      <w:pPr>
        <w:pStyle w:val="Akapitzlist"/>
        <w:numPr>
          <w:ilvl w:val="0"/>
          <w:numId w:val="18"/>
        </w:numPr>
        <w:tabs>
          <w:tab w:val="left" w:pos="426"/>
        </w:tabs>
        <w:suppressAutoHyphens/>
        <w:spacing w:after="0" w:line="240" w:lineRule="auto"/>
        <w:ind w:left="426" w:hanging="426"/>
        <w:contextualSpacing w:val="0"/>
        <w:jc w:val="both"/>
        <w:rPr>
          <w:rFonts w:ascii="Segoe UI" w:hAnsi="Segoe UI" w:cs="Segoe UI"/>
          <w:sz w:val="22"/>
          <w:szCs w:val="22"/>
        </w:rPr>
      </w:pPr>
      <w:r w:rsidRPr="003113A7">
        <w:rPr>
          <w:rFonts w:ascii="Segoe UI" w:hAnsi="Segoe UI" w:cs="Segoe UI"/>
          <w:sz w:val="22"/>
          <w:szCs w:val="22"/>
        </w:rPr>
        <w:t xml:space="preserve">Zabezpieczenie przed nieautoryzowanym dostępem do dokumentów </w:t>
      </w:r>
      <w:proofErr w:type="spellStart"/>
      <w:r w:rsidRPr="003113A7">
        <w:rPr>
          <w:rFonts w:ascii="Segoe UI" w:hAnsi="Segoe UI" w:cs="Segoe UI"/>
          <w:sz w:val="22"/>
          <w:szCs w:val="22"/>
        </w:rPr>
        <w:t>przekazywanychw</w:t>
      </w:r>
      <w:proofErr w:type="spellEnd"/>
      <w:r w:rsidRPr="003113A7">
        <w:rPr>
          <w:rFonts w:ascii="Segoe UI" w:hAnsi="Segoe UI" w:cs="Segoe UI"/>
          <w:sz w:val="22"/>
          <w:szCs w:val="22"/>
        </w:rPr>
        <w:t xml:space="preserve"> ramach procedur obiegu informacji, także w stosunku do użytkowników </w:t>
      </w:r>
      <w:proofErr w:type="spellStart"/>
      <w:r w:rsidRPr="003113A7">
        <w:rPr>
          <w:rFonts w:ascii="Segoe UI" w:hAnsi="Segoe UI" w:cs="Segoe UI"/>
          <w:sz w:val="22"/>
          <w:szCs w:val="22"/>
        </w:rPr>
        <w:t>uczestniczącychw</w:t>
      </w:r>
      <w:proofErr w:type="spellEnd"/>
      <w:r w:rsidRPr="003113A7">
        <w:rPr>
          <w:rFonts w:ascii="Segoe UI" w:hAnsi="Segoe UI" w:cs="Segoe UI"/>
          <w:sz w:val="22"/>
          <w:szCs w:val="22"/>
        </w:rPr>
        <w:t xml:space="preserve"> tych procedurach.</w:t>
      </w:r>
    </w:p>
    <w:p w:rsidR="004677B7" w:rsidRPr="003113A7" w:rsidRDefault="004677B7" w:rsidP="00D6167D">
      <w:pPr>
        <w:pStyle w:val="Akapitzlist"/>
        <w:numPr>
          <w:ilvl w:val="0"/>
          <w:numId w:val="18"/>
        </w:numPr>
        <w:tabs>
          <w:tab w:val="left" w:pos="426"/>
        </w:tabs>
        <w:suppressAutoHyphens/>
        <w:spacing w:after="0" w:line="240" w:lineRule="auto"/>
        <w:ind w:left="426" w:hanging="426"/>
        <w:contextualSpacing w:val="0"/>
        <w:jc w:val="both"/>
        <w:rPr>
          <w:rFonts w:ascii="Segoe UI" w:hAnsi="Segoe UI" w:cs="Segoe UI"/>
          <w:sz w:val="22"/>
          <w:szCs w:val="22"/>
        </w:rPr>
      </w:pPr>
      <w:r w:rsidRPr="003113A7">
        <w:rPr>
          <w:rFonts w:ascii="Segoe UI" w:hAnsi="Segoe UI" w:cs="Segoe UI"/>
          <w:sz w:val="22"/>
          <w:szCs w:val="22"/>
        </w:rPr>
        <w:t>Zapewnienie pełnej integracji procedur obiegu informacji z pozostałą logiką systemu – wysyłanie informacji z różnych miejsc systemu, przekazywanie wraz z informacją obiektów systemu (np. umowa o świadczenie usług, zlecenie techniczne, pismo wchodzące, itp. dostępne dla odbiorcy natychmiast z poziomu otrzymanej informacji).</w:t>
      </w:r>
    </w:p>
    <w:p w:rsidR="004677B7" w:rsidRPr="003113A7" w:rsidRDefault="004677B7" w:rsidP="00D6167D">
      <w:pPr>
        <w:pStyle w:val="Akapitzlist"/>
        <w:numPr>
          <w:ilvl w:val="0"/>
          <w:numId w:val="18"/>
        </w:numPr>
        <w:tabs>
          <w:tab w:val="left" w:pos="426"/>
        </w:tabs>
        <w:suppressAutoHyphens/>
        <w:spacing w:after="0" w:line="240" w:lineRule="auto"/>
        <w:ind w:left="426" w:hanging="426"/>
        <w:contextualSpacing w:val="0"/>
        <w:jc w:val="both"/>
        <w:rPr>
          <w:rFonts w:ascii="Segoe UI" w:hAnsi="Segoe UI" w:cs="Segoe UI"/>
          <w:sz w:val="22"/>
          <w:szCs w:val="22"/>
        </w:rPr>
      </w:pPr>
      <w:r w:rsidRPr="003113A7">
        <w:rPr>
          <w:rFonts w:ascii="Segoe UI" w:hAnsi="Segoe UI" w:cs="Segoe UI"/>
          <w:sz w:val="22"/>
          <w:szCs w:val="22"/>
        </w:rPr>
        <w:t xml:space="preserve">Wykrywanie i monitorowanie opóźnień w realizacji poszczególnych wątków </w:t>
      </w:r>
      <w:proofErr w:type="spellStart"/>
      <w:r w:rsidRPr="003113A7">
        <w:rPr>
          <w:rFonts w:ascii="Segoe UI" w:hAnsi="Segoe UI" w:cs="Segoe UI"/>
          <w:sz w:val="22"/>
          <w:szCs w:val="22"/>
        </w:rPr>
        <w:t>wrazz</w:t>
      </w:r>
      <w:proofErr w:type="spellEnd"/>
      <w:r w:rsidRPr="003113A7">
        <w:rPr>
          <w:rFonts w:ascii="Segoe UI" w:hAnsi="Segoe UI" w:cs="Segoe UI"/>
          <w:sz w:val="22"/>
          <w:szCs w:val="22"/>
        </w:rPr>
        <w:t xml:space="preserve"> ustalaniem, na jakim etapie procedury doszło do opóźnień.</w:t>
      </w:r>
    </w:p>
    <w:p w:rsidR="004677B7" w:rsidRDefault="004677B7" w:rsidP="003113A7">
      <w:pPr>
        <w:pStyle w:val="Akapitzlist"/>
        <w:autoSpaceDE w:val="0"/>
        <w:autoSpaceDN w:val="0"/>
        <w:adjustRightInd w:val="0"/>
        <w:spacing w:after="0" w:line="240" w:lineRule="auto"/>
        <w:ind w:left="567"/>
        <w:contextualSpacing w:val="0"/>
        <w:jc w:val="both"/>
        <w:rPr>
          <w:rFonts w:ascii="Segoe UI" w:hAnsi="Segoe UI" w:cs="Segoe UI"/>
          <w:sz w:val="22"/>
          <w:szCs w:val="22"/>
        </w:rPr>
      </w:pPr>
    </w:p>
    <w:p w:rsidR="003113A7" w:rsidRPr="003113A7" w:rsidRDefault="003113A7" w:rsidP="003113A7">
      <w:pPr>
        <w:pStyle w:val="Akapitzlist"/>
        <w:autoSpaceDE w:val="0"/>
        <w:autoSpaceDN w:val="0"/>
        <w:adjustRightInd w:val="0"/>
        <w:spacing w:after="0" w:line="240" w:lineRule="auto"/>
        <w:ind w:left="567"/>
        <w:contextualSpacing w:val="0"/>
        <w:jc w:val="both"/>
        <w:rPr>
          <w:rFonts w:ascii="Segoe UI" w:hAnsi="Segoe UI" w:cs="Segoe UI"/>
          <w:sz w:val="22"/>
          <w:szCs w:val="22"/>
        </w:rPr>
      </w:pPr>
    </w:p>
    <w:p w:rsidR="004677B7" w:rsidRPr="003113A7" w:rsidRDefault="004677B7" w:rsidP="003113A7">
      <w:pPr>
        <w:autoSpaceDE w:val="0"/>
        <w:autoSpaceDN w:val="0"/>
        <w:adjustRightInd w:val="0"/>
        <w:spacing w:after="0" w:line="240" w:lineRule="auto"/>
        <w:jc w:val="both"/>
        <w:rPr>
          <w:rFonts w:ascii="Segoe UI" w:hAnsi="Segoe UI" w:cs="Segoe UI"/>
          <w:b/>
          <w:bCs/>
        </w:rPr>
      </w:pPr>
      <w:r w:rsidRPr="003113A7">
        <w:rPr>
          <w:rFonts w:ascii="Segoe UI" w:hAnsi="Segoe UI" w:cs="Segoe UI"/>
          <w:b/>
          <w:bCs/>
        </w:rPr>
        <w:t>ZLECENIA</w:t>
      </w:r>
    </w:p>
    <w:p w:rsidR="004677B7" w:rsidRPr="003113A7" w:rsidRDefault="004677B7" w:rsidP="00D6167D">
      <w:pPr>
        <w:pStyle w:val="Akapitzlist"/>
        <w:numPr>
          <w:ilvl w:val="0"/>
          <w:numId w:val="18"/>
        </w:numPr>
        <w:tabs>
          <w:tab w:val="left" w:pos="426"/>
        </w:tabs>
        <w:suppressAutoHyphens/>
        <w:spacing w:after="0" w:line="240" w:lineRule="auto"/>
        <w:ind w:left="426" w:hanging="426"/>
        <w:contextualSpacing w:val="0"/>
        <w:jc w:val="both"/>
        <w:rPr>
          <w:rFonts w:ascii="Segoe UI" w:hAnsi="Segoe UI" w:cs="Segoe UI"/>
          <w:sz w:val="22"/>
          <w:szCs w:val="22"/>
        </w:rPr>
      </w:pPr>
      <w:r w:rsidRPr="003113A7">
        <w:rPr>
          <w:rFonts w:ascii="Segoe UI" w:hAnsi="Segoe UI" w:cs="Segoe UI"/>
          <w:sz w:val="22"/>
          <w:szCs w:val="22"/>
        </w:rPr>
        <w:t>Możliwość ustalania granicznych wartości (np. kosztów) na poziomie zleceń nadrzędnych</w:t>
      </w:r>
      <w:r w:rsidRPr="003113A7">
        <w:rPr>
          <w:rFonts w:ascii="Segoe UI" w:hAnsi="Segoe UI" w:cs="Segoe UI"/>
          <w:sz w:val="22"/>
          <w:szCs w:val="22"/>
        </w:rPr>
        <w:br/>
        <w:t>i konfrontowanie ich z sumą rzeczywistych kosztów zleceń podrzędnych, należących do wskazanej grupy.</w:t>
      </w:r>
    </w:p>
    <w:p w:rsidR="004677B7" w:rsidRPr="003113A7" w:rsidRDefault="004677B7" w:rsidP="00D6167D">
      <w:pPr>
        <w:pStyle w:val="Akapitzlist"/>
        <w:numPr>
          <w:ilvl w:val="0"/>
          <w:numId w:val="18"/>
        </w:numPr>
        <w:tabs>
          <w:tab w:val="left" w:pos="426"/>
        </w:tabs>
        <w:suppressAutoHyphens/>
        <w:spacing w:after="0" w:line="240" w:lineRule="auto"/>
        <w:ind w:left="426" w:hanging="426"/>
        <w:contextualSpacing w:val="0"/>
        <w:jc w:val="both"/>
        <w:rPr>
          <w:rFonts w:ascii="Segoe UI" w:hAnsi="Segoe UI" w:cs="Segoe UI"/>
          <w:sz w:val="22"/>
          <w:szCs w:val="22"/>
        </w:rPr>
      </w:pPr>
      <w:r w:rsidRPr="003113A7">
        <w:rPr>
          <w:rFonts w:ascii="Segoe UI" w:hAnsi="Segoe UI" w:cs="Segoe UI"/>
          <w:sz w:val="22"/>
          <w:szCs w:val="22"/>
        </w:rPr>
        <w:t>Ewidencja kosztów realizacji zleceń w rozbiciu na zużyte zasoby: materiały (zakupione</w:t>
      </w:r>
      <w:r w:rsidRPr="003113A7">
        <w:rPr>
          <w:rFonts w:ascii="Segoe UI" w:hAnsi="Segoe UI" w:cs="Segoe UI"/>
          <w:sz w:val="22"/>
          <w:szCs w:val="22"/>
        </w:rPr>
        <w:br/>
        <w:t>i pobrane z magazynu), robocizna, sprzęt (w tym pojazdy), usługi obce, środki trwałe.</w:t>
      </w:r>
    </w:p>
    <w:p w:rsidR="004677B7" w:rsidRPr="003113A7" w:rsidRDefault="004677B7" w:rsidP="00D6167D">
      <w:pPr>
        <w:pStyle w:val="Akapitzlist"/>
        <w:numPr>
          <w:ilvl w:val="0"/>
          <w:numId w:val="18"/>
        </w:numPr>
        <w:tabs>
          <w:tab w:val="left" w:pos="426"/>
        </w:tabs>
        <w:suppressAutoHyphens/>
        <w:spacing w:after="0" w:line="240" w:lineRule="auto"/>
        <w:ind w:left="426" w:hanging="426"/>
        <w:contextualSpacing w:val="0"/>
        <w:jc w:val="both"/>
        <w:rPr>
          <w:rFonts w:ascii="Segoe UI" w:hAnsi="Segoe UI" w:cs="Segoe UI"/>
          <w:sz w:val="22"/>
          <w:szCs w:val="22"/>
        </w:rPr>
      </w:pPr>
      <w:r w:rsidRPr="003113A7">
        <w:rPr>
          <w:rFonts w:ascii="Segoe UI" w:hAnsi="Segoe UI" w:cs="Segoe UI"/>
          <w:sz w:val="22"/>
          <w:szCs w:val="22"/>
        </w:rPr>
        <w:t>Możliwość dodatkowego, dowolnego opisywania zleceń atrybutami wynikającymi ze specyfiki danego zlecenia, w sposób umożliwiający selekcję/agregację danych wg podanych wartości w/w atrybutów.</w:t>
      </w:r>
    </w:p>
    <w:p w:rsidR="004677B7" w:rsidRPr="003113A7" w:rsidRDefault="004677B7" w:rsidP="00D6167D">
      <w:pPr>
        <w:pStyle w:val="Akapitzlist"/>
        <w:numPr>
          <w:ilvl w:val="0"/>
          <w:numId w:val="18"/>
        </w:numPr>
        <w:tabs>
          <w:tab w:val="left" w:pos="426"/>
        </w:tabs>
        <w:suppressAutoHyphens/>
        <w:spacing w:after="0" w:line="240" w:lineRule="auto"/>
        <w:ind w:left="426" w:hanging="426"/>
        <w:contextualSpacing w:val="0"/>
        <w:jc w:val="both"/>
        <w:rPr>
          <w:rFonts w:ascii="Segoe UI" w:hAnsi="Segoe UI" w:cs="Segoe UI"/>
          <w:sz w:val="22"/>
          <w:szCs w:val="22"/>
        </w:rPr>
      </w:pPr>
      <w:r w:rsidRPr="003113A7">
        <w:rPr>
          <w:rFonts w:ascii="Segoe UI" w:hAnsi="Segoe UI" w:cs="Segoe UI"/>
          <w:sz w:val="22"/>
          <w:szCs w:val="22"/>
        </w:rPr>
        <w:t>Możliwość przejrzystego porównywania poszczególnych rodzajów kosztów z wartościami planowanymi.</w:t>
      </w:r>
    </w:p>
    <w:p w:rsidR="004677B7" w:rsidRPr="003113A7" w:rsidRDefault="004677B7" w:rsidP="00D6167D">
      <w:pPr>
        <w:pStyle w:val="Akapitzlist"/>
        <w:numPr>
          <w:ilvl w:val="0"/>
          <w:numId w:val="18"/>
        </w:numPr>
        <w:tabs>
          <w:tab w:val="left" w:pos="426"/>
        </w:tabs>
        <w:suppressAutoHyphens/>
        <w:spacing w:after="0" w:line="240" w:lineRule="auto"/>
        <w:ind w:left="426" w:hanging="426"/>
        <w:contextualSpacing w:val="0"/>
        <w:jc w:val="both"/>
        <w:rPr>
          <w:rFonts w:ascii="Segoe UI" w:hAnsi="Segoe UI" w:cs="Segoe UI"/>
          <w:sz w:val="22"/>
          <w:szCs w:val="22"/>
        </w:rPr>
      </w:pPr>
      <w:r w:rsidRPr="003113A7">
        <w:rPr>
          <w:rFonts w:ascii="Segoe UI" w:hAnsi="Segoe UI" w:cs="Segoe UI"/>
          <w:sz w:val="22"/>
          <w:szCs w:val="22"/>
        </w:rPr>
        <w:t>Przechowywanie informacji o statusie zlecenia (co najmniej: otwarte, w realizacji, zamknięte).</w:t>
      </w:r>
    </w:p>
    <w:p w:rsidR="004677B7" w:rsidRPr="003113A7" w:rsidRDefault="004677B7" w:rsidP="00D6167D">
      <w:pPr>
        <w:pStyle w:val="Akapitzlist"/>
        <w:numPr>
          <w:ilvl w:val="0"/>
          <w:numId w:val="18"/>
        </w:numPr>
        <w:tabs>
          <w:tab w:val="left" w:pos="426"/>
        </w:tabs>
        <w:suppressAutoHyphens/>
        <w:spacing w:after="0" w:line="240" w:lineRule="auto"/>
        <w:ind w:left="426" w:hanging="426"/>
        <w:contextualSpacing w:val="0"/>
        <w:jc w:val="both"/>
        <w:rPr>
          <w:rFonts w:ascii="Segoe UI" w:hAnsi="Segoe UI" w:cs="Segoe UI"/>
          <w:sz w:val="22"/>
          <w:szCs w:val="22"/>
        </w:rPr>
      </w:pPr>
      <w:r w:rsidRPr="003113A7">
        <w:rPr>
          <w:rFonts w:ascii="Segoe UI" w:hAnsi="Segoe UI" w:cs="Segoe UI"/>
          <w:sz w:val="22"/>
          <w:szCs w:val="22"/>
        </w:rPr>
        <w:t>Kontrola dostępu do zlecenia, z wyszczególnieniem kolejnych etapów otwierania i realizacji zlecenia, na poziomie uprawnionych użytkowników.</w:t>
      </w:r>
    </w:p>
    <w:p w:rsidR="004677B7" w:rsidRPr="003113A7" w:rsidRDefault="004677B7" w:rsidP="00D6167D">
      <w:pPr>
        <w:pStyle w:val="Akapitzlist"/>
        <w:numPr>
          <w:ilvl w:val="0"/>
          <w:numId w:val="18"/>
        </w:numPr>
        <w:tabs>
          <w:tab w:val="left" w:pos="426"/>
        </w:tabs>
        <w:suppressAutoHyphens/>
        <w:spacing w:after="0" w:line="240" w:lineRule="auto"/>
        <w:ind w:left="426" w:hanging="426"/>
        <w:contextualSpacing w:val="0"/>
        <w:jc w:val="both"/>
        <w:rPr>
          <w:rFonts w:ascii="Segoe UI" w:hAnsi="Segoe UI" w:cs="Segoe UI"/>
          <w:sz w:val="22"/>
          <w:szCs w:val="22"/>
        </w:rPr>
      </w:pPr>
      <w:r w:rsidRPr="003113A7">
        <w:rPr>
          <w:rFonts w:ascii="Segoe UI" w:hAnsi="Segoe UI" w:cs="Segoe UI"/>
          <w:sz w:val="22"/>
          <w:szCs w:val="22"/>
        </w:rPr>
        <w:lastRenderedPageBreak/>
        <w:t>Tworzenie rozdzielników kosztów dla przeksięgowań w oparciu o wartość robocizny, materiałów, itp.</w:t>
      </w:r>
    </w:p>
    <w:p w:rsidR="004677B7" w:rsidRPr="003113A7" w:rsidRDefault="004677B7" w:rsidP="00D6167D">
      <w:pPr>
        <w:pStyle w:val="Akapitzlist"/>
        <w:numPr>
          <w:ilvl w:val="0"/>
          <w:numId w:val="18"/>
        </w:numPr>
        <w:tabs>
          <w:tab w:val="left" w:pos="426"/>
        </w:tabs>
        <w:suppressAutoHyphens/>
        <w:spacing w:after="0" w:line="240" w:lineRule="auto"/>
        <w:ind w:left="426" w:hanging="426"/>
        <w:contextualSpacing w:val="0"/>
        <w:jc w:val="both"/>
        <w:rPr>
          <w:rFonts w:ascii="Segoe UI" w:hAnsi="Segoe UI" w:cs="Segoe UI"/>
          <w:sz w:val="22"/>
          <w:szCs w:val="22"/>
        </w:rPr>
      </w:pPr>
      <w:r w:rsidRPr="003113A7">
        <w:rPr>
          <w:rFonts w:ascii="Segoe UI" w:hAnsi="Segoe UI" w:cs="Segoe UI"/>
          <w:sz w:val="22"/>
          <w:szCs w:val="22"/>
        </w:rPr>
        <w:t>Obsługa procesu uruchomienia realizacji zlecenia: przydzielenie potrzebnych zasobów (materiałów, pracowników, sprzętu) w oparciu o zarejestrowane zlecenia.</w:t>
      </w:r>
    </w:p>
    <w:p w:rsidR="004677B7" w:rsidRPr="003113A7" w:rsidRDefault="004677B7" w:rsidP="00D6167D">
      <w:pPr>
        <w:pStyle w:val="Akapitzlist"/>
        <w:numPr>
          <w:ilvl w:val="0"/>
          <w:numId w:val="18"/>
        </w:numPr>
        <w:tabs>
          <w:tab w:val="left" w:pos="426"/>
        </w:tabs>
        <w:suppressAutoHyphens/>
        <w:spacing w:after="0" w:line="240" w:lineRule="auto"/>
        <w:ind w:left="426" w:hanging="426"/>
        <w:contextualSpacing w:val="0"/>
        <w:jc w:val="both"/>
        <w:rPr>
          <w:rFonts w:ascii="Segoe UI" w:hAnsi="Segoe UI" w:cs="Segoe UI"/>
          <w:sz w:val="22"/>
          <w:szCs w:val="22"/>
        </w:rPr>
      </w:pPr>
      <w:r w:rsidRPr="003113A7">
        <w:rPr>
          <w:rFonts w:ascii="Segoe UI" w:hAnsi="Segoe UI" w:cs="Segoe UI"/>
          <w:sz w:val="22"/>
          <w:szCs w:val="22"/>
        </w:rPr>
        <w:t>Wgląd w kartotekę magazynową podczas przydzielania materiałów do realizacji zlecenia.</w:t>
      </w:r>
    </w:p>
    <w:p w:rsidR="004677B7" w:rsidRPr="003113A7" w:rsidRDefault="004677B7" w:rsidP="00D6167D">
      <w:pPr>
        <w:pStyle w:val="Akapitzlist"/>
        <w:numPr>
          <w:ilvl w:val="0"/>
          <w:numId w:val="18"/>
        </w:numPr>
        <w:tabs>
          <w:tab w:val="left" w:pos="426"/>
        </w:tabs>
        <w:suppressAutoHyphens/>
        <w:spacing w:after="0" w:line="240" w:lineRule="auto"/>
        <w:ind w:left="426" w:hanging="426"/>
        <w:contextualSpacing w:val="0"/>
        <w:jc w:val="both"/>
        <w:rPr>
          <w:rFonts w:ascii="Segoe UI" w:hAnsi="Segoe UI" w:cs="Segoe UI"/>
          <w:sz w:val="22"/>
          <w:szCs w:val="22"/>
        </w:rPr>
      </w:pPr>
      <w:r w:rsidRPr="003113A7">
        <w:rPr>
          <w:rFonts w:ascii="Segoe UI" w:hAnsi="Segoe UI" w:cs="Segoe UI"/>
          <w:sz w:val="22"/>
          <w:szCs w:val="22"/>
        </w:rPr>
        <w:t>Rozliczenie zleceń, uwzględniające zużyte materiały, robociznę, sprzęt, faktury zakupu</w:t>
      </w:r>
      <w:r w:rsidRPr="003113A7">
        <w:rPr>
          <w:rFonts w:ascii="Segoe UI" w:hAnsi="Segoe UI" w:cs="Segoe UI"/>
          <w:sz w:val="22"/>
          <w:szCs w:val="22"/>
        </w:rPr>
        <w:br/>
        <w:t>i sprzedaży.</w:t>
      </w:r>
    </w:p>
    <w:p w:rsidR="004677B7" w:rsidRPr="003113A7" w:rsidRDefault="004677B7" w:rsidP="00D6167D">
      <w:pPr>
        <w:pStyle w:val="Akapitzlist"/>
        <w:numPr>
          <w:ilvl w:val="0"/>
          <w:numId w:val="18"/>
        </w:numPr>
        <w:tabs>
          <w:tab w:val="left" w:pos="426"/>
        </w:tabs>
        <w:suppressAutoHyphens/>
        <w:spacing w:after="0" w:line="240" w:lineRule="auto"/>
        <w:ind w:left="426" w:hanging="426"/>
        <w:contextualSpacing w:val="0"/>
        <w:jc w:val="both"/>
        <w:rPr>
          <w:rFonts w:ascii="Segoe UI" w:hAnsi="Segoe UI" w:cs="Segoe UI"/>
          <w:sz w:val="22"/>
          <w:szCs w:val="22"/>
        </w:rPr>
      </w:pPr>
      <w:r w:rsidRPr="003113A7">
        <w:rPr>
          <w:rFonts w:ascii="Segoe UI" w:hAnsi="Segoe UI" w:cs="Segoe UI"/>
          <w:sz w:val="22"/>
          <w:szCs w:val="22"/>
        </w:rPr>
        <w:t>Przechowywanie informacji o pracownikach, którzy realizowali zlecenie.</w:t>
      </w:r>
    </w:p>
    <w:p w:rsidR="004677B7" w:rsidRPr="003113A7" w:rsidRDefault="004677B7" w:rsidP="00D6167D">
      <w:pPr>
        <w:pStyle w:val="Akapitzlist"/>
        <w:numPr>
          <w:ilvl w:val="0"/>
          <w:numId w:val="18"/>
        </w:numPr>
        <w:tabs>
          <w:tab w:val="left" w:pos="426"/>
        </w:tabs>
        <w:suppressAutoHyphens/>
        <w:spacing w:after="0" w:line="240" w:lineRule="auto"/>
        <w:ind w:left="426" w:hanging="426"/>
        <w:contextualSpacing w:val="0"/>
        <w:jc w:val="both"/>
        <w:rPr>
          <w:rFonts w:ascii="Segoe UI" w:hAnsi="Segoe UI" w:cs="Segoe UI"/>
          <w:sz w:val="22"/>
          <w:szCs w:val="22"/>
        </w:rPr>
      </w:pPr>
      <w:r w:rsidRPr="003113A7">
        <w:rPr>
          <w:rFonts w:ascii="Segoe UI" w:hAnsi="Segoe UI" w:cs="Segoe UI"/>
          <w:sz w:val="22"/>
          <w:szCs w:val="22"/>
        </w:rPr>
        <w:t>Definiowanie typów zleceń z indywidualnym opisem przynależnych informacji dotyczących kontroli ilościowej i kosztowej wykonywanych prac.</w:t>
      </w:r>
    </w:p>
    <w:p w:rsidR="004677B7" w:rsidRPr="003113A7" w:rsidRDefault="004677B7" w:rsidP="00D6167D">
      <w:pPr>
        <w:pStyle w:val="Akapitzlist"/>
        <w:numPr>
          <w:ilvl w:val="0"/>
          <w:numId w:val="18"/>
        </w:numPr>
        <w:tabs>
          <w:tab w:val="left" w:pos="426"/>
        </w:tabs>
        <w:suppressAutoHyphens/>
        <w:spacing w:after="0" w:line="240" w:lineRule="auto"/>
        <w:ind w:left="426" w:hanging="426"/>
        <w:contextualSpacing w:val="0"/>
        <w:jc w:val="both"/>
        <w:rPr>
          <w:rFonts w:ascii="Segoe UI" w:hAnsi="Segoe UI" w:cs="Segoe UI"/>
          <w:sz w:val="22"/>
          <w:szCs w:val="22"/>
        </w:rPr>
      </w:pPr>
      <w:r w:rsidRPr="003113A7">
        <w:rPr>
          <w:rFonts w:ascii="Segoe UI" w:hAnsi="Segoe UI" w:cs="Segoe UI"/>
          <w:sz w:val="22"/>
          <w:szCs w:val="22"/>
        </w:rPr>
        <w:t>Nadawanie uprawnień użytkownikom sytemu z dokładnością poszczególnego typu zlecenia.</w:t>
      </w:r>
    </w:p>
    <w:p w:rsidR="004677B7" w:rsidRPr="003113A7" w:rsidRDefault="004677B7" w:rsidP="00D6167D">
      <w:pPr>
        <w:pStyle w:val="Akapitzlist"/>
        <w:numPr>
          <w:ilvl w:val="0"/>
          <w:numId w:val="18"/>
        </w:numPr>
        <w:tabs>
          <w:tab w:val="left" w:pos="426"/>
        </w:tabs>
        <w:suppressAutoHyphens/>
        <w:spacing w:after="0" w:line="240" w:lineRule="auto"/>
        <w:ind w:left="426" w:hanging="426"/>
        <w:contextualSpacing w:val="0"/>
        <w:jc w:val="both"/>
        <w:rPr>
          <w:rFonts w:ascii="Segoe UI" w:hAnsi="Segoe UI" w:cs="Segoe UI"/>
          <w:sz w:val="22"/>
          <w:szCs w:val="22"/>
        </w:rPr>
      </w:pPr>
      <w:r w:rsidRPr="003113A7">
        <w:rPr>
          <w:rFonts w:ascii="Segoe UI" w:hAnsi="Segoe UI" w:cs="Segoe UI"/>
          <w:sz w:val="22"/>
          <w:szCs w:val="22"/>
        </w:rPr>
        <w:t>Hierarchiczność zleceń oparta o nadrzędność (jednostka główna) i podrzędność (jednostka/i pomocnicza/e) wykonywanych prac.</w:t>
      </w:r>
    </w:p>
    <w:p w:rsidR="004677B7" w:rsidRPr="003113A7" w:rsidRDefault="004677B7" w:rsidP="00D6167D">
      <w:pPr>
        <w:pStyle w:val="Akapitzlist"/>
        <w:numPr>
          <w:ilvl w:val="0"/>
          <w:numId w:val="18"/>
        </w:numPr>
        <w:tabs>
          <w:tab w:val="left" w:pos="426"/>
        </w:tabs>
        <w:suppressAutoHyphens/>
        <w:spacing w:after="0" w:line="240" w:lineRule="auto"/>
        <w:ind w:left="426" w:hanging="426"/>
        <w:contextualSpacing w:val="0"/>
        <w:jc w:val="both"/>
        <w:rPr>
          <w:rFonts w:ascii="Segoe UI" w:hAnsi="Segoe UI" w:cs="Segoe UI"/>
          <w:sz w:val="22"/>
          <w:szCs w:val="22"/>
        </w:rPr>
      </w:pPr>
      <w:r w:rsidRPr="003113A7">
        <w:rPr>
          <w:rFonts w:ascii="Segoe UI" w:hAnsi="Segoe UI" w:cs="Segoe UI"/>
          <w:sz w:val="22"/>
          <w:szCs w:val="22"/>
        </w:rPr>
        <w:t>Tworzenie arkuszy kalkulacyjnych zleceń, bazujących na danych wygenerowanych przez inne moduły oprogramowania (materiały, koszty obce, czas pracy, robocizna, sprzedaż).</w:t>
      </w:r>
    </w:p>
    <w:p w:rsidR="004677B7" w:rsidRPr="003113A7" w:rsidRDefault="004677B7" w:rsidP="00D6167D">
      <w:pPr>
        <w:pStyle w:val="Akapitzlist"/>
        <w:numPr>
          <w:ilvl w:val="0"/>
          <w:numId w:val="18"/>
        </w:numPr>
        <w:tabs>
          <w:tab w:val="left" w:pos="426"/>
        </w:tabs>
        <w:suppressAutoHyphens/>
        <w:spacing w:after="0" w:line="240" w:lineRule="auto"/>
        <w:ind w:left="426" w:hanging="426"/>
        <w:contextualSpacing w:val="0"/>
        <w:jc w:val="both"/>
        <w:rPr>
          <w:rFonts w:ascii="Segoe UI" w:hAnsi="Segoe UI" w:cs="Segoe UI"/>
          <w:sz w:val="22"/>
          <w:szCs w:val="22"/>
        </w:rPr>
      </w:pPr>
      <w:r w:rsidRPr="003113A7">
        <w:rPr>
          <w:rFonts w:ascii="Segoe UI" w:hAnsi="Segoe UI" w:cs="Segoe UI"/>
          <w:sz w:val="22"/>
          <w:szCs w:val="22"/>
        </w:rPr>
        <w:t>Możliwość zarejestrowania godziny zgłoszenia sprawy/awarii.</w:t>
      </w:r>
    </w:p>
    <w:p w:rsidR="004677B7" w:rsidRPr="003113A7" w:rsidRDefault="004677B7" w:rsidP="00D6167D">
      <w:pPr>
        <w:pStyle w:val="Akapitzlist"/>
        <w:numPr>
          <w:ilvl w:val="0"/>
          <w:numId w:val="18"/>
        </w:numPr>
        <w:tabs>
          <w:tab w:val="left" w:pos="426"/>
        </w:tabs>
        <w:suppressAutoHyphens/>
        <w:spacing w:after="0" w:line="240" w:lineRule="auto"/>
        <w:ind w:left="426" w:hanging="426"/>
        <w:contextualSpacing w:val="0"/>
        <w:jc w:val="both"/>
        <w:rPr>
          <w:rFonts w:ascii="Segoe UI" w:hAnsi="Segoe UI" w:cs="Segoe UI"/>
          <w:sz w:val="22"/>
          <w:szCs w:val="22"/>
        </w:rPr>
      </w:pPr>
      <w:r w:rsidRPr="003113A7">
        <w:rPr>
          <w:rFonts w:ascii="Segoe UI" w:hAnsi="Segoe UI" w:cs="Segoe UI"/>
          <w:sz w:val="22"/>
          <w:szCs w:val="22"/>
        </w:rPr>
        <w:t>Możliwość rozliczania czasu pracy pracowników oraz sporządzanie kart pracy według stawek godzinowych i akordowych.</w:t>
      </w:r>
    </w:p>
    <w:p w:rsidR="004677B7" w:rsidRDefault="004677B7" w:rsidP="004677B7">
      <w:pPr>
        <w:pStyle w:val="Akapitzlist"/>
        <w:autoSpaceDE w:val="0"/>
        <w:autoSpaceDN w:val="0"/>
        <w:adjustRightInd w:val="0"/>
        <w:spacing w:line="269" w:lineRule="auto"/>
        <w:ind w:left="567"/>
        <w:jc w:val="both"/>
        <w:rPr>
          <w:rFonts w:cs="Calibri"/>
        </w:rPr>
      </w:pPr>
    </w:p>
    <w:p w:rsidR="00266DA0" w:rsidRPr="00027B9F" w:rsidRDefault="00266DA0" w:rsidP="004677B7">
      <w:pPr>
        <w:pStyle w:val="Akapitzlist"/>
        <w:autoSpaceDE w:val="0"/>
        <w:autoSpaceDN w:val="0"/>
        <w:adjustRightInd w:val="0"/>
        <w:spacing w:line="269" w:lineRule="auto"/>
        <w:ind w:left="567"/>
        <w:jc w:val="both"/>
        <w:rPr>
          <w:rFonts w:cs="Calibri"/>
        </w:rPr>
      </w:pPr>
    </w:p>
    <w:p w:rsidR="004677B7" w:rsidRPr="0089677F" w:rsidRDefault="004677B7" w:rsidP="00D6167D">
      <w:pPr>
        <w:numPr>
          <w:ilvl w:val="0"/>
          <w:numId w:val="14"/>
        </w:numPr>
        <w:autoSpaceDE w:val="0"/>
        <w:autoSpaceDN w:val="0"/>
        <w:adjustRightInd w:val="0"/>
        <w:spacing w:after="0" w:line="269" w:lineRule="auto"/>
        <w:ind w:left="426" w:hanging="426"/>
        <w:jc w:val="both"/>
        <w:rPr>
          <w:rFonts w:ascii="Segoe UI" w:hAnsi="Segoe UI" w:cs="Segoe UI"/>
          <w:b/>
          <w:iCs/>
        </w:rPr>
      </w:pPr>
      <w:r w:rsidRPr="0089677F">
        <w:rPr>
          <w:rFonts w:ascii="Segoe UI" w:hAnsi="Segoe UI" w:cs="Segoe UI"/>
          <w:b/>
          <w:iCs/>
        </w:rPr>
        <w:t>WDROŻENIE OPROGRAMOWANIA DO ZARZĄDZANIA PRZEDSIĘBIORSTWEM</w:t>
      </w:r>
    </w:p>
    <w:p w:rsidR="004677B7" w:rsidRPr="005A23CA" w:rsidRDefault="004677B7" w:rsidP="005A23CA">
      <w:pPr>
        <w:autoSpaceDE w:val="0"/>
        <w:autoSpaceDN w:val="0"/>
        <w:adjustRightInd w:val="0"/>
        <w:spacing w:after="0" w:line="240" w:lineRule="auto"/>
        <w:jc w:val="both"/>
        <w:rPr>
          <w:rFonts w:ascii="Segoe UI" w:hAnsi="Segoe UI" w:cs="Segoe UI"/>
        </w:rPr>
      </w:pPr>
    </w:p>
    <w:p w:rsidR="004677B7" w:rsidRPr="005A23CA" w:rsidRDefault="004677B7" w:rsidP="005A23CA">
      <w:pPr>
        <w:pStyle w:val="Default"/>
        <w:jc w:val="both"/>
        <w:rPr>
          <w:rFonts w:ascii="Segoe UI" w:hAnsi="Segoe UI" w:cs="Segoe UI"/>
          <w:color w:val="auto"/>
          <w:sz w:val="22"/>
          <w:szCs w:val="22"/>
        </w:rPr>
      </w:pPr>
      <w:r w:rsidRPr="005A23CA">
        <w:rPr>
          <w:rFonts w:ascii="Segoe UI" w:hAnsi="Segoe UI" w:cs="Segoe UI"/>
          <w:color w:val="auto"/>
          <w:sz w:val="22"/>
          <w:szCs w:val="22"/>
        </w:rPr>
        <w:t xml:space="preserve">Wykaz zakresu prac wdrożeniowych objętych przedmiotem zamówienia: </w:t>
      </w:r>
    </w:p>
    <w:p w:rsidR="004677B7" w:rsidRPr="005A23CA" w:rsidRDefault="004677B7" w:rsidP="00D6167D">
      <w:pPr>
        <w:numPr>
          <w:ilvl w:val="0"/>
          <w:numId w:val="16"/>
        </w:numPr>
        <w:spacing w:after="0" w:line="240" w:lineRule="auto"/>
        <w:ind w:left="426" w:right="6" w:hanging="426"/>
        <w:jc w:val="both"/>
        <w:rPr>
          <w:rFonts w:ascii="Segoe UI" w:hAnsi="Segoe UI" w:cs="Segoe UI"/>
        </w:rPr>
      </w:pPr>
      <w:bookmarkStart w:id="8" w:name="_Hlk26347778"/>
      <w:r w:rsidRPr="005A23CA">
        <w:rPr>
          <w:rFonts w:ascii="Segoe UI" w:hAnsi="Segoe UI" w:cs="Segoe UI"/>
        </w:rPr>
        <w:t>analiza stanu obecnego Zamawiającego tzw. analiza przedwdrożeniowa z ustaleniem harmonogramu wdrożenia,</w:t>
      </w:r>
    </w:p>
    <w:p w:rsidR="004677B7" w:rsidRPr="005A23CA" w:rsidRDefault="004677B7" w:rsidP="00D6167D">
      <w:pPr>
        <w:numPr>
          <w:ilvl w:val="0"/>
          <w:numId w:val="16"/>
        </w:numPr>
        <w:spacing w:after="0" w:line="240" w:lineRule="auto"/>
        <w:ind w:left="426" w:right="6" w:hanging="426"/>
        <w:jc w:val="both"/>
        <w:rPr>
          <w:rFonts w:ascii="Segoe UI" w:hAnsi="Segoe UI" w:cs="Segoe UI"/>
        </w:rPr>
      </w:pPr>
      <w:r w:rsidRPr="005A23CA">
        <w:rPr>
          <w:rFonts w:ascii="Segoe UI" w:hAnsi="Segoe UI" w:cs="Segoe UI"/>
        </w:rPr>
        <w:t>dostawa oprogramowania w zakresie wymaganych modułów,</w:t>
      </w:r>
    </w:p>
    <w:p w:rsidR="004677B7" w:rsidRPr="005A23CA" w:rsidRDefault="004677B7" w:rsidP="00D6167D">
      <w:pPr>
        <w:numPr>
          <w:ilvl w:val="0"/>
          <w:numId w:val="16"/>
        </w:numPr>
        <w:spacing w:after="0" w:line="240" w:lineRule="auto"/>
        <w:ind w:left="426" w:right="6" w:hanging="426"/>
        <w:jc w:val="both"/>
        <w:rPr>
          <w:rFonts w:ascii="Segoe UI" w:hAnsi="Segoe UI" w:cs="Segoe UI"/>
        </w:rPr>
      </w:pPr>
      <w:r w:rsidRPr="005A23CA">
        <w:rPr>
          <w:rFonts w:ascii="Segoe UI" w:hAnsi="Segoe UI" w:cs="Segoe UI"/>
        </w:rPr>
        <w:t>udzielenie bezterminowej licencji,</w:t>
      </w:r>
    </w:p>
    <w:p w:rsidR="004677B7" w:rsidRPr="005A23CA" w:rsidRDefault="004677B7" w:rsidP="00D6167D">
      <w:pPr>
        <w:numPr>
          <w:ilvl w:val="0"/>
          <w:numId w:val="16"/>
        </w:numPr>
        <w:spacing w:after="0" w:line="240" w:lineRule="auto"/>
        <w:ind w:left="426" w:right="6" w:hanging="426"/>
        <w:jc w:val="both"/>
        <w:rPr>
          <w:rFonts w:ascii="Segoe UI" w:hAnsi="Segoe UI" w:cs="Segoe UI"/>
        </w:rPr>
      </w:pPr>
      <w:r w:rsidRPr="005A23CA">
        <w:rPr>
          <w:rFonts w:ascii="Segoe UI" w:eastAsia="Calibri" w:hAnsi="Segoe UI" w:cs="Segoe UI"/>
        </w:rPr>
        <w:t xml:space="preserve">instalacja systemu wraz z </w:t>
      </w:r>
      <w:proofErr w:type="spellStart"/>
      <w:r w:rsidRPr="005A23CA">
        <w:rPr>
          <w:rFonts w:ascii="Segoe UI" w:eastAsia="Calibri" w:hAnsi="Segoe UI" w:cs="Segoe UI"/>
        </w:rPr>
        <w:t>konfiguracjąi</w:t>
      </w:r>
      <w:proofErr w:type="spellEnd"/>
      <w:r w:rsidRPr="005A23CA">
        <w:rPr>
          <w:rFonts w:ascii="Segoe UI" w:eastAsia="Calibri" w:hAnsi="Segoe UI" w:cs="Segoe UI"/>
        </w:rPr>
        <w:t xml:space="preserve"> parametryzacją,</w:t>
      </w:r>
    </w:p>
    <w:p w:rsidR="004677B7" w:rsidRPr="005A23CA" w:rsidRDefault="004677B7" w:rsidP="00D6167D">
      <w:pPr>
        <w:numPr>
          <w:ilvl w:val="0"/>
          <w:numId w:val="16"/>
        </w:numPr>
        <w:spacing w:after="0" w:line="240" w:lineRule="auto"/>
        <w:ind w:left="426" w:right="6" w:hanging="426"/>
        <w:jc w:val="both"/>
        <w:rPr>
          <w:rFonts w:ascii="Segoe UI" w:hAnsi="Segoe UI" w:cs="Segoe UI"/>
        </w:rPr>
      </w:pPr>
      <w:r w:rsidRPr="005A23CA">
        <w:rPr>
          <w:rFonts w:ascii="Segoe UI" w:hAnsi="Segoe UI" w:cs="Segoe UI"/>
        </w:rPr>
        <w:t>przeniesienie niezbędnych danych (migracja),</w:t>
      </w:r>
    </w:p>
    <w:p w:rsidR="004677B7" w:rsidRPr="005A23CA" w:rsidRDefault="004677B7" w:rsidP="00D6167D">
      <w:pPr>
        <w:numPr>
          <w:ilvl w:val="0"/>
          <w:numId w:val="16"/>
        </w:numPr>
        <w:spacing w:after="0" w:line="240" w:lineRule="auto"/>
        <w:ind w:left="426" w:right="6" w:hanging="426"/>
        <w:jc w:val="both"/>
        <w:rPr>
          <w:rFonts w:ascii="Segoe UI" w:hAnsi="Segoe UI" w:cs="Segoe UI"/>
        </w:rPr>
      </w:pPr>
      <w:r w:rsidRPr="005A23CA">
        <w:rPr>
          <w:rFonts w:ascii="Segoe UI" w:hAnsi="Segoe UI" w:cs="Segoe UI"/>
        </w:rPr>
        <w:t>integracja z użytkowanymi systemami,</w:t>
      </w:r>
    </w:p>
    <w:p w:rsidR="004677B7" w:rsidRPr="005A23CA" w:rsidRDefault="004677B7" w:rsidP="00D6167D">
      <w:pPr>
        <w:numPr>
          <w:ilvl w:val="0"/>
          <w:numId w:val="16"/>
        </w:numPr>
        <w:spacing w:after="0" w:line="240" w:lineRule="auto"/>
        <w:ind w:left="426" w:right="6" w:hanging="426"/>
        <w:jc w:val="both"/>
        <w:rPr>
          <w:rFonts w:ascii="Segoe UI" w:hAnsi="Segoe UI" w:cs="Segoe UI"/>
        </w:rPr>
      </w:pPr>
      <w:r w:rsidRPr="005A23CA">
        <w:rPr>
          <w:rFonts w:ascii="Segoe UI" w:hAnsi="Segoe UI" w:cs="Segoe UI"/>
        </w:rPr>
        <w:t>szkolenia użytkowników.</w:t>
      </w:r>
    </w:p>
    <w:bookmarkEnd w:id="8"/>
    <w:p w:rsidR="004677B7" w:rsidRPr="005A23CA" w:rsidRDefault="004677B7" w:rsidP="005A23CA">
      <w:pPr>
        <w:autoSpaceDE w:val="0"/>
        <w:autoSpaceDN w:val="0"/>
        <w:adjustRightInd w:val="0"/>
        <w:spacing w:after="0" w:line="240" w:lineRule="auto"/>
        <w:jc w:val="both"/>
        <w:rPr>
          <w:rFonts w:ascii="Segoe UI" w:hAnsi="Segoe UI" w:cs="Segoe UI"/>
        </w:rPr>
      </w:pPr>
      <w:r w:rsidRPr="005A23CA">
        <w:rPr>
          <w:rFonts w:ascii="Segoe UI" w:hAnsi="Segoe UI" w:cs="Segoe UI"/>
        </w:rPr>
        <w:t xml:space="preserve">Wykonawca zobowiązany jest do przeprowadzenia wszystkich prac związanych z wdrożeniem systemu maksymalnie w terminie do </w:t>
      </w:r>
      <w:r w:rsidRPr="005A23CA">
        <w:rPr>
          <w:rFonts w:ascii="Segoe UI" w:hAnsi="Segoe UI" w:cs="Segoe UI"/>
          <w:b/>
          <w:bCs/>
        </w:rPr>
        <w:t>6 miesięcy</w:t>
      </w:r>
      <w:r w:rsidRPr="005A23CA">
        <w:rPr>
          <w:rFonts w:ascii="Segoe UI" w:hAnsi="Segoe UI" w:cs="Segoe UI"/>
        </w:rPr>
        <w:t>.</w:t>
      </w:r>
    </w:p>
    <w:p w:rsidR="004677B7" w:rsidRPr="005A23CA" w:rsidRDefault="004677B7" w:rsidP="005A23CA">
      <w:pPr>
        <w:pStyle w:val="Akapitzlist"/>
        <w:autoSpaceDE w:val="0"/>
        <w:autoSpaceDN w:val="0"/>
        <w:adjustRightInd w:val="0"/>
        <w:spacing w:after="0" w:line="240" w:lineRule="auto"/>
        <w:ind w:left="0"/>
        <w:jc w:val="both"/>
        <w:rPr>
          <w:rFonts w:ascii="Segoe UI" w:hAnsi="Segoe UI" w:cs="Segoe UI"/>
          <w:sz w:val="22"/>
          <w:szCs w:val="22"/>
        </w:rPr>
      </w:pPr>
      <w:r w:rsidRPr="009A6BF4">
        <w:rPr>
          <w:rFonts w:ascii="Segoe UI" w:hAnsi="Segoe UI" w:cs="Segoe UI"/>
          <w:sz w:val="22"/>
          <w:szCs w:val="22"/>
        </w:rPr>
        <w:t xml:space="preserve">Zamawiający przewiduje pracę </w:t>
      </w:r>
      <w:r w:rsidR="00FF2914" w:rsidRPr="009A6BF4">
        <w:rPr>
          <w:rFonts w:ascii="Segoe UI" w:hAnsi="Segoe UI" w:cs="Segoe UI"/>
          <w:b/>
          <w:bCs/>
          <w:sz w:val="22"/>
          <w:szCs w:val="22"/>
        </w:rPr>
        <w:t>2</w:t>
      </w:r>
      <w:r w:rsidR="00424D2F">
        <w:rPr>
          <w:rFonts w:ascii="Segoe UI" w:hAnsi="Segoe UI" w:cs="Segoe UI"/>
          <w:b/>
          <w:bCs/>
          <w:sz w:val="22"/>
          <w:szCs w:val="22"/>
        </w:rPr>
        <w:t>5</w:t>
      </w:r>
      <w:r w:rsidRPr="009A6BF4">
        <w:rPr>
          <w:rFonts w:ascii="Segoe UI" w:hAnsi="Segoe UI" w:cs="Segoe UI"/>
          <w:b/>
          <w:bCs/>
          <w:sz w:val="22"/>
          <w:szCs w:val="22"/>
        </w:rPr>
        <w:t xml:space="preserve"> użytkowników</w:t>
      </w:r>
      <w:r w:rsidRPr="009A6BF4">
        <w:rPr>
          <w:rFonts w:ascii="Segoe UI" w:hAnsi="Segoe UI" w:cs="Segoe UI"/>
          <w:sz w:val="22"/>
          <w:szCs w:val="22"/>
        </w:rPr>
        <w:t xml:space="preserve">we wdrożonym systemie. Użytkownicy powinni być przeszkoleni w zakresie funkcjonalności niezbędnych do realizacji zadań, wynikających z ról pracowników w systemie. Szkolenia powinny być przeprowadzone w </w:t>
      </w:r>
      <w:r w:rsidRPr="005A23CA">
        <w:rPr>
          <w:rFonts w:ascii="Segoe UI" w:hAnsi="Segoe UI" w:cs="Segoe UI"/>
          <w:sz w:val="22"/>
          <w:szCs w:val="22"/>
        </w:rPr>
        <w:t>uzgodnionych terminach tak, by nie zakłóciły one bieżącej pracy Zamawiającego.</w:t>
      </w:r>
    </w:p>
    <w:p w:rsidR="004677B7" w:rsidRPr="005A23CA" w:rsidRDefault="004677B7" w:rsidP="005A23CA">
      <w:pPr>
        <w:pStyle w:val="Akapitzlist"/>
        <w:autoSpaceDE w:val="0"/>
        <w:autoSpaceDN w:val="0"/>
        <w:adjustRightInd w:val="0"/>
        <w:spacing w:after="0" w:line="240" w:lineRule="auto"/>
        <w:ind w:left="0"/>
        <w:jc w:val="both"/>
        <w:rPr>
          <w:rFonts w:ascii="Segoe UI" w:hAnsi="Segoe UI" w:cs="Segoe UI"/>
          <w:sz w:val="22"/>
          <w:szCs w:val="22"/>
        </w:rPr>
      </w:pPr>
    </w:p>
    <w:p w:rsidR="004677B7" w:rsidRPr="00027B9F" w:rsidRDefault="004677B7" w:rsidP="004677B7">
      <w:pPr>
        <w:pStyle w:val="Default"/>
        <w:spacing w:line="276" w:lineRule="auto"/>
        <w:jc w:val="both"/>
        <w:rPr>
          <w:rFonts w:ascii="Calibri" w:hAnsi="Calibri" w:cs="Calibri"/>
          <w:color w:val="auto"/>
        </w:rPr>
      </w:pPr>
    </w:p>
    <w:p w:rsidR="004677B7" w:rsidRPr="005A23CA" w:rsidRDefault="005A23CA" w:rsidP="00D6167D">
      <w:pPr>
        <w:numPr>
          <w:ilvl w:val="0"/>
          <w:numId w:val="14"/>
        </w:numPr>
        <w:autoSpaceDE w:val="0"/>
        <w:autoSpaceDN w:val="0"/>
        <w:adjustRightInd w:val="0"/>
        <w:spacing w:after="0" w:line="269" w:lineRule="auto"/>
        <w:ind w:left="426" w:hanging="426"/>
        <w:jc w:val="both"/>
        <w:rPr>
          <w:rFonts w:ascii="Segoe UI" w:hAnsi="Segoe UI" w:cs="Segoe UI"/>
          <w:b/>
          <w:iCs/>
        </w:rPr>
      </w:pPr>
      <w:r>
        <w:rPr>
          <w:rFonts w:ascii="Segoe UI" w:hAnsi="Segoe UI" w:cs="Segoe UI"/>
          <w:b/>
          <w:iCs/>
        </w:rPr>
        <w:t>USŁUGI WSPARCIA I UTRZYMANIA</w:t>
      </w:r>
    </w:p>
    <w:p w:rsidR="005A23CA" w:rsidRPr="005A23CA" w:rsidRDefault="005A23CA" w:rsidP="005A23CA">
      <w:pPr>
        <w:spacing w:after="0" w:line="240" w:lineRule="auto"/>
        <w:ind w:right="6"/>
        <w:jc w:val="both"/>
        <w:rPr>
          <w:rFonts w:ascii="Segoe UI" w:hAnsi="Segoe UI" w:cs="Segoe UI"/>
        </w:rPr>
      </w:pPr>
    </w:p>
    <w:p w:rsidR="004677B7" w:rsidRPr="003D43D9" w:rsidRDefault="004677B7" w:rsidP="005A23CA">
      <w:pPr>
        <w:spacing w:after="0" w:line="240" w:lineRule="auto"/>
        <w:ind w:right="6"/>
        <w:jc w:val="both"/>
        <w:rPr>
          <w:rFonts w:ascii="Segoe UI" w:hAnsi="Segoe UI" w:cs="Segoe UI"/>
        </w:rPr>
      </w:pPr>
      <w:r w:rsidRPr="003D43D9">
        <w:rPr>
          <w:rFonts w:ascii="Segoe UI" w:hAnsi="Segoe UI" w:cs="Segoe UI"/>
        </w:rPr>
        <w:t>Producent oprogramowania zobowiązany jest do świadczenia usług powdrożeniowe</w:t>
      </w:r>
      <w:r w:rsidR="003D43D9" w:rsidRPr="003D43D9">
        <w:rPr>
          <w:rFonts w:ascii="Segoe UI" w:hAnsi="Segoe UI" w:cs="Segoe UI"/>
        </w:rPr>
        <w:t xml:space="preserve">go wsparcia i utrzymania systemu </w:t>
      </w:r>
      <w:r w:rsidRPr="003D43D9">
        <w:rPr>
          <w:rFonts w:ascii="Segoe UI" w:hAnsi="Segoe UI" w:cs="Segoe UI"/>
        </w:rPr>
        <w:t xml:space="preserve">w okresie minimum </w:t>
      </w:r>
      <w:r w:rsidR="003D43D9" w:rsidRPr="003D43D9">
        <w:rPr>
          <w:rFonts w:ascii="Segoe UI" w:hAnsi="Segoe UI" w:cs="Segoe UI"/>
        </w:rPr>
        <w:t>36</w:t>
      </w:r>
      <w:r w:rsidRPr="003D43D9">
        <w:rPr>
          <w:rFonts w:ascii="Segoe UI" w:hAnsi="Segoe UI" w:cs="Segoe UI"/>
        </w:rPr>
        <w:t xml:space="preserve"> miesięcy od daty zakończenia wdrożenia.</w:t>
      </w:r>
    </w:p>
    <w:p w:rsidR="004677B7" w:rsidRPr="003D43D9" w:rsidRDefault="004677B7" w:rsidP="005A23CA">
      <w:pPr>
        <w:pStyle w:val="Default"/>
        <w:jc w:val="both"/>
        <w:rPr>
          <w:rFonts w:ascii="Segoe UI" w:hAnsi="Segoe UI" w:cs="Segoe UI"/>
          <w:color w:val="auto"/>
          <w:sz w:val="22"/>
          <w:szCs w:val="22"/>
        </w:rPr>
      </w:pPr>
    </w:p>
    <w:p w:rsidR="004677B7" w:rsidRPr="003D43D9" w:rsidRDefault="004677B7" w:rsidP="005A23CA">
      <w:pPr>
        <w:pStyle w:val="Default"/>
        <w:jc w:val="both"/>
        <w:rPr>
          <w:rFonts w:ascii="Segoe UI" w:hAnsi="Segoe UI" w:cs="Segoe UI"/>
          <w:color w:val="auto"/>
          <w:sz w:val="22"/>
          <w:szCs w:val="22"/>
        </w:rPr>
      </w:pPr>
      <w:r w:rsidRPr="003D43D9">
        <w:rPr>
          <w:rFonts w:ascii="Segoe UI" w:hAnsi="Segoe UI" w:cs="Segoe UI"/>
          <w:color w:val="auto"/>
          <w:sz w:val="22"/>
          <w:szCs w:val="22"/>
        </w:rPr>
        <w:lastRenderedPageBreak/>
        <w:t xml:space="preserve">W ramach wsparcia </w:t>
      </w:r>
      <w:r w:rsidR="003D43D9">
        <w:rPr>
          <w:rFonts w:ascii="Segoe UI" w:hAnsi="Segoe UI" w:cs="Segoe UI"/>
          <w:color w:val="auto"/>
          <w:sz w:val="22"/>
          <w:szCs w:val="22"/>
        </w:rPr>
        <w:t>i utrzymania wykonawca musi</w:t>
      </w:r>
      <w:r w:rsidRPr="003D43D9">
        <w:rPr>
          <w:rFonts w:ascii="Segoe UI" w:hAnsi="Segoe UI" w:cs="Segoe UI"/>
          <w:color w:val="auto"/>
          <w:sz w:val="22"/>
          <w:szCs w:val="22"/>
        </w:rPr>
        <w:t xml:space="preserve"> zapewni</w:t>
      </w:r>
      <w:r w:rsidR="003D43D9">
        <w:rPr>
          <w:rFonts w:ascii="Segoe UI" w:hAnsi="Segoe UI" w:cs="Segoe UI"/>
          <w:color w:val="auto"/>
          <w:sz w:val="22"/>
          <w:szCs w:val="22"/>
        </w:rPr>
        <w:t>ć</w:t>
      </w:r>
      <w:r w:rsidRPr="003D43D9">
        <w:rPr>
          <w:rFonts w:ascii="Segoe UI" w:hAnsi="Segoe UI" w:cs="Segoe UI"/>
          <w:color w:val="auto"/>
          <w:sz w:val="22"/>
          <w:szCs w:val="22"/>
        </w:rPr>
        <w:t>:</w:t>
      </w:r>
    </w:p>
    <w:p w:rsidR="004677B7" w:rsidRPr="003D43D9" w:rsidRDefault="004677B7" w:rsidP="00D6167D">
      <w:pPr>
        <w:numPr>
          <w:ilvl w:val="0"/>
          <w:numId w:val="17"/>
        </w:numPr>
        <w:spacing w:after="0" w:line="240" w:lineRule="auto"/>
        <w:ind w:left="426" w:right="6" w:hanging="426"/>
        <w:jc w:val="both"/>
        <w:rPr>
          <w:rFonts w:ascii="Segoe UI" w:hAnsi="Segoe UI" w:cs="Segoe UI"/>
        </w:rPr>
      </w:pPr>
      <w:r w:rsidRPr="003D43D9">
        <w:rPr>
          <w:rFonts w:ascii="Segoe UI" w:hAnsi="Segoe UI" w:cs="Segoe UI"/>
        </w:rPr>
        <w:t>diagnozowanie i rozwiązywanie problemów powstałych w trakcie instalacji, konfiguracji oraz eksploatacji systemu wynikających z przyczyn innych niż objęte gwarancją (z czasem reakcji maksymalnie 1 dzień roboczy),</w:t>
      </w:r>
    </w:p>
    <w:p w:rsidR="004677B7" w:rsidRPr="003D43D9" w:rsidRDefault="004677B7" w:rsidP="00D6167D">
      <w:pPr>
        <w:numPr>
          <w:ilvl w:val="0"/>
          <w:numId w:val="17"/>
        </w:numPr>
        <w:spacing w:after="0" w:line="240" w:lineRule="auto"/>
        <w:ind w:left="426" w:right="6" w:hanging="426"/>
        <w:jc w:val="both"/>
        <w:rPr>
          <w:rFonts w:ascii="Segoe UI" w:hAnsi="Segoe UI" w:cs="Segoe UI"/>
        </w:rPr>
      </w:pPr>
      <w:r w:rsidRPr="003D43D9">
        <w:rPr>
          <w:rFonts w:ascii="Segoe UI" w:hAnsi="Segoe UI" w:cs="Segoe UI"/>
        </w:rPr>
        <w:t>wsparcie przy uruchamiania nowych stanowisk i obsługiwanych podmiotów,</w:t>
      </w:r>
    </w:p>
    <w:p w:rsidR="004677B7" w:rsidRPr="003D43D9" w:rsidRDefault="004677B7" w:rsidP="00D6167D">
      <w:pPr>
        <w:numPr>
          <w:ilvl w:val="0"/>
          <w:numId w:val="17"/>
        </w:numPr>
        <w:spacing w:after="0" w:line="240" w:lineRule="auto"/>
        <w:ind w:left="426" w:right="6" w:hanging="426"/>
        <w:jc w:val="both"/>
        <w:rPr>
          <w:rFonts w:ascii="Segoe UI" w:hAnsi="Segoe UI" w:cs="Segoe UI"/>
        </w:rPr>
      </w:pPr>
      <w:r w:rsidRPr="003D43D9">
        <w:rPr>
          <w:rFonts w:ascii="Segoe UI" w:hAnsi="Segoe UI" w:cs="Segoe UI"/>
        </w:rPr>
        <w:t>wsparcie w procesach optymalizacji wykorzystywanych zasobów systemu,</w:t>
      </w:r>
    </w:p>
    <w:p w:rsidR="004677B7" w:rsidRPr="003D43D9" w:rsidRDefault="004677B7" w:rsidP="00D6167D">
      <w:pPr>
        <w:numPr>
          <w:ilvl w:val="0"/>
          <w:numId w:val="17"/>
        </w:numPr>
        <w:spacing w:after="0" w:line="240" w:lineRule="auto"/>
        <w:ind w:left="426" w:right="6" w:hanging="426"/>
        <w:jc w:val="both"/>
        <w:rPr>
          <w:rFonts w:ascii="Segoe UI" w:hAnsi="Segoe UI" w:cs="Segoe UI"/>
        </w:rPr>
      </w:pPr>
      <w:r w:rsidRPr="003D43D9">
        <w:rPr>
          <w:rFonts w:ascii="Segoe UI" w:hAnsi="Segoe UI" w:cs="Segoe UI"/>
        </w:rPr>
        <w:t>wsparcie w procesach rekonfiguracji systemu,</w:t>
      </w:r>
    </w:p>
    <w:p w:rsidR="004677B7" w:rsidRPr="003D43D9" w:rsidRDefault="004677B7" w:rsidP="00D6167D">
      <w:pPr>
        <w:numPr>
          <w:ilvl w:val="0"/>
          <w:numId w:val="17"/>
        </w:numPr>
        <w:spacing w:after="0" w:line="240" w:lineRule="auto"/>
        <w:ind w:left="426" w:right="6" w:hanging="426"/>
        <w:jc w:val="both"/>
        <w:rPr>
          <w:rFonts w:ascii="Segoe UI" w:hAnsi="Segoe UI" w:cs="Segoe UI"/>
        </w:rPr>
      </w:pPr>
      <w:r w:rsidRPr="003D43D9">
        <w:rPr>
          <w:rFonts w:ascii="Segoe UI" w:hAnsi="Segoe UI" w:cs="Segoe UI"/>
        </w:rPr>
        <w:t>aktualizacje systemu w celu utrzymania zgodności z obowiązującym prawem w zakresie wdrożonych funkcjonalności,</w:t>
      </w:r>
    </w:p>
    <w:p w:rsidR="004677B7" w:rsidRPr="003D43D9" w:rsidRDefault="004677B7" w:rsidP="00D6167D">
      <w:pPr>
        <w:numPr>
          <w:ilvl w:val="0"/>
          <w:numId w:val="17"/>
        </w:numPr>
        <w:spacing w:after="0" w:line="240" w:lineRule="auto"/>
        <w:ind w:left="426" w:right="6" w:hanging="426"/>
        <w:jc w:val="both"/>
        <w:rPr>
          <w:rFonts w:ascii="Segoe UI" w:hAnsi="Segoe UI" w:cs="Segoe UI"/>
        </w:rPr>
      </w:pPr>
      <w:r w:rsidRPr="003D43D9">
        <w:rPr>
          <w:rFonts w:ascii="Segoe UI" w:hAnsi="Segoe UI" w:cs="Segoe UI"/>
        </w:rPr>
        <w:t>aktualizacje systemu do najnowszej wersji systemu Wykonawcy związane z rozwojem wdrożonego pakietu,</w:t>
      </w:r>
    </w:p>
    <w:p w:rsidR="004677B7" w:rsidRPr="003D43D9" w:rsidRDefault="004677B7" w:rsidP="00D6167D">
      <w:pPr>
        <w:numPr>
          <w:ilvl w:val="0"/>
          <w:numId w:val="17"/>
        </w:numPr>
        <w:spacing w:after="0" w:line="240" w:lineRule="auto"/>
        <w:ind w:left="426" w:right="6" w:hanging="426"/>
        <w:jc w:val="both"/>
        <w:rPr>
          <w:rFonts w:ascii="Segoe UI" w:hAnsi="Segoe UI" w:cs="Segoe UI"/>
        </w:rPr>
      </w:pPr>
      <w:r w:rsidRPr="003D43D9">
        <w:rPr>
          <w:rFonts w:ascii="Segoe UI" w:hAnsi="Segoe UI" w:cs="Segoe UI"/>
        </w:rPr>
        <w:t>konsultacje telefoniczne, mailowe oraz poprzez dedykowany portal WWW z Zamawiającym,</w:t>
      </w:r>
    </w:p>
    <w:p w:rsidR="004677B7" w:rsidRPr="009A6BF4" w:rsidRDefault="004677B7" w:rsidP="00D6167D">
      <w:pPr>
        <w:numPr>
          <w:ilvl w:val="0"/>
          <w:numId w:val="17"/>
        </w:numPr>
        <w:spacing w:after="0" w:line="240" w:lineRule="auto"/>
        <w:ind w:left="426" w:right="6" w:hanging="426"/>
        <w:jc w:val="both"/>
        <w:rPr>
          <w:rFonts w:ascii="Segoe UI" w:hAnsi="Segoe UI" w:cs="Segoe UI"/>
        </w:rPr>
      </w:pPr>
      <w:r w:rsidRPr="003D43D9">
        <w:rPr>
          <w:rFonts w:ascii="Segoe UI" w:hAnsi="Segoe UI" w:cs="Segoe UI"/>
        </w:rPr>
        <w:t xml:space="preserve">usługa asysty świadczona w siedzibie Zamawiającego lub zdalnie (za zgodą </w:t>
      </w:r>
      <w:r w:rsidRPr="009A6BF4">
        <w:rPr>
          <w:rFonts w:ascii="Segoe UI" w:hAnsi="Segoe UI" w:cs="Segoe UI"/>
        </w:rPr>
        <w:t>Zamawiającego) przez pracowników Wykonawcy,</w:t>
      </w:r>
    </w:p>
    <w:p w:rsidR="004677B7" w:rsidRPr="009A6BF4" w:rsidRDefault="004677B7" w:rsidP="00D6167D">
      <w:pPr>
        <w:numPr>
          <w:ilvl w:val="0"/>
          <w:numId w:val="17"/>
        </w:numPr>
        <w:spacing w:after="0" w:line="240" w:lineRule="auto"/>
        <w:ind w:left="426" w:right="6" w:hanging="426"/>
        <w:jc w:val="both"/>
        <w:rPr>
          <w:rFonts w:ascii="Segoe UI" w:hAnsi="Segoe UI" w:cs="Segoe UI"/>
        </w:rPr>
      </w:pPr>
      <w:r w:rsidRPr="009A6BF4">
        <w:rPr>
          <w:rFonts w:ascii="Segoe UI" w:hAnsi="Segoe UI" w:cs="Segoe UI"/>
        </w:rPr>
        <w:t xml:space="preserve">miesięczne zestawienia prac wykonywanych na rzecz Zamawiającego – wymagane </w:t>
      </w:r>
      <w:r w:rsidRPr="009A6BF4">
        <w:rPr>
          <w:rFonts w:ascii="Segoe UI" w:hAnsi="Segoe UI" w:cs="Segoe UI"/>
          <w:b/>
          <w:bCs/>
        </w:rPr>
        <w:t>co najmniej 10 h</w:t>
      </w:r>
      <w:r w:rsidRPr="009A6BF4">
        <w:rPr>
          <w:rFonts w:ascii="Segoe UI" w:hAnsi="Segoe UI" w:cs="Segoe UI"/>
        </w:rPr>
        <w:t>/</w:t>
      </w:r>
      <w:r w:rsidRPr="009A6BF4">
        <w:rPr>
          <w:rFonts w:ascii="Segoe UI" w:hAnsi="Segoe UI" w:cs="Segoe UI"/>
          <w:b/>
          <w:bCs/>
        </w:rPr>
        <w:t>miesiąc</w:t>
      </w:r>
      <w:r w:rsidRPr="009A6BF4">
        <w:rPr>
          <w:rFonts w:ascii="Segoe UI" w:hAnsi="Segoe UI" w:cs="Segoe UI"/>
        </w:rPr>
        <w:t xml:space="preserve"> prac konsultacyjnych i wsparcia systemu.</w:t>
      </w:r>
    </w:p>
    <w:p w:rsidR="004677B7" w:rsidRPr="009A6BF4" w:rsidRDefault="004677B7" w:rsidP="005A23CA">
      <w:pPr>
        <w:autoSpaceDE w:val="0"/>
        <w:autoSpaceDN w:val="0"/>
        <w:adjustRightInd w:val="0"/>
        <w:spacing w:after="0" w:line="240" w:lineRule="auto"/>
        <w:jc w:val="both"/>
        <w:rPr>
          <w:rFonts w:ascii="Segoe UI" w:hAnsi="Segoe UI" w:cs="Segoe UI"/>
        </w:rPr>
      </w:pPr>
    </w:p>
    <w:p w:rsidR="004677B7" w:rsidRPr="003D43D9" w:rsidRDefault="004677B7" w:rsidP="005A23CA">
      <w:pPr>
        <w:spacing w:after="0" w:line="240" w:lineRule="auto"/>
        <w:ind w:right="6"/>
        <w:jc w:val="both"/>
        <w:rPr>
          <w:rFonts w:ascii="Segoe UI" w:hAnsi="Segoe UI" w:cs="Segoe UI"/>
        </w:rPr>
      </w:pPr>
      <w:r w:rsidRPr="003D43D9">
        <w:rPr>
          <w:rFonts w:ascii="Segoe UI" w:hAnsi="Segoe UI" w:cs="Segoe UI"/>
        </w:rPr>
        <w:t xml:space="preserve">W zakres usług wsparcia nie wchodzi modyfikacja systemu dostarczonego przez Zamawiającego, rozumiana jako przyjmowanie i rozpatrywanie indywidualnych żądań zmian oprogramowania (propozycji jego udoskonaleń, modyfikacji i rozwoju) oraz zmian w oprogramowaniu w odniesieniu do dodania nowej funkcjonalności. </w:t>
      </w:r>
    </w:p>
    <w:p w:rsidR="004677B7" w:rsidRPr="003D43D9" w:rsidRDefault="004677B7" w:rsidP="005A23CA">
      <w:pPr>
        <w:pStyle w:val="Default"/>
        <w:jc w:val="both"/>
        <w:rPr>
          <w:rFonts w:ascii="Segoe UI" w:hAnsi="Segoe UI" w:cs="Segoe UI"/>
          <w:color w:val="auto"/>
          <w:sz w:val="22"/>
          <w:szCs w:val="22"/>
        </w:rPr>
      </w:pPr>
    </w:p>
    <w:p w:rsidR="004677B7" w:rsidRPr="003D43D9" w:rsidRDefault="004677B7" w:rsidP="005A23CA">
      <w:pPr>
        <w:pStyle w:val="Default"/>
        <w:jc w:val="both"/>
        <w:rPr>
          <w:rFonts w:ascii="Segoe UI" w:hAnsi="Segoe UI" w:cs="Segoe UI"/>
          <w:color w:val="auto"/>
          <w:sz w:val="22"/>
          <w:szCs w:val="22"/>
        </w:rPr>
      </w:pPr>
    </w:p>
    <w:p w:rsidR="004677B7" w:rsidRPr="005A23CA" w:rsidRDefault="004677B7" w:rsidP="00D6167D">
      <w:pPr>
        <w:numPr>
          <w:ilvl w:val="0"/>
          <w:numId w:val="14"/>
        </w:numPr>
        <w:autoSpaceDE w:val="0"/>
        <w:autoSpaceDN w:val="0"/>
        <w:adjustRightInd w:val="0"/>
        <w:spacing w:after="0" w:line="240" w:lineRule="auto"/>
        <w:ind w:left="426" w:hanging="426"/>
        <w:jc w:val="both"/>
        <w:rPr>
          <w:rFonts w:ascii="Segoe UI" w:hAnsi="Segoe UI" w:cs="Segoe UI"/>
          <w:b/>
          <w:iCs/>
        </w:rPr>
      </w:pPr>
      <w:r w:rsidRPr="005A23CA">
        <w:rPr>
          <w:rFonts w:ascii="Segoe UI" w:hAnsi="Segoe UI" w:cs="Segoe UI"/>
          <w:b/>
          <w:iCs/>
        </w:rPr>
        <w:t>WARUNKI GWARANCJI</w:t>
      </w:r>
    </w:p>
    <w:p w:rsidR="004677B7" w:rsidRPr="005A23CA" w:rsidRDefault="004677B7" w:rsidP="005A23CA">
      <w:pPr>
        <w:spacing w:after="0" w:line="240" w:lineRule="auto"/>
        <w:ind w:right="6"/>
        <w:jc w:val="both"/>
        <w:rPr>
          <w:rFonts w:ascii="Segoe UI" w:hAnsi="Segoe UI" w:cs="Segoe UI"/>
        </w:rPr>
      </w:pPr>
    </w:p>
    <w:p w:rsidR="004677B7" w:rsidRPr="005A23CA" w:rsidRDefault="004677B7" w:rsidP="005A23CA">
      <w:pPr>
        <w:spacing w:after="0" w:line="240" w:lineRule="auto"/>
        <w:ind w:right="6"/>
        <w:jc w:val="both"/>
        <w:rPr>
          <w:rFonts w:ascii="Segoe UI" w:hAnsi="Segoe UI" w:cs="Segoe UI"/>
        </w:rPr>
      </w:pPr>
      <w:r w:rsidRPr="005A23CA">
        <w:rPr>
          <w:rFonts w:ascii="Segoe UI" w:hAnsi="Segoe UI" w:cs="Segoe UI"/>
        </w:rPr>
        <w:t xml:space="preserve">Na kompletne rozwiązanie udzielana jest </w:t>
      </w:r>
      <w:r w:rsidR="0058703F">
        <w:rPr>
          <w:rFonts w:ascii="Segoe UI" w:hAnsi="Segoe UI" w:cs="Segoe UI"/>
        </w:rPr>
        <w:t>36</w:t>
      </w:r>
      <w:r w:rsidRPr="005A23CA">
        <w:rPr>
          <w:rFonts w:ascii="Segoe UI" w:hAnsi="Segoe UI" w:cs="Segoe UI"/>
        </w:rPr>
        <w:t xml:space="preserve"> miesięczna gwarancja od czasu podpisania protokołu ostatecznego odbioru (protokołu wdrożenia). </w:t>
      </w:r>
    </w:p>
    <w:p w:rsidR="004677B7" w:rsidRPr="005A23CA" w:rsidRDefault="004677B7" w:rsidP="005A23CA">
      <w:pPr>
        <w:spacing w:after="0" w:line="240" w:lineRule="auto"/>
        <w:ind w:right="6"/>
        <w:jc w:val="both"/>
        <w:rPr>
          <w:rFonts w:ascii="Segoe UI" w:hAnsi="Segoe UI" w:cs="Segoe UI"/>
        </w:rPr>
      </w:pPr>
      <w:r w:rsidRPr="005A23CA">
        <w:rPr>
          <w:rFonts w:ascii="Segoe UI" w:hAnsi="Segoe UI" w:cs="Segoe UI"/>
        </w:rPr>
        <w:t xml:space="preserve">W przypadku odbiorów częściowych modułów nadal znajdują się one w fazie wdrożenia. </w:t>
      </w:r>
      <w:bookmarkEnd w:id="6"/>
    </w:p>
    <w:p w:rsidR="00AA4EBC" w:rsidRPr="005A23CA" w:rsidRDefault="00AA4EBC" w:rsidP="005A23CA">
      <w:pPr>
        <w:spacing w:after="0" w:line="240" w:lineRule="auto"/>
        <w:rPr>
          <w:rFonts w:ascii="Segoe UI" w:hAnsi="Segoe UI" w:cs="Segoe UI"/>
          <w:color w:val="FF0000"/>
          <w:sz w:val="20"/>
          <w:szCs w:val="20"/>
        </w:rPr>
      </w:pPr>
    </w:p>
    <w:sectPr w:rsidR="00AA4EBC" w:rsidRPr="005A23CA" w:rsidSect="003770D6">
      <w:pgSz w:w="11906" w:h="16838"/>
      <w:pgMar w:top="1418" w:right="1418" w:bottom="1418" w:left="1418" w:header="708"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6FAF2CF" w15:done="0"/>
  <w15:commentEx w15:paraId="5441CAE9" w15:done="0"/>
  <w15:commentEx w15:paraId="7CF9082A" w15:done="0"/>
  <w15:commentEx w15:paraId="7B123311" w15:done="0"/>
  <w15:commentEx w15:paraId="043E1EFF" w15:done="0"/>
  <w15:commentEx w15:paraId="5E37CE03" w15:done="0"/>
  <w15:commentEx w15:paraId="1DE73DD5" w15:done="0"/>
  <w15:commentEx w15:paraId="4B3BC7B4" w15:done="0"/>
  <w15:commentEx w15:paraId="74DF89C1" w15:paraIdParent="4B3BC7B4" w15:done="0"/>
  <w15:commentEx w15:paraId="4F692E7D" w15:done="0"/>
  <w15:commentEx w15:paraId="6E1CF7B6" w15:paraIdParent="4F692E7D" w15:done="0"/>
  <w15:commentEx w15:paraId="1129530B" w15:done="0"/>
  <w15:commentEx w15:paraId="29F8CD97" w15:paraIdParent="1129530B" w15:done="0"/>
  <w15:commentEx w15:paraId="79639A78" w15:done="0"/>
  <w15:commentEx w15:paraId="1C403E94" w15:paraIdParent="79639A78" w15:done="0"/>
  <w15:commentEx w15:paraId="7D29E6C0" w15:done="0"/>
  <w15:commentEx w15:paraId="5A1B5245" w15:paraIdParent="7D29E6C0" w15:done="0"/>
  <w15:commentEx w15:paraId="4B864903" w15:done="0"/>
  <w15:commentEx w15:paraId="00B7A6E3" w15:paraIdParent="4B864903" w15:done="0"/>
  <w15:commentEx w15:paraId="79ABDC44" w15:done="0"/>
  <w15:commentEx w15:paraId="03B72E75" w15:paraIdParent="79ABDC44" w15:done="0"/>
  <w15:commentEx w15:paraId="512E1749" w15:done="0"/>
  <w15:commentEx w15:paraId="1504DCD7" w15:paraIdParent="512E1749" w15:done="0"/>
  <w15:commentEx w15:paraId="70402BA6" w15:done="0"/>
  <w15:commentEx w15:paraId="2E1411B0" w15:done="0"/>
  <w15:commentEx w15:paraId="24AB9E91" w15:done="0"/>
  <w15:commentEx w15:paraId="084B9688" w15:done="0"/>
  <w15:commentEx w15:paraId="68D7813A" w15:done="0"/>
  <w15:commentEx w15:paraId="0466FE8B" w15:paraIdParent="68D7813A" w15:done="0"/>
  <w15:commentEx w15:paraId="2E858D13" w15:done="0"/>
  <w15:commentEx w15:paraId="00BEE7CF" w15:paraIdParent="2E858D1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6FAF2CF" w16cid:durableId="2593CDE2"/>
  <w16cid:commentId w16cid:paraId="5441CAE9" w16cid:durableId="2593CDE3"/>
  <w16cid:commentId w16cid:paraId="7CF9082A" w16cid:durableId="2593CE7D"/>
  <w16cid:commentId w16cid:paraId="7B123311" w16cid:durableId="2593CDE4"/>
  <w16cid:commentId w16cid:paraId="043E1EFF" w16cid:durableId="2593CDE5"/>
  <w16cid:commentId w16cid:paraId="5E37CE03" w16cid:durableId="2593CDE6"/>
  <w16cid:commentId w16cid:paraId="1DE73DD5" w16cid:durableId="2593CDE7"/>
  <w16cid:commentId w16cid:paraId="4B3BC7B4" w16cid:durableId="2593CDE8"/>
  <w16cid:commentId w16cid:paraId="74DF89C1" w16cid:durableId="2593CF63"/>
  <w16cid:commentId w16cid:paraId="4F692E7D" w16cid:durableId="2593CDE9"/>
  <w16cid:commentId w16cid:paraId="6E1CF7B6" w16cid:durableId="2593CF44"/>
  <w16cid:commentId w16cid:paraId="1129530B" w16cid:durableId="2593CDEA"/>
  <w16cid:commentId w16cid:paraId="29F8CD97" w16cid:durableId="2593CF74"/>
  <w16cid:commentId w16cid:paraId="79639A78" w16cid:durableId="2593CDEB"/>
  <w16cid:commentId w16cid:paraId="1C403E94" w16cid:durableId="2593CF7E"/>
  <w16cid:commentId w16cid:paraId="7D29E6C0" w16cid:durableId="2593CDEC"/>
  <w16cid:commentId w16cid:paraId="5A1B5245" w16cid:durableId="2593CF86"/>
  <w16cid:commentId w16cid:paraId="4B864903" w16cid:durableId="2593CDED"/>
  <w16cid:commentId w16cid:paraId="00B7A6E3" w16cid:durableId="2593CFC9"/>
  <w16cid:commentId w16cid:paraId="79ABDC44" w16cid:durableId="2593CDEE"/>
  <w16cid:commentId w16cid:paraId="03B72E75" w16cid:durableId="2593CFE6"/>
  <w16cid:commentId w16cid:paraId="512E1749" w16cid:durableId="2593CDEF"/>
  <w16cid:commentId w16cid:paraId="1504DCD7" w16cid:durableId="2593CFE8"/>
  <w16cid:commentId w16cid:paraId="70402BA6" w16cid:durableId="2593CDF0"/>
  <w16cid:commentId w16cid:paraId="2E1411B0" w16cid:durableId="25941D60"/>
  <w16cid:commentId w16cid:paraId="24AB9E91" w16cid:durableId="25941A6A"/>
  <w16cid:commentId w16cid:paraId="084B9688" w16cid:durableId="25941DC6"/>
  <w16cid:commentId w16cid:paraId="68D7813A" w16cid:durableId="2593CDF1"/>
  <w16cid:commentId w16cid:paraId="0466FE8B" w16cid:durableId="2593D0F2"/>
  <w16cid:commentId w16cid:paraId="2E858D13" w16cid:durableId="2593CDF2"/>
  <w16cid:commentId w16cid:paraId="00BEE7CF" w16cid:durableId="2593D0F6"/>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77CD" w:rsidRDefault="007C77CD" w:rsidP="00C75B80">
      <w:pPr>
        <w:spacing w:after="0" w:line="240" w:lineRule="auto"/>
      </w:pPr>
      <w:r>
        <w:separator/>
      </w:r>
    </w:p>
  </w:endnote>
  <w:endnote w:type="continuationSeparator" w:id="1">
    <w:p w:rsidR="007C77CD" w:rsidRDefault="007C77CD" w:rsidP="00C75B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Sans Serif">
    <w:altName w:val="Arial"/>
    <w:panose1 w:val="00000000000000000000"/>
    <w:charset w:val="00"/>
    <w:family w:val="swiss"/>
    <w:notTrueType/>
    <w:pitch w:val="variable"/>
    <w:sig w:usb0="00000003" w:usb1="00000000" w:usb2="00000000" w:usb3="00000000" w:csb0="00000001" w:csb1="00000000"/>
  </w:font>
  <w:font w:name="Helvetica Neue">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Optima">
    <w:altName w:val="Lucida Sans Unicode"/>
    <w:charset w:val="00"/>
    <w:family w:val="swiss"/>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Book Antiqua">
    <w:panose1 w:val="02040602050305030304"/>
    <w:charset w:val="EE"/>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5410408"/>
      <w:docPartObj>
        <w:docPartGallery w:val="Page Numbers (Bottom of Page)"/>
        <w:docPartUnique/>
      </w:docPartObj>
    </w:sdtPr>
    <w:sdtContent>
      <w:p w:rsidR="007C77CD" w:rsidRDefault="00F21488">
        <w:pPr>
          <w:pStyle w:val="Stopka"/>
          <w:jc w:val="right"/>
        </w:pPr>
        <w:r>
          <w:fldChar w:fldCharType="begin"/>
        </w:r>
        <w:r w:rsidR="00AC4CA9">
          <w:instrText>PAGE</w:instrText>
        </w:r>
        <w:r>
          <w:fldChar w:fldCharType="separate"/>
        </w:r>
        <w:r w:rsidR="003626AF">
          <w:rPr>
            <w:noProof/>
          </w:rPr>
          <w:t>36</w:t>
        </w:r>
        <w:r>
          <w:rPr>
            <w:noProof/>
          </w:rPr>
          <w:fldChar w:fldCharType="end"/>
        </w:r>
      </w:p>
    </w:sdtContent>
  </w:sdt>
  <w:p w:rsidR="007C77CD" w:rsidRDefault="007C77CD">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77CD" w:rsidRDefault="007C77CD" w:rsidP="00C75B80">
      <w:pPr>
        <w:spacing w:after="0" w:line="240" w:lineRule="auto"/>
      </w:pPr>
      <w:r>
        <w:separator/>
      </w:r>
    </w:p>
  </w:footnote>
  <w:footnote w:type="continuationSeparator" w:id="1">
    <w:p w:rsidR="007C77CD" w:rsidRDefault="007C77CD" w:rsidP="00C75B8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77382734"/>
    <w:name w:val="WW8Num3"/>
    <w:lvl w:ilvl="0">
      <w:start w:val="1"/>
      <w:numFmt w:val="decimal"/>
      <w:lvlText w:val="%1."/>
      <w:lvlJc w:val="left"/>
      <w:pPr>
        <w:tabs>
          <w:tab w:val="num" w:pos="360"/>
        </w:tabs>
        <w:ind w:left="340" w:hanging="340"/>
      </w:pPr>
      <w:rPr>
        <w:rFonts w:ascii="Times New Roman" w:hAnsi="Times New Roman" w:cs="Times New Roman" w:hint="default"/>
        <w:b w:val="0"/>
        <w:i w:val="0"/>
        <w:strike w:val="0"/>
        <w:dstrike w:val="0"/>
        <w:sz w:val="24"/>
        <w:szCs w:val="24"/>
        <w:u w:val="none"/>
        <w:effect w:val="none"/>
      </w:rPr>
    </w:lvl>
    <w:lvl w:ilvl="1">
      <w:start w:val="1"/>
      <w:numFmt w:val="lowerLetter"/>
      <w:lvlText w:val="%2)"/>
      <w:lvlJc w:val="left"/>
      <w:pPr>
        <w:tabs>
          <w:tab w:val="num" w:pos="1440"/>
        </w:tabs>
        <w:ind w:left="1440" w:hanging="360"/>
      </w:pPr>
      <w:rPr>
        <w:rFonts w:ascii="Verdana" w:hAnsi="Verdana" w:cs="Times New Roman"/>
        <w:b w:val="0"/>
        <w:i w:val="0"/>
        <w:sz w:val="20"/>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
    <w:nsid w:val="00000004"/>
    <w:multiLevelType w:val="singleLevel"/>
    <w:tmpl w:val="00000004"/>
    <w:name w:val="WW8Num4"/>
    <w:lvl w:ilvl="0">
      <w:start w:val="1"/>
      <w:numFmt w:val="decimal"/>
      <w:lvlText w:val="%1."/>
      <w:lvlJc w:val="left"/>
      <w:pPr>
        <w:tabs>
          <w:tab w:val="num" w:pos="360"/>
        </w:tabs>
        <w:ind w:left="360" w:hanging="360"/>
      </w:pPr>
      <w:rPr>
        <w:rFonts w:cs="Times New Roman"/>
      </w:rPr>
    </w:lvl>
  </w:abstractNum>
  <w:abstractNum w:abstractNumId="2">
    <w:nsid w:val="00000005"/>
    <w:multiLevelType w:val="singleLevel"/>
    <w:tmpl w:val="00000005"/>
    <w:name w:val="WW8Num5"/>
    <w:lvl w:ilvl="0">
      <w:start w:val="1"/>
      <w:numFmt w:val="decimal"/>
      <w:lvlText w:val="%1."/>
      <w:lvlJc w:val="left"/>
      <w:pPr>
        <w:tabs>
          <w:tab w:val="num" w:pos="360"/>
        </w:tabs>
        <w:ind w:left="360" w:hanging="360"/>
      </w:pPr>
      <w:rPr>
        <w:rFonts w:cs="Times New Roman"/>
      </w:rPr>
    </w:lvl>
  </w:abstractNum>
  <w:abstractNum w:abstractNumId="3">
    <w:nsid w:val="00000007"/>
    <w:multiLevelType w:val="singleLevel"/>
    <w:tmpl w:val="ED50BAF0"/>
    <w:name w:val="WW8Num7"/>
    <w:lvl w:ilvl="0">
      <w:start w:val="1"/>
      <w:numFmt w:val="decimal"/>
      <w:lvlText w:val="%1."/>
      <w:lvlJc w:val="left"/>
      <w:pPr>
        <w:tabs>
          <w:tab w:val="num" w:pos="360"/>
        </w:tabs>
        <w:ind w:left="360" w:hanging="360"/>
      </w:pPr>
      <w:rPr>
        <w:rFonts w:cs="Times New Roman"/>
        <w:color w:val="auto"/>
      </w:rPr>
    </w:lvl>
  </w:abstractNum>
  <w:abstractNum w:abstractNumId="4">
    <w:nsid w:val="0000000B"/>
    <w:multiLevelType w:val="multilevel"/>
    <w:tmpl w:val="6AFCC554"/>
    <w:name w:val="WW8Num11"/>
    <w:lvl w:ilvl="0">
      <w:start w:val="1"/>
      <w:numFmt w:val="decimal"/>
      <w:lvlText w:val="%1."/>
      <w:lvlJc w:val="left"/>
      <w:pPr>
        <w:tabs>
          <w:tab w:val="num" w:pos="360"/>
        </w:tabs>
        <w:ind w:left="340" w:hanging="340"/>
      </w:pPr>
      <w:rPr>
        <w:rFonts w:ascii="Times New Roman" w:hAnsi="Times New Roman" w:cs="Times New Roman" w:hint="default"/>
        <w:b w:val="0"/>
        <w:i w:val="0"/>
        <w:sz w:val="24"/>
        <w:szCs w:val="24"/>
      </w:rPr>
    </w:lvl>
    <w:lvl w:ilvl="1">
      <w:start w:val="1"/>
      <w:numFmt w:val="lowerLetter"/>
      <w:lvlText w:val="%2)"/>
      <w:lvlJc w:val="left"/>
      <w:pPr>
        <w:tabs>
          <w:tab w:val="num" w:pos="1440"/>
        </w:tabs>
        <w:ind w:left="1440" w:hanging="360"/>
      </w:pPr>
      <w:rPr>
        <w:rFonts w:ascii="Verdana" w:hAnsi="Verdana" w:cs="Times New Roman"/>
        <w:b w:val="0"/>
        <w:i w:val="0"/>
        <w:sz w:val="20"/>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b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5">
    <w:nsid w:val="0000000D"/>
    <w:multiLevelType w:val="multilevel"/>
    <w:tmpl w:val="0000000D"/>
    <w:name w:val="WW8Num8"/>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6">
    <w:nsid w:val="0000001B"/>
    <w:multiLevelType w:val="multilevel"/>
    <w:tmpl w:val="510EDFC8"/>
    <w:name w:val="WW8Num36"/>
    <w:lvl w:ilvl="0">
      <w:start w:val="1"/>
      <w:numFmt w:val="decimal"/>
      <w:lvlText w:val="%1)"/>
      <w:lvlJc w:val="left"/>
      <w:pPr>
        <w:tabs>
          <w:tab w:val="num" w:pos="1068"/>
        </w:tabs>
        <w:ind w:left="1068" w:hanging="360"/>
      </w:pPr>
      <w:rPr>
        <w:rFonts w:hint="default"/>
        <w:sz w:val="24"/>
        <w:szCs w:val="24"/>
      </w:rPr>
    </w:lvl>
    <w:lvl w:ilvl="1">
      <w:start w:val="1"/>
      <w:numFmt w:val="decimal"/>
      <w:lvlText w:val="%2)"/>
      <w:lvlJc w:val="left"/>
      <w:pPr>
        <w:tabs>
          <w:tab w:val="num" w:pos="1425"/>
        </w:tabs>
        <w:ind w:left="1425" w:hanging="360"/>
      </w:pPr>
      <w:rPr>
        <w:rFonts w:hint="default"/>
        <w:b w:val="0"/>
        <w:bCs w:val="0"/>
        <w:sz w:val="24"/>
        <w:szCs w:val="24"/>
      </w:rPr>
    </w:lvl>
    <w:lvl w:ilvl="2">
      <w:start w:val="1"/>
      <w:numFmt w:val="lowerLetter"/>
      <w:lvlText w:val="%3)"/>
      <w:lvlJc w:val="left"/>
      <w:pPr>
        <w:tabs>
          <w:tab w:val="num" w:pos="2323"/>
        </w:tabs>
        <w:ind w:left="2323" w:hanging="358"/>
      </w:pPr>
      <w:rPr>
        <w:rFonts w:hint="default"/>
        <w:sz w:val="22"/>
        <w:szCs w:val="22"/>
      </w:rPr>
    </w:lvl>
    <w:lvl w:ilvl="3">
      <w:start w:val="1"/>
      <w:numFmt w:val="decimal"/>
      <w:lvlText w:val="%4."/>
      <w:lvlJc w:val="left"/>
      <w:pPr>
        <w:tabs>
          <w:tab w:val="num" w:pos="2865"/>
        </w:tabs>
        <w:ind w:left="2865" w:hanging="360"/>
      </w:pPr>
    </w:lvl>
    <w:lvl w:ilvl="4">
      <w:start w:val="1"/>
      <w:numFmt w:val="lowerLetter"/>
      <w:lvlText w:val="%5."/>
      <w:lvlJc w:val="left"/>
      <w:pPr>
        <w:tabs>
          <w:tab w:val="num" w:pos="3585"/>
        </w:tabs>
        <w:ind w:left="3585" w:hanging="360"/>
      </w:pPr>
    </w:lvl>
    <w:lvl w:ilvl="5">
      <w:start w:val="1"/>
      <w:numFmt w:val="lowerRoman"/>
      <w:lvlText w:val="%6."/>
      <w:lvlJc w:val="right"/>
      <w:pPr>
        <w:tabs>
          <w:tab w:val="num" w:pos="4305"/>
        </w:tabs>
        <w:ind w:left="4305" w:hanging="180"/>
      </w:pPr>
    </w:lvl>
    <w:lvl w:ilvl="6">
      <w:start w:val="1"/>
      <w:numFmt w:val="decimal"/>
      <w:lvlText w:val="%7."/>
      <w:lvlJc w:val="left"/>
      <w:pPr>
        <w:tabs>
          <w:tab w:val="num" w:pos="5025"/>
        </w:tabs>
        <w:ind w:left="5025" w:hanging="360"/>
      </w:pPr>
    </w:lvl>
    <w:lvl w:ilvl="7">
      <w:start w:val="1"/>
      <w:numFmt w:val="lowerLetter"/>
      <w:lvlText w:val="%8."/>
      <w:lvlJc w:val="left"/>
      <w:pPr>
        <w:tabs>
          <w:tab w:val="num" w:pos="5745"/>
        </w:tabs>
        <w:ind w:left="5745" w:hanging="360"/>
      </w:pPr>
    </w:lvl>
    <w:lvl w:ilvl="8">
      <w:start w:val="1"/>
      <w:numFmt w:val="lowerRoman"/>
      <w:lvlText w:val="%9."/>
      <w:lvlJc w:val="right"/>
      <w:pPr>
        <w:tabs>
          <w:tab w:val="num" w:pos="6465"/>
        </w:tabs>
        <w:ind w:left="6465" w:hanging="180"/>
      </w:pPr>
    </w:lvl>
  </w:abstractNum>
  <w:abstractNum w:abstractNumId="7">
    <w:nsid w:val="00000020"/>
    <w:multiLevelType w:val="multilevel"/>
    <w:tmpl w:val="00000020"/>
    <w:name w:val="WW8Num41"/>
    <w:lvl w:ilvl="0">
      <w:start w:val="1"/>
      <w:numFmt w:val="decimal"/>
      <w:lvlText w:val="%1)"/>
      <w:lvlJc w:val="left"/>
      <w:pPr>
        <w:tabs>
          <w:tab w:val="num" w:pos="1068"/>
        </w:tabs>
        <w:ind w:left="1068" w:hanging="360"/>
      </w:pPr>
      <w:rPr>
        <w:rFonts w:ascii="Segoe UI" w:hAnsi="Segoe UI" w:cs="Segoe UI" w:hint="default"/>
        <w:sz w:val="24"/>
        <w:szCs w:val="24"/>
      </w:rPr>
    </w:lvl>
    <w:lvl w:ilvl="1">
      <w:start w:val="1"/>
      <w:numFmt w:val="lowerLetter"/>
      <w:lvlText w:val="%2)"/>
      <w:lvlJc w:val="left"/>
      <w:pPr>
        <w:tabs>
          <w:tab w:val="num" w:pos="1425"/>
        </w:tabs>
        <w:ind w:left="1425" w:hanging="360"/>
      </w:pPr>
      <w:rPr>
        <w:rFonts w:ascii="Times New Roman" w:hAnsi="Times New Roman" w:cs="Times New Roman" w:hint="default"/>
        <w:sz w:val="24"/>
        <w:szCs w:val="24"/>
      </w:rPr>
    </w:lvl>
    <w:lvl w:ilvl="2">
      <w:start w:val="1"/>
      <w:numFmt w:val="decimal"/>
      <w:lvlText w:val="%3)"/>
      <w:lvlJc w:val="left"/>
      <w:pPr>
        <w:tabs>
          <w:tab w:val="num" w:pos="2323"/>
        </w:tabs>
        <w:ind w:left="2323" w:hanging="358"/>
      </w:pPr>
      <w:rPr>
        <w:rFonts w:hint="default"/>
        <w:b w:val="0"/>
        <w:bCs/>
        <w:sz w:val="22"/>
        <w:szCs w:val="22"/>
      </w:rPr>
    </w:lvl>
    <w:lvl w:ilvl="3">
      <w:start w:val="1"/>
      <w:numFmt w:val="decimal"/>
      <w:lvlText w:val="%4."/>
      <w:lvlJc w:val="left"/>
      <w:pPr>
        <w:tabs>
          <w:tab w:val="num" w:pos="2865"/>
        </w:tabs>
        <w:ind w:left="2865" w:hanging="360"/>
      </w:pPr>
    </w:lvl>
    <w:lvl w:ilvl="4">
      <w:start w:val="1"/>
      <w:numFmt w:val="lowerLetter"/>
      <w:lvlText w:val="%5."/>
      <w:lvlJc w:val="left"/>
      <w:pPr>
        <w:tabs>
          <w:tab w:val="num" w:pos="3585"/>
        </w:tabs>
        <w:ind w:left="3585" w:hanging="360"/>
      </w:pPr>
    </w:lvl>
    <w:lvl w:ilvl="5">
      <w:start w:val="1"/>
      <w:numFmt w:val="lowerRoman"/>
      <w:lvlText w:val="%6."/>
      <w:lvlJc w:val="right"/>
      <w:pPr>
        <w:tabs>
          <w:tab w:val="num" w:pos="4305"/>
        </w:tabs>
        <w:ind w:left="4305" w:hanging="180"/>
      </w:pPr>
    </w:lvl>
    <w:lvl w:ilvl="6">
      <w:start w:val="1"/>
      <w:numFmt w:val="decimal"/>
      <w:lvlText w:val="%7."/>
      <w:lvlJc w:val="left"/>
      <w:pPr>
        <w:tabs>
          <w:tab w:val="num" w:pos="5025"/>
        </w:tabs>
        <w:ind w:left="5025" w:hanging="360"/>
      </w:pPr>
    </w:lvl>
    <w:lvl w:ilvl="7">
      <w:start w:val="1"/>
      <w:numFmt w:val="lowerLetter"/>
      <w:lvlText w:val="%8."/>
      <w:lvlJc w:val="left"/>
      <w:pPr>
        <w:tabs>
          <w:tab w:val="num" w:pos="5745"/>
        </w:tabs>
        <w:ind w:left="5745" w:hanging="360"/>
      </w:pPr>
    </w:lvl>
    <w:lvl w:ilvl="8">
      <w:start w:val="1"/>
      <w:numFmt w:val="lowerRoman"/>
      <w:lvlText w:val="%9."/>
      <w:lvlJc w:val="right"/>
      <w:pPr>
        <w:tabs>
          <w:tab w:val="num" w:pos="6465"/>
        </w:tabs>
        <w:ind w:left="6465" w:hanging="180"/>
      </w:pPr>
    </w:lvl>
  </w:abstractNum>
  <w:abstractNum w:abstractNumId="8">
    <w:nsid w:val="00000021"/>
    <w:multiLevelType w:val="multilevel"/>
    <w:tmpl w:val="84566D10"/>
    <w:name w:val="WW8Num34"/>
    <w:lvl w:ilvl="0">
      <w:start w:val="1"/>
      <w:numFmt w:val="decimal"/>
      <w:lvlText w:val="%1."/>
      <w:lvlJc w:val="left"/>
      <w:pPr>
        <w:tabs>
          <w:tab w:val="num" w:pos="360"/>
        </w:tabs>
        <w:ind w:left="360" w:hanging="360"/>
      </w:pPr>
      <w:rPr>
        <w:b w:val="0"/>
      </w:rPr>
    </w:lvl>
    <w:lvl w:ilvl="1">
      <w:start w:val="1"/>
      <w:numFmt w:val="decimal"/>
      <w:lvlText w:val="%2."/>
      <w:lvlJc w:val="left"/>
      <w:pPr>
        <w:tabs>
          <w:tab w:val="num" w:pos="454"/>
        </w:tabs>
        <w:ind w:left="454" w:hanging="397"/>
      </w:pPr>
      <w:rPr>
        <w:rFonts w:hint="default"/>
        <w:b w:val="0"/>
        <w:i w:val="0"/>
        <w:sz w:val="24"/>
        <w:u w:val="none"/>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000002A"/>
    <w:multiLevelType w:val="singleLevel"/>
    <w:tmpl w:val="0000002A"/>
    <w:name w:val="WW8Num219"/>
    <w:lvl w:ilvl="0">
      <w:start w:val="1"/>
      <w:numFmt w:val="decimal"/>
      <w:lvlText w:val="%1."/>
      <w:lvlJc w:val="left"/>
      <w:pPr>
        <w:tabs>
          <w:tab w:val="num" w:pos="360"/>
        </w:tabs>
        <w:ind w:left="360" w:hanging="360"/>
      </w:pPr>
    </w:lvl>
  </w:abstractNum>
  <w:abstractNum w:abstractNumId="10">
    <w:nsid w:val="01EA1E04"/>
    <w:multiLevelType w:val="hybridMultilevel"/>
    <w:tmpl w:val="FB688938"/>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nsid w:val="03783941"/>
    <w:multiLevelType w:val="hybridMultilevel"/>
    <w:tmpl w:val="ADDAF3DC"/>
    <w:name w:val="WW8Num13"/>
    <w:lvl w:ilvl="0" w:tplc="07B27B90">
      <w:start w:val="1"/>
      <w:numFmt w:val="decimal"/>
      <w:lvlText w:val="%1)"/>
      <w:lvlJc w:val="left"/>
      <w:pPr>
        <w:tabs>
          <w:tab w:val="num" w:pos="720"/>
        </w:tabs>
        <w:ind w:left="720" w:hanging="360"/>
      </w:pPr>
      <w:rPr>
        <w:rFonts w:cs="Times New Roman"/>
        <w:b w:val="0"/>
      </w:rPr>
    </w:lvl>
    <w:lvl w:ilvl="1" w:tplc="83026AA6" w:tentative="1">
      <w:start w:val="1"/>
      <w:numFmt w:val="lowerLetter"/>
      <w:lvlText w:val="%2."/>
      <w:lvlJc w:val="left"/>
      <w:pPr>
        <w:tabs>
          <w:tab w:val="num" w:pos="1440"/>
        </w:tabs>
        <w:ind w:left="1440" w:hanging="360"/>
      </w:pPr>
      <w:rPr>
        <w:rFonts w:cs="Times New Roman"/>
      </w:rPr>
    </w:lvl>
    <w:lvl w:ilvl="2" w:tplc="F028E85E" w:tentative="1">
      <w:start w:val="1"/>
      <w:numFmt w:val="lowerRoman"/>
      <w:lvlText w:val="%3."/>
      <w:lvlJc w:val="right"/>
      <w:pPr>
        <w:tabs>
          <w:tab w:val="num" w:pos="2160"/>
        </w:tabs>
        <w:ind w:left="2160" w:hanging="180"/>
      </w:pPr>
      <w:rPr>
        <w:rFonts w:cs="Times New Roman"/>
      </w:rPr>
    </w:lvl>
    <w:lvl w:ilvl="3" w:tplc="FF424140" w:tentative="1">
      <w:start w:val="1"/>
      <w:numFmt w:val="decimal"/>
      <w:lvlText w:val="%4."/>
      <w:lvlJc w:val="left"/>
      <w:pPr>
        <w:tabs>
          <w:tab w:val="num" w:pos="2880"/>
        </w:tabs>
        <w:ind w:left="2880" w:hanging="360"/>
      </w:pPr>
      <w:rPr>
        <w:rFonts w:cs="Times New Roman"/>
      </w:rPr>
    </w:lvl>
    <w:lvl w:ilvl="4" w:tplc="8B7ECEC8" w:tentative="1">
      <w:start w:val="1"/>
      <w:numFmt w:val="lowerLetter"/>
      <w:lvlText w:val="%5."/>
      <w:lvlJc w:val="left"/>
      <w:pPr>
        <w:tabs>
          <w:tab w:val="num" w:pos="3600"/>
        </w:tabs>
        <w:ind w:left="3600" w:hanging="360"/>
      </w:pPr>
      <w:rPr>
        <w:rFonts w:cs="Times New Roman"/>
      </w:rPr>
    </w:lvl>
    <w:lvl w:ilvl="5" w:tplc="72B06330" w:tentative="1">
      <w:start w:val="1"/>
      <w:numFmt w:val="lowerRoman"/>
      <w:lvlText w:val="%6."/>
      <w:lvlJc w:val="right"/>
      <w:pPr>
        <w:tabs>
          <w:tab w:val="num" w:pos="4320"/>
        </w:tabs>
        <w:ind w:left="4320" w:hanging="180"/>
      </w:pPr>
      <w:rPr>
        <w:rFonts w:cs="Times New Roman"/>
      </w:rPr>
    </w:lvl>
    <w:lvl w:ilvl="6" w:tplc="7D665666" w:tentative="1">
      <w:start w:val="1"/>
      <w:numFmt w:val="decimal"/>
      <w:lvlText w:val="%7."/>
      <w:lvlJc w:val="left"/>
      <w:pPr>
        <w:tabs>
          <w:tab w:val="num" w:pos="5040"/>
        </w:tabs>
        <w:ind w:left="5040" w:hanging="360"/>
      </w:pPr>
      <w:rPr>
        <w:rFonts w:cs="Times New Roman"/>
      </w:rPr>
    </w:lvl>
    <w:lvl w:ilvl="7" w:tplc="F2F43796" w:tentative="1">
      <w:start w:val="1"/>
      <w:numFmt w:val="lowerLetter"/>
      <w:lvlText w:val="%8."/>
      <w:lvlJc w:val="left"/>
      <w:pPr>
        <w:tabs>
          <w:tab w:val="num" w:pos="5760"/>
        </w:tabs>
        <w:ind w:left="5760" w:hanging="360"/>
      </w:pPr>
      <w:rPr>
        <w:rFonts w:cs="Times New Roman"/>
      </w:rPr>
    </w:lvl>
    <w:lvl w:ilvl="8" w:tplc="C86A067E" w:tentative="1">
      <w:start w:val="1"/>
      <w:numFmt w:val="lowerRoman"/>
      <w:lvlText w:val="%9."/>
      <w:lvlJc w:val="right"/>
      <w:pPr>
        <w:tabs>
          <w:tab w:val="num" w:pos="6480"/>
        </w:tabs>
        <w:ind w:left="6480" w:hanging="180"/>
      </w:pPr>
      <w:rPr>
        <w:rFonts w:cs="Times New Roman"/>
      </w:rPr>
    </w:lvl>
  </w:abstractNum>
  <w:abstractNum w:abstractNumId="12">
    <w:nsid w:val="03A16CAE"/>
    <w:multiLevelType w:val="multilevel"/>
    <w:tmpl w:val="FD008616"/>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03EB0148"/>
    <w:multiLevelType w:val="hybridMultilevel"/>
    <w:tmpl w:val="B268D15C"/>
    <w:lvl w:ilvl="0" w:tplc="76668F5C">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4F55D14"/>
    <w:multiLevelType w:val="multilevel"/>
    <w:tmpl w:val="3FF28C62"/>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055E0709"/>
    <w:multiLevelType w:val="hybridMultilevel"/>
    <w:tmpl w:val="2216E83A"/>
    <w:name w:val="WW8Num16"/>
    <w:lvl w:ilvl="0" w:tplc="DB1A2364">
      <w:start w:val="1"/>
      <w:numFmt w:val="decimal"/>
      <w:lvlText w:val="%1)"/>
      <w:lvlJc w:val="left"/>
      <w:pPr>
        <w:tabs>
          <w:tab w:val="num" w:pos="1800"/>
        </w:tabs>
        <w:ind w:left="1800" w:hanging="360"/>
      </w:pPr>
      <w:rPr>
        <w:rFonts w:cs="Times New Roman" w:hint="default"/>
        <w:b/>
      </w:rPr>
    </w:lvl>
    <w:lvl w:ilvl="1" w:tplc="07B6195A" w:tentative="1">
      <w:start w:val="1"/>
      <w:numFmt w:val="lowerLetter"/>
      <w:lvlText w:val="%2."/>
      <w:lvlJc w:val="left"/>
      <w:pPr>
        <w:tabs>
          <w:tab w:val="num" w:pos="1440"/>
        </w:tabs>
        <w:ind w:left="1440" w:hanging="360"/>
      </w:pPr>
      <w:rPr>
        <w:rFonts w:cs="Times New Roman"/>
      </w:rPr>
    </w:lvl>
    <w:lvl w:ilvl="2" w:tplc="011CE4FC" w:tentative="1">
      <w:start w:val="1"/>
      <w:numFmt w:val="lowerRoman"/>
      <w:lvlText w:val="%3."/>
      <w:lvlJc w:val="right"/>
      <w:pPr>
        <w:tabs>
          <w:tab w:val="num" w:pos="2160"/>
        </w:tabs>
        <w:ind w:left="2160" w:hanging="180"/>
      </w:pPr>
      <w:rPr>
        <w:rFonts w:cs="Times New Roman"/>
      </w:rPr>
    </w:lvl>
    <w:lvl w:ilvl="3" w:tplc="2D6019D4" w:tentative="1">
      <w:start w:val="1"/>
      <w:numFmt w:val="decimal"/>
      <w:lvlText w:val="%4."/>
      <w:lvlJc w:val="left"/>
      <w:pPr>
        <w:tabs>
          <w:tab w:val="num" w:pos="2880"/>
        </w:tabs>
        <w:ind w:left="2880" w:hanging="360"/>
      </w:pPr>
      <w:rPr>
        <w:rFonts w:cs="Times New Roman"/>
      </w:rPr>
    </w:lvl>
    <w:lvl w:ilvl="4" w:tplc="1AF20458" w:tentative="1">
      <w:start w:val="1"/>
      <w:numFmt w:val="lowerLetter"/>
      <w:lvlText w:val="%5."/>
      <w:lvlJc w:val="left"/>
      <w:pPr>
        <w:tabs>
          <w:tab w:val="num" w:pos="3600"/>
        </w:tabs>
        <w:ind w:left="3600" w:hanging="360"/>
      </w:pPr>
      <w:rPr>
        <w:rFonts w:cs="Times New Roman"/>
      </w:rPr>
    </w:lvl>
    <w:lvl w:ilvl="5" w:tplc="109EE450" w:tentative="1">
      <w:start w:val="1"/>
      <w:numFmt w:val="lowerRoman"/>
      <w:lvlText w:val="%6."/>
      <w:lvlJc w:val="right"/>
      <w:pPr>
        <w:tabs>
          <w:tab w:val="num" w:pos="4320"/>
        </w:tabs>
        <w:ind w:left="4320" w:hanging="180"/>
      </w:pPr>
      <w:rPr>
        <w:rFonts w:cs="Times New Roman"/>
      </w:rPr>
    </w:lvl>
    <w:lvl w:ilvl="6" w:tplc="6652F11A" w:tentative="1">
      <w:start w:val="1"/>
      <w:numFmt w:val="decimal"/>
      <w:lvlText w:val="%7."/>
      <w:lvlJc w:val="left"/>
      <w:pPr>
        <w:tabs>
          <w:tab w:val="num" w:pos="5040"/>
        </w:tabs>
        <w:ind w:left="5040" w:hanging="360"/>
      </w:pPr>
      <w:rPr>
        <w:rFonts w:cs="Times New Roman"/>
      </w:rPr>
    </w:lvl>
    <w:lvl w:ilvl="7" w:tplc="13DC5130" w:tentative="1">
      <w:start w:val="1"/>
      <w:numFmt w:val="lowerLetter"/>
      <w:lvlText w:val="%8."/>
      <w:lvlJc w:val="left"/>
      <w:pPr>
        <w:tabs>
          <w:tab w:val="num" w:pos="5760"/>
        </w:tabs>
        <w:ind w:left="5760" w:hanging="360"/>
      </w:pPr>
      <w:rPr>
        <w:rFonts w:cs="Times New Roman"/>
      </w:rPr>
    </w:lvl>
    <w:lvl w:ilvl="8" w:tplc="039820EE" w:tentative="1">
      <w:start w:val="1"/>
      <w:numFmt w:val="lowerRoman"/>
      <w:lvlText w:val="%9."/>
      <w:lvlJc w:val="right"/>
      <w:pPr>
        <w:tabs>
          <w:tab w:val="num" w:pos="6480"/>
        </w:tabs>
        <w:ind w:left="6480" w:hanging="180"/>
      </w:pPr>
      <w:rPr>
        <w:rFonts w:cs="Times New Roman"/>
      </w:rPr>
    </w:lvl>
  </w:abstractNum>
  <w:abstractNum w:abstractNumId="16">
    <w:nsid w:val="05DA2D45"/>
    <w:multiLevelType w:val="hybridMultilevel"/>
    <w:tmpl w:val="B268D15C"/>
    <w:lvl w:ilvl="0" w:tplc="76668F5C">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0BE870D0"/>
    <w:multiLevelType w:val="multilevel"/>
    <w:tmpl w:val="EE16661C"/>
    <w:styleLink w:val="WWNum35"/>
    <w:lvl w:ilvl="0">
      <w:start w:val="1"/>
      <w:numFmt w:val="decimal"/>
      <w:lvlText w:val="%1."/>
      <w:lvlJc w:val="left"/>
      <w:pPr>
        <w:ind w:left="5040" w:hanging="360"/>
      </w:pPr>
      <w:rPr>
        <w:rFonts w:cs="Times New Roman"/>
      </w:rPr>
    </w:lvl>
    <w:lvl w:ilvl="1">
      <w:start w:val="1"/>
      <w:numFmt w:val="lowerLetter"/>
      <w:lvlText w:val="%2."/>
      <w:lvlJc w:val="left"/>
      <w:pPr>
        <w:ind w:left="1440" w:hanging="360"/>
      </w:pPr>
      <w:rPr>
        <w:rFonts w:cs="Times New Roman"/>
      </w:rPr>
    </w:lvl>
    <w:lvl w:ilvl="2">
      <w:start w:val="1"/>
      <w:numFmt w:val="decimal"/>
      <w:lvlText w:val="%3."/>
      <w:lvlJc w:val="right"/>
      <w:pPr>
        <w:ind w:left="2160" w:hanging="180"/>
      </w:pPr>
      <w:rPr>
        <w:rFonts w:ascii="Times New Roman" w:eastAsia="Times New Roman" w:hAnsi="Times New Roman"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8">
    <w:nsid w:val="0F0C0402"/>
    <w:multiLevelType w:val="multilevel"/>
    <w:tmpl w:val="F45899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14A7056B"/>
    <w:multiLevelType w:val="hybridMultilevel"/>
    <w:tmpl w:val="0F14E99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1CCA253C"/>
    <w:multiLevelType w:val="hybridMultilevel"/>
    <w:tmpl w:val="62444D9A"/>
    <w:lvl w:ilvl="0" w:tplc="76668F5C">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0005104"/>
    <w:multiLevelType w:val="hybridMultilevel"/>
    <w:tmpl w:val="BAF02A2C"/>
    <w:lvl w:ilvl="0" w:tplc="04150011">
      <w:start w:val="1"/>
      <w:numFmt w:val="decimal"/>
      <w:lvlText w:val="%1)"/>
      <w:lvlJc w:val="left"/>
      <w:pPr>
        <w:ind w:left="720" w:hanging="360"/>
      </w:pPr>
      <w:rPr>
        <w:rFonts w:cs="Times New Roman"/>
      </w:rPr>
    </w:lvl>
    <w:lvl w:ilvl="1" w:tplc="04150017"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26AB250C"/>
    <w:multiLevelType w:val="multilevel"/>
    <w:tmpl w:val="D2F6A1EA"/>
    <w:styleLink w:val="WWNum2"/>
    <w:lvl w:ilvl="0">
      <w:start w:val="1"/>
      <w:numFmt w:val="decimal"/>
      <w:lvlText w:val="%1)"/>
      <w:lvlJc w:val="left"/>
      <w:pPr>
        <w:ind w:left="1440" w:hanging="360"/>
      </w:pPr>
      <w:rPr>
        <w:rFonts w:eastAsia="Times New Roman" w:cs="Times New Roman"/>
      </w:rPr>
    </w:lvl>
    <w:lvl w:ilvl="1">
      <w:start w:val="1"/>
      <w:numFmt w:val="lowerLetter"/>
      <w:lvlText w:val="%2)"/>
      <w:lvlJc w:val="left"/>
      <w:pPr>
        <w:ind w:left="1440" w:hanging="360"/>
      </w:pPr>
      <w:rPr>
        <w:rFonts w:cs="Times New Roman"/>
        <w:color w:val="00000A"/>
      </w:rPr>
    </w:lvl>
    <w:lvl w:ilvl="2">
      <w:start w:val="1"/>
      <w:numFmt w:val="decimal"/>
      <w:lvlText w:val="%1.%2.%3."/>
      <w:lvlJc w:val="left"/>
      <w:pPr>
        <w:ind w:left="2340" w:hanging="360"/>
      </w:pPr>
      <w:rPr>
        <w:rFonts w:cs="Times New Roman"/>
        <w:b w:val="0"/>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24">
    <w:nsid w:val="27081A74"/>
    <w:multiLevelType w:val="multilevel"/>
    <w:tmpl w:val="B854F696"/>
    <w:name w:val="WW8Num32"/>
    <w:lvl w:ilvl="0">
      <w:start w:val="6"/>
      <w:numFmt w:val="decimal"/>
      <w:lvlText w:val="%1."/>
      <w:lvlJc w:val="left"/>
      <w:pPr>
        <w:tabs>
          <w:tab w:val="num" w:pos="720"/>
        </w:tabs>
        <w:ind w:left="720" w:hanging="360"/>
      </w:pPr>
      <w:rPr>
        <w:rFonts w:hint="default"/>
        <w:strike w:val="0"/>
      </w:rPr>
    </w:lvl>
    <w:lvl w:ilvl="1">
      <w:start w:val="1"/>
      <w:numFmt w:val="decimal"/>
      <w:lvlText w:val="%2."/>
      <w:lvlJc w:val="left"/>
      <w:pPr>
        <w:tabs>
          <w:tab w:val="num" w:pos="1080"/>
        </w:tabs>
        <w:ind w:left="1080" w:hanging="360"/>
      </w:pPr>
      <w:rPr>
        <w:rFonts w:ascii="Segoe UI" w:eastAsia="SimSun" w:hAnsi="Segoe UI" w:cs="Segoe UI" w:hint="default"/>
        <w:color w:val="auto"/>
      </w:rPr>
    </w:lvl>
    <w:lvl w:ilvl="2">
      <w:start w:val="1"/>
      <w:numFmt w:val="decimal"/>
      <w:lvlText w:val="%3."/>
      <w:lvlJc w:val="left"/>
      <w:pPr>
        <w:tabs>
          <w:tab w:val="num" w:pos="1440"/>
        </w:tabs>
        <w:ind w:left="1440" w:hanging="360"/>
      </w:pPr>
      <w:rPr>
        <w:rFonts w:hint="default"/>
        <w:color w:val="auto"/>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5">
    <w:nsid w:val="370046B3"/>
    <w:multiLevelType w:val="hybridMultilevel"/>
    <w:tmpl w:val="9CE0DAC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8537549"/>
    <w:multiLevelType w:val="hybridMultilevel"/>
    <w:tmpl w:val="D4EE64C2"/>
    <w:lvl w:ilvl="0" w:tplc="523C4B12">
      <w:start w:val="1"/>
      <w:numFmt w:val="decimal"/>
      <w:lvlText w:val="%1)"/>
      <w:lvlJc w:val="left"/>
      <w:pPr>
        <w:ind w:left="786" w:hanging="360"/>
      </w:pPr>
    </w:lvl>
    <w:lvl w:ilvl="1" w:tplc="E3C0B83E">
      <w:start w:val="9"/>
      <w:numFmt w:val="decimal"/>
      <w:lvlText w:val="%2."/>
      <w:lvlJc w:val="left"/>
      <w:pPr>
        <w:tabs>
          <w:tab w:val="num" w:pos="1506"/>
        </w:tabs>
        <w:ind w:left="1506" w:hanging="360"/>
      </w:pPr>
      <w:rPr>
        <w:strike w:val="0"/>
        <w:dstrike w:val="0"/>
        <w:u w:val="none"/>
        <w:effect w:val="none"/>
      </w:r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27">
    <w:nsid w:val="38A3154B"/>
    <w:multiLevelType w:val="hybridMultilevel"/>
    <w:tmpl w:val="962EF772"/>
    <w:lvl w:ilvl="0" w:tplc="0415000F">
      <w:start w:val="1"/>
      <w:numFmt w:val="decimal"/>
      <w:lvlText w:val="%1."/>
      <w:lvlJc w:val="left"/>
      <w:pPr>
        <w:ind w:left="357" w:hanging="360"/>
      </w:pPr>
    </w:lvl>
    <w:lvl w:ilvl="1" w:tplc="04150011">
      <w:start w:val="1"/>
      <w:numFmt w:val="decimal"/>
      <w:lvlText w:val="%2)"/>
      <w:lvlJc w:val="left"/>
      <w:pPr>
        <w:ind w:left="1077" w:hanging="360"/>
      </w:pPr>
    </w:lvl>
    <w:lvl w:ilvl="2" w:tplc="0415001B">
      <w:start w:val="1"/>
      <w:numFmt w:val="lowerRoman"/>
      <w:lvlText w:val="%3."/>
      <w:lvlJc w:val="right"/>
      <w:pPr>
        <w:ind w:left="1797" w:hanging="180"/>
      </w:pPr>
    </w:lvl>
    <w:lvl w:ilvl="3" w:tplc="0415000F">
      <w:start w:val="1"/>
      <w:numFmt w:val="decimal"/>
      <w:lvlText w:val="%4."/>
      <w:lvlJc w:val="left"/>
      <w:pPr>
        <w:ind w:left="2517" w:hanging="360"/>
      </w:pPr>
    </w:lvl>
    <w:lvl w:ilvl="4" w:tplc="04150019">
      <w:start w:val="1"/>
      <w:numFmt w:val="lowerLetter"/>
      <w:lvlText w:val="%5."/>
      <w:lvlJc w:val="left"/>
      <w:pPr>
        <w:ind w:left="3237" w:hanging="360"/>
      </w:pPr>
    </w:lvl>
    <w:lvl w:ilvl="5" w:tplc="0415001B">
      <w:start w:val="1"/>
      <w:numFmt w:val="lowerRoman"/>
      <w:lvlText w:val="%6."/>
      <w:lvlJc w:val="right"/>
      <w:pPr>
        <w:ind w:left="3957" w:hanging="180"/>
      </w:pPr>
    </w:lvl>
    <w:lvl w:ilvl="6" w:tplc="0415000F">
      <w:start w:val="1"/>
      <w:numFmt w:val="decimal"/>
      <w:lvlText w:val="%7."/>
      <w:lvlJc w:val="left"/>
      <w:pPr>
        <w:ind w:left="4677" w:hanging="360"/>
      </w:pPr>
    </w:lvl>
    <w:lvl w:ilvl="7" w:tplc="04150019">
      <w:start w:val="1"/>
      <w:numFmt w:val="lowerLetter"/>
      <w:lvlText w:val="%8."/>
      <w:lvlJc w:val="left"/>
      <w:pPr>
        <w:ind w:left="5397" w:hanging="360"/>
      </w:pPr>
    </w:lvl>
    <w:lvl w:ilvl="8" w:tplc="0415001B">
      <w:start w:val="1"/>
      <w:numFmt w:val="lowerRoman"/>
      <w:lvlText w:val="%9."/>
      <w:lvlJc w:val="right"/>
      <w:pPr>
        <w:ind w:left="6117" w:hanging="180"/>
      </w:pPr>
    </w:lvl>
  </w:abstractNum>
  <w:abstractNum w:abstractNumId="28">
    <w:nsid w:val="3BB26EC0"/>
    <w:multiLevelType w:val="hybridMultilevel"/>
    <w:tmpl w:val="030AF60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nsid w:val="3BBD025D"/>
    <w:multiLevelType w:val="hybridMultilevel"/>
    <w:tmpl w:val="9746C34E"/>
    <w:lvl w:ilvl="0" w:tplc="2B441E64">
      <w:start w:val="1"/>
      <w:numFmt w:val="decimal"/>
      <w:lvlText w:val="%1)"/>
      <w:lvlJc w:val="left"/>
      <w:pPr>
        <w:ind w:left="276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3D884122"/>
    <w:multiLevelType w:val="hybridMultilevel"/>
    <w:tmpl w:val="A9B88A3E"/>
    <w:lvl w:ilvl="0" w:tplc="F1107A96">
      <w:start w:val="7"/>
      <w:numFmt w:val="decimal"/>
      <w:lvlText w:val="%1."/>
      <w:lvlJc w:val="left"/>
      <w:pPr>
        <w:ind w:left="720" w:hanging="360"/>
      </w:pPr>
      <w:rPr>
        <w:rFonts w:ascii="Segoe UI" w:hAnsi="Segoe UI" w:cs="Segoe UI" w:hint="default"/>
        <w:color w:val="auto"/>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nsid w:val="3EA039D6"/>
    <w:multiLevelType w:val="hybridMultilevel"/>
    <w:tmpl w:val="F7E479D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nsid w:val="41412A93"/>
    <w:multiLevelType w:val="hybridMultilevel"/>
    <w:tmpl w:val="382A2B9A"/>
    <w:lvl w:ilvl="0" w:tplc="FFFFFFFF">
      <w:start w:val="1"/>
      <w:numFmt w:val="lowerLetter"/>
      <w:lvlText w:val="%1)"/>
      <w:lvlJc w:val="left"/>
      <w:pPr>
        <w:ind w:left="1146" w:hanging="360"/>
      </w:pPr>
      <w:rPr>
        <w:rFonts w:hint="default"/>
      </w:rPr>
    </w:lvl>
    <w:lvl w:ilvl="1" w:tplc="04150017">
      <w:start w:val="1"/>
      <w:numFmt w:val="lowerLetter"/>
      <w:lvlText w:val="%2)"/>
      <w:lvlJc w:val="left"/>
      <w:pPr>
        <w:ind w:left="1866" w:hanging="360"/>
      </w:pPr>
    </w:lvl>
    <w:lvl w:ilvl="2" w:tplc="2B441E64">
      <w:start w:val="1"/>
      <w:numFmt w:val="decimal"/>
      <w:lvlText w:val="%3)"/>
      <w:lvlJc w:val="left"/>
      <w:pPr>
        <w:ind w:left="2766" w:hanging="360"/>
      </w:pPr>
      <w:rPr>
        <w:rFonts w:hint="default"/>
      </w:r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33">
    <w:nsid w:val="418D0130"/>
    <w:multiLevelType w:val="hybridMultilevel"/>
    <w:tmpl w:val="18887FCA"/>
    <w:lvl w:ilvl="0" w:tplc="1BC6F81E">
      <w:start w:val="2"/>
      <w:numFmt w:val="decimal"/>
      <w:lvlText w:val="%1."/>
      <w:lvlJc w:val="left"/>
      <w:pPr>
        <w:tabs>
          <w:tab w:val="num" w:pos="360"/>
        </w:tabs>
        <w:ind w:left="360" w:hanging="360"/>
      </w:pPr>
      <w:rPr>
        <w:rFonts w:cs="Times New Roman" w:hint="default"/>
        <w:sz w:val="22"/>
        <w:szCs w:val="22"/>
      </w:rPr>
    </w:lvl>
    <w:lvl w:ilvl="1" w:tplc="B30414D2">
      <w:start w:val="1"/>
      <w:numFmt w:val="lowerLetter"/>
      <w:lvlText w:val="%2)"/>
      <w:lvlJc w:val="left"/>
      <w:pPr>
        <w:ind w:left="1440" w:hanging="360"/>
      </w:pPr>
      <w:rPr>
        <w:rFonts w:hint="default"/>
      </w:rPr>
    </w:lvl>
    <w:lvl w:ilvl="2" w:tplc="DB585C12">
      <w:start w:val="1"/>
      <w:numFmt w:val="decimal"/>
      <w:lvlText w:val="%3)"/>
      <w:lvlJc w:val="left"/>
      <w:pPr>
        <w:ind w:left="2340" w:hanging="360"/>
      </w:pPr>
      <w:rPr>
        <w:rFonts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nsid w:val="422D7C91"/>
    <w:multiLevelType w:val="hybridMultilevel"/>
    <w:tmpl w:val="41581974"/>
    <w:lvl w:ilvl="0" w:tplc="523C4B12">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35">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6">
    <w:nsid w:val="43097BA6"/>
    <w:multiLevelType w:val="hybridMultilevel"/>
    <w:tmpl w:val="DB24AB20"/>
    <w:lvl w:ilvl="0" w:tplc="8804A99E">
      <w:start w:val="1"/>
      <w:numFmt w:val="decimal"/>
      <w:lvlText w:val="%1."/>
      <w:lvlJc w:val="left"/>
      <w:pPr>
        <w:ind w:left="720" w:hanging="360"/>
      </w:pPr>
      <w:rPr>
        <w:rFonts w:ascii="Segoe UI" w:eastAsia="Times New Roman" w:hAnsi="Segoe UI" w:cs="Segoe UI" w:hint="default"/>
        <w:color w:val="auto"/>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nsid w:val="44564C9F"/>
    <w:multiLevelType w:val="hybridMultilevel"/>
    <w:tmpl w:val="9D02E9AC"/>
    <w:lvl w:ilvl="0" w:tplc="0B0C24BA">
      <w:start w:val="1"/>
      <w:numFmt w:val="lowerLetter"/>
      <w:lvlText w:val="%1)"/>
      <w:lvlJc w:val="left"/>
      <w:pPr>
        <w:ind w:left="720" w:hanging="360"/>
      </w:pPr>
      <w:rPr>
        <w:rFonts w:ascii="Segoe UI" w:hAnsi="Segoe UI" w:cs="Segoe U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485941D7"/>
    <w:multiLevelType w:val="multilevel"/>
    <w:tmpl w:val="BD4819CC"/>
    <w:styleLink w:val="WWNum13"/>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39">
    <w:nsid w:val="4B0075D9"/>
    <w:multiLevelType w:val="hybridMultilevel"/>
    <w:tmpl w:val="704CB59E"/>
    <w:lvl w:ilvl="0" w:tplc="68BED9B2">
      <w:start w:val="1"/>
      <w:numFmt w:val="decimal"/>
      <w:lvlText w:val="%1."/>
      <w:lvlJc w:val="left"/>
      <w:pPr>
        <w:tabs>
          <w:tab w:val="num" w:pos="720"/>
        </w:tabs>
        <w:ind w:left="720" w:hanging="360"/>
      </w:pPr>
      <w:rPr>
        <w:rFonts w:cs="Times New Roman"/>
        <w:sz w:val="22"/>
        <w:szCs w:val="22"/>
      </w:rPr>
    </w:lvl>
    <w:lvl w:ilvl="1" w:tplc="35627F3C">
      <w:start w:val="1"/>
      <w:numFmt w:val="lowerLetter"/>
      <w:lvlText w:val="%2."/>
      <w:lvlJc w:val="left"/>
      <w:pPr>
        <w:ind w:left="1440" w:hanging="360"/>
      </w:pPr>
      <w:rPr>
        <w:rFonts w:cs="Times New Roman"/>
      </w:rPr>
    </w:lvl>
    <w:lvl w:ilvl="2" w:tplc="B44C734C">
      <w:start w:val="1"/>
      <w:numFmt w:val="lowerRoman"/>
      <w:lvlText w:val="%3."/>
      <w:lvlJc w:val="right"/>
      <w:pPr>
        <w:ind w:left="2160" w:hanging="180"/>
      </w:pPr>
      <w:rPr>
        <w:rFonts w:cs="Times New Roman"/>
      </w:rPr>
    </w:lvl>
    <w:lvl w:ilvl="3" w:tplc="C5DE6292" w:tentative="1">
      <w:start w:val="1"/>
      <w:numFmt w:val="decimal"/>
      <w:lvlText w:val="%4."/>
      <w:lvlJc w:val="left"/>
      <w:pPr>
        <w:ind w:left="2880" w:hanging="360"/>
      </w:pPr>
      <w:rPr>
        <w:rFonts w:cs="Times New Roman"/>
      </w:rPr>
    </w:lvl>
    <w:lvl w:ilvl="4" w:tplc="F22404E2" w:tentative="1">
      <w:start w:val="1"/>
      <w:numFmt w:val="lowerLetter"/>
      <w:lvlText w:val="%5."/>
      <w:lvlJc w:val="left"/>
      <w:pPr>
        <w:ind w:left="3600" w:hanging="360"/>
      </w:pPr>
      <w:rPr>
        <w:rFonts w:cs="Times New Roman"/>
      </w:rPr>
    </w:lvl>
    <w:lvl w:ilvl="5" w:tplc="B5027C46" w:tentative="1">
      <w:start w:val="1"/>
      <w:numFmt w:val="lowerRoman"/>
      <w:lvlText w:val="%6."/>
      <w:lvlJc w:val="right"/>
      <w:pPr>
        <w:ind w:left="4320" w:hanging="180"/>
      </w:pPr>
      <w:rPr>
        <w:rFonts w:cs="Times New Roman"/>
      </w:rPr>
    </w:lvl>
    <w:lvl w:ilvl="6" w:tplc="E6A4E808" w:tentative="1">
      <w:start w:val="1"/>
      <w:numFmt w:val="decimal"/>
      <w:lvlText w:val="%7."/>
      <w:lvlJc w:val="left"/>
      <w:pPr>
        <w:ind w:left="5040" w:hanging="360"/>
      </w:pPr>
      <w:rPr>
        <w:rFonts w:cs="Times New Roman"/>
      </w:rPr>
    </w:lvl>
    <w:lvl w:ilvl="7" w:tplc="09D80B60" w:tentative="1">
      <w:start w:val="1"/>
      <w:numFmt w:val="lowerLetter"/>
      <w:lvlText w:val="%8."/>
      <w:lvlJc w:val="left"/>
      <w:pPr>
        <w:ind w:left="5760" w:hanging="360"/>
      </w:pPr>
      <w:rPr>
        <w:rFonts w:cs="Times New Roman"/>
      </w:rPr>
    </w:lvl>
    <w:lvl w:ilvl="8" w:tplc="E0DA8E44" w:tentative="1">
      <w:start w:val="1"/>
      <w:numFmt w:val="lowerRoman"/>
      <w:lvlText w:val="%9."/>
      <w:lvlJc w:val="right"/>
      <w:pPr>
        <w:ind w:left="6480" w:hanging="180"/>
      </w:pPr>
      <w:rPr>
        <w:rFonts w:cs="Times New Roman"/>
      </w:rPr>
    </w:lvl>
  </w:abstractNum>
  <w:abstractNum w:abstractNumId="40">
    <w:nsid w:val="4DDD49C2"/>
    <w:multiLevelType w:val="hybridMultilevel"/>
    <w:tmpl w:val="E0F6CED8"/>
    <w:name w:val="WW8Num102"/>
    <w:lvl w:ilvl="0" w:tplc="25708DB4">
      <w:start w:val="1"/>
      <w:numFmt w:val="decimal"/>
      <w:lvlText w:val="%1)"/>
      <w:lvlJc w:val="left"/>
      <w:pPr>
        <w:tabs>
          <w:tab w:val="num" w:pos="1440"/>
        </w:tabs>
        <w:ind w:left="1440" w:hanging="360"/>
      </w:pPr>
      <w:rPr>
        <w:rFonts w:cs="Times New Roman" w:hint="default"/>
      </w:rPr>
    </w:lvl>
    <w:lvl w:ilvl="1" w:tplc="04150019">
      <w:start w:val="1"/>
      <w:numFmt w:val="lowerLetter"/>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1">
    <w:nsid w:val="4E3A5E99"/>
    <w:multiLevelType w:val="hybridMultilevel"/>
    <w:tmpl w:val="4916329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4E6A7A5E"/>
    <w:multiLevelType w:val="hybridMultilevel"/>
    <w:tmpl w:val="648E39BC"/>
    <w:lvl w:ilvl="0" w:tplc="B45E069A">
      <w:start w:val="1"/>
      <w:numFmt w:val="lowerLetter"/>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43">
    <w:nsid w:val="512D7776"/>
    <w:multiLevelType w:val="hybridMultilevel"/>
    <w:tmpl w:val="A8183562"/>
    <w:lvl w:ilvl="0" w:tplc="DB585C12">
      <w:start w:val="1"/>
      <w:numFmt w:val="decimal"/>
      <w:lvlText w:val="%1)"/>
      <w:lvlJc w:val="left"/>
      <w:pPr>
        <w:ind w:left="720" w:hanging="360"/>
      </w:pPr>
      <w:rPr>
        <w:rFonts w:hint="default"/>
        <w:b w:val="0"/>
        <w:bCs/>
      </w:rPr>
    </w:lvl>
    <w:lvl w:ilvl="1" w:tplc="04150019">
      <w:start w:val="1"/>
      <w:numFmt w:val="lowerLetter"/>
      <w:lvlText w:val="%2."/>
      <w:lvlJc w:val="left"/>
      <w:pPr>
        <w:ind w:left="1440" w:hanging="360"/>
      </w:pPr>
    </w:lvl>
    <w:lvl w:ilvl="2" w:tplc="04150017">
      <w:start w:val="1"/>
      <w:numFmt w:val="lowerLetter"/>
      <w:lvlText w:val="%3)"/>
      <w:lvlJc w:val="lef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nsid w:val="52D1688C"/>
    <w:multiLevelType w:val="multilevel"/>
    <w:tmpl w:val="B08C8F02"/>
    <w:lvl w:ilvl="0">
      <w:start w:val="6"/>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5">
    <w:nsid w:val="52DF7CE5"/>
    <w:multiLevelType w:val="hybridMultilevel"/>
    <w:tmpl w:val="63EE0DA4"/>
    <w:lvl w:ilvl="0" w:tplc="2F7C2DE2">
      <w:start w:val="1"/>
      <w:numFmt w:val="bullet"/>
      <w:lvlText w:val="­"/>
      <w:lvlJc w:val="left"/>
      <w:rPr>
        <w:rFonts w:ascii="Courier New" w:hAnsi="Courier New" w:hint="default"/>
        <w:caps w:val="0"/>
        <w:smallCaps w:val="0"/>
        <w:strike w:val="0"/>
        <w:dstrike w:val="0"/>
        <w:color w:val="000000"/>
        <w:spacing w:val="0"/>
        <w:w w:val="100"/>
        <w:kern w:val="0"/>
        <w:position w:val="0"/>
        <w:sz w:val="20"/>
        <w:szCs w:val="16"/>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nsid w:val="574B1522"/>
    <w:multiLevelType w:val="hybridMultilevel"/>
    <w:tmpl w:val="BE74024E"/>
    <w:lvl w:ilvl="0" w:tplc="2F7C2DE2">
      <w:start w:val="1"/>
      <w:numFmt w:val="bullet"/>
      <w:lvlText w:val="­"/>
      <w:lvlJc w:val="left"/>
      <w:pPr>
        <w:ind w:left="1440" w:hanging="360"/>
      </w:pPr>
      <w:rPr>
        <w:rFonts w:ascii="Courier New" w:hAnsi="Courier New" w:hint="default"/>
      </w:rPr>
    </w:lvl>
    <w:lvl w:ilvl="1" w:tplc="B45E069A">
      <w:start w:val="1"/>
      <w:numFmt w:val="lowerLetter"/>
      <w:lvlText w:val="%2)"/>
      <w:lvlJc w:val="left"/>
      <w:pPr>
        <w:ind w:left="2160" w:hanging="360"/>
      </w:pPr>
      <w:rPr>
        <w:rFonts w:hint="default"/>
      </w:r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7">
    <w:nsid w:val="594879BC"/>
    <w:multiLevelType w:val="hybridMultilevel"/>
    <w:tmpl w:val="0B0C37D4"/>
    <w:lvl w:ilvl="0" w:tplc="04150017">
      <w:start w:val="1"/>
      <w:numFmt w:val="lowerLetter"/>
      <w:lvlText w:val="%1)"/>
      <w:lvlJc w:val="left"/>
      <w:pPr>
        <w:ind w:left="1146" w:hanging="360"/>
      </w:pPr>
      <w:rPr>
        <w:rFont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9">
    <w:nsid w:val="5EC86D48"/>
    <w:multiLevelType w:val="hybridMultilevel"/>
    <w:tmpl w:val="46AEF0EC"/>
    <w:lvl w:ilvl="0" w:tplc="BC96715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nsid w:val="656644DD"/>
    <w:multiLevelType w:val="hybridMultilevel"/>
    <w:tmpl w:val="91864606"/>
    <w:lvl w:ilvl="0" w:tplc="C78A86D0">
      <w:start w:val="1"/>
      <w:numFmt w:val="decimal"/>
      <w:lvlText w:val="%1)"/>
      <w:lvlJc w:val="left"/>
      <w:pPr>
        <w:ind w:left="717" w:hanging="360"/>
      </w:pPr>
      <w:rPr>
        <w:rFonts w:ascii="Segoe UI" w:eastAsia="Times New Roman" w:hAnsi="Segoe UI" w:cs="Segoe UI" w:hint="default"/>
      </w:rPr>
    </w:lvl>
    <w:lvl w:ilvl="1" w:tplc="04150019">
      <w:start w:val="1"/>
      <w:numFmt w:val="lowerLetter"/>
      <w:lvlText w:val="%2."/>
      <w:lvlJc w:val="left"/>
      <w:pPr>
        <w:ind w:left="1437" w:hanging="360"/>
      </w:pPr>
    </w:lvl>
    <w:lvl w:ilvl="2" w:tplc="0415001B">
      <w:start w:val="1"/>
      <w:numFmt w:val="lowerRoman"/>
      <w:lvlText w:val="%3."/>
      <w:lvlJc w:val="right"/>
      <w:pPr>
        <w:ind w:left="2157" w:hanging="180"/>
      </w:pPr>
    </w:lvl>
    <w:lvl w:ilvl="3" w:tplc="0415000F">
      <w:start w:val="1"/>
      <w:numFmt w:val="decimal"/>
      <w:lvlText w:val="%4."/>
      <w:lvlJc w:val="left"/>
      <w:pPr>
        <w:ind w:left="2877" w:hanging="360"/>
      </w:pPr>
    </w:lvl>
    <w:lvl w:ilvl="4" w:tplc="04150019">
      <w:start w:val="1"/>
      <w:numFmt w:val="lowerLetter"/>
      <w:lvlText w:val="%5."/>
      <w:lvlJc w:val="left"/>
      <w:pPr>
        <w:ind w:left="3597" w:hanging="360"/>
      </w:pPr>
    </w:lvl>
    <w:lvl w:ilvl="5" w:tplc="0415001B">
      <w:start w:val="1"/>
      <w:numFmt w:val="lowerRoman"/>
      <w:lvlText w:val="%6."/>
      <w:lvlJc w:val="right"/>
      <w:pPr>
        <w:ind w:left="4317" w:hanging="180"/>
      </w:pPr>
    </w:lvl>
    <w:lvl w:ilvl="6" w:tplc="0415000F">
      <w:start w:val="1"/>
      <w:numFmt w:val="decimal"/>
      <w:lvlText w:val="%7."/>
      <w:lvlJc w:val="left"/>
      <w:pPr>
        <w:ind w:left="5037" w:hanging="360"/>
      </w:pPr>
    </w:lvl>
    <w:lvl w:ilvl="7" w:tplc="04150019">
      <w:start w:val="1"/>
      <w:numFmt w:val="lowerLetter"/>
      <w:lvlText w:val="%8."/>
      <w:lvlJc w:val="left"/>
      <w:pPr>
        <w:ind w:left="5757" w:hanging="360"/>
      </w:pPr>
    </w:lvl>
    <w:lvl w:ilvl="8" w:tplc="0415001B">
      <w:start w:val="1"/>
      <w:numFmt w:val="lowerRoman"/>
      <w:lvlText w:val="%9."/>
      <w:lvlJc w:val="right"/>
      <w:pPr>
        <w:ind w:left="6477" w:hanging="180"/>
      </w:pPr>
    </w:lvl>
  </w:abstractNum>
  <w:abstractNum w:abstractNumId="51">
    <w:nsid w:val="65EA079E"/>
    <w:multiLevelType w:val="multilevel"/>
    <w:tmpl w:val="4F4A5F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nsid w:val="674043C0"/>
    <w:multiLevelType w:val="hybridMultilevel"/>
    <w:tmpl w:val="CD6E7080"/>
    <w:lvl w:ilvl="0" w:tplc="2F7C2DE2">
      <w:start w:val="1"/>
      <w:numFmt w:val="bullet"/>
      <w:lvlText w:val="­"/>
      <w:lvlJc w:val="left"/>
      <w:pPr>
        <w:ind w:left="705" w:firstLine="0"/>
      </w:pPr>
      <w:rPr>
        <w:rFonts w:ascii="Courier New" w:hAnsi="Courier New" w:hint="default"/>
        <w:b w:val="0"/>
        <w:i w:val="0"/>
        <w:strike w:val="0"/>
        <w:dstrike w:val="0"/>
        <w:color w:val="000000"/>
        <w:sz w:val="24"/>
        <w:u w:val="none" w:color="000000"/>
        <w:effect w:val="none"/>
        <w:vertAlign w:val="baseline"/>
      </w:rPr>
    </w:lvl>
    <w:lvl w:ilvl="1" w:tplc="D4B49120">
      <w:start w:val="1"/>
      <w:numFmt w:val="bullet"/>
      <w:lvlText w:val="o"/>
      <w:lvlJc w:val="left"/>
      <w:pPr>
        <w:ind w:left="1437" w:firstLine="0"/>
      </w:pPr>
      <w:rPr>
        <w:rFonts w:ascii="Segoe UI Symbol" w:eastAsia="Times New Roman" w:hAnsi="Segoe UI Symbol"/>
        <w:b w:val="0"/>
        <w:i w:val="0"/>
        <w:strike w:val="0"/>
        <w:dstrike w:val="0"/>
        <w:color w:val="000000"/>
        <w:sz w:val="24"/>
        <w:u w:val="none" w:color="000000"/>
        <w:effect w:val="none"/>
        <w:vertAlign w:val="baseline"/>
      </w:rPr>
    </w:lvl>
    <w:lvl w:ilvl="2" w:tplc="140432A8">
      <w:start w:val="1"/>
      <w:numFmt w:val="bullet"/>
      <w:lvlText w:val="▪"/>
      <w:lvlJc w:val="left"/>
      <w:pPr>
        <w:ind w:left="2157" w:firstLine="0"/>
      </w:pPr>
      <w:rPr>
        <w:rFonts w:ascii="Segoe UI Symbol" w:eastAsia="Times New Roman" w:hAnsi="Segoe UI Symbol"/>
        <w:b w:val="0"/>
        <w:i w:val="0"/>
        <w:strike w:val="0"/>
        <w:dstrike w:val="0"/>
        <w:color w:val="000000"/>
        <w:sz w:val="24"/>
        <w:u w:val="none" w:color="000000"/>
        <w:effect w:val="none"/>
        <w:vertAlign w:val="baseline"/>
      </w:rPr>
    </w:lvl>
    <w:lvl w:ilvl="3" w:tplc="BDC24E24">
      <w:start w:val="1"/>
      <w:numFmt w:val="bullet"/>
      <w:lvlText w:val="•"/>
      <w:lvlJc w:val="left"/>
      <w:pPr>
        <w:ind w:left="2877" w:firstLine="0"/>
      </w:pPr>
      <w:rPr>
        <w:rFonts w:ascii="Arial" w:eastAsia="Times New Roman" w:hAnsi="Arial"/>
        <w:b w:val="0"/>
        <w:i w:val="0"/>
        <w:strike w:val="0"/>
        <w:dstrike w:val="0"/>
        <w:color w:val="000000"/>
        <w:sz w:val="24"/>
        <w:u w:val="none" w:color="000000"/>
        <w:effect w:val="none"/>
        <w:vertAlign w:val="baseline"/>
      </w:rPr>
    </w:lvl>
    <w:lvl w:ilvl="4" w:tplc="38F6BA86">
      <w:start w:val="1"/>
      <w:numFmt w:val="bullet"/>
      <w:lvlText w:val="o"/>
      <w:lvlJc w:val="left"/>
      <w:pPr>
        <w:ind w:left="3597" w:firstLine="0"/>
      </w:pPr>
      <w:rPr>
        <w:rFonts w:ascii="Segoe UI Symbol" w:eastAsia="Times New Roman" w:hAnsi="Segoe UI Symbol"/>
        <w:b w:val="0"/>
        <w:i w:val="0"/>
        <w:strike w:val="0"/>
        <w:dstrike w:val="0"/>
        <w:color w:val="000000"/>
        <w:sz w:val="24"/>
        <w:u w:val="none" w:color="000000"/>
        <w:effect w:val="none"/>
        <w:vertAlign w:val="baseline"/>
      </w:rPr>
    </w:lvl>
    <w:lvl w:ilvl="5" w:tplc="3432CC06">
      <w:start w:val="1"/>
      <w:numFmt w:val="bullet"/>
      <w:lvlText w:val="▪"/>
      <w:lvlJc w:val="left"/>
      <w:pPr>
        <w:ind w:left="4317" w:firstLine="0"/>
      </w:pPr>
      <w:rPr>
        <w:rFonts w:ascii="Segoe UI Symbol" w:eastAsia="Times New Roman" w:hAnsi="Segoe UI Symbol"/>
        <w:b w:val="0"/>
        <w:i w:val="0"/>
        <w:strike w:val="0"/>
        <w:dstrike w:val="0"/>
        <w:color w:val="000000"/>
        <w:sz w:val="24"/>
        <w:u w:val="none" w:color="000000"/>
        <w:effect w:val="none"/>
        <w:vertAlign w:val="baseline"/>
      </w:rPr>
    </w:lvl>
    <w:lvl w:ilvl="6" w:tplc="C15C6444">
      <w:start w:val="1"/>
      <w:numFmt w:val="bullet"/>
      <w:lvlText w:val="•"/>
      <w:lvlJc w:val="left"/>
      <w:pPr>
        <w:ind w:left="5037" w:firstLine="0"/>
      </w:pPr>
      <w:rPr>
        <w:rFonts w:ascii="Arial" w:eastAsia="Times New Roman" w:hAnsi="Arial"/>
        <w:b w:val="0"/>
        <w:i w:val="0"/>
        <w:strike w:val="0"/>
        <w:dstrike w:val="0"/>
        <w:color w:val="000000"/>
        <w:sz w:val="24"/>
        <w:u w:val="none" w:color="000000"/>
        <w:effect w:val="none"/>
        <w:vertAlign w:val="baseline"/>
      </w:rPr>
    </w:lvl>
    <w:lvl w:ilvl="7" w:tplc="028CEF7A">
      <w:start w:val="1"/>
      <w:numFmt w:val="bullet"/>
      <w:lvlText w:val="o"/>
      <w:lvlJc w:val="left"/>
      <w:pPr>
        <w:ind w:left="5757" w:firstLine="0"/>
      </w:pPr>
      <w:rPr>
        <w:rFonts w:ascii="Segoe UI Symbol" w:eastAsia="Times New Roman" w:hAnsi="Segoe UI Symbol"/>
        <w:b w:val="0"/>
        <w:i w:val="0"/>
        <w:strike w:val="0"/>
        <w:dstrike w:val="0"/>
        <w:color w:val="000000"/>
        <w:sz w:val="24"/>
        <w:u w:val="none" w:color="000000"/>
        <w:effect w:val="none"/>
        <w:vertAlign w:val="baseline"/>
      </w:rPr>
    </w:lvl>
    <w:lvl w:ilvl="8" w:tplc="D38A0C88">
      <w:start w:val="1"/>
      <w:numFmt w:val="bullet"/>
      <w:lvlText w:val="▪"/>
      <w:lvlJc w:val="left"/>
      <w:pPr>
        <w:ind w:left="6477" w:firstLine="0"/>
      </w:pPr>
      <w:rPr>
        <w:rFonts w:ascii="Segoe UI Symbol" w:eastAsia="Times New Roman" w:hAnsi="Segoe UI Symbol"/>
        <w:b w:val="0"/>
        <w:i w:val="0"/>
        <w:strike w:val="0"/>
        <w:dstrike w:val="0"/>
        <w:color w:val="000000"/>
        <w:sz w:val="24"/>
        <w:u w:val="none" w:color="000000"/>
        <w:effect w:val="none"/>
        <w:vertAlign w:val="baseline"/>
      </w:rPr>
    </w:lvl>
  </w:abstractNum>
  <w:abstractNum w:abstractNumId="53">
    <w:nsid w:val="67B66D58"/>
    <w:multiLevelType w:val="hybridMultilevel"/>
    <w:tmpl w:val="0AF4A0B0"/>
    <w:lvl w:ilvl="0" w:tplc="2F7C2DE2">
      <w:start w:val="1"/>
      <w:numFmt w:val="bullet"/>
      <w:lvlText w:val="­"/>
      <w:lvlJc w:val="left"/>
      <w:pPr>
        <w:ind w:left="705" w:firstLine="0"/>
      </w:pPr>
      <w:rPr>
        <w:rFonts w:ascii="Courier New" w:hAnsi="Courier New" w:hint="default"/>
        <w:b w:val="0"/>
        <w:i w:val="0"/>
        <w:strike w:val="0"/>
        <w:dstrike w:val="0"/>
        <w:color w:val="000000"/>
        <w:sz w:val="24"/>
        <w:u w:val="none" w:color="000000"/>
        <w:effect w:val="none"/>
        <w:vertAlign w:val="baseline"/>
      </w:rPr>
    </w:lvl>
    <w:lvl w:ilvl="1" w:tplc="D4B49120">
      <w:start w:val="1"/>
      <w:numFmt w:val="bullet"/>
      <w:lvlText w:val="o"/>
      <w:lvlJc w:val="left"/>
      <w:pPr>
        <w:ind w:left="1437" w:firstLine="0"/>
      </w:pPr>
      <w:rPr>
        <w:rFonts w:ascii="Segoe UI Symbol" w:eastAsia="Times New Roman" w:hAnsi="Segoe UI Symbol"/>
        <w:b w:val="0"/>
        <w:i w:val="0"/>
        <w:strike w:val="0"/>
        <w:dstrike w:val="0"/>
        <w:color w:val="000000"/>
        <w:sz w:val="24"/>
        <w:u w:val="none" w:color="000000"/>
        <w:effect w:val="none"/>
        <w:vertAlign w:val="baseline"/>
      </w:rPr>
    </w:lvl>
    <w:lvl w:ilvl="2" w:tplc="140432A8">
      <w:start w:val="1"/>
      <w:numFmt w:val="bullet"/>
      <w:lvlText w:val="▪"/>
      <w:lvlJc w:val="left"/>
      <w:pPr>
        <w:ind w:left="2157" w:firstLine="0"/>
      </w:pPr>
      <w:rPr>
        <w:rFonts w:ascii="Segoe UI Symbol" w:eastAsia="Times New Roman" w:hAnsi="Segoe UI Symbol"/>
        <w:b w:val="0"/>
        <w:i w:val="0"/>
        <w:strike w:val="0"/>
        <w:dstrike w:val="0"/>
        <w:color w:val="000000"/>
        <w:sz w:val="24"/>
        <w:u w:val="none" w:color="000000"/>
        <w:effect w:val="none"/>
        <w:vertAlign w:val="baseline"/>
      </w:rPr>
    </w:lvl>
    <w:lvl w:ilvl="3" w:tplc="BDC24E24">
      <w:start w:val="1"/>
      <w:numFmt w:val="bullet"/>
      <w:lvlText w:val="•"/>
      <w:lvlJc w:val="left"/>
      <w:pPr>
        <w:ind w:left="2877" w:firstLine="0"/>
      </w:pPr>
      <w:rPr>
        <w:rFonts w:ascii="Arial" w:eastAsia="Times New Roman" w:hAnsi="Arial"/>
        <w:b w:val="0"/>
        <w:i w:val="0"/>
        <w:strike w:val="0"/>
        <w:dstrike w:val="0"/>
        <w:color w:val="000000"/>
        <w:sz w:val="24"/>
        <w:u w:val="none" w:color="000000"/>
        <w:effect w:val="none"/>
        <w:vertAlign w:val="baseline"/>
      </w:rPr>
    </w:lvl>
    <w:lvl w:ilvl="4" w:tplc="38F6BA86">
      <w:start w:val="1"/>
      <w:numFmt w:val="bullet"/>
      <w:lvlText w:val="o"/>
      <w:lvlJc w:val="left"/>
      <w:pPr>
        <w:ind w:left="3597" w:firstLine="0"/>
      </w:pPr>
      <w:rPr>
        <w:rFonts w:ascii="Segoe UI Symbol" w:eastAsia="Times New Roman" w:hAnsi="Segoe UI Symbol"/>
        <w:b w:val="0"/>
        <w:i w:val="0"/>
        <w:strike w:val="0"/>
        <w:dstrike w:val="0"/>
        <w:color w:val="000000"/>
        <w:sz w:val="24"/>
        <w:u w:val="none" w:color="000000"/>
        <w:effect w:val="none"/>
        <w:vertAlign w:val="baseline"/>
      </w:rPr>
    </w:lvl>
    <w:lvl w:ilvl="5" w:tplc="3432CC06">
      <w:start w:val="1"/>
      <w:numFmt w:val="bullet"/>
      <w:lvlText w:val="▪"/>
      <w:lvlJc w:val="left"/>
      <w:pPr>
        <w:ind w:left="4317" w:firstLine="0"/>
      </w:pPr>
      <w:rPr>
        <w:rFonts w:ascii="Segoe UI Symbol" w:eastAsia="Times New Roman" w:hAnsi="Segoe UI Symbol"/>
        <w:b w:val="0"/>
        <w:i w:val="0"/>
        <w:strike w:val="0"/>
        <w:dstrike w:val="0"/>
        <w:color w:val="000000"/>
        <w:sz w:val="24"/>
        <w:u w:val="none" w:color="000000"/>
        <w:effect w:val="none"/>
        <w:vertAlign w:val="baseline"/>
      </w:rPr>
    </w:lvl>
    <w:lvl w:ilvl="6" w:tplc="C15C6444">
      <w:start w:val="1"/>
      <w:numFmt w:val="bullet"/>
      <w:lvlText w:val="•"/>
      <w:lvlJc w:val="left"/>
      <w:pPr>
        <w:ind w:left="5037" w:firstLine="0"/>
      </w:pPr>
      <w:rPr>
        <w:rFonts w:ascii="Arial" w:eastAsia="Times New Roman" w:hAnsi="Arial"/>
        <w:b w:val="0"/>
        <w:i w:val="0"/>
        <w:strike w:val="0"/>
        <w:dstrike w:val="0"/>
        <w:color w:val="000000"/>
        <w:sz w:val="24"/>
        <w:u w:val="none" w:color="000000"/>
        <w:effect w:val="none"/>
        <w:vertAlign w:val="baseline"/>
      </w:rPr>
    </w:lvl>
    <w:lvl w:ilvl="7" w:tplc="028CEF7A">
      <w:start w:val="1"/>
      <w:numFmt w:val="bullet"/>
      <w:lvlText w:val="o"/>
      <w:lvlJc w:val="left"/>
      <w:pPr>
        <w:ind w:left="5757" w:firstLine="0"/>
      </w:pPr>
      <w:rPr>
        <w:rFonts w:ascii="Segoe UI Symbol" w:eastAsia="Times New Roman" w:hAnsi="Segoe UI Symbol"/>
        <w:b w:val="0"/>
        <w:i w:val="0"/>
        <w:strike w:val="0"/>
        <w:dstrike w:val="0"/>
        <w:color w:val="000000"/>
        <w:sz w:val="24"/>
        <w:u w:val="none" w:color="000000"/>
        <w:effect w:val="none"/>
        <w:vertAlign w:val="baseline"/>
      </w:rPr>
    </w:lvl>
    <w:lvl w:ilvl="8" w:tplc="D38A0C88">
      <w:start w:val="1"/>
      <w:numFmt w:val="bullet"/>
      <w:lvlText w:val="▪"/>
      <w:lvlJc w:val="left"/>
      <w:pPr>
        <w:ind w:left="6477" w:firstLine="0"/>
      </w:pPr>
      <w:rPr>
        <w:rFonts w:ascii="Segoe UI Symbol" w:eastAsia="Times New Roman" w:hAnsi="Segoe UI Symbol"/>
        <w:b w:val="0"/>
        <w:i w:val="0"/>
        <w:strike w:val="0"/>
        <w:dstrike w:val="0"/>
        <w:color w:val="000000"/>
        <w:sz w:val="24"/>
        <w:u w:val="none" w:color="000000"/>
        <w:effect w:val="none"/>
        <w:vertAlign w:val="baseline"/>
      </w:rPr>
    </w:lvl>
  </w:abstractNum>
  <w:abstractNum w:abstractNumId="54">
    <w:nsid w:val="69A23112"/>
    <w:multiLevelType w:val="hybridMultilevel"/>
    <w:tmpl w:val="53544EEC"/>
    <w:lvl w:ilvl="0" w:tplc="04150011">
      <w:start w:val="1"/>
      <w:numFmt w:val="decimal"/>
      <w:lvlText w:val="%1)"/>
      <w:lvlJc w:val="left"/>
      <w:pPr>
        <w:ind w:left="1440" w:hanging="360"/>
      </w:pPr>
    </w:lvl>
    <w:lvl w:ilvl="1" w:tplc="CEE23F42">
      <w:start w:val="1"/>
      <w:numFmt w:val="decimal"/>
      <w:lvlText w:val="%2)"/>
      <w:lvlJc w:val="right"/>
      <w:pPr>
        <w:ind w:left="2160" w:hanging="360"/>
      </w:pPr>
      <w:rPr>
        <w:rFonts w:hint="default"/>
      </w:r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55">
    <w:nsid w:val="6BAF6ABC"/>
    <w:multiLevelType w:val="hybridMultilevel"/>
    <w:tmpl w:val="62444D9A"/>
    <w:lvl w:ilvl="0" w:tplc="76668F5C">
      <w:start w:val="1"/>
      <w:numFmt w:val="decimal"/>
      <w:lvlText w:val="%1."/>
      <w:lvlJc w:val="left"/>
      <w:pPr>
        <w:ind w:left="144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6C3A3BE7"/>
    <w:multiLevelType w:val="hybridMultilevel"/>
    <w:tmpl w:val="F9467DD4"/>
    <w:lvl w:ilvl="0" w:tplc="04150011">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7">
    <w:nsid w:val="6E477505"/>
    <w:multiLevelType w:val="hybridMultilevel"/>
    <w:tmpl w:val="9168C4DE"/>
    <w:lvl w:ilvl="0" w:tplc="F184177A">
      <w:start w:val="1"/>
      <w:numFmt w:val="decimal"/>
      <w:lvlText w:val="%1)"/>
      <w:lvlJc w:val="left"/>
      <w:pPr>
        <w:ind w:left="1428" w:hanging="360"/>
      </w:pPr>
      <w:rPr>
        <w:rFonts w:hint="default"/>
        <w:b w:val="0"/>
        <w:bCs/>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8">
    <w:nsid w:val="70D864EF"/>
    <w:multiLevelType w:val="hybridMultilevel"/>
    <w:tmpl w:val="5100FCEA"/>
    <w:lvl w:ilvl="0" w:tplc="523C4B12">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59">
    <w:nsid w:val="70D90443"/>
    <w:multiLevelType w:val="multilevel"/>
    <w:tmpl w:val="9F9EEDE2"/>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0">
    <w:nsid w:val="71F356CE"/>
    <w:multiLevelType w:val="hybridMultilevel"/>
    <w:tmpl w:val="E9B2EB52"/>
    <w:lvl w:ilvl="0" w:tplc="CEE23F42">
      <w:start w:val="1"/>
      <w:numFmt w:val="decimal"/>
      <w:lvlText w:val="%1)"/>
      <w:lvlJc w:val="right"/>
      <w:pPr>
        <w:ind w:left="21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72F022D7"/>
    <w:multiLevelType w:val="hybridMultilevel"/>
    <w:tmpl w:val="4F4EFDB6"/>
    <w:lvl w:ilvl="0" w:tplc="D17AE09C">
      <w:start w:val="1"/>
      <w:numFmt w:val="lowerLetter"/>
      <w:lvlText w:val="%1)"/>
      <w:lvlJc w:val="left"/>
      <w:pPr>
        <w:tabs>
          <w:tab w:val="num" w:pos="720"/>
        </w:tabs>
        <w:ind w:left="720" w:hanging="360"/>
      </w:pPr>
      <w:rPr>
        <w:rFonts w:cs="Times New Roman" w:hint="default"/>
        <w:b w:val="0"/>
        <w:bCs/>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2">
    <w:nsid w:val="74C2196A"/>
    <w:multiLevelType w:val="hybridMultilevel"/>
    <w:tmpl w:val="62444D9A"/>
    <w:lvl w:ilvl="0" w:tplc="76668F5C">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76CF2203"/>
    <w:multiLevelType w:val="multilevel"/>
    <w:tmpl w:val="7E10A8AC"/>
    <w:lvl w:ilvl="0">
      <w:start w:val="1"/>
      <w:numFmt w:val="decimal"/>
      <w:lvlText w:val="%1)"/>
      <w:lvlJc w:val="left"/>
      <w:pPr>
        <w:ind w:left="720" w:hanging="360"/>
      </w:pPr>
      <w:rPr>
        <w:rFonts w:hint="default"/>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nsid w:val="79C1386F"/>
    <w:multiLevelType w:val="hybridMultilevel"/>
    <w:tmpl w:val="5518FEBE"/>
    <w:lvl w:ilvl="0" w:tplc="04150011">
      <w:start w:val="1"/>
      <w:numFmt w:val="decimal"/>
      <w:lvlText w:val="%1)"/>
      <w:lvlJc w:val="left"/>
      <w:pPr>
        <w:ind w:left="1440" w:hanging="360"/>
      </w:pPr>
    </w:lvl>
    <w:lvl w:ilvl="1" w:tplc="B45E069A">
      <w:start w:val="1"/>
      <w:numFmt w:val="lowerLetter"/>
      <w:lvlText w:val="%2)"/>
      <w:lvlJc w:val="left"/>
      <w:pPr>
        <w:ind w:left="2160" w:hanging="360"/>
      </w:pPr>
      <w:rPr>
        <w:rFonts w:hint="default"/>
      </w:r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65">
    <w:nsid w:val="79DB2C10"/>
    <w:multiLevelType w:val="hybridMultilevel"/>
    <w:tmpl w:val="69E6FC28"/>
    <w:lvl w:ilvl="0" w:tplc="1548D89A">
      <w:start w:val="1"/>
      <w:numFmt w:val="decimal"/>
      <w:lvlText w:val="%1."/>
      <w:lvlJc w:val="left"/>
      <w:pPr>
        <w:ind w:left="720"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6">
    <w:nsid w:val="7D4A4BEE"/>
    <w:multiLevelType w:val="hybridMultilevel"/>
    <w:tmpl w:val="51B2B4F4"/>
    <w:lvl w:ilvl="0" w:tplc="2F7C2DE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61"/>
  </w:num>
  <w:num w:numId="2">
    <w:abstractNumId w:val="33"/>
  </w:num>
  <w:num w:numId="3">
    <w:abstractNumId w:val="39"/>
  </w:num>
  <w:num w:numId="4">
    <w:abstractNumId w:val="38"/>
  </w:num>
  <w:num w:numId="5">
    <w:abstractNumId w:val="23"/>
  </w:num>
  <w:num w:numId="6">
    <w:abstractNumId w:val="17"/>
  </w:num>
  <w:num w:numId="7">
    <w:abstractNumId w:val="21"/>
  </w:num>
  <w:num w:numId="8">
    <w:abstractNumId w:val="48"/>
    <w:lvlOverride w:ilvl="0">
      <w:startOverride w:val="1"/>
    </w:lvlOverride>
  </w:num>
  <w:num w:numId="9">
    <w:abstractNumId w:val="35"/>
    <w:lvlOverride w:ilvl="0">
      <w:startOverride w:val="1"/>
    </w:lvlOverride>
  </w:num>
  <w:num w:numId="10">
    <w:abstractNumId w:val="22"/>
  </w:num>
  <w:num w:numId="11">
    <w:abstractNumId w:val="19"/>
  </w:num>
  <w:num w:numId="12">
    <w:abstractNumId w:val="32"/>
  </w:num>
  <w:num w:numId="13">
    <w:abstractNumId w:val="25"/>
  </w:num>
  <w:num w:numId="14">
    <w:abstractNumId w:val="65"/>
  </w:num>
  <w:num w:numId="15">
    <w:abstractNumId w:val="41"/>
  </w:num>
  <w:num w:numId="16">
    <w:abstractNumId w:val="52"/>
  </w:num>
  <w:num w:numId="17">
    <w:abstractNumId w:val="53"/>
  </w:num>
  <w:num w:numId="18">
    <w:abstractNumId w:val="45"/>
  </w:num>
  <w:num w:numId="19">
    <w:abstractNumId w:val="37"/>
  </w:num>
  <w:num w:numId="20">
    <w:abstractNumId w:val="66"/>
  </w:num>
  <w:num w:numId="21">
    <w:abstractNumId w:val="49"/>
  </w:num>
  <w:num w:numId="22">
    <w:abstractNumId w:val="43"/>
  </w:num>
  <w:num w:numId="23">
    <w:abstractNumId w:val="29"/>
  </w:num>
  <w:num w:numId="24">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num>
  <w:num w:numId="27">
    <w:abstractNumId w:val="14"/>
  </w:num>
  <w:num w:numId="28">
    <w:abstractNumId w:val="44"/>
  </w:num>
  <w:num w:numId="29">
    <w:abstractNumId w:val="13"/>
  </w:num>
  <w:num w:numId="30">
    <w:abstractNumId w:val="59"/>
  </w:num>
  <w:num w:numId="31">
    <w:abstractNumId w:val="16"/>
  </w:num>
  <w:num w:numId="32">
    <w:abstractNumId w:val="63"/>
  </w:num>
  <w:num w:numId="33">
    <w:abstractNumId w:val="18"/>
  </w:num>
  <w:num w:numId="34">
    <w:abstractNumId w:val="20"/>
  </w:num>
  <w:num w:numId="35">
    <w:abstractNumId w:val="57"/>
  </w:num>
  <w:num w:numId="36">
    <w:abstractNumId w:val="54"/>
  </w:num>
  <w:num w:numId="37">
    <w:abstractNumId w:val="62"/>
  </w:num>
  <w:num w:numId="38">
    <w:abstractNumId w:val="60"/>
  </w:num>
  <w:num w:numId="39">
    <w:abstractNumId w:val="64"/>
  </w:num>
  <w:num w:numId="40">
    <w:abstractNumId w:val="46"/>
  </w:num>
  <w:num w:numId="41">
    <w:abstractNumId w:val="12"/>
  </w:num>
  <w:num w:numId="42">
    <w:abstractNumId w:val="51"/>
  </w:num>
  <w:num w:numId="43">
    <w:abstractNumId w:val="42"/>
  </w:num>
  <w:num w:numId="44">
    <w:abstractNumId w:val="55"/>
  </w:num>
  <w:num w:numId="45">
    <w:abstractNumId w:val="47"/>
  </w:num>
  <w:num w:numId="46">
    <w:abstractNumId w:val="31"/>
  </w:num>
  <w:num w:numId="47">
    <w:abstractNumId w:val="24"/>
  </w:num>
  <w:num w:numId="48">
    <w:abstractNumId w:val="56"/>
  </w:num>
  <w:num w:numId="49">
    <w:abstractNumId w:val="36"/>
  </w:num>
  <w:num w:numId="50">
    <w:abstractNumId w:val="10"/>
  </w:num>
  <w:num w:numId="51">
    <w:abstractNumId w:val="28"/>
  </w:num>
  <w:num w:numId="52">
    <w:abstractNumId w:val="30"/>
  </w:num>
  <w:num w:numId="5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defaultTabStop w:val="708"/>
  <w:hyphenationZone w:val="425"/>
  <w:characterSpacingControl w:val="doNotCompress"/>
  <w:hdrShapeDefaults>
    <o:shapedefaults v:ext="edit" spidmax="2050"/>
  </w:hdrShapeDefaults>
  <w:footnotePr>
    <w:footnote w:id="0"/>
    <w:footnote w:id="1"/>
  </w:footnotePr>
  <w:endnotePr>
    <w:endnote w:id="0"/>
    <w:endnote w:id="1"/>
  </w:endnotePr>
  <w:compat/>
  <w:rsids>
    <w:rsidRoot w:val="00C75B80"/>
    <w:rsid w:val="00004148"/>
    <w:rsid w:val="00006DD4"/>
    <w:rsid w:val="000106EB"/>
    <w:rsid w:val="00011516"/>
    <w:rsid w:val="00015D00"/>
    <w:rsid w:val="00021A6E"/>
    <w:rsid w:val="00025E6E"/>
    <w:rsid w:val="0003152C"/>
    <w:rsid w:val="00040F3E"/>
    <w:rsid w:val="00043B26"/>
    <w:rsid w:val="000504C9"/>
    <w:rsid w:val="00054F7E"/>
    <w:rsid w:val="00054F9C"/>
    <w:rsid w:val="00056A0C"/>
    <w:rsid w:val="000654BE"/>
    <w:rsid w:val="00067862"/>
    <w:rsid w:val="00075921"/>
    <w:rsid w:val="000850E6"/>
    <w:rsid w:val="00085A94"/>
    <w:rsid w:val="00086F5F"/>
    <w:rsid w:val="00090284"/>
    <w:rsid w:val="000929ED"/>
    <w:rsid w:val="000944E2"/>
    <w:rsid w:val="000A1C28"/>
    <w:rsid w:val="000B4CAA"/>
    <w:rsid w:val="000B5CB3"/>
    <w:rsid w:val="000B6A4E"/>
    <w:rsid w:val="000C1731"/>
    <w:rsid w:val="000D2D4B"/>
    <w:rsid w:val="000D5472"/>
    <w:rsid w:val="000E021B"/>
    <w:rsid w:val="000E52E0"/>
    <w:rsid w:val="000E5F58"/>
    <w:rsid w:val="000E6BA4"/>
    <w:rsid w:val="000F22E6"/>
    <w:rsid w:val="001018B0"/>
    <w:rsid w:val="00102110"/>
    <w:rsid w:val="00102908"/>
    <w:rsid w:val="00107E2A"/>
    <w:rsid w:val="00115EDB"/>
    <w:rsid w:val="00120673"/>
    <w:rsid w:val="00125C1F"/>
    <w:rsid w:val="00145860"/>
    <w:rsid w:val="00146EC1"/>
    <w:rsid w:val="00154F16"/>
    <w:rsid w:val="00160CE5"/>
    <w:rsid w:val="00161A16"/>
    <w:rsid w:val="001673F0"/>
    <w:rsid w:val="00174892"/>
    <w:rsid w:val="00186C7A"/>
    <w:rsid w:val="001900FC"/>
    <w:rsid w:val="00194CD9"/>
    <w:rsid w:val="001A4769"/>
    <w:rsid w:val="001C5C14"/>
    <w:rsid w:val="001D071F"/>
    <w:rsid w:val="001D16DE"/>
    <w:rsid w:val="001E0C2F"/>
    <w:rsid w:val="001E3C09"/>
    <w:rsid w:val="0021063A"/>
    <w:rsid w:val="0021598D"/>
    <w:rsid w:val="002203DF"/>
    <w:rsid w:val="00226B96"/>
    <w:rsid w:val="0023069C"/>
    <w:rsid w:val="002441D0"/>
    <w:rsid w:val="002447C2"/>
    <w:rsid w:val="00266DA0"/>
    <w:rsid w:val="00276E3D"/>
    <w:rsid w:val="002902E3"/>
    <w:rsid w:val="00292360"/>
    <w:rsid w:val="00292495"/>
    <w:rsid w:val="00294B6B"/>
    <w:rsid w:val="002A27C9"/>
    <w:rsid w:val="002A642D"/>
    <w:rsid w:val="002B6458"/>
    <w:rsid w:val="002C0E83"/>
    <w:rsid w:val="002D3817"/>
    <w:rsid w:val="002E5950"/>
    <w:rsid w:val="002E6EE9"/>
    <w:rsid w:val="002F0DF5"/>
    <w:rsid w:val="002F16F6"/>
    <w:rsid w:val="002F37E6"/>
    <w:rsid w:val="002F64EC"/>
    <w:rsid w:val="00301A43"/>
    <w:rsid w:val="00302B2F"/>
    <w:rsid w:val="0030703F"/>
    <w:rsid w:val="003113A7"/>
    <w:rsid w:val="00331FF7"/>
    <w:rsid w:val="00335476"/>
    <w:rsid w:val="003434A9"/>
    <w:rsid w:val="00343818"/>
    <w:rsid w:val="00345A2F"/>
    <w:rsid w:val="0035163D"/>
    <w:rsid w:val="00353950"/>
    <w:rsid w:val="00353971"/>
    <w:rsid w:val="00354D20"/>
    <w:rsid w:val="0035719A"/>
    <w:rsid w:val="003626AF"/>
    <w:rsid w:val="00372199"/>
    <w:rsid w:val="00373681"/>
    <w:rsid w:val="003770D6"/>
    <w:rsid w:val="003839B4"/>
    <w:rsid w:val="003922BA"/>
    <w:rsid w:val="00395FE2"/>
    <w:rsid w:val="003970CE"/>
    <w:rsid w:val="003A5B3B"/>
    <w:rsid w:val="003C365F"/>
    <w:rsid w:val="003C53D9"/>
    <w:rsid w:val="003C741E"/>
    <w:rsid w:val="003D0328"/>
    <w:rsid w:val="003D43D9"/>
    <w:rsid w:val="003D5D88"/>
    <w:rsid w:val="003F6604"/>
    <w:rsid w:val="003F7332"/>
    <w:rsid w:val="00401A05"/>
    <w:rsid w:val="0041442E"/>
    <w:rsid w:val="00414DBF"/>
    <w:rsid w:val="004172D5"/>
    <w:rsid w:val="00424D2F"/>
    <w:rsid w:val="00426183"/>
    <w:rsid w:val="00433C45"/>
    <w:rsid w:val="004367A7"/>
    <w:rsid w:val="00441DC0"/>
    <w:rsid w:val="004502AF"/>
    <w:rsid w:val="0045616B"/>
    <w:rsid w:val="00457B4C"/>
    <w:rsid w:val="00465995"/>
    <w:rsid w:val="004677B7"/>
    <w:rsid w:val="0047512C"/>
    <w:rsid w:val="00481FE7"/>
    <w:rsid w:val="00485958"/>
    <w:rsid w:val="004905D1"/>
    <w:rsid w:val="004A13AA"/>
    <w:rsid w:val="004A313B"/>
    <w:rsid w:val="004B0A47"/>
    <w:rsid w:val="004B7534"/>
    <w:rsid w:val="004C24B9"/>
    <w:rsid w:val="004C5312"/>
    <w:rsid w:val="004D0452"/>
    <w:rsid w:val="004D1B77"/>
    <w:rsid w:val="004D493B"/>
    <w:rsid w:val="004E394C"/>
    <w:rsid w:val="004F003C"/>
    <w:rsid w:val="00506C3F"/>
    <w:rsid w:val="00511347"/>
    <w:rsid w:val="00524FCA"/>
    <w:rsid w:val="00531CCC"/>
    <w:rsid w:val="00537B2F"/>
    <w:rsid w:val="005444BB"/>
    <w:rsid w:val="00545BB0"/>
    <w:rsid w:val="00553D3E"/>
    <w:rsid w:val="005540A4"/>
    <w:rsid w:val="00554C55"/>
    <w:rsid w:val="00557273"/>
    <w:rsid w:val="00576FB9"/>
    <w:rsid w:val="0057703D"/>
    <w:rsid w:val="00584DE5"/>
    <w:rsid w:val="00585132"/>
    <w:rsid w:val="0058703F"/>
    <w:rsid w:val="0059588B"/>
    <w:rsid w:val="005959B2"/>
    <w:rsid w:val="005977C7"/>
    <w:rsid w:val="005A23CA"/>
    <w:rsid w:val="005B1E01"/>
    <w:rsid w:val="005B31FA"/>
    <w:rsid w:val="005C6249"/>
    <w:rsid w:val="005C7521"/>
    <w:rsid w:val="005C796D"/>
    <w:rsid w:val="005D3022"/>
    <w:rsid w:val="005E1430"/>
    <w:rsid w:val="005E7D26"/>
    <w:rsid w:val="005F1663"/>
    <w:rsid w:val="005F3C92"/>
    <w:rsid w:val="005F560D"/>
    <w:rsid w:val="00613D64"/>
    <w:rsid w:val="00615F72"/>
    <w:rsid w:val="0064290E"/>
    <w:rsid w:val="006516E0"/>
    <w:rsid w:val="006545C5"/>
    <w:rsid w:val="00656EFA"/>
    <w:rsid w:val="006631C8"/>
    <w:rsid w:val="0067520B"/>
    <w:rsid w:val="00675E6F"/>
    <w:rsid w:val="006776D3"/>
    <w:rsid w:val="0068167D"/>
    <w:rsid w:val="00681FB2"/>
    <w:rsid w:val="006A00D6"/>
    <w:rsid w:val="006A28D8"/>
    <w:rsid w:val="006A53E2"/>
    <w:rsid w:val="006A689F"/>
    <w:rsid w:val="006B1B6A"/>
    <w:rsid w:val="006B4D91"/>
    <w:rsid w:val="006C57F6"/>
    <w:rsid w:val="006D6B44"/>
    <w:rsid w:val="006E40EE"/>
    <w:rsid w:val="006E7E1A"/>
    <w:rsid w:val="006F1E6B"/>
    <w:rsid w:val="007008FD"/>
    <w:rsid w:val="00703868"/>
    <w:rsid w:val="00704A78"/>
    <w:rsid w:val="00705234"/>
    <w:rsid w:val="00706853"/>
    <w:rsid w:val="007071D9"/>
    <w:rsid w:val="007124F0"/>
    <w:rsid w:val="00713FC3"/>
    <w:rsid w:val="007159EC"/>
    <w:rsid w:val="00716FC0"/>
    <w:rsid w:val="00717CF2"/>
    <w:rsid w:val="007217D4"/>
    <w:rsid w:val="007221EB"/>
    <w:rsid w:val="00722C5B"/>
    <w:rsid w:val="00725367"/>
    <w:rsid w:val="007259A5"/>
    <w:rsid w:val="00740188"/>
    <w:rsid w:val="00740733"/>
    <w:rsid w:val="007460BC"/>
    <w:rsid w:val="00757302"/>
    <w:rsid w:val="0076126F"/>
    <w:rsid w:val="007714B8"/>
    <w:rsid w:val="007719AC"/>
    <w:rsid w:val="00781744"/>
    <w:rsid w:val="007828E0"/>
    <w:rsid w:val="00791C11"/>
    <w:rsid w:val="00793470"/>
    <w:rsid w:val="00795F04"/>
    <w:rsid w:val="00796F4B"/>
    <w:rsid w:val="007A749D"/>
    <w:rsid w:val="007A7C5E"/>
    <w:rsid w:val="007B1B58"/>
    <w:rsid w:val="007C132D"/>
    <w:rsid w:val="007C77CD"/>
    <w:rsid w:val="007D173C"/>
    <w:rsid w:val="007D1999"/>
    <w:rsid w:val="007D1D5A"/>
    <w:rsid w:val="007D218B"/>
    <w:rsid w:val="007D5F60"/>
    <w:rsid w:val="007E2F7A"/>
    <w:rsid w:val="007F67D9"/>
    <w:rsid w:val="008031B7"/>
    <w:rsid w:val="00826CEE"/>
    <w:rsid w:val="00826DF8"/>
    <w:rsid w:val="008303ED"/>
    <w:rsid w:val="008355A0"/>
    <w:rsid w:val="00845740"/>
    <w:rsid w:val="008549EF"/>
    <w:rsid w:val="00864C4A"/>
    <w:rsid w:val="00865DB3"/>
    <w:rsid w:val="008676B1"/>
    <w:rsid w:val="00870E5F"/>
    <w:rsid w:val="008755B1"/>
    <w:rsid w:val="008829BF"/>
    <w:rsid w:val="008829ED"/>
    <w:rsid w:val="00883BD8"/>
    <w:rsid w:val="00883CF7"/>
    <w:rsid w:val="008919DE"/>
    <w:rsid w:val="0089677F"/>
    <w:rsid w:val="008A246E"/>
    <w:rsid w:val="008A2A2F"/>
    <w:rsid w:val="008A3C46"/>
    <w:rsid w:val="008A5347"/>
    <w:rsid w:val="008A541D"/>
    <w:rsid w:val="008B0789"/>
    <w:rsid w:val="008B2A19"/>
    <w:rsid w:val="008B30B9"/>
    <w:rsid w:val="008C55A2"/>
    <w:rsid w:val="008D1886"/>
    <w:rsid w:val="008D2000"/>
    <w:rsid w:val="008D2EFC"/>
    <w:rsid w:val="008D37F2"/>
    <w:rsid w:val="008D779B"/>
    <w:rsid w:val="008E012F"/>
    <w:rsid w:val="008E5E5F"/>
    <w:rsid w:val="008F0185"/>
    <w:rsid w:val="008F0F4C"/>
    <w:rsid w:val="008F3DF1"/>
    <w:rsid w:val="008F75DF"/>
    <w:rsid w:val="00901CC1"/>
    <w:rsid w:val="00901E91"/>
    <w:rsid w:val="0091688F"/>
    <w:rsid w:val="00923B7B"/>
    <w:rsid w:val="00923D93"/>
    <w:rsid w:val="0092661F"/>
    <w:rsid w:val="00931CC1"/>
    <w:rsid w:val="00943D04"/>
    <w:rsid w:val="00946043"/>
    <w:rsid w:val="00947EC8"/>
    <w:rsid w:val="0095420F"/>
    <w:rsid w:val="00957A16"/>
    <w:rsid w:val="00963BBF"/>
    <w:rsid w:val="009661FE"/>
    <w:rsid w:val="00967717"/>
    <w:rsid w:val="0097207C"/>
    <w:rsid w:val="00972952"/>
    <w:rsid w:val="00974884"/>
    <w:rsid w:val="00975005"/>
    <w:rsid w:val="00977DCA"/>
    <w:rsid w:val="00982748"/>
    <w:rsid w:val="00984432"/>
    <w:rsid w:val="00994814"/>
    <w:rsid w:val="00994E1E"/>
    <w:rsid w:val="00996FCB"/>
    <w:rsid w:val="009A6BF4"/>
    <w:rsid w:val="009B0D42"/>
    <w:rsid w:val="009B2BC7"/>
    <w:rsid w:val="009B3CDB"/>
    <w:rsid w:val="009B4802"/>
    <w:rsid w:val="009B6DCB"/>
    <w:rsid w:val="009C6A3F"/>
    <w:rsid w:val="009C774B"/>
    <w:rsid w:val="009E29CD"/>
    <w:rsid w:val="009F28E9"/>
    <w:rsid w:val="00A040FC"/>
    <w:rsid w:val="00A103CC"/>
    <w:rsid w:val="00A14982"/>
    <w:rsid w:val="00A369DF"/>
    <w:rsid w:val="00A36ECA"/>
    <w:rsid w:val="00A44908"/>
    <w:rsid w:val="00A60D3F"/>
    <w:rsid w:val="00A63E94"/>
    <w:rsid w:val="00A64C6B"/>
    <w:rsid w:val="00A67437"/>
    <w:rsid w:val="00A74AD9"/>
    <w:rsid w:val="00A77150"/>
    <w:rsid w:val="00A77558"/>
    <w:rsid w:val="00A77C30"/>
    <w:rsid w:val="00A815E8"/>
    <w:rsid w:val="00A928C4"/>
    <w:rsid w:val="00A93F16"/>
    <w:rsid w:val="00A9671C"/>
    <w:rsid w:val="00A9717C"/>
    <w:rsid w:val="00AA4EBC"/>
    <w:rsid w:val="00AB06FB"/>
    <w:rsid w:val="00AC4CA9"/>
    <w:rsid w:val="00AD3B7F"/>
    <w:rsid w:val="00AD4A3C"/>
    <w:rsid w:val="00AD6034"/>
    <w:rsid w:val="00AE26E0"/>
    <w:rsid w:val="00AE3EC3"/>
    <w:rsid w:val="00AE45E0"/>
    <w:rsid w:val="00AE615D"/>
    <w:rsid w:val="00AF35E9"/>
    <w:rsid w:val="00B02F10"/>
    <w:rsid w:val="00B11E91"/>
    <w:rsid w:val="00B20167"/>
    <w:rsid w:val="00B26506"/>
    <w:rsid w:val="00B32174"/>
    <w:rsid w:val="00B3252C"/>
    <w:rsid w:val="00B4303E"/>
    <w:rsid w:val="00B453BB"/>
    <w:rsid w:val="00B4675F"/>
    <w:rsid w:val="00B62ABE"/>
    <w:rsid w:val="00B6624E"/>
    <w:rsid w:val="00B70281"/>
    <w:rsid w:val="00B7153A"/>
    <w:rsid w:val="00B71AE8"/>
    <w:rsid w:val="00B7250D"/>
    <w:rsid w:val="00B90FD2"/>
    <w:rsid w:val="00B966E9"/>
    <w:rsid w:val="00B97F04"/>
    <w:rsid w:val="00BA2F35"/>
    <w:rsid w:val="00BA7886"/>
    <w:rsid w:val="00BB6878"/>
    <w:rsid w:val="00BC2D0E"/>
    <w:rsid w:val="00BC7A2E"/>
    <w:rsid w:val="00BC7EB1"/>
    <w:rsid w:val="00BD2DE1"/>
    <w:rsid w:val="00BE19B9"/>
    <w:rsid w:val="00BE6559"/>
    <w:rsid w:val="00BF0654"/>
    <w:rsid w:val="00BF256A"/>
    <w:rsid w:val="00BF4143"/>
    <w:rsid w:val="00C01730"/>
    <w:rsid w:val="00C03FD9"/>
    <w:rsid w:val="00C05BC4"/>
    <w:rsid w:val="00C10C78"/>
    <w:rsid w:val="00C12471"/>
    <w:rsid w:val="00C13B11"/>
    <w:rsid w:val="00C13E60"/>
    <w:rsid w:val="00C13E61"/>
    <w:rsid w:val="00C20D52"/>
    <w:rsid w:val="00C323DE"/>
    <w:rsid w:val="00C36037"/>
    <w:rsid w:val="00C40442"/>
    <w:rsid w:val="00C513BF"/>
    <w:rsid w:val="00C51A47"/>
    <w:rsid w:val="00C55168"/>
    <w:rsid w:val="00C617C6"/>
    <w:rsid w:val="00C61DCF"/>
    <w:rsid w:val="00C75B80"/>
    <w:rsid w:val="00CA031E"/>
    <w:rsid w:val="00CA3770"/>
    <w:rsid w:val="00CA68F2"/>
    <w:rsid w:val="00CC4448"/>
    <w:rsid w:val="00CC4804"/>
    <w:rsid w:val="00CC6392"/>
    <w:rsid w:val="00CF0D84"/>
    <w:rsid w:val="00CF76E3"/>
    <w:rsid w:val="00D00B9A"/>
    <w:rsid w:val="00D02238"/>
    <w:rsid w:val="00D07A13"/>
    <w:rsid w:val="00D107C4"/>
    <w:rsid w:val="00D137F2"/>
    <w:rsid w:val="00D2038F"/>
    <w:rsid w:val="00D31284"/>
    <w:rsid w:val="00D34F8E"/>
    <w:rsid w:val="00D51D9F"/>
    <w:rsid w:val="00D52D60"/>
    <w:rsid w:val="00D56F1E"/>
    <w:rsid w:val="00D6167D"/>
    <w:rsid w:val="00D63AAC"/>
    <w:rsid w:val="00D6692E"/>
    <w:rsid w:val="00D72C4C"/>
    <w:rsid w:val="00D736CF"/>
    <w:rsid w:val="00D743B8"/>
    <w:rsid w:val="00D74856"/>
    <w:rsid w:val="00D94B7F"/>
    <w:rsid w:val="00DA7A8F"/>
    <w:rsid w:val="00DB1D71"/>
    <w:rsid w:val="00DB24A3"/>
    <w:rsid w:val="00DB4DCB"/>
    <w:rsid w:val="00DB6B1A"/>
    <w:rsid w:val="00DD3438"/>
    <w:rsid w:val="00DD374D"/>
    <w:rsid w:val="00DD4A12"/>
    <w:rsid w:val="00DE27BD"/>
    <w:rsid w:val="00DE4D4E"/>
    <w:rsid w:val="00DF28A4"/>
    <w:rsid w:val="00DF2C3A"/>
    <w:rsid w:val="00DF3B86"/>
    <w:rsid w:val="00E12151"/>
    <w:rsid w:val="00E16384"/>
    <w:rsid w:val="00E177D1"/>
    <w:rsid w:val="00E25E2C"/>
    <w:rsid w:val="00E31472"/>
    <w:rsid w:val="00E34D78"/>
    <w:rsid w:val="00E367F9"/>
    <w:rsid w:val="00E44562"/>
    <w:rsid w:val="00E450F9"/>
    <w:rsid w:val="00E45CD9"/>
    <w:rsid w:val="00E67B4A"/>
    <w:rsid w:val="00E96D77"/>
    <w:rsid w:val="00EA0440"/>
    <w:rsid w:val="00EA2E11"/>
    <w:rsid w:val="00EA4858"/>
    <w:rsid w:val="00EA538F"/>
    <w:rsid w:val="00EA6743"/>
    <w:rsid w:val="00EA6C5C"/>
    <w:rsid w:val="00EA74F6"/>
    <w:rsid w:val="00EC2D4D"/>
    <w:rsid w:val="00EC416D"/>
    <w:rsid w:val="00ED7E12"/>
    <w:rsid w:val="00EF1B2C"/>
    <w:rsid w:val="00EF1E0C"/>
    <w:rsid w:val="00EF5386"/>
    <w:rsid w:val="00F034E8"/>
    <w:rsid w:val="00F04139"/>
    <w:rsid w:val="00F12CD8"/>
    <w:rsid w:val="00F12D30"/>
    <w:rsid w:val="00F21488"/>
    <w:rsid w:val="00F22B2E"/>
    <w:rsid w:val="00F22F61"/>
    <w:rsid w:val="00F24FAB"/>
    <w:rsid w:val="00F321A9"/>
    <w:rsid w:val="00F327B4"/>
    <w:rsid w:val="00F43455"/>
    <w:rsid w:val="00F45A7C"/>
    <w:rsid w:val="00F46A3F"/>
    <w:rsid w:val="00F55636"/>
    <w:rsid w:val="00F656F6"/>
    <w:rsid w:val="00F72D0C"/>
    <w:rsid w:val="00F84BD9"/>
    <w:rsid w:val="00F93E9C"/>
    <w:rsid w:val="00FA261B"/>
    <w:rsid w:val="00FB3516"/>
    <w:rsid w:val="00FC4A4E"/>
    <w:rsid w:val="00FC5429"/>
    <w:rsid w:val="00FD2577"/>
    <w:rsid w:val="00FD322E"/>
    <w:rsid w:val="00FD347F"/>
    <w:rsid w:val="00FD3CEC"/>
    <w:rsid w:val="00FE0DAF"/>
    <w:rsid w:val="00FE7AA9"/>
    <w:rsid w:val="00FF2914"/>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qFormat="1"/>
    <w:lsdException w:name="caption" w:uiPriority="0" w:qFormat="1"/>
    <w:lsdException w:name="footnote reference" w:uiPriority="0"/>
    <w:lsdException w:name="Lis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Balloon Text" w:qFormat="1"/>
    <w:lsdException w:name="Table Grid" w:semiHidden="0" w:uiPriority="59" w:unhideWhenUsed="0"/>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ny">
    <w:name w:val="Normal"/>
    <w:qFormat/>
    <w:rsid w:val="002E6EE9"/>
    <w:pPr>
      <w:spacing w:after="200" w:line="276" w:lineRule="auto"/>
    </w:pPr>
  </w:style>
  <w:style w:type="paragraph" w:styleId="Nagwek1">
    <w:name w:val="heading 1"/>
    <w:basedOn w:val="Normalny"/>
    <w:next w:val="Normalny"/>
    <w:link w:val="Nagwek1Znak"/>
    <w:qFormat/>
    <w:rsid w:val="00C75B80"/>
    <w:pPr>
      <w:keepNext/>
      <w:spacing w:after="0" w:line="240" w:lineRule="auto"/>
      <w:jc w:val="center"/>
      <w:outlineLvl w:val="0"/>
    </w:pPr>
    <w:rPr>
      <w:rFonts w:ascii="Times New Roman" w:hAnsi="Times New Roman"/>
      <w:b/>
      <w:sz w:val="32"/>
      <w:szCs w:val="20"/>
    </w:rPr>
  </w:style>
  <w:style w:type="paragraph" w:styleId="Nagwek2">
    <w:name w:val="heading 2"/>
    <w:basedOn w:val="Normalny"/>
    <w:next w:val="Normalny"/>
    <w:link w:val="Nagwek2Znak"/>
    <w:uiPriority w:val="9"/>
    <w:qFormat/>
    <w:rsid w:val="00C75B80"/>
    <w:pPr>
      <w:keepNext/>
      <w:tabs>
        <w:tab w:val="left" w:pos="1701"/>
      </w:tabs>
      <w:spacing w:after="0" w:line="240" w:lineRule="auto"/>
      <w:ind w:left="708"/>
      <w:outlineLvl w:val="1"/>
    </w:pPr>
    <w:rPr>
      <w:rFonts w:ascii="Times New Roman" w:hAnsi="Times New Roman"/>
      <w:sz w:val="24"/>
      <w:szCs w:val="20"/>
    </w:rPr>
  </w:style>
  <w:style w:type="paragraph" w:styleId="Nagwek3">
    <w:name w:val="heading 3"/>
    <w:basedOn w:val="Normalny"/>
    <w:next w:val="Normalny"/>
    <w:link w:val="Nagwek3Znak"/>
    <w:uiPriority w:val="9"/>
    <w:unhideWhenUsed/>
    <w:qFormat/>
    <w:locked/>
    <w:rsid w:val="006A00D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Nagwek4">
    <w:name w:val="heading 4"/>
    <w:basedOn w:val="Normalny"/>
    <w:next w:val="Normalny"/>
    <w:link w:val="Nagwek4Znak"/>
    <w:uiPriority w:val="9"/>
    <w:semiHidden/>
    <w:unhideWhenUsed/>
    <w:qFormat/>
    <w:locked/>
    <w:rsid w:val="006A00D6"/>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Nagwek9">
    <w:name w:val="heading 9"/>
    <w:basedOn w:val="Normalny"/>
    <w:next w:val="Normalny"/>
    <w:link w:val="Nagwek9Znak"/>
    <w:uiPriority w:val="99"/>
    <w:qFormat/>
    <w:rsid w:val="00C75B80"/>
    <w:pPr>
      <w:keepNext/>
      <w:spacing w:after="0" w:line="240" w:lineRule="auto"/>
      <w:ind w:firstLine="720"/>
      <w:jc w:val="both"/>
      <w:outlineLvl w:val="8"/>
    </w:pPr>
    <w:rPr>
      <w:rFonts w:ascii="Times New Roman" w:hAnsi="Times New Roman"/>
      <w:i/>
      <w:sz w:val="24"/>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C75B80"/>
    <w:rPr>
      <w:rFonts w:ascii="Times New Roman" w:hAnsi="Times New Roman" w:cs="Times New Roman"/>
      <w:b/>
      <w:sz w:val="20"/>
      <w:szCs w:val="20"/>
    </w:rPr>
  </w:style>
  <w:style w:type="character" w:customStyle="1" w:styleId="Nagwek2Znak">
    <w:name w:val="Nagłówek 2 Znak"/>
    <w:basedOn w:val="Domylnaczcionkaakapitu"/>
    <w:link w:val="Nagwek2"/>
    <w:uiPriority w:val="9"/>
    <w:locked/>
    <w:rsid w:val="00C75B80"/>
    <w:rPr>
      <w:rFonts w:ascii="Times New Roman" w:hAnsi="Times New Roman" w:cs="Times New Roman"/>
      <w:sz w:val="20"/>
      <w:szCs w:val="20"/>
    </w:rPr>
  </w:style>
  <w:style w:type="character" w:customStyle="1" w:styleId="Nagwek9Znak">
    <w:name w:val="Nagłówek 9 Znak"/>
    <w:basedOn w:val="Domylnaczcionkaakapitu"/>
    <w:link w:val="Nagwek9"/>
    <w:uiPriority w:val="99"/>
    <w:locked/>
    <w:rsid w:val="00C75B80"/>
    <w:rPr>
      <w:rFonts w:ascii="Times New Roman" w:hAnsi="Times New Roman" w:cs="Times New Roman"/>
      <w:i/>
      <w:sz w:val="20"/>
      <w:szCs w:val="20"/>
    </w:rPr>
  </w:style>
  <w:style w:type="paragraph" w:styleId="Tekstpodstawowy2">
    <w:name w:val="Body Text 2"/>
    <w:basedOn w:val="Normalny"/>
    <w:link w:val="Tekstpodstawowy2Znak"/>
    <w:uiPriority w:val="99"/>
    <w:rsid w:val="00C75B80"/>
    <w:pPr>
      <w:spacing w:after="0" w:line="240" w:lineRule="auto"/>
      <w:jc w:val="center"/>
    </w:pPr>
    <w:rPr>
      <w:rFonts w:ascii="Times New Roman" w:hAnsi="Times New Roman"/>
      <w:b/>
      <w:sz w:val="32"/>
      <w:szCs w:val="20"/>
    </w:rPr>
  </w:style>
  <w:style w:type="character" w:customStyle="1" w:styleId="Tekstpodstawowy2Znak">
    <w:name w:val="Tekst podstawowy 2 Znak"/>
    <w:basedOn w:val="Domylnaczcionkaakapitu"/>
    <w:link w:val="Tekstpodstawowy2"/>
    <w:uiPriority w:val="99"/>
    <w:locked/>
    <w:rsid w:val="00C75B80"/>
    <w:rPr>
      <w:rFonts w:ascii="Times New Roman" w:hAnsi="Times New Roman" w:cs="Times New Roman"/>
      <w:b/>
      <w:sz w:val="20"/>
      <w:szCs w:val="20"/>
    </w:rPr>
  </w:style>
  <w:style w:type="paragraph" w:styleId="Tekstpodstawowy">
    <w:name w:val="Body Text"/>
    <w:aliases w:val="Tekst podstawow.(F2),(F2)"/>
    <w:basedOn w:val="Normalny"/>
    <w:link w:val="TekstpodstawowyZnak"/>
    <w:uiPriority w:val="99"/>
    <w:rsid w:val="00C75B80"/>
    <w:pPr>
      <w:spacing w:after="0" w:line="240" w:lineRule="auto"/>
      <w:jc w:val="both"/>
    </w:pPr>
    <w:rPr>
      <w:rFonts w:ascii="Times New Roman" w:hAnsi="Times New Roman"/>
      <w:sz w:val="24"/>
      <w:szCs w:val="20"/>
    </w:rPr>
  </w:style>
  <w:style w:type="character" w:customStyle="1" w:styleId="TekstpodstawowyZnak">
    <w:name w:val="Tekst podstawowy Znak"/>
    <w:aliases w:val="Tekst podstawow.(F2) Znak,(F2) Znak"/>
    <w:basedOn w:val="Domylnaczcionkaakapitu"/>
    <w:link w:val="Tekstpodstawowy"/>
    <w:uiPriority w:val="99"/>
    <w:qFormat/>
    <w:locked/>
    <w:rsid w:val="00C75B80"/>
    <w:rPr>
      <w:rFonts w:ascii="Times New Roman" w:hAnsi="Times New Roman" w:cs="Times New Roman"/>
      <w:sz w:val="20"/>
      <w:szCs w:val="20"/>
    </w:rPr>
  </w:style>
  <w:style w:type="paragraph" w:styleId="Stopka">
    <w:name w:val="footer"/>
    <w:basedOn w:val="Normalny"/>
    <w:link w:val="StopkaZnak"/>
    <w:uiPriority w:val="99"/>
    <w:rsid w:val="00C75B80"/>
    <w:pPr>
      <w:tabs>
        <w:tab w:val="center" w:pos="4536"/>
        <w:tab w:val="right" w:pos="9072"/>
      </w:tabs>
      <w:spacing w:after="0" w:line="240" w:lineRule="auto"/>
    </w:pPr>
    <w:rPr>
      <w:rFonts w:ascii="MS Sans Serif" w:hAnsi="MS Sans Serif"/>
      <w:sz w:val="20"/>
      <w:szCs w:val="20"/>
    </w:rPr>
  </w:style>
  <w:style w:type="character" w:customStyle="1" w:styleId="StopkaZnak">
    <w:name w:val="Stopka Znak"/>
    <w:basedOn w:val="Domylnaczcionkaakapitu"/>
    <w:link w:val="Stopka"/>
    <w:uiPriority w:val="99"/>
    <w:qFormat/>
    <w:locked/>
    <w:rsid w:val="00C75B80"/>
    <w:rPr>
      <w:rFonts w:ascii="MS Sans Serif" w:hAnsi="MS Sans Serif" w:cs="Times New Roman"/>
      <w:sz w:val="20"/>
      <w:szCs w:val="20"/>
    </w:rPr>
  </w:style>
  <w:style w:type="character" w:styleId="Numerstrony">
    <w:name w:val="page number"/>
    <w:basedOn w:val="Domylnaczcionkaakapitu"/>
    <w:uiPriority w:val="99"/>
    <w:rsid w:val="00C75B80"/>
    <w:rPr>
      <w:rFonts w:cs="Times New Roman"/>
    </w:rPr>
  </w:style>
  <w:style w:type="paragraph" w:styleId="Nagwek">
    <w:name w:val="header"/>
    <w:basedOn w:val="Normalny"/>
    <w:link w:val="NagwekZnak"/>
    <w:uiPriority w:val="99"/>
    <w:qFormat/>
    <w:rsid w:val="00C75B80"/>
    <w:pPr>
      <w:tabs>
        <w:tab w:val="center" w:pos="4536"/>
        <w:tab w:val="right" w:pos="9072"/>
      </w:tabs>
      <w:spacing w:after="0" w:line="240" w:lineRule="auto"/>
    </w:pPr>
    <w:rPr>
      <w:rFonts w:ascii="MS Sans Serif" w:hAnsi="MS Sans Serif"/>
      <w:sz w:val="20"/>
      <w:szCs w:val="20"/>
    </w:rPr>
  </w:style>
  <w:style w:type="character" w:customStyle="1" w:styleId="NagwekZnak">
    <w:name w:val="Nagłówek Znak"/>
    <w:basedOn w:val="Domylnaczcionkaakapitu"/>
    <w:link w:val="Nagwek"/>
    <w:uiPriority w:val="99"/>
    <w:locked/>
    <w:rsid w:val="00C75B80"/>
    <w:rPr>
      <w:rFonts w:ascii="MS Sans Serif" w:hAnsi="MS Sans Serif" w:cs="Times New Roman"/>
      <w:sz w:val="20"/>
      <w:szCs w:val="20"/>
    </w:rPr>
  </w:style>
  <w:style w:type="paragraph" w:styleId="Tekstprzypisudolnego">
    <w:name w:val="footnote text"/>
    <w:basedOn w:val="Normalny"/>
    <w:link w:val="TekstprzypisudolnegoZnak"/>
    <w:rsid w:val="00C75B80"/>
    <w:pPr>
      <w:spacing w:after="0" w:line="240" w:lineRule="auto"/>
    </w:pPr>
    <w:rPr>
      <w:rFonts w:ascii="Times New Roman" w:hAnsi="Times New Roman"/>
      <w:sz w:val="20"/>
      <w:szCs w:val="20"/>
    </w:rPr>
  </w:style>
  <w:style w:type="character" w:customStyle="1" w:styleId="TekstprzypisudolnegoZnak">
    <w:name w:val="Tekst przypisu dolnego Znak"/>
    <w:basedOn w:val="Domylnaczcionkaakapitu"/>
    <w:link w:val="Tekstprzypisudolnego"/>
    <w:locked/>
    <w:rsid w:val="00C75B80"/>
    <w:rPr>
      <w:rFonts w:ascii="Times New Roman" w:hAnsi="Times New Roman" w:cs="Times New Roman"/>
      <w:sz w:val="20"/>
      <w:szCs w:val="20"/>
    </w:rPr>
  </w:style>
  <w:style w:type="character" w:styleId="Odwoanieprzypisudolnego">
    <w:name w:val="footnote reference"/>
    <w:basedOn w:val="Domylnaczcionkaakapitu"/>
    <w:semiHidden/>
    <w:rsid w:val="00C75B80"/>
    <w:rPr>
      <w:rFonts w:cs="Times New Roman"/>
      <w:vertAlign w:val="superscript"/>
    </w:rPr>
  </w:style>
  <w:style w:type="paragraph" w:customStyle="1" w:styleId="Style9">
    <w:name w:val="Style9"/>
    <w:basedOn w:val="Normalny"/>
    <w:uiPriority w:val="99"/>
    <w:rsid w:val="00C75B80"/>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Style11">
    <w:name w:val="Style11"/>
    <w:basedOn w:val="Normalny"/>
    <w:uiPriority w:val="99"/>
    <w:rsid w:val="00C75B80"/>
    <w:pPr>
      <w:widowControl w:val="0"/>
      <w:autoSpaceDE w:val="0"/>
      <w:autoSpaceDN w:val="0"/>
      <w:adjustRightInd w:val="0"/>
      <w:spacing w:after="0" w:line="240" w:lineRule="auto"/>
    </w:pPr>
    <w:rPr>
      <w:rFonts w:ascii="Times New Roman" w:hAnsi="Times New Roman"/>
      <w:sz w:val="24"/>
      <w:szCs w:val="24"/>
    </w:rPr>
  </w:style>
  <w:style w:type="paragraph" w:customStyle="1" w:styleId="Style13">
    <w:name w:val="Style13"/>
    <w:basedOn w:val="Normalny"/>
    <w:uiPriority w:val="99"/>
    <w:rsid w:val="00C75B80"/>
    <w:pPr>
      <w:widowControl w:val="0"/>
      <w:autoSpaceDE w:val="0"/>
      <w:autoSpaceDN w:val="0"/>
      <w:adjustRightInd w:val="0"/>
      <w:spacing w:after="0" w:line="240" w:lineRule="auto"/>
    </w:pPr>
    <w:rPr>
      <w:rFonts w:ascii="Times New Roman" w:hAnsi="Times New Roman"/>
      <w:sz w:val="24"/>
      <w:szCs w:val="24"/>
    </w:rPr>
  </w:style>
  <w:style w:type="paragraph" w:customStyle="1" w:styleId="Style26">
    <w:name w:val="Style26"/>
    <w:basedOn w:val="Normalny"/>
    <w:uiPriority w:val="99"/>
    <w:rsid w:val="00C75B80"/>
    <w:pPr>
      <w:widowControl w:val="0"/>
      <w:autoSpaceDE w:val="0"/>
      <w:autoSpaceDN w:val="0"/>
      <w:adjustRightInd w:val="0"/>
      <w:spacing w:after="0" w:line="250" w:lineRule="exact"/>
    </w:pPr>
    <w:rPr>
      <w:rFonts w:ascii="Times New Roman" w:hAnsi="Times New Roman"/>
      <w:sz w:val="24"/>
      <w:szCs w:val="24"/>
    </w:rPr>
  </w:style>
  <w:style w:type="character" w:customStyle="1" w:styleId="FontStyle36">
    <w:name w:val="Font Style36"/>
    <w:uiPriority w:val="99"/>
    <w:rsid w:val="00C75B80"/>
    <w:rPr>
      <w:rFonts w:ascii="Times New Roman" w:hAnsi="Times New Roman"/>
      <w:sz w:val="32"/>
    </w:rPr>
  </w:style>
  <w:style w:type="character" w:customStyle="1" w:styleId="FontStyle37">
    <w:name w:val="Font Style37"/>
    <w:uiPriority w:val="99"/>
    <w:rsid w:val="00C75B80"/>
    <w:rPr>
      <w:rFonts w:ascii="Times New Roman" w:hAnsi="Times New Roman"/>
      <w:b/>
      <w:sz w:val="18"/>
    </w:rPr>
  </w:style>
  <w:style w:type="paragraph" w:styleId="Akapitzlist">
    <w:name w:val="List Paragraph"/>
    <w:aliases w:val="normalny tekst,Numerowanie,Akapit z listą BS,Kolorowa lista — akcent 11,List Paragraph,Akapit z listą3,Obiekt,BulletC,Akapit z listą31,NOWY,Akapit z listą32,CW_Lista,Akapit z listą2,sw tekst,Bullet Number,List Paragraph1,lp1"/>
    <w:basedOn w:val="Normalny"/>
    <w:link w:val="AkapitzlistZnak"/>
    <w:uiPriority w:val="34"/>
    <w:qFormat/>
    <w:rsid w:val="00C75B80"/>
    <w:pPr>
      <w:ind w:left="720"/>
      <w:contextualSpacing/>
    </w:pPr>
    <w:rPr>
      <w:sz w:val="20"/>
      <w:szCs w:val="20"/>
      <w:lang w:eastAsia="en-US"/>
    </w:rPr>
  </w:style>
  <w:style w:type="paragraph" w:customStyle="1" w:styleId="WW-Tekstpodstawowy3">
    <w:name w:val="WW-Tekst podstawowy 3"/>
    <w:basedOn w:val="Normalny"/>
    <w:uiPriority w:val="99"/>
    <w:rsid w:val="00C75B80"/>
    <w:pPr>
      <w:suppressAutoHyphens/>
      <w:spacing w:after="0" w:line="240" w:lineRule="auto"/>
    </w:pPr>
    <w:rPr>
      <w:rFonts w:ascii="Arial" w:hAnsi="Arial"/>
      <w:szCs w:val="20"/>
    </w:rPr>
  </w:style>
  <w:style w:type="paragraph" w:customStyle="1" w:styleId="Tekstpodstawowy21">
    <w:name w:val="Tekst podstawowy 21"/>
    <w:basedOn w:val="Normalny"/>
    <w:uiPriority w:val="99"/>
    <w:rsid w:val="00C75B80"/>
    <w:pPr>
      <w:suppressAutoHyphens/>
      <w:spacing w:after="0" w:line="240" w:lineRule="auto"/>
    </w:pPr>
    <w:rPr>
      <w:rFonts w:ascii="Times New Roman" w:hAnsi="Times New Roman"/>
      <w:b/>
      <w:sz w:val="24"/>
      <w:szCs w:val="20"/>
      <w:lang w:eastAsia="ar-SA"/>
    </w:rPr>
  </w:style>
  <w:style w:type="paragraph" w:styleId="Tekstkomentarza">
    <w:name w:val="annotation text"/>
    <w:basedOn w:val="Normalny"/>
    <w:link w:val="TekstkomentarzaZnak"/>
    <w:uiPriority w:val="99"/>
    <w:semiHidden/>
    <w:rsid w:val="00524FCA"/>
    <w:pPr>
      <w:spacing w:after="0" w:line="240" w:lineRule="auto"/>
    </w:pPr>
    <w:rPr>
      <w:rFonts w:ascii="Times New Roman" w:hAnsi="Times New Roman"/>
      <w:sz w:val="20"/>
      <w:szCs w:val="20"/>
    </w:rPr>
  </w:style>
  <w:style w:type="character" w:customStyle="1" w:styleId="TekstkomentarzaZnak">
    <w:name w:val="Tekst komentarza Znak"/>
    <w:basedOn w:val="Domylnaczcionkaakapitu"/>
    <w:link w:val="Tekstkomentarza"/>
    <w:uiPriority w:val="99"/>
    <w:semiHidden/>
    <w:locked/>
    <w:rsid w:val="00524FCA"/>
    <w:rPr>
      <w:rFonts w:ascii="Times New Roman" w:hAnsi="Times New Roman" w:cs="Times New Roman"/>
      <w:sz w:val="20"/>
      <w:szCs w:val="20"/>
    </w:rPr>
  </w:style>
  <w:style w:type="paragraph" w:customStyle="1" w:styleId="Domylne">
    <w:name w:val="Domyślne"/>
    <w:rsid w:val="00524FCA"/>
    <w:pPr>
      <w:shd w:val="clear" w:color="auto" w:fill="FFFFFF"/>
      <w:autoSpaceDN w:val="0"/>
      <w:textAlignment w:val="baseline"/>
    </w:pPr>
    <w:rPr>
      <w:rFonts w:ascii="Helvetica Neue" w:eastAsia="Arial Unicode MS" w:hAnsi="Helvetica Neue" w:cs="Arial Unicode MS"/>
      <w:color w:val="000000"/>
      <w:kern w:val="3"/>
      <w:lang w:val="es-ES" w:eastAsia="zh-CN" w:bidi="hi-IN"/>
    </w:rPr>
  </w:style>
  <w:style w:type="character" w:customStyle="1" w:styleId="ZnakZnak">
    <w:name w:val="Znak Znak"/>
    <w:uiPriority w:val="99"/>
    <w:rsid w:val="00524FCA"/>
    <w:rPr>
      <w:b/>
      <w:sz w:val="24"/>
      <w:lang w:val="pl-PL"/>
    </w:rPr>
  </w:style>
  <w:style w:type="character" w:customStyle="1" w:styleId="AkapitzlistZnak">
    <w:name w:val="Akapit z listą Znak"/>
    <w:aliases w:val="normalny tekst Znak,Numerowanie Znak,Akapit z listą BS Znak,Kolorowa lista — akcent 11 Znak,List Paragraph Znak,Akapit z listą3 Znak,Obiekt Znak,BulletC Znak,Akapit z listą31 Znak,NOWY Znak,Akapit z listą32 Znak,CW_Lista Znak"/>
    <w:link w:val="Akapitzlist"/>
    <w:uiPriority w:val="99"/>
    <w:qFormat/>
    <w:locked/>
    <w:rsid w:val="00524FCA"/>
    <w:rPr>
      <w:rFonts w:ascii="Calibri" w:hAnsi="Calibri"/>
      <w:lang w:eastAsia="en-US"/>
    </w:rPr>
  </w:style>
  <w:style w:type="paragraph" w:customStyle="1" w:styleId="Standard">
    <w:name w:val="Standard"/>
    <w:rsid w:val="00F55636"/>
    <w:pPr>
      <w:suppressAutoHyphens/>
      <w:autoSpaceDN w:val="0"/>
      <w:textAlignment w:val="baseline"/>
    </w:pPr>
    <w:rPr>
      <w:rFonts w:ascii="Times New Roman" w:hAnsi="Times New Roman"/>
      <w:kern w:val="3"/>
      <w:sz w:val="20"/>
      <w:szCs w:val="20"/>
    </w:rPr>
  </w:style>
  <w:style w:type="paragraph" w:styleId="NormalnyWeb">
    <w:name w:val="Normal (Web)"/>
    <w:basedOn w:val="Normalny"/>
    <w:uiPriority w:val="99"/>
    <w:rsid w:val="009B6DCB"/>
    <w:pPr>
      <w:spacing w:after="0" w:line="240" w:lineRule="auto"/>
    </w:pPr>
    <w:rPr>
      <w:rFonts w:ascii="Times New Roman" w:hAnsi="Times New Roman"/>
      <w:sz w:val="24"/>
      <w:szCs w:val="24"/>
    </w:rPr>
  </w:style>
  <w:style w:type="paragraph" w:customStyle="1" w:styleId="Akapitzlist1">
    <w:name w:val="Akapit z listą1"/>
    <w:basedOn w:val="Normalny"/>
    <w:uiPriority w:val="99"/>
    <w:rsid w:val="00DD3438"/>
    <w:pPr>
      <w:spacing w:after="160" w:line="259" w:lineRule="auto"/>
      <w:ind w:left="720"/>
      <w:contextualSpacing/>
    </w:pPr>
    <w:rPr>
      <w:lang w:eastAsia="en-US"/>
    </w:rPr>
  </w:style>
  <w:style w:type="paragraph" w:styleId="Tekstdymka">
    <w:name w:val="Balloon Text"/>
    <w:basedOn w:val="Normalny"/>
    <w:link w:val="TekstdymkaZnak"/>
    <w:uiPriority w:val="99"/>
    <w:semiHidden/>
    <w:qFormat/>
    <w:rsid w:val="00043B2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qFormat/>
    <w:locked/>
    <w:rsid w:val="00043B26"/>
    <w:rPr>
      <w:rFonts w:ascii="Segoe UI" w:hAnsi="Segoe UI" w:cs="Segoe UI"/>
      <w:sz w:val="18"/>
      <w:szCs w:val="18"/>
    </w:rPr>
  </w:style>
  <w:style w:type="character" w:customStyle="1" w:styleId="alb">
    <w:name w:val="a_lb"/>
    <w:basedOn w:val="Domylnaczcionkaakapitu"/>
    <w:uiPriority w:val="99"/>
    <w:rsid w:val="0021063A"/>
    <w:rPr>
      <w:rFonts w:cs="Times New Roman"/>
    </w:rPr>
  </w:style>
  <w:style w:type="paragraph" w:customStyle="1" w:styleId="text-justify">
    <w:name w:val="text-justify"/>
    <w:basedOn w:val="Normalny"/>
    <w:rsid w:val="00F93E9C"/>
    <w:pPr>
      <w:spacing w:before="100" w:beforeAutospacing="1" w:after="100" w:afterAutospacing="1" w:line="240" w:lineRule="auto"/>
    </w:pPr>
    <w:rPr>
      <w:rFonts w:ascii="Times New Roman" w:hAnsi="Times New Roman"/>
      <w:sz w:val="24"/>
      <w:szCs w:val="24"/>
    </w:rPr>
  </w:style>
  <w:style w:type="character" w:styleId="Odwoaniedokomentarza">
    <w:name w:val="annotation reference"/>
    <w:basedOn w:val="Domylnaczcionkaakapitu"/>
    <w:uiPriority w:val="99"/>
    <w:semiHidden/>
    <w:rsid w:val="00292360"/>
    <w:rPr>
      <w:rFonts w:cs="Times New Roman"/>
      <w:sz w:val="16"/>
      <w:szCs w:val="16"/>
    </w:rPr>
  </w:style>
  <w:style w:type="paragraph" w:styleId="Tematkomentarza">
    <w:name w:val="annotation subject"/>
    <w:basedOn w:val="Tekstkomentarza"/>
    <w:next w:val="Tekstkomentarza"/>
    <w:link w:val="TematkomentarzaZnak"/>
    <w:uiPriority w:val="99"/>
    <w:semiHidden/>
    <w:rsid w:val="00292360"/>
    <w:pPr>
      <w:spacing w:after="200"/>
    </w:pPr>
    <w:rPr>
      <w:rFonts w:ascii="Calibri" w:hAnsi="Calibri"/>
      <w:b/>
      <w:bCs/>
    </w:rPr>
  </w:style>
  <w:style w:type="character" w:customStyle="1" w:styleId="TematkomentarzaZnak">
    <w:name w:val="Temat komentarza Znak"/>
    <w:basedOn w:val="TekstkomentarzaZnak"/>
    <w:link w:val="Tematkomentarza"/>
    <w:uiPriority w:val="99"/>
    <w:semiHidden/>
    <w:locked/>
    <w:rsid w:val="00292360"/>
    <w:rPr>
      <w:rFonts w:ascii="Times New Roman" w:hAnsi="Times New Roman" w:cs="Times New Roman"/>
      <w:b/>
      <w:bCs/>
      <w:sz w:val="20"/>
      <w:szCs w:val="20"/>
    </w:rPr>
  </w:style>
  <w:style w:type="numbering" w:customStyle="1" w:styleId="WWNum35">
    <w:name w:val="WWNum35"/>
    <w:rsid w:val="008C26AC"/>
    <w:pPr>
      <w:numPr>
        <w:numId w:val="6"/>
      </w:numPr>
    </w:pPr>
  </w:style>
  <w:style w:type="numbering" w:customStyle="1" w:styleId="WWNum2">
    <w:name w:val="WWNum2"/>
    <w:rsid w:val="008C26AC"/>
    <w:pPr>
      <w:numPr>
        <w:numId w:val="5"/>
      </w:numPr>
    </w:pPr>
  </w:style>
  <w:style w:type="numbering" w:customStyle="1" w:styleId="WWNum13">
    <w:name w:val="WWNum13"/>
    <w:rsid w:val="008C26AC"/>
    <w:pPr>
      <w:numPr>
        <w:numId w:val="4"/>
      </w:numPr>
    </w:pPr>
  </w:style>
  <w:style w:type="paragraph" w:customStyle="1" w:styleId="Tekstpodstawowy32">
    <w:name w:val="Tekst podstawowy 32"/>
    <w:basedOn w:val="Normalny"/>
    <w:rsid w:val="008829ED"/>
    <w:pPr>
      <w:suppressAutoHyphens/>
      <w:spacing w:after="120" w:line="240" w:lineRule="auto"/>
    </w:pPr>
    <w:rPr>
      <w:rFonts w:ascii="Times New Roman" w:hAnsi="Times New Roman"/>
      <w:sz w:val="16"/>
      <w:szCs w:val="16"/>
      <w:lang w:eastAsia="ar-SA"/>
    </w:rPr>
  </w:style>
  <w:style w:type="paragraph" w:styleId="Zwykytekst">
    <w:name w:val="Plain Text"/>
    <w:basedOn w:val="Normalny"/>
    <w:link w:val="ZwykytekstZnak"/>
    <w:semiHidden/>
    <w:locked/>
    <w:rsid w:val="008829ED"/>
    <w:pPr>
      <w:spacing w:after="0" w:line="240" w:lineRule="auto"/>
    </w:pPr>
    <w:rPr>
      <w:rFonts w:ascii="Courier New" w:hAnsi="Courier New" w:cs="Courier New"/>
      <w:sz w:val="20"/>
      <w:szCs w:val="20"/>
    </w:rPr>
  </w:style>
  <w:style w:type="character" w:customStyle="1" w:styleId="ZwykytekstZnak">
    <w:name w:val="Zwykły tekst Znak"/>
    <w:basedOn w:val="Domylnaczcionkaakapitu"/>
    <w:link w:val="Zwykytekst"/>
    <w:semiHidden/>
    <w:rsid w:val="008829ED"/>
    <w:rPr>
      <w:rFonts w:ascii="Courier New" w:hAnsi="Courier New" w:cs="Courier New"/>
      <w:sz w:val="20"/>
      <w:szCs w:val="20"/>
    </w:rPr>
  </w:style>
  <w:style w:type="paragraph" w:styleId="Poprawka">
    <w:name w:val="Revision"/>
    <w:hidden/>
    <w:uiPriority w:val="99"/>
    <w:semiHidden/>
    <w:rsid w:val="00345A2F"/>
  </w:style>
  <w:style w:type="paragraph" w:customStyle="1" w:styleId="NormalBold">
    <w:name w:val="NormalBold"/>
    <w:basedOn w:val="Normalny"/>
    <w:link w:val="NormalBoldChar"/>
    <w:rsid w:val="00465995"/>
    <w:pPr>
      <w:widowControl w:val="0"/>
      <w:spacing w:after="0" w:line="240" w:lineRule="auto"/>
    </w:pPr>
    <w:rPr>
      <w:rFonts w:ascii="Times New Roman" w:hAnsi="Times New Roman"/>
      <w:b/>
      <w:sz w:val="24"/>
      <w:lang w:eastAsia="en-GB"/>
    </w:rPr>
  </w:style>
  <w:style w:type="character" w:customStyle="1" w:styleId="NormalBoldChar">
    <w:name w:val="NormalBold Char"/>
    <w:link w:val="NormalBold"/>
    <w:locked/>
    <w:rsid w:val="00465995"/>
    <w:rPr>
      <w:rFonts w:ascii="Times New Roman" w:hAnsi="Times New Roman"/>
      <w:b/>
      <w:sz w:val="24"/>
      <w:lang w:eastAsia="en-GB"/>
    </w:rPr>
  </w:style>
  <w:style w:type="character" w:customStyle="1" w:styleId="DeltaViewInsertion">
    <w:name w:val="DeltaView Insertion"/>
    <w:rsid w:val="00465995"/>
    <w:rPr>
      <w:b/>
      <w:i/>
      <w:spacing w:val="0"/>
    </w:rPr>
  </w:style>
  <w:style w:type="paragraph" w:customStyle="1" w:styleId="Text1">
    <w:name w:val="Text 1"/>
    <w:basedOn w:val="Normalny"/>
    <w:rsid w:val="00465995"/>
    <w:pPr>
      <w:spacing w:before="120" w:after="120" w:line="240" w:lineRule="auto"/>
      <w:ind w:left="850"/>
      <w:jc w:val="both"/>
    </w:pPr>
    <w:rPr>
      <w:rFonts w:ascii="Times New Roman" w:eastAsia="Calibri" w:hAnsi="Times New Roman"/>
      <w:sz w:val="24"/>
      <w:lang w:eastAsia="en-GB"/>
    </w:rPr>
  </w:style>
  <w:style w:type="paragraph" w:customStyle="1" w:styleId="NormalLeft">
    <w:name w:val="Normal Left"/>
    <w:basedOn w:val="Normalny"/>
    <w:rsid w:val="00465995"/>
    <w:pPr>
      <w:spacing w:before="120" w:after="120" w:line="240" w:lineRule="auto"/>
    </w:pPr>
    <w:rPr>
      <w:rFonts w:ascii="Times New Roman" w:eastAsia="Calibri" w:hAnsi="Times New Roman"/>
      <w:sz w:val="24"/>
      <w:lang w:eastAsia="en-GB"/>
    </w:rPr>
  </w:style>
  <w:style w:type="paragraph" w:customStyle="1" w:styleId="Tiret0">
    <w:name w:val="Tiret 0"/>
    <w:basedOn w:val="Normalny"/>
    <w:rsid w:val="00465995"/>
    <w:pPr>
      <w:numPr>
        <w:numId w:val="8"/>
      </w:numPr>
      <w:spacing w:before="120" w:after="120" w:line="240" w:lineRule="auto"/>
      <w:jc w:val="both"/>
    </w:pPr>
    <w:rPr>
      <w:rFonts w:ascii="Times New Roman" w:eastAsia="Calibri" w:hAnsi="Times New Roman"/>
      <w:sz w:val="24"/>
      <w:lang w:eastAsia="en-GB"/>
    </w:rPr>
  </w:style>
  <w:style w:type="paragraph" w:customStyle="1" w:styleId="Tiret1">
    <w:name w:val="Tiret 1"/>
    <w:basedOn w:val="Normalny"/>
    <w:rsid w:val="00465995"/>
    <w:pPr>
      <w:numPr>
        <w:numId w:val="9"/>
      </w:numPr>
      <w:spacing w:before="120" w:after="120" w:line="240" w:lineRule="auto"/>
      <w:jc w:val="both"/>
    </w:pPr>
    <w:rPr>
      <w:rFonts w:ascii="Times New Roman" w:eastAsia="Calibri" w:hAnsi="Times New Roman"/>
      <w:sz w:val="24"/>
      <w:lang w:eastAsia="en-GB"/>
    </w:rPr>
  </w:style>
  <w:style w:type="paragraph" w:customStyle="1" w:styleId="NumPar1">
    <w:name w:val="NumPar 1"/>
    <w:basedOn w:val="Normalny"/>
    <w:next w:val="Text1"/>
    <w:rsid w:val="00465995"/>
    <w:pPr>
      <w:numPr>
        <w:numId w:val="10"/>
      </w:numPr>
      <w:spacing w:before="120" w:after="120" w:line="240" w:lineRule="auto"/>
      <w:jc w:val="both"/>
    </w:pPr>
    <w:rPr>
      <w:rFonts w:ascii="Times New Roman" w:eastAsia="Calibri" w:hAnsi="Times New Roman"/>
      <w:sz w:val="24"/>
      <w:lang w:eastAsia="en-GB"/>
    </w:rPr>
  </w:style>
  <w:style w:type="paragraph" w:customStyle="1" w:styleId="NumPar2">
    <w:name w:val="NumPar 2"/>
    <w:basedOn w:val="Normalny"/>
    <w:next w:val="Text1"/>
    <w:rsid w:val="00465995"/>
    <w:pPr>
      <w:numPr>
        <w:ilvl w:val="1"/>
        <w:numId w:val="10"/>
      </w:numPr>
      <w:spacing w:before="120" w:after="120" w:line="240" w:lineRule="auto"/>
      <w:jc w:val="both"/>
    </w:pPr>
    <w:rPr>
      <w:rFonts w:ascii="Times New Roman" w:eastAsia="Calibri" w:hAnsi="Times New Roman"/>
      <w:sz w:val="24"/>
      <w:lang w:eastAsia="en-GB"/>
    </w:rPr>
  </w:style>
  <w:style w:type="paragraph" w:customStyle="1" w:styleId="NumPar3">
    <w:name w:val="NumPar 3"/>
    <w:basedOn w:val="Normalny"/>
    <w:next w:val="Text1"/>
    <w:rsid w:val="00465995"/>
    <w:pPr>
      <w:numPr>
        <w:ilvl w:val="2"/>
        <w:numId w:val="10"/>
      </w:numPr>
      <w:spacing w:before="120" w:after="120" w:line="240" w:lineRule="auto"/>
      <w:jc w:val="both"/>
    </w:pPr>
    <w:rPr>
      <w:rFonts w:ascii="Times New Roman" w:eastAsia="Calibri" w:hAnsi="Times New Roman"/>
      <w:sz w:val="24"/>
      <w:lang w:eastAsia="en-GB"/>
    </w:rPr>
  </w:style>
  <w:style w:type="paragraph" w:customStyle="1" w:styleId="NumPar4">
    <w:name w:val="NumPar 4"/>
    <w:basedOn w:val="Normalny"/>
    <w:next w:val="Text1"/>
    <w:rsid w:val="00465995"/>
    <w:pPr>
      <w:numPr>
        <w:ilvl w:val="3"/>
        <w:numId w:val="10"/>
      </w:numPr>
      <w:spacing w:before="120" w:after="120" w:line="240" w:lineRule="auto"/>
      <w:jc w:val="both"/>
    </w:pPr>
    <w:rPr>
      <w:rFonts w:ascii="Times New Roman" w:eastAsia="Calibri" w:hAnsi="Times New Roman"/>
      <w:sz w:val="24"/>
      <w:lang w:eastAsia="en-GB"/>
    </w:rPr>
  </w:style>
  <w:style w:type="paragraph" w:customStyle="1" w:styleId="ChapterTitle">
    <w:name w:val="ChapterTitle"/>
    <w:basedOn w:val="Normalny"/>
    <w:next w:val="Normalny"/>
    <w:rsid w:val="00465995"/>
    <w:pPr>
      <w:keepNext/>
      <w:spacing w:before="120" w:after="360" w:line="240" w:lineRule="auto"/>
      <w:jc w:val="center"/>
    </w:pPr>
    <w:rPr>
      <w:rFonts w:ascii="Times New Roman" w:eastAsia="Calibri" w:hAnsi="Times New Roman"/>
      <w:b/>
      <w:sz w:val="32"/>
      <w:lang w:eastAsia="en-GB"/>
    </w:rPr>
  </w:style>
  <w:style w:type="paragraph" w:customStyle="1" w:styleId="SectionTitle">
    <w:name w:val="SectionTitle"/>
    <w:basedOn w:val="Normalny"/>
    <w:next w:val="Nagwek1"/>
    <w:rsid w:val="00465995"/>
    <w:pPr>
      <w:keepNext/>
      <w:spacing w:before="120" w:after="360" w:line="240" w:lineRule="auto"/>
      <w:jc w:val="center"/>
    </w:pPr>
    <w:rPr>
      <w:rFonts w:ascii="Times New Roman" w:eastAsia="Calibri" w:hAnsi="Times New Roman"/>
      <w:b/>
      <w:smallCaps/>
      <w:sz w:val="28"/>
      <w:lang w:eastAsia="en-GB"/>
    </w:rPr>
  </w:style>
  <w:style w:type="paragraph" w:customStyle="1" w:styleId="Annexetitre">
    <w:name w:val="Annexe titre"/>
    <w:basedOn w:val="Normalny"/>
    <w:next w:val="Normalny"/>
    <w:rsid w:val="00465995"/>
    <w:pPr>
      <w:spacing w:before="120" w:after="120" w:line="240" w:lineRule="auto"/>
      <w:jc w:val="center"/>
    </w:pPr>
    <w:rPr>
      <w:rFonts w:ascii="Times New Roman" w:eastAsia="Calibri" w:hAnsi="Times New Roman"/>
      <w:b/>
      <w:sz w:val="24"/>
      <w:u w:val="single"/>
      <w:lang w:eastAsia="en-GB"/>
    </w:rPr>
  </w:style>
  <w:style w:type="character" w:customStyle="1" w:styleId="Nagwek3Znak">
    <w:name w:val="Nagłówek 3 Znak"/>
    <w:basedOn w:val="Domylnaczcionkaakapitu"/>
    <w:link w:val="Nagwek3"/>
    <w:uiPriority w:val="9"/>
    <w:qFormat/>
    <w:rsid w:val="006A00D6"/>
    <w:rPr>
      <w:rFonts w:asciiTheme="majorHAnsi" w:eastAsiaTheme="majorEastAsia" w:hAnsiTheme="majorHAnsi" w:cstheme="majorBidi"/>
      <w:color w:val="243F60" w:themeColor="accent1" w:themeShade="7F"/>
      <w:sz w:val="24"/>
      <w:szCs w:val="24"/>
    </w:rPr>
  </w:style>
  <w:style w:type="character" w:customStyle="1" w:styleId="Nagwek4Znak">
    <w:name w:val="Nagłówek 4 Znak"/>
    <w:basedOn w:val="Domylnaczcionkaakapitu"/>
    <w:link w:val="Nagwek4"/>
    <w:uiPriority w:val="9"/>
    <w:semiHidden/>
    <w:rsid w:val="006A00D6"/>
    <w:rPr>
      <w:rFonts w:asciiTheme="majorHAnsi" w:eastAsiaTheme="majorEastAsia" w:hAnsiTheme="majorHAnsi" w:cstheme="majorBidi"/>
      <w:i/>
      <w:iCs/>
      <w:color w:val="365F91" w:themeColor="accent1" w:themeShade="BF"/>
    </w:rPr>
  </w:style>
  <w:style w:type="character" w:customStyle="1" w:styleId="alb-s">
    <w:name w:val="a_lb-s"/>
    <w:basedOn w:val="Domylnaczcionkaakapitu"/>
    <w:qFormat/>
    <w:rsid w:val="006A00D6"/>
  </w:style>
  <w:style w:type="character" w:customStyle="1" w:styleId="ListLabel1">
    <w:name w:val="ListLabel 1"/>
    <w:qFormat/>
    <w:rsid w:val="006A00D6"/>
    <w:rPr>
      <w:b/>
      <w:color w:val="auto"/>
    </w:rPr>
  </w:style>
  <w:style w:type="character" w:customStyle="1" w:styleId="ListLabel2">
    <w:name w:val="ListLabel 2"/>
    <w:qFormat/>
    <w:rsid w:val="006A00D6"/>
    <w:rPr>
      <w:rFonts w:ascii="Segoe UI" w:hAnsi="Segoe UI"/>
      <w:b/>
    </w:rPr>
  </w:style>
  <w:style w:type="character" w:customStyle="1" w:styleId="ListLabel3">
    <w:name w:val="ListLabel 3"/>
    <w:qFormat/>
    <w:rsid w:val="006A00D6"/>
    <w:rPr>
      <w:rFonts w:ascii="Segoe UI" w:hAnsi="Segoe UI"/>
      <w:b/>
    </w:rPr>
  </w:style>
  <w:style w:type="character" w:customStyle="1" w:styleId="ListLabel4">
    <w:name w:val="ListLabel 4"/>
    <w:qFormat/>
    <w:rsid w:val="006A00D6"/>
    <w:rPr>
      <w:rFonts w:ascii="Segoe UI" w:hAnsi="Segoe UI"/>
      <w:b/>
      <w:color w:val="auto"/>
    </w:rPr>
  </w:style>
  <w:style w:type="character" w:customStyle="1" w:styleId="ListLabel5">
    <w:name w:val="ListLabel 5"/>
    <w:qFormat/>
    <w:rsid w:val="006A00D6"/>
    <w:rPr>
      <w:rFonts w:ascii="Segoe UI" w:hAnsi="Segoe UI"/>
      <w:b/>
    </w:rPr>
  </w:style>
  <w:style w:type="character" w:customStyle="1" w:styleId="ListLabel6">
    <w:name w:val="ListLabel 6"/>
    <w:qFormat/>
    <w:rsid w:val="006A00D6"/>
    <w:rPr>
      <w:rFonts w:ascii="Segoe UI" w:hAnsi="Segoe UI"/>
      <w:b/>
      <w:strike w:val="0"/>
      <w:dstrike w:val="0"/>
      <w:color w:val="auto"/>
      <w:sz w:val="22"/>
    </w:rPr>
  </w:style>
  <w:style w:type="character" w:customStyle="1" w:styleId="ListLabel7">
    <w:name w:val="ListLabel 7"/>
    <w:qFormat/>
    <w:rsid w:val="006A00D6"/>
    <w:rPr>
      <w:rFonts w:ascii="Segoe UI" w:hAnsi="Segoe UI" w:cs="Segoe UI"/>
      <w:b/>
      <w:color w:val="auto"/>
      <w:sz w:val="22"/>
      <w:szCs w:val="22"/>
    </w:rPr>
  </w:style>
  <w:style w:type="character" w:customStyle="1" w:styleId="ListLabel8">
    <w:name w:val="ListLabel 8"/>
    <w:qFormat/>
    <w:rsid w:val="006A00D6"/>
    <w:rPr>
      <w:rFonts w:ascii="Segoe UI" w:hAnsi="Segoe UI"/>
      <w:b/>
      <w:color w:val="auto"/>
    </w:rPr>
  </w:style>
  <w:style w:type="character" w:customStyle="1" w:styleId="ListLabel9">
    <w:name w:val="ListLabel 9"/>
    <w:qFormat/>
    <w:rsid w:val="006A00D6"/>
    <w:rPr>
      <w:rFonts w:ascii="Segoe UI" w:hAnsi="Segoe UI"/>
      <w:b/>
    </w:rPr>
  </w:style>
  <w:style w:type="character" w:customStyle="1" w:styleId="ListLabel10">
    <w:name w:val="ListLabel 10"/>
    <w:qFormat/>
    <w:rsid w:val="006A00D6"/>
    <w:rPr>
      <w:b/>
      <w:strike w:val="0"/>
      <w:dstrike w:val="0"/>
    </w:rPr>
  </w:style>
  <w:style w:type="character" w:customStyle="1" w:styleId="ListLabel11">
    <w:name w:val="ListLabel 11"/>
    <w:qFormat/>
    <w:rsid w:val="006A00D6"/>
    <w:rPr>
      <w:rFonts w:eastAsia="SimSun" w:cs="Segoe UI"/>
    </w:rPr>
  </w:style>
  <w:style w:type="character" w:customStyle="1" w:styleId="ListLabel12">
    <w:name w:val="ListLabel 12"/>
    <w:qFormat/>
    <w:rsid w:val="006A00D6"/>
    <w:rPr>
      <w:rFonts w:ascii="Segoe UI" w:hAnsi="Segoe UI"/>
      <w:b/>
      <w:color w:val="auto"/>
      <w:sz w:val="22"/>
    </w:rPr>
  </w:style>
  <w:style w:type="character" w:customStyle="1" w:styleId="ListLabel13">
    <w:name w:val="ListLabel 13"/>
    <w:qFormat/>
    <w:rsid w:val="006A00D6"/>
    <w:rPr>
      <w:rFonts w:ascii="Segoe UI" w:hAnsi="Segoe UI"/>
      <w:b/>
      <w:sz w:val="22"/>
    </w:rPr>
  </w:style>
  <w:style w:type="character" w:customStyle="1" w:styleId="ListLabel14">
    <w:name w:val="ListLabel 14"/>
    <w:qFormat/>
    <w:rsid w:val="006A00D6"/>
    <w:rPr>
      <w:b/>
      <w:strike w:val="0"/>
      <w:dstrike w:val="0"/>
    </w:rPr>
  </w:style>
  <w:style w:type="character" w:customStyle="1" w:styleId="ListLabel15">
    <w:name w:val="ListLabel 15"/>
    <w:qFormat/>
    <w:rsid w:val="006A00D6"/>
    <w:rPr>
      <w:rFonts w:eastAsia="SimSun" w:cs="Segoe UI"/>
      <w:color w:val="000000"/>
    </w:rPr>
  </w:style>
  <w:style w:type="character" w:customStyle="1" w:styleId="ListLabel16">
    <w:name w:val="ListLabel 16"/>
    <w:qFormat/>
    <w:rsid w:val="006A00D6"/>
    <w:rPr>
      <w:b/>
      <w:color w:val="auto"/>
    </w:rPr>
  </w:style>
  <w:style w:type="character" w:customStyle="1" w:styleId="ListLabel17">
    <w:name w:val="ListLabel 17"/>
    <w:qFormat/>
    <w:rsid w:val="006A00D6"/>
    <w:rPr>
      <w:b/>
    </w:rPr>
  </w:style>
  <w:style w:type="character" w:customStyle="1" w:styleId="ListLabel18">
    <w:name w:val="ListLabel 18"/>
    <w:qFormat/>
    <w:rsid w:val="006A00D6"/>
    <w:rPr>
      <w:rFonts w:ascii="Segoe UI" w:hAnsi="Segoe UI"/>
      <w:b/>
      <w:color w:val="auto"/>
    </w:rPr>
  </w:style>
  <w:style w:type="character" w:customStyle="1" w:styleId="ListLabel19">
    <w:name w:val="ListLabel 19"/>
    <w:qFormat/>
    <w:rsid w:val="006A00D6"/>
    <w:rPr>
      <w:b/>
    </w:rPr>
  </w:style>
  <w:style w:type="character" w:customStyle="1" w:styleId="ListLabel20">
    <w:name w:val="ListLabel 20"/>
    <w:qFormat/>
    <w:rsid w:val="006A00D6"/>
    <w:rPr>
      <w:rFonts w:cs="Symbol"/>
    </w:rPr>
  </w:style>
  <w:style w:type="character" w:customStyle="1" w:styleId="ListLabel21">
    <w:name w:val="ListLabel 21"/>
    <w:qFormat/>
    <w:rsid w:val="006A00D6"/>
    <w:rPr>
      <w:rFonts w:cs="Symbol"/>
    </w:rPr>
  </w:style>
  <w:style w:type="character" w:customStyle="1" w:styleId="ListLabel22">
    <w:name w:val="ListLabel 22"/>
    <w:qFormat/>
    <w:rsid w:val="006A00D6"/>
    <w:rPr>
      <w:rFonts w:cs="Symbol"/>
    </w:rPr>
  </w:style>
  <w:style w:type="character" w:customStyle="1" w:styleId="ListLabel23">
    <w:name w:val="ListLabel 23"/>
    <w:qFormat/>
    <w:rsid w:val="006A00D6"/>
    <w:rPr>
      <w:rFonts w:cs="Symbol"/>
    </w:rPr>
  </w:style>
  <w:style w:type="character" w:customStyle="1" w:styleId="ListLabel24">
    <w:name w:val="ListLabel 24"/>
    <w:qFormat/>
    <w:rsid w:val="006A00D6"/>
    <w:rPr>
      <w:rFonts w:cs="Symbol"/>
    </w:rPr>
  </w:style>
  <w:style w:type="character" w:customStyle="1" w:styleId="ListLabel25">
    <w:name w:val="ListLabel 25"/>
    <w:qFormat/>
    <w:rsid w:val="006A00D6"/>
    <w:rPr>
      <w:rFonts w:cs="Symbol"/>
    </w:rPr>
  </w:style>
  <w:style w:type="character" w:customStyle="1" w:styleId="ListLabel26">
    <w:name w:val="ListLabel 26"/>
    <w:qFormat/>
    <w:rsid w:val="006A00D6"/>
    <w:rPr>
      <w:b/>
      <w:strike w:val="0"/>
      <w:dstrike w:val="0"/>
      <w:color w:val="00B050"/>
    </w:rPr>
  </w:style>
  <w:style w:type="character" w:customStyle="1" w:styleId="ListLabel27">
    <w:name w:val="ListLabel 27"/>
    <w:qFormat/>
    <w:rsid w:val="006A00D6"/>
    <w:rPr>
      <w:b/>
      <w:strike w:val="0"/>
      <w:dstrike w:val="0"/>
      <w:color w:val="auto"/>
    </w:rPr>
  </w:style>
  <w:style w:type="character" w:customStyle="1" w:styleId="ListLabel28">
    <w:name w:val="ListLabel 28"/>
    <w:qFormat/>
    <w:rsid w:val="006A00D6"/>
    <w:rPr>
      <w:b/>
    </w:rPr>
  </w:style>
  <w:style w:type="character" w:customStyle="1" w:styleId="ListLabel29">
    <w:name w:val="ListLabel 29"/>
    <w:qFormat/>
    <w:rsid w:val="006A00D6"/>
    <w:rPr>
      <w:rFonts w:cs="Symbol"/>
    </w:rPr>
  </w:style>
  <w:style w:type="character" w:customStyle="1" w:styleId="ListLabel30">
    <w:name w:val="ListLabel 30"/>
    <w:qFormat/>
    <w:rsid w:val="006A00D6"/>
    <w:rPr>
      <w:rFonts w:cs="Symbol"/>
    </w:rPr>
  </w:style>
  <w:style w:type="character" w:customStyle="1" w:styleId="ListLabel31">
    <w:name w:val="ListLabel 31"/>
    <w:qFormat/>
    <w:rsid w:val="006A00D6"/>
    <w:rPr>
      <w:rFonts w:cs="Symbol"/>
    </w:rPr>
  </w:style>
  <w:style w:type="character" w:customStyle="1" w:styleId="ListLabel32">
    <w:name w:val="ListLabel 32"/>
    <w:qFormat/>
    <w:rsid w:val="006A00D6"/>
    <w:rPr>
      <w:rFonts w:cs="Symbol"/>
    </w:rPr>
  </w:style>
  <w:style w:type="character" w:customStyle="1" w:styleId="ListLabel33">
    <w:name w:val="ListLabel 33"/>
    <w:qFormat/>
    <w:rsid w:val="006A00D6"/>
    <w:rPr>
      <w:rFonts w:cs="Symbol"/>
    </w:rPr>
  </w:style>
  <w:style w:type="character" w:customStyle="1" w:styleId="ListLabel34">
    <w:name w:val="ListLabel 34"/>
    <w:qFormat/>
    <w:rsid w:val="006A00D6"/>
    <w:rPr>
      <w:rFonts w:cs="Symbol"/>
    </w:rPr>
  </w:style>
  <w:style w:type="character" w:customStyle="1" w:styleId="ListLabel35">
    <w:name w:val="ListLabel 35"/>
    <w:qFormat/>
    <w:rsid w:val="006A00D6"/>
    <w:rPr>
      <w:rFonts w:ascii="Segoe UI" w:hAnsi="Segoe UI"/>
      <w:b/>
    </w:rPr>
  </w:style>
  <w:style w:type="character" w:customStyle="1" w:styleId="ListLabel36">
    <w:name w:val="ListLabel 36"/>
    <w:qFormat/>
    <w:rsid w:val="006A00D6"/>
    <w:rPr>
      <w:strike w:val="0"/>
      <w:dstrike w:val="0"/>
    </w:rPr>
  </w:style>
  <w:style w:type="character" w:customStyle="1" w:styleId="ListLabel37">
    <w:name w:val="ListLabel 37"/>
    <w:qFormat/>
    <w:rsid w:val="006A00D6"/>
    <w:rPr>
      <w:rFonts w:eastAsia="SimSun" w:cs="Segoe UI"/>
      <w:strike w:val="0"/>
      <w:dstrike w:val="0"/>
    </w:rPr>
  </w:style>
  <w:style w:type="character" w:customStyle="1" w:styleId="ListLabel38">
    <w:name w:val="ListLabel 38"/>
    <w:qFormat/>
    <w:rsid w:val="006A00D6"/>
    <w:rPr>
      <w:color w:val="auto"/>
    </w:rPr>
  </w:style>
  <w:style w:type="character" w:customStyle="1" w:styleId="ListLabel39">
    <w:name w:val="ListLabel 39"/>
    <w:qFormat/>
    <w:rsid w:val="006A00D6"/>
    <w:rPr>
      <w:rFonts w:ascii="Segoe UI" w:hAnsi="Segoe UI"/>
      <w:b/>
      <w:strike w:val="0"/>
      <w:dstrike w:val="0"/>
    </w:rPr>
  </w:style>
  <w:style w:type="character" w:customStyle="1" w:styleId="ListLabel40">
    <w:name w:val="ListLabel 40"/>
    <w:qFormat/>
    <w:rsid w:val="006A00D6"/>
    <w:rPr>
      <w:rFonts w:eastAsia="SimSun" w:cs="Segoe UI"/>
    </w:rPr>
  </w:style>
  <w:style w:type="character" w:customStyle="1" w:styleId="ListLabel41">
    <w:name w:val="ListLabel 41"/>
    <w:qFormat/>
    <w:rsid w:val="006A00D6"/>
    <w:rPr>
      <w:b/>
      <w:color w:val="auto"/>
    </w:rPr>
  </w:style>
  <w:style w:type="character" w:customStyle="1" w:styleId="ListLabel42">
    <w:name w:val="ListLabel 42"/>
    <w:qFormat/>
    <w:rsid w:val="006A00D6"/>
    <w:rPr>
      <w:b/>
    </w:rPr>
  </w:style>
  <w:style w:type="character" w:customStyle="1" w:styleId="ListLabel43">
    <w:name w:val="ListLabel 43"/>
    <w:qFormat/>
    <w:rsid w:val="006A00D6"/>
    <w:rPr>
      <w:rFonts w:cs="Courier New"/>
    </w:rPr>
  </w:style>
  <w:style w:type="character" w:customStyle="1" w:styleId="ListLabel44">
    <w:name w:val="ListLabel 44"/>
    <w:qFormat/>
    <w:rsid w:val="006A00D6"/>
    <w:rPr>
      <w:rFonts w:cs="Courier New"/>
    </w:rPr>
  </w:style>
  <w:style w:type="character" w:customStyle="1" w:styleId="ListLabel45">
    <w:name w:val="ListLabel 45"/>
    <w:qFormat/>
    <w:rsid w:val="006A00D6"/>
    <w:rPr>
      <w:rFonts w:cs="Courier New"/>
    </w:rPr>
  </w:style>
  <w:style w:type="character" w:customStyle="1" w:styleId="ListLabel46">
    <w:name w:val="ListLabel 46"/>
    <w:qFormat/>
    <w:rsid w:val="006A00D6"/>
    <w:rPr>
      <w:color w:val="auto"/>
    </w:rPr>
  </w:style>
  <w:style w:type="character" w:customStyle="1" w:styleId="ListLabel47">
    <w:name w:val="ListLabel 47"/>
    <w:qFormat/>
    <w:rsid w:val="006A00D6"/>
    <w:rPr>
      <w:rFonts w:ascii="Segoe UI" w:hAnsi="Segoe UI"/>
      <w:b/>
    </w:rPr>
  </w:style>
  <w:style w:type="character" w:customStyle="1" w:styleId="ListLabel48">
    <w:name w:val="ListLabel 48"/>
    <w:qFormat/>
    <w:rsid w:val="006A00D6"/>
    <w:rPr>
      <w:rFonts w:ascii="Segoe UI" w:hAnsi="Segoe UI"/>
      <w:b/>
    </w:rPr>
  </w:style>
  <w:style w:type="character" w:customStyle="1" w:styleId="ListLabel49">
    <w:name w:val="ListLabel 49"/>
    <w:qFormat/>
    <w:rsid w:val="006A00D6"/>
    <w:rPr>
      <w:rFonts w:ascii="Segoe UI" w:hAnsi="Segoe UI"/>
      <w:b/>
      <w:color w:val="auto"/>
    </w:rPr>
  </w:style>
  <w:style w:type="character" w:customStyle="1" w:styleId="ListLabel50">
    <w:name w:val="ListLabel 50"/>
    <w:qFormat/>
    <w:rsid w:val="006A00D6"/>
    <w:rPr>
      <w:rFonts w:ascii="Segoe UI" w:hAnsi="Segoe UI"/>
      <w:b/>
    </w:rPr>
  </w:style>
  <w:style w:type="character" w:customStyle="1" w:styleId="ListLabel51">
    <w:name w:val="ListLabel 51"/>
    <w:qFormat/>
    <w:rsid w:val="006A00D6"/>
    <w:rPr>
      <w:rFonts w:ascii="Segoe UI" w:hAnsi="Segoe UI"/>
      <w:b/>
      <w:strike w:val="0"/>
      <w:dstrike w:val="0"/>
      <w:color w:val="auto"/>
      <w:sz w:val="22"/>
    </w:rPr>
  </w:style>
  <w:style w:type="character" w:customStyle="1" w:styleId="ListLabel52">
    <w:name w:val="ListLabel 52"/>
    <w:qFormat/>
    <w:rsid w:val="006A00D6"/>
    <w:rPr>
      <w:rFonts w:ascii="Segoe UI" w:hAnsi="Segoe UI" w:cs="Segoe UI"/>
      <w:b/>
      <w:color w:val="auto"/>
      <w:sz w:val="22"/>
      <w:szCs w:val="22"/>
    </w:rPr>
  </w:style>
  <w:style w:type="character" w:customStyle="1" w:styleId="ListLabel53">
    <w:name w:val="ListLabel 53"/>
    <w:qFormat/>
    <w:rsid w:val="006A00D6"/>
    <w:rPr>
      <w:rFonts w:ascii="Segoe UI" w:hAnsi="Segoe UI"/>
      <w:b/>
      <w:color w:val="auto"/>
    </w:rPr>
  </w:style>
  <w:style w:type="character" w:customStyle="1" w:styleId="ListLabel54">
    <w:name w:val="ListLabel 54"/>
    <w:qFormat/>
    <w:rsid w:val="006A00D6"/>
    <w:rPr>
      <w:rFonts w:ascii="Segoe UI" w:hAnsi="Segoe UI"/>
      <w:b/>
    </w:rPr>
  </w:style>
  <w:style w:type="character" w:customStyle="1" w:styleId="ListLabel55">
    <w:name w:val="ListLabel 55"/>
    <w:qFormat/>
    <w:rsid w:val="006A00D6"/>
    <w:rPr>
      <w:b/>
      <w:strike w:val="0"/>
      <w:dstrike w:val="0"/>
    </w:rPr>
  </w:style>
  <w:style w:type="character" w:customStyle="1" w:styleId="ListLabel56">
    <w:name w:val="ListLabel 56"/>
    <w:qFormat/>
    <w:rsid w:val="006A00D6"/>
    <w:rPr>
      <w:rFonts w:eastAsia="SimSun" w:cs="Segoe UI"/>
    </w:rPr>
  </w:style>
  <w:style w:type="character" w:customStyle="1" w:styleId="ListLabel57">
    <w:name w:val="ListLabel 57"/>
    <w:qFormat/>
    <w:rsid w:val="006A00D6"/>
    <w:rPr>
      <w:rFonts w:ascii="Segoe UI" w:hAnsi="Segoe UI"/>
      <w:b/>
      <w:color w:val="auto"/>
      <w:sz w:val="22"/>
    </w:rPr>
  </w:style>
  <w:style w:type="character" w:customStyle="1" w:styleId="ListLabel58">
    <w:name w:val="ListLabel 58"/>
    <w:qFormat/>
    <w:rsid w:val="006A00D6"/>
    <w:rPr>
      <w:rFonts w:ascii="Segoe UI" w:hAnsi="Segoe UI"/>
      <w:b/>
      <w:sz w:val="22"/>
    </w:rPr>
  </w:style>
  <w:style w:type="character" w:customStyle="1" w:styleId="ListLabel59">
    <w:name w:val="ListLabel 59"/>
    <w:qFormat/>
    <w:rsid w:val="006A00D6"/>
    <w:rPr>
      <w:rFonts w:ascii="Segoe UI" w:hAnsi="Segoe UI"/>
      <w:b/>
      <w:color w:val="auto"/>
    </w:rPr>
  </w:style>
  <w:style w:type="character" w:customStyle="1" w:styleId="ListLabel60">
    <w:name w:val="ListLabel 60"/>
    <w:qFormat/>
    <w:rsid w:val="006A00D6"/>
    <w:rPr>
      <w:rFonts w:ascii="Segoe UI" w:hAnsi="Segoe UI"/>
      <w:b/>
    </w:rPr>
  </w:style>
  <w:style w:type="character" w:customStyle="1" w:styleId="ListLabel61">
    <w:name w:val="ListLabel 61"/>
    <w:qFormat/>
    <w:rsid w:val="006A00D6"/>
    <w:rPr>
      <w:rFonts w:ascii="Segoe UI" w:hAnsi="Segoe UI"/>
      <w:b/>
      <w:strike w:val="0"/>
      <w:dstrike w:val="0"/>
    </w:rPr>
  </w:style>
  <w:style w:type="character" w:customStyle="1" w:styleId="ListLabel62">
    <w:name w:val="ListLabel 62"/>
    <w:qFormat/>
    <w:rsid w:val="006A00D6"/>
    <w:rPr>
      <w:rFonts w:eastAsia="SimSun" w:cs="Segoe UI"/>
    </w:rPr>
  </w:style>
  <w:style w:type="character" w:customStyle="1" w:styleId="ListLabel63">
    <w:name w:val="ListLabel 63"/>
    <w:qFormat/>
    <w:rsid w:val="006A00D6"/>
    <w:rPr>
      <w:b/>
      <w:color w:val="auto"/>
    </w:rPr>
  </w:style>
  <w:style w:type="paragraph" w:styleId="Lista">
    <w:name w:val="List"/>
    <w:basedOn w:val="Tekstpodstawowy"/>
    <w:locked/>
    <w:rsid w:val="006A00D6"/>
    <w:rPr>
      <w:rFonts w:cs="Arial"/>
    </w:rPr>
  </w:style>
  <w:style w:type="paragraph" w:styleId="Legenda">
    <w:name w:val="caption"/>
    <w:basedOn w:val="Normalny"/>
    <w:qFormat/>
    <w:locked/>
    <w:rsid w:val="006A00D6"/>
    <w:pPr>
      <w:suppressLineNumbers/>
      <w:spacing w:before="120" w:after="120"/>
    </w:pPr>
    <w:rPr>
      <w:rFonts w:eastAsiaTheme="minorEastAsia" w:cs="Arial"/>
      <w:i/>
      <w:iCs/>
      <w:sz w:val="24"/>
      <w:szCs w:val="24"/>
    </w:rPr>
  </w:style>
  <w:style w:type="paragraph" w:customStyle="1" w:styleId="Indeks">
    <w:name w:val="Indeks"/>
    <w:basedOn w:val="Normalny"/>
    <w:qFormat/>
    <w:rsid w:val="006A00D6"/>
    <w:pPr>
      <w:suppressLineNumbers/>
    </w:pPr>
    <w:rPr>
      <w:rFonts w:eastAsiaTheme="minorEastAsia" w:cs="Arial"/>
    </w:rPr>
  </w:style>
  <w:style w:type="character" w:customStyle="1" w:styleId="font">
    <w:name w:val="font"/>
    <w:basedOn w:val="Domylnaczcionkaakapitu"/>
    <w:uiPriority w:val="99"/>
    <w:rsid w:val="006A00D6"/>
  </w:style>
  <w:style w:type="character" w:styleId="Hipercze">
    <w:name w:val="Hyperlink"/>
    <w:basedOn w:val="Domylnaczcionkaakapitu"/>
    <w:uiPriority w:val="99"/>
    <w:unhideWhenUsed/>
    <w:locked/>
    <w:rsid w:val="006A00D6"/>
    <w:rPr>
      <w:color w:val="0000FF"/>
      <w:u w:val="single"/>
    </w:rPr>
  </w:style>
  <w:style w:type="paragraph" w:styleId="Tekstprzypisukocowego">
    <w:name w:val="endnote text"/>
    <w:basedOn w:val="Normalny"/>
    <w:link w:val="TekstprzypisukocowegoZnak"/>
    <w:uiPriority w:val="99"/>
    <w:semiHidden/>
    <w:unhideWhenUsed/>
    <w:locked/>
    <w:rsid w:val="006A00D6"/>
    <w:pPr>
      <w:spacing w:after="0" w:line="240" w:lineRule="auto"/>
    </w:pPr>
    <w:rPr>
      <w:rFonts w:eastAsiaTheme="minorEastAsia" w:cstheme="minorBidi"/>
      <w:sz w:val="20"/>
      <w:szCs w:val="20"/>
    </w:rPr>
  </w:style>
  <w:style w:type="character" w:customStyle="1" w:styleId="TekstprzypisukocowegoZnak">
    <w:name w:val="Tekst przypisu końcowego Znak"/>
    <w:basedOn w:val="Domylnaczcionkaakapitu"/>
    <w:link w:val="Tekstprzypisukocowego"/>
    <w:uiPriority w:val="99"/>
    <w:semiHidden/>
    <w:rsid w:val="006A00D6"/>
    <w:rPr>
      <w:rFonts w:eastAsiaTheme="minorEastAsia" w:cstheme="minorBidi"/>
      <w:sz w:val="20"/>
      <w:szCs w:val="20"/>
    </w:rPr>
  </w:style>
  <w:style w:type="character" w:styleId="Odwoanieprzypisukocowego">
    <w:name w:val="endnote reference"/>
    <w:basedOn w:val="Domylnaczcionkaakapitu"/>
    <w:uiPriority w:val="99"/>
    <w:semiHidden/>
    <w:unhideWhenUsed/>
    <w:locked/>
    <w:rsid w:val="006A00D6"/>
    <w:rPr>
      <w:vertAlign w:val="superscript"/>
    </w:rPr>
  </w:style>
  <w:style w:type="table" w:styleId="Tabela-Siatka">
    <w:name w:val="Table Grid"/>
    <w:basedOn w:val="Standardowy"/>
    <w:uiPriority w:val="59"/>
    <w:locked/>
    <w:rsid w:val="006A00D6"/>
    <w:rPr>
      <w:rFonts w:asciiTheme="minorHAnsi" w:eastAsiaTheme="minorHAnsi" w:hAnsiTheme="minorHAnsi" w:cstheme="minorBidi"/>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n-ref">
    <w:name w:val="fn-ref"/>
    <w:basedOn w:val="Domylnaczcionkaakapitu"/>
    <w:rsid w:val="006A00D6"/>
  </w:style>
  <w:style w:type="character" w:customStyle="1" w:styleId="AkapitzlistZnak1">
    <w:name w:val="Akapit z listą Znak1"/>
    <w:aliases w:val="normalny tekst Znak1,Numerowanie Znak1,Akapit z listą BS Znak1,Kolorowa lista — akcent 11 Znak1,Akapit z listą3 Znak1,Obiekt Znak1,BulletC Znak1,Akapit z listą31 Znak1,NOWY Znak1,Akapit z listą32 Znak1,CW_Lista Znak1,sw tekst Znak"/>
    <w:uiPriority w:val="99"/>
    <w:locked/>
    <w:rsid w:val="0067520B"/>
    <w:rPr>
      <w:rFonts w:ascii="Calibri" w:hAnsi="Calibri"/>
      <w:lang w:eastAsia="en-US"/>
    </w:rPr>
  </w:style>
  <w:style w:type="paragraph" w:customStyle="1" w:styleId="text-justify1">
    <w:name w:val="text-justify1"/>
    <w:basedOn w:val="Normalny"/>
    <w:rsid w:val="007D1999"/>
    <w:pPr>
      <w:spacing w:before="100" w:beforeAutospacing="1" w:after="100" w:afterAutospacing="1" w:line="240" w:lineRule="auto"/>
    </w:pPr>
    <w:rPr>
      <w:rFonts w:ascii="Times New Roman" w:hAnsi="Times New Roman"/>
      <w:sz w:val="24"/>
      <w:szCs w:val="24"/>
    </w:rPr>
  </w:style>
  <w:style w:type="paragraph" w:styleId="Tekstpodstawowy3">
    <w:name w:val="Body Text 3"/>
    <w:basedOn w:val="Normalny"/>
    <w:link w:val="Tekstpodstawowy3Znak"/>
    <w:semiHidden/>
    <w:locked/>
    <w:rsid w:val="004677B7"/>
    <w:pPr>
      <w:spacing w:after="0" w:line="240" w:lineRule="auto"/>
      <w:jc w:val="both"/>
    </w:pPr>
    <w:rPr>
      <w:rFonts w:ascii="Times New Roman" w:hAnsi="Times New Roman"/>
      <w:color w:val="000000"/>
      <w:sz w:val="24"/>
      <w:szCs w:val="20"/>
    </w:rPr>
  </w:style>
  <w:style w:type="character" w:customStyle="1" w:styleId="Tekstpodstawowy3Znak">
    <w:name w:val="Tekst podstawowy 3 Znak"/>
    <w:basedOn w:val="Domylnaczcionkaakapitu"/>
    <w:link w:val="Tekstpodstawowy3"/>
    <w:semiHidden/>
    <w:rsid w:val="004677B7"/>
    <w:rPr>
      <w:rFonts w:ascii="Times New Roman" w:hAnsi="Times New Roman"/>
      <w:color w:val="000000"/>
      <w:sz w:val="24"/>
      <w:szCs w:val="20"/>
    </w:rPr>
  </w:style>
  <w:style w:type="paragraph" w:styleId="Plandokumentu">
    <w:name w:val="Document Map"/>
    <w:basedOn w:val="Normalny"/>
    <w:link w:val="PlandokumentuZnak"/>
    <w:semiHidden/>
    <w:locked/>
    <w:rsid w:val="004677B7"/>
    <w:pPr>
      <w:shd w:val="clear" w:color="auto" w:fill="000080"/>
      <w:spacing w:after="0" w:line="240" w:lineRule="auto"/>
    </w:pPr>
    <w:rPr>
      <w:rFonts w:ascii="Tahoma" w:hAnsi="Tahoma" w:cs="Tahoma"/>
      <w:sz w:val="20"/>
      <w:szCs w:val="20"/>
    </w:rPr>
  </w:style>
  <w:style w:type="character" w:customStyle="1" w:styleId="PlandokumentuZnak">
    <w:name w:val="Plan dokumentu Znak"/>
    <w:basedOn w:val="Domylnaczcionkaakapitu"/>
    <w:link w:val="Plandokumentu"/>
    <w:semiHidden/>
    <w:rsid w:val="004677B7"/>
    <w:rPr>
      <w:rFonts w:ascii="Tahoma" w:hAnsi="Tahoma" w:cs="Tahoma"/>
      <w:sz w:val="20"/>
      <w:szCs w:val="20"/>
      <w:shd w:val="clear" w:color="auto" w:fill="000080"/>
    </w:rPr>
  </w:style>
  <w:style w:type="paragraph" w:customStyle="1" w:styleId="normaltableau">
    <w:name w:val="normal_tableau"/>
    <w:basedOn w:val="Normalny"/>
    <w:rsid w:val="004677B7"/>
    <w:pPr>
      <w:spacing w:before="120" w:after="120" w:line="240" w:lineRule="auto"/>
      <w:jc w:val="both"/>
    </w:pPr>
    <w:rPr>
      <w:rFonts w:ascii="Optima" w:hAnsi="Optima"/>
      <w:szCs w:val="20"/>
      <w:lang w:val="en-GB"/>
    </w:rPr>
  </w:style>
  <w:style w:type="paragraph" w:styleId="Bezodstpw">
    <w:name w:val="No Spacing"/>
    <w:uiPriority w:val="99"/>
    <w:qFormat/>
    <w:rsid w:val="004677B7"/>
    <w:rPr>
      <w:rFonts w:eastAsia="Calibri"/>
      <w:lang w:eastAsia="en-US"/>
    </w:rPr>
  </w:style>
  <w:style w:type="paragraph" w:customStyle="1" w:styleId="Nagwektabeli">
    <w:name w:val="Nagłówek tabeli"/>
    <w:basedOn w:val="Normalny"/>
    <w:rsid w:val="004677B7"/>
    <w:pPr>
      <w:suppressLineNumbers/>
      <w:suppressAutoHyphens/>
      <w:spacing w:after="0" w:line="240" w:lineRule="auto"/>
      <w:jc w:val="center"/>
    </w:pPr>
    <w:rPr>
      <w:rFonts w:ascii="Times New Roman" w:hAnsi="Times New Roman"/>
      <w:b/>
      <w:bCs/>
      <w:i/>
      <w:iCs/>
      <w:sz w:val="24"/>
      <w:szCs w:val="24"/>
      <w:lang w:eastAsia="ar-SA"/>
    </w:rPr>
  </w:style>
  <w:style w:type="paragraph" w:customStyle="1" w:styleId="Default">
    <w:name w:val="Default"/>
    <w:rsid w:val="004677B7"/>
    <w:pPr>
      <w:autoSpaceDE w:val="0"/>
      <w:autoSpaceDN w:val="0"/>
      <w:adjustRightInd w:val="0"/>
    </w:pPr>
    <w:rPr>
      <w:rFonts w:ascii="Arial" w:hAnsi="Arial" w:cs="Arial"/>
      <w:color w:val="000000"/>
      <w:sz w:val="24"/>
      <w:szCs w:val="24"/>
    </w:rPr>
  </w:style>
  <w:style w:type="paragraph" w:customStyle="1" w:styleId="pkt">
    <w:name w:val="pkt"/>
    <w:basedOn w:val="Normalny"/>
    <w:rsid w:val="004677B7"/>
    <w:pPr>
      <w:suppressAutoHyphens/>
      <w:spacing w:before="60" w:after="60" w:line="240" w:lineRule="auto"/>
      <w:ind w:left="851" w:hanging="295"/>
      <w:jc w:val="both"/>
    </w:pPr>
    <w:rPr>
      <w:rFonts w:ascii="Times New Roman" w:hAnsi="Times New Roman"/>
      <w:sz w:val="24"/>
      <w:szCs w:val="20"/>
      <w:lang w:eastAsia="ar-SA"/>
    </w:rPr>
  </w:style>
  <w:style w:type="paragraph" w:styleId="Tekstpodstawowywcity">
    <w:name w:val="Body Text Indent"/>
    <w:basedOn w:val="Normalny"/>
    <w:link w:val="TekstpodstawowywcityZnak"/>
    <w:semiHidden/>
    <w:locked/>
    <w:rsid w:val="004677B7"/>
    <w:pPr>
      <w:suppressAutoHyphens/>
      <w:autoSpaceDE w:val="0"/>
      <w:autoSpaceDN w:val="0"/>
      <w:adjustRightInd w:val="0"/>
      <w:spacing w:after="0" w:line="240" w:lineRule="auto"/>
      <w:ind w:left="960"/>
      <w:jc w:val="both"/>
    </w:pPr>
    <w:rPr>
      <w:rFonts w:ascii="Arial" w:hAnsi="Arial"/>
      <w:iCs/>
      <w:color w:val="FF0000"/>
      <w:lang w:eastAsia="ar-SA"/>
    </w:rPr>
  </w:style>
  <w:style w:type="character" w:customStyle="1" w:styleId="TekstpodstawowywcityZnak">
    <w:name w:val="Tekst podstawowy wcięty Znak"/>
    <w:basedOn w:val="Domylnaczcionkaakapitu"/>
    <w:link w:val="Tekstpodstawowywcity"/>
    <w:semiHidden/>
    <w:rsid w:val="004677B7"/>
    <w:rPr>
      <w:rFonts w:ascii="Arial" w:hAnsi="Arial"/>
      <w:iCs/>
      <w:color w:val="FF0000"/>
      <w:lang w:eastAsia="ar-SA"/>
    </w:rPr>
  </w:style>
  <w:style w:type="character" w:customStyle="1" w:styleId="Brak">
    <w:name w:val="Brak"/>
    <w:rsid w:val="004677B7"/>
  </w:style>
  <w:style w:type="paragraph" w:customStyle="1" w:styleId="Bezodstpw2">
    <w:name w:val="Bez odstępów2"/>
    <w:qFormat/>
    <w:rsid w:val="004677B7"/>
    <w:pPr>
      <w:suppressAutoHyphens/>
      <w:autoSpaceDN w:val="0"/>
    </w:pPr>
    <w:rPr>
      <w:kern w:val="3"/>
    </w:rPr>
  </w:style>
  <w:style w:type="character" w:customStyle="1" w:styleId="highlight">
    <w:name w:val="highlight"/>
    <w:basedOn w:val="Domylnaczcionkaakapitu"/>
    <w:rsid w:val="004677B7"/>
  </w:style>
  <w:style w:type="character" w:customStyle="1" w:styleId="rest">
    <w:name w:val="rest"/>
    <w:basedOn w:val="Domylnaczcionkaakapitu"/>
    <w:rsid w:val="004677B7"/>
  </w:style>
  <w:style w:type="paragraph" w:customStyle="1" w:styleId="gwpf1db78dfgwpa07bcc23gwp4259ca77msonormal">
    <w:name w:val="gwpf1db78df_gwpa07bcc23gwp4259ca77msonormal"/>
    <w:basedOn w:val="Normalny"/>
    <w:rsid w:val="008355A0"/>
    <w:pPr>
      <w:spacing w:before="100" w:beforeAutospacing="1" w:after="100" w:afterAutospacing="1" w:line="240" w:lineRule="auto"/>
    </w:pPr>
    <w:rPr>
      <w:rFonts w:ascii="Times New Roman" w:hAnsi="Times New Roman"/>
      <w:sz w:val="24"/>
      <w:szCs w:val="24"/>
    </w:rPr>
  </w:style>
  <w:style w:type="character" w:customStyle="1" w:styleId="gwpf1db78dfgwpa07bcc23font">
    <w:name w:val="gwpf1db78df_gwpa07bcc23font"/>
    <w:basedOn w:val="Domylnaczcionkaakapitu"/>
    <w:rsid w:val="008355A0"/>
  </w:style>
</w:styles>
</file>

<file path=word/webSettings.xml><?xml version="1.0" encoding="utf-8"?>
<w:webSettings xmlns:r="http://schemas.openxmlformats.org/officeDocument/2006/relationships" xmlns:w="http://schemas.openxmlformats.org/wordprocessingml/2006/main">
  <w:divs>
    <w:div w:id="55784012">
      <w:bodyDiv w:val="1"/>
      <w:marLeft w:val="0"/>
      <w:marRight w:val="0"/>
      <w:marTop w:val="0"/>
      <w:marBottom w:val="0"/>
      <w:divBdr>
        <w:top w:val="none" w:sz="0" w:space="0" w:color="auto"/>
        <w:left w:val="none" w:sz="0" w:space="0" w:color="auto"/>
        <w:bottom w:val="none" w:sz="0" w:space="0" w:color="auto"/>
        <w:right w:val="none" w:sz="0" w:space="0" w:color="auto"/>
      </w:divBdr>
    </w:div>
    <w:div w:id="291059203">
      <w:bodyDiv w:val="1"/>
      <w:marLeft w:val="0"/>
      <w:marRight w:val="0"/>
      <w:marTop w:val="0"/>
      <w:marBottom w:val="0"/>
      <w:divBdr>
        <w:top w:val="none" w:sz="0" w:space="0" w:color="auto"/>
        <w:left w:val="none" w:sz="0" w:space="0" w:color="auto"/>
        <w:bottom w:val="none" w:sz="0" w:space="0" w:color="auto"/>
        <w:right w:val="none" w:sz="0" w:space="0" w:color="auto"/>
      </w:divBdr>
    </w:div>
    <w:div w:id="501967648">
      <w:bodyDiv w:val="1"/>
      <w:marLeft w:val="0"/>
      <w:marRight w:val="0"/>
      <w:marTop w:val="0"/>
      <w:marBottom w:val="0"/>
      <w:divBdr>
        <w:top w:val="none" w:sz="0" w:space="0" w:color="auto"/>
        <w:left w:val="none" w:sz="0" w:space="0" w:color="auto"/>
        <w:bottom w:val="none" w:sz="0" w:space="0" w:color="auto"/>
        <w:right w:val="none" w:sz="0" w:space="0" w:color="auto"/>
      </w:divBdr>
      <w:divsChild>
        <w:div w:id="959146094">
          <w:marLeft w:val="0"/>
          <w:marRight w:val="0"/>
          <w:marTop w:val="0"/>
          <w:marBottom w:val="0"/>
          <w:divBdr>
            <w:top w:val="none" w:sz="0" w:space="0" w:color="auto"/>
            <w:left w:val="none" w:sz="0" w:space="0" w:color="auto"/>
            <w:bottom w:val="none" w:sz="0" w:space="0" w:color="auto"/>
            <w:right w:val="none" w:sz="0" w:space="0" w:color="auto"/>
          </w:divBdr>
        </w:div>
        <w:div w:id="2095273085">
          <w:marLeft w:val="0"/>
          <w:marRight w:val="0"/>
          <w:marTop w:val="0"/>
          <w:marBottom w:val="0"/>
          <w:divBdr>
            <w:top w:val="none" w:sz="0" w:space="0" w:color="auto"/>
            <w:left w:val="none" w:sz="0" w:space="0" w:color="auto"/>
            <w:bottom w:val="none" w:sz="0" w:space="0" w:color="auto"/>
            <w:right w:val="none" w:sz="0" w:space="0" w:color="auto"/>
          </w:divBdr>
        </w:div>
        <w:div w:id="1908418147">
          <w:marLeft w:val="0"/>
          <w:marRight w:val="0"/>
          <w:marTop w:val="0"/>
          <w:marBottom w:val="0"/>
          <w:divBdr>
            <w:top w:val="none" w:sz="0" w:space="0" w:color="auto"/>
            <w:left w:val="none" w:sz="0" w:space="0" w:color="auto"/>
            <w:bottom w:val="none" w:sz="0" w:space="0" w:color="auto"/>
            <w:right w:val="none" w:sz="0" w:space="0" w:color="auto"/>
          </w:divBdr>
        </w:div>
        <w:div w:id="853153607">
          <w:marLeft w:val="0"/>
          <w:marRight w:val="0"/>
          <w:marTop w:val="0"/>
          <w:marBottom w:val="0"/>
          <w:divBdr>
            <w:top w:val="none" w:sz="0" w:space="0" w:color="auto"/>
            <w:left w:val="none" w:sz="0" w:space="0" w:color="auto"/>
            <w:bottom w:val="none" w:sz="0" w:space="0" w:color="auto"/>
            <w:right w:val="none" w:sz="0" w:space="0" w:color="auto"/>
          </w:divBdr>
        </w:div>
      </w:divsChild>
    </w:div>
    <w:div w:id="823351510">
      <w:bodyDiv w:val="1"/>
      <w:marLeft w:val="0"/>
      <w:marRight w:val="0"/>
      <w:marTop w:val="0"/>
      <w:marBottom w:val="0"/>
      <w:divBdr>
        <w:top w:val="none" w:sz="0" w:space="0" w:color="auto"/>
        <w:left w:val="none" w:sz="0" w:space="0" w:color="auto"/>
        <w:bottom w:val="none" w:sz="0" w:space="0" w:color="auto"/>
        <w:right w:val="none" w:sz="0" w:space="0" w:color="auto"/>
      </w:divBdr>
      <w:divsChild>
        <w:div w:id="1754010325">
          <w:marLeft w:val="360"/>
          <w:marRight w:val="0"/>
          <w:marTop w:val="72"/>
          <w:marBottom w:val="72"/>
          <w:divBdr>
            <w:top w:val="none" w:sz="0" w:space="0" w:color="auto"/>
            <w:left w:val="none" w:sz="0" w:space="0" w:color="auto"/>
            <w:bottom w:val="none" w:sz="0" w:space="0" w:color="auto"/>
            <w:right w:val="none" w:sz="0" w:space="0" w:color="auto"/>
          </w:divBdr>
          <w:divsChild>
            <w:div w:id="1531458613">
              <w:marLeft w:val="0"/>
              <w:marRight w:val="0"/>
              <w:marTop w:val="0"/>
              <w:marBottom w:val="0"/>
              <w:divBdr>
                <w:top w:val="none" w:sz="0" w:space="0" w:color="auto"/>
                <w:left w:val="none" w:sz="0" w:space="0" w:color="auto"/>
                <w:bottom w:val="none" w:sz="0" w:space="0" w:color="auto"/>
                <w:right w:val="none" w:sz="0" w:space="0" w:color="auto"/>
              </w:divBdr>
            </w:div>
          </w:divsChild>
        </w:div>
        <w:div w:id="608466486">
          <w:marLeft w:val="360"/>
          <w:marRight w:val="0"/>
          <w:marTop w:val="0"/>
          <w:marBottom w:val="72"/>
          <w:divBdr>
            <w:top w:val="none" w:sz="0" w:space="0" w:color="auto"/>
            <w:left w:val="none" w:sz="0" w:space="0" w:color="auto"/>
            <w:bottom w:val="none" w:sz="0" w:space="0" w:color="auto"/>
            <w:right w:val="none" w:sz="0" w:space="0" w:color="auto"/>
          </w:divBdr>
          <w:divsChild>
            <w:div w:id="197807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820111">
      <w:bodyDiv w:val="1"/>
      <w:marLeft w:val="0"/>
      <w:marRight w:val="0"/>
      <w:marTop w:val="0"/>
      <w:marBottom w:val="0"/>
      <w:divBdr>
        <w:top w:val="none" w:sz="0" w:space="0" w:color="auto"/>
        <w:left w:val="none" w:sz="0" w:space="0" w:color="auto"/>
        <w:bottom w:val="none" w:sz="0" w:space="0" w:color="auto"/>
        <w:right w:val="none" w:sz="0" w:space="0" w:color="auto"/>
      </w:divBdr>
      <w:divsChild>
        <w:div w:id="1361323046">
          <w:marLeft w:val="0"/>
          <w:marRight w:val="0"/>
          <w:marTop w:val="72"/>
          <w:marBottom w:val="0"/>
          <w:divBdr>
            <w:top w:val="none" w:sz="0" w:space="0" w:color="auto"/>
            <w:left w:val="none" w:sz="0" w:space="0" w:color="auto"/>
            <w:bottom w:val="none" w:sz="0" w:space="0" w:color="auto"/>
            <w:right w:val="none" w:sz="0" w:space="0" w:color="auto"/>
          </w:divBdr>
          <w:divsChild>
            <w:div w:id="1601797905">
              <w:marLeft w:val="0"/>
              <w:marRight w:val="0"/>
              <w:marTop w:val="0"/>
              <w:marBottom w:val="0"/>
              <w:divBdr>
                <w:top w:val="none" w:sz="0" w:space="0" w:color="auto"/>
                <w:left w:val="none" w:sz="0" w:space="0" w:color="auto"/>
                <w:bottom w:val="none" w:sz="0" w:space="0" w:color="auto"/>
                <w:right w:val="none" w:sz="0" w:space="0" w:color="auto"/>
              </w:divBdr>
            </w:div>
          </w:divsChild>
        </w:div>
        <w:div w:id="295376229">
          <w:marLeft w:val="0"/>
          <w:marRight w:val="0"/>
          <w:marTop w:val="72"/>
          <w:marBottom w:val="0"/>
          <w:divBdr>
            <w:top w:val="none" w:sz="0" w:space="0" w:color="auto"/>
            <w:left w:val="none" w:sz="0" w:space="0" w:color="auto"/>
            <w:bottom w:val="none" w:sz="0" w:space="0" w:color="auto"/>
            <w:right w:val="none" w:sz="0" w:space="0" w:color="auto"/>
          </w:divBdr>
          <w:divsChild>
            <w:div w:id="1706056701">
              <w:marLeft w:val="0"/>
              <w:marRight w:val="0"/>
              <w:marTop w:val="0"/>
              <w:marBottom w:val="0"/>
              <w:divBdr>
                <w:top w:val="none" w:sz="0" w:space="0" w:color="auto"/>
                <w:left w:val="none" w:sz="0" w:space="0" w:color="auto"/>
                <w:bottom w:val="none" w:sz="0" w:space="0" w:color="auto"/>
                <w:right w:val="none" w:sz="0" w:space="0" w:color="auto"/>
              </w:divBdr>
            </w:div>
            <w:div w:id="452872998">
              <w:marLeft w:val="360"/>
              <w:marRight w:val="0"/>
              <w:marTop w:val="72"/>
              <w:marBottom w:val="72"/>
              <w:divBdr>
                <w:top w:val="none" w:sz="0" w:space="0" w:color="auto"/>
                <w:left w:val="none" w:sz="0" w:space="0" w:color="auto"/>
                <w:bottom w:val="none" w:sz="0" w:space="0" w:color="auto"/>
                <w:right w:val="none" w:sz="0" w:space="0" w:color="auto"/>
              </w:divBdr>
              <w:divsChild>
                <w:div w:id="670838101">
                  <w:marLeft w:val="0"/>
                  <w:marRight w:val="0"/>
                  <w:marTop w:val="0"/>
                  <w:marBottom w:val="0"/>
                  <w:divBdr>
                    <w:top w:val="none" w:sz="0" w:space="0" w:color="auto"/>
                    <w:left w:val="none" w:sz="0" w:space="0" w:color="auto"/>
                    <w:bottom w:val="none" w:sz="0" w:space="0" w:color="auto"/>
                    <w:right w:val="none" w:sz="0" w:space="0" w:color="auto"/>
                  </w:divBdr>
                </w:div>
              </w:divsChild>
            </w:div>
            <w:div w:id="1321495342">
              <w:marLeft w:val="360"/>
              <w:marRight w:val="0"/>
              <w:marTop w:val="0"/>
              <w:marBottom w:val="72"/>
              <w:divBdr>
                <w:top w:val="none" w:sz="0" w:space="0" w:color="auto"/>
                <w:left w:val="none" w:sz="0" w:space="0" w:color="auto"/>
                <w:bottom w:val="none" w:sz="0" w:space="0" w:color="auto"/>
                <w:right w:val="none" w:sz="0" w:space="0" w:color="auto"/>
              </w:divBdr>
              <w:divsChild>
                <w:div w:id="434331126">
                  <w:marLeft w:val="0"/>
                  <w:marRight w:val="0"/>
                  <w:marTop w:val="0"/>
                  <w:marBottom w:val="0"/>
                  <w:divBdr>
                    <w:top w:val="none" w:sz="0" w:space="0" w:color="auto"/>
                    <w:left w:val="none" w:sz="0" w:space="0" w:color="auto"/>
                    <w:bottom w:val="none" w:sz="0" w:space="0" w:color="auto"/>
                    <w:right w:val="none" w:sz="0" w:space="0" w:color="auto"/>
                  </w:divBdr>
                </w:div>
              </w:divsChild>
            </w:div>
            <w:div w:id="1613122671">
              <w:marLeft w:val="360"/>
              <w:marRight w:val="0"/>
              <w:marTop w:val="0"/>
              <w:marBottom w:val="72"/>
              <w:divBdr>
                <w:top w:val="none" w:sz="0" w:space="0" w:color="auto"/>
                <w:left w:val="none" w:sz="0" w:space="0" w:color="auto"/>
                <w:bottom w:val="none" w:sz="0" w:space="0" w:color="auto"/>
                <w:right w:val="none" w:sz="0" w:space="0" w:color="auto"/>
              </w:divBdr>
              <w:divsChild>
                <w:div w:id="2104910027">
                  <w:marLeft w:val="0"/>
                  <w:marRight w:val="0"/>
                  <w:marTop w:val="0"/>
                  <w:marBottom w:val="0"/>
                  <w:divBdr>
                    <w:top w:val="none" w:sz="0" w:space="0" w:color="auto"/>
                    <w:left w:val="none" w:sz="0" w:space="0" w:color="auto"/>
                    <w:bottom w:val="none" w:sz="0" w:space="0" w:color="auto"/>
                    <w:right w:val="none" w:sz="0" w:space="0" w:color="auto"/>
                  </w:divBdr>
                </w:div>
              </w:divsChild>
            </w:div>
            <w:div w:id="5913077">
              <w:marLeft w:val="360"/>
              <w:marRight w:val="0"/>
              <w:marTop w:val="0"/>
              <w:marBottom w:val="72"/>
              <w:divBdr>
                <w:top w:val="none" w:sz="0" w:space="0" w:color="auto"/>
                <w:left w:val="none" w:sz="0" w:space="0" w:color="auto"/>
                <w:bottom w:val="none" w:sz="0" w:space="0" w:color="auto"/>
                <w:right w:val="none" w:sz="0" w:space="0" w:color="auto"/>
              </w:divBdr>
              <w:divsChild>
                <w:div w:id="171573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5364211">
      <w:marLeft w:val="0"/>
      <w:marRight w:val="0"/>
      <w:marTop w:val="0"/>
      <w:marBottom w:val="0"/>
      <w:divBdr>
        <w:top w:val="none" w:sz="0" w:space="0" w:color="auto"/>
        <w:left w:val="none" w:sz="0" w:space="0" w:color="auto"/>
        <w:bottom w:val="none" w:sz="0" w:space="0" w:color="auto"/>
        <w:right w:val="none" w:sz="0" w:space="0" w:color="auto"/>
      </w:divBdr>
      <w:divsChild>
        <w:div w:id="1545364210">
          <w:marLeft w:val="360"/>
          <w:marRight w:val="0"/>
          <w:marTop w:val="72"/>
          <w:marBottom w:val="72"/>
          <w:divBdr>
            <w:top w:val="none" w:sz="0" w:space="0" w:color="auto"/>
            <w:left w:val="none" w:sz="0" w:space="0" w:color="auto"/>
            <w:bottom w:val="none" w:sz="0" w:space="0" w:color="auto"/>
            <w:right w:val="none" w:sz="0" w:space="0" w:color="auto"/>
          </w:divBdr>
        </w:div>
        <w:div w:id="1545364220">
          <w:marLeft w:val="360"/>
          <w:marRight w:val="0"/>
          <w:marTop w:val="0"/>
          <w:marBottom w:val="72"/>
          <w:divBdr>
            <w:top w:val="none" w:sz="0" w:space="0" w:color="auto"/>
            <w:left w:val="none" w:sz="0" w:space="0" w:color="auto"/>
            <w:bottom w:val="none" w:sz="0" w:space="0" w:color="auto"/>
            <w:right w:val="none" w:sz="0" w:space="0" w:color="auto"/>
          </w:divBdr>
        </w:div>
        <w:div w:id="1545364225">
          <w:marLeft w:val="360"/>
          <w:marRight w:val="0"/>
          <w:marTop w:val="0"/>
          <w:marBottom w:val="72"/>
          <w:divBdr>
            <w:top w:val="none" w:sz="0" w:space="0" w:color="auto"/>
            <w:left w:val="none" w:sz="0" w:space="0" w:color="auto"/>
            <w:bottom w:val="none" w:sz="0" w:space="0" w:color="auto"/>
            <w:right w:val="none" w:sz="0" w:space="0" w:color="auto"/>
          </w:divBdr>
        </w:div>
      </w:divsChild>
    </w:div>
    <w:div w:id="1545364212">
      <w:marLeft w:val="0"/>
      <w:marRight w:val="0"/>
      <w:marTop w:val="0"/>
      <w:marBottom w:val="0"/>
      <w:divBdr>
        <w:top w:val="none" w:sz="0" w:space="0" w:color="auto"/>
        <w:left w:val="none" w:sz="0" w:space="0" w:color="auto"/>
        <w:bottom w:val="none" w:sz="0" w:space="0" w:color="auto"/>
        <w:right w:val="none" w:sz="0" w:space="0" w:color="auto"/>
      </w:divBdr>
      <w:divsChild>
        <w:div w:id="1545364214">
          <w:marLeft w:val="360"/>
          <w:marRight w:val="0"/>
          <w:marTop w:val="0"/>
          <w:marBottom w:val="72"/>
          <w:divBdr>
            <w:top w:val="none" w:sz="0" w:space="0" w:color="auto"/>
            <w:left w:val="none" w:sz="0" w:space="0" w:color="auto"/>
            <w:bottom w:val="none" w:sz="0" w:space="0" w:color="auto"/>
            <w:right w:val="none" w:sz="0" w:space="0" w:color="auto"/>
          </w:divBdr>
          <w:divsChild>
            <w:div w:id="1545364223">
              <w:marLeft w:val="0"/>
              <w:marRight w:val="0"/>
              <w:marTop w:val="0"/>
              <w:marBottom w:val="0"/>
              <w:divBdr>
                <w:top w:val="none" w:sz="0" w:space="0" w:color="auto"/>
                <w:left w:val="none" w:sz="0" w:space="0" w:color="auto"/>
                <w:bottom w:val="none" w:sz="0" w:space="0" w:color="auto"/>
                <w:right w:val="none" w:sz="0" w:space="0" w:color="auto"/>
              </w:divBdr>
            </w:div>
          </w:divsChild>
        </w:div>
        <w:div w:id="1545364219">
          <w:marLeft w:val="360"/>
          <w:marRight w:val="0"/>
          <w:marTop w:val="0"/>
          <w:marBottom w:val="72"/>
          <w:divBdr>
            <w:top w:val="none" w:sz="0" w:space="0" w:color="auto"/>
            <w:left w:val="none" w:sz="0" w:space="0" w:color="auto"/>
            <w:bottom w:val="none" w:sz="0" w:space="0" w:color="auto"/>
            <w:right w:val="none" w:sz="0" w:space="0" w:color="auto"/>
          </w:divBdr>
          <w:divsChild>
            <w:div w:id="1545364217">
              <w:marLeft w:val="0"/>
              <w:marRight w:val="0"/>
              <w:marTop w:val="0"/>
              <w:marBottom w:val="0"/>
              <w:divBdr>
                <w:top w:val="none" w:sz="0" w:space="0" w:color="auto"/>
                <w:left w:val="none" w:sz="0" w:space="0" w:color="auto"/>
                <w:bottom w:val="none" w:sz="0" w:space="0" w:color="auto"/>
                <w:right w:val="none" w:sz="0" w:space="0" w:color="auto"/>
              </w:divBdr>
            </w:div>
          </w:divsChild>
        </w:div>
        <w:div w:id="1545364221">
          <w:marLeft w:val="360"/>
          <w:marRight w:val="0"/>
          <w:marTop w:val="72"/>
          <w:marBottom w:val="72"/>
          <w:divBdr>
            <w:top w:val="none" w:sz="0" w:space="0" w:color="auto"/>
            <w:left w:val="none" w:sz="0" w:space="0" w:color="auto"/>
            <w:bottom w:val="none" w:sz="0" w:space="0" w:color="auto"/>
            <w:right w:val="none" w:sz="0" w:space="0" w:color="auto"/>
          </w:divBdr>
          <w:divsChild>
            <w:div w:id="154536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364216">
      <w:marLeft w:val="0"/>
      <w:marRight w:val="0"/>
      <w:marTop w:val="0"/>
      <w:marBottom w:val="0"/>
      <w:divBdr>
        <w:top w:val="none" w:sz="0" w:space="0" w:color="auto"/>
        <w:left w:val="none" w:sz="0" w:space="0" w:color="auto"/>
        <w:bottom w:val="none" w:sz="0" w:space="0" w:color="auto"/>
        <w:right w:val="none" w:sz="0" w:space="0" w:color="auto"/>
      </w:divBdr>
      <w:divsChild>
        <w:div w:id="1545364209">
          <w:marLeft w:val="360"/>
          <w:marRight w:val="0"/>
          <w:marTop w:val="0"/>
          <w:marBottom w:val="72"/>
          <w:divBdr>
            <w:top w:val="none" w:sz="0" w:space="0" w:color="auto"/>
            <w:left w:val="none" w:sz="0" w:space="0" w:color="auto"/>
            <w:bottom w:val="none" w:sz="0" w:space="0" w:color="auto"/>
            <w:right w:val="none" w:sz="0" w:space="0" w:color="auto"/>
          </w:divBdr>
        </w:div>
        <w:div w:id="1545364213">
          <w:marLeft w:val="360"/>
          <w:marRight w:val="0"/>
          <w:marTop w:val="0"/>
          <w:marBottom w:val="72"/>
          <w:divBdr>
            <w:top w:val="none" w:sz="0" w:space="0" w:color="auto"/>
            <w:left w:val="none" w:sz="0" w:space="0" w:color="auto"/>
            <w:bottom w:val="none" w:sz="0" w:space="0" w:color="auto"/>
            <w:right w:val="none" w:sz="0" w:space="0" w:color="auto"/>
          </w:divBdr>
        </w:div>
        <w:div w:id="1545364215">
          <w:marLeft w:val="360"/>
          <w:marRight w:val="0"/>
          <w:marTop w:val="72"/>
          <w:marBottom w:val="72"/>
          <w:divBdr>
            <w:top w:val="none" w:sz="0" w:space="0" w:color="auto"/>
            <w:left w:val="none" w:sz="0" w:space="0" w:color="auto"/>
            <w:bottom w:val="none" w:sz="0" w:space="0" w:color="auto"/>
            <w:right w:val="none" w:sz="0" w:space="0" w:color="auto"/>
          </w:divBdr>
        </w:div>
        <w:div w:id="1545364222">
          <w:marLeft w:val="360"/>
          <w:marRight w:val="0"/>
          <w:marTop w:val="0"/>
          <w:marBottom w:val="72"/>
          <w:divBdr>
            <w:top w:val="none" w:sz="0" w:space="0" w:color="auto"/>
            <w:left w:val="none" w:sz="0" w:space="0" w:color="auto"/>
            <w:bottom w:val="none" w:sz="0" w:space="0" w:color="auto"/>
            <w:right w:val="none" w:sz="0" w:space="0" w:color="auto"/>
          </w:divBdr>
        </w:div>
      </w:divsChild>
    </w:div>
    <w:div w:id="1545364224">
      <w:marLeft w:val="0"/>
      <w:marRight w:val="0"/>
      <w:marTop w:val="0"/>
      <w:marBottom w:val="0"/>
      <w:divBdr>
        <w:top w:val="none" w:sz="0" w:space="0" w:color="auto"/>
        <w:left w:val="none" w:sz="0" w:space="0" w:color="auto"/>
        <w:bottom w:val="none" w:sz="0" w:space="0" w:color="auto"/>
        <w:right w:val="none" w:sz="0" w:space="0" w:color="auto"/>
      </w:divBdr>
    </w:div>
    <w:div w:id="1550678694">
      <w:bodyDiv w:val="1"/>
      <w:marLeft w:val="0"/>
      <w:marRight w:val="0"/>
      <w:marTop w:val="0"/>
      <w:marBottom w:val="0"/>
      <w:divBdr>
        <w:top w:val="none" w:sz="0" w:space="0" w:color="auto"/>
        <w:left w:val="none" w:sz="0" w:space="0" w:color="auto"/>
        <w:bottom w:val="none" w:sz="0" w:space="0" w:color="auto"/>
        <w:right w:val="none" w:sz="0" w:space="0" w:color="auto"/>
      </w:divBdr>
      <w:divsChild>
        <w:div w:id="1445534937">
          <w:marLeft w:val="360"/>
          <w:marRight w:val="0"/>
          <w:marTop w:val="0"/>
          <w:marBottom w:val="0"/>
          <w:divBdr>
            <w:top w:val="none" w:sz="0" w:space="0" w:color="auto"/>
            <w:left w:val="none" w:sz="0" w:space="0" w:color="auto"/>
            <w:bottom w:val="none" w:sz="0" w:space="0" w:color="auto"/>
            <w:right w:val="none" w:sz="0" w:space="0" w:color="auto"/>
          </w:divBdr>
        </w:div>
        <w:div w:id="1677536275">
          <w:marLeft w:val="360"/>
          <w:marRight w:val="0"/>
          <w:marTop w:val="0"/>
          <w:marBottom w:val="0"/>
          <w:divBdr>
            <w:top w:val="none" w:sz="0" w:space="0" w:color="auto"/>
            <w:left w:val="none" w:sz="0" w:space="0" w:color="auto"/>
            <w:bottom w:val="none" w:sz="0" w:space="0" w:color="auto"/>
            <w:right w:val="none" w:sz="0" w:space="0" w:color="auto"/>
          </w:divBdr>
          <w:divsChild>
            <w:div w:id="1346591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285794">
      <w:bodyDiv w:val="1"/>
      <w:marLeft w:val="0"/>
      <w:marRight w:val="0"/>
      <w:marTop w:val="0"/>
      <w:marBottom w:val="0"/>
      <w:divBdr>
        <w:top w:val="none" w:sz="0" w:space="0" w:color="auto"/>
        <w:left w:val="none" w:sz="0" w:space="0" w:color="auto"/>
        <w:bottom w:val="none" w:sz="0" w:space="0" w:color="auto"/>
        <w:right w:val="none" w:sz="0" w:space="0" w:color="auto"/>
      </w:divBdr>
    </w:div>
    <w:div w:id="2017684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sip.lex.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E339A3-2619-47F3-A707-2FBE23A33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11471</Words>
  <Characters>78787</Characters>
  <Application>Microsoft Office Word</Application>
  <DocSecurity>0</DocSecurity>
  <Lines>656</Lines>
  <Paragraphs>180</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90078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2022-01-20T11:18:00Z</dcterms:created>
  <dcterms:modified xsi:type="dcterms:W3CDTF">2022-01-20T20:56:00Z</dcterms:modified>
</cp:coreProperties>
</file>