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EC5DA" w14:textId="77777777" w:rsidR="001371E6" w:rsidRDefault="0040576A" w:rsidP="001371E6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object w:dxaOrig="1440" w:dyaOrig="1440" w14:anchorId="46DB32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4" o:title=""/>
            <w10:wrap type="square" side="right"/>
          </v:shape>
          <o:OLEObject Type="Embed" ProgID="Msxml2.SAXXMLReader.5.0" ShapeID="_x0000_s1026" DrawAspect="Content" ObjectID="_1738570663" r:id="rId5"/>
        </w:object>
      </w:r>
      <w:r w:rsidR="001371E6"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5C78F3DE" w14:textId="77777777" w:rsidR="001371E6" w:rsidRDefault="001371E6" w:rsidP="001371E6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14:paraId="273063EA" w14:textId="77777777" w:rsidR="001371E6" w:rsidRDefault="001371E6" w:rsidP="001371E6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0675E0CD" w14:textId="77777777" w:rsidR="001371E6" w:rsidRDefault="001371E6" w:rsidP="001371E6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NIP 5542647568 REGON 340057695</w:t>
      </w:r>
    </w:p>
    <w:p w14:paraId="733DD550" w14:textId="77777777" w:rsidR="001371E6" w:rsidRPr="00B86496" w:rsidRDefault="0040576A" w:rsidP="001371E6">
      <w:pPr>
        <w:jc w:val="center"/>
        <w:rPr>
          <w:rFonts w:ascii="Book Antiqua" w:eastAsia="Times New Roman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6" w:history="1">
        <w:r w:rsidR="001371E6">
          <w:rPr>
            <w:rStyle w:val="Hipercze"/>
            <w:rFonts w:ascii="Book Antiqua" w:eastAsia="Times New Roman" w:hAnsi="Book Antiqua"/>
            <w:kern w:val="2"/>
            <w:sz w:val="20"/>
            <w:szCs w:val="20"/>
            <w:lang w:eastAsia="hi-IN" w:bidi="hi-IN"/>
          </w:rPr>
          <w:t>www.ukw.edu.pl</w:t>
        </w:r>
      </w:hyperlink>
    </w:p>
    <w:p w14:paraId="262D4AC9" w14:textId="25A24448" w:rsidR="001371E6" w:rsidRDefault="001371E6" w:rsidP="001371E6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Bydgoszcz, dn. </w:t>
      </w:r>
      <w:r w:rsidR="00F617BA">
        <w:rPr>
          <w:rFonts w:ascii="Book Antiqua" w:eastAsia="Times New Roman" w:hAnsi="Book Antiqua" w:cs="Book Antiqua"/>
          <w:sz w:val="20"/>
          <w:szCs w:val="20"/>
          <w:lang w:eastAsia="pl-PL"/>
        </w:rPr>
        <w:t>22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.0</w:t>
      </w:r>
      <w:r w:rsidR="00F617BA">
        <w:rPr>
          <w:rFonts w:ascii="Book Antiqua" w:eastAsia="Times New Roman" w:hAnsi="Book Antiqua" w:cs="Book Antiqua"/>
          <w:sz w:val="20"/>
          <w:szCs w:val="20"/>
          <w:lang w:eastAsia="pl-PL"/>
        </w:rPr>
        <w:t>2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.202</w:t>
      </w:r>
      <w:r w:rsidR="00F617BA">
        <w:rPr>
          <w:rFonts w:ascii="Book Antiqua" w:eastAsia="Times New Roman" w:hAnsi="Book Antiqua" w:cs="Book Antiqua"/>
          <w:sz w:val="20"/>
          <w:szCs w:val="20"/>
          <w:lang w:eastAsia="pl-PL"/>
        </w:rPr>
        <w:t>3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14:paraId="329ACA13" w14:textId="38D7DC6F" w:rsidR="001371E6" w:rsidRPr="001371E6" w:rsidRDefault="001371E6" w:rsidP="001371E6">
      <w:pPr>
        <w:spacing w:after="0"/>
        <w:rPr>
          <w:rFonts w:ascii="Book Antiqua" w:hAnsi="Book Antiqua"/>
          <w:b/>
          <w:bCs/>
          <w:color w:val="000000"/>
          <w:sz w:val="18"/>
          <w:szCs w:val="20"/>
          <w:lang w:eastAsia="ar-SA"/>
        </w:rPr>
      </w:pPr>
      <w:r w:rsidRPr="001371E6">
        <w:rPr>
          <w:rFonts w:ascii="Book Antiqua" w:eastAsia="Times New Roman" w:hAnsi="Book Antiqua"/>
          <w:b/>
          <w:bCs/>
          <w:color w:val="000000"/>
          <w:szCs w:val="24"/>
          <w:lang w:eastAsia="ar-SA"/>
        </w:rPr>
        <w:t>UKW/DZP-282-ZO-</w:t>
      </w:r>
      <w:r w:rsidR="00F617BA">
        <w:rPr>
          <w:rFonts w:ascii="Book Antiqua" w:eastAsia="Times New Roman" w:hAnsi="Book Antiqua"/>
          <w:b/>
          <w:bCs/>
          <w:color w:val="000000"/>
          <w:szCs w:val="24"/>
          <w:lang w:eastAsia="ar-SA"/>
        </w:rPr>
        <w:t>06</w:t>
      </w:r>
      <w:r w:rsidRPr="001371E6">
        <w:rPr>
          <w:rFonts w:ascii="Book Antiqua" w:eastAsia="Times New Roman" w:hAnsi="Book Antiqua"/>
          <w:b/>
          <w:bCs/>
          <w:color w:val="000000"/>
          <w:szCs w:val="24"/>
          <w:lang w:eastAsia="ar-SA"/>
        </w:rPr>
        <w:t>/202</w:t>
      </w:r>
      <w:r w:rsidR="00F617BA">
        <w:rPr>
          <w:rFonts w:ascii="Book Antiqua" w:eastAsia="Times New Roman" w:hAnsi="Book Antiqua"/>
          <w:b/>
          <w:bCs/>
          <w:color w:val="000000"/>
          <w:szCs w:val="24"/>
          <w:lang w:eastAsia="ar-SA"/>
        </w:rPr>
        <w:t>3</w:t>
      </w:r>
    </w:p>
    <w:p w14:paraId="7747188F" w14:textId="77777777" w:rsidR="001371E6" w:rsidRDefault="001371E6" w:rsidP="001371E6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</w:p>
    <w:p w14:paraId="7D862819" w14:textId="77777777" w:rsidR="001371E6" w:rsidRDefault="001371E6" w:rsidP="001371E6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</w:p>
    <w:p w14:paraId="1EBD348E" w14:textId="77777777" w:rsidR="001371E6" w:rsidRPr="00C55746" w:rsidRDefault="001371E6" w:rsidP="001371E6">
      <w:pPr>
        <w:spacing w:after="0"/>
        <w:jc w:val="center"/>
        <w:rPr>
          <w:rFonts w:ascii="Book Antiqua" w:eastAsia="Times New Roman" w:hAnsi="Book Antiqua"/>
          <w:b/>
          <w:lang w:eastAsia="pl-PL"/>
        </w:rPr>
      </w:pPr>
      <w:r w:rsidRPr="00C55746">
        <w:rPr>
          <w:rFonts w:ascii="Book Antiqua" w:eastAsia="Times New Roman" w:hAnsi="Book Antiqua"/>
          <w:b/>
          <w:lang w:eastAsia="pl-PL"/>
        </w:rPr>
        <w:t xml:space="preserve">OGŁOSZENIE O UNIEWAŻNIENIU POSTĘPOWANIA </w:t>
      </w:r>
    </w:p>
    <w:p w14:paraId="5B95ED99" w14:textId="77777777" w:rsidR="001371E6" w:rsidRPr="00C55746" w:rsidRDefault="001371E6" w:rsidP="001371E6">
      <w:pPr>
        <w:spacing w:after="0"/>
        <w:jc w:val="center"/>
        <w:rPr>
          <w:rFonts w:ascii="Book Antiqua" w:eastAsia="Times New Roman" w:hAnsi="Book Antiqua"/>
          <w:b/>
          <w:lang w:eastAsia="pl-PL"/>
        </w:rPr>
      </w:pPr>
      <w:r w:rsidRPr="00C55746">
        <w:rPr>
          <w:rFonts w:ascii="Book Antiqua" w:eastAsia="Times New Roman" w:hAnsi="Book Antiqua"/>
          <w:b/>
          <w:lang w:eastAsia="pl-PL"/>
        </w:rPr>
        <w:t xml:space="preserve">w TRYBIE Zapytania Ofertowego </w:t>
      </w:r>
    </w:p>
    <w:p w14:paraId="327BBF3A" w14:textId="77777777" w:rsidR="001371E6" w:rsidRDefault="001371E6" w:rsidP="001371E6">
      <w:pPr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5063DE40" w14:textId="63E68688" w:rsidR="001371E6" w:rsidRPr="00F617BA" w:rsidRDefault="001371E6" w:rsidP="00F617BA">
      <w:pPr>
        <w:spacing w:after="0" w:line="360" w:lineRule="auto"/>
        <w:ind w:firstLine="708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F617BA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Uniwersytet Kazimierza Wielkiego w Bydgoszczy informuje, że  postępowanie </w:t>
      </w:r>
      <w:r w:rsidRPr="00F617BA">
        <w:rPr>
          <w:rFonts w:ascii="Book Antiqua" w:eastAsia="Times New Roman" w:hAnsi="Book Antiqua" w:cs="Century Gothic"/>
          <w:sz w:val="20"/>
          <w:szCs w:val="20"/>
          <w:lang w:eastAsia="pl-PL"/>
        </w:rPr>
        <w:br/>
        <w:t xml:space="preserve">o udzielenie zamówienia publicznego prowadzone w trybie Zapytania Ofertowego </w:t>
      </w:r>
      <w:r w:rsidRPr="00F617BA">
        <w:rPr>
          <w:rFonts w:ascii="Book Antiqua" w:eastAsia="Times New Roman" w:hAnsi="Book Antiqua" w:cs="Century Gothic"/>
          <w:sz w:val="20"/>
          <w:szCs w:val="20"/>
          <w:lang w:eastAsia="pl-PL"/>
        </w:rPr>
        <w:br/>
        <w:t xml:space="preserve">pn.: </w:t>
      </w:r>
      <w:r w:rsidR="00F617BA" w:rsidRPr="00F617BA">
        <w:rPr>
          <w:rFonts w:ascii="Book Antiqua" w:eastAsia="Times New Roman" w:hAnsi="Book Antiqua" w:cs="Century Gothic"/>
          <w:sz w:val="20"/>
          <w:szCs w:val="20"/>
          <w:lang w:eastAsia="pl-PL"/>
        </w:rPr>
        <w:t>Usługa cateringowa dla uczestników konferencji „Przedsiębiorstwo i jego otoczenie. Wyzwania ekonomiczne, prawne i społeczne</w:t>
      </w:r>
      <w:r w:rsidR="00F617BA" w:rsidRPr="00F617BA">
        <w:rPr>
          <w:rFonts w:ascii="Book Antiqua" w:eastAsia="Times New Roman" w:hAnsi="Book Antiqua" w:cs="Century Gothic"/>
          <w:sz w:val="20"/>
          <w:szCs w:val="20"/>
          <w:lang w:eastAsia="pl-PL"/>
        </w:rPr>
        <w:t>”</w:t>
      </w:r>
      <w:r w:rsidRPr="00F617BA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zostało unieważnione .</w:t>
      </w:r>
    </w:p>
    <w:p w14:paraId="22521059" w14:textId="77777777" w:rsidR="001371E6" w:rsidRPr="00F617BA" w:rsidRDefault="001371E6" w:rsidP="00F617BA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4149EAAB" w14:textId="77777777" w:rsidR="001371E6" w:rsidRPr="00F617BA" w:rsidRDefault="001371E6" w:rsidP="00F617BA">
      <w:pPr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F617BA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Uzasadnienie:</w:t>
      </w:r>
    </w:p>
    <w:p w14:paraId="042E8A96" w14:textId="4EE3AFA8" w:rsidR="00F617BA" w:rsidRPr="00F617BA" w:rsidRDefault="00F617BA" w:rsidP="00F617BA">
      <w:p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F617BA">
        <w:rPr>
          <w:rFonts w:ascii="Book Antiqua" w:eastAsia="Times New Roman" w:hAnsi="Book Antiqua" w:cs="Century Gothic"/>
          <w:sz w:val="20"/>
          <w:szCs w:val="20"/>
          <w:lang w:eastAsia="pl-PL"/>
        </w:rPr>
        <w:t>C</w:t>
      </w:r>
      <w:r w:rsidRPr="00F617BA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ena najkorzystniejszej oferty przewyższa kwotę, którą </w:t>
      </w:r>
      <w:r w:rsidR="0040576A">
        <w:rPr>
          <w:rFonts w:ascii="Book Antiqua" w:eastAsia="Times New Roman" w:hAnsi="Book Antiqua" w:cs="Century Gothic"/>
          <w:sz w:val="20"/>
          <w:szCs w:val="20"/>
          <w:lang w:eastAsia="pl-PL"/>
        </w:rPr>
        <w:t>Z</w:t>
      </w:r>
      <w:r w:rsidRPr="00F617BA">
        <w:rPr>
          <w:rFonts w:ascii="Book Antiqua" w:eastAsia="Times New Roman" w:hAnsi="Book Antiqua" w:cs="Century Gothic"/>
          <w:sz w:val="20"/>
          <w:szCs w:val="20"/>
          <w:lang w:eastAsia="pl-PL"/>
        </w:rPr>
        <w:t>amawiający zamierza przeznaczyć na sfinansowanie zamówienia. Po analizie możliwości finansowych, Zamawiający stwierdził, iż w chwili obecnej nie ma możliwości zwiększenia kwoty pierwotnie przeznaczonej na realizację zamówienia do najkorzystniejszej kwoty przedstawionej w ofercie.</w:t>
      </w:r>
    </w:p>
    <w:p w14:paraId="46416B97" w14:textId="08874A94" w:rsidR="001371E6" w:rsidRPr="00F617BA" w:rsidRDefault="001371E6" w:rsidP="00F617BA">
      <w:p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14:paraId="067CF38D" w14:textId="459A682C" w:rsidR="001371E6" w:rsidRPr="00F617BA" w:rsidRDefault="001371E6" w:rsidP="00F617BA">
      <w:p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F617BA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Zamawiający przeznaczył na realizację zamówienia </w:t>
      </w:r>
      <w:r w:rsidR="00F617BA" w:rsidRPr="00F617BA">
        <w:rPr>
          <w:rFonts w:ascii="Book Antiqua" w:eastAsia="Times New Roman" w:hAnsi="Book Antiqua" w:cs="Century Gothic"/>
          <w:sz w:val="20"/>
          <w:szCs w:val="20"/>
          <w:lang w:eastAsia="pl-PL"/>
        </w:rPr>
        <w:t>kwotę brutto w wysokości 8 870,00</w:t>
      </w:r>
      <w:r w:rsidRPr="00F617BA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zł</w:t>
      </w:r>
      <w:r w:rsidR="00F617BA" w:rsidRPr="00F617BA">
        <w:rPr>
          <w:rFonts w:ascii="Book Antiqua" w:eastAsia="Times New Roman" w:hAnsi="Book Antiqua" w:cs="Century Gothic"/>
          <w:sz w:val="20"/>
          <w:szCs w:val="20"/>
          <w:lang w:eastAsia="pl-PL"/>
        </w:rPr>
        <w:t>.</w:t>
      </w:r>
    </w:p>
    <w:p w14:paraId="02982C56" w14:textId="77777777" w:rsidR="001371E6" w:rsidRPr="00F617BA" w:rsidRDefault="001371E6" w:rsidP="00F617BA">
      <w:p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14:paraId="2F2092C4" w14:textId="338C4F5C" w:rsidR="001371E6" w:rsidRPr="00F617BA" w:rsidRDefault="00F617BA" w:rsidP="00F617BA">
      <w:p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F617BA">
        <w:rPr>
          <w:rFonts w:ascii="Book Antiqua" w:eastAsia="Times New Roman" w:hAnsi="Book Antiqua" w:cs="Century Gothic"/>
          <w:sz w:val="20"/>
          <w:szCs w:val="20"/>
          <w:lang w:eastAsia="pl-PL"/>
        </w:rPr>
        <w:t>Zestawienie ofert złożonych w postepowaniu wraz z przyznan</w:t>
      </w:r>
      <w:r w:rsidR="00D7626F">
        <w:rPr>
          <w:rFonts w:ascii="Book Antiqua" w:eastAsia="Times New Roman" w:hAnsi="Book Antiqua" w:cs="Century Gothic"/>
          <w:sz w:val="20"/>
          <w:szCs w:val="20"/>
          <w:lang w:eastAsia="pl-PL"/>
        </w:rPr>
        <w:t>ą</w:t>
      </w:r>
      <w:r w:rsidRPr="00F617BA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punktacją:</w:t>
      </w:r>
    </w:p>
    <w:p w14:paraId="0FAB26F3" w14:textId="77777777" w:rsidR="001371E6" w:rsidRPr="00F617BA" w:rsidRDefault="001371E6" w:rsidP="00F617BA">
      <w:pPr>
        <w:spacing w:after="0" w:line="360" w:lineRule="auto"/>
        <w:rPr>
          <w:sz w:val="20"/>
          <w:szCs w:val="20"/>
        </w:rPr>
      </w:pPr>
    </w:p>
    <w:tbl>
      <w:tblPr>
        <w:tblW w:w="489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930"/>
        <w:gridCol w:w="1537"/>
        <w:gridCol w:w="1537"/>
      </w:tblGrid>
      <w:tr w:rsidR="00F617BA" w14:paraId="76272CE2" w14:textId="77777777" w:rsidTr="00F61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5"/>
          <w:tblHeader/>
        </w:trPr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55E68B" w14:textId="18270054" w:rsidR="00F617BA" w:rsidRPr="00F617BA" w:rsidRDefault="00F617BA" w:rsidP="00597CE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 Antiqua" w:hAnsi="Book Antiqua" w:cs="Century Gothic"/>
                <w:b/>
                <w:bCs/>
                <w:color w:val="000000"/>
                <w:sz w:val="20"/>
                <w:szCs w:val="20"/>
              </w:rPr>
            </w:pPr>
            <w:r w:rsidRPr="00F617BA">
              <w:rPr>
                <w:rFonts w:ascii="Book Antiqua" w:hAnsi="Book Antiqua" w:cs="Century Gothic"/>
                <w:b/>
                <w:bCs/>
                <w:color w:val="000000"/>
                <w:sz w:val="20"/>
                <w:szCs w:val="20"/>
              </w:rPr>
              <w:t xml:space="preserve">Nr </w:t>
            </w:r>
            <w:r w:rsidRPr="00F617BA">
              <w:rPr>
                <w:rFonts w:ascii="Book Antiqua" w:hAnsi="Book Antiqua" w:cs="Century Gothic"/>
                <w:b/>
                <w:bCs/>
                <w:color w:val="000000"/>
                <w:sz w:val="20"/>
                <w:szCs w:val="20"/>
              </w:rPr>
              <w:t>oferty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7A0AA9" w14:textId="77777777" w:rsidR="00F617BA" w:rsidRPr="00F617BA" w:rsidRDefault="00F617BA" w:rsidP="00597CE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 Antiqua" w:hAnsi="Book Antiqua" w:cs="Century Gothic"/>
                <w:b/>
                <w:bCs/>
                <w:color w:val="000000"/>
                <w:sz w:val="20"/>
                <w:szCs w:val="20"/>
              </w:rPr>
            </w:pPr>
            <w:r w:rsidRPr="00F617BA">
              <w:rPr>
                <w:rFonts w:ascii="Book Antiqua" w:hAnsi="Book Antiqua" w:cs="Century Gothic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171760" w14:textId="1D7CC17B" w:rsidR="00F617BA" w:rsidRPr="00F617BA" w:rsidRDefault="00F617BA" w:rsidP="00597CE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 Antiqua" w:hAnsi="Book Antiqua" w:cs="Century Gothic"/>
                <w:b/>
                <w:bCs/>
                <w:color w:val="000000"/>
                <w:sz w:val="20"/>
                <w:szCs w:val="20"/>
              </w:rPr>
            </w:pPr>
            <w:r w:rsidRPr="00F617BA">
              <w:rPr>
                <w:rFonts w:ascii="Book Antiqua" w:hAnsi="Book Antiqua" w:cs="Century Gothic"/>
                <w:b/>
                <w:bCs/>
                <w:color w:val="000000"/>
                <w:sz w:val="20"/>
                <w:szCs w:val="20"/>
              </w:rPr>
              <w:t>Wartość brutto oferty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F7B6A8" w14:textId="598DC04C" w:rsidR="00F617BA" w:rsidRPr="00F617BA" w:rsidRDefault="00F617BA" w:rsidP="00597CE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 Antiqua" w:hAnsi="Book Antiqua" w:cs="Century Gothic"/>
                <w:b/>
                <w:bCs/>
                <w:color w:val="000000"/>
                <w:sz w:val="20"/>
                <w:szCs w:val="20"/>
              </w:rPr>
            </w:pPr>
            <w:r w:rsidRPr="00F617BA">
              <w:rPr>
                <w:rFonts w:ascii="Book Antiqua" w:hAnsi="Book Antiqua" w:cs="Century Gothic"/>
                <w:b/>
                <w:bCs/>
                <w:color w:val="000000"/>
                <w:sz w:val="20"/>
                <w:szCs w:val="20"/>
              </w:rPr>
              <w:t>Ilość punktów przyznanych ofercie w kryterium “Cena”</w:t>
            </w:r>
          </w:p>
        </w:tc>
      </w:tr>
      <w:tr w:rsidR="00F617BA" w:rsidRPr="00C23AEB" w14:paraId="039830B0" w14:textId="77777777" w:rsidTr="00F61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F1E2FF" w14:textId="77777777" w:rsidR="00F617BA" w:rsidRPr="00F617BA" w:rsidRDefault="00F617BA" w:rsidP="00597CE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 Antiqua" w:hAnsi="Book Antiqua" w:cs="Century Gothic"/>
                <w:color w:val="000000"/>
                <w:sz w:val="20"/>
                <w:szCs w:val="20"/>
              </w:rPr>
            </w:pPr>
            <w:r w:rsidRPr="00F617BA">
              <w:rPr>
                <w:rFonts w:ascii="Book Antiqua" w:hAnsi="Book Antiqua" w:cs="Century Gothic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ED9D8C" w14:textId="77777777" w:rsidR="00F617BA" w:rsidRPr="00F617BA" w:rsidRDefault="00F617BA" w:rsidP="00F617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Century Gothic"/>
                <w:color w:val="000000"/>
                <w:sz w:val="20"/>
                <w:szCs w:val="20"/>
              </w:rPr>
            </w:pPr>
            <w:r w:rsidRPr="00F617BA">
              <w:rPr>
                <w:rFonts w:ascii="Book Antiqua" w:hAnsi="Book Antiqua" w:cs="Century Gothic"/>
                <w:color w:val="000000"/>
                <w:sz w:val="20"/>
                <w:szCs w:val="20"/>
              </w:rPr>
              <w:t>PW " GRAN "ANTONI KUJAWA</w:t>
            </w:r>
          </w:p>
          <w:p w14:paraId="73F89241" w14:textId="220FC4F8" w:rsidR="00F617BA" w:rsidRDefault="00F617BA" w:rsidP="00F617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Century Gothic"/>
                <w:color w:val="000000"/>
                <w:sz w:val="20"/>
                <w:szCs w:val="20"/>
              </w:rPr>
            </w:pPr>
            <w:r w:rsidRPr="00F617BA">
              <w:rPr>
                <w:rFonts w:ascii="Book Antiqua" w:hAnsi="Book Antiqua" w:cs="Century Gothic"/>
                <w:color w:val="000000"/>
                <w:sz w:val="20"/>
                <w:szCs w:val="20"/>
              </w:rPr>
              <w:t>ul. gen. Tadeusza Bora-Komorowskiego 35</w:t>
            </w:r>
          </w:p>
          <w:p w14:paraId="759E2514" w14:textId="7C4EBEBF" w:rsidR="00F617BA" w:rsidRPr="00F617BA" w:rsidRDefault="00F617BA" w:rsidP="00F617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Century Gothic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entury Gothic"/>
                <w:color w:val="000000"/>
                <w:sz w:val="20"/>
                <w:szCs w:val="20"/>
              </w:rPr>
              <w:t xml:space="preserve"> </w:t>
            </w:r>
            <w:r w:rsidRPr="00F617BA">
              <w:rPr>
                <w:rFonts w:ascii="Book Antiqua" w:hAnsi="Book Antiqua" w:cs="Century Gothic"/>
                <w:color w:val="000000"/>
                <w:sz w:val="20"/>
                <w:szCs w:val="20"/>
              </w:rPr>
              <w:t>85-793 Bydgoszcz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79156" w14:textId="61AB4016" w:rsidR="00F617BA" w:rsidRPr="00F617BA" w:rsidRDefault="005B7695" w:rsidP="0059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entury Gothic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entury Gothic"/>
                <w:color w:val="000000"/>
                <w:sz w:val="20"/>
                <w:szCs w:val="20"/>
              </w:rPr>
              <w:t>9840,00 zł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01654E" w14:textId="76E5ADEA" w:rsidR="00F617BA" w:rsidRPr="00F617BA" w:rsidRDefault="005B7695" w:rsidP="0059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entury Gothic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entury Gothic"/>
                <w:color w:val="000000"/>
                <w:sz w:val="20"/>
                <w:szCs w:val="20"/>
              </w:rPr>
              <w:t>100,00</w:t>
            </w:r>
          </w:p>
        </w:tc>
      </w:tr>
      <w:tr w:rsidR="00F617BA" w:rsidRPr="00C23AEB" w14:paraId="0C20FEFB" w14:textId="77777777" w:rsidTr="00F61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909121" w14:textId="6D51C1D5" w:rsidR="00F617BA" w:rsidRPr="00F617BA" w:rsidRDefault="00F617BA" w:rsidP="00597CE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 Antiqua" w:hAnsi="Book Antiqua" w:cs="Century Gothic"/>
                <w:color w:val="000000"/>
                <w:sz w:val="20"/>
                <w:szCs w:val="20"/>
              </w:rPr>
            </w:pPr>
            <w:r w:rsidRPr="00F617BA">
              <w:rPr>
                <w:rFonts w:ascii="Book Antiqua" w:hAnsi="Book Antiqua" w:cs="Century Gothic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8788C7" w14:textId="77777777" w:rsidR="00F617BA" w:rsidRPr="00F617BA" w:rsidRDefault="00F617BA" w:rsidP="00F617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Century Gothic"/>
                <w:color w:val="000000"/>
                <w:sz w:val="20"/>
                <w:szCs w:val="20"/>
              </w:rPr>
            </w:pPr>
            <w:r w:rsidRPr="00F617BA">
              <w:rPr>
                <w:rFonts w:ascii="Book Antiqua" w:hAnsi="Book Antiqua" w:cs="Century Gothic"/>
                <w:color w:val="000000"/>
                <w:sz w:val="20"/>
                <w:szCs w:val="20"/>
              </w:rPr>
              <w:t>"HOTEL CITY" SPÓŁKA Z OGRANICZONĄ ODPOWIEDZIALNOŚCIĄ</w:t>
            </w:r>
          </w:p>
          <w:p w14:paraId="6ABCAF17" w14:textId="4A851142" w:rsidR="00F617BA" w:rsidRPr="00F617BA" w:rsidRDefault="00F617BA" w:rsidP="00F617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Century Gothic"/>
                <w:color w:val="000000"/>
                <w:sz w:val="20"/>
                <w:szCs w:val="20"/>
              </w:rPr>
            </w:pPr>
            <w:r w:rsidRPr="00F617BA">
              <w:rPr>
                <w:rFonts w:ascii="Book Antiqua" w:hAnsi="Book Antiqua" w:cs="Century Gothic"/>
                <w:color w:val="000000"/>
                <w:sz w:val="20"/>
                <w:szCs w:val="20"/>
              </w:rPr>
              <w:t>ul. 3 Maja 6</w:t>
            </w:r>
            <w:r w:rsidR="005B7695">
              <w:rPr>
                <w:rFonts w:ascii="Book Antiqua" w:hAnsi="Book Antiqua" w:cs="Century Gothic"/>
                <w:color w:val="000000"/>
                <w:sz w:val="20"/>
                <w:szCs w:val="20"/>
              </w:rPr>
              <w:t xml:space="preserve">, </w:t>
            </w:r>
            <w:r w:rsidRPr="00F617BA">
              <w:rPr>
                <w:rFonts w:ascii="Book Antiqua" w:hAnsi="Book Antiqua" w:cs="Century Gothic"/>
                <w:color w:val="000000"/>
                <w:sz w:val="20"/>
                <w:szCs w:val="20"/>
              </w:rPr>
              <w:t>85-016 Bydgoszcz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59442" w14:textId="1AA41365" w:rsidR="00F617BA" w:rsidRPr="00F617BA" w:rsidRDefault="005B7695" w:rsidP="0059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entury Gothic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entury Gothic"/>
                <w:color w:val="000000"/>
                <w:sz w:val="20"/>
                <w:szCs w:val="20"/>
              </w:rPr>
              <w:t>24 000,00 zł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95FD3D" w14:textId="442B5F70" w:rsidR="00F617BA" w:rsidRPr="00F617BA" w:rsidRDefault="005B7695" w:rsidP="0059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entury Gothic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entury Gothic"/>
                <w:color w:val="000000"/>
                <w:sz w:val="20"/>
                <w:szCs w:val="20"/>
              </w:rPr>
              <w:t>41,00</w:t>
            </w:r>
          </w:p>
        </w:tc>
      </w:tr>
      <w:tr w:rsidR="00F617BA" w:rsidRPr="00C23AEB" w14:paraId="6D2F1BC6" w14:textId="77777777" w:rsidTr="00F61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E29349" w14:textId="5593C769" w:rsidR="00F617BA" w:rsidRPr="00F617BA" w:rsidRDefault="00F617BA" w:rsidP="00597CE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 Antiqua" w:hAnsi="Book Antiqua" w:cs="Century Gothic"/>
                <w:color w:val="000000"/>
                <w:sz w:val="20"/>
                <w:szCs w:val="20"/>
              </w:rPr>
            </w:pPr>
            <w:r w:rsidRPr="00F617BA">
              <w:rPr>
                <w:rFonts w:ascii="Book Antiqua" w:hAnsi="Book Antiqua" w:cs="Century Gothic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C97222" w14:textId="132C6602" w:rsidR="00F617BA" w:rsidRDefault="005B7695" w:rsidP="0059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Century Gothic"/>
                <w:color w:val="000000"/>
                <w:sz w:val="20"/>
                <w:szCs w:val="20"/>
              </w:rPr>
            </w:pPr>
            <w:proofErr w:type="spellStart"/>
            <w:r w:rsidRPr="005B7695">
              <w:rPr>
                <w:rFonts w:ascii="Book Antiqua" w:hAnsi="Book Antiqua" w:cs="Century Gothic"/>
                <w:color w:val="000000"/>
                <w:sz w:val="20"/>
                <w:szCs w:val="20"/>
              </w:rPr>
              <w:t>Speed</w:t>
            </w:r>
            <w:proofErr w:type="spellEnd"/>
            <w:r w:rsidRPr="005B7695">
              <w:rPr>
                <w:rFonts w:ascii="Book Antiqua" w:hAnsi="Book Antiqua" w:cs="Century Gothic"/>
                <w:color w:val="000000"/>
                <w:sz w:val="20"/>
                <w:szCs w:val="20"/>
              </w:rPr>
              <w:t xml:space="preserve"> Catering Karolina Jóźwiak</w:t>
            </w:r>
          </w:p>
          <w:p w14:paraId="29522488" w14:textId="24D2B7B0" w:rsidR="005B7695" w:rsidRDefault="005B7695" w:rsidP="0059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Century Gothic"/>
                <w:color w:val="000000"/>
                <w:sz w:val="20"/>
                <w:szCs w:val="20"/>
              </w:rPr>
            </w:pPr>
            <w:r w:rsidRPr="005B7695">
              <w:rPr>
                <w:rFonts w:ascii="Book Antiqua" w:hAnsi="Book Antiqua" w:cs="Century Gothic"/>
                <w:color w:val="000000"/>
                <w:sz w:val="20"/>
                <w:szCs w:val="20"/>
              </w:rPr>
              <w:t>Okopowa 18/50, 01-063 Warszawa</w:t>
            </w:r>
          </w:p>
          <w:p w14:paraId="573948E3" w14:textId="57335ED2" w:rsidR="005B7695" w:rsidRPr="00F617BA" w:rsidRDefault="005B7695" w:rsidP="0059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Century Gothic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CCDCB" w14:textId="7A2AEF93" w:rsidR="00F617BA" w:rsidRPr="00F617BA" w:rsidRDefault="005B7695" w:rsidP="0059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entury Gothic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entury Gothic"/>
                <w:color w:val="000000"/>
                <w:sz w:val="20"/>
                <w:szCs w:val="20"/>
              </w:rPr>
              <w:t>18 360,00 zł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ADFF7C" w14:textId="58D04EA2" w:rsidR="00F617BA" w:rsidRPr="00F617BA" w:rsidRDefault="005B7695" w:rsidP="0059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entury Gothic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entury Gothic"/>
                <w:color w:val="000000"/>
                <w:sz w:val="20"/>
                <w:szCs w:val="20"/>
              </w:rPr>
              <w:t>54,00</w:t>
            </w:r>
          </w:p>
        </w:tc>
      </w:tr>
      <w:tr w:rsidR="00F617BA" w:rsidRPr="00C23AEB" w14:paraId="29B517F5" w14:textId="77777777" w:rsidTr="00F61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497211" w14:textId="757FC268" w:rsidR="00F617BA" w:rsidRPr="00F617BA" w:rsidRDefault="00F617BA" w:rsidP="00597CE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 Antiqua" w:hAnsi="Book Antiqua" w:cs="Century Gothic"/>
                <w:color w:val="000000"/>
                <w:sz w:val="20"/>
                <w:szCs w:val="20"/>
              </w:rPr>
            </w:pPr>
            <w:r w:rsidRPr="00F617BA">
              <w:rPr>
                <w:rFonts w:ascii="Book Antiqua" w:hAnsi="Book Antiqua" w:cs="Century Gothic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2004DC" w14:textId="77777777" w:rsidR="00F617BA" w:rsidRDefault="005B7695" w:rsidP="00597CE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Century Gothic"/>
                <w:color w:val="000000"/>
                <w:sz w:val="20"/>
                <w:szCs w:val="20"/>
              </w:rPr>
            </w:pPr>
            <w:r w:rsidRPr="005B7695">
              <w:rPr>
                <w:rFonts w:ascii="Book Antiqua" w:hAnsi="Book Antiqua" w:cs="Century Gothic"/>
                <w:color w:val="000000"/>
                <w:sz w:val="20"/>
                <w:szCs w:val="20"/>
              </w:rPr>
              <w:t xml:space="preserve">Anton </w:t>
            </w:r>
            <w:proofErr w:type="spellStart"/>
            <w:r w:rsidRPr="005B7695">
              <w:rPr>
                <w:rFonts w:ascii="Book Antiqua" w:hAnsi="Book Antiqua" w:cs="Century Gothic"/>
                <w:color w:val="000000"/>
                <w:sz w:val="20"/>
                <w:szCs w:val="20"/>
              </w:rPr>
              <w:t>Eat</w:t>
            </w:r>
            <w:proofErr w:type="spellEnd"/>
            <w:r w:rsidRPr="005B7695">
              <w:rPr>
                <w:rFonts w:ascii="Book Antiqua" w:hAnsi="Book Antiqua" w:cs="Century Gothic"/>
                <w:color w:val="000000"/>
                <w:sz w:val="20"/>
                <w:szCs w:val="20"/>
              </w:rPr>
              <w:t xml:space="preserve"> Sp. z o.o.</w:t>
            </w:r>
          </w:p>
          <w:p w14:paraId="538A078A" w14:textId="33FB10D0" w:rsidR="005B7695" w:rsidRPr="00F617BA" w:rsidRDefault="005B7695" w:rsidP="00597CE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Century Gothic"/>
                <w:color w:val="000000"/>
                <w:sz w:val="20"/>
                <w:szCs w:val="20"/>
              </w:rPr>
            </w:pPr>
            <w:r w:rsidRPr="005B7695">
              <w:rPr>
                <w:rFonts w:ascii="Book Antiqua" w:hAnsi="Book Antiqua" w:cs="Century Gothic"/>
                <w:color w:val="000000"/>
                <w:sz w:val="20"/>
                <w:szCs w:val="20"/>
              </w:rPr>
              <w:t>ul. Ozimska 18/A2, 46-053 Falmirowice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F1800" w14:textId="72733D2F" w:rsidR="00F617BA" w:rsidRPr="00F617BA" w:rsidRDefault="005B7695" w:rsidP="0059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entury Gothic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entury Gothic"/>
                <w:color w:val="000000"/>
                <w:sz w:val="20"/>
                <w:szCs w:val="20"/>
              </w:rPr>
              <w:t>17 880,00 zł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501EA8" w14:textId="2E12F68C" w:rsidR="00F617BA" w:rsidRPr="00F617BA" w:rsidRDefault="005B7695" w:rsidP="0059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entury Gothic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entury Gothic"/>
                <w:color w:val="000000"/>
                <w:sz w:val="20"/>
                <w:szCs w:val="20"/>
              </w:rPr>
              <w:t>55,03</w:t>
            </w:r>
          </w:p>
        </w:tc>
      </w:tr>
    </w:tbl>
    <w:p w14:paraId="6E02C32D" w14:textId="77777777" w:rsidR="00F617BA" w:rsidRDefault="00F617BA" w:rsidP="00F617BA">
      <w:pPr>
        <w:spacing w:after="0"/>
        <w:ind w:firstLine="4962"/>
        <w:jc w:val="right"/>
        <w:rPr>
          <w:rFonts w:ascii="Book Antiqua" w:eastAsia="Times New Roman" w:hAnsi="Book Antiqua" w:cs="Century Gothic"/>
          <w:b/>
          <w:lang w:eastAsia="pl-PL"/>
        </w:rPr>
      </w:pPr>
    </w:p>
    <w:p w14:paraId="356CC21C" w14:textId="77777777" w:rsidR="0040576A" w:rsidRDefault="0040576A" w:rsidP="00F617BA">
      <w:pPr>
        <w:spacing w:after="0"/>
        <w:ind w:firstLine="4962"/>
        <w:jc w:val="right"/>
        <w:rPr>
          <w:rFonts w:ascii="Book Antiqua" w:eastAsia="Times New Roman" w:hAnsi="Book Antiqua" w:cs="Century Gothic"/>
          <w:b/>
          <w:sz w:val="20"/>
          <w:szCs w:val="20"/>
          <w:lang w:eastAsia="pl-PL"/>
        </w:rPr>
      </w:pPr>
    </w:p>
    <w:p w14:paraId="7185AB34" w14:textId="77777777" w:rsidR="0040576A" w:rsidRDefault="0040576A" w:rsidP="00F617BA">
      <w:pPr>
        <w:spacing w:after="0"/>
        <w:ind w:firstLine="4962"/>
        <w:jc w:val="right"/>
        <w:rPr>
          <w:rFonts w:ascii="Book Antiqua" w:eastAsia="Times New Roman" w:hAnsi="Book Antiqua" w:cs="Century Gothic"/>
          <w:b/>
          <w:sz w:val="20"/>
          <w:szCs w:val="20"/>
          <w:lang w:eastAsia="pl-PL"/>
        </w:rPr>
      </w:pPr>
    </w:p>
    <w:p w14:paraId="6983F6DF" w14:textId="285F77DA" w:rsidR="00F617BA" w:rsidRPr="00F617BA" w:rsidRDefault="00F617BA" w:rsidP="00F617BA">
      <w:pPr>
        <w:spacing w:after="0"/>
        <w:ind w:firstLine="4962"/>
        <w:jc w:val="right"/>
        <w:rPr>
          <w:rFonts w:ascii="Book Antiqua" w:eastAsia="Times New Roman" w:hAnsi="Book Antiqua" w:cs="Century Gothic"/>
          <w:b/>
          <w:sz w:val="20"/>
          <w:szCs w:val="20"/>
          <w:lang w:eastAsia="pl-PL"/>
        </w:rPr>
      </w:pPr>
      <w:r w:rsidRPr="00F617BA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Kanclerz UKW</w:t>
      </w:r>
    </w:p>
    <w:p w14:paraId="06A2A8C6" w14:textId="77777777" w:rsidR="00F617BA" w:rsidRPr="00F617BA" w:rsidRDefault="00F617BA" w:rsidP="00F617BA">
      <w:pPr>
        <w:jc w:val="right"/>
        <w:rPr>
          <w:sz w:val="20"/>
          <w:szCs w:val="20"/>
        </w:rPr>
      </w:pPr>
      <w:r w:rsidRPr="00F617BA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mgr Renata Malak</w:t>
      </w:r>
    </w:p>
    <w:p w14:paraId="3401DF2B" w14:textId="77777777" w:rsidR="001371E6" w:rsidRPr="00F617BA" w:rsidRDefault="001371E6" w:rsidP="001371E6">
      <w:pPr>
        <w:rPr>
          <w:sz w:val="20"/>
          <w:szCs w:val="20"/>
        </w:rPr>
      </w:pPr>
    </w:p>
    <w:sectPr w:rsidR="001371E6" w:rsidRPr="00F61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1E6"/>
    <w:rsid w:val="00104E03"/>
    <w:rsid w:val="001371E6"/>
    <w:rsid w:val="0040576A"/>
    <w:rsid w:val="004665A3"/>
    <w:rsid w:val="00511973"/>
    <w:rsid w:val="005B7695"/>
    <w:rsid w:val="00C64596"/>
    <w:rsid w:val="00D7626F"/>
    <w:rsid w:val="00E67DD1"/>
    <w:rsid w:val="00F6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1557E6"/>
  <w15:docId w15:val="{69755953-091D-47B9-BDE5-FEF84826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1E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371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w.edu.pl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m</cp:lastModifiedBy>
  <cp:revision>4</cp:revision>
  <cp:lastPrinted>2022-05-26T08:05:00Z</cp:lastPrinted>
  <dcterms:created xsi:type="dcterms:W3CDTF">2023-02-22T10:30:00Z</dcterms:created>
  <dcterms:modified xsi:type="dcterms:W3CDTF">2023-02-22T10:31:00Z</dcterms:modified>
</cp:coreProperties>
</file>