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F129" w14:textId="77777777" w:rsidR="00DF4C38" w:rsidRPr="009757AB" w:rsidRDefault="00DF4C38" w:rsidP="00DF4C38">
      <w:pPr>
        <w:pStyle w:val="Tekstpodstawowy3"/>
        <w:spacing w:line="360" w:lineRule="auto"/>
        <w:ind w:left="7080"/>
        <w:jc w:val="both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DF4C38" w:rsidRPr="009757AB" w14:paraId="610EE35F" w14:textId="77777777" w:rsidTr="00A82592">
        <w:trPr>
          <w:trHeight w:val="885"/>
        </w:trPr>
        <w:tc>
          <w:tcPr>
            <w:tcW w:w="7343" w:type="dxa"/>
            <w:shd w:val="clear" w:color="auto" w:fill="E6E6E6"/>
          </w:tcPr>
          <w:p w14:paraId="58186AEA" w14:textId="77777777" w:rsidR="00DF4C38" w:rsidRPr="009757AB" w:rsidRDefault="00DF4C38" w:rsidP="00A8259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3BCA759D" w14:textId="77777777" w:rsidR="00DF4C38" w:rsidRPr="009757AB" w:rsidRDefault="00DF4C38" w:rsidP="003C09BD">
            <w:pPr>
              <w:spacing w:line="360" w:lineRule="auto"/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13359D77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4984E908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0AECA9F5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3440CB82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34CC1A36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516573F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151DC64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324B988F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192883D6" w14:textId="72BD6871" w:rsidR="00DF4C38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</w:t>
      </w:r>
      <w:r w:rsidR="00637BFE">
        <w:rPr>
          <w:rFonts w:asciiTheme="minorHAnsi" w:hAnsiTheme="minorHAnsi"/>
        </w:rPr>
        <w:t>REGON  …..</w:t>
      </w:r>
      <w:r w:rsidRPr="009757AB">
        <w:rPr>
          <w:rFonts w:asciiTheme="minorHAnsi" w:hAnsiTheme="minorHAnsi"/>
        </w:rPr>
        <w:t>.................................................................</w:t>
      </w:r>
    </w:p>
    <w:p w14:paraId="6BB28190" w14:textId="59E66D63" w:rsidR="00637BFE" w:rsidRPr="009757AB" w:rsidRDefault="00637BFE" w:rsidP="00DF4C38">
      <w:pPr>
        <w:spacing w:line="360" w:lineRule="auto"/>
        <w:ind w:right="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Nr konta bankowego …………………………………………………………………………………………………………..</w:t>
      </w:r>
    </w:p>
    <w:p w14:paraId="4256731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09895A93" w14:textId="77777777" w:rsidR="00DF4C38" w:rsidRPr="00F11B91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564757E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9FC568A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090B809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AF10B2F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6C46E2B6" w14:textId="77777777" w:rsidR="00DF4C38" w:rsidRPr="009757AB" w:rsidRDefault="00DF4C38" w:rsidP="00DF4C38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76745BBF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68F0A37F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 odpowiedzi na zapytanie ofertowe oferujemy realizację zamówienia za cenę ryczałtową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w zakresie: </w:t>
      </w:r>
    </w:p>
    <w:p w14:paraId="72BD3BBD" w14:textId="3ED0AA6C" w:rsidR="00DF4C38" w:rsidRPr="00AB6B4B" w:rsidRDefault="0078298B" w:rsidP="00DF4C3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Wykonania kompletnej dokumentacji projektowo-kosztorysowej dla zadania </w:t>
      </w:r>
      <w:r>
        <w:rPr>
          <w:rFonts w:asciiTheme="minorHAnsi" w:hAnsiTheme="minorHAnsi"/>
        </w:rPr>
        <w:br/>
      </w:r>
      <w:r w:rsidRPr="0078298B">
        <w:rPr>
          <w:rFonts w:asciiTheme="minorHAnsi" w:hAnsiTheme="minorHAnsi"/>
          <w:b/>
          <w:bCs/>
        </w:rPr>
        <w:t xml:space="preserve">pn.: </w:t>
      </w:r>
      <w:r w:rsidR="00866032" w:rsidRPr="00866032">
        <w:rPr>
          <w:rFonts w:asciiTheme="minorHAnsi" w:hAnsiTheme="minorHAnsi"/>
          <w:b/>
          <w:bCs/>
        </w:rPr>
        <w:t>Poprawa dostępności miejsca rekreacji plenerowych przy Szkole Podstawowej w Złotnikach Kujawskich poprzez modernizację placu zabaw oraz przystosowanie miejsc postojowych</w:t>
      </w:r>
    </w:p>
    <w:p w14:paraId="60A9C47C" w14:textId="77777777" w:rsidR="00DF4C38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6BE3A894" w14:textId="77777777" w:rsidR="00DF4C38" w:rsidRPr="009757AB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E1577F2" w14:textId="6B1E203E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28A75130" w14:textId="6ED7AB73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lastRenderedPageBreak/>
        <w:t>Termin płatności faktury</w:t>
      </w:r>
      <w:r>
        <w:rPr>
          <w:rFonts w:asciiTheme="minorHAnsi" w:hAnsiTheme="minorHAnsi"/>
          <w:u w:val="single"/>
        </w:rPr>
        <w:t xml:space="preserve"> dla zadania</w:t>
      </w:r>
      <w:r w:rsidRPr="00CC595F">
        <w:rPr>
          <w:rFonts w:asciiTheme="minorHAnsi" w:hAnsiTheme="minorHAnsi"/>
        </w:rPr>
        <w:t xml:space="preserve">:  </w:t>
      </w:r>
      <w:r w:rsidR="00866032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</w:t>
      </w:r>
      <w:r>
        <w:rPr>
          <w:rFonts w:asciiTheme="minorHAnsi" w:hAnsiTheme="minorHAnsi"/>
        </w:rPr>
        <w:br/>
      </w:r>
      <w:r w:rsidRPr="00CC595F">
        <w:rPr>
          <w:rFonts w:asciiTheme="minorHAnsi" w:hAnsiTheme="minorHAnsi"/>
        </w:rPr>
        <w:t>z protokołem</w:t>
      </w:r>
      <w:r>
        <w:rPr>
          <w:rFonts w:asciiTheme="minorHAnsi" w:hAnsiTheme="minorHAnsi"/>
        </w:rPr>
        <w:t>.</w:t>
      </w:r>
    </w:p>
    <w:p w14:paraId="7A004DD4" w14:textId="77777777" w:rsidR="0047049F" w:rsidRDefault="0047049F" w:rsidP="00DF4C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E262D9" w14:textId="32FCCAC8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48F6F274" w14:textId="54ADD665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44C01AE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Jako wykonanie przedmiotu zamówienia należy rozumieć wykonanie zamówienia </w:t>
      </w:r>
      <w:r>
        <w:rPr>
          <w:rFonts w:asciiTheme="minorHAnsi" w:hAnsiTheme="minorHAnsi" w:cs="Arial"/>
        </w:rPr>
        <w:br/>
      </w:r>
      <w:r w:rsidRPr="003F39D2">
        <w:rPr>
          <w:rFonts w:asciiTheme="minorHAnsi" w:hAnsiTheme="minorHAnsi" w:cs="Arial"/>
        </w:rPr>
        <w:t>w zakresie określonym w zapytaniu ofertowym.</w:t>
      </w:r>
    </w:p>
    <w:p w14:paraId="18D47300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294C7622" w14:textId="63930509" w:rsidR="00DF4C38" w:rsidRPr="005512F5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866032">
        <w:rPr>
          <w:rFonts w:asciiTheme="minorHAnsi" w:hAnsiTheme="minorHAnsi" w:cs="Arial"/>
          <w:b/>
          <w:bCs/>
        </w:rPr>
        <w:t>4 miesiące od dnia podpisania umowy</w:t>
      </w:r>
    </w:p>
    <w:p w14:paraId="755CB37D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005ECB02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4F9EC44C" w14:textId="41F500DB" w:rsidR="00DF4C38" w:rsidRPr="009C5F7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w niniejszej ofercie do celów związanych z prowadzeniem postępowania o udzielenie zamówienia publicznego zgodnie z obowiązującymi przepisami w szczególności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ustawą z dnia 10 maja 2018 r. o ochronie  danych osobowych (Dz. U. z 201</w:t>
      </w:r>
      <w:r w:rsidR="00611B0E">
        <w:rPr>
          <w:rFonts w:asciiTheme="minorHAnsi" w:hAnsiTheme="minorHAnsi" w:cs="Arial"/>
        </w:rPr>
        <w:t>9</w:t>
      </w:r>
      <w:r w:rsidRPr="009C5F72">
        <w:rPr>
          <w:rFonts w:asciiTheme="minorHAnsi" w:hAnsiTheme="minorHAnsi" w:cs="Arial"/>
        </w:rPr>
        <w:t xml:space="preserve"> r., poz. 1</w:t>
      </w:r>
      <w:r w:rsidR="00611B0E">
        <w:rPr>
          <w:rFonts w:asciiTheme="minorHAnsi" w:hAnsiTheme="minorHAnsi" w:cs="Arial"/>
        </w:rPr>
        <w:t>781</w:t>
      </w:r>
      <w:r w:rsidRPr="009C5F72">
        <w:rPr>
          <w:rFonts w:asciiTheme="minorHAnsi" w:hAnsiTheme="minorHAnsi" w:cs="Arial"/>
        </w:rPr>
        <w:t xml:space="preserve">) oraz Rozporządzeniem Parlamentu Europejskiego i Rady (UE) 2016/679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z dnia 27 kwietnia 2016 r. w sprawie ochrony osób fizycznych w związku </w:t>
      </w:r>
      <w:r w:rsidR="00DA6730"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przetwarzaniem danych osobowych i w sprawie swobodnego przepływu takich danych oraz  uchylenia dyrektywy 95/46/WE (ogólne rozporządzenie o ochronie danych).</w:t>
      </w:r>
    </w:p>
    <w:p w14:paraId="484401EA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6AD8E9" w14:textId="77777777" w:rsidR="00DF4C38" w:rsidRDefault="00DF4C38" w:rsidP="00DF4C38">
      <w:pPr>
        <w:spacing w:line="360" w:lineRule="auto"/>
        <w:jc w:val="both"/>
        <w:rPr>
          <w:b/>
          <w:u w:val="single"/>
        </w:rPr>
      </w:pPr>
    </w:p>
    <w:p w14:paraId="69104D1E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316B5602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7DCF69F5" w14:textId="77777777" w:rsidR="00DF4C38" w:rsidRPr="00AB6B4B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</w:t>
      </w:r>
    </w:p>
    <w:p w14:paraId="015BD811" w14:textId="78B6B406" w:rsidR="00172B74" w:rsidRPr="0047049F" w:rsidRDefault="00F54F89" w:rsidP="0047049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- niepotrzebne skreśli</w:t>
      </w:r>
    </w:p>
    <w:sectPr w:rsidR="00172B74" w:rsidRPr="0047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8662">
    <w:abstractNumId w:val="0"/>
  </w:num>
  <w:num w:numId="2" w16cid:durableId="153526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0F0A5C"/>
    <w:rsid w:val="001367BF"/>
    <w:rsid w:val="00172B74"/>
    <w:rsid w:val="00176613"/>
    <w:rsid w:val="003C09BD"/>
    <w:rsid w:val="0047049F"/>
    <w:rsid w:val="00530897"/>
    <w:rsid w:val="005D77AC"/>
    <w:rsid w:val="00611B0E"/>
    <w:rsid w:val="00616879"/>
    <w:rsid w:val="00637BFE"/>
    <w:rsid w:val="0064335B"/>
    <w:rsid w:val="0078298B"/>
    <w:rsid w:val="00866032"/>
    <w:rsid w:val="009623BF"/>
    <w:rsid w:val="00AD5B53"/>
    <w:rsid w:val="00CE1028"/>
    <w:rsid w:val="00CF653F"/>
    <w:rsid w:val="00DA17F2"/>
    <w:rsid w:val="00DA6730"/>
    <w:rsid w:val="00DF4C38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B8"/>
  <w15:chartTrackingRefBased/>
  <w15:docId w15:val="{018458E0-DD71-4542-AE50-AF86057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4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4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DF4C3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DF4C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F4C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funduszeunijne@zlotnikikujawskie.pl</cp:lastModifiedBy>
  <cp:revision>30</cp:revision>
  <dcterms:created xsi:type="dcterms:W3CDTF">2021-09-10T09:51:00Z</dcterms:created>
  <dcterms:modified xsi:type="dcterms:W3CDTF">2024-11-29T10:24:00Z</dcterms:modified>
</cp:coreProperties>
</file>