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9E8991" w14:textId="704419B9" w:rsidR="000266FE" w:rsidRPr="001E2F35" w:rsidRDefault="000266FE" w:rsidP="00AA6805">
      <w:pPr>
        <w:pStyle w:val="NormalnyWeb"/>
        <w:spacing w:before="0" w:beforeAutospacing="0" w:after="0" w:afterAutospacing="0" w:line="319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bookmarkStart w:id="0" w:name="_Hlk520715683"/>
      <w:r w:rsidRPr="001E2F35">
        <w:rPr>
          <w:rFonts w:asciiTheme="minorHAnsi" w:hAnsiTheme="minorHAnsi" w:cstheme="minorHAnsi"/>
          <w:b/>
          <w:sz w:val="22"/>
          <w:szCs w:val="22"/>
        </w:rPr>
        <w:t>INFORMACJA Z SESJI OTWARCIA OFERT</w:t>
      </w:r>
    </w:p>
    <w:p w14:paraId="3D1073D1" w14:textId="77777777" w:rsidR="000266FE" w:rsidRPr="001E2F35" w:rsidRDefault="000266FE" w:rsidP="000266FE">
      <w:pPr>
        <w:spacing w:after="0" w:line="319" w:lineRule="auto"/>
        <w:jc w:val="center"/>
        <w:rPr>
          <w:rFonts w:asciiTheme="minorHAnsi" w:eastAsia="Times New Roman" w:hAnsiTheme="minorHAnsi" w:cstheme="minorHAnsi"/>
          <w:iCs/>
          <w:sz w:val="22"/>
          <w:szCs w:val="22"/>
          <w:lang w:eastAsia="pl-PL"/>
        </w:rPr>
      </w:pPr>
      <w:r w:rsidRPr="001E2F35">
        <w:rPr>
          <w:rFonts w:asciiTheme="minorHAnsi" w:eastAsia="Times New Roman" w:hAnsiTheme="minorHAnsi" w:cstheme="minorHAnsi"/>
          <w:iCs/>
          <w:sz w:val="22"/>
          <w:szCs w:val="22"/>
          <w:lang w:eastAsia="pl-PL"/>
        </w:rPr>
        <w:t xml:space="preserve">Dotyczy postępowania o udzielenie zamówienia publicznego </w:t>
      </w:r>
    </w:p>
    <w:p w14:paraId="0CC51B15" w14:textId="0AE17C18" w:rsidR="00417723" w:rsidRPr="00417723" w:rsidRDefault="000266FE" w:rsidP="00417723">
      <w:pPr>
        <w:tabs>
          <w:tab w:val="left" w:pos="426"/>
        </w:tabs>
        <w:spacing w:after="160" w:line="240" w:lineRule="auto"/>
        <w:ind w:left="426"/>
        <w:contextualSpacing/>
        <w:jc w:val="center"/>
        <w:rPr>
          <w:rFonts w:asciiTheme="minorHAnsi" w:eastAsiaTheme="minorHAnsi" w:hAnsiTheme="minorHAnsi" w:cstheme="minorHAnsi"/>
          <w:kern w:val="3"/>
          <w:sz w:val="22"/>
          <w:szCs w:val="22"/>
        </w:rPr>
      </w:pPr>
      <w:r w:rsidRPr="001E2F35">
        <w:rPr>
          <w:rFonts w:asciiTheme="minorHAnsi" w:eastAsia="Times New Roman" w:hAnsiTheme="minorHAnsi" w:cstheme="minorHAnsi"/>
          <w:iCs/>
          <w:sz w:val="22"/>
          <w:szCs w:val="22"/>
          <w:lang w:eastAsia="pl-PL"/>
        </w:rPr>
        <w:t>nr ROA.271.</w:t>
      </w:r>
      <w:r w:rsidR="00BC62D4">
        <w:rPr>
          <w:rFonts w:asciiTheme="minorHAnsi" w:eastAsia="Times New Roman" w:hAnsiTheme="minorHAnsi" w:cstheme="minorHAnsi"/>
          <w:iCs/>
          <w:sz w:val="22"/>
          <w:szCs w:val="22"/>
          <w:lang w:eastAsia="pl-PL"/>
        </w:rPr>
        <w:t>2</w:t>
      </w:r>
      <w:r w:rsidRPr="001E2F35">
        <w:rPr>
          <w:rFonts w:asciiTheme="minorHAnsi" w:eastAsia="Times New Roman" w:hAnsiTheme="minorHAnsi" w:cstheme="minorHAnsi"/>
          <w:iCs/>
          <w:sz w:val="22"/>
          <w:szCs w:val="22"/>
          <w:lang w:eastAsia="pl-PL"/>
        </w:rPr>
        <w:t>.202</w:t>
      </w:r>
      <w:r w:rsidR="00BC62D4">
        <w:rPr>
          <w:rFonts w:asciiTheme="minorHAnsi" w:eastAsia="Times New Roman" w:hAnsiTheme="minorHAnsi" w:cstheme="minorHAnsi"/>
          <w:iCs/>
          <w:sz w:val="22"/>
          <w:szCs w:val="22"/>
          <w:lang w:eastAsia="pl-PL"/>
        </w:rPr>
        <w:t>5</w:t>
      </w:r>
      <w:r w:rsidRPr="001E2F35">
        <w:rPr>
          <w:rFonts w:asciiTheme="minorHAnsi" w:eastAsia="Times New Roman" w:hAnsiTheme="minorHAnsi" w:cstheme="minorHAnsi"/>
          <w:iCs/>
          <w:sz w:val="22"/>
          <w:szCs w:val="22"/>
          <w:lang w:eastAsia="pl-PL"/>
        </w:rPr>
        <w:t xml:space="preserve"> pn.</w:t>
      </w:r>
      <w:r w:rsidRPr="001E2F35">
        <w:rPr>
          <w:rFonts w:asciiTheme="minorHAnsi" w:eastAsia="Arial" w:hAnsiTheme="minorHAnsi" w:cstheme="minorHAnsi"/>
          <w:bCs/>
          <w:sz w:val="22"/>
          <w:szCs w:val="22"/>
          <w:lang w:val="pl" w:eastAsia="pl-PL"/>
        </w:rPr>
        <w:t xml:space="preserve"> </w:t>
      </w:r>
      <w:r w:rsidR="00BC62D4" w:rsidRPr="00BC62D4">
        <w:rPr>
          <w:rFonts w:asciiTheme="minorHAnsi" w:eastAsiaTheme="minorHAnsi" w:hAnsiTheme="minorHAnsi" w:cstheme="minorHAnsi"/>
          <w:kern w:val="3"/>
          <w:sz w:val="22"/>
          <w:szCs w:val="22"/>
        </w:rPr>
        <w:t>„Wykonanie dokumentacji projektowej budowy DWT w Dąbrówce na odcinku od ul. Widok do S11”</w:t>
      </w:r>
    </w:p>
    <w:p w14:paraId="2242B553" w14:textId="00ACBD9D" w:rsidR="00741B98" w:rsidRPr="001E2F35" w:rsidRDefault="00741B98" w:rsidP="00417723">
      <w:pPr>
        <w:tabs>
          <w:tab w:val="left" w:pos="426"/>
        </w:tabs>
        <w:spacing w:line="240" w:lineRule="auto"/>
        <w:contextualSpacing/>
        <w:jc w:val="both"/>
        <w:rPr>
          <w:rFonts w:asciiTheme="minorHAnsi" w:eastAsia="Times New Roman" w:hAnsiTheme="minorHAnsi" w:cstheme="minorHAnsi"/>
          <w:sz w:val="22"/>
          <w:szCs w:val="22"/>
          <w:lang w:eastAsia="pl-PL"/>
        </w:rPr>
      </w:pPr>
    </w:p>
    <w:p w14:paraId="1089BFA3" w14:textId="7432ED2B" w:rsidR="008D4B39" w:rsidRPr="001E2F35" w:rsidRDefault="008D4B39" w:rsidP="00CB1133">
      <w:pPr>
        <w:spacing w:after="0" w:line="240" w:lineRule="auto"/>
        <w:jc w:val="both"/>
        <w:rPr>
          <w:rFonts w:asciiTheme="minorHAnsi" w:eastAsia="Times New Roman" w:hAnsiTheme="minorHAnsi" w:cstheme="minorHAnsi"/>
          <w:sz w:val="22"/>
          <w:szCs w:val="22"/>
          <w:lang w:eastAsia="pl-PL"/>
        </w:rPr>
      </w:pPr>
    </w:p>
    <w:p w14:paraId="4ADC1259" w14:textId="008BDCEB" w:rsidR="000266FE" w:rsidRPr="001E2F35" w:rsidRDefault="000266FE" w:rsidP="000266FE">
      <w:pPr>
        <w:spacing w:after="0" w:line="319" w:lineRule="auto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1E2F35">
        <w:rPr>
          <w:rFonts w:asciiTheme="minorHAnsi" w:eastAsia="Times New Roman" w:hAnsiTheme="minorHAnsi" w:cstheme="minorHAnsi"/>
          <w:sz w:val="22"/>
          <w:szCs w:val="22"/>
          <w:lang w:eastAsia="pl-PL"/>
        </w:rPr>
        <w:t>1.</w:t>
      </w:r>
      <w:r w:rsidRPr="001E2F35">
        <w:rPr>
          <w:rFonts w:asciiTheme="minorHAnsi" w:hAnsiTheme="minorHAnsi" w:cstheme="minorHAnsi"/>
          <w:bCs/>
          <w:sz w:val="22"/>
          <w:szCs w:val="22"/>
        </w:rPr>
        <w:t xml:space="preserve">Termin składania ofert do: </w:t>
      </w:r>
      <w:r w:rsidR="00BC62D4">
        <w:rPr>
          <w:rFonts w:asciiTheme="minorHAnsi" w:hAnsiTheme="minorHAnsi" w:cstheme="minorHAnsi"/>
          <w:bCs/>
          <w:sz w:val="22"/>
          <w:szCs w:val="22"/>
        </w:rPr>
        <w:t>26</w:t>
      </w:r>
      <w:r w:rsidRPr="001E2F35">
        <w:rPr>
          <w:rFonts w:asciiTheme="minorHAnsi" w:hAnsiTheme="minorHAnsi" w:cstheme="minorHAnsi"/>
          <w:bCs/>
          <w:sz w:val="22"/>
          <w:szCs w:val="22"/>
        </w:rPr>
        <w:t>.</w:t>
      </w:r>
      <w:r w:rsidR="00BC62D4">
        <w:rPr>
          <w:rFonts w:asciiTheme="minorHAnsi" w:hAnsiTheme="minorHAnsi" w:cstheme="minorHAnsi"/>
          <w:bCs/>
          <w:sz w:val="22"/>
          <w:szCs w:val="22"/>
        </w:rPr>
        <w:t>0</w:t>
      </w:r>
      <w:r w:rsidR="007D60D7">
        <w:rPr>
          <w:rFonts w:asciiTheme="minorHAnsi" w:hAnsiTheme="minorHAnsi" w:cstheme="minorHAnsi"/>
          <w:bCs/>
          <w:sz w:val="22"/>
          <w:szCs w:val="22"/>
        </w:rPr>
        <w:t>2</w:t>
      </w:r>
      <w:r w:rsidR="008D4B39" w:rsidRPr="001E2F35">
        <w:rPr>
          <w:rFonts w:asciiTheme="minorHAnsi" w:hAnsiTheme="minorHAnsi" w:cstheme="minorHAnsi"/>
          <w:bCs/>
          <w:sz w:val="22"/>
          <w:szCs w:val="22"/>
        </w:rPr>
        <w:t>.</w:t>
      </w:r>
      <w:r w:rsidRPr="001E2F35">
        <w:rPr>
          <w:rFonts w:asciiTheme="minorHAnsi" w:hAnsiTheme="minorHAnsi" w:cstheme="minorHAnsi"/>
          <w:bCs/>
          <w:sz w:val="22"/>
          <w:szCs w:val="22"/>
        </w:rPr>
        <w:t>202</w:t>
      </w:r>
      <w:r w:rsidR="00BC62D4">
        <w:rPr>
          <w:rFonts w:asciiTheme="minorHAnsi" w:hAnsiTheme="minorHAnsi" w:cstheme="minorHAnsi"/>
          <w:bCs/>
          <w:sz w:val="22"/>
          <w:szCs w:val="22"/>
        </w:rPr>
        <w:t>5</w:t>
      </w:r>
      <w:r w:rsidRPr="001E2F35">
        <w:rPr>
          <w:rFonts w:asciiTheme="minorHAnsi" w:hAnsiTheme="minorHAnsi" w:cstheme="minorHAnsi"/>
          <w:bCs/>
          <w:sz w:val="22"/>
          <w:szCs w:val="22"/>
        </w:rPr>
        <w:t>r. godz. 11.00</w:t>
      </w:r>
    </w:p>
    <w:p w14:paraId="0729805F" w14:textId="60E8AC8D" w:rsidR="000266FE" w:rsidRPr="001E2F35" w:rsidRDefault="000266FE" w:rsidP="000266FE">
      <w:pPr>
        <w:spacing w:after="0" w:line="319" w:lineRule="auto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1E2F35">
        <w:rPr>
          <w:rFonts w:asciiTheme="minorHAnsi" w:hAnsiTheme="minorHAnsi" w:cstheme="minorHAnsi"/>
          <w:bCs/>
          <w:sz w:val="22"/>
          <w:szCs w:val="22"/>
        </w:rPr>
        <w:t xml:space="preserve">2.Termin otwarcia ofert: </w:t>
      </w:r>
      <w:r w:rsidR="00BC62D4">
        <w:rPr>
          <w:rFonts w:asciiTheme="minorHAnsi" w:hAnsiTheme="minorHAnsi" w:cstheme="minorHAnsi"/>
          <w:bCs/>
          <w:sz w:val="22"/>
          <w:szCs w:val="22"/>
        </w:rPr>
        <w:t>26</w:t>
      </w:r>
      <w:r w:rsidRPr="001E2F35">
        <w:rPr>
          <w:rFonts w:asciiTheme="minorHAnsi" w:hAnsiTheme="minorHAnsi" w:cstheme="minorHAnsi"/>
          <w:bCs/>
          <w:sz w:val="22"/>
          <w:szCs w:val="22"/>
        </w:rPr>
        <w:t>.</w:t>
      </w:r>
      <w:r w:rsidR="00BC62D4">
        <w:rPr>
          <w:rFonts w:asciiTheme="minorHAnsi" w:hAnsiTheme="minorHAnsi" w:cstheme="minorHAnsi"/>
          <w:bCs/>
          <w:sz w:val="22"/>
          <w:szCs w:val="22"/>
        </w:rPr>
        <w:t>0</w:t>
      </w:r>
      <w:r w:rsidR="007D60D7">
        <w:rPr>
          <w:rFonts w:asciiTheme="minorHAnsi" w:hAnsiTheme="minorHAnsi" w:cstheme="minorHAnsi"/>
          <w:bCs/>
          <w:sz w:val="22"/>
          <w:szCs w:val="22"/>
        </w:rPr>
        <w:t>2</w:t>
      </w:r>
      <w:r w:rsidRPr="001E2F35">
        <w:rPr>
          <w:rFonts w:asciiTheme="minorHAnsi" w:hAnsiTheme="minorHAnsi" w:cstheme="minorHAnsi"/>
          <w:bCs/>
          <w:sz w:val="22"/>
          <w:szCs w:val="22"/>
        </w:rPr>
        <w:t>.202</w:t>
      </w:r>
      <w:r w:rsidR="00BC62D4">
        <w:rPr>
          <w:rFonts w:asciiTheme="minorHAnsi" w:hAnsiTheme="minorHAnsi" w:cstheme="minorHAnsi"/>
          <w:bCs/>
          <w:sz w:val="22"/>
          <w:szCs w:val="22"/>
        </w:rPr>
        <w:t>5</w:t>
      </w:r>
      <w:r w:rsidRPr="001E2F35">
        <w:rPr>
          <w:rFonts w:asciiTheme="minorHAnsi" w:hAnsiTheme="minorHAnsi" w:cstheme="minorHAnsi"/>
          <w:bCs/>
          <w:sz w:val="22"/>
          <w:szCs w:val="22"/>
        </w:rPr>
        <w:t>r.  godz. 11.</w:t>
      </w:r>
      <w:r w:rsidR="008D4B39" w:rsidRPr="001E2F35">
        <w:rPr>
          <w:rFonts w:asciiTheme="minorHAnsi" w:hAnsiTheme="minorHAnsi" w:cstheme="minorHAnsi"/>
          <w:bCs/>
          <w:sz w:val="22"/>
          <w:szCs w:val="22"/>
        </w:rPr>
        <w:t>30</w:t>
      </w:r>
    </w:p>
    <w:p w14:paraId="33B90DF6" w14:textId="77777777" w:rsidR="00BC62D4" w:rsidRDefault="000266FE" w:rsidP="000266FE">
      <w:pPr>
        <w:spacing w:after="0" w:line="319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1E2F35">
        <w:rPr>
          <w:rFonts w:asciiTheme="minorHAnsi" w:eastAsia="Times New Roman" w:hAnsiTheme="minorHAnsi" w:cstheme="minorHAnsi"/>
          <w:bCs/>
          <w:sz w:val="22"/>
          <w:szCs w:val="22"/>
          <w:lang w:eastAsia="pl-PL"/>
        </w:rPr>
        <w:t>3.</w:t>
      </w:r>
      <w:r w:rsidRPr="001E2F35">
        <w:rPr>
          <w:rFonts w:asciiTheme="minorHAnsi" w:eastAsia="Times New Roman" w:hAnsiTheme="minorHAnsi" w:cstheme="minorHAnsi"/>
          <w:b w:val="0"/>
          <w:sz w:val="22"/>
          <w:szCs w:val="22"/>
          <w:lang w:eastAsia="pl-PL"/>
        </w:rPr>
        <w:t xml:space="preserve"> </w:t>
      </w:r>
      <w:r w:rsidRPr="001E2F35">
        <w:rPr>
          <w:rFonts w:asciiTheme="minorHAnsi" w:hAnsiTheme="minorHAnsi" w:cstheme="minorHAnsi"/>
          <w:sz w:val="22"/>
          <w:szCs w:val="22"/>
        </w:rPr>
        <w:t xml:space="preserve">Kwota, którą Zamawiający zamierza przeznaczyć na realizację zamówienia wynosi: </w:t>
      </w:r>
    </w:p>
    <w:p w14:paraId="46CE4B72" w14:textId="737AB46A" w:rsidR="00417723" w:rsidRDefault="00BC62D4" w:rsidP="000266FE">
      <w:pPr>
        <w:spacing w:after="0" w:line="319" w:lineRule="auto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- w roku 2025: </w:t>
      </w:r>
      <w:r w:rsidR="00417723">
        <w:rPr>
          <w:rFonts w:asciiTheme="minorHAnsi" w:hAnsiTheme="minorHAnsi" w:cstheme="minorHAnsi"/>
          <w:sz w:val="22"/>
          <w:szCs w:val="22"/>
        </w:rPr>
        <w:t>1</w:t>
      </w:r>
      <w:r>
        <w:rPr>
          <w:rFonts w:asciiTheme="minorHAnsi" w:hAnsiTheme="minorHAnsi" w:cstheme="minorHAnsi"/>
          <w:sz w:val="22"/>
          <w:szCs w:val="22"/>
        </w:rPr>
        <w:t>3</w:t>
      </w:r>
      <w:r w:rsidR="00417723">
        <w:rPr>
          <w:rFonts w:asciiTheme="minorHAnsi" w:hAnsiTheme="minorHAnsi" w:cstheme="minorHAnsi"/>
          <w:sz w:val="22"/>
          <w:szCs w:val="22"/>
        </w:rPr>
        <w:t>0</w:t>
      </w:r>
      <w:r>
        <w:rPr>
          <w:rFonts w:asciiTheme="minorHAnsi" w:hAnsiTheme="minorHAnsi" w:cstheme="minorHAnsi"/>
          <w:sz w:val="22"/>
          <w:szCs w:val="22"/>
        </w:rPr>
        <w:t>.</w:t>
      </w:r>
      <w:r w:rsidR="00417723">
        <w:rPr>
          <w:rFonts w:asciiTheme="minorHAnsi" w:hAnsiTheme="minorHAnsi" w:cstheme="minorHAnsi"/>
          <w:sz w:val="22"/>
          <w:szCs w:val="22"/>
        </w:rPr>
        <w:t>000,00 zł brutto</w:t>
      </w:r>
      <w:r>
        <w:rPr>
          <w:rFonts w:asciiTheme="minorHAnsi" w:hAnsiTheme="minorHAnsi" w:cstheme="minorHAnsi"/>
          <w:sz w:val="22"/>
          <w:szCs w:val="22"/>
        </w:rPr>
        <w:t>,</w:t>
      </w:r>
    </w:p>
    <w:p w14:paraId="0879D5B5" w14:textId="4DA48869" w:rsidR="00BC62D4" w:rsidRDefault="00BC62D4" w:rsidP="000266FE">
      <w:pPr>
        <w:spacing w:after="0" w:line="319" w:lineRule="auto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- w roku 2026: 250.000,00 zł brutto.</w:t>
      </w:r>
    </w:p>
    <w:p w14:paraId="1C1AFDC3" w14:textId="77777777" w:rsidR="00BC62D4" w:rsidRDefault="00BC62D4" w:rsidP="000266FE">
      <w:pPr>
        <w:spacing w:after="0" w:line="319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1163ED5F" w14:textId="05D13AED" w:rsidR="000266FE" w:rsidRPr="00417723" w:rsidRDefault="000266FE" w:rsidP="000266FE">
      <w:pPr>
        <w:spacing w:after="0" w:line="319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1E2F35">
        <w:rPr>
          <w:rFonts w:asciiTheme="minorHAnsi" w:eastAsia="Times New Roman" w:hAnsiTheme="minorHAnsi" w:cstheme="minorHAnsi"/>
          <w:bCs/>
          <w:sz w:val="22"/>
          <w:szCs w:val="22"/>
          <w:lang w:eastAsia="pl-PL"/>
        </w:rPr>
        <w:t>4.</w:t>
      </w:r>
      <w:r w:rsidRPr="001E2F35">
        <w:rPr>
          <w:rFonts w:asciiTheme="minorHAnsi" w:eastAsia="Times New Roman" w:hAnsiTheme="minorHAnsi" w:cstheme="minorHAnsi"/>
          <w:b w:val="0"/>
          <w:sz w:val="22"/>
          <w:szCs w:val="22"/>
          <w:lang w:eastAsia="pl-PL"/>
        </w:rPr>
        <w:t xml:space="preserve"> Działając na podstawie art. 222 ust. 5 ustawy z 11 września 2019 r. Prawo zamówień publicznych,</w:t>
      </w:r>
    </w:p>
    <w:p w14:paraId="41961533" w14:textId="77777777" w:rsidR="000266FE" w:rsidRPr="001E2F35" w:rsidRDefault="000266FE" w:rsidP="000266FE">
      <w:pPr>
        <w:spacing w:after="0" w:line="319" w:lineRule="auto"/>
        <w:jc w:val="both"/>
        <w:rPr>
          <w:rFonts w:asciiTheme="minorHAnsi" w:eastAsia="Times New Roman" w:hAnsiTheme="minorHAnsi" w:cstheme="minorHAnsi"/>
          <w:b w:val="0"/>
          <w:sz w:val="22"/>
          <w:szCs w:val="22"/>
          <w:lang w:eastAsia="pl-PL"/>
        </w:rPr>
      </w:pPr>
      <w:r w:rsidRPr="001E2F35">
        <w:rPr>
          <w:rFonts w:asciiTheme="minorHAnsi" w:eastAsia="Times New Roman" w:hAnsiTheme="minorHAnsi" w:cstheme="minorHAnsi"/>
          <w:b w:val="0"/>
          <w:sz w:val="22"/>
          <w:szCs w:val="22"/>
          <w:lang w:eastAsia="pl-PL"/>
        </w:rPr>
        <w:t>Zamawiający informuje, że w postępowaniu wpłynęły następujące oferty:</w:t>
      </w:r>
    </w:p>
    <w:p w14:paraId="35B82E81" w14:textId="77777777" w:rsidR="000266FE" w:rsidRPr="001E2F35" w:rsidRDefault="000266FE" w:rsidP="000266FE">
      <w:pPr>
        <w:spacing w:after="0" w:line="319" w:lineRule="auto"/>
        <w:jc w:val="both"/>
        <w:rPr>
          <w:rFonts w:asciiTheme="minorHAnsi" w:eastAsia="Times New Roman" w:hAnsiTheme="minorHAnsi" w:cstheme="minorHAnsi"/>
          <w:b w:val="0"/>
          <w:sz w:val="22"/>
          <w:szCs w:val="22"/>
          <w:lang w:eastAsia="pl-PL"/>
        </w:rPr>
      </w:pPr>
    </w:p>
    <w:tbl>
      <w:tblPr>
        <w:tblStyle w:val="Tabela-Siatka"/>
        <w:tblW w:w="9776" w:type="dxa"/>
        <w:tblLook w:val="00A0" w:firstRow="1" w:lastRow="0" w:firstColumn="1" w:lastColumn="0" w:noHBand="0" w:noVBand="0"/>
      </w:tblPr>
      <w:tblGrid>
        <w:gridCol w:w="873"/>
        <w:gridCol w:w="3800"/>
        <w:gridCol w:w="2551"/>
        <w:gridCol w:w="2552"/>
      </w:tblGrid>
      <w:tr w:rsidR="009719E8" w:rsidRPr="001E2F35" w14:paraId="6544FCFA" w14:textId="77777777" w:rsidTr="00417723">
        <w:trPr>
          <w:trHeight w:val="693"/>
        </w:trPr>
        <w:tc>
          <w:tcPr>
            <w:tcW w:w="873" w:type="dxa"/>
          </w:tcPr>
          <w:p w14:paraId="72BA07E9" w14:textId="77777777" w:rsidR="009719E8" w:rsidRPr="001E2F35" w:rsidRDefault="009719E8" w:rsidP="007D5F5B">
            <w:pPr>
              <w:spacing w:after="0" w:line="319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1E2F35">
              <w:rPr>
                <w:rFonts w:asciiTheme="minorHAnsi" w:hAnsiTheme="minorHAnsi" w:cstheme="minorHAnsi"/>
                <w:sz w:val="22"/>
                <w:szCs w:val="22"/>
              </w:rPr>
              <w:t>Nr oferty</w:t>
            </w:r>
          </w:p>
        </w:tc>
        <w:tc>
          <w:tcPr>
            <w:tcW w:w="3800" w:type="dxa"/>
          </w:tcPr>
          <w:p w14:paraId="65CE66DC" w14:textId="77777777" w:rsidR="009719E8" w:rsidRPr="001E2F35" w:rsidRDefault="009719E8" w:rsidP="007D5F5B">
            <w:pPr>
              <w:spacing w:after="0" w:line="319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1E2F35">
              <w:rPr>
                <w:rFonts w:asciiTheme="minorHAnsi" w:hAnsiTheme="minorHAnsi" w:cstheme="minorHAnsi"/>
                <w:sz w:val="22"/>
                <w:szCs w:val="22"/>
              </w:rPr>
              <w:t>Nazwa Wykonawcy</w:t>
            </w:r>
          </w:p>
          <w:p w14:paraId="3A4CF172" w14:textId="77777777" w:rsidR="009719E8" w:rsidRPr="001E2F35" w:rsidRDefault="009719E8" w:rsidP="007D5F5B">
            <w:pPr>
              <w:spacing w:after="0" w:line="319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1E2F35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</w:p>
        </w:tc>
        <w:tc>
          <w:tcPr>
            <w:tcW w:w="2551" w:type="dxa"/>
          </w:tcPr>
          <w:p w14:paraId="34D76EFE" w14:textId="77777777" w:rsidR="009719E8" w:rsidRPr="001E2F35" w:rsidRDefault="009719E8" w:rsidP="007D5F5B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1E2F35">
              <w:rPr>
                <w:rFonts w:asciiTheme="minorHAnsi" w:hAnsiTheme="minorHAnsi" w:cstheme="minorHAnsi"/>
                <w:sz w:val="22"/>
                <w:szCs w:val="22"/>
              </w:rPr>
              <w:t>Cena zł brutto</w:t>
            </w:r>
          </w:p>
        </w:tc>
        <w:tc>
          <w:tcPr>
            <w:tcW w:w="2552" w:type="dxa"/>
          </w:tcPr>
          <w:p w14:paraId="2490E243" w14:textId="2C9FE82C" w:rsidR="009719E8" w:rsidRPr="001E2F35" w:rsidRDefault="00417723" w:rsidP="007D5F5B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022CA">
              <w:rPr>
                <w:rFonts w:asciiTheme="minorHAnsi" w:eastAsia="Times New Roman" w:hAnsiTheme="minorHAnsi" w:cstheme="minorHAnsi"/>
                <w:bCs/>
                <w:sz w:val="22"/>
                <w:szCs w:val="22"/>
              </w:rPr>
              <w:t>Doświadczenie głównego projektanta w specjalności drogowej</w:t>
            </w:r>
          </w:p>
        </w:tc>
      </w:tr>
      <w:tr w:rsidR="009719E8" w:rsidRPr="001E2F35" w14:paraId="370E6A69" w14:textId="77777777" w:rsidTr="00417723">
        <w:tc>
          <w:tcPr>
            <w:tcW w:w="873" w:type="dxa"/>
          </w:tcPr>
          <w:p w14:paraId="22A9FE74" w14:textId="77777777" w:rsidR="009719E8" w:rsidRPr="001E2F35" w:rsidRDefault="009719E8" w:rsidP="007D5F5B">
            <w:pPr>
              <w:spacing w:after="0" w:line="319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1E2F35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  <w:tc>
          <w:tcPr>
            <w:tcW w:w="3800" w:type="dxa"/>
          </w:tcPr>
          <w:p w14:paraId="300301E2" w14:textId="77777777" w:rsidR="00BC62D4" w:rsidRPr="00BC62D4" w:rsidRDefault="00BC62D4" w:rsidP="00BC62D4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 w:rsidRPr="00BC62D4">
              <w:rPr>
                <w:rFonts w:asciiTheme="minorHAnsi" w:eastAsiaTheme="minorHAnsi" w:hAnsiTheme="minorHAnsi" w:cstheme="minorHAnsi"/>
                <w:sz w:val="22"/>
                <w:szCs w:val="22"/>
              </w:rPr>
              <w:t>AXIAL SP. Z O.O.</w:t>
            </w:r>
          </w:p>
          <w:p w14:paraId="68EA75BC" w14:textId="77777777" w:rsidR="00BC62D4" w:rsidRDefault="00BC62D4" w:rsidP="00BC62D4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 w:rsidRPr="00BC62D4">
              <w:rPr>
                <w:rFonts w:asciiTheme="minorHAnsi" w:eastAsiaTheme="minorHAnsi" w:hAnsiTheme="minorHAnsi" w:cstheme="minorHAnsi"/>
                <w:sz w:val="22"/>
                <w:szCs w:val="22"/>
              </w:rPr>
              <w:t xml:space="preserve">UL. BOTANICZNA 10, </w:t>
            </w:r>
          </w:p>
          <w:p w14:paraId="529EDE59" w14:textId="0F41C335" w:rsidR="005F5491" w:rsidRPr="001E2F35" w:rsidRDefault="00BC62D4" w:rsidP="00BC62D4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 w:rsidRPr="00BC62D4">
              <w:rPr>
                <w:rFonts w:asciiTheme="minorHAnsi" w:eastAsiaTheme="minorHAnsi" w:hAnsiTheme="minorHAnsi" w:cstheme="minorHAnsi"/>
                <w:sz w:val="22"/>
                <w:szCs w:val="22"/>
              </w:rPr>
              <w:t>60-586 POZNAŃ</w:t>
            </w:r>
          </w:p>
        </w:tc>
        <w:tc>
          <w:tcPr>
            <w:tcW w:w="2551" w:type="dxa"/>
          </w:tcPr>
          <w:p w14:paraId="33C4DF17" w14:textId="6D9A7CFE" w:rsidR="009719E8" w:rsidRPr="001E2F35" w:rsidRDefault="00BC62D4" w:rsidP="007D5F5B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276.627,00</w:t>
            </w:r>
            <w:r w:rsidR="005F5491">
              <w:rPr>
                <w:rFonts w:asciiTheme="minorHAnsi" w:hAnsiTheme="minorHAnsi" w:cstheme="minorHAnsi"/>
                <w:sz w:val="22"/>
                <w:szCs w:val="22"/>
              </w:rPr>
              <w:t xml:space="preserve"> zł</w:t>
            </w:r>
          </w:p>
        </w:tc>
        <w:tc>
          <w:tcPr>
            <w:tcW w:w="2552" w:type="dxa"/>
          </w:tcPr>
          <w:p w14:paraId="22AF3845" w14:textId="2D12A091" w:rsidR="009719E8" w:rsidRPr="001E2F35" w:rsidRDefault="005F5491" w:rsidP="007D5F5B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</w:tc>
      </w:tr>
      <w:tr w:rsidR="0018366E" w:rsidRPr="001E2F35" w14:paraId="207514BC" w14:textId="77777777" w:rsidTr="00417723">
        <w:tc>
          <w:tcPr>
            <w:tcW w:w="873" w:type="dxa"/>
          </w:tcPr>
          <w:p w14:paraId="3F151297" w14:textId="77777777" w:rsidR="0018366E" w:rsidRPr="001E2F35" w:rsidRDefault="0018366E" w:rsidP="0018366E">
            <w:pPr>
              <w:spacing w:after="0" w:line="319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1E2F35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</w:tc>
        <w:tc>
          <w:tcPr>
            <w:tcW w:w="3800" w:type="dxa"/>
          </w:tcPr>
          <w:p w14:paraId="1DF20F92" w14:textId="77777777" w:rsidR="00BC62D4" w:rsidRDefault="00BC62D4" w:rsidP="00BC62D4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eastAsiaTheme="minorHAnsi" w:hAnsiTheme="minorHAnsi" w:cstheme="minorHAnsi"/>
                <w:sz w:val="22"/>
                <w:szCs w:val="22"/>
              </w:rPr>
              <w:t>Pracownia Projektowa</w:t>
            </w:r>
          </w:p>
          <w:p w14:paraId="6A4C22C9" w14:textId="77777777" w:rsidR="00BC62D4" w:rsidRDefault="00BC62D4" w:rsidP="00BC62D4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eastAsiaTheme="minorHAnsi" w:hAnsiTheme="minorHAnsi" w:cstheme="minorHAnsi"/>
                <w:sz w:val="22"/>
                <w:szCs w:val="22"/>
              </w:rPr>
              <w:t>DROG-CAD Maciej Nowak</w:t>
            </w:r>
          </w:p>
          <w:p w14:paraId="05DF758E" w14:textId="77777777" w:rsidR="00BC62D4" w:rsidRDefault="00BC62D4" w:rsidP="00BC62D4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eastAsiaTheme="minorHAnsi" w:hAnsiTheme="minorHAnsi" w:cstheme="minorHAnsi"/>
                <w:sz w:val="22"/>
                <w:szCs w:val="22"/>
              </w:rPr>
              <w:t>Ul. Botaniczna 10</w:t>
            </w:r>
          </w:p>
          <w:p w14:paraId="339104ED" w14:textId="61D68AFC" w:rsidR="005F5491" w:rsidRPr="001E2F35" w:rsidRDefault="00BC62D4" w:rsidP="00BC62D4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bCs/>
                <w:sz w:val="22"/>
                <w:szCs w:val="22"/>
              </w:rPr>
            </w:pPr>
            <w:r>
              <w:rPr>
                <w:rFonts w:asciiTheme="minorHAnsi" w:eastAsiaTheme="minorHAnsi" w:hAnsiTheme="minorHAnsi" w:cstheme="minorHAnsi"/>
                <w:sz w:val="22"/>
                <w:szCs w:val="22"/>
              </w:rPr>
              <w:t>60-586 Poznań</w:t>
            </w:r>
            <w:r w:rsidRPr="001E2F35">
              <w:rPr>
                <w:rFonts w:asciiTheme="minorHAnsi" w:eastAsiaTheme="minorHAnsi" w:hAnsiTheme="minorHAnsi" w:cstheme="minorHAnsi"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2551" w:type="dxa"/>
          </w:tcPr>
          <w:p w14:paraId="5D76B4DD" w14:textId="296A2FE0" w:rsidR="0018366E" w:rsidRPr="001E2F35" w:rsidRDefault="00BC62D4" w:rsidP="0018366E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232.470,00</w:t>
            </w:r>
            <w:r w:rsidR="005F5491">
              <w:rPr>
                <w:rFonts w:asciiTheme="minorHAnsi" w:hAnsiTheme="minorHAnsi" w:cstheme="minorHAnsi"/>
                <w:sz w:val="22"/>
                <w:szCs w:val="22"/>
              </w:rPr>
              <w:t xml:space="preserve"> zł </w:t>
            </w:r>
          </w:p>
        </w:tc>
        <w:tc>
          <w:tcPr>
            <w:tcW w:w="2552" w:type="dxa"/>
          </w:tcPr>
          <w:p w14:paraId="2E05680A" w14:textId="575C1E5F" w:rsidR="0018366E" w:rsidRPr="001E2F35" w:rsidRDefault="00BC62D4" w:rsidP="0018366E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</w:tc>
      </w:tr>
      <w:tr w:rsidR="005F5491" w:rsidRPr="001E2F35" w14:paraId="4799C33A" w14:textId="77777777" w:rsidTr="00417723">
        <w:tc>
          <w:tcPr>
            <w:tcW w:w="873" w:type="dxa"/>
          </w:tcPr>
          <w:p w14:paraId="63A7B88B" w14:textId="70E35099" w:rsidR="005F5491" w:rsidRPr="001E2F35" w:rsidRDefault="005F5491" w:rsidP="0018366E">
            <w:pPr>
              <w:spacing w:after="0" w:line="319" w:lineRule="au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</w:tc>
        <w:tc>
          <w:tcPr>
            <w:tcW w:w="3800" w:type="dxa"/>
          </w:tcPr>
          <w:p w14:paraId="04346FD2" w14:textId="77777777" w:rsidR="00BC62D4" w:rsidRDefault="00BC62D4" w:rsidP="00BC62D4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bCs/>
                <w:sz w:val="22"/>
                <w:szCs w:val="22"/>
              </w:rPr>
            </w:pPr>
            <w:r w:rsidRPr="00BC62D4">
              <w:rPr>
                <w:rFonts w:asciiTheme="minorHAnsi" w:eastAsiaTheme="minorHAnsi" w:hAnsiTheme="minorHAnsi" w:cstheme="minorHAnsi"/>
                <w:bCs/>
                <w:sz w:val="22"/>
                <w:szCs w:val="22"/>
              </w:rPr>
              <w:t xml:space="preserve">AUGEN CONSULTING GROUP </w:t>
            </w:r>
          </w:p>
          <w:p w14:paraId="116DED8B" w14:textId="20414D05" w:rsidR="00BC62D4" w:rsidRDefault="00BC62D4" w:rsidP="00BC62D4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bCs/>
                <w:sz w:val="22"/>
                <w:szCs w:val="22"/>
              </w:rPr>
            </w:pPr>
            <w:r>
              <w:rPr>
                <w:rFonts w:asciiTheme="minorHAnsi" w:eastAsiaTheme="minorHAnsi" w:hAnsiTheme="minorHAnsi" w:cstheme="minorHAnsi"/>
                <w:bCs/>
                <w:sz w:val="22"/>
                <w:szCs w:val="22"/>
              </w:rPr>
              <w:t>M</w:t>
            </w:r>
            <w:r w:rsidRPr="00BC62D4">
              <w:rPr>
                <w:rFonts w:asciiTheme="minorHAnsi" w:eastAsiaTheme="minorHAnsi" w:hAnsiTheme="minorHAnsi" w:cstheme="minorHAnsi"/>
                <w:bCs/>
                <w:sz w:val="22"/>
                <w:szCs w:val="22"/>
              </w:rPr>
              <w:t>.</w:t>
            </w:r>
            <w:r>
              <w:rPr>
                <w:rFonts w:asciiTheme="minorHAnsi" w:eastAsiaTheme="minorHAnsi" w:hAnsiTheme="minorHAnsi" w:cstheme="minorHAnsi"/>
                <w:bCs/>
                <w:sz w:val="22"/>
                <w:szCs w:val="22"/>
              </w:rPr>
              <w:t xml:space="preserve"> K</w:t>
            </w:r>
            <w:r w:rsidRPr="00BC62D4">
              <w:rPr>
                <w:rFonts w:asciiTheme="minorHAnsi" w:eastAsiaTheme="minorHAnsi" w:hAnsiTheme="minorHAnsi" w:cstheme="minorHAnsi"/>
                <w:bCs/>
                <w:sz w:val="22"/>
                <w:szCs w:val="22"/>
              </w:rPr>
              <w:t xml:space="preserve">owalczyk spółka jawna </w:t>
            </w:r>
          </w:p>
          <w:p w14:paraId="7618CA73" w14:textId="5C45DBEB" w:rsidR="00BC62D4" w:rsidRPr="00BC62D4" w:rsidRDefault="00BC62D4" w:rsidP="00BC62D4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bCs/>
                <w:sz w:val="22"/>
                <w:szCs w:val="22"/>
              </w:rPr>
            </w:pPr>
            <w:r w:rsidRPr="00BC62D4">
              <w:rPr>
                <w:rFonts w:asciiTheme="minorHAnsi" w:eastAsiaTheme="minorHAnsi" w:hAnsiTheme="minorHAnsi" w:cstheme="minorHAnsi"/>
                <w:bCs/>
                <w:sz w:val="22"/>
                <w:szCs w:val="22"/>
              </w:rPr>
              <w:t xml:space="preserve">Plac </w:t>
            </w:r>
            <w:r>
              <w:rPr>
                <w:rFonts w:asciiTheme="minorHAnsi" w:eastAsiaTheme="minorHAnsi" w:hAnsiTheme="minorHAnsi" w:cstheme="minorHAnsi"/>
                <w:bCs/>
                <w:sz w:val="22"/>
                <w:szCs w:val="22"/>
              </w:rPr>
              <w:t>B</w:t>
            </w:r>
            <w:r w:rsidRPr="00BC62D4">
              <w:rPr>
                <w:rFonts w:asciiTheme="minorHAnsi" w:eastAsiaTheme="minorHAnsi" w:hAnsiTheme="minorHAnsi" w:cstheme="minorHAnsi"/>
                <w:bCs/>
                <w:sz w:val="22"/>
                <w:szCs w:val="22"/>
              </w:rPr>
              <w:t>ohaterów 4</w:t>
            </w:r>
          </w:p>
          <w:p w14:paraId="345F9519" w14:textId="1F59EEFB" w:rsidR="005F5491" w:rsidRPr="001E2F35" w:rsidRDefault="00BC62D4" w:rsidP="00BC62D4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bCs/>
                <w:sz w:val="22"/>
                <w:szCs w:val="22"/>
              </w:rPr>
            </w:pPr>
            <w:r w:rsidRPr="00BC62D4">
              <w:rPr>
                <w:rFonts w:asciiTheme="minorHAnsi" w:eastAsiaTheme="minorHAnsi" w:hAnsiTheme="minorHAnsi" w:cstheme="minorHAnsi"/>
                <w:bCs/>
                <w:sz w:val="22"/>
                <w:szCs w:val="22"/>
              </w:rPr>
              <w:t xml:space="preserve">65-050 </w:t>
            </w:r>
            <w:r>
              <w:rPr>
                <w:rFonts w:asciiTheme="minorHAnsi" w:eastAsiaTheme="minorHAnsi" w:hAnsiTheme="minorHAnsi" w:cstheme="minorHAnsi"/>
                <w:bCs/>
                <w:sz w:val="22"/>
                <w:szCs w:val="22"/>
              </w:rPr>
              <w:t>Z</w:t>
            </w:r>
            <w:r w:rsidRPr="00BC62D4">
              <w:rPr>
                <w:rFonts w:asciiTheme="minorHAnsi" w:eastAsiaTheme="minorHAnsi" w:hAnsiTheme="minorHAnsi" w:cstheme="minorHAnsi"/>
                <w:bCs/>
                <w:sz w:val="22"/>
                <w:szCs w:val="22"/>
              </w:rPr>
              <w:t xml:space="preserve">ielona </w:t>
            </w:r>
            <w:r>
              <w:rPr>
                <w:rFonts w:asciiTheme="minorHAnsi" w:eastAsiaTheme="minorHAnsi" w:hAnsiTheme="minorHAnsi" w:cstheme="minorHAnsi"/>
                <w:bCs/>
                <w:sz w:val="22"/>
                <w:szCs w:val="22"/>
              </w:rPr>
              <w:t>G</w:t>
            </w:r>
            <w:r w:rsidRPr="00BC62D4">
              <w:rPr>
                <w:rFonts w:asciiTheme="minorHAnsi" w:eastAsiaTheme="minorHAnsi" w:hAnsiTheme="minorHAnsi" w:cstheme="minorHAnsi"/>
                <w:bCs/>
                <w:sz w:val="22"/>
                <w:szCs w:val="22"/>
              </w:rPr>
              <w:t xml:space="preserve">óra </w:t>
            </w:r>
          </w:p>
        </w:tc>
        <w:tc>
          <w:tcPr>
            <w:tcW w:w="2551" w:type="dxa"/>
          </w:tcPr>
          <w:p w14:paraId="51E7A970" w14:textId="6F6D4C36" w:rsidR="005F5491" w:rsidRPr="001E2F35" w:rsidRDefault="00BC62D4" w:rsidP="0018366E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295.200,00</w:t>
            </w:r>
            <w:r w:rsidR="005F5491">
              <w:rPr>
                <w:rFonts w:asciiTheme="minorHAnsi" w:hAnsiTheme="minorHAnsi" w:cstheme="minorHAnsi"/>
                <w:sz w:val="22"/>
                <w:szCs w:val="22"/>
              </w:rPr>
              <w:t xml:space="preserve"> zł </w:t>
            </w:r>
          </w:p>
        </w:tc>
        <w:tc>
          <w:tcPr>
            <w:tcW w:w="2552" w:type="dxa"/>
          </w:tcPr>
          <w:p w14:paraId="3F5C00DC" w14:textId="394D6E76" w:rsidR="005F5491" w:rsidRPr="001E2F35" w:rsidRDefault="005F5491" w:rsidP="0018366E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</w:tc>
      </w:tr>
      <w:tr w:rsidR="00BC62D4" w:rsidRPr="001E2F35" w14:paraId="00DC90D8" w14:textId="77777777" w:rsidTr="00417723">
        <w:tc>
          <w:tcPr>
            <w:tcW w:w="873" w:type="dxa"/>
          </w:tcPr>
          <w:p w14:paraId="4468FC4E" w14:textId="28AD5356" w:rsidR="00BC62D4" w:rsidRDefault="00BC62D4" w:rsidP="0018366E">
            <w:pPr>
              <w:spacing w:after="0" w:line="319" w:lineRule="au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800" w:type="dxa"/>
          </w:tcPr>
          <w:p w14:paraId="1C62CBCF" w14:textId="77777777" w:rsidR="00BC62D4" w:rsidRPr="00595FBA" w:rsidRDefault="00BC62D4" w:rsidP="00BC62D4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 w:rsidRPr="00595FBA">
              <w:rPr>
                <w:rFonts w:asciiTheme="minorHAnsi" w:eastAsiaTheme="minorHAnsi" w:hAnsiTheme="minorHAnsi" w:cstheme="minorHAnsi"/>
                <w:sz w:val="22"/>
                <w:szCs w:val="22"/>
              </w:rPr>
              <w:t>RUFMA Konrad Furman</w:t>
            </w:r>
          </w:p>
          <w:p w14:paraId="153180B5" w14:textId="77777777" w:rsidR="00BC62D4" w:rsidRDefault="00BC62D4" w:rsidP="00BC62D4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 w:rsidRPr="00595FBA">
              <w:rPr>
                <w:rFonts w:asciiTheme="minorHAnsi" w:eastAsiaTheme="minorHAnsi" w:hAnsiTheme="minorHAnsi" w:cstheme="minorHAnsi"/>
                <w:sz w:val="22"/>
                <w:szCs w:val="22"/>
              </w:rPr>
              <w:t>ul. Hawelańska 6f/61</w:t>
            </w:r>
          </w:p>
          <w:p w14:paraId="0AA40FA9" w14:textId="272359F0" w:rsidR="00BC62D4" w:rsidRDefault="00BC62D4" w:rsidP="00BC62D4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bCs/>
                <w:sz w:val="22"/>
                <w:szCs w:val="22"/>
              </w:rPr>
            </w:pPr>
            <w:r w:rsidRPr="00595FBA">
              <w:rPr>
                <w:rFonts w:asciiTheme="minorHAnsi" w:eastAsiaTheme="minorHAnsi" w:hAnsiTheme="minorHAnsi" w:cstheme="minorHAnsi"/>
                <w:sz w:val="22"/>
                <w:szCs w:val="22"/>
              </w:rPr>
              <w:t>61-625 Poznań</w:t>
            </w:r>
          </w:p>
        </w:tc>
        <w:tc>
          <w:tcPr>
            <w:tcW w:w="2551" w:type="dxa"/>
          </w:tcPr>
          <w:p w14:paraId="52F97945" w14:textId="659D47CD" w:rsidR="00BC62D4" w:rsidRDefault="00BC62D4" w:rsidP="0018366E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144.800,00 zł</w:t>
            </w:r>
          </w:p>
        </w:tc>
        <w:tc>
          <w:tcPr>
            <w:tcW w:w="2552" w:type="dxa"/>
          </w:tcPr>
          <w:p w14:paraId="47AE32B8" w14:textId="5DD85D89" w:rsidR="00BC62D4" w:rsidRDefault="00BC62D4" w:rsidP="0018366E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</w:tr>
    </w:tbl>
    <w:p w14:paraId="575629C7" w14:textId="77777777" w:rsidR="009B24BD" w:rsidRPr="001E2F35" w:rsidRDefault="009B24BD" w:rsidP="009B24BD">
      <w:pPr>
        <w:spacing w:after="0" w:line="319" w:lineRule="auto"/>
        <w:rPr>
          <w:rFonts w:asciiTheme="minorHAnsi" w:hAnsiTheme="minorHAnsi" w:cstheme="minorHAnsi"/>
          <w:sz w:val="22"/>
          <w:szCs w:val="22"/>
        </w:rPr>
      </w:pPr>
    </w:p>
    <w:p w14:paraId="4FB37E4C" w14:textId="77777777" w:rsidR="000266FE" w:rsidRPr="001E2F35" w:rsidRDefault="000266FE" w:rsidP="000266FE">
      <w:pPr>
        <w:spacing w:after="0" w:line="319" w:lineRule="auto"/>
        <w:rPr>
          <w:rFonts w:asciiTheme="minorHAnsi" w:hAnsiTheme="minorHAnsi" w:cstheme="minorHAnsi"/>
          <w:sz w:val="22"/>
          <w:szCs w:val="22"/>
        </w:rPr>
      </w:pPr>
    </w:p>
    <w:p w14:paraId="340116DB" w14:textId="77777777" w:rsidR="000266FE" w:rsidRPr="001E2F35" w:rsidRDefault="000266FE" w:rsidP="000266FE">
      <w:pPr>
        <w:spacing w:after="0" w:line="319" w:lineRule="auto"/>
        <w:rPr>
          <w:rFonts w:asciiTheme="minorHAnsi" w:hAnsiTheme="minorHAnsi" w:cstheme="minorHAnsi"/>
          <w:b w:val="0"/>
          <w:sz w:val="22"/>
          <w:szCs w:val="22"/>
        </w:rPr>
      </w:pPr>
      <w:r w:rsidRPr="001E2F35">
        <w:rPr>
          <w:rFonts w:asciiTheme="minorHAnsi" w:hAnsiTheme="minorHAnsi" w:cstheme="minorHAnsi"/>
          <w:b w:val="0"/>
          <w:sz w:val="22"/>
          <w:szCs w:val="22"/>
        </w:rPr>
        <w:t>Magdalena Pawlicka</w:t>
      </w:r>
      <w:bookmarkEnd w:id="0"/>
    </w:p>
    <w:p w14:paraId="061C0626" w14:textId="77777777" w:rsidR="00080FD2" w:rsidRPr="001E2F35" w:rsidRDefault="00080FD2">
      <w:pPr>
        <w:rPr>
          <w:rFonts w:asciiTheme="minorHAnsi" w:hAnsiTheme="minorHAnsi" w:cstheme="minorHAnsi"/>
          <w:sz w:val="22"/>
          <w:szCs w:val="22"/>
        </w:rPr>
      </w:pPr>
    </w:p>
    <w:sectPr w:rsidR="00080FD2" w:rsidRPr="001E2F35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E56453" w14:textId="77777777" w:rsidR="00507839" w:rsidRDefault="00507839" w:rsidP="008D4B39">
      <w:pPr>
        <w:spacing w:after="0" w:line="240" w:lineRule="auto"/>
      </w:pPr>
      <w:r>
        <w:separator/>
      </w:r>
    </w:p>
  </w:endnote>
  <w:endnote w:type="continuationSeparator" w:id="0">
    <w:p w14:paraId="10B4F01F" w14:textId="77777777" w:rsidR="00507839" w:rsidRDefault="00507839" w:rsidP="008D4B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FB8B5B8" w14:textId="77777777" w:rsidR="00507839" w:rsidRDefault="00507839" w:rsidP="008D4B39">
      <w:pPr>
        <w:spacing w:after="0" w:line="240" w:lineRule="auto"/>
      </w:pPr>
      <w:r>
        <w:separator/>
      </w:r>
    </w:p>
  </w:footnote>
  <w:footnote w:type="continuationSeparator" w:id="0">
    <w:p w14:paraId="2EFA6578" w14:textId="77777777" w:rsidR="00507839" w:rsidRDefault="00507839" w:rsidP="008D4B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D6A2F5" w14:textId="763524F6" w:rsidR="00B36C68" w:rsidRPr="0018366E" w:rsidRDefault="00B36C68" w:rsidP="00417723">
    <w:pPr>
      <w:tabs>
        <w:tab w:val="left" w:pos="426"/>
      </w:tabs>
      <w:spacing w:after="160" w:line="240" w:lineRule="auto"/>
      <w:ind w:left="426"/>
      <w:contextualSpacing/>
      <w:jc w:val="center"/>
      <w:rPr>
        <w:rFonts w:asciiTheme="minorHAnsi" w:eastAsiaTheme="minorHAnsi" w:hAnsiTheme="minorHAnsi" w:cstheme="minorHAnsi"/>
        <w:kern w:val="3"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9E1150"/>
    <w:multiLevelType w:val="hybridMultilevel"/>
    <w:tmpl w:val="8156333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572BE4"/>
    <w:multiLevelType w:val="hybridMultilevel"/>
    <w:tmpl w:val="35601D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08630660">
    <w:abstractNumId w:val="0"/>
  </w:num>
  <w:num w:numId="2" w16cid:durableId="171823394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66FE"/>
    <w:rsid w:val="000266FE"/>
    <w:rsid w:val="00055AB7"/>
    <w:rsid w:val="00080FD2"/>
    <w:rsid w:val="00160C59"/>
    <w:rsid w:val="0018366E"/>
    <w:rsid w:val="00195D76"/>
    <w:rsid w:val="001A2C4F"/>
    <w:rsid w:val="001E2F35"/>
    <w:rsid w:val="00213C92"/>
    <w:rsid w:val="002A62A4"/>
    <w:rsid w:val="003349A1"/>
    <w:rsid w:val="003A0B14"/>
    <w:rsid w:val="00402536"/>
    <w:rsid w:val="00417723"/>
    <w:rsid w:val="004C408E"/>
    <w:rsid w:val="004F368B"/>
    <w:rsid w:val="00507839"/>
    <w:rsid w:val="0054418E"/>
    <w:rsid w:val="00567559"/>
    <w:rsid w:val="005A2DA6"/>
    <w:rsid w:val="005F5491"/>
    <w:rsid w:val="006013B2"/>
    <w:rsid w:val="006268BF"/>
    <w:rsid w:val="006A672A"/>
    <w:rsid w:val="006C743F"/>
    <w:rsid w:val="006E5ACC"/>
    <w:rsid w:val="0071250D"/>
    <w:rsid w:val="00741B98"/>
    <w:rsid w:val="00771FC1"/>
    <w:rsid w:val="0077296C"/>
    <w:rsid w:val="007D60D7"/>
    <w:rsid w:val="007E06C0"/>
    <w:rsid w:val="007E1C7B"/>
    <w:rsid w:val="008D4B39"/>
    <w:rsid w:val="00964CE1"/>
    <w:rsid w:val="009719E8"/>
    <w:rsid w:val="00985E8A"/>
    <w:rsid w:val="009B24BD"/>
    <w:rsid w:val="00A127E0"/>
    <w:rsid w:val="00AA6805"/>
    <w:rsid w:val="00B36C68"/>
    <w:rsid w:val="00BC62D4"/>
    <w:rsid w:val="00BE0C40"/>
    <w:rsid w:val="00BE279C"/>
    <w:rsid w:val="00C45A25"/>
    <w:rsid w:val="00CB1133"/>
    <w:rsid w:val="00CB39E5"/>
    <w:rsid w:val="00D52452"/>
    <w:rsid w:val="00D55FFE"/>
    <w:rsid w:val="00DB3E77"/>
    <w:rsid w:val="00DE1649"/>
    <w:rsid w:val="00DF28E2"/>
    <w:rsid w:val="00E04641"/>
    <w:rsid w:val="00E7050F"/>
    <w:rsid w:val="00E74124"/>
    <w:rsid w:val="00E8229E"/>
    <w:rsid w:val="00F34A6F"/>
    <w:rsid w:val="00F354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21138FC3"/>
  <w15:chartTrackingRefBased/>
  <w15:docId w15:val="{8F0DE36B-5EC6-4BD9-AC3F-EAE8DB7442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266FE"/>
    <w:pPr>
      <w:spacing w:after="200" w:line="276" w:lineRule="auto"/>
    </w:pPr>
    <w:rPr>
      <w:rFonts w:ascii="Arial" w:eastAsia="Calibri" w:hAnsi="Arial" w:cs="Arial"/>
      <w:b/>
      <w:kern w:val="0"/>
      <w:sz w:val="24"/>
      <w:szCs w:val="24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rsid w:val="000266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 w:val="0"/>
      <w:lang w:eastAsia="pl-PL"/>
    </w:rPr>
  </w:style>
  <w:style w:type="table" w:styleId="Tabela-Siatka">
    <w:name w:val="Table Grid"/>
    <w:basedOn w:val="Standardowy"/>
    <w:uiPriority w:val="39"/>
    <w:rsid w:val="000266FE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0266FE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8D4B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D4B39"/>
    <w:rPr>
      <w:rFonts w:ascii="Arial" w:eastAsia="Calibri" w:hAnsi="Arial" w:cs="Arial"/>
      <w:b/>
      <w:kern w:val="0"/>
      <w:sz w:val="24"/>
      <w:szCs w:val="24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8D4B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D4B39"/>
    <w:rPr>
      <w:rFonts w:ascii="Arial" w:eastAsia="Calibri" w:hAnsi="Arial" w:cs="Arial"/>
      <w:b/>
      <w:kern w:val="0"/>
      <w:sz w:val="24"/>
      <w:szCs w:val="24"/>
      <w14:ligatures w14:val="none"/>
    </w:rPr>
  </w:style>
  <w:style w:type="paragraph" w:customStyle="1" w:styleId="Default">
    <w:name w:val="Default"/>
    <w:rsid w:val="009719E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159</Words>
  <Characters>955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Magdalena Pawlicka</cp:lastModifiedBy>
  <cp:revision>2</cp:revision>
  <dcterms:created xsi:type="dcterms:W3CDTF">2025-02-26T11:54:00Z</dcterms:created>
  <dcterms:modified xsi:type="dcterms:W3CDTF">2025-02-26T11:54:00Z</dcterms:modified>
</cp:coreProperties>
</file>