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F8" w:rsidRDefault="004061F8" w:rsidP="004061F8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D9213B" w:rsidRDefault="00D9213B" w:rsidP="004061F8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D9213B" w:rsidRPr="004061F8" w:rsidRDefault="00D9213B" w:rsidP="00D9213B">
      <w:pPr>
        <w:tabs>
          <w:tab w:val="left" w:pos="1418"/>
        </w:tabs>
        <w:jc w:val="right"/>
        <w:rPr>
          <w:rFonts w:ascii="Arial" w:hAnsi="Arial" w:cs="Arial"/>
          <w:b/>
        </w:rPr>
      </w:pPr>
      <w:r w:rsidRPr="004061F8">
        <w:rPr>
          <w:rFonts w:ascii="Arial" w:hAnsi="Arial" w:cs="Arial"/>
          <w:b/>
        </w:rPr>
        <w:t>Załącznik nr 3</w:t>
      </w:r>
    </w:p>
    <w:p w:rsidR="00D9213B" w:rsidRPr="004061F8" w:rsidRDefault="00D9213B" w:rsidP="004061F8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9213B" w:rsidRPr="00CE2C65" w:rsidTr="005E0379">
        <w:tc>
          <w:tcPr>
            <w:tcW w:w="9072" w:type="dxa"/>
            <w:shd w:val="clear" w:color="auto" w:fill="BFBFBF" w:themeFill="background1" w:themeFillShade="BF"/>
          </w:tcPr>
          <w:p w:rsidR="00D9213B" w:rsidRPr="001C6FD8" w:rsidRDefault="00D9213B" w:rsidP="005E0379">
            <w:pPr>
              <w:rPr>
                <w:sz w:val="20"/>
                <w:szCs w:val="20"/>
              </w:rPr>
            </w:pPr>
            <w:r w:rsidRPr="001C6FD8">
              <w:rPr>
                <w:b/>
                <w:i/>
                <w:sz w:val="20"/>
                <w:szCs w:val="20"/>
              </w:rPr>
              <w:t>dotyczy: postępowania prowadzonego w trybie podstawowym na „</w:t>
            </w:r>
            <w:r w:rsidRPr="00337C07">
              <w:rPr>
                <w:b/>
                <w:i/>
                <w:sz w:val="20"/>
                <w:szCs w:val="20"/>
              </w:rPr>
              <w:t>Roboty adaptacyjne w budynku nr 3 na potrzeby Centrum Wsparcia Badań Klinicznych</w:t>
            </w:r>
            <w:r w:rsidRPr="001C6FD8">
              <w:rPr>
                <w:b/>
                <w:i/>
                <w:sz w:val="20"/>
                <w:szCs w:val="20"/>
              </w:rPr>
              <w:t>”, znak sprawy: 4 WSzKzP.SZP.2612.</w:t>
            </w:r>
            <w:r>
              <w:rPr>
                <w:b/>
                <w:i/>
                <w:sz w:val="20"/>
                <w:szCs w:val="20"/>
              </w:rPr>
              <w:t>52</w:t>
            </w:r>
            <w:r w:rsidRPr="001C6FD8">
              <w:rPr>
                <w:b/>
                <w:i/>
                <w:sz w:val="20"/>
                <w:szCs w:val="20"/>
              </w:rPr>
              <w:t>.2021</w:t>
            </w:r>
            <w:r w:rsidRPr="001C6FD8">
              <w:rPr>
                <w:i/>
                <w:sz w:val="20"/>
                <w:szCs w:val="20"/>
              </w:rPr>
              <w:t>”</w:t>
            </w:r>
            <w:r w:rsidRPr="001C6FD8">
              <w:rPr>
                <w:b/>
                <w:i/>
                <w:sz w:val="20"/>
                <w:szCs w:val="20"/>
              </w:rPr>
              <w:t xml:space="preserve">, </w:t>
            </w:r>
            <w:r w:rsidRPr="001C6FD8">
              <w:rPr>
                <w:sz w:val="20"/>
                <w:szCs w:val="20"/>
              </w:rPr>
              <w:t>prowadzonego przez 4 Wojskowy Szpital Kliniczny z Polikliniką SPZOZ, ul. Weigla 5, 50-981 Wrocław</w:t>
            </w:r>
            <w:r w:rsidRPr="001C6FD8">
              <w:rPr>
                <w:i/>
                <w:sz w:val="20"/>
                <w:szCs w:val="20"/>
              </w:rPr>
              <w:t xml:space="preserve">: </w:t>
            </w:r>
          </w:p>
        </w:tc>
      </w:tr>
    </w:tbl>
    <w:p w:rsidR="004061F8" w:rsidRPr="004061F8" w:rsidRDefault="004061F8" w:rsidP="004061F8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4061F8" w:rsidRPr="004061F8" w:rsidRDefault="004061F8" w:rsidP="004061F8">
      <w:pPr>
        <w:tabs>
          <w:tab w:val="left" w:pos="1418"/>
        </w:tabs>
        <w:jc w:val="center"/>
        <w:rPr>
          <w:rFonts w:ascii="Arial" w:hAnsi="Arial" w:cs="Arial"/>
          <w:b/>
          <w:i/>
        </w:rPr>
      </w:pPr>
      <w:r w:rsidRPr="004061F8">
        <w:rPr>
          <w:rFonts w:ascii="Arial" w:hAnsi="Arial" w:cs="Arial"/>
          <w:b/>
          <w:i/>
        </w:rPr>
        <w:t>PROJEKTOWANE POSTANOWIENIA UMOWY</w:t>
      </w:r>
    </w:p>
    <w:p w:rsidR="004061F8" w:rsidRDefault="004061F8" w:rsidP="00594273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ED4AD7" w:rsidRPr="00594273" w:rsidRDefault="00ED4AD7" w:rsidP="004061F8">
      <w:pPr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  <w:r w:rsidRPr="00594273">
        <w:rPr>
          <w:rFonts w:ascii="Arial" w:hAnsi="Arial" w:cs="Arial"/>
          <w:b/>
          <w:sz w:val="24"/>
          <w:szCs w:val="24"/>
        </w:rPr>
        <w:t>UMOWA nr</w:t>
      </w:r>
      <w:r w:rsidR="004061F8">
        <w:rPr>
          <w:rFonts w:ascii="Arial" w:hAnsi="Arial" w:cs="Arial"/>
          <w:b/>
          <w:sz w:val="24"/>
          <w:szCs w:val="24"/>
        </w:rPr>
        <w:t>.................</w:t>
      </w:r>
      <w:r w:rsidRPr="00594273">
        <w:rPr>
          <w:rFonts w:ascii="Arial" w:hAnsi="Arial" w:cs="Arial"/>
          <w:b/>
          <w:sz w:val="24"/>
          <w:szCs w:val="24"/>
        </w:rPr>
        <w:t xml:space="preserve"> </w:t>
      </w:r>
      <w:r w:rsidR="004061F8" w:rsidRPr="004061F8">
        <w:rPr>
          <w:rFonts w:ascii="Arial" w:hAnsi="Arial" w:cs="Arial"/>
          <w:b/>
          <w:sz w:val="24"/>
          <w:szCs w:val="24"/>
        </w:rPr>
        <w:t>4WSzKzP.SZP.2612.</w:t>
      </w:r>
      <w:r w:rsidR="00D9213B">
        <w:rPr>
          <w:rFonts w:ascii="Arial" w:hAnsi="Arial" w:cs="Arial"/>
          <w:b/>
          <w:sz w:val="24"/>
          <w:szCs w:val="24"/>
        </w:rPr>
        <w:t>52</w:t>
      </w:r>
      <w:r w:rsidR="004061F8" w:rsidRPr="004061F8">
        <w:rPr>
          <w:rFonts w:ascii="Arial" w:hAnsi="Arial" w:cs="Arial"/>
          <w:b/>
          <w:sz w:val="24"/>
          <w:szCs w:val="24"/>
        </w:rPr>
        <w:t>.2021</w:t>
      </w:r>
    </w:p>
    <w:p w:rsidR="00ED4AD7" w:rsidRPr="00594273" w:rsidRDefault="00ED4AD7" w:rsidP="00594273">
      <w:pPr>
        <w:tabs>
          <w:tab w:val="left" w:pos="1418"/>
        </w:tabs>
        <w:jc w:val="both"/>
        <w:rPr>
          <w:rFonts w:ascii="Arial" w:hAnsi="Arial" w:cs="Arial"/>
        </w:rPr>
      </w:pPr>
    </w:p>
    <w:p w:rsidR="00ED4AD7" w:rsidRPr="00594273" w:rsidRDefault="00ED4AD7" w:rsidP="00594273">
      <w:pPr>
        <w:tabs>
          <w:tab w:val="left" w:pos="1418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Zawarta w dniu …………... we Wrocławiu pomiędzy:</w:t>
      </w:r>
    </w:p>
    <w:p w:rsidR="00ED4AD7" w:rsidRPr="00594273" w:rsidRDefault="00ED4AD7" w:rsidP="00594273">
      <w:pPr>
        <w:tabs>
          <w:tab w:val="left" w:pos="1418"/>
        </w:tabs>
        <w:jc w:val="both"/>
        <w:rPr>
          <w:rFonts w:ascii="Arial" w:hAnsi="Arial" w:cs="Arial"/>
        </w:rPr>
      </w:pPr>
      <w:r w:rsidRPr="004061F8">
        <w:rPr>
          <w:rFonts w:ascii="Arial" w:hAnsi="Arial" w:cs="Arial"/>
          <w:b/>
        </w:rPr>
        <w:t>4 Wojskowym Szpitalem Klinicznym z Polikliniką Samodzielnym Publicznym Zakładem Opieki Zdrowotnej</w:t>
      </w:r>
      <w:r w:rsidRPr="00594273">
        <w:rPr>
          <w:rFonts w:ascii="Arial" w:hAnsi="Arial" w:cs="Arial"/>
        </w:rPr>
        <w:t xml:space="preserve">, z siedzibą 50-981 Wrocław, ul. Weigla 5, Regon 930090240, NIP PL 899-22-28-956, zarejestrowanym w Sądzie Rejonowym dla Wrocławia – Fabrycznej, VI Wydział Gospodarczy, nr KRS: 0000016478, reprezentowanym przez: </w:t>
      </w:r>
    </w:p>
    <w:p w:rsidR="00ED4AD7" w:rsidRPr="004061F8" w:rsidRDefault="00ED4AD7" w:rsidP="00594273">
      <w:pPr>
        <w:tabs>
          <w:tab w:val="left" w:pos="1418"/>
        </w:tabs>
        <w:jc w:val="both"/>
        <w:rPr>
          <w:rFonts w:ascii="Arial" w:hAnsi="Arial" w:cs="Arial"/>
          <w:b/>
        </w:rPr>
      </w:pPr>
      <w:r w:rsidRPr="004061F8">
        <w:rPr>
          <w:rFonts w:ascii="Arial" w:hAnsi="Arial" w:cs="Arial"/>
          <w:b/>
        </w:rPr>
        <w:t xml:space="preserve">Komendanta Szpitala – płk. </w:t>
      </w:r>
      <w:r w:rsidR="00D9213B">
        <w:rPr>
          <w:rFonts w:ascii="Arial" w:hAnsi="Arial" w:cs="Arial"/>
          <w:b/>
        </w:rPr>
        <w:t>d</w:t>
      </w:r>
      <w:r w:rsidRPr="004061F8">
        <w:rPr>
          <w:rFonts w:ascii="Arial" w:hAnsi="Arial" w:cs="Arial"/>
          <w:b/>
        </w:rPr>
        <w:t>r</w:t>
      </w:r>
      <w:r w:rsidR="00D9213B">
        <w:rPr>
          <w:rFonts w:ascii="Arial" w:hAnsi="Arial" w:cs="Arial"/>
          <w:b/>
        </w:rPr>
        <w:t>.</w:t>
      </w:r>
      <w:r w:rsidRPr="004061F8">
        <w:rPr>
          <w:rFonts w:ascii="Arial" w:hAnsi="Arial" w:cs="Arial"/>
          <w:b/>
        </w:rPr>
        <w:t xml:space="preserve"> n. med. Wojciecha Tańskiego  </w:t>
      </w:r>
    </w:p>
    <w:p w:rsidR="00ED4AD7" w:rsidRPr="00594273" w:rsidRDefault="00ED4AD7" w:rsidP="00594273">
      <w:pPr>
        <w:tabs>
          <w:tab w:val="left" w:pos="1418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 xml:space="preserve">zwanym w treści umowy </w:t>
      </w:r>
      <w:r w:rsidRPr="004061F8">
        <w:rPr>
          <w:rFonts w:ascii="Arial" w:hAnsi="Arial" w:cs="Arial"/>
          <w:b/>
        </w:rPr>
        <w:t>ZAMAWIAJĄCYM</w:t>
      </w:r>
    </w:p>
    <w:p w:rsidR="00ED4AD7" w:rsidRPr="00594273" w:rsidRDefault="00ED4AD7" w:rsidP="00594273">
      <w:pPr>
        <w:tabs>
          <w:tab w:val="left" w:pos="1418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a</w:t>
      </w:r>
    </w:p>
    <w:p w:rsidR="00ED4AD7" w:rsidRPr="00594273" w:rsidRDefault="00ED4AD7" w:rsidP="00594273">
      <w:pPr>
        <w:tabs>
          <w:tab w:val="left" w:pos="1418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4AD7" w:rsidRPr="00594273" w:rsidRDefault="00ED4AD7" w:rsidP="00594273">
      <w:pPr>
        <w:tabs>
          <w:tab w:val="left" w:pos="1418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4AD7" w:rsidRPr="00594273" w:rsidRDefault="00ED4AD7" w:rsidP="00594273">
      <w:pPr>
        <w:tabs>
          <w:tab w:val="left" w:pos="1418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została zawarta umowa o następującej treści:</w:t>
      </w:r>
    </w:p>
    <w:p w:rsidR="00ED4AD7" w:rsidRPr="00594273" w:rsidRDefault="00ED4AD7" w:rsidP="00594273">
      <w:pPr>
        <w:tabs>
          <w:tab w:val="left" w:pos="1418"/>
        </w:tabs>
        <w:jc w:val="both"/>
        <w:rPr>
          <w:rFonts w:ascii="Arial" w:hAnsi="Arial" w:cs="Arial"/>
        </w:rPr>
      </w:pPr>
    </w:p>
    <w:p w:rsidR="00ED4AD7" w:rsidRPr="00594273" w:rsidRDefault="00ED4AD7" w:rsidP="00594273">
      <w:pPr>
        <w:tabs>
          <w:tab w:val="left" w:pos="1418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Niniejsza umowa jest następstwem przeprowadzonego postępowania w trybie przetargu nieograniczonego zgodnie z ustawą Prawo zamówień publicznych z dnia</w:t>
      </w:r>
      <w:r w:rsidR="004A19F1" w:rsidRPr="004A19F1">
        <w:rPr>
          <w:rFonts w:ascii="Arial" w:hAnsi="Arial" w:cs="Arial"/>
        </w:rPr>
        <w:t>11 września 2019 (t.j. Dz.U. 2019 poz. 2019 z późn. zm.) o wartości poniżej  5 350 000 euro netto.</w:t>
      </w:r>
      <w:r w:rsidRPr="00594273">
        <w:rPr>
          <w:rFonts w:ascii="Arial" w:hAnsi="Arial" w:cs="Arial"/>
        </w:rPr>
        <w:t xml:space="preserve"> Umowę będzie uznawało się za zawartą w dacie wymienionej we wstępie umowy.</w:t>
      </w:r>
    </w:p>
    <w:p w:rsidR="00594273" w:rsidRPr="004061F8" w:rsidRDefault="00ED4AD7" w:rsidP="004061F8">
      <w:pPr>
        <w:tabs>
          <w:tab w:val="left" w:pos="1418"/>
        </w:tabs>
        <w:spacing w:after="0"/>
        <w:jc w:val="center"/>
        <w:rPr>
          <w:rFonts w:ascii="Arial" w:hAnsi="Arial" w:cs="Arial"/>
          <w:b/>
        </w:rPr>
      </w:pPr>
      <w:r w:rsidRPr="004061F8">
        <w:rPr>
          <w:rFonts w:ascii="Arial" w:hAnsi="Arial" w:cs="Arial"/>
          <w:b/>
        </w:rPr>
        <w:t>§ 1</w:t>
      </w:r>
    </w:p>
    <w:p w:rsidR="00ED4AD7" w:rsidRPr="004061F8" w:rsidRDefault="00ED4AD7" w:rsidP="004061F8">
      <w:pPr>
        <w:tabs>
          <w:tab w:val="left" w:pos="1418"/>
        </w:tabs>
        <w:jc w:val="center"/>
        <w:rPr>
          <w:rFonts w:ascii="Arial" w:hAnsi="Arial" w:cs="Arial"/>
          <w:b/>
        </w:rPr>
      </w:pPr>
      <w:r w:rsidRPr="004061F8">
        <w:rPr>
          <w:rFonts w:ascii="Arial" w:hAnsi="Arial" w:cs="Arial"/>
          <w:b/>
        </w:rPr>
        <w:t>Przedmiot umowy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1.</w:t>
      </w:r>
      <w:r w:rsidRPr="00594273">
        <w:rPr>
          <w:rFonts w:ascii="Arial" w:hAnsi="Arial" w:cs="Arial"/>
        </w:rPr>
        <w:tab/>
        <w:t xml:space="preserve">Zamawiający zleca a Wykonawca przyjmuje do wykonania przedmiot umowy </w:t>
      </w:r>
      <w:r w:rsidR="004061F8">
        <w:rPr>
          <w:rFonts w:ascii="Arial" w:hAnsi="Arial" w:cs="Arial"/>
        </w:rPr>
        <w:t>Zadanie nr....................</w:t>
      </w:r>
      <w:r w:rsidRPr="00594273">
        <w:rPr>
          <w:rFonts w:ascii="Arial" w:hAnsi="Arial" w:cs="Arial"/>
        </w:rPr>
        <w:t xml:space="preserve">pn.: „Roboty adaptacyjne części pomieszczeń budynku nr 3 na potrzeby </w:t>
      </w:r>
      <w:r w:rsidRPr="00594273">
        <w:rPr>
          <w:rFonts w:ascii="Arial" w:hAnsi="Arial" w:cs="Arial"/>
        </w:rPr>
        <w:lastRenderedPageBreak/>
        <w:t>Centrum Wsparcia Badań Klinicznych" na terenie 4 Wojskowego Szpitala Klinicznego z Polikliniką SP ZOZ we Wrocławiu,  ul. Weigla 5, Wrocław,  w skład którego wchodzi: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1)</w:t>
      </w:r>
      <w:r w:rsidRPr="00594273">
        <w:rPr>
          <w:rFonts w:ascii="Arial" w:hAnsi="Arial" w:cs="Arial"/>
        </w:rPr>
        <w:tab/>
        <w:t xml:space="preserve">Zadanie nr 1: Dostosowanie koncepcji projektowej w celu uzyskania Decyzji pozwolenia na budowę/ lub zgłoszenia, jeśli taka jest wymagana i sprawowaniem nadzoru autorskiego w trakcie realizacji; 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2)</w:t>
      </w:r>
      <w:r w:rsidRPr="00594273">
        <w:rPr>
          <w:rFonts w:ascii="Arial" w:hAnsi="Arial" w:cs="Arial"/>
        </w:rPr>
        <w:tab/>
        <w:t xml:space="preserve">Zadanie nr 2: Wykonanie robót budowlanych polegających na przebudowie pomieszczeń w budynku nr 3 na Centrum Wspierania Badań Klinicznych, wymiana instalacji c.o. ciepłej i zimnej wody, wentylacji mechanicznej i klimatyzacji freonowej, instalacji elektrycznych - zasilaniu i rozdziału energii elektrycznej, instalacji oświetleniowej, instalacji urządzeń technologicznych, instalacji teletechnicznych, montażu okablowania strukturalnego, instalacji sygnalizacji pożarowej, instalacji kontroli dostępu oraz włamania i napadu, instalacji systemu BMS i SMS oraz renowacja i wyposażenie wnętrz. </w:t>
      </w:r>
    </w:p>
    <w:p w:rsidR="00ED4AD7" w:rsidRPr="00594273" w:rsidRDefault="00ED4AD7" w:rsidP="004061F8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3)</w:t>
      </w:r>
      <w:r w:rsidRPr="00594273">
        <w:rPr>
          <w:rFonts w:ascii="Arial" w:hAnsi="Arial" w:cs="Arial"/>
        </w:rPr>
        <w:tab/>
        <w:t xml:space="preserve">Zadanie nr 3: Objęcie gwarancją i rękojmią za wady, wykonane roboty budowlane oraz zapewnienie serwisowania na wbudowane/zamontowane urządzenia/systemy automatyki/materiały (dalej urządzenia) oraz przeglądy, naprawy i wymianę elementów eksploatacyjnych urządzeń przez okres trwania gwarancji/rękojmi za wady, zgodnie </w:t>
      </w:r>
      <w:r w:rsidR="004061F8">
        <w:rPr>
          <w:rFonts w:ascii="Arial" w:hAnsi="Arial" w:cs="Arial"/>
        </w:rPr>
        <w:t>z </w:t>
      </w:r>
      <w:r w:rsidRPr="00594273">
        <w:rPr>
          <w:rFonts w:ascii="Arial" w:hAnsi="Arial" w:cs="Arial"/>
        </w:rPr>
        <w:t>zaleceniami producenta (min. 1 lub</w:t>
      </w:r>
      <w:r w:rsidR="004A19F1">
        <w:rPr>
          <w:rFonts w:ascii="Arial" w:hAnsi="Arial" w:cs="Arial"/>
        </w:rPr>
        <w:t xml:space="preserve"> częściej jeżeli takie są zalecenia producenta</w:t>
      </w:r>
      <w:r w:rsidRPr="00594273">
        <w:rPr>
          <w:rFonts w:ascii="Arial" w:hAnsi="Arial" w:cs="Arial"/>
        </w:rPr>
        <w:t>).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2.</w:t>
      </w:r>
      <w:r w:rsidRPr="00594273">
        <w:rPr>
          <w:rFonts w:ascii="Arial" w:hAnsi="Arial" w:cs="Arial"/>
        </w:rPr>
        <w:tab/>
        <w:t>Realizacja przedmiotu zamówienia ma przebiegać w systemie zaprojektuj i wybuduj. Przedmiot zamówienia zostanie zrealizowany w oparciu o:</w:t>
      </w:r>
    </w:p>
    <w:p w:rsidR="00ED4AD7" w:rsidRPr="00594273" w:rsidRDefault="004061F8" w:rsidP="0059427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Program</w:t>
      </w:r>
      <w:r w:rsidR="00ED4AD7" w:rsidRPr="00594273">
        <w:rPr>
          <w:rFonts w:ascii="Arial" w:hAnsi="Arial" w:cs="Arial"/>
        </w:rPr>
        <w:t xml:space="preserve"> funkcjonalno-użytkowy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2)</w:t>
      </w:r>
      <w:r w:rsidRPr="00594273">
        <w:rPr>
          <w:rFonts w:ascii="Arial" w:hAnsi="Arial" w:cs="Arial"/>
        </w:rPr>
        <w:tab/>
        <w:t xml:space="preserve">Projekt wykonawczy opracowany przez Wykonawcę 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a)</w:t>
      </w:r>
      <w:r w:rsidRPr="00594273">
        <w:rPr>
          <w:rFonts w:ascii="Arial" w:hAnsi="Arial" w:cs="Arial"/>
        </w:rPr>
        <w:tab/>
        <w:t xml:space="preserve">Branża architektoniczna, w tym karty pomieszczeń 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b)</w:t>
      </w:r>
      <w:r w:rsidRPr="00594273">
        <w:rPr>
          <w:rFonts w:ascii="Arial" w:hAnsi="Arial" w:cs="Arial"/>
        </w:rPr>
        <w:tab/>
        <w:t>Instalacje sanitarne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c)</w:t>
      </w:r>
      <w:r w:rsidRPr="00594273">
        <w:rPr>
          <w:rFonts w:ascii="Arial" w:hAnsi="Arial" w:cs="Arial"/>
        </w:rPr>
        <w:tab/>
        <w:t>Instalacje elektryczne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3)</w:t>
      </w:r>
      <w:r w:rsidRPr="00594273">
        <w:rPr>
          <w:rFonts w:ascii="Arial" w:hAnsi="Arial" w:cs="Arial"/>
        </w:rPr>
        <w:tab/>
        <w:t>Specyfikacje techniczne wykonania i odbioru robót budowlanych: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a)</w:t>
      </w:r>
      <w:r w:rsidRPr="00594273">
        <w:rPr>
          <w:rFonts w:ascii="Arial" w:hAnsi="Arial" w:cs="Arial"/>
        </w:rPr>
        <w:tab/>
        <w:t>Specyfikacje ogólne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b)</w:t>
      </w:r>
      <w:r w:rsidRPr="00594273">
        <w:rPr>
          <w:rFonts w:ascii="Arial" w:hAnsi="Arial" w:cs="Arial"/>
        </w:rPr>
        <w:tab/>
        <w:t xml:space="preserve">Specyfikacje ogólnobudowlane; 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c)</w:t>
      </w:r>
      <w:r w:rsidRPr="00594273">
        <w:rPr>
          <w:rFonts w:ascii="Arial" w:hAnsi="Arial" w:cs="Arial"/>
        </w:rPr>
        <w:tab/>
        <w:t xml:space="preserve">Specyfikacje wielobranżowe; 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d)</w:t>
      </w:r>
      <w:r w:rsidRPr="00594273">
        <w:rPr>
          <w:rFonts w:ascii="Arial" w:hAnsi="Arial" w:cs="Arial"/>
        </w:rPr>
        <w:tab/>
        <w:t>Specyfikacje instalacji sanitarnych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e)</w:t>
      </w:r>
      <w:r w:rsidRPr="00594273">
        <w:rPr>
          <w:rFonts w:ascii="Arial" w:hAnsi="Arial" w:cs="Arial"/>
        </w:rPr>
        <w:tab/>
        <w:t xml:space="preserve">Specyfikacje elektryczne, niskoprądowe; 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f)</w:t>
      </w:r>
      <w:r w:rsidRPr="00594273">
        <w:rPr>
          <w:rFonts w:ascii="Arial" w:hAnsi="Arial" w:cs="Arial"/>
        </w:rPr>
        <w:tab/>
        <w:t xml:space="preserve">Specyfikacja wyposażenia; 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3.</w:t>
      </w:r>
      <w:r w:rsidRPr="00594273">
        <w:rPr>
          <w:rFonts w:ascii="Arial" w:hAnsi="Arial" w:cs="Arial"/>
        </w:rPr>
        <w:tab/>
        <w:t>Słowa i wyrażenia użyte w tej Umowie będą miały takie znaczenie, jakie przypisano im w Planie Funkcjonalno-Użytkowym i wymienionych powyżej dokumentach.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4.</w:t>
      </w:r>
      <w:r w:rsidRPr="00594273">
        <w:rPr>
          <w:rFonts w:ascii="Arial" w:hAnsi="Arial" w:cs="Arial"/>
        </w:rPr>
        <w:tab/>
        <w:t>Zamawiający oświadcza, że posiada prawo do dysponowania nieruchomością na cele budowlane.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5.</w:t>
      </w:r>
      <w:r w:rsidRPr="00594273">
        <w:rPr>
          <w:rFonts w:ascii="Arial" w:hAnsi="Arial" w:cs="Arial"/>
        </w:rPr>
        <w:tab/>
        <w:t>Następujące dokumenty będą uważane, odczytywane i interpretowane, jako integralna część niniejszej Umowy, według następującego pierwszeństwa: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lastRenderedPageBreak/>
        <w:t>1)</w:t>
      </w:r>
      <w:r w:rsidRPr="00594273">
        <w:rPr>
          <w:rFonts w:ascii="Arial" w:hAnsi="Arial" w:cs="Arial"/>
        </w:rPr>
        <w:tab/>
        <w:t xml:space="preserve"> Niniejszy Akt Umowy</w:t>
      </w:r>
    </w:p>
    <w:p w:rsidR="00ED4AD7" w:rsidRPr="00016269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016269">
        <w:rPr>
          <w:rFonts w:ascii="Arial" w:hAnsi="Arial" w:cs="Arial"/>
        </w:rPr>
        <w:t>2)</w:t>
      </w:r>
      <w:r w:rsidRPr="00016269">
        <w:rPr>
          <w:rFonts w:ascii="Arial" w:hAnsi="Arial" w:cs="Arial"/>
        </w:rPr>
        <w:tab/>
        <w:t xml:space="preserve"> </w:t>
      </w:r>
      <w:r w:rsidR="00256FA2" w:rsidRPr="00016269">
        <w:rPr>
          <w:rFonts w:ascii="Arial" w:hAnsi="Arial" w:cs="Arial"/>
        </w:rPr>
        <w:t>Program</w:t>
      </w:r>
      <w:r w:rsidRPr="00016269">
        <w:rPr>
          <w:rFonts w:ascii="Arial" w:hAnsi="Arial" w:cs="Arial"/>
        </w:rPr>
        <w:t xml:space="preserve"> funkcjonalno-użytkowy</w:t>
      </w:r>
      <w:r w:rsidR="00D9213B" w:rsidRPr="00016269">
        <w:rPr>
          <w:rFonts w:ascii="Arial" w:hAnsi="Arial" w:cs="Arial"/>
        </w:rPr>
        <w:t xml:space="preserve"> z załącznikami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3)</w:t>
      </w:r>
      <w:r w:rsidRPr="00594273">
        <w:rPr>
          <w:rFonts w:ascii="Arial" w:hAnsi="Arial" w:cs="Arial"/>
        </w:rPr>
        <w:tab/>
        <w:t xml:space="preserve"> Oferta z Załącznikami do Oferty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4)</w:t>
      </w:r>
      <w:r w:rsidRPr="00594273">
        <w:rPr>
          <w:rFonts w:ascii="Arial" w:hAnsi="Arial" w:cs="Arial"/>
        </w:rPr>
        <w:tab/>
        <w:t xml:space="preserve"> Dokumentacja projektowa.</w:t>
      </w:r>
    </w:p>
    <w:p w:rsidR="00ED4AD7" w:rsidRPr="004061F8" w:rsidRDefault="00ED4AD7" w:rsidP="00594273">
      <w:pPr>
        <w:tabs>
          <w:tab w:val="left" w:pos="1418"/>
        </w:tabs>
        <w:spacing w:after="0"/>
        <w:jc w:val="center"/>
        <w:rPr>
          <w:rFonts w:ascii="Arial" w:hAnsi="Arial" w:cs="Arial"/>
          <w:b/>
        </w:rPr>
      </w:pPr>
      <w:r w:rsidRPr="004061F8">
        <w:rPr>
          <w:rFonts w:ascii="Arial" w:hAnsi="Arial" w:cs="Arial"/>
          <w:b/>
        </w:rPr>
        <w:t>§ 2</w:t>
      </w:r>
    </w:p>
    <w:p w:rsidR="00ED4AD7" w:rsidRPr="004061F8" w:rsidRDefault="00ED4AD7" w:rsidP="00594273">
      <w:pPr>
        <w:tabs>
          <w:tab w:val="left" w:pos="1418"/>
        </w:tabs>
        <w:jc w:val="center"/>
        <w:rPr>
          <w:rFonts w:ascii="Arial" w:hAnsi="Arial" w:cs="Arial"/>
          <w:b/>
        </w:rPr>
      </w:pPr>
      <w:r w:rsidRPr="004061F8">
        <w:rPr>
          <w:rFonts w:ascii="Arial" w:hAnsi="Arial" w:cs="Arial"/>
          <w:b/>
        </w:rPr>
        <w:t>Termin realizacji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1.</w:t>
      </w:r>
      <w:r w:rsidRPr="00594273">
        <w:rPr>
          <w:rFonts w:ascii="Arial" w:hAnsi="Arial" w:cs="Arial"/>
        </w:rPr>
        <w:tab/>
        <w:t xml:space="preserve">Wykonawca zrealizuje przedmiot umowy w terminie do </w:t>
      </w:r>
      <w:r w:rsidR="0024383E" w:rsidRPr="0024383E">
        <w:rPr>
          <w:rFonts w:ascii="Arial" w:hAnsi="Arial" w:cs="Arial"/>
          <w:b/>
        </w:rPr>
        <w:t>25</w:t>
      </w:r>
      <w:r w:rsidRPr="004061F8">
        <w:rPr>
          <w:rFonts w:ascii="Arial" w:hAnsi="Arial" w:cs="Arial"/>
          <w:b/>
        </w:rPr>
        <w:t xml:space="preserve"> </w:t>
      </w:r>
      <w:r w:rsidR="0024383E">
        <w:rPr>
          <w:rFonts w:ascii="Arial" w:hAnsi="Arial" w:cs="Arial"/>
          <w:b/>
        </w:rPr>
        <w:t>stycznia</w:t>
      </w:r>
      <w:r w:rsidRPr="004061F8">
        <w:rPr>
          <w:rFonts w:ascii="Arial" w:hAnsi="Arial" w:cs="Arial"/>
          <w:b/>
        </w:rPr>
        <w:t xml:space="preserve"> 202</w:t>
      </w:r>
      <w:r w:rsidR="0024383E">
        <w:rPr>
          <w:rFonts w:ascii="Arial" w:hAnsi="Arial" w:cs="Arial"/>
          <w:b/>
        </w:rPr>
        <w:t>2</w:t>
      </w:r>
      <w:r w:rsidRPr="004061F8">
        <w:rPr>
          <w:rFonts w:ascii="Arial" w:hAnsi="Arial" w:cs="Arial"/>
          <w:b/>
        </w:rPr>
        <w:t xml:space="preserve"> roku</w:t>
      </w:r>
      <w:r w:rsidRPr="00594273">
        <w:rPr>
          <w:rFonts w:ascii="Arial" w:hAnsi="Arial" w:cs="Arial"/>
        </w:rPr>
        <w:t>, w tym:</w:t>
      </w:r>
    </w:p>
    <w:p w:rsidR="00ED4AD7" w:rsidRPr="00594273" w:rsidRDefault="00ED4AD7" w:rsidP="0024383E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1)</w:t>
      </w:r>
      <w:r w:rsidRPr="00594273">
        <w:rPr>
          <w:rFonts w:ascii="Arial" w:hAnsi="Arial" w:cs="Arial"/>
        </w:rPr>
        <w:tab/>
        <w:t xml:space="preserve">W terminie </w:t>
      </w:r>
      <w:r w:rsidR="0024383E">
        <w:rPr>
          <w:rFonts w:ascii="Arial" w:hAnsi="Arial" w:cs="Arial"/>
        </w:rPr>
        <w:t>30</w:t>
      </w:r>
      <w:r w:rsidRPr="00594273">
        <w:rPr>
          <w:rFonts w:ascii="Arial" w:hAnsi="Arial" w:cs="Arial"/>
        </w:rPr>
        <w:t xml:space="preserve"> dni od </w:t>
      </w:r>
      <w:r w:rsidR="004A19F1">
        <w:rPr>
          <w:rFonts w:ascii="Arial" w:hAnsi="Arial" w:cs="Arial"/>
        </w:rPr>
        <w:t>zawarcia</w:t>
      </w:r>
      <w:r w:rsidRPr="00594273">
        <w:rPr>
          <w:rFonts w:ascii="Arial" w:hAnsi="Arial" w:cs="Arial"/>
        </w:rPr>
        <w:t xml:space="preserve"> umowy Wykonawca zrealizuje zakres obejmujący zadanie nr 1 oraz doko</w:t>
      </w:r>
      <w:r w:rsidR="0024383E">
        <w:rPr>
          <w:rFonts w:ascii="Arial" w:hAnsi="Arial" w:cs="Arial"/>
        </w:rPr>
        <w:t xml:space="preserve">na uzgodnień tej dokumentacji w </w:t>
      </w:r>
      <w:r w:rsidRPr="00594273">
        <w:rPr>
          <w:rFonts w:ascii="Arial" w:hAnsi="Arial" w:cs="Arial"/>
        </w:rPr>
        <w:t>Wojskowym Ośrodku Medycyny Prewencyjnej, 50-981 Wrocław, ul. Ślężna 158;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2)</w:t>
      </w:r>
      <w:r w:rsidRPr="00594273">
        <w:rPr>
          <w:rFonts w:ascii="Arial" w:hAnsi="Arial" w:cs="Arial"/>
        </w:rPr>
        <w:tab/>
        <w:t>W terminie do 31 grudnia 2021 roku wykona roboty budowlane wchodzące w zakres Zadania nr 2,</w:t>
      </w:r>
    </w:p>
    <w:p w:rsidR="00ED4AD7" w:rsidRPr="00594273" w:rsidRDefault="0024383E" w:rsidP="0059427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 xml:space="preserve">W terminie 21 </w:t>
      </w:r>
      <w:r w:rsidR="00ED4AD7" w:rsidRPr="00594273">
        <w:rPr>
          <w:rFonts w:ascii="Arial" w:hAnsi="Arial" w:cs="Arial"/>
        </w:rPr>
        <w:t>dni po całkowitym zakończeniu wszystkich robót budowlanych składających się na przedmiot umowy, udokumentowany „Protokołem odbioru końcowego”, uzyska w imieniu Zamawiającego: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a)</w:t>
      </w:r>
      <w:r w:rsidRPr="00594273">
        <w:rPr>
          <w:rFonts w:ascii="Arial" w:hAnsi="Arial" w:cs="Arial"/>
        </w:rPr>
        <w:tab/>
        <w:t>Pozytywną opinię Wojskowego Ośrodka Medycyny Prewencyjnej, 50-981 Wrocław, ul. Ślężna 158;</w:t>
      </w:r>
    </w:p>
    <w:p w:rsidR="00ED4AD7" w:rsidRPr="00594273" w:rsidRDefault="0024383E" w:rsidP="0059427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D4AD7" w:rsidRPr="00594273">
        <w:rPr>
          <w:rFonts w:ascii="Arial" w:hAnsi="Arial" w:cs="Arial"/>
        </w:rPr>
        <w:t>)</w:t>
      </w:r>
      <w:r w:rsidR="00ED4AD7" w:rsidRPr="00594273">
        <w:rPr>
          <w:rFonts w:ascii="Arial" w:hAnsi="Arial" w:cs="Arial"/>
        </w:rPr>
        <w:tab/>
        <w:t>Ostateczną decyzję pozwolenia na użytkowanie wydaną przez Dolnośląski Wojewódzki Nadzór Budowlany we Wrocławiu, ul. Jana Ewangelisty Purkyniego 1, jeżeli taka jest wymagana.</w:t>
      </w:r>
    </w:p>
    <w:p w:rsidR="00ED4AD7" w:rsidRPr="004061F8" w:rsidRDefault="00ED4AD7" w:rsidP="00594273">
      <w:pPr>
        <w:tabs>
          <w:tab w:val="left" w:pos="1418"/>
        </w:tabs>
        <w:spacing w:after="0"/>
        <w:jc w:val="center"/>
        <w:rPr>
          <w:rFonts w:ascii="Arial" w:hAnsi="Arial" w:cs="Arial"/>
          <w:b/>
        </w:rPr>
      </w:pPr>
      <w:r w:rsidRPr="004061F8">
        <w:rPr>
          <w:rFonts w:ascii="Arial" w:hAnsi="Arial" w:cs="Arial"/>
          <w:b/>
        </w:rPr>
        <w:t>§ 3</w:t>
      </w:r>
    </w:p>
    <w:p w:rsidR="00ED4AD7" w:rsidRPr="004061F8" w:rsidRDefault="00ED4AD7" w:rsidP="00594273">
      <w:pPr>
        <w:tabs>
          <w:tab w:val="left" w:pos="1418"/>
        </w:tabs>
        <w:jc w:val="center"/>
        <w:rPr>
          <w:rFonts w:ascii="Arial" w:hAnsi="Arial" w:cs="Arial"/>
          <w:b/>
        </w:rPr>
      </w:pPr>
      <w:r w:rsidRPr="004061F8">
        <w:rPr>
          <w:rFonts w:ascii="Arial" w:hAnsi="Arial" w:cs="Arial"/>
          <w:b/>
        </w:rPr>
        <w:t>Nadzór nad realizacją umowy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1.</w:t>
      </w:r>
      <w:r w:rsidRPr="00594273">
        <w:rPr>
          <w:rFonts w:ascii="Arial" w:hAnsi="Arial" w:cs="Arial"/>
        </w:rPr>
        <w:tab/>
        <w:t>Osoby uprawnione do nadzoru nad przestrzeganiem realizacji umowy: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1)</w:t>
      </w:r>
      <w:r w:rsidRPr="00594273">
        <w:rPr>
          <w:rFonts w:ascii="Arial" w:hAnsi="Arial" w:cs="Arial"/>
        </w:rPr>
        <w:tab/>
        <w:t>Ze strony Zamawiającego: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a)</w:t>
      </w:r>
      <w:r w:rsidRPr="00594273">
        <w:rPr>
          <w:rFonts w:ascii="Arial" w:hAnsi="Arial" w:cs="Arial"/>
        </w:rPr>
        <w:tab/>
        <w:t>Marcin Niedziela – Kierownik Działu Inwestycji 4 WSK z P SP ZOZ, ul. Weigla  5, pok. 12,we Wrocławiu, tel. 261-660-548, e-mail: inwestycje@4wsk.pl,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b)</w:t>
      </w:r>
      <w:r w:rsidRPr="00594273">
        <w:rPr>
          <w:rFonts w:ascii="Arial" w:hAnsi="Arial" w:cs="Arial"/>
        </w:rPr>
        <w:tab/>
        <w:t xml:space="preserve">…………………. – Inspektor nadzoru robót </w:t>
      </w:r>
      <w:r w:rsidR="00594273">
        <w:rPr>
          <w:rFonts w:ascii="Arial" w:hAnsi="Arial" w:cs="Arial"/>
        </w:rPr>
        <w:t xml:space="preserve">sanitarnych, 4 WSK z P SP ZOZ, </w:t>
      </w:r>
      <w:r w:rsidRPr="00594273">
        <w:rPr>
          <w:rFonts w:ascii="Arial" w:hAnsi="Arial" w:cs="Arial"/>
        </w:rPr>
        <w:t xml:space="preserve">ul. Weigla  5, we Wrocławiu,  budynek 44, pok. 14, tel. 261-660-647, e-mail: </w:t>
      </w:r>
    </w:p>
    <w:p w:rsidR="00ED4AD7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c)</w:t>
      </w:r>
      <w:r w:rsidRPr="00594273">
        <w:rPr>
          <w:rFonts w:ascii="Arial" w:hAnsi="Arial" w:cs="Arial"/>
        </w:rPr>
        <w:tab/>
        <w:t xml:space="preserve">Robert Czwojdrak – Inspektor nadzoru robót elektrycznych. 4 WSK z P SP ZOZ,                  ul. Weigla  5, we Wrocławiu,  budynek 44, pok. 14, tel. 261-660-647, e-mail: </w:t>
      </w:r>
    </w:p>
    <w:p w:rsidR="00955190" w:rsidRPr="00594273" w:rsidRDefault="00955190" w:rsidP="0059427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d) ............................. - Dyrektor Centrum Wsparcia Badań Klinicznych,</w:t>
      </w:r>
    </w:p>
    <w:p w:rsidR="00ED4AD7" w:rsidRPr="00594273" w:rsidRDefault="00955190" w:rsidP="0059427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D4AD7" w:rsidRPr="00594273">
        <w:rPr>
          <w:rFonts w:ascii="Arial" w:hAnsi="Arial" w:cs="Arial"/>
        </w:rPr>
        <w:t>)</w:t>
      </w:r>
      <w:r w:rsidR="00ED4AD7" w:rsidRPr="00594273">
        <w:rPr>
          <w:rFonts w:ascii="Arial" w:hAnsi="Arial" w:cs="Arial"/>
        </w:rPr>
        <w:tab/>
        <w:t>Henryk Lisowski - Kierownik Sekcji ds. BHP 4 WSK z P SP ZOZ, ul. Weigla  5, we Wrocławiu, budynek 44, pok. 21, tel. 261-660-139, e-mail: hlisowski@4wsk.pl;</w:t>
      </w:r>
    </w:p>
    <w:p w:rsidR="00ED4AD7" w:rsidRPr="00594273" w:rsidRDefault="00955190" w:rsidP="0059427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ED4AD7" w:rsidRPr="00594273">
        <w:rPr>
          <w:rFonts w:ascii="Arial" w:hAnsi="Arial" w:cs="Arial"/>
        </w:rPr>
        <w:t>)</w:t>
      </w:r>
      <w:r w:rsidR="00ED4AD7" w:rsidRPr="00594273">
        <w:rPr>
          <w:rFonts w:ascii="Arial" w:hAnsi="Arial" w:cs="Arial"/>
        </w:rPr>
        <w:tab/>
        <w:t>Mieczysław Wojdyła, Inspektor ochrony przeciwpożarowej, 4 WSK z P SP ZOZ, ul. Weigla  5, we Wrocławiu, tel. 261-660-796, e-mail: ippoz@4wsk.pl.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2)</w:t>
      </w:r>
      <w:r w:rsidRPr="00594273">
        <w:rPr>
          <w:rFonts w:ascii="Arial" w:hAnsi="Arial" w:cs="Arial"/>
        </w:rPr>
        <w:tab/>
        <w:t>Ze strony Wykonawcy :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lastRenderedPageBreak/>
        <w:t>a)</w:t>
      </w:r>
      <w:r w:rsidRPr="00594273">
        <w:rPr>
          <w:rFonts w:ascii="Arial" w:hAnsi="Arial" w:cs="Arial"/>
        </w:rPr>
        <w:tab/>
        <w:t>Kierownikiem budowy będzie …………………………………………….., posiadający</w:t>
      </w:r>
      <w:r w:rsidR="001434B4">
        <w:rPr>
          <w:rFonts w:ascii="Arial" w:hAnsi="Arial" w:cs="Arial"/>
        </w:rPr>
        <w:t xml:space="preserve"> </w:t>
      </w:r>
      <w:r w:rsidRPr="00594273">
        <w:rPr>
          <w:rFonts w:ascii="Arial" w:hAnsi="Arial" w:cs="Arial"/>
        </w:rPr>
        <w:t>uprawnienia budowlane nr……………………………., przynależność do izby nr ……………………………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2.</w:t>
      </w:r>
      <w:r w:rsidRPr="00594273">
        <w:rPr>
          <w:rFonts w:ascii="Arial" w:hAnsi="Arial" w:cs="Arial"/>
        </w:rPr>
        <w:tab/>
        <w:t>Zamawiający dopuszcza zmianę kierownika budowy na inną osobę. Zamawiający może także zażądać od Wykonawcy zmiany osoby, o której mowa w ust. 1, pkt.2……………, jeżeli nie wykonuje należycie swoich obowiązków. Wykonawca obowiązany jest dokonać zmiany tej osoby w terminie nie dłuższym niż 5 dni od daty złożenia wniosku przez Zamawiającego.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3.</w:t>
      </w:r>
      <w:r w:rsidRPr="00594273">
        <w:rPr>
          <w:rFonts w:ascii="Arial" w:hAnsi="Arial" w:cs="Arial"/>
        </w:rPr>
        <w:tab/>
        <w:t>W trakcie realizacji przedmiotu umowy nadzór autorski sprawuje Wykonawca zgodnie z art. 17, art. 20 ust.4, art. 36 ust. 1 punkt 4) ustawy z dnia 7 lipca 1994 roku - Prawo budowlane (</w:t>
      </w:r>
      <w:r w:rsidR="004A19F1" w:rsidRPr="004A19F1">
        <w:rPr>
          <w:rFonts w:ascii="Arial" w:hAnsi="Arial" w:cs="Arial"/>
        </w:rPr>
        <w:t>(t.j. Dz.U. 2020 poz. 1333</w:t>
      </w:r>
      <w:r w:rsidRPr="00594273">
        <w:rPr>
          <w:rFonts w:ascii="Arial" w:hAnsi="Arial" w:cs="Arial"/>
        </w:rPr>
        <w:t>).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4.</w:t>
      </w:r>
      <w:r w:rsidRPr="00594273">
        <w:rPr>
          <w:rFonts w:ascii="Arial" w:hAnsi="Arial" w:cs="Arial"/>
        </w:rPr>
        <w:tab/>
        <w:t>Wykonawca przyjmując przedmiot zamówienia do realizacji jest odpowiedzialny za jakość wykonania robót i ich zgodność z prawem budowlanym, warunkami technicznymi, planem funkcjonalno-użytkowym, dokumentacją projektową wykonawczą oraz poleceniami Inspektorów Nadzoru Inwestorskiego, reprezentujących interesy Zamawiającego.</w:t>
      </w:r>
    </w:p>
    <w:p w:rsidR="00ED4AD7" w:rsidRPr="004061F8" w:rsidRDefault="00ED4AD7" w:rsidP="00594273">
      <w:pPr>
        <w:tabs>
          <w:tab w:val="left" w:pos="1418"/>
        </w:tabs>
        <w:spacing w:after="0"/>
        <w:jc w:val="center"/>
        <w:rPr>
          <w:rFonts w:ascii="Arial" w:hAnsi="Arial" w:cs="Arial"/>
          <w:b/>
        </w:rPr>
      </w:pPr>
      <w:r w:rsidRPr="004061F8">
        <w:rPr>
          <w:rFonts w:ascii="Arial" w:hAnsi="Arial" w:cs="Arial"/>
          <w:b/>
        </w:rPr>
        <w:t>§ 4</w:t>
      </w:r>
    </w:p>
    <w:p w:rsidR="00ED4AD7" w:rsidRPr="004061F8" w:rsidRDefault="00ED4AD7" w:rsidP="00594273">
      <w:pPr>
        <w:tabs>
          <w:tab w:val="left" w:pos="1418"/>
        </w:tabs>
        <w:jc w:val="center"/>
        <w:rPr>
          <w:rFonts w:ascii="Arial" w:hAnsi="Arial" w:cs="Arial"/>
          <w:b/>
        </w:rPr>
      </w:pPr>
      <w:r w:rsidRPr="004061F8">
        <w:rPr>
          <w:rFonts w:ascii="Arial" w:hAnsi="Arial" w:cs="Arial"/>
          <w:b/>
        </w:rPr>
        <w:t>Wartość umowy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1.</w:t>
      </w:r>
      <w:r w:rsidRPr="00594273">
        <w:rPr>
          <w:rFonts w:ascii="Arial" w:hAnsi="Arial" w:cs="Arial"/>
        </w:rPr>
        <w:tab/>
        <w:t>Za wykonanie przedmiotu umowy Wykonawca otrzyma wynagrodzenie w maksymalnej wysokości netto………………………..(słownie:............…………………………………/100) powiększone o podatek od towarów i usług VAT, naliczony zgodnie z obowiązującymi przepisami. Urzędowa zmiana stawek VAT wchodzi w życie z mocy prawa. Cena umowy brutto wynosi  ……………..…..……. (słownie: ………………….………………………………. /100).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2.</w:t>
      </w:r>
      <w:r w:rsidRPr="00594273">
        <w:rPr>
          <w:rFonts w:ascii="Arial" w:hAnsi="Arial" w:cs="Arial"/>
        </w:rPr>
        <w:tab/>
        <w:t>Zamawiający zobowiązuje się zapłacić Wykonawcy za prawidłowo wykonany przedmiot umowy wynagrodzenie ryczałtowe w maksymalne kwocie brutto ……………..zł (słownie złotych …………………….00/00)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3.</w:t>
      </w:r>
      <w:r w:rsidRPr="00594273">
        <w:rPr>
          <w:rFonts w:ascii="Arial" w:hAnsi="Arial" w:cs="Arial"/>
        </w:rPr>
        <w:tab/>
        <w:t>Wynagrodzenie obejmuje wszystkie koszty niezbędne dla realizacji całego przedmiotu Umowy, w tym w szczególności: cenę użytych do wykonania zadania materiałów, wyrobów, konstrukcji, maszyn i urządzeń, koszty wykonania prac projektowych oraz robot budowlanych, koszty uzyskania wymaganych badań akceptacji, opinii, uzgodnień, pozwoleń i decyzji, koszty załadunku, dostawy, transportu, wyładunku, wniesienia, montażu w Obiekcie, koszt rozpakowania, wywozu i utylizacji opakowań po dostarczonych materiałach, wyrobach, konstrukcjach, maszynach, wynagrodzenie z tytułu przeniesienia autorskich praw majątkowych, koszt ubezpieczenia, koszt napraw gwarancyjnych i przeglądów serwisowych w okresie gwarancji oraz opłaty celne, skarbowe oraz inne opłaty pośrednie. Wynagrodzenie, o którym mowa w pkt 2 niniejszego paragrafu jest ostateczne i nie będzie podlegać negocjacjom, ani waloryzacji. Nie będzie także podlegać zmianie, jeżeli nastąpi zmiana kosztów poszczególnych jego składowych.</w:t>
      </w:r>
    </w:p>
    <w:p w:rsidR="004A19F1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4.</w:t>
      </w:r>
      <w:r w:rsidRPr="00594273">
        <w:rPr>
          <w:rFonts w:ascii="Arial" w:hAnsi="Arial" w:cs="Arial"/>
        </w:rPr>
        <w:tab/>
      </w:r>
      <w:r w:rsidR="004A19F1" w:rsidRPr="004A19F1">
        <w:rPr>
          <w:rFonts w:ascii="Arial" w:hAnsi="Arial" w:cs="Arial"/>
        </w:rPr>
        <w:t>Dopuszcza się wprowadzenie robót zamiennych rozumianych w sposób opisany w Specyfikacjach Technicznych i branżowych specyfikacjach technicznych w miejsce zaplanowanych i skalkulowanych w ofercie a niewykonanych, które Wykonawca ma obowiązek wykonać w ramach umownego wynagrodzenia.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5.</w:t>
      </w:r>
      <w:r w:rsidRPr="00594273">
        <w:rPr>
          <w:rFonts w:ascii="Arial" w:hAnsi="Arial" w:cs="Arial"/>
        </w:rPr>
        <w:tab/>
        <w:t>Dopuszcza się wykonanie robót dodatkowych wykraczających poza zakres zamówienia podstawowego, tj. poza zakres przedmiotu zamówienia określonego w przedmiarze robót, harmonogramie</w:t>
      </w:r>
      <w:r w:rsidR="00B75849">
        <w:rPr>
          <w:rFonts w:ascii="Arial" w:hAnsi="Arial" w:cs="Arial"/>
        </w:rPr>
        <w:t xml:space="preserve"> </w:t>
      </w:r>
      <w:r w:rsidR="00B75849" w:rsidRPr="00B75849">
        <w:rPr>
          <w:rFonts w:ascii="Arial" w:hAnsi="Arial" w:cs="Arial"/>
        </w:rPr>
        <w:t>rzeczo</w:t>
      </w:r>
      <w:r w:rsidRPr="00594273">
        <w:rPr>
          <w:rFonts w:ascii="Arial" w:hAnsi="Arial" w:cs="Arial"/>
        </w:rPr>
        <w:t>wo-</w:t>
      </w:r>
      <w:r w:rsidR="00B75849" w:rsidRPr="00B75849">
        <w:rPr>
          <w:rFonts w:ascii="Arial" w:hAnsi="Arial" w:cs="Arial"/>
        </w:rPr>
        <w:t>finanso</w:t>
      </w:r>
      <w:r w:rsidRPr="00594273">
        <w:rPr>
          <w:rFonts w:ascii="Arial" w:hAnsi="Arial" w:cs="Arial"/>
        </w:rPr>
        <w:t xml:space="preserve">wym, planie funkcjonalno użytkowym przy spełnieniu przesłanek Ustawy Prawo zamówień publicznych art. 455, co musi być poprzedzone </w:t>
      </w:r>
      <w:r w:rsidRPr="00594273">
        <w:rPr>
          <w:rFonts w:ascii="Arial" w:hAnsi="Arial" w:cs="Arial"/>
        </w:rPr>
        <w:lastRenderedPageBreak/>
        <w:t>niezwłocznym pisemnym poinformowaniem osób uprawnionych do nadzoru nad przestrzeganiem realizacji umowy o konieczności ich wykonania, w celu podjęcia przez niego działań zgodnych z przepisami Ustawy Prawa Zamówień Publicznych (PZP), celem udzielenia zamówienia na roboty dodatkowe.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6.</w:t>
      </w:r>
      <w:r w:rsidRPr="00594273">
        <w:rPr>
          <w:rFonts w:ascii="Arial" w:hAnsi="Arial" w:cs="Arial"/>
        </w:rPr>
        <w:tab/>
        <w:t>Podstawą ostatecznego rozliczenia wykonanych robót jest protokół odbioru końcowego, o którym mowa w §9 ust.1 pkt. 7) umowy, podpisany przez osoby uprawnione do nadzoru nad przestrzeganiem realizacji umowy na podstawie wymaganych dokumentów, którymi są:</w:t>
      </w:r>
      <w:r w:rsidRPr="00594273">
        <w:rPr>
          <w:rFonts w:ascii="Arial" w:hAnsi="Arial" w:cs="Arial"/>
        </w:rPr>
        <w:cr/>
      </w:r>
    </w:p>
    <w:p w:rsidR="00ED4AD7" w:rsidRPr="00594273" w:rsidRDefault="005D55B8" w:rsidP="00594273">
      <w:pPr>
        <w:tabs>
          <w:tab w:val="left" w:pos="284"/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zrealizowany</w:t>
      </w:r>
      <w:r w:rsidR="002438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24383E">
        <w:rPr>
          <w:rFonts w:ascii="Arial" w:hAnsi="Arial" w:cs="Arial"/>
        </w:rPr>
        <w:t>armonogram rzeczowo-finansowy</w:t>
      </w:r>
      <w:r>
        <w:rPr>
          <w:rFonts w:ascii="Arial" w:hAnsi="Arial" w:cs="Arial"/>
        </w:rPr>
        <w:t xml:space="preserve"> (HRF</w:t>
      </w:r>
      <w:r w:rsidR="0024383E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ED4AD7" w:rsidRPr="00594273" w:rsidRDefault="00ED4AD7" w:rsidP="00594273">
      <w:pPr>
        <w:tabs>
          <w:tab w:val="left" w:pos="284"/>
          <w:tab w:val="left" w:pos="1418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2)</w:t>
      </w:r>
      <w:r w:rsidRPr="00594273">
        <w:rPr>
          <w:rFonts w:ascii="Arial" w:hAnsi="Arial" w:cs="Arial"/>
        </w:rPr>
        <w:tab/>
        <w:t xml:space="preserve">sporządzone przez osoby uprawnione do nadzoru nad przestrzeganiem realizacji umowy, przy udziale Wykonawcy, protokoły: robót zanikających (ulegających zakryciu), częściowych, etapowych, instalacji i urządzeń technicznych, rozruchu technologicznego, odbioru urządzeń, przyjęte w imieniu Zamawiającego, przez osoby uprawnione do nadzoru nad przestrzeganiem realizacji umowy, </w:t>
      </w:r>
    </w:p>
    <w:p w:rsidR="00ED4AD7" w:rsidRPr="00594273" w:rsidRDefault="00ED4AD7" w:rsidP="00594273">
      <w:pPr>
        <w:tabs>
          <w:tab w:val="left" w:pos="284"/>
          <w:tab w:val="left" w:pos="1418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3)</w:t>
      </w:r>
      <w:r w:rsidRPr="00594273">
        <w:rPr>
          <w:rFonts w:ascii="Arial" w:hAnsi="Arial" w:cs="Arial"/>
        </w:rPr>
        <w:tab/>
        <w:t>dokumentacja powykonawcza w 3 egz.</w:t>
      </w:r>
      <w:r w:rsidR="005D55B8">
        <w:rPr>
          <w:rFonts w:ascii="Arial" w:hAnsi="Arial" w:cs="Arial"/>
        </w:rPr>
        <w:t xml:space="preserve"> w formie papierowej oraz w wersji elektronicznej w formacie PDF nieedytowalnej i edytowalnej w formacie DWG,</w:t>
      </w:r>
      <w:r w:rsidRPr="00594273">
        <w:rPr>
          <w:rFonts w:ascii="Arial" w:hAnsi="Arial" w:cs="Arial"/>
        </w:rPr>
        <w:t xml:space="preserve"> określona w § 9 niniejszej umowy</w:t>
      </w:r>
      <w:r w:rsidR="005D55B8">
        <w:rPr>
          <w:rFonts w:ascii="Arial" w:hAnsi="Arial" w:cs="Arial"/>
        </w:rPr>
        <w:t>,</w:t>
      </w:r>
    </w:p>
    <w:p w:rsidR="00ED4AD7" w:rsidRPr="00594273" w:rsidRDefault="00ED4AD7" w:rsidP="00594273">
      <w:pPr>
        <w:tabs>
          <w:tab w:val="left" w:pos="284"/>
          <w:tab w:val="left" w:pos="1418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4)</w:t>
      </w:r>
      <w:r w:rsidRPr="00594273">
        <w:rPr>
          <w:rFonts w:ascii="Arial" w:hAnsi="Arial" w:cs="Arial"/>
        </w:rPr>
        <w:tab/>
        <w:t>wymagane certyfikaty wyrobów i Krajową Ocenę Techniczną zgodnie z art. 9 ust. 1 Ustawy o wyrobach budowlanych z dnia 16 kwietnia 2004 r. (tj. Dz.U. Nr 92, poz. 881 z późn. zm.) na wbudowane materiały i zastosowane technologie</w:t>
      </w:r>
      <w:r w:rsidR="005D55B8">
        <w:rPr>
          <w:rFonts w:ascii="Arial" w:hAnsi="Arial" w:cs="Arial"/>
        </w:rPr>
        <w:t>,</w:t>
      </w:r>
    </w:p>
    <w:p w:rsidR="00ED4AD7" w:rsidRPr="00594273" w:rsidRDefault="0024383E" w:rsidP="00594273">
      <w:pPr>
        <w:tabs>
          <w:tab w:val="left" w:pos="284"/>
          <w:tab w:val="left" w:pos="1418"/>
        </w:tabs>
        <w:jc w:val="both"/>
        <w:rPr>
          <w:rFonts w:ascii="Arial" w:hAnsi="Arial" w:cs="Arial"/>
        </w:rPr>
      </w:pPr>
      <w:r w:rsidRPr="00016269">
        <w:rPr>
          <w:rFonts w:ascii="Arial" w:hAnsi="Arial" w:cs="Arial"/>
        </w:rPr>
        <w:t>5</w:t>
      </w:r>
      <w:r w:rsidR="00ED4AD7" w:rsidRPr="00016269">
        <w:rPr>
          <w:rFonts w:ascii="Arial" w:hAnsi="Arial" w:cs="Arial"/>
        </w:rPr>
        <w:t>)</w:t>
      </w:r>
      <w:r w:rsidR="00ED4AD7" w:rsidRPr="00016269">
        <w:rPr>
          <w:rFonts w:ascii="Arial" w:hAnsi="Arial" w:cs="Arial"/>
        </w:rPr>
        <w:tab/>
        <w:t>uzyskan</w:t>
      </w:r>
      <w:r w:rsidR="001434B4" w:rsidRPr="00016269">
        <w:rPr>
          <w:rFonts w:ascii="Arial" w:hAnsi="Arial" w:cs="Arial"/>
        </w:rPr>
        <w:t>i</w:t>
      </w:r>
      <w:r w:rsidR="00ED4AD7" w:rsidRPr="00016269">
        <w:rPr>
          <w:rFonts w:ascii="Arial" w:hAnsi="Arial" w:cs="Arial"/>
        </w:rPr>
        <w:t xml:space="preserve">e w imieniu Zamawiającego pozwolenie na użytkowanie, jeżeli będzie takie </w:t>
      </w:r>
      <w:r w:rsidR="00016269" w:rsidRPr="00016269">
        <w:rPr>
          <w:rFonts w:ascii="Arial" w:hAnsi="Arial" w:cs="Arial"/>
        </w:rPr>
        <w:t>wymagane</w:t>
      </w:r>
      <w:r w:rsidR="00ED4AD7" w:rsidRPr="00016269">
        <w:rPr>
          <w:rFonts w:ascii="Arial" w:hAnsi="Arial" w:cs="Arial"/>
        </w:rPr>
        <w:t>.</w:t>
      </w:r>
      <w:r w:rsidR="00ED4AD7" w:rsidRPr="00594273">
        <w:rPr>
          <w:rFonts w:ascii="Arial" w:hAnsi="Arial" w:cs="Arial"/>
        </w:rPr>
        <w:t xml:space="preserve"> </w:t>
      </w:r>
    </w:p>
    <w:p w:rsidR="00ED4AD7" w:rsidRPr="004061F8" w:rsidRDefault="00ED4AD7" w:rsidP="00594273">
      <w:pPr>
        <w:tabs>
          <w:tab w:val="left" w:pos="1418"/>
        </w:tabs>
        <w:spacing w:after="0"/>
        <w:jc w:val="center"/>
        <w:rPr>
          <w:rFonts w:ascii="Arial" w:hAnsi="Arial" w:cs="Arial"/>
          <w:b/>
        </w:rPr>
      </w:pPr>
      <w:r w:rsidRPr="004061F8">
        <w:rPr>
          <w:rFonts w:ascii="Arial" w:hAnsi="Arial" w:cs="Arial"/>
          <w:b/>
        </w:rPr>
        <w:t>§ 5</w:t>
      </w:r>
    </w:p>
    <w:p w:rsidR="00ED4AD7" w:rsidRPr="004061F8" w:rsidRDefault="00ED4AD7" w:rsidP="00594273">
      <w:pPr>
        <w:tabs>
          <w:tab w:val="left" w:pos="1418"/>
        </w:tabs>
        <w:jc w:val="center"/>
        <w:rPr>
          <w:rFonts w:ascii="Arial" w:hAnsi="Arial" w:cs="Arial"/>
          <w:b/>
        </w:rPr>
      </w:pPr>
      <w:r w:rsidRPr="004061F8">
        <w:rPr>
          <w:rFonts w:ascii="Arial" w:hAnsi="Arial" w:cs="Arial"/>
          <w:b/>
        </w:rPr>
        <w:t>Wynagrodzenie Wykonawcy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1.</w:t>
      </w:r>
      <w:r w:rsidRPr="00594273">
        <w:rPr>
          <w:rFonts w:ascii="Arial" w:hAnsi="Arial" w:cs="Arial"/>
        </w:rPr>
        <w:tab/>
        <w:t xml:space="preserve">Zapłata wynagrodzenia na rzecz Wykonawcy nastąpi przelewem na rachunek Wykonawcy…………………………………………………………………………… na podstawie prawidłowo wystawionej faktury VAT i przebiegać będzie w sposób następujący:  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1)</w:t>
      </w:r>
      <w:r w:rsidRPr="00594273">
        <w:rPr>
          <w:rFonts w:ascii="Arial" w:hAnsi="Arial" w:cs="Arial"/>
        </w:rPr>
        <w:tab/>
        <w:t xml:space="preserve">miesięcznie oraz zgodnie z zaakceptowanym przez Zamawiającego „Harmonogramem </w:t>
      </w:r>
      <w:r w:rsidR="005D55B8">
        <w:rPr>
          <w:rFonts w:ascii="Arial" w:hAnsi="Arial" w:cs="Arial"/>
        </w:rPr>
        <w:t>rzeczowo-finansowym</w:t>
      </w:r>
      <w:r w:rsidRPr="00594273">
        <w:rPr>
          <w:rFonts w:ascii="Arial" w:hAnsi="Arial" w:cs="Arial"/>
        </w:rPr>
        <w:t>” z chwilą przyjęcia przez osoby uprawnione do nadzoru nad przestrzeganiem realizacji umowy, „Protokołem odbioru częściowego" na zakres podlegający odbiorowi;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2)</w:t>
      </w:r>
      <w:r w:rsidRPr="00594273">
        <w:rPr>
          <w:rFonts w:ascii="Arial" w:hAnsi="Arial" w:cs="Arial"/>
        </w:rPr>
        <w:tab/>
        <w:t xml:space="preserve">po całkowitym zakończeniu Zadania Nr 1, Zadania </w:t>
      </w:r>
      <w:r w:rsidR="005D55B8">
        <w:rPr>
          <w:rFonts w:ascii="Arial" w:hAnsi="Arial" w:cs="Arial"/>
        </w:rPr>
        <w:t xml:space="preserve">Nr 2 </w:t>
      </w:r>
      <w:r w:rsidRPr="00594273">
        <w:rPr>
          <w:rFonts w:ascii="Arial" w:hAnsi="Arial" w:cs="Arial"/>
        </w:rPr>
        <w:t xml:space="preserve">oraz zgodnie z zaakceptowanym przez Zamawiającego </w:t>
      </w:r>
      <w:r w:rsidR="005D55B8" w:rsidRPr="005D55B8">
        <w:rPr>
          <w:rFonts w:ascii="Arial" w:hAnsi="Arial" w:cs="Arial"/>
        </w:rPr>
        <w:t>„Harmonogramem rzeczowo-finansowym”</w:t>
      </w:r>
      <w:r w:rsidRPr="00594273">
        <w:rPr>
          <w:rFonts w:ascii="Arial" w:hAnsi="Arial" w:cs="Arial"/>
        </w:rPr>
        <w:t xml:space="preserve"> z chwilą przyjęcia całości robót przez osoby uprawnione do nadzoru nad przestrzeganiem realizacji umowy, „Protokołem odbioru końcowego” wraz z: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a)</w:t>
      </w:r>
      <w:r w:rsidRPr="00594273">
        <w:rPr>
          <w:rFonts w:ascii="Arial" w:hAnsi="Arial" w:cs="Arial"/>
        </w:rPr>
        <w:tab/>
        <w:t xml:space="preserve">dokumentacją powykonawczą sporządzoną w 3 egz. na bazie wielobranżowych Projektów Wykonawczych z naniesionymi zmianami zaistniałymi w trakcie realizacji robót nieodstępującymi w sposób istotny od zatwierdzonego projektu i warunków pozwolenia na budowę, obejmującą wszystkie wykonane roboty zaakceptowane przez nadzór autorski i przedstawicieli zespołu inspektorów nadzoru, o których mowa w §3 ust.1; </w:t>
      </w:r>
    </w:p>
    <w:p w:rsidR="00ED4AD7" w:rsidRPr="00594273" w:rsidRDefault="005D55B8" w:rsidP="00594273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ab/>
      </w:r>
      <w:r w:rsidR="00ED4AD7" w:rsidRPr="00594273">
        <w:rPr>
          <w:rFonts w:ascii="Arial" w:hAnsi="Arial" w:cs="Arial"/>
        </w:rPr>
        <w:t xml:space="preserve">uzyskaniem przez Wykonawcę, w imieniu Zamawiającego, pozwolenia na </w:t>
      </w:r>
      <w:r w:rsidR="001434B4">
        <w:rPr>
          <w:rFonts w:ascii="Arial" w:hAnsi="Arial" w:cs="Arial"/>
        </w:rPr>
        <w:t xml:space="preserve">użytkowanie, </w:t>
      </w:r>
      <w:r w:rsidR="00ED4AD7" w:rsidRPr="00594273">
        <w:rPr>
          <w:rFonts w:ascii="Arial" w:hAnsi="Arial" w:cs="Arial"/>
        </w:rPr>
        <w:t>o którym mowa w §2 ust.1 pkt 3 umowy</w:t>
      </w:r>
      <w:r>
        <w:rPr>
          <w:rFonts w:ascii="Arial" w:hAnsi="Arial" w:cs="Arial"/>
        </w:rPr>
        <w:t xml:space="preserve">, </w:t>
      </w:r>
      <w:r w:rsidRPr="005D55B8">
        <w:rPr>
          <w:rFonts w:ascii="Arial" w:hAnsi="Arial" w:cs="Arial"/>
        </w:rPr>
        <w:t xml:space="preserve">jeżeli będzie takie </w:t>
      </w:r>
      <w:r>
        <w:rPr>
          <w:rFonts w:ascii="Arial" w:hAnsi="Arial" w:cs="Arial"/>
        </w:rPr>
        <w:t>wymagan</w:t>
      </w:r>
      <w:r w:rsidRPr="005D55B8">
        <w:rPr>
          <w:rFonts w:ascii="Arial" w:hAnsi="Arial" w:cs="Arial"/>
        </w:rPr>
        <w:t>e</w:t>
      </w:r>
      <w:r w:rsidR="00ED4AD7" w:rsidRPr="00594273">
        <w:rPr>
          <w:rFonts w:ascii="Arial" w:hAnsi="Arial" w:cs="Arial"/>
        </w:rPr>
        <w:t xml:space="preserve">. 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lastRenderedPageBreak/>
        <w:t>2.</w:t>
      </w:r>
      <w:r w:rsidRPr="00594273">
        <w:rPr>
          <w:rFonts w:ascii="Arial" w:hAnsi="Arial" w:cs="Arial"/>
        </w:rPr>
        <w:tab/>
        <w:t>Bieg terminu płatności rozpoczyna się po spełnieniu powyższych uwarunkowań, z chwilą przyjęcia faktury przez Zamawiającego.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3.</w:t>
      </w:r>
      <w:r w:rsidRPr="00594273">
        <w:rPr>
          <w:rFonts w:ascii="Arial" w:hAnsi="Arial" w:cs="Arial"/>
        </w:rPr>
        <w:tab/>
        <w:t>Faktura końcowa nie może zostać przyjęta przez Zamawiającego do momentu spełnienia wymogów określonych w ust. 1 pkt. 2) oraz §9 ust.1 pkt. 1) - 7).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4.</w:t>
      </w:r>
      <w:r w:rsidRPr="00594273">
        <w:rPr>
          <w:rFonts w:ascii="Arial" w:hAnsi="Arial" w:cs="Arial"/>
        </w:rPr>
        <w:tab/>
        <w:t>Zamawiający zobowiązuje się do zapłaty faktury VAT wg „</w:t>
      </w:r>
      <w:r w:rsidR="005D55B8" w:rsidRPr="005D55B8">
        <w:rPr>
          <w:rFonts w:ascii="Arial" w:hAnsi="Arial" w:cs="Arial"/>
        </w:rPr>
        <w:t>Harmonogram</w:t>
      </w:r>
      <w:r w:rsidR="005D55B8">
        <w:rPr>
          <w:rFonts w:ascii="Arial" w:hAnsi="Arial" w:cs="Arial"/>
        </w:rPr>
        <w:t>u rzeczowo-finansowego</w:t>
      </w:r>
      <w:r w:rsidRPr="00594273">
        <w:rPr>
          <w:rFonts w:ascii="Arial" w:hAnsi="Arial" w:cs="Arial"/>
        </w:rPr>
        <w:t xml:space="preserve">” w terminie: do 60 dni od daty przyjęcia prawidłowo wystawionej faktury. Za dzień zapłaty uznaje się dzień obciążenia rachunku Zamawiającego. 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5.</w:t>
      </w:r>
      <w:r w:rsidRPr="00594273">
        <w:rPr>
          <w:rFonts w:ascii="Arial" w:hAnsi="Arial" w:cs="Arial"/>
        </w:rPr>
        <w:tab/>
      </w:r>
      <w:r w:rsidR="004A19F1">
        <w:rPr>
          <w:rFonts w:ascii="Arial" w:hAnsi="Arial" w:cs="Arial"/>
        </w:rPr>
        <w:t>O</w:t>
      </w:r>
      <w:r w:rsidR="004A19F1" w:rsidRPr="004A19F1">
        <w:rPr>
          <w:rFonts w:ascii="Arial" w:hAnsi="Arial" w:cs="Arial"/>
        </w:rPr>
        <w:t>d należności nieuiszczonych w terminie ustalonym przez strony, Wykonawca może na podstawie art. 8 ustawy z dnia 8 marca 2013 roku o przeciwdziałaniu nadmiernym opóźnieniom w transakcjach handlowych (tj. Dz.U. z 2021r. poz. 424), naliczać odsetki ustawowe za opóźnienie w transakcjach handlowych – odsetki w wysokości równej sumie stopy referencyjnej Narodowego Banku Polskiego i ośmiu punktów procentowych</w:t>
      </w:r>
      <w:r w:rsidR="004A19F1">
        <w:rPr>
          <w:rFonts w:ascii="Arial" w:hAnsi="Arial" w:cs="Arial"/>
        </w:rPr>
        <w:t>.</w:t>
      </w:r>
    </w:p>
    <w:p w:rsidR="00ED4AD7" w:rsidRPr="001434B4" w:rsidRDefault="00ED4AD7" w:rsidP="00594273">
      <w:pPr>
        <w:tabs>
          <w:tab w:val="left" w:pos="1418"/>
        </w:tabs>
        <w:spacing w:after="0"/>
        <w:jc w:val="center"/>
        <w:rPr>
          <w:rFonts w:ascii="Arial" w:hAnsi="Arial" w:cs="Arial"/>
          <w:b/>
        </w:rPr>
      </w:pPr>
      <w:r w:rsidRPr="001434B4">
        <w:rPr>
          <w:rFonts w:ascii="Arial" w:hAnsi="Arial" w:cs="Arial"/>
          <w:b/>
        </w:rPr>
        <w:t>§ 6</w:t>
      </w:r>
    </w:p>
    <w:p w:rsidR="00ED4AD7" w:rsidRPr="001434B4" w:rsidRDefault="00ED4AD7" w:rsidP="00594273">
      <w:pPr>
        <w:tabs>
          <w:tab w:val="left" w:pos="1418"/>
          <w:tab w:val="left" w:pos="3405"/>
        </w:tabs>
        <w:jc w:val="center"/>
        <w:rPr>
          <w:rFonts w:ascii="Arial" w:hAnsi="Arial" w:cs="Arial"/>
          <w:b/>
        </w:rPr>
      </w:pPr>
      <w:r w:rsidRPr="001434B4">
        <w:rPr>
          <w:rFonts w:ascii="Arial" w:hAnsi="Arial" w:cs="Arial"/>
          <w:b/>
        </w:rPr>
        <w:t>Obowiązki Zamawiającego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1.</w:t>
      </w:r>
      <w:r w:rsidRPr="00594273">
        <w:rPr>
          <w:rFonts w:ascii="Arial" w:hAnsi="Arial" w:cs="Arial"/>
        </w:rPr>
        <w:tab/>
        <w:t>Protokolarne przekazanie Wykonawcy terenu budowy, w terminie 3 dni od dnia zawarcia umowy i wyznaczenia miejsca na teren placu budowy, przez osoby uprawnione do nadzoru nad przestrzeganiem realizacji umowy w imieniu Zamawiającego.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2.</w:t>
      </w:r>
      <w:r w:rsidRPr="00594273">
        <w:rPr>
          <w:rFonts w:ascii="Arial" w:hAnsi="Arial" w:cs="Arial"/>
        </w:rPr>
        <w:tab/>
        <w:t>Wypłacenie Wykonawcy wynagrodzenia w terminie i na warunkach określonych w niniejszej umowie i po rekomendowaniu przez osoby uprawnione do nadzoru nad przestrzeganiem realizacji umowy w imieniu Zamawiającego, polecenia zapłaty.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3.</w:t>
      </w:r>
      <w:r w:rsidRPr="00594273">
        <w:rPr>
          <w:rFonts w:ascii="Arial" w:hAnsi="Arial" w:cs="Arial"/>
        </w:rPr>
        <w:tab/>
        <w:t>Pisemne powiadomienie o powstałych wadach w okresie zapewnienia przez Wykonawcę serwisu gwarancyjnego dla wykonanych robót i w trakcie rękojmi w ciągu 14 dni od daty ich ujawnienia na numer tel. …………………………..................../ fax.…………………………………………/email…………………………………………….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4.</w:t>
      </w:r>
      <w:r w:rsidRPr="00594273">
        <w:rPr>
          <w:rFonts w:ascii="Arial" w:hAnsi="Arial" w:cs="Arial"/>
        </w:rPr>
        <w:tab/>
        <w:t>Dokonanie protokolarnego odbioru robó</w:t>
      </w:r>
      <w:r w:rsidR="004A19F1">
        <w:rPr>
          <w:rFonts w:ascii="Arial" w:hAnsi="Arial" w:cs="Arial"/>
        </w:rPr>
        <w:t>t wymienionych w §9 w terminie 14</w:t>
      </w:r>
      <w:r w:rsidRPr="00594273">
        <w:rPr>
          <w:rFonts w:ascii="Arial" w:hAnsi="Arial" w:cs="Arial"/>
        </w:rPr>
        <w:t xml:space="preserve"> dni od daty pisemnego powiadomienia osób uprawnionych do nadzoru nad przestrzeganiem w imieniu Zamawiającego, na nr fax 261 660 778, e mail: logistyka@4wsk.pl przez Wykonawcę o ich zakończeniu, a odbioru końcowego w ciągu 7 dni.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5.</w:t>
      </w:r>
      <w:r w:rsidRPr="00594273">
        <w:rPr>
          <w:rFonts w:ascii="Arial" w:hAnsi="Arial" w:cs="Arial"/>
        </w:rPr>
        <w:tab/>
        <w:t xml:space="preserve">Zapewnienie przez osoby uprawnione do nadzoru nad przestrzeganiem realizacji umowy w imieniu Zamawiającego, należytego frontu robót określonego w „Harmonogramie </w:t>
      </w:r>
      <w:r w:rsidR="005D55B8" w:rsidRPr="005D55B8">
        <w:rPr>
          <w:rFonts w:ascii="Arial" w:hAnsi="Arial" w:cs="Arial"/>
        </w:rPr>
        <w:t>rzeczowo-finansowy</w:t>
      </w:r>
      <w:r w:rsidR="005D55B8">
        <w:rPr>
          <w:rFonts w:ascii="Arial" w:hAnsi="Arial" w:cs="Arial"/>
        </w:rPr>
        <w:t>m".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6.</w:t>
      </w:r>
      <w:r w:rsidRPr="00594273">
        <w:rPr>
          <w:rFonts w:ascii="Arial" w:hAnsi="Arial" w:cs="Arial"/>
        </w:rPr>
        <w:tab/>
        <w:t>Wskazanie punktów poboru niezbędnych mediów na czas budowy, od których Wykonawca na własny koszt wykona przyłącza tymczasowe i ich opomiarowanie, a po zakończeniu realizacji przedmiotu umowy ureguluje należności za ich zużycie wg odczytu licznika.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7.</w:t>
      </w:r>
      <w:r w:rsidRPr="00594273">
        <w:rPr>
          <w:rFonts w:ascii="Arial" w:hAnsi="Arial" w:cs="Arial"/>
        </w:rPr>
        <w:tab/>
        <w:t>Zamawiający nie zabezpieczy pomieszczeń przeznaczonych na zaplecze budowy i magazyny materiałowe.</w:t>
      </w:r>
    </w:p>
    <w:p w:rsidR="00ED4AD7" w:rsidRPr="001434B4" w:rsidRDefault="00ED4AD7" w:rsidP="00594273">
      <w:pPr>
        <w:tabs>
          <w:tab w:val="left" w:pos="1418"/>
        </w:tabs>
        <w:spacing w:after="0"/>
        <w:jc w:val="center"/>
        <w:rPr>
          <w:rFonts w:ascii="Arial" w:hAnsi="Arial" w:cs="Arial"/>
          <w:b/>
        </w:rPr>
      </w:pPr>
      <w:r w:rsidRPr="001434B4">
        <w:rPr>
          <w:rFonts w:ascii="Arial" w:hAnsi="Arial" w:cs="Arial"/>
          <w:b/>
        </w:rPr>
        <w:t>§ 7</w:t>
      </w:r>
    </w:p>
    <w:p w:rsidR="00ED4AD7" w:rsidRPr="001434B4" w:rsidRDefault="00ED4AD7" w:rsidP="00594273">
      <w:pPr>
        <w:tabs>
          <w:tab w:val="left" w:pos="1418"/>
        </w:tabs>
        <w:jc w:val="center"/>
        <w:rPr>
          <w:rFonts w:ascii="Arial" w:hAnsi="Arial" w:cs="Arial"/>
          <w:b/>
        </w:rPr>
      </w:pPr>
      <w:r w:rsidRPr="001434B4">
        <w:rPr>
          <w:rFonts w:ascii="Arial" w:hAnsi="Arial" w:cs="Arial"/>
          <w:b/>
        </w:rPr>
        <w:t>Wjazd na teren szpitala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1.</w:t>
      </w:r>
      <w:r w:rsidRPr="00594273">
        <w:rPr>
          <w:rFonts w:ascii="Arial" w:hAnsi="Arial" w:cs="Arial"/>
        </w:rPr>
        <w:tab/>
        <w:t>Zamawiający informuje: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1)</w:t>
      </w:r>
      <w:r w:rsidRPr="00594273">
        <w:rPr>
          <w:rFonts w:ascii="Arial" w:hAnsi="Arial" w:cs="Arial"/>
        </w:rPr>
        <w:tab/>
        <w:t xml:space="preserve">Wjazd na teren szpitala odbywa się nieodpłatnie przez bramę nr </w:t>
      </w:r>
      <w:r w:rsidR="005D55B8">
        <w:rPr>
          <w:rFonts w:ascii="Arial" w:hAnsi="Arial" w:cs="Arial"/>
        </w:rPr>
        <w:t>1</w:t>
      </w:r>
      <w:r w:rsidRPr="00594273">
        <w:rPr>
          <w:rFonts w:ascii="Arial" w:hAnsi="Arial" w:cs="Arial"/>
        </w:rPr>
        <w:t xml:space="preserve"> (przy kwiaciarni) po przekazaniu do Inwestora danych obejmujących wykaz pojazdów obsługujących inwestycję: 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lastRenderedPageBreak/>
        <w:t>a)</w:t>
      </w:r>
      <w:r w:rsidRPr="00594273">
        <w:rPr>
          <w:rFonts w:ascii="Arial" w:hAnsi="Arial" w:cs="Arial"/>
        </w:rPr>
        <w:tab/>
        <w:t xml:space="preserve"> marka pojazdu,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b)</w:t>
      </w:r>
      <w:r w:rsidRPr="00594273">
        <w:rPr>
          <w:rFonts w:ascii="Arial" w:hAnsi="Arial" w:cs="Arial"/>
        </w:rPr>
        <w:tab/>
        <w:t xml:space="preserve"> numer rejestracyjny.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2)</w:t>
      </w:r>
      <w:r w:rsidRPr="00594273">
        <w:rPr>
          <w:rFonts w:ascii="Arial" w:hAnsi="Arial" w:cs="Arial"/>
        </w:rPr>
        <w:tab/>
        <w:t>Wjazd na teren budowy przez inne bramy niż wskazana, może odbywać po wcześniejszym uzgodnieniu z osobami uprawnionymi do nadzoru nad przestrzeganiem realizacji umowy w imieniu Zamawiającego.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3)</w:t>
      </w:r>
      <w:r w:rsidRPr="00594273">
        <w:rPr>
          <w:rFonts w:ascii="Arial" w:hAnsi="Arial" w:cs="Arial"/>
        </w:rPr>
        <w:tab/>
        <w:t>Poruszanie się po drogach na terenie szpitala odbywa się zgodnie z przepisami Kodeksu Drogowego (</w:t>
      </w:r>
      <w:r w:rsidR="004A19F1" w:rsidRPr="004A19F1">
        <w:rPr>
          <w:rFonts w:ascii="Arial" w:hAnsi="Arial" w:cs="Arial"/>
        </w:rPr>
        <w:t>tj: Dz.U. z 2021 poz. 450</w:t>
      </w:r>
      <w:r w:rsidRPr="00594273">
        <w:rPr>
          <w:rFonts w:ascii="Arial" w:hAnsi="Arial" w:cs="Arial"/>
        </w:rPr>
        <w:t>).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4)</w:t>
      </w:r>
      <w:r w:rsidRPr="00594273">
        <w:rPr>
          <w:rFonts w:ascii="Arial" w:hAnsi="Arial" w:cs="Arial"/>
        </w:rPr>
        <w:tab/>
        <w:t>Parkowanie pojazdów obsługujących przedmiot realizowanej umowy odbywa się wyłącznie w miejscach wyznaczonych przez osoby uprawnione do nadzoru nad przestrzeganiem realizacji umowy w imieniu Zamawiającego.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5)</w:t>
      </w:r>
      <w:r w:rsidRPr="00594273">
        <w:rPr>
          <w:rFonts w:ascii="Arial" w:hAnsi="Arial" w:cs="Arial"/>
        </w:rPr>
        <w:tab/>
        <w:t>Zezwala się na wykonywanie dokumentacji fotograficznej, która dotyczy zakresu robót objętego umową na zasadach określonych w §8 ust. 11, oraz §9 ust. 1 pkt 1.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6)</w:t>
      </w:r>
      <w:r w:rsidRPr="00594273">
        <w:rPr>
          <w:rFonts w:ascii="Arial" w:hAnsi="Arial" w:cs="Arial"/>
        </w:rPr>
        <w:tab/>
        <w:t>Ruch pracowników obsługujących przedmiot realizowanej umowy należy ograniczyć do terenu realizowanej budowy.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7)</w:t>
      </w:r>
      <w:r w:rsidRPr="00594273">
        <w:rPr>
          <w:rFonts w:ascii="Arial" w:hAnsi="Arial" w:cs="Arial"/>
        </w:rPr>
        <w:tab/>
        <w:t>Ochrona szpitala nie odpowiada za zabezpieczenie i ochronę terenu budowy.</w:t>
      </w:r>
    </w:p>
    <w:p w:rsidR="00ED4AD7" w:rsidRPr="001434B4" w:rsidRDefault="00ED4AD7" w:rsidP="00594273">
      <w:pPr>
        <w:tabs>
          <w:tab w:val="left" w:pos="1418"/>
        </w:tabs>
        <w:spacing w:after="0"/>
        <w:jc w:val="center"/>
        <w:rPr>
          <w:rFonts w:ascii="Arial" w:hAnsi="Arial" w:cs="Arial"/>
          <w:b/>
        </w:rPr>
      </w:pPr>
      <w:r w:rsidRPr="001434B4">
        <w:rPr>
          <w:rFonts w:ascii="Arial" w:hAnsi="Arial" w:cs="Arial"/>
          <w:b/>
        </w:rPr>
        <w:t>§ 8</w:t>
      </w:r>
    </w:p>
    <w:p w:rsidR="00ED4AD7" w:rsidRPr="001434B4" w:rsidRDefault="00ED4AD7" w:rsidP="00594273">
      <w:pPr>
        <w:tabs>
          <w:tab w:val="left" w:pos="1418"/>
        </w:tabs>
        <w:jc w:val="center"/>
        <w:rPr>
          <w:rFonts w:ascii="Arial" w:hAnsi="Arial" w:cs="Arial"/>
          <w:b/>
        </w:rPr>
      </w:pPr>
      <w:r w:rsidRPr="001434B4">
        <w:rPr>
          <w:rFonts w:ascii="Arial" w:hAnsi="Arial" w:cs="Arial"/>
          <w:b/>
        </w:rPr>
        <w:t>Obowiązki Wykonawcy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1.</w:t>
      </w:r>
      <w:r w:rsidRPr="00594273">
        <w:rPr>
          <w:rFonts w:ascii="Arial" w:hAnsi="Arial" w:cs="Arial"/>
        </w:rPr>
        <w:tab/>
        <w:t>Wykonawca przed przystąpieniem do robót w terminie 3 dni od daty zawarcia umowy przedstawi osobom uprawnionym do nadzoru nad przestrzeganiem realizacji umowy w imieniu Zamawiającego: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1)</w:t>
      </w:r>
      <w:r w:rsidRPr="00594273">
        <w:rPr>
          <w:rFonts w:ascii="Arial" w:hAnsi="Arial" w:cs="Arial"/>
        </w:rPr>
        <w:tab/>
        <w:t>oświadczenia o podjęciu obowiązków przez osoby pełniące podczas realizacji robót funkcję Kierownika budowy i kierownika robót budowlanych, uprawnienia budowlane tych osób oraz poświadczenie o przynależności do Krajowej Izby Inżynierów Budownictwa;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2)</w:t>
      </w:r>
      <w:r w:rsidRPr="00594273">
        <w:rPr>
          <w:rFonts w:ascii="Arial" w:hAnsi="Arial" w:cs="Arial"/>
        </w:rPr>
        <w:tab/>
        <w:t>Zawiadomienia właściwego organu o rozpoczęciu budowy w imieniu Inwestora, w przypadku takiej konieczności;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3)</w:t>
      </w:r>
      <w:r w:rsidRPr="00594273">
        <w:rPr>
          <w:rFonts w:ascii="Arial" w:hAnsi="Arial" w:cs="Arial"/>
        </w:rPr>
        <w:tab/>
        <w:t>wykaz zespołów roboczych, ich kwalifikacje, przygotowanie zawodowe i praktyczne, wraz z oświadczeniem potwierdzającym odbycie właściwego przeszkolenia w zakresie bezpieczeństwa i higieny pracy dla tych osób;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4)</w:t>
      </w:r>
      <w:r w:rsidRPr="00594273">
        <w:rPr>
          <w:rFonts w:ascii="Arial" w:hAnsi="Arial" w:cs="Arial"/>
        </w:rPr>
        <w:tab/>
        <w:t>wykaz osób odpowiedzialnych za jakość i terminowość wykonania branżowych robót;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5)</w:t>
      </w:r>
      <w:r w:rsidRPr="00594273">
        <w:rPr>
          <w:rFonts w:ascii="Arial" w:hAnsi="Arial" w:cs="Arial"/>
        </w:rPr>
        <w:tab/>
        <w:t>zaktualizowany „Harmonogram</w:t>
      </w:r>
      <w:r w:rsidR="004A19F1">
        <w:rPr>
          <w:rFonts w:ascii="Arial" w:hAnsi="Arial" w:cs="Arial"/>
        </w:rPr>
        <w:t xml:space="preserve"> rzeczowo-f</w:t>
      </w:r>
      <w:r w:rsidR="008D43B5">
        <w:rPr>
          <w:rFonts w:ascii="Arial" w:hAnsi="Arial" w:cs="Arial"/>
        </w:rPr>
        <w:t>i</w:t>
      </w:r>
      <w:r w:rsidR="004A19F1">
        <w:rPr>
          <w:rFonts w:ascii="Arial" w:hAnsi="Arial" w:cs="Arial"/>
        </w:rPr>
        <w:t>nansowy</w:t>
      </w:r>
      <w:r w:rsidRPr="00594273">
        <w:rPr>
          <w:rFonts w:ascii="Arial" w:hAnsi="Arial" w:cs="Arial"/>
        </w:rPr>
        <w:t>” w odniesieniu do terminu zawarcia umowy;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6)</w:t>
      </w:r>
      <w:r w:rsidRPr="00594273">
        <w:rPr>
          <w:rFonts w:ascii="Arial" w:hAnsi="Arial" w:cs="Arial"/>
        </w:rPr>
        <w:tab/>
      </w:r>
      <w:r w:rsidR="004A19F1" w:rsidRPr="004A19F1">
        <w:rPr>
          <w:rFonts w:ascii="Arial" w:hAnsi="Arial" w:cs="Arial"/>
        </w:rPr>
        <w:t xml:space="preserve">dokument potwierdzający ubezpieczenie placu budowy – Wykonawca powinien posiadać ubezpieczenie od odpowiedzialności cywilnej w zakresie prowadzonej działalności związanej z przedmiotem zamówienia na sumę nie mniejszą niż wartość umowy, na pokrycie ewentualnych roszczeń z tytułu szkód wyrządzonych przez osoby, za które ubezpieczony ponosi odpowiedzialność przewidzianą przepisami prawa </w:t>
      </w:r>
      <w:r w:rsidR="00034802">
        <w:rPr>
          <w:rFonts w:ascii="Arial" w:hAnsi="Arial" w:cs="Arial"/>
        </w:rPr>
        <w:t>powszechnie obowiązującego</w:t>
      </w:r>
      <w:r w:rsidR="004A19F1" w:rsidRPr="004A19F1">
        <w:rPr>
          <w:rFonts w:ascii="Arial" w:hAnsi="Arial" w:cs="Arial"/>
        </w:rPr>
        <w:t>, a realizującymi przedmiot umowy w jego imieniu. Wykonawca przedstawi dokument ubezpieczenie OC, w terminie 3 dni roboczych od daty zawarcia umowy. W uzasadnionych przypadkach (brak winy Wykonawcy), Zamawiający może wyznaczyć dodatkowy 3 dniowy termin na uzupełnienie dokumentu.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lastRenderedPageBreak/>
        <w:t>7)</w:t>
      </w:r>
      <w:r w:rsidRPr="00594273">
        <w:rPr>
          <w:rFonts w:ascii="Arial" w:hAnsi="Arial" w:cs="Arial"/>
        </w:rPr>
        <w:tab/>
        <w:t>wykaz samochodów obsługujących budowę wraz z numerami rejestracyjnymi.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2.</w:t>
      </w:r>
      <w:r w:rsidRPr="00594273">
        <w:rPr>
          <w:rFonts w:ascii="Arial" w:hAnsi="Arial" w:cs="Arial"/>
        </w:rPr>
        <w:tab/>
        <w:t>Trwałe oddzielenie i oznakowanie przez Wykonawcę w ramach organizacji placu budowy części obiektu objętego przedmiotem umowy od pozostałych pomieszczeń będących w użytkowaniu, zabezpieczenie przed osobami trzecimi, utrzymanie czystości na terenie budowy i w miejscu składowania materiałów, rozbiórkowych i gruzu, bezwzględne przestrzeganie przepisów BHP i przeciwpożarowych oraz organizacja we własnym zakresie kontenerowego zaplecza socjalno-bytowego w miejscu wskazanym przez Zamawiającego.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3.</w:t>
      </w:r>
      <w:r w:rsidRPr="00594273">
        <w:rPr>
          <w:rFonts w:ascii="Arial" w:hAnsi="Arial" w:cs="Arial"/>
        </w:rPr>
        <w:tab/>
        <w:t>Wykonanie na koszt własny zasilania placu budowy w energię elektryczną z licznikami poboru energii elektrycznej, wody, dla wykonania przedmiotowego zadania, od miejsc przyłączy wskazanych przez osoby uprawnione do nadzoru nad przestrzeganiem realizacji Umowy w imieniu Zamawiającego, zgodnie z protokołem przekazania placu budowy.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4.</w:t>
      </w:r>
      <w:r w:rsidRPr="00594273">
        <w:rPr>
          <w:rFonts w:ascii="Arial" w:hAnsi="Arial" w:cs="Arial"/>
        </w:rPr>
        <w:tab/>
        <w:t>Wyznaczenie kierowników branżowych robót i kierownika budowy, który w sposób ciągły będzie nadzorował realizację robót oraz będzie koordynatorem między branżami.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5.</w:t>
      </w:r>
      <w:r w:rsidRPr="00594273">
        <w:rPr>
          <w:rFonts w:ascii="Arial" w:hAnsi="Arial" w:cs="Arial"/>
        </w:rPr>
        <w:tab/>
        <w:t>Protokolarne przyjęcie placu budowy w terminie do 3 dni od daty zawarcia umowy i przystąpienie do realizacji przedmiotu umowy w czasie 3 dni od dnia jego przekazania, „protokołe</w:t>
      </w:r>
      <w:r w:rsidR="00DC025B">
        <w:rPr>
          <w:rFonts w:ascii="Arial" w:hAnsi="Arial" w:cs="Arial"/>
        </w:rPr>
        <w:t>m przekazania placu budowy”, wg</w:t>
      </w:r>
      <w:r w:rsidRPr="00594273">
        <w:rPr>
          <w:rFonts w:ascii="Arial" w:hAnsi="Arial" w:cs="Arial"/>
        </w:rPr>
        <w:t xml:space="preserve"> zaktualizowanego po zawarciu umowy „Harmonogramu</w:t>
      </w:r>
      <w:r w:rsidR="005D55B8" w:rsidRPr="005D55B8">
        <w:t xml:space="preserve"> </w:t>
      </w:r>
      <w:r w:rsidR="005D55B8">
        <w:rPr>
          <w:rFonts w:ascii="Arial" w:hAnsi="Arial" w:cs="Arial"/>
        </w:rPr>
        <w:t>rzeczowo-finansowego</w:t>
      </w:r>
      <w:r w:rsidRPr="00594273">
        <w:rPr>
          <w:rFonts w:ascii="Arial" w:hAnsi="Arial" w:cs="Arial"/>
        </w:rPr>
        <w:t>”.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6.</w:t>
      </w:r>
      <w:r w:rsidRPr="00594273">
        <w:rPr>
          <w:rFonts w:ascii="Arial" w:hAnsi="Arial" w:cs="Arial"/>
        </w:rPr>
        <w:tab/>
        <w:t>W czasie prowadzonych robót przestrzegać szczegółowych warunków robót opracowanych w Specyfikacji Technicznej Warunków Wykonania i Odbioru Robót Budowlanych – Warunki Ogólne i branżowych Specyfikacjach Technicznych stanowiących integralną część umowy.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7.</w:t>
      </w:r>
      <w:r w:rsidRPr="00594273">
        <w:rPr>
          <w:rFonts w:ascii="Arial" w:hAnsi="Arial" w:cs="Arial"/>
        </w:rPr>
        <w:tab/>
        <w:t>Prowadzić roboty ze szczególnie należytą starannością, zgodnie z wymogami Prawa Budowlanego, sztuki budowlanej, technologii określonej w założeniach Specyfikacji Technicznej Warunków Wykonania i Odbioru Robót Budowlanych – Warunki Ogólne i branżowych Specyfikacjach Technicznych.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8.</w:t>
      </w:r>
      <w:r w:rsidRPr="00594273">
        <w:rPr>
          <w:rFonts w:ascii="Arial" w:hAnsi="Arial" w:cs="Arial"/>
        </w:rPr>
        <w:tab/>
        <w:t>Realizować przedmiot umowy czasowo i rzeczowo zgodnie z przyjętym przez Zamawiającego „Harmonogramem</w:t>
      </w:r>
      <w:r w:rsidR="00B75849">
        <w:rPr>
          <w:rFonts w:ascii="Arial" w:hAnsi="Arial" w:cs="Arial"/>
        </w:rPr>
        <w:t xml:space="preserve"> rzeczowo-fi</w:t>
      </w:r>
      <w:r w:rsidR="00DC025B">
        <w:rPr>
          <w:rFonts w:ascii="Arial" w:hAnsi="Arial" w:cs="Arial"/>
        </w:rPr>
        <w:t>n</w:t>
      </w:r>
      <w:r w:rsidR="00B75849">
        <w:rPr>
          <w:rFonts w:ascii="Arial" w:hAnsi="Arial" w:cs="Arial"/>
        </w:rPr>
        <w:t>ansowym</w:t>
      </w:r>
      <w:r w:rsidRPr="00594273">
        <w:rPr>
          <w:rFonts w:ascii="Arial" w:hAnsi="Arial" w:cs="Arial"/>
        </w:rPr>
        <w:t>”.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9.</w:t>
      </w:r>
      <w:r w:rsidRPr="00594273">
        <w:rPr>
          <w:rFonts w:ascii="Arial" w:hAnsi="Arial" w:cs="Arial"/>
        </w:rPr>
        <w:tab/>
        <w:t>Stosować materiały, urządzenia i wyposażenie spełniające wymogi zawarte w Projekcie funkcjonalno-użytkowym, Specyfikacji Technicznej Warunków Wykonania i Odbioru Robót Budowlanych – Warunki Ogólne i branżowych Specyfikacjach Technicznych.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10.</w:t>
      </w:r>
      <w:r w:rsidRPr="00594273">
        <w:rPr>
          <w:rFonts w:ascii="Arial" w:hAnsi="Arial" w:cs="Arial"/>
        </w:rPr>
        <w:tab/>
        <w:t>W czasie realizacji sukcesywnie przekazywać osobom uprawnionym do nadzoru nad przestrzeganiem realizacji umowy w imieniu Zamawiającego, przed ich zastosowaniem i wbudowaniem, Wniosek materiałowy do zatwierdzenia wraz z wymaganymi certyfikatami wyrobów i Krajowymi Ocenami Technicznymi na planowane do wbudowania materiały i technologie.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11.</w:t>
      </w:r>
      <w:r w:rsidRPr="00594273">
        <w:rPr>
          <w:rFonts w:ascii="Arial" w:hAnsi="Arial" w:cs="Arial"/>
        </w:rPr>
        <w:tab/>
        <w:t>Równolegle z prowadzeniem robót realizacyjnych tworzyć dokumentację fotograficzną z wykonanych robót w celu przekazania jej osobom uprawnionym do nadzoru nad przestrzeganiem realizacji umowy w imieniu Zamawiającego.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12.</w:t>
      </w:r>
      <w:r w:rsidRPr="00594273">
        <w:rPr>
          <w:rFonts w:ascii="Arial" w:hAnsi="Arial" w:cs="Arial"/>
        </w:rPr>
        <w:tab/>
        <w:t>Prowadzić roboty zgodnie z przepisami BHP, ppoż. i utrzymywać obszar budowy w należytym porządku, zapewniając bezpieczne funkcjonowanie pozostałym częściom budynku i terenu kompleksu szpitalnego.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lastRenderedPageBreak/>
        <w:t>13.</w:t>
      </w:r>
      <w:r w:rsidRPr="00594273">
        <w:rPr>
          <w:rFonts w:ascii="Arial" w:hAnsi="Arial" w:cs="Arial"/>
        </w:rPr>
        <w:tab/>
        <w:t>Zgłaszać oraz sporządzać na bieżąco protokoły z realizacji przy udziale osób uprawnionych do nadzoru nad przestrzeganiem realizacji umowy w imieniu Zamawiającego na:.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1)</w:t>
      </w:r>
      <w:r w:rsidRPr="00594273">
        <w:rPr>
          <w:rFonts w:ascii="Arial" w:hAnsi="Arial" w:cs="Arial"/>
        </w:rPr>
        <w:tab/>
        <w:t>roboty ulegające zakryciu (zanikające) roboty częściowe i kończące etapy,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2)</w:t>
      </w:r>
      <w:r w:rsidRPr="00594273">
        <w:rPr>
          <w:rFonts w:ascii="Arial" w:hAnsi="Arial" w:cs="Arial"/>
        </w:rPr>
        <w:tab/>
        <w:t>montaż i odbiór kanałów kominowych, urządzeń technicznych,</w:t>
      </w:r>
    </w:p>
    <w:p w:rsidR="00ED4AD7" w:rsidRPr="00594273" w:rsidRDefault="00ED4AD7" w:rsidP="00594273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3)</w:t>
      </w:r>
      <w:r w:rsidRPr="00594273">
        <w:rPr>
          <w:rFonts w:ascii="Arial" w:hAnsi="Arial" w:cs="Arial"/>
        </w:rPr>
        <w:tab/>
        <w:t>rozruch technologiczny oraz zakończenie realizacji umowy zgodnie z zapisami Specyfikacji Technicznej Warunków Wykonania i Odbioru i Robót Budowlanych Warunki Ogólne i branżowych Specyfikacjach Technicznych.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14.</w:t>
      </w:r>
      <w:r w:rsidRPr="00594273">
        <w:rPr>
          <w:rFonts w:ascii="Arial" w:hAnsi="Arial" w:cs="Arial"/>
        </w:rPr>
        <w:tab/>
        <w:t>Usuwać w trybie pilnym, na własny koszt i własnym staraniem uzgadniając z osobami uprawnionymi do nadzoru nad przestrzeganiem realizacji umowy w imieniu Zamawiającego, sposób usunięcia powstałych szkód wynikłych z przyczyn leżących po stronie Wykonawcy w trakcie realizacji prac.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15.</w:t>
      </w:r>
      <w:r w:rsidRPr="00594273">
        <w:rPr>
          <w:rFonts w:ascii="Arial" w:hAnsi="Arial" w:cs="Arial"/>
        </w:rPr>
        <w:tab/>
        <w:t>Niezwłocznie pisemnie poinformować osoby uprawnione do nadzoru nad przestrzeganiem umowy w imieniu Zamawiającego o konieczności wykonania robót dodatkowych.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16.</w:t>
      </w:r>
      <w:r w:rsidRPr="00594273">
        <w:rPr>
          <w:rFonts w:ascii="Arial" w:hAnsi="Arial" w:cs="Arial"/>
        </w:rPr>
        <w:tab/>
        <w:t xml:space="preserve">Transportować materiały na miejsce prowadzonych robót w sposób </w:t>
      </w:r>
      <w:r w:rsidR="001434B4" w:rsidRPr="00594273">
        <w:rPr>
          <w:rFonts w:ascii="Arial" w:hAnsi="Arial" w:cs="Arial"/>
        </w:rPr>
        <w:t>niezakłócający</w:t>
      </w:r>
      <w:r w:rsidRPr="00594273">
        <w:rPr>
          <w:rFonts w:ascii="Arial" w:hAnsi="Arial" w:cs="Arial"/>
        </w:rPr>
        <w:t xml:space="preserve"> pracy szpitala.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17.</w:t>
      </w:r>
      <w:r w:rsidRPr="00594273">
        <w:rPr>
          <w:rFonts w:ascii="Arial" w:hAnsi="Arial" w:cs="Arial"/>
        </w:rPr>
        <w:tab/>
        <w:t>Pozostawić uprzątnięty teren budowy i zagospodarowany zgodnie ze stanem istniejącym przed przystąpieniem do realizacji umowy.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18.</w:t>
      </w:r>
      <w:r w:rsidRPr="00594273">
        <w:rPr>
          <w:rFonts w:ascii="Arial" w:hAnsi="Arial" w:cs="Arial"/>
        </w:rPr>
        <w:tab/>
        <w:t>Zapewnić właściwą koordynacje robót między podwykonawcami.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19.</w:t>
      </w:r>
      <w:r w:rsidRPr="00594273">
        <w:rPr>
          <w:rFonts w:ascii="Arial" w:hAnsi="Arial" w:cs="Arial"/>
        </w:rPr>
        <w:tab/>
        <w:t>Wyprzedzająco i na co najmniej 7 dni wcześniej zgłaszać osobom uprawnionym do nadzoru nad przestrzeganiem realizacji umowy w imieniu Zamawiającego, konieczność wyłączenia zasilania w media na okres przepięcia lub wpięcia (włączenia) nowo wykonywanych instalacji w celu zawiadomienia użytkowników o planowanych wyłączeniach, nadzorować i koordynować ich wykonanie.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20.</w:t>
      </w:r>
      <w:r w:rsidRPr="00594273">
        <w:rPr>
          <w:rFonts w:ascii="Arial" w:hAnsi="Arial" w:cs="Arial"/>
        </w:rPr>
        <w:tab/>
        <w:t>Wykonawca jest odpowiedzialny za przekazanie osobom uprawnionym do nadzoru nad przestrzegania realizacji umowy w imieniu Zamawiającego dokumentacji, tj.</w:t>
      </w:r>
    </w:p>
    <w:p w:rsidR="00ED4AD7" w:rsidRPr="00594273" w:rsidRDefault="00ED4AD7" w:rsidP="001434B4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1)</w:t>
      </w:r>
      <w:r w:rsidRPr="00594273">
        <w:rPr>
          <w:rFonts w:ascii="Arial" w:hAnsi="Arial" w:cs="Arial"/>
        </w:rPr>
        <w:tab/>
        <w:t>Protokołów odbioru robót zanikających i ulegających zakryciu, odbiorów częściowych, etapowych oraz protokołu odbioru końcowego.</w:t>
      </w:r>
    </w:p>
    <w:p w:rsidR="00ED4AD7" w:rsidRPr="00594273" w:rsidRDefault="00ED4AD7" w:rsidP="001434B4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2)</w:t>
      </w:r>
      <w:r w:rsidRPr="00594273">
        <w:rPr>
          <w:rFonts w:ascii="Arial" w:hAnsi="Arial" w:cs="Arial"/>
        </w:rPr>
        <w:tab/>
        <w:t>Wyników badań, prób i sprawdzeń, opracowań, ekspertyz oraz innych opinii lub dokumentów, jeżeli w trakcie realizacji przedmiotu umowy zaszła potrzeba ich wykonania ze względu na istotne znaczenie.</w:t>
      </w:r>
    </w:p>
    <w:p w:rsidR="00ED4AD7" w:rsidRPr="00594273" w:rsidRDefault="00ED4AD7" w:rsidP="001434B4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3)</w:t>
      </w:r>
      <w:r w:rsidRPr="00594273">
        <w:rPr>
          <w:rFonts w:ascii="Arial" w:hAnsi="Arial" w:cs="Arial"/>
        </w:rPr>
        <w:tab/>
        <w:t>Oświadczenie kierownika budowy o doprowadzeniu do porządku zgodnego ze stanem zastanym terenu budowy i terenu przyległego, a także dróg wewnętrznych i zewnętrznych w przypadku korzystania z nich.</w:t>
      </w:r>
    </w:p>
    <w:p w:rsidR="00ED4AD7" w:rsidRPr="00594273" w:rsidRDefault="00ED4AD7" w:rsidP="001434B4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4)</w:t>
      </w:r>
      <w:r w:rsidRPr="00594273">
        <w:rPr>
          <w:rFonts w:ascii="Arial" w:hAnsi="Arial" w:cs="Arial"/>
        </w:rPr>
        <w:tab/>
        <w:t>Certyfikatów wyrobów i Krajową Ocenę Techniczną zgodnie z art. 9 u</w:t>
      </w:r>
      <w:r w:rsidR="001434B4">
        <w:rPr>
          <w:rFonts w:ascii="Arial" w:hAnsi="Arial" w:cs="Arial"/>
        </w:rPr>
        <w:t>st. 1 ustawy</w:t>
      </w:r>
      <w:r w:rsidRPr="00594273">
        <w:rPr>
          <w:rFonts w:ascii="Arial" w:hAnsi="Arial" w:cs="Arial"/>
        </w:rPr>
        <w:t xml:space="preserve"> z dnia 16 kwietnia 2004 r. – o wyrobach budowlanych ( Dz.U. 2004 nr 92, poz. 881 z późn. zm.).</w:t>
      </w:r>
    </w:p>
    <w:p w:rsidR="00ED4AD7" w:rsidRPr="00594273" w:rsidRDefault="00ED4AD7" w:rsidP="001434B4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5)</w:t>
      </w:r>
      <w:r w:rsidRPr="00594273">
        <w:rPr>
          <w:rFonts w:ascii="Arial" w:hAnsi="Arial" w:cs="Arial"/>
        </w:rPr>
        <w:tab/>
        <w:t xml:space="preserve">Dokumentacji Powykonawczej w 3 egz. w formie papierowej oraz w wersji elektronicznej w formacie PDF nieedytowalnej i edytowalnej w formacie DWG, sporządzonej na bazie wielobranżowych Projektów Wykonawczych z naniesionymi zmianami zaistniałymi w trakcie realizacji robót a nie odstępującymi w sposób istotny od zatwierdzonego projektu i warunków </w:t>
      </w:r>
      <w:r w:rsidRPr="00594273">
        <w:rPr>
          <w:rFonts w:ascii="Arial" w:hAnsi="Arial" w:cs="Arial"/>
        </w:rPr>
        <w:lastRenderedPageBreak/>
        <w:t>pozwolenia na budowę, obejmującą wszystkie wykonane roboty zaakceptowane przez nadzór autorski i osoby uprawnione do nadzoru nad przestrzeganiem realizacji umowy w imieniu Zamawiającego.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21.</w:t>
      </w:r>
      <w:r w:rsidRPr="00594273">
        <w:rPr>
          <w:rFonts w:ascii="Arial" w:hAnsi="Arial" w:cs="Arial"/>
        </w:rPr>
        <w:tab/>
        <w:t>Wykonawca w imieniu Zmawiającego zobowiązuje się uzyskać dopuszczenie do użytkowania, o który</w:t>
      </w:r>
      <w:r w:rsidR="005D55B8">
        <w:rPr>
          <w:rFonts w:ascii="Arial" w:hAnsi="Arial" w:cs="Arial"/>
        </w:rPr>
        <w:t xml:space="preserve">m mowa w §2 ust. 1, pkt.3 Umowy, jeżeli taka będzie wymagana. 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22.</w:t>
      </w:r>
      <w:r w:rsidRPr="00594273">
        <w:rPr>
          <w:rFonts w:ascii="Arial" w:hAnsi="Arial" w:cs="Arial"/>
        </w:rPr>
        <w:tab/>
        <w:t>W razie wystąpienia zaniedbań, bądź niewłaściwej organizacji pracy przez Wykonawcę, zobowiązuje się on do usunięcia powstałych ewent</w:t>
      </w:r>
      <w:r w:rsidR="001434B4">
        <w:rPr>
          <w:rFonts w:ascii="Arial" w:hAnsi="Arial" w:cs="Arial"/>
        </w:rPr>
        <w:t>ualnych uszkodzeń lub zakłóceń w </w:t>
      </w:r>
      <w:r w:rsidRPr="00594273">
        <w:rPr>
          <w:rFonts w:ascii="Arial" w:hAnsi="Arial" w:cs="Arial"/>
        </w:rPr>
        <w:t>działalności szpitala w trybie niezwłocznym na własny koszt.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23.</w:t>
      </w:r>
      <w:r w:rsidRPr="00594273">
        <w:rPr>
          <w:rFonts w:ascii="Arial" w:hAnsi="Arial" w:cs="Arial"/>
        </w:rPr>
        <w:tab/>
        <w:t>Wykonawca ponosi odpowiedzialność za wszelkie działania i zaniechania osób, przy pomocy których realizuje roboty budowlane.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24.</w:t>
      </w:r>
      <w:r w:rsidRPr="00594273">
        <w:rPr>
          <w:rFonts w:ascii="Arial" w:hAnsi="Arial" w:cs="Arial"/>
        </w:rPr>
        <w:tab/>
        <w:t>Wykonawca zobowiązuje się wykonać przedmiot umowy z materiałów i urządzeń własnych, wolnych od wad fizycznych i prawnych, odpowiadających co do jakości wymogom wyrobów dopuszczonych do obrotu i stosowania w budownictwie oraz innych wymaganych przepisami certyfikatów dla materiałów budowlanych.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25.</w:t>
      </w:r>
      <w:r w:rsidRPr="00594273">
        <w:rPr>
          <w:rFonts w:ascii="Arial" w:hAnsi="Arial" w:cs="Arial"/>
        </w:rPr>
        <w:tab/>
        <w:t>Wykonawca jest zobowiązany okazać w stosunku do materiałów: deklaracji zgodności z obowiązującymi normami lub z Krajową Oceną Techniczną, atestów higienicznych dopuszczających materiały do stosowania w obiektach służby zdrowia, certyfikaty CNBOP dla materiałów będących elementami ochrony p.poż., które będą załącznikami do protokołów odbioru.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26.</w:t>
      </w:r>
      <w:r w:rsidRPr="00594273">
        <w:rPr>
          <w:rFonts w:ascii="Arial" w:hAnsi="Arial" w:cs="Arial"/>
        </w:rPr>
        <w:tab/>
        <w:t>Wykonawca zapewni przebieg realizacji przedmiotu umowy z należytą starannością oraz bez zakłóceń w funkcjonowaniu pozostałych części użytkowych.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27.</w:t>
      </w:r>
      <w:r w:rsidRPr="00594273">
        <w:rPr>
          <w:rFonts w:ascii="Arial" w:hAnsi="Arial" w:cs="Arial"/>
        </w:rPr>
        <w:tab/>
        <w:t xml:space="preserve">Zamawiający zastrzega sobie prawo </w:t>
      </w:r>
      <w:r w:rsidR="001434B4">
        <w:rPr>
          <w:rFonts w:ascii="Arial" w:hAnsi="Arial" w:cs="Arial"/>
        </w:rPr>
        <w:t xml:space="preserve">zbadania </w:t>
      </w:r>
      <w:r w:rsidR="001434B4" w:rsidRPr="00594273">
        <w:rPr>
          <w:rFonts w:ascii="Arial" w:hAnsi="Arial" w:cs="Arial"/>
        </w:rPr>
        <w:t>jakości</w:t>
      </w:r>
      <w:r w:rsidRPr="00594273">
        <w:rPr>
          <w:rFonts w:ascii="Arial" w:hAnsi="Arial" w:cs="Arial"/>
        </w:rPr>
        <w:t xml:space="preserve"> robót wykonanych z materiałów Wykonawcy. Jeżeli w rezultacie przeprowadzenia badań okaże się, że zastosowane materiały bądź wykonanie robót jest niezgodne z umową, to koszty badań obciążają Wykonawcę.</w:t>
      </w:r>
      <w:r w:rsidRPr="00594273">
        <w:rPr>
          <w:rFonts w:ascii="Arial" w:hAnsi="Arial" w:cs="Arial"/>
        </w:rPr>
        <w:cr/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28.</w:t>
      </w:r>
      <w:r w:rsidRPr="00594273">
        <w:rPr>
          <w:rFonts w:ascii="Arial" w:hAnsi="Arial" w:cs="Arial"/>
        </w:rPr>
        <w:tab/>
        <w:t>W przypadku stwierdzenia, że wbudowywane materiały są niezgodne z umową Zamawiający ma prawo wymagać od Wykonawcy (na koszt Wykonawcy) usunięcia i ponownego wykonania robót z materiałów właściwych. Jeżeli Wykonawca nie zastosuje się do polecenia, Zamawiający zleci wykonanie powyższych czynności osobie trzeciej i potrąci poniesione przez siebie koszty z wynagrodzenia Wykonawcy, a gdy kwota ta okaże się niewystarczająca, będzie dochodził jej zwrotu na zasadach ogólnych.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29.</w:t>
      </w:r>
      <w:r w:rsidRPr="00594273">
        <w:rPr>
          <w:rFonts w:ascii="Arial" w:hAnsi="Arial" w:cs="Arial"/>
        </w:rPr>
        <w:tab/>
        <w:t>Wykonywanie dokumentacji fotograficznej Placu Budowy, poszczególnych elementów robót budowlanych, również z czynności odbiorowych i archiwizowanie, za pomocą zdjęć w</w:t>
      </w:r>
      <w:r w:rsidR="001434B4">
        <w:rPr>
          <w:rFonts w:ascii="Arial" w:hAnsi="Arial" w:cs="Arial"/>
        </w:rPr>
        <w:t> </w:t>
      </w:r>
      <w:r w:rsidRPr="00594273">
        <w:rPr>
          <w:rFonts w:ascii="Arial" w:hAnsi="Arial" w:cs="Arial"/>
        </w:rPr>
        <w:t>formie cyfrowej z pisemnymi komentarzami d</w:t>
      </w:r>
      <w:r w:rsidR="001434B4">
        <w:rPr>
          <w:rFonts w:ascii="Arial" w:hAnsi="Arial" w:cs="Arial"/>
        </w:rPr>
        <w:t xml:space="preserve">la Zamawiającego.           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30.</w:t>
      </w:r>
      <w:r w:rsidRPr="00594273">
        <w:rPr>
          <w:rFonts w:ascii="Arial" w:hAnsi="Arial" w:cs="Arial"/>
        </w:rPr>
        <w:tab/>
        <w:t>Przygotowanie dla Zamawiającego danych wskazanych w umowach o dotacje celowe zawarte z</w:t>
      </w:r>
      <w:r w:rsidR="005D55B8">
        <w:rPr>
          <w:rFonts w:ascii="Arial" w:hAnsi="Arial" w:cs="Arial"/>
        </w:rPr>
        <w:t xml:space="preserve"> Agencją Badań Medycznych</w:t>
      </w:r>
      <w:r w:rsidRPr="00594273">
        <w:rPr>
          <w:rFonts w:ascii="Arial" w:hAnsi="Arial" w:cs="Arial"/>
        </w:rPr>
        <w:t>, w terminach wskazanych w tych umowach.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31.</w:t>
      </w:r>
      <w:r w:rsidRPr="00594273">
        <w:rPr>
          <w:rFonts w:ascii="Arial" w:hAnsi="Arial" w:cs="Arial"/>
        </w:rPr>
        <w:tab/>
        <w:t>Przygotowanie miesięcznych raportów z postępu robót i przekazywanie ich Zamawiającemu.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32.</w:t>
      </w:r>
      <w:r w:rsidRPr="00594273">
        <w:rPr>
          <w:rFonts w:ascii="Arial" w:hAnsi="Arial" w:cs="Arial"/>
        </w:rPr>
        <w:tab/>
        <w:t>Powiadomienie Zamawiającego o konieczności wykonania robót zamiennych lub dodatkowych.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lastRenderedPageBreak/>
        <w:t>33.</w:t>
      </w:r>
      <w:r w:rsidRPr="00594273">
        <w:rPr>
          <w:rFonts w:ascii="Arial" w:hAnsi="Arial" w:cs="Arial"/>
        </w:rPr>
        <w:tab/>
        <w:t>Szacowanie (wycena) robót zamiennych lub dodatkowych zaproponowanych przez Wykonawcę robót budowlanych na podstawie niezmiennych cenników cenotwórczych:</w:t>
      </w:r>
    </w:p>
    <w:p w:rsidR="00ED4AD7" w:rsidRPr="00E54625" w:rsidRDefault="00ED4AD7" w:rsidP="00594273">
      <w:pPr>
        <w:tabs>
          <w:tab w:val="left" w:pos="1418"/>
        </w:tabs>
        <w:jc w:val="both"/>
        <w:rPr>
          <w:rFonts w:ascii="Arial" w:hAnsi="Arial" w:cs="Arial"/>
        </w:rPr>
      </w:pPr>
      <w:r w:rsidRPr="00E54625">
        <w:rPr>
          <w:rFonts w:ascii="Arial" w:hAnsi="Arial" w:cs="Arial"/>
        </w:rPr>
        <w:t>stawka r-g ……………..,</w:t>
      </w:r>
    </w:p>
    <w:p w:rsidR="00ED4AD7" w:rsidRPr="00E54625" w:rsidRDefault="00ED4AD7" w:rsidP="00594273">
      <w:pPr>
        <w:tabs>
          <w:tab w:val="left" w:pos="1418"/>
        </w:tabs>
        <w:jc w:val="both"/>
        <w:rPr>
          <w:rFonts w:ascii="Arial" w:hAnsi="Arial" w:cs="Arial"/>
        </w:rPr>
      </w:pPr>
      <w:r w:rsidRPr="00E54625">
        <w:rPr>
          <w:rFonts w:ascii="Arial" w:hAnsi="Arial" w:cs="Arial"/>
        </w:rPr>
        <w:t>kosztów pośrednich (R, S) …………..,</w:t>
      </w:r>
    </w:p>
    <w:p w:rsidR="00ED4AD7" w:rsidRPr="00E54625" w:rsidRDefault="00ED4AD7" w:rsidP="00594273">
      <w:pPr>
        <w:tabs>
          <w:tab w:val="left" w:pos="1418"/>
        </w:tabs>
        <w:jc w:val="both"/>
        <w:rPr>
          <w:rFonts w:ascii="Arial" w:hAnsi="Arial" w:cs="Arial"/>
        </w:rPr>
      </w:pPr>
      <w:r w:rsidRPr="00E54625">
        <w:rPr>
          <w:rFonts w:ascii="Arial" w:hAnsi="Arial" w:cs="Arial"/>
        </w:rPr>
        <w:t xml:space="preserve">zysk (R, S, Kp (R), Kp (S)) ……………., </w:t>
      </w:r>
    </w:p>
    <w:p w:rsidR="00ED4AD7" w:rsidRPr="00594273" w:rsidRDefault="00ED4AD7" w:rsidP="00594273">
      <w:pPr>
        <w:tabs>
          <w:tab w:val="left" w:pos="1418"/>
        </w:tabs>
        <w:jc w:val="both"/>
        <w:rPr>
          <w:rFonts w:ascii="Arial" w:hAnsi="Arial" w:cs="Arial"/>
        </w:rPr>
      </w:pPr>
      <w:r w:rsidRPr="00E54625">
        <w:rPr>
          <w:rFonts w:ascii="Arial" w:hAnsi="Arial" w:cs="Arial"/>
        </w:rPr>
        <w:t>cen materiałów łącznie z kosztami zakupu materiałów………….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34.</w:t>
      </w:r>
      <w:r w:rsidRPr="00594273">
        <w:rPr>
          <w:rFonts w:ascii="Arial" w:hAnsi="Arial" w:cs="Arial"/>
        </w:rPr>
        <w:tab/>
        <w:t>Zapewnić przebieg realizacji przedmiotu umowy z należytą starannością oraz bez zakłóceń w funkcjonowaniu pozostałych części użytkowych.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35.</w:t>
      </w:r>
      <w:r w:rsidRPr="00594273">
        <w:rPr>
          <w:rFonts w:ascii="Arial" w:hAnsi="Arial" w:cs="Arial"/>
        </w:rPr>
        <w:tab/>
        <w:t>W przypadku zaistnienia zmian nieistotnych, Wykonawca we własnym zakresie opracuje rozwiązanie zamienne, uzyska akceptację właściwego inspektora nadzoru z ramienia Zamawiającego w terminie do 5 dni i przystąpi do ich realizacji.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36.</w:t>
      </w:r>
      <w:r w:rsidRPr="00594273">
        <w:rPr>
          <w:rFonts w:ascii="Arial" w:hAnsi="Arial" w:cs="Arial"/>
        </w:rPr>
        <w:tab/>
        <w:t>Organizowanie i prowadzenie, wraz z Zamawiającym cyklicznych narad koordynacyjnych, (co najmniej raz w tygodniu lub tak często jak będzie to konieczne dla prawidłowego postępu robót) oraz przygotowanie notatek z każdego spotkania</w:t>
      </w:r>
      <w:r w:rsidR="001434B4">
        <w:rPr>
          <w:rFonts w:ascii="Arial" w:hAnsi="Arial" w:cs="Arial"/>
        </w:rPr>
        <w:t xml:space="preserve"> </w:t>
      </w:r>
      <w:r w:rsidRPr="00594273">
        <w:rPr>
          <w:rFonts w:ascii="Arial" w:hAnsi="Arial" w:cs="Arial"/>
        </w:rPr>
        <w:t>w celu umożliwienia decyzji o każdym zagadnieniu, które wpływa na postęp robót, porządzenie protokołów ze spotkań oraz przekazywanie ich Zamawiającemu.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37.</w:t>
      </w:r>
      <w:r w:rsidRPr="00594273">
        <w:rPr>
          <w:rFonts w:ascii="Arial" w:hAnsi="Arial" w:cs="Arial"/>
        </w:rPr>
        <w:tab/>
        <w:t>Przygotowywanie miesięcznych raportów z postępu robót i przekazanie ich Zamawiającemu.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38.</w:t>
      </w:r>
      <w:r w:rsidRPr="00594273">
        <w:rPr>
          <w:rFonts w:ascii="Arial" w:hAnsi="Arial" w:cs="Arial"/>
        </w:rPr>
        <w:tab/>
        <w:t>Wykonawca na własny koszt zobowiązuję się niezwłocznie wykonać roboty</w:t>
      </w:r>
      <w:r w:rsidR="001434B4">
        <w:rPr>
          <w:rFonts w:ascii="Arial" w:hAnsi="Arial" w:cs="Arial"/>
        </w:rPr>
        <w:t xml:space="preserve"> </w:t>
      </w:r>
      <w:r w:rsidRPr="00594273">
        <w:rPr>
          <w:rFonts w:ascii="Arial" w:hAnsi="Arial" w:cs="Arial"/>
        </w:rPr>
        <w:t>nie objęte Umową, jeżeli okażą się niezbędne dla bezpieczeństwa przed awarią, na podstawie pisemnego polecenia Zamawiającego.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39.</w:t>
      </w:r>
      <w:r w:rsidRPr="00594273">
        <w:rPr>
          <w:rFonts w:ascii="Arial" w:hAnsi="Arial" w:cs="Arial"/>
        </w:rPr>
        <w:tab/>
        <w:t>Wykonawca winien we własnym zakresie i na swój koszt chronić przed uszkodzeniem i</w:t>
      </w:r>
      <w:r w:rsidR="001434B4">
        <w:rPr>
          <w:rFonts w:ascii="Arial" w:hAnsi="Arial" w:cs="Arial"/>
        </w:rPr>
        <w:t> </w:t>
      </w:r>
      <w:r w:rsidRPr="00594273">
        <w:rPr>
          <w:rFonts w:ascii="Arial" w:hAnsi="Arial" w:cs="Arial"/>
        </w:rPr>
        <w:t>kradzieżą wykonane przez siebie roboty do chwili rozpoczęcia robót do ich odbioru końcowego. Winien również zabezpieczyć roboty przed szkodami.</w:t>
      </w:r>
    </w:p>
    <w:p w:rsidR="00ED4AD7" w:rsidRPr="001434B4" w:rsidRDefault="00ED4AD7" w:rsidP="00594273">
      <w:pPr>
        <w:tabs>
          <w:tab w:val="left" w:pos="1418"/>
        </w:tabs>
        <w:spacing w:after="0"/>
        <w:jc w:val="center"/>
        <w:rPr>
          <w:rFonts w:ascii="Arial" w:hAnsi="Arial" w:cs="Arial"/>
          <w:b/>
        </w:rPr>
      </w:pPr>
      <w:r w:rsidRPr="001434B4">
        <w:rPr>
          <w:rFonts w:ascii="Arial" w:hAnsi="Arial" w:cs="Arial"/>
          <w:b/>
        </w:rPr>
        <w:t>§ 9</w:t>
      </w:r>
    </w:p>
    <w:p w:rsidR="00ED4AD7" w:rsidRPr="001434B4" w:rsidRDefault="00ED4AD7" w:rsidP="00594273">
      <w:pPr>
        <w:tabs>
          <w:tab w:val="left" w:pos="1418"/>
        </w:tabs>
        <w:jc w:val="center"/>
        <w:rPr>
          <w:rFonts w:ascii="Arial" w:hAnsi="Arial" w:cs="Arial"/>
          <w:b/>
        </w:rPr>
      </w:pPr>
      <w:r w:rsidRPr="001434B4">
        <w:rPr>
          <w:rFonts w:ascii="Arial" w:hAnsi="Arial" w:cs="Arial"/>
          <w:b/>
        </w:rPr>
        <w:t>Odbiory robót</w:t>
      </w:r>
    </w:p>
    <w:p w:rsidR="00ED4AD7" w:rsidRPr="00594273" w:rsidRDefault="00ED4AD7" w:rsidP="00594273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1.</w:t>
      </w:r>
      <w:r w:rsidRPr="00594273">
        <w:rPr>
          <w:rFonts w:ascii="Arial" w:hAnsi="Arial" w:cs="Arial"/>
        </w:rPr>
        <w:tab/>
        <w:t>Odbiory robót odbywać się będą przy udziale osób uprawnionych do nadzoru nad przestrzeganiem realizacji umowy w imieniu Zamawiającego, w sposób następujący:</w:t>
      </w:r>
    </w:p>
    <w:p w:rsidR="00ED4AD7" w:rsidRPr="00594273" w:rsidRDefault="008A3126" w:rsidP="008A312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 w:rsidR="00ED4AD7" w:rsidRPr="00594273">
        <w:rPr>
          <w:rFonts w:ascii="Arial" w:hAnsi="Arial" w:cs="Arial"/>
        </w:rPr>
        <w:t xml:space="preserve">odbiór robót ulegających zakryciu lub zanikających wszystkich branż na podstawie „Protokołu odbioru robót zanikających lub ulegających zakryciu”, które Wykonawca udokumentuje wykonaną i przekazaną osobom uprawnionym do nadzoru nad przestrzeganiem realizacji umowy w imieniu Zamawiającego, dokumentacją fotograficzną w czasie umożliwiającym wykonanie ewentualnych poprawek bez hamowania ogólnego postępu robót wszystkich branż a które w dalszym procesie realizacji ulegną zakryciu. Wykonawca zgłasza pisemnie gotowość odbioru danej części przedmiotu umowy osobom uprawnionym do nadzoru nad przestrzeganiem realizacji umowy w imieniu Zamawiającego na 2 dni przed protokolarnym dokonaniem odbioru;  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2)</w:t>
      </w:r>
      <w:r w:rsidRPr="00594273">
        <w:rPr>
          <w:rFonts w:ascii="Arial" w:hAnsi="Arial" w:cs="Arial"/>
        </w:rPr>
        <w:tab/>
        <w:t>odbiór częściowy na podstawie „Protokołu odbioru częściowego” części robót składających się na całość przedmiotu umowy, polegający na ocenie ilości i jakości wykonanych części robót. Wykonawca zgłasza pisemnie gotowość odbioru danej części przedmiotu umowy osobom uprawnionym do nadzoru nad przestrzeganiem realizacji umo</w:t>
      </w:r>
      <w:r w:rsidR="005D55B8">
        <w:rPr>
          <w:rFonts w:ascii="Arial" w:hAnsi="Arial" w:cs="Arial"/>
        </w:rPr>
        <w:t>wy w imieniu Zamawiającego, na 3</w:t>
      </w:r>
      <w:r w:rsidRPr="00594273">
        <w:rPr>
          <w:rFonts w:ascii="Arial" w:hAnsi="Arial" w:cs="Arial"/>
        </w:rPr>
        <w:t xml:space="preserve"> dni przed protokolarnym dokonaniem odbioru;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lastRenderedPageBreak/>
        <w:t>3)</w:t>
      </w:r>
      <w:r w:rsidRPr="00594273">
        <w:rPr>
          <w:rFonts w:ascii="Arial" w:hAnsi="Arial" w:cs="Arial"/>
        </w:rPr>
        <w:tab/>
        <w:t>odbiór etapowy na podstawie „Protokołu odbioru etapowego” części robót stanowiących całość technologiczną. Wykonawca zgłasza pisemnie gotowość odbioru danej części robót osobom uprawnionym do nadzoru nad przestrzeganiem realizacji umo</w:t>
      </w:r>
      <w:r w:rsidR="005D55B8">
        <w:rPr>
          <w:rFonts w:ascii="Arial" w:hAnsi="Arial" w:cs="Arial"/>
        </w:rPr>
        <w:t>wy w imieniu Zamawiającego, na 3</w:t>
      </w:r>
      <w:r w:rsidRPr="00594273">
        <w:rPr>
          <w:rFonts w:ascii="Arial" w:hAnsi="Arial" w:cs="Arial"/>
        </w:rPr>
        <w:t xml:space="preserve"> dni przed protokolarnym dokonaniem odbioru;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4)</w:t>
      </w:r>
      <w:r w:rsidRPr="00594273">
        <w:rPr>
          <w:rFonts w:ascii="Arial" w:hAnsi="Arial" w:cs="Arial"/>
        </w:rPr>
        <w:tab/>
        <w:t>odbiory przewodów kominowych, instalacji i urządzeń technicznych oraz rozwiązań systemowych Wykonawca dokonuje we własnym zakresie, co udokumentowane powinno być protokołem. Próby, badania i odbiory przewodów kominowych, instalacji i urządzeń technicznych powinny obejmować w szczególności: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a)</w:t>
      </w:r>
      <w:r w:rsidRPr="00594273">
        <w:rPr>
          <w:rFonts w:ascii="Arial" w:hAnsi="Arial" w:cs="Arial"/>
        </w:rPr>
        <w:tab/>
        <w:t>przewody kominowe: wentylacyjne i grawitacyjne - przewody kominowe wentylacji i grawitacji powinny być zakończone wydaniem pozytywnej opinii przez uprawniony Zakład Kominiarski,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b)</w:t>
      </w:r>
      <w:r w:rsidRPr="00594273">
        <w:rPr>
          <w:rFonts w:ascii="Arial" w:hAnsi="Arial" w:cs="Arial"/>
        </w:rPr>
        <w:tab/>
        <w:t>instalacje wewnętrzne w obiekcie budowlanym: kanalizacyjne, wodociągowe, grzewcze, wentylacyjne, elektroenergetyczne, oświetleniowe, sygnalizacyjno-alarmowe, instalacje technologiczne itp.;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5)</w:t>
      </w:r>
      <w:r w:rsidRPr="00594273">
        <w:rPr>
          <w:rFonts w:ascii="Arial" w:hAnsi="Arial" w:cs="Arial"/>
        </w:rPr>
        <w:tab/>
        <w:t>rozruch technologiczny na podstawie „Protokołu odbi</w:t>
      </w:r>
      <w:r w:rsidR="00D514EA">
        <w:rPr>
          <w:rFonts w:ascii="Arial" w:hAnsi="Arial" w:cs="Arial"/>
        </w:rPr>
        <w:t xml:space="preserve">oru rozruchu technologicznego” </w:t>
      </w:r>
      <w:r w:rsidRPr="00594273">
        <w:rPr>
          <w:rFonts w:ascii="Arial" w:hAnsi="Arial" w:cs="Arial"/>
        </w:rPr>
        <w:t>instalacji technicznych i urządzeń po wykonaniu skuteczności ich działania oraz dokonaniu odbioru instalacji technicznych i urządzeń technologicznych podlegających montażowi lub zasilanych energią elektryczną. Odbiór rozruchu technologicznego Wykonawca poprzedzi próbnym rozruchem trwającym min. 72 godz., wykonanym we własnym zakresie, dla wszystkich wykonanych instalacji.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Wykonawca zgłasza gotowość do przeprowadzenia odbioru wpisem do dziennika budowy na 2 dni przed dokonaniem protokolarnego odbioru rozruchu technologicznego, przy jednoczesnym powiadomieniu osób uprawnionych do nadzoru nad przestrzeganiem realizacji umowy w imieniu Zamawiającego;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6)</w:t>
      </w:r>
      <w:r w:rsidRPr="00594273">
        <w:rPr>
          <w:rFonts w:ascii="Arial" w:hAnsi="Arial" w:cs="Arial"/>
        </w:rPr>
        <w:tab/>
        <w:t>odbiór urządzeń przewidzianych do montażu w ramach przedmiotu umowy na podstawie „Protokołu odbioru urządzeń” wraz z dołączonymi wymaganiami, krajowymi ocenami technicznymi, certyfikatami. Odbiór urządzeń i sporządzenie protokołu odbioru nie może nastąpić później niż odbiór końcowy;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7)</w:t>
      </w:r>
      <w:r w:rsidRPr="00594273">
        <w:rPr>
          <w:rFonts w:ascii="Arial" w:hAnsi="Arial" w:cs="Arial"/>
        </w:rPr>
        <w:tab/>
        <w:t xml:space="preserve">odbiór końcowy na podstawie „Protokołu odbioru końcowego” po całkowitym zakończeniu wszystkich robót składających się na przedmiot umowy. 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 xml:space="preserve"> Do odbioru końcowego Wykonawca przygotuje następujące dokumenty: 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a)</w:t>
      </w:r>
      <w:r w:rsidRPr="00594273">
        <w:rPr>
          <w:rFonts w:ascii="Arial" w:hAnsi="Arial" w:cs="Arial"/>
        </w:rPr>
        <w:tab/>
        <w:t>protokoły odbiorów robót zanikających i ulegających zakryciu, odbiorów częściowych, odbiorów etapowych, rozruchu technologicznego, odbioru urządzeń;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b)</w:t>
      </w:r>
      <w:r w:rsidRPr="00594273">
        <w:rPr>
          <w:rFonts w:ascii="Arial" w:hAnsi="Arial" w:cs="Arial"/>
        </w:rPr>
        <w:tab/>
        <w:t>recepty i ustalenia technologiczne, certyfikaty, krajowe oceny techniczne, karty gwarancyjne urządzeń, wyposażenia meblowego i gospodarczego;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c)</w:t>
      </w:r>
      <w:r w:rsidRPr="00594273">
        <w:rPr>
          <w:rFonts w:ascii="Arial" w:hAnsi="Arial" w:cs="Arial"/>
        </w:rPr>
        <w:tab/>
        <w:t>wyniki pomiarów kontrolnych oraz badań, zgodnie z programem zapewnienia jakości;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d)</w:t>
      </w:r>
      <w:r w:rsidRPr="00594273">
        <w:rPr>
          <w:rFonts w:ascii="Arial" w:hAnsi="Arial" w:cs="Arial"/>
        </w:rPr>
        <w:tab/>
        <w:t>instrukcje, protokoły przeprowadzonych szkoleń obsługi technicznej szpitala i przyszłych użytkowników, 3 egz.</w:t>
      </w:r>
      <w:r w:rsidR="00721386">
        <w:rPr>
          <w:rFonts w:ascii="Arial" w:hAnsi="Arial" w:cs="Arial"/>
        </w:rPr>
        <w:t xml:space="preserve"> </w:t>
      </w:r>
      <w:r w:rsidR="00721386" w:rsidRPr="00721386">
        <w:rPr>
          <w:rFonts w:ascii="Arial" w:hAnsi="Arial" w:cs="Arial"/>
        </w:rPr>
        <w:t xml:space="preserve">kompletnej wielobranżowej dokumentacji powykonawczej budowy </w:t>
      </w:r>
      <w:r w:rsidR="00721386">
        <w:rPr>
          <w:rFonts w:ascii="Arial" w:hAnsi="Arial" w:cs="Arial"/>
        </w:rPr>
        <w:t>w formie papierowej oraz w wersji elektronicznej w formacie PDF nieedytowalnej i edytowalnej w formacie DWG,</w:t>
      </w:r>
      <w:r w:rsidRPr="00594273">
        <w:rPr>
          <w:rFonts w:ascii="Arial" w:hAnsi="Arial" w:cs="Arial"/>
        </w:rPr>
        <w:t xml:space="preserve"> z naniesionymi zmianami zaistniałymi w trakcie realizacji robót a nie odstępującymi w sposób istotny od zatwierdzonego projektu i warunków pozwolenia na budowę, obejmującej wszystkie wykonane roboty zaakceptowane przez nadzór autorski i osoby uprawnione do nadzoru nad przestrzeganiem realizacji umowy w imieniu </w:t>
      </w:r>
      <w:r w:rsidRPr="00594273">
        <w:rPr>
          <w:rFonts w:ascii="Arial" w:hAnsi="Arial" w:cs="Arial"/>
        </w:rPr>
        <w:lastRenderedPageBreak/>
        <w:t>Zamawiającego. Wykonawca</w:t>
      </w:r>
      <w:r w:rsidR="001434B4">
        <w:rPr>
          <w:rFonts w:ascii="Arial" w:hAnsi="Arial" w:cs="Arial"/>
        </w:rPr>
        <w:t>,</w:t>
      </w:r>
      <w:r w:rsidRPr="00594273">
        <w:rPr>
          <w:rFonts w:ascii="Arial" w:hAnsi="Arial" w:cs="Arial"/>
        </w:rPr>
        <w:t xml:space="preserve"> co</w:t>
      </w:r>
      <w:r w:rsidR="001434B4">
        <w:rPr>
          <w:rFonts w:ascii="Arial" w:hAnsi="Arial" w:cs="Arial"/>
        </w:rPr>
        <w:t xml:space="preserve"> </w:t>
      </w:r>
      <w:r w:rsidRPr="00594273">
        <w:rPr>
          <w:rFonts w:ascii="Arial" w:hAnsi="Arial" w:cs="Arial"/>
        </w:rPr>
        <w:t>najmniej 7 dni wcześniej pisemnie zgłasza osobom uprawnionym do nadzoru nad przestrzeganiem realizacji umowy w imieniu Zamawiającego, gotowość do odbioru końcowego, który odbędzie się przy udziale przedstawiciela osób uprawnionych do nadzoru nad przestrzeganiem realizacji umowy w imieniu Zamawiającego, Wykonawcy, użytkownika oraz organów nadrzędnych</w:t>
      </w:r>
      <w:r w:rsidR="00721386">
        <w:rPr>
          <w:rFonts w:ascii="Arial" w:hAnsi="Arial" w:cs="Arial"/>
        </w:rPr>
        <w:t>.</w:t>
      </w:r>
    </w:p>
    <w:p w:rsidR="00ED4AD7" w:rsidRPr="00594273" w:rsidRDefault="00ED4AD7" w:rsidP="0072138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 xml:space="preserve">Za odbiór końcowy uważa się fakt odbioru bezusterkowego po usunięciu wszelkich wad </w:t>
      </w:r>
      <w:r w:rsidR="001434B4">
        <w:rPr>
          <w:rFonts w:ascii="Arial" w:hAnsi="Arial" w:cs="Arial"/>
        </w:rPr>
        <w:t>i </w:t>
      </w:r>
      <w:r w:rsidRPr="00594273">
        <w:rPr>
          <w:rFonts w:ascii="Arial" w:hAnsi="Arial" w:cs="Arial"/>
        </w:rPr>
        <w:t>usterek stwierdzonych podczas odbioru przez komisję powołaną przez Zamawiającego.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8)</w:t>
      </w:r>
      <w:r w:rsidRPr="00594273">
        <w:rPr>
          <w:rFonts w:ascii="Arial" w:hAnsi="Arial" w:cs="Arial"/>
        </w:rPr>
        <w:tab/>
        <w:t>odbiór ostateczny na podstawie „Protokołu odbioru pogwarancyjnego” zorganizowanego po okresie rękojmi i gwarancji udzielonej na całość przedmiotu umowy polegający na przeglądzie i odbiorze pogwarancyjnym zorganizowanym w ostatnim kwartale upływającego okresu gwarancyjnego tj. nie później niż do ………………….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 xml:space="preserve">Do odbioru ostatecznego pogwarancyjnego Wykonawca zobowiązany jest przygotować następujące dokumenty: 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a)</w:t>
      </w:r>
      <w:r w:rsidRPr="00594273">
        <w:rPr>
          <w:rFonts w:ascii="Arial" w:hAnsi="Arial" w:cs="Arial"/>
        </w:rPr>
        <w:tab/>
        <w:t>umowę na wykonanie robót budowlanych nr ……………………....;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b)</w:t>
      </w:r>
      <w:r w:rsidRPr="00594273">
        <w:rPr>
          <w:rFonts w:ascii="Arial" w:hAnsi="Arial" w:cs="Arial"/>
        </w:rPr>
        <w:tab/>
        <w:t xml:space="preserve">„Protokół odbioru końcowego”; 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c)</w:t>
      </w:r>
      <w:r w:rsidRPr="00594273">
        <w:rPr>
          <w:rFonts w:ascii="Arial" w:hAnsi="Arial" w:cs="Arial"/>
        </w:rPr>
        <w:tab/>
        <w:t>dokumenty potwierdzające usunięcie wad i usterek, stwierdzonych przy odbiorze po okresie gwarancji oraz zaistniałych w okresie gwarancyjnym;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2.</w:t>
      </w:r>
      <w:r w:rsidRPr="00594273">
        <w:rPr>
          <w:rFonts w:ascii="Arial" w:hAnsi="Arial" w:cs="Arial"/>
        </w:rPr>
        <w:tab/>
        <w:t>W przypadku nie usunięcia przez Wykonawcę usterek lub wad w okresie gwarancji, w terminie 14 dni od zgłoszenia osobom uprawnionym do nadzoru nad przestrzeganiem reali</w:t>
      </w:r>
      <w:r w:rsidR="004A19F1">
        <w:rPr>
          <w:rFonts w:ascii="Arial" w:hAnsi="Arial" w:cs="Arial"/>
        </w:rPr>
        <w:t>zacji umowy ze strony Wykonawcy</w:t>
      </w:r>
      <w:r w:rsidRPr="00594273">
        <w:rPr>
          <w:rFonts w:ascii="Arial" w:hAnsi="Arial" w:cs="Arial"/>
        </w:rPr>
        <w:t>, Zamawiającemu przysługuje prawo zlecenia usunięcia wad osobie trzeciej i obciążenie Wykonawcę kosztami.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3.</w:t>
      </w:r>
      <w:r w:rsidRPr="00594273">
        <w:rPr>
          <w:rFonts w:ascii="Arial" w:hAnsi="Arial" w:cs="Arial"/>
        </w:rPr>
        <w:tab/>
        <w:t xml:space="preserve"> Jeżeli w toku czynności odbioru zostaną stwierdzone wady nadające się do usunięcia, osoby uprawnione do nadzoru nad przestrzeganiem realizacji umowy w imieniu Zamawiającego, mogą przerwać czynności lub odmówić odbioru do czasu usunięcia wad.</w:t>
      </w:r>
    </w:p>
    <w:p w:rsidR="00ED4AD7" w:rsidRPr="001434B4" w:rsidRDefault="00ED4AD7" w:rsidP="008A3126">
      <w:pPr>
        <w:tabs>
          <w:tab w:val="left" w:pos="1418"/>
        </w:tabs>
        <w:spacing w:after="0"/>
        <w:jc w:val="center"/>
        <w:rPr>
          <w:rFonts w:ascii="Arial" w:hAnsi="Arial" w:cs="Arial"/>
          <w:b/>
        </w:rPr>
      </w:pPr>
      <w:r w:rsidRPr="001434B4">
        <w:rPr>
          <w:rFonts w:ascii="Arial" w:hAnsi="Arial" w:cs="Arial"/>
          <w:b/>
        </w:rPr>
        <w:t>§ 10</w:t>
      </w:r>
    </w:p>
    <w:p w:rsidR="00ED4AD7" w:rsidRPr="001434B4" w:rsidRDefault="00ED4AD7" w:rsidP="008A3126">
      <w:pPr>
        <w:tabs>
          <w:tab w:val="left" w:pos="1418"/>
        </w:tabs>
        <w:jc w:val="center"/>
        <w:rPr>
          <w:rFonts w:ascii="Arial" w:hAnsi="Arial" w:cs="Arial"/>
          <w:b/>
        </w:rPr>
      </w:pPr>
      <w:r w:rsidRPr="001434B4">
        <w:rPr>
          <w:rFonts w:ascii="Arial" w:hAnsi="Arial" w:cs="Arial"/>
          <w:b/>
        </w:rPr>
        <w:t>Podwykonawstwo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1.</w:t>
      </w:r>
      <w:r w:rsidRPr="00594273">
        <w:rPr>
          <w:rFonts w:ascii="Arial" w:hAnsi="Arial" w:cs="Arial"/>
        </w:rPr>
        <w:tab/>
        <w:t>Wynagrodzenie należne Wykonawcy będzie płacone w częściach – warunkiem zapłaty przez Zamawiającego drugiej i następnych części należnego wynagrodzenia za odebrane roboty budowlane jest przedstawienie</w:t>
      </w:r>
      <w:r w:rsidR="0024383E">
        <w:rPr>
          <w:rFonts w:ascii="Arial" w:hAnsi="Arial" w:cs="Arial"/>
        </w:rPr>
        <w:t xml:space="preserve">, </w:t>
      </w:r>
      <w:r w:rsidR="0024383E" w:rsidRPr="0024383E">
        <w:rPr>
          <w:rFonts w:ascii="Arial" w:hAnsi="Arial" w:cs="Arial"/>
        </w:rPr>
        <w:t xml:space="preserve">w terminie do 35 dni od daty przyjęcia przez Zamawiającego prawidłowo wystawionej faktury, </w:t>
      </w:r>
      <w:r w:rsidRPr="00594273">
        <w:rPr>
          <w:rFonts w:ascii="Arial" w:hAnsi="Arial" w:cs="Arial"/>
        </w:rPr>
        <w:t>dowodów (oświadczenia i dowody zapłaty</w:t>
      </w:r>
      <w:r w:rsidR="00034802">
        <w:rPr>
          <w:rFonts w:ascii="Arial" w:hAnsi="Arial" w:cs="Arial"/>
        </w:rPr>
        <w:t xml:space="preserve"> (kopie faktur)</w:t>
      </w:r>
      <w:r w:rsidRPr="00594273">
        <w:rPr>
          <w:rFonts w:ascii="Arial" w:hAnsi="Arial" w:cs="Arial"/>
        </w:rPr>
        <w:t xml:space="preserve"> złożone Zamawiającemu od podwykonawców lub dalszych podwykonawców zamówień na roboty budowlane informujące o zapłacie przez Wykonawcę wynagrodzenia im przysługującego) zapłaty wymagalnego wynagrodzenia podwykonawcom i dalszym podwykonawcom biorącym udział w realizacji odebranych robót budowlanych.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2.</w:t>
      </w:r>
      <w:r w:rsidRPr="00594273">
        <w:rPr>
          <w:rFonts w:ascii="Arial" w:hAnsi="Arial" w:cs="Arial"/>
        </w:rPr>
        <w:tab/>
        <w:t xml:space="preserve">Zamawiający dopuszcza udział podwykonawców, a w przypadku zamówień na roboty budowlane dalszych podwykonawców na podstawie umów z Wykonawcą lub podwykonawcą, gdzie przez umowę o podwykonawstwo – rozumie się umowę w formie pisemnej o charakterze odpłatnym, której przedmiotem są usługi, dostawy lub roboty budowlane stanowiące część zamówienia publicznego, zawartą między Wykonawcą a innym podmiotem (podwykonawcą), a w przypadku zamówień publicznych na roboty budowlane także między podwykonawcą a dalszym podwykonawcą lub między dalszymi podwykonawcami. Zamawiający nie dopuszcza zawierania umów przez podwykonawców, którzy zawarli umowy o podwykonawstwo z Wykonawcą na zamówienia będącymi </w:t>
      </w:r>
      <w:r w:rsidRPr="00594273">
        <w:rPr>
          <w:rFonts w:ascii="Arial" w:hAnsi="Arial" w:cs="Arial"/>
        </w:rPr>
        <w:lastRenderedPageBreak/>
        <w:t>dostawami lub usługami, z dalszymi podwykonawcami. Powyższe zastrzeżenie nie dotyczy podwykonawców realizujących zamówienia na roboty budowlane. Zamawiający zastrzega, że wynagrodzenie należne podwykonawcy lub w przypadku zamówień na roboty budowlane dalszemu podwykonawcy za realizację części świadczenia objętego umową nie może być wyższe niż wynagrodzenie należne Wykonawcy za tę część zamówienia. W przypadku przeciwnym Zamawiający zgłosi zastrzeżenia do projektu umowy lub sprzeciw do umowy podwykonawczej.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3.</w:t>
      </w:r>
      <w:r w:rsidRPr="00594273">
        <w:rPr>
          <w:rFonts w:ascii="Arial" w:hAnsi="Arial" w:cs="Arial"/>
        </w:rPr>
        <w:tab/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</w:t>
      </w:r>
      <w:r w:rsidR="001434B4">
        <w:rPr>
          <w:rFonts w:ascii="Arial" w:hAnsi="Arial" w:cs="Arial"/>
        </w:rPr>
        <w:t>,</w:t>
      </w:r>
      <w:r w:rsidRPr="00594273">
        <w:rPr>
          <w:rFonts w:ascii="Arial" w:hAnsi="Arial" w:cs="Arial"/>
        </w:rPr>
        <w:t xml:space="preserve"> przy czym podwykonawca lub dalszy podwykonawca zamówienia na roboty budowlane jest obowiązany dołączyć zgodę wykonawcy na zawarcie umowy o podwykonawstwo o treści zgodnej z projektem umowy.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4.</w:t>
      </w:r>
      <w:r w:rsidRPr="00594273">
        <w:rPr>
          <w:rFonts w:ascii="Arial" w:hAnsi="Arial" w:cs="Arial"/>
        </w:rPr>
        <w:tab/>
        <w:t>Termin zapłaty wynagrodzenia podwykonawcy lub w przypadku zamówień na roboty budowlane dalszemu podwykonawcy przewidziany w umowie o podwykonawstwo nie może być dłuższy niż 30 dni od dnia doręczenia wykonawcy, podwykonawcy lub dalszemu podwykonawcy faktury lub rachunku, potwierdzających wykonanie zleconej podwykonawcy dostawy, usługi lub roboty budowlanej oraz w przypadku zamówień na roboty budowlane, dalszemu podwykonawcy.</w:t>
      </w:r>
    </w:p>
    <w:p w:rsidR="00ED4AD7" w:rsidRPr="00594273" w:rsidRDefault="00ED4AD7" w:rsidP="00721386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5.</w:t>
      </w:r>
      <w:r w:rsidRPr="00594273">
        <w:rPr>
          <w:rFonts w:ascii="Arial" w:hAnsi="Arial" w:cs="Arial"/>
        </w:rPr>
        <w:tab/>
        <w:t xml:space="preserve">Zamawiający, w terminie 14 dni zgłasza pisemne zastrzeżenia do projektu umowy </w:t>
      </w:r>
      <w:r w:rsidR="00721386">
        <w:rPr>
          <w:rFonts w:ascii="Arial" w:hAnsi="Arial" w:cs="Arial"/>
        </w:rPr>
        <w:t>o </w:t>
      </w:r>
      <w:r w:rsidRPr="00594273">
        <w:rPr>
          <w:rFonts w:ascii="Arial" w:hAnsi="Arial" w:cs="Arial"/>
        </w:rPr>
        <w:t>podwykonawstwo, której przedmiotem są roboty budowlane:</w:t>
      </w:r>
    </w:p>
    <w:p w:rsidR="00ED4AD7" w:rsidRPr="00594273" w:rsidRDefault="008A3126" w:rsidP="00721386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 w:rsidR="00ED4AD7" w:rsidRPr="00594273">
        <w:rPr>
          <w:rFonts w:ascii="Arial" w:hAnsi="Arial" w:cs="Arial"/>
        </w:rPr>
        <w:t>niespełniającej wymagań określonych w specyfikacji istotnych warunków zamówienia;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2)</w:t>
      </w:r>
      <w:r w:rsidRPr="00594273">
        <w:rPr>
          <w:rFonts w:ascii="Arial" w:hAnsi="Arial" w:cs="Arial"/>
        </w:rPr>
        <w:tab/>
        <w:t>gdy przewiduje termin zapłaty wynagrodzenia dłuższy niż 30 dni od dnia doręczenia wykonawcy, podwykonawcy lub dalszemu podwykonawcy faktury lub rachunku, potwierdzających wykonanie zleconej podwykonawcy dostawy, usługi lub roboty budowlanej oraz w przypadku zamówień na roboty budowlane, dalszemu podwykonawcy;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3)</w:t>
      </w:r>
      <w:r w:rsidRPr="00594273">
        <w:rPr>
          <w:rFonts w:ascii="Arial" w:hAnsi="Arial" w:cs="Arial"/>
        </w:rPr>
        <w:tab/>
        <w:t>jeżeli wynagrodzenie należne podwykonawcy lub w przypadku zamówień na roboty budowlane dalszemu podwykonawcy za realizację części świadczenia objętego umową będzie  wyższe niż wynagrodzenie należne Wykonawcy za tę część zamówienia.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6.</w:t>
      </w:r>
      <w:r w:rsidRPr="00594273">
        <w:rPr>
          <w:rFonts w:ascii="Arial" w:hAnsi="Arial" w:cs="Arial"/>
        </w:rPr>
        <w:tab/>
        <w:t>Niezgłoszenie pisemnych zastrzeżeń do przedłożonego projektu umowy o</w:t>
      </w:r>
      <w:r w:rsidR="001434B4">
        <w:rPr>
          <w:rFonts w:ascii="Arial" w:hAnsi="Arial" w:cs="Arial"/>
        </w:rPr>
        <w:t> </w:t>
      </w:r>
      <w:r w:rsidRPr="00594273">
        <w:rPr>
          <w:rFonts w:ascii="Arial" w:hAnsi="Arial" w:cs="Arial"/>
        </w:rPr>
        <w:t>podwykonawstwo, której przedmiotem są roboty budowlane, w terminie 14 dni uważa się za akceptację projektu umowy przez Zamawiającego.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7.</w:t>
      </w:r>
      <w:r w:rsidRPr="00594273">
        <w:rPr>
          <w:rFonts w:ascii="Arial" w:hAnsi="Arial" w:cs="Arial"/>
        </w:rPr>
        <w:tab/>
        <w:t xml:space="preserve">Wykonawca, podwykonawca lub dalszy podwykonawca zamówienia na roboty budowlane przedkłada Zamawiającemu poświadczoną za zgodność z oryginałem kopię zawartej umowy o podwykonawstwo, której przedmiotem są roboty budowlane, w terminie 7 dni od dnia jej zawarcia. Nieprzedstawienie Zamawiającemu w tym terminie (do 7 dni od dnia jej zawarcia) umowy stanowi skutek braku akceptacji umowy przez Zamawiającego oraz brak obowiązku zapłaty przez Zamawiającego wymaganego wynagrodzenia podwykonawcy lub dalszemu podwykonawcy. 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8.</w:t>
      </w:r>
      <w:r w:rsidRPr="00594273">
        <w:rPr>
          <w:rFonts w:ascii="Arial" w:hAnsi="Arial" w:cs="Arial"/>
        </w:rPr>
        <w:tab/>
        <w:t xml:space="preserve">Zamawiający, w terminie 14 dni, zgłasza pisemny sprzeciw do umowy </w:t>
      </w:r>
      <w:r w:rsidR="001434B4">
        <w:rPr>
          <w:rFonts w:ascii="Arial" w:hAnsi="Arial" w:cs="Arial"/>
        </w:rPr>
        <w:t>o </w:t>
      </w:r>
      <w:r w:rsidRPr="00594273">
        <w:rPr>
          <w:rFonts w:ascii="Arial" w:hAnsi="Arial" w:cs="Arial"/>
        </w:rPr>
        <w:t>podwykonawstwo, której przedmiotem są roboty budowlane, w przypadkach,</w:t>
      </w:r>
      <w:r w:rsidR="001434B4">
        <w:rPr>
          <w:rFonts w:ascii="Arial" w:hAnsi="Arial" w:cs="Arial"/>
        </w:rPr>
        <w:t xml:space="preserve"> </w:t>
      </w:r>
      <w:r w:rsidRPr="00594273">
        <w:rPr>
          <w:rFonts w:ascii="Arial" w:hAnsi="Arial" w:cs="Arial"/>
        </w:rPr>
        <w:t>o których mowa w ust. 5.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lastRenderedPageBreak/>
        <w:t>9.</w:t>
      </w:r>
      <w:r w:rsidRPr="00594273">
        <w:rPr>
          <w:rFonts w:ascii="Arial" w:hAnsi="Arial" w:cs="Arial"/>
        </w:rPr>
        <w:tab/>
        <w:t>Niezgłoszenie pisemnego sprzeciwu do przedłożonej umowy o podwykonawstwo, której przedmiotem są roboty budowlane, w terminie 14 dni, uważa się za akceptację umowy przez Zamawiającego.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10.</w:t>
      </w:r>
      <w:r w:rsidRPr="00594273">
        <w:rPr>
          <w:rFonts w:ascii="Arial" w:hAnsi="Arial" w:cs="Arial"/>
        </w:rPr>
        <w:tab/>
        <w:t>Wykonawca, podwykonawca lub w przypadku zamówień na roboty budowlane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 (jeżeli dotyczy). Wyłączenie, o którym mowa w zdaniu pierwszym, nie dotyczy umów o podwykonawstwo o wartości większej niż 50.000 zł. Zamawiający zastrzega, że wynagrodzenie należne podwykonawcy lub w przypadku zamówień na roboty budowlane dalszemu podwykonawcy za realizację części świadczenia objętego umową nie może być wyższe niż wynagrodzenie należnego Wykonawcy za tę część zamówienia. W przypadku przeciwnym Zamawiający zgłosi sprzeciw do umowy podwykonawczej w terminie 14 dni od dnia otrzymania kopi zawartej umowy. Sprzeciw lub nie przedstawienie Zamawiającemu w tym terminie (do 7 dni od dnia jej zawarcia) umowy stanowi skutek braku akceptacji umowy przez Zamawiającego oraz brak obowiązku zapłaty przez Zamawiającego wymaganego wynagrodzenia podwykonawcy lub dalszemu podwykonawcy na roboty budowlane.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11.</w:t>
      </w:r>
      <w:r w:rsidRPr="00594273">
        <w:rPr>
          <w:rFonts w:ascii="Arial" w:hAnsi="Arial" w:cs="Arial"/>
        </w:rPr>
        <w:tab/>
        <w:t>W przypadku, o którym mowa w ust. 10, jeżeli termin zapłaty wynagrodzenia jest dłuższy niż określony w ust. 4, Zamawiający informuje o tym Wykonawcę i wzywa go do doprowadzenia do zmiany tej umowy w terminie 7 dni pod rygorem wystąpienia o zapłatę kary umownej.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12.</w:t>
      </w:r>
      <w:r w:rsidRPr="00594273">
        <w:rPr>
          <w:rFonts w:ascii="Arial" w:hAnsi="Arial" w:cs="Arial"/>
        </w:rPr>
        <w:tab/>
        <w:t>Przepisy ust. 3-11 stosuje się odpowiednio do zmian tej umowy o podwykonawstwo.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13.</w:t>
      </w:r>
      <w:r w:rsidRPr="00594273">
        <w:rPr>
          <w:rFonts w:ascii="Arial" w:hAnsi="Arial" w:cs="Arial"/>
        </w:rPr>
        <w:tab/>
        <w:t>Zamawiający dokona bezpośredniej zapłaty wymagalnego wynagrodzenia przysługującego podwykonawcy lub w przypadku zamówień na roboty budowlane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w przypadku zamówień na roboty budowlane dalszego podwykonawcę zamówienia na roboty budowlane. Przesłanką takiego działania Zamawiającego będą oświadczenia złożone Zamawiającemu od podwykonawców lub w przypadku zamówień na roboty budowlane dalszych podwykonawców informujące o braku zapłaty przez Wykonawcę. Uważa się, że zapłata Wykonawcy została dokonana w kwocie, którą Zamawiający przelał bezpośrednio podwykonawcy lub w przypadku zamówień na roboty budowlane dalszemu podwykonawcy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14.</w:t>
      </w:r>
      <w:r w:rsidRPr="00594273">
        <w:rPr>
          <w:rFonts w:ascii="Arial" w:hAnsi="Arial" w:cs="Arial"/>
        </w:rPr>
        <w:tab/>
        <w:t>Wynagrodzenie, o którym mowa w ust.13,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15.</w:t>
      </w:r>
      <w:r w:rsidRPr="00594273">
        <w:rPr>
          <w:rFonts w:ascii="Arial" w:hAnsi="Arial" w:cs="Arial"/>
        </w:rPr>
        <w:tab/>
        <w:t>Bezpośrednia zapłata obejmuje wyłącznie należne wynagrodzenie, bez odsetek, należnych podwykonawcy lub w przypadku zamówień na roboty budowlane dalszemu podwykonawcy.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lastRenderedPageBreak/>
        <w:t>16.</w:t>
      </w:r>
      <w:r w:rsidRPr="00594273">
        <w:rPr>
          <w:rFonts w:ascii="Arial" w:hAnsi="Arial" w:cs="Arial"/>
        </w:rPr>
        <w:tab/>
        <w:t>Przed dokonaniem bezpośredniej zapłaty Zamawiający umożliwi Wykonawcy zgłoszenie pisemnych uwag dotyczących zasadności bezpośredniej zapłaty wynagrodzenia podwykonawcy lub w przypadku zamówień na roboty budowlane dalszemu podwykonawcy, o których mowa w ust. 13. Zamawiający poinformuje Wykonawcę o możliwości wniesienia uwag i wyznaczy 8 dniowy termin (liczony od dnia doręczenia tej informacji) na ich wniesienie.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17.</w:t>
      </w:r>
      <w:r w:rsidRPr="00594273">
        <w:rPr>
          <w:rFonts w:ascii="Arial" w:hAnsi="Arial" w:cs="Arial"/>
        </w:rPr>
        <w:tab/>
        <w:t>W przypadku zgłoszenia uwag, o których mowa w ust.16 Zamawiający zastrzega sobie prawo do: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1)</w:t>
      </w:r>
      <w:r w:rsidRPr="00594273">
        <w:rPr>
          <w:rFonts w:ascii="Arial" w:hAnsi="Arial" w:cs="Arial"/>
        </w:rPr>
        <w:tab/>
        <w:t>niedokonania bezpośredniej zapłaty wynagrodzenia podwykonawcy lub w przypadku zamówień na roboty budowlane dalszemu podwykonawcy, jeżeli wykonawca wykaże niezasadność takiej zapłaty albo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2)</w:t>
      </w:r>
      <w:r w:rsidRPr="00594273">
        <w:rPr>
          <w:rFonts w:ascii="Arial" w:hAnsi="Arial" w:cs="Arial"/>
        </w:rPr>
        <w:tab/>
        <w:t>złożenia do depozytu sądowego kwoty potrzebnej na pokrycie wynagrodzenia podwykonawcy lub w przypadku zamówień na roboty budowlane dalszego podwykonawcy w terminie 30 dni od dnia przesłania informacji Wykonawcy, o której mowa w ust. 16, w</w:t>
      </w:r>
      <w:r w:rsidR="001434B4">
        <w:rPr>
          <w:rFonts w:ascii="Arial" w:hAnsi="Arial" w:cs="Arial"/>
        </w:rPr>
        <w:t> </w:t>
      </w:r>
      <w:r w:rsidRPr="00594273">
        <w:rPr>
          <w:rFonts w:ascii="Arial" w:hAnsi="Arial" w:cs="Arial"/>
        </w:rPr>
        <w:t>przypadku istnienia zasadniczej wątpliwości Zamawiającego co do wysokości należnej zapłaty lub podmiotu, któremu płatność się należy. Złożenie do depozytu sądowego kwoty potrzebnej na pokrycie wynagrodzenia podwykonawcy lub w przypadku zamówień na roboty budowlane dalszego podwykonawcy ma skutek spełnienia świadczenia przez Zamawiającego, albo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3)</w:t>
      </w:r>
      <w:r w:rsidRPr="00594273">
        <w:rPr>
          <w:rFonts w:ascii="Arial" w:hAnsi="Arial" w:cs="Arial"/>
        </w:rPr>
        <w:tab/>
        <w:t>dokonania bezpośredniej zapłaty wynagrodzenia podwykonawcy lub w przypadku zamówień na roboty budowlane dalszemu podwykonawcy, jeżeli podwykonawca lub w przypadku zamówień na roboty budowlane dalszy podwykonawca wykaże zasadność takiej zapłaty w terminie 30 dni od dnia przesłania informacji Wykonawcy, o której mowa w ust. 16.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18.</w:t>
      </w:r>
      <w:r w:rsidRPr="00594273">
        <w:rPr>
          <w:rFonts w:ascii="Arial" w:hAnsi="Arial" w:cs="Arial"/>
        </w:rPr>
        <w:tab/>
        <w:t>W przypadku dokonania bezpośredniej zapłaty podwykonawcy lub w przypadku zamówień na roboty budowlane dalszemu podwykonawcy, o których mowa w ust. 13, Zamawiający potrąci kwotę wypłaconego wynagrodzenia z wynagrodzenia należnego Wykonawcy.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19.</w:t>
      </w:r>
      <w:r w:rsidRPr="00594273">
        <w:rPr>
          <w:rFonts w:ascii="Arial" w:hAnsi="Arial" w:cs="Arial"/>
        </w:rPr>
        <w:tab/>
        <w:t>Konieczność wielokrotnego (powyżej 4 razy) dokonywania bezpośredniej zapłaty podwykonawcy lub w przypadku zamówień na roboty budowlane dalszemu podwykonawcy, o których mowa w ust. 13,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20.</w:t>
      </w:r>
      <w:r w:rsidRPr="00594273">
        <w:rPr>
          <w:rFonts w:ascii="Arial" w:hAnsi="Arial" w:cs="Arial"/>
        </w:rPr>
        <w:tab/>
        <w:t>Przepisy niniejszego § nie naruszają praw i obowiązków Zamawiającego, Wykonawcy, Podwykonawcy i dalszego Podwykonawcy wynikających z przepisów art. 647 ustawy z dnia 23 kwietnia 1964 r. - Kodeks cywilny (Dz. Ust. 1964 nr 16, poz. 93).</w:t>
      </w:r>
    </w:p>
    <w:p w:rsidR="00ED4AD7" w:rsidRPr="001434B4" w:rsidRDefault="00ED4AD7" w:rsidP="008A3126">
      <w:pPr>
        <w:tabs>
          <w:tab w:val="left" w:pos="1418"/>
        </w:tabs>
        <w:spacing w:after="0"/>
        <w:jc w:val="center"/>
        <w:rPr>
          <w:rFonts w:ascii="Arial" w:hAnsi="Arial" w:cs="Arial"/>
          <w:b/>
        </w:rPr>
      </w:pPr>
      <w:r w:rsidRPr="001434B4">
        <w:rPr>
          <w:rFonts w:ascii="Arial" w:hAnsi="Arial" w:cs="Arial"/>
          <w:b/>
        </w:rPr>
        <w:t>§ 11</w:t>
      </w:r>
    </w:p>
    <w:p w:rsidR="00ED4AD7" w:rsidRPr="001434B4" w:rsidRDefault="00ED4AD7" w:rsidP="008A3126">
      <w:pPr>
        <w:tabs>
          <w:tab w:val="left" w:pos="1418"/>
        </w:tabs>
        <w:jc w:val="center"/>
        <w:rPr>
          <w:rFonts w:ascii="Arial" w:hAnsi="Arial" w:cs="Arial"/>
          <w:b/>
        </w:rPr>
      </w:pPr>
      <w:r w:rsidRPr="001434B4">
        <w:rPr>
          <w:rFonts w:ascii="Arial" w:hAnsi="Arial" w:cs="Arial"/>
          <w:b/>
        </w:rPr>
        <w:t>Gwarancja i rękojmia za wady</w:t>
      </w:r>
    </w:p>
    <w:p w:rsidR="00ED4AD7" w:rsidRPr="001434B4" w:rsidRDefault="00ED4AD7" w:rsidP="008A3126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594273">
        <w:rPr>
          <w:rFonts w:ascii="Arial" w:hAnsi="Arial" w:cs="Arial"/>
        </w:rPr>
        <w:t>1.</w:t>
      </w:r>
      <w:r w:rsidRPr="00594273">
        <w:rPr>
          <w:rFonts w:ascii="Arial" w:hAnsi="Arial" w:cs="Arial"/>
        </w:rPr>
        <w:tab/>
        <w:t xml:space="preserve">Na wykonane roboty budowlane, użyte i wbudowane materiały Wykonawca udziela gwarancji i </w:t>
      </w:r>
      <w:r w:rsidRPr="001434B4">
        <w:rPr>
          <w:rFonts w:ascii="Arial" w:hAnsi="Arial" w:cs="Arial"/>
          <w:b/>
        </w:rPr>
        <w:t>rękojmi za wady: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1)</w:t>
      </w:r>
      <w:r w:rsidRPr="00594273">
        <w:rPr>
          <w:rFonts w:ascii="Arial" w:hAnsi="Arial" w:cs="Arial"/>
        </w:rPr>
        <w:tab/>
      </w:r>
      <w:r w:rsidR="008A3126">
        <w:rPr>
          <w:rFonts w:ascii="Arial" w:hAnsi="Arial" w:cs="Arial"/>
        </w:rPr>
        <w:t>w</w:t>
      </w:r>
      <w:r w:rsidRPr="00594273">
        <w:rPr>
          <w:rFonts w:ascii="Arial" w:hAnsi="Arial" w:cs="Arial"/>
        </w:rPr>
        <w:t xml:space="preserve"> terminie …... miesięcy (zgodnie z ofertą Wykonawcy), której bieg rozpoczyna się w dniu podpisania przez strony „Protokołu odbioru końcowego”. Gwarancja na realizację wszystkich robót wchodzących w zakres przedmiotu umowy oraz na wbudowane materiały i urządzenia niezależnie od gwarancji producenta zaczyna się w dniu odbioru „Protokołu odbioru </w:t>
      </w:r>
      <w:r w:rsidRPr="00594273">
        <w:rPr>
          <w:rFonts w:ascii="Arial" w:hAnsi="Arial" w:cs="Arial"/>
        </w:rPr>
        <w:lastRenderedPageBreak/>
        <w:t>końcowego” i złożenia wymaganych dokumentów wg. §9. Okres gwarancji jest równy okresowi rękojmi za wady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2)</w:t>
      </w:r>
      <w:r w:rsidRPr="00594273">
        <w:rPr>
          <w:rFonts w:ascii="Arial" w:hAnsi="Arial" w:cs="Arial"/>
        </w:rPr>
        <w:tab/>
        <w:t>jeżeli w trakcie realizacji przedmiotu umowy wystąpi uzasadniona okoliczność (np. zmiana koncepcji, ilości itp.) Zamawiający zastrzega sobie prawo ilościowego zmniejszenia wielkości zamówienia bez konsekwencji dla Zamawiającego.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3)</w:t>
      </w:r>
      <w:r w:rsidRPr="00594273">
        <w:rPr>
          <w:rFonts w:ascii="Arial" w:hAnsi="Arial" w:cs="Arial"/>
        </w:rPr>
        <w:tab/>
        <w:t>Wykonawca w trakcie realizacji zamówienia odpowiada w pełnej wysokości za szkody wyrządzone (pęknięcia, uszkodzenia powłok ścian, instalacji wod.-kan., instalacji elektrycznej, zalania) i ma obowiązek ich usuwania na własny koszt w terminie wyznaczonym przez Zamawiającego.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2.</w:t>
      </w:r>
      <w:r w:rsidRPr="00594273">
        <w:rPr>
          <w:rFonts w:ascii="Arial" w:hAnsi="Arial" w:cs="Arial"/>
        </w:rPr>
        <w:tab/>
        <w:t>Wykonawca zapewnia: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1)</w:t>
      </w:r>
      <w:r w:rsidRPr="00594273">
        <w:rPr>
          <w:rFonts w:ascii="Arial" w:hAnsi="Arial" w:cs="Arial"/>
        </w:rPr>
        <w:tab/>
        <w:t xml:space="preserve">serwis gwarancyjny dla wykonanych robót i w trakcie rękojmi; 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2)</w:t>
      </w:r>
      <w:r w:rsidRPr="00594273">
        <w:rPr>
          <w:rFonts w:ascii="Arial" w:hAnsi="Arial" w:cs="Arial"/>
        </w:rPr>
        <w:tab/>
        <w:t>wykonywanie serwisowania zamontowanych urządzeń przez okres trwania gwarancji (1x w roku</w:t>
      </w:r>
      <w:r w:rsidR="0027207A" w:rsidRPr="0027207A">
        <w:t xml:space="preserve"> </w:t>
      </w:r>
      <w:r w:rsidR="0027207A" w:rsidRPr="0027207A">
        <w:rPr>
          <w:rFonts w:ascii="Arial" w:hAnsi="Arial" w:cs="Arial"/>
        </w:rPr>
        <w:t>lub częściej jeśli wymaga tego producent</w:t>
      </w:r>
      <w:r w:rsidRPr="00594273">
        <w:rPr>
          <w:rFonts w:ascii="Arial" w:hAnsi="Arial" w:cs="Arial"/>
        </w:rPr>
        <w:t>) zgodnie z zaleceniami producenta;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3)</w:t>
      </w:r>
      <w:r w:rsidRPr="00594273">
        <w:rPr>
          <w:rFonts w:ascii="Arial" w:hAnsi="Arial" w:cs="Arial"/>
        </w:rPr>
        <w:tab/>
        <w:t>dokonywania przeglądów wbudowanych urządzeń i systemów automatyki w tym przeciwpożarowych;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4)</w:t>
      </w:r>
      <w:r w:rsidRPr="00594273">
        <w:rPr>
          <w:rFonts w:ascii="Arial" w:hAnsi="Arial" w:cs="Arial"/>
        </w:rPr>
        <w:tab/>
        <w:t>zapewnienie serwisu oraz przeglądów technicznych zamontowanych urządzeń, wymaganych przepisami i zaleceniami producenta dla przez okres trwania gwarancji;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5)</w:t>
      </w:r>
      <w:r w:rsidRPr="00594273">
        <w:rPr>
          <w:rFonts w:ascii="Arial" w:hAnsi="Arial" w:cs="Arial"/>
        </w:rPr>
        <w:tab/>
        <w:t>wymianę elementów eksploatacyjnych wymaganych przepisami i zaleceniami producenta przez okres trwania gwarancji, Wykonawca zapewni wszelkie materiały eksploatacyjne niezbędne do wykonania serwisu i przeglądów urządzeń i instalacji;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6)</w:t>
      </w:r>
      <w:r w:rsidRPr="00594273">
        <w:rPr>
          <w:rFonts w:ascii="Arial" w:hAnsi="Arial" w:cs="Arial"/>
        </w:rPr>
        <w:tab/>
        <w:t>w przypadku awarii / uszkodzenia urządzeń lub / i instalacji w wyniku ich normalnej eksploatacji Wykonawca jest zobowiązany usunąć awarię / uszkodzenie urządzenia lub / i instalacji na każde wezwanie Zamawiającego</w:t>
      </w:r>
      <w:r w:rsidR="00EE4838">
        <w:rPr>
          <w:rFonts w:ascii="Arial" w:hAnsi="Arial" w:cs="Arial"/>
        </w:rPr>
        <w:t xml:space="preserve"> i w terminie wyznaczonym w wezwaniu, przy czy termin ten nie może być krótszy niż 3 dni robocze</w:t>
      </w:r>
      <w:r w:rsidRPr="00594273">
        <w:rPr>
          <w:rFonts w:ascii="Arial" w:hAnsi="Arial" w:cs="Arial"/>
        </w:rPr>
        <w:t>;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7)</w:t>
      </w:r>
      <w:r w:rsidRPr="00594273">
        <w:rPr>
          <w:rFonts w:ascii="Arial" w:hAnsi="Arial" w:cs="Arial"/>
        </w:rPr>
        <w:tab/>
        <w:t>w przypadku awarii / uszkodzenia urządzeń lub / i instalacji z winy Zamawiającego, Wykonawca na każde Wezwanie Zamawiającego opracuje wycenę usunięcia awarii / uszkodzenia urządzeń lub / i instalacji i przekaże je do zatwierdzenia przez Zamawiającego. Zamawiający po akceptacji przedstawionej wyceny zleci Wykonawcy usunięcie awarii / uszkodzenia urządzenia lub / i instalacji w ramach oddzielnego zlecenia. Wykonawca tym samym gwarantuje dalszy bieg gwarancji na wykonane prace i zamontowane urządzenia i instalacje;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8)</w:t>
      </w:r>
      <w:r w:rsidRPr="00594273">
        <w:rPr>
          <w:rFonts w:ascii="Arial" w:hAnsi="Arial" w:cs="Arial"/>
        </w:rPr>
        <w:tab/>
        <w:t>Wykonawca w ramach udzielonej gwarancji zobowiązany jest do pilnowania                           i przestrzegania czasookresów wykonywania przeglądów gwarancyjnych i konserwacyjnych określonych przepisami prawa budowlanego i zaleceniami producenta bez wezwania przez Zamawiającego. Zamawiający otrzyma od Wykonawcy wszelkie dokumenty, protokoły z przeprowadzonych przeglądów gwarancyjnych i serwisowych celem prowadzenia dokumentacji ruchowej kompleksu i książki obiektów budowlanych.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3.</w:t>
      </w:r>
      <w:r w:rsidRPr="00594273">
        <w:rPr>
          <w:rFonts w:ascii="Arial" w:hAnsi="Arial" w:cs="Arial"/>
        </w:rPr>
        <w:tab/>
        <w:t>Koszty zużycia materiałów i inne koszty pośrednie poniesione w celu usunięcia usterek w okresie trwania gwarancji pokrywa Wykonawca.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4.</w:t>
      </w:r>
      <w:r w:rsidRPr="00594273">
        <w:rPr>
          <w:rFonts w:ascii="Arial" w:hAnsi="Arial" w:cs="Arial"/>
        </w:rPr>
        <w:tab/>
        <w:t>Zamawiający fakt powstania awarii lub usterki zgłasza pisemnie Wykonawcy na numer tel./fax. …………………………………………email: ………………………………………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5.</w:t>
      </w:r>
      <w:r w:rsidRPr="00594273">
        <w:rPr>
          <w:rFonts w:ascii="Arial" w:hAnsi="Arial" w:cs="Arial"/>
        </w:rPr>
        <w:tab/>
        <w:t>Niniejsza umowa stanowi dokument gwarancyjny w rozumieniu przepisów K.C.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lastRenderedPageBreak/>
        <w:t>6.</w:t>
      </w:r>
      <w:r w:rsidRPr="00594273">
        <w:rPr>
          <w:rFonts w:ascii="Arial" w:hAnsi="Arial" w:cs="Arial"/>
        </w:rPr>
        <w:tab/>
        <w:t>Jednocześnie z okresem gwarancji obowiązuje okres rękojmi. Uprawnienia z tytułu rękojmi obowiązują zgodnie z postanowieniami art. 568 K.C.</w:t>
      </w:r>
    </w:p>
    <w:p w:rsidR="00ED4AD7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7.</w:t>
      </w:r>
      <w:r w:rsidRPr="00594273">
        <w:rPr>
          <w:rFonts w:ascii="Arial" w:hAnsi="Arial" w:cs="Arial"/>
        </w:rPr>
        <w:tab/>
        <w:t>Wykonawca jest odpowiedzialny za wady powstałe w okresie rękojmi i gwarancji na zasadach określonych w przepisach Kodeksu Cywilnego.</w:t>
      </w:r>
    </w:p>
    <w:p w:rsidR="00D514EA" w:rsidRDefault="00D514EA" w:rsidP="008A3126">
      <w:pPr>
        <w:tabs>
          <w:tab w:val="left" w:pos="426"/>
        </w:tabs>
        <w:jc w:val="both"/>
        <w:rPr>
          <w:rFonts w:ascii="Arial" w:hAnsi="Arial" w:cs="Arial"/>
        </w:rPr>
      </w:pPr>
    </w:p>
    <w:p w:rsidR="00D514EA" w:rsidRPr="00594273" w:rsidRDefault="00D514EA" w:rsidP="008A3126">
      <w:pPr>
        <w:tabs>
          <w:tab w:val="left" w:pos="426"/>
        </w:tabs>
        <w:jc w:val="both"/>
        <w:rPr>
          <w:rFonts w:ascii="Arial" w:hAnsi="Arial" w:cs="Arial"/>
        </w:rPr>
      </w:pPr>
    </w:p>
    <w:p w:rsidR="00ED4AD7" w:rsidRPr="0027207A" w:rsidRDefault="00ED4AD7" w:rsidP="008A3126">
      <w:pPr>
        <w:tabs>
          <w:tab w:val="left" w:pos="284"/>
        </w:tabs>
        <w:spacing w:after="0"/>
        <w:jc w:val="center"/>
        <w:rPr>
          <w:rFonts w:ascii="Arial" w:hAnsi="Arial" w:cs="Arial"/>
          <w:b/>
        </w:rPr>
      </w:pPr>
      <w:r w:rsidRPr="0027207A">
        <w:rPr>
          <w:rFonts w:ascii="Arial" w:hAnsi="Arial" w:cs="Arial"/>
          <w:b/>
        </w:rPr>
        <w:t>§ 12</w:t>
      </w:r>
    </w:p>
    <w:p w:rsidR="00ED4AD7" w:rsidRPr="0027207A" w:rsidRDefault="00ED4AD7" w:rsidP="008A3126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27207A">
        <w:rPr>
          <w:rFonts w:ascii="Arial" w:hAnsi="Arial" w:cs="Arial"/>
          <w:b/>
        </w:rPr>
        <w:t>Zabezpieczenie należytego wykonania umowy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1.</w:t>
      </w:r>
      <w:r w:rsidRPr="00594273">
        <w:rPr>
          <w:rFonts w:ascii="Arial" w:hAnsi="Arial" w:cs="Arial"/>
        </w:rPr>
        <w:tab/>
        <w:t>Wykonawca ustanawia na rzecz Zamawiającego zabezpieczenie należyteg</w:t>
      </w:r>
      <w:r w:rsidR="00721386">
        <w:rPr>
          <w:rFonts w:ascii="Arial" w:hAnsi="Arial" w:cs="Arial"/>
        </w:rPr>
        <w:t>o wykonania umowy w wysokości 5</w:t>
      </w:r>
      <w:r w:rsidRPr="00594273">
        <w:rPr>
          <w:rFonts w:ascii="Arial" w:hAnsi="Arial" w:cs="Arial"/>
        </w:rPr>
        <w:t xml:space="preserve">% wartości ceny ofertowej brutto tj. ……………..………….zł (słownie:……………….……………………………………………………../100) 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 xml:space="preserve">w formie ………………………………………………………………………….. 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2.</w:t>
      </w:r>
      <w:r w:rsidRPr="00594273">
        <w:rPr>
          <w:rFonts w:ascii="Arial" w:hAnsi="Arial" w:cs="Arial"/>
        </w:rPr>
        <w:tab/>
        <w:t>Po uzyskaniu przez Wykonawcę bezusterkowego protokołu odbioru końcowego, Zamawiający w ciągu 30 dni przekaże Wykonawcy 70% zabezpieczenia.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3.</w:t>
      </w:r>
      <w:r w:rsidRPr="00594273">
        <w:rPr>
          <w:rFonts w:ascii="Arial" w:hAnsi="Arial" w:cs="Arial"/>
        </w:rPr>
        <w:tab/>
        <w:t>Zamawiający zwróci 30% wartości kwoty wniesionego zabezpieczenia, określonej w ust. 1 niniejszego paragrafu, nie później niż w 1</w:t>
      </w:r>
      <w:r w:rsidR="00034802">
        <w:rPr>
          <w:rFonts w:ascii="Arial" w:hAnsi="Arial" w:cs="Arial"/>
        </w:rPr>
        <w:t>5</w:t>
      </w:r>
      <w:r w:rsidRPr="00594273">
        <w:rPr>
          <w:rFonts w:ascii="Arial" w:hAnsi="Arial" w:cs="Arial"/>
        </w:rPr>
        <w:t xml:space="preserve"> dniu po upływie okresu rękojmi za wady, który jest jednocześnie okresem gwarancji oraz po protokolarnym stwierdzeniu i zlikwidowaniu wad z okresu rękojmi.</w:t>
      </w:r>
    </w:p>
    <w:p w:rsidR="00ED4AD7" w:rsidRPr="0027207A" w:rsidRDefault="00ED4AD7" w:rsidP="008A3126">
      <w:pPr>
        <w:tabs>
          <w:tab w:val="left" w:pos="284"/>
        </w:tabs>
        <w:spacing w:after="0"/>
        <w:jc w:val="center"/>
        <w:rPr>
          <w:rFonts w:ascii="Arial" w:hAnsi="Arial" w:cs="Arial"/>
          <w:b/>
        </w:rPr>
      </w:pPr>
      <w:r w:rsidRPr="0027207A">
        <w:rPr>
          <w:rFonts w:ascii="Arial" w:hAnsi="Arial" w:cs="Arial"/>
          <w:b/>
        </w:rPr>
        <w:t>§ 13</w:t>
      </w:r>
    </w:p>
    <w:p w:rsidR="00ED4AD7" w:rsidRPr="0027207A" w:rsidRDefault="00ED4AD7" w:rsidP="008A3126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642B41">
        <w:rPr>
          <w:rFonts w:ascii="Arial" w:hAnsi="Arial" w:cs="Arial"/>
          <w:b/>
        </w:rPr>
        <w:t>Kary umowne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1.</w:t>
      </w:r>
      <w:r w:rsidRPr="00594273">
        <w:rPr>
          <w:rFonts w:ascii="Arial" w:hAnsi="Arial" w:cs="Arial"/>
        </w:rPr>
        <w:tab/>
        <w:t>Strony ustalają kary umowne z tytułu niewykonania lub nienależytego wykonania przedmiotu umowy w sposób następujący.</w:t>
      </w:r>
    </w:p>
    <w:p w:rsidR="00ED4AD7" w:rsidRPr="00594273" w:rsidRDefault="00ED4AD7" w:rsidP="008A3126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2.</w:t>
      </w:r>
      <w:r w:rsidRPr="00594273">
        <w:rPr>
          <w:rFonts w:ascii="Arial" w:hAnsi="Arial" w:cs="Arial"/>
        </w:rPr>
        <w:tab/>
        <w:t>Wykonawca zapłaci Zamawiającemu kary umowne: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1)</w:t>
      </w:r>
      <w:r w:rsidRPr="00594273">
        <w:rPr>
          <w:rFonts w:ascii="Arial" w:hAnsi="Arial" w:cs="Arial"/>
        </w:rPr>
        <w:tab/>
      </w:r>
      <w:r w:rsidR="008A3126">
        <w:rPr>
          <w:rFonts w:ascii="Arial" w:hAnsi="Arial" w:cs="Arial"/>
        </w:rPr>
        <w:t>w</w:t>
      </w:r>
      <w:r w:rsidRPr="00594273">
        <w:rPr>
          <w:rFonts w:ascii="Arial" w:hAnsi="Arial" w:cs="Arial"/>
        </w:rPr>
        <w:t xml:space="preserve"> wysokości </w:t>
      </w:r>
      <w:r w:rsidR="00E54625">
        <w:rPr>
          <w:rFonts w:ascii="Arial" w:hAnsi="Arial" w:cs="Arial"/>
        </w:rPr>
        <w:t>0,5</w:t>
      </w:r>
      <w:r w:rsidRPr="00594273">
        <w:rPr>
          <w:rFonts w:ascii="Arial" w:hAnsi="Arial" w:cs="Arial"/>
        </w:rPr>
        <w:t xml:space="preserve"> %  wartości umowy brutto z tytułu nieterminowej realizacji zadania nr</w:t>
      </w:r>
      <w:r w:rsidR="00326BB2">
        <w:rPr>
          <w:rFonts w:ascii="Arial" w:hAnsi="Arial" w:cs="Arial"/>
        </w:rPr>
        <w:t xml:space="preserve"> 2 </w:t>
      </w:r>
      <w:r w:rsidRPr="00594273">
        <w:rPr>
          <w:rFonts w:ascii="Arial" w:hAnsi="Arial" w:cs="Arial"/>
        </w:rPr>
        <w:t xml:space="preserve">– liczone za każdy dzień opóźnienia </w:t>
      </w:r>
      <w:r w:rsidR="00326BB2">
        <w:rPr>
          <w:rFonts w:ascii="Arial" w:hAnsi="Arial" w:cs="Arial"/>
        </w:rPr>
        <w:t xml:space="preserve">z przyczyn leżących po stronie wykonawcy </w:t>
      </w:r>
      <w:r w:rsidRPr="00594273">
        <w:rPr>
          <w:rFonts w:ascii="Arial" w:hAnsi="Arial" w:cs="Arial"/>
        </w:rPr>
        <w:t>od terminu wykonania robót, o</w:t>
      </w:r>
      <w:r w:rsidR="00326BB2">
        <w:rPr>
          <w:rFonts w:ascii="Arial" w:hAnsi="Arial" w:cs="Arial"/>
        </w:rPr>
        <w:t xml:space="preserve"> których mowa w §2 ust.1 pkt. 2</w:t>
      </w:r>
      <w:r w:rsidRPr="00594273">
        <w:rPr>
          <w:rFonts w:ascii="Arial" w:hAnsi="Arial" w:cs="Arial"/>
        </w:rPr>
        <w:t xml:space="preserve">) i </w:t>
      </w:r>
      <w:r w:rsidR="00326BB2">
        <w:rPr>
          <w:rFonts w:ascii="Arial" w:hAnsi="Arial" w:cs="Arial"/>
        </w:rPr>
        <w:t>3</w:t>
      </w:r>
      <w:r w:rsidRPr="00594273">
        <w:rPr>
          <w:rFonts w:ascii="Arial" w:hAnsi="Arial" w:cs="Arial"/>
        </w:rPr>
        <w:t>) Umowy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2)</w:t>
      </w:r>
      <w:r w:rsidRPr="00594273">
        <w:rPr>
          <w:rFonts w:ascii="Arial" w:hAnsi="Arial" w:cs="Arial"/>
        </w:rPr>
        <w:tab/>
      </w:r>
      <w:r w:rsidR="008A3126">
        <w:rPr>
          <w:rFonts w:ascii="Arial" w:hAnsi="Arial" w:cs="Arial"/>
        </w:rPr>
        <w:t>w</w:t>
      </w:r>
      <w:r w:rsidRPr="00594273">
        <w:rPr>
          <w:rFonts w:ascii="Arial" w:hAnsi="Arial" w:cs="Arial"/>
        </w:rPr>
        <w:t xml:space="preserve"> wysokości 0,1% wartości umowy brutto z tytułu nieterminowej realizacji zadania nr 1 – liczone za każdy dzień opóźnienia</w:t>
      </w:r>
      <w:r w:rsidR="00326BB2">
        <w:rPr>
          <w:rFonts w:ascii="Arial" w:hAnsi="Arial" w:cs="Arial"/>
        </w:rPr>
        <w:t xml:space="preserve"> z przyczyn leżących po stronie wykonawcy</w:t>
      </w:r>
      <w:r w:rsidRPr="00594273">
        <w:rPr>
          <w:rFonts w:ascii="Arial" w:hAnsi="Arial" w:cs="Arial"/>
        </w:rPr>
        <w:t xml:space="preserve"> od terminu uzyskania pozytywnych opinii i pozwolenia, o których mowa w §2 ust.1 pkt. </w:t>
      </w:r>
      <w:r w:rsidR="008D43B5">
        <w:rPr>
          <w:rFonts w:ascii="Arial" w:hAnsi="Arial" w:cs="Arial"/>
        </w:rPr>
        <w:t>1</w:t>
      </w:r>
      <w:r w:rsidRPr="00594273">
        <w:rPr>
          <w:rFonts w:ascii="Arial" w:hAnsi="Arial" w:cs="Arial"/>
        </w:rPr>
        <w:t>) Umowy,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3)</w:t>
      </w:r>
      <w:r w:rsidRPr="00594273">
        <w:rPr>
          <w:rFonts w:ascii="Arial" w:hAnsi="Arial" w:cs="Arial"/>
        </w:rPr>
        <w:tab/>
        <w:t>za opóźnienie w usunięciu wad stwierdzonych przy odbiorze lub ujawnionych w okresie gwarancji i rękojmi - w wysokości 0,1% wartości umowy brutto, za każdy dzień opóźnienia</w:t>
      </w:r>
      <w:r w:rsidR="00EE4838">
        <w:rPr>
          <w:rFonts w:ascii="Arial" w:hAnsi="Arial" w:cs="Arial"/>
        </w:rPr>
        <w:t xml:space="preserve"> z przyczyn leżących po stronie wykonawcy</w:t>
      </w:r>
      <w:r w:rsidRPr="00594273">
        <w:rPr>
          <w:rFonts w:ascii="Arial" w:hAnsi="Arial" w:cs="Arial"/>
        </w:rPr>
        <w:t>, liczony od upływu terminu wyznaczonego na usunięcie wad,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4)</w:t>
      </w:r>
      <w:r w:rsidRPr="00594273">
        <w:rPr>
          <w:rFonts w:ascii="Arial" w:hAnsi="Arial" w:cs="Arial"/>
        </w:rPr>
        <w:tab/>
        <w:t>za odstąpienie od umowy z przyczyn leżących po stronie Wykonawcy, w wysokości 20% wartości przedmiotu umowy brutto,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5)</w:t>
      </w:r>
      <w:r w:rsidRPr="00594273">
        <w:rPr>
          <w:rFonts w:ascii="Arial" w:hAnsi="Arial" w:cs="Arial"/>
        </w:rPr>
        <w:tab/>
        <w:t>0,1% wartości umowy brutto za każdy dzień opóźnienia z przyczyn leżących po stronie Wykonawcy w przejęciu placu budowy w terminie określonym w §6 ust. 1 oraz za każdy dzień opóźnienia</w:t>
      </w:r>
      <w:r w:rsidR="00EE4838">
        <w:rPr>
          <w:rFonts w:ascii="Arial" w:hAnsi="Arial" w:cs="Arial"/>
        </w:rPr>
        <w:t xml:space="preserve"> z przyczyn leżących po stronie wykonawcy,</w:t>
      </w:r>
      <w:r w:rsidRPr="00594273">
        <w:rPr>
          <w:rFonts w:ascii="Arial" w:hAnsi="Arial" w:cs="Arial"/>
        </w:rPr>
        <w:t xml:space="preserve"> w przekazaniu ,,Harmonogramu</w:t>
      </w:r>
      <w:r w:rsidR="008D43B5">
        <w:rPr>
          <w:rFonts w:ascii="Arial" w:hAnsi="Arial" w:cs="Arial"/>
        </w:rPr>
        <w:t xml:space="preserve"> rzeczowo-finansowego</w:t>
      </w:r>
      <w:r w:rsidRPr="00594273">
        <w:rPr>
          <w:rFonts w:ascii="Arial" w:hAnsi="Arial" w:cs="Arial"/>
        </w:rPr>
        <w:t>” według terminu określonego w §8 ust. 1, pkt.</w:t>
      </w:r>
      <w:r w:rsidR="008D43B5">
        <w:rPr>
          <w:rFonts w:ascii="Arial" w:hAnsi="Arial" w:cs="Arial"/>
        </w:rPr>
        <w:t xml:space="preserve"> 5</w:t>
      </w:r>
      <w:r w:rsidRPr="00594273">
        <w:rPr>
          <w:rFonts w:ascii="Arial" w:hAnsi="Arial" w:cs="Arial"/>
        </w:rPr>
        <w:t>),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lastRenderedPageBreak/>
        <w:t>6)</w:t>
      </w:r>
      <w:r w:rsidRPr="00594273">
        <w:rPr>
          <w:rFonts w:ascii="Arial" w:hAnsi="Arial" w:cs="Arial"/>
        </w:rPr>
        <w:tab/>
        <w:t xml:space="preserve">w wysokości 0,1% ceny brutto umowy jeśli Wykonawca nie dokona zapłaty wynagrodzenia należnego podwykonawcom lub dalszym podwykonawcom zamówień na roboty budowlane, 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7)</w:t>
      </w:r>
      <w:r w:rsidRPr="00594273">
        <w:rPr>
          <w:rFonts w:ascii="Arial" w:hAnsi="Arial" w:cs="Arial"/>
        </w:rPr>
        <w:tab/>
        <w:t>w wysokości 0,1% ceny brutto umowy jeśli Wykonawca nie przedłoży do zaakceptowania projektu umowy o podwykonawstwo, której przedmiotem są roboty budowlane, lub projektu jej zmiany,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8)</w:t>
      </w:r>
      <w:r w:rsidRPr="00594273">
        <w:rPr>
          <w:rFonts w:ascii="Arial" w:hAnsi="Arial" w:cs="Arial"/>
        </w:rPr>
        <w:tab/>
        <w:t>w wysokości 0,1% ceny brutto umowy jeśli Wykonawca nie przedłoży poświadczonej za zgodność z oryginałem kopii umowy o podwykonawstwo lub jej zmiany,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9)</w:t>
      </w:r>
      <w:r w:rsidRPr="00594273">
        <w:rPr>
          <w:rFonts w:ascii="Arial" w:hAnsi="Arial" w:cs="Arial"/>
        </w:rPr>
        <w:tab/>
        <w:t>w wysokości 0,1% ceny brutto umowy jeśli Wykonawca nie dokona zmiany umowy o podwykonawstwo w zakresie terminu zapłaty w terminie 7 dni od daty powiadomienia przez Zamawiającego.</w:t>
      </w:r>
    </w:p>
    <w:p w:rsidR="00ED4AD7" w:rsidRPr="00642B41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10)</w:t>
      </w:r>
      <w:r w:rsidR="008A3126">
        <w:rPr>
          <w:rFonts w:ascii="Arial" w:hAnsi="Arial" w:cs="Arial"/>
        </w:rPr>
        <w:t xml:space="preserve"> </w:t>
      </w:r>
      <w:r w:rsidRPr="00594273">
        <w:rPr>
          <w:rFonts w:ascii="Arial" w:hAnsi="Arial" w:cs="Arial"/>
        </w:rPr>
        <w:t xml:space="preserve">za niedopełnienie obowiązku Wykonawcy, o którym mowa §17 ust. 1 umowy  w </w:t>
      </w:r>
      <w:r w:rsidRPr="00642B41">
        <w:rPr>
          <w:rFonts w:ascii="Arial" w:hAnsi="Arial" w:cs="Arial"/>
        </w:rPr>
        <w:t>wysokości 0,5 % wartości brutto umowy, za każde niedopełnienie.</w:t>
      </w:r>
    </w:p>
    <w:p w:rsidR="00ED4AD7" w:rsidRPr="00642B41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642B41">
        <w:rPr>
          <w:rFonts w:ascii="Arial" w:hAnsi="Arial" w:cs="Arial"/>
        </w:rPr>
        <w:t>11)</w:t>
      </w:r>
      <w:r w:rsidR="008A3126" w:rsidRPr="00642B41">
        <w:rPr>
          <w:rFonts w:ascii="Arial" w:hAnsi="Arial" w:cs="Arial"/>
        </w:rPr>
        <w:t xml:space="preserve"> </w:t>
      </w:r>
      <w:r w:rsidRPr="00642B41">
        <w:rPr>
          <w:rFonts w:ascii="Arial" w:hAnsi="Arial" w:cs="Arial"/>
        </w:rPr>
        <w:t xml:space="preserve">za niedopełnienie obowiązku wykonania przeglądów gwarancyjnych, o których mowa w § 11 ust. 2, pkt 3) i 4), 0,1% wartości umowy brutto za każdy dzień opóźnienia. </w:t>
      </w:r>
    </w:p>
    <w:p w:rsidR="00ED4AD7" w:rsidRPr="00642B41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642B41">
        <w:rPr>
          <w:rFonts w:ascii="Arial" w:hAnsi="Arial" w:cs="Arial"/>
        </w:rPr>
        <w:t>12)</w:t>
      </w:r>
      <w:r w:rsidR="00721386" w:rsidRPr="00642B41">
        <w:rPr>
          <w:rFonts w:ascii="Arial" w:hAnsi="Arial" w:cs="Arial"/>
        </w:rPr>
        <w:t xml:space="preserve"> </w:t>
      </w:r>
      <w:r w:rsidRPr="00642B41">
        <w:rPr>
          <w:rFonts w:ascii="Arial" w:hAnsi="Arial" w:cs="Arial"/>
        </w:rPr>
        <w:t>za opóźnienie w wykonaniu napraw, o których mowa w § 11 ust. 2, pkt 6), 0,1% wartości umowy brutto za każdy dzień opóźnienia</w:t>
      </w:r>
      <w:r w:rsidR="00EE4838" w:rsidRPr="00642B41">
        <w:rPr>
          <w:rFonts w:ascii="Arial" w:hAnsi="Arial" w:cs="Arial"/>
        </w:rPr>
        <w:t xml:space="preserve"> liczony od terminu wyznaczonego w wezwaniu</w:t>
      </w:r>
      <w:r w:rsidRPr="00642B41">
        <w:rPr>
          <w:rFonts w:ascii="Arial" w:hAnsi="Arial" w:cs="Arial"/>
        </w:rPr>
        <w:t>.</w:t>
      </w:r>
    </w:p>
    <w:p w:rsidR="00721386" w:rsidRPr="00642B41" w:rsidRDefault="00721386" w:rsidP="00721386">
      <w:pPr>
        <w:tabs>
          <w:tab w:val="left" w:pos="284"/>
        </w:tabs>
        <w:jc w:val="both"/>
        <w:rPr>
          <w:rFonts w:ascii="Arial" w:hAnsi="Arial" w:cs="Arial"/>
          <w:sz w:val="6"/>
          <w:szCs w:val="6"/>
        </w:rPr>
      </w:pPr>
      <w:r w:rsidRPr="00642B41">
        <w:rPr>
          <w:rFonts w:ascii="Arial" w:hAnsi="Arial" w:cs="Arial"/>
        </w:rPr>
        <w:t>13) w wysokości 300zł za pierwszy przypadek naruszeń przepisów BHP, w wysokości 500zł za drugi stwierdzony przypadek naruszeń BHP przez Wykonawcę, w wysokości 1000zł za każdy kolejny stwierdzony przypadek naruszeń przepisów BHP przez Wykonawcę</w:t>
      </w:r>
      <w:r w:rsidRPr="00642B41">
        <w:rPr>
          <w:rFonts w:ascii="Arial" w:hAnsi="Arial" w:cs="Arial"/>
        </w:rPr>
        <w:cr/>
      </w:r>
    </w:p>
    <w:p w:rsidR="00721386" w:rsidRPr="00642B41" w:rsidRDefault="00721386" w:rsidP="00721386">
      <w:pPr>
        <w:tabs>
          <w:tab w:val="left" w:pos="284"/>
        </w:tabs>
        <w:jc w:val="both"/>
        <w:rPr>
          <w:rFonts w:ascii="Arial" w:hAnsi="Arial" w:cs="Arial"/>
        </w:rPr>
      </w:pPr>
      <w:r w:rsidRPr="00642B41">
        <w:rPr>
          <w:rFonts w:ascii="Arial" w:hAnsi="Arial" w:cs="Arial"/>
        </w:rPr>
        <w:t>14) w wysokości 1500zł brutto za każdy stwierdzony przypadek braku sprawowania nadzoru budowlanego nad prowadzonymi pracami</w:t>
      </w:r>
    </w:p>
    <w:p w:rsidR="00A52C17" w:rsidRPr="00642B41" w:rsidRDefault="00A52C17" w:rsidP="00E54625">
      <w:pPr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642B41">
        <w:rPr>
          <w:rFonts w:ascii="Arial" w:hAnsi="Arial" w:cs="Arial"/>
        </w:rPr>
        <w:t>Maksymalna wysokość kar umownych za opóźnienia, nie może przekroczyć dwukrotności kary za odstąpienie od umowy.</w:t>
      </w:r>
    </w:p>
    <w:p w:rsidR="00A52C17" w:rsidRPr="00642B41" w:rsidRDefault="00A52C17" w:rsidP="00E54625">
      <w:pPr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642B41">
        <w:rPr>
          <w:rFonts w:ascii="Arial" w:hAnsi="Arial" w:cs="Arial"/>
        </w:rPr>
        <w:t>Wykonawca oświadcza, ze wyraża zgodę na pomniejszenie należnego mu wynagrodzenia  z tytułu ewentualnych kar umownych.</w:t>
      </w:r>
    </w:p>
    <w:p w:rsidR="00ED4AD7" w:rsidRPr="00642B41" w:rsidRDefault="00ED4AD7" w:rsidP="008A3126">
      <w:pPr>
        <w:tabs>
          <w:tab w:val="left" w:pos="1418"/>
        </w:tabs>
        <w:spacing w:after="0"/>
        <w:jc w:val="center"/>
        <w:rPr>
          <w:rFonts w:ascii="Arial" w:hAnsi="Arial" w:cs="Arial"/>
          <w:b/>
        </w:rPr>
      </w:pPr>
      <w:r w:rsidRPr="00642B41">
        <w:rPr>
          <w:rFonts w:ascii="Arial" w:hAnsi="Arial" w:cs="Arial"/>
          <w:b/>
        </w:rPr>
        <w:t>§ 14</w:t>
      </w:r>
    </w:p>
    <w:p w:rsidR="00ED4AD7" w:rsidRPr="0027207A" w:rsidRDefault="00ED4AD7" w:rsidP="008A3126">
      <w:pPr>
        <w:tabs>
          <w:tab w:val="left" w:pos="1418"/>
        </w:tabs>
        <w:jc w:val="center"/>
        <w:rPr>
          <w:rFonts w:ascii="Arial" w:hAnsi="Arial" w:cs="Arial"/>
          <w:b/>
        </w:rPr>
      </w:pPr>
      <w:r w:rsidRPr="00642B41">
        <w:rPr>
          <w:rFonts w:ascii="Arial" w:hAnsi="Arial" w:cs="Arial"/>
          <w:b/>
        </w:rPr>
        <w:t>Warunki odstąpienia, wstrzymania</w:t>
      </w:r>
    </w:p>
    <w:p w:rsidR="00A52C17" w:rsidRDefault="0049381A" w:rsidP="00A52C17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D4AD7" w:rsidRPr="00594273">
        <w:rPr>
          <w:rFonts w:ascii="Arial" w:hAnsi="Arial" w:cs="Arial"/>
        </w:rPr>
        <w:t>.</w:t>
      </w:r>
      <w:r w:rsidR="00ED4AD7" w:rsidRPr="00594273">
        <w:rPr>
          <w:rFonts w:ascii="Arial" w:hAnsi="Arial" w:cs="Arial"/>
        </w:rPr>
        <w:tab/>
        <w:t xml:space="preserve">Zamawiający może odstąpić od Umowy w terminie 30 dni </w:t>
      </w:r>
      <w:r w:rsidR="00A52C17" w:rsidRPr="00A52C17">
        <w:rPr>
          <w:rFonts w:ascii="Arial" w:hAnsi="Arial" w:cs="Arial"/>
        </w:rPr>
        <w:t xml:space="preserve">roboczych od wystąpienia okoliczności w szczególności będących podstawą do odstąpienia,-  tj jeżeli Wykonawca </w:t>
      </w:r>
    </w:p>
    <w:p w:rsidR="00C801B5" w:rsidRPr="00C801B5" w:rsidRDefault="00ED4AD7" w:rsidP="00C801B5">
      <w:pPr>
        <w:tabs>
          <w:tab w:val="left" w:pos="284"/>
        </w:tabs>
        <w:jc w:val="both"/>
        <w:rPr>
          <w:rFonts w:ascii="Arial" w:hAnsi="Arial" w:cs="Arial"/>
        </w:rPr>
      </w:pPr>
      <w:r w:rsidRPr="00C801B5">
        <w:rPr>
          <w:rFonts w:ascii="Arial" w:hAnsi="Arial" w:cs="Arial"/>
        </w:rPr>
        <w:t>1)</w:t>
      </w:r>
      <w:r w:rsidRPr="00C801B5">
        <w:rPr>
          <w:rFonts w:ascii="Arial" w:hAnsi="Arial" w:cs="Arial"/>
        </w:rPr>
        <w:tab/>
      </w:r>
      <w:r w:rsidR="00C801B5" w:rsidRPr="00C801B5">
        <w:rPr>
          <w:rFonts w:ascii="Arial" w:hAnsi="Arial" w:cs="Arial"/>
        </w:rPr>
        <w:t>na podstawie art. 456 PZP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2)</w:t>
      </w:r>
      <w:r w:rsidRPr="00594273">
        <w:rPr>
          <w:rFonts w:ascii="Arial" w:hAnsi="Arial" w:cs="Arial"/>
        </w:rPr>
        <w:tab/>
        <w:t>w razie nie przejęcia przez Wykonawcę placu budowy w terminie określonym w §6 ust.1 z przyczyn leżących po stronie Wykonawcy;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3)</w:t>
      </w:r>
      <w:r w:rsidRPr="00594273">
        <w:rPr>
          <w:rFonts w:ascii="Arial" w:hAnsi="Arial" w:cs="Arial"/>
        </w:rPr>
        <w:tab/>
        <w:t>opóźnienia w realizacji robót z przyczyn zależnych od Wykonawcy, przekraczających 10 dni od terminów ustalonych w „Harmonogramie</w:t>
      </w:r>
      <w:r w:rsidR="00B75849">
        <w:rPr>
          <w:rFonts w:ascii="Arial" w:hAnsi="Arial" w:cs="Arial"/>
        </w:rPr>
        <w:t xml:space="preserve"> rzeczowo-finansowym</w:t>
      </w:r>
      <w:r w:rsidRPr="00594273">
        <w:rPr>
          <w:rFonts w:ascii="Arial" w:hAnsi="Arial" w:cs="Arial"/>
        </w:rPr>
        <w:t>”;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4)</w:t>
      </w:r>
      <w:r w:rsidRPr="00594273">
        <w:rPr>
          <w:rFonts w:ascii="Arial" w:hAnsi="Arial" w:cs="Arial"/>
        </w:rPr>
        <w:tab/>
        <w:t>jakość wykonywanych robót, wbudowywanych materiałów jest niezgodna ze Specyfikacjami Technicznymi i technologią oraz nie gwarantuje wykonania przedmiotu umowy z należytą starannością;</w:t>
      </w:r>
    </w:p>
    <w:p w:rsidR="00ED4AD7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5)</w:t>
      </w:r>
      <w:r w:rsidRPr="00594273">
        <w:rPr>
          <w:rFonts w:ascii="Arial" w:hAnsi="Arial" w:cs="Arial"/>
        </w:rPr>
        <w:tab/>
        <w:t xml:space="preserve">wykonywanie robót z naruszeniem regulaminu, nie utrzymywanie porządku i naruszanie warunków BHP w sposób rażący, gdy narusza zapisy Specyfikacji Technicznej Warunków </w:t>
      </w:r>
      <w:r w:rsidRPr="00594273">
        <w:rPr>
          <w:rFonts w:ascii="Arial" w:hAnsi="Arial" w:cs="Arial"/>
        </w:rPr>
        <w:lastRenderedPageBreak/>
        <w:t>Wykonania i Odbioru Robót – warunki og</w:t>
      </w:r>
      <w:r w:rsidR="00B75849">
        <w:rPr>
          <w:rFonts w:ascii="Arial" w:hAnsi="Arial" w:cs="Arial"/>
        </w:rPr>
        <w:t xml:space="preserve">ólne i branżowych Specyfikacji </w:t>
      </w:r>
      <w:r w:rsidRPr="00594273">
        <w:rPr>
          <w:rFonts w:ascii="Arial" w:hAnsi="Arial" w:cs="Arial"/>
        </w:rPr>
        <w:t xml:space="preserve">Technicznych, umowy lub gdy nie przestrzega terminów realizacji umowy i „Harmonogramu </w:t>
      </w:r>
      <w:r w:rsidR="00B75849">
        <w:rPr>
          <w:rFonts w:ascii="Arial" w:hAnsi="Arial" w:cs="Arial"/>
        </w:rPr>
        <w:t>rzeczowo-finansowego</w:t>
      </w:r>
      <w:r w:rsidRPr="00594273">
        <w:rPr>
          <w:rFonts w:ascii="Arial" w:hAnsi="Arial" w:cs="Arial"/>
        </w:rPr>
        <w:t>”, co nie daje pewności wykonania umowy w określonym terminie.</w:t>
      </w:r>
    </w:p>
    <w:p w:rsidR="000D50A0" w:rsidRDefault="000D50A0" w:rsidP="008A3126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6) </w:t>
      </w:r>
      <w:r w:rsidR="00E54625" w:rsidRPr="00E54625">
        <w:rPr>
          <w:rFonts w:ascii="Arial" w:hAnsi="Arial" w:cs="Arial"/>
        </w:rPr>
        <w:t xml:space="preserve">nie dostarczy </w:t>
      </w:r>
      <w:r w:rsidR="00E54625" w:rsidRPr="00E54625">
        <w:rPr>
          <w:rFonts w:ascii="Arial" w:hAnsi="Arial" w:cs="Arial"/>
          <w:b/>
          <w:bCs/>
        </w:rPr>
        <w:t xml:space="preserve">ubezpieczenia OC </w:t>
      </w:r>
      <w:r w:rsidR="00E54625" w:rsidRPr="00E54625">
        <w:rPr>
          <w:rFonts w:ascii="Arial" w:hAnsi="Arial" w:cs="Arial"/>
        </w:rPr>
        <w:t>o którym mowa §</w:t>
      </w:r>
      <w:r>
        <w:rPr>
          <w:rFonts w:ascii="Arial" w:hAnsi="Arial" w:cs="Arial"/>
        </w:rPr>
        <w:t>8</w:t>
      </w:r>
      <w:r w:rsidR="00E54625" w:rsidRPr="00E54625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="00E54625" w:rsidRPr="00E54625">
        <w:rPr>
          <w:rFonts w:ascii="Arial" w:hAnsi="Arial" w:cs="Arial"/>
        </w:rPr>
        <w:t xml:space="preserve"> pkt </w:t>
      </w:r>
      <w:r>
        <w:rPr>
          <w:rFonts w:ascii="Arial" w:hAnsi="Arial" w:cs="Arial"/>
        </w:rPr>
        <w:t>6</w:t>
      </w:r>
      <w:r w:rsidR="00E54625" w:rsidRPr="00E54625">
        <w:rPr>
          <w:rFonts w:ascii="Arial" w:hAnsi="Arial" w:cs="Arial"/>
        </w:rPr>
        <w:t>)</w:t>
      </w:r>
      <w:r w:rsidR="00E54625" w:rsidRPr="00E54625">
        <w:rPr>
          <w:rFonts w:ascii="Arial" w:hAnsi="Arial" w:cs="Arial"/>
          <w:b/>
          <w:bCs/>
        </w:rPr>
        <w:t xml:space="preserve">, </w:t>
      </w:r>
    </w:p>
    <w:p w:rsidR="00642B41" w:rsidRPr="00594273" w:rsidRDefault="00642B41" w:rsidP="00642B4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7) 5 - krotnego n</w:t>
      </w:r>
      <w:r w:rsidRPr="00C801B5">
        <w:rPr>
          <w:rFonts w:ascii="Arial" w:eastAsia="Times New Roman" w:hAnsi="Arial" w:cs="Arial"/>
          <w:lang w:eastAsia="pl-PL"/>
        </w:rPr>
        <w:t xml:space="preserve">iewykonanie obowiązku wynikającego z </w:t>
      </w:r>
      <w:r w:rsidRPr="00C801B5">
        <w:rPr>
          <w:rFonts w:ascii="Arial" w:eastAsia="Times New Roman" w:hAnsi="Arial" w:cs="Arial"/>
          <w:bCs/>
          <w:lang w:eastAsia="pl-PL"/>
        </w:rPr>
        <w:t>§</w:t>
      </w:r>
      <w:r w:rsidRPr="00C801B5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7</w:t>
      </w:r>
    </w:p>
    <w:p w:rsidR="00642B41" w:rsidRDefault="00642B41" w:rsidP="008A3126">
      <w:pPr>
        <w:tabs>
          <w:tab w:val="left" w:pos="284"/>
        </w:tabs>
        <w:jc w:val="both"/>
        <w:rPr>
          <w:rFonts w:ascii="Arial" w:hAnsi="Arial" w:cs="Arial"/>
        </w:rPr>
      </w:pPr>
    </w:p>
    <w:p w:rsidR="00ED4AD7" w:rsidRPr="00594273" w:rsidRDefault="007D79A3" w:rsidP="008A3126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D4AD7" w:rsidRPr="00594273">
        <w:rPr>
          <w:rFonts w:ascii="Arial" w:hAnsi="Arial" w:cs="Arial"/>
        </w:rPr>
        <w:t>.</w:t>
      </w:r>
      <w:r w:rsidR="00ED4AD7" w:rsidRPr="00594273">
        <w:rPr>
          <w:rFonts w:ascii="Arial" w:hAnsi="Arial" w:cs="Arial"/>
        </w:rPr>
        <w:tab/>
        <w:t>W razie odstąpienia od Umowy, Wykonawca przy udziale Zamawiającego sporządzi protokół inwentaryzacji robót w toku w terminie 3 dni roboczych od dnia odstąpienia od umowy.</w:t>
      </w:r>
    </w:p>
    <w:p w:rsidR="00ED4AD7" w:rsidRPr="00594273" w:rsidRDefault="007D79A3" w:rsidP="008A3126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D4AD7" w:rsidRPr="00594273">
        <w:rPr>
          <w:rFonts w:ascii="Arial" w:hAnsi="Arial" w:cs="Arial"/>
        </w:rPr>
        <w:t>.</w:t>
      </w:r>
      <w:r w:rsidR="00ED4AD7" w:rsidRPr="00594273">
        <w:rPr>
          <w:rFonts w:ascii="Arial" w:hAnsi="Arial" w:cs="Arial"/>
        </w:rPr>
        <w:tab/>
        <w:t>Zamawiający ma prawo wstrzymać realizację przedmiotu umowy do czasu usunięcia zaniedbań z tytułu: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1)</w:t>
      </w:r>
      <w:r w:rsidRPr="00594273">
        <w:rPr>
          <w:rFonts w:ascii="Arial" w:hAnsi="Arial" w:cs="Arial"/>
        </w:rPr>
        <w:tab/>
        <w:t>nienależytego zabezpieczenia remontowanej części budynku od pozostałej powierzchni użytkowanej;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2)</w:t>
      </w:r>
      <w:r w:rsidRPr="00594273">
        <w:rPr>
          <w:rFonts w:ascii="Arial" w:hAnsi="Arial" w:cs="Arial"/>
        </w:rPr>
        <w:tab/>
        <w:t>braku kierownika budowy (robót) na placu budowy,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3)</w:t>
      </w:r>
      <w:r w:rsidRPr="00594273">
        <w:rPr>
          <w:rFonts w:ascii="Arial" w:hAnsi="Arial" w:cs="Arial"/>
        </w:rPr>
        <w:tab/>
        <w:t>nieprzestrzegania zasad BHP, p.poż.,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4)</w:t>
      </w:r>
      <w:r w:rsidRPr="00594273">
        <w:rPr>
          <w:rFonts w:ascii="Arial" w:hAnsi="Arial" w:cs="Arial"/>
        </w:rPr>
        <w:tab/>
        <w:t>nieprzestrzegania jakości robót, zgodności z normą i technologią, oraz sztuką budowlaną</w:t>
      </w:r>
    </w:p>
    <w:p w:rsidR="00ED4AD7" w:rsidRPr="00594273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5)</w:t>
      </w:r>
      <w:r w:rsidRPr="00594273">
        <w:rPr>
          <w:rFonts w:ascii="Arial" w:hAnsi="Arial" w:cs="Arial"/>
        </w:rPr>
        <w:tab/>
        <w:t>nieuporządkowania terenu lub placu budowy oraz miejsca składowania materiałów,</w:t>
      </w:r>
    </w:p>
    <w:p w:rsidR="00ED4AD7" w:rsidRDefault="00ED4AD7" w:rsidP="008A3126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6)</w:t>
      </w:r>
      <w:r w:rsidRPr="00594273">
        <w:rPr>
          <w:rFonts w:ascii="Arial" w:hAnsi="Arial" w:cs="Arial"/>
        </w:rPr>
        <w:tab/>
        <w:t>transportu materiałów lub gruzu niezgodnego z zapisami Specyfikacji Technicznej Warunków Wykonania i Odbioru Robót – warunki ogólne i branżowych Specyfikacji Technicznych;</w:t>
      </w:r>
    </w:p>
    <w:p w:rsidR="00ED4AD7" w:rsidRPr="00594273" w:rsidRDefault="007D79A3" w:rsidP="008A3126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D4AD7" w:rsidRPr="00594273">
        <w:rPr>
          <w:rFonts w:ascii="Arial" w:hAnsi="Arial" w:cs="Arial"/>
        </w:rPr>
        <w:t>.</w:t>
      </w:r>
      <w:r w:rsidR="00ED4AD7" w:rsidRPr="00594273">
        <w:rPr>
          <w:rFonts w:ascii="Arial" w:hAnsi="Arial" w:cs="Arial"/>
        </w:rPr>
        <w:tab/>
        <w:t>Okres wstrzymania robót do 5 dni wlicza się w okres trwania umowy.</w:t>
      </w:r>
    </w:p>
    <w:p w:rsidR="00ED4AD7" w:rsidRDefault="007D79A3" w:rsidP="008A3126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D4AD7" w:rsidRPr="00594273">
        <w:rPr>
          <w:rFonts w:ascii="Arial" w:hAnsi="Arial" w:cs="Arial"/>
        </w:rPr>
        <w:t>.</w:t>
      </w:r>
      <w:r w:rsidR="00ED4AD7" w:rsidRPr="00594273">
        <w:rPr>
          <w:rFonts w:ascii="Arial" w:hAnsi="Arial" w:cs="Arial"/>
        </w:rPr>
        <w:tab/>
        <w:t>W przypadku wstrzymania robót powyżej 5 dni Zamawiający ma prawo odstąpienia od umowy w terminie 30 dni od powzięcia wiadomości o</w:t>
      </w:r>
      <w:r w:rsidR="008A3126">
        <w:rPr>
          <w:rFonts w:ascii="Arial" w:hAnsi="Arial" w:cs="Arial"/>
        </w:rPr>
        <w:t xml:space="preserve"> powyższych okolicznościach, </w:t>
      </w:r>
      <w:r w:rsidR="00ED4AD7" w:rsidRPr="00594273">
        <w:rPr>
          <w:rFonts w:ascii="Arial" w:hAnsi="Arial" w:cs="Arial"/>
        </w:rPr>
        <w:t>z przyczyn leżących po stronie Wykonawcy.</w:t>
      </w:r>
    </w:p>
    <w:p w:rsidR="00E54625" w:rsidRPr="00594273" w:rsidRDefault="007D79A3" w:rsidP="00E54625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54625" w:rsidRPr="00594273">
        <w:rPr>
          <w:rFonts w:ascii="Arial" w:hAnsi="Arial" w:cs="Arial"/>
        </w:rPr>
        <w:t>.</w:t>
      </w:r>
      <w:r w:rsidR="00E54625" w:rsidRPr="00594273">
        <w:rPr>
          <w:rFonts w:ascii="Arial" w:hAnsi="Arial" w:cs="Arial"/>
        </w:rPr>
        <w:tab/>
        <w:t>W razie odstąpienia od Umowy, Wykonawca zobowiązany jest do:</w:t>
      </w:r>
    </w:p>
    <w:p w:rsidR="00E54625" w:rsidRPr="00594273" w:rsidRDefault="00E54625" w:rsidP="00E54625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1)</w:t>
      </w:r>
      <w:r w:rsidRPr="00594273">
        <w:rPr>
          <w:rFonts w:ascii="Arial" w:hAnsi="Arial" w:cs="Arial"/>
        </w:rPr>
        <w:tab/>
        <w:t>sporządzenia przy udziale osób uprawnionych do nadzoru nad przestrzeganiem realizacji umowy w imieniu Zamawiającego protokołu inwentaryzacji robót w toku, na dzień odstąpienia;</w:t>
      </w:r>
    </w:p>
    <w:p w:rsidR="00E54625" w:rsidRPr="00594273" w:rsidRDefault="00E54625" w:rsidP="00E54625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2)</w:t>
      </w:r>
      <w:r w:rsidRPr="00594273">
        <w:rPr>
          <w:rFonts w:ascii="Arial" w:hAnsi="Arial" w:cs="Arial"/>
        </w:rPr>
        <w:tab/>
        <w:t>zabezpieczenia przerwanych robót w uzgodnionym zakresie, na koszt strony, która spowodowała odstąpienie od Umowy;</w:t>
      </w:r>
    </w:p>
    <w:p w:rsidR="00E54625" w:rsidRPr="00594273" w:rsidRDefault="00E54625" w:rsidP="00E54625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3)</w:t>
      </w:r>
      <w:r w:rsidRPr="00594273">
        <w:rPr>
          <w:rFonts w:ascii="Arial" w:hAnsi="Arial" w:cs="Arial"/>
        </w:rPr>
        <w:tab/>
        <w:t>sporządzenia wykazu materiałów, których pozostawienie na terenie placu budowy jest niezbędne;</w:t>
      </w:r>
    </w:p>
    <w:p w:rsidR="00E54625" w:rsidRPr="00594273" w:rsidRDefault="00E54625" w:rsidP="00E54625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4)</w:t>
      </w:r>
      <w:r w:rsidRPr="00594273">
        <w:rPr>
          <w:rFonts w:ascii="Arial" w:hAnsi="Arial" w:cs="Arial"/>
        </w:rPr>
        <w:tab/>
        <w:t>wezwania osób uprawnionych do nadzoru nad przestrzeganiem realizacji umowy w imieniu Zamawiającego do dokonania odbioru wykonanych robót w toku i robót zabezpieczających,</w:t>
      </w:r>
    </w:p>
    <w:p w:rsidR="00E54625" w:rsidRPr="00594273" w:rsidRDefault="00E54625" w:rsidP="00E54625">
      <w:pPr>
        <w:tabs>
          <w:tab w:val="left" w:pos="426"/>
          <w:tab w:val="left" w:pos="1418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5</w:t>
      </w:r>
      <w:r w:rsidR="007D79A3">
        <w:rPr>
          <w:rFonts w:ascii="Arial" w:hAnsi="Arial" w:cs="Arial"/>
        </w:rPr>
        <w:t>)</w:t>
      </w:r>
      <w:r w:rsidRPr="00594273">
        <w:rPr>
          <w:rFonts w:ascii="Arial" w:hAnsi="Arial" w:cs="Arial"/>
        </w:rPr>
        <w:t>.</w:t>
      </w:r>
      <w:r w:rsidRPr="00594273">
        <w:rPr>
          <w:rFonts w:ascii="Arial" w:hAnsi="Arial" w:cs="Arial"/>
        </w:rPr>
        <w:tab/>
        <w:t>Do odbioru robót w toku i robót zabezpieczających stosuje się odpowiednie przepisy o odbiorze.</w:t>
      </w:r>
    </w:p>
    <w:p w:rsidR="00E54625" w:rsidRPr="00594273" w:rsidRDefault="00E54625" w:rsidP="008A3126">
      <w:pPr>
        <w:tabs>
          <w:tab w:val="left" w:pos="426"/>
        </w:tabs>
        <w:jc w:val="both"/>
        <w:rPr>
          <w:rFonts w:ascii="Arial" w:hAnsi="Arial" w:cs="Arial"/>
        </w:rPr>
      </w:pPr>
    </w:p>
    <w:p w:rsidR="00ED4AD7" w:rsidRPr="000D50A0" w:rsidRDefault="00ED4AD7" w:rsidP="008A3126">
      <w:pPr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  <w:r w:rsidRPr="000D50A0">
        <w:rPr>
          <w:rFonts w:ascii="Arial" w:hAnsi="Arial" w:cs="Arial"/>
          <w:b/>
          <w:sz w:val="24"/>
          <w:szCs w:val="24"/>
        </w:rPr>
        <w:lastRenderedPageBreak/>
        <w:t>§ 15</w:t>
      </w:r>
    </w:p>
    <w:p w:rsidR="000D50A0" w:rsidRPr="000D50A0" w:rsidRDefault="000D50A0" w:rsidP="000D50A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D50A0">
        <w:rPr>
          <w:rFonts w:ascii="Arial" w:eastAsia="Times New Roman" w:hAnsi="Arial" w:cs="Arial"/>
          <w:lang w:eastAsia="pl-PL"/>
        </w:rPr>
        <w:t>Wykonawca nie może bez pisemnej zgody Zamawiającego przenosić wierzytelności wynikającej z niniejszej umowy na osoby trzecie, ani rozporządzać nimi w jakiejkolwiek prawem przewidzianej formie. W szczególności wierzytelność nie może być przedmiotem zabezpieczenia zobowiązań Wykonawcy (np.: z tytułu umowy kredytu, pożyczki). Wykonawca nie może również zawrzeć umowy z osobą trzecią o podstawienie w prawa wierzyciela (art.518 k.c.) umowy poręczenia, przekazu. Art. 54 ust. 5, 6, 7 ustawy o działalności leczniczej z dnia 15 kwietnia 2011 r. (Dz. U. z 2020 r. poz. 295) ma zastosowanie.</w:t>
      </w:r>
    </w:p>
    <w:p w:rsidR="00ED4AD7" w:rsidRPr="0027207A" w:rsidRDefault="00ED4AD7" w:rsidP="00B76771">
      <w:pPr>
        <w:tabs>
          <w:tab w:val="left" w:pos="1418"/>
        </w:tabs>
        <w:jc w:val="center"/>
        <w:rPr>
          <w:rFonts w:ascii="Arial" w:hAnsi="Arial" w:cs="Arial"/>
          <w:b/>
        </w:rPr>
      </w:pPr>
      <w:r w:rsidRPr="0027207A">
        <w:rPr>
          <w:rFonts w:ascii="Arial" w:hAnsi="Arial" w:cs="Arial"/>
          <w:b/>
        </w:rPr>
        <w:t>§ 16</w:t>
      </w:r>
    </w:p>
    <w:p w:rsidR="00ED4AD7" w:rsidRPr="00594273" w:rsidRDefault="00ED4AD7" w:rsidP="00B76771">
      <w:pPr>
        <w:tabs>
          <w:tab w:val="left" w:pos="426"/>
          <w:tab w:val="left" w:pos="1418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1.</w:t>
      </w:r>
      <w:r w:rsidRPr="00594273">
        <w:rPr>
          <w:rFonts w:ascii="Arial" w:hAnsi="Arial" w:cs="Arial"/>
        </w:rPr>
        <w:tab/>
        <w:t>Materiały rozbiórkowe Wykonawca będzie sukcesywnie wywoził wraz z gruzem we własnym zakresie i na własny koszt. Wykonawca zobowiązany jest do przekazania Zamawiającemu po każdym odbiorze materiałów rozbiórkowych i gruzu kserokopii wypełnionych i podpisanych kart przekazania odpadów</w:t>
      </w:r>
      <w:r w:rsidR="00721386">
        <w:rPr>
          <w:rFonts w:ascii="Arial" w:hAnsi="Arial" w:cs="Arial"/>
        </w:rPr>
        <w:t>,</w:t>
      </w:r>
      <w:r w:rsidRPr="00594273">
        <w:rPr>
          <w:rFonts w:ascii="Arial" w:hAnsi="Arial" w:cs="Arial"/>
        </w:rPr>
        <w:t xml:space="preserve"> natomiast złom z demontażu należy zdać do punktu skupu surowców wtórnych, a dokument potwierdzający zdanie złomu przekazać osobom  uprawnionym do nadzoru nad przestrzeganiem realizacji umowy.</w:t>
      </w:r>
    </w:p>
    <w:p w:rsidR="00ED4AD7" w:rsidRPr="00594273" w:rsidRDefault="00ED4AD7" w:rsidP="00B76771">
      <w:pPr>
        <w:tabs>
          <w:tab w:val="left" w:pos="426"/>
          <w:tab w:val="left" w:pos="1418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2.</w:t>
      </w:r>
      <w:r w:rsidRPr="00594273">
        <w:rPr>
          <w:rFonts w:ascii="Arial" w:hAnsi="Arial" w:cs="Arial"/>
        </w:rPr>
        <w:tab/>
        <w:t>Wykonawca pokrywa koszty zużytych mediów komunalnych:</w:t>
      </w:r>
    </w:p>
    <w:p w:rsidR="00ED4AD7" w:rsidRPr="00594273" w:rsidRDefault="00ED4AD7" w:rsidP="00B76771">
      <w:pPr>
        <w:tabs>
          <w:tab w:val="left" w:pos="284"/>
          <w:tab w:val="left" w:pos="1418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1)</w:t>
      </w:r>
      <w:r w:rsidRPr="00594273">
        <w:rPr>
          <w:rFonts w:ascii="Arial" w:hAnsi="Arial" w:cs="Arial"/>
        </w:rPr>
        <w:tab/>
        <w:t>energia elektryczna – wg faktycznego zużycia, po zamontowaniu własnego licznika poboru energii elektrycznej;</w:t>
      </w:r>
    </w:p>
    <w:p w:rsidR="00ED4AD7" w:rsidRPr="00594273" w:rsidRDefault="00ED4AD7" w:rsidP="00B76771">
      <w:pPr>
        <w:tabs>
          <w:tab w:val="left" w:pos="284"/>
          <w:tab w:val="left" w:pos="1418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2)</w:t>
      </w:r>
      <w:r w:rsidRPr="00594273">
        <w:rPr>
          <w:rFonts w:ascii="Arial" w:hAnsi="Arial" w:cs="Arial"/>
        </w:rPr>
        <w:tab/>
        <w:t>woda –</w:t>
      </w:r>
      <w:r w:rsidR="00C801B5">
        <w:rPr>
          <w:rFonts w:ascii="Arial" w:hAnsi="Arial" w:cs="Arial"/>
        </w:rPr>
        <w:t xml:space="preserve"> wg faktycznego zużycia, po zamo</w:t>
      </w:r>
      <w:r w:rsidRPr="00594273">
        <w:rPr>
          <w:rFonts w:ascii="Arial" w:hAnsi="Arial" w:cs="Arial"/>
        </w:rPr>
        <w:t>ntowaniu</w:t>
      </w:r>
      <w:r w:rsidR="00721386">
        <w:rPr>
          <w:rFonts w:ascii="Arial" w:hAnsi="Arial" w:cs="Arial"/>
        </w:rPr>
        <w:t xml:space="preserve"> własnego licznika poboru wody</w:t>
      </w:r>
      <w:r w:rsidRPr="00594273">
        <w:rPr>
          <w:rFonts w:ascii="Arial" w:hAnsi="Arial" w:cs="Arial"/>
        </w:rPr>
        <w:t xml:space="preserve">. </w:t>
      </w:r>
    </w:p>
    <w:p w:rsidR="00C801B5" w:rsidRDefault="00C801B5" w:rsidP="00B76771">
      <w:pPr>
        <w:tabs>
          <w:tab w:val="left" w:pos="1418"/>
        </w:tabs>
        <w:jc w:val="center"/>
        <w:rPr>
          <w:rFonts w:ascii="Arial" w:hAnsi="Arial" w:cs="Arial"/>
          <w:b/>
        </w:rPr>
      </w:pPr>
    </w:p>
    <w:p w:rsidR="00ED4AD7" w:rsidRPr="00C801B5" w:rsidRDefault="00ED4AD7" w:rsidP="00B76771">
      <w:pPr>
        <w:tabs>
          <w:tab w:val="left" w:pos="1418"/>
        </w:tabs>
        <w:jc w:val="center"/>
        <w:rPr>
          <w:rFonts w:ascii="Arial" w:hAnsi="Arial" w:cs="Arial"/>
          <w:b/>
        </w:rPr>
      </w:pPr>
      <w:r w:rsidRPr="00C801B5">
        <w:rPr>
          <w:rFonts w:ascii="Arial" w:hAnsi="Arial" w:cs="Arial"/>
          <w:b/>
        </w:rPr>
        <w:t>§ 17</w:t>
      </w:r>
    </w:p>
    <w:p w:rsidR="00C801B5" w:rsidRPr="00C801B5" w:rsidRDefault="00C801B5" w:rsidP="00C801B5">
      <w:pPr>
        <w:numPr>
          <w:ilvl w:val="0"/>
          <w:numId w:val="4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801B5">
        <w:rPr>
          <w:rFonts w:ascii="Arial" w:eastAsia="Times New Roman" w:hAnsi="Arial" w:cs="Arial"/>
          <w:lang w:eastAsia="pl-PL"/>
        </w:rPr>
        <w:t>W trakcie realizacji zamówienia na każde wezwanie Zamawiającego, Wykonawca ma obowiązek w wyznaczonym w tym wezwaniu terminie przedłożyć Zamawiającemu wskazane poniżej dowody w celu potwierdzenia: zatrudnienia zadeklarowanej w ofercie liczby osób bezrobotnych lub niepełnosprawnych na umowy o pracę do realizacji niniejszej umowy (o ile zdeklarował w załączniku nr 1 do SWZ) oraz zatrudnienia umowy o pracę osób, którymi Wykonawca dysponuje zgodnie z wymogami Rozdziału IV SWZ:</w:t>
      </w:r>
    </w:p>
    <w:p w:rsidR="00C801B5" w:rsidRPr="00C801B5" w:rsidRDefault="00C801B5" w:rsidP="00C801B5">
      <w:pPr>
        <w:numPr>
          <w:ilvl w:val="0"/>
          <w:numId w:val="48"/>
        </w:numPr>
        <w:tabs>
          <w:tab w:val="left" w:pos="709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801B5">
        <w:rPr>
          <w:rFonts w:ascii="Arial" w:eastAsia="Times New Roman" w:hAnsi="Arial" w:cs="Arial"/>
          <w:lang w:eastAsia="pl-PL"/>
        </w:rPr>
        <w:t>oświadczenie o zatrudnieniu osób na podstawie umowy o pracę do realizacji przedmiotu umowy;</w:t>
      </w:r>
    </w:p>
    <w:p w:rsidR="00C801B5" w:rsidRPr="00C801B5" w:rsidRDefault="00C801B5" w:rsidP="00C801B5">
      <w:pPr>
        <w:numPr>
          <w:ilvl w:val="0"/>
          <w:numId w:val="48"/>
        </w:numPr>
        <w:tabs>
          <w:tab w:val="left" w:pos="709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801B5">
        <w:rPr>
          <w:rFonts w:ascii="Arial" w:eastAsia="Times New Roman" w:hAnsi="Arial" w:cs="Arial"/>
          <w:lang w:eastAsia="pl-PL"/>
        </w:rPr>
        <w:t>zaświadczenie właściwego oddziału ZUS, potwierdzające opłacanie przez wykonawcę składek na ubezpieczenia społeczne i zdrowotne z tytułu zatrudnienia na podstawie umów o pracę za ostatni okres rozliczeniowy;</w:t>
      </w:r>
    </w:p>
    <w:p w:rsidR="00C801B5" w:rsidRPr="00C801B5" w:rsidRDefault="00C801B5" w:rsidP="00C801B5">
      <w:pPr>
        <w:numPr>
          <w:ilvl w:val="0"/>
          <w:numId w:val="48"/>
        </w:numPr>
        <w:tabs>
          <w:tab w:val="left" w:pos="709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801B5">
        <w:rPr>
          <w:rFonts w:ascii="Arial" w:eastAsia="Times New Roman" w:hAnsi="Arial" w:cs="Arial"/>
          <w:lang w:eastAsia="pl-PL"/>
        </w:rPr>
        <w:t xml:space="preserve">poświadczoną za zgodność z oryginałem odpowiednio przez wykonawcę lub kopię dowodu potwierdzającego zgłoszenie pracownika przez pracodawcę do ubezpieczeń, </w:t>
      </w:r>
    </w:p>
    <w:p w:rsidR="00C801B5" w:rsidRPr="00C801B5" w:rsidRDefault="00C801B5" w:rsidP="00C801B5">
      <w:pPr>
        <w:numPr>
          <w:ilvl w:val="0"/>
          <w:numId w:val="48"/>
        </w:numPr>
        <w:tabs>
          <w:tab w:val="left" w:pos="709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801B5">
        <w:rPr>
          <w:rFonts w:ascii="Arial" w:eastAsia="Times New Roman" w:hAnsi="Arial" w:cs="Arial"/>
          <w:lang w:eastAsia="pl-PL"/>
        </w:rPr>
        <w:t>zanonimizowaną kopię umowy o pracę w sposób zapewniający ochronę danych osobowych pracowników, zgodnie z przepisami ustawy z dnia 10 maja 2018r. o ochronie danych osobowych (t.j. Dz.U. z 2019r. poz. 1781).</w:t>
      </w:r>
    </w:p>
    <w:p w:rsidR="00C801B5" w:rsidRPr="00C801B5" w:rsidRDefault="00C801B5" w:rsidP="00C801B5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C801B5">
        <w:rPr>
          <w:rFonts w:ascii="Arial" w:eastAsia="Times New Roman" w:hAnsi="Arial" w:cs="Arial"/>
          <w:lang w:eastAsia="pl-PL"/>
        </w:rPr>
        <w:t>- pod rygorem możliwości naliczania kar umownych i możliwości  odstąpienia od umowy z przyczyn leżących po stronie Wykonawcy.</w:t>
      </w:r>
    </w:p>
    <w:p w:rsidR="00C801B5" w:rsidRPr="00C801B5" w:rsidRDefault="00C801B5" w:rsidP="00C801B5">
      <w:pPr>
        <w:numPr>
          <w:ilvl w:val="0"/>
          <w:numId w:val="4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801B5">
        <w:rPr>
          <w:rFonts w:ascii="Arial" w:eastAsia="Times New Roman" w:hAnsi="Arial" w:cs="Arial"/>
          <w:lang w:eastAsia="pl-PL"/>
        </w:rPr>
        <w:t xml:space="preserve">Niewykonanie obowiązku wynikającego z </w:t>
      </w:r>
      <w:r w:rsidRPr="00C801B5">
        <w:rPr>
          <w:rFonts w:ascii="Arial" w:eastAsia="Times New Roman" w:hAnsi="Arial" w:cs="Arial"/>
          <w:bCs/>
          <w:lang w:eastAsia="pl-PL"/>
        </w:rPr>
        <w:t>§</w:t>
      </w:r>
      <w:r w:rsidRPr="00C801B5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7</w:t>
      </w:r>
      <w:r w:rsidRPr="00C801B5">
        <w:rPr>
          <w:rFonts w:ascii="Arial" w:eastAsia="Times New Roman" w:hAnsi="Arial" w:cs="Arial"/>
          <w:lang w:eastAsia="pl-PL"/>
        </w:rPr>
        <w:t xml:space="preserve"> spowoduje naliczenie kar umownych z przyczyn leżących po stronie Wykonawcy.</w:t>
      </w:r>
    </w:p>
    <w:p w:rsidR="00ED4AD7" w:rsidRPr="0027207A" w:rsidRDefault="00B76771" w:rsidP="00B76771">
      <w:pPr>
        <w:tabs>
          <w:tab w:val="left" w:pos="1418"/>
        </w:tabs>
        <w:jc w:val="center"/>
        <w:rPr>
          <w:rFonts w:ascii="Arial" w:hAnsi="Arial" w:cs="Arial"/>
          <w:b/>
        </w:rPr>
      </w:pPr>
      <w:r w:rsidRPr="0027207A">
        <w:rPr>
          <w:rFonts w:ascii="Arial" w:hAnsi="Arial" w:cs="Arial"/>
          <w:b/>
        </w:rPr>
        <w:t>§ 18</w:t>
      </w:r>
    </w:p>
    <w:p w:rsidR="00ED4AD7" w:rsidRPr="00594273" w:rsidRDefault="00343596" w:rsidP="0027207A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 </w:t>
      </w:r>
      <w:r w:rsidR="00ED4AD7" w:rsidRPr="00594273">
        <w:rPr>
          <w:rFonts w:ascii="Arial" w:hAnsi="Arial" w:cs="Arial"/>
        </w:rPr>
        <w:t xml:space="preserve">Do spraw nieuregulowanych niniejszą umową zastosowanie mają przepisy Kodeksu </w:t>
      </w:r>
      <w:r w:rsidR="00ED4AD7" w:rsidRPr="00642B41">
        <w:rPr>
          <w:rFonts w:ascii="Arial" w:hAnsi="Arial" w:cs="Arial"/>
        </w:rPr>
        <w:t>Cywilnego, przepisy Ustawy Prawo Zamówień Publicznych oraz inne przepisy dotyczące robót budowlanych.</w:t>
      </w:r>
    </w:p>
    <w:p w:rsidR="00ED4AD7" w:rsidRPr="00343596" w:rsidRDefault="00343596" w:rsidP="00B7677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D4AD7" w:rsidRPr="00343596">
        <w:rPr>
          <w:rFonts w:ascii="Arial" w:hAnsi="Arial" w:cs="Arial"/>
        </w:rPr>
        <w:t>.</w:t>
      </w:r>
      <w:r w:rsidR="00ED4AD7" w:rsidRPr="00343596">
        <w:rPr>
          <w:rFonts w:ascii="Arial" w:hAnsi="Arial" w:cs="Arial"/>
        </w:rPr>
        <w:tab/>
        <w:t>Integralną częścią umowy jest:</w:t>
      </w:r>
    </w:p>
    <w:p w:rsidR="00ED4AD7" w:rsidRPr="00343596" w:rsidRDefault="00ED4AD7" w:rsidP="00B76771">
      <w:pPr>
        <w:tabs>
          <w:tab w:val="left" w:pos="284"/>
        </w:tabs>
        <w:jc w:val="both"/>
        <w:rPr>
          <w:rFonts w:ascii="Arial" w:hAnsi="Arial" w:cs="Arial"/>
        </w:rPr>
      </w:pPr>
      <w:r w:rsidRPr="00343596">
        <w:rPr>
          <w:rFonts w:ascii="Arial" w:hAnsi="Arial" w:cs="Arial"/>
        </w:rPr>
        <w:t>1)</w:t>
      </w:r>
      <w:r w:rsidRPr="00343596">
        <w:rPr>
          <w:rFonts w:ascii="Arial" w:hAnsi="Arial" w:cs="Arial"/>
        </w:rPr>
        <w:tab/>
        <w:t xml:space="preserve">Program funkcjonalno-użytkowy </w:t>
      </w:r>
      <w:r w:rsidR="00C04D48" w:rsidRPr="00343596">
        <w:rPr>
          <w:rFonts w:ascii="Arial" w:hAnsi="Arial" w:cs="Arial"/>
        </w:rPr>
        <w:t>z załącznikami</w:t>
      </w:r>
    </w:p>
    <w:p w:rsidR="00642B41" w:rsidRPr="00343596" w:rsidRDefault="00343596" w:rsidP="00B76771">
      <w:pPr>
        <w:tabs>
          <w:tab w:val="left" w:pos="284"/>
        </w:tabs>
        <w:jc w:val="both"/>
        <w:rPr>
          <w:rFonts w:ascii="Arial" w:hAnsi="Arial" w:cs="Arial"/>
        </w:rPr>
      </w:pPr>
      <w:r w:rsidRPr="00343596">
        <w:rPr>
          <w:rFonts w:ascii="Arial" w:hAnsi="Arial" w:cs="Arial"/>
        </w:rPr>
        <w:t>2</w:t>
      </w:r>
      <w:r w:rsidR="00642B41" w:rsidRPr="00343596">
        <w:rPr>
          <w:rFonts w:ascii="Arial" w:hAnsi="Arial" w:cs="Arial"/>
        </w:rPr>
        <w:t>) SWZ</w:t>
      </w:r>
    </w:p>
    <w:p w:rsidR="00ED4AD7" w:rsidRPr="00594273" w:rsidRDefault="00343596" w:rsidP="00B76771">
      <w:pPr>
        <w:tabs>
          <w:tab w:val="left" w:pos="284"/>
        </w:tabs>
        <w:jc w:val="both"/>
        <w:rPr>
          <w:rFonts w:ascii="Arial" w:hAnsi="Arial" w:cs="Arial"/>
        </w:rPr>
      </w:pPr>
      <w:r w:rsidRPr="00343596">
        <w:rPr>
          <w:rFonts w:ascii="Arial" w:hAnsi="Arial" w:cs="Arial"/>
        </w:rPr>
        <w:t>3</w:t>
      </w:r>
      <w:r w:rsidR="00ED4AD7" w:rsidRPr="00343596">
        <w:rPr>
          <w:rFonts w:ascii="Arial" w:hAnsi="Arial" w:cs="Arial"/>
        </w:rPr>
        <w:t>)</w:t>
      </w:r>
      <w:r w:rsidR="00ED4AD7" w:rsidRPr="00343596">
        <w:rPr>
          <w:rFonts w:ascii="Arial" w:hAnsi="Arial" w:cs="Arial"/>
        </w:rPr>
        <w:tab/>
        <w:t xml:space="preserve">Oferta sporządzona i złożona w postępowaniu, </w:t>
      </w:r>
      <w:r w:rsidR="00A52C17" w:rsidRPr="00343596">
        <w:rPr>
          <w:rFonts w:ascii="Arial" w:hAnsi="Arial" w:cs="Arial"/>
        </w:rPr>
        <w:t>przy czym oferta i S</w:t>
      </w:r>
      <w:r w:rsidR="00ED4AD7" w:rsidRPr="00343596">
        <w:rPr>
          <w:rFonts w:ascii="Arial" w:hAnsi="Arial" w:cs="Arial"/>
        </w:rPr>
        <w:t>WZ, jako sporządzone w jednym egzemplarzu, nie stanowią załącznika i znajdują się u Zamawiającego wraz z całą dokumentacją postanowienia, którego wynikiem jest niniejsza umowa.</w:t>
      </w:r>
    </w:p>
    <w:p w:rsidR="00ED4AD7" w:rsidRPr="0027207A" w:rsidRDefault="00B76771" w:rsidP="00B76771">
      <w:pPr>
        <w:tabs>
          <w:tab w:val="left" w:pos="1418"/>
        </w:tabs>
        <w:spacing w:after="0"/>
        <w:jc w:val="center"/>
        <w:rPr>
          <w:rFonts w:ascii="Arial" w:hAnsi="Arial" w:cs="Arial"/>
          <w:b/>
        </w:rPr>
      </w:pPr>
      <w:r w:rsidRPr="0027207A">
        <w:rPr>
          <w:rFonts w:ascii="Arial" w:hAnsi="Arial" w:cs="Arial"/>
          <w:b/>
        </w:rPr>
        <w:t>§ 19</w:t>
      </w:r>
    </w:p>
    <w:p w:rsidR="00ED4AD7" w:rsidRPr="0027207A" w:rsidRDefault="00ED4AD7" w:rsidP="00B76771">
      <w:pPr>
        <w:tabs>
          <w:tab w:val="left" w:pos="1418"/>
        </w:tabs>
        <w:spacing w:after="0"/>
        <w:jc w:val="center"/>
        <w:rPr>
          <w:rFonts w:ascii="Arial" w:hAnsi="Arial" w:cs="Arial"/>
          <w:b/>
        </w:rPr>
      </w:pPr>
      <w:r w:rsidRPr="0027207A">
        <w:rPr>
          <w:rFonts w:ascii="Arial" w:hAnsi="Arial" w:cs="Arial"/>
          <w:b/>
        </w:rPr>
        <w:t>Zasady zachowania poufności</w:t>
      </w:r>
    </w:p>
    <w:p w:rsidR="00ED4AD7" w:rsidRPr="00594273" w:rsidRDefault="00ED4AD7" w:rsidP="00594273">
      <w:pPr>
        <w:tabs>
          <w:tab w:val="left" w:pos="1418"/>
        </w:tabs>
        <w:jc w:val="both"/>
        <w:rPr>
          <w:rFonts w:ascii="Arial" w:hAnsi="Arial" w:cs="Arial"/>
        </w:rPr>
      </w:pPr>
    </w:p>
    <w:p w:rsidR="00ED4AD7" w:rsidRPr="00594273" w:rsidRDefault="00ED4AD7" w:rsidP="00B76771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1.</w:t>
      </w:r>
      <w:r w:rsidRPr="00594273">
        <w:rPr>
          <w:rFonts w:ascii="Arial" w:hAnsi="Arial" w:cs="Arial"/>
        </w:rPr>
        <w:tab/>
        <w:t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(„dane stanowiące tajemnicę Zamawiającego”).</w:t>
      </w:r>
    </w:p>
    <w:p w:rsidR="00ED4AD7" w:rsidRPr="00594273" w:rsidRDefault="00ED4AD7" w:rsidP="00B76771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2.</w:t>
      </w:r>
      <w:r w:rsidRPr="00594273">
        <w:rPr>
          <w:rFonts w:ascii="Arial" w:hAnsi="Arial" w:cs="Arial"/>
        </w:rPr>
        <w:tab/>
        <w:t>Wykonawca oświadcza, że w związku ze zobowiązaniem do zachowania w tajemnicy danych stanowiących tajemnicę Zamawiającego - nie będą one wykorzystywane, ujawniane ani udostępniane bez pisemnej zgody Zamawiającego w innym celu niż wykonanie Umowy, chyba że konieczność ujawnienia posiadanych informacji wynika z innych obowiązujących przepisów prawa.</w:t>
      </w:r>
    </w:p>
    <w:p w:rsidR="00ED4AD7" w:rsidRPr="0027207A" w:rsidRDefault="00ED4AD7" w:rsidP="00B76771">
      <w:pPr>
        <w:tabs>
          <w:tab w:val="left" w:pos="1418"/>
        </w:tabs>
        <w:spacing w:after="0"/>
        <w:jc w:val="center"/>
        <w:rPr>
          <w:rFonts w:ascii="Arial" w:hAnsi="Arial" w:cs="Arial"/>
          <w:b/>
        </w:rPr>
      </w:pPr>
      <w:r w:rsidRPr="0027207A">
        <w:rPr>
          <w:rFonts w:ascii="Arial" w:hAnsi="Arial" w:cs="Arial"/>
          <w:b/>
        </w:rPr>
        <w:t>§ 2</w:t>
      </w:r>
      <w:r w:rsidR="0027207A">
        <w:rPr>
          <w:rFonts w:ascii="Arial" w:hAnsi="Arial" w:cs="Arial"/>
          <w:b/>
        </w:rPr>
        <w:t>0</w:t>
      </w:r>
    </w:p>
    <w:p w:rsidR="00ED4AD7" w:rsidRPr="0027207A" w:rsidRDefault="00ED4AD7" w:rsidP="00B76771">
      <w:pPr>
        <w:tabs>
          <w:tab w:val="left" w:pos="1418"/>
        </w:tabs>
        <w:spacing w:after="0"/>
        <w:jc w:val="center"/>
        <w:rPr>
          <w:rFonts w:ascii="Arial" w:hAnsi="Arial" w:cs="Arial"/>
          <w:b/>
        </w:rPr>
      </w:pPr>
      <w:r w:rsidRPr="0027207A">
        <w:rPr>
          <w:rFonts w:ascii="Arial" w:hAnsi="Arial" w:cs="Arial"/>
          <w:b/>
        </w:rPr>
        <w:t>Pozostałe postanowienia</w:t>
      </w:r>
    </w:p>
    <w:p w:rsidR="00ED4AD7" w:rsidRPr="00594273" w:rsidRDefault="00ED4AD7" w:rsidP="00594273">
      <w:pPr>
        <w:tabs>
          <w:tab w:val="left" w:pos="1418"/>
        </w:tabs>
        <w:jc w:val="both"/>
        <w:rPr>
          <w:rFonts w:ascii="Arial" w:hAnsi="Arial" w:cs="Arial"/>
        </w:rPr>
      </w:pPr>
    </w:p>
    <w:p w:rsidR="00ED4AD7" w:rsidRPr="00343596" w:rsidRDefault="00ED4AD7" w:rsidP="0027207A">
      <w:pPr>
        <w:tabs>
          <w:tab w:val="left" w:pos="426"/>
        </w:tabs>
        <w:jc w:val="both"/>
        <w:rPr>
          <w:rFonts w:ascii="Arial" w:hAnsi="Arial" w:cs="Arial"/>
        </w:rPr>
      </w:pPr>
      <w:r w:rsidRPr="00343596">
        <w:rPr>
          <w:rFonts w:ascii="Arial" w:hAnsi="Arial" w:cs="Arial"/>
        </w:rPr>
        <w:t>1.</w:t>
      </w:r>
      <w:r w:rsidRPr="00343596">
        <w:rPr>
          <w:rFonts w:ascii="Arial" w:hAnsi="Arial" w:cs="Arial"/>
        </w:rPr>
        <w:tab/>
        <w:t>Niniejsza umowa podlega wyłącznie prawu polskiemu. Strony zgodnie wyłączają stosowanie Konwencji Narodów Zjednoczonych o umowach międzynarodowej sprzedaży towarów.</w:t>
      </w:r>
    </w:p>
    <w:p w:rsidR="00ED4AD7" w:rsidRPr="00594273" w:rsidRDefault="00ED4AD7" w:rsidP="00B76771">
      <w:pPr>
        <w:tabs>
          <w:tab w:val="left" w:pos="426"/>
        </w:tabs>
        <w:jc w:val="both"/>
        <w:rPr>
          <w:rFonts w:ascii="Arial" w:hAnsi="Arial" w:cs="Arial"/>
        </w:rPr>
      </w:pPr>
      <w:r w:rsidRPr="00343596">
        <w:rPr>
          <w:rFonts w:ascii="Arial" w:hAnsi="Arial" w:cs="Arial"/>
        </w:rPr>
        <w:t>3.</w:t>
      </w:r>
      <w:r w:rsidRPr="00343596">
        <w:rPr>
          <w:rFonts w:ascii="Arial" w:hAnsi="Arial" w:cs="Arial"/>
        </w:rPr>
        <w:tab/>
        <w:t>Zamawiający udostępnia Wykonawcy dane osobowe swoich pracowników. Dane te</w:t>
      </w:r>
      <w:r w:rsidRPr="00594273">
        <w:rPr>
          <w:rFonts w:ascii="Arial" w:hAnsi="Arial" w:cs="Arial"/>
        </w:rPr>
        <w:t xml:space="preserve"> będą wykorzystywane i przetwarzane na potrzeby umowy, chyba że przepisy resortowe stanowią inaczej.</w:t>
      </w:r>
    </w:p>
    <w:p w:rsidR="00ED4AD7" w:rsidRPr="00594273" w:rsidRDefault="00ED4AD7" w:rsidP="00B76771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4.</w:t>
      </w:r>
      <w:r w:rsidRPr="00594273">
        <w:rPr>
          <w:rFonts w:ascii="Arial" w:hAnsi="Arial" w:cs="Arial"/>
        </w:rPr>
        <w:tab/>
        <w:t>Wykonawca gwarantuje wdrożenie odpowiednich środków technicznych</w:t>
      </w:r>
      <w:r w:rsidR="0027207A">
        <w:rPr>
          <w:rFonts w:ascii="Arial" w:hAnsi="Arial" w:cs="Arial"/>
        </w:rPr>
        <w:t xml:space="preserve"> </w:t>
      </w:r>
      <w:r w:rsidRPr="00594273">
        <w:rPr>
          <w:rFonts w:ascii="Arial" w:hAnsi="Arial" w:cs="Arial"/>
        </w:rPr>
        <w:t>i</w:t>
      </w:r>
      <w:r w:rsidR="0027207A">
        <w:rPr>
          <w:rFonts w:ascii="Arial" w:hAnsi="Arial" w:cs="Arial"/>
        </w:rPr>
        <w:t> </w:t>
      </w:r>
      <w:r w:rsidRPr="00594273">
        <w:rPr>
          <w:rFonts w:ascii="Arial" w:hAnsi="Arial" w:cs="Arial"/>
        </w:rPr>
        <w:t>organizacyjnych, aby przetwarzanie spełniało wymogi i chroniło prawa osób, których dane dotyczą, zgodnie z Rozporządzeniem Parlamentu Europejskiego i Rady (UE) 2016/679 z dnia 27 kwietnia 2016r. w sprawie ochrony osób fizycznych w związku z przetwarzaniem danych osobowych i w sprawie swobodnego przepływu takich danych oraz uchylenia dyrektywy 95/46/WE (Dz. U. UE L 119 z 04.05.2016r. s.1, zwane dalej Rozporządzeniem lub RODO.</w:t>
      </w:r>
    </w:p>
    <w:p w:rsidR="00ED4AD7" w:rsidRPr="00594273" w:rsidRDefault="00ED4AD7" w:rsidP="00B76771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5.</w:t>
      </w:r>
      <w:r w:rsidRPr="00594273">
        <w:rPr>
          <w:rFonts w:ascii="Arial" w:hAnsi="Arial" w:cs="Arial"/>
        </w:rPr>
        <w:tab/>
        <w:t>Wykonawca składając ofertę, przyjmuje do wiadomości, iż jego dane osobowe będą wykorzystywane i przetwarzane na potrzeby realizacji umowy, chyba że przepisy resortowe stanowią inaczej.</w:t>
      </w:r>
    </w:p>
    <w:p w:rsidR="00ED4AD7" w:rsidRPr="00594273" w:rsidRDefault="00ED4AD7" w:rsidP="00B76771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6.</w:t>
      </w:r>
      <w:r w:rsidRPr="00594273">
        <w:rPr>
          <w:rFonts w:ascii="Arial" w:hAnsi="Arial" w:cs="Arial"/>
        </w:rPr>
        <w:tab/>
        <w:t>Zamawiający informuje, że:</w:t>
      </w:r>
    </w:p>
    <w:p w:rsidR="00ED4AD7" w:rsidRPr="00594273" w:rsidRDefault="00ED4AD7" w:rsidP="00B76771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lastRenderedPageBreak/>
        <w:t>1)</w:t>
      </w:r>
      <w:r w:rsidRPr="00594273">
        <w:rPr>
          <w:rFonts w:ascii="Arial" w:hAnsi="Arial" w:cs="Arial"/>
        </w:rPr>
        <w:tab/>
        <w:t>administratorem Pani/Pana danych osobowych jest 4</w:t>
      </w:r>
      <w:r w:rsidR="0027207A">
        <w:rPr>
          <w:rFonts w:ascii="Arial" w:hAnsi="Arial" w:cs="Arial"/>
        </w:rPr>
        <w:t>. Wojskowy Szpital Kliniczny z P</w:t>
      </w:r>
      <w:r w:rsidRPr="00594273">
        <w:rPr>
          <w:rFonts w:ascii="Arial" w:hAnsi="Arial" w:cs="Arial"/>
        </w:rPr>
        <w:t>olikliniką we Wrocławiu</w:t>
      </w:r>
    </w:p>
    <w:p w:rsidR="00ED4AD7" w:rsidRPr="00594273" w:rsidRDefault="00ED4AD7" w:rsidP="00B76771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2)</w:t>
      </w:r>
      <w:r w:rsidRPr="00594273">
        <w:rPr>
          <w:rFonts w:ascii="Arial" w:hAnsi="Arial" w:cs="Arial"/>
        </w:rPr>
        <w:tab/>
        <w:t>administrator wyznaczył Inspektora Danych Osobowych, z którym można się kontaktować pod adresem e-mail: abi@4wsk.pl</w:t>
      </w:r>
    </w:p>
    <w:p w:rsidR="00ED4AD7" w:rsidRPr="00594273" w:rsidRDefault="00ED4AD7" w:rsidP="00B76771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3)</w:t>
      </w:r>
      <w:r w:rsidRPr="00594273">
        <w:rPr>
          <w:rFonts w:ascii="Arial" w:hAnsi="Arial" w:cs="Arial"/>
        </w:rPr>
        <w:tab/>
        <w:t>Pani/Pana dane osobowe przetwarzane będą na podstawie art. 6 ust. 1 lit. c RODO w celu związanym z przedmiotowym postępowaniem o udzi</w:t>
      </w:r>
      <w:r w:rsidR="00B76771">
        <w:rPr>
          <w:rFonts w:ascii="Arial" w:hAnsi="Arial" w:cs="Arial"/>
        </w:rPr>
        <w:t xml:space="preserve">elenie zamówienia publicznego, </w:t>
      </w:r>
      <w:r w:rsidRPr="00594273">
        <w:rPr>
          <w:rFonts w:ascii="Arial" w:hAnsi="Arial" w:cs="Arial"/>
        </w:rPr>
        <w:t>prowadzonym w trybie przetargu nieograniczonego.</w:t>
      </w:r>
    </w:p>
    <w:p w:rsidR="00ED4AD7" w:rsidRPr="00594273" w:rsidRDefault="00ED4AD7" w:rsidP="00B76771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4)</w:t>
      </w:r>
      <w:r w:rsidRPr="00594273">
        <w:rPr>
          <w:rFonts w:ascii="Arial" w:hAnsi="Arial" w:cs="Arial"/>
        </w:rPr>
        <w:tab/>
        <w:t>odbiorcami Pani/Pana danych osobowych będą osoby lub podmioty, którym udostępniona zostanie dokumentacja postępowania w oparciu o art. 74 PZP.</w:t>
      </w:r>
    </w:p>
    <w:p w:rsidR="004061F8" w:rsidRDefault="00ED4AD7" w:rsidP="004061F8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5)</w:t>
      </w:r>
      <w:r w:rsidRPr="00594273">
        <w:rPr>
          <w:rFonts w:ascii="Arial" w:hAnsi="Arial" w:cs="Arial"/>
        </w:rPr>
        <w:tab/>
        <w:t>Pani/Pana dane osobowe będą przechowywane, zgodnie z art. 78 ust. 1 PZP. przez okres 4 lat od dnia zakończenia postępowania o udzielenie zamówienia, a jeżeli czas trwania</w:t>
      </w:r>
      <w:r w:rsidR="00B76771">
        <w:rPr>
          <w:rFonts w:ascii="Arial" w:hAnsi="Arial" w:cs="Arial"/>
        </w:rPr>
        <w:t xml:space="preserve"> </w:t>
      </w:r>
      <w:r w:rsidRPr="00594273">
        <w:rPr>
          <w:rFonts w:ascii="Arial" w:hAnsi="Arial" w:cs="Arial"/>
        </w:rPr>
        <w:t>umowy przekracza 4 lata, okres przechowywania ob</w:t>
      </w:r>
      <w:r w:rsidR="004061F8">
        <w:rPr>
          <w:rFonts w:ascii="Arial" w:hAnsi="Arial" w:cs="Arial"/>
        </w:rPr>
        <w:t>ejmuje cały czas trwania umowy;</w:t>
      </w:r>
    </w:p>
    <w:p w:rsidR="00ED4AD7" w:rsidRPr="00594273" w:rsidRDefault="004061F8" w:rsidP="004061F8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D4AD7" w:rsidRPr="00594273">
        <w:rPr>
          <w:rFonts w:ascii="Arial" w:hAnsi="Arial" w:cs="Arial"/>
        </w:rPr>
        <w:t>)</w:t>
      </w:r>
      <w:r w:rsidR="00ED4AD7" w:rsidRPr="00594273">
        <w:rPr>
          <w:rFonts w:ascii="Arial" w:hAnsi="Arial" w:cs="Arial"/>
        </w:rPr>
        <w:tab/>
        <w:t>obowiązek podania przez Panią/Pana danych os</w:t>
      </w:r>
      <w:r>
        <w:rPr>
          <w:rFonts w:ascii="Arial" w:hAnsi="Arial" w:cs="Arial"/>
        </w:rPr>
        <w:t xml:space="preserve">obowych bezpośrednio Pani/Pana </w:t>
      </w:r>
      <w:r w:rsidR="00ED4AD7" w:rsidRPr="00594273">
        <w:rPr>
          <w:rFonts w:ascii="Arial" w:hAnsi="Arial" w:cs="Arial"/>
        </w:rPr>
        <w:t>dotyczących jest wymogiem ustawowym określonym</w:t>
      </w:r>
      <w:r>
        <w:rPr>
          <w:rFonts w:ascii="Arial" w:hAnsi="Arial" w:cs="Arial"/>
        </w:rPr>
        <w:t xml:space="preserve"> w przepisach PZP, związanym z u</w:t>
      </w:r>
      <w:r w:rsidR="00ED4AD7" w:rsidRPr="00594273">
        <w:rPr>
          <w:rFonts w:ascii="Arial" w:hAnsi="Arial" w:cs="Arial"/>
        </w:rPr>
        <w:t>działem w postępowaniu o udzielenie zamówienia publicznego.</w:t>
      </w:r>
    </w:p>
    <w:p w:rsidR="00ED4AD7" w:rsidRPr="00594273" w:rsidRDefault="00ED4AD7" w:rsidP="00B76771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7)</w:t>
      </w:r>
      <w:r w:rsidRPr="00594273">
        <w:rPr>
          <w:rFonts w:ascii="Arial" w:hAnsi="Arial" w:cs="Arial"/>
        </w:rPr>
        <w:tab/>
        <w:t>w odniesieniu do Pani/Pana danych osobowych decyzje nie będą podejmowane w sposób zautomatyzowany, stosownie do art. 22 RODO.</w:t>
      </w:r>
    </w:p>
    <w:p w:rsidR="00ED4AD7" w:rsidRPr="00594273" w:rsidRDefault="00ED4AD7" w:rsidP="00B76771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8)</w:t>
      </w:r>
      <w:r w:rsidRPr="00594273">
        <w:rPr>
          <w:rFonts w:ascii="Arial" w:hAnsi="Arial" w:cs="Arial"/>
        </w:rPr>
        <w:tab/>
        <w:t>posiada Pani/Pan na podstawie art. 15 RODO</w:t>
      </w:r>
    </w:p>
    <w:p w:rsidR="00ED4AD7" w:rsidRPr="00594273" w:rsidRDefault="00ED4AD7" w:rsidP="00B76771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a)</w:t>
      </w:r>
      <w:r w:rsidRPr="00594273">
        <w:rPr>
          <w:rFonts w:ascii="Arial" w:hAnsi="Arial" w:cs="Arial"/>
        </w:rPr>
        <w:tab/>
        <w:t>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ED4AD7" w:rsidRPr="00594273" w:rsidRDefault="00ED4AD7" w:rsidP="00B76771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b)</w:t>
      </w:r>
      <w:r w:rsidRPr="00594273">
        <w:rPr>
          <w:rFonts w:ascii="Arial" w:hAnsi="Arial" w:cs="Arial"/>
        </w:rPr>
        <w:tab/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:rsidR="00ED4AD7" w:rsidRPr="00594273" w:rsidRDefault="00ED4AD7" w:rsidP="00B76771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c)</w:t>
      </w:r>
      <w:r w:rsidRPr="00594273">
        <w:rPr>
          <w:rFonts w:ascii="Arial" w:hAnsi="Arial" w:cs="Arial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ED4AD7" w:rsidRPr="00594273" w:rsidRDefault="00ED4AD7" w:rsidP="00B76771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d)</w:t>
      </w:r>
      <w:r w:rsidRPr="00594273">
        <w:rPr>
          <w:rFonts w:ascii="Arial" w:hAnsi="Arial" w:cs="Arial"/>
        </w:rPr>
        <w:tab/>
        <w:t xml:space="preserve">prawo do wniesienia skargi do Prezesa Urzędu Ochrony Danych Osobowych, gdy uzna Pani/Pan, że przetwarzanie danych osobowych Pani/Pana dotyczących narusza przepisy RODO; </w:t>
      </w:r>
    </w:p>
    <w:p w:rsidR="00ED4AD7" w:rsidRPr="00594273" w:rsidRDefault="00ED4AD7" w:rsidP="00B76771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9)</w:t>
      </w:r>
      <w:r w:rsidRPr="00594273">
        <w:rPr>
          <w:rFonts w:ascii="Arial" w:hAnsi="Arial" w:cs="Arial"/>
        </w:rPr>
        <w:tab/>
        <w:t>nie przysługuje Pani/Panu:</w:t>
      </w:r>
    </w:p>
    <w:p w:rsidR="00ED4AD7" w:rsidRPr="00594273" w:rsidRDefault="00ED4AD7" w:rsidP="00B76771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a)</w:t>
      </w:r>
      <w:r w:rsidRPr="00594273">
        <w:rPr>
          <w:rFonts w:ascii="Arial" w:hAnsi="Arial" w:cs="Arial"/>
        </w:rPr>
        <w:tab/>
        <w:t>w związku z art. 17 ust. 3 lit. b, d lub e RODO prawo do usunięcia danych osobowych;</w:t>
      </w:r>
    </w:p>
    <w:p w:rsidR="00ED4AD7" w:rsidRPr="00594273" w:rsidRDefault="00ED4AD7" w:rsidP="00B76771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b)</w:t>
      </w:r>
      <w:r w:rsidRPr="00594273">
        <w:rPr>
          <w:rFonts w:ascii="Arial" w:hAnsi="Arial" w:cs="Arial"/>
        </w:rPr>
        <w:tab/>
        <w:t>prawo do przenoszenia danych osobowych, o którym mowa w art. 20 RODO;</w:t>
      </w:r>
    </w:p>
    <w:p w:rsidR="00ED4AD7" w:rsidRPr="00594273" w:rsidRDefault="00ED4AD7" w:rsidP="00B76771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lastRenderedPageBreak/>
        <w:t>c)</w:t>
      </w:r>
      <w:r w:rsidRPr="00594273">
        <w:rPr>
          <w:rFonts w:ascii="Arial" w:hAnsi="Arial" w:cs="Arial"/>
        </w:rPr>
        <w:tab/>
        <w:t>na podstawie art. 21 RODO prawo sprzeciwu, wobec przetwarzania danych osobowych, gdyż podstawą prawną przetwarzania Pani/Pana danych osobowych jest art. 6 ust. 1 lit. c RODO;</w:t>
      </w:r>
    </w:p>
    <w:p w:rsidR="00ED4AD7" w:rsidRPr="00594273" w:rsidRDefault="00ED4AD7" w:rsidP="00B76771">
      <w:pPr>
        <w:tabs>
          <w:tab w:val="left" w:pos="284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10)</w:t>
      </w:r>
      <w:r w:rsidR="004061F8">
        <w:rPr>
          <w:rFonts w:ascii="Arial" w:hAnsi="Arial" w:cs="Arial"/>
        </w:rPr>
        <w:t xml:space="preserve"> </w:t>
      </w:r>
      <w:r w:rsidRPr="00594273">
        <w:rPr>
          <w:rFonts w:ascii="Arial" w:hAnsi="Arial" w:cs="Arial"/>
        </w:rPr>
        <w:t>przysługuje Pani/Panu prawo wniesienia skargi do org</w:t>
      </w:r>
      <w:r w:rsidR="004061F8">
        <w:rPr>
          <w:rFonts w:ascii="Arial" w:hAnsi="Arial" w:cs="Arial"/>
        </w:rPr>
        <w:t xml:space="preserve">anu nadzorczego na niezgodne z </w:t>
      </w:r>
      <w:r w:rsidRPr="00594273">
        <w:rPr>
          <w:rFonts w:ascii="Arial" w:hAnsi="Arial" w:cs="Arial"/>
        </w:rPr>
        <w:t>RODO przetwarzanie Pani/Pana danych osobowyc</w:t>
      </w:r>
      <w:r w:rsidR="004061F8">
        <w:rPr>
          <w:rFonts w:ascii="Arial" w:hAnsi="Arial" w:cs="Arial"/>
        </w:rPr>
        <w:t xml:space="preserve">h przez administratora. Organem </w:t>
      </w:r>
      <w:r w:rsidRPr="00594273">
        <w:rPr>
          <w:rFonts w:ascii="Arial" w:hAnsi="Arial" w:cs="Arial"/>
        </w:rPr>
        <w:t>właściwym dla przedmiotowej skargi jest Urząd Ochrony Danych Osobowych, ul. Stawki 2,</w:t>
      </w:r>
      <w:r w:rsidR="004061F8">
        <w:rPr>
          <w:rFonts w:ascii="Arial" w:hAnsi="Arial" w:cs="Arial"/>
        </w:rPr>
        <w:t xml:space="preserve"> </w:t>
      </w:r>
      <w:r w:rsidRPr="00594273">
        <w:rPr>
          <w:rFonts w:ascii="Arial" w:hAnsi="Arial" w:cs="Arial"/>
        </w:rPr>
        <w:t>00-193 Warszawa.</w:t>
      </w:r>
    </w:p>
    <w:p w:rsidR="00ED4AD7" w:rsidRPr="0027207A" w:rsidRDefault="0027207A" w:rsidP="004061F8">
      <w:pPr>
        <w:tabs>
          <w:tab w:val="left" w:pos="1418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21</w:t>
      </w:r>
    </w:p>
    <w:p w:rsidR="00ED4AD7" w:rsidRPr="0027207A" w:rsidRDefault="00ED4AD7" w:rsidP="004061F8">
      <w:pPr>
        <w:tabs>
          <w:tab w:val="left" w:pos="1418"/>
        </w:tabs>
        <w:jc w:val="center"/>
        <w:rPr>
          <w:rFonts w:ascii="Arial" w:hAnsi="Arial" w:cs="Arial"/>
          <w:b/>
        </w:rPr>
      </w:pPr>
      <w:r w:rsidRPr="0027207A">
        <w:rPr>
          <w:rFonts w:ascii="Arial" w:hAnsi="Arial" w:cs="Arial"/>
          <w:b/>
        </w:rPr>
        <w:t>Postanowienia końcowe</w:t>
      </w:r>
    </w:p>
    <w:p w:rsidR="00ED4AD7" w:rsidRPr="00594273" w:rsidRDefault="00ED4AD7" w:rsidP="004061F8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1.</w:t>
      </w:r>
      <w:r w:rsidRPr="00594273">
        <w:rPr>
          <w:rFonts w:ascii="Arial" w:hAnsi="Arial" w:cs="Arial"/>
        </w:rPr>
        <w:tab/>
        <w:t>Wszelkie zmiany, jakie strony chciałyby wprowadzić do ustaleń wynikających z niniejszej umowy, wymagają formy pisemnej i zgody obu stron pod rygorem nieważności takich zmian.</w:t>
      </w:r>
    </w:p>
    <w:p w:rsidR="00ED4AD7" w:rsidRPr="00594273" w:rsidRDefault="00ED4AD7" w:rsidP="004061F8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2.</w:t>
      </w:r>
      <w:r w:rsidRPr="00594273">
        <w:rPr>
          <w:rFonts w:ascii="Arial" w:hAnsi="Arial" w:cs="Arial"/>
        </w:rPr>
        <w:tab/>
        <w:t>W sprawach nieuregulowanych niniejszą umową zastosowanie mają odpowiednie przepisy Kodeksu Cywilnego, Ustawy Prawo Zamówień Publicznych, Ustawy Prawo Autorskie, Prawa Budowlanego oraz pozostałe przepisy powszechnie obowiązujące.</w:t>
      </w:r>
    </w:p>
    <w:p w:rsidR="00ED4AD7" w:rsidRDefault="00ED4AD7" w:rsidP="004061F8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3.</w:t>
      </w:r>
      <w:r w:rsidRPr="00594273">
        <w:rPr>
          <w:rFonts w:ascii="Arial" w:hAnsi="Arial" w:cs="Arial"/>
        </w:rPr>
        <w:tab/>
        <w:t>Wszelkie ewentualne spory pomiędzy stronami rozstrzygane będą polubownie,</w:t>
      </w:r>
      <w:r w:rsidR="004061F8">
        <w:rPr>
          <w:rFonts w:ascii="Arial" w:hAnsi="Arial" w:cs="Arial"/>
        </w:rPr>
        <w:t xml:space="preserve"> </w:t>
      </w:r>
      <w:r w:rsidRPr="00594273">
        <w:rPr>
          <w:rFonts w:ascii="Arial" w:hAnsi="Arial" w:cs="Arial"/>
        </w:rPr>
        <w:t xml:space="preserve">a w przypadku nie dojścia do porozumienia, poddane zostaną rozstrzygnięciu Sądu właściwego ze względu na siedzibę Zamawiającego. </w:t>
      </w:r>
    </w:p>
    <w:p w:rsidR="00CF3F18" w:rsidRPr="00CF3F18" w:rsidRDefault="00CF3F18" w:rsidP="00CF3F1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F3F18">
        <w:rPr>
          <w:rFonts w:ascii="Arial" w:hAnsi="Arial" w:cs="Arial"/>
        </w:rPr>
        <w:t>. Na podstawie art. 591 ust. 1 PZP, w sprawie majątkowej, w której zawarcie ugody jest dopuszczalne, wprowadza się następujące klauzule:</w:t>
      </w:r>
    </w:p>
    <w:p w:rsidR="00CF3F18" w:rsidRPr="00CF3F18" w:rsidRDefault="00CF3F18" w:rsidP="00CF3F18">
      <w:pPr>
        <w:tabs>
          <w:tab w:val="left" w:pos="426"/>
        </w:tabs>
        <w:jc w:val="both"/>
        <w:rPr>
          <w:rFonts w:ascii="Arial" w:hAnsi="Arial" w:cs="Arial"/>
        </w:rPr>
      </w:pPr>
      <w:r w:rsidRPr="00CF3F18">
        <w:rPr>
          <w:rFonts w:ascii="Arial" w:hAnsi="Arial" w:cs="Arial"/>
        </w:rPr>
        <w:t>a)</w:t>
      </w:r>
      <w:r w:rsidRPr="00CF3F18">
        <w:rPr>
          <w:rFonts w:ascii="Arial" w:hAnsi="Arial" w:cs="Arial"/>
        </w:rPr>
        <w:tab/>
        <w:t>Klauzula mediacyjna</w:t>
      </w:r>
    </w:p>
    <w:p w:rsidR="00CF3F18" w:rsidRPr="00CF3F18" w:rsidRDefault="00CF3F18" w:rsidP="00CF3F18">
      <w:pPr>
        <w:tabs>
          <w:tab w:val="left" w:pos="426"/>
        </w:tabs>
        <w:jc w:val="both"/>
        <w:rPr>
          <w:rFonts w:ascii="Arial" w:hAnsi="Arial" w:cs="Arial"/>
        </w:rPr>
      </w:pPr>
      <w:r w:rsidRPr="00CF3F18">
        <w:rPr>
          <w:rFonts w:ascii="Arial" w:hAnsi="Arial" w:cs="Arial"/>
        </w:rPr>
        <w:t xml:space="preserve">W przypadku zaistnienia pomiędzy stronami sporu, wynikającego z umowy lub pozostającego w związku z umową, strony zobowiązują się do podjęcia próby jego rozwiązania w drodze mediacji. Mediacja prowadzona będzie przez Mediatorów Stałych Sądu Polubownego przy Prokuratorii Generalnej Rzeczypospolitej Polskiej zgodnie z Regulaminem tego Sądu </w:t>
      </w:r>
    </w:p>
    <w:p w:rsidR="00CF3F18" w:rsidRPr="00CF3F18" w:rsidRDefault="00CF3F18" w:rsidP="00CF3F18">
      <w:pPr>
        <w:tabs>
          <w:tab w:val="left" w:pos="426"/>
        </w:tabs>
        <w:jc w:val="both"/>
        <w:rPr>
          <w:rFonts w:ascii="Arial" w:hAnsi="Arial" w:cs="Arial"/>
        </w:rPr>
      </w:pPr>
      <w:r w:rsidRPr="00CF3F18">
        <w:rPr>
          <w:rFonts w:ascii="Arial" w:hAnsi="Arial" w:cs="Arial"/>
        </w:rPr>
        <w:t>lub</w:t>
      </w:r>
    </w:p>
    <w:p w:rsidR="00CF3F18" w:rsidRPr="00CF3F18" w:rsidRDefault="00CF3F18" w:rsidP="00CF3F18">
      <w:pPr>
        <w:tabs>
          <w:tab w:val="left" w:pos="426"/>
        </w:tabs>
        <w:jc w:val="both"/>
        <w:rPr>
          <w:rFonts w:ascii="Arial" w:hAnsi="Arial" w:cs="Arial"/>
        </w:rPr>
      </w:pPr>
      <w:r w:rsidRPr="00CF3F18">
        <w:rPr>
          <w:rFonts w:ascii="Arial" w:hAnsi="Arial" w:cs="Arial"/>
        </w:rPr>
        <w:t>b)</w:t>
      </w:r>
      <w:r w:rsidRPr="00CF3F18">
        <w:rPr>
          <w:rFonts w:ascii="Arial" w:hAnsi="Arial" w:cs="Arial"/>
        </w:rPr>
        <w:tab/>
        <w:t>Klauzula koncyliacyjna</w:t>
      </w:r>
    </w:p>
    <w:p w:rsidR="00CF3F18" w:rsidRPr="00594273" w:rsidRDefault="00CF3F18" w:rsidP="00CF3F18">
      <w:pPr>
        <w:tabs>
          <w:tab w:val="left" w:pos="426"/>
        </w:tabs>
        <w:jc w:val="both"/>
        <w:rPr>
          <w:rFonts w:ascii="Arial" w:hAnsi="Arial" w:cs="Arial"/>
        </w:rPr>
      </w:pPr>
      <w:r w:rsidRPr="00CF3F18">
        <w:rPr>
          <w:rFonts w:ascii="Arial" w:hAnsi="Arial" w:cs="Arial"/>
        </w:rPr>
        <w:t>W przypadku zaistnienia pomiędzy stronami sporu, wynikającego z umowy lub pozostającego w związku z umową, strony zobowiązują się do podjęcia próby jego rozwiązania w drodze koncyliacji. Koncyliacja będzie prowadzona przez Koncyliatorów Stałych Sądu Polubownego przy Prokuratorii Generalnej Rzeczypospolitej Polskiej zgodnie z Regulaminem tego Sądu.</w:t>
      </w:r>
    </w:p>
    <w:p w:rsidR="00ED4AD7" w:rsidRPr="00594273" w:rsidRDefault="00ED4AD7" w:rsidP="004061F8">
      <w:pPr>
        <w:tabs>
          <w:tab w:val="left" w:pos="426"/>
        </w:tabs>
        <w:jc w:val="both"/>
        <w:rPr>
          <w:rFonts w:ascii="Arial" w:hAnsi="Arial" w:cs="Arial"/>
        </w:rPr>
      </w:pPr>
      <w:r w:rsidRPr="00594273">
        <w:rPr>
          <w:rFonts w:ascii="Arial" w:hAnsi="Arial" w:cs="Arial"/>
        </w:rPr>
        <w:t>4.</w:t>
      </w:r>
      <w:r w:rsidRPr="00594273">
        <w:rPr>
          <w:rFonts w:ascii="Arial" w:hAnsi="Arial" w:cs="Arial"/>
        </w:rPr>
        <w:tab/>
        <w:t>Umowę sporządzono w dwóch jednobrzmiących egzemplarzach jeden dla Zamawiającego i jeden dla Wykonawcy.</w:t>
      </w:r>
    </w:p>
    <w:p w:rsidR="004061F8" w:rsidRPr="00594273" w:rsidRDefault="004061F8" w:rsidP="00594273">
      <w:pPr>
        <w:tabs>
          <w:tab w:val="left" w:pos="1418"/>
        </w:tabs>
        <w:jc w:val="both"/>
        <w:rPr>
          <w:rFonts w:ascii="Arial" w:hAnsi="Arial" w:cs="Arial"/>
        </w:rPr>
      </w:pPr>
    </w:p>
    <w:p w:rsidR="00ED4AD7" w:rsidRPr="00CF3F18" w:rsidRDefault="00CF3F18" w:rsidP="00594273">
      <w:pPr>
        <w:tabs>
          <w:tab w:val="left" w:pos="1418"/>
        </w:tabs>
        <w:jc w:val="both"/>
        <w:rPr>
          <w:rFonts w:ascii="Arial" w:hAnsi="Arial" w:cs="Arial"/>
        </w:rPr>
      </w:pPr>
      <w:r w:rsidRPr="00CF3F18">
        <w:rPr>
          <w:rFonts w:ascii="Arial" w:hAnsi="Arial" w:cs="Arial"/>
          <w:b/>
        </w:rPr>
        <w:tab/>
      </w:r>
      <w:r w:rsidR="00ED4AD7" w:rsidRPr="00CF3F18">
        <w:rPr>
          <w:rFonts w:ascii="Arial" w:hAnsi="Arial" w:cs="Arial"/>
          <w:b/>
          <w:u w:val="single"/>
        </w:rPr>
        <w:t>Wykonawca:</w:t>
      </w:r>
      <w:r w:rsidR="00ED4AD7" w:rsidRPr="00CF3F18">
        <w:rPr>
          <w:rFonts w:ascii="Arial" w:hAnsi="Arial" w:cs="Arial"/>
        </w:rPr>
        <w:tab/>
      </w:r>
      <w:r w:rsidR="00ED4AD7" w:rsidRPr="00CF3F18">
        <w:rPr>
          <w:rFonts w:ascii="Arial" w:hAnsi="Arial" w:cs="Arial"/>
        </w:rPr>
        <w:tab/>
      </w:r>
      <w:r w:rsidR="00ED4AD7" w:rsidRPr="00CF3F18">
        <w:rPr>
          <w:rFonts w:ascii="Arial" w:hAnsi="Arial" w:cs="Arial"/>
        </w:rPr>
        <w:tab/>
      </w:r>
      <w:r w:rsidR="00ED4AD7" w:rsidRPr="00CF3F18">
        <w:rPr>
          <w:rFonts w:ascii="Arial" w:hAnsi="Arial" w:cs="Arial"/>
        </w:rPr>
        <w:tab/>
      </w:r>
      <w:r w:rsidR="00ED4AD7" w:rsidRPr="00CF3F18">
        <w:rPr>
          <w:rFonts w:ascii="Arial" w:hAnsi="Arial" w:cs="Arial"/>
        </w:rPr>
        <w:tab/>
      </w:r>
      <w:r w:rsidR="00ED4AD7" w:rsidRPr="00CF3F18">
        <w:rPr>
          <w:rFonts w:ascii="Arial" w:hAnsi="Arial" w:cs="Arial"/>
        </w:rPr>
        <w:tab/>
        <w:t xml:space="preserve"> </w:t>
      </w:r>
      <w:r w:rsidR="00ED4AD7" w:rsidRPr="00CF3F18">
        <w:rPr>
          <w:rFonts w:ascii="Arial" w:hAnsi="Arial" w:cs="Arial"/>
          <w:b/>
          <w:u w:val="single"/>
        </w:rPr>
        <w:t>Zamawiający:</w:t>
      </w:r>
    </w:p>
    <w:p w:rsidR="00ED4AD7" w:rsidRPr="00594273" w:rsidRDefault="00ED4AD7" w:rsidP="00594273">
      <w:pPr>
        <w:tabs>
          <w:tab w:val="left" w:pos="1418"/>
        </w:tabs>
        <w:jc w:val="both"/>
        <w:rPr>
          <w:rFonts w:ascii="Arial" w:hAnsi="Arial" w:cs="Arial"/>
        </w:rPr>
      </w:pPr>
    </w:p>
    <w:p w:rsidR="00ED4AD7" w:rsidRPr="006A3A6C" w:rsidRDefault="00ED4AD7" w:rsidP="00594273">
      <w:pPr>
        <w:tabs>
          <w:tab w:val="left" w:pos="1418"/>
        </w:tabs>
        <w:jc w:val="both"/>
        <w:rPr>
          <w:rFonts w:ascii="Arial" w:hAnsi="Arial" w:cs="Arial"/>
          <w:i/>
          <w:sz w:val="18"/>
          <w:szCs w:val="18"/>
        </w:rPr>
      </w:pPr>
      <w:r w:rsidRPr="006A3A6C">
        <w:rPr>
          <w:rFonts w:ascii="Arial" w:hAnsi="Arial" w:cs="Arial"/>
          <w:i/>
          <w:sz w:val="18"/>
          <w:szCs w:val="18"/>
        </w:rPr>
        <w:t xml:space="preserve">W przypadku wyboru mojej oferty nr postępowania </w:t>
      </w:r>
      <w:r w:rsidR="00C04D48" w:rsidRPr="00873135">
        <w:t>4WSzKzP.SZP.2612.52.2021</w:t>
      </w:r>
      <w:r w:rsidRPr="006A3A6C">
        <w:rPr>
          <w:rFonts w:ascii="Arial" w:hAnsi="Arial" w:cs="Arial"/>
          <w:i/>
          <w:sz w:val="18"/>
          <w:szCs w:val="18"/>
        </w:rPr>
        <w:t xml:space="preserve">, zobowiązuję się podpisać z Zamawiającym umowę wg </w:t>
      </w:r>
      <w:r w:rsidR="00C04D48" w:rsidRPr="006A3A6C">
        <w:rPr>
          <w:rFonts w:ascii="Arial" w:hAnsi="Arial" w:cs="Arial"/>
          <w:i/>
          <w:sz w:val="18"/>
          <w:szCs w:val="18"/>
        </w:rPr>
        <w:t>powyższy</w:t>
      </w:r>
      <w:r w:rsidR="00C04D48">
        <w:rPr>
          <w:rFonts w:ascii="Arial" w:hAnsi="Arial" w:cs="Arial"/>
          <w:i/>
          <w:sz w:val="18"/>
          <w:szCs w:val="18"/>
        </w:rPr>
        <w:t>ch projektowanych postanowień</w:t>
      </w:r>
      <w:r w:rsidRPr="006A3A6C">
        <w:rPr>
          <w:rFonts w:ascii="Arial" w:hAnsi="Arial" w:cs="Arial"/>
          <w:i/>
          <w:sz w:val="18"/>
          <w:szCs w:val="18"/>
        </w:rPr>
        <w:t>.</w:t>
      </w:r>
    </w:p>
    <w:p w:rsidR="00C41358" w:rsidRPr="00594273" w:rsidRDefault="00C41358" w:rsidP="00DC025B">
      <w:pPr>
        <w:tabs>
          <w:tab w:val="left" w:pos="426"/>
          <w:tab w:val="left" w:pos="993"/>
        </w:tabs>
        <w:spacing w:after="0"/>
        <w:rPr>
          <w:rFonts w:ascii="Arial" w:hAnsi="Arial" w:cs="Arial"/>
        </w:rPr>
      </w:pPr>
      <w:bookmarkStart w:id="0" w:name="_GoBack"/>
      <w:bookmarkEnd w:id="0"/>
    </w:p>
    <w:sectPr w:rsidR="00C41358" w:rsidRPr="00594273" w:rsidSect="00585930">
      <w:headerReference w:type="default" r:id="rId8"/>
      <w:footerReference w:type="default" r:id="rId9"/>
      <w:pgSz w:w="11906" w:h="16838" w:code="9"/>
      <w:pgMar w:top="170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B5" w:rsidRDefault="008D43B5" w:rsidP="008B4D51">
      <w:pPr>
        <w:spacing w:after="0" w:line="240" w:lineRule="auto"/>
      </w:pPr>
      <w:r>
        <w:separator/>
      </w:r>
    </w:p>
  </w:endnote>
  <w:endnote w:type="continuationSeparator" w:id="0">
    <w:p w:rsidR="008D43B5" w:rsidRDefault="008D43B5" w:rsidP="008B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3B5" w:rsidRPr="00C03BBB" w:rsidRDefault="00E522C7" w:rsidP="00C03BBB">
    <w:pPr>
      <w:pStyle w:val="Bezodstpw"/>
      <w:spacing w:before="40" w:after="40"/>
      <w:ind w:left="3544"/>
      <w:rPr>
        <w:rFonts w:cstheme="minorHAnsi"/>
        <w:b/>
        <w:bCs/>
        <w:caps/>
        <w:color w:val="FF0000"/>
        <w:sz w:val="28"/>
        <w:szCs w:val="28"/>
      </w:rPr>
    </w:pPr>
    <w:r>
      <w:rPr>
        <w:bCs/>
        <w:noProof/>
        <w:sz w:val="24"/>
        <w:szCs w:val="24"/>
      </w:rPr>
      <w:pict>
        <v:line id="Łącznik prosty 15" o:spid="_x0000_s6145" style="position:absolute;left:0;text-align:left;flip:y;z-index:251669504;visibility:visible;mso-wrap-style:square;mso-wrap-distance-left:9pt;mso-wrap-distance-top:0;mso-wrap-distance-right:9pt;mso-wrap-distance-bottom:0;mso-position-horizontal-relative:text;mso-position-vertical-relative:text" from="2.45pt,-12.85pt" to="456.9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" strokecolor="black [3200]" strokeweight=".5pt">
          <v:stroke joinstyle="miter"/>
        </v:line>
      </w:pict>
    </w:r>
    <w:r w:rsidR="008D43B5">
      <w:rPr>
        <w:noProof/>
      </w:rPr>
      <w:drawing>
        <wp:anchor distT="0" distB="0" distL="114300" distR="114300" simplePos="0" relativeHeight="251687424" behindDoc="0" locked="0" layoutInCell="1" allowOverlap="1">
          <wp:simplePos x="0" y="0"/>
          <wp:positionH relativeFrom="column">
            <wp:posOffset>2977515</wp:posOffset>
          </wp:positionH>
          <wp:positionV relativeFrom="paragraph">
            <wp:posOffset>-95250</wp:posOffset>
          </wp:positionV>
          <wp:extent cx="2149448" cy="571500"/>
          <wp:effectExtent l="0" t="0" r="3810" b="0"/>
          <wp:wrapNone/>
          <wp:docPr id="9" name="Obraz 9" descr="Start - 4 Szpital Wojskowy z Polikliniką we Wrocław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rt - 4 Szpital Wojskowy z Polikliniką we Wrocław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44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43B5">
      <w:rPr>
        <w:bCs/>
        <w:noProof/>
        <w:sz w:val="24"/>
        <w:szCs w:val="24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861695</wp:posOffset>
          </wp:positionH>
          <wp:positionV relativeFrom="paragraph">
            <wp:posOffset>-96520</wp:posOffset>
          </wp:positionV>
          <wp:extent cx="1213040" cy="69532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logotypów.jpg"/>
                  <pic:cNvPicPr/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304"/>
                  <a:stretch/>
                </pic:blipFill>
                <pic:spPr bwMode="auto">
                  <a:xfrm>
                    <a:off x="0" y="0"/>
                    <a:ext cx="121304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B5" w:rsidRDefault="008D43B5" w:rsidP="008B4D51">
      <w:pPr>
        <w:spacing w:after="0" w:line="240" w:lineRule="auto"/>
      </w:pPr>
      <w:r>
        <w:separator/>
      </w:r>
    </w:p>
  </w:footnote>
  <w:footnote w:type="continuationSeparator" w:id="0">
    <w:p w:rsidR="008D43B5" w:rsidRDefault="008D43B5" w:rsidP="008B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5643"/>
      <w:docPartObj>
        <w:docPartGallery w:val="Page Numbers (Top of Page)"/>
        <w:docPartUnique/>
      </w:docPartObj>
    </w:sdtPr>
    <w:sdtEndPr/>
    <w:sdtContent>
      <w:p w:rsidR="008D43B5" w:rsidRDefault="008D43B5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89472" behindDoc="0" locked="0" layoutInCell="1" allowOverlap="1">
              <wp:simplePos x="0" y="0"/>
              <wp:positionH relativeFrom="margin">
                <wp:posOffset>260350</wp:posOffset>
              </wp:positionH>
              <wp:positionV relativeFrom="page">
                <wp:posOffset>142875</wp:posOffset>
              </wp:positionV>
              <wp:extent cx="1470660" cy="612140"/>
              <wp:effectExtent l="19050" t="0" r="0" b="0"/>
              <wp:wrapNone/>
              <wp:docPr id="1" name="Obraz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0660" cy="612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627D7">
          <w:fldChar w:fldCharType="begin"/>
        </w:r>
        <w:r w:rsidR="004627D7">
          <w:instrText xml:space="preserve"> PAGE   \* MERGEFORMAT </w:instrText>
        </w:r>
        <w:r w:rsidR="004627D7">
          <w:fldChar w:fldCharType="separate"/>
        </w:r>
        <w:r w:rsidR="00E522C7">
          <w:rPr>
            <w:noProof/>
          </w:rPr>
          <w:t>24</w:t>
        </w:r>
        <w:r w:rsidR="004627D7">
          <w:rPr>
            <w:noProof/>
          </w:rPr>
          <w:fldChar w:fldCharType="end"/>
        </w:r>
      </w:p>
    </w:sdtContent>
  </w:sdt>
  <w:p w:rsidR="008D43B5" w:rsidRDefault="00E522C7" w:rsidP="008E3B20">
    <w:pPr>
      <w:pStyle w:val="Nagwek"/>
      <w:tabs>
        <w:tab w:val="clear" w:pos="4536"/>
      </w:tabs>
      <w:spacing w:before="120"/>
      <w:ind w:left="7090"/>
      <w:jc w:val="both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line id="_x0000_s6146" style="position:absolute;left:0;text-align:left;flip:y;z-index:251690496;visibility:visible;mso-wrap-style:square;mso-wrap-distance-left:9pt;mso-wrap-distance-top:0;mso-wrap-distance-right:9pt;mso-wrap-distance-bottom:0;mso-position-horizontal-relative:text;mso-position-vertical-relative:text" from="10.5pt,32.9pt" to="461.2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" strokecolor="black [3200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46D"/>
    <w:multiLevelType w:val="hybridMultilevel"/>
    <w:tmpl w:val="F9B07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0C2F"/>
    <w:multiLevelType w:val="hybridMultilevel"/>
    <w:tmpl w:val="0C5A4F56"/>
    <w:lvl w:ilvl="0" w:tplc="AE5CAB7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2CEDD8A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0578"/>
    <w:multiLevelType w:val="hybridMultilevel"/>
    <w:tmpl w:val="0EFE6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2BE2"/>
    <w:multiLevelType w:val="hybridMultilevel"/>
    <w:tmpl w:val="C2AA91E2"/>
    <w:lvl w:ilvl="0" w:tplc="F7ECAF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46701"/>
    <w:multiLevelType w:val="hybridMultilevel"/>
    <w:tmpl w:val="B4A48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B6262"/>
    <w:multiLevelType w:val="multilevel"/>
    <w:tmpl w:val="9BC45A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0664473"/>
    <w:multiLevelType w:val="hybridMultilevel"/>
    <w:tmpl w:val="06487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796F"/>
    <w:multiLevelType w:val="hybridMultilevel"/>
    <w:tmpl w:val="DCFEB7E4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4FC3D07"/>
    <w:multiLevelType w:val="hybridMultilevel"/>
    <w:tmpl w:val="FC42FAD4"/>
    <w:lvl w:ilvl="0" w:tplc="F988A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E20C2"/>
    <w:multiLevelType w:val="hybridMultilevel"/>
    <w:tmpl w:val="BDD8918C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501D1"/>
    <w:multiLevelType w:val="hybridMultilevel"/>
    <w:tmpl w:val="BC467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2D1A"/>
    <w:multiLevelType w:val="hybridMultilevel"/>
    <w:tmpl w:val="D054A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B206B"/>
    <w:multiLevelType w:val="hybridMultilevel"/>
    <w:tmpl w:val="C83A0032"/>
    <w:lvl w:ilvl="0" w:tplc="E56E40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77195"/>
    <w:multiLevelType w:val="hybridMultilevel"/>
    <w:tmpl w:val="B52847D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F5A33"/>
    <w:multiLevelType w:val="hybridMultilevel"/>
    <w:tmpl w:val="5B9E3B18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9706BBB"/>
    <w:multiLevelType w:val="hybridMultilevel"/>
    <w:tmpl w:val="53460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349D4"/>
    <w:multiLevelType w:val="hybridMultilevel"/>
    <w:tmpl w:val="14229F1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E634C66"/>
    <w:multiLevelType w:val="hybridMultilevel"/>
    <w:tmpl w:val="6DBC3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95C2A"/>
    <w:multiLevelType w:val="multilevel"/>
    <w:tmpl w:val="0486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6F3E1B"/>
    <w:multiLevelType w:val="hybridMultilevel"/>
    <w:tmpl w:val="ABD8E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511B3"/>
    <w:multiLevelType w:val="multilevel"/>
    <w:tmpl w:val="9BC45A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334E6258"/>
    <w:multiLevelType w:val="multilevel"/>
    <w:tmpl w:val="9BC45A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5B763A1"/>
    <w:multiLevelType w:val="hybridMultilevel"/>
    <w:tmpl w:val="C5E8D4A6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383E5FC0"/>
    <w:multiLevelType w:val="hybridMultilevel"/>
    <w:tmpl w:val="3D6E2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F7353"/>
    <w:multiLevelType w:val="hybridMultilevel"/>
    <w:tmpl w:val="F580B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57993"/>
    <w:multiLevelType w:val="hybridMultilevel"/>
    <w:tmpl w:val="403460DA"/>
    <w:lvl w:ilvl="0" w:tplc="338023A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AEA2A2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94786"/>
    <w:multiLevelType w:val="hybridMultilevel"/>
    <w:tmpl w:val="6BB80CA4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41482D76"/>
    <w:multiLevelType w:val="hybridMultilevel"/>
    <w:tmpl w:val="9EFC9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C72E4"/>
    <w:multiLevelType w:val="hybridMultilevel"/>
    <w:tmpl w:val="7476451A"/>
    <w:lvl w:ilvl="0" w:tplc="7F0200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32AAE"/>
    <w:multiLevelType w:val="hybridMultilevel"/>
    <w:tmpl w:val="45E4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F6546"/>
    <w:multiLevelType w:val="hybridMultilevel"/>
    <w:tmpl w:val="D65C1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D1299"/>
    <w:multiLevelType w:val="hybridMultilevel"/>
    <w:tmpl w:val="67F6C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72643"/>
    <w:multiLevelType w:val="hybridMultilevel"/>
    <w:tmpl w:val="46823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730F2"/>
    <w:multiLevelType w:val="hybridMultilevel"/>
    <w:tmpl w:val="D8F27D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605AF"/>
    <w:multiLevelType w:val="hybridMultilevel"/>
    <w:tmpl w:val="9A66B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C2E5E"/>
    <w:multiLevelType w:val="hybridMultilevel"/>
    <w:tmpl w:val="E3C48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97830"/>
    <w:multiLevelType w:val="hybridMultilevel"/>
    <w:tmpl w:val="C6EAB86E"/>
    <w:lvl w:ilvl="0" w:tplc="D48EF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362C59"/>
    <w:multiLevelType w:val="hybridMultilevel"/>
    <w:tmpl w:val="3F5E854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092A63"/>
    <w:multiLevelType w:val="hybridMultilevel"/>
    <w:tmpl w:val="B4605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E7593"/>
    <w:multiLevelType w:val="hybridMultilevel"/>
    <w:tmpl w:val="BFB07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C0B03"/>
    <w:multiLevelType w:val="hybridMultilevel"/>
    <w:tmpl w:val="9A66B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4675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75742F03"/>
    <w:multiLevelType w:val="hybridMultilevel"/>
    <w:tmpl w:val="97FC0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F7FB1"/>
    <w:multiLevelType w:val="hybridMultilevel"/>
    <w:tmpl w:val="77CA18FA"/>
    <w:lvl w:ilvl="0" w:tplc="0DD62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B0D71F1"/>
    <w:multiLevelType w:val="hybridMultilevel"/>
    <w:tmpl w:val="DF520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F6ADA"/>
    <w:multiLevelType w:val="hybridMultilevel"/>
    <w:tmpl w:val="9AF64CC4"/>
    <w:lvl w:ilvl="0" w:tplc="13C6F988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255B0"/>
    <w:multiLevelType w:val="hybridMultilevel"/>
    <w:tmpl w:val="BDD89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B6353"/>
    <w:multiLevelType w:val="hybridMultilevel"/>
    <w:tmpl w:val="8C88B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0"/>
  </w:num>
  <w:num w:numId="4">
    <w:abstractNumId w:val="16"/>
  </w:num>
  <w:num w:numId="5">
    <w:abstractNumId w:val="6"/>
  </w:num>
  <w:num w:numId="6">
    <w:abstractNumId w:val="11"/>
  </w:num>
  <w:num w:numId="7">
    <w:abstractNumId w:val="25"/>
  </w:num>
  <w:num w:numId="8">
    <w:abstractNumId w:val="46"/>
  </w:num>
  <w:num w:numId="9">
    <w:abstractNumId w:val="42"/>
  </w:num>
  <w:num w:numId="10">
    <w:abstractNumId w:val="1"/>
  </w:num>
  <w:num w:numId="11">
    <w:abstractNumId w:val="37"/>
  </w:num>
  <w:num w:numId="12">
    <w:abstractNumId w:val="36"/>
  </w:num>
  <w:num w:numId="13">
    <w:abstractNumId w:val="45"/>
  </w:num>
  <w:num w:numId="14">
    <w:abstractNumId w:val="44"/>
  </w:num>
  <w:num w:numId="15">
    <w:abstractNumId w:val="29"/>
  </w:num>
  <w:num w:numId="16">
    <w:abstractNumId w:val="9"/>
  </w:num>
  <w:num w:numId="17">
    <w:abstractNumId w:val="35"/>
  </w:num>
  <w:num w:numId="18">
    <w:abstractNumId w:val="31"/>
  </w:num>
  <w:num w:numId="19">
    <w:abstractNumId w:val="14"/>
  </w:num>
  <w:num w:numId="20">
    <w:abstractNumId w:val="7"/>
  </w:num>
  <w:num w:numId="21">
    <w:abstractNumId w:val="22"/>
  </w:num>
  <w:num w:numId="22">
    <w:abstractNumId w:val="15"/>
  </w:num>
  <w:num w:numId="23">
    <w:abstractNumId w:val="26"/>
  </w:num>
  <w:num w:numId="24">
    <w:abstractNumId w:val="33"/>
  </w:num>
  <w:num w:numId="25">
    <w:abstractNumId w:val="8"/>
  </w:num>
  <w:num w:numId="26">
    <w:abstractNumId w:val="10"/>
  </w:num>
  <w:num w:numId="27">
    <w:abstractNumId w:val="40"/>
  </w:num>
  <w:num w:numId="28">
    <w:abstractNumId w:val="13"/>
  </w:num>
  <w:num w:numId="29">
    <w:abstractNumId w:val="32"/>
  </w:num>
  <w:num w:numId="30">
    <w:abstractNumId w:val="5"/>
  </w:num>
  <w:num w:numId="31">
    <w:abstractNumId w:val="24"/>
  </w:num>
  <w:num w:numId="32">
    <w:abstractNumId w:val="30"/>
  </w:num>
  <w:num w:numId="33">
    <w:abstractNumId w:val="23"/>
  </w:num>
  <w:num w:numId="34">
    <w:abstractNumId w:val="18"/>
  </w:num>
  <w:num w:numId="35">
    <w:abstractNumId w:val="20"/>
  </w:num>
  <w:num w:numId="36">
    <w:abstractNumId w:val="2"/>
  </w:num>
  <w:num w:numId="37">
    <w:abstractNumId w:val="21"/>
  </w:num>
  <w:num w:numId="38">
    <w:abstractNumId w:val="39"/>
  </w:num>
  <w:num w:numId="39">
    <w:abstractNumId w:val="27"/>
  </w:num>
  <w:num w:numId="40">
    <w:abstractNumId w:val="34"/>
  </w:num>
  <w:num w:numId="41">
    <w:abstractNumId w:val="4"/>
  </w:num>
  <w:num w:numId="42">
    <w:abstractNumId w:val="19"/>
  </w:num>
  <w:num w:numId="43">
    <w:abstractNumId w:val="47"/>
  </w:num>
  <w:num w:numId="44">
    <w:abstractNumId w:val="43"/>
  </w:num>
  <w:num w:numId="45">
    <w:abstractNumId w:val="12"/>
  </w:num>
  <w:num w:numId="46">
    <w:abstractNumId w:val="3"/>
  </w:num>
  <w:num w:numId="47">
    <w:abstractNumId w:val="4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51"/>
    <w:rsid w:val="00000F0C"/>
    <w:rsid w:val="000023D4"/>
    <w:rsid w:val="00016269"/>
    <w:rsid w:val="00025197"/>
    <w:rsid w:val="00034802"/>
    <w:rsid w:val="00060BB4"/>
    <w:rsid w:val="00082B72"/>
    <w:rsid w:val="00084DA3"/>
    <w:rsid w:val="000A0EFE"/>
    <w:rsid w:val="000D076A"/>
    <w:rsid w:val="000D50A0"/>
    <w:rsid w:val="0012789A"/>
    <w:rsid w:val="00132461"/>
    <w:rsid w:val="001434B4"/>
    <w:rsid w:val="00154522"/>
    <w:rsid w:val="00180F09"/>
    <w:rsid w:val="00181E4E"/>
    <w:rsid w:val="00192A77"/>
    <w:rsid w:val="001A5590"/>
    <w:rsid w:val="001C0DE6"/>
    <w:rsid w:val="001C7683"/>
    <w:rsid w:val="001D27AF"/>
    <w:rsid w:val="001D57E3"/>
    <w:rsid w:val="001F3B6A"/>
    <w:rsid w:val="001F632F"/>
    <w:rsid w:val="00202D76"/>
    <w:rsid w:val="0024383E"/>
    <w:rsid w:val="00256FA2"/>
    <w:rsid w:val="0026323C"/>
    <w:rsid w:val="0027207A"/>
    <w:rsid w:val="00275AA9"/>
    <w:rsid w:val="002831B5"/>
    <w:rsid w:val="0029168A"/>
    <w:rsid w:val="00297A78"/>
    <w:rsid w:val="002C65EA"/>
    <w:rsid w:val="002D3395"/>
    <w:rsid w:val="002D438D"/>
    <w:rsid w:val="002F2A0C"/>
    <w:rsid w:val="002F4F76"/>
    <w:rsid w:val="002F5C1F"/>
    <w:rsid w:val="00320A9A"/>
    <w:rsid w:val="00326BB2"/>
    <w:rsid w:val="00327508"/>
    <w:rsid w:val="00343596"/>
    <w:rsid w:val="0035317D"/>
    <w:rsid w:val="00371AED"/>
    <w:rsid w:val="003805D4"/>
    <w:rsid w:val="00392CC6"/>
    <w:rsid w:val="00393D92"/>
    <w:rsid w:val="00395DD1"/>
    <w:rsid w:val="003A5A8C"/>
    <w:rsid w:val="003C3158"/>
    <w:rsid w:val="003C657D"/>
    <w:rsid w:val="003D3649"/>
    <w:rsid w:val="003E0289"/>
    <w:rsid w:val="004061F8"/>
    <w:rsid w:val="00414763"/>
    <w:rsid w:val="004153A2"/>
    <w:rsid w:val="00417156"/>
    <w:rsid w:val="00422E8B"/>
    <w:rsid w:val="00445A5C"/>
    <w:rsid w:val="004627D7"/>
    <w:rsid w:val="004777E0"/>
    <w:rsid w:val="00485E37"/>
    <w:rsid w:val="00490372"/>
    <w:rsid w:val="004908F7"/>
    <w:rsid w:val="0049381A"/>
    <w:rsid w:val="004A19F1"/>
    <w:rsid w:val="004D1DC9"/>
    <w:rsid w:val="004F269C"/>
    <w:rsid w:val="005031A4"/>
    <w:rsid w:val="005476C1"/>
    <w:rsid w:val="00555E4E"/>
    <w:rsid w:val="00585930"/>
    <w:rsid w:val="00594273"/>
    <w:rsid w:val="0059639F"/>
    <w:rsid w:val="005B301D"/>
    <w:rsid w:val="005C5E72"/>
    <w:rsid w:val="005D1476"/>
    <w:rsid w:val="005D2478"/>
    <w:rsid w:val="005D322F"/>
    <w:rsid w:val="005D55B8"/>
    <w:rsid w:val="005E3071"/>
    <w:rsid w:val="005E4FCE"/>
    <w:rsid w:val="005F191F"/>
    <w:rsid w:val="00601C34"/>
    <w:rsid w:val="00635175"/>
    <w:rsid w:val="00642B41"/>
    <w:rsid w:val="00651E95"/>
    <w:rsid w:val="00662636"/>
    <w:rsid w:val="00686C84"/>
    <w:rsid w:val="006A3A6C"/>
    <w:rsid w:val="006E65C8"/>
    <w:rsid w:val="006F6B61"/>
    <w:rsid w:val="006F6CE9"/>
    <w:rsid w:val="0070498F"/>
    <w:rsid w:val="00711845"/>
    <w:rsid w:val="00721386"/>
    <w:rsid w:val="00722F97"/>
    <w:rsid w:val="007454A4"/>
    <w:rsid w:val="00750D06"/>
    <w:rsid w:val="00782802"/>
    <w:rsid w:val="007877C2"/>
    <w:rsid w:val="00792247"/>
    <w:rsid w:val="007A28BB"/>
    <w:rsid w:val="007A489C"/>
    <w:rsid w:val="007B58F9"/>
    <w:rsid w:val="007D1D8D"/>
    <w:rsid w:val="007D79A3"/>
    <w:rsid w:val="00816489"/>
    <w:rsid w:val="00826785"/>
    <w:rsid w:val="00832A32"/>
    <w:rsid w:val="008337A4"/>
    <w:rsid w:val="00867765"/>
    <w:rsid w:val="00883E51"/>
    <w:rsid w:val="008A083A"/>
    <w:rsid w:val="008A3126"/>
    <w:rsid w:val="008B4D51"/>
    <w:rsid w:val="008B725E"/>
    <w:rsid w:val="008C5A86"/>
    <w:rsid w:val="008D43B5"/>
    <w:rsid w:val="008E3B20"/>
    <w:rsid w:val="008F36C9"/>
    <w:rsid w:val="00900EDE"/>
    <w:rsid w:val="00926B29"/>
    <w:rsid w:val="0093153A"/>
    <w:rsid w:val="00955190"/>
    <w:rsid w:val="009570FE"/>
    <w:rsid w:val="0096653B"/>
    <w:rsid w:val="00966546"/>
    <w:rsid w:val="0098009B"/>
    <w:rsid w:val="0098770A"/>
    <w:rsid w:val="009A2255"/>
    <w:rsid w:val="009A5994"/>
    <w:rsid w:val="009D798A"/>
    <w:rsid w:val="009D7BDD"/>
    <w:rsid w:val="009E3E27"/>
    <w:rsid w:val="009F04F3"/>
    <w:rsid w:val="009F1FB3"/>
    <w:rsid w:val="00A06F8A"/>
    <w:rsid w:val="00A10097"/>
    <w:rsid w:val="00A2171C"/>
    <w:rsid w:val="00A24926"/>
    <w:rsid w:val="00A51197"/>
    <w:rsid w:val="00A52C17"/>
    <w:rsid w:val="00A65956"/>
    <w:rsid w:val="00A70F48"/>
    <w:rsid w:val="00A8779D"/>
    <w:rsid w:val="00AB12A8"/>
    <w:rsid w:val="00AC4A2B"/>
    <w:rsid w:val="00AC4DDC"/>
    <w:rsid w:val="00AD2A58"/>
    <w:rsid w:val="00AF3EBD"/>
    <w:rsid w:val="00B07E9D"/>
    <w:rsid w:val="00B1492C"/>
    <w:rsid w:val="00B46E82"/>
    <w:rsid w:val="00B71D61"/>
    <w:rsid w:val="00B75849"/>
    <w:rsid w:val="00B76771"/>
    <w:rsid w:val="00B91122"/>
    <w:rsid w:val="00BA223A"/>
    <w:rsid w:val="00BB07CF"/>
    <w:rsid w:val="00BC2619"/>
    <w:rsid w:val="00BC401E"/>
    <w:rsid w:val="00BD7980"/>
    <w:rsid w:val="00BF10A0"/>
    <w:rsid w:val="00C03BBB"/>
    <w:rsid w:val="00C04D48"/>
    <w:rsid w:val="00C23A6A"/>
    <w:rsid w:val="00C3723D"/>
    <w:rsid w:val="00C41358"/>
    <w:rsid w:val="00C801B5"/>
    <w:rsid w:val="00C84778"/>
    <w:rsid w:val="00C870FE"/>
    <w:rsid w:val="00C92BAE"/>
    <w:rsid w:val="00CA12F0"/>
    <w:rsid w:val="00CB3715"/>
    <w:rsid w:val="00CC4B85"/>
    <w:rsid w:val="00CF3F18"/>
    <w:rsid w:val="00D01263"/>
    <w:rsid w:val="00D50C76"/>
    <w:rsid w:val="00D514EA"/>
    <w:rsid w:val="00D575E4"/>
    <w:rsid w:val="00D84A69"/>
    <w:rsid w:val="00D90A7E"/>
    <w:rsid w:val="00D9213B"/>
    <w:rsid w:val="00DA33E0"/>
    <w:rsid w:val="00DB3F1D"/>
    <w:rsid w:val="00DC025B"/>
    <w:rsid w:val="00DC76FB"/>
    <w:rsid w:val="00DD40F5"/>
    <w:rsid w:val="00DE1501"/>
    <w:rsid w:val="00DE4712"/>
    <w:rsid w:val="00DE6CA3"/>
    <w:rsid w:val="00DF5C20"/>
    <w:rsid w:val="00E15BC5"/>
    <w:rsid w:val="00E25EC4"/>
    <w:rsid w:val="00E353CB"/>
    <w:rsid w:val="00E45878"/>
    <w:rsid w:val="00E522C7"/>
    <w:rsid w:val="00E54625"/>
    <w:rsid w:val="00E730F5"/>
    <w:rsid w:val="00E805FB"/>
    <w:rsid w:val="00EA4C30"/>
    <w:rsid w:val="00EB4C98"/>
    <w:rsid w:val="00ED3EA5"/>
    <w:rsid w:val="00ED4AD7"/>
    <w:rsid w:val="00EE4838"/>
    <w:rsid w:val="00EF38F9"/>
    <w:rsid w:val="00F262BB"/>
    <w:rsid w:val="00F345AC"/>
    <w:rsid w:val="00F34E4E"/>
    <w:rsid w:val="00F3623A"/>
    <w:rsid w:val="00F451C3"/>
    <w:rsid w:val="00F71FEA"/>
    <w:rsid w:val="00F909A6"/>
    <w:rsid w:val="00FA3E08"/>
    <w:rsid w:val="00FA4D89"/>
    <w:rsid w:val="00FB3B53"/>
    <w:rsid w:val="00FC5DF1"/>
    <w:rsid w:val="00FD28E4"/>
    <w:rsid w:val="00FD4426"/>
    <w:rsid w:val="00FE5D74"/>
    <w:rsid w:val="00FF5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253B194D"/>
  <w15:docId w15:val="{BE94E790-E0EF-401B-BF1B-7A54DBB6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D51"/>
  </w:style>
  <w:style w:type="paragraph" w:styleId="Stopka">
    <w:name w:val="footer"/>
    <w:basedOn w:val="Normalny"/>
    <w:link w:val="StopkaZnak"/>
    <w:uiPriority w:val="99"/>
    <w:unhideWhenUsed/>
    <w:rsid w:val="008B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D51"/>
  </w:style>
  <w:style w:type="paragraph" w:styleId="Bezodstpw">
    <w:name w:val="No Spacing"/>
    <w:link w:val="BezodstpwZnak"/>
    <w:uiPriority w:val="1"/>
    <w:qFormat/>
    <w:rsid w:val="008B4D5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B4D51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0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C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F4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1D27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2B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2B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BAE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DE471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47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3A6A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A52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2.wdp"/><Relationship Id="rId1" Type="http://schemas.openxmlformats.org/officeDocument/2006/relationships/image" Target="media/image2.png"/><Relationship Id="rId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76D04-3F42-4981-BAE6-1161D49F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24</Pages>
  <Words>9321</Words>
  <Characters>55932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Eunika Książkiewicz</dc:creator>
  <cp:lastModifiedBy>4 wsk</cp:lastModifiedBy>
  <cp:revision>20</cp:revision>
  <cp:lastPrinted>2021-08-16T12:35:00Z</cp:lastPrinted>
  <dcterms:created xsi:type="dcterms:W3CDTF">2021-08-09T06:54:00Z</dcterms:created>
  <dcterms:modified xsi:type="dcterms:W3CDTF">2021-08-17T08:40:00Z</dcterms:modified>
</cp:coreProperties>
</file>