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1B6D18E0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AE6894">
        <w:rPr>
          <w:rFonts w:ascii="Garamond" w:eastAsia="Times New Roman" w:hAnsi="Garamond" w:cs="Times New Roman"/>
          <w:lang w:eastAsia="ar-SA"/>
        </w:rPr>
        <w:t>10</w:t>
      </w:r>
      <w:r w:rsidR="00D34EBD">
        <w:rPr>
          <w:rFonts w:ascii="Garamond" w:eastAsia="Times New Roman" w:hAnsi="Garamond" w:cs="Times New Roman"/>
          <w:lang w:eastAsia="ar-SA"/>
        </w:rPr>
        <w:t>3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117069">
        <w:rPr>
          <w:rFonts w:ascii="Garamond" w:eastAsia="Times New Roman" w:hAnsi="Garamond" w:cs="Times New Roman"/>
          <w:lang w:eastAsia="ar-SA"/>
        </w:rPr>
        <w:t>2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2835"/>
      </w:tblGrid>
      <w:tr w:rsidR="00124ABA" w:rsidRPr="007D3C05" w14:paraId="6E3B986A" w14:textId="77777777" w:rsidTr="00AA6820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2E2C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8A49CFC" w14:textId="1F3F6573" w:rsidR="00AE6894" w:rsidRDefault="00AE6894" w:rsidP="00AE6894">
            <w:pPr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Narodowe Centrum Badań Jądrowych Ośrodek Radioizotopów POLATOM</w:t>
            </w:r>
          </w:p>
          <w:p w14:paraId="5E23AD70" w14:textId="29C4200D" w:rsidR="00AE6894" w:rsidRDefault="00AE6894" w:rsidP="00AE6894">
            <w:pPr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 xml:space="preserve">ul. Andrzeja </w:t>
            </w:r>
            <w:proofErr w:type="spellStart"/>
            <w:r w:rsidRPr="00AE6894">
              <w:rPr>
                <w:rFonts w:ascii="Times New Roman" w:hAnsi="Times New Roman" w:cs="Times New Roman"/>
                <w:color w:val="000000"/>
              </w:rPr>
              <w:t>Sołtana</w:t>
            </w:r>
            <w:proofErr w:type="spellEnd"/>
            <w:r w:rsidRPr="00AE6894">
              <w:rPr>
                <w:rFonts w:ascii="Times New Roman" w:hAnsi="Times New Roman" w:cs="Times New Roman"/>
                <w:color w:val="000000"/>
              </w:rPr>
              <w:t xml:space="preserve"> 7, 05-400 Otwock</w:t>
            </w:r>
          </w:p>
          <w:p w14:paraId="417638E5" w14:textId="5E1D4B72" w:rsidR="00AE6894" w:rsidRPr="002E2C38" w:rsidRDefault="00AE6894" w:rsidP="004714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17DF9F7" w14:textId="0EB361FE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10 442,09 zł</w:t>
            </w:r>
          </w:p>
          <w:p w14:paraId="4D15345D" w14:textId="742C9461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54 432,00 zł</w:t>
            </w:r>
          </w:p>
          <w:p w14:paraId="66D3C3E4" w14:textId="0E955A0A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3 132,00 zł</w:t>
            </w:r>
          </w:p>
          <w:p w14:paraId="0769D126" w14:textId="039F7320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24 300,00 zł</w:t>
            </w:r>
          </w:p>
          <w:p w14:paraId="0C18067A" w14:textId="0920DB7A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6 264,00 zł</w:t>
            </w:r>
          </w:p>
          <w:p w14:paraId="46FE917E" w14:textId="0AD2973A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20 877,91 zł</w:t>
            </w:r>
          </w:p>
          <w:p w14:paraId="0C133150" w14:textId="30AAB423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680 400,00 zł</w:t>
            </w:r>
          </w:p>
          <w:p w14:paraId="5197B2E4" w14:textId="63537B97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335 610,00 zł</w:t>
            </w:r>
          </w:p>
          <w:p w14:paraId="54740F7B" w14:textId="26994498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9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66 528,00 zł</w:t>
            </w:r>
          </w:p>
          <w:p w14:paraId="4830230F" w14:textId="63298642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95 040,00 zł</w:t>
            </w:r>
          </w:p>
          <w:p w14:paraId="04145FBA" w14:textId="6C98F89E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752 220,00 zł</w:t>
            </w:r>
          </w:p>
          <w:p w14:paraId="1FDC03B8" w14:textId="530E9DC8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669 600,00 zł</w:t>
            </w:r>
          </w:p>
          <w:p w14:paraId="26A2EFF5" w14:textId="1124FC62" w:rsidR="00AE6894" w:rsidRP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411 739,20 zł</w:t>
            </w:r>
          </w:p>
          <w:p w14:paraId="460AAB0E" w14:textId="67A93571" w:rsidR="00B627AF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część 14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6894">
              <w:rPr>
                <w:rFonts w:ascii="Times New Roman" w:hAnsi="Times New Roman" w:cs="Times New Roman"/>
                <w:color w:val="000000"/>
              </w:rPr>
              <w:t>693 792,00 zł</w:t>
            </w:r>
          </w:p>
          <w:p w14:paraId="6174173A" w14:textId="59728DC7" w:rsid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1AB5F8EA" w14:textId="0BAD5AEC" w:rsid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koszt transportu:</w:t>
            </w:r>
          </w:p>
          <w:p w14:paraId="074F456E" w14:textId="0D6A77FD" w:rsidR="00AE6894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E6894">
              <w:rPr>
                <w:rFonts w:ascii="Times New Roman" w:hAnsi="Times New Roman" w:cs="Times New Roman"/>
                <w:color w:val="000000"/>
              </w:rPr>
              <w:t>zęść 9, 10, 11, 12, 13, 14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  <w:p w14:paraId="6F717252" w14:textId="4B91CF13" w:rsidR="00AF0328" w:rsidRPr="002E2C38" w:rsidRDefault="00AE6894" w:rsidP="00AE6894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AE6894">
              <w:rPr>
                <w:rFonts w:ascii="Times New Roman" w:hAnsi="Times New Roman" w:cs="Times New Roman"/>
                <w:color w:val="000000"/>
              </w:rPr>
              <w:t>64 800,00 zł</w:t>
            </w:r>
          </w:p>
        </w:tc>
      </w:tr>
      <w:tr w:rsidR="00A20EB8" w:rsidRPr="007D3C05" w14:paraId="25160348" w14:textId="77777777" w:rsidTr="00AA6820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20EB8" w:rsidRPr="002E2C38">
              <w:rPr>
                <w:rFonts w:ascii="Times New Roman" w:eastAsia="Times New Roman" w:hAnsi="Times New Roman" w:cs="Times New Roman"/>
                <w:lang w:eastAsia="pl-PL"/>
              </w:rPr>
              <w:t>ferta 2</w:t>
            </w:r>
          </w:p>
        </w:tc>
        <w:tc>
          <w:tcPr>
            <w:tcW w:w="5528" w:type="dxa"/>
            <w:shd w:val="clear" w:color="auto" w:fill="auto"/>
          </w:tcPr>
          <w:p w14:paraId="357A1437" w14:textId="5B63D1E6" w:rsidR="00AF0328" w:rsidRDefault="00AA6820" w:rsidP="00AF0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Urtica S</w:t>
            </w:r>
            <w:r w:rsidR="00AF0328" w:rsidRPr="00AF0328">
              <w:rPr>
                <w:rFonts w:ascii="Times New Roman" w:hAnsi="Times New Roman" w:cs="Times New Roman"/>
                <w:color w:val="000000"/>
              </w:rPr>
              <w:t>p. z o.o</w:t>
            </w:r>
            <w:r w:rsidR="00C1728A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  <w:p w14:paraId="281A6A90" w14:textId="3BE1B801" w:rsidR="00222118" w:rsidRPr="002E2C38" w:rsidRDefault="00AA6820" w:rsidP="002221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222118" w:rsidRPr="00AF0328">
              <w:rPr>
                <w:rFonts w:ascii="Times New Roman" w:hAnsi="Times New Roman" w:cs="Times New Roman"/>
                <w:color w:val="000000"/>
              </w:rPr>
              <w:t>l. Krzemieniecka 120</w:t>
            </w:r>
            <w:r>
              <w:rPr>
                <w:rFonts w:ascii="Times New Roman" w:hAnsi="Times New Roman" w:cs="Times New Roman"/>
                <w:color w:val="000000"/>
              </w:rPr>
              <w:t>, 54-613 W</w:t>
            </w:r>
            <w:r w:rsidRPr="00AF0328">
              <w:rPr>
                <w:rFonts w:ascii="Times New Roman" w:hAnsi="Times New Roman" w:cs="Times New Roman"/>
                <w:color w:val="000000"/>
              </w:rPr>
              <w:t>rocław</w:t>
            </w:r>
          </w:p>
        </w:tc>
        <w:tc>
          <w:tcPr>
            <w:tcW w:w="2835" w:type="dxa"/>
          </w:tcPr>
          <w:p w14:paraId="51F235BA" w14:textId="6D4EADC7" w:rsidR="00222118" w:rsidRPr="00222118" w:rsidRDefault="00222118" w:rsidP="0022211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222118">
              <w:rPr>
                <w:rFonts w:ascii="Times New Roman" w:hAnsi="Times New Roman" w:cs="Times New Roman"/>
                <w:color w:val="000000"/>
              </w:rPr>
              <w:t>część 8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222118">
              <w:rPr>
                <w:rFonts w:ascii="Times New Roman" w:hAnsi="Times New Roman" w:cs="Times New Roman"/>
                <w:color w:val="000000"/>
              </w:rPr>
              <w:t xml:space="preserve"> 85 320,00 zł</w:t>
            </w:r>
          </w:p>
          <w:p w14:paraId="1876EAAF" w14:textId="50C0743A" w:rsidR="00A36185" w:rsidRPr="002E2C38" w:rsidRDefault="00222118" w:rsidP="0022211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222118">
              <w:rPr>
                <w:rFonts w:ascii="Times New Roman" w:hAnsi="Times New Roman" w:cs="Times New Roman"/>
                <w:color w:val="000000"/>
              </w:rPr>
              <w:t>część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222118">
              <w:rPr>
                <w:rFonts w:ascii="Times New Roman" w:hAnsi="Times New Roman" w:cs="Times New Roman"/>
                <w:color w:val="000000"/>
              </w:rPr>
              <w:t xml:space="preserve"> 140 407,02 zł</w:t>
            </w:r>
          </w:p>
        </w:tc>
      </w:tr>
      <w:tr w:rsidR="00A20EB8" w:rsidRPr="007D3C05" w14:paraId="6F8A2DC8" w14:textId="77777777" w:rsidTr="00AA6820">
        <w:trPr>
          <w:cantSplit/>
          <w:trHeight w:val="376"/>
          <w:jc w:val="center"/>
        </w:trPr>
        <w:tc>
          <w:tcPr>
            <w:tcW w:w="988" w:type="dxa"/>
          </w:tcPr>
          <w:p w14:paraId="582DD8F0" w14:textId="6A51A26A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A46" w:rsidRPr="002E2C38">
              <w:rPr>
                <w:rFonts w:ascii="Times New Roman" w:eastAsia="Times New Roman" w:hAnsi="Times New Roman" w:cs="Times New Roman"/>
                <w:lang w:eastAsia="pl-PL"/>
              </w:rPr>
              <w:t>ferta 3</w:t>
            </w:r>
          </w:p>
        </w:tc>
        <w:tc>
          <w:tcPr>
            <w:tcW w:w="5528" w:type="dxa"/>
            <w:shd w:val="clear" w:color="auto" w:fill="auto"/>
          </w:tcPr>
          <w:p w14:paraId="29E8840D" w14:textId="43EB131B" w:rsidR="00222118" w:rsidRDefault="00222118" w:rsidP="002221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118">
              <w:rPr>
                <w:rFonts w:ascii="Times New Roman" w:hAnsi="Times New Roman" w:cs="Times New Roman"/>
                <w:color w:val="000000"/>
              </w:rPr>
              <w:t>Synektik</w:t>
            </w:r>
            <w:proofErr w:type="spellEnd"/>
            <w:r w:rsidRPr="00222118">
              <w:rPr>
                <w:rFonts w:ascii="Times New Roman" w:hAnsi="Times New Roman" w:cs="Times New Roman"/>
                <w:color w:val="000000"/>
              </w:rPr>
              <w:t xml:space="preserve"> Pharma Sp. z o.o.</w:t>
            </w:r>
          </w:p>
          <w:p w14:paraId="71E860C7" w14:textId="65D14681" w:rsidR="00BF4DA7" w:rsidRPr="002E2C38" w:rsidRDefault="00222118" w:rsidP="00222118">
            <w:pPr>
              <w:rPr>
                <w:rFonts w:ascii="Times New Roman" w:hAnsi="Times New Roman" w:cs="Times New Roman"/>
                <w:color w:val="000000"/>
              </w:rPr>
            </w:pPr>
            <w:r w:rsidRPr="00222118">
              <w:rPr>
                <w:rFonts w:ascii="Times New Roman" w:hAnsi="Times New Roman" w:cs="Times New Roman"/>
                <w:color w:val="000000"/>
              </w:rPr>
              <w:t>ul. Piusa Dziekońskiego 3, 00-728 Warszawa</w:t>
            </w:r>
          </w:p>
        </w:tc>
        <w:tc>
          <w:tcPr>
            <w:tcW w:w="2835" w:type="dxa"/>
          </w:tcPr>
          <w:p w14:paraId="7AD59A37" w14:textId="18836568" w:rsidR="00BF4DA7" w:rsidRPr="002E2C38" w:rsidRDefault="00347D9E" w:rsidP="0022211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347D9E">
              <w:rPr>
                <w:rFonts w:ascii="Times New Roman" w:hAnsi="Times New Roman" w:cs="Times New Roman"/>
                <w:color w:val="000000"/>
              </w:rPr>
              <w:t>część 15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347D9E">
              <w:rPr>
                <w:rFonts w:ascii="Times New Roman" w:hAnsi="Times New Roman" w:cs="Times New Roman"/>
                <w:color w:val="000000"/>
              </w:rPr>
              <w:t xml:space="preserve"> 99 079,20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812B" w14:textId="77777777" w:rsidR="00FF196B" w:rsidRDefault="00FF196B" w:rsidP="00D55D13">
      <w:r>
        <w:separator/>
      </w:r>
    </w:p>
  </w:endnote>
  <w:endnote w:type="continuationSeparator" w:id="0">
    <w:p w14:paraId="44FC2BB7" w14:textId="77777777" w:rsidR="00FF196B" w:rsidRDefault="00FF196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90AC" w14:textId="77777777" w:rsidR="00FF196B" w:rsidRDefault="00FF196B" w:rsidP="00D55D13">
      <w:r>
        <w:separator/>
      </w:r>
    </w:p>
  </w:footnote>
  <w:footnote w:type="continuationSeparator" w:id="0">
    <w:p w14:paraId="122EF46A" w14:textId="77777777" w:rsidR="00FF196B" w:rsidRDefault="00FF196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5DFB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2118"/>
    <w:rsid w:val="00227A41"/>
    <w:rsid w:val="00231E50"/>
    <w:rsid w:val="002351DF"/>
    <w:rsid w:val="00235F49"/>
    <w:rsid w:val="0024363F"/>
    <w:rsid w:val="00245605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47D9E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442"/>
    <w:rsid w:val="00471DE5"/>
    <w:rsid w:val="00473303"/>
    <w:rsid w:val="00473E39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6820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894"/>
    <w:rsid w:val="00AE6ACE"/>
    <w:rsid w:val="00AF0328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28A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2A44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61C0"/>
    <w:rsid w:val="00FC7E44"/>
    <w:rsid w:val="00FD51F5"/>
    <w:rsid w:val="00FE0B7A"/>
    <w:rsid w:val="00FE5BA5"/>
    <w:rsid w:val="00FE75B5"/>
    <w:rsid w:val="00FF196B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431A0-1369-443F-807E-B4BBA10F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233</cp:revision>
  <cp:lastPrinted>2022-02-08T06:56:00Z</cp:lastPrinted>
  <dcterms:created xsi:type="dcterms:W3CDTF">2021-05-07T09:11:00Z</dcterms:created>
  <dcterms:modified xsi:type="dcterms:W3CDTF">2022-08-16T12:20:00Z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