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AA92" w14:textId="1267311E" w:rsidR="00401C67" w:rsidRPr="00FF40BA" w:rsidRDefault="000C4482" w:rsidP="00FF40BA">
      <w:pPr>
        <w:rPr>
          <w:rFonts w:cstheme="minorHAnsi"/>
          <w:sz w:val="24"/>
          <w:szCs w:val="24"/>
        </w:rPr>
      </w:pPr>
      <w:r w:rsidRPr="00FF40BA">
        <w:rPr>
          <w:rFonts w:cstheme="minorHAnsi"/>
          <w:b/>
          <w:sz w:val="24"/>
          <w:szCs w:val="24"/>
        </w:rPr>
        <w:t>Załącznik nr 1</w:t>
      </w:r>
      <w:r w:rsidR="00D45EF8" w:rsidRPr="00FF40BA">
        <w:rPr>
          <w:rFonts w:cstheme="minorHAnsi"/>
          <w:sz w:val="24"/>
          <w:szCs w:val="24"/>
        </w:rPr>
        <w:t xml:space="preserve"> do </w:t>
      </w:r>
      <w:r w:rsidR="00FF40BA">
        <w:rPr>
          <w:rFonts w:cstheme="minorHAnsi"/>
          <w:sz w:val="24"/>
          <w:szCs w:val="24"/>
        </w:rPr>
        <w:t xml:space="preserve">zapytania ofertowego: </w:t>
      </w:r>
      <w:r w:rsidRPr="00FF40BA">
        <w:rPr>
          <w:rFonts w:cstheme="minorHAnsi"/>
          <w:sz w:val="24"/>
          <w:szCs w:val="24"/>
        </w:rPr>
        <w:t xml:space="preserve">Usługa </w:t>
      </w:r>
      <w:r w:rsidR="00FF40BA">
        <w:rPr>
          <w:rFonts w:cstheme="minorHAnsi"/>
          <w:sz w:val="24"/>
          <w:szCs w:val="24"/>
        </w:rPr>
        <w:t>odbioru, wywozu</w:t>
      </w:r>
      <w:r w:rsidRPr="00FF40BA">
        <w:rPr>
          <w:rFonts w:cstheme="minorHAnsi"/>
          <w:sz w:val="24"/>
          <w:szCs w:val="24"/>
        </w:rPr>
        <w:t xml:space="preserve"> i zagospodarowania odpadów komunalnych z</w:t>
      </w:r>
      <w:r w:rsidR="00FF40BA">
        <w:rPr>
          <w:rFonts w:cstheme="minorHAnsi"/>
          <w:sz w:val="24"/>
          <w:szCs w:val="24"/>
        </w:rPr>
        <w:t xml:space="preserve"> </w:t>
      </w:r>
      <w:r w:rsidR="008256BF" w:rsidRPr="00FF40BA">
        <w:rPr>
          <w:rFonts w:cstheme="minorHAnsi"/>
          <w:sz w:val="24"/>
          <w:szCs w:val="24"/>
        </w:rPr>
        <w:t>Kom</w:t>
      </w:r>
      <w:r w:rsidR="00D265ED" w:rsidRPr="00FF40BA">
        <w:rPr>
          <w:rFonts w:cstheme="minorHAnsi"/>
          <w:sz w:val="24"/>
          <w:szCs w:val="24"/>
        </w:rPr>
        <w:t>end</w:t>
      </w:r>
      <w:r w:rsidR="00FF40BA">
        <w:rPr>
          <w:rFonts w:cstheme="minorHAnsi"/>
          <w:sz w:val="24"/>
          <w:szCs w:val="24"/>
        </w:rPr>
        <w:t>y</w:t>
      </w:r>
      <w:r w:rsidR="00D265ED" w:rsidRPr="00FF40BA">
        <w:rPr>
          <w:rFonts w:cstheme="minorHAnsi"/>
          <w:sz w:val="24"/>
          <w:szCs w:val="24"/>
        </w:rPr>
        <w:t xml:space="preserve"> Powiatow</w:t>
      </w:r>
      <w:r w:rsidR="00FF40BA">
        <w:rPr>
          <w:rFonts w:cstheme="minorHAnsi"/>
          <w:sz w:val="24"/>
          <w:szCs w:val="24"/>
        </w:rPr>
        <w:t xml:space="preserve">ej </w:t>
      </w:r>
      <w:r w:rsidR="00D265ED" w:rsidRPr="00FF40BA">
        <w:rPr>
          <w:rFonts w:cstheme="minorHAnsi"/>
          <w:sz w:val="24"/>
          <w:szCs w:val="24"/>
        </w:rPr>
        <w:t>Policji w Oleśnicy,</w:t>
      </w:r>
      <w:r w:rsidR="00FF40BA">
        <w:rPr>
          <w:rFonts w:cstheme="minorHAnsi"/>
          <w:sz w:val="24"/>
          <w:szCs w:val="24"/>
        </w:rPr>
        <w:br/>
      </w:r>
      <w:r w:rsidR="00D265ED" w:rsidRPr="00FF40BA">
        <w:rPr>
          <w:rFonts w:cstheme="minorHAnsi"/>
          <w:sz w:val="24"/>
          <w:szCs w:val="24"/>
        </w:rPr>
        <w:t>ul. Hallera 3, 56-400 Oleśnica</w:t>
      </w:r>
    </w:p>
    <w:tbl>
      <w:tblPr>
        <w:tblStyle w:val="Tabela-Siatka"/>
        <w:tblpPr w:leftFromText="141" w:rightFromText="141" w:vertAnchor="page" w:horzAnchor="margin" w:tblpY="1456"/>
        <w:tblW w:w="15523" w:type="dxa"/>
        <w:tblLook w:val="04A0" w:firstRow="1" w:lastRow="0" w:firstColumn="1" w:lastColumn="0" w:noHBand="0" w:noVBand="1"/>
      </w:tblPr>
      <w:tblGrid>
        <w:gridCol w:w="515"/>
        <w:gridCol w:w="1465"/>
        <w:gridCol w:w="1843"/>
        <w:gridCol w:w="1677"/>
        <w:gridCol w:w="1426"/>
        <w:gridCol w:w="1426"/>
        <w:gridCol w:w="1686"/>
        <w:gridCol w:w="18"/>
        <w:gridCol w:w="1421"/>
        <w:gridCol w:w="1276"/>
        <w:gridCol w:w="1417"/>
        <w:gridCol w:w="1335"/>
        <w:gridCol w:w="18"/>
      </w:tblGrid>
      <w:tr w:rsidR="00E50350" w:rsidRPr="00FF40BA" w14:paraId="09B6CB64" w14:textId="5C23D045" w:rsidTr="00E50350">
        <w:trPr>
          <w:gridAfter w:val="1"/>
          <w:wAfter w:w="18" w:type="dxa"/>
          <w:trHeight w:val="1418"/>
        </w:trPr>
        <w:tc>
          <w:tcPr>
            <w:tcW w:w="515" w:type="dxa"/>
            <w:shd w:val="clear" w:color="auto" w:fill="33CCFF"/>
            <w:vAlign w:val="center"/>
          </w:tcPr>
          <w:p w14:paraId="149ED072" w14:textId="77777777" w:rsidR="00FF40BA" w:rsidRPr="00FF40BA" w:rsidRDefault="00FF40BA" w:rsidP="00FF40BA">
            <w:pPr>
              <w:ind w:hanging="140"/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465" w:type="dxa"/>
            <w:shd w:val="clear" w:color="auto" w:fill="33CCFF"/>
            <w:vAlign w:val="center"/>
          </w:tcPr>
          <w:p w14:paraId="2BAF4FC0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Obiekt</w:t>
            </w:r>
          </w:p>
        </w:tc>
        <w:tc>
          <w:tcPr>
            <w:tcW w:w="1843" w:type="dxa"/>
            <w:shd w:val="clear" w:color="auto" w:fill="33CCFF"/>
            <w:vAlign w:val="center"/>
          </w:tcPr>
          <w:p w14:paraId="7F934446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Dokładny adres posesji</w:t>
            </w:r>
          </w:p>
        </w:tc>
        <w:tc>
          <w:tcPr>
            <w:tcW w:w="1677" w:type="dxa"/>
            <w:shd w:val="clear" w:color="auto" w:fill="33CCFF"/>
            <w:vAlign w:val="center"/>
          </w:tcPr>
          <w:p w14:paraId="4FAF353A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Rodzaj odpadu</w:t>
            </w:r>
          </w:p>
        </w:tc>
        <w:tc>
          <w:tcPr>
            <w:tcW w:w="1426" w:type="dxa"/>
            <w:shd w:val="clear" w:color="auto" w:fill="33CCFF"/>
            <w:vAlign w:val="center"/>
          </w:tcPr>
          <w:p w14:paraId="0F99DF65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Rodzaje pojemników (pojemność m³/l)</w:t>
            </w:r>
          </w:p>
        </w:tc>
        <w:tc>
          <w:tcPr>
            <w:tcW w:w="1426" w:type="dxa"/>
            <w:shd w:val="clear" w:color="auto" w:fill="33CCFF"/>
            <w:vAlign w:val="center"/>
          </w:tcPr>
          <w:p w14:paraId="1D1BD9B2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Ilość pojemników (szt.)</w:t>
            </w:r>
          </w:p>
        </w:tc>
        <w:tc>
          <w:tcPr>
            <w:tcW w:w="1686" w:type="dxa"/>
            <w:shd w:val="clear" w:color="auto" w:fill="33CCFF"/>
            <w:vAlign w:val="center"/>
          </w:tcPr>
          <w:p w14:paraId="507B3763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Częstotliwość wywozu odpadów          (w miesiącu)</w:t>
            </w:r>
          </w:p>
        </w:tc>
        <w:tc>
          <w:tcPr>
            <w:tcW w:w="1439" w:type="dxa"/>
            <w:gridSpan w:val="2"/>
            <w:shd w:val="clear" w:color="auto" w:fill="33CCFF"/>
            <w:vAlign w:val="center"/>
          </w:tcPr>
          <w:p w14:paraId="2208B3DF" w14:textId="001945FD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 xml:space="preserve">Wartość usługi za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FF40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40BA">
              <w:rPr>
                <w:rFonts w:cstheme="minorHAnsi"/>
                <w:sz w:val="24"/>
                <w:szCs w:val="24"/>
              </w:rPr>
              <w:t>m-c (brutto)</w:t>
            </w:r>
          </w:p>
        </w:tc>
        <w:tc>
          <w:tcPr>
            <w:tcW w:w="1276" w:type="dxa"/>
            <w:shd w:val="clear" w:color="auto" w:fill="33CCFF"/>
            <w:vAlign w:val="center"/>
          </w:tcPr>
          <w:p w14:paraId="42E942DC" w14:textId="4EAC0810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 xml:space="preserve">Wartość usługi za 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FF40BA">
              <w:rPr>
                <w:rFonts w:cstheme="minorHAnsi"/>
                <w:sz w:val="24"/>
                <w:szCs w:val="24"/>
              </w:rPr>
              <w:t>12 m-cy (brutto)</w:t>
            </w:r>
          </w:p>
        </w:tc>
        <w:tc>
          <w:tcPr>
            <w:tcW w:w="1417" w:type="dxa"/>
            <w:shd w:val="clear" w:color="auto" w:fill="33CCFF"/>
            <w:vAlign w:val="center"/>
          </w:tcPr>
          <w:p w14:paraId="59F263D4" w14:textId="16D769E1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 xml:space="preserve">Wartość usługi za </w:t>
            </w:r>
            <w:r>
              <w:rPr>
                <w:rFonts w:cstheme="minorHAnsi"/>
                <w:sz w:val="24"/>
                <w:szCs w:val="24"/>
              </w:rPr>
              <w:t xml:space="preserve">            24</w:t>
            </w:r>
            <w:r w:rsidRPr="00FF40BA">
              <w:rPr>
                <w:rFonts w:cstheme="minorHAnsi"/>
                <w:sz w:val="24"/>
                <w:szCs w:val="24"/>
              </w:rPr>
              <w:t xml:space="preserve"> m-c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F40BA">
              <w:rPr>
                <w:rFonts w:cstheme="minorHAnsi"/>
                <w:sz w:val="24"/>
                <w:szCs w:val="24"/>
              </w:rPr>
              <w:t xml:space="preserve"> (brutto)</w:t>
            </w:r>
          </w:p>
        </w:tc>
        <w:tc>
          <w:tcPr>
            <w:tcW w:w="1335" w:type="dxa"/>
            <w:shd w:val="clear" w:color="auto" w:fill="33CCFF"/>
            <w:vAlign w:val="center"/>
          </w:tcPr>
          <w:p w14:paraId="64F9D06A" w14:textId="3AA43254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 xml:space="preserve">Wartość usługi za </w:t>
            </w:r>
            <w:r w:rsidR="00E50350"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t>36</w:t>
            </w:r>
            <w:r w:rsidRPr="00FF40BA">
              <w:rPr>
                <w:rFonts w:cstheme="minorHAnsi"/>
                <w:sz w:val="24"/>
                <w:szCs w:val="24"/>
              </w:rPr>
              <w:t xml:space="preserve"> m-c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FF40BA">
              <w:rPr>
                <w:rFonts w:cstheme="minorHAnsi"/>
                <w:sz w:val="24"/>
                <w:szCs w:val="24"/>
              </w:rPr>
              <w:t xml:space="preserve"> (brutto)</w:t>
            </w:r>
          </w:p>
        </w:tc>
      </w:tr>
      <w:tr w:rsidR="00FF40BA" w:rsidRPr="00FF40BA" w14:paraId="03E3E6D4" w14:textId="5EBD5B2E" w:rsidTr="00E50350">
        <w:trPr>
          <w:gridAfter w:val="1"/>
          <w:wAfter w:w="18" w:type="dxa"/>
          <w:trHeight w:val="567"/>
        </w:trPr>
        <w:tc>
          <w:tcPr>
            <w:tcW w:w="515" w:type="dxa"/>
            <w:vMerge w:val="restart"/>
            <w:shd w:val="clear" w:color="auto" w:fill="CCECFF"/>
            <w:vAlign w:val="center"/>
          </w:tcPr>
          <w:p w14:paraId="44A56A29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465" w:type="dxa"/>
            <w:vMerge w:val="restart"/>
            <w:shd w:val="clear" w:color="auto" w:fill="CCECFF"/>
            <w:vAlign w:val="center"/>
          </w:tcPr>
          <w:p w14:paraId="18E66E87" w14:textId="19644A1B" w:rsidR="00FF40BA" w:rsidRPr="00FF40BA" w:rsidRDefault="00FF40BA" w:rsidP="00FF40BA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color w:val="000000"/>
              </w:rPr>
            </w:pPr>
            <w:r w:rsidRPr="00FF40BA">
              <w:rPr>
                <w:rFonts w:asciiTheme="minorHAnsi" w:hAnsiTheme="minorHAnsi" w:cstheme="minorHAnsi"/>
                <w:color w:val="000000"/>
              </w:rPr>
              <w:t xml:space="preserve">Komenda </w:t>
            </w:r>
            <w:r w:rsidR="00E50350">
              <w:rPr>
                <w:rFonts w:asciiTheme="minorHAnsi" w:hAnsiTheme="minorHAnsi" w:cstheme="minorHAnsi"/>
                <w:color w:val="000000"/>
              </w:rPr>
              <w:t xml:space="preserve">                    </w:t>
            </w:r>
            <w:r w:rsidRPr="00FF40BA">
              <w:rPr>
                <w:rFonts w:asciiTheme="minorHAnsi" w:hAnsiTheme="minorHAnsi" w:cstheme="minorHAnsi"/>
                <w:color w:val="000000"/>
              </w:rPr>
              <w:t xml:space="preserve">Powiatowa                              Policji </w:t>
            </w:r>
            <w:r w:rsidR="00E50350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</w:t>
            </w:r>
            <w:r w:rsidRPr="00FF40BA">
              <w:rPr>
                <w:rFonts w:asciiTheme="minorHAnsi" w:hAnsiTheme="minorHAnsi" w:cstheme="minorHAnsi"/>
                <w:color w:val="000000"/>
              </w:rPr>
              <w:t xml:space="preserve">w Oleśnicy                                         </w:t>
            </w:r>
          </w:p>
        </w:tc>
        <w:tc>
          <w:tcPr>
            <w:tcW w:w="1843" w:type="dxa"/>
            <w:vMerge w:val="restart"/>
            <w:shd w:val="clear" w:color="auto" w:fill="CCECFF"/>
            <w:vAlign w:val="center"/>
          </w:tcPr>
          <w:p w14:paraId="5B2AFD65" w14:textId="77777777" w:rsidR="00FF40BA" w:rsidRPr="00FF40BA" w:rsidRDefault="00FF40BA" w:rsidP="00FF40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B47E90E" w14:textId="77777777" w:rsidR="00FF40BA" w:rsidRPr="00FF40BA" w:rsidRDefault="00FF40BA" w:rsidP="00FF40B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F40BA">
              <w:rPr>
                <w:rFonts w:cstheme="minorHAnsi"/>
                <w:color w:val="000000"/>
                <w:sz w:val="24"/>
                <w:szCs w:val="24"/>
              </w:rPr>
              <w:t xml:space="preserve">ul. Hallera 3,                                                        56-400 Oleśnica            </w:t>
            </w:r>
          </w:p>
          <w:p w14:paraId="30C47E00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D229D83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 xml:space="preserve">komunalne odpady zmieszane </w:t>
            </w:r>
          </w:p>
        </w:tc>
        <w:tc>
          <w:tcPr>
            <w:tcW w:w="1426" w:type="dxa"/>
            <w:vAlign w:val="center"/>
          </w:tcPr>
          <w:p w14:paraId="3401B0CA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1100l</w:t>
            </w:r>
          </w:p>
        </w:tc>
        <w:tc>
          <w:tcPr>
            <w:tcW w:w="1426" w:type="dxa"/>
            <w:vAlign w:val="center"/>
          </w:tcPr>
          <w:p w14:paraId="3FE7F526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14:paraId="40B47C62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 raz w tygodniu</w:t>
            </w:r>
          </w:p>
        </w:tc>
        <w:tc>
          <w:tcPr>
            <w:tcW w:w="1439" w:type="dxa"/>
            <w:gridSpan w:val="2"/>
            <w:vAlign w:val="center"/>
          </w:tcPr>
          <w:p w14:paraId="6714A3AD" w14:textId="4ACF34C3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D80927" w14:textId="3F5891FA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6322F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5FEA66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40BA" w:rsidRPr="00FF40BA" w14:paraId="69B92D12" w14:textId="77B01A1A" w:rsidTr="00E50350">
        <w:trPr>
          <w:gridAfter w:val="1"/>
          <w:wAfter w:w="18" w:type="dxa"/>
          <w:trHeight w:val="567"/>
        </w:trPr>
        <w:tc>
          <w:tcPr>
            <w:tcW w:w="515" w:type="dxa"/>
            <w:vMerge/>
            <w:shd w:val="clear" w:color="auto" w:fill="CCECFF"/>
            <w:vAlign w:val="center"/>
          </w:tcPr>
          <w:p w14:paraId="591AF555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CCECFF"/>
            <w:vAlign w:val="center"/>
          </w:tcPr>
          <w:p w14:paraId="7A429F0F" w14:textId="77777777" w:rsidR="00FF40BA" w:rsidRPr="00FF40BA" w:rsidRDefault="00FF40BA" w:rsidP="00FF40BA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CCECFF"/>
            <w:vAlign w:val="center"/>
          </w:tcPr>
          <w:p w14:paraId="68DCF2D7" w14:textId="77777777" w:rsidR="00FF40BA" w:rsidRPr="00FF40BA" w:rsidRDefault="00FF40BA" w:rsidP="00FF40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F5D0DA0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metale i tworzywa sztuczne</w:t>
            </w:r>
          </w:p>
        </w:tc>
        <w:tc>
          <w:tcPr>
            <w:tcW w:w="1426" w:type="dxa"/>
            <w:vAlign w:val="center"/>
          </w:tcPr>
          <w:p w14:paraId="2FE0A611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1100l</w:t>
            </w:r>
          </w:p>
        </w:tc>
        <w:tc>
          <w:tcPr>
            <w:tcW w:w="1426" w:type="dxa"/>
            <w:vAlign w:val="center"/>
          </w:tcPr>
          <w:p w14:paraId="584FA63A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14:paraId="02A8E6ED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2 razy w miesiącu</w:t>
            </w:r>
          </w:p>
        </w:tc>
        <w:tc>
          <w:tcPr>
            <w:tcW w:w="1439" w:type="dxa"/>
            <w:gridSpan w:val="2"/>
            <w:vAlign w:val="center"/>
          </w:tcPr>
          <w:p w14:paraId="24AFBC22" w14:textId="0A28060B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13A60" w14:textId="43E4FF4F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D7F59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5" w:type="dxa"/>
          </w:tcPr>
          <w:p w14:paraId="39E6497D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40BA" w:rsidRPr="00FF40BA" w14:paraId="3505E32F" w14:textId="529E0591" w:rsidTr="00E50350">
        <w:trPr>
          <w:gridAfter w:val="1"/>
          <w:wAfter w:w="18" w:type="dxa"/>
          <w:trHeight w:val="567"/>
        </w:trPr>
        <w:tc>
          <w:tcPr>
            <w:tcW w:w="515" w:type="dxa"/>
            <w:vMerge/>
            <w:shd w:val="clear" w:color="auto" w:fill="CCECFF"/>
            <w:vAlign w:val="center"/>
          </w:tcPr>
          <w:p w14:paraId="0002EE39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CCECFF"/>
            <w:vAlign w:val="center"/>
          </w:tcPr>
          <w:p w14:paraId="0B79BCA7" w14:textId="77777777" w:rsidR="00FF40BA" w:rsidRPr="00FF40BA" w:rsidRDefault="00FF40BA" w:rsidP="00FF40BA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CCECFF"/>
            <w:vAlign w:val="center"/>
          </w:tcPr>
          <w:p w14:paraId="58471222" w14:textId="77777777" w:rsidR="00FF40BA" w:rsidRPr="00FF40BA" w:rsidRDefault="00FF40BA" w:rsidP="00FF40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98F8441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papier</w:t>
            </w:r>
          </w:p>
        </w:tc>
        <w:tc>
          <w:tcPr>
            <w:tcW w:w="1426" w:type="dxa"/>
            <w:vAlign w:val="center"/>
          </w:tcPr>
          <w:p w14:paraId="51D1938B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1100l</w:t>
            </w:r>
          </w:p>
        </w:tc>
        <w:tc>
          <w:tcPr>
            <w:tcW w:w="1426" w:type="dxa"/>
            <w:vAlign w:val="center"/>
          </w:tcPr>
          <w:p w14:paraId="701624D8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14:paraId="1C905B25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2 razy w miesiącu</w:t>
            </w:r>
          </w:p>
        </w:tc>
        <w:tc>
          <w:tcPr>
            <w:tcW w:w="1439" w:type="dxa"/>
            <w:gridSpan w:val="2"/>
            <w:vAlign w:val="center"/>
          </w:tcPr>
          <w:p w14:paraId="69056AD6" w14:textId="3C7C885F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E09020" w14:textId="43234B39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E0A98A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487E9E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40BA" w:rsidRPr="00FF40BA" w14:paraId="36CC1826" w14:textId="5F2E3F4D" w:rsidTr="00E50350">
        <w:trPr>
          <w:gridAfter w:val="1"/>
          <w:wAfter w:w="18" w:type="dxa"/>
          <w:trHeight w:val="567"/>
        </w:trPr>
        <w:tc>
          <w:tcPr>
            <w:tcW w:w="515" w:type="dxa"/>
            <w:vMerge/>
            <w:shd w:val="clear" w:color="auto" w:fill="CCECFF"/>
            <w:vAlign w:val="center"/>
          </w:tcPr>
          <w:p w14:paraId="3DE94775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CCECFF"/>
            <w:vAlign w:val="center"/>
          </w:tcPr>
          <w:p w14:paraId="396734FD" w14:textId="77777777" w:rsidR="00FF40BA" w:rsidRPr="00FF40BA" w:rsidRDefault="00FF40BA" w:rsidP="00FF40BA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CCECFF"/>
            <w:vAlign w:val="center"/>
          </w:tcPr>
          <w:p w14:paraId="47688D73" w14:textId="77777777" w:rsidR="00FF40BA" w:rsidRPr="00FF40BA" w:rsidRDefault="00FF40BA" w:rsidP="00FF40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1074FD2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szkło</w:t>
            </w:r>
          </w:p>
        </w:tc>
        <w:tc>
          <w:tcPr>
            <w:tcW w:w="1426" w:type="dxa"/>
            <w:vAlign w:val="center"/>
          </w:tcPr>
          <w:p w14:paraId="608DD300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240l</w:t>
            </w:r>
          </w:p>
        </w:tc>
        <w:tc>
          <w:tcPr>
            <w:tcW w:w="1426" w:type="dxa"/>
            <w:vAlign w:val="center"/>
          </w:tcPr>
          <w:p w14:paraId="3BE48B2E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14:paraId="49BC37EE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2 razy w miesiącu</w:t>
            </w:r>
          </w:p>
        </w:tc>
        <w:tc>
          <w:tcPr>
            <w:tcW w:w="1439" w:type="dxa"/>
            <w:gridSpan w:val="2"/>
            <w:vAlign w:val="center"/>
          </w:tcPr>
          <w:p w14:paraId="54BA8598" w14:textId="10887D15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A3F3C9" w14:textId="3C099529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9769C" w14:textId="77777777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3F46E4" w14:textId="77777777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40BA" w:rsidRPr="00FF40BA" w14:paraId="40A55B05" w14:textId="728F4B1A" w:rsidTr="00E50350">
        <w:trPr>
          <w:gridAfter w:val="1"/>
          <w:wAfter w:w="18" w:type="dxa"/>
          <w:trHeight w:val="660"/>
        </w:trPr>
        <w:tc>
          <w:tcPr>
            <w:tcW w:w="515" w:type="dxa"/>
            <w:vMerge/>
            <w:shd w:val="clear" w:color="auto" w:fill="CCECFF"/>
            <w:vAlign w:val="center"/>
          </w:tcPr>
          <w:p w14:paraId="4EC73123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CCECFF"/>
            <w:vAlign w:val="center"/>
          </w:tcPr>
          <w:p w14:paraId="4AB4E28E" w14:textId="77777777" w:rsidR="00FF40BA" w:rsidRPr="00FF40BA" w:rsidRDefault="00FF40BA" w:rsidP="00FF40BA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CCECFF"/>
            <w:vAlign w:val="center"/>
          </w:tcPr>
          <w:p w14:paraId="18644F6F" w14:textId="77777777" w:rsidR="00FF40BA" w:rsidRPr="00FF40BA" w:rsidRDefault="00FF40BA" w:rsidP="00FF40B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B4813BD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bio</w:t>
            </w:r>
          </w:p>
        </w:tc>
        <w:tc>
          <w:tcPr>
            <w:tcW w:w="1426" w:type="dxa"/>
            <w:vAlign w:val="center"/>
          </w:tcPr>
          <w:p w14:paraId="772A1F43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240l</w:t>
            </w:r>
          </w:p>
        </w:tc>
        <w:tc>
          <w:tcPr>
            <w:tcW w:w="1426" w:type="dxa"/>
            <w:vAlign w:val="center"/>
          </w:tcPr>
          <w:p w14:paraId="25FE32DF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14:paraId="23F24D49" w14:textId="77777777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2 razy w miesiącu</w:t>
            </w:r>
          </w:p>
        </w:tc>
        <w:tc>
          <w:tcPr>
            <w:tcW w:w="1439" w:type="dxa"/>
            <w:gridSpan w:val="2"/>
            <w:vAlign w:val="center"/>
          </w:tcPr>
          <w:p w14:paraId="218BACCF" w14:textId="5F333690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13906" w14:textId="56AC1C5C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CA498" w14:textId="77777777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E412013" w14:textId="77777777" w:rsidR="00FF40BA" w:rsidRPr="00FF40BA" w:rsidRDefault="00FF40BA" w:rsidP="00FF40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40BA" w:rsidRPr="00FF40BA" w14:paraId="1899EDBE" w14:textId="23786E04" w:rsidTr="00E50350">
        <w:trPr>
          <w:trHeight w:val="567"/>
        </w:trPr>
        <w:tc>
          <w:tcPr>
            <w:tcW w:w="10056" w:type="dxa"/>
            <w:gridSpan w:val="8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A19F5E" w14:textId="77777777" w:rsidR="00FF40BA" w:rsidRPr="00FF40BA" w:rsidRDefault="00FF40BA" w:rsidP="00FF40B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40BA"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421" w:type="dxa"/>
            <w:vAlign w:val="center"/>
          </w:tcPr>
          <w:p w14:paraId="2D6B96BE" w14:textId="4AC12B65" w:rsidR="00FF40BA" w:rsidRPr="00FF40BA" w:rsidRDefault="00FF40BA" w:rsidP="00FF4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82B657" w14:textId="23C8E6CA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6BAC9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14:paraId="5E2165B2" w14:textId="77777777" w:rsidR="00FF40BA" w:rsidRPr="00FF40BA" w:rsidRDefault="00FF40BA" w:rsidP="00FF40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1650A0" w14:textId="681FFCB0" w:rsidR="00401C67" w:rsidRPr="00FF40BA" w:rsidRDefault="00401C67" w:rsidP="00FF40BA">
      <w:pPr>
        <w:rPr>
          <w:rFonts w:cstheme="minorHAnsi"/>
          <w:sz w:val="24"/>
          <w:szCs w:val="24"/>
        </w:rPr>
      </w:pPr>
    </w:p>
    <w:p w14:paraId="0E22ACBF" w14:textId="77777777" w:rsidR="002A2151" w:rsidRDefault="002A2151" w:rsidP="002A2151">
      <w:pPr>
        <w:ind w:left="12744" w:firstLine="708"/>
        <w:rPr>
          <w:rFonts w:cstheme="minorHAnsi"/>
          <w:b/>
          <w:sz w:val="24"/>
          <w:szCs w:val="24"/>
        </w:rPr>
      </w:pPr>
    </w:p>
    <w:p w14:paraId="2E2DE1CD" w14:textId="07777DD3" w:rsidR="00401C67" w:rsidRPr="002A2151" w:rsidRDefault="002A2151" w:rsidP="002A2151">
      <w:pPr>
        <w:ind w:left="12744" w:firstLine="708"/>
        <w:rPr>
          <w:rFonts w:cstheme="minorHAnsi"/>
          <w:b/>
          <w:sz w:val="24"/>
          <w:szCs w:val="24"/>
        </w:rPr>
      </w:pPr>
      <w:r w:rsidRPr="002A2151">
        <w:rPr>
          <w:rFonts w:cstheme="minorHAnsi"/>
          <w:b/>
          <w:sz w:val="24"/>
          <w:szCs w:val="24"/>
        </w:rPr>
        <w:t>Wykonawca</w:t>
      </w:r>
    </w:p>
    <w:p w14:paraId="50C0A9E8" w14:textId="6BA080BB" w:rsidR="002A2151" w:rsidRPr="002A2151" w:rsidRDefault="002A2151" w:rsidP="002A2151">
      <w:pPr>
        <w:ind w:left="12036" w:firstLine="708"/>
        <w:rPr>
          <w:rFonts w:cstheme="minorHAnsi"/>
          <w:sz w:val="24"/>
          <w:szCs w:val="24"/>
        </w:rPr>
      </w:pPr>
      <w:r w:rsidRPr="002A2151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</w:p>
    <w:p w14:paraId="793B1690" w14:textId="77777777" w:rsidR="002A2151" w:rsidRPr="002A2151" w:rsidRDefault="002A2151" w:rsidP="00401C67">
      <w:pPr>
        <w:rPr>
          <w:rFonts w:cstheme="minorHAnsi"/>
          <w:b/>
          <w:sz w:val="24"/>
          <w:szCs w:val="24"/>
        </w:rPr>
      </w:pPr>
    </w:p>
    <w:p w14:paraId="06E9A29B" w14:textId="4C0FCF47" w:rsidR="00954E8E" w:rsidRPr="00FF40BA" w:rsidRDefault="00954E8E" w:rsidP="00401C67">
      <w:pPr>
        <w:rPr>
          <w:rFonts w:cstheme="minorHAnsi"/>
          <w:sz w:val="24"/>
          <w:szCs w:val="24"/>
        </w:rPr>
      </w:pPr>
    </w:p>
    <w:p w14:paraId="236B3522" w14:textId="62E221CE" w:rsidR="00954E8E" w:rsidRPr="00FF40BA" w:rsidRDefault="00954E8E" w:rsidP="00401C67">
      <w:pPr>
        <w:rPr>
          <w:rFonts w:cstheme="minorHAnsi"/>
          <w:sz w:val="24"/>
          <w:szCs w:val="24"/>
        </w:rPr>
      </w:pPr>
    </w:p>
    <w:p w14:paraId="6F7DA267" w14:textId="41CC2A27" w:rsidR="00954E8E" w:rsidRPr="00FF40BA" w:rsidRDefault="00954E8E" w:rsidP="00401C67">
      <w:pPr>
        <w:rPr>
          <w:rFonts w:cstheme="minorHAnsi"/>
          <w:sz w:val="24"/>
          <w:szCs w:val="24"/>
        </w:rPr>
      </w:pPr>
    </w:p>
    <w:sectPr w:rsidR="00954E8E" w:rsidRPr="00FF40BA" w:rsidSect="00C155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025"/>
    <w:multiLevelType w:val="hybridMultilevel"/>
    <w:tmpl w:val="4732E082"/>
    <w:lvl w:ilvl="0" w:tplc="76727B6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76"/>
    <w:multiLevelType w:val="hybridMultilevel"/>
    <w:tmpl w:val="8B78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812"/>
    <w:multiLevelType w:val="hybridMultilevel"/>
    <w:tmpl w:val="290C2278"/>
    <w:lvl w:ilvl="0" w:tplc="D6787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7B569C"/>
    <w:multiLevelType w:val="hybridMultilevel"/>
    <w:tmpl w:val="646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35B8"/>
    <w:multiLevelType w:val="hybridMultilevel"/>
    <w:tmpl w:val="E24075F2"/>
    <w:lvl w:ilvl="0" w:tplc="5B8C98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6DC5"/>
    <w:multiLevelType w:val="hybridMultilevel"/>
    <w:tmpl w:val="FDECD23E"/>
    <w:lvl w:ilvl="0" w:tplc="573C0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9"/>
    <w:rsid w:val="00045F0A"/>
    <w:rsid w:val="000C4482"/>
    <w:rsid w:val="00181B58"/>
    <w:rsid w:val="00214A15"/>
    <w:rsid w:val="002676F2"/>
    <w:rsid w:val="002A2151"/>
    <w:rsid w:val="00351206"/>
    <w:rsid w:val="003A7E8B"/>
    <w:rsid w:val="003C1457"/>
    <w:rsid w:val="00401C67"/>
    <w:rsid w:val="0048211E"/>
    <w:rsid w:val="0053373A"/>
    <w:rsid w:val="00650688"/>
    <w:rsid w:val="006A04F0"/>
    <w:rsid w:val="007114CC"/>
    <w:rsid w:val="00821D4F"/>
    <w:rsid w:val="008256BF"/>
    <w:rsid w:val="0087336A"/>
    <w:rsid w:val="008A64AA"/>
    <w:rsid w:val="008C2890"/>
    <w:rsid w:val="008C2950"/>
    <w:rsid w:val="008E4159"/>
    <w:rsid w:val="00954E8E"/>
    <w:rsid w:val="009B2A06"/>
    <w:rsid w:val="00A57628"/>
    <w:rsid w:val="00A63C48"/>
    <w:rsid w:val="00A63F8B"/>
    <w:rsid w:val="00AA49E2"/>
    <w:rsid w:val="00AB7318"/>
    <w:rsid w:val="00C15533"/>
    <w:rsid w:val="00C45285"/>
    <w:rsid w:val="00C84868"/>
    <w:rsid w:val="00C913F9"/>
    <w:rsid w:val="00D265ED"/>
    <w:rsid w:val="00D45EF8"/>
    <w:rsid w:val="00D7769E"/>
    <w:rsid w:val="00D82327"/>
    <w:rsid w:val="00DB7003"/>
    <w:rsid w:val="00E2342B"/>
    <w:rsid w:val="00E50350"/>
    <w:rsid w:val="00F96B58"/>
    <w:rsid w:val="00FC5CB1"/>
    <w:rsid w:val="00FD5921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B6B"/>
  <w15:chartTrackingRefBased/>
  <w15:docId w15:val="{6EBF4513-2FD4-4AE8-A835-87EA12A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F196-B864-42A5-B567-FB5077BD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EwelinaSzczerba</dc:creator>
  <cp:keywords/>
  <dc:description/>
  <cp:lastModifiedBy>EwelinaSzczerba</cp:lastModifiedBy>
  <cp:revision>62</cp:revision>
  <cp:lastPrinted>2020-09-07T08:01:00Z</cp:lastPrinted>
  <dcterms:created xsi:type="dcterms:W3CDTF">2020-10-29T09:29:00Z</dcterms:created>
  <dcterms:modified xsi:type="dcterms:W3CDTF">2022-09-16T10:46:00Z</dcterms:modified>
</cp:coreProperties>
</file>