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0BDDE" w14:textId="77777777" w:rsidR="00D50E2C" w:rsidRPr="00D50E2C" w:rsidRDefault="00D50E2C" w:rsidP="00D50E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10101"/>
          <w:sz w:val="24"/>
          <w:szCs w:val="24"/>
          <w:lang w:eastAsia="pl-PL"/>
        </w:rPr>
      </w:pPr>
    </w:p>
    <w:p w14:paraId="58D0D054" w14:textId="77777777" w:rsidR="00D50E2C" w:rsidRPr="00D50E2C" w:rsidRDefault="00D50E2C" w:rsidP="00D50E2C">
      <w:pPr>
        <w:jc w:val="right"/>
        <w:rPr>
          <w:rFonts w:ascii="Arial" w:hAnsi="Arial" w:cs="Arial"/>
          <w:sz w:val="24"/>
          <w:szCs w:val="24"/>
        </w:rPr>
      </w:pPr>
      <w:r w:rsidRPr="00D50E2C">
        <w:rPr>
          <w:rFonts w:ascii="Arial" w:hAnsi="Arial" w:cs="Arial"/>
          <w:sz w:val="24"/>
          <w:szCs w:val="24"/>
        </w:rPr>
        <w:t>Szczecin, dnia 19 października 2021 r.</w:t>
      </w:r>
    </w:p>
    <w:p w14:paraId="5DD508E5" w14:textId="77777777" w:rsidR="00D50E2C" w:rsidRPr="00D50E2C" w:rsidRDefault="00D50E2C" w:rsidP="00D50E2C">
      <w:pPr>
        <w:jc w:val="both"/>
        <w:rPr>
          <w:rFonts w:ascii="Arial" w:hAnsi="Arial" w:cs="Arial"/>
          <w:sz w:val="24"/>
          <w:szCs w:val="24"/>
        </w:rPr>
      </w:pPr>
      <w:r w:rsidRPr="00D50E2C">
        <w:rPr>
          <w:rFonts w:ascii="Arial" w:hAnsi="Arial" w:cs="Arial"/>
          <w:sz w:val="24"/>
          <w:szCs w:val="24"/>
        </w:rPr>
        <w:t>Nr sprawy 40/2021</w:t>
      </w:r>
    </w:p>
    <w:p w14:paraId="50C325FD" w14:textId="77777777" w:rsidR="00D50E2C" w:rsidRPr="00D50E2C" w:rsidRDefault="00D50E2C" w:rsidP="00D50E2C">
      <w:pPr>
        <w:jc w:val="right"/>
        <w:rPr>
          <w:rFonts w:ascii="Arial" w:hAnsi="Arial" w:cs="Arial"/>
          <w:b/>
          <w:sz w:val="24"/>
          <w:szCs w:val="24"/>
        </w:rPr>
      </w:pPr>
    </w:p>
    <w:p w14:paraId="69952ADB" w14:textId="77777777" w:rsidR="00D50E2C" w:rsidRPr="00D50E2C" w:rsidRDefault="00D50E2C" w:rsidP="00D50E2C">
      <w:pPr>
        <w:jc w:val="right"/>
        <w:rPr>
          <w:rFonts w:ascii="Arial" w:hAnsi="Arial" w:cs="Arial"/>
          <w:b/>
          <w:sz w:val="24"/>
          <w:szCs w:val="24"/>
        </w:rPr>
      </w:pPr>
      <w:r w:rsidRPr="00D50E2C">
        <w:rPr>
          <w:rFonts w:ascii="Arial" w:hAnsi="Arial" w:cs="Arial"/>
          <w:b/>
          <w:sz w:val="24"/>
          <w:szCs w:val="24"/>
        </w:rPr>
        <w:t>Wykonawcy uczestniczący w postępowaniu</w:t>
      </w:r>
    </w:p>
    <w:p w14:paraId="1A9A0C7F" w14:textId="77777777" w:rsidR="00D50E2C" w:rsidRPr="00D50E2C" w:rsidRDefault="00D50E2C" w:rsidP="00D50E2C">
      <w:pPr>
        <w:jc w:val="right"/>
        <w:rPr>
          <w:rFonts w:ascii="Arial" w:hAnsi="Arial" w:cs="Arial"/>
          <w:b/>
          <w:sz w:val="24"/>
          <w:szCs w:val="24"/>
        </w:rPr>
      </w:pPr>
    </w:p>
    <w:p w14:paraId="22DE1E0F" w14:textId="77777777" w:rsidR="00D50E2C" w:rsidRPr="00D50E2C" w:rsidRDefault="00D50E2C" w:rsidP="00D50E2C">
      <w:pPr>
        <w:shd w:val="clear" w:color="auto" w:fill="FFFFFF"/>
        <w:ind w:right="2"/>
        <w:jc w:val="both"/>
        <w:rPr>
          <w:rFonts w:ascii="Arial" w:hAnsi="Arial" w:cs="Arial"/>
          <w:sz w:val="24"/>
          <w:szCs w:val="24"/>
        </w:rPr>
      </w:pPr>
      <w:r w:rsidRPr="00D50E2C">
        <w:rPr>
          <w:rFonts w:ascii="Arial" w:hAnsi="Arial" w:cs="Arial"/>
          <w:sz w:val="24"/>
          <w:szCs w:val="24"/>
        </w:rPr>
        <w:t xml:space="preserve">Dotyczy postępowania pn.: </w:t>
      </w:r>
      <w:r w:rsidRPr="00D50E2C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>„</w:t>
      </w:r>
      <w:r w:rsidRPr="00D50E2C">
        <w:rPr>
          <w:rFonts w:ascii="Arial" w:eastAsia="Times New Roman" w:hAnsi="Arial" w:cs="Arial"/>
          <w:b/>
          <w:sz w:val="24"/>
          <w:szCs w:val="24"/>
          <w:lang w:eastAsia="pl-PL"/>
        </w:rPr>
        <w:t>Modernizacja instalacji ozonowania w ZPW Miedwie – Etap II</w:t>
      </w:r>
      <w:r w:rsidRPr="00D50E2C">
        <w:rPr>
          <w:rFonts w:ascii="Arial" w:hAnsi="Arial" w:cs="Arial"/>
          <w:sz w:val="24"/>
          <w:szCs w:val="24"/>
        </w:rPr>
        <w:t>”.</w:t>
      </w:r>
    </w:p>
    <w:p w14:paraId="2852AF13" w14:textId="77777777" w:rsidR="00D50E2C" w:rsidRDefault="00D50E2C"/>
    <w:p w14:paraId="056AE99C" w14:textId="77777777" w:rsidR="00D50E2C" w:rsidRDefault="00D50E2C"/>
    <w:p w14:paraId="7E4ED61C" w14:textId="4F7054A0" w:rsidR="00E97BA0" w:rsidRPr="00D50E2C" w:rsidRDefault="00D50E2C" w:rsidP="00D50E2C">
      <w:pPr>
        <w:jc w:val="both"/>
        <w:rPr>
          <w:rFonts w:ascii="Arial" w:hAnsi="Arial" w:cs="Arial"/>
          <w:sz w:val="24"/>
          <w:szCs w:val="24"/>
        </w:rPr>
      </w:pPr>
      <w:r w:rsidRPr="00D50E2C">
        <w:rPr>
          <w:rFonts w:ascii="Arial" w:hAnsi="Arial" w:cs="Arial"/>
          <w:sz w:val="24"/>
          <w:szCs w:val="24"/>
        </w:rPr>
        <w:t xml:space="preserve">Zamawiający wyznacza termin spotkania z </w:t>
      </w:r>
      <w:r>
        <w:rPr>
          <w:rFonts w:ascii="Arial" w:hAnsi="Arial" w:cs="Arial"/>
          <w:sz w:val="24"/>
          <w:szCs w:val="24"/>
        </w:rPr>
        <w:t xml:space="preserve">zainteresowanymi </w:t>
      </w:r>
      <w:r w:rsidRPr="00D50E2C">
        <w:rPr>
          <w:rFonts w:ascii="Arial" w:hAnsi="Arial" w:cs="Arial"/>
          <w:sz w:val="24"/>
          <w:szCs w:val="24"/>
        </w:rPr>
        <w:t>wykonawcami na dzień 22.10.2021 r.  godz. 11.00.</w:t>
      </w:r>
      <w:r>
        <w:rPr>
          <w:rFonts w:ascii="Arial" w:hAnsi="Arial" w:cs="Arial"/>
          <w:sz w:val="24"/>
          <w:szCs w:val="24"/>
        </w:rPr>
        <w:t xml:space="preserve"> 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iejsce spotkania – brama główna Zakładu Produkcji Wody Miedwie.</w:t>
      </w:r>
    </w:p>
    <w:p w14:paraId="42DC39B5" w14:textId="77777777" w:rsidR="00D50E2C" w:rsidRDefault="00D50E2C"/>
    <w:sectPr w:rsidR="00D50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6B"/>
    <w:rsid w:val="0078076B"/>
    <w:rsid w:val="00D50E2C"/>
    <w:rsid w:val="00E9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FB28"/>
  <w15:chartTrackingRefBased/>
  <w15:docId w15:val="{4C8B2469-A9E4-4042-A9EA-BF086A47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2</cp:revision>
  <dcterms:created xsi:type="dcterms:W3CDTF">2021-10-19T12:23:00Z</dcterms:created>
  <dcterms:modified xsi:type="dcterms:W3CDTF">2021-10-19T12:27:00Z</dcterms:modified>
</cp:coreProperties>
</file>