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C25D7" w14:textId="611F9239" w:rsidR="0088493A" w:rsidRPr="00CA009E" w:rsidRDefault="0088493A" w:rsidP="00C65866">
      <w:pPr>
        <w:spacing w:before="120"/>
        <w:jc w:val="center"/>
        <w:rPr>
          <w:rFonts w:ascii="Cambria" w:hAnsi="Cambria" w:cs="Cambria"/>
          <w:bCs/>
          <w:sz w:val="21"/>
          <w:szCs w:val="21"/>
        </w:rPr>
      </w:pPr>
    </w:p>
    <w:p w14:paraId="0F316EE2" w14:textId="77777777" w:rsidR="005B22E7" w:rsidRPr="00CA009E" w:rsidRDefault="005B22E7" w:rsidP="00C65866">
      <w:pPr>
        <w:spacing w:before="120"/>
        <w:jc w:val="center"/>
        <w:rPr>
          <w:rFonts w:ascii="Cambria" w:hAnsi="Cambria" w:cs="Cambria"/>
          <w:bCs/>
          <w:sz w:val="21"/>
          <w:szCs w:val="21"/>
        </w:rPr>
      </w:pPr>
    </w:p>
    <w:p w14:paraId="76778314" w14:textId="77777777" w:rsidR="005B22E7" w:rsidRPr="00CA009E" w:rsidRDefault="005B22E7" w:rsidP="00C65866">
      <w:pPr>
        <w:spacing w:before="120"/>
        <w:jc w:val="center"/>
        <w:rPr>
          <w:rFonts w:ascii="Cambria" w:hAnsi="Cambria" w:cs="Cambria"/>
          <w:bCs/>
          <w:sz w:val="21"/>
          <w:szCs w:val="21"/>
        </w:rPr>
      </w:pPr>
    </w:p>
    <w:p w14:paraId="61EC9232" w14:textId="77777777" w:rsidR="005B22E7" w:rsidRPr="00CA009E" w:rsidRDefault="005B22E7" w:rsidP="00C65866">
      <w:pPr>
        <w:spacing w:before="120"/>
        <w:jc w:val="center"/>
        <w:rPr>
          <w:rFonts w:ascii="Cambria" w:hAnsi="Cambria" w:cs="Cambria"/>
          <w:bCs/>
          <w:sz w:val="21"/>
          <w:szCs w:val="21"/>
        </w:rPr>
      </w:pPr>
    </w:p>
    <w:p w14:paraId="5B548FD5" w14:textId="77777777" w:rsidR="0088493A" w:rsidRPr="00CA009E" w:rsidRDefault="0088493A" w:rsidP="00C65866">
      <w:pPr>
        <w:spacing w:before="120"/>
        <w:rPr>
          <w:rFonts w:ascii="Cambria" w:hAnsi="Cambria" w:cs="Cambria"/>
          <w:b/>
          <w:bCs/>
          <w:sz w:val="21"/>
          <w:szCs w:val="21"/>
          <w:lang w:val="da-DK"/>
        </w:rPr>
      </w:pPr>
    </w:p>
    <w:p w14:paraId="561EB957" w14:textId="77777777" w:rsidR="0088493A" w:rsidRPr="00CA009E" w:rsidRDefault="0088493A" w:rsidP="00C65866">
      <w:pPr>
        <w:spacing w:before="120"/>
        <w:jc w:val="center"/>
        <w:rPr>
          <w:rFonts w:ascii="Cambria" w:hAnsi="Cambria" w:cs="Cambria"/>
          <w:b/>
          <w:bCs/>
          <w:sz w:val="21"/>
          <w:szCs w:val="21"/>
          <w:lang w:val="da-DK"/>
        </w:rPr>
      </w:pPr>
    </w:p>
    <w:p w14:paraId="73B92C13" w14:textId="77777777" w:rsidR="0088493A" w:rsidRPr="00CA009E" w:rsidRDefault="0088493A" w:rsidP="00C65866">
      <w:pPr>
        <w:spacing w:before="120"/>
        <w:jc w:val="center"/>
        <w:rPr>
          <w:rFonts w:ascii="Cambria" w:hAnsi="Cambria"/>
          <w:sz w:val="21"/>
          <w:szCs w:val="21"/>
        </w:rPr>
      </w:pPr>
      <w:r w:rsidRPr="00CA009E">
        <w:rPr>
          <w:rFonts w:ascii="Cambria" w:hAnsi="Cambria" w:cs="Cambria"/>
          <w:b/>
          <w:sz w:val="21"/>
          <w:szCs w:val="21"/>
        </w:rPr>
        <w:t>Specyfikacja Warunków Zamówienia</w:t>
      </w:r>
    </w:p>
    <w:p w14:paraId="21DCBD34" w14:textId="77777777" w:rsidR="0088493A" w:rsidRPr="00CA009E" w:rsidRDefault="0088493A" w:rsidP="00C65866">
      <w:pPr>
        <w:spacing w:before="120"/>
        <w:jc w:val="center"/>
        <w:rPr>
          <w:rFonts w:ascii="Cambria" w:hAnsi="Cambria" w:cs="Cambria"/>
          <w:b/>
          <w:sz w:val="21"/>
          <w:szCs w:val="21"/>
        </w:rPr>
      </w:pPr>
    </w:p>
    <w:p w14:paraId="2C5347BD" w14:textId="77777777" w:rsidR="0088493A" w:rsidRPr="00CA009E" w:rsidRDefault="0088493A" w:rsidP="00C65866">
      <w:pPr>
        <w:spacing w:before="120"/>
        <w:jc w:val="center"/>
        <w:rPr>
          <w:rFonts w:ascii="Cambria" w:hAnsi="Cambria" w:cs="Cambria"/>
          <w:b/>
          <w:sz w:val="21"/>
          <w:szCs w:val="21"/>
        </w:rPr>
      </w:pPr>
    </w:p>
    <w:p w14:paraId="11F3DAF4" w14:textId="77777777" w:rsidR="0088493A" w:rsidRPr="00CA009E" w:rsidRDefault="0088493A" w:rsidP="00C65866">
      <w:pPr>
        <w:spacing w:before="120"/>
        <w:jc w:val="center"/>
        <w:rPr>
          <w:rFonts w:ascii="Cambria" w:hAnsi="Cambria" w:cs="Cambria"/>
          <w:b/>
          <w:sz w:val="21"/>
          <w:szCs w:val="21"/>
        </w:rPr>
      </w:pPr>
    </w:p>
    <w:p w14:paraId="1457E6F1" w14:textId="77777777" w:rsidR="00DD1F80" w:rsidRPr="00CA009E" w:rsidRDefault="00DD1F80" w:rsidP="00C65866">
      <w:pPr>
        <w:spacing w:before="120"/>
        <w:jc w:val="center"/>
        <w:rPr>
          <w:rFonts w:ascii="Cambria" w:hAnsi="Cambria" w:cs="Cambria"/>
          <w:b/>
          <w:sz w:val="21"/>
          <w:szCs w:val="21"/>
        </w:rPr>
      </w:pPr>
    </w:p>
    <w:p w14:paraId="53238C72" w14:textId="77777777" w:rsidR="0088493A" w:rsidRPr="00CA009E" w:rsidRDefault="0088493A" w:rsidP="00C65866">
      <w:pPr>
        <w:spacing w:before="120"/>
        <w:rPr>
          <w:rFonts w:ascii="Cambria" w:hAnsi="Cambria" w:cs="Cambria"/>
          <w:b/>
          <w:sz w:val="21"/>
          <w:szCs w:val="21"/>
        </w:rPr>
      </w:pPr>
    </w:p>
    <w:p w14:paraId="15CFC809" w14:textId="5DDA0F95" w:rsidR="0088493A" w:rsidRPr="00CA009E" w:rsidRDefault="0088493A" w:rsidP="00C65866">
      <w:pPr>
        <w:spacing w:before="120"/>
        <w:rPr>
          <w:rFonts w:ascii="Cambria" w:hAnsi="Cambria"/>
          <w:sz w:val="21"/>
          <w:szCs w:val="21"/>
        </w:rPr>
      </w:pPr>
      <w:r w:rsidRPr="00CA009E">
        <w:rPr>
          <w:rFonts w:ascii="Cambria" w:hAnsi="Cambria" w:cs="Cambria"/>
          <w:sz w:val="21"/>
          <w:szCs w:val="21"/>
        </w:rPr>
        <w:t xml:space="preserve">Nr postępowania: </w:t>
      </w:r>
      <w:r w:rsidR="00D9144E" w:rsidRPr="00CA009E">
        <w:rPr>
          <w:rFonts w:ascii="Cambria" w:hAnsi="Cambria"/>
          <w:sz w:val="21"/>
          <w:szCs w:val="21"/>
        </w:rPr>
        <w:t>ZP.271.9.2023.ŻS</w:t>
      </w:r>
    </w:p>
    <w:p w14:paraId="5F39B3D8" w14:textId="57C95EFE" w:rsidR="0088493A" w:rsidRPr="00CA009E" w:rsidRDefault="0088493A" w:rsidP="00C65866">
      <w:pPr>
        <w:spacing w:before="120"/>
        <w:rPr>
          <w:rFonts w:ascii="Cambria" w:hAnsi="Cambria"/>
          <w:sz w:val="21"/>
          <w:szCs w:val="21"/>
        </w:rPr>
      </w:pPr>
      <w:r w:rsidRPr="00CA009E">
        <w:rPr>
          <w:rFonts w:ascii="Cambria" w:hAnsi="Cambria" w:cs="Cambria"/>
          <w:b/>
          <w:sz w:val="21"/>
          <w:szCs w:val="21"/>
        </w:rPr>
        <w:t>Try</w:t>
      </w:r>
      <w:r w:rsidR="005B22E7" w:rsidRPr="00CA009E">
        <w:rPr>
          <w:rFonts w:ascii="Cambria" w:hAnsi="Cambria" w:cs="Cambria"/>
          <w:b/>
          <w:sz w:val="21"/>
          <w:szCs w:val="21"/>
        </w:rPr>
        <w:t xml:space="preserve">b postępowania: </w:t>
      </w:r>
      <w:r w:rsidR="00121702" w:rsidRPr="00CA009E">
        <w:rPr>
          <w:rFonts w:ascii="Cambria" w:hAnsi="Cambria" w:cs="Cambria"/>
          <w:b/>
          <w:sz w:val="21"/>
          <w:szCs w:val="21"/>
        </w:rPr>
        <w:t>przetarg nieograniczony</w:t>
      </w:r>
    </w:p>
    <w:p w14:paraId="43B5569C" w14:textId="4B984AAE" w:rsidR="0088493A" w:rsidRPr="00CA009E" w:rsidRDefault="003E522A" w:rsidP="00C65866">
      <w:pPr>
        <w:spacing w:before="120"/>
        <w:jc w:val="both"/>
        <w:rPr>
          <w:rFonts w:ascii="Cambria" w:hAnsi="Cambria"/>
          <w:sz w:val="21"/>
          <w:szCs w:val="21"/>
        </w:rPr>
      </w:pPr>
      <w:r w:rsidRPr="00CA009E">
        <w:rPr>
          <w:rFonts w:ascii="Cambria" w:hAnsi="Cambria" w:cs="Cambria"/>
          <w:b/>
          <w:sz w:val="21"/>
          <w:szCs w:val="21"/>
        </w:rPr>
        <w:t>Podstawa prawna:</w:t>
      </w:r>
      <w:r w:rsidR="0088493A" w:rsidRPr="00CA009E">
        <w:rPr>
          <w:rFonts w:ascii="Cambria" w:hAnsi="Cambria" w:cs="Cambria"/>
          <w:b/>
          <w:sz w:val="21"/>
          <w:szCs w:val="21"/>
        </w:rPr>
        <w:t xml:space="preserve"> art. </w:t>
      </w:r>
      <w:r w:rsidR="00121702" w:rsidRPr="00CA009E">
        <w:rPr>
          <w:rFonts w:ascii="Cambria" w:hAnsi="Cambria" w:cs="Cambria"/>
          <w:b/>
          <w:sz w:val="21"/>
          <w:szCs w:val="21"/>
        </w:rPr>
        <w:t>129 ust. 1 pkt 1</w:t>
      </w:r>
      <w:r w:rsidR="00F27EFB" w:rsidRPr="00CA009E">
        <w:rPr>
          <w:rFonts w:ascii="Cambria" w:hAnsi="Cambria" w:cs="Cambria"/>
          <w:b/>
          <w:sz w:val="21"/>
          <w:szCs w:val="21"/>
        </w:rPr>
        <w:t>)</w:t>
      </w:r>
      <w:r w:rsidR="00121702" w:rsidRPr="00CA009E">
        <w:rPr>
          <w:rFonts w:ascii="Cambria" w:hAnsi="Cambria" w:cs="Cambria"/>
          <w:b/>
          <w:sz w:val="21"/>
          <w:szCs w:val="21"/>
        </w:rPr>
        <w:t xml:space="preserve"> w zw. z art. 129 ust. 2 oraz art. 132-139</w:t>
      </w:r>
      <w:r w:rsidR="0088493A" w:rsidRPr="00CA009E">
        <w:rPr>
          <w:rFonts w:ascii="Cambria" w:hAnsi="Cambria" w:cs="Cambria"/>
          <w:b/>
          <w:sz w:val="21"/>
          <w:szCs w:val="21"/>
        </w:rPr>
        <w:t xml:space="preserve"> ustawy z dnia 11 września 2019 r. Prawo zamówień publicznych (</w:t>
      </w:r>
      <w:r w:rsidR="004D5316" w:rsidRPr="00CA009E">
        <w:rPr>
          <w:rFonts w:ascii="Cambria" w:hAnsi="Cambria" w:cs="Cambria"/>
          <w:b/>
          <w:sz w:val="21"/>
          <w:szCs w:val="21"/>
        </w:rPr>
        <w:t xml:space="preserve">t.j. </w:t>
      </w:r>
      <w:r w:rsidR="0088493A" w:rsidRPr="00CA009E">
        <w:rPr>
          <w:rFonts w:ascii="Cambria" w:hAnsi="Cambria" w:cs="Cambria"/>
          <w:b/>
          <w:sz w:val="21"/>
          <w:szCs w:val="21"/>
        </w:rPr>
        <w:t>Dz. U. z 20</w:t>
      </w:r>
      <w:r w:rsidR="005B22E7" w:rsidRPr="00CA009E">
        <w:rPr>
          <w:rFonts w:ascii="Cambria" w:hAnsi="Cambria" w:cs="Cambria"/>
          <w:b/>
          <w:sz w:val="21"/>
          <w:szCs w:val="21"/>
        </w:rPr>
        <w:t>22</w:t>
      </w:r>
      <w:r w:rsidR="0088493A" w:rsidRPr="00CA009E">
        <w:rPr>
          <w:rFonts w:ascii="Cambria" w:hAnsi="Cambria" w:cs="Cambria"/>
          <w:b/>
          <w:sz w:val="21"/>
          <w:szCs w:val="21"/>
        </w:rPr>
        <w:t xml:space="preserve"> r. poz. </w:t>
      </w:r>
      <w:r w:rsidR="005B22E7" w:rsidRPr="00CA009E">
        <w:rPr>
          <w:rFonts w:ascii="Cambria" w:hAnsi="Cambria" w:cs="Cambria"/>
          <w:b/>
          <w:sz w:val="21"/>
          <w:szCs w:val="21"/>
        </w:rPr>
        <w:t>1710</w:t>
      </w:r>
      <w:r w:rsidR="0029628B" w:rsidRPr="00CA009E">
        <w:rPr>
          <w:rFonts w:ascii="Cambria" w:hAnsi="Cambria" w:cs="Cambria"/>
          <w:b/>
          <w:sz w:val="21"/>
          <w:szCs w:val="21"/>
        </w:rPr>
        <w:t xml:space="preserve"> ze zm.</w:t>
      </w:r>
      <w:r w:rsidR="00F27EFB" w:rsidRPr="00CA009E">
        <w:rPr>
          <w:rFonts w:ascii="Cambria" w:hAnsi="Cambria" w:cs="Cambria"/>
          <w:b/>
          <w:sz w:val="21"/>
          <w:szCs w:val="21"/>
        </w:rPr>
        <w:t>)</w:t>
      </w:r>
    </w:p>
    <w:p w14:paraId="1EC88327" w14:textId="77777777" w:rsidR="0088493A" w:rsidRPr="00CA009E" w:rsidRDefault="0088493A" w:rsidP="00C65866">
      <w:pPr>
        <w:spacing w:before="120"/>
        <w:rPr>
          <w:rFonts w:ascii="Cambria" w:hAnsi="Cambria" w:cs="Cambria"/>
          <w:b/>
          <w:sz w:val="21"/>
          <w:szCs w:val="21"/>
        </w:rPr>
      </w:pPr>
    </w:p>
    <w:p w14:paraId="0B435C68" w14:textId="77777777" w:rsidR="00DD1F80" w:rsidRPr="00CA009E" w:rsidRDefault="00DD1F80" w:rsidP="00C65866">
      <w:pPr>
        <w:spacing w:before="120"/>
        <w:rPr>
          <w:rFonts w:ascii="Cambria" w:hAnsi="Cambria" w:cs="Cambria"/>
          <w:b/>
          <w:sz w:val="21"/>
          <w:szCs w:val="21"/>
        </w:rPr>
      </w:pPr>
    </w:p>
    <w:p w14:paraId="323CC5BE" w14:textId="77777777" w:rsidR="00DD1F80" w:rsidRPr="00CA009E" w:rsidRDefault="00DD1F80" w:rsidP="00C65866">
      <w:pPr>
        <w:spacing w:before="120"/>
        <w:rPr>
          <w:rFonts w:ascii="Cambria" w:hAnsi="Cambria" w:cs="Cambria"/>
          <w:b/>
          <w:sz w:val="21"/>
          <w:szCs w:val="21"/>
        </w:rPr>
      </w:pPr>
    </w:p>
    <w:p w14:paraId="25FF9F35" w14:textId="2B4598F0" w:rsidR="0088493A" w:rsidRPr="00CA009E" w:rsidRDefault="0088493A" w:rsidP="00C65866">
      <w:pPr>
        <w:spacing w:before="120"/>
        <w:rPr>
          <w:rFonts w:ascii="Cambria" w:hAnsi="Cambria"/>
          <w:sz w:val="21"/>
          <w:szCs w:val="21"/>
        </w:rPr>
      </w:pPr>
      <w:r w:rsidRPr="00CA009E">
        <w:rPr>
          <w:rFonts w:ascii="Cambria" w:hAnsi="Cambria" w:cs="Cambria"/>
          <w:b/>
          <w:sz w:val="21"/>
          <w:szCs w:val="21"/>
        </w:rPr>
        <w:t>PRZEDMIOT ZAMÓWIENIA:</w:t>
      </w:r>
    </w:p>
    <w:p w14:paraId="5A8B6AF3" w14:textId="77777777" w:rsidR="0088493A" w:rsidRPr="00CA009E" w:rsidRDefault="0088493A" w:rsidP="00C65866">
      <w:pPr>
        <w:spacing w:before="120"/>
        <w:rPr>
          <w:rFonts w:ascii="Cambria" w:hAnsi="Cambria" w:cs="Cambria"/>
          <w:b/>
          <w:sz w:val="21"/>
          <w:szCs w:val="21"/>
          <w:u w:val="single"/>
        </w:rPr>
      </w:pPr>
    </w:p>
    <w:p w14:paraId="3192DD0C" w14:textId="5D4ADEC4" w:rsidR="0088493A" w:rsidRPr="00CA009E"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sz w:val="21"/>
          <w:szCs w:val="21"/>
        </w:rPr>
      </w:pPr>
      <w:r w:rsidRPr="00CA009E">
        <w:rPr>
          <w:rFonts w:ascii="Cambria" w:hAnsi="Cambria" w:cs="Cambria"/>
          <w:b/>
          <w:i/>
          <w:sz w:val="21"/>
          <w:szCs w:val="21"/>
        </w:rPr>
        <w:t>„</w:t>
      </w:r>
      <w:r w:rsidR="00602827" w:rsidRPr="00CA009E">
        <w:rPr>
          <w:rFonts w:ascii="Cambria" w:hAnsi="Cambria" w:cs="Cambria"/>
          <w:b/>
          <w:i/>
          <w:sz w:val="21"/>
          <w:szCs w:val="21"/>
        </w:rPr>
        <w:t>Odbiór, tra</w:t>
      </w:r>
      <w:r w:rsidR="006012E3" w:rsidRPr="00CA009E">
        <w:rPr>
          <w:rFonts w:ascii="Cambria" w:hAnsi="Cambria" w:cs="Cambria"/>
          <w:b/>
          <w:i/>
          <w:sz w:val="21"/>
          <w:szCs w:val="21"/>
        </w:rPr>
        <w:t>n</w:t>
      </w:r>
      <w:r w:rsidR="004A589C" w:rsidRPr="00CA009E">
        <w:rPr>
          <w:rFonts w:ascii="Cambria" w:hAnsi="Cambria" w:cs="Cambria"/>
          <w:b/>
          <w:i/>
          <w:sz w:val="21"/>
          <w:szCs w:val="21"/>
        </w:rPr>
        <w:t>sport i zagospodarowanie odpadów</w:t>
      </w:r>
      <w:r w:rsidR="006012E3" w:rsidRPr="00CA009E">
        <w:rPr>
          <w:rFonts w:ascii="Cambria" w:hAnsi="Cambria" w:cs="Cambria"/>
          <w:b/>
          <w:i/>
          <w:sz w:val="21"/>
          <w:szCs w:val="21"/>
        </w:rPr>
        <w:t xml:space="preserve"> komunalnych od wła</w:t>
      </w:r>
      <w:r w:rsidR="00602827" w:rsidRPr="00CA009E">
        <w:rPr>
          <w:rFonts w:ascii="Cambria" w:hAnsi="Cambria" w:cs="Cambria"/>
          <w:b/>
          <w:i/>
          <w:sz w:val="21"/>
          <w:szCs w:val="21"/>
        </w:rPr>
        <w:t>ś</w:t>
      </w:r>
      <w:r w:rsidR="006012E3" w:rsidRPr="00CA009E">
        <w:rPr>
          <w:rFonts w:ascii="Cambria" w:hAnsi="Cambria" w:cs="Cambria"/>
          <w:b/>
          <w:i/>
          <w:sz w:val="21"/>
          <w:szCs w:val="21"/>
        </w:rPr>
        <w:t xml:space="preserve">cicieli nieruchomości </w:t>
      </w:r>
      <w:r w:rsidR="006012E3" w:rsidRPr="00766A6E">
        <w:rPr>
          <w:rFonts w:ascii="Cambria" w:hAnsi="Cambria" w:cs="Cambria"/>
          <w:b/>
          <w:i/>
          <w:sz w:val="21"/>
          <w:szCs w:val="21"/>
        </w:rPr>
        <w:t xml:space="preserve">zamieszkałych oraz </w:t>
      </w:r>
      <w:r w:rsidR="00152090" w:rsidRPr="00766A6E">
        <w:rPr>
          <w:rFonts w:ascii="Cambria" w:hAnsi="Cambria" w:cs="Cambria"/>
          <w:b/>
          <w:i/>
          <w:sz w:val="21"/>
          <w:szCs w:val="21"/>
        </w:rPr>
        <w:t xml:space="preserve">z Punktu </w:t>
      </w:r>
      <w:r w:rsidR="006012E3" w:rsidRPr="00766A6E">
        <w:rPr>
          <w:rFonts w:ascii="Cambria" w:hAnsi="Cambria" w:cs="Cambria"/>
          <w:b/>
          <w:i/>
          <w:sz w:val="21"/>
          <w:szCs w:val="21"/>
        </w:rPr>
        <w:t xml:space="preserve"> Selektywnej </w:t>
      </w:r>
      <w:r w:rsidR="00A06C18">
        <w:rPr>
          <w:rFonts w:ascii="Cambria" w:hAnsi="Cambria" w:cs="Cambria"/>
          <w:b/>
          <w:i/>
          <w:sz w:val="21"/>
          <w:szCs w:val="21"/>
        </w:rPr>
        <w:t xml:space="preserve"> </w:t>
      </w:r>
      <w:r w:rsidR="006012E3" w:rsidRPr="00CA009E">
        <w:rPr>
          <w:rFonts w:ascii="Cambria" w:hAnsi="Cambria" w:cs="Cambria"/>
          <w:b/>
          <w:i/>
          <w:sz w:val="21"/>
          <w:szCs w:val="21"/>
        </w:rPr>
        <w:t>Zbiórki Odpadów Komunalnych (PSZOK)</w:t>
      </w:r>
      <w:r w:rsidRPr="00CA009E">
        <w:rPr>
          <w:rFonts w:ascii="Cambria" w:hAnsi="Cambria" w:cs="Cambria"/>
          <w:b/>
          <w:i/>
          <w:sz w:val="21"/>
          <w:szCs w:val="21"/>
        </w:rPr>
        <w:t>”</w:t>
      </w:r>
    </w:p>
    <w:p w14:paraId="6A36D6FF" w14:textId="400D951B" w:rsidR="0088493A" w:rsidRPr="00CA009E"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54E2D2F8" w14:textId="77777777" w:rsidR="0088493A" w:rsidRPr="00CA009E"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CC4683C" w14:textId="77777777" w:rsidR="0088493A" w:rsidRPr="00CA009E"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35DF8E1B" w14:textId="77777777" w:rsidR="0088493A" w:rsidRPr="00CA009E" w:rsidRDefault="0088493A" w:rsidP="00C65866">
      <w:pPr>
        <w:spacing w:before="120"/>
        <w:ind w:right="-108"/>
        <w:rPr>
          <w:rFonts w:ascii="Cambria" w:hAnsi="Cambria" w:cs="Cambria"/>
          <w:b/>
          <w:i/>
          <w:sz w:val="21"/>
          <w:szCs w:val="21"/>
        </w:rPr>
      </w:pPr>
    </w:p>
    <w:p w14:paraId="5C5B6026" w14:textId="77777777" w:rsidR="0088493A" w:rsidRPr="00CA009E" w:rsidRDefault="0088493A" w:rsidP="00C65866">
      <w:pPr>
        <w:spacing w:before="120"/>
        <w:ind w:left="33" w:right="-108"/>
        <w:rPr>
          <w:rFonts w:ascii="Cambria" w:hAnsi="Cambria" w:cs="Cambria"/>
          <w:b/>
          <w:i/>
          <w:sz w:val="21"/>
          <w:szCs w:val="21"/>
        </w:rPr>
      </w:pPr>
    </w:p>
    <w:p w14:paraId="4BDA6256" w14:textId="77777777" w:rsidR="0088493A" w:rsidRPr="00CA009E" w:rsidRDefault="0088493A" w:rsidP="00C65866">
      <w:pPr>
        <w:spacing w:before="120"/>
        <w:ind w:firstLine="2694"/>
        <w:rPr>
          <w:rFonts w:ascii="Cambria" w:hAnsi="Cambria"/>
          <w:b/>
          <w:sz w:val="21"/>
          <w:szCs w:val="21"/>
        </w:rPr>
      </w:pPr>
    </w:p>
    <w:p w14:paraId="64FF97E1" w14:textId="77777777" w:rsidR="00E954BD" w:rsidRPr="00CA009E" w:rsidRDefault="00E954BD" w:rsidP="00C65866">
      <w:pPr>
        <w:spacing w:before="120"/>
        <w:rPr>
          <w:rFonts w:ascii="Cambria" w:hAnsi="Cambria" w:cs="Cambria"/>
          <w:b/>
          <w:sz w:val="21"/>
          <w:szCs w:val="21"/>
        </w:rPr>
      </w:pPr>
    </w:p>
    <w:p w14:paraId="13FB5B6E" w14:textId="77777777" w:rsidR="0088493A" w:rsidRPr="00CA009E" w:rsidRDefault="0088493A" w:rsidP="00C65866">
      <w:pPr>
        <w:spacing w:before="120"/>
        <w:jc w:val="center"/>
        <w:rPr>
          <w:rFonts w:ascii="Cambria" w:hAnsi="Cambria" w:cs="Cambria"/>
          <w:b/>
          <w:sz w:val="21"/>
          <w:szCs w:val="21"/>
        </w:rPr>
      </w:pPr>
    </w:p>
    <w:p w14:paraId="2CEF4ACD" w14:textId="437477C0" w:rsidR="0088493A" w:rsidRPr="00CA009E" w:rsidRDefault="004E4451" w:rsidP="00C65866">
      <w:pPr>
        <w:spacing w:before="120"/>
        <w:jc w:val="center"/>
        <w:rPr>
          <w:rFonts w:ascii="Cambria" w:hAnsi="Cambria" w:cs="Cambria"/>
          <w:b/>
          <w:sz w:val="21"/>
          <w:szCs w:val="21"/>
        </w:rPr>
      </w:pPr>
      <w:r>
        <w:rPr>
          <w:rFonts w:ascii="Cambria" w:hAnsi="Cambria" w:cs="Cambria"/>
          <w:b/>
          <w:sz w:val="21"/>
          <w:szCs w:val="21"/>
        </w:rPr>
        <w:t>Kołbaskowo, dn. 06.07.2023 r.</w:t>
      </w:r>
    </w:p>
    <w:p w14:paraId="7620A564" w14:textId="30EFEE75" w:rsidR="0088493A" w:rsidRPr="00CA009E" w:rsidRDefault="0088493A" w:rsidP="00C65866">
      <w:pPr>
        <w:pageBreakBefore/>
        <w:spacing w:before="120"/>
        <w:jc w:val="center"/>
        <w:rPr>
          <w:rFonts w:ascii="Cambria" w:hAnsi="Cambria"/>
          <w:sz w:val="21"/>
          <w:szCs w:val="21"/>
        </w:rPr>
      </w:pPr>
      <w:r w:rsidRPr="00CA009E">
        <w:rPr>
          <w:rFonts w:ascii="Cambria" w:hAnsi="Cambria" w:cs="Cambria"/>
          <w:b/>
          <w:bCs/>
          <w:sz w:val="21"/>
          <w:szCs w:val="21"/>
        </w:rPr>
        <w:lastRenderedPageBreak/>
        <w:t>SPECYFIKACJA WARUNKÓW ZAMÓWIENIA</w:t>
      </w:r>
    </w:p>
    <w:p w14:paraId="5D75E7C2" w14:textId="77777777" w:rsidR="0088493A" w:rsidRPr="00CA009E" w:rsidRDefault="0088493A" w:rsidP="00C65866">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CA009E" w14:paraId="7D195AD0" w14:textId="77777777">
        <w:tc>
          <w:tcPr>
            <w:tcW w:w="9077" w:type="dxa"/>
            <w:shd w:val="clear" w:color="auto" w:fill="E7E6E6"/>
          </w:tcPr>
          <w:p w14:paraId="0F48F630" w14:textId="77777777" w:rsidR="0088493A" w:rsidRPr="00CA009E" w:rsidRDefault="0088493A" w:rsidP="00C65866">
            <w:pPr>
              <w:snapToGrid w:val="0"/>
              <w:spacing w:before="120"/>
              <w:rPr>
                <w:rFonts w:ascii="Cambria" w:hAnsi="Cambria"/>
                <w:sz w:val="21"/>
                <w:szCs w:val="21"/>
              </w:rPr>
            </w:pPr>
            <w:r w:rsidRPr="00CA009E">
              <w:rPr>
                <w:rFonts w:ascii="Cambria" w:hAnsi="Cambria" w:cs="Cambria"/>
                <w:b/>
                <w:sz w:val="21"/>
                <w:szCs w:val="21"/>
              </w:rPr>
              <w:t xml:space="preserve">1. </w:t>
            </w:r>
            <w:r w:rsidRPr="00CA009E">
              <w:rPr>
                <w:rFonts w:ascii="Cambria" w:hAnsi="Cambria" w:cs="Cambria"/>
                <w:b/>
                <w:sz w:val="21"/>
                <w:szCs w:val="21"/>
              </w:rPr>
              <w:tab/>
              <w:t>NAZWA I ADRES ZAMAWIAJĄCEGO</w:t>
            </w:r>
          </w:p>
        </w:tc>
      </w:tr>
    </w:tbl>
    <w:p w14:paraId="1D64CBCD" w14:textId="1CD0A1E0" w:rsidR="0088493A" w:rsidRPr="00CA009E" w:rsidRDefault="0088493A" w:rsidP="00C65866">
      <w:pPr>
        <w:spacing w:before="120"/>
        <w:ind w:firstLine="708"/>
        <w:jc w:val="both"/>
        <w:rPr>
          <w:rFonts w:ascii="Cambria" w:hAnsi="Cambria"/>
          <w:sz w:val="21"/>
          <w:szCs w:val="21"/>
        </w:rPr>
      </w:pPr>
      <w:r w:rsidRPr="00CA009E">
        <w:rPr>
          <w:rFonts w:ascii="Cambria" w:hAnsi="Cambria" w:cs="Cambria"/>
          <w:sz w:val="21"/>
          <w:szCs w:val="21"/>
        </w:rPr>
        <w:t xml:space="preserve">Gmina </w:t>
      </w:r>
      <w:r w:rsidR="005D14FD" w:rsidRPr="00CA009E">
        <w:rPr>
          <w:rFonts w:ascii="Cambria" w:hAnsi="Cambria" w:cs="Cambria"/>
          <w:sz w:val="21"/>
          <w:szCs w:val="21"/>
        </w:rPr>
        <w:t>Kołbaskowo</w:t>
      </w:r>
    </w:p>
    <w:p w14:paraId="16FC85A0" w14:textId="77777777" w:rsidR="005D14FD" w:rsidRPr="00CA009E" w:rsidRDefault="005D14FD" w:rsidP="00C65866">
      <w:pPr>
        <w:spacing w:before="120"/>
        <w:ind w:left="709"/>
        <w:jc w:val="both"/>
        <w:rPr>
          <w:rFonts w:ascii="Cambria" w:hAnsi="Cambria"/>
          <w:color w:val="040404"/>
          <w:sz w:val="21"/>
          <w:szCs w:val="21"/>
          <w:shd w:val="clear" w:color="auto" w:fill="FDFDFD"/>
        </w:rPr>
      </w:pPr>
      <w:r w:rsidRPr="00CA009E">
        <w:rPr>
          <w:rFonts w:ascii="Cambria" w:hAnsi="Cambria"/>
          <w:color w:val="040404"/>
          <w:sz w:val="21"/>
          <w:szCs w:val="21"/>
          <w:shd w:val="clear" w:color="auto" w:fill="FDFDFD"/>
        </w:rPr>
        <w:t>Kołbaskowo 106</w:t>
      </w:r>
    </w:p>
    <w:p w14:paraId="15735884" w14:textId="60247EC5" w:rsidR="005D14FD" w:rsidRPr="00CA009E" w:rsidRDefault="005D14FD" w:rsidP="00C65866">
      <w:pPr>
        <w:spacing w:before="120"/>
        <w:ind w:left="709"/>
        <w:jc w:val="both"/>
        <w:rPr>
          <w:rFonts w:ascii="Cambria" w:hAnsi="Cambria"/>
          <w:color w:val="040404"/>
          <w:sz w:val="21"/>
          <w:szCs w:val="21"/>
          <w:shd w:val="clear" w:color="auto" w:fill="FDFDFD"/>
        </w:rPr>
      </w:pPr>
      <w:r w:rsidRPr="00CA009E">
        <w:rPr>
          <w:rFonts w:ascii="Cambria" w:hAnsi="Cambria"/>
          <w:color w:val="040404"/>
          <w:sz w:val="21"/>
          <w:szCs w:val="21"/>
          <w:shd w:val="clear" w:color="auto" w:fill="FDFDFD"/>
        </w:rPr>
        <w:t>72-001 Kołbaskowo</w:t>
      </w:r>
    </w:p>
    <w:p w14:paraId="58BC8006" w14:textId="6252D50F" w:rsidR="005B22E7" w:rsidRPr="00CA009E" w:rsidRDefault="00D40DCB" w:rsidP="00C65866">
      <w:pPr>
        <w:spacing w:before="120"/>
        <w:ind w:left="709"/>
        <w:jc w:val="both"/>
        <w:rPr>
          <w:rFonts w:ascii="Cambria" w:hAnsi="Cambria" w:cs="Cambria"/>
          <w:sz w:val="21"/>
          <w:szCs w:val="21"/>
          <w:lang w:bidi="pl-PL"/>
        </w:rPr>
      </w:pPr>
      <w:r w:rsidRPr="00CA009E">
        <w:rPr>
          <w:rFonts w:ascii="Cambria" w:hAnsi="Cambria" w:cs="Cambria"/>
          <w:sz w:val="21"/>
          <w:szCs w:val="21"/>
          <w:lang w:bidi="pl-PL"/>
        </w:rPr>
        <w:t xml:space="preserve">numer </w:t>
      </w:r>
      <w:r w:rsidR="0088493A" w:rsidRPr="00CA009E">
        <w:rPr>
          <w:rFonts w:ascii="Cambria" w:hAnsi="Cambria" w:cs="Cambria"/>
          <w:sz w:val="21"/>
          <w:szCs w:val="21"/>
          <w:lang w:bidi="pl-PL"/>
        </w:rPr>
        <w:t>telefon</w:t>
      </w:r>
      <w:r w:rsidRPr="00CA009E">
        <w:rPr>
          <w:rFonts w:ascii="Cambria" w:hAnsi="Cambria" w:cs="Cambria"/>
          <w:sz w:val="21"/>
          <w:szCs w:val="21"/>
          <w:lang w:bidi="pl-PL"/>
        </w:rPr>
        <w:t>u</w:t>
      </w:r>
      <w:r w:rsidR="0088493A" w:rsidRPr="00CA009E">
        <w:rPr>
          <w:rFonts w:ascii="Cambria" w:hAnsi="Cambria" w:cs="Cambria"/>
          <w:sz w:val="21"/>
          <w:szCs w:val="21"/>
          <w:lang w:bidi="pl-PL"/>
        </w:rPr>
        <w:t xml:space="preserve">: </w:t>
      </w:r>
      <w:r w:rsidR="00BE12B9">
        <w:rPr>
          <w:rFonts w:ascii="Cambria" w:hAnsi="Cambria" w:cs="Cambria"/>
          <w:sz w:val="21"/>
          <w:szCs w:val="21"/>
          <w:lang w:bidi="pl-PL"/>
        </w:rPr>
        <w:t>+48 913119510</w:t>
      </w:r>
    </w:p>
    <w:p w14:paraId="5AA86EFE" w14:textId="0C1F1CD8" w:rsidR="0088493A" w:rsidRPr="00CA009E" w:rsidRDefault="00D40DCB" w:rsidP="00C65866">
      <w:pPr>
        <w:spacing w:before="120"/>
        <w:ind w:left="709"/>
        <w:jc w:val="both"/>
        <w:rPr>
          <w:rFonts w:ascii="Cambria" w:hAnsi="Cambria"/>
          <w:sz w:val="21"/>
          <w:szCs w:val="21"/>
        </w:rPr>
      </w:pPr>
      <w:r w:rsidRPr="00CA009E">
        <w:rPr>
          <w:rFonts w:ascii="Cambria" w:hAnsi="Cambria" w:cs="Cambria"/>
          <w:sz w:val="21"/>
          <w:szCs w:val="21"/>
          <w:lang w:bidi="pl-PL"/>
        </w:rPr>
        <w:t>numer fax</w:t>
      </w:r>
      <w:r w:rsidR="0088493A" w:rsidRPr="00CA009E">
        <w:rPr>
          <w:rFonts w:ascii="Cambria" w:hAnsi="Cambria" w:cs="Cambria"/>
          <w:sz w:val="21"/>
          <w:szCs w:val="21"/>
          <w:lang w:bidi="pl-PL"/>
        </w:rPr>
        <w:t xml:space="preserve">: </w:t>
      </w:r>
      <w:r w:rsidR="00BE12B9">
        <w:rPr>
          <w:rFonts w:ascii="Cambria" w:hAnsi="Cambria" w:cs="Cambria"/>
          <w:sz w:val="21"/>
          <w:szCs w:val="21"/>
          <w:lang w:bidi="pl-PL"/>
        </w:rPr>
        <w:t>+48 913119510 wew 22</w:t>
      </w:r>
    </w:p>
    <w:p w14:paraId="0AB6F9BE" w14:textId="09ED4D13" w:rsidR="0088493A" w:rsidRPr="00CA009E" w:rsidRDefault="0088493A" w:rsidP="00C65866">
      <w:pPr>
        <w:spacing w:before="120"/>
        <w:ind w:left="709"/>
        <w:jc w:val="both"/>
        <w:rPr>
          <w:rFonts w:ascii="Cambria" w:hAnsi="Cambria"/>
          <w:sz w:val="21"/>
          <w:szCs w:val="21"/>
        </w:rPr>
      </w:pPr>
      <w:r w:rsidRPr="00CA009E">
        <w:rPr>
          <w:rFonts w:ascii="Cambria" w:hAnsi="Cambria" w:cs="Cambria"/>
          <w:sz w:val="21"/>
          <w:szCs w:val="21"/>
          <w:lang w:bidi="pl-PL"/>
        </w:rPr>
        <w:t>adres strony internetowej</w:t>
      </w:r>
      <w:r w:rsidR="005B22E7" w:rsidRPr="00CA009E">
        <w:rPr>
          <w:rFonts w:ascii="Cambria" w:hAnsi="Cambria" w:cs="Cambria"/>
          <w:sz w:val="21"/>
          <w:szCs w:val="21"/>
          <w:lang w:bidi="pl-PL"/>
        </w:rPr>
        <w:t xml:space="preserve"> Zamawiajacego</w:t>
      </w:r>
      <w:r w:rsidRPr="00CA009E">
        <w:rPr>
          <w:rFonts w:ascii="Cambria" w:hAnsi="Cambria" w:cs="Cambria"/>
          <w:sz w:val="21"/>
          <w:szCs w:val="21"/>
          <w:lang w:bidi="pl-PL"/>
        </w:rPr>
        <w:t xml:space="preserve">: </w:t>
      </w:r>
      <w:r w:rsidR="00BE12B9">
        <w:rPr>
          <w:rFonts w:ascii="Cambria" w:hAnsi="Cambria" w:cs="Cambria"/>
          <w:sz w:val="21"/>
          <w:szCs w:val="21"/>
        </w:rPr>
        <w:t>www.bip.kolbaskowo.pl</w:t>
      </w:r>
    </w:p>
    <w:p w14:paraId="28979DFB" w14:textId="6C5B3EBC" w:rsidR="0088493A" w:rsidRPr="00CA009E" w:rsidRDefault="0088493A" w:rsidP="00C65866">
      <w:pPr>
        <w:spacing w:before="120"/>
        <w:ind w:left="709"/>
        <w:jc w:val="both"/>
        <w:rPr>
          <w:rFonts w:ascii="Cambria" w:hAnsi="Cambria" w:cs="Cambria"/>
          <w:sz w:val="21"/>
          <w:szCs w:val="21"/>
        </w:rPr>
      </w:pPr>
      <w:r w:rsidRPr="00CA009E">
        <w:rPr>
          <w:rFonts w:ascii="Cambria" w:hAnsi="Cambria" w:cs="Cambria"/>
          <w:sz w:val="21"/>
          <w:szCs w:val="21"/>
          <w:lang w:bidi="pl-PL"/>
        </w:rPr>
        <w:t xml:space="preserve">e-mail: </w:t>
      </w:r>
      <w:r w:rsidR="00BE12B9">
        <w:rPr>
          <w:rStyle w:val="Hipercze"/>
          <w:rFonts w:ascii="Cambria" w:hAnsi="Cambria" w:cs="Cambria"/>
          <w:sz w:val="21"/>
          <w:szCs w:val="21"/>
        </w:rPr>
        <w:t>biuro@kolbaskowo.pl</w:t>
      </w:r>
    </w:p>
    <w:p w14:paraId="79C654F3" w14:textId="72E04139" w:rsidR="008773B2" w:rsidRPr="00CA009E" w:rsidRDefault="0088493A" w:rsidP="006012E3">
      <w:pPr>
        <w:spacing w:before="120"/>
        <w:ind w:left="709"/>
        <w:jc w:val="both"/>
        <w:rPr>
          <w:rFonts w:ascii="Cambria" w:hAnsi="Cambria" w:cs="Cambria"/>
          <w:sz w:val="21"/>
          <w:szCs w:val="21"/>
        </w:rPr>
      </w:pPr>
      <w:r w:rsidRPr="00CA009E">
        <w:rPr>
          <w:rFonts w:ascii="Cambria" w:hAnsi="Cambria" w:cs="Cambria"/>
          <w:sz w:val="21"/>
          <w:szCs w:val="21"/>
        </w:rPr>
        <w:t xml:space="preserve">strona internetowa prowadzonego postępowania, na której udostępniane będą zmiany i wyjaśnienia treści niniejszej specyfikacji warunków zamówienia („SWZ”) oraz inne dokumenty zamówienia bezpośrednio związane z postępowaniem o udzielenie zamówienia: </w:t>
      </w:r>
      <w:r w:rsidR="00BE12B9" w:rsidRPr="00BE12B9">
        <w:rPr>
          <w:rFonts w:ascii="Cambria" w:eastAsia="Times New Roman" w:hAnsi="Cambria" w:cstheme="minorHAnsi"/>
          <w:color w:val="3324F0"/>
          <w:sz w:val="21"/>
          <w:szCs w:val="21"/>
          <w:lang w:eastAsia="pl-PL"/>
        </w:rPr>
        <w:t>https://platformazakupowa.pl/transakcja/784939</w:t>
      </w:r>
    </w:p>
    <w:p w14:paraId="71590D63" w14:textId="062DF618" w:rsidR="0088493A" w:rsidRPr="00CA009E" w:rsidRDefault="005D14FD" w:rsidP="006012E3">
      <w:pPr>
        <w:spacing w:before="120"/>
        <w:ind w:left="709"/>
        <w:jc w:val="both"/>
        <w:rPr>
          <w:rFonts w:ascii="Cambria" w:hAnsi="Cambria"/>
          <w:sz w:val="21"/>
          <w:szCs w:val="21"/>
        </w:rPr>
      </w:pPr>
      <w:r w:rsidRPr="00CA009E">
        <w:rPr>
          <w:rFonts w:ascii="Cambria" w:hAnsi="Cambria" w:cs="Cambria"/>
          <w:sz w:val="21"/>
          <w:szCs w:val="21"/>
        </w:rPr>
        <w:t>Zamawiający</w:t>
      </w:r>
      <w:r w:rsidR="0088493A" w:rsidRPr="00CA009E">
        <w:rPr>
          <w:rFonts w:ascii="Cambria" w:hAnsi="Cambria" w:cs="Cambria"/>
          <w:sz w:val="21"/>
          <w:szCs w:val="21"/>
        </w:rPr>
        <w:t xml:space="preserve"> zaprasza do udziału w postępowaniu o udzielenie zamówienia publicznego prowadzonym w trybie podstawowym zgodnie z wymaganiami określonymi w SWZ. </w:t>
      </w:r>
    </w:p>
    <w:p w14:paraId="00638F52" w14:textId="77777777" w:rsidR="0088493A" w:rsidRPr="00CA009E" w:rsidRDefault="0088493A" w:rsidP="006012E3">
      <w:pPr>
        <w:spacing w:before="120"/>
        <w:ind w:left="709"/>
        <w:jc w:val="both"/>
        <w:rPr>
          <w:rFonts w:ascii="Cambria" w:hAnsi="Cambria"/>
          <w:sz w:val="21"/>
          <w:szCs w:val="21"/>
        </w:rPr>
      </w:pPr>
      <w:r w:rsidRPr="00CA009E">
        <w:rPr>
          <w:rFonts w:ascii="Cambria" w:hAnsi="Cambria" w:cs="Cambria"/>
          <w:sz w:val="21"/>
          <w:szCs w:val="21"/>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067DF61D" w14:textId="77777777" w:rsidR="0088493A" w:rsidRPr="00CA009E" w:rsidRDefault="0088493A" w:rsidP="00C65866">
      <w:pPr>
        <w:spacing w:before="120"/>
        <w:rPr>
          <w:rFonts w:ascii="Cambria" w:hAnsi="Cambria" w:cs="Cambria"/>
          <w:sz w:val="21"/>
          <w:szCs w:val="21"/>
        </w:rPr>
      </w:pPr>
    </w:p>
    <w:tbl>
      <w:tblPr>
        <w:tblW w:w="9077" w:type="dxa"/>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CA009E" w14:paraId="1948B81C" w14:textId="77777777" w:rsidTr="00A41A04">
        <w:tc>
          <w:tcPr>
            <w:tcW w:w="9077" w:type="dxa"/>
            <w:shd w:val="clear" w:color="auto" w:fill="E7E6E6"/>
          </w:tcPr>
          <w:p w14:paraId="2957684A" w14:textId="77777777" w:rsidR="0088493A" w:rsidRPr="00CA009E" w:rsidRDefault="0088493A" w:rsidP="00C65866">
            <w:pPr>
              <w:snapToGrid w:val="0"/>
              <w:spacing w:before="120"/>
              <w:rPr>
                <w:rFonts w:ascii="Cambria" w:hAnsi="Cambria"/>
                <w:sz w:val="21"/>
                <w:szCs w:val="21"/>
              </w:rPr>
            </w:pPr>
            <w:r w:rsidRPr="00CA009E">
              <w:rPr>
                <w:rFonts w:ascii="Cambria" w:hAnsi="Cambria" w:cs="Cambria"/>
                <w:b/>
                <w:sz w:val="21"/>
                <w:szCs w:val="21"/>
              </w:rPr>
              <w:t xml:space="preserve">2. </w:t>
            </w:r>
            <w:r w:rsidRPr="00CA009E">
              <w:rPr>
                <w:rFonts w:ascii="Cambria" w:hAnsi="Cambria" w:cs="Cambria"/>
                <w:b/>
                <w:sz w:val="21"/>
                <w:szCs w:val="21"/>
              </w:rPr>
              <w:tab/>
              <w:t>TRYB UDZIELANIA ZAMÓWIENIA</w:t>
            </w:r>
          </w:p>
        </w:tc>
      </w:tr>
    </w:tbl>
    <w:p w14:paraId="358B7B52" w14:textId="77777777" w:rsidR="00A41A04" w:rsidRPr="00CA009E" w:rsidRDefault="00A41A04" w:rsidP="00293A72">
      <w:pPr>
        <w:spacing w:before="240"/>
        <w:ind w:left="709" w:hanging="709"/>
        <w:jc w:val="both"/>
        <w:rPr>
          <w:rFonts w:ascii="Cambria" w:hAnsi="Cambria" w:cs="Cambria"/>
          <w:sz w:val="21"/>
          <w:szCs w:val="21"/>
        </w:rPr>
      </w:pPr>
      <w:r w:rsidRPr="00CA009E">
        <w:rPr>
          <w:rFonts w:ascii="Cambria" w:hAnsi="Cambria" w:cs="Cambria"/>
          <w:sz w:val="21"/>
          <w:szCs w:val="21"/>
        </w:rPr>
        <w:t>2.1.</w:t>
      </w:r>
      <w:r w:rsidRPr="00CA009E">
        <w:rPr>
          <w:rFonts w:ascii="Cambria" w:hAnsi="Cambria" w:cs="Cambria"/>
          <w:sz w:val="21"/>
          <w:szCs w:val="21"/>
        </w:rPr>
        <w:tab/>
        <w:t>Postępowanie prowadzone jest w trybie przetargu nieograniczonego na podstawie art. 129 ust. 1 pkt 1) w zw. z art. 129 ust. 2 oraz art. 132-139 ustawy z dnia 11 września 2019 r. Prawo zamówień publicznych (tekst jedn.: Dz. U. z 2022 r. poz. 1710 z późn. zm. - „PZP”) oraz aktów wykonawczych do PZP.</w:t>
      </w:r>
    </w:p>
    <w:p w14:paraId="4306CEA8" w14:textId="77777777" w:rsidR="00A41A04" w:rsidRPr="00CA009E" w:rsidRDefault="00A41A04" w:rsidP="006012E3">
      <w:pPr>
        <w:spacing w:before="120"/>
        <w:ind w:left="709" w:hanging="709"/>
        <w:jc w:val="both"/>
        <w:rPr>
          <w:rFonts w:ascii="Cambria" w:hAnsi="Cambria" w:cs="Cambria"/>
          <w:sz w:val="21"/>
          <w:szCs w:val="21"/>
        </w:rPr>
      </w:pPr>
      <w:r w:rsidRPr="00CA009E">
        <w:rPr>
          <w:rFonts w:ascii="Cambria" w:hAnsi="Cambria" w:cs="Cambria"/>
          <w:sz w:val="21"/>
          <w:szCs w:val="21"/>
        </w:rPr>
        <w:t>2.2.</w:t>
      </w:r>
      <w:r w:rsidRPr="00CA009E">
        <w:rPr>
          <w:rFonts w:ascii="Cambria" w:hAnsi="Cambria" w:cs="Cambria"/>
          <w:sz w:val="21"/>
          <w:szCs w:val="21"/>
        </w:rPr>
        <w:tab/>
        <w:t xml:space="preserve">Postępowanie jest prowadzone zgodnie z zasadami przewidzianymi dla zamówień klasycznych o wartości równej lub przekraczającej progi unijne. </w:t>
      </w:r>
    </w:p>
    <w:p w14:paraId="66CCEFDD" w14:textId="7732E303" w:rsidR="0088493A" w:rsidRPr="00CA009E" w:rsidRDefault="00A41A04" w:rsidP="006012E3">
      <w:pPr>
        <w:spacing w:before="120"/>
        <w:ind w:left="709" w:hanging="709"/>
        <w:jc w:val="both"/>
        <w:rPr>
          <w:rFonts w:ascii="Cambria" w:hAnsi="Cambria" w:cs="Cambria"/>
          <w:sz w:val="21"/>
          <w:szCs w:val="21"/>
        </w:rPr>
      </w:pPr>
      <w:r w:rsidRPr="00CA009E">
        <w:rPr>
          <w:rFonts w:ascii="Cambria" w:hAnsi="Cambria" w:cs="Cambria"/>
          <w:sz w:val="21"/>
          <w:szCs w:val="21"/>
        </w:rPr>
        <w:t>2.3.</w:t>
      </w:r>
      <w:r w:rsidRPr="00CA009E">
        <w:rPr>
          <w:rFonts w:ascii="Cambria" w:hAnsi="Cambria" w:cs="Cambria"/>
          <w:sz w:val="21"/>
          <w:szCs w:val="21"/>
        </w:rPr>
        <w:tab/>
        <w:t>Postępowanie jest prowadzone zgodnie z zasadami przewidzianymi dla tzw. „procedury odwróconej”, o której mowa w art. 139 ust. 1, 3 - 4 PZP. Stosownie do przywołanych przepisów Zamawiający najpierw dokona badania i oceny ofert, a następnie dokona kwalifikacji podmiotowej Wykonawcy, którego oferta została najwyżej oceniona, w zakresie braku podstaw wykluczenia oraz spełniania warunków udziału w postępowaniu.</w:t>
      </w:r>
    </w:p>
    <w:p w14:paraId="5F1AE02D" w14:textId="77777777" w:rsidR="0088493A" w:rsidRPr="00CA009E"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CA009E" w14:paraId="01FEE447" w14:textId="77777777">
        <w:tc>
          <w:tcPr>
            <w:tcW w:w="9077" w:type="dxa"/>
            <w:shd w:val="clear" w:color="auto" w:fill="E7E6E6"/>
          </w:tcPr>
          <w:p w14:paraId="251717F5" w14:textId="77777777" w:rsidR="0088493A" w:rsidRPr="00CA009E" w:rsidRDefault="0088493A" w:rsidP="00C65866">
            <w:pPr>
              <w:snapToGrid w:val="0"/>
              <w:spacing w:before="120"/>
              <w:rPr>
                <w:rFonts w:ascii="Cambria" w:hAnsi="Cambria"/>
                <w:sz w:val="21"/>
                <w:szCs w:val="21"/>
              </w:rPr>
            </w:pPr>
            <w:r w:rsidRPr="00CA009E">
              <w:rPr>
                <w:rFonts w:ascii="Cambria" w:hAnsi="Cambria" w:cs="Cambria"/>
                <w:b/>
                <w:bCs/>
                <w:sz w:val="21"/>
                <w:szCs w:val="21"/>
              </w:rPr>
              <w:t xml:space="preserve">3. </w:t>
            </w:r>
            <w:r w:rsidRPr="00CA009E">
              <w:rPr>
                <w:rFonts w:ascii="Cambria" w:hAnsi="Cambria" w:cs="Cambria"/>
                <w:b/>
                <w:bCs/>
                <w:sz w:val="21"/>
                <w:szCs w:val="21"/>
              </w:rPr>
              <w:tab/>
              <w:t>OPIS PRZEDMIOTU ZAMÓWIENIA</w:t>
            </w:r>
          </w:p>
        </w:tc>
      </w:tr>
    </w:tbl>
    <w:p w14:paraId="2A883C34" w14:textId="77777777" w:rsidR="0088493A" w:rsidRPr="00CA009E" w:rsidRDefault="0088493A" w:rsidP="00C65866">
      <w:pPr>
        <w:spacing w:before="120"/>
        <w:rPr>
          <w:rFonts w:ascii="Cambria" w:hAnsi="Cambria" w:cs="Cambria"/>
          <w:sz w:val="21"/>
          <w:szCs w:val="21"/>
        </w:rPr>
      </w:pPr>
    </w:p>
    <w:p w14:paraId="6CE29BF9" w14:textId="48735E3A" w:rsidR="00972551" w:rsidRPr="00CA009E" w:rsidRDefault="0088493A" w:rsidP="00E20238">
      <w:pPr>
        <w:numPr>
          <w:ilvl w:val="1"/>
          <w:numId w:val="4"/>
        </w:numPr>
        <w:spacing w:before="120" w:after="120"/>
        <w:ind w:left="709" w:hanging="709"/>
        <w:jc w:val="both"/>
        <w:rPr>
          <w:rFonts w:ascii="Cambria" w:hAnsi="Cambria" w:cs="Cambria"/>
          <w:bCs/>
          <w:sz w:val="21"/>
          <w:szCs w:val="21"/>
        </w:rPr>
      </w:pPr>
      <w:r w:rsidRPr="00CA009E">
        <w:rPr>
          <w:rFonts w:ascii="Cambria" w:hAnsi="Cambria" w:cs="Cambria"/>
          <w:bCs/>
          <w:sz w:val="21"/>
          <w:szCs w:val="21"/>
        </w:rPr>
        <w:t>Przedmiotem zamówienia jest</w:t>
      </w:r>
      <w:r w:rsidR="00972551" w:rsidRPr="00CA009E">
        <w:rPr>
          <w:rFonts w:ascii="Cambria" w:hAnsi="Cambria" w:cs="Cambria"/>
          <w:bCs/>
          <w:sz w:val="21"/>
          <w:szCs w:val="21"/>
        </w:rPr>
        <w:t>:</w:t>
      </w:r>
    </w:p>
    <w:p w14:paraId="60636DB3" w14:textId="7A8EC86D" w:rsidR="00972551" w:rsidRPr="00CA009E" w:rsidRDefault="00972551" w:rsidP="00972551">
      <w:pPr>
        <w:spacing w:before="120" w:after="120"/>
        <w:ind w:left="709"/>
        <w:jc w:val="both"/>
        <w:rPr>
          <w:rFonts w:ascii="Cambria" w:hAnsi="Cambria" w:cs="Cambria"/>
          <w:bCs/>
          <w:sz w:val="21"/>
          <w:szCs w:val="21"/>
        </w:rPr>
      </w:pPr>
      <w:r w:rsidRPr="00CA009E">
        <w:rPr>
          <w:rFonts w:ascii="Cambria" w:hAnsi="Cambria" w:cs="Cambria"/>
          <w:b/>
          <w:bCs/>
          <w:sz w:val="21"/>
          <w:szCs w:val="21"/>
        </w:rPr>
        <w:t>Część I –</w:t>
      </w:r>
      <w:r w:rsidRPr="00CA009E">
        <w:rPr>
          <w:rFonts w:ascii="Cambria" w:hAnsi="Cambria" w:cs="Cambria"/>
          <w:bCs/>
          <w:sz w:val="21"/>
          <w:szCs w:val="21"/>
        </w:rPr>
        <w:t xml:space="preserve"> świadczenie kompleksowej usługi polegającej na odbiorze i zagospodarowaniu odpadów komunalnych zebranych od właścicieli nieruchomości zamieszkałych na terenie Gminy Kołbaskowo w Punkcie Selektywnej Zbiórki Odpadów Komunalnych (PSZOK) znajdującym się w miejscowości Smolęcin</w:t>
      </w:r>
      <w:r w:rsidR="005E5A64" w:rsidRPr="00CA009E">
        <w:rPr>
          <w:rFonts w:ascii="Cambria" w:hAnsi="Cambria" w:cs="Cambria"/>
          <w:bCs/>
          <w:sz w:val="21"/>
          <w:szCs w:val="21"/>
        </w:rPr>
        <w:t xml:space="preserve"> </w:t>
      </w:r>
      <w:r w:rsidRPr="00CA009E">
        <w:rPr>
          <w:rFonts w:ascii="Cambria" w:hAnsi="Cambria" w:cs="Cambria"/>
          <w:bCs/>
          <w:sz w:val="21"/>
          <w:szCs w:val="21"/>
        </w:rPr>
        <w:t>(dz. 177/4, obręb Barnisław).</w:t>
      </w:r>
    </w:p>
    <w:p w14:paraId="2566C71E" w14:textId="79249FE8" w:rsidR="00972551" w:rsidRPr="00CA009E" w:rsidRDefault="00972551" w:rsidP="00700E4D">
      <w:pPr>
        <w:spacing w:before="120" w:after="120"/>
        <w:ind w:left="709"/>
        <w:jc w:val="both"/>
        <w:rPr>
          <w:rFonts w:ascii="Cambria" w:hAnsi="Cambria" w:cs="Cambria"/>
          <w:bCs/>
          <w:sz w:val="21"/>
          <w:szCs w:val="21"/>
        </w:rPr>
      </w:pPr>
      <w:r w:rsidRPr="00CA009E">
        <w:rPr>
          <w:rFonts w:ascii="Cambria" w:hAnsi="Cambria" w:cs="Cambria"/>
          <w:bCs/>
          <w:sz w:val="21"/>
          <w:szCs w:val="21"/>
        </w:rPr>
        <w:lastRenderedPageBreak/>
        <w:t xml:space="preserve">Przewidywana ilość </w:t>
      </w:r>
      <w:r w:rsidRPr="00351876">
        <w:rPr>
          <w:rFonts w:ascii="Cambria" w:hAnsi="Cambria" w:cs="Cambria"/>
          <w:bCs/>
          <w:sz w:val="21"/>
          <w:szCs w:val="21"/>
        </w:rPr>
        <w:t xml:space="preserve">odpadów do odebrania i zagospodarowania </w:t>
      </w:r>
      <w:r w:rsidR="00351876" w:rsidRPr="00351876">
        <w:rPr>
          <w:rFonts w:ascii="Cambria" w:hAnsi="Cambria" w:cs="Cambria"/>
          <w:bCs/>
          <w:sz w:val="21"/>
          <w:szCs w:val="21"/>
        </w:rPr>
        <w:t>(</w:t>
      </w:r>
      <w:r w:rsidR="00F733CC" w:rsidRPr="00351876">
        <w:rPr>
          <w:rFonts w:ascii="Cambria" w:hAnsi="Cambria" w:cs="Cambria"/>
          <w:bCs/>
          <w:sz w:val="21"/>
          <w:szCs w:val="21"/>
        </w:rPr>
        <w:t>przez okres 13 miesię</w:t>
      </w:r>
      <w:r w:rsidR="00351876" w:rsidRPr="00351876">
        <w:rPr>
          <w:rFonts w:ascii="Cambria" w:hAnsi="Cambria" w:cs="Cambria"/>
          <w:bCs/>
          <w:sz w:val="21"/>
          <w:szCs w:val="21"/>
        </w:rPr>
        <w:t xml:space="preserve">cy - </w:t>
      </w:r>
      <w:r w:rsidRPr="00351876">
        <w:rPr>
          <w:rFonts w:ascii="Cambria" w:hAnsi="Cambria" w:cs="Cambria"/>
          <w:bCs/>
          <w:sz w:val="21"/>
          <w:szCs w:val="21"/>
        </w:rPr>
        <w:t>według kod</w:t>
      </w:r>
      <w:r w:rsidR="000846A3" w:rsidRPr="00351876">
        <w:rPr>
          <w:rFonts w:ascii="Cambria" w:hAnsi="Cambria" w:cs="Cambria"/>
          <w:bCs/>
          <w:sz w:val="21"/>
          <w:szCs w:val="21"/>
        </w:rPr>
        <w:t xml:space="preserve">ów </w:t>
      </w:r>
      <w:r w:rsidR="00700E4D" w:rsidRPr="00351876">
        <w:rPr>
          <w:rFonts w:ascii="Cambria" w:hAnsi="Cambria" w:cs="Cambria"/>
          <w:bCs/>
          <w:sz w:val="21"/>
          <w:szCs w:val="21"/>
        </w:rPr>
        <w:t>określonych w Rozporządzeniu Ministra Klimatu  z dnia 2 stycznia 2020 r. w sprawie katalogu odpadów</w:t>
      </w:r>
      <w:r w:rsidRPr="00351876">
        <w:rPr>
          <w:rFonts w:ascii="Cambria" w:hAnsi="Cambria" w:cs="Cambria"/>
          <w:bCs/>
          <w:sz w:val="21"/>
          <w:szCs w:val="21"/>
        </w:rPr>
        <w:t xml:space="preserve">):  </w:t>
      </w:r>
    </w:p>
    <w:p w14:paraId="1EDC0D18" w14:textId="77777777" w:rsidR="00351876" w:rsidRDefault="00972551" w:rsidP="00972551">
      <w:pPr>
        <w:spacing w:before="120" w:after="120"/>
        <w:ind w:left="709"/>
        <w:jc w:val="both"/>
        <w:rPr>
          <w:rFonts w:ascii="Cambria" w:hAnsi="Cambria" w:cs="Cambria"/>
          <w:bCs/>
          <w:sz w:val="21"/>
          <w:szCs w:val="21"/>
        </w:rPr>
      </w:pPr>
      <w:r w:rsidRPr="00CA009E">
        <w:rPr>
          <w:rFonts w:ascii="Cambria" w:hAnsi="Cambria" w:cs="Cambria"/>
          <w:bCs/>
          <w:sz w:val="21"/>
          <w:szCs w:val="21"/>
        </w:rPr>
        <w:t>15 01 01- 8,00 Mg;</w:t>
      </w:r>
    </w:p>
    <w:p w14:paraId="39B64BC2" w14:textId="7AEF2017" w:rsidR="00972551" w:rsidRPr="00CA009E" w:rsidRDefault="00972551" w:rsidP="00972551">
      <w:pPr>
        <w:spacing w:before="120" w:after="120"/>
        <w:ind w:left="709"/>
        <w:jc w:val="both"/>
        <w:rPr>
          <w:rFonts w:ascii="Cambria" w:hAnsi="Cambria" w:cs="Cambria"/>
          <w:bCs/>
          <w:sz w:val="21"/>
          <w:szCs w:val="21"/>
        </w:rPr>
      </w:pPr>
      <w:r w:rsidRPr="00CA009E">
        <w:rPr>
          <w:rFonts w:ascii="Cambria" w:hAnsi="Cambria" w:cs="Cambria"/>
          <w:bCs/>
          <w:sz w:val="21"/>
          <w:szCs w:val="21"/>
        </w:rPr>
        <w:t xml:space="preserve">15 01 02- </w:t>
      </w:r>
      <w:r w:rsidR="00F733CC">
        <w:rPr>
          <w:rFonts w:ascii="Cambria" w:hAnsi="Cambria" w:cs="Cambria"/>
          <w:bCs/>
          <w:sz w:val="21"/>
          <w:szCs w:val="21"/>
        </w:rPr>
        <w:t>2,00</w:t>
      </w:r>
      <w:r w:rsidRPr="00CA009E">
        <w:rPr>
          <w:rFonts w:ascii="Cambria" w:hAnsi="Cambria" w:cs="Cambria"/>
          <w:bCs/>
          <w:sz w:val="21"/>
          <w:szCs w:val="21"/>
        </w:rPr>
        <w:t xml:space="preserve"> Mg;</w:t>
      </w:r>
    </w:p>
    <w:p w14:paraId="21851D3B" w14:textId="77777777" w:rsidR="00972551" w:rsidRPr="00CA009E" w:rsidRDefault="00972551" w:rsidP="00972551">
      <w:pPr>
        <w:spacing w:before="120" w:after="120"/>
        <w:ind w:left="709"/>
        <w:jc w:val="both"/>
        <w:rPr>
          <w:rFonts w:ascii="Cambria" w:hAnsi="Cambria" w:cs="Cambria"/>
          <w:bCs/>
          <w:sz w:val="21"/>
          <w:szCs w:val="21"/>
        </w:rPr>
      </w:pPr>
      <w:r w:rsidRPr="00CA009E">
        <w:rPr>
          <w:rFonts w:ascii="Cambria" w:hAnsi="Cambria" w:cs="Cambria"/>
          <w:bCs/>
          <w:sz w:val="21"/>
          <w:szCs w:val="21"/>
        </w:rPr>
        <w:t>15 01 04- 0,50 Mg;</w:t>
      </w:r>
    </w:p>
    <w:p w14:paraId="0ABF2C6A" w14:textId="77777777" w:rsidR="00972551" w:rsidRPr="00CA009E" w:rsidRDefault="00972551" w:rsidP="00972551">
      <w:pPr>
        <w:spacing w:before="120" w:after="120"/>
        <w:ind w:left="709"/>
        <w:jc w:val="both"/>
        <w:rPr>
          <w:rFonts w:ascii="Cambria" w:hAnsi="Cambria" w:cs="Cambria"/>
          <w:bCs/>
          <w:sz w:val="21"/>
          <w:szCs w:val="21"/>
        </w:rPr>
      </w:pPr>
      <w:r w:rsidRPr="00CA009E">
        <w:rPr>
          <w:rFonts w:ascii="Cambria" w:hAnsi="Cambria" w:cs="Cambria"/>
          <w:bCs/>
          <w:sz w:val="21"/>
          <w:szCs w:val="21"/>
        </w:rPr>
        <w:t>15 01 06- 1,00 Mg;</w:t>
      </w:r>
    </w:p>
    <w:p w14:paraId="63179906" w14:textId="77777777" w:rsidR="00972551" w:rsidRPr="00CA009E" w:rsidRDefault="00972551" w:rsidP="00972551">
      <w:pPr>
        <w:spacing w:before="120" w:after="120"/>
        <w:ind w:left="709"/>
        <w:jc w:val="both"/>
        <w:rPr>
          <w:rFonts w:ascii="Cambria" w:hAnsi="Cambria" w:cs="Cambria"/>
          <w:bCs/>
          <w:sz w:val="21"/>
          <w:szCs w:val="21"/>
        </w:rPr>
      </w:pPr>
      <w:r w:rsidRPr="00CA009E">
        <w:rPr>
          <w:rFonts w:ascii="Cambria" w:hAnsi="Cambria" w:cs="Cambria"/>
          <w:bCs/>
          <w:sz w:val="21"/>
          <w:szCs w:val="21"/>
        </w:rPr>
        <w:t>15 01 07- 2,00 Mg;</w:t>
      </w:r>
    </w:p>
    <w:p w14:paraId="1B567611" w14:textId="77777777" w:rsidR="00972551" w:rsidRPr="00CA009E" w:rsidRDefault="00972551" w:rsidP="00972551">
      <w:pPr>
        <w:spacing w:before="120" w:after="120"/>
        <w:ind w:left="709"/>
        <w:jc w:val="both"/>
        <w:rPr>
          <w:rFonts w:ascii="Cambria" w:hAnsi="Cambria" w:cs="Cambria"/>
          <w:bCs/>
          <w:sz w:val="21"/>
          <w:szCs w:val="21"/>
        </w:rPr>
      </w:pPr>
      <w:r w:rsidRPr="00CA009E">
        <w:rPr>
          <w:rFonts w:ascii="Cambria" w:hAnsi="Cambria" w:cs="Cambria"/>
          <w:bCs/>
          <w:sz w:val="21"/>
          <w:szCs w:val="21"/>
        </w:rPr>
        <w:t>15 01 10*- 1,00 Mg;</w:t>
      </w:r>
    </w:p>
    <w:p w14:paraId="08696896" w14:textId="77777777" w:rsidR="00972551" w:rsidRPr="00CA009E" w:rsidRDefault="00972551" w:rsidP="00972551">
      <w:pPr>
        <w:spacing w:before="120" w:after="120"/>
        <w:ind w:left="709"/>
        <w:jc w:val="both"/>
        <w:rPr>
          <w:rFonts w:ascii="Cambria" w:hAnsi="Cambria" w:cs="Cambria"/>
          <w:bCs/>
          <w:sz w:val="21"/>
          <w:szCs w:val="21"/>
        </w:rPr>
      </w:pPr>
      <w:r w:rsidRPr="00CA009E">
        <w:rPr>
          <w:rFonts w:ascii="Cambria" w:hAnsi="Cambria" w:cs="Cambria"/>
          <w:bCs/>
          <w:sz w:val="21"/>
          <w:szCs w:val="21"/>
        </w:rPr>
        <w:t>16 01 03 – 16,00 Mg;</w:t>
      </w:r>
    </w:p>
    <w:p w14:paraId="4EDDF61E" w14:textId="77777777" w:rsidR="00972551" w:rsidRPr="00CA009E" w:rsidRDefault="00972551" w:rsidP="00972551">
      <w:pPr>
        <w:spacing w:before="120" w:after="120"/>
        <w:ind w:left="709"/>
        <w:jc w:val="both"/>
        <w:rPr>
          <w:rFonts w:ascii="Cambria" w:hAnsi="Cambria" w:cs="Cambria"/>
          <w:bCs/>
          <w:sz w:val="21"/>
          <w:szCs w:val="21"/>
        </w:rPr>
      </w:pPr>
      <w:r w:rsidRPr="00CA009E">
        <w:rPr>
          <w:rFonts w:ascii="Cambria" w:hAnsi="Cambria" w:cs="Cambria"/>
          <w:bCs/>
          <w:sz w:val="21"/>
          <w:szCs w:val="21"/>
        </w:rPr>
        <w:t xml:space="preserve">17 01 07 - 15,00 Mg </w:t>
      </w:r>
    </w:p>
    <w:p w14:paraId="3437BC82" w14:textId="77777777" w:rsidR="00972551" w:rsidRPr="00CA009E" w:rsidRDefault="00972551" w:rsidP="00972551">
      <w:pPr>
        <w:spacing w:before="120" w:after="120"/>
        <w:ind w:left="709"/>
        <w:jc w:val="both"/>
        <w:rPr>
          <w:rFonts w:ascii="Cambria" w:hAnsi="Cambria" w:cs="Cambria"/>
          <w:bCs/>
          <w:sz w:val="21"/>
          <w:szCs w:val="21"/>
        </w:rPr>
      </w:pPr>
      <w:r w:rsidRPr="00CA009E">
        <w:rPr>
          <w:rFonts w:ascii="Cambria" w:hAnsi="Cambria" w:cs="Cambria"/>
          <w:bCs/>
          <w:sz w:val="21"/>
          <w:szCs w:val="21"/>
        </w:rPr>
        <w:t>17 09 04 - 25,00 Mg;</w:t>
      </w:r>
    </w:p>
    <w:p w14:paraId="5947985F" w14:textId="77777777" w:rsidR="00972551" w:rsidRPr="00CA009E" w:rsidRDefault="00972551" w:rsidP="00972551">
      <w:pPr>
        <w:spacing w:before="120" w:after="120"/>
        <w:ind w:left="709"/>
        <w:jc w:val="both"/>
        <w:rPr>
          <w:rFonts w:ascii="Cambria" w:hAnsi="Cambria" w:cs="Cambria"/>
          <w:bCs/>
          <w:sz w:val="21"/>
          <w:szCs w:val="21"/>
        </w:rPr>
      </w:pPr>
      <w:r w:rsidRPr="00CA009E">
        <w:rPr>
          <w:rFonts w:ascii="Cambria" w:hAnsi="Cambria" w:cs="Cambria"/>
          <w:bCs/>
          <w:sz w:val="21"/>
          <w:szCs w:val="21"/>
        </w:rPr>
        <w:t>20 01 11 - 8,00 Mg;</w:t>
      </w:r>
    </w:p>
    <w:p w14:paraId="2AAD69DA" w14:textId="77777777" w:rsidR="00972551" w:rsidRPr="00CA009E" w:rsidRDefault="00972551" w:rsidP="00972551">
      <w:pPr>
        <w:spacing w:before="120" w:after="120"/>
        <w:ind w:left="709"/>
        <w:jc w:val="both"/>
        <w:rPr>
          <w:rFonts w:ascii="Cambria" w:hAnsi="Cambria" w:cs="Cambria"/>
          <w:bCs/>
          <w:sz w:val="21"/>
          <w:szCs w:val="21"/>
        </w:rPr>
      </w:pPr>
      <w:r w:rsidRPr="00CA009E">
        <w:rPr>
          <w:rFonts w:ascii="Cambria" w:hAnsi="Cambria" w:cs="Cambria"/>
          <w:bCs/>
          <w:sz w:val="21"/>
          <w:szCs w:val="21"/>
        </w:rPr>
        <w:t>20 01 21* - 0,50 Mg;</w:t>
      </w:r>
    </w:p>
    <w:p w14:paraId="59C294E7" w14:textId="77777777" w:rsidR="00972551" w:rsidRPr="00CA009E" w:rsidRDefault="00972551" w:rsidP="00972551">
      <w:pPr>
        <w:spacing w:before="120" w:after="120"/>
        <w:ind w:left="709"/>
        <w:jc w:val="both"/>
        <w:rPr>
          <w:rFonts w:ascii="Cambria" w:hAnsi="Cambria" w:cs="Cambria"/>
          <w:bCs/>
          <w:sz w:val="21"/>
          <w:szCs w:val="21"/>
        </w:rPr>
      </w:pPr>
      <w:r w:rsidRPr="00CA009E">
        <w:rPr>
          <w:rFonts w:ascii="Cambria" w:hAnsi="Cambria" w:cs="Cambria"/>
          <w:bCs/>
          <w:sz w:val="21"/>
          <w:szCs w:val="21"/>
        </w:rPr>
        <w:t>20 01 23* - 0,50 Mg;</w:t>
      </w:r>
    </w:p>
    <w:p w14:paraId="18D7516A" w14:textId="77777777" w:rsidR="00972551" w:rsidRPr="00CA009E" w:rsidRDefault="00972551" w:rsidP="00972551">
      <w:pPr>
        <w:spacing w:before="120" w:after="120"/>
        <w:ind w:left="709"/>
        <w:jc w:val="both"/>
        <w:rPr>
          <w:rFonts w:ascii="Cambria" w:hAnsi="Cambria" w:cs="Cambria"/>
          <w:bCs/>
          <w:sz w:val="21"/>
          <w:szCs w:val="21"/>
        </w:rPr>
      </w:pPr>
      <w:r w:rsidRPr="00CA009E">
        <w:rPr>
          <w:rFonts w:ascii="Cambria" w:hAnsi="Cambria" w:cs="Cambria"/>
          <w:bCs/>
          <w:sz w:val="21"/>
          <w:szCs w:val="21"/>
        </w:rPr>
        <w:t>20 01 27* - 1,50 Mg;</w:t>
      </w:r>
    </w:p>
    <w:p w14:paraId="175B0DC7" w14:textId="77777777" w:rsidR="00972551" w:rsidRPr="00CA009E" w:rsidRDefault="00972551" w:rsidP="00972551">
      <w:pPr>
        <w:spacing w:before="120" w:after="120"/>
        <w:ind w:left="709"/>
        <w:jc w:val="both"/>
        <w:rPr>
          <w:rFonts w:ascii="Cambria" w:hAnsi="Cambria" w:cs="Cambria"/>
          <w:bCs/>
          <w:sz w:val="21"/>
          <w:szCs w:val="21"/>
        </w:rPr>
      </w:pPr>
      <w:r w:rsidRPr="00CA009E">
        <w:rPr>
          <w:rFonts w:ascii="Cambria" w:hAnsi="Cambria" w:cs="Cambria"/>
          <w:bCs/>
          <w:sz w:val="21"/>
          <w:szCs w:val="21"/>
        </w:rPr>
        <w:t>20 01 28 - 5,00 Mg;</w:t>
      </w:r>
    </w:p>
    <w:p w14:paraId="1B2C3C99" w14:textId="77777777" w:rsidR="00972551" w:rsidRPr="00CA009E" w:rsidRDefault="00972551" w:rsidP="00972551">
      <w:pPr>
        <w:spacing w:before="120" w:after="120"/>
        <w:ind w:left="709"/>
        <w:jc w:val="both"/>
        <w:rPr>
          <w:rFonts w:ascii="Cambria" w:hAnsi="Cambria" w:cs="Cambria"/>
          <w:bCs/>
          <w:sz w:val="21"/>
          <w:szCs w:val="21"/>
        </w:rPr>
      </w:pPr>
      <w:r w:rsidRPr="00CA009E">
        <w:rPr>
          <w:rFonts w:ascii="Cambria" w:hAnsi="Cambria" w:cs="Cambria"/>
          <w:bCs/>
          <w:sz w:val="21"/>
          <w:szCs w:val="21"/>
        </w:rPr>
        <w:t>20 01 32 - 0,20 Mg;</w:t>
      </w:r>
    </w:p>
    <w:p w14:paraId="0B1D80FE" w14:textId="77777777" w:rsidR="00972551" w:rsidRPr="00CA009E" w:rsidRDefault="00972551" w:rsidP="00972551">
      <w:pPr>
        <w:spacing w:before="120" w:after="120"/>
        <w:ind w:left="709"/>
        <w:jc w:val="both"/>
        <w:rPr>
          <w:rFonts w:ascii="Cambria" w:hAnsi="Cambria" w:cs="Cambria"/>
          <w:bCs/>
          <w:sz w:val="21"/>
          <w:szCs w:val="21"/>
        </w:rPr>
      </w:pPr>
      <w:r w:rsidRPr="00CA009E">
        <w:rPr>
          <w:rFonts w:ascii="Cambria" w:hAnsi="Cambria" w:cs="Cambria"/>
          <w:bCs/>
          <w:sz w:val="21"/>
          <w:szCs w:val="21"/>
        </w:rPr>
        <w:t>20 01 34 - 0,20 Mg;</w:t>
      </w:r>
    </w:p>
    <w:p w14:paraId="05EA47B9" w14:textId="77777777" w:rsidR="00972551" w:rsidRPr="00CA009E" w:rsidRDefault="00972551" w:rsidP="00972551">
      <w:pPr>
        <w:spacing w:before="120" w:after="120"/>
        <w:ind w:left="709"/>
        <w:jc w:val="both"/>
        <w:rPr>
          <w:rFonts w:ascii="Cambria" w:hAnsi="Cambria" w:cs="Cambria"/>
          <w:bCs/>
          <w:sz w:val="21"/>
          <w:szCs w:val="21"/>
        </w:rPr>
      </w:pPr>
      <w:r w:rsidRPr="00CA009E">
        <w:rPr>
          <w:rFonts w:ascii="Cambria" w:hAnsi="Cambria" w:cs="Cambria"/>
          <w:bCs/>
          <w:sz w:val="21"/>
          <w:szCs w:val="21"/>
        </w:rPr>
        <w:t>20 01 35* - 5,00 Mg;</w:t>
      </w:r>
    </w:p>
    <w:p w14:paraId="07CE4792" w14:textId="77777777" w:rsidR="00972551" w:rsidRPr="00CA009E" w:rsidRDefault="00972551" w:rsidP="00972551">
      <w:pPr>
        <w:spacing w:before="120" w:after="120"/>
        <w:ind w:left="709"/>
        <w:jc w:val="both"/>
        <w:rPr>
          <w:rFonts w:ascii="Cambria" w:hAnsi="Cambria" w:cs="Cambria"/>
          <w:bCs/>
          <w:sz w:val="21"/>
          <w:szCs w:val="21"/>
        </w:rPr>
      </w:pPr>
      <w:r w:rsidRPr="00CA009E">
        <w:rPr>
          <w:rFonts w:ascii="Cambria" w:hAnsi="Cambria" w:cs="Cambria"/>
          <w:bCs/>
          <w:sz w:val="21"/>
          <w:szCs w:val="21"/>
        </w:rPr>
        <w:t>20 01 36 - 4,00 Mg;</w:t>
      </w:r>
    </w:p>
    <w:p w14:paraId="0F9C6AD5" w14:textId="36E7C9A4" w:rsidR="00972551" w:rsidRPr="00CA009E" w:rsidRDefault="00972551" w:rsidP="00972551">
      <w:pPr>
        <w:spacing w:before="120" w:after="120"/>
        <w:ind w:left="709"/>
        <w:jc w:val="both"/>
        <w:rPr>
          <w:rFonts w:ascii="Cambria" w:hAnsi="Cambria" w:cs="Cambria"/>
          <w:bCs/>
          <w:sz w:val="21"/>
          <w:szCs w:val="21"/>
        </w:rPr>
      </w:pPr>
      <w:r w:rsidRPr="00CA009E">
        <w:rPr>
          <w:rFonts w:ascii="Cambria" w:hAnsi="Cambria" w:cs="Cambria"/>
          <w:bCs/>
          <w:sz w:val="21"/>
          <w:szCs w:val="21"/>
        </w:rPr>
        <w:t>20 01 39- 1</w:t>
      </w:r>
      <w:r w:rsidR="00F733CC">
        <w:rPr>
          <w:rFonts w:ascii="Cambria" w:hAnsi="Cambria" w:cs="Cambria"/>
          <w:bCs/>
          <w:sz w:val="21"/>
          <w:szCs w:val="21"/>
        </w:rPr>
        <w:t>8</w:t>
      </w:r>
      <w:r w:rsidRPr="00CA009E">
        <w:rPr>
          <w:rFonts w:ascii="Cambria" w:hAnsi="Cambria" w:cs="Cambria"/>
          <w:bCs/>
          <w:sz w:val="21"/>
          <w:szCs w:val="21"/>
        </w:rPr>
        <w:t>,00 Mg;</w:t>
      </w:r>
    </w:p>
    <w:p w14:paraId="7EBB2918" w14:textId="77777777" w:rsidR="00972551" w:rsidRPr="00CA009E" w:rsidRDefault="00972551" w:rsidP="00972551">
      <w:pPr>
        <w:spacing w:before="120" w:after="120"/>
        <w:ind w:left="709"/>
        <w:jc w:val="both"/>
        <w:rPr>
          <w:rFonts w:ascii="Cambria" w:hAnsi="Cambria" w:cs="Cambria"/>
          <w:bCs/>
          <w:sz w:val="21"/>
          <w:szCs w:val="21"/>
        </w:rPr>
      </w:pPr>
      <w:r w:rsidRPr="00CA009E">
        <w:rPr>
          <w:rFonts w:ascii="Cambria" w:hAnsi="Cambria" w:cs="Cambria"/>
          <w:bCs/>
          <w:sz w:val="21"/>
          <w:szCs w:val="21"/>
        </w:rPr>
        <w:t>20 02 01- 35,00 Mg;</w:t>
      </w:r>
    </w:p>
    <w:p w14:paraId="6D247501" w14:textId="77777777" w:rsidR="00972551" w:rsidRPr="00CA009E" w:rsidRDefault="00972551" w:rsidP="00972551">
      <w:pPr>
        <w:spacing w:before="120" w:after="120"/>
        <w:ind w:left="709"/>
        <w:jc w:val="both"/>
        <w:rPr>
          <w:rFonts w:ascii="Cambria" w:hAnsi="Cambria" w:cs="Cambria"/>
          <w:bCs/>
          <w:sz w:val="21"/>
          <w:szCs w:val="21"/>
        </w:rPr>
      </w:pPr>
      <w:r w:rsidRPr="00CA009E">
        <w:rPr>
          <w:rFonts w:ascii="Cambria" w:hAnsi="Cambria" w:cs="Cambria"/>
          <w:bCs/>
          <w:sz w:val="21"/>
          <w:szCs w:val="21"/>
        </w:rPr>
        <w:t>20 03 07- 55,00 Mg;</w:t>
      </w:r>
    </w:p>
    <w:p w14:paraId="025D6637" w14:textId="2AA987CC" w:rsidR="00972551" w:rsidRPr="00CA009E" w:rsidRDefault="00972551" w:rsidP="00972551">
      <w:pPr>
        <w:spacing w:before="120" w:after="120"/>
        <w:ind w:left="709"/>
        <w:jc w:val="both"/>
        <w:rPr>
          <w:rFonts w:ascii="Cambria" w:hAnsi="Cambria" w:cs="Cambria"/>
          <w:bCs/>
          <w:sz w:val="21"/>
          <w:szCs w:val="21"/>
        </w:rPr>
      </w:pPr>
      <w:r w:rsidRPr="00CA009E">
        <w:rPr>
          <w:rFonts w:ascii="Cambria" w:hAnsi="Cambria" w:cs="Cambria"/>
          <w:bCs/>
          <w:sz w:val="21"/>
          <w:szCs w:val="21"/>
        </w:rPr>
        <w:t>20 03 99 - 1,00 Mg.</w:t>
      </w:r>
    </w:p>
    <w:p w14:paraId="55BBC957" w14:textId="77777777" w:rsidR="00BF0E8F" w:rsidRPr="00CA009E" w:rsidRDefault="00BF0E8F" w:rsidP="00972551">
      <w:pPr>
        <w:spacing w:before="120" w:after="120"/>
        <w:ind w:left="709"/>
        <w:jc w:val="both"/>
        <w:rPr>
          <w:rFonts w:ascii="Cambria" w:hAnsi="Cambria" w:cs="Cambria"/>
          <w:bCs/>
          <w:sz w:val="21"/>
          <w:szCs w:val="21"/>
        </w:rPr>
      </w:pPr>
    </w:p>
    <w:p w14:paraId="088B530D" w14:textId="6E4C37B8" w:rsidR="00BF0E8F" w:rsidRPr="00CA009E" w:rsidRDefault="00972551" w:rsidP="00BF0E8F">
      <w:pPr>
        <w:spacing w:before="120" w:after="120"/>
        <w:ind w:left="709"/>
        <w:jc w:val="both"/>
        <w:rPr>
          <w:rFonts w:ascii="Cambria" w:hAnsi="Cambria" w:cs="Cambria"/>
          <w:bCs/>
          <w:sz w:val="21"/>
          <w:szCs w:val="21"/>
        </w:rPr>
      </w:pPr>
      <w:r w:rsidRPr="00CA009E">
        <w:rPr>
          <w:rFonts w:ascii="Cambria" w:hAnsi="Cambria" w:cs="Cambria"/>
          <w:b/>
          <w:bCs/>
          <w:sz w:val="21"/>
          <w:szCs w:val="21"/>
        </w:rPr>
        <w:t>Część II</w:t>
      </w:r>
      <w:r w:rsidRPr="00CA009E">
        <w:rPr>
          <w:rFonts w:ascii="Cambria" w:hAnsi="Cambria" w:cs="Cambria"/>
          <w:bCs/>
          <w:sz w:val="21"/>
          <w:szCs w:val="21"/>
        </w:rPr>
        <w:t xml:space="preserve"> - </w:t>
      </w:r>
      <w:r w:rsidR="00BF0E8F" w:rsidRPr="00CA009E">
        <w:rPr>
          <w:rFonts w:ascii="Cambria" w:hAnsi="Cambria" w:cs="Cambria"/>
          <w:bCs/>
          <w:sz w:val="21"/>
          <w:szCs w:val="21"/>
        </w:rPr>
        <w:t>świadczenie kompleksowej usługi polegającej odbiorze i zagospodarowaniu odpadów komunalnych od właścicieli nieruchomości zamieszkałych oraz ze wskazanych nieruchomości niezamieszkałych na terenie Gminy  Kołbaskowo.</w:t>
      </w:r>
    </w:p>
    <w:p w14:paraId="64A7D6E1" w14:textId="6B905102" w:rsidR="00291E53" w:rsidRPr="00CA009E" w:rsidRDefault="00BF0E8F" w:rsidP="00BF0E8F">
      <w:pPr>
        <w:spacing w:before="120" w:after="120"/>
        <w:ind w:left="709"/>
        <w:jc w:val="both"/>
        <w:rPr>
          <w:rFonts w:ascii="Cambria" w:hAnsi="Cambria" w:cs="Cambria"/>
          <w:bCs/>
          <w:sz w:val="21"/>
          <w:szCs w:val="21"/>
        </w:rPr>
      </w:pPr>
      <w:r w:rsidRPr="00CA009E">
        <w:rPr>
          <w:rFonts w:ascii="Cambria" w:hAnsi="Cambria" w:cs="Cambria"/>
          <w:bCs/>
          <w:sz w:val="21"/>
          <w:szCs w:val="21"/>
        </w:rPr>
        <w:t>Przewidywana ilość odpadów do odebrania i zagospodarowania</w:t>
      </w:r>
      <w:r w:rsidR="000846A3" w:rsidRPr="00CA009E">
        <w:rPr>
          <w:rFonts w:ascii="Cambria" w:hAnsi="Cambria" w:cs="Cambria"/>
          <w:bCs/>
          <w:sz w:val="21"/>
          <w:szCs w:val="21"/>
        </w:rPr>
        <w:t xml:space="preserve"> (w</w:t>
      </w:r>
      <w:r w:rsidR="00700E4D" w:rsidRPr="00CA009E">
        <w:rPr>
          <w:rFonts w:ascii="Cambria" w:hAnsi="Cambria" w:cs="Cambria"/>
          <w:bCs/>
          <w:sz w:val="21"/>
          <w:szCs w:val="21"/>
        </w:rPr>
        <w:t>edług kodów według kodów określonych w Rozporządzeniu Ministra Klimatu  z dnia 2 stycznia 2020 r. w sprawie katalogu odpadów</w:t>
      </w:r>
      <w:r w:rsidR="000846A3" w:rsidRPr="00CA009E">
        <w:rPr>
          <w:rFonts w:ascii="Cambria" w:hAnsi="Cambria" w:cs="Cambria"/>
          <w:bCs/>
          <w:sz w:val="21"/>
          <w:szCs w:val="21"/>
        </w:rPr>
        <w:t>)</w:t>
      </w:r>
      <w:r w:rsidRPr="00CA009E">
        <w:rPr>
          <w:rFonts w:ascii="Cambria" w:hAnsi="Cambria" w:cs="Cambria"/>
          <w:bCs/>
          <w:sz w:val="21"/>
          <w:szCs w:val="21"/>
        </w:rPr>
        <w:t xml:space="preserve">:  </w:t>
      </w:r>
    </w:p>
    <w:p w14:paraId="21C3B9DB" w14:textId="77777777" w:rsidR="00BF0E8F" w:rsidRPr="00CA009E" w:rsidRDefault="00BF0E8F" w:rsidP="00BF0E8F">
      <w:pPr>
        <w:spacing w:before="120" w:after="120"/>
        <w:ind w:left="709"/>
        <w:jc w:val="both"/>
        <w:rPr>
          <w:rStyle w:val="Odwoaniedokomentarza2"/>
          <w:rFonts w:ascii="Cambria" w:hAnsi="Cambria" w:cs="Cambria"/>
          <w:bCs/>
          <w:sz w:val="21"/>
          <w:szCs w:val="21"/>
        </w:rPr>
      </w:pPr>
      <w:r w:rsidRPr="00CA009E">
        <w:rPr>
          <w:rStyle w:val="Odwoaniedokomentarza2"/>
          <w:rFonts w:ascii="Cambria" w:hAnsi="Cambria" w:cs="Cambria"/>
          <w:bCs/>
          <w:sz w:val="21"/>
          <w:szCs w:val="21"/>
        </w:rPr>
        <w:t>15 01 01- 255,62 Mg;</w:t>
      </w:r>
    </w:p>
    <w:p w14:paraId="6CBDC6D8" w14:textId="77777777" w:rsidR="00BF0E8F" w:rsidRPr="00CA009E" w:rsidRDefault="00BF0E8F" w:rsidP="00BF0E8F">
      <w:pPr>
        <w:spacing w:before="120" w:after="120"/>
        <w:ind w:left="709"/>
        <w:jc w:val="both"/>
        <w:rPr>
          <w:rStyle w:val="Odwoaniedokomentarza2"/>
          <w:rFonts w:ascii="Cambria" w:hAnsi="Cambria" w:cs="Cambria"/>
          <w:bCs/>
          <w:sz w:val="21"/>
          <w:szCs w:val="21"/>
        </w:rPr>
      </w:pPr>
      <w:r w:rsidRPr="00CA009E">
        <w:rPr>
          <w:rStyle w:val="Odwoaniedokomentarza2"/>
          <w:rFonts w:ascii="Cambria" w:hAnsi="Cambria" w:cs="Cambria"/>
          <w:bCs/>
          <w:sz w:val="21"/>
          <w:szCs w:val="21"/>
        </w:rPr>
        <w:t>15 01 06- 330,40 Mg;</w:t>
      </w:r>
    </w:p>
    <w:p w14:paraId="478246D4" w14:textId="77777777" w:rsidR="00BF0E8F" w:rsidRPr="00CA009E" w:rsidRDefault="00BF0E8F" w:rsidP="00BF0E8F">
      <w:pPr>
        <w:spacing w:before="120" w:after="120"/>
        <w:ind w:left="709"/>
        <w:jc w:val="both"/>
        <w:rPr>
          <w:rStyle w:val="Odwoaniedokomentarza2"/>
          <w:rFonts w:ascii="Cambria" w:hAnsi="Cambria" w:cs="Cambria"/>
          <w:bCs/>
          <w:sz w:val="21"/>
          <w:szCs w:val="21"/>
        </w:rPr>
      </w:pPr>
      <w:r w:rsidRPr="00CA009E">
        <w:rPr>
          <w:rStyle w:val="Odwoaniedokomentarza2"/>
          <w:rFonts w:ascii="Cambria" w:hAnsi="Cambria" w:cs="Cambria"/>
          <w:bCs/>
          <w:sz w:val="21"/>
          <w:szCs w:val="21"/>
        </w:rPr>
        <w:t>15 01 07- 315,90 Mg;</w:t>
      </w:r>
    </w:p>
    <w:p w14:paraId="6BE3FE51" w14:textId="77777777" w:rsidR="00BF0E8F" w:rsidRPr="00CA009E" w:rsidRDefault="00BF0E8F" w:rsidP="00BF0E8F">
      <w:pPr>
        <w:spacing w:before="120" w:after="120"/>
        <w:ind w:left="709"/>
        <w:jc w:val="both"/>
        <w:rPr>
          <w:rStyle w:val="Odwoaniedokomentarza2"/>
          <w:rFonts w:ascii="Cambria" w:hAnsi="Cambria" w:cs="Cambria"/>
          <w:bCs/>
          <w:sz w:val="21"/>
          <w:szCs w:val="21"/>
        </w:rPr>
      </w:pPr>
      <w:r w:rsidRPr="00CA009E">
        <w:rPr>
          <w:rStyle w:val="Odwoaniedokomentarza2"/>
          <w:rFonts w:ascii="Cambria" w:hAnsi="Cambria" w:cs="Cambria"/>
          <w:bCs/>
          <w:sz w:val="21"/>
          <w:szCs w:val="21"/>
        </w:rPr>
        <w:t>20 01 32 - 0,27 Mg;</w:t>
      </w:r>
    </w:p>
    <w:p w14:paraId="24A05852" w14:textId="77777777" w:rsidR="00BF0E8F" w:rsidRPr="00CA009E" w:rsidRDefault="00BF0E8F" w:rsidP="00BF0E8F">
      <w:pPr>
        <w:spacing w:before="120" w:after="120"/>
        <w:ind w:left="709"/>
        <w:jc w:val="both"/>
        <w:rPr>
          <w:rStyle w:val="Odwoaniedokomentarza2"/>
          <w:rFonts w:ascii="Cambria" w:hAnsi="Cambria" w:cs="Cambria"/>
          <w:bCs/>
          <w:sz w:val="21"/>
          <w:szCs w:val="21"/>
        </w:rPr>
      </w:pPr>
      <w:r w:rsidRPr="00CA009E">
        <w:rPr>
          <w:rStyle w:val="Odwoaniedokomentarza2"/>
          <w:rFonts w:ascii="Cambria" w:hAnsi="Cambria" w:cs="Cambria"/>
          <w:bCs/>
          <w:sz w:val="21"/>
          <w:szCs w:val="21"/>
        </w:rPr>
        <w:t>20 02 01- 559,30 Mg;</w:t>
      </w:r>
    </w:p>
    <w:p w14:paraId="36691509" w14:textId="77777777" w:rsidR="00BF0E8F" w:rsidRPr="00CA009E" w:rsidRDefault="00BF0E8F" w:rsidP="00BF0E8F">
      <w:pPr>
        <w:spacing w:before="120" w:after="120"/>
        <w:ind w:left="709"/>
        <w:jc w:val="both"/>
        <w:rPr>
          <w:rStyle w:val="Odwoaniedokomentarza2"/>
          <w:rFonts w:ascii="Cambria" w:hAnsi="Cambria" w:cs="Cambria"/>
          <w:bCs/>
          <w:sz w:val="21"/>
          <w:szCs w:val="21"/>
        </w:rPr>
      </w:pPr>
      <w:r w:rsidRPr="00CA009E">
        <w:rPr>
          <w:rStyle w:val="Odwoaniedokomentarza2"/>
          <w:rFonts w:ascii="Cambria" w:hAnsi="Cambria" w:cs="Cambria"/>
          <w:bCs/>
          <w:sz w:val="21"/>
          <w:szCs w:val="21"/>
        </w:rPr>
        <w:t>20 03 01- 3463,24 Mg;</w:t>
      </w:r>
    </w:p>
    <w:p w14:paraId="7D028BF2" w14:textId="6B9A7B8A" w:rsidR="00BF0E8F" w:rsidRPr="00CA009E" w:rsidRDefault="00BF0E8F" w:rsidP="00BF0E8F">
      <w:pPr>
        <w:spacing w:before="120" w:after="120"/>
        <w:ind w:left="709"/>
        <w:jc w:val="both"/>
        <w:rPr>
          <w:rStyle w:val="Odwoaniedokomentarza2"/>
          <w:rFonts w:ascii="Cambria" w:hAnsi="Cambria" w:cs="Cambria"/>
          <w:bCs/>
          <w:sz w:val="21"/>
          <w:szCs w:val="21"/>
        </w:rPr>
      </w:pPr>
      <w:r w:rsidRPr="00CA009E">
        <w:rPr>
          <w:rStyle w:val="Odwoaniedokomentarza2"/>
          <w:rFonts w:ascii="Cambria" w:hAnsi="Cambria" w:cs="Cambria"/>
          <w:bCs/>
          <w:sz w:val="21"/>
          <w:szCs w:val="21"/>
        </w:rPr>
        <w:t>20 03 07- 110,26 Mg.</w:t>
      </w:r>
    </w:p>
    <w:p w14:paraId="21C9FDE8" w14:textId="0688CB5B" w:rsidR="003E522A" w:rsidRPr="00CA009E" w:rsidRDefault="003E522A" w:rsidP="00FA7B72">
      <w:pPr>
        <w:numPr>
          <w:ilvl w:val="1"/>
          <w:numId w:val="4"/>
        </w:numPr>
        <w:tabs>
          <w:tab w:val="clear" w:pos="0"/>
        </w:tabs>
        <w:spacing w:before="120" w:after="60"/>
        <w:ind w:left="709" w:hanging="709"/>
        <w:jc w:val="both"/>
        <w:rPr>
          <w:rFonts w:ascii="Cambria" w:hAnsi="Cambria"/>
          <w:sz w:val="21"/>
          <w:szCs w:val="21"/>
        </w:rPr>
      </w:pPr>
      <w:r w:rsidRPr="00CA009E">
        <w:rPr>
          <w:rFonts w:ascii="Cambria" w:hAnsi="Cambria"/>
          <w:sz w:val="21"/>
          <w:szCs w:val="21"/>
        </w:rPr>
        <w:lastRenderedPageBreak/>
        <w:t>Szczegółowy opis przedmiotu zamówienia zo</w:t>
      </w:r>
      <w:r w:rsidR="003755F2" w:rsidRPr="00CA009E">
        <w:rPr>
          <w:rFonts w:ascii="Cambria" w:hAnsi="Cambria"/>
          <w:sz w:val="21"/>
          <w:szCs w:val="21"/>
        </w:rPr>
        <w:t>stał zawarty</w:t>
      </w:r>
      <w:r w:rsidRPr="00CA009E">
        <w:rPr>
          <w:rFonts w:ascii="Cambria" w:hAnsi="Cambria"/>
          <w:sz w:val="21"/>
          <w:szCs w:val="21"/>
        </w:rPr>
        <w:t>:</w:t>
      </w:r>
    </w:p>
    <w:p w14:paraId="3A5FE69A" w14:textId="0CA27D47" w:rsidR="003E522A" w:rsidRPr="00CA009E" w:rsidRDefault="003755F2" w:rsidP="00FA7B72">
      <w:pPr>
        <w:pStyle w:val="Akapitzlist"/>
        <w:numPr>
          <w:ilvl w:val="0"/>
          <w:numId w:val="33"/>
        </w:numPr>
        <w:spacing w:before="120" w:after="60"/>
        <w:ind w:left="1066" w:hanging="357"/>
        <w:contextualSpacing w:val="0"/>
        <w:jc w:val="both"/>
        <w:rPr>
          <w:rFonts w:ascii="Cambria" w:hAnsi="Cambria"/>
          <w:sz w:val="21"/>
          <w:szCs w:val="21"/>
        </w:rPr>
      </w:pPr>
      <w:r w:rsidRPr="00CA009E">
        <w:rPr>
          <w:rFonts w:ascii="Cambria" w:hAnsi="Cambria"/>
          <w:sz w:val="21"/>
          <w:szCs w:val="21"/>
        </w:rPr>
        <w:t>we w</w:t>
      </w:r>
      <w:r w:rsidR="003E522A" w:rsidRPr="00CA009E">
        <w:rPr>
          <w:rFonts w:ascii="Cambria" w:hAnsi="Cambria"/>
          <w:sz w:val="21"/>
          <w:szCs w:val="21"/>
        </w:rPr>
        <w:t>zorze</w:t>
      </w:r>
      <w:r w:rsidR="00FA7B72" w:rsidRPr="00CA009E">
        <w:rPr>
          <w:rFonts w:ascii="Cambria" w:hAnsi="Cambria"/>
          <w:sz w:val="21"/>
          <w:szCs w:val="21"/>
        </w:rPr>
        <w:t xml:space="preserve"> umowy (załącznik</w:t>
      </w:r>
      <w:r w:rsidR="003E522A" w:rsidRPr="00CA009E">
        <w:rPr>
          <w:rFonts w:ascii="Cambria" w:hAnsi="Cambria"/>
          <w:sz w:val="21"/>
          <w:szCs w:val="21"/>
        </w:rPr>
        <w:t xml:space="preserve"> nr 9A</w:t>
      </w:r>
      <w:r w:rsidR="00FA7B72" w:rsidRPr="00CA009E">
        <w:rPr>
          <w:rFonts w:ascii="Cambria" w:hAnsi="Cambria"/>
          <w:sz w:val="21"/>
          <w:szCs w:val="21"/>
        </w:rPr>
        <w:t xml:space="preserve"> do SWZ w zakresie Cz</w:t>
      </w:r>
      <w:r w:rsidR="003E522A" w:rsidRPr="00CA009E">
        <w:rPr>
          <w:rFonts w:ascii="Cambria" w:hAnsi="Cambria"/>
          <w:sz w:val="21"/>
          <w:szCs w:val="21"/>
        </w:rPr>
        <w:t xml:space="preserve">ęści I oraz </w:t>
      </w:r>
      <w:r w:rsidR="00FA7B72" w:rsidRPr="00CA009E">
        <w:rPr>
          <w:rFonts w:ascii="Cambria" w:hAnsi="Cambria"/>
          <w:sz w:val="21"/>
          <w:szCs w:val="21"/>
        </w:rPr>
        <w:t xml:space="preserve">załącznik </w:t>
      </w:r>
      <w:r w:rsidR="003E522A" w:rsidRPr="00CA009E">
        <w:rPr>
          <w:rFonts w:ascii="Cambria" w:hAnsi="Cambria"/>
          <w:sz w:val="21"/>
          <w:szCs w:val="21"/>
        </w:rPr>
        <w:t xml:space="preserve">nr 9B </w:t>
      </w:r>
      <w:r w:rsidR="00FA7B72" w:rsidRPr="00CA009E">
        <w:rPr>
          <w:rFonts w:ascii="Cambria" w:hAnsi="Cambria"/>
          <w:sz w:val="21"/>
          <w:szCs w:val="21"/>
        </w:rPr>
        <w:t>do SWZ w zakesie C</w:t>
      </w:r>
      <w:r w:rsidR="003E522A" w:rsidRPr="00CA009E">
        <w:rPr>
          <w:rFonts w:ascii="Cambria" w:hAnsi="Cambria"/>
          <w:sz w:val="21"/>
          <w:szCs w:val="21"/>
        </w:rPr>
        <w:t>zęści II)</w:t>
      </w:r>
      <w:r w:rsidRPr="00CA009E">
        <w:rPr>
          <w:rFonts w:ascii="Cambria" w:hAnsi="Cambria"/>
          <w:sz w:val="21"/>
          <w:szCs w:val="21"/>
        </w:rPr>
        <w:t>;</w:t>
      </w:r>
    </w:p>
    <w:p w14:paraId="3BADE58C" w14:textId="27CE1784" w:rsidR="003E522A" w:rsidRPr="00CA009E" w:rsidRDefault="003755F2" w:rsidP="00FA7B72">
      <w:pPr>
        <w:pStyle w:val="Akapitzlist"/>
        <w:numPr>
          <w:ilvl w:val="0"/>
          <w:numId w:val="33"/>
        </w:numPr>
        <w:spacing w:before="120" w:after="240"/>
        <w:ind w:left="1066" w:hanging="357"/>
        <w:contextualSpacing w:val="0"/>
        <w:jc w:val="both"/>
        <w:rPr>
          <w:rFonts w:ascii="Cambria" w:hAnsi="Cambria" w:cs="Cambria"/>
          <w:bCs/>
          <w:sz w:val="21"/>
          <w:szCs w:val="21"/>
        </w:rPr>
      </w:pPr>
      <w:r w:rsidRPr="00CA009E">
        <w:rPr>
          <w:rFonts w:ascii="Cambria" w:hAnsi="Cambria" w:cs="Cambria"/>
          <w:bCs/>
          <w:sz w:val="21"/>
          <w:szCs w:val="21"/>
        </w:rPr>
        <w:t xml:space="preserve">w </w:t>
      </w:r>
      <w:r w:rsidR="003E522A" w:rsidRPr="00CA009E">
        <w:rPr>
          <w:rFonts w:ascii="Cambria" w:hAnsi="Cambria" w:cs="Cambria"/>
          <w:bCs/>
          <w:sz w:val="21"/>
          <w:szCs w:val="21"/>
        </w:rPr>
        <w:t>opisie przedmiotu zamówienia (załącznik nr 10A</w:t>
      </w:r>
      <w:r w:rsidR="00FA7B72" w:rsidRPr="00CA009E">
        <w:rPr>
          <w:rFonts w:ascii="Cambria" w:hAnsi="Cambria" w:cs="Cambria"/>
          <w:bCs/>
          <w:sz w:val="21"/>
          <w:szCs w:val="21"/>
        </w:rPr>
        <w:t xml:space="preserve"> do SWZ</w:t>
      </w:r>
      <w:r w:rsidR="003E522A" w:rsidRPr="00CA009E">
        <w:rPr>
          <w:rFonts w:ascii="Cambria" w:hAnsi="Cambria" w:cs="Cambria"/>
          <w:bCs/>
          <w:sz w:val="21"/>
          <w:szCs w:val="21"/>
        </w:rPr>
        <w:t xml:space="preserve"> </w:t>
      </w:r>
      <w:r w:rsidR="00FA7B72" w:rsidRPr="00CA009E">
        <w:rPr>
          <w:rFonts w:ascii="Cambria" w:hAnsi="Cambria" w:cs="Cambria"/>
          <w:bCs/>
          <w:sz w:val="21"/>
          <w:szCs w:val="21"/>
        </w:rPr>
        <w:t xml:space="preserve">w zakresie Części I </w:t>
      </w:r>
      <w:r w:rsidR="005C1792" w:rsidRPr="00CA009E">
        <w:rPr>
          <w:rFonts w:ascii="Cambria" w:hAnsi="Cambria" w:cs="Cambria"/>
          <w:bCs/>
          <w:sz w:val="21"/>
          <w:szCs w:val="21"/>
        </w:rPr>
        <w:t xml:space="preserve">oraz </w:t>
      </w:r>
      <w:r w:rsidR="00FA7B72" w:rsidRPr="00CA009E">
        <w:rPr>
          <w:rFonts w:ascii="Cambria" w:hAnsi="Cambria" w:cs="Cambria"/>
          <w:bCs/>
          <w:sz w:val="21"/>
          <w:szCs w:val="21"/>
        </w:rPr>
        <w:t xml:space="preserve">załącznik nr </w:t>
      </w:r>
      <w:r w:rsidR="003E522A" w:rsidRPr="00CA009E">
        <w:rPr>
          <w:rFonts w:ascii="Cambria" w:hAnsi="Cambria" w:cs="Cambria"/>
          <w:bCs/>
          <w:sz w:val="21"/>
          <w:szCs w:val="21"/>
        </w:rPr>
        <w:t>10B do SWZ</w:t>
      </w:r>
      <w:r w:rsidR="00FA7B72" w:rsidRPr="00CA009E">
        <w:rPr>
          <w:rFonts w:ascii="Cambria" w:hAnsi="Cambria" w:cs="Cambria"/>
          <w:bCs/>
          <w:sz w:val="21"/>
          <w:szCs w:val="21"/>
        </w:rPr>
        <w:t xml:space="preserve"> w zakresie Części II</w:t>
      </w:r>
      <w:r w:rsidR="003E522A" w:rsidRPr="00CA009E">
        <w:rPr>
          <w:rFonts w:ascii="Cambria" w:hAnsi="Cambria" w:cs="Cambria"/>
          <w:bCs/>
          <w:sz w:val="21"/>
          <w:szCs w:val="21"/>
        </w:rPr>
        <w:t>)</w:t>
      </w:r>
      <w:r w:rsidRPr="00CA009E">
        <w:rPr>
          <w:rFonts w:ascii="Cambria" w:hAnsi="Cambria" w:cs="Cambria"/>
          <w:bCs/>
          <w:sz w:val="21"/>
          <w:szCs w:val="21"/>
        </w:rPr>
        <w:t>.</w:t>
      </w:r>
    </w:p>
    <w:p w14:paraId="4142F515" w14:textId="7DA73569" w:rsidR="000846A3" w:rsidRPr="00CA009E" w:rsidRDefault="000846A3" w:rsidP="00E20238">
      <w:pPr>
        <w:numPr>
          <w:ilvl w:val="1"/>
          <w:numId w:val="4"/>
        </w:numPr>
        <w:tabs>
          <w:tab w:val="clear" w:pos="0"/>
        </w:tabs>
        <w:spacing w:before="120" w:after="60"/>
        <w:ind w:left="709" w:hanging="709"/>
        <w:rPr>
          <w:rFonts w:ascii="Cambria" w:hAnsi="Cambria"/>
          <w:sz w:val="21"/>
          <w:szCs w:val="21"/>
        </w:rPr>
      </w:pPr>
      <w:r w:rsidRPr="00CA009E">
        <w:rPr>
          <w:rFonts w:ascii="Cambria" w:hAnsi="Cambria"/>
          <w:sz w:val="21"/>
          <w:szCs w:val="21"/>
        </w:rPr>
        <w:t>Ofertę można składać w odniesieniu do jednej, kilku lub wszystkich części zamówienia.</w:t>
      </w:r>
    </w:p>
    <w:p w14:paraId="1B94FA35" w14:textId="6D7B9F09" w:rsidR="004461F0" w:rsidRPr="00CA009E" w:rsidRDefault="0088493A" w:rsidP="00E20238">
      <w:pPr>
        <w:numPr>
          <w:ilvl w:val="1"/>
          <w:numId w:val="4"/>
        </w:numPr>
        <w:spacing w:before="120" w:after="60"/>
        <w:ind w:left="709"/>
        <w:rPr>
          <w:rFonts w:ascii="Cambria" w:hAnsi="Cambria"/>
          <w:sz w:val="21"/>
          <w:szCs w:val="21"/>
        </w:rPr>
      </w:pPr>
      <w:r w:rsidRPr="00CA009E">
        <w:rPr>
          <w:rFonts w:ascii="Cambria" w:hAnsi="Cambria" w:cs="Cambria"/>
          <w:bCs/>
          <w:sz w:val="21"/>
          <w:szCs w:val="21"/>
        </w:rPr>
        <w:t>Wspólny Słownik Zamówień (CPV):</w:t>
      </w:r>
    </w:p>
    <w:p w14:paraId="694713C5" w14:textId="77777777" w:rsidR="00BF0E8F" w:rsidRPr="00CA009E" w:rsidRDefault="00BF0E8F" w:rsidP="00BF0E8F">
      <w:pPr>
        <w:spacing w:before="120" w:after="60"/>
        <w:ind w:left="709"/>
        <w:rPr>
          <w:rStyle w:val="FontStyle32"/>
          <w:rFonts w:ascii="Cambria" w:hAnsi="Cambria"/>
          <w:color w:val="auto"/>
          <w:sz w:val="21"/>
          <w:szCs w:val="21"/>
        </w:rPr>
      </w:pPr>
      <w:r w:rsidRPr="00CA009E">
        <w:rPr>
          <w:rStyle w:val="FontStyle32"/>
          <w:rFonts w:ascii="Cambria" w:hAnsi="Cambria"/>
          <w:color w:val="auto"/>
          <w:sz w:val="21"/>
          <w:szCs w:val="21"/>
        </w:rPr>
        <w:t xml:space="preserve">Część I:  </w:t>
      </w:r>
    </w:p>
    <w:p w14:paraId="66CE63A0" w14:textId="77777777" w:rsidR="00BF0E8F" w:rsidRPr="00CA009E" w:rsidRDefault="00BF0E8F" w:rsidP="00BF0E8F">
      <w:pPr>
        <w:spacing w:before="120" w:after="60"/>
        <w:ind w:left="709"/>
        <w:rPr>
          <w:rStyle w:val="FontStyle32"/>
          <w:rFonts w:ascii="Cambria" w:hAnsi="Cambria"/>
          <w:color w:val="auto"/>
          <w:sz w:val="21"/>
          <w:szCs w:val="21"/>
        </w:rPr>
      </w:pPr>
      <w:r w:rsidRPr="00CA009E">
        <w:rPr>
          <w:rStyle w:val="FontStyle32"/>
          <w:rFonts w:ascii="Cambria" w:hAnsi="Cambria"/>
          <w:color w:val="auto"/>
          <w:sz w:val="21"/>
          <w:szCs w:val="21"/>
        </w:rPr>
        <w:t>90533000-2</w:t>
      </w:r>
      <w:r w:rsidRPr="00CA009E">
        <w:rPr>
          <w:rStyle w:val="FontStyle32"/>
          <w:rFonts w:ascii="Cambria" w:hAnsi="Cambria"/>
          <w:color w:val="auto"/>
          <w:sz w:val="21"/>
          <w:szCs w:val="21"/>
        </w:rPr>
        <w:tab/>
        <w:t>usługi gospodarki odpadami;</w:t>
      </w:r>
    </w:p>
    <w:p w14:paraId="16D0E305" w14:textId="77777777" w:rsidR="00BF0E8F" w:rsidRPr="00CA009E" w:rsidRDefault="00BF0E8F" w:rsidP="00BF0E8F">
      <w:pPr>
        <w:spacing w:before="120" w:after="60"/>
        <w:ind w:left="709"/>
        <w:rPr>
          <w:rStyle w:val="FontStyle32"/>
          <w:rFonts w:ascii="Cambria" w:hAnsi="Cambria"/>
          <w:color w:val="auto"/>
          <w:sz w:val="21"/>
          <w:szCs w:val="21"/>
        </w:rPr>
      </w:pPr>
      <w:r w:rsidRPr="00CA009E">
        <w:rPr>
          <w:rStyle w:val="FontStyle32"/>
          <w:rFonts w:ascii="Cambria" w:hAnsi="Cambria"/>
          <w:color w:val="auto"/>
          <w:sz w:val="21"/>
          <w:szCs w:val="21"/>
        </w:rPr>
        <w:t>90500000-2</w:t>
      </w:r>
      <w:r w:rsidRPr="00CA009E">
        <w:rPr>
          <w:rStyle w:val="FontStyle32"/>
          <w:rFonts w:ascii="Cambria" w:hAnsi="Cambria"/>
          <w:color w:val="auto"/>
          <w:sz w:val="21"/>
          <w:szCs w:val="21"/>
        </w:rPr>
        <w:tab/>
        <w:t>usługi związane z odpadami;</w:t>
      </w:r>
    </w:p>
    <w:p w14:paraId="66A1EDE3" w14:textId="77777777" w:rsidR="00BF0E8F" w:rsidRPr="00CA009E" w:rsidRDefault="00BF0E8F" w:rsidP="00BF0E8F">
      <w:pPr>
        <w:spacing w:before="120" w:after="60"/>
        <w:ind w:left="709"/>
        <w:rPr>
          <w:rStyle w:val="FontStyle32"/>
          <w:rFonts w:ascii="Cambria" w:hAnsi="Cambria"/>
          <w:color w:val="auto"/>
          <w:sz w:val="21"/>
          <w:szCs w:val="21"/>
        </w:rPr>
      </w:pPr>
      <w:r w:rsidRPr="00CA009E">
        <w:rPr>
          <w:rStyle w:val="FontStyle32"/>
          <w:rFonts w:ascii="Cambria" w:hAnsi="Cambria"/>
          <w:color w:val="auto"/>
          <w:sz w:val="21"/>
          <w:szCs w:val="21"/>
        </w:rPr>
        <w:t>90511000-2</w:t>
      </w:r>
      <w:r w:rsidRPr="00CA009E">
        <w:rPr>
          <w:rStyle w:val="FontStyle32"/>
          <w:rFonts w:ascii="Cambria" w:hAnsi="Cambria"/>
          <w:color w:val="auto"/>
          <w:sz w:val="21"/>
          <w:szCs w:val="21"/>
        </w:rPr>
        <w:tab/>
        <w:t>usługi wywozu odpadów;</w:t>
      </w:r>
    </w:p>
    <w:p w14:paraId="6D300AB5" w14:textId="77777777" w:rsidR="00BF0E8F" w:rsidRPr="00CA009E" w:rsidRDefault="00BF0E8F" w:rsidP="00BF0E8F">
      <w:pPr>
        <w:spacing w:before="120" w:after="60"/>
        <w:ind w:left="709"/>
        <w:rPr>
          <w:rStyle w:val="FontStyle32"/>
          <w:rFonts w:ascii="Cambria" w:hAnsi="Cambria"/>
          <w:color w:val="auto"/>
          <w:sz w:val="21"/>
          <w:szCs w:val="21"/>
        </w:rPr>
      </w:pPr>
      <w:r w:rsidRPr="00CA009E">
        <w:rPr>
          <w:rStyle w:val="FontStyle32"/>
          <w:rFonts w:ascii="Cambria" w:hAnsi="Cambria"/>
          <w:color w:val="auto"/>
          <w:sz w:val="21"/>
          <w:szCs w:val="21"/>
        </w:rPr>
        <w:t>90512000-9</w:t>
      </w:r>
      <w:r w:rsidRPr="00CA009E">
        <w:rPr>
          <w:rStyle w:val="FontStyle32"/>
          <w:rFonts w:ascii="Cambria" w:hAnsi="Cambria"/>
          <w:color w:val="auto"/>
          <w:sz w:val="21"/>
          <w:szCs w:val="21"/>
        </w:rPr>
        <w:tab/>
        <w:t>usługi transportu odpadów;</w:t>
      </w:r>
    </w:p>
    <w:p w14:paraId="148170E0" w14:textId="7F36E912" w:rsidR="00BF0E8F" w:rsidRPr="00CA009E" w:rsidRDefault="00BF0E8F" w:rsidP="00BF0E8F">
      <w:pPr>
        <w:spacing w:before="120" w:after="60"/>
        <w:ind w:left="709"/>
        <w:rPr>
          <w:rStyle w:val="FontStyle32"/>
          <w:rFonts w:ascii="Cambria" w:hAnsi="Cambria"/>
          <w:color w:val="auto"/>
          <w:sz w:val="21"/>
          <w:szCs w:val="21"/>
        </w:rPr>
      </w:pPr>
      <w:r w:rsidRPr="00CA009E">
        <w:rPr>
          <w:rStyle w:val="FontStyle32"/>
          <w:rFonts w:ascii="Cambria" w:hAnsi="Cambria"/>
          <w:color w:val="auto"/>
          <w:sz w:val="21"/>
          <w:szCs w:val="21"/>
        </w:rPr>
        <w:t>905</w:t>
      </w:r>
      <w:r w:rsidR="003755F2" w:rsidRPr="00CA009E">
        <w:rPr>
          <w:rStyle w:val="FontStyle32"/>
          <w:rFonts w:ascii="Cambria" w:hAnsi="Cambria"/>
          <w:color w:val="auto"/>
          <w:sz w:val="21"/>
          <w:szCs w:val="21"/>
        </w:rPr>
        <w:t>13100-7</w:t>
      </w:r>
      <w:r w:rsidR="003755F2" w:rsidRPr="00CA009E">
        <w:rPr>
          <w:rStyle w:val="FontStyle32"/>
          <w:rFonts w:ascii="Cambria" w:hAnsi="Cambria"/>
          <w:color w:val="auto"/>
          <w:sz w:val="21"/>
          <w:szCs w:val="21"/>
        </w:rPr>
        <w:tab/>
        <w:t>usługi wywozu odpadów</w:t>
      </w:r>
      <w:r w:rsidRPr="00CA009E">
        <w:rPr>
          <w:rStyle w:val="FontStyle32"/>
          <w:rFonts w:ascii="Cambria" w:hAnsi="Cambria"/>
          <w:color w:val="auto"/>
          <w:sz w:val="21"/>
          <w:szCs w:val="21"/>
        </w:rPr>
        <w:t xml:space="preserve"> pochodzących z gospodarstw domowych;</w:t>
      </w:r>
    </w:p>
    <w:p w14:paraId="44D40483" w14:textId="77777777" w:rsidR="00BF0E8F" w:rsidRPr="00CA009E" w:rsidRDefault="00BF0E8F" w:rsidP="00BF0E8F">
      <w:pPr>
        <w:spacing w:before="120" w:after="60"/>
        <w:ind w:left="709"/>
        <w:rPr>
          <w:rStyle w:val="FontStyle32"/>
          <w:rFonts w:ascii="Cambria" w:hAnsi="Cambria"/>
          <w:color w:val="auto"/>
          <w:sz w:val="21"/>
          <w:szCs w:val="21"/>
        </w:rPr>
      </w:pPr>
      <w:r w:rsidRPr="00CA009E">
        <w:rPr>
          <w:rStyle w:val="FontStyle32"/>
          <w:rFonts w:ascii="Cambria" w:hAnsi="Cambria"/>
          <w:color w:val="auto"/>
          <w:sz w:val="21"/>
          <w:szCs w:val="21"/>
        </w:rPr>
        <w:t xml:space="preserve">Część II:  </w:t>
      </w:r>
    </w:p>
    <w:p w14:paraId="14BDE5D7" w14:textId="0712CADE" w:rsidR="00BF0E8F" w:rsidRPr="00CA009E" w:rsidRDefault="00BF0E8F" w:rsidP="00BF0E8F">
      <w:pPr>
        <w:spacing w:before="120" w:after="60"/>
        <w:ind w:left="709"/>
        <w:rPr>
          <w:rStyle w:val="FontStyle32"/>
          <w:rFonts w:ascii="Cambria" w:hAnsi="Cambria"/>
          <w:color w:val="auto"/>
          <w:sz w:val="21"/>
          <w:szCs w:val="21"/>
        </w:rPr>
      </w:pPr>
      <w:r w:rsidRPr="00CA009E">
        <w:rPr>
          <w:rStyle w:val="FontStyle32"/>
          <w:rFonts w:ascii="Cambria" w:hAnsi="Cambria"/>
          <w:color w:val="auto"/>
          <w:sz w:val="21"/>
          <w:szCs w:val="21"/>
        </w:rPr>
        <w:t>90500000-2      usługi związane z odpadami</w:t>
      </w:r>
      <w:r w:rsidR="005E5A64" w:rsidRPr="00CA009E">
        <w:rPr>
          <w:rStyle w:val="FontStyle32"/>
          <w:rFonts w:ascii="Cambria" w:hAnsi="Cambria"/>
          <w:color w:val="auto"/>
          <w:sz w:val="21"/>
          <w:szCs w:val="21"/>
        </w:rPr>
        <w:t>;</w:t>
      </w:r>
    </w:p>
    <w:p w14:paraId="54273130" w14:textId="62D4867A" w:rsidR="00BF0E8F" w:rsidRPr="00CA009E" w:rsidRDefault="00BF0E8F" w:rsidP="00BF0E8F">
      <w:pPr>
        <w:spacing w:before="120" w:after="60"/>
        <w:ind w:left="709"/>
        <w:rPr>
          <w:rStyle w:val="FontStyle32"/>
          <w:rFonts w:ascii="Cambria" w:hAnsi="Cambria"/>
          <w:color w:val="auto"/>
          <w:sz w:val="21"/>
          <w:szCs w:val="21"/>
        </w:rPr>
      </w:pPr>
      <w:r w:rsidRPr="00CA009E">
        <w:rPr>
          <w:rStyle w:val="FontStyle32"/>
          <w:rFonts w:ascii="Cambria" w:hAnsi="Cambria"/>
          <w:color w:val="auto"/>
          <w:sz w:val="21"/>
          <w:szCs w:val="21"/>
        </w:rPr>
        <w:t xml:space="preserve">90510000-5  </w:t>
      </w:r>
      <w:r w:rsidR="005E5A64" w:rsidRPr="00CA009E">
        <w:rPr>
          <w:rStyle w:val="FontStyle32"/>
          <w:rFonts w:ascii="Cambria" w:hAnsi="Cambria"/>
          <w:color w:val="auto"/>
          <w:sz w:val="21"/>
          <w:szCs w:val="21"/>
        </w:rPr>
        <w:t xml:space="preserve">    usuwanie i obróbka odpadów;</w:t>
      </w:r>
    </w:p>
    <w:p w14:paraId="7E96CE3C" w14:textId="0E37D602" w:rsidR="00BF0E8F" w:rsidRPr="00CA009E" w:rsidRDefault="00BF0E8F" w:rsidP="00BF0E8F">
      <w:pPr>
        <w:spacing w:before="120" w:after="60"/>
        <w:ind w:left="709"/>
        <w:rPr>
          <w:rStyle w:val="FontStyle32"/>
          <w:rFonts w:ascii="Cambria" w:hAnsi="Cambria"/>
          <w:color w:val="auto"/>
          <w:sz w:val="21"/>
          <w:szCs w:val="21"/>
        </w:rPr>
      </w:pPr>
      <w:r w:rsidRPr="00CA009E">
        <w:rPr>
          <w:rStyle w:val="FontStyle32"/>
          <w:rFonts w:ascii="Cambria" w:hAnsi="Cambria"/>
          <w:color w:val="auto"/>
          <w:sz w:val="21"/>
          <w:szCs w:val="21"/>
        </w:rPr>
        <w:t xml:space="preserve"> 90511000-2      usługa wywozu odpadów</w:t>
      </w:r>
      <w:r w:rsidR="005E5A64" w:rsidRPr="00CA009E">
        <w:rPr>
          <w:rStyle w:val="FontStyle32"/>
          <w:rFonts w:ascii="Cambria" w:hAnsi="Cambria"/>
          <w:color w:val="auto"/>
          <w:sz w:val="21"/>
          <w:szCs w:val="21"/>
        </w:rPr>
        <w:t>;</w:t>
      </w:r>
    </w:p>
    <w:p w14:paraId="7A72BECB" w14:textId="0F19BC7B" w:rsidR="00BF0E8F" w:rsidRPr="00CA009E" w:rsidRDefault="00BF0E8F" w:rsidP="00BF0E8F">
      <w:pPr>
        <w:spacing w:before="120" w:after="60"/>
        <w:ind w:left="709"/>
        <w:rPr>
          <w:rStyle w:val="FontStyle32"/>
          <w:rFonts w:ascii="Cambria" w:hAnsi="Cambria"/>
          <w:color w:val="auto"/>
          <w:sz w:val="21"/>
          <w:szCs w:val="21"/>
        </w:rPr>
      </w:pPr>
      <w:r w:rsidRPr="00CA009E">
        <w:rPr>
          <w:rStyle w:val="FontStyle32"/>
          <w:rFonts w:ascii="Cambria" w:hAnsi="Cambria"/>
          <w:color w:val="auto"/>
          <w:sz w:val="21"/>
          <w:szCs w:val="21"/>
        </w:rPr>
        <w:t>90512000-9      usługi transportu odpadów</w:t>
      </w:r>
      <w:r w:rsidR="005E5A64" w:rsidRPr="00CA009E">
        <w:rPr>
          <w:rStyle w:val="FontStyle32"/>
          <w:rFonts w:ascii="Cambria" w:hAnsi="Cambria"/>
          <w:color w:val="auto"/>
          <w:sz w:val="21"/>
          <w:szCs w:val="21"/>
        </w:rPr>
        <w:t>;</w:t>
      </w:r>
    </w:p>
    <w:p w14:paraId="2CB255CB" w14:textId="69608589" w:rsidR="00BF0E8F" w:rsidRPr="00CA009E" w:rsidRDefault="00BF0E8F" w:rsidP="00BF0E8F">
      <w:pPr>
        <w:spacing w:before="120" w:after="60"/>
        <w:ind w:left="709"/>
        <w:rPr>
          <w:rStyle w:val="FontStyle32"/>
          <w:rFonts w:ascii="Cambria" w:hAnsi="Cambria"/>
          <w:color w:val="auto"/>
          <w:sz w:val="21"/>
          <w:szCs w:val="21"/>
        </w:rPr>
      </w:pPr>
      <w:r w:rsidRPr="00CA009E">
        <w:rPr>
          <w:rStyle w:val="FontStyle32"/>
          <w:rFonts w:ascii="Cambria" w:hAnsi="Cambria"/>
          <w:color w:val="auto"/>
          <w:sz w:val="21"/>
          <w:szCs w:val="21"/>
        </w:rPr>
        <w:t>90513000-6      usługi obróbki i usuwania odpadów, które nie są niebezpieczne</w:t>
      </w:r>
      <w:r w:rsidR="005E5A64" w:rsidRPr="00CA009E">
        <w:rPr>
          <w:rStyle w:val="FontStyle32"/>
          <w:rFonts w:ascii="Cambria" w:hAnsi="Cambria"/>
          <w:color w:val="auto"/>
          <w:sz w:val="21"/>
          <w:szCs w:val="21"/>
        </w:rPr>
        <w:t>.</w:t>
      </w:r>
    </w:p>
    <w:p w14:paraId="24DA5034" w14:textId="36EFC438" w:rsidR="0088493A" w:rsidRPr="00CA009E" w:rsidRDefault="0088493A" w:rsidP="00E20238">
      <w:pPr>
        <w:numPr>
          <w:ilvl w:val="1"/>
          <w:numId w:val="4"/>
        </w:numPr>
        <w:spacing w:before="120"/>
        <w:ind w:left="709"/>
        <w:jc w:val="both"/>
        <w:rPr>
          <w:rFonts w:ascii="Cambria" w:hAnsi="Cambria"/>
          <w:sz w:val="21"/>
          <w:szCs w:val="21"/>
        </w:rPr>
      </w:pPr>
      <w:r w:rsidRPr="00CA009E">
        <w:rPr>
          <w:rFonts w:ascii="Cambria" w:hAnsi="Cambria" w:cs="Cambria"/>
          <w:bCs/>
          <w:sz w:val="21"/>
          <w:szCs w:val="21"/>
        </w:rPr>
        <w:t>Miejscem realizacji przedmiotu zamówienia jest</w:t>
      </w:r>
      <w:r w:rsidR="008773B2" w:rsidRPr="00CA009E">
        <w:rPr>
          <w:rFonts w:ascii="Cambria" w:hAnsi="Cambria" w:cs="Cambria"/>
          <w:bCs/>
          <w:sz w:val="21"/>
          <w:szCs w:val="21"/>
        </w:rPr>
        <w:t xml:space="preserve">: </w:t>
      </w:r>
    </w:p>
    <w:p w14:paraId="27475DF4" w14:textId="3DC4A712" w:rsidR="005E5A64" w:rsidRPr="00CA009E" w:rsidRDefault="005E5A64" w:rsidP="005E5A64">
      <w:pPr>
        <w:spacing w:before="120"/>
        <w:ind w:left="709"/>
        <w:jc w:val="both"/>
        <w:rPr>
          <w:rFonts w:ascii="Cambria" w:hAnsi="Cambria" w:cs="Cambria"/>
          <w:bCs/>
          <w:sz w:val="21"/>
          <w:szCs w:val="21"/>
        </w:rPr>
      </w:pPr>
      <w:r w:rsidRPr="00CA009E">
        <w:rPr>
          <w:rFonts w:ascii="Cambria" w:hAnsi="Cambria" w:cs="Cambria"/>
          <w:bCs/>
          <w:sz w:val="21"/>
          <w:szCs w:val="21"/>
        </w:rPr>
        <w:t xml:space="preserve">W zakresie Części I: </w:t>
      </w:r>
      <w:r w:rsidR="001D3EDD" w:rsidRPr="00CA009E">
        <w:rPr>
          <w:rFonts w:ascii="Cambria" w:hAnsi="Cambria" w:cs="Cambria"/>
          <w:bCs/>
          <w:sz w:val="21"/>
          <w:szCs w:val="21"/>
        </w:rPr>
        <w:t>Punkt Selektywnej Zbiórki Odpadów Komunalnych (PSZOK) znajdujący się w miejscowości Smolęcin</w:t>
      </w:r>
      <w:r w:rsidR="00FA7B72" w:rsidRPr="00CA009E">
        <w:rPr>
          <w:rFonts w:ascii="Cambria" w:hAnsi="Cambria" w:cs="Cambria"/>
          <w:bCs/>
          <w:sz w:val="21"/>
          <w:szCs w:val="21"/>
        </w:rPr>
        <w:t xml:space="preserve"> </w:t>
      </w:r>
      <w:r w:rsidR="001D3EDD" w:rsidRPr="00CA009E">
        <w:rPr>
          <w:rFonts w:ascii="Cambria" w:hAnsi="Cambria" w:cs="Cambria"/>
          <w:bCs/>
          <w:sz w:val="21"/>
          <w:szCs w:val="21"/>
        </w:rPr>
        <w:t>(dz. 177/4, obręb Barnisław).</w:t>
      </w:r>
    </w:p>
    <w:p w14:paraId="36314B67" w14:textId="2E8B68D9" w:rsidR="005E5A64" w:rsidRDefault="005E5A64" w:rsidP="005E5A64">
      <w:pPr>
        <w:spacing w:before="120"/>
        <w:ind w:left="709"/>
        <w:jc w:val="both"/>
        <w:rPr>
          <w:rFonts w:ascii="Cambria" w:hAnsi="Cambria" w:cs="Cambria"/>
          <w:bCs/>
          <w:sz w:val="21"/>
          <w:szCs w:val="21"/>
        </w:rPr>
      </w:pPr>
      <w:r w:rsidRPr="00CA009E">
        <w:rPr>
          <w:rFonts w:ascii="Cambria" w:hAnsi="Cambria" w:cs="Cambria"/>
          <w:bCs/>
          <w:sz w:val="21"/>
          <w:szCs w:val="21"/>
        </w:rPr>
        <w:t>W zakresie C</w:t>
      </w:r>
      <w:r w:rsidR="00FA7B72" w:rsidRPr="00CA009E">
        <w:rPr>
          <w:rFonts w:ascii="Cambria" w:hAnsi="Cambria" w:cs="Cambria"/>
          <w:bCs/>
          <w:sz w:val="21"/>
          <w:szCs w:val="21"/>
        </w:rPr>
        <w:t>zęści II: obszar administracyjny</w:t>
      </w:r>
      <w:r w:rsidRPr="00CA009E">
        <w:rPr>
          <w:rFonts w:ascii="Cambria" w:hAnsi="Cambria" w:cs="Cambria"/>
          <w:bCs/>
          <w:sz w:val="21"/>
          <w:szCs w:val="21"/>
        </w:rPr>
        <w:t xml:space="preserve"> Gminy Kołbaskowo</w:t>
      </w:r>
      <w:r w:rsidR="00CF2650" w:rsidRPr="00CA009E">
        <w:rPr>
          <w:rFonts w:ascii="Cambria" w:hAnsi="Cambria" w:cs="Cambria"/>
          <w:bCs/>
          <w:sz w:val="21"/>
          <w:szCs w:val="21"/>
        </w:rPr>
        <w:t>.</w:t>
      </w:r>
    </w:p>
    <w:p w14:paraId="0D1778F3" w14:textId="77777777" w:rsidR="00351876" w:rsidRPr="00351876" w:rsidRDefault="00351876" w:rsidP="005E5A64">
      <w:pPr>
        <w:spacing w:before="120"/>
        <w:ind w:left="709"/>
        <w:jc w:val="both"/>
        <w:rPr>
          <w:rFonts w:ascii="Cambria" w:hAnsi="Cambria"/>
          <w:sz w:val="8"/>
          <w:szCs w:val="8"/>
        </w:rPr>
      </w:pPr>
    </w:p>
    <w:p w14:paraId="406E6B8A" w14:textId="67FFE2A6" w:rsidR="005639B3" w:rsidRPr="00351876" w:rsidRDefault="0088493A" w:rsidP="00E20238">
      <w:pPr>
        <w:numPr>
          <w:ilvl w:val="1"/>
          <w:numId w:val="4"/>
        </w:numPr>
        <w:spacing w:before="120"/>
        <w:ind w:left="709" w:hanging="709"/>
        <w:jc w:val="both"/>
        <w:rPr>
          <w:rFonts w:ascii="Cambria" w:hAnsi="Cambria"/>
          <w:sz w:val="21"/>
          <w:szCs w:val="21"/>
        </w:rPr>
      </w:pPr>
      <w:r w:rsidRPr="00CA009E">
        <w:rPr>
          <w:rFonts w:ascii="Cambria" w:hAnsi="Cambria" w:cs="Cambria"/>
          <w:sz w:val="21"/>
          <w:szCs w:val="21"/>
        </w:rPr>
        <w:t>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w:t>
      </w:r>
      <w:r w:rsidR="00917BCB" w:rsidRPr="00CA009E">
        <w:rPr>
          <w:rFonts w:ascii="Cambria" w:hAnsi="Cambria" w:cs="Cambria"/>
          <w:sz w:val="21"/>
          <w:szCs w:val="21"/>
        </w:rPr>
        <w:t>amierza powierzyć podwykonawcom</w:t>
      </w:r>
      <w:r w:rsidRPr="00CA009E">
        <w:rPr>
          <w:rFonts w:ascii="Cambria" w:hAnsi="Cambria" w:cs="Cambria"/>
          <w:sz w:val="21"/>
          <w:szCs w:val="21"/>
        </w:rPr>
        <w:t xml:space="preserve"> oraz podania nazw ewentualnych podwykonawców, jeżeli są już znani. Wska</w:t>
      </w:r>
      <w:r w:rsidR="00917BCB" w:rsidRPr="00CA009E">
        <w:rPr>
          <w:rFonts w:ascii="Cambria" w:hAnsi="Cambria" w:cs="Cambria"/>
          <w:sz w:val="21"/>
          <w:szCs w:val="21"/>
        </w:rPr>
        <w:t>zanie takie należy umieścić w o</w:t>
      </w:r>
      <w:r w:rsidRPr="00CA009E">
        <w:rPr>
          <w:rFonts w:ascii="Cambria" w:hAnsi="Cambria" w:cs="Cambria"/>
          <w:sz w:val="21"/>
          <w:szCs w:val="21"/>
        </w:rPr>
        <w:t>fercie.</w:t>
      </w:r>
      <w:r w:rsidR="00917BCB" w:rsidRPr="00CA009E">
        <w:rPr>
          <w:rFonts w:ascii="Cambria" w:hAnsi="Cambria" w:cs="Cambria"/>
          <w:sz w:val="21"/>
          <w:szCs w:val="21"/>
        </w:rPr>
        <w:t xml:space="preserve"> W przypadku braku wskazania w o</w:t>
      </w:r>
      <w:r w:rsidRPr="00CA009E">
        <w:rPr>
          <w:rFonts w:ascii="Cambria" w:hAnsi="Cambria" w:cs="Cambria"/>
          <w:sz w:val="21"/>
          <w:szCs w:val="21"/>
        </w:rPr>
        <w:t>fercie podwykonawstwa Wykonawca będzie mógł wprowadzić podwykonawcę wyłącznie na w</w:t>
      </w:r>
      <w:r w:rsidR="0067063A" w:rsidRPr="00CA009E">
        <w:rPr>
          <w:rFonts w:ascii="Cambria" w:hAnsi="Cambria" w:cs="Cambria"/>
          <w:sz w:val="21"/>
          <w:szCs w:val="21"/>
        </w:rPr>
        <w:t>arunkach określonych w umowie (w</w:t>
      </w:r>
      <w:r w:rsidR="005D14FD" w:rsidRPr="00CA009E">
        <w:rPr>
          <w:rFonts w:ascii="Cambria" w:hAnsi="Cambria" w:cs="Cambria"/>
          <w:sz w:val="21"/>
          <w:szCs w:val="21"/>
        </w:rPr>
        <w:t>zór umowy stanowi załącznik nr</w:t>
      </w:r>
      <w:r w:rsidR="00AA35B4" w:rsidRPr="00CA009E">
        <w:rPr>
          <w:rFonts w:ascii="Cambria" w:hAnsi="Cambria" w:cs="Cambria"/>
          <w:sz w:val="21"/>
          <w:szCs w:val="21"/>
        </w:rPr>
        <w:t xml:space="preserve"> 9</w:t>
      </w:r>
      <w:r w:rsidR="00583F02" w:rsidRPr="00CA009E">
        <w:rPr>
          <w:rFonts w:ascii="Cambria" w:hAnsi="Cambria" w:cs="Cambria"/>
          <w:sz w:val="21"/>
          <w:szCs w:val="21"/>
        </w:rPr>
        <w:t>A i 9B</w:t>
      </w:r>
      <w:r w:rsidRPr="00CA009E">
        <w:rPr>
          <w:rFonts w:ascii="Cambria" w:hAnsi="Cambria" w:cs="Cambria"/>
          <w:sz w:val="21"/>
          <w:szCs w:val="21"/>
        </w:rPr>
        <w:t xml:space="preserve"> do SWZ).</w:t>
      </w:r>
    </w:p>
    <w:p w14:paraId="63216393" w14:textId="77777777" w:rsidR="00351876" w:rsidRPr="00351876" w:rsidRDefault="00351876" w:rsidP="00351876">
      <w:pPr>
        <w:spacing w:before="120"/>
        <w:ind w:left="709"/>
        <w:jc w:val="both"/>
        <w:rPr>
          <w:rFonts w:ascii="Cambria" w:hAnsi="Cambria"/>
          <w:sz w:val="8"/>
          <w:szCs w:val="8"/>
        </w:rPr>
      </w:pPr>
    </w:p>
    <w:p w14:paraId="73E276A0" w14:textId="023162F8" w:rsidR="0088493A" w:rsidRPr="00BE12B9" w:rsidRDefault="0088493A" w:rsidP="00BE12B9">
      <w:pPr>
        <w:numPr>
          <w:ilvl w:val="1"/>
          <w:numId w:val="4"/>
        </w:numPr>
        <w:spacing w:before="120"/>
        <w:ind w:left="709" w:hanging="709"/>
        <w:jc w:val="both"/>
        <w:rPr>
          <w:rFonts w:ascii="Cambria" w:hAnsi="Cambria"/>
          <w:sz w:val="21"/>
          <w:szCs w:val="21"/>
        </w:rPr>
      </w:pPr>
      <w:r w:rsidRPr="00CA009E">
        <w:rPr>
          <w:rFonts w:ascii="Cambria" w:hAnsi="Cambria" w:cs="Cambria"/>
          <w:sz w:val="21"/>
          <w:szCs w:val="21"/>
        </w:rPr>
        <w:t xml:space="preserve">Zamawiający wymaga zatrudnienia przez Wykonawcę lub podwykonawcę na podstawie stosunku pracy osób wykonujących czynności wchodzące w skład przedmiotu zamówienia </w:t>
      </w:r>
      <w:r w:rsidRPr="00BE12B9">
        <w:rPr>
          <w:rFonts w:ascii="Cambria" w:hAnsi="Cambria" w:cs="Cambria"/>
          <w:sz w:val="21"/>
          <w:szCs w:val="21"/>
        </w:rPr>
        <w:t xml:space="preserve">polegające na: </w:t>
      </w:r>
      <w:r w:rsidR="00BE12B9" w:rsidRPr="00BE12B9">
        <w:rPr>
          <w:rFonts w:ascii="Cambria" w:eastAsia="Times New Roman" w:hAnsi="Cambria"/>
          <w:sz w:val="21"/>
          <w:szCs w:val="21"/>
          <w:lang w:eastAsia="pl-PL"/>
        </w:rPr>
        <w:t>wykonywaniu prac fizycznych związanych z odbiorem, załadunkiem i transportem odpadów podczas realizacji zamówienia</w:t>
      </w:r>
      <w:r w:rsidR="00BE12B9">
        <w:rPr>
          <w:rFonts w:ascii="Times New Roman" w:eastAsia="Times New Roman" w:hAnsi="Times New Roman"/>
          <w:sz w:val="23"/>
          <w:szCs w:val="23"/>
          <w:lang w:eastAsia="pl-PL"/>
        </w:rPr>
        <w:t xml:space="preserve">, </w:t>
      </w:r>
      <w:r w:rsidRPr="00BE12B9">
        <w:rPr>
          <w:rFonts w:ascii="Cambria" w:hAnsi="Cambria" w:cs="Cambria"/>
          <w:sz w:val="21"/>
          <w:szCs w:val="21"/>
        </w:rPr>
        <w:t>jeżeli wykonanie tych czynności polega na wykonywaniu pracy w sposób określony w art. 22 § 1 ust</w:t>
      </w:r>
      <w:r w:rsidR="00FF1148" w:rsidRPr="00BE12B9">
        <w:rPr>
          <w:rFonts w:ascii="Cambria" w:hAnsi="Cambria" w:cs="Cambria"/>
          <w:sz w:val="21"/>
          <w:szCs w:val="21"/>
        </w:rPr>
        <w:t>awy z dnia 26 czerwca 1974 r. Kodeks pracy (t.j. Dz.U. z 2022 r. poz. 1510</w:t>
      </w:r>
      <w:r w:rsidR="00A41A04" w:rsidRPr="00BE12B9">
        <w:rPr>
          <w:rFonts w:ascii="Cambria" w:hAnsi="Cambria" w:cs="Cambria"/>
          <w:sz w:val="21"/>
          <w:szCs w:val="21"/>
        </w:rPr>
        <w:t xml:space="preserve"> ze zm.</w:t>
      </w:r>
      <w:r w:rsidRPr="00BE12B9">
        <w:rPr>
          <w:rFonts w:ascii="Cambria" w:hAnsi="Cambria" w:cs="Cambria"/>
          <w:sz w:val="21"/>
          <w:szCs w:val="21"/>
        </w:rPr>
        <w:t>). Obowiązk</w:t>
      </w:r>
      <w:r w:rsidR="00203AC9" w:rsidRPr="00BE12B9">
        <w:rPr>
          <w:rFonts w:ascii="Cambria" w:hAnsi="Cambria" w:cs="Cambria"/>
          <w:sz w:val="21"/>
          <w:szCs w:val="21"/>
        </w:rPr>
        <w:t>i</w:t>
      </w:r>
      <w:r w:rsidRPr="00BE12B9">
        <w:rPr>
          <w:rFonts w:ascii="Cambria" w:hAnsi="Cambria" w:cs="Cambria"/>
          <w:sz w:val="21"/>
          <w:szCs w:val="21"/>
        </w:rPr>
        <w:t xml:space="preserve"> i uprawnienia Zamawiającego i Wykonawcy związane z ww.</w:t>
      </w:r>
      <w:r w:rsidR="0067063A" w:rsidRPr="00BE12B9">
        <w:rPr>
          <w:rFonts w:ascii="Cambria" w:hAnsi="Cambria" w:cs="Cambria"/>
          <w:sz w:val="21"/>
          <w:szCs w:val="21"/>
        </w:rPr>
        <w:t xml:space="preserve"> wymogiem zostały określone we w</w:t>
      </w:r>
      <w:r w:rsidRPr="00BE12B9">
        <w:rPr>
          <w:rFonts w:ascii="Cambria" w:hAnsi="Cambria" w:cs="Cambria"/>
          <w:sz w:val="21"/>
          <w:szCs w:val="21"/>
        </w:rPr>
        <w:t>zorze umo</w:t>
      </w:r>
      <w:r w:rsidR="005D14FD" w:rsidRPr="00BE12B9">
        <w:rPr>
          <w:rFonts w:ascii="Cambria" w:hAnsi="Cambria" w:cs="Cambria"/>
          <w:sz w:val="21"/>
          <w:szCs w:val="21"/>
        </w:rPr>
        <w:t>wy, który stanowi załącznik nr</w:t>
      </w:r>
      <w:r w:rsidR="00190368" w:rsidRPr="00BE12B9">
        <w:rPr>
          <w:rFonts w:ascii="Cambria" w:hAnsi="Cambria" w:cs="Cambria"/>
          <w:sz w:val="21"/>
          <w:szCs w:val="21"/>
        </w:rPr>
        <w:t xml:space="preserve"> </w:t>
      </w:r>
      <w:r w:rsidR="00AA35B4" w:rsidRPr="00BE12B9">
        <w:rPr>
          <w:rFonts w:ascii="Cambria" w:hAnsi="Cambria" w:cs="Cambria"/>
          <w:sz w:val="21"/>
          <w:szCs w:val="21"/>
        </w:rPr>
        <w:t>9</w:t>
      </w:r>
      <w:r w:rsidR="00583F02" w:rsidRPr="00BE12B9">
        <w:rPr>
          <w:rFonts w:ascii="Cambria" w:hAnsi="Cambria" w:cs="Cambria"/>
          <w:sz w:val="21"/>
          <w:szCs w:val="21"/>
        </w:rPr>
        <w:t>A i 9B</w:t>
      </w:r>
      <w:r w:rsidRPr="00BE12B9">
        <w:rPr>
          <w:rFonts w:ascii="Cambria" w:hAnsi="Cambria" w:cs="Cambria"/>
          <w:sz w:val="21"/>
          <w:szCs w:val="21"/>
        </w:rPr>
        <w:t xml:space="preserve"> do SWZ.</w:t>
      </w:r>
    </w:p>
    <w:p w14:paraId="08485037" w14:textId="77777777" w:rsidR="00AA35B4" w:rsidRPr="00CA009E" w:rsidRDefault="00AA35B4" w:rsidP="00AA35B4">
      <w:pPr>
        <w:spacing w:before="120"/>
        <w:ind w:left="709"/>
        <w:jc w:val="both"/>
        <w:rPr>
          <w:rFonts w:ascii="Cambria" w:hAnsi="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A009E" w14:paraId="2BDBC856" w14:textId="77777777">
        <w:tc>
          <w:tcPr>
            <w:tcW w:w="9073" w:type="dxa"/>
            <w:shd w:val="clear" w:color="auto" w:fill="E7E6E6"/>
          </w:tcPr>
          <w:p w14:paraId="51EDD39B" w14:textId="77777777" w:rsidR="0088493A" w:rsidRPr="00CA009E" w:rsidRDefault="0088493A" w:rsidP="00C65866">
            <w:pPr>
              <w:tabs>
                <w:tab w:val="left" w:pos="654"/>
              </w:tabs>
              <w:snapToGrid w:val="0"/>
              <w:spacing w:before="120"/>
              <w:ind w:left="654" w:hanging="654"/>
              <w:rPr>
                <w:rFonts w:ascii="Cambria" w:hAnsi="Cambria"/>
                <w:sz w:val="21"/>
                <w:szCs w:val="21"/>
              </w:rPr>
            </w:pPr>
            <w:r w:rsidRPr="00CA009E">
              <w:rPr>
                <w:rFonts w:ascii="Cambria" w:hAnsi="Cambria" w:cs="Cambria"/>
                <w:b/>
                <w:bCs/>
                <w:sz w:val="21"/>
                <w:szCs w:val="21"/>
              </w:rPr>
              <w:lastRenderedPageBreak/>
              <w:t xml:space="preserve">4. </w:t>
            </w:r>
            <w:r w:rsidRPr="00CA009E">
              <w:rPr>
                <w:rFonts w:ascii="Cambria" w:hAnsi="Cambria" w:cs="Cambria"/>
                <w:b/>
                <w:bCs/>
                <w:sz w:val="21"/>
                <w:szCs w:val="21"/>
              </w:rPr>
              <w:tab/>
              <w:t>OPCJA</w:t>
            </w:r>
          </w:p>
        </w:tc>
      </w:tr>
    </w:tbl>
    <w:p w14:paraId="29A15BB8" w14:textId="77777777" w:rsidR="0088493A" w:rsidRPr="00CA009E" w:rsidRDefault="0088493A" w:rsidP="00C65866">
      <w:pPr>
        <w:spacing w:before="120"/>
        <w:ind w:left="709" w:hanging="709"/>
        <w:jc w:val="both"/>
        <w:rPr>
          <w:rFonts w:ascii="Cambria" w:hAnsi="Cambria" w:cs="Cambria"/>
          <w:b/>
          <w:sz w:val="21"/>
          <w:szCs w:val="21"/>
        </w:rPr>
      </w:pPr>
    </w:p>
    <w:p w14:paraId="42E29287" w14:textId="18166276" w:rsidR="004F6AB0" w:rsidRPr="00CA009E" w:rsidRDefault="00E41199" w:rsidP="00E41199">
      <w:pPr>
        <w:pStyle w:val="Akapitzlist"/>
        <w:numPr>
          <w:ilvl w:val="1"/>
          <w:numId w:val="17"/>
        </w:numPr>
        <w:spacing w:before="120" w:after="120"/>
        <w:contextualSpacing w:val="0"/>
        <w:jc w:val="both"/>
        <w:rPr>
          <w:rFonts w:ascii="Cambria" w:eastAsia="Times New Roman" w:hAnsi="Cambria" w:cs="Arial"/>
          <w:sz w:val="21"/>
          <w:szCs w:val="21"/>
          <w:lang w:eastAsia="ar-SA"/>
        </w:rPr>
      </w:pPr>
      <w:bookmarkStart w:id="0" w:name="_Hlk47482244"/>
      <w:r w:rsidRPr="00CA009E">
        <w:rPr>
          <w:rFonts w:ascii="Cambria" w:hAnsi="Cambria" w:cs="Arial"/>
          <w:sz w:val="21"/>
          <w:szCs w:val="21"/>
        </w:rPr>
        <w:t xml:space="preserve">W stosunku do każdej z części zamówienia, </w:t>
      </w:r>
      <w:r w:rsidR="004F6AB0" w:rsidRPr="00CA009E">
        <w:rPr>
          <w:rFonts w:ascii="Cambria" w:hAnsi="Cambria" w:cs="Arial"/>
          <w:sz w:val="21"/>
          <w:szCs w:val="21"/>
        </w:rPr>
        <w:t xml:space="preserve">Zamawiający jest uprawniony zlecić Wykonawcy dodatkowy zakres rzeczowy w stosunku do łącznej ilości wszystkich </w:t>
      </w:r>
      <w:r w:rsidR="00C65866" w:rsidRPr="00CA009E">
        <w:rPr>
          <w:rFonts w:ascii="Cambria" w:hAnsi="Cambria" w:cs="Arial"/>
          <w:sz w:val="21"/>
          <w:szCs w:val="21"/>
        </w:rPr>
        <w:t xml:space="preserve">usług </w:t>
      </w:r>
      <w:r w:rsidR="004F6AB0" w:rsidRPr="00CA009E">
        <w:rPr>
          <w:rFonts w:ascii="Cambria" w:hAnsi="Cambria" w:cs="Arial"/>
          <w:sz w:val="21"/>
          <w:szCs w:val="21"/>
        </w:rPr>
        <w:t xml:space="preserve">wycenionych w każdej z pozycji </w:t>
      </w:r>
      <w:r w:rsidR="00AA35B4" w:rsidRPr="00CA009E">
        <w:rPr>
          <w:rFonts w:ascii="Cambria" w:hAnsi="Cambria" w:cs="Arial"/>
          <w:sz w:val="21"/>
          <w:szCs w:val="21"/>
        </w:rPr>
        <w:t>tabeli cenowej stanowiącej</w:t>
      </w:r>
      <w:r w:rsidR="00094C56" w:rsidRPr="00CA009E">
        <w:rPr>
          <w:rFonts w:ascii="Cambria" w:hAnsi="Cambria" w:cs="Arial"/>
          <w:sz w:val="21"/>
          <w:szCs w:val="21"/>
        </w:rPr>
        <w:t xml:space="preserve"> część o</w:t>
      </w:r>
      <w:r w:rsidR="004F6AB0" w:rsidRPr="00CA009E">
        <w:rPr>
          <w:rFonts w:ascii="Cambria" w:hAnsi="Cambria" w:cs="Arial"/>
          <w:sz w:val="21"/>
          <w:szCs w:val="21"/>
        </w:rPr>
        <w:t xml:space="preserve">ferty („Opcja”). Przedmiotem Opcji będą takie same (analogiczne) usługi, jak opisane w SWZ i wycenione przez Wykonawcę w którejkolwiek z pozycji </w:t>
      </w:r>
      <w:r w:rsidR="00356D2D" w:rsidRPr="00CA009E">
        <w:rPr>
          <w:rFonts w:ascii="Cambria" w:hAnsi="Cambria" w:cs="Arial"/>
          <w:sz w:val="21"/>
          <w:szCs w:val="21"/>
        </w:rPr>
        <w:t xml:space="preserve">tabeli cenowej stanowiącej część </w:t>
      </w:r>
      <w:r w:rsidR="001D5EF9" w:rsidRPr="00CA009E">
        <w:rPr>
          <w:rFonts w:ascii="Cambria" w:hAnsi="Cambria" w:cs="Arial"/>
          <w:sz w:val="21"/>
          <w:szCs w:val="21"/>
        </w:rPr>
        <w:t>oferty. W</w:t>
      </w:r>
      <w:r w:rsidR="004F6AB0" w:rsidRPr="00CA009E">
        <w:rPr>
          <w:rFonts w:ascii="Cambria" w:hAnsi="Cambria" w:cs="Arial"/>
          <w:sz w:val="21"/>
          <w:szCs w:val="21"/>
        </w:rPr>
        <w:t xml:space="preserve"> ramach Opcji, wedle wyboru Zamawiającego, mogą zostać zlecone odebranie i zagopodarowanie wszystkich, nie</w:t>
      </w:r>
      <w:r w:rsidR="00C65866" w:rsidRPr="00CA009E">
        <w:rPr>
          <w:rFonts w:ascii="Cambria" w:hAnsi="Cambria" w:cs="Arial"/>
          <w:sz w:val="21"/>
          <w:szCs w:val="21"/>
        </w:rPr>
        <w:t>których lub tylko jednej z frak</w:t>
      </w:r>
      <w:r w:rsidR="004F6AB0" w:rsidRPr="00CA009E">
        <w:rPr>
          <w:rFonts w:ascii="Cambria" w:hAnsi="Cambria" w:cs="Arial"/>
          <w:sz w:val="21"/>
          <w:szCs w:val="21"/>
        </w:rPr>
        <w:t>cji odpadów, których odbiór</w:t>
      </w:r>
      <w:r w:rsidRPr="00CA009E">
        <w:rPr>
          <w:rFonts w:ascii="Cambria" w:hAnsi="Cambria" w:cs="Arial"/>
          <w:sz w:val="21"/>
          <w:szCs w:val="21"/>
        </w:rPr>
        <w:t>, tansport</w:t>
      </w:r>
      <w:r w:rsidR="004F6AB0" w:rsidRPr="00CA009E">
        <w:rPr>
          <w:rFonts w:ascii="Cambria" w:hAnsi="Cambria" w:cs="Arial"/>
          <w:sz w:val="21"/>
          <w:szCs w:val="21"/>
        </w:rPr>
        <w:t xml:space="preserve"> i zagospodarowanie zostały wycenione przez Wykonawcę</w:t>
      </w:r>
      <w:r w:rsidR="00C65866" w:rsidRPr="00CA009E">
        <w:rPr>
          <w:rFonts w:ascii="Cambria" w:hAnsi="Cambria" w:cs="Arial"/>
          <w:sz w:val="21"/>
          <w:szCs w:val="21"/>
        </w:rPr>
        <w:t xml:space="preserve"> w</w:t>
      </w:r>
      <w:r w:rsidR="00AA35B4" w:rsidRPr="00CA009E">
        <w:rPr>
          <w:rFonts w:ascii="Cambria" w:hAnsi="Cambria" w:cs="Arial"/>
          <w:sz w:val="21"/>
          <w:szCs w:val="21"/>
        </w:rPr>
        <w:t xml:space="preserve"> ofer</w:t>
      </w:r>
      <w:r w:rsidR="004F6AB0" w:rsidRPr="00CA009E">
        <w:rPr>
          <w:rFonts w:ascii="Cambria" w:hAnsi="Cambria" w:cs="Arial"/>
          <w:sz w:val="21"/>
          <w:szCs w:val="21"/>
        </w:rPr>
        <w:t>cie.</w:t>
      </w:r>
    </w:p>
    <w:p w14:paraId="70D93333" w14:textId="675017CB" w:rsidR="004F6AB0" w:rsidRPr="00CA009E" w:rsidRDefault="00AA35B4" w:rsidP="00E20238">
      <w:pPr>
        <w:pStyle w:val="Akapitzlist"/>
        <w:numPr>
          <w:ilvl w:val="1"/>
          <w:numId w:val="17"/>
        </w:numPr>
        <w:spacing w:before="120" w:after="120"/>
        <w:contextualSpacing w:val="0"/>
        <w:jc w:val="both"/>
        <w:rPr>
          <w:rFonts w:ascii="Cambria" w:eastAsia="Times New Roman" w:hAnsi="Cambria" w:cs="Arial"/>
          <w:sz w:val="21"/>
          <w:szCs w:val="21"/>
          <w:lang w:eastAsia="ar-SA"/>
        </w:rPr>
      </w:pPr>
      <w:r w:rsidRPr="00CA009E">
        <w:rPr>
          <w:rFonts w:ascii="Cambria" w:hAnsi="Cambria" w:cs="Arial"/>
          <w:sz w:val="21"/>
          <w:szCs w:val="21"/>
        </w:rPr>
        <w:t>Usługi</w:t>
      </w:r>
      <w:r w:rsidR="004F6AB0" w:rsidRPr="00CA009E">
        <w:rPr>
          <w:rFonts w:ascii="Cambria" w:hAnsi="Cambria" w:cs="Arial"/>
          <w:sz w:val="21"/>
          <w:szCs w:val="21"/>
        </w:rPr>
        <w:t xml:space="preserve"> będące przedmiotem Opcji mogą zostać zlecone w ilości, która nie będzie przekraczała 20 % Wartości Przedmiotu Umowy określonej zgodnie z </w:t>
      </w:r>
      <w:r w:rsidR="004F6AB0" w:rsidRPr="00A86F49">
        <w:rPr>
          <w:rFonts w:ascii="Cambria" w:hAnsi="Cambria" w:cs="Arial"/>
          <w:sz w:val="21"/>
          <w:szCs w:val="21"/>
        </w:rPr>
        <w:t xml:space="preserve">§ </w:t>
      </w:r>
      <w:r w:rsidR="00623266" w:rsidRPr="00A86F49">
        <w:rPr>
          <w:rFonts w:ascii="Cambria" w:hAnsi="Cambria" w:cs="Arial"/>
          <w:sz w:val="21"/>
          <w:szCs w:val="21"/>
        </w:rPr>
        <w:t>8</w:t>
      </w:r>
      <w:r w:rsidR="004F6AB0" w:rsidRPr="00A86F49">
        <w:rPr>
          <w:rFonts w:ascii="Cambria" w:hAnsi="Cambria" w:cs="Arial"/>
          <w:sz w:val="21"/>
          <w:szCs w:val="21"/>
        </w:rPr>
        <w:t xml:space="preserve"> ust</w:t>
      </w:r>
      <w:r w:rsidR="00623266" w:rsidRPr="00A86F49">
        <w:rPr>
          <w:rFonts w:ascii="Cambria" w:hAnsi="Cambria" w:cs="Arial"/>
          <w:sz w:val="21"/>
          <w:szCs w:val="21"/>
        </w:rPr>
        <w:t>.</w:t>
      </w:r>
      <w:r w:rsidR="004F6AB0" w:rsidRPr="00A86F49">
        <w:rPr>
          <w:rFonts w:ascii="Cambria" w:hAnsi="Cambria" w:cs="Arial"/>
          <w:sz w:val="21"/>
          <w:szCs w:val="21"/>
        </w:rPr>
        <w:t xml:space="preserve"> </w:t>
      </w:r>
      <w:r w:rsidR="00623266" w:rsidRPr="00A86F49">
        <w:rPr>
          <w:rFonts w:ascii="Cambria" w:hAnsi="Cambria" w:cs="Arial"/>
          <w:sz w:val="21"/>
          <w:szCs w:val="21"/>
        </w:rPr>
        <w:t>2</w:t>
      </w:r>
      <w:r w:rsidR="004F6AB0" w:rsidRPr="00CA009E">
        <w:rPr>
          <w:rFonts w:ascii="Cambria" w:hAnsi="Cambria" w:cs="Arial"/>
          <w:sz w:val="21"/>
          <w:szCs w:val="21"/>
        </w:rPr>
        <w:t xml:space="preserve"> stanowiącego załącznik nr </w:t>
      </w:r>
      <w:r w:rsidRPr="00CA009E">
        <w:rPr>
          <w:rFonts w:ascii="Cambria" w:hAnsi="Cambria" w:cs="Arial"/>
          <w:sz w:val="21"/>
          <w:szCs w:val="21"/>
        </w:rPr>
        <w:t>9</w:t>
      </w:r>
      <w:r w:rsidR="001D5EF9" w:rsidRPr="00CA009E">
        <w:rPr>
          <w:rFonts w:ascii="Cambria" w:hAnsi="Cambria" w:cs="Arial"/>
          <w:sz w:val="21"/>
          <w:szCs w:val="21"/>
        </w:rPr>
        <w:t>A i 9B</w:t>
      </w:r>
      <w:r w:rsidR="004F6AB0" w:rsidRPr="00CA009E">
        <w:rPr>
          <w:rFonts w:ascii="Cambria" w:hAnsi="Cambria" w:cs="Arial"/>
          <w:sz w:val="21"/>
          <w:szCs w:val="21"/>
        </w:rPr>
        <w:t xml:space="preserve"> do SWZ. Podstawą określenia wartości usług zleconych w ramach Opcji (w celu określenia jej zakresu) będą ceny jednostkowe poszczególnych usług zawarte w ofercie.</w:t>
      </w:r>
    </w:p>
    <w:p w14:paraId="4CFB8048" w14:textId="7EB6AB41" w:rsidR="004F6AB0" w:rsidRPr="00CA009E" w:rsidRDefault="004F6AB0" w:rsidP="00E20238">
      <w:pPr>
        <w:pStyle w:val="Akapitzlist"/>
        <w:numPr>
          <w:ilvl w:val="1"/>
          <w:numId w:val="17"/>
        </w:numPr>
        <w:spacing w:before="120" w:after="120"/>
        <w:contextualSpacing w:val="0"/>
        <w:jc w:val="both"/>
        <w:rPr>
          <w:rFonts w:ascii="Cambria" w:eastAsia="Times New Roman" w:hAnsi="Cambria" w:cs="Arial"/>
          <w:sz w:val="21"/>
          <w:szCs w:val="21"/>
          <w:lang w:eastAsia="ar-SA"/>
        </w:rPr>
      </w:pPr>
      <w:r w:rsidRPr="00CA009E">
        <w:rPr>
          <w:rFonts w:ascii="Cambria" w:hAnsi="Cambria" w:cs="Arial"/>
          <w:sz w:val="21"/>
          <w:szCs w:val="21"/>
        </w:rPr>
        <w:t xml:space="preserve">Zamawiający nie jest zobowiązany do zlecenia usług objętych przedmiotem Opcji, a Wykonawcy nie służy roszczenie o ich zlecenie.  </w:t>
      </w:r>
    </w:p>
    <w:p w14:paraId="3FF7D054" w14:textId="67753AD9" w:rsidR="004F6AB0" w:rsidRPr="00CA009E" w:rsidRDefault="004F6AB0" w:rsidP="00E20238">
      <w:pPr>
        <w:pStyle w:val="Akapitzlist"/>
        <w:numPr>
          <w:ilvl w:val="1"/>
          <w:numId w:val="17"/>
        </w:numPr>
        <w:spacing w:before="120" w:after="120"/>
        <w:contextualSpacing w:val="0"/>
        <w:jc w:val="both"/>
        <w:rPr>
          <w:rFonts w:ascii="Cambria" w:eastAsia="Times New Roman" w:hAnsi="Cambria" w:cs="Arial"/>
          <w:sz w:val="21"/>
          <w:szCs w:val="21"/>
          <w:lang w:eastAsia="ar-SA"/>
        </w:rPr>
      </w:pPr>
      <w:r w:rsidRPr="00CA009E">
        <w:rPr>
          <w:rFonts w:ascii="Cambria" w:hAnsi="Cambria" w:cs="Arial"/>
          <w:sz w:val="21"/>
          <w:szCs w:val="21"/>
        </w:rPr>
        <w:t>Zamawiający przewiduje możliwość skorzystania z Opcji w przypadku:</w:t>
      </w:r>
    </w:p>
    <w:p w14:paraId="210005C0" w14:textId="63EA95FB" w:rsidR="004F6AB0" w:rsidRPr="00CA009E" w:rsidRDefault="004F6AB0" w:rsidP="00E20238">
      <w:pPr>
        <w:pStyle w:val="Akapitzlist"/>
        <w:numPr>
          <w:ilvl w:val="0"/>
          <w:numId w:val="16"/>
        </w:numPr>
        <w:spacing w:before="120" w:after="120"/>
        <w:ind w:left="1276" w:hanging="567"/>
        <w:contextualSpacing w:val="0"/>
        <w:jc w:val="both"/>
        <w:rPr>
          <w:rFonts w:ascii="Cambria" w:hAnsi="Cambria" w:cs="Arial"/>
          <w:sz w:val="21"/>
          <w:szCs w:val="21"/>
        </w:rPr>
      </w:pPr>
      <w:r w:rsidRPr="00CA009E">
        <w:rPr>
          <w:rFonts w:ascii="Cambria" w:hAnsi="Cambria" w:cs="Arial"/>
          <w:sz w:val="21"/>
          <w:szCs w:val="21"/>
        </w:rPr>
        <w:t>braku możliwości wyłonienia z przyczyn obiektywnych wykonawców usług będących przedmiotem zamówienia w ramach podstawowych trybów udzielania zamówień, celem zabezpieczenia niezbędnego wykonawstwa usług</w:t>
      </w:r>
      <w:bookmarkEnd w:id="0"/>
      <w:r w:rsidRPr="00CA009E">
        <w:rPr>
          <w:rFonts w:ascii="Cambria" w:hAnsi="Cambria" w:cs="Arial"/>
          <w:sz w:val="21"/>
          <w:szCs w:val="21"/>
        </w:rPr>
        <w:t>;</w:t>
      </w:r>
    </w:p>
    <w:p w14:paraId="18E96B6C" w14:textId="553AFA11" w:rsidR="004F6AB0" w:rsidRPr="00CA009E" w:rsidRDefault="004F6AB0" w:rsidP="00E20238">
      <w:pPr>
        <w:pStyle w:val="Akapitzlist"/>
        <w:numPr>
          <w:ilvl w:val="0"/>
          <w:numId w:val="16"/>
        </w:numPr>
        <w:spacing w:before="120"/>
        <w:ind w:left="1276" w:hanging="567"/>
        <w:jc w:val="both"/>
        <w:rPr>
          <w:rFonts w:ascii="Cambria" w:hAnsi="Cambria" w:cs="Arial"/>
          <w:sz w:val="21"/>
          <w:szCs w:val="21"/>
        </w:rPr>
      </w:pPr>
      <w:r w:rsidRPr="00CA009E">
        <w:rPr>
          <w:rFonts w:ascii="Cambria" w:hAnsi="Cambria" w:cs="Arial"/>
          <w:sz w:val="21"/>
          <w:szCs w:val="21"/>
        </w:rPr>
        <w:t>konieczności zwiększenia zakresu Przedmiotu Umowy</w:t>
      </w:r>
      <w:r w:rsidR="00356D2D" w:rsidRPr="00CA009E">
        <w:rPr>
          <w:rFonts w:ascii="Cambria" w:hAnsi="Cambria" w:cs="Arial"/>
          <w:sz w:val="21"/>
          <w:szCs w:val="21"/>
        </w:rPr>
        <w:t>, w razie gdyby podstawowy zakres Przedmiotu Umowy okazał się niewystarczający dla osiągnięcia celu, dla jakiego zawarta została Umowa</w:t>
      </w:r>
      <w:r w:rsidRPr="00CA009E">
        <w:rPr>
          <w:rFonts w:ascii="Cambria" w:hAnsi="Cambria" w:cs="Arial"/>
          <w:sz w:val="21"/>
          <w:szCs w:val="21"/>
        </w:rPr>
        <w:t>.</w:t>
      </w:r>
    </w:p>
    <w:p w14:paraId="2876B708" w14:textId="77777777" w:rsidR="0088493A" w:rsidRPr="00CA009E" w:rsidRDefault="0088493A" w:rsidP="00C65866">
      <w:pPr>
        <w:spacing w:before="120"/>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A009E" w14:paraId="755A1EB7" w14:textId="77777777">
        <w:tc>
          <w:tcPr>
            <w:tcW w:w="9073" w:type="dxa"/>
            <w:shd w:val="clear" w:color="auto" w:fill="E7E6E6"/>
          </w:tcPr>
          <w:p w14:paraId="6D5873A9" w14:textId="77777777" w:rsidR="0088493A" w:rsidRPr="00CA009E" w:rsidRDefault="0088493A" w:rsidP="00C65866">
            <w:pPr>
              <w:snapToGrid w:val="0"/>
              <w:spacing w:before="120"/>
              <w:ind w:left="654" w:hanging="709"/>
              <w:jc w:val="both"/>
              <w:rPr>
                <w:rFonts w:ascii="Cambria" w:hAnsi="Cambria"/>
                <w:sz w:val="21"/>
                <w:szCs w:val="21"/>
              </w:rPr>
            </w:pPr>
            <w:r w:rsidRPr="00CA009E">
              <w:rPr>
                <w:rFonts w:ascii="Cambria" w:hAnsi="Cambria" w:cs="Cambria"/>
                <w:b/>
                <w:bCs/>
                <w:sz w:val="21"/>
                <w:szCs w:val="21"/>
              </w:rPr>
              <w:t>5.           TERMIN REALIZACJI ZAMÓWIENIA</w:t>
            </w:r>
          </w:p>
        </w:tc>
      </w:tr>
    </w:tbl>
    <w:p w14:paraId="3890D5B3" w14:textId="4168591A" w:rsidR="001D5EF9" w:rsidRPr="00CA009E" w:rsidRDefault="00235C45" w:rsidP="00235C45">
      <w:pPr>
        <w:pStyle w:val="Akapitzlist"/>
        <w:spacing w:before="240" w:after="100"/>
        <w:ind w:left="567" w:hanging="567"/>
        <w:contextualSpacing w:val="0"/>
        <w:jc w:val="both"/>
        <w:rPr>
          <w:rFonts w:ascii="Cambria" w:eastAsia="Arial" w:hAnsi="Cambria" w:cs="Cambria"/>
          <w:sz w:val="21"/>
          <w:szCs w:val="21"/>
          <w:lang w:eastAsia="pl-PL"/>
        </w:rPr>
      </w:pPr>
      <w:bookmarkStart w:id="1" w:name="_Hlk47482449"/>
      <w:bookmarkStart w:id="2" w:name="_Hlk43741381"/>
      <w:bookmarkEnd w:id="1"/>
      <w:r w:rsidRPr="00CA009E">
        <w:rPr>
          <w:rFonts w:ascii="Cambria" w:eastAsia="Arial" w:hAnsi="Cambria" w:cs="Cambria"/>
          <w:sz w:val="21"/>
          <w:szCs w:val="21"/>
          <w:lang w:eastAsia="pl-PL"/>
        </w:rPr>
        <w:t xml:space="preserve">5.1. </w:t>
      </w:r>
      <w:r w:rsidRPr="00CA009E">
        <w:rPr>
          <w:rFonts w:ascii="Cambria" w:eastAsia="Arial" w:hAnsi="Cambria" w:cs="Cambria"/>
          <w:sz w:val="21"/>
          <w:szCs w:val="21"/>
          <w:lang w:eastAsia="pl-PL"/>
        </w:rPr>
        <w:tab/>
      </w:r>
      <w:r w:rsidR="004122D2" w:rsidRPr="00CA009E">
        <w:rPr>
          <w:rFonts w:ascii="Cambria" w:eastAsia="Arial" w:hAnsi="Cambria" w:cs="Cambria"/>
          <w:sz w:val="21"/>
          <w:szCs w:val="21"/>
          <w:lang w:eastAsia="pl-PL"/>
        </w:rPr>
        <w:t xml:space="preserve">Termin </w:t>
      </w:r>
      <w:r w:rsidR="00A93251" w:rsidRPr="00CA009E">
        <w:rPr>
          <w:rFonts w:ascii="Cambria" w:eastAsia="Arial" w:hAnsi="Cambria" w:cs="Cambria"/>
          <w:sz w:val="21"/>
          <w:szCs w:val="21"/>
          <w:lang w:eastAsia="pl-PL"/>
        </w:rPr>
        <w:t xml:space="preserve">wykonania zamówienia: </w:t>
      </w:r>
    </w:p>
    <w:p w14:paraId="633CFBD1" w14:textId="58C5D6DB" w:rsidR="001D5EF9" w:rsidRPr="00CA009E" w:rsidRDefault="001D5EF9" w:rsidP="003755F2">
      <w:pPr>
        <w:pStyle w:val="Akapitzlist"/>
        <w:numPr>
          <w:ilvl w:val="0"/>
          <w:numId w:val="25"/>
        </w:numPr>
        <w:spacing w:before="240" w:after="100"/>
        <w:ind w:left="993" w:hanging="426"/>
        <w:contextualSpacing w:val="0"/>
        <w:jc w:val="both"/>
        <w:rPr>
          <w:rFonts w:ascii="Cambria" w:eastAsia="Arial" w:hAnsi="Cambria" w:cs="Cambria"/>
          <w:sz w:val="21"/>
          <w:szCs w:val="21"/>
          <w:lang w:eastAsia="pl-PL"/>
        </w:rPr>
      </w:pPr>
      <w:r w:rsidRPr="00CA009E">
        <w:rPr>
          <w:rFonts w:ascii="Cambria" w:eastAsia="Arial" w:hAnsi="Cambria" w:cs="Cambria"/>
          <w:sz w:val="21"/>
          <w:szCs w:val="21"/>
          <w:lang w:eastAsia="pl-PL"/>
        </w:rPr>
        <w:t>Część 1:</w:t>
      </w:r>
      <w:r w:rsidR="00DD253D" w:rsidRPr="00CA009E">
        <w:rPr>
          <w:rFonts w:ascii="Cambria" w:eastAsia="Arial" w:hAnsi="Cambria" w:cs="Cambria"/>
          <w:sz w:val="21"/>
          <w:szCs w:val="21"/>
          <w:lang w:eastAsia="pl-PL"/>
        </w:rPr>
        <w:t xml:space="preserve"> 13 miesięcy od dnia zawarcia umowy, przy czym jeżeli </w:t>
      </w:r>
      <w:r w:rsidR="00DD253D" w:rsidRPr="00CA009E">
        <w:rPr>
          <w:rFonts w:ascii="Cambria" w:hAnsi="Cambria" w:cs="Arial"/>
          <w:sz w:val="21"/>
          <w:szCs w:val="21"/>
        </w:rPr>
        <w:t>zawarcie umowy nastąpi wcześniej, niż przed dniem 1 września 2023 r., rozpoczęcie realizacji zamówienia nastąpi od dnia 1 września 2023 r.;</w:t>
      </w:r>
    </w:p>
    <w:p w14:paraId="383C5D04" w14:textId="42552DAB" w:rsidR="001D5EF9" w:rsidRPr="00CA009E" w:rsidRDefault="001D5EF9" w:rsidP="003755F2">
      <w:pPr>
        <w:pStyle w:val="Akapitzlist"/>
        <w:numPr>
          <w:ilvl w:val="0"/>
          <w:numId w:val="25"/>
        </w:numPr>
        <w:spacing w:before="240" w:after="100"/>
        <w:ind w:left="993" w:hanging="426"/>
        <w:contextualSpacing w:val="0"/>
        <w:jc w:val="both"/>
        <w:rPr>
          <w:rFonts w:ascii="Cambria" w:eastAsia="Arial" w:hAnsi="Cambria" w:cs="Cambria"/>
          <w:sz w:val="21"/>
          <w:szCs w:val="21"/>
          <w:lang w:eastAsia="pl-PL"/>
        </w:rPr>
      </w:pPr>
      <w:r w:rsidRPr="00CA009E">
        <w:rPr>
          <w:rFonts w:ascii="Cambria" w:eastAsia="Arial" w:hAnsi="Cambria" w:cs="Cambria"/>
          <w:sz w:val="21"/>
          <w:szCs w:val="21"/>
          <w:lang w:eastAsia="pl-PL"/>
        </w:rPr>
        <w:t xml:space="preserve">Część 2: </w:t>
      </w:r>
      <w:r w:rsidR="00DD253D" w:rsidRPr="00CA009E">
        <w:rPr>
          <w:rFonts w:ascii="Cambria" w:eastAsia="Arial" w:hAnsi="Cambria" w:cs="Cambria"/>
          <w:sz w:val="21"/>
          <w:szCs w:val="21"/>
          <w:lang w:eastAsia="pl-PL"/>
        </w:rPr>
        <w:t xml:space="preserve">12 miesięcy od dnia zawarcia umowy, przy czym jeżeli </w:t>
      </w:r>
      <w:r w:rsidR="00DD253D" w:rsidRPr="00CA009E">
        <w:rPr>
          <w:rFonts w:ascii="Cambria" w:hAnsi="Cambria" w:cs="Arial"/>
          <w:sz w:val="21"/>
          <w:szCs w:val="21"/>
        </w:rPr>
        <w:t>zawarcie umowy nastąpi wcześniej, niż przed dniem 1 paździenrika 2023 r., rozpoczęcie realizacji zamówienia nastąpi od dnia 1 paździenrika 2023 r.</w:t>
      </w:r>
    </w:p>
    <w:p w14:paraId="45D6F968" w14:textId="77777777" w:rsidR="00450ABB" w:rsidRPr="00CA009E" w:rsidRDefault="00450ABB" w:rsidP="00C65866">
      <w:pPr>
        <w:spacing w:before="120"/>
        <w:ind w:left="720"/>
        <w:jc w:val="both"/>
        <w:rPr>
          <w:rFonts w:ascii="Cambria" w:hAnsi="Cambria"/>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A009E" w14:paraId="38D34F72" w14:textId="77777777" w:rsidTr="00450ABB">
        <w:tc>
          <w:tcPr>
            <w:tcW w:w="9073" w:type="dxa"/>
            <w:shd w:val="clear" w:color="auto" w:fill="E7E6E6"/>
          </w:tcPr>
          <w:p w14:paraId="08A4E434" w14:textId="7CC4EC9E" w:rsidR="0088493A" w:rsidRPr="00CA009E" w:rsidRDefault="0088493A" w:rsidP="00C65866">
            <w:pPr>
              <w:snapToGrid w:val="0"/>
              <w:spacing w:before="120"/>
              <w:ind w:left="654" w:hanging="709"/>
              <w:jc w:val="both"/>
              <w:rPr>
                <w:rFonts w:ascii="Cambria" w:hAnsi="Cambria"/>
                <w:sz w:val="21"/>
                <w:szCs w:val="21"/>
              </w:rPr>
            </w:pPr>
            <w:r w:rsidRPr="00CA009E">
              <w:rPr>
                <w:rFonts w:ascii="Cambria" w:hAnsi="Cambria" w:cs="Cambria"/>
                <w:b/>
                <w:bCs/>
                <w:sz w:val="21"/>
                <w:szCs w:val="21"/>
              </w:rPr>
              <w:t xml:space="preserve">6. </w:t>
            </w:r>
            <w:r w:rsidRPr="00CA009E">
              <w:rPr>
                <w:rFonts w:ascii="Cambria" w:hAnsi="Cambria" w:cs="Cambria"/>
                <w:b/>
                <w:bCs/>
                <w:sz w:val="21"/>
                <w:szCs w:val="21"/>
              </w:rPr>
              <w:tab/>
              <w:t>PODSTAWY WYKLUCZENIA</w:t>
            </w:r>
            <w:r w:rsidR="00291E53" w:rsidRPr="00CA009E">
              <w:rPr>
                <w:rFonts w:ascii="Cambria" w:hAnsi="Cambria" w:cs="Cambria"/>
                <w:b/>
                <w:bCs/>
                <w:sz w:val="21"/>
                <w:szCs w:val="21"/>
              </w:rPr>
              <w:t xml:space="preserve"> Z POSTĘPOWANIA</w:t>
            </w:r>
          </w:p>
        </w:tc>
      </w:tr>
    </w:tbl>
    <w:p w14:paraId="1D9B96DE" w14:textId="77777777" w:rsidR="0088493A" w:rsidRPr="00CA009E" w:rsidRDefault="0088493A" w:rsidP="00C65866">
      <w:pPr>
        <w:spacing w:before="120"/>
        <w:ind w:left="709" w:hanging="709"/>
        <w:jc w:val="both"/>
        <w:rPr>
          <w:rFonts w:ascii="Cambria" w:hAnsi="Cambria" w:cs="Cambria"/>
          <w:sz w:val="21"/>
          <w:szCs w:val="21"/>
        </w:rPr>
      </w:pPr>
    </w:p>
    <w:bookmarkEnd w:id="2"/>
    <w:p w14:paraId="74F77CF1" w14:textId="77777777" w:rsidR="0088493A" w:rsidRPr="00CA009E" w:rsidRDefault="0088493A" w:rsidP="00C65866">
      <w:pPr>
        <w:spacing w:before="120"/>
        <w:ind w:left="709" w:hanging="709"/>
        <w:jc w:val="both"/>
        <w:rPr>
          <w:rFonts w:ascii="Cambria" w:hAnsi="Cambria"/>
          <w:sz w:val="21"/>
          <w:szCs w:val="21"/>
        </w:rPr>
      </w:pPr>
      <w:r w:rsidRPr="00CA009E">
        <w:rPr>
          <w:rFonts w:ascii="Cambria" w:hAnsi="Cambria" w:cs="Cambria"/>
          <w:bCs/>
          <w:sz w:val="21"/>
          <w:szCs w:val="21"/>
        </w:rPr>
        <w:t>6.1.</w:t>
      </w:r>
      <w:r w:rsidRPr="00CA009E">
        <w:rPr>
          <w:rFonts w:ascii="Cambria" w:hAnsi="Cambria" w:cs="Cambria"/>
          <w:sz w:val="21"/>
          <w:szCs w:val="21"/>
        </w:rPr>
        <w:t xml:space="preserve"> </w:t>
      </w:r>
      <w:r w:rsidRPr="00CA009E">
        <w:rPr>
          <w:rFonts w:ascii="Cambria" w:hAnsi="Cambria" w:cs="Cambria"/>
          <w:b/>
          <w:sz w:val="21"/>
          <w:szCs w:val="21"/>
        </w:rPr>
        <w:tab/>
      </w:r>
      <w:r w:rsidRPr="00CA009E">
        <w:rPr>
          <w:rFonts w:ascii="Cambria" w:hAnsi="Cambria" w:cs="Cambria"/>
          <w:sz w:val="21"/>
          <w:szCs w:val="21"/>
        </w:rPr>
        <w:t>W postępowaniu mogą brać udział Wykonawcy, którzy nie podlegają wykluczeniu z postępowania o udzielenie zamówienia w okolicznościach, o których mowa w art. 108 ust. 1 PZP. Na podstawie:</w:t>
      </w:r>
    </w:p>
    <w:p w14:paraId="55810F87" w14:textId="77777777" w:rsidR="0088493A" w:rsidRPr="00CA009E" w:rsidRDefault="0088493A" w:rsidP="00C65866">
      <w:pPr>
        <w:spacing w:before="120"/>
        <w:ind w:left="1418" w:hanging="718"/>
        <w:jc w:val="both"/>
        <w:rPr>
          <w:rFonts w:ascii="Cambria" w:hAnsi="Cambria"/>
          <w:sz w:val="21"/>
          <w:szCs w:val="21"/>
        </w:rPr>
      </w:pPr>
      <w:r w:rsidRPr="00CA009E">
        <w:rPr>
          <w:rFonts w:ascii="Cambria" w:hAnsi="Cambria" w:cs="Cambria"/>
          <w:sz w:val="21"/>
          <w:szCs w:val="21"/>
        </w:rPr>
        <w:t>1)</w:t>
      </w:r>
      <w:r w:rsidRPr="00CA009E">
        <w:rPr>
          <w:rFonts w:ascii="Cambria" w:hAnsi="Cambria" w:cs="Cambria"/>
          <w:sz w:val="21"/>
          <w:szCs w:val="21"/>
        </w:rPr>
        <w:tab/>
        <w:t>art. 108 ust. 1 pkt 1) PZP Zamawiający wykluczy Wykonawcę</w:t>
      </w:r>
      <w:r w:rsidRPr="00CA009E">
        <w:rPr>
          <w:rFonts w:ascii="Cambria" w:eastAsia="A" w:hAnsi="Cambria" w:cs="Cambria"/>
          <w:sz w:val="21"/>
          <w:szCs w:val="21"/>
        </w:rPr>
        <w:t xml:space="preserve"> będącego osobą fizyczną, którego prawomocnie skazano za przestępstwo:</w:t>
      </w:r>
    </w:p>
    <w:p w14:paraId="533D9020" w14:textId="25EFD955" w:rsidR="0088493A" w:rsidRPr="00CA009E" w:rsidRDefault="0088493A" w:rsidP="00C65866">
      <w:pPr>
        <w:spacing w:before="120"/>
        <w:ind w:left="2127" w:hanging="709"/>
        <w:jc w:val="both"/>
        <w:rPr>
          <w:rFonts w:ascii="Cambria" w:hAnsi="Cambria"/>
          <w:sz w:val="21"/>
          <w:szCs w:val="21"/>
        </w:rPr>
      </w:pPr>
      <w:r w:rsidRPr="00CA009E">
        <w:rPr>
          <w:rFonts w:ascii="Cambria" w:eastAsia="A" w:hAnsi="Cambria" w:cs="Cambria"/>
          <w:sz w:val="21"/>
          <w:szCs w:val="21"/>
        </w:rPr>
        <w:t>a)</w:t>
      </w:r>
      <w:r w:rsidRPr="00CA009E">
        <w:rPr>
          <w:rFonts w:ascii="Cambria" w:eastAsia="A" w:hAnsi="Cambria" w:cs="Cambria"/>
          <w:sz w:val="21"/>
          <w:szCs w:val="21"/>
        </w:rPr>
        <w:tab/>
        <w:t xml:space="preserve">udziału w zorganizowanej grupie przestępczej albo związku mającym na celu popełnienie przestępstwa lub przestępstwa skarbowego, o którym </w:t>
      </w:r>
      <w:r w:rsidRPr="00CA009E">
        <w:rPr>
          <w:rFonts w:ascii="Cambria" w:eastAsia="A" w:hAnsi="Cambria" w:cs="Cambria"/>
          <w:sz w:val="21"/>
          <w:szCs w:val="21"/>
        </w:rPr>
        <w:lastRenderedPageBreak/>
        <w:t xml:space="preserve">mowa w art. 258 ustawy z dnia 6 czerwca 1997 r. Kodeks </w:t>
      </w:r>
      <w:r w:rsidR="00FF1148" w:rsidRPr="00CA009E">
        <w:rPr>
          <w:rFonts w:ascii="Cambria" w:eastAsia="A" w:hAnsi="Cambria" w:cs="Cambria"/>
          <w:sz w:val="21"/>
          <w:szCs w:val="21"/>
        </w:rPr>
        <w:t>karny (tekst jedn. Dz. U. z 2022</w:t>
      </w:r>
      <w:r w:rsidRPr="00CA009E">
        <w:rPr>
          <w:rFonts w:ascii="Cambria" w:eastAsia="A" w:hAnsi="Cambria" w:cs="Cambria"/>
          <w:sz w:val="21"/>
          <w:szCs w:val="21"/>
        </w:rPr>
        <w:t xml:space="preserve"> r. poz. </w:t>
      </w:r>
      <w:r w:rsidR="00D059BD" w:rsidRPr="00CA009E">
        <w:rPr>
          <w:rFonts w:ascii="Cambria" w:eastAsia="A" w:hAnsi="Cambria" w:cs="Cambria"/>
          <w:sz w:val="21"/>
          <w:szCs w:val="21"/>
        </w:rPr>
        <w:t>1138</w:t>
      </w:r>
      <w:r w:rsidRPr="00CA009E">
        <w:rPr>
          <w:rFonts w:ascii="Cambria" w:eastAsia="A" w:hAnsi="Cambria" w:cs="Cambria"/>
          <w:sz w:val="21"/>
          <w:szCs w:val="21"/>
        </w:rPr>
        <w:t xml:space="preserve"> </w:t>
      </w:r>
      <w:r w:rsidR="00AA35B4" w:rsidRPr="00CA009E">
        <w:rPr>
          <w:rFonts w:ascii="Cambria" w:eastAsia="A" w:hAnsi="Cambria" w:cs="Cambria"/>
          <w:sz w:val="21"/>
          <w:szCs w:val="21"/>
        </w:rPr>
        <w:t xml:space="preserve">ze zm. - </w:t>
      </w:r>
      <w:r w:rsidRPr="00CA009E">
        <w:rPr>
          <w:rFonts w:ascii="Cambria" w:eastAsia="A" w:hAnsi="Cambria" w:cs="Cambria"/>
          <w:sz w:val="21"/>
          <w:szCs w:val="21"/>
        </w:rPr>
        <w:t>„KK”),</w:t>
      </w:r>
    </w:p>
    <w:p w14:paraId="7BCEEC8B" w14:textId="77777777" w:rsidR="0088493A" w:rsidRPr="00CA009E" w:rsidRDefault="0088493A" w:rsidP="00C65866">
      <w:pPr>
        <w:spacing w:before="120"/>
        <w:ind w:left="2127" w:hanging="709"/>
        <w:jc w:val="both"/>
        <w:rPr>
          <w:rFonts w:ascii="Cambria" w:hAnsi="Cambria"/>
          <w:sz w:val="21"/>
          <w:szCs w:val="21"/>
        </w:rPr>
      </w:pPr>
      <w:r w:rsidRPr="00CA009E">
        <w:rPr>
          <w:rFonts w:ascii="Cambria" w:eastAsia="A" w:hAnsi="Cambria" w:cs="Cambria"/>
          <w:sz w:val="21"/>
          <w:szCs w:val="21"/>
        </w:rPr>
        <w:t>b)</w:t>
      </w:r>
      <w:r w:rsidRPr="00CA009E">
        <w:rPr>
          <w:rFonts w:ascii="Cambria" w:eastAsia="A" w:hAnsi="Cambria" w:cs="Cambria"/>
          <w:sz w:val="21"/>
          <w:szCs w:val="21"/>
        </w:rPr>
        <w:tab/>
        <w:t>handlu ludźmi, o którym mowa w art. 189a KK,</w:t>
      </w:r>
    </w:p>
    <w:p w14:paraId="4C55974B" w14:textId="66BE253F" w:rsidR="0088493A" w:rsidRPr="00CA009E" w:rsidRDefault="0088493A" w:rsidP="00C65866">
      <w:pPr>
        <w:spacing w:before="120"/>
        <w:ind w:left="2127" w:hanging="709"/>
        <w:jc w:val="both"/>
        <w:rPr>
          <w:rFonts w:ascii="Cambria" w:hAnsi="Cambria"/>
          <w:sz w:val="21"/>
          <w:szCs w:val="21"/>
        </w:rPr>
      </w:pPr>
      <w:r w:rsidRPr="00CA009E">
        <w:rPr>
          <w:rFonts w:ascii="Cambria" w:eastAsia="A" w:hAnsi="Cambria" w:cs="Cambria"/>
          <w:sz w:val="21"/>
          <w:szCs w:val="21"/>
        </w:rPr>
        <w:t>c)</w:t>
      </w:r>
      <w:r w:rsidRPr="00CA009E">
        <w:rPr>
          <w:rFonts w:ascii="Cambria" w:eastAsia="A" w:hAnsi="Cambria" w:cs="Cambria"/>
          <w:sz w:val="21"/>
          <w:szCs w:val="21"/>
        </w:rPr>
        <w:tab/>
        <w:t>o którym mowa w art. 228-2</w:t>
      </w:r>
      <w:r w:rsidR="00785300" w:rsidRPr="00CA009E">
        <w:rPr>
          <w:rFonts w:ascii="Cambria" w:eastAsia="A" w:hAnsi="Cambria" w:cs="Cambria"/>
          <w:sz w:val="21"/>
          <w:szCs w:val="21"/>
        </w:rPr>
        <w:t>30a, art. 250a KK lub w art. 46-</w:t>
      </w:r>
      <w:r w:rsidRPr="00CA009E">
        <w:rPr>
          <w:rFonts w:ascii="Cambria" w:eastAsia="A" w:hAnsi="Cambria" w:cs="Cambria"/>
          <w:sz w:val="21"/>
          <w:szCs w:val="21"/>
        </w:rPr>
        <w:t>48 ustawy z dnia 25 czerwca 2010 r. o sp</w:t>
      </w:r>
      <w:r w:rsidR="00D059BD" w:rsidRPr="00CA009E">
        <w:rPr>
          <w:rFonts w:ascii="Cambria" w:eastAsia="A" w:hAnsi="Cambria" w:cs="Cambria"/>
          <w:sz w:val="21"/>
          <w:szCs w:val="21"/>
        </w:rPr>
        <w:t>orcie (tekst jedn. Dz. U. z 2022 r. poz. 1599</w:t>
      </w:r>
      <w:r w:rsidR="00AA35B4" w:rsidRPr="00CA009E">
        <w:rPr>
          <w:rFonts w:ascii="Cambria" w:eastAsia="A" w:hAnsi="Cambria" w:cs="Cambria"/>
          <w:sz w:val="21"/>
          <w:szCs w:val="21"/>
        </w:rPr>
        <w:t xml:space="preserve"> ze zm.</w:t>
      </w:r>
      <w:r w:rsidRPr="00CA009E">
        <w:rPr>
          <w:rFonts w:ascii="Cambria" w:eastAsia="A" w:hAnsi="Cambria" w:cs="Cambria"/>
          <w:sz w:val="21"/>
          <w:szCs w:val="21"/>
        </w:rPr>
        <w:t>)</w:t>
      </w:r>
      <w:r w:rsidR="00785300" w:rsidRPr="00CA009E">
        <w:rPr>
          <w:rFonts w:ascii="Cambria" w:eastAsia="A" w:hAnsi="Cambria" w:cs="Cambria"/>
          <w:sz w:val="21"/>
          <w:szCs w:val="21"/>
        </w:rPr>
        <w:t xml:space="preserve"> lub w art. 54 ust. 1-4 ustawy z dnia 12 maja 2011 r. o refundacji leków, środków spożywczych specjalnego przeznaczenia żywieniowego oraz wyrobów medycznych (t.j. Dz. U. z 202</w:t>
      </w:r>
      <w:r w:rsidR="00BC19B0" w:rsidRPr="00CA009E">
        <w:rPr>
          <w:rFonts w:ascii="Cambria" w:eastAsia="A" w:hAnsi="Cambria" w:cs="Cambria"/>
          <w:sz w:val="21"/>
          <w:szCs w:val="21"/>
        </w:rPr>
        <w:t>3</w:t>
      </w:r>
      <w:r w:rsidR="00CB01CF" w:rsidRPr="00CA009E">
        <w:rPr>
          <w:rFonts w:ascii="Cambria" w:eastAsia="A" w:hAnsi="Cambria" w:cs="Cambria"/>
          <w:sz w:val="21"/>
          <w:szCs w:val="21"/>
        </w:rPr>
        <w:t xml:space="preserve"> r. poz. </w:t>
      </w:r>
      <w:r w:rsidR="00BC19B0" w:rsidRPr="00CA009E">
        <w:rPr>
          <w:rFonts w:ascii="Cambria" w:eastAsia="A" w:hAnsi="Cambria" w:cs="Cambria"/>
          <w:sz w:val="21"/>
          <w:szCs w:val="21"/>
        </w:rPr>
        <w:t>826</w:t>
      </w:r>
      <w:r w:rsidR="00346DC1" w:rsidRPr="00CA009E">
        <w:rPr>
          <w:rFonts w:ascii="Cambria" w:eastAsia="A" w:hAnsi="Cambria" w:cs="Cambria"/>
          <w:sz w:val="21"/>
          <w:szCs w:val="21"/>
        </w:rPr>
        <w:t>)</w:t>
      </w:r>
      <w:r w:rsidRPr="00CA009E">
        <w:rPr>
          <w:rFonts w:ascii="Cambria" w:eastAsia="A" w:hAnsi="Cambria" w:cs="Cambria"/>
          <w:sz w:val="21"/>
          <w:szCs w:val="21"/>
        </w:rPr>
        <w:t>,</w:t>
      </w:r>
      <w:r w:rsidR="00785300" w:rsidRPr="00CA009E">
        <w:rPr>
          <w:rFonts w:ascii="Cambria" w:eastAsia="A" w:hAnsi="Cambria" w:cs="Cambria"/>
          <w:sz w:val="21"/>
          <w:szCs w:val="21"/>
        </w:rPr>
        <w:t xml:space="preserve"> </w:t>
      </w:r>
    </w:p>
    <w:p w14:paraId="0A99E966" w14:textId="77777777" w:rsidR="0088493A" w:rsidRPr="00CA009E" w:rsidRDefault="0088493A" w:rsidP="00C65866">
      <w:pPr>
        <w:spacing w:before="120"/>
        <w:ind w:left="2127" w:hanging="709"/>
        <w:jc w:val="both"/>
        <w:rPr>
          <w:rFonts w:ascii="Cambria" w:hAnsi="Cambria"/>
          <w:sz w:val="21"/>
          <w:szCs w:val="21"/>
        </w:rPr>
      </w:pPr>
      <w:r w:rsidRPr="00CA009E">
        <w:rPr>
          <w:rFonts w:ascii="Cambria" w:eastAsia="A" w:hAnsi="Cambria" w:cs="Cambria"/>
          <w:sz w:val="21"/>
          <w:szCs w:val="21"/>
        </w:rPr>
        <w:t>d)</w:t>
      </w:r>
      <w:r w:rsidRPr="00CA009E">
        <w:rPr>
          <w:rFonts w:ascii="Cambria" w:eastAsia="A" w:hAnsi="Cambria" w:cs="Cambria"/>
          <w:sz w:val="21"/>
          <w:szCs w:val="21"/>
        </w:rPr>
        <w:tab/>
        <w:t>finansowania przestępstwa o charakterze terrorystycznym, o którym mowa w art. 165a KK, lub przestępstwo udaremniania lub utrudniania stwierdzenia przestępnego pochodzenia pieniędzy lub ukrywania ich pochodzenia, o którym mowa w art. 299 KK,</w:t>
      </w:r>
    </w:p>
    <w:p w14:paraId="4D9B96AA" w14:textId="77777777" w:rsidR="0088493A" w:rsidRPr="00CA009E" w:rsidRDefault="0088493A" w:rsidP="00C65866">
      <w:pPr>
        <w:spacing w:before="120"/>
        <w:ind w:left="2127" w:hanging="709"/>
        <w:jc w:val="both"/>
        <w:rPr>
          <w:rFonts w:ascii="Cambria" w:hAnsi="Cambria"/>
          <w:sz w:val="21"/>
          <w:szCs w:val="21"/>
        </w:rPr>
      </w:pPr>
      <w:r w:rsidRPr="00CA009E">
        <w:rPr>
          <w:rFonts w:ascii="Cambria" w:eastAsia="A" w:hAnsi="Cambria" w:cs="Cambria"/>
          <w:sz w:val="21"/>
          <w:szCs w:val="21"/>
        </w:rPr>
        <w:t>e)</w:t>
      </w:r>
      <w:r w:rsidRPr="00CA009E">
        <w:rPr>
          <w:rFonts w:ascii="Cambria" w:eastAsia="A" w:hAnsi="Cambria" w:cs="Cambria"/>
          <w:sz w:val="21"/>
          <w:szCs w:val="21"/>
        </w:rPr>
        <w:tab/>
        <w:t>o charakterze terrorystycznym, o którym mowa w art. 115 § 20 KK, lub mające na celu popełnienie tego przestępstwa,</w:t>
      </w:r>
    </w:p>
    <w:p w14:paraId="64EFE2D4" w14:textId="13F3AD43" w:rsidR="0088493A" w:rsidRPr="00CA009E" w:rsidRDefault="0088493A" w:rsidP="00C65866">
      <w:pPr>
        <w:spacing w:before="120"/>
        <w:ind w:left="2127" w:hanging="709"/>
        <w:jc w:val="both"/>
        <w:rPr>
          <w:rFonts w:ascii="Cambria" w:hAnsi="Cambria"/>
          <w:sz w:val="21"/>
          <w:szCs w:val="21"/>
        </w:rPr>
      </w:pPr>
      <w:r w:rsidRPr="00CA009E">
        <w:rPr>
          <w:rFonts w:ascii="Cambria" w:eastAsia="A" w:hAnsi="Cambria" w:cs="Cambria"/>
          <w:sz w:val="21"/>
          <w:szCs w:val="21"/>
        </w:rPr>
        <w:t>f)</w:t>
      </w:r>
      <w:r w:rsidRPr="00CA009E">
        <w:rPr>
          <w:rFonts w:ascii="Cambria" w:eastAsia="A" w:hAnsi="Cambria" w:cs="Cambria"/>
          <w:sz w:val="21"/>
          <w:szCs w:val="21"/>
        </w:rPr>
        <w:tab/>
        <w:t>powierzenia wykonywania pracy małoletniemu cudzoziemcowi, o którym mowa w art. 9 ust. 2 ustawy z dnia 15 czerwca 2012 r. o skutkach powierzania wykonywania pracy cudzoziemcom przebywającym wbrew przepisom na terytorium Rzeczypospolitej Polskiej (</w:t>
      </w:r>
      <w:r w:rsidR="00E72361" w:rsidRPr="00CA009E">
        <w:rPr>
          <w:rFonts w:ascii="Cambria" w:eastAsia="A" w:hAnsi="Cambria" w:cs="Cambria"/>
          <w:sz w:val="21"/>
          <w:szCs w:val="21"/>
        </w:rPr>
        <w:t xml:space="preserve">t.j. </w:t>
      </w:r>
      <w:r w:rsidRPr="00CA009E">
        <w:rPr>
          <w:rFonts w:ascii="Cambria" w:eastAsia="A" w:hAnsi="Cambria" w:cs="Cambria"/>
          <w:sz w:val="21"/>
          <w:szCs w:val="21"/>
        </w:rPr>
        <w:t xml:space="preserve">Dz. U. </w:t>
      </w:r>
      <w:r w:rsidR="00E72361" w:rsidRPr="00CA009E">
        <w:rPr>
          <w:rFonts w:ascii="Cambria" w:eastAsia="A" w:hAnsi="Cambria" w:cs="Cambria"/>
          <w:sz w:val="21"/>
          <w:szCs w:val="21"/>
        </w:rPr>
        <w:t xml:space="preserve">z 2021 r., </w:t>
      </w:r>
      <w:r w:rsidRPr="00CA009E">
        <w:rPr>
          <w:rFonts w:ascii="Cambria" w:eastAsia="A" w:hAnsi="Cambria" w:cs="Cambria"/>
          <w:sz w:val="21"/>
          <w:szCs w:val="21"/>
        </w:rPr>
        <w:t>p</w:t>
      </w:r>
      <w:r w:rsidR="00E72361" w:rsidRPr="00CA009E">
        <w:rPr>
          <w:rFonts w:ascii="Cambria" w:eastAsia="A" w:hAnsi="Cambria" w:cs="Cambria"/>
          <w:sz w:val="21"/>
          <w:szCs w:val="21"/>
        </w:rPr>
        <w:t>oz. 1745</w:t>
      </w:r>
      <w:r w:rsidRPr="00CA009E">
        <w:rPr>
          <w:rFonts w:ascii="Cambria" w:eastAsia="A" w:hAnsi="Cambria" w:cs="Cambria"/>
          <w:sz w:val="21"/>
          <w:szCs w:val="21"/>
        </w:rPr>
        <w:t>),</w:t>
      </w:r>
    </w:p>
    <w:p w14:paraId="61DDCE82" w14:textId="77777777" w:rsidR="0088493A" w:rsidRPr="00CA009E" w:rsidRDefault="0088493A" w:rsidP="00C65866">
      <w:pPr>
        <w:spacing w:before="120"/>
        <w:ind w:left="2127" w:hanging="709"/>
        <w:jc w:val="both"/>
        <w:rPr>
          <w:rFonts w:ascii="Cambria" w:hAnsi="Cambria"/>
          <w:sz w:val="21"/>
          <w:szCs w:val="21"/>
        </w:rPr>
      </w:pPr>
      <w:r w:rsidRPr="00CA009E">
        <w:rPr>
          <w:rFonts w:ascii="Cambria" w:eastAsia="A" w:hAnsi="Cambria" w:cs="Cambria"/>
          <w:sz w:val="21"/>
          <w:szCs w:val="21"/>
        </w:rPr>
        <w:t>g)</w:t>
      </w:r>
      <w:r w:rsidRPr="00CA009E">
        <w:rPr>
          <w:rFonts w:ascii="Cambria" w:eastAsia="A" w:hAnsi="Cambria" w:cs="Cambria"/>
          <w:sz w:val="21"/>
          <w:szCs w:val="21"/>
        </w:rPr>
        <w:tab/>
        <w:t>przeciwko obrotowi gospodarczemu, o których mowa w art. 296-307 KK, przestępstwo oszustwa, o którym mowa w art. 286 KK, przestępstwo przeciwko wiarygodności dokumentów, o których mowa w art. 270-277d KK, lub przestępstwo skarbowe,</w:t>
      </w:r>
    </w:p>
    <w:p w14:paraId="154835DC" w14:textId="77777777" w:rsidR="0088493A" w:rsidRPr="00CA009E" w:rsidRDefault="0088493A" w:rsidP="00C65866">
      <w:pPr>
        <w:spacing w:before="120"/>
        <w:ind w:left="2127" w:hanging="709"/>
        <w:jc w:val="both"/>
        <w:rPr>
          <w:rFonts w:ascii="Cambria" w:hAnsi="Cambria"/>
          <w:sz w:val="21"/>
          <w:szCs w:val="21"/>
        </w:rPr>
      </w:pPr>
      <w:r w:rsidRPr="00CA009E">
        <w:rPr>
          <w:rFonts w:ascii="Cambria" w:eastAsia="A" w:hAnsi="Cambria" w:cs="Cambria"/>
          <w:sz w:val="21"/>
          <w:szCs w:val="21"/>
        </w:rPr>
        <w:t>h)</w:t>
      </w:r>
      <w:r w:rsidRPr="00CA009E">
        <w:rPr>
          <w:rFonts w:ascii="Cambria" w:eastAsia="A" w:hAnsi="Cambria" w:cs="Cambria"/>
          <w:sz w:val="21"/>
          <w:szCs w:val="21"/>
        </w:rPr>
        <w:tab/>
        <w:t>o którym mowa w art. 9 ust. 1 i 3 lub art. 10 ustawy z dnia 15 czerwca 2012 r. o skutkach powierzania wykonywania pracy cudzoziemcom przebywającym wbrew przepisom na terytorium Rzeczypospolitej Polskiej,</w:t>
      </w:r>
    </w:p>
    <w:p w14:paraId="0E46EA3A" w14:textId="77777777" w:rsidR="0088493A" w:rsidRPr="00CA009E" w:rsidRDefault="0088493A" w:rsidP="00C65866">
      <w:pPr>
        <w:spacing w:before="120"/>
        <w:ind w:left="1418" w:firstLine="7"/>
        <w:jc w:val="both"/>
        <w:rPr>
          <w:rFonts w:ascii="Cambria" w:hAnsi="Cambria"/>
          <w:sz w:val="21"/>
          <w:szCs w:val="21"/>
        </w:rPr>
      </w:pPr>
      <w:r w:rsidRPr="00CA009E">
        <w:rPr>
          <w:rFonts w:ascii="Cambria" w:eastAsia="A" w:hAnsi="Cambria" w:cs="Cambria"/>
          <w:sz w:val="21"/>
          <w:szCs w:val="21"/>
        </w:rPr>
        <w:t>- lub za odpowiedni czyn zabroniony określony w przepisach prawa obcego;</w:t>
      </w:r>
    </w:p>
    <w:p w14:paraId="51947A7A" w14:textId="77777777" w:rsidR="0088493A" w:rsidRPr="00CA009E" w:rsidRDefault="0088493A" w:rsidP="00C65866">
      <w:pPr>
        <w:tabs>
          <w:tab w:val="left" w:pos="1418"/>
        </w:tabs>
        <w:spacing w:before="120"/>
        <w:ind w:left="1418" w:hanging="709"/>
        <w:jc w:val="both"/>
        <w:rPr>
          <w:rFonts w:ascii="Cambria" w:hAnsi="Cambria"/>
          <w:sz w:val="21"/>
          <w:szCs w:val="21"/>
        </w:rPr>
      </w:pPr>
      <w:r w:rsidRPr="00CA009E">
        <w:rPr>
          <w:rFonts w:ascii="Cambria" w:eastAsia="A" w:hAnsi="Cambria" w:cs="Cambria"/>
          <w:sz w:val="21"/>
          <w:szCs w:val="21"/>
        </w:rPr>
        <w:t>2)</w:t>
      </w:r>
      <w:r w:rsidRPr="00CA009E">
        <w:rPr>
          <w:rFonts w:ascii="Cambria" w:eastAsia="A" w:hAnsi="Cambria" w:cs="Cambria"/>
          <w:sz w:val="21"/>
          <w:szCs w:val="21"/>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482B7821" w14:textId="77777777" w:rsidR="0088493A" w:rsidRPr="00CA009E" w:rsidRDefault="0088493A" w:rsidP="00C65866">
      <w:pPr>
        <w:tabs>
          <w:tab w:val="left" w:pos="1418"/>
        </w:tabs>
        <w:spacing w:before="120"/>
        <w:ind w:left="1418" w:hanging="709"/>
        <w:jc w:val="both"/>
        <w:rPr>
          <w:rFonts w:ascii="Cambria" w:hAnsi="Cambria"/>
          <w:sz w:val="21"/>
          <w:szCs w:val="21"/>
        </w:rPr>
      </w:pPr>
      <w:r w:rsidRPr="00CA009E">
        <w:rPr>
          <w:rFonts w:ascii="Cambria" w:eastAsia="A" w:hAnsi="Cambria" w:cs="Cambria"/>
          <w:sz w:val="21"/>
          <w:szCs w:val="21"/>
        </w:rPr>
        <w:t>3)</w:t>
      </w:r>
      <w:r w:rsidRPr="00CA009E">
        <w:rPr>
          <w:rFonts w:ascii="Cambria" w:eastAsia="A" w:hAnsi="Cambria" w:cs="Cambria"/>
          <w:sz w:val="21"/>
          <w:szCs w:val="21"/>
        </w:rPr>
        <w:tab/>
        <w:t xml:space="preserve">art. 108 ust. 1 pkt 3) PZP Zamawiający wykluczy Wykonawcę, wobec którego wydano prawomocny wyrok sądu lub ostateczną decyzję administracyjną o </w:t>
      </w:r>
      <w:r w:rsidR="004B2015" w:rsidRPr="00CA009E">
        <w:rPr>
          <w:rFonts w:ascii="Cambria" w:eastAsia="A" w:hAnsi="Cambria" w:cs="Cambria"/>
          <w:sz w:val="21"/>
          <w:szCs w:val="21"/>
        </w:rPr>
        <w:t>zaleganiu z</w:t>
      </w:r>
      <w:r w:rsidRPr="00CA009E">
        <w:rPr>
          <w:rFonts w:ascii="Cambria" w:eastAsia="A" w:hAnsi="Cambria" w:cs="Cambria"/>
          <w:sz w:val="21"/>
          <w:szCs w:val="21"/>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AC73B6" w14:textId="77777777" w:rsidR="0088493A" w:rsidRPr="00CA009E" w:rsidRDefault="0088493A" w:rsidP="00C65866">
      <w:pPr>
        <w:tabs>
          <w:tab w:val="left" w:pos="408"/>
          <w:tab w:val="left" w:pos="1418"/>
        </w:tabs>
        <w:spacing w:before="120"/>
        <w:ind w:left="1418" w:hanging="709"/>
        <w:jc w:val="both"/>
        <w:rPr>
          <w:rFonts w:ascii="Cambria" w:hAnsi="Cambria"/>
          <w:sz w:val="21"/>
          <w:szCs w:val="21"/>
        </w:rPr>
      </w:pPr>
      <w:r w:rsidRPr="00CA009E">
        <w:rPr>
          <w:rFonts w:ascii="Cambria" w:eastAsia="A" w:hAnsi="Cambria" w:cs="Cambria"/>
          <w:sz w:val="21"/>
          <w:szCs w:val="21"/>
        </w:rPr>
        <w:t>4)</w:t>
      </w:r>
      <w:r w:rsidRPr="00CA009E">
        <w:rPr>
          <w:rFonts w:ascii="Cambria" w:eastAsia="A" w:hAnsi="Cambria" w:cs="Cambria"/>
          <w:sz w:val="21"/>
          <w:szCs w:val="21"/>
        </w:rPr>
        <w:tab/>
        <w:t>art. 108 ust. 1 pkt 4) PZP Zamawiający wykluczy Wykonawcę, wobec którego prawomocnie orzeczono zakaz ubiegania się o zamówienia publiczne;</w:t>
      </w:r>
    </w:p>
    <w:p w14:paraId="60DFF245" w14:textId="6F26DC80" w:rsidR="0088493A" w:rsidRPr="00CA009E" w:rsidRDefault="0088493A" w:rsidP="00C65866">
      <w:pPr>
        <w:tabs>
          <w:tab w:val="left" w:pos="408"/>
          <w:tab w:val="left" w:pos="1418"/>
        </w:tabs>
        <w:spacing w:before="120"/>
        <w:ind w:left="1418" w:hanging="709"/>
        <w:jc w:val="both"/>
        <w:rPr>
          <w:rFonts w:ascii="Cambria" w:hAnsi="Cambria"/>
          <w:sz w:val="21"/>
          <w:szCs w:val="21"/>
        </w:rPr>
      </w:pPr>
      <w:r w:rsidRPr="00CA009E">
        <w:rPr>
          <w:rFonts w:ascii="Cambria" w:eastAsia="A" w:hAnsi="Cambria" w:cs="Cambria"/>
          <w:sz w:val="21"/>
          <w:szCs w:val="21"/>
        </w:rPr>
        <w:t>5)</w:t>
      </w:r>
      <w:r w:rsidRPr="00CA009E">
        <w:rPr>
          <w:rFonts w:ascii="Cambria" w:eastAsia="A" w:hAnsi="Cambria" w:cs="Cambria"/>
          <w:sz w:val="21"/>
          <w:szCs w:val="21"/>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4B2015" w:rsidRPr="00CA009E">
        <w:rPr>
          <w:rFonts w:ascii="Cambria" w:eastAsia="A" w:hAnsi="Cambria" w:cs="Cambria"/>
          <w:sz w:val="21"/>
          <w:szCs w:val="21"/>
        </w:rPr>
        <w:t xml:space="preserve"> (tekst jedn. Dz. U. z 2021 r. poz. 275</w:t>
      </w:r>
      <w:r w:rsidR="00012C92" w:rsidRPr="00CA009E">
        <w:rPr>
          <w:rFonts w:ascii="Cambria" w:eastAsia="A" w:hAnsi="Cambria" w:cs="Cambria"/>
          <w:sz w:val="21"/>
          <w:szCs w:val="21"/>
        </w:rPr>
        <w:t xml:space="preserve"> ze zm.</w:t>
      </w:r>
      <w:r w:rsidR="004B2015" w:rsidRPr="00CA009E">
        <w:rPr>
          <w:rFonts w:ascii="Cambria" w:eastAsia="A" w:hAnsi="Cambria" w:cs="Cambria"/>
          <w:sz w:val="21"/>
          <w:szCs w:val="21"/>
        </w:rPr>
        <w:t>),</w:t>
      </w:r>
      <w:r w:rsidRPr="00CA009E">
        <w:rPr>
          <w:rFonts w:ascii="Cambria" w:eastAsia="A" w:hAnsi="Cambria" w:cs="Cambria"/>
          <w:sz w:val="21"/>
          <w:szCs w:val="21"/>
        </w:rPr>
        <w:t xml:space="preserve"> złożyli odrębne oferty, oferty częściowe lub wnioski o </w:t>
      </w:r>
      <w:r w:rsidRPr="00CA009E">
        <w:rPr>
          <w:rFonts w:ascii="Cambria" w:eastAsia="A" w:hAnsi="Cambria" w:cs="Cambria"/>
          <w:sz w:val="21"/>
          <w:szCs w:val="21"/>
        </w:rPr>
        <w:lastRenderedPageBreak/>
        <w:t>dopuszczenie do udziału w postępowaniu, chyba że wykażą, że przygotowali te oferty lub wnioski niezależnie od siebie;</w:t>
      </w:r>
    </w:p>
    <w:p w14:paraId="0A5E2327" w14:textId="2EB29C91" w:rsidR="0088493A" w:rsidRPr="00CA009E" w:rsidRDefault="0088493A" w:rsidP="00C65866">
      <w:pPr>
        <w:tabs>
          <w:tab w:val="left" w:pos="408"/>
          <w:tab w:val="left" w:pos="1418"/>
        </w:tabs>
        <w:spacing w:before="120"/>
        <w:ind w:left="1418" w:hanging="709"/>
        <w:jc w:val="both"/>
        <w:rPr>
          <w:rFonts w:ascii="Cambria" w:hAnsi="Cambria"/>
          <w:sz w:val="21"/>
          <w:szCs w:val="21"/>
        </w:rPr>
      </w:pPr>
      <w:r w:rsidRPr="00CA009E">
        <w:rPr>
          <w:rFonts w:ascii="Cambria" w:eastAsia="A" w:hAnsi="Cambria" w:cs="Cambria"/>
          <w:sz w:val="21"/>
          <w:szCs w:val="21"/>
        </w:rPr>
        <w:t>6)</w:t>
      </w:r>
      <w:r w:rsidRPr="00CA009E">
        <w:rPr>
          <w:rFonts w:ascii="Cambria" w:eastAsia="A" w:hAnsi="Cambria" w:cs="Cambria"/>
          <w:sz w:val="21"/>
          <w:szCs w:val="21"/>
        </w:rPr>
        <w:tab/>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w:t>
      </w:r>
      <w:r w:rsidR="004B2015" w:rsidRPr="00CA009E">
        <w:rPr>
          <w:rFonts w:ascii="Cambria" w:eastAsia="A" w:hAnsi="Cambria" w:cs="Cambria"/>
          <w:sz w:val="21"/>
          <w:szCs w:val="21"/>
        </w:rPr>
        <w:t>dn. Dz. U. z 2021 r. poz. 275</w:t>
      </w:r>
      <w:r w:rsidR="00012C92" w:rsidRPr="00CA009E">
        <w:rPr>
          <w:rFonts w:ascii="Cambria" w:eastAsia="A" w:hAnsi="Cambria" w:cs="Cambria"/>
          <w:sz w:val="21"/>
          <w:szCs w:val="21"/>
        </w:rPr>
        <w:t xml:space="preserve"> ze zm.</w:t>
      </w:r>
      <w:r w:rsidRPr="00CA009E">
        <w:rPr>
          <w:rFonts w:ascii="Cambria" w:eastAsia="A" w:hAnsi="Cambria" w:cs="Cambria"/>
          <w:sz w:val="21"/>
          <w:szCs w:val="21"/>
        </w:rPr>
        <w:t>), chyba że spowodowane tym zakłócenie konkurencji może być wyeliminowane w inny sposób niż przez wykluczenie Wykonawcy z udziału w postępowaniu o udzielenie zamówienia.</w:t>
      </w:r>
    </w:p>
    <w:p w14:paraId="070B7871" w14:textId="6B60D77B" w:rsidR="0088493A" w:rsidRPr="00CA009E" w:rsidRDefault="0088493A" w:rsidP="00BC19B0">
      <w:pPr>
        <w:spacing w:before="120"/>
        <w:ind w:left="700" w:hanging="700"/>
        <w:jc w:val="both"/>
        <w:rPr>
          <w:rFonts w:ascii="Cambria" w:hAnsi="Cambria"/>
          <w:sz w:val="21"/>
          <w:szCs w:val="21"/>
        </w:rPr>
      </w:pPr>
      <w:r w:rsidRPr="00CA009E">
        <w:rPr>
          <w:rFonts w:ascii="Cambria" w:eastAsia="A" w:hAnsi="Cambria" w:cs="Cambria"/>
          <w:bCs/>
          <w:sz w:val="21"/>
          <w:szCs w:val="21"/>
        </w:rPr>
        <w:t>6.2.</w:t>
      </w:r>
      <w:r w:rsidRPr="00CA009E">
        <w:rPr>
          <w:rFonts w:ascii="Cambria" w:eastAsia="A" w:hAnsi="Cambria" w:cs="Cambria"/>
          <w:bCs/>
          <w:sz w:val="21"/>
          <w:szCs w:val="21"/>
        </w:rPr>
        <w:tab/>
      </w:r>
      <w:r w:rsidRPr="00CA009E">
        <w:rPr>
          <w:rFonts w:ascii="Cambria" w:hAnsi="Cambria" w:cs="Cambria"/>
          <w:sz w:val="21"/>
          <w:szCs w:val="21"/>
        </w:rPr>
        <w:t xml:space="preserve">W postępowaniu mogą brać udział Wykonawcy, którzy nie podlegają wykluczeniu z postępowania o udzielenie zamówienia w okolicznościach, o których mowa w art. 109 ust. 1 pkt </w:t>
      </w:r>
      <w:r w:rsidR="004461F0" w:rsidRPr="00CA009E">
        <w:rPr>
          <w:rFonts w:ascii="Cambria" w:hAnsi="Cambria" w:cs="Cambria"/>
          <w:sz w:val="21"/>
          <w:szCs w:val="21"/>
        </w:rPr>
        <w:t>4-10</w:t>
      </w:r>
      <w:r w:rsidRPr="00CA009E">
        <w:rPr>
          <w:rFonts w:ascii="Cambria" w:hAnsi="Cambria" w:cs="Cambria"/>
          <w:sz w:val="21"/>
          <w:szCs w:val="21"/>
        </w:rPr>
        <w:t xml:space="preserve"> PZP. Na podstawie:</w:t>
      </w:r>
    </w:p>
    <w:p w14:paraId="5C1E1F61" w14:textId="77777777" w:rsidR="004461F0" w:rsidRPr="00CA009E" w:rsidRDefault="0088493A" w:rsidP="00E20238">
      <w:pPr>
        <w:pStyle w:val="Akapitzlist"/>
        <w:numPr>
          <w:ilvl w:val="0"/>
          <w:numId w:val="15"/>
        </w:numPr>
        <w:spacing w:before="120" w:after="120"/>
        <w:ind w:left="1276" w:hanging="567"/>
        <w:contextualSpacing w:val="0"/>
        <w:jc w:val="both"/>
        <w:rPr>
          <w:rFonts w:ascii="Cambria" w:hAnsi="Cambria"/>
          <w:sz w:val="21"/>
          <w:szCs w:val="21"/>
        </w:rPr>
      </w:pPr>
      <w:r w:rsidRPr="00CA009E">
        <w:rPr>
          <w:rFonts w:ascii="Cambria" w:eastAsia="A" w:hAnsi="Cambria" w:cs="Cambria"/>
          <w:sz w:val="21"/>
          <w:szCs w:val="21"/>
        </w:rPr>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2D06EF" w14:textId="4BDDB375" w:rsidR="004461F0" w:rsidRPr="00CA009E" w:rsidRDefault="004461F0" w:rsidP="00E20238">
      <w:pPr>
        <w:pStyle w:val="Akapitzlist"/>
        <w:numPr>
          <w:ilvl w:val="0"/>
          <w:numId w:val="15"/>
        </w:numPr>
        <w:spacing w:before="120" w:after="120"/>
        <w:ind w:left="1276" w:hanging="567"/>
        <w:contextualSpacing w:val="0"/>
        <w:jc w:val="both"/>
        <w:rPr>
          <w:rFonts w:ascii="Cambria" w:hAnsi="Cambria"/>
          <w:sz w:val="21"/>
          <w:szCs w:val="21"/>
        </w:rPr>
      </w:pPr>
      <w:r w:rsidRPr="00CA009E">
        <w:rPr>
          <w:rFonts w:ascii="Cambria" w:eastAsia="A" w:hAnsi="Cambria" w:cs="Cambria"/>
          <w:sz w:val="21"/>
          <w:szCs w:val="21"/>
        </w:rPr>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2E9DBC2" w14:textId="24CCF56A" w:rsidR="004461F0" w:rsidRPr="00CA009E" w:rsidRDefault="004461F0" w:rsidP="00E20238">
      <w:pPr>
        <w:pStyle w:val="Akapitzlist"/>
        <w:numPr>
          <w:ilvl w:val="0"/>
          <w:numId w:val="15"/>
        </w:numPr>
        <w:spacing w:before="120" w:after="120"/>
        <w:ind w:left="1276" w:hanging="567"/>
        <w:contextualSpacing w:val="0"/>
        <w:jc w:val="both"/>
        <w:rPr>
          <w:rFonts w:ascii="Cambria" w:hAnsi="Cambria"/>
          <w:sz w:val="21"/>
          <w:szCs w:val="21"/>
        </w:rPr>
      </w:pPr>
      <w:r w:rsidRPr="00CA009E">
        <w:rPr>
          <w:rFonts w:ascii="Cambria" w:eastAsia="A" w:hAnsi="Cambria" w:cs="Cambria"/>
          <w:sz w:val="21"/>
          <w:szCs w:val="21"/>
        </w:rPr>
        <w:t>art. 109 ust. 1 pkt 6) PZP Zamawiający wykluczy Wykonawcę, jeżeli występuje konflikt interesów w rozumieniu art. 56 ust. 2 PZP, którego nie można skutecznie wyeliminować w inny sposób niż przez wykluczenie wykonawcy;</w:t>
      </w:r>
    </w:p>
    <w:p w14:paraId="2C36836F" w14:textId="2B69B9A1" w:rsidR="004461F0" w:rsidRPr="00CA009E" w:rsidRDefault="004461F0" w:rsidP="00E20238">
      <w:pPr>
        <w:pStyle w:val="Akapitzlist"/>
        <w:numPr>
          <w:ilvl w:val="0"/>
          <w:numId w:val="15"/>
        </w:numPr>
        <w:spacing w:before="120" w:after="120"/>
        <w:ind w:left="1276" w:hanging="567"/>
        <w:contextualSpacing w:val="0"/>
        <w:jc w:val="both"/>
        <w:rPr>
          <w:rFonts w:ascii="Cambria" w:hAnsi="Cambria"/>
          <w:color w:val="000000" w:themeColor="text1"/>
          <w:sz w:val="21"/>
          <w:szCs w:val="21"/>
        </w:rPr>
      </w:pPr>
      <w:r w:rsidRPr="00CA009E">
        <w:rPr>
          <w:rFonts w:ascii="Cambria" w:eastAsia="A" w:hAnsi="Cambria" w:cs="Cambria"/>
          <w:sz w:val="21"/>
          <w:szCs w:val="21"/>
        </w:rPr>
        <w:t xml:space="preserve">art. 109 ust. 1 pkt 7) PZP Zamawiający wykluczy Wykonawcę, </w:t>
      </w:r>
      <w:r w:rsidRPr="00CA009E">
        <w:rPr>
          <w:rFonts w:ascii="Cambria" w:hAnsi="Cambria"/>
          <w:color w:val="000000" w:themeColor="text1"/>
          <w:sz w:val="21"/>
          <w:szCs w:val="21"/>
          <w:shd w:val="clear" w:color="auto" w:fill="FFFFFF"/>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DF8DAC" w14:textId="75CF53A1" w:rsidR="0088493A" w:rsidRPr="00CA009E" w:rsidRDefault="0088493A" w:rsidP="00E20238">
      <w:pPr>
        <w:pStyle w:val="Akapitzlist"/>
        <w:numPr>
          <w:ilvl w:val="0"/>
          <w:numId w:val="15"/>
        </w:numPr>
        <w:spacing w:before="120" w:after="120"/>
        <w:ind w:left="1276" w:hanging="567"/>
        <w:contextualSpacing w:val="0"/>
        <w:jc w:val="both"/>
        <w:rPr>
          <w:rFonts w:ascii="Cambria" w:hAnsi="Cambria"/>
          <w:sz w:val="21"/>
          <w:szCs w:val="21"/>
        </w:rPr>
      </w:pPr>
      <w:r w:rsidRPr="00CA009E">
        <w:rPr>
          <w:rFonts w:ascii="Cambria" w:eastAsia="A" w:hAnsi="Cambria" w:cs="Cambria"/>
          <w:sz w:val="21"/>
          <w:szCs w:val="21"/>
        </w:rPr>
        <w:t xml:space="preserve">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w:t>
      </w:r>
      <w:r w:rsidR="004461F0" w:rsidRPr="00CA009E">
        <w:rPr>
          <w:rFonts w:ascii="Cambria" w:eastAsia="A" w:hAnsi="Cambria" w:cs="Cambria"/>
          <w:sz w:val="21"/>
          <w:szCs w:val="21"/>
        </w:rPr>
        <w:t>podmiotowych środków dowodowych;</w:t>
      </w:r>
    </w:p>
    <w:p w14:paraId="2DC84B10" w14:textId="0CEC1F13" w:rsidR="004461F0" w:rsidRPr="00CA009E" w:rsidRDefault="004461F0" w:rsidP="00E20238">
      <w:pPr>
        <w:pStyle w:val="Akapitzlist"/>
        <w:numPr>
          <w:ilvl w:val="0"/>
          <w:numId w:val="15"/>
        </w:numPr>
        <w:spacing w:before="120" w:after="120"/>
        <w:ind w:left="1276" w:hanging="567"/>
        <w:contextualSpacing w:val="0"/>
        <w:jc w:val="both"/>
        <w:rPr>
          <w:rFonts w:ascii="Cambria" w:hAnsi="Cambria"/>
          <w:sz w:val="21"/>
          <w:szCs w:val="21"/>
        </w:rPr>
      </w:pPr>
      <w:r w:rsidRPr="00CA009E">
        <w:rPr>
          <w:rFonts w:ascii="Cambria" w:eastAsia="A" w:hAnsi="Cambria" w:cs="Cambria"/>
          <w:sz w:val="21"/>
          <w:szCs w:val="21"/>
        </w:rPr>
        <w:t>art. 109 ust. 1 pkt 9) PZP Zamawiający wykluczy Wykonawcę, który bezprawnie wpływał lub próbował wpływać na czynności zamawiającego lub próbował pozyskać lub pozyskał informacje poufne, mogące dać mu przewagę w postępowaniu o udzielenie zamówienia;</w:t>
      </w:r>
    </w:p>
    <w:p w14:paraId="1CBCB1D4" w14:textId="1BC1C98B" w:rsidR="004461F0" w:rsidRPr="00CA009E" w:rsidRDefault="004461F0" w:rsidP="00E20238">
      <w:pPr>
        <w:pStyle w:val="Akapitzlist"/>
        <w:numPr>
          <w:ilvl w:val="0"/>
          <w:numId w:val="15"/>
        </w:numPr>
        <w:spacing w:before="120" w:after="120"/>
        <w:ind w:left="1276" w:hanging="567"/>
        <w:contextualSpacing w:val="0"/>
        <w:jc w:val="both"/>
        <w:rPr>
          <w:rFonts w:ascii="Cambria" w:hAnsi="Cambria"/>
          <w:sz w:val="21"/>
          <w:szCs w:val="21"/>
        </w:rPr>
      </w:pPr>
      <w:r w:rsidRPr="00CA009E">
        <w:rPr>
          <w:rFonts w:ascii="Cambria" w:eastAsia="A" w:hAnsi="Cambria" w:cs="Cambria"/>
          <w:sz w:val="21"/>
          <w:szCs w:val="21"/>
        </w:rPr>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4084FE66" w14:textId="29C3696E" w:rsidR="00BF6027" w:rsidRPr="00CA009E" w:rsidRDefault="00BC19B0" w:rsidP="00C65866">
      <w:pPr>
        <w:pStyle w:val="Akapitzlist"/>
        <w:suppressAutoHyphens w:val="0"/>
        <w:spacing w:before="120" w:after="160"/>
        <w:ind w:left="567" w:hanging="567"/>
        <w:contextualSpacing w:val="0"/>
        <w:jc w:val="both"/>
        <w:rPr>
          <w:rFonts w:ascii="Cambria" w:eastAsia="SimSun" w:hAnsi="Cambria" w:cs="Arial"/>
          <w:color w:val="000000"/>
          <w:sz w:val="21"/>
          <w:szCs w:val="21"/>
          <w:lang w:eastAsia="pl-PL"/>
        </w:rPr>
      </w:pPr>
      <w:r w:rsidRPr="00CA009E">
        <w:rPr>
          <w:rFonts w:ascii="Cambria" w:eastAsia="A" w:hAnsi="Cambria" w:cs="Cambria"/>
          <w:sz w:val="21"/>
          <w:szCs w:val="21"/>
        </w:rPr>
        <w:t>6.3</w:t>
      </w:r>
      <w:r w:rsidR="0088493A" w:rsidRPr="00CA009E">
        <w:rPr>
          <w:rFonts w:ascii="Cambria" w:eastAsia="A" w:hAnsi="Cambria" w:cs="Cambria"/>
          <w:sz w:val="21"/>
          <w:szCs w:val="21"/>
        </w:rPr>
        <w:t>.</w:t>
      </w:r>
      <w:r w:rsidR="0088493A" w:rsidRPr="00CA009E">
        <w:rPr>
          <w:rFonts w:ascii="Cambria" w:eastAsia="A" w:hAnsi="Cambria" w:cs="Cambria"/>
          <w:sz w:val="21"/>
          <w:szCs w:val="21"/>
        </w:rPr>
        <w:tab/>
      </w:r>
      <w:r w:rsidR="00BF6027" w:rsidRPr="00CA009E">
        <w:rPr>
          <w:rFonts w:ascii="Cambria" w:eastAsia="SimSun" w:hAnsi="Cambria" w:cs="Arial"/>
          <w:color w:val="000000"/>
          <w:sz w:val="21"/>
          <w:szCs w:val="21"/>
          <w:lang w:eastAsia="pl-PL"/>
        </w:rPr>
        <w:t xml:space="preserve">W postępowaniu mogą brać udział Wykonawcy, którzy nie podlegają wykluczeniu                            z postępowania o udzielenie zamówienia w okolicznościach, o których mowa  w art. 7 ust. 1 pkt 1-3 ustawy z dnia 13 kwietnia 2022 r. o szczególnych rozwiązaniach w zakresie </w:t>
      </w:r>
      <w:r w:rsidR="00BF6027" w:rsidRPr="00CA009E">
        <w:rPr>
          <w:rFonts w:ascii="Cambria" w:eastAsia="SimSun" w:hAnsi="Cambria" w:cs="Arial"/>
          <w:color w:val="000000"/>
          <w:sz w:val="21"/>
          <w:szCs w:val="21"/>
          <w:lang w:eastAsia="pl-PL"/>
        </w:rPr>
        <w:lastRenderedPageBreak/>
        <w:t>przeciwdziałania wspieraniu agresji na Ukrainę oraz służących ochronie bezpieczeństwa narodowego (</w:t>
      </w:r>
      <w:r w:rsidR="005D14FD" w:rsidRPr="00CA009E">
        <w:rPr>
          <w:rFonts w:ascii="Cambria" w:eastAsia="SimSun" w:hAnsi="Cambria" w:cs="Arial"/>
          <w:color w:val="000000"/>
          <w:sz w:val="21"/>
          <w:szCs w:val="21"/>
          <w:lang w:eastAsia="pl-PL"/>
        </w:rPr>
        <w:t xml:space="preserve">t.j. </w:t>
      </w:r>
      <w:r w:rsidR="00BF6027" w:rsidRPr="00CA009E">
        <w:rPr>
          <w:rFonts w:ascii="Cambria" w:eastAsia="SimSun" w:hAnsi="Cambria" w:cs="Arial"/>
          <w:color w:val="000000"/>
          <w:sz w:val="21"/>
          <w:szCs w:val="21"/>
          <w:lang w:eastAsia="pl-PL"/>
        </w:rPr>
        <w:t xml:space="preserve">Dz. U. </w:t>
      </w:r>
      <w:r w:rsidR="005D14FD" w:rsidRPr="00CA009E">
        <w:rPr>
          <w:rFonts w:ascii="Cambria" w:eastAsia="SimSun" w:hAnsi="Cambria" w:cs="Arial"/>
          <w:color w:val="000000"/>
          <w:sz w:val="21"/>
          <w:szCs w:val="21"/>
          <w:lang w:eastAsia="pl-PL"/>
        </w:rPr>
        <w:t xml:space="preserve">z 2023 r. </w:t>
      </w:r>
      <w:r w:rsidR="00BF6027" w:rsidRPr="00CA009E">
        <w:rPr>
          <w:rFonts w:ascii="Cambria" w:eastAsia="SimSun" w:hAnsi="Cambria" w:cs="Arial"/>
          <w:color w:val="000000"/>
          <w:sz w:val="21"/>
          <w:szCs w:val="21"/>
          <w:lang w:eastAsia="pl-PL"/>
        </w:rPr>
        <w:t xml:space="preserve">poz. </w:t>
      </w:r>
      <w:r w:rsidR="005D14FD" w:rsidRPr="00CA009E">
        <w:rPr>
          <w:rFonts w:ascii="Cambria" w:eastAsia="SimSun" w:hAnsi="Cambria" w:cs="Arial"/>
          <w:color w:val="000000"/>
          <w:sz w:val="21"/>
          <w:szCs w:val="21"/>
          <w:lang w:eastAsia="pl-PL"/>
        </w:rPr>
        <w:t>129</w:t>
      </w:r>
      <w:r w:rsidR="00BF6027" w:rsidRPr="00CA009E">
        <w:rPr>
          <w:rFonts w:ascii="Cambria" w:eastAsia="SimSun" w:hAnsi="Cambria" w:cs="Arial"/>
          <w:color w:val="000000"/>
          <w:sz w:val="21"/>
          <w:szCs w:val="21"/>
          <w:lang w:eastAsia="pl-PL"/>
        </w:rPr>
        <w:t xml:space="preserve"> </w:t>
      </w:r>
      <w:r w:rsidRPr="00CA009E">
        <w:rPr>
          <w:rFonts w:ascii="Cambria" w:eastAsia="SimSun" w:hAnsi="Cambria" w:cs="Arial"/>
          <w:color w:val="000000"/>
          <w:sz w:val="21"/>
          <w:szCs w:val="21"/>
          <w:lang w:eastAsia="pl-PL"/>
        </w:rPr>
        <w:t xml:space="preserve">ze zm. </w:t>
      </w:r>
      <w:r w:rsidR="00BF6027" w:rsidRPr="00CA009E">
        <w:rPr>
          <w:rFonts w:ascii="Cambria" w:eastAsia="SimSun" w:hAnsi="Cambria" w:cs="Arial"/>
          <w:color w:val="000000"/>
          <w:sz w:val="21"/>
          <w:szCs w:val="21"/>
          <w:lang w:eastAsia="pl-PL"/>
        </w:rPr>
        <w:t>– dalej jako „Ustawa o przeciwdziałaniu wspieraniu agresji na Ukrainę”). Na podstawie:</w:t>
      </w:r>
    </w:p>
    <w:p w14:paraId="492070E9" w14:textId="77777777" w:rsidR="00BF6027" w:rsidRPr="00CA009E" w:rsidRDefault="00BF6027" w:rsidP="00E20238">
      <w:pPr>
        <w:numPr>
          <w:ilvl w:val="0"/>
          <w:numId w:val="11"/>
        </w:numPr>
        <w:suppressAutoHyphens w:val="0"/>
        <w:spacing w:after="160"/>
        <w:ind w:left="992" w:hanging="425"/>
        <w:jc w:val="both"/>
        <w:rPr>
          <w:rFonts w:ascii="Cambria" w:eastAsia="SimSun" w:hAnsi="Cambria" w:cs="Arial"/>
          <w:color w:val="000000"/>
          <w:sz w:val="21"/>
          <w:szCs w:val="21"/>
          <w:lang w:eastAsia="pl-PL"/>
        </w:rPr>
      </w:pPr>
      <w:r w:rsidRPr="00CA009E">
        <w:rPr>
          <w:rFonts w:ascii="Cambria" w:eastAsia="SimSun" w:hAnsi="Cambria" w:cs="Arial"/>
          <w:color w:val="000000"/>
          <w:sz w:val="21"/>
          <w:szCs w:val="21"/>
          <w:lang w:eastAsia="pl-PL"/>
        </w:rPr>
        <w:t>art. 7 ust. 1 pkt 1 Ustawy o przeciwdziałaniu wspieraniu agresji na Ukrainę Zamawiający wykluczy wykonawcę wymienionego w wykazach określonych w rozporządzeniu 765/2006</w:t>
      </w:r>
      <w:r w:rsidRPr="00CA009E">
        <w:rPr>
          <w:rFonts w:ascii="Cambria" w:eastAsia="SimSun" w:hAnsi="Cambria" w:cs="Arial"/>
          <w:color w:val="000000"/>
          <w:sz w:val="21"/>
          <w:szCs w:val="21"/>
          <w:vertAlign w:val="superscript"/>
          <w:lang w:eastAsia="pl-PL"/>
        </w:rPr>
        <w:footnoteReference w:id="1"/>
      </w:r>
      <w:r w:rsidRPr="00CA009E">
        <w:rPr>
          <w:rFonts w:ascii="Cambria" w:eastAsia="SimSun" w:hAnsi="Cambria" w:cs="Arial"/>
          <w:color w:val="000000"/>
          <w:sz w:val="21"/>
          <w:szCs w:val="21"/>
          <w:lang w:eastAsia="pl-PL"/>
        </w:rPr>
        <w:t xml:space="preserve"> i rozporządzeniu 269/2014</w:t>
      </w:r>
      <w:r w:rsidRPr="00CA009E">
        <w:rPr>
          <w:rFonts w:ascii="Cambria" w:eastAsia="SimSun" w:hAnsi="Cambria" w:cs="Arial"/>
          <w:color w:val="000000"/>
          <w:sz w:val="21"/>
          <w:szCs w:val="21"/>
          <w:vertAlign w:val="superscript"/>
          <w:lang w:eastAsia="pl-PL"/>
        </w:rPr>
        <w:footnoteReference w:id="2"/>
      </w:r>
      <w:r w:rsidRPr="00CA009E">
        <w:rPr>
          <w:rFonts w:ascii="Cambria" w:eastAsia="SimSun" w:hAnsi="Cambria" w:cs="Arial"/>
          <w:color w:val="000000"/>
          <w:sz w:val="21"/>
          <w:szCs w:val="21"/>
          <w:lang w:eastAsia="pl-PL"/>
        </w:rPr>
        <w:t xml:space="preserve"> albo wpisanego na listę na podstawie decyzji w sprawie wpisu na listę rozstrzygającej o zastosowaniu środka, o którym mowa w art. 1 pkt 3 Ustawy o przeciwdziałaniu wspieraniu agresji na Ukrainę,</w:t>
      </w:r>
    </w:p>
    <w:p w14:paraId="7C987D06" w14:textId="59AD1215" w:rsidR="00BF6027" w:rsidRPr="00CA009E" w:rsidRDefault="00BF6027" w:rsidP="00E20238">
      <w:pPr>
        <w:numPr>
          <w:ilvl w:val="0"/>
          <w:numId w:val="11"/>
        </w:numPr>
        <w:suppressAutoHyphens w:val="0"/>
        <w:spacing w:after="160"/>
        <w:ind w:left="992" w:hanging="425"/>
        <w:jc w:val="both"/>
        <w:rPr>
          <w:rFonts w:ascii="Cambria" w:eastAsia="SimSun" w:hAnsi="Cambria" w:cs="Arial"/>
          <w:color w:val="000000"/>
          <w:sz w:val="21"/>
          <w:szCs w:val="21"/>
          <w:lang w:eastAsia="pl-PL"/>
        </w:rPr>
      </w:pPr>
      <w:r w:rsidRPr="00CA009E">
        <w:rPr>
          <w:rFonts w:ascii="Cambria" w:eastAsia="SimSun" w:hAnsi="Cambria" w:cs="Arial"/>
          <w:color w:val="000000"/>
          <w:sz w:val="21"/>
          <w:szCs w:val="21"/>
          <w:lang w:eastAsia="pl-PL"/>
        </w:rPr>
        <w:t>art. 7 ust. 1 pkt 2 Ustawy o przeciwdziałaniu wspieraniu agresji na Ukrainę Zamawiający wykluczy wykonawcę, którego beneficjentem rzeczywistym  w rozumieniu ustawy z dnia 1 marca 2018 r. o przeciwdziałaniu praniu pieniędzy oraz finansowaniu terroryzmu (</w:t>
      </w:r>
      <w:r w:rsidR="00087F82" w:rsidRPr="00CA009E">
        <w:rPr>
          <w:rFonts w:ascii="Cambria" w:eastAsia="SimSun" w:hAnsi="Cambria" w:cs="Arial"/>
          <w:color w:val="000000"/>
          <w:sz w:val="21"/>
          <w:szCs w:val="21"/>
          <w:lang w:eastAsia="pl-PL"/>
        </w:rPr>
        <w:t xml:space="preserve">t.j. </w:t>
      </w:r>
      <w:r w:rsidRPr="00CA009E">
        <w:rPr>
          <w:rFonts w:ascii="Cambria" w:eastAsia="SimSun" w:hAnsi="Cambria" w:cs="Arial"/>
          <w:color w:val="000000"/>
          <w:sz w:val="21"/>
          <w:szCs w:val="21"/>
          <w:lang w:eastAsia="pl-PL"/>
        </w:rPr>
        <w:t xml:space="preserve">Dz. </w:t>
      </w:r>
      <w:r w:rsidR="00012C92" w:rsidRPr="00CA009E">
        <w:rPr>
          <w:rFonts w:ascii="Cambria" w:eastAsia="SimSun" w:hAnsi="Cambria" w:cs="Arial"/>
          <w:color w:val="000000"/>
          <w:sz w:val="21"/>
          <w:szCs w:val="21"/>
          <w:lang w:eastAsia="pl-PL"/>
        </w:rPr>
        <w:t>U. z 2022 r. poz. 593 ze zm.</w:t>
      </w:r>
      <w:r w:rsidRPr="00CA009E">
        <w:rPr>
          <w:rFonts w:ascii="Cambria" w:eastAsia="SimSun" w:hAnsi="Cambria" w:cs="Arial"/>
          <w:color w:val="000000"/>
          <w:sz w:val="21"/>
          <w:szCs w:val="21"/>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wspieraniu agresji na Ukrainę,</w:t>
      </w:r>
    </w:p>
    <w:p w14:paraId="01013BFB" w14:textId="65539BD5" w:rsidR="00BF6027" w:rsidRPr="00CA009E" w:rsidRDefault="00BF6027" w:rsidP="00E20238">
      <w:pPr>
        <w:numPr>
          <w:ilvl w:val="0"/>
          <w:numId w:val="11"/>
        </w:numPr>
        <w:suppressAutoHyphens w:val="0"/>
        <w:spacing w:after="120"/>
        <w:ind w:left="992" w:hanging="425"/>
        <w:jc w:val="both"/>
        <w:rPr>
          <w:rFonts w:ascii="Cambria" w:eastAsia="SimSun" w:hAnsi="Cambria" w:cs="Arial"/>
          <w:color w:val="000000"/>
          <w:sz w:val="21"/>
          <w:szCs w:val="21"/>
          <w:lang w:eastAsia="pl-PL"/>
        </w:rPr>
      </w:pPr>
      <w:r w:rsidRPr="00CA009E">
        <w:rPr>
          <w:rFonts w:ascii="Cambria" w:eastAsia="SimSun" w:hAnsi="Cambria" w:cs="Arial"/>
          <w:color w:val="000000"/>
          <w:sz w:val="21"/>
          <w:szCs w:val="21"/>
          <w:lang w:eastAsia="pl-PL"/>
        </w:rPr>
        <w:t>art. 7 ust. 1 pkt 3 Ustawy o przeciwdziałaniu wspieraniu agresji na Ukrainę Zamawiający wykluczy wykonawcę, którego jednostką dominującą w rozumieniu art. 3 ust. 1 pkt 37 ustawy z dnia 29 września 1994 r. o rachunkowości (</w:t>
      </w:r>
      <w:r w:rsidR="00012C92" w:rsidRPr="00CA009E">
        <w:rPr>
          <w:rFonts w:ascii="Cambria" w:eastAsia="SimSun" w:hAnsi="Cambria" w:cs="Arial"/>
          <w:color w:val="000000"/>
          <w:sz w:val="21"/>
          <w:szCs w:val="21"/>
          <w:lang w:eastAsia="pl-PL"/>
        </w:rPr>
        <w:t>t.j. Dz. U. z 2023</w:t>
      </w:r>
      <w:r w:rsidRPr="00CA009E">
        <w:rPr>
          <w:rFonts w:ascii="Cambria" w:eastAsia="SimSun" w:hAnsi="Cambria" w:cs="Arial"/>
          <w:color w:val="000000"/>
          <w:sz w:val="21"/>
          <w:szCs w:val="21"/>
          <w:lang w:eastAsia="pl-PL"/>
        </w:rPr>
        <w:t xml:space="preserve"> r. poz. </w:t>
      </w:r>
      <w:r w:rsidR="00F31C56" w:rsidRPr="00CA009E">
        <w:rPr>
          <w:rFonts w:ascii="Cambria" w:eastAsia="SimSun" w:hAnsi="Cambria" w:cs="Arial"/>
          <w:color w:val="000000"/>
          <w:sz w:val="21"/>
          <w:szCs w:val="21"/>
          <w:lang w:eastAsia="pl-PL"/>
        </w:rPr>
        <w:t>120</w:t>
      </w:r>
      <w:r w:rsidRPr="00CA009E">
        <w:rPr>
          <w:rFonts w:ascii="Cambria" w:eastAsia="SimSun" w:hAnsi="Cambria" w:cs="Arial"/>
          <w:color w:val="000000"/>
          <w:sz w:val="21"/>
          <w:szCs w:val="21"/>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wspieraniu agresji na Ukrainę.</w:t>
      </w:r>
    </w:p>
    <w:p w14:paraId="719A797F" w14:textId="197938F9" w:rsidR="00275ADF" w:rsidRPr="00CA009E" w:rsidRDefault="00BF6027" w:rsidP="00C65866">
      <w:pPr>
        <w:suppressAutoHyphens w:val="0"/>
        <w:ind w:left="709"/>
        <w:jc w:val="both"/>
        <w:rPr>
          <w:rFonts w:ascii="Cambria" w:eastAsia="SimSun" w:hAnsi="Cambria" w:cs="Arial"/>
          <w:color w:val="000000"/>
          <w:sz w:val="21"/>
          <w:szCs w:val="21"/>
          <w:lang w:eastAsia="pl-PL"/>
        </w:rPr>
      </w:pPr>
      <w:r w:rsidRPr="00CA009E">
        <w:rPr>
          <w:rFonts w:ascii="Cambria" w:eastAsia="SimSun" w:hAnsi="Cambria" w:cs="Arial"/>
          <w:color w:val="000000"/>
          <w:sz w:val="21"/>
          <w:szCs w:val="21"/>
          <w:lang w:eastAsia="pl-PL"/>
        </w:rPr>
        <w:t>- wykluczenie następuje na okres trwania okoliczności określonych</w:t>
      </w:r>
      <w:r w:rsidR="00DA29AE" w:rsidRPr="00CA009E">
        <w:rPr>
          <w:rFonts w:ascii="Cambria" w:eastAsia="SimSun" w:hAnsi="Cambria" w:cs="Arial"/>
          <w:color w:val="000000"/>
          <w:sz w:val="21"/>
          <w:szCs w:val="21"/>
          <w:lang w:eastAsia="pl-PL"/>
        </w:rPr>
        <w:t xml:space="preserve"> w pkt</w:t>
      </w:r>
      <w:r w:rsidRPr="00CA009E">
        <w:rPr>
          <w:rFonts w:ascii="Cambria" w:eastAsia="SimSun" w:hAnsi="Cambria" w:cs="Arial"/>
          <w:color w:val="000000"/>
          <w:sz w:val="21"/>
          <w:szCs w:val="21"/>
          <w:lang w:eastAsia="pl-PL"/>
        </w:rPr>
        <w:t xml:space="preserve"> 6.4. </w:t>
      </w:r>
    </w:p>
    <w:p w14:paraId="25753EB7" w14:textId="0135676E" w:rsidR="00BC19B0" w:rsidRPr="00CA009E" w:rsidRDefault="00BC19B0" w:rsidP="00BC19B0">
      <w:pPr>
        <w:suppressAutoHyphens w:val="0"/>
        <w:spacing w:before="120"/>
        <w:ind w:left="723" w:hanging="711"/>
        <w:jc w:val="both"/>
        <w:rPr>
          <w:rFonts w:ascii="Cambria" w:eastAsia="A" w:hAnsi="Cambria" w:cs="Cambria"/>
          <w:sz w:val="21"/>
          <w:szCs w:val="21"/>
        </w:rPr>
      </w:pPr>
      <w:r w:rsidRPr="00CA009E">
        <w:rPr>
          <w:rFonts w:ascii="Cambria" w:eastAsia="A" w:hAnsi="Cambria" w:cs="Cambria"/>
          <w:sz w:val="21"/>
          <w:szCs w:val="21"/>
        </w:rPr>
        <w:t>6.4</w:t>
      </w:r>
      <w:r w:rsidR="00275ADF" w:rsidRPr="00CA009E">
        <w:rPr>
          <w:rFonts w:ascii="Cambria" w:eastAsia="A" w:hAnsi="Cambria" w:cs="Cambria"/>
          <w:sz w:val="21"/>
          <w:szCs w:val="21"/>
        </w:rPr>
        <w:t>.</w:t>
      </w:r>
      <w:r w:rsidR="00275ADF" w:rsidRPr="00CA009E">
        <w:rPr>
          <w:rFonts w:ascii="Cambria" w:eastAsia="A" w:hAnsi="Cambria" w:cs="Cambria"/>
          <w:sz w:val="21"/>
          <w:szCs w:val="21"/>
        </w:rPr>
        <w:tab/>
      </w:r>
      <w:r w:rsidRPr="00CA009E">
        <w:rPr>
          <w:rFonts w:ascii="Cambria" w:eastAsia="Cambria" w:hAnsi="Cambria" w:cs="Arial"/>
          <w:color w:val="222222"/>
          <w:sz w:val="21"/>
          <w:szCs w:val="21"/>
          <w:lang w:eastAsia="pl-PL"/>
        </w:rPr>
        <w:t xml:space="preserve">W postępowaniu mogą brać udział Wykonawcy, którzy nie podlegają wykluczeniu z postępowania na podstawie </w:t>
      </w:r>
      <w:r w:rsidRPr="00CA009E">
        <w:rPr>
          <w:rFonts w:ascii="Cambria" w:eastAsia="A" w:hAnsi="Cambria" w:cs="Cambria"/>
          <w:sz w:val="21"/>
          <w:szCs w:val="21"/>
        </w:rPr>
        <w:t>art. 5k rozporządzenia Rady (UE) Nr 833/2014 z dnia 31 lipca 2014 r. dotyczącego środków ograniczających w związku z działaniami Rosji destabilizującymi sytuację na Ukrainie (Dz. Urz. UE nr L 229 z 31.7.20214, str. 1</w:t>
      </w:r>
      <w:r w:rsidR="00087F82" w:rsidRPr="00CA009E">
        <w:rPr>
          <w:rFonts w:ascii="Cambria" w:eastAsia="A" w:hAnsi="Cambria" w:cs="Cambria"/>
          <w:sz w:val="21"/>
          <w:szCs w:val="21"/>
        </w:rPr>
        <w:t xml:space="preserve"> – dalej jako „Rozporządzenie 833/2014”</w:t>
      </w:r>
      <w:r w:rsidRPr="00CA009E">
        <w:rPr>
          <w:rFonts w:ascii="Cambria" w:eastAsia="A" w:hAnsi="Cambria" w:cs="Cambria"/>
          <w:sz w:val="21"/>
          <w:szCs w:val="21"/>
        </w:rPr>
        <w:t xml:space="preserve">). </w:t>
      </w:r>
    </w:p>
    <w:p w14:paraId="1DF3C6C7" w14:textId="6A4BE36D" w:rsidR="00BC19B0" w:rsidRPr="00CA009E" w:rsidRDefault="00BC19B0" w:rsidP="00BC19B0">
      <w:pPr>
        <w:suppressAutoHyphens w:val="0"/>
        <w:spacing w:before="120"/>
        <w:ind w:left="705"/>
        <w:jc w:val="both"/>
        <w:rPr>
          <w:rFonts w:ascii="Cambria" w:hAnsi="Cambria" w:cs="Arial"/>
          <w:color w:val="000000" w:themeColor="text1"/>
          <w:sz w:val="21"/>
          <w:szCs w:val="21"/>
          <w:lang w:eastAsia="pl-PL"/>
        </w:rPr>
      </w:pPr>
      <w:r w:rsidRPr="00CA009E">
        <w:rPr>
          <w:rFonts w:ascii="Cambria" w:eastAsia="Cambria" w:hAnsi="Cambria" w:cs="Arial"/>
          <w:color w:val="000000" w:themeColor="text1"/>
          <w:sz w:val="21"/>
          <w:szCs w:val="21"/>
          <w:lang w:eastAsia="pl-PL"/>
        </w:rPr>
        <w:t xml:space="preserve">Na podstawie art. 5k ust. 1 </w:t>
      </w:r>
      <w:r w:rsidR="00087F82" w:rsidRPr="00CA009E">
        <w:rPr>
          <w:rFonts w:ascii="Cambria" w:eastAsia="Cambria" w:hAnsi="Cambria" w:cs="Arial"/>
          <w:color w:val="000000" w:themeColor="text1"/>
          <w:sz w:val="21"/>
          <w:szCs w:val="21"/>
          <w:lang w:eastAsia="pl-PL"/>
        </w:rPr>
        <w:t xml:space="preserve">Rozporządzenia </w:t>
      </w:r>
      <w:r w:rsidR="00087F82" w:rsidRPr="00CA009E">
        <w:rPr>
          <w:rFonts w:ascii="Cambria" w:eastAsia="A" w:hAnsi="Cambria" w:cs="Cambria"/>
          <w:color w:val="000000" w:themeColor="text1"/>
          <w:sz w:val="21"/>
          <w:szCs w:val="21"/>
        </w:rPr>
        <w:t xml:space="preserve">833/2014 </w:t>
      </w:r>
      <w:r w:rsidRPr="00CA009E">
        <w:rPr>
          <w:rFonts w:ascii="Cambria" w:eastAsia="Cambria" w:hAnsi="Cambria" w:cs="Arial"/>
          <w:color w:val="000000" w:themeColor="text1"/>
          <w:sz w:val="21"/>
          <w:szCs w:val="21"/>
          <w:lang w:eastAsia="pl-PL"/>
        </w:rPr>
        <w:t>zakazuje się udzielania lub</w:t>
      </w:r>
      <w:r w:rsidRPr="00CA009E">
        <w:rPr>
          <w:rFonts w:ascii="Cambria" w:hAnsi="Cambria" w:cs="Arial"/>
          <w:color w:val="000000" w:themeColor="text1"/>
          <w:sz w:val="21"/>
          <w:szCs w:val="21"/>
          <w:lang w:eastAsia="pl-PL"/>
        </w:rPr>
        <w:t xml:space="preserve"> dalszego wykonywania wszelkich zamówień publicznych lub koncesji objętych zakresem dyrektyw w sprawie zamówień publicznych, a także zakresem art. 10 ust. 1, 3, ust. 6 lit. a)–e), ust. 8, 9 i 10, art. 11, 12, 13 i 14 dyrektywy 2014/23/UE, art. 7 lit. a)-d), art. 8, art. 10 lit. b)–f) i lit. h)–j) dyrektywy 2014/24/UE, art. 18, art. 21 lit. b)–e) i lit. g)–i), art. 29 i 30 dyrektywy 2014/25/UE oraz art. 13 lit. a)–d), lit. f)–h) i lit. j) dyrektywy 2009/81/WE oraz tytułu VII rozporządzenia (UE, Euratom) 2018/1046, na rzecz lub z udziałem:</w:t>
      </w:r>
    </w:p>
    <w:p w14:paraId="2C1D8108" w14:textId="77777777" w:rsidR="00BC19B0" w:rsidRPr="00CA009E" w:rsidRDefault="00BC19B0" w:rsidP="00BC19B0">
      <w:pPr>
        <w:suppressAutoHyphens w:val="0"/>
        <w:spacing w:before="120"/>
        <w:ind w:left="1418" w:hanging="710"/>
        <w:jc w:val="both"/>
        <w:rPr>
          <w:rFonts w:ascii="Cambria" w:eastAsia="Cambria" w:hAnsi="Cambria" w:cs="Arial"/>
          <w:color w:val="000000" w:themeColor="text1"/>
          <w:sz w:val="21"/>
          <w:szCs w:val="21"/>
          <w:lang w:eastAsia="pl-PL"/>
        </w:rPr>
      </w:pPr>
      <w:r w:rsidRPr="00CA009E">
        <w:rPr>
          <w:rFonts w:ascii="Cambria" w:eastAsia="Cambria" w:hAnsi="Cambria" w:cs="Arial"/>
          <w:color w:val="000000" w:themeColor="text1"/>
          <w:sz w:val="21"/>
          <w:szCs w:val="21"/>
          <w:lang w:eastAsia="pl-PL"/>
        </w:rPr>
        <w:t>a)</w:t>
      </w:r>
      <w:r w:rsidRPr="00CA009E">
        <w:rPr>
          <w:rFonts w:ascii="Cambria" w:eastAsia="Cambria" w:hAnsi="Cambria" w:cs="Arial"/>
          <w:color w:val="000000" w:themeColor="text1"/>
          <w:sz w:val="21"/>
          <w:szCs w:val="21"/>
          <w:lang w:eastAsia="pl-PL"/>
        </w:rPr>
        <w:tab/>
        <w:t>obywateli rosyjskich, osób fizycznych zamieszkałych w Rosji lub osób prawnych, podmiotów lub organów z siedzibą w Rosji;</w:t>
      </w:r>
    </w:p>
    <w:p w14:paraId="02EBE75A" w14:textId="77777777" w:rsidR="00BC19B0" w:rsidRPr="00CA009E" w:rsidRDefault="00BC19B0" w:rsidP="00BC19B0">
      <w:pPr>
        <w:suppressAutoHyphens w:val="0"/>
        <w:spacing w:before="120"/>
        <w:ind w:left="1418" w:hanging="710"/>
        <w:jc w:val="both"/>
        <w:rPr>
          <w:rFonts w:ascii="Cambria" w:hAnsi="Cambria" w:cs="Arial"/>
          <w:color w:val="000000" w:themeColor="text1"/>
          <w:sz w:val="21"/>
          <w:szCs w:val="21"/>
          <w:lang w:eastAsia="pl-PL"/>
        </w:rPr>
      </w:pPr>
      <w:r w:rsidRPr="00CA009E">
        <w:rPr>
          <w:rFonts w:ascii="Cambria" w:eastAsia="Cambria" w:hAnsi="Cambria" w:cs="Arial"/>
          <w:color w:val="000000" w:themeColor="text1"/>
          <w:sz w:val="21"/>
          <w:szCs w:val="21"/>
          <w:lang w:eastAsia="pl-PL"/>
        </w:rPr>
        <w:t>b)</w:t>
      </w:r>
      <w:r w:rsidRPr="00CA009E">
        <w:rPr>
          <w:rFonts w:ascii="Cambria" w:eastAsia="Cambria" w:hAnsi="Cambria" w:cs="Arial"/>
          <w:color w:val="000000" w:themeColor="text1"/>
          <w:sz w:val="21"/>
          <w:szCs w:val="21"/>
          <w:lang w:eastAsia="pl-PL"/>
        </w:rPr>
        <w:tab/>
      </w:r>
      <w:r w:rsidRPr="00CA009E">
        <w:rPr>
          <w:rFonts w:ascii="Cambria" w:hAnsi="Cambria" w:cs="Arial"/>
          <w:color w:val="000000" w:themeColor="text1"/>
          <w:sz w:val="21"/>
          <w:szCs w:val="21"/>
          <w:lang w:eastAsia="pl-PL"/>
        </w:rPr>
        <w:t>osób prawnych, podmiotów lub organów, do których prawa własności bezpośrednio lub pośrednio w ponad 50 % należą do podmiotu, o którym mowa w lit. a) niniejszego ustępu; lub</w:t>
      </w:r>
    </w:p>
    <w:p w14:paraId="2F171A33" w14:textId="77777777" w:rsidR="00BC19B0" w:rsidRPr="00CA009E" w:rsidRDefault="00BC19B0" w:rsidP="00BC19B0">
      <w:pPr>
        <w:suppressAutoHyphens w:val="0"/>
        <w:spacing w:before="120"/>
        <w:ind w:left="1418" w:hanging="710"/>
        <w:jc w:val="both"/>
        <w:rPr>
          <w:rFonts w:ascii="Cambria" w:hAnsi="Cambria" w:cs="Arial"/>
          <w:color w:val="000000" w:themeColor="text1"/>
          <w:sz w:val="21"/>
          <w:szCs w:val="21"/>
          <w:lang w:eastAsia="pl-PL"/>
        </w:rPr>
      </w:pPr>
      <w:r w:rsidRPr="00CA009E">
        <w:rPr>
          <w:rFonts w:ascii="Cambria" w:eastAsia="Cambria" w:hAnsi="Cambria" w:cs="Arial"/>
          <w:color w:val="000000" w:themeColor="text1"/>
          <w:sz w:val="21"/>
          <w:szCs w:val="21"/>
          <w:lang w:eastAsia="pl-PL"/>
        </w:rPr>
        <w:lastRenderedPageBreak/>
        <w:t>c)</w:t>
      </w:r>
      <w:r w:rsidRPr="00CA009E">
        <w:rPr>
          <w:rFonts w:ascii="Cambria" w:eastAsia="Cambria" w:hAnsi="Cambria" w:cs="Arial"/>
          <w:color w:val="000000" w:themeColor="text1"/>
          <w:sz w:val="21"/>
          <w:szCs w:val="21"/>
          <w:lang w:eastAsia="pl-PL"/>
        </w:rPr>
        <w:tab/>
      </w:r>
      <w:r w:rsidRPr="00CA009E">
        <w:rPr>
          <w:rFonts w:ascii="Cambria" w:hAnsi="Cambria" w:cs="Arial"/>
          <w:color w:val="000000" w:themeColor="text1"/>
          <w:sz w:val="21"/>
          <w:szCs w:val="21"/>
          <w:lang w:eastAsia="pl-PL"/>
        </w:rPr>
        <w:t>osób fizycznych lub prawnych, podmiotów lub organów działających w imieniu lub pod kierunkiem podmiotu, o którym mowa w lit. a) lub b) niniejszego ustępu,</w:t>
      </w:r>
    </w:p>
    <w:p w14:paraId="7E91280E" w14:textId="664914D8" w:rsidR="00BC19B0" w:rsidRPr="00CA009E" w:rsidRDefault="00BC19B0" w:rsidP="00BC19B0">
      <w:pPr>
        <w:suppressAutoHyphens w:val="0"/>
        <w:spacing w:before="120"/>
        <w:ind w:left="723" w:hanging="14"/>
        <w:jc w:val="both"/>
        <w:rPr>
          <w:rFonts w:ascii="Cambria" w:hAnsi="Cambria" w:cs="Arial"/>
          <w:color w:val="000000" w:themeColor="text1"/>
          <w:sz w:val="21"/>
          <w:szCs w:val="21"/>
          <w:lang w:eastAsia="pl-PL"/>
        </w:rPr>
      </w:pPr>
      <w:r w:rsidRPr="00CA009E">
        <w:rPr>
          <w:rFonts w:ascii="Cambria" w:hAnsi="Cambria" w:cs="Arial"/>
          <w:color w:val="000000" w:themeColor="text1"/>
          <w:sz w:val="21"/>
          <w:szCs w:val="21"/>
          <w:lang w:eastAsia="pl-PL"/>
        </w:rPr>
        <w:t>w tym podwykonawców, dostawców lub podmiotów, na których zdolności polega się w rozumieniu dyrektyw w sprawie zamówień publicznych, w przypadku gdy przypada na nich ponad 10% wartości zamówienia.</w:t>
      </w:r>
    </w:p>
    <w:p w14:paraId="3148AB0E" w14:textId="7E49AC38" w:rsidR="00BC19B0" w:rsidRPr="00CA009E" w:rsidRDefault="00BC19B0" w:rsidP="00C65866">
      <w:pPr>
        <w:spacing w:before="120"/>
        <w:ind w:left="700" w:hanging="700"/>
        <w:jc w:val="both"/>
        <w:rPr>
          <w:rFonts w:ascii="Cambria" w:eastAsia="A" w:hAnsi="Cambria" w:cs="Cambria"/>
          <w:color w:val="000000" w:themeColor="text1"/>
          <w:sz w:val="21"/>
          <w:szCs w:val="21"/>
        </w:rPr>
      </w:pPr>
      <w:r w:rsidRPr="00CA009E">
        <w:rPr>
          <w:rFonts w:ascii="Cambria" w:eastAsia="A" w:hAnsi="Cambria" w:cs="Cambria"/>
          <w:color w:val="000000" w:themeColor="text1"/>
          <w:sz w:val="21"/>
          <w:szCs w:val="21"/>
        </w:rPr>
        <w:t>6.5.</w:t>
      </w:r>
      <w:r w:rsidRPr="00CA009E">
        <w:rPr>
          <w:rFonts w:ascii="Cambria" w:eastAsia="A" w:hAnsi="Cambria" w:cs="Cambria"/>
          <w:color w:val="000000" w:themeColor="text1"/>
          <w:sz w:val="21"/>
          <w:szCs w:val="21"/>
        </w:rPr>
        <w:tab/>
        <w:t>W związku z tym, iż wartość zamówienia nie przekracza wyrażonej w złotych równowartości kwoty dla usług 10 000 000 euro przesłanka wykluczenia, o której mowa w art. 108 ust. 2 PZP w niniejszym postępowaniu nie występuje.</w:t>
      </w:r>
    </w:p>
    <w:p w14:paraId="51C1DCD4" w14:textId="7CD4B70F" w:rsidR="0088493A" w:rsidRPr="00CA009E" w:rsidRDefault="00BC19B0" w:rsidP="00C65866">
      <w:pPr>
        <w:spacing w:before="120"/>
        <w:ind w:left="700" w:hanging="700"/>
        <w:jc w:val="both"/>
        <w:rPr>
          <w:rFonts w:ascii="Cambria" w:hAnsi="Cambria"/>
          <w:color w:val="000000" w:themeColor="text1"/>
          <w:sz w:val="21"/>
          <w:szCs w:val="21"/>
        </w:rPr>
      </w:pPr>
      <w:r w:rsidRPr="00CA009E">
        <w:rPr>
          <w:rFonts w:ascii="Cambria" w:eastAsia="A" w:hAnsi="Cambria" w:cs="Cambria"/>
          <w:color w:val="000000" w:themeColor="text1"/>
          <w:sz w:val="21"/>
          <w:szCs w:val="21"/>
        </w:rPr>
        <w:t>6.6.</w:t>
      </w:r>
      <w:r w:rsidRPr="00CA009E">
        <w:rPr>
          <w:rFonts w:ascii="Cambria" w:eastAsia="A" w:hAnsi="Cambria" w:cs="Cambria"/>
          <w:color w:val="000000" w:themeColor="text1"/>
          <w:sz w:val="21"/>
          <w:szCs w:val="21"/>
        </w:rPr>
        <w:tab/>
      </w:r>
      <w:r w:rsidR="0088493A" w:rsidRPr="00CA009E">
        <w:rPr>
          <w:rFonts w:ascii="Cambria" w:eastAsia="A" w:hAnsi="Cambria" w:cs="Cambria"/>
          <w:color w:val="000000" w:themeColor="text1"/>
          <w:sz w:val="21"/>
          <w:szCs w:val="21"/>
        </w:rPr>
        <w:t xml:space="preserve">Wykonawca może zostać wykluczony przez Zamawiającego na każdym etapie postępowania o udzielenie zamówienia. </w:t>
      </w:r>
    </w:p>
    <w:p w14:paraId="15419A11" w14:textId="3A385407" w:rsidR="0088493A" w:rsidRPr="00CA009E" w:rsidRDefault="00BC19B0" w:rsidP="00C65866">
      <w:pPr>
        <w:spacing w:before="120"/>
        <w:ind w:left="700" w:hanging="700"/>
        <w:jc w:val="both"/>
        <w:rPr>
          <w:rFonts w:ascii="Cambria" w:hAnsi="Cambria"/>
          <w:sz w:val="21"/>
          <w:szCs w:val="21"/>
        </w:rPr>
      </w:pPr>
      <w:r w:rsidRPr="00CA009E">
        <w:rPr>
          <w:rFonts w:ascii="Cambria" w:eastAsia="A" w:hAnsi="Cambria" w:cs="Cambria"/>
          <w:bCs/>
          <w:color w:val="000000" w:themeColor="text1"/>
          <w:sz w:val="21"/>
          <w:szCs w:val="21"/>
        </w:rPr>
        <w:t>6.7</w:t>
      </w:r>
      <w:r w:rsidR="0088493A" w:rsidRPr="00CA009E">
        <w:rPr>
          <w:rFonts w:ascii="Cambria" w:eastAsia="A" w:hAnsi="Cambria" w:cs="Cambria"/>
          <w:bCs/>
          <w:color w:val="000000" w:themeColor="text1"/>
          <w:sz w:val="21"/>
          <w:szCs w:val="21"/>
        </w:rPr>
        <w:t>.</w:t>
      </w:r>
      <w:r w:rsidR="0088493A" w:rsidRPr="00CA009E">
        <w:rPr>
          <w:rFonts w:ascii="Cambria" w:eastAsia="A" w:hAnsi="Cambria" w:cs="Cambria"/>
          <w:bCs/>
          <w:color w:val="000000" w:themeColor="text1"/>
          <w:sz w:val="21"/>
          <w:szCs w:val="21"/>
        </w:rPr>
        <w:tab/>
      </w:r>
      <w:r w:rsidR="0088493A" w:rsidRPr="00CA009E">
        <w:rPr>
          <w:rFonts w:ascii="Cambria" w:eastAsia="A" w:hAnsi="Cambria" w:cs="Cambria"/>
          <w:color w:val="000000" w:themeColor="text1"/>
          <w:sz w:val="21"/>
          <w:szCs w:val="21"/>
        </w:rPr>
        <w:t>Wykonawca nie podlega wykluczeniu w okolicznościach określonych w art. 108 ust. 1 pkt 1, 2, 5</w:t>
      </w:r>
      <w:r w:rsidR="00D059BD" w:rsidRPr="00CA009E">
        <w:rPr>
          <w:rFonts w:ascii="Cambria" w:eastAsia="A" w:hAnsi="Cambria" w:cs="Cambria"/>
          <w:color w:val="000000" w:themeColor="text1"/>
          <w:sz w:val="21"/>
          <w:szCs w:val="21"/>
        </w:rPr>
        <w:t xml:space="preserve"> PZP lub art. 109 ust. 1 pkt </w:t>
      </w:r>
      <w:r w:rsidR="004461F0" w:rsidRPr="00CA009E">
        <w:rPr>
          <w:rFonts w:ascii="Cambria" w:eastAsia="A" w:hAnsi="Cambria" w:cs="Cambria"/>
          <w:color w:val="000000" w:themeColor="text1"/>
          <w:sz w:val="21"/>
          <w:szCs w:val="21"/>
        </w:rPr>
        <w:t xml:space="preserve">4, 5, 7-10 </w:t>
      </w:r>
      <w:r w:rsidR="0088493A" w:rsidRPr="00CA009E">
        <w:rPr>
          <w:rFonts w:ascii="Cambria" w:eastAsia="A" w:hAnsi="Cambria" w:cs="Cambria"/>
          <w:color w:val="000000" w:themeColor="text1"/>
          <w:sz w:val="21"/>
          <w:szCs w:val="21"/>
        </w:rPr>
        <w:t xml:space="preserve">PZP, jeżeli udowodni Zamawiającemu, że spełnił łącznie przesłanki wymienione w art. 110 ust. 2 pkt 1)-3) PZP. Zamawiający ocenia, czy podjęte przez Wykonawcę czynności, o których mowa w zdaniu poprzednim, są wystarczające do wykazania </w:t>
      </w:r>
      <w:r w:rsidR="0088493A" w:rsidRPr="00CA009E">
        <w:rPr>
          <w:rFonts w:ascii="Cambria" w:eastAsia="A" w:hAnsi="Cambria" w:cs="Cambria"/>
          <w:sz w:val="21"/>
          <w:szCs w:val="21"/>
        </w:rPr>
        <w:t xml:space="preserve">jego rzetelności, uwzględniając wagę i szczególne okoliczności czynu Wykonawcy. Jeżeli podjęte przez Wykonawcę czynności, o których mowa wyżej, nie są wystarczające do wykazania jego rzetelności, Zamawiający wyklucza Wykonawcę. </w:t>
      </w:r>
    </w:p>
    <w:p w14:paraId="3C0939A1" w14:textId="77777777" w:rsidR="0088493A" w:rsidRPr="009948D2" w:rsidRDefault="0088493A" w:rsidP="00C65866">
      <w:pPr>
        <w:spacing w:before="120"/>
        <w:rPr>
          <w:rFonts w:ascii="Cambria" w:eastAsia="A" w:hAnsi="Cambria" w:cs="Cambria"/>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A009E" w14:paraId="6C1F9065" w14:textId="77777777">
        <w:tc>
          <w:tcPr>
            <w:tcW w:w="9073" w:type="dxa"/>
            <w:shd w:val="clear" w:color="auto" w:fill="E7E6E6"/>
          </w:tcPr>
          <w:p w14:paraId="48F4A30A" w14:textId="7DD878CC" w:rsidR="0088493A" w:rsidRPr="00CA009E" w:rsidRDefault="0088493A" w:rsidP="00C65866">
            <w:pPr>
              <w:snapToGrid w:val="0"/>
              <w:spacing w:before="120"/>
              <w:ind w:left="654" w:hanging="709"/>
              <w:jc w:val="both"/>
              <w:rPr>
                <w:rFonts w:ascii="Cambria" w:hAnsi="Cambria"/>
                <w:sz w:val="21"/>
                <w:szCs w:val="21"/>
              </w:rPr>
            </w:pPr>
            <w:r w:rsidRPr="00CA009E">
              <w:rPr>
                <w:rFonts w:ascii="Cambria" w:hAnsi="Cambria" w:cs="Cambria"/>
                <w:b/>
                <w:bCs/>
                <w:sz w:val="21"/>
                <w:szCs w:val="21"/>
              </w:rPr>
              <w:t xml:space="preserve">7. </w:t>
            </w:r>
            <w:r w:rsidRPr="00CA009E">
              <w:rPr>
                <w:rFonts w:ascii="Cambria" w:hAnsi="Cambria" w:cs="Cambria"/>
                <w:b/>
                <w:bCs/>
                <w:sz w:val="21"/>
                <w:szCs w:val="21"/>
              </w:rPr>
              <w:tab/>
              <w:t xml:space="preserve">WARUNKI UDZIAŁU W POSTĘPOWANIU </w:t>
            </w:r>
          </w:p>
        </w:tc>
      </w:tr>
    </w:tbl>
    <w:p w14:paraId="11F363C3" w14:textId="77777777" w:rsidR="0088493A" w:rsidRPr="00CA009E" w:rsidRDefault="0088493A" w:rsidP="00C65866">
      <w:pPr>
        <w:spacing w:before="120"/>
        <w:ind w:left="709" w:hanging="709"/>
        <w:jc w:val="both"/>
        <w:rPr>
          <w:rFonts w:ascii="Cambria" w:hAnsi="Cambria" w:cs="Cambria"/>
          <w:b/>
          <w:sz w:val="21"/>
          <w:szCs w:val="21"/>
        </w:rPr>
      </w:pPr>
    </w:p>
    <w:p w14:paraId="4146E710" w14:textId="77777777" w:rsidR="0088493A" w:rsidRPr="00CA009E" w:rsidRDefault="0088493A" w:rsidP="00C65866">
      <w:pPr>
        <w:spacing w:before="120"/>
        <w:ind w:left="709" w:hanging="709"/>
        <w:jc w:val="both"/>
        <w:rPr>
          <w:rFonts w:ascii="Cambria" w:hAnsi="Cambria"/>
          <w:sz w:val="21"/>
          <w:szCs w:val="21"/>
        </w:rPr>
      </w:pPr>
      <w:r w:rsidRPr="00CA009E">
        <w:rPr>
          <w:rFonts w:ascii="Cambria" w:hAnsi="Cambria" w:cs="Cambria"/>
          <w:sz w:val="21"/>
          <w:szCs w:val="21"/>
        </w:rPr>
        <w:t>7.1.</w:t>
      </w:r>
      <w:r w:rsidRPr="00CA009E">
        <w:rPr>
          <w:rFonts w:ascii="Cambria" w:hAnsi="Cambria" w:cs="Cambria"/>
          <w:b/>
          <w:sz w:val="21"/>
          <w:szCs w:val="21"/>
        </w:rPr>
        <w:t xml:space="preserve"> </w:t>
      </w:r>
      <w:r w:rsidRPr="00CA009E">
        <w:rPr>
          <w:rFonts w:ascii="Cambria" w:hAnsi="Cambria" w:cs="Cambria"/>
          <w:b/>
          <w:sz w:val="21"/>
          <w:szCs w:val="21"/>
        </w:rPr>
        <w:tab/>
      </w:r>
      <w:r w:rsidRPr="00CA009E">
        <w:rPr>
          <w:rFonts w:ascii="Cambria" w:hAnsi="Cambria" w:cs="Cambria"/>
          <w:sz w:val="21"/>
          <w:szCs w:val="21"/>
        </w:rPr>
        <w:t>W postępowaniu mogą brać udział Wykonawcy, którzy spełniają warunki udziału w postępowaniu dotyczące:</w:t>
      </w:r>
    </w:p>
    <w:p w14:paraId="581B25A1" w14:textId="244CEAF5" w:rsidR="0088493A" w:rsidRPr="00CA009E" w:rsidRDefault="0088493A" w:rsidP="00E20238">
      <w:pPr>
        <w:numPr>
          <w:ilvl w:val="0"/>
          <w:numId w:val="10"/>
        </w:numPr>
        <w:spacing w:before="120"/>
        <w:ind w:left="1418" w:hanging="567"/>
        <w:jc w:val="both"/>
        <w:rPr>
          <w:rFonts w:ascii="Cambria" w:hAnsi="Cambria"/>
          <w:sz w:val="21"/>
          <w:szCs w:val="21"/>
        </w:rPr>
      </w:pPr>
      <w:r w:rsidRPr="00CA009E">
        <w:rPr>
          <w:rFonts w:ascii="Cambria" w:hAnsi="Cambria" w:cs="Cambria"/>
          <w:b/>
          <w:bCs/>
          <w:sz w:val="21"/>
          <w:szCs w:val="21"/>
        </w:rPr>
        <w:t>zdolności do wyst</w:t>
      </w:r>
      <w:r w:rsidR="00F41E2A" w:rsidRPr="00CA009E">
        <w:rPr>
          <w:rFonts w:ascii="Cambria" w:hAnsi="Cambria" w:cs="Cambria"/>
          <w:b/>
          <w:bCs/>
          <w:sz w:val="21"/>
          <w:szCs w:val="21"/>
        </w:rPr>
        <w:t>ępowania w obrocie gospodarczym:</w:t>
      </w:r>
    </w:p>
    <w:p w14:paraId="247F8302" w14:textId="77777777" w:rsidR="0088493A" w:rsidRPr="00CA009E" w:rsidRDefault="0088493A" w:rsidP="00C65866">
      <w:pPr>
        <w:spacing w:before="120"/>
        <w:ind w:left="1416"/>
        <w:jc w:val="both"/>
        <w:rPr>
          <w:rFonts w:ascii="Cambria" w:hAnsi="Cambria"/>
          <w:sz w:val="21"/>
          <w:szCs w:val="21"/>
        </w:rPr>
      </w:pPr>
      <w:r w:rsidRPr="00CA009E">
        <w:rPr>
          <w:rFonts w:ascii="Cambria" w:hAnsi="Cambria" w:cs="Cambria"/>
          <w:bCs/>
          <w:sz w:val="21"/>
          <w:szCs w:val="21"/>
        </w:rPr>
        <w:t>Zamawiający nie stawia szczególnych wymagań w zakresie opisu spełniania tego warunku udziału w postępowaniu.</w:t>
      </w:r>
    </w:p>
    <w:p w14:paraId="4AD19E52" w14:textId="77777777" w:rsidR="0088493A" w:rsidRPr="00CA009E" w:rsidRDefault="0088493A" w:rsidP="00E20238">
      <w:pPr>
        <w:numPr>
          <w:ilvl w:val="0"/>
          <w:numId w:val="10"/>
        </w:numPr>
        <w:spacing w:before="120"/>
        <w:ind w:left="1418" w:hanging="567"/>
        <w:jc w:val="both"/>
        <w:rPr>
          <w:rFonts w:ascii="Cambria" w:hAnsi="Cambria"/>
          <w:sz w:val="21"/>
          <w:szCs w:val="21"/>
        </w:rPr>
      </w:pPr>
      <w:r w:rsidRPr="00CA009E">
        <w:rPr>
          <w:rFonts w:ascii="Cambria" w:hAnsi="Cambria" w:cs="Cambria"/>
          <w:b/>
          <w:bCs/>
          <w:sz w:val="21"/>
          <w:szCs w:val="21"/>
        </w:rPr>
        <w:t>kompetencji lub uprawnień do prowadzenia określonej działalności zawodowej:</w:t>
      </w:r>
    </w:p>
    <w:p w14:paraId="66B38B46" w14:textId="265D95CB" w:rsidR="0088493A" w:rsidRPr="00CA009E" w:rsidRDefault="00B0502D" w:rsidP="00C65866">
      <w:pPr>
        <w:spacing w:before="120"/>
        <w:ind w:left="1418" w:hanging="2"/>
        <w:jc w:val="both"/>
        <w:rPr>
          <w:rFonts w:ascii="Cambria" w:hAnsi="Cambria" w:cs="Cambria"/>
          <w:bCs/>
          <w:sz w:val="21"/>
          <w:szCs w:val="21"/>
        </w:rPr>
      </w:pPr>
      <w:r w:rsidRPr="00CA009E">
        <w:rPr>
          <w:rFonts w:ascii="Cambria" w:hAnsi="Cambria" w:cs="Cambria"/>
          <w:bCs/>
          <w:sz w:val="21"/>
          <w:szCs w:val="21"/>
        </w:rPr>
        <w:t>Warunek ten, w zakresie kompetencji lub uprawnień do prowadzenia określonej działalności zawodowej zostanie uznany za spełniony, jeżeli Wykonawca wykaże, że:</w:t>
      </w:r>
    </w:p>
    <w:p w14:paraId="25B2DE85" w14:textId="77777777" w:rsidR="009948D2" w:rsidRDefault="007C11BA" w:rsidP="009948D2">
      <w:pPr>
        <w:spacing w:before="120" w:after="120"/>
        <w:ind w:left="1418"/>
        <w:jc w:val="both"/>
        <w:rPr>
          <w:rFonts w:ascii="Cambria" w:hAnsi="Cambria"/>
          <w:bCs/>
          <w:sz w:val="21"/>
          <w:szCs w:val="21"/>
        </w:rPr>
      </w:pPr>
      <w:r w:rsidRPr="00CA009E">
        <w:rPr>
          <w:rFonts w:ascii="Cambria" w:hAnsi="Cambria" w:cs="Cambria"/>
          <w:bCs/>
          <w:sz w:val="21"/>
          <w:szCs w:val="21"/>
        </w:rPr>
        <w:t>w</w:t>
      </w:r>
      <w:r w:rsidR="00E726B2" w:rsidRPr="00CA009E">
        <w:rPr>
          <w:rFonts w:ascii="Cambria" w:hAnsi="Cambria" w:cs="Cambria"/>
          <w:bCs/>
          <w:sz w:val="21"/>
          <w:szCs w:val="21"/>
        </w:rPr>
        <w:t xml:space="preserve"> zakresie Części </w:t>
      </w:r>
      <w:r w:rsidR="001A6831" w:rsidRPr="00CA009E">
        <w:rPr>
          <w:rFonts w:ascii="Cambria" w:hAnsi="Cambria" w:cs="Cambria"/>
          <w:bCs/>
          <w:sz w:val="21"/>
          <w:szCs w:val="21"/>
        </w:rPr>
        <w:t>I</w:t>
      </w:r>
      <w:r w:rsidR="00E726B2" w:rsidRPr="00CA009E">
        <w:rPr>
          <w:rFonts w:ascii="Cambria" w:hAnsi="Cambria" w:cs="Cambria"/>
          <w:bCs/>
          <w:sz w:val="21"/>
          <w:szCs w:val="21"/>
        </w:rPr>
        <w:t>:</w:t>
      </w:r>
      <w:r w:rsidR="009948D2" w:rsidRPr="009948D2">
        <w:rPr>
          <w:rFonts w:ascii="Cambria" w:hAnsi="Cambria"/>
          <w:bCs/>
          <w:sz w:val="21"/>
          <w:szCs w:val="21"/>
        </w:rPr>
        <w:t xml:space="preserve"> </w:t>
      </w:r>
    </w:p>
    <w:p w14:paraId="292AB8C5" w14:textId="724667B1" w:rsidR="003B35AB" w:rsidRPr="003B35AB" w:rsidRDefault="003B35AB" w:rsidP="003B35AB">
      <w:pPr>
        <w:pStyle w:val="Akapitzlist"/>
        <w:numPr>
          <w:ilvl w:val="2"/>
          <w:numId w:val="10"/>
        </w:numPr>
        <w:spacing w:before="120" w:after="120"/>
        <w:ind w:left="1985" w:hanging="567"/>
        <w:contextualSpacing w:val="0"/>
        <w:jc w:val="both"/>
        <w:rPr>
          <w:rFonts w:ascii="Cambria" w:hAnsi="Cambria"/>
          <w:sz w:val="21"/>
          <w:szCs w:val="21"/>
        </w:rPr>
      </w:pPr>
      <w:r w:rsidRPr="00CA009E">
        <w:rPr>
          <w:rFonts w:ascii="Cambria" w:hAnsi="Cambria"/>
          <w:sz w:val="21"/>
          <w:szCs w:val="21"/>
        </w:rPr>
        <w:t xml:space="preserve">posiada wpis do </w:t>
      </w:r>
      <w:r w:rsidRPr="00CA009E">
        <w:rPr>
          <w:rFonts w:ascii="Cambria" w:hAnsi="Cambria"/>
          <w:iCs/>
          <w:sz w:val="21"/>
          <w:szCs w:val="21"/>
        </w:rPr>
        <w:t>rejestru podmiotów wprowadzających produkty, produkty w opakowaniach i gospodarujących odpadami (rejestr BDO);</w:t>
      </w:r>
    </w:p>
    <w:p w14:paraId="4B4A8872" w14:textId="5A0F6E28" w:rsidR="009948D2" w:rsidRPr="009948D2" w:rsidRDefault="009948D2" w:rsidP="009948D2">
      <w:pPr>
        <w:spacing w:before="120" w:after="120"/>
        <w:ind w:left="1418"/>
        <w:jc w:val="both"/>
        <w:rPr>
          <w:rFonts w:ascii="Cambria" w:hAnsi="Cambria"/>
          <w:sz w:val="21"/>
          <w:szCs w:val="21"/>
        </w:rPr>
      </w:pPr>
      <w:r w:rsidRPr="009948D2">
        <w:rPr>
          <w:rFonts w:ascii="Cambria" w:hAnsi="Cambria"/>
          <w:bCs/>
          <w:sz w:val="21"/>
          <w:szCs w:val="21"/>
        </w:rPr>
        <w:t>w zakresie Części I</w:t>
      </w:r>
      <w:r>
        <w:rPr>
          <w:rFonts w:ascii="Cambria" w:hAnsi="Cambria"/>
          <w:bCs/>
          <w:sz w:val="21"/>
          <w:szCs w:val="21"/>
        </w:rPr>
        <w:t>I:</w:t>
      </w:r>
    </w:p>
    <w:p w14:paraId="16059112" w14:textId="672051F2" w:rsidR="00B9464F" w:rsidRPr="00CA009E" w:rsidRDefault="00B9464F" w:rsidP="00E20238">
      <w:pPr>
        <w:pStyle w:val="Akapitzlist"/>
        <w:numPr>
          <w:ilvl w:val="2"/>
          <w:numId w:val="10"/>
        </w:numPr>
        <w:spacing w:before="120" w:after="120"/>
        <w:ind w:left="1985" w:hanging="567"/>
        <w:contextualSpacing w:val="0"/>
        <w:jc w:val="both"/>
        <w:rPr>
          <w:rFonts w:ascii="Cambria" w:hAnsi="Cambria"/>
          <w:sz w:val="21"/>
          <w:szCs w:val="21"/>
        </w:rPr>
      </w:pPr>
      <w:r w:rsidRPr="00CA009E">
        <w:rPr>
          <w:rFonts w:ascii="Cambria" w:hAnsi="Cambria"/>
          <w:sz w:val="21"/>
          <w:szCs w:val="21"/>
        </w:rPr>
        <w:t xml:space="preserve">posiada wpis do </w:t>
      </w:r>
      <w:r w:rsidRPr="00CA009E">
        <w:rPr>
          <w:rFonts w:ascii="Cambria" w:hAnsi="Cambria"/>
          <w:iCs/>
          <w:sz w:val="21"/>
          <w:szCs w:val="21"/>
        </w:rPr>
        <w:t>rejestru podmiotów wprowadzających produkty, produkty w opakowaniach i gospodarujących odpadami</w:t>
      </w:r>
      <w:r w:rsidR="00FD21D9" w:rsidRPr="00CA009E">
        <w:rPr>
          <w:rFonts w:ascii="Cambria" w:hAnsi="Cambria"/>
          <w:iCs/>
          <w:sz w:val="21"/>
          <w:szCs w:val="21"/>
        </w:rPr>
        <w:t xml:space="preserve"> (rejestr BDO)</w:t>
      </w:r>
      <w:r w:rsidR="007D1AFE" w:rsidRPr="00CA009E">
        <w:rPr>
          <w:rFonts w:ascii="Cambria" w:hAnsi="Cambria"/>
          <w:iCs/>
          <w:sz w:val="21"/>
          <w:szCs w:val="21"/>
        </w:rPr>
        <w:t>;</w:t>
      </w:r>
    </w:p>
    <w:p w14:paraId="6F484ED5" w14:textId="7F0BDDF3" w:rsidR="00B0502D" w:rsidRDefault="0065336F" w:rsidP="00E20238">
      <w:pPr>
        <w:pStyle w:val="Akapitzlist"/>
        <w:numPr>
          <w:ilvl w:val="2"/>
          <w:numId w:val="10"/>
        </w:numPr>
        <w:spacing w:before="120" w:after="120"/>
        <w:ind w:left="1985" w:hanging="567"/>
        <w:contextualSpacing w:val="0"/>
        <w:jc w:val="both"/>
        <w:rPr>
          <w:rFonts w:ascii="Cambria" w:hAnsi="Cambria"/>
          <w:sz w:val="21"/>
          <w:szCs w:val="21"/>
        </w:rPr>
      </w:pPr>
      <w:r w:rsidRPr="00CA009E">
        <w:rPr>
          <w:rFonts w:ascii="Cambria" w:hAnsi="Cambria"/>
          <w:sz w:val="21"/>
          <w:szCs w:val="21"/>
        </w:rPr>
        <w:t xml:space="preserve">posiada wpis </w:t>
      </w:r>
      <w:r w:rsidR="007356D9" w:rsidRPr="00CA009E">
        <w:rPr>
          <w:rFonts w:ascii="Cambria" w:hAnsi="Cambria"/>
          <w:sz w:val="21"/>
          <w:szCs w:val="21"/>
        </w:rPr>
        <w:t>do rejestru działalności regulowanej w zakresie odbierania odpadów komunalnych od właścicieli nieruchomości</w:t>
      </w:r>
      <w:r w:rsidR="0079556B" w:rsidRPr="00CA009E">
        <w:rPr>
          <w:rFonts w:ascii="Cambria" w:hAnsi="Cambria"/>
          <w:sz w:val="21"/>
          <w:szCs w:val="21"/>
        </w:rPr>
        <w:t xml:space="preserve"> na terenie Gminy </w:t>
      </w:r>
      <w:r w:rsidR="004461F0" w:rsidRPr="00CA009E">
        <w:rPr>
          <w:rFonts w:ascii="Cambria" w:hAnsi="Cambria"/>
          <w:sz w:val="21"/>
          <w:szCs w:val="21"/>
        </w:rPr>
        <w:t>Kołbaskowo</w:t>
      </w:r>
      <w:r w:rsidR="00012C92" w:rsidRPr="00CA009E">
        <w:rPr>
          <w:rFonts w:ascii="Cambria" w:hAnsi="Cambria"/>
          <w:sz w:val="21"/>
          <w:szCs w:val="21"/>
        </w:rPr>
        <w:t>, o którym mowa w art. 9b i nast. ustawy z dnia 13 września 1996 r. o utrzymaniu czystości i porządku w gminach (t.j. Dz.U. z 2022 r., poz. 2519 ze zm.)</w:t>
      </w:r>
      <w:r w:rsidR="00714E2A" w:rsidRPr="00CA009E">
        <w:rPr>
          <w:rFonts w:ascii="Cambria" w:hAnsi="Cambria"/>
          <w:sz w:val="21"/>
          <w:szCs w:val="21"/>
        </w:rPr>
        <w:t>;</w:t>
      </w:r>
    </w:p>
    <w:p w14:paraId="1BB95E3D" w14:textId="77777777" w:rsidR="009948D2" w:rsidRDefault="009948D2" w:rsidP="009948D2">
      <w:pPr>
        <w:pStyle w:val="Akapitzlist"/>
        <w:spacing w:before="120" w:after="120"/>
        <w:ind w:left="1985"/>
        <w:contextualSpacing w:val="0"/>
        <w:jc w:val="both"/>
        <w:rPr>
          <w:rFonts w:ascii="Cambria" w:hAnsi="Cambria"/>
          <w:sz w:val="8"/>
          <w:szCs w:val="8"/>
        </w:rPr>
      </w:pPr>
    </w:p>
    <w:p w14:paraId="6622CAED" w14:textId="77777777" w:rsidR="004E4451" w:rsidRDefault="004E4451" w:rsidP="009948D2">
      <w:pPr>
        <w:pStyle w:val="Akapitzlist"/>
        <w:spacing w:before="120" w:after="120"/>
        <w:ind w:left="1985"/>
        <w:contextualSpacing w:val="0"/>
        <w:jc w:val="both"/>
        <w:rPr>
          <w:rFonts w:ascii="Cambria" w:hAnsi="Cambria"/>
          <w:sz w:val="8"/>
          <w:szCs w:val="8"/>
        </w:rPr>
      </w:pPr>
    </w:p>
    <w:p w14:paraId="5FCFDF8E" w14:textId="77777777" w:rsidR="004E4451" w:rsidRDefault="004E4451" w:rsidP="009948D2">
      <w:pPr>
        <w:pStyle w:val="Akapitzlist"/>
        <w:spacing w:before="120" w:after="120"/>
        <w:ind w:left="1985"/>
        <w:contextualSpacing w:val="0"/>
        <w:jc w:val="both"/>
        <w:rPr>
          <w:rFonts w:ascii="Cambria" w:hAnsi="Cambria"/>
          <w:sz w:val="8"/>
          <w:szCs w:val="8"/>
        </w:rPr>
      </w:pPr>
    </w:p>
    <w:p w14:paraId="44C03549" w14:textId="77777777" w:rsidR="004E4451" w:rsidRPr="009948D2" w:rsidRDefault="004E4451" w:rsidP="009948D2">
      <w:pPr>
        <w:pStyle w:val="Akapitzlist"/>
        <w:spacing w:before="120" w:after="120"/>
        <w:ind w:left="1985"/>
        <w:contextualSpacing w:val="0"/>
        <w:jc w:val="both"/>
        <w:rPr>
          <w:rFonts w:ascii="Cambria" w:hAnsi="Cambria"/>
          <w:sz w:val="8"/>
          <w:szCs w:val="8"/>
        </w:rPr>
      </w:pPr>
    </w:p>
    <w:p w14:paraId="10F2F451" w14:textId="77777777" w:rsidR="0088493A" w:rsidRPr="00CA009E" w:rsidRDefault="0088493A" w:rsidP="00065905">
      <w:pPr>
        <w:numPr>
          <w:ilvl w:val="0"/>
          <w:numId w:val="10"/>
        </w:numPr>
        <w:spacing w:before="60"/>
        <w:ind w:left="1418" w:hanging="567"/>
        <w:jc w:val="both"/>
        <w:rPr>
          <w:rFonts w:ascii="Cambria" w:hAnsi="Cambria"/>
          <w:sz w:val="21"/>
          <w:szCs w:val="21"/>
        </w:rPr>
      </w:pPr>
      <w:r w:rsidRPr="00CA009E">
        <w:rPr>
          <w:rFonts w:ascii="Cambria" w:hAnsi="Cambria" w:cs="Cambria"/>
          <w:b/>
          <w:bCs/>
          <w:sz w:val="21"/>
          <w:szCs w:val="21"/>
        </w:rPr>
        <w:lastRenderedPageBreak/>
        <w:t>sytuacji ekonomicznej lub finansowej:</w:t>
      </w:r>
    </w:p>
    <w:p w14:paraId="539392E1" w14:textId="2042A9AD" w:rsidR="0088493A" w:rsidRPr="00CA009E" w:rsidRDefault="0088493A" w:rsidP="00065905">
      <w:pPr>
        <w:spacing w:before="60"/>
        <w:ind w:left="1418"/>
        <w:jc w:val="both"/>
        <w:rPr>
          <w:rFonts w:ascii="Cambria" w:hAnsi="Cambria"/>
          <w:sz w:val="21"/>
          <w:szCs w:val="21"/>
        </w:rPr>
      </w:pPr>
      <w:r w:rsidRPr="00CA009E">
        <w:rPr>
          <w:rFonts w:ascii="Cambria" w:hAnsi="Cambria" w:cs="Cambria"/>
          <w:bCs/>
          <w:sz w:val="21"/>
          <w:szCs w:val="21"/>
        </w:rPr>
        <w:t xml:space="preserve">Zamawiający nie stawia szczególnych wymagań w zakresie opisu spełniania warunku udziału w postępowaniu w odniesieniu do warunku dot. sytuacji </w:t>
      </w:r>
      <w:r w:rsidR="00714E2A" w:rsidRPr="00CA009E">
        <w:rPr>
          <w:rFonts w:ascii="Cambria" w:hAnsi="Cambria" w:cs="Cambria"/>
          <w:bCs/>
          <w:sz w:val="21"/>
          <w:szCs w:val="21"/>
        </w:rPr>
        <w:t xml:space="preserve">ekonomicznej ani </w:t>
      </w:r>
      <w:r w:rsidR="00346DC1" w:rsidRPr="00CA009E">
        <w:rPr>
          <w:rFonts w:ascii="Cambria" w:hAnsi="Cambria" w:cs="Cambria"/>
          <w:bCs/>
          <w:sz w:val="21"/>
          <w:szCs w:val="21"/>
        </w:rPr>
        <w:t>fin</w:t>
      </w:r>
      <w:r w:rsidR="00122DD7" w:rsidRPr="00CA009E">
        <w:rPr>
          <w:rFonts w:ascii="Cambria" w:hAnsi="Cambria" w:cs="Cambria"/>
          <w:bCs/>
          <w:sz w:val="21"/>
          <w:szCs w:val="21"/>
        </w:rPr>
        <w:t>a</w:t>
      </w:r>
      <w:r w:rsidR="00346DC1" w:rsidRPr="00CA009E">
        <w:rPr>
          <w:rFonts w:ascii="Cambria" w:hAnsi="Cambria" w:cs="Cambria"/>
          <w:bCs/>
          <w:sz w:val="21"/>
          <w:szCs w:val="21"/>
        </w:rPr>
        <w:t>n</w:t>
      </w:r>
      <w:r w:rsidR="00122DD7" w:rsidRPr="00CA009E">
        <w:rPr>
          <w:rFonts w:ascii="Cambria" w:hAnsi="Cambria" w:cs="Cambria"/>
          <w:bCs/>
          <w:sz w:val="21"/>
          <w:szCs w:val="21"/>
        </w:rPr>
        <w:t>s</w:t>
      </w:r>
      <w:r w:rsidR="00346DC1" w:rsidRPr="00CA009E">
        <w:rPr>
          <w:rFonts w:ascii="Cambria" w:hAnsi="Cambria" w:cs="Cambria"/>
          <w:bCs/>
          <w:sz w:val="21"/>
          <w:szCs w:val="21"/>
        </w:rPr>
        <w:t>owej</w:t>
      </w:r>
      <w:r w:rsidRPr="00CA009E">
        <w:rPr>
          <w:rFonts w:ascii="Cambria" w:hAnsi="Cambria" w:cs="Cambria"/>
          <w:bCs/>
          <w:sz w:val="21"/>
          <w:szCs w:val="21"/>
        </w:rPr>
        <w:t xml:space="preserve">. </w:t>
      </w:r>
    </w:p>
    <w:p w14:paraId="63B9F441" w14:textId="77777777" w:rsidR="0088493A" w:rsidRPr="00CA009E" w:rsidRDefault="0088493A" w:rsidP="00065905">
      <w:pPr>
        <w:numPr>
          <w:ilvl w:val="0"/>
          <w:numId w:val="10"/>
        </w:numPr>
        <w:spacing w:before="60"/>
        <w:ind w:left="1418" w:hanging="567"/>
        <w:jc w:val="both"/>
        <w:rPr>
          <w:rFonts w:ascii="Cambria" w:hAnsi="Cambria"/>
          <w:sz w:val="21"/>
          <w:szCs w:val="21"/>
        </w:rPr>
      </w:pPr>
      <w:r w:rsidRPr="00CA009E">
        <w:rPr>
          <w:rFonts w:ascii="Cambria" w:hAnsi="Cambria" w:cs="Cambria"/>
          <w:b/>
          <w:bCs/>
          <w:sz w:val="21"/>
          <w:szCs w:val="21"/>
        </w:rPr>
        <w:t>zdolności technicznej lub zawodowej:</w:t>
      </w:r>
    </w:p>
    <w:p w14:paraId="2FC624A6" w14:textId="39EBFCE9" w:rsidR="001E298E" w:rsidRPr="00CA009E" w:rsidRDefault="0088493A" w:rsidP="00065905">
      <w:pPr>
        <w:pStyle w:val="Akapitzlist"/>
        <w:numPr>
          <w:ilvl w:val="1"/>
          <w:numId w:val="24"/>
        </w:numPr>
        <w:spacing w:before="60" w:after="120"/>
        <w:ind w:left="2127" w:hanging="709"/>
        <w:contextualSpacing w:val="0"/>
        <w:jc w:val="both"/>
        <w:rPr>
          <w:rFonts w:ascii="Cambria" w:hAnsi="Cambria" w:cs="Cambria"/>
          <w:bCs/>
          <w:sz w:val="21"/>
          <w:szCs w:val="21"/>
        </w:rPr>
      </w:pPr>
      <w:r w:rsidRPr="00CA009E">
        <w:rPr>
          <w:rFonts w:ascii="Cambria" w:hAnsi="Cambria" w:cs="Cambria"/>
          <w:bCs/>
          <w:sz w:val="21"/>
          <w:szCs w:val="21"/>
        </w:rPr>
        <w:t>Warunek ten, w zakresie doświadczenia, zostanie uznany za spełniony, jeśli Wykonawca wykaże, że w o</w:t>
      </w:r>
      <w:r w:rsidR="009102A0" w:rsidRPr="00CA009E">
        <w:rPr>
          <w:rFonts w:ascii="Cambria" w:hAnsi="Cambria" w:cs="Cambria"/>
          <w:bCs/>
          <w:sz w:val="21"/>
          <w:szCs w:val="21"/>
        </w:rPr>
        <w:t>kresie ostatnich 3</w:t>
      </w:r>
      <w:r w:rsidRPr="00CA009E">
        <w:rPr>
          <w:rFonts w:ascii="Cambria" w:hAnsi="Cambria" w:cs="Cambria"/>
          <w:bCs/>
          <w:sz w:val="21"/>
          <w:szCs w:val="21"/>
        </w:rPr>
        <w:t xml:space="preserve"> lat liczonych wstecz od dnia, w którym upływa termin składania ofert (a jeżeli okres prowadzenia działalnośc</w:t>
      </w:r>
      <w:r w:rsidR="0099482E" w:rsidRPr="00CA009E">
        <w:rPr>
          <w:rFonts w:ascii="Cambria" w:hAnsi="Cambria" w:cs="Cambria"/>
          <w:bCs/>
          <w:sz w:val="21"/>
          <w:szCs w:val="21"/>
        </w:rPr>
        <w:t xml:space="preserve">i jest krótszy – w tym okresie) </w:t>
      </w:r>
      <w:r w:rsidR="001D2F6C" w:rsidRPr="00CA009E">
        <w:rPr>
          <w:rFonts w:ascii="Cambria" w:hAnsi="Cambria" w:cs="Cambria"/>
          <w:bCs/>
          <w:sz w:val="21"/>
          <w:szCs w:val="21"/>
        </w:rPr>
        <w:t>zrealizował lub realizuje</w:t>
      </w:r>
      <w:r w:rsidR="00D5338F" w:rsidRPr="00CA009E">
        <w:rPr>
          <w:rFonts w:ascii="Cambria" w:hAnsi="Cambria" w:cs="Cambria"/>
          <w:bCs/>
          <w:sz w:val="21"/>
          <w:szCs w:val="21"/>
        </w:rPr>
        <w:t xml:space="preserve"> (</w:t>
      </w:r>
      <w:r w:rsidR="001D2F6C" w:rsidRPr="00CA009E">
        <w:rPr>
          <w:rFonts w:ascii="Cambria" w:hAnsi="Cambria" w:cs="Cambria"/>
          <w:bCs/>
          <w:sz w:val="21"/>
          <w:szCs w:val="21"/>
        </w:rPr>
        <w:t>przy czym</w:t>
      </w:r>
      <w:r w:rsidR="00D5338F" w:rsidRPr="00CA009E">
        <w:rPr>
          <w:rFonts w:ascii="Cambria" w:hAnsi="Cambria" w:cs="Cambria"/>
          <w:bCs/>
          <w:sz w:val="21"/>
          <w:szCs w:val="21"/>
        </w:rPr>
        <w:t xml:space="preserve"> w tym przypadku </w:t>
      </w:r>
      <w:r w:rsidR="001D2F6C" w:rsidRPr="00CA009E">
        <w:rPr>
          <w:rFonts w:ascii="Cambria" w:hAnsi="Cambria" w:cs="Cambria"/>
          <w:bCs/>
          <w:sz w:val="21"/>
          <w:szCs w:val="21"/>
        </w:rPr>
        <w:t xml:space="preserve">będą uzględniane okres i zakres zrealizowanej części </w:t>
      </w:r>
      <w:r w:rsidR="00FA62C6" w:rsidRPr="00CA009E">
        <w:rPr>
          <w:rFonts w:ascii="Cambria" w:hAnsi="Cambria" w:cs="Cambria"/>
          <w:bCs/>
          <w:sz w:val="21"/>
          <w:szCs w:val="21"/>
        </w:rPr>
        <w:t>usługi</w:t>
      </w:r>
      <w:r w:rsidR="001D2F6C" w:rsidRPr="00CA009E">
        <w:rPr>
          <w:rFonts w:ascii="Cambria" w:hAnsi="Cambria" w:cs="Cambria"/>
          <w:bCs/>
          <w:sz w:val="21"/>
          <w:szCs w:val="21"/>
        </w:rPr>
        <w:t>)</w:t>
      </w:r>
      <w:r w:rsidR="006B731F" w:rsidRPr="00CA009E">
        <w:rPr>
          <w:rFonts w:ascii="Cambria" w:hAnsi="Cambria" w:cs="Cambria"/>
          <w:bCs/>
          <w:sz w:val="21"/>
          <w:szCs w:val="21"/>
        </w:rPr>
        <w:t>:</w:t>
      </w:r>
      <w:bookmarkStart w:id="3" w:name="_GoBack"/>
      <w:bookmarkEnd w:id="3"/>
    </w:p>
    <w:p w14:paraId="64B1987C" w14:textId="4BB57D9F" w:rsidR="00E51C30" w:rsidRPr="00CA009E" w:rsidRDefault="00E726B2" w:rsidP="00F32F42">
      <w:pPr>
        <w:pStyle w:val="Akapitzlist"/>
        <w:numPr>
          <w:ilvl w:val="2"/>
          <w:numId w:val="10"/>
        </w:numPr>
        <w:spacing w:before="60" w:after="60"/>
        <w:ind w:left="2506" w:hanging="379"/>
        <w:contextualSpacing w:val="0"/>
        <w:jc w:val="both"/>
        <w:rPr>
          <w:rFonts w:ascii="Cambria" w:hAnsi="Cambria" w:cs="Cambria"/>
          <w:b/>
          <w:bCs/>
          <w:sz w:val="21"/>
          <w:szCs w:val="21"/>
        </w:rPr>
      </w:pPr>
      <w:r w:rsidRPr="00CA009E">
        <w:rPr>
          <w:rFonts w:ascii="Cambria" w:hAnsi="Cambria" w:cs="Cambria"/>
          <w:b/>
          <w:bCs/>
          <w:sz w:val="21"/>
          <w:szCs w:val="21"/>
        </w:rPr>
        <w:t xml:space="preserve">w zakresie </w:t>
      </w:r>
      <w:r w:rsidR="00E51C30" w:rsidRPr="00CA009E">
        <w:rPr>
          <w:rFonts w:ascii="Cambria" w:hAnsi="Cambria" w:cs="Cambria"/>
          <w:b/>
          <w:bCs/>
          <w:sz w:val="21"/>
          <w:szCs w:val="21"/>
        </w:rPr>
        <w:t>Część I:</w:t>
      </w:r>
    </w:p>
    <w:p w14:paraId="28D8FDE1" w14:textId="7B81D76C" w:rsidR="00FA29CC" w:rsidRPr="00CA009E" w:rsidRDefault="00FA29CC" w:rsidP="00F32F42">
      <w:pPr>
        <w:pStyle w:val="Akapitzlist"/>
        <w:spacing w:before="60" w:after="60"/>
        <w:ind w:left="2506"/>
        <w:contextualSpacing w:val="0"/>
        <w:jc w:val="both"/>
        <w:rPr>
          <w:rFonts w:ascii="Cambria" w:hAnsi="Cambria" w:cs="Cambria"/>
          <w:bCs/>
          <w:sz w:val="21"/>
          <w:szCs w:val="21"/>
        </w:rPr>
      </w:pPr>
      <w:r w:rsidRPr="00CA009E">
        <w:rPr>
          <w:rFonts w:ascii="Cambria" w:hAnsi="Cambria" w:cs="Cambria"/>
          <w:bCs/>
          <w:sz w:val="21"/>
          <w:szCs w:val="21"/>
        </w:rPr>
        <w:t>co najmniej jedną usługę (przy czym przez jedną usługę należy rozumieć usługę wykonaną na podstawie jednej umowy), polegającą na odbiorze, transporcie i zagospodarowaniu odpadów komunalnych, przez okres ciągły co najmniej 12 miesięcy, która to usługa obejmowała odbiór, transport i zagospodarowani</w:t>
      </w:r>
      <w:r w:rsidR="003B497D">
        <w:rPr>
          <w:rFonts w:ascii="Cambria" w:hAnsi="Cambria" w:cs="Cambria"/>
          <w:bCs/>
          <w:sz w:val="21"/>
          <w:szCs w:val="21"/>
        </w:rPr>
        <w:t>e</w:t>
      </w:r>
      <w:r w:rsidRPr="00CA009E">
        <w:rPr>
          <w:rFonts w:ascii="Cambria" w:hAnsi="Cambria" w:cs="Cambria"/>
          <w:bCs/>
          <w:sz w:val="21"/>
          <w:szCs w:val="21"/>
        </w:rPr>
        <w:t xml:space="preserve"> odpadów</w:t>
      </w:r>
      <w:r w:rsidR="00527DC7" w:rsidRPr="00CA009E">
        <w:rPr>
          <w:rFonts w:ascii="Cambria" w:hAnsi="Cambria" w:cs="Cambria"/>
          <w:bCs/>
          <w:sz w:val="21"/>
          <w:szCs w:val="21"/>
        </w:rPr>
        <w:t xml:space="preserve"> o kodach</w:t>
      </w:r>
      <w:r w:rsidR="00527DC7" w:rsidRPr="00CA009E">
        <w:rPr>
          <w:rStyle w:val="Odwoanieprzypisudolnego"/>
          <w:rFonts w:ascii="Cambria" w:hAnsi="Cambria" w:cs="Cambria"/>
          <w:bCs/>
          <w:sz w:val="21"/>
          <w:szCs w:val="21"/>
        </w:rPr>
        <w:footnoteReference w:id="3"/>
      </w:r>
      <w:r w:rsidRPr="00CA009E">
        <w:rPr>
          <w:rFonts w:ascii="Cambria" w:hAnsi="Cambria" w:cs="Cambria"/>
          <w:bCs/>
          <w:sz w:val="21"/>
          <w:szCs w:val="21"/>
        </w:rPr>
        <w:t>:</w:t>
      </w:r>
    </w:p>
    <w:p w14:paraId="5A9A3E7E" w14:textId="48D62BC3" w:rsidR="008053C5" w:rsidRPr="00CA009E" w:rsidRDefault="008053C5" w:rsidP="00527DC7">
      <w:pPr>
        <w:pStyle w:val="Akapitzlist"/>
        <w:spacing w:before="60" w:after="60"/>
        <w:ind w:left="2506"/>
        <w:contextualSpacing w:val="0"/>
        <w:jc w:val="both"/>
        <w:rPr>
          <w:rFonts w:ascii="Cambria" w:hAnsi="Cambria" w:cs="Cambria"/>
          <w:bCs/>
          <w:sz w:val="21"/>
          <w:szCs w:val="21"/>
        </w:rPr>
      </w:pPr>
      <w:r w:rsidRPr="00CA009E">
        <w:rPr>
          <w:rFonts w:ascii="Cambria" w:hAnsi="Cambria" w:cs="Cambria"/>
          <w:bCs/>
          <w:sz w:val="21"/>
          <w:szCs w:val="21"/>
        </w:rPr>
        <w:t>16 01 03 o łącznej masie co najmniej 1</w:t>
      </w:r>
      <w:r w:rsidR="009948D2">
        <w:rPr>
          <w:rFonts w:ascii="Cambria" w:hAnsi="Cambria" w:cs="Cambria"/>
          <w:bCs/>
          <w:sz w:val="21"/>
          <w:szCs w:val="21"/>
        </w:rPr>
        <w:t>0</w:t>
      </w:r>
      <w:r w:rsidRPr="00CA009E">
        <w:rPr>
          <w:rFonts w:ascii="Cambria" w:hAnsi="Cambria" w:cs="Cambria"/>
          <w:bCs/>
          <w:sz w:val="21"/>
          <w:szCs w:val="21"/>
        </w:rPr>
        <w:t>,00 Mg,</w:t>
      </w:r>
    </w:p>
    <w:p w14:paraId="6A5C3FA9" w14:textId="1DF62FDF" w:rsidR="008053C5" w:rsidRPr="00CA009E" w:rsidRDefault="008053C5" w:rsidP="00527DC7">
      <w:pPr>
        <w:pStyle w:val="Akapitzlist"/>
        <w:spacing w:before="60" w:after="60"/>
        <w:ind w:left="2506"/>
        <w:contextualSpacing w:val="0"/>
        <w:jc w:val="both"/>
        <w:rPr>
          <w:rFonts w:ascii="Cambria" w:hAnsi="Cambria" w:cs="Cambria"/>
          <w:bCs/>
          <w:sz w:val="21"/>
          <w:szCs w:val="21"/>
        </w:rPr>
      </w:pPr>
      <w:r w:rsidRPr="00CA009E">
        <w:rPr>
          <w:rFonts w:ascii="Cambria" w:hAnsi="Cambria" w:cs="Cambria"/>
          <w:bCs/>
          <w:sz w:val="21"/>
          <w:szCs w:val="21"/>
        </w:rPr>
        <w:t xml:space="preserve">17 01 07 o łącznej masie co najmniej </w:t>
      </w:r>
      <w:r w:rsidR="009948D2">
        <w:rPr>
          <w:rFonts w:ascii="Cambria" w:hAnsi="Cambria" w:cs="Cambria"/>
          <w:bCs/>
          <w:sz w:val="21"/>
          <w:szCs w:val="21"/>
        </w:rPr>
        <w:t>5</w:t>
      </w:r>
      <w:r w:rsidRPr="00CA009E">
        <w:rPr>
          <w:rFonts w:ascii="Cambria" w:hAnsi="Cambria" w:cs="Cambria"/>
          <w:bCs/>
          <w:sz w:val="21"/>
          <w:szCs w:val="21"/>
        </w:rPr>
        <w:t>,00 Mg,</w:t>
      </w:r>
    </w:p>
    <w:p w14:paraId="70033911" w14:textId="2F8E0954" w:rsidR="008053C5" w:rsidRPr="00CA009E" w:rsidRDefault="008053C5" w:rsidP="00527DC7">
      <w:pPr>
        <w:pStyle w:val="Akapitzlist"/>
        <w:spacing w:before="60" w:after="60"/>
        <w:ind w:left="2506"/>
        <w:contextualSpacing w:val="0"/>
        <w:jc w:val="both"/>
        <w:rPr>
          <w:rFonts w:ascii="Cambria" w:hAnsi="Cambria" w:cs="Cambria"/>
          <w:bCs/>
          <w:sz w:val="21"/>
          <w:szCs w:val="21"/>
        </w:rPr>
      </w:pPr>
      <w:r w:rsidRPr="00CA009E">
        <w:rPr>
          <w:rFonts w:ascii="Cambria" w:hAnsi="Cambria" w:cs="Cambria"/>
          <w:bCs/>
          <w:sz w:val="21"/>
          <w:szCs w:val="21"/>
        </w:rPr>
        <w:t xml:space="preserve">17 09 04 o łącznej masie co najmniej </w:t>
      </w:r>
      <w:r w:rsidR="009948D2">
        <w:rPr>
          <w:rFonts w:ascii="Cambria" w:hAnsi="Cambria" w:cs="Cambria"/>
          <w:bCs/>
          <w:sz w:val="21"/>
          <w:szCs w:val="21"/>
        </w:rPr>
        <w:t>1</w:t>
      </w:r>
      <w:r w:rsidRPr="00CA009E">
        <w:rPr>
          <w:rFonts w:ascii="Cambria" w:hAnsi="Cambria" w:cs="Cambria"/>
          <w:bCs/>
          <w:sz w:val="21"/>
          <w:szCs w:val="21"/>
        </w:rPr>
        <w:t>0,00 Mg,</w:t>
      </w:r>
    </w:p>
    <w:p w14:paraId="46B138FC" w14:textId="7CFD32D8" w:rsidR="008053C5" w:rsidRPr="00CA009E" w:rsidRDefault="009948D2" w:rsidP="00527DC7">
      <w:pPr>
        <w:pStyle w:val="Akapitzlist"/>
        <w:spacing w:before="60" w:after="60"/>
        <w:ind w:left="2506"/>
        <w:contextualSpacing w:val="0"/>
        <w:jc w:val="both"/>
        <w:rPr>
          <w:rFonts w:ascii="Cambria" w:hAnsi="Cambria" w:cs="Cambria"/>
          <w:bCs/>
          <w:sz w:val="21"/>
          <w:szCs w:val="21"/>
        </w:rPr>
      </w:pPr>
      <w:r>
        <w:rPr>
          <w:rFonts w:ascii="Cambria" w:hAnsi="Cambria" w:cs="Cambria"/>
          <w:bCs/>
          <w:sz w:val="21"/>
          <w:szCs w:val="21"/>
        </w:rPr>
        <w:t>z grupy 15</w:t>
      </w:r>
      <w:r w:rsidR="008053C5" w:rsidRPr="00CA009E">
        <w:rPr>
          <w:rFonts w:ascii="Cambria" w:hAnsi="Cambria" w:cs="Cambria"/>
          <w:bCs/>
          <w:sz w:val="21"/>
          <w:szCs w:val="21"/>
        </w:rPr>
        <w:t xml:space="preserve"> </w:t>
      </w:r>
      <w:r w:rsidR="006B240F">
        <w:rPr>
          <w:rFonts w:ascii="Cambria" w:hAnsi="Cambria" w:cs="Cambria"/>
          <w:bCs/>
          <w:sz w:val="21"/>
          <w:szCs w:val="21"/>
        </w:rPr>
        <w:t xml:space="preserve">o </w:t>
      </w:r>
      <w:r w:rsidR="008053C5" w:rsidRPr="00CA009E">
        <w:rPr>
          <w:rFonts w:ascii="Cambria" w:hAnsi="Cambria" w:cs="Cambria"/>
          <w:bCs/>
          <w:sz w:val="21"/>
          <w:szCs w:val="21"/>
        </w:rPr>
        <w:t xml:space="preserve">łącznej masie co najmniej </w:t>
      </w:r>
      <w:r>
        <w:rPr>
          <w:rFonts w:ascii="Cambria" w:hAnsi="Cambria" w:cs="Cambria"/>
          <w:bCs/>
          <w:sz w:val="21"/>
          <w:szCs w:val="21"/>
        </w:rPr>
        <w:t>5</w:t>
      </w:r>
      <w:r w:rsidR="008053C5" w:rsidRPr="00CA009E">
        <w:rPr>
          <w:rFonts w:ascii="Cambria" w:hAnsi="Cambria" w:cs="Cambria"/>
          <w:bCs/>
          <w:sz w:val="21"/>
          <w:szCs w:val="21"/>
        </w:rPr>
        <w:t>,00 Mg,</w:t>
      </w:r>
    </w:p>
    <w:p w14:paraId="17E40679" w14:textId="062CBA8C" w:rsidR="008053C5" w:rsidRPr="00CA009E" w:rsidRDefault="009948D2" w:rsidP="00527DC7">
      <w:pPr>
        <w:pStyle w:val="Akapitzlist"/>
        <w:spacing w:before="60" w:after="60"/>
        <w:ind w:left="2506"/>
        <w:contextualSpacing w:val="0"/>
        <w:jc w:val="both"/>
        <w:rPr>
          <w:rFonts w:ascii="Cambria" w:hAnsi="Cambria" w:cs="Cambria"/>
          <w:bCs/>
          <w:sz w:val="21"/>
          <w:szCs w:val="21"/>
        </w:rPr>
      </w:pPr>
      <w:r>
        <w:rPr>
          <w:rFonts w:ascii="Cambria" w:hAnsi="Cambria" w:cs="Cambria"/>
          <w:bCs/>
          <w:sz w:val="21"/>
          <w:szCs w:val="21"/>
        </w:rPr>
        <w:t xml:space="preserve">z grupy </w:t>
      </w:r>
      <w:r w:rsidR="008053C5" w:rsidRPr="00CA009E">
        <w:rPr>
          <w:rFonts w:ascii="Cambria" w:hAnsi="Cambria" w:cs="Cambria"/>
          <w:bCs/>
          <w:sz w:val="21"/>
          <w:szCs w:val="21"/>
        </w:rPr>
        <w:t xml:space="preserve">20 o łącznej masie co najmniej </w:t>
      </w:r>
      <w:r>
        <w:rPr>
          <w:rFonts w:ascii="Cambria" w:hAnsi="Cambria" w:cs="Cambria"/>
          <w:bCs/>
          <w:sz w:val="21"/>
          <w:szCs w:val="21"/>
        </w:rPr>
        <w:t>60,0</w:t>
      </w:r>
      <w:r w:rsidR="006B240F">
        <w:rPr>
          <w:rFonts w:ascii="Cambria" w:hAnsi="Cambria" w:cs="Cambria"/>
          <w:bCs/>
          <w:sz w:val="21"/>
          <w:szCs w:val="21"/>
        </w:rPr>
        <w:t>0</w:t>
      </w:r>
      <w:r w:rsidR="008053C5" w:rsidRPr="00CA009E">
        <w:rPr>
          <w:rFonts w:ascii="Cambria" w:hAnsi="Cambria" w:cs="Cambria"/>
          <w:bCs/>
          <w:sz w:val="21"/>
          <w:szCs w:val="21"/>
        </w:rPr>
        <w:t xml:space="preserve"> Mg,</w:t>
      </w:r>
    </w:p>
    <w:p w14:paraId="79BEECCF" w14:textId="38854856" w:rsidR="00E51C30" w:rsidRPr="00CA009E" w:rsidRDefault="007447B3" w:rsidP="00065905">
      <w:pPr>
        <w:pStyle w:val="Akapitzlist"/>
        <w:spacing w:before="60" w:after="60"/>
        <w:ind w:left="2126"/>
        <w:contextualSpacing w:val="0"/>
        <w:jc w:val="both"/>
        <w:rPr>
          <w:rFonts w:ascii="Cambria" w:hAnsi="Cambria" w:cs="Cambria"/>
          <w:b/>
          <w:bCs/>
          <w:sz w:val="21"/>
          <w:szCs w:val="21"/>
        </w:rPr>
      </w:pPr>
      <w:r w:rsidRPr="00CA009E">
        <w:rPr>
          <w:rFonts w:ascii="Cambria" w:hAnsi="Cambria" w:cs="Cambria"/>
          <w:b/>
          <w:bCs/>
          <w:sz w:val="21"/>
          <w:szCs w:val="21"/>
        </w:rPr>
        <w:t>która to masa została odebrana,</w:t>
      </w:r>
      <w:r w:rsidR="00FA29CC" w:rsidRPr="00CA009E">
        <w:rPr>
          <w:rFonts w:ascii="Cambria" w:hAnsi="Cambria" w:cs="Cambria"/>
          <w:b/>
          <w:bCs/>
          <w:sz w:val="21"/>
          <w:szCs w:val="21"/>
        </w:rPr>
        <w:t xml:space="preserve"> przetransportowana</w:t>
      </w:r>
      <w:r w:rsidR="006B240F">
        <w:rPr>
          <w:rFonts w:ascii="Cambria" w:hAnsi="Cambria" w:cs="Cambria"/>
          <w:b/>
          <w:bCs/>
          <w:sz w:val="21"/>
          <w:szCs w:val="21"/>
        </w:rPr>
        <w:t xml:space="preserve">, zagospodarowana lub przekazana do zagospodarowania </w:t>
      </w:r>
      <w:r w:rsidR="00FA29CC" w:rsidRPr="00CA009E">
        <w:rPr>
          <w:rFonts w:ascii="Cambria" w:hAnsi="Cambria" w:cs="Cambria"/>
          <w:b/>
          <w:bCs/>
          <w:sz w:val="21"/>
          <w:szCs w:val="21"/>
        </w:rPr>
        <w:t>w okresie do 12 miesięcy.</w:t>
      </w:r>
    </w:p>
    <w:p w14:paraId="4753650A" w14:textId="46E91B4E" w:rsidR="009102A0" w:rsidRPr="00CA009E" w:rsidRDefault="00E726B2" w:rsidP="00F32F42">
      <w:pPr>
        <w:pStyle w:val="Akapitzlist"/>
        <w:numPr>
          <w:ilvl w:val="2"/>
          <w:numId w:val="10"/>
        </w:numPr>
        <w:spacing w:before="60" w:after="60"/>
        <w:ind w:left="2506" w:hanging="379"/>
        <w:contextualSpacing w:val="0"/>
        <w:jc w:val="both"/>
        <w:rPr>
          <w:rFonts w:ascii="Cambria" w:hAnsi="Cambria" w:cs="Cambria"/>
          <w:b/>
          <w:bCs/>
          <w:sz w:val="21"/>
          <w:szCs w:val="21"/>
        </w:rPr>
      </w:pPr>
      <w:r w:rsidRPr="00CA009E">
        <w:rPr>
          <w:rFonts w:ascii="Cambria" w:hAnsi="Cambria" w:cs="Cambria"/>
          <w:b/>
          <w:bCs/>
          <w:sz w:val="21"/>
          <w:szCs w:val="21"/>
        </w:rPr>
        <w:t xml:space="preserve">w zakresie </w:t>
      </w:r>
      <w:r w:rsidR="00E51C30" w:rsidRPr="00CA009E">
        <w:rPr>
          <w:rFonts w:ascii="Cambria" w:hAnsi="Cambria" w:cs="Cambria"/>
          <w:b/>
          <w:bCs/>
          <w:sz w:val="21"/>
          <w:szCs w:val="21"/>
        </w:rPr>
        <w:t>Część II:</w:t>
      </w:r>
    </w:p>
    <w:p w14:paraId="0DBB37A3" w14:textId="3F323229" w:rsidR="007447B3" w:rsidRPr="00CA009E" w:rsidRDefault="007447B3" w:rsidP="00F32F42">
      <w:pPr>
        <w:pStyle w:val="Akapitzlist"/>
        <w:spacing w:before="60" w:after="60"/>
        <w:ind w:left="2552"/>
        <w:contextualSpacing w:val="0"/>
        <w:jc w:val="both"/>
        <w:rPr>
          <w:rFonts w:ascii="Cambria" w:hAnsi="Cambria" w:cs="Cambria"/>
          <w:bCs/>
          <w:sz w:val="21"/>
          <w:szCs w:val="21"/>
        </w:rPr>
      </w:pPr>
      <w:r w:rsidRPr="00CA009E">
        <w:rPr>
          <w:rFonts w:ascii="Cambria" w:hAnsi="Cambria" w:cs="Cambria"/>
          <w:bCs/>
          <w:sz w:val="21"/>
          <w:szCs w:val="21"/>
        </w:rPr>
        <w:t>co najmniej jedną usługę (przy czym przez jedną usługę należy rozumieć usługę wykonaną na podstawie jednej umowy), polegającą na odbiorze, transporcie i zagospodarowaniu odpadów komunalnych, przez okres ciągły co najmniej 12 miesięcy, która to usługa obejmowała odbiór, transport i zagospodarowani</w:t>
      </w:r>
      <w:r w:rsidR="003B497D">
        <w:rPr>
          <w:rFonts w:ascii="Cambria" w:hAnsi="Cambria" w:cs="Cambria"/>
          <w:bCs/>
          <w:sz w:val="21"/>
          <w:szCs w:val="21"/>
        </w:rPr>
        <w:t>e</w:t>
      </w:r>
      <w:r w:rsidRPr="00CA009E">
        <w:rPr>
          <w:rFonts w:ascii="Cambria" w:hAnsi="Cambria" w:cs="Cambria"/>
          <w:bCs/>
          <w:sz w:val="21"/>
          <w:szCs w:val="21"/>
        </w:rPr>
        <w:t xml:space="preserve"> odpadów o kodach</w:t>
      </w:r>
      <w:r w:rsidRPr="00CA009E">
        <w:rPr>
          <w:rStyle w:val="Odwoanieprzypisudolnego"/>
          <w:rFonts w:ascii="Cambria" w:hAnsi="Cambria" w:cs="Cambria"/>
          <w:bCs/>
          <w:sz w:val="21"/>
          <w:szCs w:val="21"/>
        </w:rPr>
        <w:footnoteReference w:id="4"/>
      </w:r>
      <w:r w:rsidRPr="00CA009E">
        <w:rPr>
          <w:rFonts w:ascii="Cambria" w:hAnsi="Cambria" w:cs="Cambria"/>
          <w:bCs/>
          <w:sz w:val="21"/>
          <w:szCs w:val="21"/>
        </w:rPr>
        <w:t>:</w:t>
      </w:r>
    </w:p>
    <w:p w14:paraId="416B4900" w14:textId="77777777" w:rsidR="007447B3" w:rsidRPr="00CA009E" w:rsidRDefault="007447B3" w:rsidP="00F32F42">
      <w:pPr>
        <w:pStyle w:val="Akapitzlist"/>
        <w:spacing w:before="60" w:after="60"/>
        <w:ind w:left="2552"/>
        <w:contextualSpacing w:val="0"/>
        <w:jc w:val="both"/>
        <w:rPr>
          <w:rFonts w:ascii="Cambria" w:hAnsi="Cambria" w:cs="Cambria"/>
          <w:bCs/>
          <w:sz w:val="21"/>
          <w:szCs w:val="21"/>
        </w:rPr>
      </w:pPr>
      <w:r w:rsidRPr="00CA009E">
        <w:rPr>
          <w:rFonts w:ascii="Cambria" w:hAnsi="Cambria" w:cs="Cambria"/>
          <w:bCs/>
          <w:sz w:val="21"/>
          <w:szCs w:val="21"/>
        </w:rPr>
        <w:t>15 01 01 o łącznej masie co najmniej 200,00 Mg,</w:t>
      </w:r>
    </w:p>
    <w:p w14:paraId="4BDC5F97" w14:textId="77777777" w:rsidR="007447B3" w:rsidRPr="00CA009E" w:rsidRDefault="007447B3" w:rsidP="00F32F42">
      <w:pPr>
        <w:pStyle w:val="Akapitzlist"/>
        <w:spacing w:before="60" w:after="60"/>
        <w:ind w:left="2552"/>
        <w:contextualSpacing w:val="0"/>
        <w:jc w:val="both"/>
        <w:rPr>
          <w:rFonts w:ascii="Cambria" w:hAnsi="Cambria" w:cs="Cambria"/>
          <w:bCs/>
          <w:sz w:val="21"/>
          <w:szCs w:val="21"/>
        </w:rPr>
      </w:pPr>
      <w:r w:rsidRPr="00CA009E">
        <w:rPr>
          <w:rFonts w:ascii="Cambria" w:hAnsi="Cambria" w:cs="Cambria"/>
          <w:bCs/>
          <w:sz w:val="21"/>
          <w:szCs w:val="21"/>
        </w:rPr>
        <w:t>15 01 06 o łącznej masie co najmniej 250,00 Mg,</w:t>
      </w:r>
    </w:p>
    <w:p w14:paraId="604BEE7B" w14:textId="77777777" w:rsidR="007447B3" w:rsidRPr="00CA009E" w:rsidRDefault="007447B3" w:rsidP="00F32F42">
      <w:pPr>
        <w:pStyle w:val="Akapitzlist"/>
        <w:spacing w:before="60" w:after="60"/>
        <w:ind w:left="2552"/>
        <w:contextualSpacing w:val="0"/>
        <w:jc w:val="both"/>
        <w:rPr>
          <w:rFonts w:ascii="Cambria" w:hAnsi="Cambria" w:cs="Cambria"/>
          <w:bCs/>
          <w:sz w:val="21"/>
          <w:szCs w:val="21"/>
        </w:rPr>
      </w:pPr>
      <w:r w:rsidRPr="00CA009E">
        <w:rPr>
          <w:rFonts w:ascii="Cambria" w:hAnsi="Cambria" w:cs="Cambria"/>
          <w:bCs/>
          <w:sz w:val="21"/>
          <w:szCs w:val="21"/>
        </w:rPr>
        <w:t>15 01 07 o łącznej masie co najmniej 250,00 Mg,</w:t>
      </w:r>
    </w:p>
    <w:p w14:paraId="5C08E196" w14:textId="77777777" w:rsidR="007447B3" w:rsidRPr="00CA009E" w:rsidRDefault="007447B3" w:rsidP="00F32F42">
      <w:pPr>
        <w:pStyle w:val="Akapitzlist"/>
        <w:spacing w:before="60" w:after="60"/>
        <w:ind w:left="2552"/>
        <w:contextualSpacing w:val="0"/>
        <w:jc w:val="both"/>
        <w:rPr>
          <w:rFonts w:ascii="Cambria" w:hAnsi="Cambria" w:cs="Cambria"/>
          <w:bCs/>
          <w:sz w:val="21"/>
          <w:szCs w:val="21"/>
        </w:rPr>
      </w:pPr>
      <w:r w:rsidRPr="00CA009E">
        <w:rPr>
          <w:rFonts w:ascii="Cambria" w:hAnsi="Cambria" w:cs="Cambria"/>
          <w:bCs/>
          <w:sz w:val="21"/>
          <w:szCs w:val="21"/>
        </w:rPr>
        <w:t>20 01 32 o łącznej masie co najmniej 0,20 Mg,</w:t>
      </w:r>
    </w:p>
    <w:p w14:paraId="5BC32FD3" w14:textId="77777777" w:rsidR="007447B3" w:rsidRPr="00CA009E" w:rsidRDefault="007447B3" w:rsidP="00F32F42">
      <w:pPr>
        <w:pStyle w:val="Akapitzlist"/>
        <w:spacing w:before="60" w:after="60"/>
        <w:ind w:left="2552"/>
        <w:contextualSpacing w:val="0"/>
        <w:jc w:val="both"/>
        <w:rPr>
          <w:rFonts w:ascii="Cambria" w:hAnsi="Cambria" w:cs="Cambria"/>
          <w:bCs/>
          <w:sz w:val="21"/>
          <w:szCs w:val="21"/>
        </w:rPr>
      </w:pPr>
      <w:r w:rsidRPr="00CA009E">
        <w:rPr>
          <w:rFonts w:ascii="Cambria" w:hAnsi="Cambria" w:cs="Cambria"/>
          <w:bCs/>
          <w:sz w:val="21"/>
          <w:szCs w:val="21"/>
        </w:rPr>
        <w:t>20 02 01 o łącznej masie co najmniej 500,00 Mg,</w:t>
      </w:r>
    </w:p>
    <w:p w14:paraId="4F26431D" w14:textId="7E3070FF" w:rsidR="007447B3" w:rsidRDefault="007447B3" w:rsidP="00F32F42">
      <w:pPr>
        <w:pStyle w:val="Akapitzlist"/>
        <w:spacing w:before="60" w:after="60"/>
        <w:ind w:left="2552"/>
        <w:contextualSpacing w:val="0"/>
        <w:jc w:val="both"/>
        <w:rPr>
          <w:rFonts w:ascii="Cambria" w:hAnsi="Cambria" w:cs="Cambria"/>
          <w:bCs/>
          <w:sz w:val="21"/>
          <w:szCs w:val="21"/>
        </w:rPr>
      </w:pPr>
      <w:r w:rsidRPr="00CA009E">
        <w:rPr>
          <w:rFonts w:ascii="Cambria" w:hAnsi="Cambria" w:cs="Cambria"/>
          <w:bCs/>
          <w:sz w:val="21"/>
          <w:szCs w:val="21"/>
        </w:rPr>
        <w:t>20 03 01 o łącznej masie co najmniej 3000,00 Mg,</w:t>
      </w:r>
    </w:p>
    <w:p w14:paraId="49FFB718" w14:textId="45DAF33A" w:rsidR="00065905" w:rsidRDefault="00065905" w:rsidP="00065905">
      <w:pPr>
        <w:pStyle w:val="Akapitzlist"/>
        <w:spacing w:before="60" w:after="60"/>
        <w:ind w:left="2552"/>
        <w:contextualSpacing w:val="0"/>
        <w:jc w:val="both"/>
        <w:rPr>
          <w:rFonts w:ascii="Cambria" w:hAnsi="Cambria" w:cs="Cambria"/>
          <w:bCs/>
          <w:sz w:val="21"/>
          <w:szCs w:val="21"/>
        </w:rPr>
      </w:pPr>
      <w:r w:rsidRPr="00CA009E">
        <w:rPr>
          <w:rFonts w:ascii="Cambria" w:hAnsi="Cambria" w:cs="Cambria"/>
          <w:bCs/>
          <w:sz w:val="21"/>
          <w:szCs w:val="21"/>
        </w:rPr>
        <w:t>20 03 0</w:t>
      </w:r>
      <w:r>
        <w:rPr>
          <w:rFonts w:ascii="Cambria" w:hAnsi="Cambria" w:cs="Cambria"/>
          <w:bCs/>
          <w:sz w:val="21"/>
          <w:szCs w:val="21"/>
        </w:rPr>
        <w:t>7</w:t>
      </w:r>
      <w:r w:rsidRPr="00CA009E">
        <w:rPr>
          <w:rFonts w:ascii="Cambria" w:hAnsi="Cambria" w:cs="Cambria"/>
          <w:bCs/>
          <w:sz w:val="21"/>
          <w:szCs w:val="21"/>
        </w:rPr>
        <w:t xml:space="preserve"> o łącznej masie co najmniej </w:t>
      </w:r>
      <w:r>
        <w:rPr>
          <w:rFonts w:ascii="Cambria" w:hAnsi="Cambria" w:cs="Cambria"/>
          <w:bCs/>
          <w:sz w:val="21"/>
          <w:szCs w:val="21"/>
        </w:rPr>
        <w:t>5</w:t>
      </w:r>
      <w:r w:rsidRPr="00CA009E">
        <w:rPr>
          <w:rFonts w:ascii="Cambria" w:hAnsi="Cambria" w:cs="Cambria"/>
          <w:bCs/>
          <w:sz w:val="21"/>
          <w:szCs w:val="21"/>
        </w:rPr>
        <w:t>0,00 Mg,</w:t>
      </w:r>
    </w:p>
    <w:p w14:paraId="0DA8A896" w14:textId="0C50E410" w:rsidR="007C02DF" w:rsidRPr="00CA009E" w:rsidRDefault="007C02DF" w:rsidP="007C02DF">
      <w:pPr>
        <w:pStyle w:val="Akapitzlist"/>
        <w:spacing w:before="120" w:after="120"/>
        <w:ind w:left="2127"/>
        <w:contextualSpacing w:val="0"/>
        <w:jc w:val="both"/>
        <w:rPr>
          <w:rFonts w:ascii="Cambria" w:hAnsi="Cambria" w:cs="Cambria"/>
          <w:b/>
          <w:bCs/>
          <w:sz w:val="21"/>
          <w:szCs w:val="21"/>
        </w:rPr>
      </w:pPr>
      <w:r w:rsidRPr="00CA009E">
        <w:rPr>
          <w:rFonts w:ascii="Cambria" w:hAnsi="Cambria" w:cs="Cambria"/>
          <w:b/>
          <w:bCs/>
          <w:sz w:val="21"/>
          <w:szCs w:val="21"/>
        </w:rPr>
        <w:t xml:space="preserve">która to masa została odebrana, </w:t>
      </w:r>
      <w:r w:rsidR="00F32F42" w:rsidRPr="00F32F42">
        <w:rPr>
          <w:rFonts w:ascii="Cambria" w:hAnsi="Cambria" w:cs="Cambria"/>
          <w:b/>
          <w:bCs/>
          <w:sz w:val="21"/>
          <w:szCs w:val="21"/>
        </w:rPr>
        <w:t>przetransportowana, zagospodarowana lub przekazana do zagospodarowania w okresie do 12 miesięcy</w:t>
      </w:r>
      <w:r w:rsidRPr="00CA009E">
        <w:rPr>
          <w:rFonts w:ascii="Cambria" w:hAnsi="Cambria" w:cs="Cambria"/>
          <w:b/>
          <w:bCs/>
          <w:sz w:val="21"/>
          <w:szCs w:val="21"/>
        </w:rPr>
        <w:t>.</w:t>
      </w:r>
    </w:p>
    <w:p w14:paraId="126C054E" w14:textId="329F607C" w:rsidR="00BB5ACB" w:rsidRPr="00CA009E" w:rsidRDefault="00BB5ACB" w:rsidP="00E20238">
      <w:pPr>
        <w:pStyle w:val="Akapitzlist"/>
        <w:numPr>
          <w:ilvl w:val="1"/>
          <w:numId w:val="24"/>
        </w:numPr>
        <w:spacing w:before="120" w:after="120"/>
        <w:ind w:left="2127" w:hanging="709"/>
        <w:contextualSpacing w:val="0"/>
        <w:jc w:val="both"/>
        <w:rPr>
          <w:rFonts w:ascii="Cambria" w:hAnsi="Cambria" w:cs="Cambria"/>
          <w:bCs/>
          <w:sz w:val="21"/>
          <w:szCs w:val="21"/>
        </w:rPr>
      </w:pPr>
      <w:r w:rsidRPr="00CA009E">
        <w:rPr>
          <w:rFonts w:ascii="Cambria" w:hAnsi="Cambria" w:cs="Cambria"/>
          <w:bCs/>
          <w:sz w:val="21"/>
          <w:szCs w:val="21"/>
        </w:rPr>
        <w:t>Warunek ten, w zakresie potencjału technicznego, zostanie uznany za spełniony, Wykonawca wykaże, że dysponuje lub będzie dysponować:</w:t>
      </w:r>
    </w:p>
    <w:p w14:paraId="23F9BAD8" w14:textId="5E9025E0" w:rsidR="00D32E86" w:rsidRPr="00CA009E" w:rsidRDefault="00266CED" w:rsidP="00E20238">
      <w:pPr>
        <w:pStyle w:val="Akapitzlist"/>
        <w:numPr>
          <w:ilvl w:val="0"/>
          <w:numId w:val="30"/>
        </w:numPr>
        <w:spacing w:before="80" w:after="80"/>
        <w:ind w:left="2552" w:hanging="425"/>
        <w:contextualSpacing w:val="0"/>
        <w:jc w:val="both"/>
        <w:rPr>
          <w:rFonts w:ascii="Cambria" w:hAnsi="Cambria" w:cs="Cambria"/>
          <w:bCs/>
          <w:sz w:val="21"/>
          <w:szCs w:val="21"/>
        </w:rPr>
      </w:pPr>
      <w:r w:rsidRPr="00CA009E">
        <w:rPr>
          <w:rFonts w:ascii="Cambria" w:hAnsi="Cambria" w:cs="Cambria"/>
          <w:bCs/>
          <w:sz w:val="21"/>
          <w:szCs w:val="21"/>
        </w:rPr>
        <w:lastRenderedPageBreak/>
        <w:t>w</w:t>
      </w:r>
      <w:r w:rsidR="00D32E86" w:rsidRPr="00CA009E">
        <w:rPr>
          <w:rFonts w:ascii="Cambria" w:hAnsi="Cambria" w:cs="Cambria"/>
          <w:bCs/>
          <w:sz w:val="21"/>
          <w:szCs w:val="21"/>
        </w:rPr>
        <w:t xml:space="preserve"> zakresie Części I:</w:t>
      </w:r>
    </w:p>
    <w:p w14:paraId="0A768128" w14:textId="35B27C82" w:rsidR="00D32E86" w:rsidRPr="00CA009E" w:rsidRDefault="00266CED" w:rsidP="00D32E86">
      <w:pPr>
        <w:pStyle w:val="Akapitzlist"/>
        <w:numPr>
          <w:ilvl w:val="0"/>
          <w:numId w:val="34"/>
        </w:numPr>
        <w:spacing w:before="80" w:after="80"/>
        <w:ind w:left="2977" w:hanging="425"/>
        <w:contextualSpacing w:val="0"/>
        <w:jc w:val="both"/>
        <w:rPr>
          <w:rFonts w:ascii="Cambria" w:hAnsi="Cambria" w:cs="Cambria"/>
          <w:bCs/>
          <w:sz w:val="21"/>
          <w:szCs w:val="21"/>
        </w:rPr>
      </w:pPr>
      <w:r w:rsidRPr="00CA009E">
        <w:rPr>
          <w:rFonts w:ascii="Cambria" w:hAnsi="Cambria" w:cs="Cambria"/>
          <w:bCs/>
          <w:sz w:val="21"/>
          <w:szCs w:val="21"/>
        </w:rPr>
        <w:t>c</w:t>
      </w:r>
      <w:r w:rsidR="00D32E86" w:rsidRPr="00CA009E">
        <w:rPr>
          <w:rFonts w:ascii="Cambria" w:hAnsi="Cambria" w:cs="Cambria"/>
          <w:bCs/>
          <w:sz w:val="21"/>
          <w:szCs w:val="21"/>
        </w:rPr>
        <w:t>o najmniej jednym pojazdem specjalistycznym przystosowanym do odbierania kontererów, tub i pojemników typu mauzer z selektywnie zebranymi opadami komunamymi</w:t>
      </w:r>
      <w:r w:rsidRPr="00CA009E">
        <w:rPr>
          <w:rFonts w:ascii="Cambria" w:hAnsi="Cambria" w:cs="Cambria"/>
          <w:bCs/>
          <w:sz w:val="21"/>
          <w:szCs w:val="21"/>
        </w:rPr>
        <w:t>;</w:t>
      </w:r>
    </w:p>
    <w:p w14:paraId="5F0A56B0" w14:textId="56D5F375" w:rsidR="00266CED" w:rsidRPr="00CA009E" w:rsidRDefault="00266CED" w:rsidP="00D32E86">
      <w:pPr>
        <w:pStyle w:val="Akapitzlist"/>
        <w:numPr>
          <w:ilvl w:val="0"/>
          <w:numId w:val="34"/>
        </w:numPr>
        <w:spacing w:before="80" w:after="80"/>
        <w:ind w:left="2977" w:hanging="425"/>
        <w:contextualSpacing w:val="0"/>
        <w:jc w:val="both"/>
        <w:rPr>
          <w:rFonts w:ascii="Cambria" w:hAnsi="Cambria" w:cs="Cambria"/>
          <w:bCs/>
          <w:sz w:val="21"/>
          <w:szCs w:val="21"/>
        </w:rPr>
      </w:pPr>
      <w:r w:rsidRPr="00CA009E">
        <w:rPr>
          <w:rFonts w:ascii="Cambria" w:hAnsi="Cambria" w:cs="Cambria"/>
          <w:bCs/>
          <w:sz w:val="21"/>
          <w:szCs w:val="21"/>
        </w:rPr>
        <w:t>co najmniej jedną bazą magazynowo-transportową spełniającą wymogi Rozporządzenia Ministra Środowiska z dnia 11 stycznia 2013 r. w sprawie szczegółowych wymagań w zakresie odbierania odpadów komunalnych od właścicieli nieruchomości (Dz.U. z 2013 r., poz. 122) oraz Rozporządzenia Ministra Środowiska z dnia 16 czerwca 2009 r. w sprawie bezpieczeństwa i higieny pracy przy gospodarstwie odpadami komunalnymi (Dz.U. z 2009 r., Nr 104, poz. 868).</w:t>
      </w:r>
    </w:p>
    <w:p w14:paraId="68123797" w14:textId="12B424F0" w:rsidR="00373892" w:rsidRPr="00DA41D9" w:rsidRDefault="00E726B2" w:rsidP="00E20238">
      <w:pPr>
        <w:pStyle w:val="Akapitzlist"/>
        <w:numPr>
          <w:ilvl w:val="0"/>
          <w:numId w:val="30"/>
        </w:numPr>
        <w:spacing w:before="80" w:after="80"/>
        <w:ind w:left="2552" w:hanging="425"/>
        <w:contextualSpacing w:val="0"/>
        <w:jc w:val="both"/>
        <w:rPr>
          <w:rFonts w:ascii="Cambria" w:hAnsi="Cambria" w:cs="Cambria"/>
          <w:bCs/>
          <w:sz w:val="21"/>
          <w:szCs w:val="21"/>
        </w:rPr>
      </w:pPr>
      <w:r w:rsidRPr="00DA41D9">
        <w:rPr>
          <w:rFonts w:ascii="Cambria" w:hAnsi="Cambria" w:cs="Cambria"/>
          <w:bCs/>
          <w:sz w:val="21"/>
          <w:szCs w:val="21"/>
        </w:rPr>
        <w:t>w zakresie Części</w:t>
      </w:r>
      <w:r w:rsidR="00373892" w:rsidRPr="00DA41D9">
        <w:rPr>
          <w:rFonts w:ascii="Cambria" w:hAnsi="Cambria" w:cs="Cambria"/>
          <w:bCs/>
          <w:sz w:val="21"/>
          <w:szCs w:val="21"/>
        </w:rPr>
        <w:t xml:space="preserve"> I</w:t>
      </w:r>
      <w:r w:rsidR="00D32E86" w:rsidRPr="00DA41D9">
        <w:rPr>
          <w:rFonts w:ascii="Cambria" w:hAnsi="Cambria" w:cs="Cambria"/>
          <w:bCs/>
          <w:sz w:val="21"/>
          <w:szCs w:val="21"/>
        </w:rPr>
        <w:t>I</w:t>
      </w:r>
      <w:r w:rsidR="00373892" w:rsidRPr="00DA41D9">
        <w:rPr>
          <w:rFonts w:ascii="Cambria" w:hAnsi="Cambria" w:cs="Cambria"/>
          <w:bCs/>
          <w:sz w:val="21"/>
          <w:szCs w:val="21"/>
        </w:rPr>
        <w:t>:</w:t>
      </w:r>
    </w:p>
    <w:p w14:paraId="36E95B6E" w14:textId="0555A959" w:rsidR="00BB5ACB" w:rsidRPr="00DA41D9" w:rsidRDefault="00BB5ACB" w:rsidP="00E20238">
      <w:pPr>
        <w:pStyle w:val="Akapitzlist"/>
        <w:numPr>
          <w:ilvl w:val="0"/>
          <w:numId w:val="23"/>
        </w:numPr>
        <w:spacing w:before="80" w:after="80"/>
        <w:ind w:left="3119" w:hanging="284"/>
        <w:contextualSpacing w:val="0"/>
        <w:jc w:val="both"/>
        <w:rPr>
          <w:rFonts w:ascii="Cambria" w:hAnsi="Cambria" w:cs="Cambria"/>
          <w:bCs/>
          <w:sz w:val="21"/>
          <w:szCs w:val="21"/>
        </w:rPr>
      </w:pPr>
      <w:r w:rsidRPr="00DA41D9">
        <w:rPr>
          <w:rFonts w:ascii="Cambria" w:hAnsi="Cambria" w:cs="Cambria"/>
          <w:bCs/>
          <w:sz w:val="21"/>
          <w:szCs w:val="21"/>
        </w:rPr>
        <w:t xml:space="preserve">co najmniej </w:t>
      </w:r>
      <w:r w:rsidR="00481964" w:rsidRPr="00DA41D9">
        <w:rPr>
          <w:rFonts w:ascii="Cambria" w:hAnsi="Cambria" w:cs="Cambria"/>
          <w:bCs/>
          <w:sz w:val="21"/>
          <w:szCs w:val="21"/>
        </w:rPr>
        <w:t>dwoma</w:t>
      </w:r>
      <w:r w:rsidR="00A912A2" w:rsidRPr="00DA41D9">
        <w:rPr>
          <w:rFonts w:ascii="Cambria" w:hAnsi="Cambria" w:cs="Cambria"/>
          <w:bCs/>
          <w:sz w:val="21"/>
          <w:szCs w:val="21"/>
        </w:rPr>
        <w:t xml:space="preserve"> pojazd</w:t>
      </w:r>
      <w:r w:rsidR="00481964" w:rsidRPr="00DA41D9">
        <w:rPr>
          <w:rFonts w:ascii="Cambria" w:hAnsi="Cambria" w:cs="Cambria"/>
          <w:bCs/>
          <w:sz w:val="21"/>
          <w:szCs w:val="21"/>
        </w:rPr>
        <w:t>ami</w:t>
      </w:r>
      <w:r w:rsidRPr="00DA41D9">
        <w:rPr>
          <w:rFonts w:ascii="Cambria" w:hAnsi="Cambria" w:cs="Cambria"/>
          <w:bCs/>
          <w:sz w:val="21"/>
          <w:szCs w:val="21"/>
        </w:rPr>
        <w:t xml:space="preserve"> specjalist</w:t>
      </w:r>
      <w:r w:rsidR="00A912A2" w:rsidRPr="00DA41D9">
        <w:rPr>
          <w:rFonts w:ascii="Cambria" w:hAnsi="Cambria" w:cs="Cambria"/>
          <w:bCs/>
          <w:sz w:val="21"/>
          <w:szCs w:val="21"/>
        </w:rPr>
        <w:t>ycznym</w:t>
      </w:r>
      <w:r w:rsidRPr="00DA41D9">
        <w:rPr>
          <w:rFonts w:ascii="Cambria" w:hAnsi="Cambria" w:cs="Cambria"/>
          <w:bCs/>
          <w:sz w:val="21"/>
          <w:szCs w:val="21"/>
        </w:rPr>
        <w:t>, przystosowan</w:t>
      </w:r>
      <w:r w:rsidR="00A912A2" w:rsidRPr="00DA41D9">
        <w:rPr>
          <w:rFonts w:ascii="Cambria" w:hAnsi="Cambria" w:cs="Cambria"/>
          <w:bCs/>
          <w:sz w:val="21"/>
          <w:szCs w:val="21"/>
        </w:rPr>
        <w:t>ym</w:t>
      </w:r>
      <w:r w:rsidRPr="00DA41D9">
        <w:rPr>
          <w:rFonts w:ascii="Cambria" w:hAnsi="Cambria" w:cs="Cambria"/>
          <w:bCs/>
          <w:sz w:val="21"/>
          <w:szCs w:val="21"/>
        </w:rPr>
        <w:t xml:space="preserve"> do odbierania  zmieszanych odpadów komunalnych;</w:t>
      </w:r>
    </w:p>
    <w:p w14:paraId="348523FE" w14:textId="44C39B31" w:rsidR="00BB5ACB" w:rsidRPr="00DA41D9" w:rsidRDefault="00BB5ACB" w:rsidP="00E20238">
      <w:pPr>
        <w:pStyle w:val="Akapitzlist"/>
        <w:numPr>
          <w:ilvl w:val="0"/>
          <w:numId w:val="23"/>
        </w:numPr>
        <w:spacing w:before="80" w:after="80"/>
        <w:ind w:left="3119" w:hanging="284"/>
        <w:contextualSpacing w:val="0"/>
        <w:jc w:val="both"/>
        <w:rPr>
          <w:rFonts w:ascii="Cambria" w:hAnsi="Cambria" w:cs="Cambria"/>
          <w:bCs/>
          <w:sz w:val="21"/>
          <w:szCs w:val="21"/>
        </w:rPr>
      </w:pPr>
      <w:r w:rsidRPr="00DA41D9">
        <w:rPr>
          <w:rFonts w:ascii="Cambria" w:hAnsi="Cambria" w:cs="Cambria"/>
          <w:bCs/>
          <w:sz w:val="21"/>
          <w:szCs w:val="21"/>
        </w:rPr>
        <w:t xml:space="preserve">co najmniej </w:t>
      </w:r>
      <w:r w:rsidR="00481964" w:rsidRPr="00DA41D9">
        <w:rPr>
          <w:rFonts w:ascii="Cambria" w:hAnsi="Cambria" w:cs="Cambria"/>
          <w:bCs/>
          <w:sz w:val="21"/>
          <w:szCs w:val="21"/>
        </w:rPr>
        <w:t xml:space="preserve">dwoma pojazdami </w:t>
      </w:r>
      <w:r w:rsidRPr="00DA41D9">
        <w:rPr>
          <w:rFonts w:ascii="Cambria" w:hAnsi="Cambria" w:cs="Cambria"/>
          <w:bCs/>
          <w:sz w:val="21"/>
          <w:szCs w:val="21"/>
        </w:rPr>
        <w:t>przystosowan</w:t>
      </w:r>
      <w:r w:rsidR="00A912A2" w:rsidRPr="00DA41D9">
        <w:rPr>
          <w:rFonts w:ascii="Cambria" w:hAnsi="Cambria" w:cs="Cambria"/>
          <w:bCs/>
          <w:sz w:val="21"/>
          <w:szCs w:val="21"/>
        </w:rPr>
        <w:t>ym</w:t>
      </w:r>
      <w:r w:rsidRPr="00DA41D9">
        <w:rPr>
          <w:rFonts w:ascii="Cambria" w:hAnsi="Cambria" w:cs="Cambria"/>
          <w:bCs/>
          <w:sz w:val="21"/>
          <w:szCs w:val="21"/>
        </w:rPr>
        <w:t xml:space="preserve"> do odbierania  selektywnie zebranych odpadów komunalnych;</w:t>
      </w:r>
    </w:p>
    <w:p w14:paraId="7FBE2F21" w14:textId="3A0C18EE" w:rsidR="00BB5ACB" w:rsidRPr="00CA009E" w:rsidRDefault="00BB5ACB" w:rsidP="00E20238">
      <w:pPr>
        <w:pStyle w:val="Akapitzlist"/>
        <w:numPr>
          <w:ilvl w:val="0"/>
          <w:numId w:val="23"/>
        </w:numPr>
        <w:spacing w:before="80" w:after="80"/>
        <w:ind w:left="3119" w:hanging="284"/>
        <w:contextualSpacing w:val="0"/>
        <w:jc w:val="both"/>
        <w:rPr>
          <w:rFonts w:ascii="Cambria" w:hAnsi="Cambria" w:cs="Cambria"/>
          <w:bCs/>
          <w:sz w:val="21"/>
          <w:szCs w:val="21"/>
        </w:rPr>
      </w:pPr>
      <w:r w:rsidRPr="00CA009E">
        <w:rPr>
          <w:rFonts w:ascii="Cambria" w:hAnsi="Cambria" w:cs="Cambria"/>
          <w:bCs/>
          <w:sz w:val="21"/>
          <w:szCs w:val="21"/>
        </w:rPr>
        <w:t xml:space="preserve">co najmniej </w:t>
      </w:r>
      <w:r w:rsidR="00A912A2" w:rsidRPr="00CA009E">
        <w:rPr>
          <w:rFonts w:ascii="Cambria" w:hAnsi="Cambria" w:cs="Cambria"/>
          <w:bCs/>
          <w:sz w:val="21"/>
          <w:szCs w:val="21"/>
        </w:rPr>
        <w:t>jednym pojazdem przystosowanym</w:t>
      </w:r>
      <w:r w:rsidRPr="00CA009E">
        <w:rPr>
          <w:rFonts w:ascii="Cambria" w:hAnsi="Cambria" w:cs="Cambria"/>
          <w:bCs/>
          <w:sz w:val="21"/>
          <w:szCs w:val="21"/>
        </w:rPr>
        <w:t xml:space="preserve"> do odbierania odpadów bez funkcji kompaktującej;</w:t>
      </w:r>
    </w:p>
    <w:p w14:paraId="631DB5EC" w14:textId="49012234" w:rsidR="00373892" w:rsidRPr="00CA009E" w:rsidRDefault="00BB5ACB" w:rsidP="00D32E86">
      <w:pPr>
        <w:pStyle w:val="Akapitzlist"/>
        <w:numPr>
          <w:ilvl w:val="0"/>
          <w:numId w:val="23"/>
        </w:numPr>
        <w:spacing w:before="80" w:after="80"/>
        <w:ind w:left="3119" w:hanging="284"/>
        <w:contextualSpacing w:val="0"/>
        <w:jc w:val="both"/>
        <w:rPr>
          <w:rFonts w:ascii="Cambria" w:hAnsi="Cambria" w:cs="Cambria"/>
          <w:bCs/>
          <w:sz w:val="21"/>
          <w:szCs w:val="21"/>
        </w:rPr>
      </w:pPr>
      <w:r w:rsidRPr="00CA009E">
        <w:rPr>
          <w:rFonts w:ascii="Cambria" w:hAnsi="Cambria" w:cs="Cambria"/>
          <w:bCs/>
          <w:sz w:val="21"/>
          <w:szCs w:val="21"/>
        </w:rPr>
        <w:t xml:space="preserve">co najmniej </w:t>
      </w:r>
      <w:r w:rsidR="00A912A2" w:rsidRPr="00CA009E">
        <w:rPr>
          <w:rFonts w:ascii="Cambria" w:hAnsi="Cambria" w:cs="Cambria"/>
          <w:bCs/>
          <w:sz w:val="21"/>
          <w:szCs w:val="21"/>
        </w:rPr>
        <w:t>jedną</w:t>
      </w:r>
      <w:r w:rsidRPr="00CA009E">
        <w:rPr>
          <w:rFonts w:ascii="Cambria" w:hAnsi="Cambria" w:cs="Cambria"/>
          <w:bCs/>
          <w:sz w:val="21"/>
          <w:szCs w:val="21"/>
        </w:rPr>
        <w:t xml:space="preserve"> </w:t>
      </w:r>
      <w:r w:rsidR="00A912A2" w:rsidRPr="00CA009E">
        <w:rPr>
          <w:rFonts w:ascii="Cambria" w:hAnsi="Cambria" w:cs="Cambria"/>
          <w:bCs/>
          <w:sz w:val="21"/>
          <w:szCs w:val="21"/>
        </w:rPr>
        <w:t>bazą magazynowo-transportową spełniającą</w:t>
      </w:r>
      <w:r w:rsidRPr="00CA009E">
        <w:rPr>
          <w:rFonts w:ascii="Cambria" w:hAnsi="Cambria" w:cs="Cambria"/>
          <w:bCs/>
          <w:sz w:val="21"/>
          <w:szCs w:val="21"/>
        </w:rPr>
        <w:t xml:space="preserve"> wymogi Rozporządzenia Ministra Środowiska z dnia 11 stycznia 2013 r. w sprawie szczegółowych wymagań w zakresie odbierania odpadów komunalnych od właścicieli nieruchomości (</w:t>
      </w:r>
      <w:r w:rsidR="00A912A2" w:rsidRPr="00CA009E">
        <w:rPr>
          <w:rFonts w:ascii="Cambria" w:hAnsi="Cambria" w:cs="Cambria"/>
          <w:bCs/>
          <w:sz w:val="21"/>
          <w:szCs w:val="21"/>
        </w:rPr>
        <w:t>Dz.U. z 2013 r., poz. 122</w:t>
      </w:r>
      <w:r w:rsidRPr="00CA009E">
        <w:rPr>
          <w:rFonts w:ascii="Cambria" w:hAnsi="Cambria" w:cs="Cambria"/>
          <w:bCs/>
          <w:sz w:val="21"/>
          <w:szCs w:val="21"/>
        </w:rPr>
        <w:t xml:space="preserve">) oraz </w:t>
      </w:r>
      <w:r w:rsidR="00A912A2" w:rsidRPr="00CA009E">
        <w:rPr>
          <w:rFonts w:ascii="Cambria" w:hAnsi="Cambria" w:cs="Cambria"/>
          <w:bCs/>
          <w:sz w:val="21"/>
          <w:szCs w:val="21"/>
        </w:rPr>
        <w:t xml:space="preserve">Rozporządzenia Ministra Środowiska z dnia 16 czerwca 2009 r. w sprawie bezpieczeństwa i higieny pracy przy gospodarstwie odpadami komunalnymi (Dz.U. z 2009 r., Nr 104, poz. 868). </w:t>
      </w:r>
    </w:p>
    <w:p w14:paraId="391CF91D" w14:textId="77777777" w:rsidR="0088493A" w:rsidRPr="00CA009E" w:rsidRDefault="0088493A" w:rsidP="00C65866">
      <w:pPr>
        <w:spacing w:before="120"/>
        <w:ind w:left="567" w:hanging="567"/>
        <w:jc w:val="both"/>
        <w:rPr>
          <w:rFonts w:ascii="Cambria" w:hAnsi="Cambria"/>
          <w:sz w:val="21"/>
          <w:szCs w:val="21"/>
        </w:rPr>
      </w:pPr>
      <w:r w:rsidRPr="00CA009E">
        <w:rPr>
          <w:rFonts w:ascii="Cambria" w:hAnsi="Cambria" w:cs="Cambria"/>
          <w:sz w:val="21"/>
          <w:szCs w:val="21"/>
        </w:rPr>
        <w:t xml:space="preserve">7.2. </w:t>
      </w:r>
      <w:r w:rsidRPr="00CA009E">
        <w:rPr>
          <w:rFonts w:ascii="Cambria" w:hAnsi="Cambria" w:cs="Cambria"/>
          <w:sz w:val="21"/>
          <w:szCs w:val="21"/>
        </w:rPr>
        <w:tab/>
        <w:t>Ocena spełniania warunków udziału w postępowaniu dokonana zostanie zgodnie z formułą „spełnia”/„nie spełnia”, w oparciu o informacje zawarte w dokumentach i oświadczeniach, o których mowa w rozdziale 8.</w:t>
      </w:r>
    </w:p>
    <w:p w14:paraId="278D9DBF" w14:textId="77777777" w:rsidR="0088493A" w:rsidRPr="00CA009E" w:rsidRDefault="0088493A" w:rsidP="00C65866">
      <w:pPr>
        <w:spacing w:before="120"/>
        <w:ind w:left="567" w:hanging="567"/>
        <w:jc w:val="both"/>
        <w:rPr>
          <w:rFonts w:ascii="Cambria" w:hAnsi="Cambria"/>
          <w:sz w:val="21"/>
          <w:szCs w:val="21"/>
        </w:rPr>
      </w:pPr>
      <w:r w:rsidRPr="00CA009E">
        <w:rPr>
          <w:rFonts w:ascii="Cambria" w:hAnsi="Cambria" w:cs="Cambria"/>
          <w:sz w:val="21"/>
          <w:szCs w:val="21"/>
        </w:rPr>
        <w:t>7.3.</w:t>
      </w:r>
      <w:r w:rsidRPr="00CA009E">
        <w:rPr>
          <w:rFonts w:ascii="Cambria" w:hAnsi="Cambria" w:cs="Cambria"/>
          <w:b/>
          <w:sz w:val="21"/>
          <w:szCs w:val="21"/>
        </w:rPr>
        <w:t xml:space="preserve"> </w:t>
      </w:r>
      <w:r w:rsidRPr="00CA009E">
        <w:rPr>
          <w:rFonts w:ascii="Cambria" w:hAnsi="Cambria" w:cs="Cambria"/>
          <w:b/>
          <w:sz w:val="21"/>
          <w:szCs w:val="21"/>
        </w:rPr>
        <w:tab/>
      </w:r>
      <w:r w:rsidRPr="00CA009E">
        <w:rPr>
          <w:rFonts w:ascii="Cambria" w:hAnsi="Cambria" w:cs="Cambria"/>
          <w:sz w:val="21"/>
          <w:szCs w:val="21"/>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w:t>
      </w:r>
    </w:p>
    <w:p w14:paraId="15DF1D73" w14:textId="765EE149" w:rsidR="0008170A" w:rsidRPr="00CA009E" w:rsidRDefault="0088493A" w:rsidP="00C65866">
      <w:pPr>
        <w:spacing w:before="120"/>
        <w:ind w:left="567"/>
        <w:jc w:val="both"/>
        <w:rPr>
          <w:rFonts w:ascii="Cambria" w:hAnsi="Cambria" w:cs="Cambria"/>
          <w:b/>
          <w:color w:val="000000"/>
          <w:sz w:val="21"/>
          <w:szCs w:val="21"/>
        </w:rPr>
      </w:pPr>
      <w:r w:rsidRPr="00CA009E">
        <w:rPr>
          <w:rFonts w:ascii="Cambria" w:hAnsi="Cambria" w:cs="Cambria"/>
          <w:sz w:val="21"/>
          <w:szCs w:val="21"/>
        </w:rPr>
        <w:t xml:space="preserve">W odniesieniu do warunków dotyczących wykształcenia, kwalifikacji zawodowych lub doświadczenia, Wykonawcy wspólnie ubiegający się o udzielenie zamówienia mogą polegać na zdolnościach tych wykonawców, którzy </w:t>
      </w:r>
      <w:r w:rsidRPr="00CA009E">
        <w:rPr>
          <w:rFonts w:ascii="Cambria" w:hAnsi="Cambria" w:cs="Cambria"/>
          <w:color w:val="000000"/>
          <w:sz w:val="21"/>
          <w:szCs w:val="21"/>
        </w:rPr>
        <w:t xml:space="preserve">wykonają </w:t>
      </w:r>
      <w:r w:rsidR="0008170A" w:rsidRPr="00CA009E">
        <w:rPr>
          <w:rFonts w:ascii="Cambria" w:hAnsi="Cambria" w:cs="Cambria"/>
          <w:color w:val="000000"/>
          <w:sz w:val="21"/>
          <w:szCs w:val="21"/>
        </w:rPr>
        <w:t>usługi,</w:t>
      </w:r>
      <w:r w:rsidRPr="00CA009E">
        <w:rPr>
          <w:rFonts w:ascii="Cambria" w:hAnsi="Cambria" w:cs="Cambria"/>
          <w:color w:val="000000"/>
          <w:sz w:val="21"/>
          <w:szCs w:val="21"/>
        </w:rPr>
        <w:t xml:space="preserve"> do realizacji których te zdolności są wymagane</w:t>
      </w:r>
      <w:r w:rsidRPr="00CA009E">
        <w:rPr>
          <w:rFonts w:ascii="Cambria" w:hAnsi="Cambria" w:cs="Cambria"/>
          <w:b/>
          <w:color w:val="000000"/>
          <w:sz w:val="21"/>
          <w:szCs w:val="21"/>
        </w:rPr>
        <w:t xml:space="preserve">.  </w:t>
      </w:r>
    </w:p>
    <w:p w14:paraId="6CBF7607" w14:textId="51BD191C" w:rsidR="0008170A" w:rsidRPr="00CA009E" w:rsidRDefault="0008170A" w:rsidP="00C65866">
      <w:pPr>
        <w:spacing w:before="120"/>
        <w:ind w:left="567" w:hanging="567"/>
        <w:jc w:val="both"/>
        <w:rPr>
          <w:rFonts w:ascii="Cambria" w:hAnsi="Cambria" w:cs="Cambria"/>
          <w:color w:val="000000"/>
          <w:sz w:val="21"/>
          <w:szCs w:val="21"/>
        </w:rPr>
      </w:pPr>
      <w:r w:rsidRPr="00CA009E">
        <w:rPr>
          <w:rFonts w:ascii="Cambria" w:hAnsi="Cambria" w:cs="Cambria"/>
          <w:b/>
          <w:color w:val="000000"/>
          <w:sz w:val="21"/>
          <w:szCs w:val="21"/>
        </w:rPr>
        <w:tab/>
      </w:r>
      <w:r w:rsidRPr="00CA009E">
        <w:rPr>
          <w:rFonts w:ascii="Cambria" w:hAnsi="Cambria" w:cs="Cambria"/>
          <w:color w:val="000000"/>
          <w:sz w:val="21"/>
          <w:szCs w:val="21"/>
        </w:rPr>
        <w:t>W odniesieniu do warunków dotyczących uprawnień do prowadzenia określonej działalności gospodarczej lub zawodowej, zostanie on uznany za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0C00CDAD" w14:textId="3CE03932" w:rsidR="0008170A" w:rsidRPr="00CA009E" w:rsidRDefault="0088493A" w:rsidP="00C65866">
      <w:pPr>
        <w:spacing w:before="120"/>
        <w:ind w:left="567"/>
        <w:jc w:val="both"/>
        <w:rPr>
          <w:rFonts w:ascii="Cambria" w:hAnsi="Cambria" w:cs="Cambria"/>
          <w:b/>
          <w:sz w:val="21"/>
          <w:szCs w:val="21"/>
        </w:rPr>
      </w:pPr>
      <w:r w:rsidRPr="00CA009E">
        <w:rPr>
          <w:rFonts w:ascii="Cambria" w:hAnsi="Cambria" w:cs="Cambria"/>
          <w:b/>
          <w:color w:val="000000"/>
          <w:sz w:val="21"/>
          <w:szCs w:val="21"/>
        </w:rPr>
        <w:t xml:space="preserve">W </w:t>
      </w:r>
      <w:r w:rsidR="0008170A" w:rsidRPr="00CA009E">
        <w:rPr>
          <w:rFonts w:ascii="Cambria" w:hAnsi="Cambria" w:cs="Cambria"/>
          <w:b/>
          <w:color w:val="000000"/>
          <w:sz w:val="21"/>
          <w:szCs w:val="21"/>
        </w:rPr>
        <w:t>związku z powyższym</w:t>
      </w:r>
      <w:r w:rsidRPr="00CA009E">
        <w:rPr>
          <w:rFonts w:ascii="Cambria" w:hAnsi="Cambria" w:cs="Cambria"/>
          <w:b/>
          <w:sz w:val="21"/>
          <w:szCs w:val="21"/>
        </w:rPr>
        <w:t xml:space="preserve">, Wykonawcy wspólnie ubiegający się o udzielenie zamówienia </w:t>
      </w:r>
      <w:r w:rsidR="0008170A" w:rsidRPr="00CA009E">
        <w:rPr>
          <w:rFonts w:ascii="Cambria" w:hAnsi="Cambria" w:cs="Cambria"/>
          <w:b/>
          <w:sz w:val="21"/>
          <w:szCs w:val="21"/>
        </w:rPr>
        <w:t xml:space="preserve">(oraz działający w formie spółki cywilnej) </w:t>
      </w:r>
      <w:r w:rsidRPr="00CA009E">
        <w:rPr>
          <w:rFonts w:ascii="Cambria" w:hAnsi="Cambria" w:cs="Cambria"/>
          <w:b/>
          <w:sz w:val="21"/>
          <w:szCs w:val="21"/>
        </w:rPr>
        <w:t xml:space="preserve">dołączają do oferty oświadczenie, z którego wynika, które </w:t>
      </w:r>
      <w:r w:rsidR="00046D40" w:rsidRPr="00CA009E">
        <w:rPr>
          <w:rFonts w:ascii="Cambria" w:hAnsi="Cambria" w:cs="Cambria"/>
          <w:b/>
          <w:sz w:val="21"/>
          <w:szCs w:val="21"/>
        </w:rPr>
        <w:t>usługi</w:t>
      </w:r>
      <w:r w:rsidRPr="00CA009E">
        <w:rPr>
          <w:rFonts w:ascii="Cambria" w:hAnsi="Cambria" w:cs="Cambria"/>
          <w:b/>
          <w:sz w:val="21"/>
          <w:szCs w:val="21"/>
        </w:rPr>
        <w:t xml:space="preserve"> wykonają poszczególni Wykonawcy. </w:t>
      </w:r>
    </w:p>
    <w:p w14:paraId="5EE8203B" w14:textId="30EEA0D1" w:rsidR="0088493A" w:rsidRPr="00CA009E" w:rsidRDefault="00E201E7" w:rsidP="00C65866">
      <w:pPr>
        <w:spacing w:before="120"/>
        <w:ind w:left="567" w:hanging="567"/>
        <w:jc w:val="both"/>
        <w:rPr>
          <w:rFonts w:ascii="Cambria" w:hAnsi="Cambria" w:cs="Cambria"/>
          <w:sz w:val="21"/>
          <w:szCs w:val="21"/>
        </w:rPr>
      </w:pPr>
      <w:r w:rsidRPr="00CA009E">
        <w:rPr>
          <w:rFonts w:ascii="Cambria" w:hAnsi="Cambria" w:cs="Cambria"/>
          <w:sz w:val="21"/>
          <w:szCs w:val="21"/>
        </w:rPr>
        <w:t>7.4</w:t>
      </w:r>
      <w:r w:rsidR="0088493A" w:rsidRPr="00CA009E">
        <w:rPr>
          <w:rFonts w:ascii="Cambria" w:hAnsi="Cambria" w:cs="Cambria"/>
          <w:sz w:val="21"/>
          <w:szCs w:val="21"/>
        </w:rPr>
        <w:t>.</w:t>
      </w:r>
      <w:r w:rsidR="0088493A" w:rsidRPr="00CA009E">
        <w:rPr>
          <w:rFonts w:ascii="Cambria" w:hAnsi="Cambria" w:cs="Cambria"/>
          <w:b/>
          <w:sz w:val="21"/>
          <w:szCs w:val="21"/>
        </w:rPr>
        <w:tab/>
      </w:r>
      <w:r w:rsidR="0088493A" w:rsidRPr="00CA009E">
        <w:rPr>
          <w:rFonts w:ascii="Cambria" w:hAnsi="Cambria" w:cs="Cambria"/>
          <w:sz w:val="21"/>
          <w:szCs w:val="21"/>
        </w:rPr>
        <w:t xml:space="preserve">Wykonawca może w celu potwierdzenia spełniania warunków udziału w postępowaniu, polegać na zdolnościach technicznych lub zawodowych podmiotów udostępniających </w:t>
      </w:r>
      <w:r w:rsidR="0088493A" w:rsidRPr="00CA009E">
        <w:rPr>
          <w:rFonts w:ascii="Cambria" w:hAnsi="Cambria" w:cs="Cambria"/>
          <w:sz w:val="21"/>
          <w:szCs w:val="21"/>
        </w:rPr>
        <w:lastRenderedPageBreak/>
        <w:t>zasoby, niezależnie od charakteru prawnego łączących go z nimi stosunków prawnych. W odniesieniu do warunków dotyczących wykształcenia, kwalifikacji zawodowych lub doświadczenia wykonawcy mogą polegać na zdolnościach podmiotów udostępniających zasoby, j</w:t>
      </w:r>
      <w:r w:rsidR="00232211" w:rsidRPr="00CA009E">
        <w:rPr>
          <w:rFonts w:ascii="Cambria" w:hAnsi="Cambria" w:cs="Cambria"/>
          <w:sz w:val="21"/>
          <w:szCs w:val="21"/>
        </w:rPr>
        <w:t xml:space="preserve">eśli podmioty te wykonają </w:t>
      </w:r>
      <w:r w:rsidR="001E7665" w:rsidRPr="00CA009E">
        <w:rPr>
          <w:rFonts w:ascii="Cambria" w:hAnsi="Cambria" w:cs="Cambria"/>
          <w:sz w:val="21"/>
          <w:szCs w:val="21"/>
        </w:rPr>
        <w:t>usługi</w:t>
      </w:r>
      <w:r w:rsidR="0088493A" w:rsidRPr="00CA009E">
        <w:rPr>
          <w:rFonts w:ascii="Cambria" w:hAnsi="Cambria" w:cs="Cambria"/>
          <w:sz w:val="21"/>
          <w:szCs w:val="21"/>
        </w:rPr>
        <w:t>, do realizacji, których te zdolności są wymagane.</w:t>
      </w:r>
    </w:p>
    <w:p w14:paraId="15CF003B" w14:textId="4D5FA32F" w:rsidR="0096205F" w:rsidRPr="00CA009E" w:rsidRDefault="0096205F" w:rsidP="00C65866">
      <w:pPr>
        <w:spacing w:before="120"/>
        <w:ind w:left="567" w:hanging="567"/>
        <w:jc w:val="both"/>
        <w:rPr>
          <w:rFonts w:ascii="Cambria" w:hAnsi="Cambria" w:cs="Cambria"/>
          <w:sz w:val="21"/>
          <w:szCs w:val="21"/>
        </w:rPr>
      </w:pPr>
      <w:r w:rsidRPr="00CA009E">
        <w:rPr>
          <w:rFonts w:ascii="Cambria" w:hAnsi="Cambria" w:cs="Cambria"/>
          <w:sz w:val="21"/>
          <w:szCs w:val="21"/>
        </w:rPr>
        <w:tab/>
        <w:t>Zamawiający ocenia, czy udostępniane Wykonawcy przez podmioty udostępniające zasoby zdolności techniczne lub zawodowe, pozwalają na wykazanie przez Wykonawcę spełniania warunków udziału w postępowaniu, o których mowa w pkt 7.1. ppkt 4) SWZ, a także bada, czy nie zachodzą wobec tego podmiotu podstawy wykluczenia, które zostały przewidziane w pkt 6.1</w:t>
      </w:r>
      <w:r w:rsidR="00CE60A9">
        <w:rPr>
          <w:rFonts w:ascii="Cambria" w:hAnsi="Cambria" w:cs="Cambria"/>
          <w:sz w:val="21"/>
          <w:szCs w:val="21"/>
        </w:rPr>
        <w:t>.-</w:t>
      </w:r>
      <w:r w:rsidRPr="00CA009E">
        <w:rPr>
          <w:rFonts w:ascii="Cambria" w:hAnsi="Cambria" w:cs="Cambria"/>
          <w:sz w:val="21"/>
          <w:szCs w:val="21"/>
        </w:rPr>
        <w:t>6.4 SWZ względem Wykonawcy.</w:t>
      </w:r>
    </w:p>
    <w:p w14:paraId="1708BE31" w14:textId="5D95E686" w:rsidR="0096205F" w:rsidRPr="00CA009E" w:rsidRDefault="0096205F" w:rsidP="00C65866">
      <w:pPr>
        <w:spacing w:before="120"/>
        <w:ind w:left="567"/>
        <w:jc w:val="both"/>
        <w:rPr>
          <w:rFonts w:ascii="Cambria" w:hAnsi="Cambria" w:cs="Cambria"/>
          <w:sz w:val="21"/>
          <w:szCs w:val="21"/>
        </w:rPr>
      </w:pPr>
      <w:r w:rsidRPr="00CA009E">
        <w:rPr>
          <w:rFonts w:ascii="Cambria" w:hAnsi="Cambria" w:cs="Cambria"/>
          <w:sz w:val="21"/>
          <w:szCs w:val="21"/>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60794" w14:textId="64CBF24F" w:rsidR="0096205F" w:rsidRPr="00CA009E" w:rsidRDefault="0096205F" w:rsidP="00C65866">
      <w:pPr>
        <w:spacing w:before="120"/>
        <w:ind w:left="567"/>
        <w:jc w:val="both"/>
        <w:rPr>
          <w:rFonts w:ascii="Cambria" w:hAnsi="Cambria" w:cs="Cambria"/>
          <w:sz w:val="21"/>
          <w:szCs w:val="21"/>
        </w:rPr>
      </w:pPr>
      <w:r w:rsidRPr="00CA009E">
        <w:rPr>
          <w:rFonts w:ascii="Cambria" w:hAnsi="Cambria" w:cs="Cambria"/>
          <w:sz w:val="21"/>
          <w:szCs w:val="21"/>
        </w:rPr>
        <w:t>Wykonawca nie może, po upływie terminu składania ofert, powoływać się na zdolności lub sytuację podmiotów udostępniających zasoby, jeżeli na etapie składania ofert nie polegał on w danym zakresie na zdolnościach podmiotów udostępniających zasoby.</w:t>
      </w:r>
    </w:p>
    <w:p w14:paraId="0A297372" w14:textId="69D68584" w:rsidR="0088493A" w:rsidRPr="00CA009E" w:rsidRDefault="00E201E7" w:rsidP="00C65866">
      <w:pPr>
        <w:tabs>
          <w:tab w:val="left" w:pos="567"/>
        </w:tabs>
        <w:spacing w:before="120"/>
        <w:ind w:left="567" w:hanging="567"/>
        <w:jc w:val="both"/>
        <w:rPr>
          <w:rFonts w:ascii="Cambria" w:hAnsi="Cambria"/>
          <w:sz w:val="21"/>
          <w:szCs w:val="21"/>
        </w:rPr>
      </w:pPr>
      <w:r w:rsidRPr="00CA009E">
        <w:rPr>
          <w:rFonts w:ascii="Cambria" w:hAnsi="Cambria" w:cs="Cambria"/>
          <w:bCs/>
          <w:sz w:val="21"/>
          <w:szCs w:val="21"/>
        </w:rPr>
        <w:t>7.5</w:t>
      </w:r>
      <w:r w:rsidR="0088493A" w:rsidRPr="00CA009E">
        <w:rPr>
          <w:rFonts w:ascii="Cambria" w:hAnsi="Cambria" w:cs="Cambria"/>
          <w:bCs/>
          <w:sz w:val="21"/>
          <w:szCs w:val="21"/>
        </w:rPr>
        <w:t>.</w:t>
      </w:r>
      <w:r w:rsidR="0088493A" w:rsidRPr="00CA009E">
        <w:rPr>
          <w:rFonts w:ascii="Cambria" w:hAnsi="Cambria" w:cs="Cambria"/>
          <w:bCs/>
          <w:sz w:val="21"/>
          <w:szCs w:val="21"/>
        </w:rPr>
        <w:tab/>
        <w:t xml:space="preserve">Oceniając zdolność techniczną lub zawodową Wykonawcy, Zamawiający działając na podstawie art. 116 ust. 2 PZP może, na każdym etapie postępowania, uznać, że Wykonawca nie posiada wymaganych zdolności, jeżeli posiadanie przez Wykonawcę sprzecznych interesów, w szczególności </w:t>
      </w:r>
      <w:r w:rsidR="0088493A" w:rsidRPr="00CA009E">
        <w:rPr>
          <w:rFonts w:ascii="Cambria" w:hAnsi="Cambria" w:cs="Cambria"/>
          <w:sz w:val="21"/>
          <w:szCs w:val="21"/>
        </w:rPr>
        <w:t>zaangażowanie zasobów technicznych lub zawodowych Wykonawcy w inne przedsięwzięcia gospodarcze Wykonawcy może mieć negatywny wpływ na realizację zamówienia.</w:t>
      </w:r>
    </w:p>
    <w:p w14:paraId="733E8120" w14:textId="77777777" w:rsidR="0088493A" w:rsidRPr="00CA009E" w:rsidRDefault="0088493A" w:rsidP="00C65866">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A009E" w14:paraId="751B5E80" w14:textId="77777777">
        <w:tc>
          <w:tcPr>
            <w:tcW w:w="9073" w:type="dxa"/>
            <w:shd w:val="clear" w:color="auto" w:fill="E7E6E6"/>
          </w:tcPr>
          <w:p w14:paraId="3FECA8FA" w14:textId="77777777" w:rsidR="0088493A" w:rsidRPr="00CA009E" w:rsidRDefault="0088493A" w:rsidP="00C65866">
            <w:pPr>
              <w:tabs>
                <w:tab w:val="left" w:pos="654"/>
              </w:tabs>
              <w:snapToGrid w:val="0"/>
              <w:spacing w:before="120"/>
              <w:ind w:left="654" w:hanging="654"/>
              <w:jc w:val="both"/>
              <w:rPr>
                <w:rFonts w:ascii="Cambria" w:hAnsi="Cambria"/>
                <w:sz w:val="21"/>
                <w:szCs w:val="21"/>
              </w:rPr>
            </w:pPr>
            <w:r w:rsidRPr="00CA009E">
              <w:rPr>
                <w:rFonts w:ascii="Cambria" w:hAnsi="Cambria" w:cs="Cambria"/>
                <w:b/>
                <w:bCs/>
                <w:sz w:val="21"/>
                <w:szCs w:val="21"/>
              </w:rPr>
              <w:t xml:space="preserve">8. </w:t>
            </w:r>
            <w:r w:rsidRPr="00CA009E">
              <w:rPr>
                <w:rFonts w:ascii="Cambria" w:hAnsi="Cambria" w:cs="Cambria"/>
                <w:b/>
                <w:bCs/>
                <w:sz w:val="21"/>
                <w:szCs w:val="21"/>
              </w:rPr>
              <w:tab/>
              <w:t>WYKAZ OŚWIADCZEŃ ORAZ PODMIOTOWYCH ŚRODKÓW DOWODOWYCH W CELU WYKAZNAIA BRAKU PODSTAW DO WYKLUCZENIA Z POSTĘPOWANIA ORAZ SPEŁNIANAI WARUNKI UDZIAŁU W POSTĘPOWANIU</w:t>
            </w:r>
          </w:p>
        </w:tc>
      </w:tr>
    </w:tbl>
    <w:p w14:paraId="360552FB" w14:textId="77777777" w:rsidR="0088493A" w:rsidRPr="00CA009E" w:rsidRDefault="0088493A" w:rsidP="00C65866">
      <w:pPr>
        <w:spacing w:before="120"/>
        <w:rPr>
          <w:rFonts w:ascii="Cambria" w:hAnsi="Cambria" w:cs="Cambria"/>
          <w:sz w:val="21"/>
          <w:szCs w:val="21"/>
        </w:rPr>
      </w:pPr>
    </w:p>
    <w:p w14:paraId="7545F384" w14:textId="77777777" w:rsidR="00B63770" w:rsidRPr="00CA009E" w:rsidRDefault="0088493A" w:rsidP="00B63770">
      <w:pPr>
        <w:spacing w:before="120"/>
        <w:ind w:left="709" w:hanging="709"/>
        <w:jc w:val="both"/>
        <w:rPr>
          <w:rFonts w:ascii="Cambria" w:eastAsia="Times New Roman" w:hAnsi="Cambria" w:cs="Arial"/>
          <w:iCs/>
          <w:sz w:val="21"/>
          <w:szCs w:val="21"/>
        </w:rPr>
      </w:pPr>
      <w:r w:rsidRPr="00CA009E">
        <w:rPr>
          <w:rFonts w:ascii="Cambria" w:hAnsi="Cambria" w:cs="Cambria"/>
          <w:sz w:val="21"/>
          <w:szCs w:val="21"/>
        </w:rPr>
        <w:t>8.1.</w:t>
      </w:r>
      <w:r w:rsidRPr="00CA009E">
        <w:rPr>
          <w:rFonts w:ascii="Cambria" w:hAnsi="Cambria" w:cs="Cambria"/>
          <w:b/>
          <w:sz w:val="21"/>
          <w:szCs w:val="21"/>
        </w:rPr>
        <w:tab/>
      </w:r>
      <w:r w:rsidR="00B63770" w:rsidRPr="00CA009E">
        <w:rPr>
          <w:rFonts w:ascii="Cambria" w:eastAsia="Times New Roman" w:hAnsi="Cambria" w:cs="Arial"/>
          <w:iCs/>
          <w:sz w:val="21"/>
          <w:szCs w:val="21"/>
        </w:rPr>
        <w:t xml:space="preserve">W celu potwierdzenia braku podstaw do wykluczenia z postępowania, o których mowa w pkt 6.1.-6.4. oraz w celu potwierdzenia spełniania warunków udziału w postępowaniu, o których mowa w pkt 7.1. Wykonawca zobowiązany jest złożyć </w:t>
      </w:r>
      <w:r w:rsidR="00B63770" w:rsidRPr="00735C0C">
        <w:rPr>
          <w:rFonts w:ascii="Cambria" w:eastAsia="Times New Roman" w:hAnsi="Cambria" w:cs="Arial"/>
          <w:b/>
          <w:iCs/>
          <w:sz w:val="21"/>
          <w:szCs w:val="21"/>
        </w:rPr>
        <w:t>wraz z ofertą:</w:t>
      </w:r>
      <w:r w:rsidR="00B63770" w:rsidRPr="00CA009E">
        <w:rPr>
          <w:rFonts w:ascii="Cambria" w:eastAsia="Times New Roman" w:hAnsi="Cambria" w:cs="Arial"/>
          <w:iCs/>
          <w:sz w:val="21"/>
          <w:szCs w:val="21"/>
        </w:rPr>
        <w:t xml:space="preserve"> </w:t>
      </w:r>
    </w:p>
    <w:p w14:paraId="179C0E69" w14:textId="77777777" w:rsidR="00B63770" w:rsidRPr="00CA009E" w:rsidRDefault="00B63770" w:rsidP="00B63770">
      <w:pPr>
        <w:spacing w:before="120"/>
        <w:ind w:left="1418" w:hanging="698"/>
        <w:jc w:val="both"/>
        <w:rPr>
          <w:rFonts w:ascii="A" w:eastAsia="Times New Roman" w:hAnsi="A" w:cs="A"/>
          <w:iCs/>
          <w:sz w:val="21"/>
          <w:szCs w:val="21"/>
          <w:lang w:eastAsia="pl-PL"/>
        </w:rPr>
      </w:pPr>
      <w:r w:rsidRPr="00CA009E">
        <w:rPr>
          <w:rFonts w:ascii="Cambria" w:eastAsia="Times New Roman" w:hAnsi="Cambria" w:cs="Arial"/>
          <w:iCs/>
          <w:sz w:val="21"/>
          <w:szCs w:val="21"/>
        </w:rPr>
        <w:t>a)</w:t>
      </w:r>
      <w:r w:rsidRPr="00CA009E">
        <w:rPr>
          <w:rFonts w:ascii="Cambria" w:eastAsia="Times New Roman" w:hAnsi="Cambria" w:cs="Arial"/>
          <w:iCs/>
          <w:sz w:val="21"/>
          <w:szCs w:val="21"/>
        </w:rPr>
        <w:tab/>
        <w:t>oświadczenie Wykonawcy o niepodleganiu wykluczeniu i spełnieniu warunków udziału w postępowaniu, złożone na formularzu jednolitego europejskiego dokumentu zamówienia („JEDZ”), sporządzonego zgodnie ze wzorem standardowego formularza określonego w rozporządzeniu wykonawczym Komisji (UE) 2016/7 z dnia 5 stycznia 2016 r. ustanawiającym standardowy formularz jednolitego europejskiego dokumentu zamówienia (Dz. Urz. UE seria L 2016 r. Nr 3, s. 16). JEDZ stanowi dowód potwierdzający brak podstaw wykluczenia i spełnienie warunków udziału w postępowania, na dzień składania ofert, tymczasowo zastępujący wymagane przez Zamawiającego podmiotowe środki dowodowe.</w:t>
      </w:r>
    </w:p>
    <w:p w14:paraId="58E18492" w14:textId="42CDD44B" w:rsidR="00B63770" w:rsidRPr="00CA009E" w:rsidRDefault="00B63770" w:rsidP="00B63770">
      <w:pPr>
        <w:spacing w:before="120"/>
        <w:ind w:left="1420"/>
        <w:jc w:val="both"/>
        <w:rPr>
          <w:rFonts w:ascii="Cambria" w:eastAsia="Times New Roman" w:hAnsi="Cambria" w:cs="Arial"/>
          <w:iCs/>
          <w:sz w:val="21"/>
          <w:szCs w:val="21"/>
          <w:u w:val="single"/>
        </w:rPr>
      </w:pPr>
      <w:r w:rsidRPr="00CA009E">
        <w:rPr>
          <w:rFonts w:ascii="Cambria" w:eastAsia="Times New Roman" w:hAnsi="Cambria" w:cs="Arial"/>
          <w:iCs/>
          <w:sz w:val="21"/>
          <w:szCs w:val="21"/>
        </w:rPr>
        <w:t xml:space="preserve">Treść JEDZ określona została w Załączniku nr </w:t>
      </w:r>
      <w:r w:rsidR="00266F86" w:rsidRPr="00CA009E">
        <w:rPr>
          <w:rFonts w:ascii="Cambria" w:eastAsia="Times New Roman" w:hAnsi="Cambria" w:cs="Arial"/>
          <w:iCs/>
          <w:sz w:val="21"/>
          <w:szCs w:val="21"/>
        </w:rPr>
        <w:t>2</w:t>
      </w:r>
      <w:r w:rsidRPr="00CA009E">
        <w:rPr>
          <w:rFonts w:ascii="Cambria" w:eastAsia="Times New Roman" w:hAnsi="Cambria" w:cs="Arial"/>
          <w:iCs/>
          <w:sz w:val="21"/>
          <w:szCs w:val="21"/>
        </w:rPr>
        <w:t xml:space="preserve"> do SWZ. </w:t>
      </w:r>
      <w:r w:rsidRPr="00CA009E">
        <w:rPr>
          <w:rFonts w:ascii="Cambria" w:eastAsia="Times New Roman" w:hAnsi="Cambria" w:cs="Arial"/>
          <w:iCs/>
          <w:sz w:val="21"/>
          <w:szCs w:val="21"/>
          <w:u w:val="single"/>
        </w:rPr>
        <w:t>JEDZ Wykonawca sporządza, pod rygorem nieważności, w formie elektronicznej (tj. w postaci elektronicznej opatrzonej kwalifikowanym podpisem elektronicznym).</w:t>
      </w:r>
    </w:p>
    <w:p w14:paraId="5EA7B83E" w14:textId="77777777" w:rsidR="00B63770" w:rsidRPr="00CA009E" w:rsidRDefault="00B63770" w:rsidP="00B63770">
      <w:pPr>
        <w:spacing w:before="120"/>
        <w:ind w:left="1418"/>
        <w:jc w:val="both"/>
        <w:rPr>
          <w:rFonts w:ascii="Cambria" w:eastAsia="Times New Roman" w:hAnsi="Cambria" w:cs="Arial"/>
          <w:iCs/>
          <w:sz w:val="21"/>
          <w:szCs w:val="21"/>
        </w:rPr>
      </w:pPr>
      <w:r w:rsidRPr="00CA009E">
        <w:rPr>
          <w:rFonts w:ascii="Cambria" w:eastAsia="Times New Roman" w:hAnsi="Cambria" w:cs="Arial"/>
          <w:iCs/>
          <w:sz w:val="21"/>
          <w:szCs w:val="21"/>
        </w:rPr>
        <w:t xml:space="preserve">W JEDZ należy podać następujące informacje: </w:t>
      </w:r>
    </w:p>
    <w:p w14:paraId="63540F3E" w14:textId="77777777" w:rsidR="00B63770" w:rsidRPr="00CA009E" w:rsidRDefault="00B63770" w:rsidP="00B63770">
      <w:pPr>
        <w:spacing w:before="120"/>
        <w:ind w:left="2127" w:hanging="709"/>
        <w:jc w:val="both"/>
        <w:rPr>
          <w:rFonts w:ascii="Cambria" w:hAnsi="Cambria"/>
          <w:iCs/>
          <w:sz w:val="21"/>
          <w:szCs w:val="21"/>
          <w:lang w:eastAsia="en-US"/>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t xml:space="preserve">na potwierdzenie braku podstaw do wykluczenia wskazanych w art. 108 ust. 1 pkt 1) -2) PZP informacje wymagane w Części III lit. A JEDZ (w zakresie przestępstw o których mowa w art. 115 § 20 KK, art. 165a KK, art. 189a KK, art. 228-230a KK, art. 250a KK, art. 258 KK, art. 286 KK, art. 299 </w:t>
      </w:r>
      <w:r w:rsidRPr="00CA009E">
        <w:rPr>
          <w:rFonts w:ascii="Cambria" w:eastAsia="Times New Roman" w:hAnsi="Cambria" w:cs="Arial"/>
          <w:iCs/>
          <w:sz w:val="21"/>
          <w:szCs w:val="21"/>
        </w:rPr>
        <w:lastRenderedPageBreak/>
        <w:t>KK, przestępstwa skarbowe, art. 46 i art. 48 ustawy z dnia 25 czerwca 2010 r. o sporcie, w art. 54 ust. 1 - 4 ustawy z dnia 12 maja 2011 r. o refundacji leków, środków spożywczych specjalnego przeznaczenia żywieniowego oraz wyrobów medycznych, art. 9 ust. 2 ustawy z dnia 15 czerwca 2012 r. o skutkach powierzenia wykonywania pracy cudzoziemcom przebywającym wbrew przepisom na terytorium Rzeczypospolitej Polskiej), informacje wymagane w Części III lit. C wiersz pierwszy JEDZ (w zakresie przestępstw, o których mowa w art. 9 ust. 1 i 3 lub 10 ustawy z dnia 15 czerwca 2012 r. o skutkach powierzania wykonywania pracy cudzoziemcom przebywającym wbrew przepisom na terytorium Rzeczypospolitej Polskiej) oraz informacje wymagane w Części III lit. D JEDZ (w zakresie przestępstw, o których mowa w art. 47 ustawy z dnia 12 maja 2011 r. o sporcie, art. 270 - 277d KK, art. 296 - 307 KK, z wyjątkiem art. 299 KK);</w:t>
      </w:r>
    </w:p>
    <w:p w14:paraId="2AD9ACDE" w14:textId="77777777" w:rsidR="00B63770" w:rsidRPr="00CA009E" w:rsidRDefault="00B63770" w:rsidP="00B63770">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t>na potwierdzenie braku podstaw do wykluczenia wskazanych w art. 108 ust. 1 pkt 3) PZP – informacje wymagane w Części III lit. B JEDZ;</w:t>
      </w:r>
    </w:p>
    <w:p w14:paraId="7BC99756" w14:textId="77777777" w:rsidR="00B63770" w:rsidRPr="00CA009E" w:rsidRDefault="00B63770" w:rsidP="00B63770">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t>na potwierdzenie braku podstaw do wykluczenia wskazanych w art. 108 ust. 1 pkt 4) PZP – informacje wymagane w Części III lit. D JEDZ;</w:t>
      </w:r>
    </w:p>
    <w:p w14:paraId="7FBFC483" w14:textId="77777777" w:rsidR="00B63770" w:rsidRPr="00CA009E" w:rsidRDefault="00B63770" w:rsidP="00B63770">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t>na potwierdzenie braku podstaw do wykluczenia wskazanych w art. 108 ust. 1 pkt 5) PZP – informacje wymagane w informacje wymagane w Części III lit. C wiersz czwarty JEDZ;</w:t>
      </w:r>
    </w:p>
    <w:p w14:paraId="4FEC166B" w14:textId="3F9E33A3" w:rsidR="00B63770" w:rsidRPr="00CA009E" w:rsidRDefault="00B63770" w:rsidP="00F769DB">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t>na potwierdzenie braku podstaw do wykluczenia wskazanych w art. 108 ust. 1 pkt 6</w:t>
      </w:r>
      <w:r w:rsidR="00F769DB" w:rsidRPr="00CA009E">
        <w:rPr>
          <w:rFonts w:ascii="Cambria" w:eastAsia="Times New Roman" w:hAnsi="Cambria" w:cs="Arial"/>
          <w:iCs/>
          <w:sz w:val="21"/>
          <w:szCs w:val="21"/>
        </w:rPr>
        <w:t>)</w:t>
      </w:r>
      <w:r w:rsidRPr="00CA009E">
        <w:rPr>
          <w:rFonts w:ascii="Cambria" w:eastAsia="Times New Roman" w:hAnsi="Cambria" w:cs="Arial"/>
          <w:iCs/>
          <w:sz w:val="21"/>
          <w:szCs w:val="21"/>
        </w:rPr>
        <w:t xml:space="preserve"> PZP – informacje wymagane w Części III lit. C wiersz szósty JEDZ;</w:t>
      </w:r>
    </w:p>
    <w:p w14:paraId="2F24E236" w14:textId="77777777" w:rsidR="00B63770" w:rsidRPr="00CA009E" w:rsidRDefault="00B63770" w:rsidP="00B63770">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t>na potwierdzenie braku podstaw do wykluczenia wskazanych w art. 109 ust. 1 pkt 4) PZP – informacje wymagane w Części III lit. C wiersz drugi JEDZ;</w:t>
      </w:r>
    </w:p>
    <w:p w14:paraId="3506F534" w14:textId="77777777" w:rsidR="00B63770" w:rsidRPr="00CA009E" w:rsidRDefault="00B63770" w:rsidP="00B63770">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t>na potwierdzenie braku podstaw do wykluczenia wskazanych w art. 109 ust. 1 pkt 5) PZP – informacje wymagane w Części III lit. C wiersz trzeci JEDZ;</w:t>
      </w:r>
    </w:p>
    <w:p w14:paraId="20CE2AC1" w14:textId="0C3EDBBE" w:rsidR="00614E72" w:rsidRPr="00CA009E" w:rsidRDefault="00B63770" w:rsidP="00B63770">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r>
      <w:r w:rsidR="00614E72" w:rsidRPr="00CA009E">
        <w:rPr>
          <w:rFonts w:ascii="Cambria" w:eastAsia="Times New Roman" w:hAnsi="Cambria" w:cs="Arial"/>
          <w:iCs/>
          <w:sz w:val="21"/>
          <w:szCs w:val="21"/>
        </w:rPr>
        <w:t xml:space="preserve">na potwierdzenie braku podstaw do wykluczenia wskazanych w art. 109 ust. 1 pkt 6) PZP – informacje wymagane w Części III lit. C wiersz </w:t>
      </w:r>
      <w:r w:rsidR="000A0D40" w:rsidRPr="00CA009E">
        <w:rPr>
          <w:rFonts w:ascii="Cambria" w:eastAsia="Times New Roman" w:hAnsi="Cambria" w:cs="Arial"/>
          <w:iCs/>
          <w:sz w:val="21"/>
          <w:szCs w:val="21"/>
        </w:rPr>
        <w:t>piąty;</w:t>
      </w:r>
    </w:p>
    <w:p w14:paraId="66F99F95" w14:textId="3B77D01D" w:rsidR="00B63770" w:rsidRPr="00CA009E" w:rsidRDefault="00614E72" w:rsidP="00B63770">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r>
      <w:r w:rsidR="00B63770" w:rsidRPr="00CA009E">
        <w:rPr>
          <w:rFonts w:ascii="Cambria" w:eastAsia="Times New Roman" w:hAnsi="Cambria" w:cs="Arial"/>
          <w:iCs/>
          <w:sz w:val="21"/>
          <w:szCs w:val="21"/>
        </w:rPr>
        <w:t>na potwierdzenie braku podstaw do wykluczenia wskazanych w art. 109 ust. 1 pkt 7) PZP – informacje wymagane w Części III lit. C wiersz siódmy JEDZ;</w:t>
      </w:r>
    </w:p>
    <w:p w14:paraId="116C1337" w14:textId="77777777" w:rsidR="00B63770" w:rsidRPr="00CA009E" w:rsidRDefault="00B63770" w:rsidP="00B63770">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t>na potwierdzenie braku podstaw do wykluczenia wskazanych w art. 109 ust. 1 pkt 8) – informacje wymagane w Części III lit. . C wiersz ósmy JEDZ;</w:t>
      </w:r>
    </w:p>
    <w:p w14:paraId="7A29D0A9" w14:textId="77777777" w:rsidR="00B63770" w:rsidRPr="00CA009E" w:rsidRDefault="00B63770" w:rsidP="00B63770">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t>na potwierdzenie braku podstaw do wykluczenia wskazanych w art. 109 ust. 1 pkt 9) PZP –– informacje wymagane w Części III lit. C wiersz ósmy JEDZ;</w:t>
      </w:r>
    </w:p>
    <w:p w14:paraId="3136DFA0" w14:textId="77777777" w:rsidR="00B63770" w:rsidRPr="00CA009E" w:rsidRDefault="00B63770" w:rsidP="00B63770">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t>na potwierdzenie braku podstaw do wykluczenia wskazanych w art. 109 ust. 1 pkt 10) PZP – informacje wymagane w Części III lit. C wiersz ósmy JEDZ;</w:t>
      </w:r>
    </w:p>
    <w:p w14:paraId="212DDD43" w14:textId="4785BF50" w:rsidR="00B63770" w:rsidRPr="00CA009E" w:rsidRDefault="00B63770" w:rsidP="00B63770">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t>na potwierdzenie braku podstaw do wykluczenia wskazanych w art. 7 ust. 1 pkt 1-3 ustawy z dnia 13 kwietnia 2022 r. o szczególnych rozwiązaniach w zakresie przeciwdziałania wspieraniu agresji na Ukrainę oraz służących ochronie bezpieczeństwa narodowego (</w:t>
      </w:r>
      <w:r w:rsidR="00402509" w:rsidRPr="00CA009E">
        <w:rPr>
          <w:rFonts w:ascii="Cambria" w:eastAsia="Times New Roman" w:hAnsi="Cambria" w:cs="Arial"/>
          <w:iCs/>
          <w:sz w:val="21"/>
          <w:szCs w:val="21"/>
        </w:rPr>
        <w:t>t.j. Dz. U. z 2023</w:t>
      </w:r>
      <w:r w:rsidRPr="00CA009E">
        <w:rPr>
          <w:rFonts w:ascii="Cambria" w:eastAsia="Times New Roman" w:hAnsi="Cambria" w:cs="Arial"/>
          <w:iCs/>
          <w:sz w:val="21"/>
          <w:szCs w:val="21"/>
        </w:rPr>
        <w:t xml:space="preserve"> r. poz. </w:t>
      </w:r>
      <w:r w:rsidR="00402509" w:rsidRPr="00CA009E">
        <w:rPr>
          <w:rFonts w:ascii="Cambria" w:eastAsia="Times New Roman" w:hAnsi="Cambria" w:cs="Arial"/>
          <w:iCs/>
          <w:sz w:val="21"/>
          <w:szCs w:val="21"/>
        </w:rPr>
        <w:t>129 ze zm.</w:t>
      </w:r>
      <w:r w:rsidRPr="00CA009E">
        <w:rPr>
          <w:rFonts w:ascii="Cambria" w:eastAsia="Times New Roman" w:hAnsi="Cambria" w:cs="Arial"/>
          <w:iCs/>
          <w:sz w:val="21"/>
          <w:szCs w:val="21"/>
        </w:rPr>
        <w:t>) – informacje wymagane w Części III lit</w:t>
      </w:r>
      <w:r w:rsidR="00F769DB" w:rsidRPr="00CA009E">
        <w:rPr>
          <w:rFonts w:ascii="Cambria" w:eastAsia="Times New Roman" w:hAnsi="Cambria" w:cs="Arial"/>
          <w:iCs/>
          <w:sz w:val="21"/>
          <w:szCs w:val="21"/>
        </w:rPr>
        <w:t>.</w:t>
      </w:r>
      <w:r w:rsidRPr="00CA009E">
        <w:rPr>
          <w:rFonts w:ascii="Cambria" w:eastAsia="Times New Roman" w:hAnsi="Cambria" w:cs="Arial"/>
          <w:iCs/>
          <w:sz w:val="21"/>
          <w:szCs w:val="21"/>
        </w:rPr>
        <w:t xml:space="preserve"> D JEDZ.</w:t>
      </w:r>
    </w:p>
    <w:p w14:paraId="778E0889" w14:textId="0AFA1643" w:rsidR="00B63770" w:rsidRPr="00CA009E" w:rsidRDefault="00B63770" w:rsidP="00B63770">
      <w:pPr>
        <w:spacing w:before="120"/>
        <w:ind w:left="2127" w:hanging="709"/>
        <w:jc w:val="both"/>
        <w:rPr>
          <w:rFonts w:ascii="Cambria" w:eastAsia="Times New Roman" w:hAnsi="Cambria" w:cs="Arial"/>
          <w:b/>
          <w:bCs/>
          <w:iCs/>
          <w:color w:val="FF0000"/>
          <w:sz w:val="21"/>
          <w:szCs w:val="21"/>
        </w:rPr>
      </w:pPr>
      <w:r w:rsidRPr="00CA009E">
        <w:rPr>
          <w:rFonts w:ascii="Cambria" w:eastAsia="Times New Roman" w:hAnsi="Cambria" w:cs="Arial"/>
          <w:b/>
          <w:bCs/>
          <w:iCs/>
          <w:sz w:val="21"/>
          <w:szCs w:val="21"/>
        </w:rPr>
        <w:lastRenderedPageBreak/>
        <w:t>-</w:t>
      </w:r>
      <w:r w:rsidRPr="00CA009E">
        <w:rPr>
          <w:rFonts w:ascii="Cambria" w:eastAsia="Times New Roman" w:hAnsi="Cambria" w:cs="Arial"/>
          <w:b/>
          <w:bCs/>
          <w:iCs/>
          <w:sz w:val="21"/>
          <w:szCs w:val="21"/>
        </w:rPr>
        <w:tab/>
        <w:t xml:space="preserve">na potwierdzenie spełnienia warunków udziału w postępowaniu określonych w pkt 7.1. SWZ – Wykonawca w Części IV </w:t>
      </w:r>
      <w:r w:rsidR="0027102D">
        <w:rPr>
          <w:rFonts w:ascii="Cambria" w:eastAsia="Times New Roman" w:hAnsi="Cambria" w:cs="Arial"/>
          <w:b/>
          <w:bCs/>
          <w:iCs/>
          <w:sz w:val="21"/>
          <w:szCs w:val="21"/>
        </w:rPr>
        <w:t xml:space="preserve">JEDZ </w:t>
      </w:r>
      <w:r w:rsidRPr="00CA009E">
        <w:rPr>
          <w:rFonts w:ascii="Cambria" w:eastAsia="Times New Roman" w:hAnsi="Cambria" w:cs="Arial"/>
          <w:b/>
          <w:bCs/>
          <w:iCs/>
          <w:sz w:val="21"/>
          <w:szCs w:val="21"/>
        </w:rPr>
        <w:t xml:space="preserve">wypełnia tylko sekcję </w:t>
      </w:r>
      <w:r w:rsidRPr="00CA009E">
        <w:rPr>
          <w:rFonts w:ascii="Cambria" w:eastAsia="Times New Roman" w:hAnsi="Cambria"/>
          <w:b/>
          <w:bCs/>
          <w:iCs/>
          <w:sz w:val="21"/>
          <w:szCs w:val="21"/>
        </w:rPr>
        <w:t xml:space="preserve">α: OGÓLNE OŚWIADCZENIE DOTYCZĄCE WSZYSTKICH KRYTERIÓW KWALIFIKACJI </w:t>
      </w:r>
      <w:r w:rsidRPr="00CA009E">
        <w:rPr>
          <w:rFonts w:ascii="Cambria" w:eastAsia="Times New Roman" w:hAnsi="Cambria"/>
          <w:b/>
          <w:bCs/>
          <w:iCs/>
          <w:color w:val="FF0000"/>
          <w:sz w:val="21"/>
          <w:szCs w:val="21"/>
        </w:rPr>
        <w:t>(pozostałe Sekcje A-D w Części IV JEDZ nie podlegają wypełnieniu)</w:t>
      </w:r>
      <w:r w:rsidR="00402509" w:rsidRPr="00CA009E">
        <w:rPr>
          <w:rFonts w:ascii="Cambria" w:eastAsia="Times New Roman" w:hAnsi="Cambria"/>
          <w:b/>
          <w:bCs/>
          <w:iCs/>
          <w:color w:val="FF0000"/>
          <w:sz w:val="21"/>
          <w:szCs w:val="21"/>
        </w:rPr>
        <w:t>.</w:t>
      </w:r>
    </w:p>
    <w:p w14:paraId="046FDDFF" w14:textId="7921CE66" w:rsidR="00191389" w:rsidRPr="0027102D" w:rsidRDefault="00B63770" w:rsidP="007401ED">
      <w:pPr>
        <w:spacing w:before="120"/>
        <w:ind w:left="1418" w:hanging="1"/>
        <w:jc w:val="both"/>
        <w:rPr>
          <w:rFonts w:ascii="Cambria" w:eastAsia="Times New Roman" w:hAnsi="Cambria" w:cs="Arial"/>
          <w:b/>
          <w:iCs/>
          <w:sz w:val="21"/>
          <w:szCs w:val="21"/>
        </w:rPr>
      </w:pPr>
      <w:r w:rsidRPr="00CA009E">
        <w:rPr>
          <w:rFonts w:ascii="Cambria" w:eastAsia="Times New Roman" w:hAnsi="Cambria" w:cs="Arial"/>
          <w:iCs/>
          <w:sz w:val="21"/>
          <w:szCs w:val="21"/>
        </w:rPr>
        <w:t xml:space="preserve">Zgodnie z postanowieniami Załącznika I do Rozporządzenia Wykonawczego Komisji (UE) 2016/7 z dnia 5 stycznia 2016 r. ustanawiającego standardowy formularz jednolitego europejskiego dokumentu zamówienia (Dz. Urz. UE seria L 2016 r. Nr 3, s. 16) w przypadku, gdy zamówienia dzielą się na części oraz warunki udziału w postępowaniu (nazywane w JEDZ kryteriami kwalifikacji) dla poszczególnych części są różne, </w:t>
      </w:r>
      <w:r w:rsidRPr="0027102D">
        <w:rPr>
          <w:rFonts w:ascii="Cambria" w:eastAsia="Times New Roman" w:hAnsi="Cambria" w:cs="Arial"/>
          <w:b/>
          <w:iCs/>
          <w:sz w:val="21"/>
          <w:szCs w:val="21"/>
        </w:rPr>
        <w:t>należy wypełnić JEDZ dla każdej części.</w:t>
      </w:r>
    </w:p>
    <w:p w14:paraId="58883766" w14:textId="21497B00" w:rsidR="007401ED" w:rsidRPr="007B4C96" w:rsidRDefault="007401ED" w:rsidP="00AC44F7">
      <w:pPr>
        <w:tabs>
          <w:tab w:val="left" w:pos="1418"/>
        </w:tabs>
        <w:spacing w:before="120"/>
        <w:ind w:left="1418" w:hanging="709"/>
        <w:jc w:val="both"/>
        <w:rPr>
          <w:rFonts w:ascii="Cambria" w:eastAsia="Times New Roman" w:hAnsi="Cambria" w:cs="Arial"/>
          <w:iCs/>
          <w:color w:val="000000" w:themeColor="text1"/>
          <w:sz w:val="21"/>
          <w:szCs w:val="21"/>
          <w:u w:val="single"/>
        </w:rPr>
      </w:pPr>
      <w:r w:rsidRPr="00CA009E">
        <w:rPr>
          <w:rFonts w:ascii="Cambria" w:eastAsia="Times New Roman" w:hAnsi="Cambria" w:cs="Arial"/>
          <w:sz w:val="21"/>
          <w:szCs w:val="21"/>
        </w:rPr>
        <w:t>b)</w:t>
      </w:r>
      <w:r w:rsidRPr="00CA009E">
        <w:rPr>
          <w:rFonts w:ascii="Cambria" w:eastAsia="Times New Roman" w:hAnsi="Cambria" w:cs="Arial"/>
          <w:sz w:val="21"/>
          <w:szCs w:val="21"/>
        </w:rPr>
        <w:tab/>
      </w:r>
      <w:r w:rsidRPr="00CA009E">
        <w:rPr>
          <w:rFonts w:ascii="Cambria" w:eastAsia="Cambria" w:hAnsi="Cambria" w:cs="Cambria"/>
          <w:iCs/>
          <w:color w:val="000000"/>
          <w:sz w:val="21"/>
          <w:szCs w:val="21"/>
          <w:lang w:eastAsia="pl-PL"/>
        </w:rPr>
        <w:t>o</w:t>
      </w:r>
      <w:r w:rsidRPr="00CA009E">
        <w:rPr>
          <w:rFonts w:ascii="Cambria" w:eastAsia="Cambria" w:hAnsi="Cambria" w:cs="Arial"/>
          <w:iCs/>
          <w:color w:val="000000"/>
          <w:sz w:val="21"/>
          <w:szCs w:val="21"/>
          <w:lang w:eastAsia="pl-PL"/>
        </w:rPr>
        <w:t xml:space="preserve">świadczenie Wykonawcy o braku podstaw wykluczenia w zakresie, o którym mowa w </w:t>
      </w:r>
      <w:r w:rsidRPr="00CA009E">
        <w:rPr>
          <w:rFonts w:ascii="Cambria" w:eastAsia="A" w:hAnsi="Cambria" w:cs="Cambria"/>
          <w:iCs/>
          <w:color w:val="000000"/>
          <w:sz w:val="21"/>
          <w:szCs w:val="21"/>
          <w:lang w:eastAsia="pl-PL"/>
        </w:rPr>
        <w:t xml:space="preserve">art. 5k rozporządzenia Rady (UE) Nr 833/2014 z dnia 31 lipca 2014 r. dotyczącego środków ograniczających w związku z działaniami Rosji destabilizującymi sytuację na Ukrainie </w:t>
      </w:r>
      <w:r w:rsidRPr="00CA009E">
        <w:rPr>
          <w:rFonts w:ascii="Cambria" w:eastAsia="Cambria" w:hAnsi="Cambria" w:cs="Arial"/>
          <w:iCs/>
          <w:color w:val="000000"/>
          <w:sz w:val="21"/>
          <w:szCs w:val="21"/>
          <w:lang w:eastAsia="pl-PL"/>
        </w:rPr>
        <w:t xml:space="preserve">(wzór oświadczenia Wykonawcy dotyczącego przesłanek wykluczenia z art. 5k rozporządzenia 833/2014 stanowi załącznik nr </w:t>
      </w:r>
      <w:r w:rsidR="00266F86" w:rsidRPr="00CA009E">
        <w:rPr>
          <w:rFonts w:ascii="Cambria" w:eastAsia="Cambria" w:hAnsi="Cambria" w:cs="Arial"/>
          <w:iCs/>
          <w:color w:val="000000"/>
          <w:sz w:val="21"/>
          <w:szCs w:val="21"/>
          <w:lang w:eastAsia="pl-PL"/>
        </w:rPr>
        <w:t>3</w:t>
      </w:r>
      <w:r w:rsidR="00402509" w:rsidRPr="00CA009E">
        <w:rPr>
          <w:rFonts w:ascii="Cambria" w:eastAsia="Cambria" w:hAnsi="Cambria" w:cs="Arial"/>
          <w:iCs/>
          <w:color w:val="000000"/>
          <w:sz w:val="21"/>
          <w:szCs w:val="21"/>
          <w:lang w:eastAsia="pl-PL"/>
        </w:rPr>
        <w:t xml:space="preserve"> do SWZ).</w:t>
      </w:r>
      <w:r w:rsidRPr="00CA009E">
        <w:rPr>
          <w:rFonts w:ascii="Cambria" w:eastAsia="Cambria" w:hAnsi="Cambria" w:cs="Arial"/>
          <w:iCs/>
          <w:color w:val="000000"/>
          <w:sz w:val="21"/>
          <w:szCs w:val="21"/>
          <w:lang w:eastAsia="pl-PL"/>
        </w:rPr>
        <w:t xml:space="preserve"> </w:t>
      </w:r>
      <w:r w:rsidRPr="007B4C96">
        <w:rPr>
          <w:rFonts w:ascii="Cambria" w:eastAsia="Cambria" w:hAnsi="Cambria" w:cs="Arial"/>
          <w:iCs/>
          <w:color w:val="000000" w:themeColor="text1"/>
          <w:sz w:val="21"/>
          <w:szCs w:val="21"/>
          <w:u w:val="single"/>
          <w:lang w:eastAsia="pl-PL"/>
        </w:rPr>
        <w:t>Oświadczenie to powinno zostać sporządzone</w:t>
      </w:r>
      <w:r w:rsidRPr="007B4C96">
        <w:rPr>
          <w:rFonts w:ascii="Cambria" w:eastAsia="Times New Roman" w:hAnsi="Cambria" w:cs="Arial"/>
          <w:iCs/>
          <w:color w:val="000000" w:themeColor="text1"/>
          <w:sz w:val="21"/>
          <w:szCs w:val="21"/>
          <w:u w:val="single"/>
        </w:rPr>
        <w:t xml:space="preserve"> pod rygorem nieważności, w formie elektronicznej (tj. w postaci elektronicznej opatrzonej kwalifikowanym podpisem elektronicznym).</w:t>
      </w:r>
    </w:p>
    <w:p w14:paraId="7D856EB7" w14:textId="734E8986" w:rsidR="0088493A" w:rsidRPr="00425308" w:rsidRDefault="0088493A" w:rsidP="00C65866">
      <w:pPr>
        <w:spacing w:before="120"/>
        <w:ind w:left="709" w:hanging="709"/>
        <w:jc w:val="both"/>
        <w:rPr>
          <w:rFonts w:ascii="Cambria" w:hAnsi="Cambria"/>
          <w:color w:val="000000" w:themeColor="text1"/>
          <w:sz w:val="21"/>
          <w:szCs w:val="21"/>
        </w:rPr>
      </w:pPr>
      <w:r w:rsidRPr="00CA009E">
        <w:rPr>
          <w:rFonts w:ascii="Cambria" w:hAnsi="Cambria" w:cs="Cambria"/>
          <w:sz w:val="21"/>
          <w:szCs w:val="21"/>
        </w:rPr>
        <w:t>8.2.</w:t>
      </w:r>
      <w:r w:rsidRPr="00CA009E">
        <w:rPr>
          <w:rFonts w:ascii="Cambria" w:hAnsi="Cambria" w:cs="Cambria"/>
          <w:b/>
          <w:sz w:val="21"/>
          <w:szCs w:val="21"/>
        </w:rPr>
        <w:tab/>
      </w:r>
      <w:r w:rsidRPr="00425308">
        <w:rPr>
          <w:rFonts w:ascii="Cambria" w:hAnsi="Cambria" w:cs="Cambria"/>
          <w:color w:val="000000" w:themeColor="text1"/>
          <w:sz w:val="21"/>
          <w:szCs w:val="21"/>
        </w:rPr>
        <w:t xml:space="preserve">W celu potwierdzenia spełniania warunków udziału w postępowaniu, o których mowa w pkt 7.1. Zamawiający przed udzieleniem zamówienia, działając na podstawie art. </w:t>
      </w:r>
      <w:r w:rsidR="00A21B0A" w:rsidRPr="00425308">
        <w:rPr>
          <w:rFonts w:ascii="Cambria" w:hAnsi="Cambria" w:cs="Cambria"/>
          <w:color w:val="000000" w:themeColor="text1"/>
          <w:sz w:val="21"/>
          <w:szCs w:val="21"/>
        </w:rPr>
        <w:t>126</w:t>
      </w:r>
      <w:r w:rsidRPr="00425308">
        <w:rPr>
          <w:rFonts w:ascii="Cambria" w:hAnsi="Cambria" w:cs="Cambria"/>
          <w:color w:val="000000" w:themeColor="text1"/>
          <w:sz w:val="21"/>
          <w:szCs w:val="21"/>
        </w:rPr>
        <w:t xml:space="preserve"> ust. 1 PZP wezwie Wykonawcę, którego oferta została najwyżej oceniona, do złożenia w</w:t>
      </w:r>
      <w:r w:rsidR="00A21B0A" w:rsidRPr="00425308">
        <w:rPr>
          <w:rFonts w:ascii="Cambria" w:hAnsi="Cambria" w:cs="Cambria"/>
          <w:color w:val="000000" w:themeColor="text1"/>
          <w:sz w:val="21"/>
          <w:szCs w:val="21"/>
        </w:rPr>
        <w:t xml:space="preserve"> wyznaczonym, nie krótszym niż 10</w:t>
      </w:r>
      <w:r w:rsidRPr="00425308">
        <w:rPr>
          <w:rFonts w:ascii="Cambria" w:hAnsi="Cambria" w:cs="Cambria"/>
          <w:color w:val="000000" w:themeColor="text1"/>
          <w:sz w:val="21"/>
          <w:szCs w:val="21"/>
        </w:rPr>
        <w:t xml:space="preserve"> dni, terminie aktualnych na dzień złożenia następujących podmiotowych środków dowodowych:</w:t>
      </w:r>
    </w:p>
    <w:p w14:paraId="6D8F33B1" w14:textId="3140CBC5" w:rsidR="000C55CC" w:rsidRPr="00425308" w:rsidRDefault="000C55CC" w:rsidP="00E20238">
      <w:pPr>
        <w:pStyle w:val="Akapitzlist"/>
        <w:numPr>
          <w:ilvl w:val="0"/>
          <w:numId w:val="13"/>
        </w:numPr>
        <w:spacing w:before="120" w:after="120"/>
        <w:ind w:left="1418" w:hanging="567"/>
        <w:contextualSpacing w:val="0"/>
        <w:jc w:val="both"/>
        <w:rPr>
          <w:rFonts w:ascii="Cambria" w:hAnsi="Cambria"/>
          <w:color w:val="000000" w:themeColor="text1"/>
          <w:sz w:val="21"/>
          <w:szCs w:val="21"/>
        </w:rPr>
      </w:pPr>
      <w:r w:rsidRPr="00425308">
        <w:rPr>
          <w:rFonts w:ascii="Cambria" w:hAnsi="Cambria"/>
          <w:color w:val="000000" w:themeColor="text1"/>
          <w:sz w:val="21"/>
          <w:szCs w:val="21"/>
        </w:rPr>
        <w:t>wykazu usług wykonanych, a w przypadku świadczeń powtarzających się lub ciągłych również wykonywanych, w okresie ostatnich 3 lat (wstecz od dnia w którym upływa termin składania ofert), a jeżeli okres prowadzenia działalności jest krótszy – w tym okresie, wraz z podaniem ich przedmiotu (rodzaju wykonanych usług), dat wykonania (dat dziennych rozpoczęcia i zakończenia realizacji usług) i podmiotów, na rzecz których usługi zostały wykonane lub są wykonywane (wzór wykazu wykonan</w:t>
      </w:r>
      <w:r w:rsidR="002D0ABF" w:rsidRPr="00425308">
        <w:rPr>
          <w:rFonts w:ascii="Cambria" w:hAnsi="Cambria"/>
          <w:color w:val="000000" w:themeColor="text1"/>
          <w:sz w:val="21"/>
          <w:szCs w:val="21"/>
        </w:rPr>
        <w:t xml:space="preserve">ych usług stanowi załącznik nr 7 </w:t>
      </w:r>
      <w:r w:rsidRPr="00425308">
        <w:rPr>
          <w:rFonts w:ascii="Cambria" w:hAnsi="Cambria"/>
          <w:color w:val="000000" w:themeColor="text1"/>
          <w:sz w:val="21"/>
          <w:szCs w:val="21"/>
        </w:rPr>
        <w:t xml:space="preserve">do SWZ). </w:t>
      </w:r>
    </w:p>
    <w:p w14:paraId="29BF0869" w14:textId="77777777" w:rsidR="000C55CC" w:rsidRPr="00425308" w:rsidRDefault="000C55CC" w:rsidP="00C65866">
      <w:pPr>
        <w:pStyle w:val="Akapitzlist"/>
        <w:spacing w:before="120" w:after="120"/>
        <w:ind w:left="1418" w:hanging="2"/>
        <w:contextualSpacing w:val="0"/>
        <w:jc w:val="both"/>
        <w:rPr>
          <w:rFonts w:ascii="Cambria" w:hAnsi="Cambria"/>
          <w:color w:val="000000" w:themeColor="text1"/>
          <w:sz w:val="21"/>
          <w:szCs w:val="21"/>
        </w:rPr>
      </w:pPr>
      <w:r w:rsidRPr="00425308">
        <w:rPr>
          <w:rFonts w:ascii="Cambria" w:hAnsi="Cambria"/>
          <w:color w:val="000000" w:themeColor="text1"/>
          <w:sz w:val="21"/>
          <w:szCs w:val="21"/>
        </w:rPr>
        <w:t xml:space="preserve">Jeżeli Wykonawca powołuje się na doświadczenie w realizacji usług, wykonywanych wspólnie z innymi Wykonawcami wykaz, o których mowa wyżej dotyczy usług, w których wykonaniu Wykonawca ten bezpośrednio uczestniczył, a w przypadku świadczeń powtarzających się lub ciągłych, w których wykonywaniu bezpośrednio uczestniczył lub uczestniczy. </w:t>
      </w:r>
    </w:p>
    <w:p w14:paraId="24540753" w14:textId="77777777" w:rsidR="000C55CC" w:rsidRPr="00425308" w:rsidRDefault="000C55CC" w:rsidP="00E20238">
      <w:pPr>
        <w:pStyle w:val="Akapitzlist"/>
        <w:numPr>
          <w:ilvl w:val="0"/>
          <w:numId w:val="13"/>
        </w:numPr>
        <w:spacing w:before="120" w:after="120"/>
        <w:ind w:left="1418" w:hanging="567"/>
        <w:contextualSpacing w:val="0"/>
        <w:jc w:val="both"/>
        <w:rPr>
          <w:rFonts w:ascii="Cambria" w:hAnsi="Cambria"/>
          <w:color w:val="000000" w:themeColor="text1"/>
          <w:sz w:val="21"/>
          <w:szCs w:val="21"/>
        </w:rPr>
      </w:pPr>
      <w:r w:rsidRPr="00425308">
        <w:rPr>
          <w:rFonts w:ascii="Cambria" w:hAnsi="Cambria"/>
          <w:color w:val="000000" w:themeColor="text1"/>
          <w:sz w:val="21"/>
          <w:szCs w:val="21"/>
        </w:rPr>
        <w:t xml:space="preserve">dowodów określających, czy wskazane przez Wykonawcę w wykazie usługi na potwierdzenie spełnienia warunku udziału w postępowaniu dot. zdolności technicznej lub zawodowej w zakresie doświadczenia zostały wykonane lub są wykonywane należycie, </w:t>
      </w:r>
    </w:p>
    <w:p w14:paraId="7B79D029" w14:textId="71BFF993" w:rsidR="000C55CC" w:rsidRPr="00425308" w:rsidRDefault="009D480E" w:rsidP="00C65866">
      <w:pPr>
        <w:pStyle w:val="Akapitzlist"/>
        <w:spacing w:before="120" w:after="120"/>
        <w:ind w:left="1418"/>
        <w:contextualSpacing w:val="0"/>
        <w:jc w:val="both"/>
        <w:rPr>
          <w:rFonts w:ascii="Cambria" w:hAnsi="Cambria"/>
          <w:color w:val="000000" w:themeColor="text1"/>
          <w:sz w:val="21"/>
          <w:szCs w:val="21"/>
        </w:rPr>
      </w:pPr>
      <w:r w:rsidRPr="00425308">
        <w:rPr>
          <w:rFonts w:ascii="Cambria" w:hAnsi="Cambria"/>
          <w:color w:val="000000" w:themeColor="text1"/>
          <w:sz w:val="21"/>
          <w:szCs w:val="21"/>
        </w:rPr>
        <w:t>d</w:t>
      </w:r>
      <w:r w:rsidR="000C55CC" w:rsidRPr="00425308">
        <w:rPr>
          <w:rFonts w:ascii="Cambria" w:hAnsi="Cambria"/>
          <w:color w:val="000000" w:themeColor="text1"/>
          <w:sz w:val="21"/>
          <w:szCs w:val="21"/>
        </w:rPr>
        <w:t>owodami, o których mowa powyżej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(wstecz od dnia, w którym upływa termin składania ofert).</w:t>
      </w:r>
    </w:p>
    <w:p w14:paraId="30390281" w14:textId="1821F3C1" w:rsidR="00BB5ACB" w:rsidRPr="00CA009E" w:rsidRDefault="00BB5ACB" w:rsidP="00E20238">
      <w:pPr>
        <w:pStyle w:val="Akapitzlist"/>
        <w:numPr>
          <w:ilvl w:val="0"/>
          <w:numId w:val="13"/>
        </w:numPr>
        <w:spacing w:before="120" w:after="120"/>
        <w:ind w:left="1418" w:hanging="567"/>
        <w:contextualSpacing w:val="0"/>
        <w:jc w:val="both"/>
        <w:rPr>
          <w:rFonts w:ascii="Cambria" w:hAnsi="Cambria"/>
          <w:sz w:val="21"/>
          <w:szCs w:val="21"/>
        </w:rPr>
      </w:pPr>
      <w:r w:rsidRPr="00425308">
        <w:rPr>
          <w:rFonts w:ascii="Cambria" w:hAnsi="Cambria"/>
          <w:color w:val="000000" w:themeColor="text1"/>
          <w:sz w:val="21"/>
          <w:szCs w:val="21"/>
        </w:rPr>
        <w:t xml:space="preserve">wykaz </w:t>
      </w:r>
      <w:r w:rsidR="00607686" w:rsidRPr="00425308">
        <w:rPr>
          <w:rFonts w:ascii="Cambria" w:hAnsi="Cambria"/>
          <w:color w:val="000000" w:themeColor="text1"/>
          <w:sz w:val="21"/>
          <w:szCs w:val="21"/>
        </w:rPr>
        <w:t xml:space="preserve">wyposażenia zakładu lub </w:t>
      </w:r>
      <w:r w:rsidRPr="00425308">
        <w:rPr>
          <w:rFonts w:ascii="Cambria" w:hAnsi="Cambria"/>
          <w:color w:val="000000" w:themeColor="text1"/>
          <w:sz w:val="21"/>
          <w:szCs w:val="21"/>
        </w:rPr>
        <w:t xml:space="preserve">urządzeń technicznych dostępnych Wykonawcy w celu wykonania zamówienia publicznego wraz z informacją o podstawie do </w:t>
      </w:r>
      <w:r w:rsidRPr="00425308">
        <w:rPr>
          <w:rFonts w:ascii="Cambria" w:hAnsi="Cambria"/>
          <w:color w:val="000000" w:themeColor="text1"/>
          <w:sz w:val="21"/>
          <w:szCs w:val="21"/>
        </w:rPr>
        <w:lastRenderedPageBreak/>
        <w:t>dysponowania tymi zasobami (wzór wykazu</w:t>
      </w:r>
      <w:r w:rsidR="00607686" w:rsidRPr="00425308">
        <w:rPr>
          <w:rFonts w:ascii="Cambria" w:hAnsi="Cambria"/>
          <w:color w:val="000000" w:themeColor="text1"/>
          <w:sz w:val="21"/>
          <w:szCs w:val="21"/>
        </w:rPr>
        <w:t xml:space="preserve"> </w:t>
      </w:r>
      <w:r w:rsidR="00607686" w:rsidRPr="00CA009E">
        <w:rPr>
          <w:rFonts w:ascii="Cambria" w:hAnsi="Cambria"/>
          <w:sz w:val="21"/>
          <w:szCs w:val="21"/>
        </w:rPr>
        <w:t>wyposażenia zakładu lub</w:t>
      </w:r>
      <w:r w:rsidRPr="00CA009E">
        <w:rPr>
          <w:rFonts w:ascii="Cambria" w:hAnsi="Cambria"/>
          <w:sz w:val="21"/>
          <w:szCs w:val="21"/>
        </w:rPr>
        <w:t xml:space="preserve"> urządzeń stanowi załącznik nr </w:t>
      </w:r>
      <w:r w:rsidR="002D0ABF" w:rsidRPr="00CA009E">
        <w:rPr>
          <w:rFonts w:ascii="Cambria" w:hAnsi="Cambria"/>
          <w:sz w:val="21"/>
          <w:szCs w:val="21"/>
        </w:rPr>
        <w:t>6</w:t>
      </w:r>
      <w:r w:rsidRPr="00CA009E">
        <w:rPr>
          <w:rFonts w:ascii="Cambria" w:hAnsi="Cambria"/>
          <w:sz w:val="21"/>
          <w:szCs w:val="21"/>
        </w:rPr>
        <w:t xml:space="preserve"> do SWZ).</w:t>
      </w:r>
    </w:p>
    <w:p w14:paraId="2D01C834" w14:textId="58092F1D" w:rsidR="00451FB8" w:rsidRPr="00451FB8" w:rsidRDefault="00451FB8" w:rsidP="00451FB8">
      <w:pPr>
        <w:pStyle w:val="Akapitzlist"/>
        <w:numPr>
          <w:ilvl w:val="0"/>
          <w:numId w:val="13"/>
        </w:numPr>
        <w:spacing w:before="120" w:after="120"/>
        <w:ind w:left="1418" w:hanging="567"/>
        <w:contextualSpacing w:val="0"/>
        <w:jc w:val="both"/>
        <w:rPr>
          <w:rFonts w:ascii="Cambria" w:hAnsi="Cambria"/>
          <w:sz w:val="21"/>
          <w:szCs w:val="21"/>
        </w:rPr>
      </w:pPr>
      <w:r>
        <w:rPr>
          <w:rFonts w:ascii="Cambria" w:hAnsi="Cambria"/>
          <w:sz w:val="21"/>
          <w:szCs w:val="21"/>
        </w:rPr>
        <w:t>w</w:t>
      </w:r>
      <w:r w:rsidRPr="00451FB8">
        <w:rPr>
          <w:rFonts w:ascii="Cambria" w:hAnsi="Cambria"/>
          <w:sz w:val="21"/>
          <w:szCs w:val="21"/>
        </w:rPr>
        <w:t xml:space="preserve">pis do </w:t>
      </w:r>
      <w:r w:rsidRPr="00451FB8">
        <w:rPr>
          <w:rFonts w:ascii="Cambria" w:hAnsi="Cambria"/>
          <w:iCs/>
          <w:sz w:val="21"/>
          <w:szCs w:val="21"/>
        </w:rPr>
        <w:t>rejestru podmiotów wprowadzających produkty, produkty w opakowaniach i gospoda</w:t>
      </w:r>
      <w:r>
        <w:rPr>
          <w:rFonts w:ascii="Cambria" w:hAnsi="Cambria"/>
          <w:iCs/>
          <w:sz w:val="21"/>
          <w:szCs w:val="21"/>
        </w:rPr>
        <w:t>rujących odpadami (rejestr BDO) do części I</w:t>
      </w:r>
      <w:r w:rsidR="003B35AB">
        <w:rPr>
          <w:rFonts w:ascii="Cambria" w:hAnsi="Cambria"/>
          <w:iCs/>
          <w:sz w:val="21"/>
          <w:szCs w:val="21"/>
        </w:rPr>
        <w:t xml:space="preserve"> i II</w:t>
      </w:r>
    </w:p>
    <w:p w14:paraId="5C638D11" w14:textId="3F519CD7" w:rsidR="003B35AB" w:rsidRPr="003B35AB" w:rsidRDefault="003B35AB" w:rsidP="00451FB8">
      <w:pPr>
        <w:pStyle w:val="Akapitzlist"/>
        <w:numPr>
          <w:ilvl w:val="0"/>
          <w:numId w:val="13"/>
        </w:numPr>
        <w:spacing w:before="120" w:after="120"/>
        <w:ind w:left="1418" w:hanging="567"/>
        <w:contextualSpacing w:val="0"/>
        <w:jc w:val="both"/>
        <w:rPr>
          <w:rFonts w:ascii="Cambria" w:hAnsi="Cambria"/>
          <w:sz w:val="21"/>
          <w:szCs w:val="21"/>
        </w:rPr>
      </w:pPr>
      <w:r w:rsidRPr="003B35AB">
        <w:rPr>
          <w:rFonts w:ascii="Cambria" w:hAnsi="Cambria"/>
          <w:sz w:val="21"/>
          <w:szCs w:val="21"/>
        </w:rPr>
        <w:t>wpis do rejestru działalności regulowanej w zakresie odbierania odpadów komunalnych od właścicieli nieruchomości na terenie Gminy Kołbaskowo, o którym mowa w art. 9b i nast. ustawy z dnia 13 września 1996 r. o utrzymaniu czystości i porządku w gminach (t.j. Dz.U. z 2022 r., poz. 2519 ze zm.)</w:t>
      </w:r>
      <w:r>
        <w:rPr>
          <w:rFonts w:ascii="Cambria" w:hAnsi="Cambria"/>
          <w:sz w:val="21"/>
          <w:szCs w:val="21"/>
        </w:rPr>
        <w:t xml:space="preserve"> do części II.</w:t>
      </w:r>
    </w:p>
    <w:p w14:paraId="6ABFD8CB" w14:textId="5BC0B72E" w:rsidR="0088493A" w:rsidRPr="00CA009E" w:rsidRDefault="0088493A" w:rsidP="00C65866">
      <w:pPr>
        <w:pStyle w:val="Kolorowalistaakcent11"/>
        <w:spacing w:before="120" w:after="120"/>
        <w:ind w:left="709" w:hanging="709"/>
        <w:contextualSpacing w:val="0"/>
        <w:jc w:val="both"/>
        <w:rPr>
          <w:rFonts w:ascii="Cambria" w:hAnsi="Cambria"/>
          <w:sz w:val="21"/>
          <w:szCs w:val="21"/>
        </w:rPr>
      </w:pPr>
      <w:r w:rsidRPr="00CA009E">
        <w:rPr>
          <w:rFonts w:ascii="Cambria" w:hAnsi="Cambria" w:cs="Cambria"/>
          <w:sz w:val="21"/>
          <w:szCs w:val="21"/>
        </w:rPr>
        <w:t>8.3.</w:t>
      </w:r>
      <w:r w:rsidRPr="00CA009E">
        <w:rPr>
          <w:rFonts w:ascii="Cambria" w:hAnsi="Cambria" w:cs="Cambria"/>
          <w:b/>
          <w:sz w:val="21"/>
          <w:szCs w:val="21"/>
        </w:rPr>
        <w:tab/>
      </w:r>
      <w:r w:rsidRPr="00CA009E">
        <w:rPr>
          <w:rFonts w:ascii="Cambria" w:hAnsi="Cambria" w:cs="Cambria"/>
          <w:sz w:val="21"/>
          <w:szCs w:val="21"/>
        </w:rPr>
        <w:t>W celu potwierdzenia braku podstaw do wyk</w:t>
      </w:r>
      <w:r w:rsidR="008A3AE0" w:rsidRPr="00CA009E">
        <w:rPr>
          <w:rFonts w:ascii="Cambria" w:hAnsi="Cambria" w:cs="Cambria"/>
          <w:sz w:val="21"/>
          <w:szCs w:val="21"/>
        </w:rPr>
        <w:t>luczenia, o których mowa w pkt 6.1. i 6</w:t>
      </w:r>
      <w:r w:rsidR="005E3848">
        <w:rPr>
          <w:rFonts w:ascii="Cambria" w:hAnsi="Cambria" w:cs="Cambria"/>
          <w:sz w:val="21"/>
          <w:szCs w:val="21"/>
        </w:rPr>
        <w:t>.2.</w:t>
      </w:r>
      <w:r w:rsidRPr="00CA009E">
        <w:rPr>
          <w:rFonts w:ascii="Cambria" w:hAnsi="Cambria" w:cs="Cambria"/>
          <w:sz w:val="21"/>
          <w:szCs w:val="21"/>
        </w:rPr>
        <w:t xml:space="preserve"> Zamawiający przed udzieleniem zamówienia, działając na podstawie art. </w:t>
      </w:r>
      <w:r w:rsidR="00A21B0A" w:rsidRPr="00CA009E">
        <w:rPr>
          <w:rFonts w:ascii="Cambria" w:hAnsi="Cambria" w:cs="Cambria"/>
          <w:sz w:val="21"/>
          <w:szCs w:val="21"/>
        </w:rPr>
        <w:t>126</w:t>
      </w:r>
      <w:r w:rsidRPr="00CA009E">
        <w:rPr>
          <w:rFonts w:ascii="Cambria" w:hAnsi="Cambria" w:cs="Cambria"/>
          <w:sz w:val="21"/>
          <w:szCs w:val="21"/>
        </w:rPr>
        <w:t xml:space="preserve"> ust. 1 PZP wezwie Wykonawcę, którego oferta została najwyżej oceniona, do złożenia w</w:t>
      </w:r>
      <w:r w:rsidR="00A21B0A" w:rsidRPr="00CA009E">
        <w:rPr>
          <w:rFonts w:ascii="Cambria" w:hAnsi="Cambria" w:cs="Cambria"/>
          <w:sz w:val="21"/>
          <w:szCs w:val="21"/>
        </w:rPr>
        <w:t xml:space="preserve"> wyznaczonym, nie krótszym niż 10</w:t>
      </w:r>
      <w:r w:rsidRPr="00CA009E">
        <w:rPr>
          <w:rFonts w:ascii="Cambria" w:hAnsi="Cambria" w:cs="Cambria"/>
          <w:sz w:val="21"/>
          <w:szCs w:val="21"/>
        </w:rPr>
        <w:t xml:space="preserve"> dni, terminie aktualnych na dzień złożenia następujących podmiotowych środków dowodowych:</w:t>
      </w:r>
    </w:p>
    <w:p w14:paraId="169F74C4" w14:textId="65262C90" w:rsidR="009A48C9" w:rsidRPr="00CA009E" w:rsidRDefault="0088493A" w:rsidP="009A48C9">
      <w:pPr>
        <w:pStyle w:val="Kolorowalistaakcent11"/>
        <w:spacing w:before="120"/>
        <w:ind w:left="1418" w:hanging="709"/>
        <w:contextualSpacing w:val="0"/>
        <w:jc w:val="both"/>
        <w:rPr>
          <w:rFonts w:ascii="Cambria" w:hAnsi="Cambria" w:cs="Arial"/>
          <w:sz w:val="21"/>
          <w:szCs w:val="21"/>
        </w:rPr>
      </w:pPr>
      <w:r w:rsidRPr="00CA009E">
        <w:rPr>
          <w:rFonts w:ascii="Cambria" w:hAnsi="Cambria" w:cs="Cambria"/>
          <w:sz w:val="21"/>
          <w:szCs w:val="21"/>
        </w:rPr>
        <w:t>a)</w:t>
      </w:r>
      <w:r w:rsidRPr="00CA009E">
        <w:rPr>
          <w:rFonts w:ascii="Cambria" w:hAnsi="Cambria" w:cs="Cambria"/>
          <w:sz w:val="21"/>
          <w:szCs w:val="21"/>
        </w:rPr>
        <w:tab/>
      </w:r>
      <w:r w:rsidR="009A48C9" w:rsidRPr="00CA009E">
        <w:rPr>
          <w:rFonts w:ascii="Cambria" w:hAnsi="Cambria" w:cs="Arial"/>
          <w:sz w:val="21"/>
          <w:szCs w:val="21"/>
        </w:rPr>
        <w:t>informacji z Krajowego Rejestru Karnego w zakresie:</w:t>
      </w:r>
    </w:p>
    <w:p w14:paraId="7E4F3D45" w14:textId="77777777" w:rsidR="009A48C9" w:rsidRPr="00CA009E" w:rsidRDefault="009A48C9" w:rsidP="009A48C9">
      <w:pPr>
        <w:pStyle w:val="Kolorowalistaakcent11"/>
        <w:spacing w:before="120"/>
        <w:ind w:left="1418"/>
        <w:contextualSpacing w:val="0"/>
        <w:jc w:val="both"/>
        <w:rPr>
          <w:rFonts w:ascii="Cambria" w:hAnsi="Cambria" w:cs="Arial"/>
          <w:sz w:val="21"/>
          <w:szCs w:val="21"/>
        </w:rPr>
      </w:pPr>
      <w:r w:rsidRPr="00CA009E">
        <w:rPr>
          <w:rFonts w:ascii="Cambria" w:hAnsi="Cambria" w:cs="Arial"/>
          <w:sz w:val="21"/>
          <w:szCs w:val="21"/>
        </w:rPr>
        <w:t>(a)</w:t>
      </w:r>
      <w:r w:rsidRPr="00CA009E">
        <w:rPr>
          <w:rFonts w:ascii="Cambria" w:hAnsi="Cambria" w:cs="Arial"/>
          <w:sz w:val="21"/>
          <w:szCs w:val="21"/>
        </w:rPr>
        <w:tab/>
        <w:t>art. 108 ust. 1 pkt 1 i 2 PZP,</w:t>
      </w:r>
    </w:p>
    <w:p w14:paraId="40EE7781" w14:textId="77777777" w:rsidR="009A48C9" w:rsidRPr="00CA009E" w:rsidRDefault="009A48C9" w:rsidP="009A48C9">
      <w:pPr>
        <w:pStyle w:val="Kolorowalistaakcent11"/>
        <w:spacing w:before="120"/>
        <w:ind w:left="2127" w:hanging="709"/>
        <w:contextualSpacing w:val="0"/>
        <w:jc w:val="both"/>
        <w:rPr>
          <w:rFonts w:ascii="Cambria" w:hAnsi="Cambria" w:cs="Arial"/>
          <w:sz w:val="21"/>
          <w:szCs w:val="21"/>
        </w:rPr>
      </w:pPr>
      <w:r w:rsidRPr="00CA009E">
        <w:rPr>
          <w:rFonts w:ascii="Cambria" w:hAnsi="Cambria" w:cs="Arial"/>
          <w:sz w:val="21"/>
          <w:szCs w:val="21"/>
        </w:rPr>
        <w:t>(b)</w:t>
      </w:r>
      <w:r w:rsidRPr="00CA009E">
        <w:rPr>
          <w:rFonts w:ascii="Cambria" w:hAnsi="Cambria" w:cs="Arial"/>
          <w:sz w:val="21"/>
          <w:szCs w:val="21"/>
        </w:rPr>
        <w:tab/>
        <w:t xml:space="preserve">art. 108 ust. 1 pkt 4 PZP, dotyczącej orzeczenia zakazu ubiegania się o zamówienie publiczne tytułem środka karnego, </w:t>
      </w:r>
    </w:p>
    <w:p w14:paraId="3ADCFC43" w14:textId="5D0E797D" w:rsidR="009A48C9" w:rsidRPr="00CA009E" w:rsidRDefault="009A48C9" w:rsidP="009A48C9">
      <w:pPr>
        <w:pStyle w:val="Kolorowalistaakcent11"/>
        <w:spacing w:before="120"/>
        <w:ind w:left="2127" w:hanging="709"/>
        <w:contextualSpacing w:val="0"/>
        <w:jc w:val="both"/>
        <w:rPr>
          <w:rFonts w:ascii="Cambria" w:hAnsi="Cambria" w:cs="Arial"/>
          <w:sz w:val="21"/>
          <w:szCs w:val="21"/>
        </w:rPr>
      </w:pPr>
      <w:r w:rsidRPr="00CA009E">
        <w:rPr>
          <w:rFonts w:ascii="Cambria" w:hAnsi="Cambria" w:cs="Arial"/>
          <w:sz w:val="21"/>
          <w:szCs w:val="21"/>
        </w:rPr>
        <w:t>- sporządzonej nie wcześniej niż 6 miesięcy przed jej złożeniem,</w:t>
      </w:r>
    </w:p>
    <w:p w14:paraId="5CECE179" w14:textId="6D02AF41" w:rsidR="0088493A" w:rsidRPr="00CA009E" w:rsidRDefault="009A48C9" w:rsidP="009A48C9">
      <w:pPr>
        <w:pStyle w:val="Kolorowalistaakcent11"/>
        <w:spacing w:before="120"/>
        <w:ind w:left="1420" w:hanging="720"/>
        <w:contextualSpacing w:val="0"/>
        <w:jc w:val="both"/>
        <w:rPr>
          <w:rFonts w:ascii="Cambria" w:hAnsi="Cambria" w:cs="Arial"/>
          <w:sz w:val="21"/>
          <w:szCs w:val="21"/>
        </w:rPr>
      </w:pPr>
      <w:r w:rsidRPr="00CA009E">
        <w:rPr>
          <w:rFonts w:ascii="Cambria" w:hAnsi="Cambria" w:cs="Arial"/>
          <w:sz w:val="21"/>
          <w:szCs w:val="21"/>
        </w:rPr>
        <w:t>b)</w:t>
      </w:r>
      <w:r w:rsidRPr="00CA009E">
        <w:rPr>
          <w:rFonts w:ascii="Cambria" w:hAnsi="Cambria" w:cs="Arial"/>
          <w:sz w:val="21"/>
          <w:szCs w:val="21"/>
        </w:rPr>
        <w:tab/>
        <w:t>oświadczenia Wykonawcy, w zakresie art. 108 ust. 1 pkt 5 PZP, o braku przynależności do tej samej grupy kapitałowej, w rozumieniu ustawy z dnia 16 lutego 2007 r. o ochronie konkurencji i konsumentów (tekst jedn. Dz. U. z 2021 r. poz. 275),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w:t>
      </w:r>
      <w:r w:rsidR="00266F86" w:rsidRPr="00CA009E">
        <w:rPr>
          <w:rFonts w:ascii="Cambria" w:hAnsi="Cambria" w:cs="Arial"/>
          <w:sz w:val="21"/>
          <w:szCs w:val="21"/>
        </w:rPr>
        <w:t xml:space="preserve">o tej samej grupy kapitałowej </w:t>
      </w:r>
      <w:r w:rsidRPr="00CA009E">
        <w:rPr>
          <w:rFonts w:ascii="Cambria" w:hAnsi="Cambria" w:cs="Arial"/>
          <w:sz w:val="21"/>
          <w:szCs w:val="21"/>
        </w:rPr>
        <w:t>(wzór oświadczenia Wykonawcy w zakresie art. 108 ust. 1 pkt 5 PZP o przynależności lub braku przynależności do tej s</w:t>
      </w:r>
      <w:r w:rsidR="000631FB">
        <w:rPr>
          <w:rFonts w:ascii="Cambria" w:hAnsi="Cambria" w:cs="Arial"/>
          <w:sz w:val="21"/>
          <w:szCs w:val="21"/>
        </w:rPr>
        <w:t>amej grupy kapitałowej stanowi z</w:t>
      </w:r>
      <w:r w:rsidR="00266F86" w:rsidRPr="00CA009E">
        <w:rPr>
          <w:rFonts w:ascii="Cambria" w:hAnsi="Cambria" w:cs="Arial"/>
          <w:sz w:val="21"/>
          <w:szCs w:val="21"/>
        </w:rPr>
        <w:t>ałącznik nr 5</w:t>
      </w:r>
      <w:r w:rsidRPr="00CA009E">
        <w:rPr>
          <w:rFonts w:ascii="Cambria" w:hAnsi="Cambria" w:cs="Arial"/>
          <w:sz w:val="21"/>
          <w:szCs w:val="21"/>
        </w:rPr>
        <w:t xml:space="preserve"> do SWZ),</w:t>
      </w:r>
    </w:p>
    <w:p w14:paraId="0692D739" w14:textId="71FFCA5A" w:rsidR="0088493A" w:rsidRPr="00CA009E" w:rsidRDefault="009A48C9" w:rsidP="00C65866">
      <w:pPr>
        <w:pStyle w:val="Kolorowalistaakcent11"/>
        <w:spacing w:before="120" w:after="120"/>
        <w:ind w:left="1418" w:hanging="709"/>
        <w:contextualSpacing w:val="0"/>
        <w:jc w:val="both"/>
        <w:rPr>
          <w:rFonts w:ascii="Cambria" w:hAnsi="Cambria"/>
          <w:sz w:val="21"/>
          <w:szCs w:val="21"/>
        </w:rPr>
      </w:pPr>
      <w:r w:rsidRPr="00CA009E">
        <w:rPr>
          <w:rFonts w:ascii="Cambria" w:hAnsi="Cambria" w:cs="Cambria"/>
          <w:sz w:val="21"/>
          <w:szCs w:val="21"/>
        </w:rPr>
        <w:t>c</w:t>
      </w:r>
      <w:r w:rsidR="0088493A" w:rsidRPr="00CA009E">
        <w:rPr>
          <w:rFonts w:ascii="Cambria" w:hAnsi="Cambria" w:cs="Cambria"/>
          <w:sz w:val="21"/>
          <w:szCs w:val="21"/>
        </w:rPr>
        <w:t>)</w:t>
      </w:r>
      <w:r w:rsidR="0088493A" w:rsidRPr="00CA009E">
        <w:rPr>
          <w:rFonts w:ascii="Cambria" w:hAnsi="Cambria" w:cs="Cambria"/>
          <w:sz w:val="21"/>
          <w:szCs w:val="21"/>
        </w:rPr>
        <w:tab/>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A574746" w14:textId="71171BEB" w:rsidR="0088493A" w:rsidRPr="00CA009E" w:rsidRDefault="009A48C9" w:rsidP="00C65866">
      <w:pPr>
        <w:pStyle w:val="Kolorowalistaakcent11"/>
        <w:spacing w:before="120" w:after="120"/>
        <w:ind w:left="1418" w:hanging="709"/>
        <w:contextualSpacing w:val="0"/>
        <w:jc w:val="both"/>
        <w:rPr>
          <w:rFonts w:ascii="Cambria" w:hAnsi="Cambria"/>
          <w:sz w:val="21"/>
          <w:szCs w:val="21"/>
        </w:rPr>
      </w:pPr>
      <w:r w:rsidRPr="00CA009E">
        <w:rPr>
          <w:rFonts w:ascii="Cambria" w:hAnsi="Cambria" w:cs="Cambria"/>
          <w:sz w:val="21"/>
          <w:szCs w:val="21"/>
        </w:rPr>
        <w:t>d</w:t>
      </w:r>
      <w:r w:rsidR="0088493A" w:rsidRPr="00CA009E">
        <w:rPr>
          <w:rFonts w:ascii="Cambria" w:hAnsi="Cambria" w:cs="Cambria"/>
          <w:sz w:val="21"/>
          <w:szCs w:val="21"/>
        </w:rPr>
        <w:t>)</w:t>
      </w:r>
      <w:r w:rsidR="0088493A" w:rsidRPr="00CA009E">
        <w:rPr>
          <w:rFonts w:ascii="Cambria" w:hAnsi="Cambria" w:cs="Cambria"/>
          <w:sz w:val="21"/>
          <w:szCs w:val="21"/>
        </w:rPr>
        <w:tab/>
        <w:t>oświadczenie wykonawcy o aktualności informacji zawartych w oświadczeniu, o którym mowa w art. 125 ust. 1 PZP, w zakresie podstaw wykluczenia z postępowania wskazanych przez zamawiającego, o których mowa w:</w:t>
      </w:r>
    </w:p>
    <w:p w14:paraId="115630A8" w14:textId="77777777" w:rsidR="0088493A" w:rsidRPr="00CA009E" w:rsidRDefault="0088493A" w:rsidP="00E20238">
      <w:pPr>
        <w:pStyle w:val="Kolorowalistaakcent11"/>
        <w:numPr>
          <w:ilvl w:val="0"/>
          <w:numId w:val="7"/>
        </w:numPr>
        <w:spacing w:before="120" w:after="120"/>
        <w:ind w:left="2126" w:hanging="425"/>
        <w:contextualSpacing w:val="0"/>
        <w:jc w:val="both"/>
        <w:rPr>
          <w:rFonts w:ascii="Cambria" w:hAnsi="Cambria"/>
          <w:sz w:val="21"/>
          <w:szCs w:val="21"/>
        </w:rPr>
      </w:pPr>
      <w:r w:rsidRPr="00CA009E">
        <w:rPr>
          <w:rFonts w:ascii="Cambria" w:hAnsi="Cambria" w:cs="Cambria"/>
          <w:sz w:val="21"/>
          <w:szCs w:val="21"/>
        </w:rPr>
        <w:t>art. 108 ust. 1 pkt 3 PZP,</w:t>
      </w:r>
    </w:p>
    <w:p w14:paraId="329569E9" w14:textId="77777777" w:rsidR="0088493A" w:rsidRPr="00CA009E" w:rsidRDefault="0088493A" w:rsidP="00E20238">
      <w:pPr>
        <w:pStyle w:val="Kolorowalistaakcent11"/>
        <w:numPr>
          <w:ilvl w:val="0"/>
          <w:numId w:val="7"/>
        </w:numPr>
        <w:spacing w:before="120" w:after="120"/>
        <w:ind w:left="2126" w:hanging="425"/>
        <w:contextualSpacing w:val="0"/>
        <w:jc w:val="both"/>
        <w:rPr>
          <w:rFonts w:ascii="Cambria" w:hAnsi="Cambria"/>
          <w:sz w:val="21"/>
          <w:szCs w:val="21"/>
        </w:rPr>
      </w:pPr>
      <w:r w:rsidRPr="00CA009E">
        <w:rPr>
          <w:rFonts w:ascii="Cambria" w:hAnsi="Cambria" w:cs="Cambria"/>
          <w:sz w:val="21"/>
          <w:szCs w:val="21"/>
        </w:rPr>
        <w:t>art. 108 ust. 1 pkt 4 PZP, dotyczących orzeczenia zakazu ubiegania się o zamówienie publiczne tytułem środka zapobiegawczego,</w:t>
      </w:r>
    </w:p>
    <w:p w14:paraId="290CD10F" w14:textId="77777777" w:rsidR="0088493A" w:rsidRPr="00CA009E" w:rsidRDefault="0088493A" w:rsidP="00E20238">
      <w:pPr>
        <w:pStyle w:val="Kolorowalistaakcent11"/>
        <w:numPr>
          <w:ilvl w:val="0"/>
          <w:numId w:val="7"/>
        </w:numPr>
        <w:spacing w:before="120" w:after="120"/>
        <w:ind w:left="2126" w:hanging="425"/>
        <w:contextualSpacing w:val="0"/>
        <w:jc w:val="both"/>
        <w:rPr>
          <w:rFonts w:ascii="Cambria" w:hAnsi="Cambria"/>
          <w:sz w:val="21"/>
          <w:szCs w:val="21"/>
        </w:rPr>
      </w:pPr>
      <w:r w:rsidRPr="00CA009E">
        <w:rPr>
          <w:rFonts w:ascii="Cambria" w:hAnsi="Cambria" w:cs="Cambria"/>
          <w:sz w:val="21"/>
          <w:szCs w:val="21"/>
        </w:rPr>
        <w:t>art. 108 ust. 1 pkt 5 PZP, dotyczących zawarcia z innymi wykonawcami porozumienia mającego na celu zakłócenie konkurencji,</w:t>
      </w:r>
    </w:p>
    <w:p w14:paraId="6BBCF5E0" w14:textId="77777777" w:rsidR="0088493A" w:rsidRPr="00CA009E" w:rsidRDefault="0088493A" w:rsidP="00E20238">
      <w:pPr>
        <w:pStyle w:val="Kolorowalistaakcent11"/>
        <w:numPr>
          <w:ilvl w:val="0"/>
          <w:numId w:val="7"/>
        </w:numPr>
        <w:spacing w:before="120" w:after="120"/>
        <w:ind w:left="2126" w:hanging="425"/>
        <w:contextualSpacing w:val="0"/>
        <w:jc w:val="both"/>
        <w:rPr>
          <w:rFonts w:ascii="Cambria" w:hAnsi="Cambria"/>
          <w:sz w:val="21"/>
          <w:szCs w:val="21"/>
        </w:rPr>
      </w:pPr>
      <w:r w:rsidRPr="00CA009E">
        <w:rPr>
          <w:rFonts w:ascii="Cambria" w:hAnsi="Cambria" w:cs="Cambria"/>
          <w:sz w:val="21"/>
          <w:szCs w:val="21"/>
        </w:rPr>
        <w:t>art. 108 ust. 1 pkt 6 PZP,</w:t>
      </w:r>
    </w:p>
    <w:p w14:paraId="47DC88FF" w14:textId="683721CB" w:rsidR="0088493A" w:rsidRPr="00CA009E" w:rsidRDefault="003A405B" w:rsidP="00E20238">
      <w:pPr>
        <w:pStyle w:val="Kolorowalistaakcent11"/>
        <w:numPr>
          <w:ilvl w:val="0"/>
          <w:numId w:val="7"/>
        </w:numPr>
        <w:spacing w:before="120" w:after="120"/>
        <w:ind w:left="2126" w:hanging="425"/>
        <w:contextualSpacing w:val="0"/>
        <w:jc w:val="both"/>
        <w:rPr>
          <w:rFonts w:ascii="Cambria" w:hAnsi="Cambria"/>
          <w:sz w:val="21"/>
          <w:szCs w:val="21"/>
        </w:rPr>
      </w:pPr>
      <w:r w:rsidRPr="00CA009E">
        <w:rPr>
          <w:rFonts w:ascii="Cambria" w:hAnsi="Cambria" w:cs="Cambria"/>
          <w:sz w:val="21"/>
          <w:szCs w:val="21"/>
        </w:rPr>
        <w:t>art. 109 ust. 1 pkt 5-10</w:t>
      </w:r>
      <w:r w:rsidR="005F0E78" w:rsidRPr="00CA009E">
        <w:rPr>
          <w:rFonts w:ascii="Cambria" w:hAnsi="Cambria" w:cs="Cambria"/>
          <w:sz w:val="21"/>
          <w:szCs w:val="21"/>
        </w:rPr>
        <w:t xml:space="preserve"> PZP</w:t>
      </w:r>
    </w:p>
    <w:p w14:paraId="139A13B0" w14:textId="68F99903" w:rsidR="005E7216" w:rsidRPr="00CA009E" w:rsidRDefault="005E7216" w:rsidP="00C65866">
      <w:pPr>
        <w:pStyle w:val="Kolorowalistaakcent11"/>
        <w:spacing w:before="120" w:after="120"/>
        <w:ind w:left="1418"/>
        <w:contextualSpacing w:val="0"/>
        <w:jc w:val="both"/>
        <w:rPr>
          <w:rFonts w:ascii="Cambria" w:hAnsi="Cambria"/>
          <w:sz w:val="21"/>
          <w:szCs w:val="21"/>
        </w:rPr>
      </w:pPr>
      <w:r w:rsidRPr="00CA009E">
        <w:rPr>
          <w:rFonts w:ascii="Cambria" w:hAnsi="Cambria"/>
          <w:sz w:val="21"/>
          <w:szCs w:val="21"/>
        </w:rPr>
        <w:t xml:space="preserve"> - według wzoru stanowiącego załącznik nr 4 do SWZ.</w:t>
      </w:r>
    </w:p>
    <w:p w14:paraId="72806E82" w14:textId="19A70782" w:rsidR="0088493A" w:rsidRPr="00CA009E" w:rsidRDefault="0088493A" w:rsidP="00C65866">
      <w:pPr>
        <w:tabs>
          <w:tab w:val="left" w:pos="1843"/>
        </w:tabs>
        <w:spacing w:before="120" w:after="120"/>
        <w:ind w:left="709" w:hanging="709"/>
        <w:jc w:val="both"/>
        <w:rPr>
          <w:rFonts w:ascii="Cambria" w:hAnsi="Cambria"/>
          <w:sz w:val="21"/>
          <w:szCs w:val="21"/>
        </w:rPr>
      </w:pPr>
      <w:r w:rsidRPr="00CA009E">
        <w:rPr>
          <w:rFonts w:ascii="Cambria" w:hAnsi="Cambria" w:cs="Cambria"/>
          <w:sz w:val="21"/>
          <w:szCs w:val="21"/>
        </w:rPr>
        <w:t>8.4.</w:t>
      </w:r>
      <w:r w:rsidRPr="00CA009E">
        <w:rPr>
          <w:rFonts w:ascii="Cambria" w:hAnsi="Cambria" w:cs="Cambria"/>
          <w:sz w:val="21"/>
          <w:szCs w:val="21"/>
        </w:rPr>
        <w:tab/>
        <w:t xml:space="preserve">Wykonawca może w celu potwierdzenia spełnienia warunków udziału w postępowaniu polegać na zdolnościach technicznych lub zawodowych (warunki wskazane w pkt 7.1. ppkt 4) innych podmiotów, niezależnie od charakteru prawnego łączących go z nimi stosunków prawnych. </w:t>
      </w:r>
      <w:r w:rsidRPr="00CA009E">
        <w:rPr>
          <w:rFonts w:ascii="Cambria" w:hAnsi="Cambria" w:cs="Cambria"/>
          <w:sz w:val="21"/>
          <w:szCs w:val="21"/>
        </w:rPr>
        <w:tab/>
      </w:r>
      <w:r w:rsidRPr="00CA009E">
        <w:rPr>
          <w:rFonts w:ascii="Cambria" w:hAnsi="Cambria" w:cs="Cambria"/>
          <w:sz w:val="21"/>
          <w:szCs w:val="21"/>
        </w:rPr>
        <w:br/>
      </w:r>
      <w:r w:rsidRPr="00CA009E">
        <w:rPr>
          <w:rFonts w:ascii="Cambria" w:hAnsi="Cambria" w:cs="Cambria"/>
          <w:sz w:val="21"/>
          <w:szCs w:val="21"/>
        </w:rPr>
        <w:lastRenderedPageBreak/>
        <w:br/>
      </w:r>
      <w:r w:rsidRPr="00CA009E">
        <w:rPr>
          <w:rFonts w:ascii="Cambria" w:eastAsia="A" w:hAnsi="Cambria" w:cs="Cambria"/>
          <w:sz w:val="21"/>
          <w:szCs w:val="21"/>
        </w:rPr>
        <w:t>Wykonawca, który polega na</w:t>
      </w:r>
      <w:r w:rsidRPr="00CA009E">
        <w:rPr>
          <w:rFonts w:ascii="Cambria" w:hAnsi="Cambria" w:cs="Cambria"/>
          <w:sz w:val="21"/>
          <w:szCs w:val="21"/>
        </w:rPr>
        <w:t xml:space="preserve"> zdolnościach technicznych lub zawodowych </w:t>
      </w:r>
      <w:r w:rsidRPr="00CA009E">
        <w:rPr>
          <w:rFonts w:ascii="Cambria" w:eastAsia="A" w:hAnsi="Cambria" w:cs="Cambria"/>
          <w:sz w:val="21"/>
          <w:szCs w:val="21"/>
        </w:rPr>
        <w:t xml:space="preserve">podmiotów udostępniających zasoby, </w:t>
      </w:r>
      <w:r w:rsidRPr="00CA009E">
        <w:rPr>
          <w:rFonts w:ascii="Cambria" w:eastAsia="A" w:hAnsi="Cambria" w:cs="Cambria"/>
          <w:b/>
          <w:sz w:val="21"/>
          <w:szCs w:val="21"/>
          <w:u w:val="single"/>
        </w:rPr>
        <w:t>składa wraz  z ofertą:</w:t>
      </w:r>
    </w:p>
    <w:p w14:paraId="441C6331" w14:textId="77777777" w:rsidR="0088493A" w:rsidRPr="00CA009E" w:rsidRDefault="0088493A" w:rsidP="00C65866">
      <w:pPr>
        <w:tabs>
          <w:tab w:val="left" w:pos="1276"/>
        </w:tabs>
        <w:spacing w:before="120"/>
        <w:ind w:left="1276" w:hanging="576"/>
        <w:jc w:val="both"/>
        <w:rPr>
          <w:rFonts w:ascii="Cambria" w:hAnsi="Cambria"/>
          <w:sz w:val="21"/>
          <w:szCs w:val="21"/>
        </w:rPr>
      </w:pPr>
      <w:r w:rsidRPr="00CA009E">
        <w:rPr>
          <w:rFonts w:ascii="Cambria" w:eastAsia="A" w:hAnsi="Cambria" w:cs="Cambria"/>
          <w:sz w:val="21"/>
          <w:szCs w:val="21"/>
        </w:rPr>
        <w:t>1)</w:t>
      </w:r>
      <w:r w:rsidRPr="00CA009E">
        <w:rPr>
          <w:rFonts w:ascii="Cambria" w:eastAsia="A" w:hAnsi="Cambria" w:cs="Cambria"/>
          <w:sz w:val="21"/>
          <w:szCs w:val="21"/>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0163348" w14:textId="55EAF006" w:rsidR="0088493A" w:rsidRPr="00CA009E" w:rsidRDefault="0088493A" w:rsidP="00C65866">
      <w:pPr>
        <w:spacing w:before="120"/>
        <w:ind w:left="1276" w:hanging="9"/>
        <w:jc w:val="both"/>
        <w:rPr>
          <w:rFonts w:ascii="Cambria" w:hAnsi="Cambria"/>
          <w:sz w:val="21"/>
          <w:szCs w:val="21"/>
        </w:rPr>
      </w:pPr>
      <w:r w:rsidRPr="00CA009E">
        <w:rPr>
          <w:rFonts w:ascii="Cambria" w:eastAsia="A" w:hAnsi="Cambria" w:cs="Cambria"/>
          <w:sz w:val="21"/>
          <w:szCs w:val="21"/>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w:t>
      </w:r>
      <w:r w:rsidR="000C4899" w:rsidRPr="00CA009E">
        <w:rPr>
          <w:rFonts w:ascii="Cambria" w:eastAsia="A" w:hAnsi="Cambria" w:cs="Cambria"/>
          <w:sz w:val="21"/>
          <w:szCs w:val="21"/>
        </w:rPr>
        <w:t>usługi</w:t>
      </w:r>
      <w:r w:rsidRPr="00CA009E">
        <w:rPr>
          <w:rFonts w:ascii="Cambria" w:eastAsia="A" w:hAnsi="Cambria" w:cs="Cambria"/>
          <w:sz w:val="21"/>
          <w:szCs w:val="21"/>
        </w:rPr>
        <w:t xml:space="preserve">, których wskazane zdolności dotyczą. </w:t>
      </w:r>
      <w:r w:rsidR="00F03172" w:rsidRPr="00CA009E">
        <w:rPr>
          <w:rFonts w:ascii="Cambria" w:hAnsi="Cambria" w:cs="Cambria"/>
          <w:bCs/>
          <w:sz w:val="21"/>
          <w:szCs w:val="21"/>
        </w:rPr>
        <w:t>W</w:t>
      </w:r>
      <w:r w:rsidRPr="00CA009E">
        <w:rPr>
          <w:rFonts w:ascii="Cambria" w:hAnsi="Cambria" w:cs="Cambria"/>
          <w:bCs/>
          <w:sz w:val="21"/>
          <w:szCs w:val="21"/>
        </w:rPr>
        <w:t>zór zobowiązania do oddania wykonawcy do dyspozycji niezbędnych zasobów na potrzeby wykonania z</w:t>
      </w:r>
      <w:r w:rsidR="007C63D3" w:rsidRPr="00CA009E">
        <w:rPr>
          <w:rFonts w:ascii="Cambria" w:hAnsi="Cambria" w:cs="Cambria"/>
          <w:bCs/>
          <w:sz w:val="21"/>
          <w:szCs w:val="21"/>
        </w:rPr>
        <w:t>amówienia stanowi załącznik nr 8</w:t>
      </w:r>
      <w:r w:rsidRPr="00CA009E">
        <w:rPr>
          <w:rFonts w:ascii="Cambria" w:hAnsi="Cambria" w:cs="Cambria"/>
          <w:bCs/>
          <w:sz w:val="21"/>
          <w:szCs w:val="21"/>
        </w:rPr>
        <w:t xml:space="preserve"> do SWZ.</w:t>
      </w:r>
    </w:p>
    <w:p w14:paraId="0F33CD0C" w14:textId="77BD4FB5" w:rsidR="002F6879" w:rsidRPr="00CA009E" w:rsidRDefault="002F6879" w:rsidP="00E20238">
      <w:pPr>
        <w:pStyle w:val="Akapitzlist"/>
        <w:numPr>
          <w:ilvl w:val="0"/>
          <w:numId w:val="27"/>
        </w:numPr>
        <w:tabs>
          <w:tab w:val="left" w:pos="1276"/>
        </w:tabs>
        <w:spacing w:before="120"/>
        <w:ind w:left="1276" w:hanging="567"/>
        <w:contextualSpacing w:val="0"/>
        <w:jc w:val="both"/>
        <w:rPr>
          <w:rFonts w:ascii="Cambria" w:hAnsi="Cambria" w:cs="Cambria"/>
          <w:color w:val="000000" w:themeColor="text1"/>
          <w:sz w:val="21"/>
          <w:szCs w:val="21"/>
        </w:rPr>
      </w:pPr>
      <w:r w:rsidRPr="00CA009E">
        <w:rPr>
          <w:rFonts w:ascii="Cambria" w:hAnsi="Cambria" w:cs="Cambria"/>
          <w:sz w:val="21"/>
          <w:szCs w:val="21"/>
        </w:rPr>
        <w:t xml:space="preserve">oświadczenie podmiotu udostępniającego zasoby, potwierdzające brak podstaw </w:t>
      </w:r>
      <w:r w:rsidRPr="00CA009E">
        <w:rPr>
          <w:rFonts w:ascii="Cambria" w:hAnsi="Cambria" w:cs="Cambria"/>
          <w:color w:val="000000" w:themeColor="text1"/>
          <w:sz w:val="21"/>
          <w:szCs w:val="21"/>
        </w:rPr>
        <w:t>wykluczenia tego podmiotu oraz spełnienie warunków udziału w postępowaniu (w zakresie warunku, w jakim Wykonawca powołuje się na jego zasoby) złożone na formularzu JEDZ. JEDZ podmiotu udostępniającego zasoby powinien zostać złożony pod rygorem nieważności, w formie elektronicznej (tj. w postaci elektronicznej opatrzonej kwalifikowanym podpisem elektronicznym),</w:t>
      </w:r>
    </w:p>
    <w:p w14:paraId="06F10182" w14:textId="0D814CCE" w:rsidR="002F6879" w:rsidRPr="00CA009E" w:rsidRDefault="002F6879" w:rsidP="00E20238">
      <w:pPr>
        <w:pStyle w:val="Akapitzlist"/>
        <w:numPr>
          <w:ilvl w:val="0"/>
          <w:numId w:val="27"/>
        </w:numPr>
        <w:tabs>
          <w:tab w:val="left" w:pos="1276"/>
        </w:tabs>
        <w:spacing w:before="120"/>
        <w:ind w:left="1276" w:hanging="567"/>
        <w:contextualSpacing w:val="0"/>
        <w:jc w:val="both"/>
        <w:rPr>
          <w:rFonts w:ascii="Cambria" w:hAnsi="Cambria"/>
          <w:color w:val="000000" w:themeColor="text1"/>
          <w:sz w:val="21"/>
          <w:szCs w:val="21"/>
        </w:rPr>
      </w:pPr>
      <w:r w:rsidRPr="00CA009E">
        <w:rPr>
          <w:rFonts w:ascii="Cambria" w:hAnsi="Cambria" w:cs="Cambria"/>
          <w:color w:val="000000" w:themeColor="text1"/>
          <w:sz w:val="21"/>
          <w:szCs w:val="21"/>
        </w:rPr>
        <w:t>oświadczenie podmiotu udostępniającego zasoby o braku podstaw wykluczenia tego podmiotu w zakresie, o którym mowa w art. 5k rozporządzenia Rady (UE) Nr 833/2014 z dnia 31 lipca 2014 r. dotyczącego środków ograniczających w związku z działaniami Rosji destabilizującymi sytuację na Ukrainie (wzór oświadczenia podmiotu udostępniającego zasoby dotyczącego przesłanek wykluczenia z art. 5k rozporządzenia</w:t>
      </w:r>
      <w:r w:rsidR="000631FB">
        <w:rPr>
          <w:rFonts w:ascii="Cambria" w:hAnsi="Cambria" w:cs="Cambria"/>
          <w:color w:val="000000" w:themeColor="text1"/>
          <w:sz w:val="21"/>
          <w:szCs w:val="21"/>
        </w:rPr>
        <w:t xml:space="preserve"> 833/2014 stanowi z</w:t>
      </w:r>
      <w:r w:rsidRPr="00CA009E">
        <w:rPr>
          <w:rFonts w:ascii="Cambria" w:hAnsi="Cambria" w:cs="Cambria"/>
          <w:color w:val="000000" w:themeColor="text1"/>
          <w:sz w:val="21"/>
          <w:szCs w:val="21"/>
        </w:rPr>
        <w:t>ałącznik nr 3A do SWZ). Oświadczenie to powinno zostać złożone pod rygorem nieważności, w formie elektronicznej (tj. w postaci elektronicznej opatrzonej kwalifikowanym podpisem elektronicznym).</w:t>
      </w:r>
    </w:p>
    <w:p w14:paraId="04A6461E" w14:textId="1BC60C0C" w:rsidR="0088493A" w:rsidRDefault="0088493A" w:rsidP="00C65866">
      <w:pPr>
        <w:spacing w:before="120"/>
        <w:ind w:left="700"/>
        <w:jc w:val="both"/>
        <w:rPr>
          <w:rFonts w:ascii="Cambria" w:hAnsi="Cambria" w:cs="Cambria"/>
          <w:sz w:val="21"/>
          <w:szCs w:val="21"/>
        </w:rPr>
      </w:pPr>
      <w:r w:rsidRPr="00CA009E">
        <w:rPr>
          <w:rFonts w:ascii="Cambria" w:hAnsi="Cambria" w:cs="Cambria"/>
          <w:sz w:val="21"/>
          <w:szCs w:val="21"/>
        </w:rPr>
        <w:t xml:space="preserve">Wykonawca, który polega na zdolnościach technicznych lub zawodowych (warunki wskazane w pkt 7.1. ppkt 4) na zasadach określonych w art. 118 PZP zobowiązany będzie do przedstawienia podmiotowych środków dowodowych, o których mowa w pkt 8.3 lit. </w:t>
      </w:r>
      <w:r w:rsidR="00A21B0A" w:rsidRPr="00CA009E">
        <w:rPr>
          <w:rFonts w:ascii="Cambria" w:hAnsi="Cambria" w:cs="Cambria"/>
          <w:sz w:val="21"/>
          <w:szCs w:val="21"/>
        </w:rPr>
        <w:t xml:space="preserve">a), c) i d) </w:t>
      </w:r>
      <w:r w:rsidRPr="00CA009E">
        <w:rPr>
          <w:rFonts w:ascii="Cambria" w:hAnsi="Cambria" w:cs="Cambria"/>
          <w:sz w:val="21"/>
          <w:szCs w:val="21"/>
        </w:rPr>
        <w:t xml:space="preserve">SWZ, dotyczących tych podmiotów, potwierdzających, że nie zachodzą wobec tych podmiotów podstawy wykluczenia z postępowania. Dokumenty, o których mowa w pkt 8.3 lit. </w:t>
      </w:r>
      <w:r w:rsidR="00A21B0A" w:rsidRPr="00CA009E">
        <w:rPr>
          <w:rFonts w:ascii="Cambria" w:hAnsi="Cambria" w:cs="Cambria"/>
          <w:sz w:val="21"/>
          <w:szCs w:val="21"/>
        </w:rPr>
        <w:t>a), c) i d)</w:t>
      </w:r>
      <w:r w:rsidRPr="00CA009E">
        <w:rPr>
          <w:rFonts w:ascii="Cambria" w:hAnsi="Cambria" w:cs="Cambria"/>
          <w:sz w:val="21"/>
          <w:szCs w:val="21"/>
        </w:rPr>
        <w:t xml:space="preserve"> SWZ wykonawca będzie obowiązany złożyć w terminie wskazanym przez Z</w:t>
      </w:r>
      <w:r w:rsidR="00A21B0A" w:rsidRPr="00CA009E">
        <w:rPr>
          <w:rFonts w:ascii="Cambria" w:hAnsi="Cambria" w:cs="Cambria"/>
          <w:sz w:val="21"/>
          <w:szCs w:val="21"/>
        </w:rPr>
        <w:t>amawiającego, nie krótszym niż 10</w:t>
      </w:r>
      <w:r w:rsidRPr="00CA009E">
        <w:rPr>
          <w:rFonts w:ascii="Cambria" w:hAnsi="Cambria" w:cs="Cambria"/>
          <w:sz w:val="21"/>
          <w:szCs w:val="21"/>
        </w:rPr>
        <w:t xml:space="preserve"> dni, określonym w wezwaniu wystosowanym przez Zamawiającego do wykonawcy w trybie art. </w:t>
      </w:r>
      <w:r w:rsidR="00A143F7">
        <w:rPr>
          <w:rFonts w:ascii="Cambria" w:hAnsi="Cambria" w:cs="Cambria"/>
          <w:sz w:val="21"/>
          <w:szCs w:val="21"/>
        </w:rPr>
        <w:t xml:space="preserve">126 </w:t>
      </w:r>
      <w:r w:rsidRPr="00CA009E">
        <w:rPr>
          <w:rFonts w:ascii="Cambria" w:hAnsi="Cambria" w:cs="Cambria"/>
          <w:sz w:val="21"/>
          <w:szCs w:val="21"/>
        </w:rPr>
        <w:t xml:space="preserve">ust. 1 PZP. </w:t>
      </w:r>
    </w:p>
    <w:p w14:paraId="443222CD" w14:textId="1CC54111" w:rsidR="00795582" w:rsidRPr="00CA009E" w:rsidRDefault="00795582" w:rsidP="00C65866">
      <w:pPr>
        <w:spacing w:before="120"/>
        <w:ind w:left="700"/>
        <w:jc w:val="both"/>
        <w:rPr>
          <w:rFonts w:ascii="Cambria" w:hAnsi="Cambria"/>
          <w:sz w:val="21"/>
          <w:szCs w:val="21"/>
        </w:rPr>
      </w:pPr>
      <w:r>
        <w:rPr>
          <w:rFonts w:ascii="Cambria" w:hAnsi="Cambria" w:cs="Cambria"/>
          <w:sz w:val="21"/>
          <w:szCs w:val="21"/>
        </w:rPr>
        <w:t xml:space="preserve">Do podmiotów udostępniających zasoby </w:t>
      </w:r>
      <w:r w:rsidR="00734F28">
        <w:rPr>
          <w:rFonts w:ascii="Cambria" w:hAnsi="Cambria" w:cs="Cambria"/>
          <w:sz w:val="21"/>
          <w:szCs w:val="21"/>
        </w:rPr>
        <w:t>na zasadach określonych w art., 118 PZP mających siedzibę lub miejsce zamieszkania poza granicami Rzeczypospolitrej Polskiej postanowienia pkt 8.5.-8.7. stosuje się odpoiendio.</w:t>
      </w:r>
    </w:p>
    <w:p w14:paraId="79DCA398" w14:textId="0F8B2E32" w:rsidR="0088493A" w:rsidRPr="00CA009E" w:rsidRDefault="00734F28" w:rsidP="00C65866">
      <w:pPr>
        <w:spacing w:before="120"/>
        <w:ind w:left="728" w:hanging="728"/>
        <w:jc w:val="both"/>
        <w:rPr>
          <w:rFonts w:ascii="Cambria" w:hAnsi="Cambria" w:cs="Cambria"/>
          <w:sz w:val="21"/>
          <w:szCs w:val="21"/>
        </w:rPr>
      </w:pPr>
      <w:r>
        <w:rPr>
          <w:rFonts w:ascii="Cambria" w:hAnsi="Cambria" w:cs="Cambria"/>
          <w:sz w:val="21"/>
          <w:szCs w:val="21"/>
        </w:rPr>
        <w:t xml:space="preserve">8.5. </w:t>
      </w:r>
      <w:r>
        <w:rPr>
          <w:rFonts w:ascii="Cambria" w:hAnsi="Cambria" w:cs="Cambria"/>
          <w:sz w:val="21"/>
          <w:szCs w:val="21"/>
        </w:rPr>
        <w:tab/>
        <w:t xml:space="preserve">Jeżeli Wykonawca </w:t>
      </w:r>
      <w:r w:rsidR="0088493A" w:rsidRPr="00CA009E">
        <w:rPr>
          <w:rFonts w:ascii="Cambria" w:hAnsi="Cambria" w:cs="Cambria"/>
          <w:sz w:val="21"/>
          <w:szCs w:val="21"/>
        </w:rPr>
        <w:t>ma siedzibę lub miejsce zamieszkania poza granicami Rzeczypospolitej Polskiej zamiast:</w:t>
      </w:r>
    </w:p>
    <w:p w14:paraId="1EBE5282" w14:textId="630B150F" w:rsidR="00A22C1B" w:rsidRPr="00CA009E" w:rsidRDefault="00A22C1B" w:rsidP="00E20238">
      <w:pPr>
        <w:pStyle w:val="Akapitzlist"/>
        <w:numPr>
          <w:ilvl w:val="0"/>
          <w:numId w:val="28"/>
        </w:numPr>
        <w:spacing w:before="120" w:after="120"/>
        <w:ind w:left="1088" w:hanging="357"/>
        <w:contextualSpacing w:val="0"/>
        <w:jc w:val="both"/>
        <w:rPr>
          <w:rFonts w:ascii="Cambria" w:hAnsi="Cambria"/>
          <w:sz w:val="21"/>
          <w:szCs w:val="21"/>
        </w:rPr>
      </w:pPr>
      <w:r w:rsidRPr="00CA009E">
        <w:rPr>
          <w:rFonts w:ascii="Cambria" w:hAnsi="Cambria" w:cs="Arial"/>
          <w:sz w:val="21"/>
          <w:szCs w:val="21"/>
        </w:rPr>
        <w:t>informacji z Krajowego Rejestru Karnego, o której mowa w pkt 8.3. lit. a)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8.3. lit a) SWZ,</w:t>
      </w:r>
    </w:p>
    <w:p w14:paraId="207CEEFD" w14:textId="15335A33" w:rsidR="0088493A" w:rsidRPr="00CA009E" w:rsidRDefault="0088493A" w:rsidP="00E20238">
      <w:pPr>
        <w:pStyle w:val="Akapitzlist"/>
        <w:numPr>
          <w:ilvl w:val="0"/>
          <w:numId w:val="28"/>
        </w:numPr>
        <w:spacing w:before="120" w:after="120"/>
        <w:ind w:left="1088" w:hanging="357"/>
        <w:contextualSpacing w:val="0"/>
        <w:jc w:val="both"/>
        <w:rPr>
          <w:rFonts w:ascii="Cambria" w:hAnsi="Cambria"/>
          <w:sz w:val="21"/>
          <w:szCs w:val="21"/>
        </w:rPr>
      </w:pPr>
      <w:r w:rsidRPr="00CA009E">
        <w:rPr>
          <w:rFonts w:ascii="Cambria" w:hAnsi="Cambria" w:cs="Cambria"/>
          <w:sz w:val="21"/>
          <w:szCs w:val="21"/>
        </w:rPr>
        <w:lastRenderedPageBreak/>
        <w:t>odpisu albo informacji z Krajowego Rejestru Sądowego lub z Centralnej Ewidencji i Informacji o Działalności Gospodarczej, o których mowa w pkt 8.3. lit</w:t>
      </w:r>
      <w:r w:rsidR="00C97CC7" w:rsidRPr="00CA009E">
        <w:rPr>
          <w:rFonts w:ascii="Cambria" w:hAnsi="Cambria" w:cs="Cambria"/>
          <w:sz w:val="21"/>
          <w:szCs w:val="21"/>
        </w:rPr>
        <w:t>.</w:t>
      </w:r>
      <w:r w:rsidR="00A22C1B" w:rsidRPr="00CA009E">
        <w:rPr>
          <w:rFonts w:ascii="Cambria" w:hAnsi="Cambria" w:cs="Cambria"/>
          <w:sz w:val="21"/>
          <w:szCs w:val="21"/>
        </w:rPr>
        <w:t xml:space="preserve"> c</w:t>
      </w:r>
      <w:r w:rsidRPr="00CA009E">
        <w:rPr>
          <w:rFonts w:ascii="Cambria" w:hAnsi="Cambria" w:cs="Cambria"/>
          <w:sz w:val="21"/>
          <w:szCs w:val="21"/>
        </w:rPr>
        <w:t>) - składa dokument lub dokumenty wystaw</w:t>
      </w:r>
      <w:r w:rsidR="00993F28">
        <w:rPr>
          <w:rFonts w:ascii="Cambria" w:hAnsi="Cambria" w:cs="Cambria"/>
          <w:sz w:val="21"/>
          <w:szCs w:val="21"/>
        </w:rPr>
        <w:t>ione w kraju, w którym Wykonawca</w:t>
      </w:r>
      <w:r w:rsidRPr="00CA009E">
        <w:rPr>
          <w:rFonts w:ascii="Cambria" w:hAnsi="Cambria" w:cs="Cambria"/>
          <w:sz w:val="21"/>
          <w:szCs w:val="21"/>
        </w:rPr>
        <w:t xml:space="preserve"> ma siedzibę lub miejsce zamieszkania, potwierdzające, że: nie otwarto jego likwidacji, nie ogłoszo</w:t>
      </w:r>
      <w:r w:rsidR="003E16BA" w:rsidRPr="00CA009E">
        <w:rPr>
          <w:rFonts w:ascii="Cambria" w:hAnsi="Cambria" w:cs="Cambria"/>
          <w:sz w:val="21"/>
          <w:szCs w:val="21"/>
        </w:rPr>
        <w:t>no upadłości, jego aktywami nie</w:t>
      </w:r>
      <w:r w:rsidRPr="00CA009E">
        <w:rPr>
          <w:rFonts w:ascii="Cambria" w:hAnsi="Cambria" w:cs="Cambria"/>
          <w:sz w:val="21"/>
          <w:szCs w:val="21"/>
        </w:rPr>
        <w:t xml:space="preserv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C89205A" w14:textId="0F20763C" w:rsidR="00A22C1B" w:rsidRPr="00CA009E" w:rsidRDefault="0088493A" w:rsidP="00AE0B71">
      <w:pPr>
        <w:spacing w:before="120"/>
        <w:ind w:left="700" w:hanging="700"/>
        <w:jc w:val="both"/>
        <w:rPr>
          <w:rFonts w:ascii="Cambria" w:hAnsi="Cambria" w:cs="Cambria"/>
          <w:sz w:val="21"/>
          <w:szCs w:val="21"/>
        </w:rPr>
      </w:pPr>
      <w:r w:rsidRPr="00CA009E">
        <w:rPr>
          <w:rFonts w:ascii="Cambria" w:hAnsi="Cambria" w:cs="Cambria"/>
          <w:bCs/>
          <w:sz w:val="21"/>
          <w:szCs w:val="21"/>
        </w:rPr>
        <w:t>8.6.</w:t>
      </w:r>
      <w:r w:rsidRPr="00CA009E">
        <w:rPr>
          <w:rFonts w:ascii="Cambria" w:hAnsi="Cambria" w:cs="Cambria"/>
          <w:sz w:val="21"/>
          <w:szCs w:val="21"/>
        </w:rPr>
        <w:tab/>
      </w:r>
      <w:r w:rsidR="00AE0B71" w:rsidRPr="00CA009E">
        <w:rPr>
          <w:rFonts w:ascii="Cambria" w:hAnsi="Cambria"/>
          <w:sz w:val="21"/>
          <w:szCs w:val="21"/>
        </w:rPr>
        <w:t>Dokument, o którym mowa w pkt 8</w:t>
      </w:r>
      <w:r w:rsidR="00A22C1B" w:rsidRPr="00CA009E">
        <w:rPr>
          <w:rFonts w:ascii="Cambria" w:hAnsi="Cambria"/>
          <w:sz w:val="21"/>
          <w:szCs w:val="21"/>
        </w:rPr>
        <w:t>.5. ppkt 1) SWZ powinien być wystawiony nie wcześniej niż 6 miesięcy przed jego złożeniem. D</w:t>
      </w:r>
      <w:r w:rsidR="00AE0B71" w:rsidRPr="00CA009E">
        <w:rPr>
          <w:rFonts w:ascii="Cambria" w:hAnsi="Cambria"/>
          <w:sz w:val="21"/>
          <w:szCs w:val="21"/>
        </w:rPr>
        <w:t>okumenty, o których mowa w pkt 8</w:t>
      </w:r>
      <w:r w:rsidR="00A22C1B" w:rsidRPr="00CA009E">
        <w:rPr>
          <w:rFonts w:ascii="Cambria" w:hAnsi="Cambria"/>
          <w:sz w:val="21"/>
          <w:szCs w:val="21"/>
        </w:rPr>
        <w:t>.5. ppkt 2) SWZ powinny być wystawione nie wcześniej niż 3 miesiące przed ich złożeniem.</w:t>
      </w:r>
    </w:p>
    <w:p w14:paraId="35AAD7DE" w14:textId="322F22CF" w:rsidR="00AE0B71" w:rsidRPr="00CA009E" w:rsidRDefault="0088493A" w:rsidP="00AE0B71">
      <w:pPr>
        <w:spacing w:before="120"/>
        <w:ind w:left="700" w:hanging="700"/>
        <w:jc w:val="both"/>
        <w:rPr>
          <w:rFonts w:ascii="Cambria" w:hAnsi="Cambria" w:cs="Arial"/>
          <w:sz w:val="21"/>
          <w:szCs w:val="21"/>
        </w:rPr>
      </w:pPr>
      <w:r w:rsidRPr="00CA009E">
        <w:rPr>
          <w:rFonts w:ascii="Cambria" w:hAnsi="Cambria" w:cs="Cambria"/>
          <w:sz w:val="21"/>
          <w:szCs w:val="21"/>
        </w:rPr>
        <w:t xml:space="preserve">8.7. </w:t>
      </w:r>
      <w:r w:rsidRPr="00CA009E">
        <w:rPr>
          <w:rFonts w:ascii="Cambria" w:hAnsi="Cambria" w:cs="Cambria"/>
          <w:sz w:val="21"/>
          <w:szCs w:val="21"/>
        </w:rPr>
        <w:tab/>
      </w:r>
      <w:r w:rsidR="00AE0B71" w:rsidRPr="00CA009E">
        <w:rPr>
          <w:rFonts w:ascii="Cambria" w:hAnsi="Cambria" w:cs="Arial"/>
          <w:sz w:val="21"/>
          <w:szCs w:val="21"/>
        </w:rPr>
        <w:t>Jeżeli w kraju, w którym Wykonawca ma siedzibę lub miejsce zamieszkania, nie wydaje się dokumentów, o których mowa w pkt. 8.5. SWZ, lub gdy dokumenty te nie odnoszą się do wszystkich przypadków, o których mowa w art. 108 ust. 1 pkt 1, 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pkt. 8.6. stosuje się.</w:t>
      </w:r>
    </w:p>
    <w:p w14:paraId="76281D50" w14:textId="0C4EF41D" w:rsidR="00AE0B71" w:rsidRPr="00CA009E" w:rsidRDefault="00AE0B71" w:rsidP="00AE0B71">
      <w:pPr>
        <w:spacing w:before="120"/>
        <w:ind w:left="700" w:hanging="700"/>
        <w:jc w:val="both"/>
        <w:rPr>
          <w:rFonts w:ascii="Cambria" w:hAnsi="Cambria" w:cs="Arial"/>
          <w:sz w:val="21"/>
          <w:szCs w:val="21"/>
        </w:rPr>
      </w:pPr>
      <w:r w:rsidRPr="00CA009E">
        <w:rPr>
          <w:rFonts w:ascii="Cambria" w:hAnsi="Cambria" w:cs="Arial"/>
          <w:sz w:val="21"/>
          <w:szCs w:val="21"/>
        </w:rPr>
        <w:t xml:space="preserve">8.8. </w:t>
      </w:r>
      <w:r w:rsidRPr="00CA009E">
        <w:rPr>
          <w:rFonts w:ascii="Cambria" w:hAnsi="Cambria" w:cs="Arial"/>
          <w:sz w:val="21"/>
          <w:szCs w:val="21"/>
        </w:rPr>
        <w:tab/>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BF972B5" w14:textId="788FB01A" w:rsidR="00AE0B71" w:rsidRPr="00CA009E" w:rsidRDefault="00AE0B71" w:rsidP="00AE0B71">
      <w:pPr>
        <w:spacing w:before="120"/>
        <w:ind w:left="700" w:hanging="700"/>
        <w:jc w:val="both"/>
        <w:rPr>
          <w:rFonts w:ascii="Cambria" w:hAnsi="Cambria" w:cs="Arial"/>
          <w:sz w:val="21"/>
          <w:szCs w:val="21"/>
        </w:rPr>
      </w:pPr>
      <w:r w:rsidRPr="00CA009E">
        <w:rPr>
          <w:rFonts w:ascii="Cambria" w:hAnsi="Cambria" w:cs="Arial"/>
          <w:sz w:val="21"/>
          <w:szCs w:val="21"/>
        </w:rPr>
        <w:t>8.9.</w:t>
      </w:r>
      <w:r w:rsidRPr="00CA009E">
        <w:rPr>
          <w:rFonts w:ascii="Cambria" w:hAnsi="Cambria" w:cs="Arial"/>
          <w:sz w:val="21"/>
          <w:szCs w:val="21"/>
        </w:rPr>
        <w:tab/>
        <w:t xml:space="preserve">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Dziennika Urzędowego Unii Europejskiej. </w:t>
      </w:r>
    </w:p>
    <w:p w14:paraId="2BB27248" w14:textId="00BA4B0A" w:rsidR="00AE0B71" w:rsidRPr="00CA009E" w:rsidRDefault="00AE0B71" w:rsidP="00AE0B71">
      <w:pPr>
        <w:spacing w:before="120"/>
        <w:ind w:left="700" w:hanging="700"/>
        <w:jc w:val="both"/>
        <w:rPr>
          <w:rFonts w:ascii="Cambria" w:hAnsi="Cambria" w:cs="Arial"/>
          <w:sz w:val="21"/>
          <w:szCs w:val="21"/>
        </w:rPr>
      </w:pPr>
      <w:r w:rsidRPr="00CA009E">
        <w:rPr>
          <w:rFonts w:ascii="Cambria" w:hAnsi="Cambria" w:cs="Arial"/>
          <w:sz w:val="21"/>
          <w:szCs w:val="21"/>
        </w:rPr>
        <w:t xml:space="preserve">8.10. </w:t>
      </w:r>
      <w:r w:rsidRPr="00CA009E">
        <w:rPr>
          <w:rFonts w:ascii="Cambria" w:hAnsi="Cambria" w:cs="Arial"/>
          <w:sz w:val="21"/>
          <w:szCs w:val="21"/>
        </w:rPr>
        <w:tab/>
        <w:t xml:space="preserve">W przypadku oferty Wykonawców wspólnie ubiegających się o udzielenie zamówienia (konsorcjum): </w:t>
      </w:r>
    </w:p>
    <w:p w14:paraId="77D6F69D" w14:textId="13B501F3" w:rsidR="00AE0B71" w:rsidRPr="00CA009E" w:rsidRDefault="00DA13D2" w:rsidP="00AE0B71">
      <w:pPr>
        <w:spacing w:before="120"/>
        <w:ind w:left="1418" w:hanging="709"/>
        <w:jc w:val="both"/>
        <w:rPr>
          <w:rFonts w:ascii="Cambria" w:hAnsi="Cambria" w:cs="Arial"/>
          <w:sz w:val="21"/>
          <w:szCs w:val="21"/>
        </w:rPr>
      </w:pPr>
      <w:r>
        <w:rPr>
          <w:rFonts w:ascii="Cambria" w:hAnsi="Cambria" w:cs="Arial"/>
          <w:sz w:val="21"/>
          <w:szCs w:val="21"/>
        </w:rPr>
        <w:t xml:space="preserve">1) </w:t>
      </w:r>
      <w:r>
        <w:rPr>
          <w:rFonts w:ascii="Cambria" w:hAnsi="Cambria" w:cs="Arial"/>
          <w:sz w:val="21"/>
          <w:szCs w:val="21"/>
        </w:rPr>
        <w:tab/>
        <w:t>w Formularzu o</w:t>
      </w:r>
      <w:r w:rsidR="00AE0B71" w:rsidRPr="00CA009E">
        <w:rPr>
          <w:rFonts w:ascii="Cambria" w:hAnsi="Cambria" w:cs="Arial"/>
          <w:sz w:val="21"/>
          <w:szCs w:val="21"/>
        </w:rPr>
        <w:t>ferty należy wskazać firmy (nazwy) wszystkich Wykonawców wspólnie ubiegających się o udzielenie zamówienia;</w:t>
      </w:r>
    </w:p>
    <w:p w14:paraId="0CBFE9A9" w14:textId="77777777" w:rsidR="00AE0B71" w:rsidRPr="00CA009E" w:rsidRDefault="00AE0B71" w:rsidP="00AE0B71">
      <w:pPr>
        <w:spacing w:before="120"/>
        <w:ind w:left="1418" w:hanging="709"/>
        <w:jc w:val="both"/>
        <w:rPr>
          <w:rFonts w:ascii="Cambria" w:hAnsi="Cambria" w:cs="Arial"/>
          <w:sz w:val="21"/>
          <w:szCs w:val="21"/>
        </w:rPr>
      </w:pPr>
      <w:r w:rsidRPr="00CA009E">
        <w:rPr>
          <w:rFonts w:ascii="Cambria" w:hAnsi="Cambria" w:cs="Arial"/>
          <w:sz w:val="21"/>
          <w:szCs w:val="21"/>
        </w:rPr>
        <w:t>2)</w:t>
      </w:r>
      <w:r w:rsidRPr="00CA009E">
        <w:rPr>
          <w:rFonts w:ascii="Cambria" w:hAnsi="Cambria" w:cs="Arial"/>
          <w:sz w:val="21"/>
          <w:szCs w:val="21"/>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3973BF5A" w14:textId="1B722A08" w:rsidR="00AE0B71" w:rsidRPr="00CA009E" w:rsidRDefault="00AE0B71" w:rsidP="00AE0B71">
      <w:pPr>
        <w:spacing w:before="120"/>
        <w:ind w:left="1418" w:hanging="709"/>
        <w:jc w:val="both"/>
        <w:rPr>
          <w:rFonts w:ascii="Cambria" w:hAnsi="Cambria" w:cs="Arial"/>
          <w:sz w:val="21"/>
          <w:szCs w:val="21"/>
        </w:rPr>
      </w:pPr>
      <w:r w:rsidRPr="00CA009E">
        <w:rPr>
          <w:rFonts w:ascii="Cambria" w:hAnsi="Cambria" w:cs="Arial"/>
          <w:sz w:val="21"/>
          <w:szCs w:val="21"/>
        </w:rPr>
        <w:t>3)</w:t>
      </w:r>
      <w:r w:rsidRPr="00CA009E">
        <w:rPr>
          <w:rFonts w:ascii="Cambria" w:hAnsi="Cambria" w:cs="Arial"/>
          <w:sz w:val="21"/>
          <w:szCs w:val="21"/>
        </w:rPr>
        <w:tab/>
        <w:t>JEDZ oraz oświadczenie dotyczące przesłanek wykluczenia z art. 5k rozporząd</w:t>
      </w:r>
      <w:r w:rsidR="008B1591">
        <w:rPr>
          <w:rFonts w:ascii="Cambria" w:hAnsi="Cambria" w:cs="Arial"/>
          <w:sz w:val="21"/>
          <w:szCs w:val="21"/>
        </w:rPr>
        <w:t>zenia 833/2014 (sporządzone wg z</w:t>
      </w:r>
      <w:r w:rsidRPr="00CA009E">
        <w:rPr>
          <w:rFonts w:ascii="Cambria" w:hAnsi="Cambria" w:cs="Arial"/>
          <w:sz w:val="21"/>
          <w:szCs w:val="21"/>
        </w:rPr>
        <w:t>a</w:t>
      </w:r>
      <w:r w:rsidR="004F6EFC" w:rsidRPr="00CA009E">
        <w:rPr>
          <w:rFonts w:ascii="Cambria" w:hAnsi="Cambria" w:cs="Arial"/>
          <w:sz w:val="21"/>
          <w:szCs w:val="21"/>
        </w:rPr>
        <w:t>łącznika nr 3</w:t>
      </w:r>
      <w:r w:rsidRPr="00CA009E">
        <w:rPr>
          <w:rFonts w:ascii="Cambria" w:hAnsi="Cambria" w:cs="Arial"/>
          <w:sz w:val="21"/>
          <w:szCs w:val="21"/>
        </w:rPr>
        <w:t xml:space="preserve"> do SWZ) składa każdy z Wykonawców wspólnie ubiegających się o zamówienie. Oświadczenia zawarte w JEDZ potwierdzają brak podstaw wykluczenia oraz spełnienie  warunków udziału w postępowaniu w zakresie, w jakim  każdy z wykonawców wykazuje spełnianie warunków udziału w postępowaniu. Oświadczenia Wykonawców wspólnie ubiegających się o udzielenie zamówienia składane na formularzu JEDZ </w:t>
      </w:r>
      <w:r w:rsidR="008B1591">
        <w:rPr>
          <w:rFonts w:ascii="Cambria" w:hAnsi="Cambria" w:cs="Arial"/>
          <w:sz w:val="21"/>
          <w:szCs w:val="21"/>
        </w:rPr>
        <w:t>oraz na z</w:t>
      </w:r>
      <w:r w:rsidR="004F6EFC" w:rsidRPr="00CA009E">
        <w:rPr>
          <w:rFonts w:ascii="Cambria" w:hAnsi="Cambria" w:cs="Arial"/>
          <w:sz w:val="21"/>
          <w:szCs w:val="21"/>
        </w:rPr>
        <w:t>ałączniku nr 3</w:t>
      </w:r>
      <w:r w:rsidRPr="00CA009E">
        <w:rPr>
          <w:rFonts w:ascii="Cambria" w:hAnsi="Cambria" w:cs="Arial"/>
          <w:sz w:val="21"/>
          <w:szCs w:val="21"/>
        </w:rPr>
        <w:t xml:space="preserve"> do SWZ powinny zostać złożone wraz z ofertą pod rygorem nieważności, w formie elektronicznej (tj. w postaci elektronicznej opatrzonej kwalifikowanym podpisem elektronicznym).</w:t>
      </w:r>
    </w:p>
    <w:p w14:paraId="2880BA10" w14:textId="0A47485B" w:rsidR="00AE0B71" w:rsidRPr="00CA009E" w:rsidRDefault="00AE0B71" w:rsidP="00AE0B71">
      <w:pPr>
        <w:spacing w:before="120"/>
        <w:ind w:left="1418" w:hanging="709"/>
        <w:jc w:val="both"/>
        <w:rPr>
          <w:rFonts w:ascii="Cambria" w:hAnsi="Cambria" w:cs="Arial"/>
          <w:sz w:val="21"/>
          <w:szCs w:val="21"/>
        </w:rPr>
      </w:pPr>
      <w:r w:rsidRPr="00CA009E">
        <w:rPr>
          <w:rFonts w:ascii="Cambria" w:hAnsi="Cambria" w:cs="Arial"/>
          <w:sz w:val="21"/>
          <w:szCs w:val="21"/>
        </w:rPr>
        <w:lastRenderedPageBreak/>
        <w:t>4)</w:t>
      </w:r>
      <w:r w:rsidRPr="00CA009E">
        <w:rPr>
          <w:rFonts w:ascii="Cambria" w:hAnsi="Cambria" w:cs="Arial"/>
          <w:sz w:val="21"/>
          <w:szCs w:val="21"/>
        </w:rPr>
        <w:tab/>
        <w:t>d</w:t>
      </w:r>
      <w:r w:rsidR="004F6EFC" w:rsidRPr="00CA009E">
        <w:rPr>
          <w:rFonts w:ascii="Cambria" w:hAnsi="Cambria" w:cs="Arial"/>
          <w:sz w:val="21"/>
          <w:szCs w:val="21"/>
        </w:rPr>
        <w:t>okumenty, o których mowa w pkt 8</w:t>
      </w:r>
      <w:r w:rsidRPr="00CA009E">
        <w:rPr>
          <w:rFonts w:ascii="Cambria" w:hAnsi="Cambria" w:cs="Arial"/>
          <w:sz w:val="21"/>
          <w:szCs w:val="21"/>
        </w:rPr>
        <w:t>.3 SWZ obowiązany będzie złożyć każdy z wykonawców wspólnie ubiegających się o udzielenie zamówienia</w:t>
      </w:r>
    </w:p>
    <w:p w14:paraId="6D6EAD89" w14:textId="77777777" w:rsidR="00AE0B71" w:rsidRPr="00CA009E" w:rsidRDefault="00AE0B71" w:rsidP="00AE0B71">
      <w:pPr>
        <w:spacing w:before="120"/>
        <w:ind w:left="1418" w:hanging="709"/>
        <w:jc w:val="both"/>
        <w:rPr>
          <w:rFonts w:ascii="Cambria" w:hAnsi="Cambria" w:cs="Arial"/>
          <w:sz w:val="21"/>
          <w:szCs w:val="21"/>
        </w:rPr>
      </w:pPr>
      <w:r w:rsidRPr="00CA009E">
        <w:rPr>
          <w:rFonts w:ascii="Cambria" w:hAnsi="Cambria" w:cs="Arial"/>
          <w:sz w:val="21"/>
          <w:szCs w:val="21"/>
        </w:rPr>
        <w:t xml:space="preserve">5) </w:t>
      </w:r>
      <w:r w:rsidRPr="00CA009E">
        <w:rPr>
          <w:rFonts w:ascii="Cambria" w:hAnsi="Cambria" w:cs="Arial"/>
          <w:sz w:val="21"/>
          <w:szCs w:val="21"/>
        </w:rPr>
        <w:tab/>
        <w:t>wszyscy Wykonawcy wspólnie ubiegający się o udzielenie zamówienia będą ponosić odpowiedzialność solidarną za wykonanie umowy;</w:t>
      </w:r>
    </w:p>
    <w:p w14:paraId="4A0443AD" w14:textId="77777777" w:rsidR="00AE0B71" w:rsidRPr="00CA009E" w:rsidRDefault="00AE0B71" w:rsidP="00AE0B71">
      <w:pPr>
        <w:spacing w:before="120"/>
        <w:ind w:left="1418" w:hanging="709"/>
        <w:jc w:val="both"/>
        <w:rPr>
          <w:rFonts w:ascii="Cambria" w:hAnsi="Cambria" w:cs="Arial"/>
          <w:sz w:val="21"/>
          <w:szCs w:val="21"/>
        </w:rPr>
      </w:pPr>
      <w:r w:rsidRPr="00CA009E">
        <w:rPr>
          <w:rFonts w:ascii="Cambria" w:hAnsi="Cambria" w:cs="Arial"/>
          <w:sz w:val="21"/>
          <w:szCs w:val="21"/>
        </w:rPr>
        <w:t xml:space="preserve">6) </w:t>
      </w:r>
      <w:r w:rsidRPr="00CA009E">
        <w:rPr>
          <w:rFonts w:ascii="Cambria" w:hAnsi="Cambria" w:cs="Arial"/>
          <w:sz w:val="21"/>
          <w:szCs w:val="21"/>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20A514B3" w14:textId="77777777" w:rsidR="00AE0B71" w:rsidRPr="00CA009E" w:rsidRDefault="00AE0B71" w:rsidP="00AE0B71">
      <w:pPr>
        <w:spacing w:before="120"/>
        <w:ind w:left="1418" w:hanging="709"/>
        <w:jc w:val="both"/>
        <w:rPr>
          <w:rFonts w:ascii="Cambria" w:hAnsi="Cambria" w:cs="Arial"/>
          <w:sz w:val="21"/>
          <w:szCs w:val="21"/>
        </w:rPr>
      </w:pPr>
      <w:r w:rsidRPr="00CA009E">
        <w:rPr>
          <w:rFonts w:ascii="Cambria" w:hAnsi="Cambria" w:cs="Arial"/>
          <w:sz w:val="21"/>
          <w:szCs w:val="21"/>
        </w:rPr>
        <w:t xml:space="preserve">7) </w:t>
      </w:r>
      <w:r w:rsidRPr="00CA009E">
        <w:rPr>
          <w:rFonts w:ascii="Cambria" w:hAnsi="Cambria" w:cs="Arial"/>
          <w:sz w:val="21"/>
          <w:szCs w:val="21"/>
        </w:rPr>
        <w:tab/>
        <w:t>Zamawiający może w ramach odpowiedzialności solidarnej żądać wykonania umowy w całości przez lidera lub od wszystkich Wykonawców wspólnie ubiegających się o udzielenie zamówienia łącznie lub każdego z osobna.</w:t>
      </w:r>
    </w:p>
    <w:p w14:paraId="7817CA20" w14:textId="77777777" w:rsidR="00AE0B71" w:rsidRDefault="00AE0B71" w:rsidP="00AE0B71">
      <w:pPr>
        <w:spacing w:before="120"/>
        <w:ind w:left="1418" w:hanging="709"/>
        <w:jc w:val="both"/>
        <w:rPr>
          <w:rFonts w:ascii="Cambria" w:hAnsi="Cambria" w:cs="Arial"/>
          <w:bCs/>
          <w:sz w:val="21"/>
          <w:szCs w:val="21"/>
        </w:rPr>
      </w:pPr>
      <w:r w:rsidRPr="00CA009E">
        <w:rPr>
          <w:rFonts w:ascii="Cambria" w:hAnsi="Cambria" w:cs="Arial"/>
          <w:sz w:val="21"/>
          <w:szCs w:val="21"/>
        </w:rPr>
        <w:t>8)</w:t>
      </w:r>
      <w:r w:rsidRPr="00CA009E">
        <w:rPr>
          <w:rFonts w:ascii="Cambria" w:hAnsi="Cambria" w:cs="Arial"/>
          <w:sz w:val="21"/>
          <w:szCs w:val="21"/>
        </w:rPr>
        <w:tab/>
      </w:r>
      <w:r w:rsidRPr="00CA009E">
        <w:rPr>
          <w:rFonts w:ascii="Cambria" w:hAnsi="Cambria" w:cs="Arial"/>
          <w:bCs/>
          <w:sz w:val="21"/>
          <w:szCs w:val="21"/>
        </w:rPr>
        <w:t>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01BF5E37" w14:textId="7E8E330E" w:rsidR="008B1591" w:rsidRPr="00CA009E" w:rsidRDefault="008B1591" w:rsidP="00AE0B71">
      <w:pPr>
        <w:spacing w:before="120"/>
        <w:ind w:left="1418" w:hanging="709"/>
        <w:jc w:val="both"/>
        <w:rPr>
          <w:rFonts w:ascii="Cambria" w:hAnsi="Cambria" w:cs="Arial"/>
          <w:sz w:val="21"/>
          <w:szCs w:val="21"/>
        </w:rPr>
      </w:pPr>
      <w:r>
        <w:rPr>
          <w:rFonts w:ascii="Cambria" w:hAnsi="Cambria" w:cs="Arial"/>
          <w:bCs/>
          <w:sz w:val="21"/>
          <w:szCs w:val="21"/>
        </w:rPr>
        <w:tab/>
      </w:r>
      <w:r w:rsidRPr="008B1591">
        <w:rPr>
          <w:rFonts w:ascii="Cambria" w:hAnsi="Cambria" w:cs="Arial"/>
          <w:bCs/>
          <w:sz w:val="21"/>
          <w:szCs w:val="21"/>
        </w:rPr>
        <w:t>Zamawiający informuje o treści przepisu art. 117 ust. 2 PZP, zgodnie z którym w odniesieniu do warunku dotyczącego uprawnień do prowadzenia określonej działalności gospodarczej lub zawodowej, uznaje się go za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24E2B7C8" w14:textId="1360C056" w:rsidR="00AE0B71" w:rsidRPr="00CA009E" w:rsidRDefault="00AE0B71" w:rsidP="004F6EFC">
      <w:pPr>
        <w:spacing w:before="120"/>
        <w:ind w:left="1418" w:hanging="2"/>
        <w:jc w:val="both"/>
        <w:rPr>
          <w:rFonts w:ascii="Cambria" w:hAnsi="Cambria" w:cs="Arial"/>
          <w:sz w:val="21"/>
          <w:szCs w:val="21"/>
        </w:rPr>
      </w:pPr>
      <w:r w:rsidRPr="00CA009E">
        <w:rPr>
          <w:rFonts w:ascii="Cambria" w:hAnsi="Cambria" w:cs="Arial"/>
          <w:b/>
          <w:sz w:val="21"/>
          <w:szCs w:val="21"/>
        </w:rPr>
        <w:t xml:space="preserve">W związku z powyższym zgodnie z art. 117 ust. 4 PZP Wykonawca jest zobowiązany załączyć do oferty podmiotowy środek dowodowy w postaci oświadczenia, z którego wynika, które usługi wykonają poszczególni Wykonawcy. Wzór stosownego oświadczenia został zawarty w </w:t>
      </w:r>
      <w:r w:rsidR="008B1591">
        <w:rPr>
          <w:rFonts w:ascii="Cambria" w:hAnsi="Cambria" w:cs="Arial"/>
          <w:b/>
          <w:sz w:val="21"/>
          <w:szCs w:val="21"/>
        </w:rPr>
        <w:t>Formularzu oferty (stanowiącym z</w:t>
      </w:r>
      <w:r w:rsidRPr="00CA009E">
        <w:rPr>
          <w:rFonts w:ascii="Cambria" w:hAnsi="Cambria" w:cs="Arial"/>
          <w:b/>
          <w:sz w:val="21"/>
          <w:szCs w:val="21"/>
        </w:rPr>
        <w:t>ałącznik nr 1</w:t>
      </w:r>
      <w:r w:rsidR="008B1591">
        <w:rPr>
          <w:rFonts w:ascii="Cambria" w:hAnsi="Cambria" w:cs="Arial"/>
          <w:b/>
          <w:sz w:val="21"/>
          <w:szCs w:val="21"/>
        </w:rPr>
        <w:t>A i 1B</w:t>
      </w:r>
      <w:r w:rsidRPr="00CA009E">
        <w:rPr>
          <w:rFonts w:ascii="Cambria" w:hAnsi="Cambria" w:cs="Arial"/>
          <w:b/>
          <w:sz w:val="21"/>
          <w:szCs w:val="21"/>
        </w:rPr>
        <w:t xml:space="preserve"> do SWZ) i Zamawiający zaleca złożyć to oświadczenie właśnie w tym Formularzu. Obowiązek złożenia oświadczenia, o którym mowa w art. 117 ust. 4 PZP odnosi się również do Wykonawców, prowadzących działalność w formie spółki cywilnej.</w:t>
      </w:r>
    </w:p>
    <w:p w14:paraId="28B146FA" w14:textId="4A0FD91B" w:rsidR="00AE0B71" w:rsidRPr="00CA009E" w:rsidRDefault="004F6EFC" w:rsidP="00AE0B71">
      <w:pPr>
        <w:spacing w:before="120"/>
        <w:ind w:left="709" w:hanging="709"/>
        <w:jc w:val="both"/>
        <w:rPr>
          <w:rFonts w:ascii="Cambria" w:hAnsi="Cambria" w:cs="Arial"/>
          <w:bCs/>
          <w:sz w:val="21"/>
          <w:szCs w:val="21"/>
        </w:rPr>
      </w:pPr>
      <w:r w:rsidRPr="00CA009E">
        <w:rPr>
          <w:rFonts w:ascii="Cambria" w:hAnsi="Cambria" w:cs="Arial"/>
          <w:sz w:val="21"/>
          <w:szCs w:val="21"/>
        </w:rPr>
        <w:t>8</w:t>
      </w:r>
      <w:r w:rsidR="00AE0B71" w:rsidRPr="00CA009E">
        <w:rPr>
          <w:rFonts w:ascii="Cambria" w:hAnsi="Cambria" w:cs="Arial"/>
          <w:sz w:val="21"/>
          <w:szCs w:val="21"/>
        </w:rPr>
        <w:t>.</w:t>
      </w:r>
      <w:r w:rsidR="00AE0B71" w:rsidRPr="00CA009E">
        <w:rPr>
          <w:rFonts w:ascii="Cambria" w:hAnsi="Cambria" w:cs="Arial"/>
          <w:bCs/>
          <w:sz w:val="21"/>
          <w:szCs w:val="21"/>
        </w:rPr>
        <w:t>1</w:t>
      </w:r>
      <w:r w:rsidRPr="00CA009E">
        <w:rPr>
          <w:rFonts w:ascii="Cambria" w:hAnsi="Cambria" w:cs="Arial"/>
          <w:bCs/>
          <w:sz w:val="21"/>
          <w:szCs w:val="21"/>
        </w:rPr>
        <w:t>1</w:t>
      </w:r>
      <w:r w:rsidR="00AE0B71" w:rsidRPr="00CA009E">
        <w:rPr>
          <w:rFonts w:ascii="Cambria" w:hAnsi="Cambria" w:cs="Arial"/>
          <w:bCs/>
          <w:sz w:val="21"/>
          <w:szCs w:val="21"/>
        </w:rPr>
        <w:t>.</w:t>
      </w:r>
      <w:r w:rsidR="00AE0B71" w:rsidRPr="00CA009E">
        <w:rPr>
          <w:rFonts w:ascii="Cambria" w:hAnsi="Cambria" w:cs="Arial"/>
          <w:bCs/>
          <w:sz w:val="21"/>
          <w:szCs w:val="21"/>
        </w:rPr>
        <w:tab/>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nie dzień ich złożenia.</w:t>
      </w:r>
    </w:p>
    <w:p w14:paraId="33FCBE10" w14:textId="6F9D5DD6" w:rsidR="00AE0B71" w:rsidRPr="00CA009E" w:rsidRDefault="004F6EFC" w:rsidP="00AE0B71">
      <w:pPr>
        <w:spacing w:before="120"/>
        <w:ind w:left="709" w:hanging="709"/>
        <w:jc w:val="both"/>
        <w:rPr>
          <w:rFonts w:ascii="Cambria" w:hAnsi="Cambria" w:cs="Arial"/>
          <w:bCs/>
          <w:sz w:val="21"/>
          <w:szCs w:val="21"/>
        </w:rPr>
      </w:pPr>
      <w:r w:rsidRPr="00CA009E">
        <w:rPr>
          <w:rFonts w:ascii="Cambria" w:hAnsi="Cambria" w:cs="Arial"/>
          <w:sz w:val="21"/>
          <w:szCs w:val="21"/>
        </w:rPr>
        <w:t>8</w:t>
      </w:r>
      <w:r w:rsidR="00AE0B71" w:rsidRPr="00CA009E">
        <w:rPr>
          <w:rFonts w:ascii="Cambria" w:hAnsi="Cambria" w:cs="Arial"/>
          <w:sz w:val="21"/>
          <w:szCs w:val="21"/>
        </w:rPr>
        <w:t>.1</w:t>
      </w:r>
      <w:r w:rsidRPr="00CA009E">
        <w:rPr>
          <w:rFonts w:ascii="Cambria" w:hAnsi="Cambria" w:cs="Arial"/>
          <w:sz w:val="21"/>
          <w:szCs w:val="21"/>
        </w:rPr>
        <w:t>2</w:t>
      </w:r>
      <w:r w:rsidR="00AE0B71" w:rsidRPr="00CA009E">
        <w:rPr>
          <w:rFonts w:ascii="Cambria" w:hAnsi="Cambria" w:cs="Arial"/>
          <w:sz w:val="21"/>
          <w:szCs w:val="21"/>
        </w:rPr>
        <w:t>.</w:t>
      </w:r>
      <w:r w:rsidR="00AE0B71" w:rsidRPr="00CA009E">
        <w:rPr>
          <w:rFonts w:ascii="Cambria" w:hAnsi="Cambria" w:cs="Arial"/>
          <w:bCs/>
          <w:sz w:val="21"/>
          <w:szCs w:val="21"/>
        </w:rPr>
        <w:tab/>
        <w:t xml:space="preserve">Podmiotowe środki dowodowe oraz inne dokumenty lub oświadczenia, sporządzone w języku obcym przekazuje się wraz z tłumaczeniem na język polski.  </w:t>
      </w:r>
    </w:p>
    <w:p w14:paraId="02142C1B" w14:textId="74FE33C7" w:rsidR="00AE0B71" w:rsidRPr="00CA009E" w:rsidRDefault="004F6EFC" w:rsidP="00AE0B71">
      <w:pPr>
        <w:tabs>
          <w:tab w:val="left" w:pos="3374"/>
        </w:tabs>
        <w:spacing w:before="120"/>
        <w:ind w:left="709" w:hanging="709"/>
        <w:jc w:val="both"/>
        <w:rPr>
          <w:rFonts w:ascii="Cambria" w:hAnsi="Cambria" w:cs="Arial"/>
          <w:bCs/>
          <w:sz w:val="21"/>
          <w:szCs w:val="21"/>
        </w:rPr>
      </w:pPr>
      <w:r w:rsidRPr="00CA009E">
        <w:rPr>
          <w:rFonts w:ascii="Cambria" w:hAnsi="Cambria" w:cs="Arial"/>
          <w:bCs/>
          <w:sz w:val="21"/>
          <w:szCs w:val="21"/>
        </w:rPr>
        <w:t>8.13</w:t>
      </w:r>
      <w:r w:rsidR="00AE0B71" w:rsidRPr="00CA009E">
        <w:rPr>
          <w:rFonts w:ascii="Cambria" w:hAnsi="Cambria" w:cs="Arial"/>
          <w:bCs/>
          <w:sz w:val="21"/>
          <w:szCs w:val="21"/>
        </w:rPr>
        <w:t>.</w:t>
      </w:r>
      <w:r w:rsidR="00AE0B71" w:rsidRPr="00CA009E">
        <w:rPr>
          <w:rFonts w:ascii="Cambria" w:hAnsi="Cambria" w:cs="Arial"/>
          <w:bCs/>
          <w:sz w:val="21"/>
          <w:szCs w:val="21"/>
        </w:rPr>
        <w:tab/>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w:t>
      </w:r>
    </w:p>
    <w:p w14:paraId="5AECB570" w14:textId="6411D180" w:rsidR="00AE0B71" w:rsidRPr="00CA009E" w:rsidRDefault="004F6EFC" w:rsidP="00AE0B71">
      <w:pPr>
        <w:tabs>
          <w:tab w:val="left" w:pos="3374"/>
        </w:tabs>
        <w:spacing w:before="120"/>
        <w:ind w:left="709" w:hanging="709"/>
        <w:jc w:val="both"/>
        <w:rPr>
          <w:rFonts w:ascii="Cambria" w:hAnsi="Cambria" w:cs="Arial"/>
          <w:bCs/>
          <w:sz w:val="21"/>
          <w:szCs w:val="21"/>
        </w:rPr>
      </w:pPr>
      <w:r w:rsidRPr="00CA009E">
        <w:rPr>
          <w:rFonts w:ascii="Cambria" w:hAnsi="Cambria" w:cs="Arial"/>
          <w:bCs/>
          <w:sz w:val="21"/>
          <w:szCs w:val="21"/>
        </w:rPr>
        <w:t>8.14</w:t>
      </w:r>
      <w:r w:rsidR="00AE0B71" w:rsidRPr="00CA009E">
        <w:rPr>
          <w:rFonts w:ascii="Cambria" w:hAnsi="Cambria" w:cs="Arial"/>
          <w:bCs/>
          <w:sz w:val="21"/>
          <w:szCs w:val="21"/>
        </w:rPr>
        <w:t>.</w:t>
      </w:r>
      <w:r w:rsidR="00AE0B71" w:rsidRPr="00CA009E">
        <w:rPr>
          <w:rFonts w:ascii="Cambria" w:hAnsi="Cambria" w:cs="Arial"/>
          <w:bCs/>
          <w:sz w:val="21"/>
          <w:szCs w:val="21"/>
        </w:rPr>
        <w:tab/>
        <w:t>W przypadku gdy podmiotowe środki dowodowe, w tym oświadczenie, o którym mowa</w:t>
      </w:r>
      <w:r w:rsidR="00E929B0">
        <w:rPr>
          <w:rFonts w:ascii="Cambria" w:hAnsi="Cambria" w:cs="Arial"/>
          <w:bCs/>
          <w:sz w:val="21"/>
          <w:szCs w:val="21"/>
        </w:rPr>
        <w:t xml:space="preserve"> w art. 117 ust. 4 PZP</w:t>
      </w:r>
      <w:r w:rsidR="00AE0B71" w:rsidRPr="00CA009E">
        <w:rPr>
          <w:rFonts w:ascii="Cambria" w:hAnsi="Cambria" w:cs="Arial"/>
          <w:bCs/>
          <w:sz w:val="21"/>
          <w:szCs w:val="21"/>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5F97B48" w14:textId="2EA267E1" w:rsidR="00AE0B71" w:rsidRPr="00CA009E" w:rsidRDefault="004F6EFC" w:rsidP="00AE0B71">
      <w:pPr>
        <w:tabs>
          <w:tab w:val="left" w:pos="3374"/>
        </w:tabs>
        <w:spacing w:before="120"/>
        <w:ind w:left="709" w:hanging="709"/>
        <w:jc w:val="both"/>
        <w:rPr>
          <w:rFonts w:ascii="Cambria" w:hAnsi="Cambria" w:cs="Arial"/>
          <w:bCs/>
          <w:sz w:val="21"/>
          <w:szCs w:val="21"/>
        </w:rPr>
      </w:pPr>
      <w:r w:rsidRPr="00CA009E">
        <w:rPr>
          <w:rFonts w:ascii="Cambria" w:hAnsi="Cambria" w:cs="Arial"/>
          <w:bCs/>
          <w:sz w:val="21"/>
          <w:szCs w:val="21"/>
        </w:rPr>
        <w:lastRenderedPageBreak/>
        <w:t>8.15</w:t>
      </w:r>
      <w:r w:rsidR="00AE0B71" w:rsidRPr="00CA009E">
        <w:rPr>
          <w:rFonts w:ascii="Cambria" w:hAnsi="Cambria" w:cs="Arial"/>
          <w:bCs/>
          <w:sz w:val="21"/>
          <w:szCs w:val="21"/>
        </w:rPr>
        <w:t xml:space="preserve">. </w:t>
      </w:r>
      <w:r w:rsidR="00AE0B71" w:rsidRPr="00CA009E">
        <w:rPr>
          <w:rFonts w:ascii="Cambria" w:hAnsi="Cambria" w:cs="Arial"/>
          <w:bCs/>
          <w:sz w:val="21"/>
          <w:szCs w:val="21"/>
        </w:rPr>
        <w:tab/>
        <w:t>Poświadczenia zgodności cyfrowego odwzorowania z dokumentem w postaci papi</w:t>
      </w:r>
      <w:r w:rsidRPr="00CA009E">
        <w:rPr>
          <w:rFonts w:ascii="Cambria" w:hAnsi="Cambria" w:cs="Arial"/>
          <w:bCs/>
          <w:sz w:val="21"/>
          <w:szCs w:val="21"/>
        </w:rPr>
        <w:t>erowej, o którym mowa w pkt 8.14</w:t>
      </w:r>
      <w:r w:rsidR="00AE0B71" w:rsidRPr="00CA009E">
        <w:rPr>
          <w:rFonts w:ascii="Cambria" w:hAnsi="Cambria" w:cs="Arial"/>
          <w:bCs/>
          <w:sz w:val="21"/>
          <w:szCs w:val="21"/>
        </w:rPr>
        <w:t>., dokonuje w przypadku:</w:t>
      </w:r>
    </w:p>
    <w:p w14:paraId="0EFB51BA" w14:textId="77777777" w:rsidR="00AE0B71" w:rsidRPr="00CA009E" w:rsidRDefault="00AE0B71" w:rsidP="00AE0B71">
      <w:pPr>
        <w:tabs>
          <w:tab w:val="left" w:pos="3374"/>
        </w:tabs>
        <w:spacing w:before="120"/>
        <w:ind w:left="1418" w:hanging="709"/>
        <w:jc w:val="both"/>
        <w:rPr>
          <w:rFonts w:ascii="Cambria" w:hAnsi="Cambria" w:cs="Arial"/>
          <w:bCs/>
          <w:sz w:val="21"/>
          <w:szCs w:val="21"/>
        </w:rPr>
      </w:pPr>
      <w:r w:rsidRPr="00CA009E">
        <w:rPr>
          <w:rFonts w:ascii="Cambria" w:hAnsi="Cambria" w:cs="Arial"/>
          <w:bCs/>
          <w:sz w:val="21"/>
          <w:szCs w:val="21"/>
        </w:rPr>
        <w:t>1)</w:t>
      </w:r>
      <w:r w:rsidRPr="00CA009E">
        <w:rPr>
          <w:rFonts w:ascii="Cambria" w:hAnsi="Cambria" w:cs="Arial"/>
          <w:bCs/>
          <w:sz w:val="21"/>
          <w:szCs w:val="21"/>
        </w:rPr>
        <w:tab/>
        <w:t>podmiotowych środków dowodowych - odpowiednio Wykonawca, Wykonawca wspólnie ubiegający się o udzielenie zamówienia lub podmiot udostępniający zasoby, w zakresie podmiotowych środków dowodowych, które każdego z nich dotyczą;</w:t>
      </w:r>
    </w:p>
    <w:p w14:paraId="5A7AF481" w14:textId="77777777" w:rsidR="00AE0B71" w:rsidRPr="00CA009E" w:rsidRDefault="00AE0B71" w:rsidP="00AE0B71">
      <w:pPr>
        <w:tabs>
          <w:tab w:val="left" w:pos="3374"/>
        </w:tabs>
        <w:spacing w:before="120"/>
        <w:ind w:left="1418" w:hanging="709"/>
        <w:jc w:val="both"/>
        <w:rPr>
          <w:rFonts w:ascii="Cambria" w:hAnsi="Cambria" w:cs="Arial"/>
          <w:bCs/>
          <w:sz w:val="21"/>
          <w:szCs w:val="21"/>
        </w:rPr>
      </w:pPr>
      <w:r w:rsidRPr="00CA009E">
        <w:rPr>
          <w:rFonts w:ascii="Cambria" w:hAnsi="Cambria" w:cs="Arial"/>
          <w:bCs/>
          <w:sz w:val="21"/>
          <w:szCs w:val="21"/>
        </w:rPr>
        <w:t>2)</w:t>
      </w:r>
      <w:r w:rsidRPr="00CA009E">
        <w:rPr>
          <w:rFonts w:ascii="Cambria" w:hAnsi="Cambria" w:cs="Arial"/>
          <w:bCs/>
          <w:sz w:val="21"/>
          <w:szCs w:val="21"/>
        </w:rPr>
        <w:tab/>
        <w:t>oświadczenia, o którym mowa w art. 117 ust. 4 PZP, lub zobowiązania podmiotu udostępniającego zasoby – odpowiednio Wykonawca lub Wykonawca wspólnie ubiegający się o udzielenie zamówienia,</w:t>
      </w:r>
    </w:p>
    <w:p w14:paraId="3A02F1F3" w14:textId="77777777" w:rsidR="00AE0B71" w:rsidRPr="00CA009E" w:rsidRDefault="00AE0B71" w:rsidP="00AE0B71">
      <w:pPr>
        <w:tabs>
          <w:tab w:val="left" w:pos="3374"/>
        </w:tabs>
        <w:spacing w:before="120"/>
        <w:ind w:left="1418" w:hanging="709"/>
        <w:jc w:val="both"/>
        <w:rPr>
          <w:rFonts w:ascii="Cambria" w:hAnsi="Cambria" w:cs="Arial"/>
          <w:bCs/>
          <w:sz w:val="21"/>
          <w:szCs w:val="21"/>
        </w:rPr>
      </w:pPr>
      <w:r w:rsidRPr="00CA009E">
        <w:rPr>
          <w:rFonts w:ascii="Cambria" w:hAnsi="Cambria" w:cs="Arial"/>
          <w:bCs/>
          <w:sz w:val="21"/>
          <w:szCs w:val="21"/>
        </w:rPr>
        <w:t>3)</w:t>
      </w:r>
      <w:r w:rsidRPr="00CA009E">
        <w:rPr>
          <w:rFonts w:ascii="Cambria" w:hAnsi="Cambria" w:cs="Arial"/>
          <w:bCs/>
          <w:sz w:val="21"/>
          <w:szCs w:val="21"/>
        </w:rPr>
        <w:tab/>
        <w:t>pełnomocnictwa - mocodawca.</w:t>
      </w:r>
    </w:p>
    <w:p w14:paraId="1E08BF23" w14:textId="4163A877" w:rsidR="00AE0B71" w:rsidRPr="00CA009E" w:rsidRDefault="004F6EFC" w:rsidP="00AE0B71">
      <w:pPr>
        <w:tabs>
          <w:tab w:val="left" w:pos="3374"/>
        </w:tabs>
        <w:spacing w:before="120"/>
        <w:ind w:left="709" w:hanging="709"/>
        <w:jc w:val="both"/>
        <w:rPr>
          <w:rFonts w:ascii="Cambria" w:hAnsi="Cambria" w:cs="Arial"/>
          <w:bCs/>
          <w:sz w:val="21"/>
          <w:szCs w:val="21"/>
        </w:rPr>
      </w:pPr>
      <w:r w:rsidRPr="00CA009E">
        <w:rPr>
          <w:rFonts w:ascii="Cambria" w:hAnsi="Cambria" w:cs="Arial"/>
          <w:bCs/>
          <w:sz w:val="21"/>
          <w:szCs w:val="21"/>
        </w:rPr>
        <w:t>8.16</w:t>
      </w:r>
      <w:r w:rsidR="00AE0B71" w:rsidRPr="00CA009E">
        <w:rPr>
          <w:rFonts w:ascii="Cambria" w:hAnsi="Cambria" w:cs="Arial"/>
          <w:bCs/>
          <w:sz w:val="21"/>
          <w:szCs w:val="21"/>
        </w:rPr>
        <w:t xml:space="preserve">. </w:t>
      </w:r>
      <w:r w:rsidR="00AE0B71" w:rsidRPr="00CA009E">
        <w:rPr>
          <w:rFonts w:ascii="Cambria" w:hAnsi="Cambria" w:cs="Arial"/>
          <w:bCs/>
          <w:sz w:val="21"/>
          <w:szCs w:val="21"/>
        </w:rPr>
        <w:tab/>
        <w:t>Poświadczenia zgodności cyfrowego odwzorowania z dokumentem w postaci</w:t>
      </w:r>
      <w:r w:rsidRPr="00CA009E">
        <w:rPr>
          <w:rFonts w:ascii="Cambria" w:hAnsi="Cambria" w:cs="Arial"/>
          <w:bCs/>
          <w:sz w:val="21"/>
          <w:szCs w:val="21"/>
        </w:rPr>
        <w:t xml:space="preserve"> papierowej, o którym mowa pkt 8.14</w:t>
      </w:r>
      <w:r w:rsidR="00AE0B71" w:rsidRPr="00CA009E">
        <w:rPr>
          <w:rFonts w:ascii="Cambria" w:hAnsi="Cambria" w:cs="Arial"/>
          <w:bCs/>
          <w:sz w:val="21"/>
          <w:szCs w:val="21"/>
        </w:rPr>
        <w:t>., może dokonać również notariusz.</w:t>
      </w:r>
    </w:p>
    <w:p w14:paraId="50995C9C" w14:textId="2B143815" w:rsidR="00AE0B71" w:rsidRPr="00CA009E" w:rsidRDefault="004F6EFC" w:rsidP="00AE0B71">
      <w:pPr>
        <w:tabs>
          <w:tab w:val="left" w:pos="3374"/>
        </w:tabs>
        <w:spacing w:before="120"/>
        <w:ind w:left="709" w:hanging="709"/>
        <w:jc w:val="both"/>
        <w:rPr>
          <w:rFonts w:ascii="Cambria" w:hAnsi="Cambria" w:cs="Arial"/>
          <w:bCs/>
          <w:sz w:val="21"/>
          <w:szCs w:val="21"/>
        </w:rPr>
      </w:pPr>
      <w:r w:rsidRPr="00CA009E">
        <w:rPr>
          <w:rFonts w:ascii="Cambria" w:hAnsi="Cambria" w:cs="Arial"/>
          <w:sz w:val="21"/>
          <w:szCs w:val="21"/>
        </w:rPr>
        <w:t>8.17</w:t>
      </w:r>
      <w:r w:rsidR="00AE0B71" w:rsidRPr="00CA009E">
        <w:rPr>
          <w:rFonts w:ascii="Cambria" w:hAnsi="Cambria" w:cs="Arial"/>
          <w:bCs/>
          <w:sz w:val="21"/>
          <w:szCs w:val="21"/>
        </w:rPr>
        <w:t>.</w:t>
      </w:r>
      <w:r w:rsidR="00AE0B71" w:rsidRPr="00CA009E">
        <w:rPr>
          <w:rFonts w:ascii="Cambria" w:hAnsi="Cambria" w:cs="Arial"/>
          <w:bCs/>
          <w:sz w:val="21"/>
          <w:szCs w:val="21"/>
        </w:rPr>
        <w:tab/>
        <w:t>W przypadku gdy podmiotowe środki dowodowe, inne dokumenty, lub dokumenty potwierdzające umocowanie do reprezentowania odpowiednio Wykonawcy, Wykonawców wspólnie ubiegających się o udzielenie zamówienia publicznego lub podmiotu udostępniającego zasoby na zasadach określonych w art. 118 PZP, zostały wystawione przez upoważnione podmioty inne niż Wykonawca, Wykonawca wspólnie ubiegający się o udzielenie zamówienia lub podmiot udostępniający zasoby, jako dokument elektroniczny, przekazuje się ten dokument.</w:t>
      </w:r>
    </w:p>
    <w:p w14:paraId="26829DAC" w14:textId="4EFB311A" w:rsidR="00AE0B71" w:rsidRPr="00CA009E" w:rsidRDefault="004F6EFC" w:rsidP="00AE0B71">
      <w:pPr>
        <w:tabs>
          <w:tab w:val="left" w:pos="3374"/>
        </w:tabs>
        <w:spacing w:before="120"/>
        <w:ind w:left="709" w:hanging="709"/>
        <w:jc w:val="both"/>
        <w:rPr>
          <w:rFonts w:ascii="Cambria" w:hAnsi="Cambria" w:cs="Arial"/>
          <w:bCs/>
          <w:sz w:val="21"/>
          <w:szCs w:val="21"/>
        </w:rPr>
      </w:pPr>
      <w:r w:rsidRPr="00CA009E">
        <w:rPr>
          <w:rFonts w:ascii="Cambria" w:hAnsi="Cambria" w:cs="Arial"/>
          <w:bCs/>
          <w:sz w:val="21"/>
          <w:szCs w:val="21"/>
        </w:rPr>
        <w:t>8.18</w:t>
      </w:r>
      <w:r w:rsidR="00AE0B71" w:rsidRPr="00CA009E">
        <w:rPr>
          <w:rFonts w:ascii="Cambria" w:hAnsi="Cambria" w:cs="Arial"/>
          <w:bCs/>
          <w:sz w:val="21"/>
          <w:szCs w:val="21"/>
        </w:rPr>
        <w:t>.</w:t>
      </w:r>
      <w:r w:rsidR="00AE0B71" w:rsidRPr="00CA009E">
        <w:rPr>
          <w:rFonts w:ascii="Cambria" w:hAnsi="Cambria" w:cs="Arial"/>
          <w:bCs/>
          <w:sz w:val="21"/>
          <w:szCs w:val="21"/>
        </w:rPr>
        <w:tab/>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7BE79085" w14:textId="7C56AAE8" w:rsidR="00AE0B71" w:rsidRPr="00CA009E" w:rsidRDefault="004F6EFC" w:rsidP="00AE0B71">
      <w:pPr>
        <w:tabs>
          <w:tab w:val="left" w:pos="3374"/>
        </w:tabs>
        <w:spacing w:before="120"/>
        <w:ind w:left="709" w:hanging="709"/>
        <w:jc w:val="both"/>
        <w:rPr>
          <w:rFonts w:ascii="Cambria" w:hAnsi="Cambria" w:cs="Arial"/>
          <w:bCs/>
          <w:sz w:val="21"/>
          <w:szCs w:val="21"/>
        </w:rPr>
      </w:pPr>
      <w:r w:rsidRPr="00CA009E">
        <w:rPr>
          <w:rFonts w:ascii="Cambria" w:hAnsi="Cambria" w:cs="Arial"/>
          <w:bCs/>
          <w:sz w:val="21"/>
          <w:szCs w:val="21"/>
        </w:rPr>
        <w:t>8.19</w:t>
      </w:r>
      <w:r w:rsidR="00AE0B71" w:rsidRPr="00CA009E">
        <w:rPr>
          <w:rFonts w:ascii="Cambria" w:hAnsi="Cambria" w:cs="Arial"/>
          <w:bCs/>
          <w:sz w:val="21"/>
          <w:szCs w:val="21"/>
        </w:rPr>
        <w:t>.</w:t>
      </w:r>
      <w:r w:rsidR="00AE0B71" w:rsidRPr="00CA009E">
        <w:rPr>
          <w:rFonts w:ascii="Cambria" w:hAnsi="Cambria" w:cs="Arial"/>
          <w:bCs/>
          <w:sz w:val="21"/>
          <w:szCs w:val="21"/>
        </w:rPr>
        <w:tab/>
        <w:t>Poświadczenia zgodności cyfrowego odwzorowania z dokumentem w postaci p</w:t>
      </w:r>
      <w:r w:rsidRPr="00CA009E">
        <w:rPr>
          <w:rFonts w:ascii="Cambria" w:hAnsi="Cambria" w:cs="Arial"/>
          <w:bCs/>
          <w:sz w:val="21"/>
          <w:szCs w:val="21"/>
        </w:rPr>
        <w:t>apierowej, o którym mowa w pkt 8.18</w:t>
      </w:r>
      <w:r w:rsidR="00AE0B71" w:rsidRPr="00CA009E">
        <w:rPr>
          <w:rFonts w:ascii="Cambria" w:hAnsi="Cambria" w:cs="Arial"/>
          <w:bCs/>
          <w:sz w:val="21"/>
          <w:szCs w:val="21"/>
        </w:rPr>
        <w:t>., dokonuje w przypadku:</w:t>
      </w:r>
    </w:p>
    <w:p w14:paraId="7DA031A1" w14:textId="77777777" w:rsidR="00AE0B71" w:rsidRPr="00CA009E" w:rsidRDefault="00AE0B71" w:rsidP="00AE0B71">
      <w:pPr>
        <w:tabs>
          <w:tab w:val="left" w:pos="3374"/>
        </w:tabs>
        <w:spacing w:before="120"/>
        <w:ind w:left="1276" w:hanging="567"/>
        <w:jc w:val="both"/>
        <w:rPr>
          <w:rFonts w:ascii="Cambria" w:hAnsi="Cambria" w:cs="Arial"/>
          <w:bCs/>
          <w:sz w:val="21"/>
          <w:szCs w:val="21"/>
        </w:rPr>
      </w:pPr>
      <w:r w:rsidRPr="00CA009E">
        <w:rPr>
          <w:rFonts w:ascii="Cambria" w:hAnsi="Cambria" w:cs="Arial"/>
          <w:bCs/>
          <w:sz w:val="21"/>
          <w:szCs w:val="21"/>
        </w:rPr>
        <w:t xml:space="preserve">1) </w:t>
      </w:r>
      <w:r w:rsidRPr="00CA009E">
        <w:rPr>
          <w:rFonts w:ascii="Cambria" w:hAnsi="Cambria" w:cs="Arial"/>
          <w:bCs/>
          <w:sz w:val="21"/>
          <w:szCs w:val="21"/>
        </w:rPr>
        <w:tab/>
        <w:t>podmiotowych środków dowodowych oraz dokumentów potwierdzających umocowanie do reprezentowania - odpowiednio Wykonawca, Wykonawca wspólnie ubiegający się o udzielenie zamówienia lub podmiot udostępniający zasoby, w zakresie podmiotowych środków dowodowych lub dokumentów potwierdzających umocowanie do reprezentowania, które każdego z nich dotyczą;</w:t>
      </w:r>
    </w:p>
    <w:p w14:paraId="059CDC50" w14:textId="77777777" w:rsidR="00AE0B71" w:rsidRPr="00CA009E" w:rsidRDefault="00AE0B71" w:rsidP="00AE0B71">
      <w:pPr>
        <w:tabs>
          <w:tab w:val="left" w:pos="3374"/>
        </w:tabs>
        <w:spacing w:before="120"/>
        <w:ind w:left="1276" w:hanging="567"/>
        <w:jc w:val="both"/>
        <w:rPr>
          <w:rFonts w:ascii="Cambria" w:hAnsi="Cambria" w:cs="Arial"/>
          <w:bCs/>
          <w:sz w:val="21"/>
          <w:szCs w:val="21"/>
        </w:rPr>
      </w:pPr>
      <w:r w:rsidRPr="00CA009E">
        <w:rPr>
          <w:rFonts w:ascii="Cambria" w:hAnsi="Cambria" w:cs="Arial"/>
          <w:bCs/>
          <w:sz w:val="21"/>
          <w:szCs w:val="21"/>
        </w:rPr>
        <w:t xml:space="preserve">2) </w:t>
      </w:r>
      <w:r w:rsidRPr="00CA009E">
        <w:rPr>
          <w:rFonts w:ascii="Cambria" w:hAnsi="Cambria" w:cs="Arial"/>
          <w:bCs/>
          <w:sz w:val="21"/>
          <w:szCs w:val="21"/>
        </w:rPr>
        <w:tab/>
        <w:t>innych dokumentów – odpowiednio Wykonawca lub Wykonawca wspólnie ubiegający się o udzielenie zamówienia, w zakresie dokumentów, które każdego z nich dotyczą.</w:t>
      </w:r>
    </w:p>
    <w:p w14:paraId="6DBC8F0C" w14:textId="141C29FD" w:rsidR="00AE0B71" w:rsidRPr="00CA009E" w:rsidRDefault="004F6EFC" w:rsidP="00AE0B71">
      <w:pPr>
        <w:tabs>
          <w:tab w:val="left" w:pos="3374"/>
        </w:tabs>
        <w:spacing w:before="120"/>
        <w:ind w:left="709" w:hanging="709"/>
        <w:jc w:val="both"/>
        <w:rPr>
          <w:rFonts w:ascii="Cambria" w:hAnsi="Cambria" w:cs="Arial"/>
          <w:bCs/>
          <w:sz w:val="21"/>
          <w:szCs w:val="21"/>
        </w:rPr>
      </w:pPr>
      <w:r w:rsidRPr="00CA009E">
        <w:rPr>
          <w:rFonts w:ascii="Cambria" w:hAnsi="Cambria" w:cs="Arial"/>
          <w:bCs/>
          <w:sz w:val="21"/>
          <w:szCs w:val="21"/>
        </w:rPr>
        <w:t>8.20</w:t>
      </w:r>
      <w:r w:rsidR="00AE0B71" w:rsidRPr="00CA009E">
        <w:rPr>
          <w:rFonts w:ascii="Cambria" w:hAnsi="Cambria" w:cs="Arial"/>
          <w:bCs/>
          <w:sz w:val="21"/>
          <w:szCs w:val="21"/>
        </w:rPr>
        <w:t xml:space="preserve">. </w:t>
      </w:r>
      <w:r w:rsidR="00AE0B71" w:rsidRPr="00CA009E">
        <w:rPr>
          <w:rFonts w:ascii="Cambria" w:hAnsi="Cambria" w:cs="Arial"/>
          <w:bCs/>
          <w:sz w:val="21"/>
          <w:szCs w:val="21"/>
        </w:rPr>
        <w:tab/>
        <w:t>Poświadczenia zgodności cyfrowego odwzorowania z dokumentem w postaci p</w:t>
      </w:r>
      <w:r w:rsidRPr="00CA009E">
        <w:rPr>
          <w:rFonts w:ascii="Cambria" w:hAnsi="Cambria" w:cs="Arial"/>
          <w:bCs/>
          <w:sz w:val="21"/>
          <w:szCs w:val="21"/>
        </w:rPr>
        <w:t>apierowej, o którym mowa w pkt 8.18</w:t>
      </w:r>
      <w:r w:rsidR="00AE0B71" w:rsidRPr="00CA009E">
        <w:rPr>
          <w:rFonts w:ascii="Cambria" w:hAnsi="Cambria" w:cs="Arial"/>
          <w:bCs/>
          <w:sz w:val="21"/>
          <w:szCs w:val="21"/>
        </w:rPr>
        <w:t>, może dokonać również notariusz.</w:t>
      </w:r>
    </w:p>
    <w:p w14:paraId="75C8C315" w14:textId="276FC85E" w:rsidR="00AE0B71" w:rsidRPr="00CA009E" w:rsidRDefault="004F6EFC" w:rsidP="00AE0B71">
      <w:pPr>
        <w:tabs>
          <w:tab w:val="left" w:pos="3374"/>
        </w:tabs>
        <w:spacing w:before="120"/>
        <w:ind w:left="709" w:hanging="709"/>
        <w:jc w:val="both"/>
        <w:rPr>
          <w:rFonts w:ascii="Cambria" w:hAnsi="Cambria" w:cs="Arial"/>
          <w:bCs/>
          <w:sz w:val="21"/>
          <w:szCs w:val="21"/>
        </w:rPr>
      </w:pPr>
      <w:r w:rsidRPr="00CA009E">
        <w:rPr>
          <w:rFonts w:ascii="Cambria" w:hAnsi="Cambria" w:cs="Arial"/>
          <w:bCs/>
          <w:sz w:val="21"/>
          <w:szCs w:val="21"/>
        </w:rPr>
        <w:t>8.21</w:t>
      </w:r>
      <w:r w:rsidR="00AE0B71" w:rsidRPr="00CA009E">
        <w:rPr>
          <w:rFonts w:ascii="Cambria" w:hAnsi="Cambria" w:cs="Arial"/>
          <w:bCs/>
          <w:sz w:val="21"/>
          <w:szCs w:val="21"/>
        </w:rPr>
        <w:t xml:space="preserve">. </w:t>
      </w:r>
      <w:r w:rsidR="00AE0B71" w:rsidRPr="00CA009E">
        <w:rPr>
          <w:rFonts w:ascii="Cambria" w:hAnsi="Cambria" w:cs="Arial"/>
          <w:bCs/>
          <w:sz w:val="21"/>
          <w:szCs w:val="21"/>
        </w:rPr>
        <w:tab/>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31F0E30F" w14:textId="14EE9964" w:rsidR="00AE0B71" w:rsidRPr="00CA009E" w:rsidRDefault="004F6EFC" w:rsidP="00AE0B71">
      <w:pPr>
        <w:tabs>
          <w:tab w:val="left" w:pos="3374"/>
        </w:tabs>
        <w:spacing w:before="120"/>
        <w:ind w:left="709" w:hanging="709"/>
        <w:jc w:val="both"/>
        <w:rPr>
          <w:rFonts w:ascii="Cambria" w:hAnsi="Cambria" w:cs="Arial"/>
          <w:bCs/>
          <w:color w:val="000000" w:themeColor="text1"/>
          <w:sz w:val="21"/>
          <w:szCs w:val="21"/>
        </w:rPr>
      </w:pPr>
      <w:r w:rsidRPr="00CA009E">
        <w:rPr>
          <w:rFonts w:ascii="Cambria" w:hAnsi="Cambria" w:cs="Arial"/>
          <w:bCs/>
          <w:sz w:val="21"/>
          <w:szCs w:val="21"/>
        </w:rPr>
        <w:t>8</w:t>
      </w:r>
      <w:r w:rsidR="00AE0B71" w:rsidRPr="00CA009E">
        <w:rPr>
          <w:rFonts w:ascii="Cambria" w:hAnsi="Cambria" w:cs="Arial"/>
          <w:bCs/>
          <w:sz w:val="21"/>
          <w:szCs w:val="21"/>
        </w:rPr>
        <w:t>.</w:t>
      </w:r>
      <w:r w:rsidRPr="00CA009E">
        <w:rPr>
          <w:rFonts w:ascii="Cambria" w:hAnsi="Cambria" w:cs="Arial"/>
          <w:bCs/>
          <w:sz w:val="21"/>
          <w:szCs w:val="21"/>
        </w:rPr>
        <w:t>22</w:t>
      </w:r>
      <w:r w:rsidR="00AE0B71" w:rsidRPr="00CA009E">
        <w:rPr>
          <w:rFonts w:ascii="Cambria" w:hAnsi="Cambria" w:cs="Arial"/>
          <w:bCs/>
          <w:sz w:val="21"/>
          <w:szCs w:val="21"/>
        </w:rPr>
        <w:t>.</w:t>
      </w:r>
      <w:r w:rsidR="00AE0B71" w:rsidRPr="00CA009E">
        <w:rPr>
          <w:rFonts w:ascii="Cambria" w:hAnsi="Cambria" w:cs="Arial"/>
          <w:bCs/>
          <w:sz w:val="21"/>
          <w:szCs w:val="21"/>
        </w:rPr>
        <w:tab/>
        <w:t xml:space="preserve">Sposób sporządzenia podmiotowych środków dowodowych, zobowiązania podmiotu udostępniającego zasoby, pełnomocnictw oraz innych dokumentów lub oświadczeń musi być zgodny z wymaganiami określonymi w rozporządzeniu Prezesa Rady Ministrów z dnia 30 grudnia 2020 r. w sprawie sposobu sporządzania i przekazywania </w:t>
      </w:r>
      <w:r w:rsidR="00AE0B71" w:rsidRPr="00CA009E">
        <w:rPr>
          <w:rFonts w:ascii="Cambria" w:hAnsi="Cambria" w:cs="Arial"/>
          <w:bCs/>
          <w:color w:val="000000" w:themeColor="text1"/>
          <w:sz w:val="21"/>
          <w:szCs w:val="21"/>
        </w:rPr>
        <w:t xml:space="preserve">informacji oraz wymagań technicznych dla dokumentów elektronicznych oraz środków komunikacji elektronicznej w postępowaniu o udzielenie zamówienia publicznego lub konkursie (Dz.U. poz. 2452). </w:t>
      </w:r>
    </w:p>
    <w:p w14:paraId="1403E699" w14:textId="1A7B4E1E" w:rsidR="00AE0B71" w:rsidRPr="00CA009E" w:rsidRDefault="004F6EFC" w:rsidP="008E385E">
      <w:pPr>
        <w:tabs>
          <w:tab w:val="left" w:pos="3374"/>
        </w:tabs>
        <w:spacing w:before="120"/>
        <w:ind w:left="709" w:hanging="709"/>
        <w:jc w:val="both"/>
        <w:rPr>
          <w:rFonts w:ascii="Cambria" w:hAnsi="Cambria" w:cs="Arial"/>
          <w:color w:val="000000" w:themeColor="text1"/>
          <w:sz w:val="21"/>
          <w:szCs w:val="21"/>
          <w:lang w:eastAsia="pl-PL"/>
        </w:rPr>
      </w:pPr>
      <w:r w:rsidRPr="00CA009E">
        <w:rPr>
          <w:rFonts w:ascii="Cambria" w:hAnsi="Cambria" w:cs="Arial"/>
          <w:bCs/>
          <w:color w:val="000000" w:themeColor="text1"/>
          <w:sz w:val="21"/>
          <w:szCs w:val="21"/>
        </w:rPr>
        <w:t>8.23</w:t>
      </w:r>
      <w:r w:rsidR="00AE0B71" w:rsidRPr="00CA009E">
        <w:rPr>
          <w:rFonts w:ascii="Cambria" w:hAnsi="Cambria" w:cs="Arial"/>
          <w:bCs/>
          <w:color w:val="000000" w:themeColor="text1"/>
          <w:sz w:val="21"/>
          <w:szCs w:val="21"/>
        </w:rPr>
        <w:t>.</w:t>
      </w:r>
      <w:r w:rsidR="00AE0B71" w:rsidRPr="00CA009E">
        <w:rPr>
          <w:rFonts w:ascii="Cambria" w:hAnsi="Cambria" w:cs="Arial"/>
          <w:bCs/>
          <w:color w:val="000000" w:themeColor="text1"/>
          <w:sz w:val="21"/>
          <w:szCs w:val="21"/>
        </w:rPr>
        <w:tab/>
      </w:r>
      <w:r w:rsidR="00AE0B71" w:rsidRPr="00CA009E">
        <w:rPr>
          <w:rFonts w:ascii="Cambria" w:hAnsi="Cambria" w:cs="Arial"/>
          <w:color w:val="000000" w:themeColor="text1"/>
          <w:sz w:val="21"/>
          <w:szCs w:val="21"/>
          <w:lang w:eastAsia="pl-PL"/>
        </w:rPr>
        <w:t>Zamawiający nie wzywa do złożenia podmioto</w:t>
      </w:r>
      <w:r w:rsidR="008E385E" w:rsidRPr="00CA009E">
        <w:rPr>
          <w:rFonts w:ascii="Cambria" w:hAnsi="Cambria" w:cs="Arial"/>
          <w:color w:val="000000" w:themeColor="text1"/>
          <w:sz w:val="21"/>
          <w:szCs w:val="21"/>
          <w:lang w:eastAsia="pl-PL"/>
        </w:rPr>
        <w:t xml:space="preserve">wych środków dowodowych, jeżeli </w:t>
      </w:r>
      <w:r w:rsidR="00AE0B71" w:rsidRPr="00CA009E">
        <w:rPr>
          <w:rFonts w:ascii="Cambria" w:hAnsi="Cambria" w:cs="Open Sans"/>
          <w:color w:val="000000" w:themeColor="text1"/>
          <w:sz w:val="21"/>
          <w:szCs w:val="21"/>
          <w:lang w:eastAsia="pl-PL"/>
        </w:rPr>
        <w:t xml:space="preserve">może je uzyskać za pomocą bezpłatnych i ogólnodostępnych baz danych, w szczególności </w:t>
      </w:r>
      <w:r w:rsidR="00AE0B71" w:rsidRPr="00CA009E">
        <w:rPr>
          <w:rFonts w:ascii="Cambria" w:hAnsi="Cambria" w:cs="Open Sans"/>
          <w:color w:val="000000" w:themeColor="text1"/>
          <w:sz w:val="21"/>
          <w:szCs w:val="21"/>
          <w:lang w:eastAsia="pl-PL"/>
        </w:rPr>
        <w:lastRenderedPageBreak/>
        <w:t>rejestrów publicznych w rozumieniu ustawy dnia 17 lutego 2005 r. o informatyzacji działalności podmiotów realizujących zadania publ</w:t>
      </w:r>
      <w:r w:rsidR="008E385E" w:rsidRPr="00CA009E">
        <w:rPr>
          <w:rFonts w:ascii="Cambria" w:hAnsi="Cambria" w:cs="Open Sans"/>
          <w:color w:val="000000" w:themeColor="text1"/>
          <w:sz w:val="21"/>
          <w:szCs w:val="21"/>
          <w:lang w:eastAsia="pl-PL"/>
        </w:rPr>
        <w:t>iczne (tekst jedn. Dz. U. z 2023</w:t>
      </w:r>
      <w:r w:rsidR="00AE0B71" w:rsidRPr="00CA009E">
        <w:rPr>
          <w:rFonts w:ascii="Cambria" w:hAnsi="Cambria" w:cs="Open Sans"/>
          <w:color w:val="000000" w:themeColor="text1"/>
          <w:sz w:val="21"/>
          <w:szCs w:val="21"/>
          <w:lang w:eastAsia="pl-PL"/>
        </w:rPr>
        <w:t xml:space="preserve"> r. poz. </w:t>
      </w:r>
      <w:r w:rsidR="008E385E" w:rsidRPr="00CA009E">
        <w:rPr>
          <w:rFonts w:ascii="Cambria" w:hAnsi="Cambria" w:cs="Open Sans"/>
          <w:color w:val="000000" w:themeColor="text1"/>
          <w:sz w:val="21"/>
          <w:szCs w:val="21"/>
          <w:lang w:eastAsia="pl-PL"/>
        </w:rPr>
        <w:t>57</w:t>
      </w:r>
      <w:r w:rsidR="00AE0B71" w:rsidRPr="00CA009E">
        <w:rPr>
          <w:rFonts w:ascii="Cambria" w:hAnsi="Cambria" w:cs="Open Sans"/>
          <w:color w:val="000000" w:themeColor="text1"/>
          <w:sz w:val="21"/>
          <w:szCs w:val="21"/>
          <w:lang w:eastAsia="pl-PL"/>
        </w:rPr>
        <w:t>), o ile Wykonawca wskazał w JEDZ dane umożliwiające dostęp do</w:t>
      </w:r>
      <w:r w:rsidR="008E385E" w:rsidRPr="00CA009E">
        <w:rPr>
          <w:rFonts w:ascii="Cambria" w:hAnsi="Cambria" w:cs="Open Sans"/>
          <w:color w:val="000000" w:themeColor="text1"/>
          <w:sz w:val="21"/>
          <w:szCs w:val="21"/>
          <w:lang w:eastAsia="pl-PL"/>
        </w:rPr>
        <w:t xml:space="preserve"> tych środków.</w:t>
      </w:r>
    </w:p>
    <w:p w14:paraId="7417605C" w14:textId="3793FA16" w:rsidR="00AE0B71" w:rsidRPr="00CA009E" w:rsidRDefault="004F6EFC" w:rsidP="00AE0B71">
      <w:pPr>
        <w:shd w:val="clear" w:color="auto" w:fill="FFFFFF"/>
        <w:tabs>
          <w:tab w:val="left" w:pos="3374"/>
        </w:tabs>
        <w:suppressAutoHyphens w:val="0"/>
        <w:spacing w:before="120"/>
        <w:ind w:left="709" w:hanging="709"/>
        <w:jc w:val="both"/>
        <w:rPr>
          <w:rFonts w:ascii="Cambria" w:hAnsi="Cambria" w:cs="Open Sans"/>
          <w:color w:val="000000" w:themeColor="text1"/>
          <w:sz w:val="21"/>
          <w:szCs w:val="21"/>
          <w:lang w:eastAsia="pl-PL"/>
        </w:rPr>
      </w:pPr>
      <w:r w:rsidRPr="00CA009E">
        <w:rPr>
          <w:rFonts w:ascii="Cambria" w:hAnsi="Cambria" w:cs="Open Sans"/>
          <w:bCs/>
          <w:color w:val="000000" w:themeColor="text1"/>
          <w:sz w:val="21"/>
          <w:szCs w:val="21"/>
          <w:lang w:eastAsia="pl-PL"/>
        </w:rPr>
        <w:t>8.24</w:t>
      </w:r>
      <w:r w:rsidR="00AE0B71" w:rsidRPr="00CA009E">
        <w:rPr>
          <w:rFonts w:ascii="Cambria" w:hAnsi="Cambria" w:cs="Open Sans"/>
          <w:bCs/>
          <w:color w:val="000000" w:themeColor="text1"/>
          <w:sz w:val="21"/>
          <w:szCs w:val="21"/>
          <w:lang w:eastAsia="pl-PL"/>
        </w:rPr>
        <w:t>.</w:t>
      </w:r>
      <w:r w:rsidR="00AE0B71" w:rsidRPr="00CA009E">
        <w:rPr>
          <w:rFonts w:ascii="Cambria" w:hAnsi="Cambria" w:cs="Open Sans"/>
          <w:color w:val="000000" w:themeColor="text1"/>
          <w:sz w:val="21"/>
          <w:szCs w:val="21"/>
          <w:lang w:eastAsia="pl-PL"/>
        </w:rPr>
        <w:tab/>
        <w:t xml:space="preserve">Wykonawca nie jest zobowiązany do złożenia podmiotowych środków dowodowych, które Zamawiający posiada, jeżeli Wykonawca wskaże te środki oraz potwierdzi ich prawidłowość i aktualność. </w:t>
      </w:r>
    </w:p>
    <w:p w14:paraId="383542C7" w14:textId="77777777" w:rsidR="0088493A" w:rsidRPr="00CA009E" w:rsidRDefault="0088493A" w:rsidP="00C65866">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A009E" w14:paraId="7DE7D793" w14:textId="77777777">
        <w:tc>
          <w:tcPr>
            <w:tcW w:w="9073" w:type="dxa"/>
            <w:shd w:val="clear" w:color="auto" w:fill="E7E6E6"/>
          </w:tcPr>
          <w:p w14:paraId="6E4F93D9" w14:textId="77777777" w:rsidR="0088493A" w:rsidRPr="00CA009E" w:rsidRDefault="0088493A" w:rsidP="00C65866">
            <w:pPr>
              <w:snapToGrid w:val="0"/>
              <w:spacing w:before="120"/>
              <w:ind w:left="654" w:hanging="654"/>
              <w:jc w:val="both"/>
              <w:rPr>
                <w:rFonts w:ascii="Cambria" w:hAnsi="Cambria"/>
                <w:sz w:val="21"/>
                <w:szCs w:val="21"/>
              </w:rPr>
            </w:pPr>
            <w:r w:rsidRPr="00CA009E">
              <w:rPr>
                <w:rFonts w:ascii="Cambria" w:hAnsi="Cambria" w:cs="Cambria"/>
                <w:b/>
                <w:bCs/>
                <w:sz w:val="21"/>
                <w:szCs w:val="21"/>
              </w:rPr>
              <w:t xml:space="preserve">9. </w:t>
            </w:r>
            <w:r w:rsidRPr="00CA009E">
              <w:rPr>
                <w:rFonts w:ascii="Cambria" w:hAnsi="Cambria" w:cs="Cambria"/>
                <w:b/>
                <w:bCs/>
                <w:sz w:val="21"/>
                <w:szCs w:val="21"/>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42462A66" w14:textId="77777777" w:rsidR="0088493A" w:rsidRPr="00CA009E" w:rsidRDefault="0088493A" w:rsidP="00C65866">
      <w:pPr>
        <w:spacing w:before="120"/>
        <w:jc w:val="both"/>
        <w:rPr>
          <w:rFonts w:ascii="Cambria" w:hAnsi="Cambria" w:cs="Cambria"/>
          <w:b/>
          <w:sz w:val="21"/>
          <w:szCs w:val="21"/>
        </w:rPr>
      </w:pPr>
    </w:p>
    <w:p w14:paraId="4B0A33E7" w14:textId="2FED88C1" w:rsidR="00DA29AE" w:rsidRPr="00BF674A" w:rsidRDefault="00DA29AE" w:rsidP="00BF674A">
      <w:pPr>
        <w:spacing w:before="80" w:after="80"/>
        <w:jc w:val="both"/>
        <w:rPr>
          <w:rFonts w:ascii="Cambria" w:hAnsi="Cambria"/>
          <w:sz w:val="21"/>
          <w:szCs w:val="21"/>
        </w:rPr>
      </w:pPr>
      <w:r w:rsidRPr="00CA009E">
        <w:rPr>
          <w:rFonts w:ascii="Cambria" w:hAnsi="Cambria" w:cs="Cambria"/>
          <w:sz w:val="21"/>
          <w:szCs w:val="21"/>
        </w:rPr>
        <w:t>9.1.</w:t>
      </w:r>
      <w:r w:rsidRPr="00CA009E">
        <w:rPr>
          <w:rFonts w:ascii="Cambria" w:hAnsi="Cambria" w:cs="Cambria"/>
          <w:b/>
          <w:sz w:val="21"/>
          <w:szCs w:val="21"/>
        </w:rPr>
        <w:t xml:space="preserve"> </w:t>
      </w:r>
      <w:r w:rsidRPr="00CA009E">
        <w:rPr>
          <w:rFonts w:ascii="Cambria" w:hAnsi="Cambria" w:cs="Cambria"/>
          <w:b/>
          <w:sz w:val="21"/>
          <w:szCs w:val="21"/>
        </w:rPr>
        <w:tab/>
      </w:r>
      <w:r w:rsidR="00291B32" w:rsidRPr="00CA009E">
        <w:rPr>
          <w:rFonts w:ascii="Cambria" w:hAnsi="Cambria" w:cs="Cambria"/>
          <w:sz w:val="21"/>
          <w:szCs w:val="21"/>
        </w:rPr>
        <w:t>Zamawiający wyznacza następujące osoby do kontaktu z wykonawcami</w:t>
      </w:r>
      <w:r w:rsidRPr="00CA009E">
        <w:rPr>
          <w:rFonts w:ascii="Cambria" w:hAnsi="Cambria" w:cs="Cambria"/>
          <w:sz w:val="21"/>
          <w:szCs w:val="21"/>
        </w:rPr>
        <w:t xml:space="preserve">: </w:t>
      </w:r>
    </w:p>
    <w:p w14:paraId="3394DC67" w14:textId="4AF2D126" w:rsidR="00BF674A" w:rsidRPr="00CA009E" w:rsidRDefault="00BF674A" w:rsidP="00C65866">
      <w:pPr>
        <w:spacing w:before="80" w:after="80"/>
        <w:ind w:left="742"/>
        <w:jc w:val="both"/>
        <w:rPr>
          <w:rFonts w:ascii="Cambria" w:hAnsi="Cambria" w:cs="Cambria"/>
          <w:sz w:val="21"/>
          <w:szCs w:val="21"/>
        </w:rPr>
      </w:pPr>
      <w:r w:rsidRPr="0072754C">
        <w:rPr>
          <w:rFonts w:ascii="Cambria" w:hAnsi="Cambria" w:cs="Cambria"/>
          <w:sz w:val="21"/>
          <w:szCs w:val="21"/>
        </w:rPr>
        <w:t xml:space="preserve">p. </w:t>
      </w:r>
      <w:r>
        <w:rPr>
          <w:rFonts w:ascii="Cambria" w:hAnsi="Cambria" w:cs="Cambria"/>
          <w:sz w:val="21"/>
          <w:szCs w:val="21"/>
        </w:rPr>
        <w:t>Małgorzata Taterka, tel. 91 8849025</w:t>
      </w:r>
      <w:r w:rsidRPr="00AE74D9">
        <w:rPr>
          <w:rFonts w:ascii="Cambria" w:hAnsi="Cambria" w:cs="Cambria"/>
          <w:sz w:val="21"/>
          <w:szCs w:val="21"/>
        </w:rPr>
        <w:t xml:space="preserve">, e-mail: </w:t>
      </w:r>
      <w:hyperlink r:id="rId8" w:history="1">
        <w:r w:rsidRPr="00065A13">
          <w:rPr>
            <w:rStyle w:val="Hipercze"/>
            <w:rFonts w:ascii="Cambria" w:hAnsi="Cambria" w:cs="Cambria"/>
            <w:sz w:val="21"/>
            <w:szCs w:val="21"/>
          </w:rPr>
          <w:t>taterka@kolbaskowo.pl</w:t>
        </w:r>
      </w:hyperlink>
      <w:r w:rsidRPr="000471A3">
        <w:rPr>
          <w:rFonts w:ascii="Cambria" w:hAnsi="Cambria" w:cs="Cambria"/>
          <w:sz w:val="21"/>
          <w:szCs w:val="21"/>
        </w:rPr>
        <w:t xml:space="preserve"> </w:t>
      </w:r>
      <w:r w:rsidRPr="000471A3">
        <w:rPr>
          <w:rFonts w:ascii="Cambria" w:eastAsia="Times New Roman" w:hAnsi="Cambria"/>
          <w:b/>
          <w:sz w:val="21"/>
          <w:szCs w:val="21"/>
          <w:lang w:eastAsia="pl-PL"/>
        </w:rPr>
        <w:t>w zakresie przedmiotu zamówienia</w:t>
      </w:r>
      <w:r w:rsidRPr="0072754C" w:rsidDel="0072754C">
        <w:rPr>
          <w:rFonts w:ascii="Cambria" w:hAnsi="Cambria" w:cs="Cambria"/>
          <w:sz w:val="21"/>
          <w:szCs w:val="21"/>
        </w:rPr>
        <w:t xml:space="preserve"> </w:t>
      </w:r>
      <w:r w:rsidRPr="00D120CA">
        <w:rPr>
          <w:rFonts w:ascii="Cambria" w:hAnsi="Cambria" w:cs="Cambria"/>
          <w:sz w:val="21"/>
          <w:szCs w:val="21"/>
        </w:rPr>
        <w:tab/>
      </w:r>
      <w:r w:rsidRPr="0072754C">
        <w:rPr>
          <w:rFonts w:ascii="Cambria" w:hAnsi="Cambria" w:cs="Cambria"/>
          <w:sz w:val="21"/>
          <w:szCs w:val="21"/>
        </w:rPr>
        <w:br/>
      </w:r>
      <w:r w:rsidRPr="00AE74D9">
        <w:rPr>
          <w:rFonts w:ascii="Cambria" w:hAnsi="Cambria" w:cs="Cambria"/>
          <w:sz w:val="21"/>
          <w:szCs w:val="21"/>
        </w:rPr>
        <w:t xml:space="preserve">p. Żaneta Sokołowska, tel. 91 8849030, e-mail: </w:t>
      </w:r>
      <w:hyperlink r:id="rId9" w:history="1">
        <w:r w:rsidRPr="000471A3">
          <w:rPr>
            <w:rStyle w:val="Hipercze"/>
            <w:rFonts w:ascii="Cambria" w:hAnsi="Cambria" w:cs="Cambria"/>
            <w:sz w:val="21"/>
            <w:szCs w:val="21"/>
          </w:rPr>
          <w:t>sokolowska@kolbaskowo.pl</w:t>
        </w:r>
      </w:hyperlink>
      <w:r w:rsidRPr="000471A3">
        <w:rPr>
          <w:rFonts w:ascii="Cambria" w:hAnsi="Cambria" w:cs="Cambria"/>
          <w:sz w:val="21"/>
          <w:szCs w:val="21"/>
        </w:rPr>
        <w:t xml:space="preserve"> </w:t>
      </w:r>
      <w:r w:rsidRPr="000471A3">
        <w:rPr>
          <w:rFonts w:ascii="Cambria" w:eastAsia="Times New Roman" w:hAnsi="Cambria"/>
          <w:b/>
          <w:sz w:val="21"/>
          <w:szCs w:val="21"/>
          <w:lang w:eastAsia="pl-PL"/>
        </w:rPr>
        <w:t>w zakresie procedury przetargowej</w:t>
      </w:r>
      <w:r w:rsidRPr="0072754C">
        <w:rPr>
          <w:rFonts w:ascii="Cambria" w:hAnsi="Cambria" w:cs="Cambria"/>
          <w:sz w:val="21"/>
          <w:szCs w:val="21"/>
        </w:rPr>
        <w:tab/>
      </w:r>
    </w:p>
    <w:p w14:paraId="3D291CBB" w14:textId="534C6932" w:rsidR="00F31C56" w:rsidRPr="00CA009E" w:rsidRDefault="00DA29AE" w:rsidP="00BD36DC">
      <w:pPr>
        <w:tabs>
          <w:tab w:val="left" w:pos="709"/>
        </w:tabs>
        <w:suppressAutoHyphens w:val="0"/>
        <w:autoSpaceDE w:val="0"/>
        <w:autoSpaceDN w:val="0"/>
        <w:adjustRightInd w:val="0"/>
        <w:ind w:left="708" w:hanging="708"/>
        <w:jc w:val="both"/>
        <w:rPr>
          <w:rFonts w:ascii="Cambria" w:hAnsi="Cambria" w:cs="Cambria"/>
          <w:sz w:val="21"/>
          <w:szCs w:val="21"/>
          <w:u w:val="single"/>
        </w:rPr>
      </w:pPr>
      <w:r w:rsidRPr="00CA009E">
        <w:rPr>
          <w:rFonts w:ascii="Cambria" w:hAnsi="Cambria" w:cs="Cambria"/>
          <w:sz w:val="21"/>
          <w:szCs w:val="21"/>
        </w:rPr>
        <w:t>9.2.</w:t>
      </w:r>
      <w:r w:rsidRPr="00CA009E">
        <w:rPr>
          <w:rFonts w:ascii="Cambria" w:hAnsi="Cambria" w:cs="Cambria"/>
          <w:sz w:val="21"/>
          <w:szCs w:val="21"/>
        </w:rPr>
        <w:tab/>
      </w:r>
      <w:r w:rsidR="00F31C56" w:rsidRPr="00CA009E">
        <w:rPr>
          <w:rFonts w:ascii="Cambria" w:hAnsi="Cambria" w:cs="Cambria"/>
          <w:sz w:val="21"/>
          <w:szCs w:val="21"/>
        </w:rPr>
        <w:t>W postępowaniu o udzielenie zamówienia kom</w:t>
      </w:r>
      <w:r w:rsidR="00BD36DC" w:rsidRPr="00CA009E">
        <w:rPr>
          <w:rFonts w:ascii="Cambria" w:hAnsi="Cambria" w:cs="Cambria"/>
          <w:sz w:val="21"/>
          <w:szCs w:val="21"/>
        </w:rPr>
        <w:t xml:space="preserve">unikacja między Zamawiającym, a </w:t>
      </w:r>
      <w:r w:rsidR="00F31C56" w:rsidRPr="00CA009E">
        <w:rPr>
          <w:rFonts w:ascii="Cambria" w:hAnsi="Cambria" w:cs="Cambria"/>
          <w:sz w:val="21"/>
          <w:szCs w:val="21"/>
        </w:rPr>
        <w:t>W</w:t>
      </w:r>
      <w:r w:rsidR="00BD36DC" w:rsidRPr="00CA009E">
        <w:rPr>
          <w:rFonts w:ascii="Cambria" w:hAnsi="Cambria" w:cs="Cambria"/>
          <w:sz w:val="21"/>
          <w:szCs w:val="21"/>
        </w:rPr>
        <w:t xml:space="preserve">ykonawcami, </w:t>
      </w:r>
      <w:r w:rsidR="00BD36DC" w:rsidRPr="00CA009E">
        <w:rPr>
          <w:rFonts w:ascii="Cambria" w:eastAsia="Times New Roman" w:hAnsi="Cambria" w:cs="ArialMT"/>
          <w:color w:val="000000"/>
          <w:sz w:val="21"/>
          <w:szCs w:val="21"/>
          <w:lang w:eastAsia="pl-PL"/>
        </w:rPr>
        <w:t>w szczególności składanie dokumentów, oświadczeń, wniosków</w:t>
      </w:r>
      <w:r w:rsidR="00BD36DC" w:rsidRPr="00CA009E">
        <w:rPr>
          <w:rFonts w:ascii="Cambria" w:hAnsi="Cambria" w:cs="Cambria"/>
          <w:sz w:val="21"/>
          <w:szCs w:val="21"/>
        </w:rPr>
        <w:t xml:space="preserve"> </w:t>
      </w:r>
      <w:r w:rsidR="00BD36DC" w:rsidRPr="00CA009E">
        <w:rPr>
          <w:rFonts w:ascii="Cambria" w:eastAsia="Times New Roman" w:hAnsi="Cambria" w:cs="ArialMT"/>
          <w:color w:val="000000"/>
          <w:sz w:val="21"/>
          <w:szCs w:val="21"/>
          <w:lang w:eastAsia="pl-PL"/>
        </w:rPr>
        <w:t>zawiadomień, zapytań oraz przekazywanie informacji odbywa się</w:t>
      </w:r>
      <w:r w:rsidR="00BD36DC" w:rsidRPr="00CA009E">
        <w:rPr>
          <w:sz w:val="21"/>
          <w:szCs w:val="21"/>
        </w:rPr>
        <w:t xml:space="preserve"> </w:t>
      </w:r>
      <w:r w:rsidR="00BD36DC" w:rsidRPr="00CA009E">
        <w:rPr>
          <w:rFonts w:ascii="Cambria" w:eastAsia="Times New Roman" w:hAnsi="Cambria" w:cs="ArialMT"/>
          <w:color w:val="000000"/>
          <w:sz w:val="21"/>
          <w:szCs w:val="21"/>
          <w:lang w:eastAsia="pl-PL"/>
        </w:rPr>
        <w:t>elektronicznie za pośrednictwem platformazakupowa.pl (dalej jako „Platforma Zakupowa”) i formularza „Wyślij wiadomość”</w:t>
      </w:r>
      <w:r w:rsidR="00F31C56" w:rsidRPr="00CA009E">
        <w:rPr>
          <w:rFonts w:ascii="Cambria" w:hAnsi="Cambria" w:cs="Cambria"/>
          <w:sz w:val="21"/>
          <w:szCs w:val="21"/>
        </w:rPr>
        <w:t>.</w:t>
      </w:r>
      <w:r w:rsidR="00F31C56" w:rsidRPr="00CA009E">
        <w:rPr>
          <w:rFonts w:ascii="Cambria" w:hAnsi="Cambria" w:cs="Cambria"/>
          <w:sz w:val="21"/>
          <w:szCs w:val="21"/>
          <w:u w:val="single"/>
        </w:rPr>
        <w:t xml:space="preserve"> </w:t>
      </w:r>
    </w:p>
    <w:p w14:paraId="4381EA5D" w14:textId="7C3AD0B7" w:rsidR="00F31C56" w:rsidRPr="00CA009E" w:rsidRDefault="00BD36DC" w:rsidP="00F31C56">
      <w:pPr>
        <w:suppressAutoHyphens w:val="0"/>
        <w:autoSpaceDE w:val="0"/>
        <w:autoSpaceDN w:val="0"/>
        <w:adjustRightInd w:val="0"/>
        <w:spacing w:before="120" w:after="120"/>
        <w:ind w:left="709" w:hanging="709"/>
        <w:jc w:val="both"/>
        <w:rPr>
          <w:rFonts w:ascii="Cambria" w:hAnsi="Cambria" w:cs="Cambria"/>
          <w:sz w:val="21"/>
          <w:szCs w:val="21"/>
        </w:rPr>
      </w:pPr>
      <w:r w:rsidRPr="00CA009E">
        <w:rPr>
          <w:rFonts w:ascii="Cambria" w:hAnsi="Cambria" w:cs="Cambria"/>
          <w:sz w:val="21"/>
          <w:szCs w:val="21"/>
        </w:rPr>
        <w:t>9.3</w:t>
      </w:r>
      <w:r w:rsidR="00F31C56" w:rsidRPr="00CA009E">
        <w:rPr>
          <w:rFonts w:ascii="Cambria" w:hAnsi="Cambria" w:cs="Cambria"/>
          <w:sz w:val="21"/>
          <w:szCs w:val="21"/>
        </w:rPr>
        <w:t>.</w:t>
      </w:r>
      <w:r w:rsidR="00F31C56" w:rsidRPr="00CA009E">
        <w:rPr>
          <w:rFonts w:ascii="Cambria" w:hAnsi="Cambria" w:cs="Cambria"/>
          <w:sz w:val="21"/>
          <w:szCs w:val="21"/>
        </w:rPr>
        <w:tab/>
        <w:t>Zamawiający w zakresie pytań:</w:t>
      </w:r>
    </w:p>
    <w:p w14:paraId="1F6D488A" w14:textId="24C6B1FD" w:rsidR="00F31C56" w:rsidRPr="00CA009E" w:rsidRDefault="00F31C56" w:rsidP="00E20238">
      <w:pPr>
        <w:pStyle w:val="Akapitzlist"/>
        <w:numPr>
          <w:ilvl w:val="0"/>
          <w:numId w:val="18"/>
        </w:numPr>
        <w:suppressAutoHyphens w:val="0"/>
        <w:autoSpaceDE w:val="0"/>
        <w:autoSpaceDN w:val="0"/>
        <w:adjustRightInd w:val="0"/>
        <w:spacing w:before="120" w:after="120"/>
        <w:ind w:left="1276" w:hanging="567"/>
        <w:contextualSpacing w:val="0"/>
        <w:jc w:val="both"/>
        <w:rPr>
          <w:rFonts w:ascii="Cambria" w:hAnsi="Cambria" w:cs="Cambria"/>
          <w:sz w:val="21"/>
          <w:szCs w:val="21"/>
        </w:rPr>
      </w:pPr>
      <w:r w:rsidRPr="00CA009E">
        <w:rPr>
          <w:rFonts w:ascii="Cambria" w:hAnsi="Cambria" w:cs="Cambria"/>
          <w:sz w:val="21"/>
          <w:szCs w:val="21"/>
        </w:rPr>
        <w:t xml:space="preserve">technicznych związanych z działaniem systemu prosi o kontakt z Centrum Wsparcia Klienta platformazakupowa.pl pod numer 22 101 02 02, </w:t>
      </w:r>
      <w:hyperlink r:id="rId10" w:history="1">
        <w:r w:rsidRPr="00CA009E">
          <w:rPr>
            <w:rStyle w:val="Hipercze"/>
            <w:rFonts w:ascii="Cambria" w:hAnsi="Cambria" w:cs="Cambria"/>
            <w:sz w:val="21"/>
            <w:szCs w:val="21"/>
          </w:rPr>
          <w:t>cwk@platformazakupowa.pl</w:t>
        </w:r>
      </w:hyperlink>
      <w:r w:rsidRPr="00CA009E">
        <w:rPr>
          <w:rFonts w:ascii="Cambria" w:hAnsi="Cambria" w:cs="Cambria"/>
          <w:sz w:val="21"/>
          <w:szCs w:val="21"/>
        </w:rPr>
        <w:t>;</w:t>
      </w:r>
    </w:p>
    <w:p w14:paraId="39816FDC" w14:textId="1ECD382F" w:rsidR="00F31C56" w:rsidRPr="00CA009E" w:rsidRDefault="00F31C56" w:rsidP="00E20238">
      <w:pPr>
        <w:pStyle w:val="Akapitzlist"/>
        <w:numPr>
          <w:ilvl w:val="0"/>
          <w:numId w:val="18"/>
        </w:numPr>
        <w:suppressAutoHyphens w:val="0"/>
        <w:autoSpaceDE w:val="0"/>
        <w:autoSpaceDN w:val="0"/>
        <w:adjustRightInd w:val="0"/>
        <w:spacing w:before="120" w:after="120"/>
        <w:ind w:left="1276" w:hanging="567"/>
        <w:jc w:val="both"/>
        <w:rPr>
          <w:rFonts w:ascii="Cambria" w:hAnsi="Cambria" w:cs="Cambria"/>
          <w:sz w:val="21"/>
          <w:szCs w:val="21"/>
        </w:rPr>
      </w:pPr>
      <w:r w:rsidRPr="00CA009E">
        <w:rPr>
          <w:rFonts w:ascii="Cambria" w:hAnsi="Cambria" w:cs="Cambria"/>
          <w:sz w:val="21"/>
          <w:szCs w:val="21"/>
        </w:rPr>
        <w:t>merytorycznych wyznaczył osoby, do których kontakt umieszczono w pkt 9.1. powyżej.</w:t>
      </w:r>
    </w:p>
    <w:p w14:paraId="7765FB55" w14:textId="687F8505" w:rsidR="00BD36DC" w:rsidRPr="00CA009E" w:rsidRDefault="00BD36DC" w:rsidP="00BD36DC">
      <w:pPr>
        <w:suppressAutoHyphens w:val="0"/>
        <w:autoSpaceDE w:val="0"/>
        <w:autoSpaceDN w:val="0"/>
        <w:adjustRightInd w:val="0"/>
        <w:spacing w:before="120" w:after="120"/>
        <w:ind w:left="708" w:hanging="708"/>
        <w:jc w:val="both"/>
        <w:rPr>
          <w:rFonts w:ascii="Cambria" w:hAnsi="Cambria" w:cs="Cambria"/>
          <w:sz w:val="21"/>
          <w:szCs w:val="21"/>
        </w:rPr>
      </w:pPr>
      <w:r w:rsidRPr="00CA009E">
        <w:rPr>
          <w:rFonts w:ascii="Cambria" w:hAnsi="Cambria" w:cs="Cambria"/>
          <w:sz w:val="21"/>
          <w:szCs w:val="21"/>
        </w:rPr>
        <w:t>9.4</w:t>
      </w:r>
      <w:r w:rsidR="00F31C56" w:rsidRPr="00CA009E">
        <w:rPr>
          <w:rFonts w:ascii="Cambria" w:hAnsi="Cambria" w:cs="Cambria"/>
          <w:sz w:val="21"/>
          <w:szCs w:val="21"/>
        </w:rPr>
        <w:t>.</w:t>
      </w:r>
      <w:r w:rsidR="00F31C56" w:rsidRPr="00CA009E">
        <w:rPr>
          <w:rFonts w:ascii="Cambria" w:hAnsi="Cambria" w:cs="Cambria"/>
          <w:sz w:val="21"/>
          <w:szCs w:val="21"/>
        </w:rPr>
        <w:tab/>
      </w:r>
      <w:r w:rsidRPr="00CA009E">
        <w:rPr>
          <w:rFonts w:ascii="Cambria" w:hAnsi="Cambria" w:cs="Cambria"/>
          <w:sz w:val="21"/>
          <w:szCs w:val="21"/>
        </w:rPr>
        <w:t>Komunikacja za pomocą Platformy Zakupiwej, poprzez  formularz „Wyślij wiadomość”</w:t>
      </w:r>
      <w:r w:rsidR="007C63D3" w:rsidRPr="00CA009E">
        <w:rPr>
          <w:rFonts w:ascii="Cambria" w:hAnsi="Cambria" w:cs="Cambria"/>
          <w:sz w:val="21"/>
          <w:szCs w:val="21"/>
        </w:rPr>
        <w:t xml:space="preserve">, </w:t>
      </w:r>
      <w:r w:rsidRPr="00CA009E">
        <w:rPr>
          <w:rFonts w:ascii="Cambria" w:hAnsi="Cambria" w:cs="Cambria"/>
          <w:sz w:val="21"/>
          <w:szCs w:val="21"/>
        </w:rPr>
        <w:t>umożliwia dodanie do treści wysyłanej wiadomości plików lub spakowanego katalogu (załączników). Występuje limit objętości plików lub spakowanych folderów do ilości 10 plików lub spakowanych folderów przy maksymalnej sumarycznej wielkości 500 MB.</w:t>
      </w:r>
    </w:p>
    <w:p w14:paraId="2B460118" w14:textId="1F2EFEBA" w:rsidR="00BD36DC" w:rsidRPr="00CA009E" w:rsidRDefault="00BD36DC" w:rsidP="001D1669">
      <w:pPr>
        <w:suppressAutoHyphens w:val="0"/>
        <w:autoSpaceDE w:val="0"/>
        <w:autoSpaceDN w:val="0"/>
        <w:adjustRightInd w:val="0"/>
        <w:spacing w:before="120" w:after="120"/>
        <w:ind w:left="709" w:hanging="709"/>
        <w:jc w:val="both"/>
        <w:rPr>
          <w:rFonts w:ascii="Cambria" w:eastAsia="Times New Roman" w:hAnsi="Cambria" w:cs="ArialMT"/>
          <w:sz w:val="21"/>
          <w:szCs w:val="21"/>
          <w:lang w:eastAsia="pl-PL"/>
        </w:rPr>
      </w:pPr>
      <w:r w:rsidRPr="00CA009E">
        <w:rPr>
          <w:rFonts w:ascii="Cambria" w:hAnsi="Cambria" w:cs="Cambria"/>
          <w:sz w:val="21"/>
          <w:szCs w:val="21"/>
        </w:rPr>
        <w:t>9.5.</w:t>
      </w:r>
      <w:r w:rsidRPr="00CA009E">
        <w:rPr>
          <w:rFonts w:ascii="Cambria" w:hAnsi="Cambria" w:cs="Cambria"/>
          <w:sz w:val="21"/>
          <w:szCs w:val="21"/>
        </w:rPr>
        <w:tab/>
      </w:r>
      <w:r w:rsidRPr="00CA009E">
        <w:rPr>
          <w:rFonts w:ascii="Cambria" w:eastAsia="Times New Roman" w:hAnsi="Cambria" w:cs="ArialMT"/>
          <w:sz w:val="21"/>
          <w:szCs w:val="21"/>
          <w:lang w:eastAsia="pl-PL"/>
        </w:rPr>
        <w:t>Dokumenty elektroniczne, oświadczenia lub elektroniczne kopie dokumentów lub oświadczeń składane są przez wykonawcę za pośrednictwem przycisku „</w:t>
      </w:r>
      <w:r w:rsidRPr="00CA009E">
        <w:rPr>
          <w:rFonts w:ascii="Cambria" w:eastAsia="Times New Roman" w:hAnsi="Cambria" w:cs="Arial-BoldMT"/>
          <w:bCs/>
          <w:sz w:val="21"/>
          <w:szCs w:val="21"/>
          <w:lang w:eastAsia="pl-PL"/>
        </w:rPr>
        <w:t>Wyślij</w:t>
      </w:r>
      <w:r w:rsidRPr="00CA009E">
        <w:rPr>
          <w:rFonts w:ascii="Cambria" w:eastAsia="Times New Roman" w:hAnsi="Cambria" w:cs="ArialMT"/>
          <w:sz w:val="21"/>
          <w:szCs w:val="21"/>
          <w:lang w:eastAsia="pl-PL"/>
        </w:rPr>
        <w:t xml:space="preserve"> </w:t>
      </w:r>
      <w:r w:rsidRPr="00CA009E">
        <w:rPr>
          <w:rFonts w:ascii="Cambria" w:eastAsia="Times New Roman" w:hAnsi="Cambria" w:cs="Arial-BoldMT"/>
          <w:bCs/>
          <w:sz w:val="21"/>
          <w:szCs w:val="21"/>
          <w:lang w:eastAsia="pl-PL"/>
        </w:rPr>
        <w:t>wiadomość”</w:t>
      </w:r>
      <w:r w:rsidRPr="00CA009E">
        <w:rPr>
          <w:rFonts w:ascii="Cambria" w:eastAsia="Times New Roman" w:hAnsi="Cambria" w:cs="Arial-BoldMT"/>
          <w:b/>
          <w:bCs/>
          <w:sz w:val="21"/>
          <w:szCs w:val="21"/>
          <w:lang w:eastAsia="pl-PL"/>
        </w:rPr>
        <w:t xml:space="preserve"> </w:t>
      </w:r>
      <w:r w:rsidRPr="00CA009E">
        <w:rPr>
          <w:rFonts w:ascii="Cambria" w:eastAsia="Times New Roman" w:hAnsi="Cambria" w:cs="ArialMT"/>
          <w:sz w:val="21"/>
          <w:szCs w:val="21"/>
          <w:lang w:eastAsia="pl-PL"/>
        </w:rPr>
        <w:t>jako załączniki. Sposób sporządzenia dokumentów elektronicznych, oświadczeń lub elektronicznych kopii dokumentów lub oświadczeń musi być zgod</w:t>
      </w:r>
      <w:r w:rsidR="001D1669" w:rsidRPr="00CA009E">
        <w:rPr>
          <w:rFonts w:ascii="Cambria" w:eastAsia="Times New Roman" w:hAnsi="Cambria" w:cs="ArialMT"/>
          <w:sz w:val="21"/>
          <w:szCs w:val="21"/>
          <w:lang w:eastAsia="pl-PL"/>
        </w:rPr>
        <w:t>ny z wymaganiami określonymi w R</w:t>
      </w:r>
      <w:r w:rsidRPr="00CA009E">
        <w:rPr>
          <w:rFonts w:ascii="Cambria" w:eastAsia="Times New Roman" w:hAnsi="Cambria" w:cs="ArialMT"/>
          <w:sz w:val="21"/>
          <w:szCs w:val="21"/>
          <w:lang w:eastAsia="pl-PL"/>
        </w:rPr>
        <w:t xml:space="preserve">ozporządzeniu </w:t>
      </w:r>
      <w:r w:rsidR="001D1669" w:rsidRPr="00CA009E">
        <w:rPr>
          <w:rFonts w:ascii="Cambria" w:eastAsia="Times New Roman" w:hAnsi="Cambria" w:cs="ArialMT"/>
          <w:sz w:val="21"/>
          <w:szCs w:val="21"/>
          <w:lang w:eastAsia="pl-PL"/>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oraz Rozporządzenia Ministra Rozwoju, Pracy i Technologii z dnia 23 grudnia 2020 r. w sprawie podmiotowych środków dowodowych oraz innych dokumentów lub oświadczeń, jakich może żądać zamawiający od wykonawcy (Dz.U. poz. 2415).</w:t>
      </w:r>
    </w:p>
    <w:p w14:paraId="1819695D" w14:textId="7BC272F4" w:rsidR="00BD36DC" w:rsidRPr="00CA009E" w:rsidRDefault="00BD36DC" w:rsidP="00BD36DC">
      <w:pPr>
        <w:suppressAutoHyphens w:val="0"/>
        <w:autoSpaceDE w:val="0"/>
        <w:autoSpaceDN w:val="0"/>
        <w:adjustRightInd w:val="0"/>
        <w:ind w:left="709" w:hanging="709"/>
        <w:jc w:val="both"/>
        <w:rPr>
          <w:rFonts w:ascii="Cambria" w:eastAsia="Times New Roman" w:hAnsi="Cambria" w:cs="ArialMT"/>
          <w:sz w:val="21"/>
          <w:szCs w:val="21"/>
          <w:lang w:eastAsia="pl-PL"/>
        </w:rPr>
      </w:pPr>
      <w:r w:rsidRPr="00CA009E">
        <w:rPr>
          <w:rFonts w:ascii="Cambria" w:hAnsi="Cambria" w:cs="Cambria"/>
          <w:sz w:val="21"/>
          <w:szCs w:val="21"/>
        </w:rPr>
        <w:t>9.</w:t>
      </w:r>
      <w:r w:rsidRPr="00CA009E">
        <w:rPr>
          <w:rFonts w:ascii="Cambria" w:eastAsia="Times New Roman" w:hAnsi="Cambria" w:cs="ArialMT"/>
          <w:sz w:val="21"/>
          <w:szCs w:val="21"/>
          <w:lang w:eastAsia="pl-PL"/>
        </w:rPr>
        <w:t>6.</w:t>
      </w:r>
      <w:r w:rsidRPr="00CA009E">
        <w:rPr>
          <w:rFonts w:ascii="Cambria" w:eastAsia="Times New Roman" w:hAnsi="Cambria" w:cs="ArialMT"/>
          <w:sz w:val="21"/>
          <w:szCs w:val="21"/>
          <w:lang w:eastAsia="pl-PL"/>
        </w:rPr>
        <w:tab/>
        <w:t>Dla wygody dodatkowo Wykonawca może otrzymywać powiadomienia tj. wiadomości e-mail dotyczą</w:t>
      </w:r>
      <w:r w:rsidR="00CA0043" w:rsidRPr="00CA009E">
        <w:rPr>
          <w:rFonts w:ascii="Cambria" w:eastAsia="Times New Roman" w:hAnsi="Cambria" w:cs="ArialMT"/>
          <w:sz w:val="21"/>
          <w:szCs w:val="21"/>
          <w:lang w:eastAsia="pl-PL"/>
        </w:rPr>
        <w:t>ce komunikatów w sytuacji, gdy Z</w:t>
      </w:r>
      <w:r w:rsidRPr="00CA009E">
        <w:rPr>
          <w:rFonts w:ascii="Cambria" w:eastAsia="Times New Roman" w:hAnsi="Cambria" w:cs="ArialMT"/>
          <w:sz w:val="21"/>
          <w:szCs w:val="21"/>
          <w:lang w:eastAsia="pl-PL"/>
        </w:rPr>
        <w:t>amawiający opublikuje informacje publiczne (komunikat publiczny) lub spersonalizowaną wiadomość zwaną prywatną korespondencją. Warunkiem otrzymania powiadomień systemowy</w:t>
      </w:r>
      <w:r w:rsidR="002934F7" w:rsidRPr="00CA009E">
        <w:rPr>
          <w:rFonts w:ascii="Cambria" w:eastAsia="Times New Roman" w:hAnsi="Cambria" w:cs="ArialMT"/>
          <w:sz w:val="21"/>
          <w:szCs w:val="21"/>
          <w:lang w:eastAsia="pl-PL"/>
        </w:rPr>
        <w:t>ch z Platformy Zakupo</w:t>
      </w:r>
      <w:r w:rsidRPr="00CA009E">
        <w:rPr>
          <w:rFonts w:ascii="Cambria" w:eastAsia="Times New Roman" w:hAnsi="Cambria" w:cs="ArialMT"/>
          <w:sz w:val="21"/>
          <w:szCs w:val="21"/>
          <w:lang w:eastAsia="pl-PL"/>
        </w:rPr>
        <w:t>wej jest zaobserwowanie postępowania przez</w:t>
      </w:r>
      <w:r w:rsidR="00CA0043" w:rsidRPr="00CA009E">
        <w:rPr>
          <w:rFonts w:ascii="Cambria" w:eastAsia="Times New Roman" w:hAnsi="Cambria" w:cs="ArialMT"/>
          <w:sz w:val="21"/>
          <w:szCs w:val="21"/>
          <w:lang w:eastAsia="pl-PL"/>
        </w:rPr>
        <w:t xml:space="preserve"> W</w:t>
      </w:r>
      <w:r w:rsidRPr="00CA009E">
        <w:rPr>
          <w:rFonts w:ascii="Cambria" w:eastAsia="Times New Roman" w:hAnsi="Cambria" w:cs="ArialMT"/>
          <w:sz w:val="21"/>
          <w:szCs w:val="21"/>
          <w:lang w:eastAsia="pl-PL"/>
        </w:rPr>
        <w:t xml:space="preserve">ykonawcę (poprzez zaznaczenie </w:t>
      </w:r>
      <w:r w:rsidRPr="00CA009E">
        <w:rPr>
          <w:rFonts w:ascii="Cambria" w:eastAsia="Times New Roman" w:hAnsi="Cambria" w:cs="ArialMT"/>
          <w:sz w:val="21"/>
          <w:szCs w:val="21"/>
          <w:lang w:eastAsia="pl-PL"/>
        </w:rPr>
        <w:lastRenderedPageBreak/>
        <w:t>gwiazdki), złożenie oferty lub wystosowa</w:t>
      </w:r>
      <w:r w:rsidR="00CA0043" w:rsidRPr="00CA009E">
        <w:rPr>
          <w:rFonts w:ascii="Cambria" w:eastAsia="Times New Roman" w:hAnsi="Cambria" w:cs="ArialMT"/>
          <w:sz w:val="21"/>
          <w:szCs w:val="21"/>
          <w:lang w:eastAsia="pl-PL"/>
        </w:rPr>
        <w:t>nie wiadomości do Z</w:t>
      </w:r>
      <w:r w:rsidRPr="00CA009E">
        <w:rPr>
          <w:rFonts w:ascii="Cambria" w:eastAsia="Times New Roman" w:hAnsi="Cambria" w:cs="ArialMT"/>
          <w:sz w:val="21"/>
          <w:szCs w:val="21"/>
          <w:lang w:eastAsia="pl-PL"/>
        </w:rPr>
        <w:t>amawiającego przez wykonawcę w obrębie postępowania.</w:t>
      </w:r>
    </w:p>
    <w:p w14:paraId="39887D87" w14:textId="287A4628" w:rsidR="00BD36DC" w:rsidRPr="00CA009E" w:rsidRDefault="00BD36DC" w:rsidP="00BD36DC">
      <w:pPr>
        <w:suppressAutoHyphens w:val="0"/>
        <w:autoSpaceDE w:val="0"/>
        <w:autoSpaceDN w:val="0"/>
        <w:adjustRightInd w:val="0"/>
        <w:spacing w:before="120" w:after="120"/>
        <w:ind w:left="709" w:hanging="709"/>
        <w:jc w:val="both"/>
        <w:rPr>
          <w:rFonts w:ascii="Cambria" w:eastAsia="Times New Roman" w:hAnsi="Cambria" w:cs="ArialMT"/>
          <w:b/>
          <w:sz w:val="21"/>
          <w:szCs w:val="21"/>
          <w:lang w:eastAsia="pl-PL"/>
        </w:rPr>
      </w:pPr>
      <w:r w:rsidRPr="00CA009E">
        <w:rPr>
          <w:rFonts w:ascii="Cambria" w:hAnsi="Cambria" w:cs="Cambria"/>
          <w:sz w:val="21"/>
          <w:szCs w:val="21"/>
        </w:rPr>
        <w:t>9.</w:t>
      </w:r>
      <w:r w:rsidRPr="00CA009E">
        <w:rPr>
          <w:rFonts w:ascii="Cambria" w:eastAsia="Times New Roman" w:hAnsi="Cambria" w:cs="ArialMT"/>
          <w:sz w:val="21"/>
          <w:szCs w:val="21"/>
          <w:lang w:eastAsia="pl-PL"/>
        </w:rPr>
        <w:t>7.</w:t>
      </w:r>
      <w:r w:rsidRPr="00CA009E">
        <w:rPr>
          <w:rFonts w:ascii="Cambria" w:eastAsia="Times New Roman" w:hAnsi="Cambria" w:cs="ArialMT"/>
          <w:sz w:val="21"/>
          <w:szCs w:val="21"/>
          <w:lang w:eastAsia="pl-PL"/>
        </w:rPr>
        <w:tab/>
      </w:r>
      <w:r w:rsidRPr="00CA009E">
        <w:rPr>
          <w:rFonts w:ascii="Cambria" w:eastAsia="Times New Roman" w:hAnsi="Cambria" w:cs="ArialMT"/>
          <w:b/>
          <w:sz w:val="21"/>
          <w:szCs w:val="21"/>
          <w:lang w:eastAsia="pl-PL"/>
        </w:rPr>
        <w:t>Wykonawca jako podmiot profesjonalny ma obowiązek sprawdzania bezpośrednio w systemie informacji publicznych oraz prywatnych p</w:t>
      </w:r>
      <w:r w:rsidR="00CA0043" w:rsidRPr="00CA009E">
        <w:rPr>
          <w:rFonts w:ascii="Cambria" w:eastAsia="Times New Roman" w:hAnsi="Cambria" w:cs="ArialMT"/>
          <w:b/>
          <w:sz w:val="21"/>
          <w:szCs w:val="21"/>
          <w:lang w:eastAsia="pl-PL"/>
        </w:rPr>
        <w:t>rzesłanych przez Z</w:t>
      </w:r>
      <w:r w:rsidRPr="00CA009E">
        <w:rPr>
          <w:rFonts w:ascii="Cambria" w:eastAsia="Times New Roman" w:hAnsi="Cambria" w:cs="ArialMT"/>
          <w:b/>
          <w:sz w:val="21"/>
          <w:szCs w:val="21"/>
          <w:lang w:eastAsia="pl-PL"/>
        </w:rPr>
        <w:t>amawiającego, gdyż system powiadomień może ulec awarii lub powiadomienie może trafić do folderu SPAM.</w:t>
      </w:r>
    </w:p>
    <w:p w14:paraId="20644967" w14:textId="356C8BD7" w:rsidR="00BD36DC" w:rsidRPr="00CA009E" w:rsidRDefault="00BD36DC" w:rsidP="00BD36DC">
      <w:pPr>
        <w:suppressAutoHyphens w:val="0"/>
        <w:autoSpaceDE w:val="0"/>
        <w:autoSpaceDN w:val="0"/>
        <w:adjustRightInd w:val="0"/>
        <w:spacing w:before="120" w:after="120"/>
        <w:ind w:left="709" w:hanging="709"/>
        <w:jc w:val="both"/>
        <w:rPr>
          <w:rFonts w:ascii="Cambria" w:eastAsia="Times New Roman" w:hAnsi="Cambria" w:cs="ArialMT"/>
          <w:sz w:val="21"/>
          <w:szCs w:val="21"/>
          <w:lang w:eastAsia="pl-PL"/>
        </w:rPr>
      </w:pPr>
      <w:r w:rsidRPr="00CA009E">
        <w:rPr>
          <w:rFonts w:ascii="Cambria" w:hAnsi="Cambria" w:cs="Cambria"/>
          <w:sz w:val="21"/>
          <w:szCs w:val="21"/>
        </w:rPr>
        <w:t>9.</w:t>
      </w:r>
      <w:r w:rsidRPr="00CA009E">
        <w:rPr>
          <w:rFonts w:ascii="Cambria" w:eastAsia="Times New Roman" w:hAnsi="Cambria" w:cs="ArialMT"/>
          <w:sz w:val="21"/>
          <w:szCs w:val="21"/>
          <w:lang w:eastAsia="pl-PL"/>
        </w:rPr>
        <w:t>8.</w:t>
      </w:r>
      <w:r w:rsidRPr="00CA009E">
        <w:rPr>
          <w:rFonts w:ascii="Cambria" w:eastAsia="Times New Roman" w:hAnsi="Cambria" w:cs="ArialMT"/>
          <w:b/>
          <w:sz w:val="21"/>
          <w:szCs w:val="21"/>
          <w:lang w:eastAsia="pl-PL"/>
        </w:rPr>
        <w:tab/>
      </w:r>
      <w:r w:rsidRPr="00CA009E">
        <w:rPr>
          <w:rFonts w:ascii="Cambria" w:eastAsia="Times New Roman" w:hAnsi="Cambria" w:cs="ArialMT"/>
          <w:sz w:val="21"/>
          <w:szCs w:val="21"/>
          <w:lang w:eastAsia="pl-PL"/>
        </w:rPr>
        <w:t xml:space="preserve">Za </w:t>
      </w:r>
      <w:r w:rsidRPr="00CA009E">
        <w:rPr>
          <w:rFonts w:ascii="Cambria" w:eastAsia="Times New Roman" w:hAnsi="Cambria" w:cs="ArialMT"/>
          <w:color w:val="000000" w:themeColor="text1"/>
          <w:sz w:val="21"/>
          <w:szCs w:val="21"/>
          <w:lang w:eastAsia="pl-PL"/>
        </w:rPr>
        <w:t>datę przekazania składanych dokumentów, oświadczeń, wniosków, zaw</w:t>
      </w:r>
      <w:r w:rsidR="00CA0043" w:rsidRPr="00CA009E">
        <w:rPr>
          <w:rFonts w:ascii="Cambria" w:eastAsia="Times New Roman" w:hAnsi="Cambria" w:cs="ArialMT"/>
          <w:color w:val="000000" w:themeColor="text1"/>
          <w:sz w:val="21"/>
          <w:szCs w:val="21"/>
          <w:lang w:eastAsia="pl-PL"/>
        </w:rPr>
        <w:t>iadomień, zapytań oraz przekaz</w:t>
      </w:r>
      <w:r w:rsidRPr="00CA009E">
        <w:rPr>
          <w:rFonts w:ascii="Cambria" w:eastAsia="Times New Roman" w:hAnsi="Cambria" w:cs="ArialMT"/>
          <w:color w:val="000000" w:themeColor="text1"/>
          <w:sz w:val="21"/>
          <w:szCs w:val="21"/>
          <w:lang w:eastAsia="pl-PL"/>
        </w:rPr>
        <w:t>anie informacji uznaje się kliknięcie przycisku „Wyślij wiadomość”</w:t>
      </w:r>
      <w:r w:rsidR="00CA0043" w:rsidRPr="00CA009E">
        <w:rPr>
          <w:rFonts w:ascii="Cambria" w:eastAsia="Times New Roman" w:hAnsi="Cambria" w:cs="ArialMT"/>
          <w:color w:val="000000" w:themeColor="text1"/>
          <w:sz w:val="21"/>
          <w:szCs w:val="21"/>
          <w:lang w:eastAsia="pl-PL"/>
        </w:rPr>
        <w:t xml:space="preserve"> na Platformie Zakupowej</w:t>
      </w:r>
      <w:r w:rsidRPr="00CA009E">
        <w:rPr>
          <w:rFonts w:ascii="Cambria" w:eastAsia="Times New Roman" w:hAnsi="Cambria" w:cs="ArialMT"/>
          <w:color w:val="000000" w:themeColor="text1"/>
          <w:sz w:val="21"/>
          <w:szCs w:val="21"/>
          <w:lang w:eastAsia="pl-PL"/>
        </w:rPr>
        <w:t>, po którym pojawi się komunikat, ż</w:t>
      </w:r>
      <w:r w:rsidR="00CA0043" w:rsidRPr="00CA009E">
        <w:rPr>
          <w:rFonts w:ascii="Cambria" w:eastAsia="Times New Roman" w:hAnsi="Cambria" w:cs="ArialMT"/>
          <w:color w:val="000000" w:themeColor="text1"/>
          <w:sz w:val="21"/>
          <w:szCs w:val="21"/>
          <w:lang w:eastAsia="pl-PL"/>
        </w:rPr>
        <w:t>e wiadomość została wysłana do Z</w:t>
      </w:r>
      <w:r w:rsidRPr="00CA009E">
        <w:rPr>
          <w:rFonts w:ascii="Cambria" w:eastAsia="Times New Roman" w:hAnsi="Cambria" w:cs="ArialMT"/>
          <w:color w:val="000000" w:themeColor="text1"/>
          <w:sz w:val="21"/>
          <w:szCs w:val="21"/>
          <w:lang w:eastAsia="pl-PL"/>
        </w:rPr>
        <w:t xml:space="preserve">amawiającego. </w:t>
      </w:r>
    </w:p>
    <w:p w14:paraId="5701A9E9" w14:textId="1F360449" w:rsidR="00F31C56" w:rsidRPr="00CA009E" w:rsidRDefault="00BD36DC" w:rsidP="00F31C56">
      <w:pPr>
        <w:suppressAutoHyphens w:val="0"/>
        <w:autoSpaceDE w:val="0"/>
        <w:autoSpaceDN w:val="0"/>
        <w:adjustRightInd w:val="0"/>
        <w:spacing w:before="120" w:after="120"/>
        <w:ind w:left="708" w:hanging="708"/>
        <w:jc w:val="both"/>
        <w:rPr>
          <w:rFonts w:ascii="Cambria" w:hAnsi="Cambria" w:cs="Cambria"/>
          <w:sz w:val="21"/>
          <w:szCs w:val="21"/>
        </w:rPr>
      </w:pPr>
      <w:r w:rsidRPr="00CA009E">
        <w:rPr>
          <w:rFonts w:ascii="Cambria" w:hAnsi="Cambria" w:cs="Cambria"/>
          <w:sz w:val="21"/>
          <w:szCs w:val="21"/>
        </w:rPr>
        <w:t>9.9.</w:t>
      </w:r>
      <w:r w:rsidRPr="00CA009E">
        <w:rPr>
          <w:rFonts w:ascii="Cambria" w:hAnsi="Cambria" w:cs="Cambria"/>
          <w:sz w:val="21"/>
          <w:szCs w:val="21"/>
        </w:rPr>
        <w:tab/>
      </w:r>
      <w:r w:rsidR="00F31C56" w:rsidRPr="00CA009E">
        <w:rPr>
          <w:rFonts w:ascii="Cambria" w:hAnsi="Cambria" w:cs="Cambria"/>
          <w:sz w:val="21"/>
          <w:szCs w:val="21"/>
        </w:rPr>
        <w:t xml:space="preserve">Wymagania techniczne i organizacyjne opisane zostały w Regulaminie platformazakupowa.pl, który jest uzupełnieniem niniejszej instrukcji. Regulamin stanowi załącznik nr </w:t>
      </w:r>
      <w:r w:rsidR="00190368" w:rsidRPr="00CA009E">
        <w:rPr>
          <w:rFonts w:ascii="Cambria" w:hAnsi="Cambria" w:cs="Cambria"/>
          <w:sz w:val="21"/>
          <w:szCs w:val="21"/>
        </w:rPr>
        <w:t>1</w:t>
      </w:r>
      <w:r w:rsidR="002934F7" w:rsidRPr="00CA009E">
        <w:rPr>
          <w:rFonts w:ascii="Cambria" w:hAnsi="Cambria" w:cs="Cambria"/>
          <w:sz w:val="21"/>
          <w:szCs w:val="21"/>
        </w:rPr>
        <w:t>1</w:t>
      </w:r>
      <w:r w:rsidR="00190368" w:rsidRPr="00CA009E">
        <w:rPr>
          <w:rFonts w:ascii="Cambria" w:hAnsi="Cambria" w:cs="Cambria"/>
          <w:sz w:val="21"/>
          <w:szCs w:val="21"/>
        </w:rPr>
        <w:t xml:space="preserve"> </w:t>
      </w:r>
      <w:r w:rsidR="00F31C56" w:rsidRPr="00CA009E">
        <w:rPr>
          <w:rFonts w:ascii="Cambria" w:hAnsi="Cambria" w:cs="Cambria"/>
          <w:sz w:val="21"/>
          <w:szCs w:val="21"/>
        </w:rPr>
        <w:t>do SWZ.</w:t>
      </w:r>
    </w:p>
    <w:p w14:paraId="613301EF" w14:textId="485CC49C" w:rsidR="00DA29AE" w:rsidRPr="00CA009E" w:rsidRDefault="00586D90" w:rsidP="00C65866">
      <w:pPr>
        <w:spacing w:before="120"/>
        <w:ind w:left="709" w:hanging="709"/>
        <w:jc w:val="both"/>
        <w:rPr>
          <w:rFonts w:ascii="Cambria" w:hAnsi="Cambria" w:cs="Cambria"/>
          <w:sz w:val="21"/>
          <w:szCs w:val="21"/>
        </w:rPr>
      </w:pPr>
      <w:r w:rsidRPr="00CA009E">
        <w:rPr>
          <w:rFonts w:ascii="Cambria" w:hAnsi="Cambria" w:cs="Cambria"/>
          <w:sz w:val="21"/>
          <w:szCs w:val="21"/>
        </w:rPr>
        <w:t>9.</w:t>
      </w:r>
      <w:r w:rsidR="00BD36DC" w:rsidRPr="00CA009E">
        <w:rPr>
          <w:rFonts w:ascii="Cambria" w:hAnsi="Cambria" w:cs="Cambria"/>
          <w:sz w:val="21"/>
          <w:szCs w:val="21"/>
        </w:rPr>
        <w:t>1</w:t>
      </w:r>
      <w:r w:rsidR="00175110" w:rsidRPr="00CA009E">
        <w:rPr>
          <w:rFonts w:ascii="Cambria" w:hAnsi="Cambria" w:cs="Cambria"/>
          <w:sz w:val="21"/>
          <w:szCs w:val="21"/>
        </w:rPr>
        <w:t>0.</w:t>
      </w:r>
      <w:r w:rsidR="00175110" w:rsidRPr="00CA009E">
        <w:rPr>
          <w:rFonts w:ascii="Cambria" w:hAnsi="Cambria" w:cs="Cambria"/>
          <w:sz w:val="21"/>
          <w:szCs w:val="21"/>
        </w:rPr>
        <w:tab/>
      </w:r>
      <w:r w:rsidR="00DA29AE" w:rsidRPr="00CA009E">
        <w:rPr>
          <w:rFonts w:ascii="Cambria" w:hAnsi="Cambria" w:cs="Cambria"/>
          <w:sz w:val="21"/>
          <w:szCs w:val="21"/>
        </w:rPr>
        <w:t>Niniejsze postępowanie prowadzone jest w języku polskim.</w:t>
      </w:r>
    </w:p>
    <w:p w14:paraId="7CDE13CC" w14:textId="5537809D" w:rsidR="00DA29AE" w:rsidRPr="00CA009E" w:rsidRDefault="00BD36DC" w:rsidP="00C65866">
      <w:pPr>
        <w:spacing w:before="120"/>
        <w:ind w:left="709" w:hanging="709"/>
        <w:jc w:val="both"/>
        <w:rPr>
          <w:rFonts w:ascii="Cambria" w:hAnsi="Cambria"/>
          <w:sz w:val="21"/>
          <w:szCs w:val="21"/>
        </w:rPr>
      </w:pPr>
      <w:r w:rsidRPr="00CA009E">
        <w:rPr>
          <w:rFonts w:ascii="Cambria" w:hAnsi="Cambria" w:cs="Cambria"/>
          <w:sz w:val="21"/>
          <w:szCs w:val="21"/>
        </w:rPr>
        <w:t>9.1</w:t>
      </w:r>
      <w:r w:rsidR="00175110" w:rsidRPr="00CA009E">
        <w:rPr>
          <w:rFonts w:ascii="Cambria" w:hAnsi="Cambria" w:cs="Cambria"/>
          <w:sz w:val="21"/>
          <w:szCs w:val="21"/>
        </w:rPr>
        <w:t>1</w:t>
      </w:r>
      <w:r w:rsidR="00DA29AE" w:rsidRPr="00CA009E">
        <w:rPr>
          <w:rFonts w:ascii="Cambria" w:hAnsi="Cambria" w:cs="Cambria"/>
          <w:sz w:val="21"/>
          <w:szCs w:val="21"/>
        </w:rPr>
        <w:t>.</w:t>
      </w:r>
      <w:r w:rsidR="00DA29AE" w:rsidRPr="00CA009E">
        <w:rPr>
          <w:rFonts w:ascii="Cambria" w:hAnsi="Cambria" w:cs="Cambria"/>
          <w:b/>
          <w:sz w:val="21"/>
          <w:szCs w:val="21"/>
        </w:rPr>
        <w:t xml:space="preserve"> </w:t>
      </w:r>
      <w:r w:rsidR="00DA29AE" w:rsidRPr="00CA009E">
        <w:rPr>
          <w:rFonts w:ascii="Cambria" w:hAnsi="Cambria" w:cs="Cambria"/>
          <w:b/>
          <w:sz w:val="21"/>
          <w:szCs w:val="21"/>
        </w:rPr>
        <w:tab/>
      </w:r>
      <w:r w:rsidR="00DA29AE" w:rsidRPr="00CA009E">
        <w:rPr>
          <w:rFonts w:ascii="Cambria" w:hAnsi="Cambria" w:cs="Cambria"/>
          <w:sz w:val="21"/>
          <w:szCs w:val="21"/>
        </w:rPr>
        <w:t>Wykonawca zobowiązany jest do powiadomienia Zamawiającego o wszelkiej zmianie adresu poczty elektronicznej podanego w ofercie.</w:t>
      </w:r>
    </w:p>
    <w:p w14:paraId="6EAA817A" w14:textId="7A7C4729" w:rsidR="00DA29AE" w:rsidRPr="00CA009E" w:rsidRDefault="00BD36DC" w:rsidP="00C65866">
      <w:pPr>
        <w:spacing w:before="120"/>
        <w:ind w:left="709" w:hanging="709"/>
        <w:jc w:val="both"/>
        <w:rPr>
          <w:rFonts w:ascii="Cambria" w:hAnsi="Cambria"/>
          <w:sz w:val="21"/>
          <w:szCs w:val="21"/>
        </w:rPr>
      </w:pPr>
      <w:r w:rsidRPr="00CA009E">
        <w:rPr>
          <w:rFonts w:ascii="Cambria" w:hAnsi="Cambria" w:cs="Cambria"/>
          <w:sz w:val="21"/>
          <w:szCs w:val="21"/>
        </w:rPr>
        <w:t>9.1</w:t>
      </w:r>
      <w:r w:rsidR="00175110" w:rsidRPr="00CA009E">
        <w:rPr>
          <w:rFonts w:ascii="Cambria" w:hAnsi="Cambria" w:cs="Cambria"/>
          <w:sz w:val="21"/>
          <w:szCs w:val="21"/>
        </w:rPr>
        <w:t>2</w:t>
      </w:r>
      <w:r w:rsidR="00DA29AE" w:rsidRPr="00CA009E">
        <w:rPr>
          <w:rFonts w:ascii="Cambria" w:hAnsi="Cambria" w:cs="Cambria"/>
          <w:sz w:val="21"/>
          <w:szCs w:val="21"/>
        </w:rPr>
        <w:t>.</w:t>
      </w:r>
      <w:r w:rsidR="00DA29AE" w:rsidRPr="00CA009E">
        <w:rPr>
          <w:rFonts w:ascii="Cambria" w:hAnsi="Cambria" w:cs="Cambria"/>
          <w:b/>
          <w:sz w:val="21"/>
          <w:szCs w:val="21"/>
        </w:rPr>
        <w:t xml:space="preserve"> </w:t>
      </w:r>
      <w:r w:rsidR="00DA29AE" w:rsidRPr="00CA009E">
        <w:rPr>
          <w:rFonts w:ascii="Cambria" w:hAnsi="Cambria" w:cs="Cambria"/>
          <w:b/>
          <w:sz w:val="21"/>
          <w:szCs w:val="21"/>
        </w:rPr>
        <w:tab/>
      </w:r>
      <w:bookmarkStart w:id="4" w:name="_Hlk47482747"/>
      <w:r w:rsidR="00DA29AE" w:rsidRPr="00CA009E">
        <w:rPr>
          <w:rFonts w:ascii="Cambria" w:hAnsi="Cambria" w:cs="Cambria"/>
          <w:sz w:val="21"/>
          <w:szCs w:val="21"/>
        </w:rPr>
        <w:t>Zamawiający nie przewiduje</w:t>
      </w:r>
      <w:r w:rsidR="00DA29AE" w:rsidRPr="00CA009E">
        <w:rPr>
          <w:rFonts w:ascii="Cambria" w:hAnsi="Cambria"/>
          <w:sz w:val="21"/>
          <w:szCs w:val="21"/>
        </w:rPr>
        <w:t xml:space="preserve"> </w:t>
      </w:r>
      <w:r w:rsidR="00DA29AE" w:rsidRPr="00CA009E">
        <w:rPr>
          <w:rFonts w:ascii="Cambria" w:hAnsi="Cambria" w:cs="Cambria"/>
          <w:sz w:val="21"/>
          <w:szCs w:val="21"/>
        </w:rPr>
        <w:t xml:space="preserve">możliwości zwołania zebrania Wykonawców w celu wyjaśnienia treści SWZ. </w:t>
      </w:r>
      <w:bookmarkEnd w:id="4"/>
    </w:p>
    <w:p w14:paraId="1E3615A4" w14:textId="18072566" w:rsidR="00DA29AE" w:rsidRPr="00CA009E" w:rsidRDefault="00BD36DC" w:rsidP="00C65866">
      <w:pPr>
        <w:tabs>
          <w:tab w:val="left" w:pos="-2694"/>
          <w:tab w:val="left" w:pos="1418"/>
        </w:tabs>
        <w:spacing w:before="120"/>
        <w:ind w:left="709" w:hanging="709"/>
        <w:jc w:val="both"/>
        <w:rPr>
          <w:rFonts w:ascii="Cambria" w:hAnsi="Cambria"/>
          <w:sz w:val="21"/>
          <w:szCs w:val="21"/>
        </w:rPr>
      </w:pPr>
      <w:r w:rsidRPr="00CA009E">
        <w:rPr>
          <w:rFonts w:ascii="Cambria" w:hAnsi="Cambria" w:cs="Cambria"/>
          <w:sz w:val="21"/>
          <w:szCs w:val="21"/>
        </w:rPr>
        <w:t>9.1</w:t>
      </w:r>
      <w:r w:rsidR="00175110" w:rsidRPr="00CA009E">
        <w:rPr>
          <w:rFonts w:ascii="Cambria" w:hAnsi="Cambria" w:cs="Cambria"/>
          <w:sz w:val="21"/>
          <w:szCs w:val="21"/>
        </w:rPr>
        <w:t>3</w:t>
      </w:r>
      <w:r w:rsidR="00DA29AE" w:rsidRPr="00CA009E">
        <w:rPr>
          <w:rFonts w:ascii="Cambria" w:hAnsi="Cambria" w:cs="Cambria"/>
          <w:sz w:val="21"/>
          <w:szCs w:val="21"/>
        </w:rPr>
        <w:t>.</w:t>
      </w:r>
      <w:r w:rsidR="00DA29AE" w:rsidRPr="00CA009E">
        <w:rPr>
          <w:rFonts w:ascii="Cambria" w:hAnsi="Cambria" w:cs="Cambria"/>
          <w:sz w:val="21"/>
          <w:szCs w:val="21"/>
        </w:rPr>
        <w:tab/>
        <w:t xml:space="preserve">Wykonawca może zwrócić się do Zamawiającego z wnioskiem o wyjaśnienie treści SWZ. Zamawiający jest obowiązany udzielić wyjaśnień </w:t>
      </w:r>
      <w:r w:rsidR="00DA29AE" w:rsidRPr="00CA009E">
        <w:rPr>
          <w:rFonts w:ascii="Cambria" w:eastAsia="A" w:hAnsi="Cambria" w:cs="Cambria"/>
          <w:sz w:val="21"/>
          <w:szCs w:val="21"/>
        </w:rPr>
        <w:t>niezwłocz</w:t>
      </w:r>
      <w:r w:rsidR="00411DBB">
        <w:rPr>
          <w:rFonts w:ascii="Cambria" w:eastAsia="A" w:hAnsi="Cambria" w:cs="Cambria"/>
          <w:sz w:val="21"/>
          <w:szCs w:val="21"/>
        </w:rPr>
        <w:t>nie, jednak nie później niż na 6</w:t>
      </w:r>
      <w:r w:rsidR="00DA29AE" w:rsidRPr="00CA009E">
        <w:rPr>
          <w:rFonts w:ascii="Cambria" w:eastAsia="A" w:hAnsi="Cambria" w:cs="Cambria"/>
          <w:sz w:val="21"/>
          <w:szCs w:val="21"/>
        </w:rPr>
        <w:t xml:space="preserve"> dni przed upływem terminu składania ofert, pod warunkiem że wniosek o wyjaśnienie treści SWZ wpłynął do za</w:t>
      </w:r>
      <w:r w:rsidR="00411DBB">
        <w:rPr>
          <w:rFonts w:ascii="Cambria" w:eastAsia="A" w:hAnsi="Cambria" w:cs="Cambria"/>
          <w:sz w:val="21"/>
          <w:szCs w:val="21"/>
        </w:rPr>
        <w:t>mawiającego nie później niż na 14</w:t>
      </w:r>
      <w:r w:rsidR="00DA29AE" w:rsidRPr="00CA009E">
        <w:rPr>
          <w:rFonts w:ascii="Cambria" w:eastAsia="A" w:hAnsi="Cambria" w:cs="Cambria"/>
          <w:sz w:val="21"/>
          <w:szCs w:val="21"/>
        </w:rPr>
        <w:t xml:space="preserve"> dni przed upływem terminu składania ofert (pierwotnego terminu składania ofert).</w:t>
      </w:r>
    </w:p>
    <w:p w14:paraId="1BE8F2D9" w14:textId="4E813B77" w:rsidR="00DA29AE" w:rsidRPr="00CA009E" w:rsidRDefault="00BD36DC" w:rsidP="00C65866">
      <w:pPr>
        <w:tabs>
          <w:tab w:val="left" w:pos="-2694"/>
          <w:tab w:val="left" w:pos="1418"/>
        </w:tabs>
        <w:spacing w:before="120"/>
        <w:ind w:left="709" w:hanging="709"/>
        <w:jc w:val="both"/>
        <w:rPr>
          <w:rFonts w:ascii="Cambria" w:hAnsi="Cambria"/>
          <w:sz w:val="21"/>
          <w:szCs w:val="21"/>
        </w:rPr>
      </w:pPr>
      <w:r w:rsidRPr="00CA009E">
        <w:rPr>
          <w:rFonts w:ascii="Cambria" w:eastAsia="A" w:hAnsi="Cambria" w:cs="Cambria"/>
          <w:bCs/>
          <w:sz w:val="21"/>
          <w:szCs w:val="21"/>
        </w:rPr>
        <w:t>9.1</w:t>
      </w:r>
      <w:r w:rsidR="00175110" w:rsidRPr="00CA009E">
        <w:rPr>
          <w:rFonts w:ascii="Cambria" w:eastAsia="A" w:hAnsi="Cambria" w:cs="Cambria"/>
          <w:bCs/>
          <w:sz w:val="21"/>
          <w:szCs w:val="21"/>
        </w:rPr>
        <w:t>4</w:t>
      </w:r>
      <w:r w:rsidR="00DA29AE" w:rsidRPr="00CA009E">
        <w:rPr>
          <w:rFonts w:ascii="Cambria" w:eastAsia="A" w:hAnsi="Cambria" w:cs="Cambria"/>
          <w:bCs/>
          <w:sz w:val="21"/>
          <w:szCs w:val="21"/>
        </w:rPr>
        <w:t>.</w:t>
      </w:r>
      <w:r w:rsidR="00DA29AE" w:rsidRPr="00CA009E">
        <w:rPr>
          <w:rFonts w:ascii="Cambria" w:eastAsia="A" w:hAnsi="Cambria" w:cs="Cambria"/>
          <w:sz w:val="21"/>
          <w:szCs w:val="21"/>
        </w:rPr>
        <w:tab/>
        <w:t>Jeżeli Zamawiający nie udzieli wyjaśnień w te</w:t>
      </w:r>
      <w:r w:rsidR="00586D90" w:rsidRPr="00CA009E">
        <w:rPr>
          <w:rFonts w:ascii="Cambria" w:eastAsia="A" w:hAnsi="Cambria" w:cs="Cambria"/>
          <w:sz w:val="21"/>
          <w:szCs w:val="21"/>
        </w:rPr>
        <w:t>rminie, o którym mowa w pkt 9.</w:t>
      </w:r>
      <w:r w:rsidRPr="00CA009E">
        <w:rPr>
          <w:rFonts w:ascii="Cambria" w:eastAsia="A" w:hAnsi="Cambria" w:cs="Cambria"/>
          <w:sz w:val="21"/>
          <w:szCs w:val="21"/>
        </w:rPr>
        <w:t>1</w:t>
      </w:r>
      <w:r w:rsidR="00175110" w:rsidRPr="00CA009E">
        <w:rPr>
          <w:rFonts w:ascii="Cambria" w:eastAsia="A" w:hAnsi="Cambria" w:cs="Cambria"/>
          <w:sz w:val="21"/>
          <w:szCs w:val="21"/>
        </w:rPr>
        <w:t>3</w:t>
      </w:r>
      <w:r w:rsidR="00DA29AE" w:rsidRPr="00CA009E">
        <w:rPr>
          <w:rFonts w:ascii="Cambria" w:eastAsia="A" w:hAnsi="Cambria" w:cs="Cambria"/>
          <w:sz w:val="21"/>
          <w:szCs w:val="21"/>
        </w:rPr>
        <w:t>. SWZ, przedłuża termin składania ofert o czas niezbędny do zapoznania się wszystkich zainteresowanych Wykonawców z wyjaśnieniami niezbędnymi do należytego przygotowania i złożenia ofert.</w:t>
      </w:r>
    </w:p>
    <w:p w14:paraId="52B92022" w14:textId="515B2EFC" w:rsidR="00DA29AE" w:rsidRPr="00CA009E" w:rsidRDefault="00BD36DC" w:rsidP="00C65866">
      <w:pPr>
        <w:tabs>
          <w:tab w:val="left" w:pos="-2694"/>
          <w:tab w:val="left" w:pos="1418"/>
        </w:tabs>
        <w:spacing w:before="120"/>
        <w:ind w:left="709" w:hanging="709"/>
        <w:jc w:val="both"/>
        <w:rPr>
          <w:rFonts w:ascii="Cambria" w:hAnsi="Cambria"/>
          <w:sz w:val="21"/>
          <w:szCs w:val="21"/>
        </w:rPr>
      </w:pPr>
      <w:r w:rsidRPr="00CA009E">
        <w:rPr>
          <w:rFonts w:ascii="Cambria" w:eastAsia="A" w:hAnsi="Cambria" w:cs="Cambria"/>
          <w:bCs/>
          <w:sz w:val="21"/>
          <w:szCs w:val="21"/>
        </w:rPr>
        <w:t>9.1</w:t>
      </w:r>
      <w:r w:rsidR="00175110" w:rsidRPr="00CA009E">
        <w:rPr>
          <w:rFonts w:ascii="Cambria" w:eastAsia="A" w:hAnsi="Cambria" w:cs="Cambria"/>
          <w:bCs/>
          <w:sz w:val="21"/>
          <w:szCs w:val="21"/>
        </w:rPr>
        <w:t>5</w:t>
      </w:r>
      <w:r w:rsidR="00DA29AE" w:rsidRPr="00CA009E">
        <w:rPr>
          <w:rFonts w:ascii="Cambria" w:eastAsia="A" w:hAnsi="Cambria" w:cs="Cambria"/>
          <w:bCs/>
          <w:sz w:val="21"/>
          <w:szCs w:val="21"/>
        </w:rPr>
        <w:t>.</w:t>
      </w:r>
      <w:r w:rsidR="00DA29AE" w:rsidRPr="00CA009E">
        <w:rPr>
          <w:rFonts w:ascii="Cambria" w:eastAsia="A" w:hAnsi="Cambria" w:cs="Cambria"/>
          <w:sz w:val="21"/>
          <w:szCs w:val="21"/>
        </w:rPr>
        <w:tab/>
        <w:t>Przedłużenie terminu składania ofert nie wpływa na bieg terminu składania wniosku o wyjaśnienie treś</w:t>
      </w:r>
      <w:r w:rsidR="00586D90" w:rsidRPr="00CA009E">
        <w:rPr>
          <w:rFonts w:ascii="Cambria" w:eastAsia="A" w:hAnsi="Cambria" w:cs="Cambria"/>
          <w:sz w:val="21"/>
          <w:szCs w:val="21"/>
        </w:rPr>
        <w:t>ci SWZ, o którym mowa w pkt 9.</w:t>
      </w:r>
      <w:r w:rsidRPr="00CA009E">
        <w:rPr>
          <w:rFonts w:ascii="Cambria" w:eastAsia="A" w:hAnsi="Cambria" w:cs="Cambria"/>
          <w:sz w:val="21"/>
          <w:szCs w:val="21"/>
        </w:rPr>
        <w:t>1</w:t>
      </w:r>
      <w:r w:rsidR="00175110" w:rsidRPr="00CA009E">
        <w:rPr>
          <w:rFonts w:ascii="Cambria" w:eastAsia="A" w:hAnsi="Cambria" w:cs="Cambria"/>
          <w:sz w:val="21"/>
          <w:szCs w:val="21"/>
        </w:rPr>
        <w:t>3</w:t>
      </w:r>
      <w:r w:rsidR="00DA29AE" w:rsidRPr="00CA009E">
        <w:rPr>
          <w:rFonts w:ascii="Cambria" w:eastAsia="A" w:hAnsi="Cambria" w:cs="Cambria"/>
          <w:sz w:val="21"/>
          <w:szCs w:val="21"/>
        </w:rPr>
        <w:t>. SWZ. W przypadku gdy wniosek o wyjaśnienie treści SWZ nie wpłynął w ter</w:t>
      </w:r>
      <w:r w:rsidR="00586D90" w:rsidRPr="00CA009E">
        <w:rPr>
          <w:rFonts w:ascii="Cambria" w:eastAsia="A" w:hAnsi="Cambria" w:cs="Cambria"/>
          <w:sz w:val="21"/>
          <w:szCs w:val="21"/>
        </w:rPr>
        <w:t>minie, o którym mowa w pkt. 9.</w:t>
      </w:r>
      <w:r w:rsidRPr="00CA009E">
        <w:rPr>
          <w:rFonts w:ascii="Cambria" w:eastAsia="A" w:hAnsi="Cambria" w:cs="Cambria"/>
          <w:sz w:val="21"/>
          <w:szCs w:val="21"/>
        </w:rPr>
        <w:t>1</w:t>
      </w:r>
      <w:r w:rsidR="00175110" w:rsidRPr="00CA009E">
        <w:rPr>
          <w:rFonts w:ascii="Cambria" w:eastAsia="A" w:hAnsi="Cambria" w:cs="Cambria"/>
          <w:sz w:val="21"/>
          <w:szCs w:val="21"/>
        </w:rPr>
        <w:t>3</w:t>
      </w:r>
      <w:r w:rsidR="00DA29AE" w:rsidRPr="00CA009E">
        <w:rPr>
          <w:rFonts w:ascii="Cambria" w:eastAsia="A" w:hAnsi="Cambria" w:cs="Cambria"/>
          <w:sz w:val="21"/>
          <w:szCs w:val="21"/>
        </w:rPr>
        <w:t>. SWZ, Zamawiający nie ma obowiązku udzielania wyjaśnień SWZ oraz obowiązku przedłużenia terminu składania ofert.</w:t>
      </w:r>
    </w:p>
    <w:p w14:paraId="2312A620" w14:textId="450D9751" w:rsidR="00DA29AE" w:rsidRPr="00CA009E" w:rsidRDefault="00BD36DC" w:rsidP="00C65866">
      <w:pPr>
        <w:tabs>
          <w:tab w:val="left" w:pos="-2694"/>
          <w:tab w:val="left" w:pos="1418"/>
        </w:tabs>
        <w:spacing w:before="120"/>
        <w:ind w:left="709" w:hanging="709"/>
        <w:jc w:val="both"/>
        <w:rPr>
          <w:rFonts w:ascii="Cambria" w:hAnsi="Cambria"/>
          <w:sz w:val="21"/>
          <w:szCs w:val="21"/>
        </w:rPr>
      </w:pPr>
      <w:r w:rsidRPr="00CA009E">
        <w:rPr>
          <w:rFonts w:ascii="Cambria" w:eastAsia="A" w:hAnsi="Cambria" w:cs="Cambria"/>
          <w:bCs/>
          <w:sz w:val="21"/>
          <w:szCs w:val="21"/>
        </w:rPr>
        <w:t>9.16</w:t>
      </w:r>
      <w:r w:rsidR="00DA29AE" w:rsidRPr="00CA009E">
        <w:rPr>
          <w:rFonts w:ascii="Cambria" w:eastAsia="A" w:hAnsi="Cambria" w:cs="Cambria"/>
          <w:bCs/>
          <w:sz w:val="21"/>
          <w:szCs w:val="21"/>
        </w:rPr>
        <w:t>.</w:t>
      </w:r>
      <w:r w:rsidR="00DA29AE" w:rsidRPr="00CA009E">
        <w:rPr>
          <w:rFonts w:ascii="Cambria" w:eastAsia="A" w:hAnsi="Cambria" w:cs="Cambria"/>
          <w:b/>
          <w:bCs/>
          <w:sz w:val="21"/>
          <w:szCs w:val="21"/>
        </w:rPr>
        <w:tab/>
      </w:r>
      <w:r w:rsidR="00DA29AE" w:rsidRPr="00CA009E">
        <w:rPr>
          <w:rFonts w:ascii="Cambria" w:eastAsia="A" w:hAnsi="Cambria" w:cs="Cambria"/>
          <w:sz w:val="21"/>
          <w:szCs w:val="21"/>
        </w:rPr>
        <w:t>Treść zapytań wraz z wyjaśnieniami Zamawiający udostępnia na stronie internetowej prowadzonego postępowania</w:t>
      </w:r>
      <w:r w:rsidRPr="00CA009E">
        <w:rPr>
          <w:rFonts w:ascii="Cambria" w:eastAsia="A" w:hAnsi="Cambria" w:cs="Cambria"/>
          <w:sz w:val="21"/>
          <w:szCs w:val="21"/>
        </w:rPr>
        <w:t xml:space="preserve"> (Platforma Zakupowa)</w:t>
      </w:r>
      <w:r w:rsidR="00DA29AE" w:rsidRPr="00CA009E">
        <w:rPr>
          <w:rFonts w:ascii="Cambria" w:eastAsia="A" w:hAnsi="Cambria" w:cs="Cambria"/>
          <w:sz w:val="21"/>
          <w:szCs w:val="21"/>
        </w:rPr>
        <w:t>.</w:t>
      </w:r>
    </w:p>
    <w:p w14:paraId="32108944" w14:textId="62247324" w:rsidR="00DA29AE" w:rsidRPr="00CA009E" w:rsidRDefault="00BD36DC" w:rsidP="002F6169">
      <w:pPr>
        <w:tabs>
          <w:tab w:val="left" w:pos="-2694"/>
        </w:tabs>
        <w:spacing w:before="120"/>
        <w:ind w:left="708" w:hanging="708"/>
        <w:jc w:val="both"/>
        <w:rPr>
          <w:rFonts w:ascii="Cambria" w:hAnsi="Cambria"/>
          <w:sz w:val="21"/>
          <w:szCs w:val="21"/>
        </w:rPr>
      </w:pPr>
      <w:r w:rsidRPr="00CA009E">
        <w:rPr>
          <w:rFonts w:ascii="Cambria" w:hAnsi="Cambria" w:cs="Cambria"/>
          <w:sz w:val="21"/>
          <w:szCs w:val="21"/>
        </w:rPr>
        <w:t>9.17</w:t>
      </w:r>
      <w:r w:rsidR="00DA29AE" w:rsidRPr="00CA009E">
        <w:rPr>
          <w:rFonts w:ascii="Cambria" w:hAnsi="Cambria" w:cs="Cambria"/>
          <w:sz w:val="21"/>
          <w:szCs w:val="21"/>
        </w:rPr>
        <w:t>.</w:t>
      </w:r>
      <w:r w:rsidR="00DA29AE" w:rsidRPr="00CA009E">
        <w:rPr>
          <w:rFonts w:ascii="Cambria" w:hAnsi="Cambria" w:cs="Cambria"/>
          <w:sz w:val="21"/>
          <w:szCs w:val="21"/>
        </w:rPr>
        <w:tab/>
      </w:r>
      <w:r w:rsidR="00E8705C">
        <w:rPr>
          <w:rFonts w:ascii="Cambria" w:hAnsi="Cambria" w:cs="Cambria"/>
          <w:sz w:val="21"/>
          <w:szCs w:val="21"/>
        </w:rPr>
        <w:t>W uzasadnionych przypadkach</w:t>
      </w:r>
      <w:r w:rsidR="002F6169">
        <w:rPr>
          <w:rFonts w:ascii="Cambria" w:hAnsi="Cambria" w:cs="Cambria"/>
          <w:sz w:val="21"/>
          <w:szCs w:val="21"/>
        </w:rPr>
        <w:t xml:space="preserve"> </w:t>
      </w:r>
      <w:r w:rsidR="00DA29AE" w:rsidRPr="00CA009E">
        <w:rPr>
          <w:rFonts w:ascii="Cambria" w:hAnsi="Cambria" w:cs="Cambria"/>
          <w:sz w:val="21"/>
          <w:szCs w:val="21"/>
        </w:rPr>
        <w:t xml:space="preserve">Zamawiający może </w:t>
      </w:r>
      <w:r w:rsidR="002F6169">
        <w:rPr>
          <w:rFonts w:ascii="Cambria" w:hAnsi="Cambria" w:cs="Cambria"/>
          <w:sz w:val="21"/>
          <w:szCs w:val="21"/>
        </w:rPr>
        <w:t xml:space="preserve">przed upływem terminu składania ofert </w:t>
      </w:r>
      <w:r w:rsidR="00DA29AE" w:rsidRPr="00CA009E">
        <w:rPr>
          <w:rFonts w:ascii="Cambria" w:hAnsi="Cambria" w:cs="Cambria"/>
          <w:sz w:val="21"/>
          <w:szCs w:val="21"/>
        </w:rPr>
        <w:t xml:space="preserve">dokonać zmiany </w:t>
      </w:r>
      <w:r w:rsidR="002F6169">
        <w:rPr>
          <w:rFonts w:ascii="Cambria" w:hAnsi="Cambria" w:cs="Cambria"/>
          <w:sz w:val="21"/>
          <w:szCs w:val="21"/>
        </w:rPr>
        <w:t>treści SWZ.</w:t>
      </w:r>
      <w:r w:rsidR="002F6169">
        <w:rPr>
          <w:rFonts w:ascii="Cambria" w:hAnsi="Cambria"/>
          <w:sz w:val="21"/>
          <w:szCs w:val="21"/>
        </w:rPr>
        <w:t xml:space="preserve"> </w:t>
      </w:r>
      <w:r w:rsidR="00DA29AE" w:rsidRPr="00CA009E">
        <w:rPr>
          <w:rFonts w:ascii="Cambria" w:hAnsi="Cambria" w:cs="Cambria"/>
          <w:sz w:val="21"/>
          <w:szCs w:val="21"/>
        </w:rPr>
        <w:t xml:space="preserve">Dokonaną zmianę treści odpowiednio SWZ Zamawiający udostępnia na stronie internetowej prowadzonego postępowania. </w:t>
      </w:r>
    </w:p>
    <w:p w14:paraId="7AB08D98" w14:textId="33664305" w:rsidR="002F6169" w:rsidRDefault="002F6169" w:rsidP="00C65866">
      <w:pPr>
        <w:tabs>
          <w:tab w:val="left" w:pos="-2694"/>
        </w:tabs>
        <w:spacing w:before="120"/>
        <w:ind w:left="708" w:hanging="708"/>
        <w:jc w:val="both"/>
        <w:rPr>
          <w:rFonts w:ascii="Cambria" w:hAnsi="Cambria" w:cs="Cambria"/>
          <w:sz w:val="21"/>
          <w:szCs w:val="21"/>
        </w:rPr>
      </w:pPr>
      <w:r>
        <w:rPr>
          <w:rFonts w:ascii="Cambria" w:hAnsi="Cambria" w:cs="Cambria"/>
          <w:sz w:val="21"/>
          <w:szCs w:val="21"/>
        </w:rPr>
        <w:t>9.18</w:t>
      </w:r>
      <w:r w:rsidR="00DA29AE" w:rsidRPr="00CA009E">
        <w:rPr>
          <w:rFonts w:ascii="Cambria" w:hAnsi="Cambria" w:cs="Cambria"/>
          <w:sz w:val="21"/>
          <w:szCs w:val="21"/>
        </w:rPr>
        <w:t>.</w:t>
      </w:r>
      <w:r w:rsidR="00DA29AE" w:rsidRPr="00CA009E">
        <w:rPr>
          <w:rFonts w:ascii="Cambria" w:hAnsi="Cambria" w:cs="Cambria"/>
          <w:sz w:val="21"/>
          <w:szCs w:val="21"/>
        </w:rPr>
        <w:tab/>
      </w:r>
      <w:r>
        <w:rPr>
          <w:rFonts w:ascii="Cambria" w:hAnsi="Cambria" w:cs="Cambria"/>
          <w:sz w:val="21"/>
          <w:szCs w:val="21"/>
        </w:rPr>
        <w:t>W przypadku, gdy zmiana treści SWZ prowadzi do zmiany ogłoszenia o zamówieniu</w:t>
      </w:r>
      <w:r w:rsidR="00BE73E7">
        <w:rPr>
          <w:rFonts w:ascii="Cambria" w:hAnsi="Cambria" w:cs="Cambria"/>
          <w:sz w:val="21"/>
          <w:szCs w:val="21"/>
        </w:rPr>
        <w:t>, Zamawiajacy przekaże Urzędowi Publikacji Unii Europejskiej sprostowanie, ogłoszenie o zmianie lub dodatkowych informacji.</w:t>
      </w:r>
    </w:p>
    <w:p w14:paraId="3F6EB47E" w14:textId="6A44A1DF" w:rsidR="00DA29AE" w:rsidRPr="00CA009E" w:rsidRDefault="00BE73E7" w:rsidP="00C65866">
      <w:pPr>
        <w:tabs>
          <w:tab w:val="left" w:pos="-2694"/>
        </w:tabs>
        <w:spacing w:before="120"/>
        <w:ind w:left="708" w:hanging="708"/>
        <w:jc w:val="both"/>
        <w:rPr>
          <w:rFonts w:ascii="Cambria" w:hAnsi="Cambria"/>
          <w:sz w:val="21"/>
          <w:szCs w:val="21"/>
        </w:rPr>
      </w:pPr>
      <w:r>
        <w:rPr>
          <w:rFonts w:ascii="Cambria" w:hAnsi="Cambria" w:cs="Cambria"/>
          <w:sz w:val="21"/>
          <w:szCs w:val="21"/>
        </w:rPr>
        <w:t>9.19.</w:t>
      </w:r>
      <w:r>
        <w:rPr>
          <w:rFonts w:ascii="Cambria" w:hAnsi="Cambria" w:cs="Cambria"/>
          <w:sz w:val="21"/>
          <w:szCs w:val="21"/>
        </w:rPr>
        <w:tab/>
      </w:r>
      <w:r w:rsidR="00DA29AE" w:rsidRPr="00CA009E">
        <w:rPr>
          <w:rFonts w:ascii="Cambria" w:hAnsi="Cambria" w:cs="Cambria"/>
          <w:sz w:val="21"/>
          <w:szCs w:val="21"/>
        </w:rPr>
        <w:t>W przypadku gdy zmiana treści SWZ jest istotna dla sporządzenia oferty lub wymaga od wykonawców dodatkowego czasu na zapoz</w:t>
      </w:r>
      <w:r w:rsidR="0066329F">
        <w:rPr>
          <w:rFonts w:ascii="Cambria" w:hAnsi="Cambria" w:cs="Cambria"/>
          <w:sz w:val="21"/>
          <w:szCs w:val="21"/>
        </w:rPr>
        <w:t>nanie się ze zmianą treści SWZ, Zamawiający przedłuży</w:t>
      </w:r>
      <w:r w:rsidR="00DA29AE" w:rsidRPr="00CA009E">
        <w:rPr>
          <w:rFonts w:ascii="Cambria" w:hAnsi="Cambria" w:cs="Cambria"/>
          <w:sz w:val="21"/>
          <w:szCs w:val="21"/>
        </w:rPr>
        <w:t xml:space="preserve"> termin składania ofert o czas niezbędny na </w:t>
      </w:r>
      <w:r w:rsidR="00614B36">
        <w:rPr>
          <w:rFonts w:ascii="Cambria" w:hAnsi="Cambria" w:cs="Cambria"/>
          <w:sz w:val="21"/>
          <w:szCs w:val="21"/>
        </w:rPr>
        <w:t xml:space="preserve">zapoznanie się ze zmianą </w:t>
      </w:r>
      <w:r w:rsidR="0066329F">
        <w:rPr>
          <w:rFonts w:ascii="Cambria" w:hAnsi="Cambria" w:cs="Cambria"/>
          <w:sz w:val="21"/>
          <w:szCs w:val="21"/>
        </w:rPr>
        <w:t xml:space="preserve">SWZ </w:t>
      </w:r>
      <w:r w:rsidR="00614B36">
        <w:rPr>
          <w:rFonts w:ascii="Cambria" w:hAnsi="Cambria" w:cs="Cambria"/>
          <w:sz w:val="21"/>
          <w:szCs w:val="21"/>
        </w:rPr>
        <w:t xml:space="preserve">i przygotowanie ofert. </w:t>
      </w:r>
    </w:p>
    <w:p w14:paraId="24DEC97E" w14:textId="77777777" w:rsidR="0088493A" w:rsidRDefault="0088493A" w:rsidP="00C65866">
      <w:pPr>
        <w:spacing w:before="120"/>
        <w:jc w:val="both"/>
        <w:rPr>
          <w:rFonts w:ascii="Cambria" w:hAnsi="Cambria" w:cs="Cambria"/>
          <w:sz w:val="21"/>
          <w:szCs w:val="21"/>
        </w:rPr>
      </w:pPr>
    </w:p>
    <w:p w14:paraId="604E7FFC" w14:textId="77777777" w:rsidR="00BF674A" w:rsidRDefault="00BF674A" w:rsidP="00C65866">
      <w:pPr>
        <w:spacing w:before="120"/>
        <w:jc w:val="both"/>
        <w:rPr>
          <w:rFonts w:ascii="Cambria" w:hAnsi="Cambria" w:cs="Cambria"/>
          <w:sz w:val="21"/>
          <w:szCs w:val="21"/>
        </w:rPr>
      </w:pPr>
    </w:p>
    <w:p w14:paraId="3E90D6F1" w14:textId="77777777" w:rsidR="00BF674A" w:rsidRPr="00CA009E" w:rsidRDefault="00BF674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A009E" w14:paraId="0C90B450" w14:textId="77777777">
        <w:tc>
          <w:tcPr>
            <w:tcW w:w="9073" w:type="dxa"/>
            <w:shd w:val="clear" w:color="auto" w:fill="E7E6E6"/>
          </w:tcPr>
          <w:p w14:paraId="11E4AB6A" w14:textId="77777777" w:rsidR="0088493A" w:rsidRPr="00CA009E" w:rsidRDefault="0088493A" w:rsidP="00C65866">
            <w:pPr>
              <w:snapToGrid w:val="0"/>
              <w:spacing w:before="120"/>
              <w:rPr>
                <w:rFonts w:ascii="Cambria" w:hAnsi="Cambria"/>
                <w:sz w:val="21"/>
                <w:szCs w:val="21"/>
              </w:rPr>
            </w:pPr>
            <w:r w:rsidRPr="00CA009E">
              <w:rPr>
                <w:rFonts w:ascii="Cambria" w:hAnsi="Cambria" w:cs="Cambria"/>
                <w:b/>
                <w:bCs/>
                <w:sz w:val="21"/>
                <w:szCs w:val="21"/>
              </w:rPr>
              <w:lastRenderedPageBreak/>
              <w:t xml:space="preserve">10. </w:t>
            </w:r>
            <w:r w:rsidRPr="00CA009E">
              <w:rPr>
                <w:rFonts w:ascii="Cambria" w:hAnsi="Cambria" w:cs="Cambria"/>
                <w:b/>
                <w:bCs/>
                <w:sz w:val="21"/>
                <w:szCs w:val="21"/>
              </w:rPr>
              <w:tab/>
              <w:t>WYMAGANIA DOTYCZĄCE WADIUM</w:t>
            </w:r>
          </w:p>
        </w:tc>
      </w:tr>
    </w:tbl>
    <w:p w14:paraId="26621A62" w14:textId="77777777" w:rsidR="0088493A" w:rsidRPr="00CA009E" w:rsidRDefault="0088493A" w:rsidP="00C65866">
      <w:pPr>
        <w:spacing w:before="120"/>
        <w:rPr>
          <w:rFonts w:ascii="Cambria" w:hAnsi="Cambria" w:cs="Cambria"/>
          <w:sz w:val="21"/>
          <w:szCs w:val="21"/>
        </w:rPr>
      </w:pPr>
    </w:p>
    <w:p w14:paraId="41D4F1E2" w14:textId="6E5B168E" w:rsidR="0088493A" w:rsidRPr="00CA009E" w:rsidRDefault="0088493A" w:rsidP="00C65866">
      <w:pPr>
        <w:spacing w:before="120"/>
        <w:ind w:left="709" w:hanging="1"/>
        <w:jc w:val="both"/>
        <w:rPr>
          <w:rFonts w:ascii="Cambria" w:hAnsi="Cambria"/>
          <w:sz w:val="21"/>
          <w:szCs w:val="21"/>
        </w:rPr>
      </w:pPr>
      <w:r w:rsidRPr="00CA009E">
        <w:rPr>
          <w:rFonts w:ascii="Cambria" w:hAnsi="Cambria" w:cs="Cambria"/>
          <w:sz w:val="21"/>
          <w:szCs w:val="21"/>
        </w:rPr>
        <w:t xml:space="preserve">Zamawiający </w:t>
      </w:r>
      <w:r w:rsidR="00807150" w:rsidRPr="00CA009E">
        <w:rPr>
          <w:rFonts w:ascii="Cambria" w:hAnsi="Cambria" w:cs="Cambria"/>
          <w:sz w:val="21"/>
          <w:szCs w:val="21"/>
        </w:rPr>
        <w:t xml:space="preserve">nie </w:t>
      </w:r>
      <w:r w:rsidRPr="00CA009E">
        <w:rPr>
          <w:rFonts w:ascii="Cambria" w:hAnsi="Cambria" w:cs="Cambria"/>
          <w:sz w:val="21"/>
          <w:szCs w:val="21"/>
        </w:rPr>
        <w:t xml:space="preserve">wymaga wniesienia wadium </w:t>
      </w:r>
    </w:p>
    <w:p w14:paraId="02C44751" w14:textId="77777777" w:rsidR="0088493A" w:rsidRPr="00CA009E" w:rsidRDefault="0088493A" w:rsidP="00C65866">
      <w:pPr>
        <w:tabs>
          <w:tab w:val="left" w:pos="1134"/>
          <w:tab w:val="left" w:pos="1418"/>
        </w:tabs>
        <w:suppressAutoHyphens w:val="0"/>
        <w:autoSpaceDE w:val="0"/>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A009E" w14:paraId="2F469AB1" w14:textId="77777777">
        <w:tc>
          <w:tcPr>
            <w:tcW w:w="9073" w:type="dxa"/>
            <w:shd w:val="clear" w:color="auto" w:fill="E7E6E6"/>
          </w:tcPr>
          <w:p w14:paraId="3EF099BC" w14:textId="77777777" w:rsidR="0088493A" w:rsidRPr="00CA009E" w:rsidRDefault="0088493A" w:rsidP="00C65866">
            <w:pPr>
              <w:snapToGrid w:val="0"/>
              <w:spacing w:before="120"/>
              <w:rPr>
                <w:rFonts w:ascii="Cambria" w:hAnsi="Cambria"/>
                <w:sz w:val="21"/>
                <w:szCs w:val="21"/>
              </w:rPr>
            </w:pPr>
            <w:r w:rsidRPr="00CA009E">
              <w:rPr>
                <w:rFonts w:ascii="Cambria" w:hAnsi="Cambria" w:cs="Cambria"/>
                <w:b/>
                <w:bCs/>
                <w:sz w:val="21"/>
                <w:szCs w:val="21"/>
              </w:rPr>
              <w:t xml:space="preserve">11. </w:t>
            </w:r>
            <w:r w:rsidRPr="00CA009E">
              <w:rPr>
                <w:rFonts w:ascii="Cambria" w:hAnsi="Cambria" w:cs="Cambria"/>
                <w:b/>
                <w:bCs/>
                <w:sz w:val="21"/>
                <w:szCs w:val="21"/>
              </w:rPr>
              <w:tab/>
              <w:t>TERMIN ZWIĄZANIA OFERTĄ</w:t>
            </w:r>
          </w:p>
        </w:tc>
      </w:tr>
    </w:tbl>
    <w:p w14:paraId="42A9372A" w14:textId="77777777" w:rsidR="0088493A" w:rsidRPr="00CA009E" w:rsidRDefault="0088493A" w:rsidP="00C65866">
      <w:pPr>
        <w:spacing w:before="120"/>
        <w:rPr>
          <w:rFonts w:ascii="Cambria" w:hAnsi="Cambria" w:cs="Cambria"/>
          <w:sz w:val="21"/>
          <w:szCs w:val="21"/>
        </w:rPr>
      </w:pPr>
    </w:p>
    <w:p w14:paraId="70B62F4E" w14:textId="6252666D" w:rsidR="0088493A" w:rsidRPr="00CA009E" w:rsidRDefault="0088493A" w:rsidP="00C65866">
      <w:pPr>
        <w:spacing w:before="120"/>
        <w:ind w:left="709" w:hanging="709"/>
        <w:jc w:val="both"/>
        <w:rPr>
          <w:rFonts w:ascii="Cambria" w:hAnsi="Cambria"/>
          <w:sz w:val="21"/>
          <w:szCs w:val="21"/>
        </w:rPr>
      </w:pPr>
      <w:r w:rsidRPr="00CA009E">
        <w:rPr>
          <w:rFonts w:ascii="Cambria" w:hAnsi="Cambria" w:cs="Cambria"/>
          <w:sz w:val="21"/>
          <w:szCs w:val="21"/>
        </w:rPr>
        <w:t>11.1.</w:t>
      </w:r>
      <w:r w:rsidRPr="00CA009E">
        <w:rPr>
          <w:rFonts w:ascii="Cambria" w:hAnsi="Cambria" w:cs="Cambria"/>
          <w:b/>
          <w:sz w:val="21"/>
          <w:szCs w:val="21"/>
        </w:rPr>
        <w:tab/>
      </w:r>
      <w:r w:rsidRPr="00CA009E">
        <w:rPr>
          <w:rFonts w:ascii="Cambria" w:hAnsi="Cambria" w:cs="Cambria"/>
          <w:bCs/>
          <w:sz w:val="21"/>
          <w:szCs w:val="21"/>
        </w:rPr>
        <w:t>W</w:t>
      </w:r>
      <w:r w:rsidRPr="00CA009E">
        <w:rPr>
          <w:rFonts w:ascii="Cambria" w:hAnsi="Cambria" w:cs="Cambria"/>
          <w:sz w:val="21"/>
          <w:szCs w:val="21"/>
        </w:rPr>
        <w:t>ykonaw</w:t>
      </w:r>
      <w:r w:rsidR="000E51A2" w:rsidRPr="00CA009E">
        <w:rPr>
          <w:rFonts w:ascii="Cambria" w:hAnsi="Cambria" w:cs="Cambria"/>
          <w:sz w:val="21"/>
          <w:szCs w:val="21"/>
        </w:rPr>
        <w:t>ca związany jest ofertą przez  9</w:t>
      </w:r>
      <w:r w:rsidRPr="00CA009E">
        <w:rPr>
          <w:rFonts w:ascii="Cambria" w:hAnsi="Cambria" w:cs="Cambria"/>
          <w:sz w:val="21"/>
          <w:szCs w:val="21"/>
        </w:rPr>
        <w:t xml:space="preserve">0 dni od dnia upływu terminu składania ofert </w:t>
      </w:r>
      <w:r w:rsidR="00A502FD" w:rsidRPr="00CA009E">
        <w:rPr>
          <w:rFonts w:ascii="Cambria" w:hAnsi="Cambria" w:cs="Cambria"/>
          <w:sz w:val="21"/>
          <w:szCs w:val="21"/>
        </w:rPr>
        <w:t xml:space="preserve">(przy czym pierwszym dniem terminu związania ofertą jest dzień składania ofert) </w:t>
      </w:r>
      <w:r w:rsidRPr="00CA009E">
        <w:rPr>
          <w:rFonts w:ascii="Cambria" w:hAnsi="Cambria" w:cs="Cambria"/>
          <w:sz w:val="21"/>
          <w:szCs w:val="21"/>
        </w:rPr>
        <w:t xml:space="preserve">tj. </w:t>
      </w:r>
      <w:r w:rsidR="003F0657" w:rsidRPr="00CA009E">
        <w:rPr>
          <w:rFonts w:ascii="Cambria" w:hAnsi="Cambria" w:cs="Cambria"/>
          <w:b/>
          <w:bCs/>
          <w:sz w:val="21"/>
          <w:szCs w:val="21"/>
        </w:rPr>
        <w:t>do dnia</w:t>
      </w:r>
      <w:r w:rsidR="007B609E">
        <w:rPr>
          <w:rFonts w:ascii="Cambria" w:hAnsi="Cambria" w:cs="Cambria"/>
          <w:b/>
          <w:bCs/>
          <w:sz w:val="21"/>
          <w:szCs w:val="21"/>
        </w:rPr>
        <w:t xml:space="preserve"> 08.11.2023 r.</w:t>
      </w:r>
      <w:r w:rsidR="007B609E" w:rsidRPr="00CA009E">
        <w:rPr>
          <w:rFonts w:ascii="Cambria" w:hAnsi="Cambria"/>
          <w:sz w:val="21"/>
          <w:szCs w:val="21"/>
        </w:rPr>
        <w:t xml:space="preserve"> </w:t>
      </w:r>
    </w:p>
    <w:p w14:paraId="1841B681" w14:textId="77777777" w:rsidR="0088493A" w:rsidRPr="00CA009E" w:rsidRDefault="0088493A" w:rsidP="00C65866">
      <w:pPr>
        <w:spacing w:before="120"/>
        <w:ind w:left="709" w:hanging="709"/>
        <w:jc w:val="both"/>
        <w:rPr>
          <w:rFonts w:ascii="Cambria" w:hAnsi="Cambria"/>
          <w:sz w:val="21"/>
          <w:szCs w:val="21"/>
        </w:rPr>
      </w:pPr>
      <w:r w:rsidRPr="00CA009E">
        <w:rPr>
          <w:rFonts w:ascii="Cambria" w:hAnsi="Cambria" w:cs="Cambria"/>
          <w:bCs/>
          <w:sz w:val="21"/>
          <w:szCs w:val="21"/>
        </w:rPr>
        <w:t>11.2.</w:t>
      </w:r>
      <w:r w:rsidRPr="00CA009E">
        <w:rPr>
          <w:rFonts w:ascii="Cambria" w:hAnsi="Cambria" w:cs="Cambria"/>
          <w:sz w:val="21"/>
          <w:szCs w:val="21"/>
        </w:rPr>
        <w:tab/>
      </w:r>
      <w:r w:rsidRPr="00CA009E">
        <w:rPr>
          <w:rFonts w:ascii="Cambria" w:eastAsia="A" w:hAnsi="Cambria" w:cs="Cambria"/>
          <w:sz w:val="21"/>
          <w:szCs w:val="21"/>
        </w:rPr>
        <w:t>W przypadku gdy wybór najkorzystniejszej oferty nie nastąpi przed upływem terminu związania ofertą, o którym mowa w pkt 11.1. SWZ, Zamawiający przed upływem terminu związania ofertą, zwraca się jednokrotnie do wykonawców o wyrażenie zgody na przedłużenie tego terminu o wskazywany przez niego okres, nie dłuższy niż 30 dni.</w:t>
      </w:r>
    </w:p>
    <w:p w14:paraId="2C032D62" w14:textId="377D40FE" w:rsidR="0088493A" w:rsidRPr="00CA009E" w:rsidRDefault="0088493A" w:rsidP="00C65866">
      <w:pPr>
        <w:spacing w:before="120"/>
        <w:ind w:left="709" w:hanging="709"/>
        <w:jc w:val="both"/>
        <w:rPr>
          <w:rFonts w:ascii="Cambria" w:hAnsi="Cambria"/>
          <w:sz w:val="21"/>
          <w:szCs w:val="21"/>
        </w:rPr>
      </w:pPr>
      <w:r w:rsidRPr="00CA009E">
        <w:rPr>
          <w:rFonts w:ascii="Cambria" w:eastAsia="A" w:hAnsi="Cambria" w:cs="Cambria"/>
          <w:bCs/>
          <w:sz w:val="21"/>
          <w:szCs w:val="21"/>
        </w:rPr>
        <w:t>11.3</w:t>
      </w:r>
      <w:r w:rsidRPr="00CA009E">
        <w:rPr>
          <w:rFonts w:ascii="Cambria" w:eastAsia="A" w:hAnsi="Cambria" w:cs="Cambria"/>
          <w:sz w:val="21"/>
          <w:szCs w:val="21"/>
        </w:rPr>
        <w:t>.</w:t>
      </w:r>
      <w:r w:rsidRPr="00CA009E">
        <w:rPr>
          <w:rFonts w:ascii="Cambria" w:eastAsia="A" w:hAnsi="Cambria" w:cs="Cambria"/>
          <w:sz w:val="21"/>
          <w:szCs w:val="21"/>
        </w:rPr>
        <w:tab/>
        <w:t xml:space="preserve">Przedłużenie terminu związania ofertą, o którym mowa w pkt 11.2. SWZ wymaga złożenia przez wykonawcę pisemnego oświadczenia o wyrażeniu zgody na przedłużenie terminu związania ofertą. </w:t>
      </w:r>
    </w:p>
    <w:p w14:paraId="035FC3E9" w14:textId="77777777" w:rsidR="0088493A" w:rsidRPr="00CA009E" w:rsidRDefault="0088493A" w:rsidP="00C65866">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A009E" w14:paraId="60C2B169" w14:textId="77777777">
        <w:tc>
          <w:tcPr>
            <w:tcW w:w="9073" w:type="dxa"/>
            <w:shd w:val="clear" w:color="auto" w:fill="E7E6E6"/>
          </w:tcPr>
          <w:p w14:paraId="0BEB665D" w14:textId="34CFD2F4" w:rsidR="0088493A" w:rsidRPr="00CA009E" w:rsidRDefault="0088493A" w:rsidP="00C65866">
            <w:pPr>
              <w:snapToGrid w:val="0"/>
              <w:spacing w:before="120"/>
              <w:rPr>
                <w:rFonts w:ascii="Cambria" w:hAnsi="Cambria"/>
                <w:sz w:val="21"/>
                <w:szCs w:val="21"/>
              </w:rPr>
            </w:pPr>
            <w:r w:rsidRPr="00CA009E">
              <w:rPr>
                <w:rFonts w:ascii="Cambria" w:hAnsi="Cambria" w:cs="Cambria"/>
                <w:b/>
                <w:bCs/>
                <w:sz w:val="21"/>
                <w:szCs w:val="21"/>
              </w:rPr>
              <w:t xml:space="preserve">12. </w:t>
            </w:r>
            <w:r w:rsidRPr="00CA009E">
              <w:rPr>
                <w:rFonts w:ascii="Cambria" w:hAnsi="Cambria" w:cs="Cambria"/>
                <w:b/>
                <w:bCs/>
                <w:sz w:val="21"/>
                <w:szCs w:val="21"/>
              </w:rPr>
              <w:tab/>
              <w:t xml:space="preserve">OPIS SPOSOBU PRZYGOTOWANIA </w:t>
            </w:r>
            <w:r w:rsidR="00E046BC" w:rsidRPr="00CA009E">
              <w:rPr>
                <w:rFonts w:ascii="Cambria" w:hAnsi="Cambria" w:cs="Cambria"/>
                <w:b/>
                <w:bCs/>
                <w:sz w:val="21"/>
                <w:szCs w:val="21"/>
              </w:rPr>
              <w:t xml:space="preserve">I SKŁADANIA </w:t>
            </w:r>
            <w:r w:rsidRPr="00CA009E">
              <w:rPr>
                <w:rFonts w:ascii="Cambria" w:hAnsi="Cambria" w:cs="Cambria"/>
                <w:b/>
                <w:bCs/>
                <w:sz w:val="21"/>
                <w:szCs w:val="21"/>
              </w:rPr>
              <w:t>OFERT</w:t>
            </w:r>
          </w:p>
        </w:tc>
      </w:tr>
    </w:tbl>
    <w:p w14:paraId="281CE8C1" w14:textId="77777777" w:rsidR="0088493A" w:rsidRPr="00CA009E" w:rsidRDefault="0088493A" w:rsidP="00C65866">
      <w:pPr>
        <w:spacing w:before="120"/>
        <w:rPr>
          <w:rFonts w:ascii="Cambria" w:hAnsi="Cambria" w:cs="Cambria"/>
          <w:sz w:val="21"/>
          <w:szCs w:val="21"/>
        </w:rPr>
      </w:pPr>
    </w:p>
    <w:p w14:paraId="518676D6" w14:textId="7666BDBA" w:rsidR="00894049" w:rsidRPr="00CA009E" w:rsidRDefault="0088493A" w:rsidP="00894049">
      <w:pPr>
        <w:suppressAutoHyphens w:val="0"/>
        <w:autoSpaceDE w:val="0"/>
        <w:autoSpaceDN w:val="0"/>
        <w:adjustRightInd w:val="0"/>
        <w:ind w:left="708" w:hanging="708"/>
        <w:jc w:val="both"/>
        <w:rPr>
          <w:rFonts w:ascii="Cambria" w:eastAsia="Times New Roman" w:hAnsi="Cambria" w:cs="ArialMT"/>
          <w:color w:val="000000" w:themeColor="text1"/>
          <w:sz w:val="21"/>
          <w:szCs w:val="21"/>
          <w:lang w:eastAsia="pl-PL"/>
        </w:rPr>
      </w:pPr>
      <w:r w:rsidRPr="00CA009E">
        <w:rPr>
          <w:rFonts w:ascii="Cambria" w:hAnsi="Cambria" w:cs="Cambria"/>
          <w:color w:val="000000" w:themeColor="text1"/>
          <w:sz w:val="21"/>
          <w:szCs w:val="21"/>
        </w:rPr>
        <w:t>12.1.</w:t>
      </w:r>
      <w:r w:rsidRPr="00CA009E">
        <w:rPr>
          <w:rFonts w:ascii="Cambria" w:hAnsi="Cambria" w:cs="Cambria"/>
          <w:b/>
          <w:color w:val="000000" w:themeColor="text1"/>
          <w:sz w:val="21"/>
          <w:szCs w:val="21"/>
        </w:rPr>
        <w:t xml:space="preserve"> </w:t>
      </w:r>
      <w:r w:rsidRPr="00CA009E">
        <w:rPr>
          <w:rFonts w:ascii="Cambria" w:hAnsi="Cambria" w:cs="Cambria"/>
          <w:b/>
          <w:color w:val="000000" w:themeColor="text1"/>
          <w:sz w:val="21"/>
          <w:szCs w:val="21"/>
        </w:rPr>
        <w:tab/>
      </w:r>
      <w:r w:rsidR="00894049" w:rsidRPr="00CA009E">
        <w:rPr>
          <w:rFonts w:ascii="Cambria" w:eastAsia="Times New Roman" w:hAnsi="Cambria" w:cs="ArialMT"/>
          <w:color w:val="000000" w:themeColor="text1"/>
          <w:sz w:val="21"/>
          <w:szCs w:val="21"/>
          <w:lang w:eastAsia="pl-PL"/>
        </w:rPr>
        <w:t xml:space="preserve">Wykonawca składa ofertę za pośrednictwem </w:t>
      </w:r>
      <w:r w:rsidR="00984BA1" w:rsidRPr="00CA009E">
        <w:rPr>
          <w:rFonts w:ascii="Cambria" w:eastAsia="Times New Roman" w:hAnsi="Cambria" w:cs="Arial-BoldMT"/>
          <w:bCs/>
          <w:color w:val="000000" w:themeColor="text1"/>
          <w:sz w:val="21"/>
          <w:szCs w:val="21"/>
          <w:lang w:eastAsia="pl-PL"/>
        </w:rPr>
        <w:t>Formularza</w:t>
      </w:r>
      <w:r w:rsidR="00894049" w:rsidRPr="00CA009E">
        <w:rPr>
          <w:rFonts w:ascii="Cambria" w:eastAsia="Times New Roman" w:hAnsi="Cambria" w:cs="Arial-BoldMT"/>
          <w:bCs/>
          <w:color w:val="000000" w:themeColor="text1"/>
          <w:sz w:val="21"/>
          <w:szCs w:val="21"/>
          <w:lang w:eastAsia="pl-PL"/>
        </w:rPr>
        <w:t xml:space="preserve"> składania oferty lub wniosku </w:t>
      </w:r>
      <w:r w:rsidR="00894049" w:rsidRPr="00CA009E">
        <w:rPr>
          <w:rFonts w:ascii="Cambria" w:eastAsia="Times New Roman" w:hAnsi="Cambria" w:cs="ArialMT"/>
          <w:color w:val="000000" w:themeColor="text1"/>
          <w:sz w:val="21"/>
          <w:szCs w:val="21"/>
          <w:lang w:eastAsia="pl-PL"/>
        </w:rPr>
        <w:t xml:space="preserve">dostępnego na </w:t>
      </w:r>
      <w:r w:rsidR="00894049" w:rsidRPr="00CA009E">
        <w:rPr>
          <w:rFonts w:ascii="Cambria" w:eastAsia="Times New Roman" w:hAnsi="Cambria" w:cs="Arial-BoldMT"/>
          <w:bCs/>
          <w:color w:val="000000" w:themeColor="text1"/>
          <w:sz w:val="21"/>
          <w:szCs w:val="21"/>
          <w:lang w:eastAsia="pl-PL"/>
        </w:rPr>
        <w:t xml:space="preserve">Platformie Zakupowej </w:t>
      </w:r>
      <w:r w:rsidR="00894049" w:rsidRPr="00CA009E">
        <w:rPr>
          <w:rFonts w:ascii="Cambria" w:eastAsia="Times New Roman" w:hAnsi="Cambria" w:cs="ArialMT"/>
          <w:color w:val="000000" w:themeColor="text1"/>
          <w:sz w:val="21"/>
          <w:szCs w:val="21"/>
          <w:lang w:eastAsia="pl-PL"/>
        </w:rPr>
        <w:t>w konkretnym postępowaniu w sprawie udzielenia zamówienia publicznego.</w:t>
      </w:r>
    </w:p>
    <w:p w14:paraId="0C930DC7" w14:textId="1217B2A5" w:rsidR="00E51600" w:rsidRPr="00CA009E" w:rsidRDefault="00894049" w:rsidP="00894049">
      <w:pPr>
        <w:tabs>
          <w:tab w:val="left" w:pos="709"/>
        </w:tabs>
        <w:spacing w:before="120"/>
        <w:ind w:left="709" w:hanging="709"/>
        <w:jc w:val="both"/>
        <w:rPr>
          <w:rFonts w:ascii="Cambria" w:hAnsi="Cambria" w:cs="Cambria"/>
          <w:sz w:val="21"/>
          <w:szCs w:val="21"/>
        </w:rPr>
      </w:pPr>
      <w:r w:rsidRPr="00CA009E">
        <w:rPr>
          <w:rFonts w:ascii="Cambria" w:hAnsi="Cambria" w:cs="Cambria"/>
          <w:sz w:val="21"/>
          <w:szCs w:val="21"/>
        </w:rPr>
        <w:t>12.2.</w:t>
      </w:r>
      <w:r w:rsidRPr="00CA009E">
        <w:rPr>
          <w:rFonts w:ascii="Cambria" w:hAnsi="Cambria" w:cs="Cambria"/>
          <w:sz w:val="21"/>
          <w:szCs w:val="21"/>
        </w:rPr>
        <w:tab/>
        <w:t>Zaleca się, aby przed roz</w:t>
      </w:r>
      <w:r w:rsidR="00007933" w:rsidRPr="00CA009E">
        <w:rPr>
          <w:rFonts w:ascii="Cambria" w:hAnsi="Cambria" w:cs="Cambria"/>
          <w:sz w:val="21"/>
          <w:szCs w:val="21"/>
        </w:rPr>
        <w:t>poczęciem wypełniania Formularza</w:t>
      </w:r>
      <w:r w:rsidR="006E1489" w:rsidRPr="00CA009E">
        <w:rPr>
          <w:rFonts w:ascii="Cambria" w:hAnsi="Cambria" w:cs="Cambria"/>
          <w:sz w:val="21"/>
          <w:szCs w:val="21"/>
        </w:rPr>
        <w:t xml:space="preserve"> składania oferty lub wniosku W</w:t>
      </w:r>
      <w:r w:rsidRPr="00CA009E">
        <w:rPr>
          <w:rFonts w:ascii="Cambria" w:hAnsi="Cambria" w:cs="Cambria"/>
          <w:sz w:val="21"/>
          <w:szCs w:val="21"/>
        </w:rPr>
        <w:t>ykonawca zalogował się do systemu</w:t>
      </w:r>
      <w:r w:rsidR="006E1489" w:rsidRPr="00CA009E">
        <w:rPr>
          <w:rFonts w:ascii="Cambria" w:hAnsi="Cambria" w:cs="Cambria"/>
          <w:sz w:val="21"/>
          <w:szCs w:val="21"/>
        </w:rPr>
        <w:t xml:space="preserve"> Platforma Zakupowa</w:t>
      </w:r>
      <w:r w:rsidRPr="00CA009E">
        <w:rPr>
          <w:rFonts w:ascii="Cambria" w:hAnsi="Cambria" w:cs="Cambria"/>
          <w:sz w:val="21"/>
          <w:szCs w:val="21"/>
        </w:rPr>
        <w:t>, a jeżeli nie posiada konta, założył bezpłat</w:t>
      </w:r>
      <w:r w:rsidR="006E1489" w:rsidRPr="00CA009E">
        <w:rPr>
          <w:rFonts w:ascii="Cambria" w:hAnsi="Cambria" w:cs="Cambria"/>
          <w:sz w:val="21"/>
          <w:szCs w:val="21"/>
        </w:rPr>
        <w:t>ne konto. W przeciwnym wypadku W</w:t>
      </w:r>
      <w:r w:rsidRPr="00CA009E">
        <w:rPr>
          <w:rFonts w:ascii="Cambria" w:hAnsi="Cambria" w:cs="Cambria"/>
          <w:sz w:val="21"/>
          <w:szCs w:val="21"/>
        </w:rPr>
        <w:t>ykonawca będzie miał ograniczone funkcjonalności, np. brak w</w:t>
      </w:r>
      <w:r w:rsidR="006E1489" w:rsidRPr="00CA009E">
        <w:rPr>
          <w:rFonts w:ascii="Cambria" w:hAnsi="Cambria" w:cs="Cambria"/>
          <w:sz w:val="21"/>
          <w:szCs w:val="21"/>
        </w:rPr>
        <w:t>idoku wiadomości prywatnych od Z</w:t>
      </w:r>
      <w:r w:rsidRPr="00CA009E">
        <w:rPr>
          <w:rFonts w:ascii="Cambria" w:hAnsi="Cambria" w:cs="Cambria"/>
          <w:sz w:val="21"/>
          <w:szCs w:val="21"/>
        </w:rPr>
        <w:t>amawiającego w systemie lub wycofania oferty lub wniosku bez kontaktu z Centrum Wsparcia Klienta.</w:t>
      </w:r>
    </w:p>
    <w:p w14:paraId="1A2E8F90" w14:textId="7F19291F" w:rsidR="00894049" w:rsidRPr="00CA009E" w:rsidRDefault="00894049" w:rsidP="00894049">
      <w:pPr>
        <w:tabs>
          <w:tab w:val="left" w:pos="709"/>
        </w:tabs>
        <w:spacing w:before="120"/>
        <w:ind w:left="709" w:hanging="709"/>
        <w:jc w:val="both"/>
        <w:rPr>
          <w:rFonts w:ascii="Cambria" w:hAnsi="Cambria" w:cs="Cambria"/>
          <w:bCs/>
          <w:sz w:val="21"/>
          <w:szCs w:val="21"/>
        </w:rPr>
      </w:pPr>
      <w:r w:rsidRPr="00CA009E">
        <w:rPr>
          <w:rFonts w:ascii="Cambria" w:hAnsi="Cambria" w:cs="Cambria"/>
          <w:sz w:val="21"/>
          <w:szCs w:val="21"/>
        </w:rPr>
        <w:t>12.3.</w:t>
      </w:r>
      <w:r w:rsidRPr="00CA009E">
        <w:rPr>
          <w:rFonts w:ascii="Cambria" w:hAnsi="Cambria" w:cs="Cambria"/>
          <w:sz w:val="21"/>
          <w:szCs w:val="21"/>
        </w:rPr>
        <w:tab/>
      </w:r>
      <w:r w:rsidRPr="00CA009E">
        <w:rPr>
          <w:rFonts w:ascii="Cambria" w:hAnsi="Cambria" w:cs="Cambria"/>
          <w:bCs/>
          <w:sz w:val="21"/>
          <w:szCs w:val="21"/>
        </w:rPr>
        <w:t xml:space="preserve">Zaleca się zaplanowanie złożenia oferty z wyprzedzeniem minimum 24h, aby zdążyć w terminie przewidzianym na jej złożenie w przypadku siły wyższej, jak np. awaria </w:t>
      </w:r>
      <w:r w:rsidR="006E1489" w:rsidRPr="00CA009E">
        <w:rPr>
          <w:rFonts w:ascii="Cambria" w:hAnsi="Cambria" w:cs="Cambria"/>
          <w:bCs/>
          <w:sz w:val="21"/>
          <w:szCs w:val="21"/>
        </w:rPr>
        <w:t>Platformy Zakupowej</w:t>
      </w:r>
      <w:r w:rsidRPr="00CA009E">
        <w:rPr>
          <w:rFonts w:ascii="Cambria" w:hAnsi="Cambria" w:cs="Cambria"/>
          <w:bCs/>
          <w:sz w:val="21"/>
          <w:szCs w:val="21"/>
        </w:rPr>
        <w:t>, awaria Internetu, problemy techniczne związane z brakiem np. aktualnej przeglądarki, itp.</w:t>
      </w:r>
    </w:p>
    <w:p w14:paraId="7C182632" w14:textId="61A1E682" w:rsidR="00894049" w:rsidRPr="00CA009E" w:rsidRDefault="00894049" w:rsidP="00894049">
      <w:pPr>
        <w:tabs>
          <w:tab w:val="left" w:pos="709"/>
        </w:tabs>
        <w:spacing w:before="120"/>
        <w:ind w:left="709" w:hanging="709"/>
        <w:jc w:val="both"/>
        <w:rPr>
          <w:rFonts w:ascii="Cambria" w:hAnsi="Cambria" w:cs="Cambria"/>
          <w:sz w:val="21"/>
          <w:szCs w:val="21"/>
        </w:rPr>
      </w:pPr>
      <w:r w:rsidRPr="00CA009E">
        <w:rPr>
          <w:rFonts w:ascii="Cambria" w:hAnsi="Cambria" w:cs="Cambria"/>
          <w:sz w:val="21"/>
          <w:szCs w:val="21"/>
        </w:rPr>
        <w:t>12.4.</w:t>
      </w:r>
      <w:r w:rsidRPr="00CA009E">
        <w:rPr>
          <w:rFonts w:ascii="Cambria" w:hAnsi="Cambria" w:cs="Cambria"/>
          <w:b/>
          <w:sz w:val="21"/>
          <w:szCs w:val="21"/>
        </w:rPr>
        <w:tab/>
      </w:r>
      <w:r w:rsidRPr="00CA009E">
        <w:rPr>
          <w:rFonts w:ascii="Cambria" w:hAnsi="Cambria" w:cs="Cambria"/>
          <w:sz w:val="21"/>
          <w:szCs w:val="21"/>
        </w:rPr>
        <w:t>Wszelkie informacje stanowiące tajemnicę przedsiębiorstwa w rozumieniu ustawy z dnia 16 kwietnia 1993 r. o zwalczaniu nieuczciwej konkurencji (t.j. Dz.U. z 2022 r. poz 1233)</w:t>
      </w:r>
      <w:r w:rsidR="00EA19B6" w:rsidRPr="00CA009E">
        <w:rPr>
          <w:rFonts w:ascii="Cambria" w:hAnsi="Cambria" w:cs="Cambria"/>
          <w:sz w:val="21"/>
          <w:szCs w:val="21"/>
        </w:rPr>
        <w:t>, które W</w:t>
      </w:r>
      <w:r w:rsidRPr="00CA009E">
        <w:rPr>
          <w:rFonts w:ascii="Cambria" w:hAnsi="Cambria" w:cs="Cambria"/>
          <w:sz w:val="21"/>
          <w:szCs w:val="21"/>
        </w:rPr>
        <w:t>ykonawca zastrzeże jako tajemnicę przedsiębiorstwa, powinny zostać załączone w osobnym miejscu w kroku 1 składania oferty</w:t>
      </w:r>
      <w:r w:rsidR="00EA19B6" w:rsidRPr="00CA009E">
        <w:rPr>
          <w:rFonts w:ascii="Cambria" w:hAnsi="Cambria" w:cs="Cambria"/>
          <w:sz w:val="21"/>
          <w:szCs w:val="21"/>
        </w:rPr>
        <w:t>,</w:t>
      </w:r>
      <w:r w:rsidRPr="00CA009E">
        <w:rPr>
          <w:rFonts w:ascii="Cambria" w:hAnsi="Cambria" w:cs="Cambria"/>
          <w:sz w:val="21"/>
          <w:szCs w:val="21"/>
        </w:rPr>
        <w:t xml:space="preserve"> przeznaczonym na zamieszczenie tajemnicy przedsiębiorstwa.</w:t>
      </w:r>
    </w:p>
    <w:p w14:paraId="241E2781" w14:textId="5F5E2974" w:rsidR="00894049" w:rsidRPr="00CA009E" w:rsidRDefault="00894049" w:rsidP="00894049">
      <w:pPr>
        <w:tabs>
          <w:tab w:val="left" w:pos="709"/>
        </w:tabs>
        <w:spacing w:before="120"/>
        <w:ind w:left="709" w:hanging="709"/>
        <w:jc w:val="both"/>
        <w:rPr>
          <w:rFonts w:ascii="Cambria" w:hAnsi="Cambria" w:cs="Cambria"/>
          <w:b/>
          <w:sz w:val="21"/>
          <w:szCs w:val="21"/>
        </w:rPr>
      </w:pPr>
      <w:r w:rsidRPr="00CA009E">
        <w:rPr>
          <w:rFonts w:ascii="Cambria" w:hAnsi="Cambria" w:cs="Cambria"/>
          <w:sz w:val="21"/>
          <w:szCs w:val="21"/>
        </w:rPr>
        <w:t>12.5.</w:t>
      </w:r>
      <w:r w:rsidRPr="00CA009E">
        <w:rPr>
          <w:rFonts w:ascii="Cambria" w:hAnsi="Cambria" w:cs="Cambria"/>
          <w:b/>
          <w:sz w:val="21"/>
          <w:szCs w:val="21"/>
        </w:rPr>
        <w:tab/>
        <w:t>Do oferty należy dołączyć wszystkie wymagane w SWZ dokumenty i oświadczenia.</w:t>
      </w:r>
    </w:p>
    <w:p w14:paraId="23733526" w14:textId="736F3DC0" w:rsidR="00B918A5" w:rsidRPr="00CA009E" w:rsidRDefault="00894049" w:rsidP="00B918A5">
      <w:pPr>
        <w:tabs>
          <w:tab w:val="left" w:pos="709"/>
        </w:tabs>
        <w:spacing w:before="120"/>
        <w:ind w:left="709" w:hanging="709"/>
        <w:jc w:val="both"/>
        <w:rPr>
          <w:rFonts w:ascii="Cambria" w:hAnsi="Cambria" w:cs="Cambria"/>
          <w:sz w:val="21"/>
          <w:szCs w:val="21"/>
        </w:rPr>
      </w:pPr>
      <w:r w:rsidRPr="00CA009E">
        <w:rPr>
          <w:rFonts w:ascii="Cambria" w:hAnsi="Cambria" w:cs="Cambria"/>
          <w:sz w:val="21"/>
          <w:szCs w:val="21"/>
        </w:rPr>
        <w:t>12.6.</w:t>
      </w:r>
      <w:r w:rsidRPr="00CA009E">
        <w:rPr>
          <w:rFonts w:ascii="Cambria" w:hAnsi="Cambria" w:cs="Cambria"/>
          <w:b/>
          <w:sz w:val="21"/>
          <w:szCs w:val="21"/>
        </w:rPr>
        <w:t xml:space="preserve"> </w:t>
      </w:r>
      <w:r w:rsidRPr="00CA009E">
        <w:rPr>
          <w:rFonts w:ascii="Cambria" w:hAnsi="Cambria" w:cs="Cambria"/>
          <w:b/>
          <w:sz w:val="21"/>
          <w:szCs w:val="21"/>
        </w:rPr>
        <w:tab/>
      </w:r>
      <w:r w:rsidRPr="00CA009E">
        <w:rPr>
          <w:rFonts w:ascii="Cambria" w:hAnsi="Cambria" w:cs="Cambria"/>
          <w:sz w:val="21"/>
          <w:szCs w:val="21"/>
        </w:rPr>
        <w:t>Po wypełnieniu Formularzu składania oferty lub wniosku i załadowaniu wszystkich wymaganych załączników należy kliknąć przycisk „Przejdź do podsumowania”.</w:t>
      </w:r>
      <w:r w:rsidR="00B918A5" w:rsidRPr="00CA009E">
        <w:rPr>
          <w:rFonts w:ascii="Cambria" w:hAnsi="Cambria" w:cs="Cambria"/>
          <w:sz w:val="21"/>
          <w:szCs w:val="21"/>
        </w:rPr>
        <w:t xml:space="preserve"> W drugim kroku składania oferty należy sprawdzić poprawność złożonej oferty, załączonych plików oraz ich ilości. Aby zakończyć etap składania oferty, podpisanej kwalifikowanym podpisem elektronicznym należy kliknąć przycisk „Złóż ofertę”. Następnie system Platformy Zakupowej zaszyfruje ofertę, tak by ta była </w:t>
      </w:r>
      <w:r w:rsidR="00EA19B6" w:rsidRPr="00CA009E">
        <w:rPr>
          <w:rFonts w:ascii="Cambria" w:hAnsi="Cambria" w:cs="Cambria"/>
          <w:sz w:val="21"/>
          <w:szCs w:val="21"/>
        </w:rPr>
        <w:t>niedostępna dla Z</w:t>
      </w:r>
      <w:r w:rsidR="00B918A5" w:rsidRPr="00CA009E">
        <w:rPr>
          <w:rFonts w:ascii="Cambria" w:hAnsi="Cambria" w:cs="Cambria"/>
          <w:sz w:val="21"/>
          <w:szCs w:val="21"/>
        </w:rPr>
        <w:t xml:space="preserve">amawiającego do terminu otwarcia ofert. Ostatnim krokiem jest wyświetlenie się komunikatu i przesłanie wiadomości </w:t>
      </w:r>
      <w:r w:rsidR="00EA19B6" w:rsidRPr="00CA009E">
        <w:rPr>
          <w:rFonts w:ascii="Cambria" w:hAnsi="Cambria" w:cs="Cambria"/>
          <w:sz w:val="21"/>
          <w:szCs w:val="21"/>
        </w:rPr>
        <w:t xml:space="preserve">e-mail z Platformy Zakupiwej </w:t>
      </w:r>
      <w:r w:rsidR="00B918A5" w:rsidRPr="00CA009E">
        <w:rPr>
          <w:rFonts w:ascii="Cambria" w:hAnsi="Cambria" w:cs="Cambria"/>
          <w:sz w:val="21"/>
          <w:szCs w:val="21"/>
        </w:rPr>
        <w:t xml:space="preserve">z informacją na temat złożonej oferty. </w:t>
      </w:r>
      <w:r w:rsidR="00B918A5" w:rsidRPr="00CA009E">
        <w:rPr>
          <w:rFonts w:ascii="Cambria" w:hAnsi="Cambria" w:cs="Cambria"/>
          <w:sz w:val="21"/>
          <w:szCs w:val="21"/>
        </w:rPr>
        <w:lastRenderedPageBreak/>
        <w:t>Wykonawca powinien przechowywać kopię swojej oferty wraz z pobranym plikiem XML na swoim komputerze</w:t>
      </w:r>
    </w:p>
    <w:p w14:paraId="169EBA7C" w14:textId="2A999CEC" w:rsidR="00894049" w:rsidRPr="00CA009E" w:rsidRDefault="00894049" w:rsidP="00894049">
      <w:pPr>
        <w:tabs>
          <w:tab w:val="left" w:pos="709"/>
        </w:tabs>
        <w:spacing w:before="120"/>
        <w:ind w:left="709" w:hanging="709"/>
        <w:jc w:val="both"/>
        <w:rPr>
          <w:rFonts w:ascii="Cambria" w:hAnsi="Cambria" w:cs="Cambria"/>
          <w:sz w:val="21"/>
          <w:szCs w:val="21"/>
        </w:rPr>
      </w:pPr>
      <w:r w:rsidRPr="00CA009E">
        <w:rPr>
          <w:rFonts w:ascii="Cambria" w:hAnsi="Cambria" w:cs="Cambria"/>
          <w:sz w:val="21"/>
          <w:szCs w:val="21"/>
        </w:rPr>
        <w:t>12.</w:t>
      </w:r>
      <w:r w:rsidR="00B918A5" w:rsidRPr="00CA009E">
        <w:rPr>
          <w:rFonts w:ascii="Cambria" w:hAnsi="Cambria" w:cs="Cambria"/>
          <w:sz w:val="21"/>
          <w:szCs w:val="21"/>
        </w:rPr>
        <w:t>7</w:t>
      </w:r>
      <w:r w:rsidRPr="00CA009E">
        <w:rPr>
          <w:rFonts w:ascii="Cambria" w:hAnsi="Cambria" w:cs="Cambria"/>
          <w:sz w:val="21"/>
          <w:szCs w:val="21"/>
        </w:rPr>
        <w:t>.</w:t>
      </w:r>
      <w:r w:rsidRPr="00CA009E">
        <w:rPr>
          <w:rFonts w:ascii="Cambria" w:hAnsi="Cambria" w:cs="Cambria"/>
          <w:b/>
          <w:sz w:val="21"/>
          <w:szCs w:val="21"/>
        </w:rPr>
        <w:tab/>
      </w:r>
      <w:r w:rsidRPr="00CA009E">
        <w:rPr>
          <w:rFonts w:ascii="Cambria" w:hAnsi="Cambria" w:cs="Cambria"/>
          <w:sz w:val="21"/>
          <w:szCs w:val="21"/>
        </w:rPr>
        <w:t>Za datę przekazania oferty przyjmuje się datę jej przekazania w Platformie Zakupowej poprzez kliknięcie przycisku „Złóż ofertę” w drugim kroku i wyświetlaniu komunikatu, że oferta została złożona.</w:t>
      </w:r>
    </w:p>
    <w:p w14:paraId="3173180F" w14:textId="6230D4BA" w:rsidR="00894049" w:rsidRPr="00CA009E" w:rsidRDefault="00894049" w:rsidP="00894049">
      <w:pPr>
        <w:tabs>
          <w:tab w:val="left" w:pos="709"/>
        </w:tabs>
        <w:spacing w:before="120"/>
        <w:ind w:left="709" w:hanging="709"/>
        <w:jc w:val="both"/>
        <w:rPr>
          <w:rFonts w:ascii="Cambria" w:hAnsi="Cambria" w:cs="Cambria"/>
          <w:sz w:val="21"/>
          <w:szCs w:val="21"/>
        </w:rPr>
      </w:pPr>
      <w:r w:rsidRPr="00CA009E">
        <w:rPr>
          <w:rFonts w:ascii="Cambria" w:hAnsi="Cambria" w:cs="Cambria"/>
          <w:sz w:val="21"/>
          <w:szCs w:val="21"/>
        </w:rPr>
        <w:t>12.</w:t>
      </w:r>
      <w:r w:rsidR="00B918A5" w:rsidRPr="00CA009E">
        <w:rPr>
          <w:rFonts w:ascii="Cambria" w:hAnsi="Cambria" w:cs="Cambria"/>
          <w:sz w:val="21"/>
          <w:szCs w:val="21"/>
        </w:rPr>
        <w:t>8</w:t>
      </w:r>
      <w:r w:rsidRPr="00CA009E">
        <w:rPr>
          <w:rFonts w:ascii="Cambria" w:hAnsi="Cambria" w:cs="Cambria"/>
          <w:sz w:val="21"/>
          <w:szCs w:val="21"/>
        </w:rPr>
        <w:t xml:space="preserve">. </w:t>
      </w:r>
      <w:r w:rsidRPr="00CA009E">
        <w:rPr>
          <w:rFonts w:ascii="Cambria" w:hAnsi="Cambria" w:cs="Cambria"/>
          <w:sz w:val="21"/>
          <w:szCs w:val="21"/>
        </w:rPr>
        <w:tab/>
        <w:t>Czas wyświetlany na Platformie Zakupowej synchronizuje się automatycznie z serwerem Głównego Urzędu Miar.</w:t>
      </w:r>
    </w:p>
    <w:p w14:paraId="5F550654" w14:textId="4401FBEF" w:rsidR="00B918A5" w:rsidRPr="00CA009E" w:rsidRDefault="00B918A5" w:rsidP="00B918A5">
      <w:pPr>
        <w:tabs>
          <w:tab w:val="left" w:pos="709"/>
        </w:tabs>
        <w:spacing w:before="120" w:after="120"/>
        <w:ind w:left="709" w:hanging="709"/>
        <w:jc w:val="both"/>
        <w:rPr>
          <w:rFonts w:ascii="Cambria" w:hAnsi="Cambria" w:cs="Cambria"/>
          <w:sz w:val="21"/>
          <w:szCs w:val="21"/>
        </w:rPr>
      </w:pPr>
      <w:r w:rsidRPr="00CA009E">
        <w:rPr>
          <w:rFonts w:ascii="Cambria" w:hAnsi="Cambria" w:cs="Cambria"/>
          <w:sz w:val="21"/>
          <w:szCs w:val="21"/>
        </w:rPr>
        <w:t>12.9.</w:t>
      </w:r>
      <w:r w:rsidRPr="00CA009E">
        <w:rPr>
          <w:rFonts w:ascii="Cambria" w:hAnsi="Cambria" w:cs="Cambria"/>
          <w:sz w:val="21"/>
          <w:szCs w:val="21"/>
        </w:rPr>
        <w:tab/>
        <w:t>Wycofanie lub zmiana oferty:</w:t>
      </w:r>
    </w:p>
    <w:p w14:paraId="51153287" w14:textId="77777777" w:rsidR="00B918A5" w:rsidRPr="00CA009E" w:rsidRDefault="00B918A5" w:rsidP="00E20238">
      <w:pPr>
        <w:pStyle w:val="Akapitzlist"/>
        <w:numPr>
          <w:ilvl w:val="0"/>
          <w:numId w:val="20"/>
        </w:numPr>
        <w:spacing w:before="120" w:after="120"/>
        <w:ind w:left="1134" w:hanging="425"/>
        <w:contextualSpacing w:val="0"/>
        <w:jc w:val="both"/>
        <w:rPr>
          <w:rFonts w:ascii="Cambria" w:hAnsi="Cambria" w:cs="Cambria"/>
          <w:sz w:val="21"/>
          <w:szCs w:val="21"/>
        </w:rPr>
      </w:pPr>
      <w:r w:rsidRPr="00CA009E">
        <w:rPr>
          <w:rFonts w:ascii="Cambria" w:hAnsi="Cambria" w:cs="Cambria"/>
          <w:sz w:val="21"/>
          <w:szCs w:val="21"/>
        </w:rPr>
        <w:t xml:space="preserve">Wykonawca może przed upływem terminu do składania ofert wycofać ofertę za pośrednictwem Formularza składania oferty lub wniosku. </w:t>
      </w:r>
    </w:p>
    <w:p w14:paraId="0F0DC5CF" w14:textId="77777777" w:rsidR="00B918A5" w:rsidRPr="00CA009E" w:rsidRDefault="00B918A5" w:rsidP="00E20238">
      <w:pPr>
        <w:pStyle w:val="Akapitzlist"/>
        <w:numPr>
          <w:ilvl w:val="0"/>
          <w:numId w:val="20"/>
        </w:numPr>
        <w:spacing w:before="120" w:after="120"/>
        <w:ind w:left="1134" w:hanging="425"/>
        <w:contextualSpacing w:val="0"/>
        <w:jc w:val="both"/>
        <w:rPr>
          <w:rFonts w:ascii="Cambria" w:hAnsi="Cambria" w:cs="Cambria"/>
          <w:sz w:val="21"/>
          <w:szCs w:val="21"/>
        </w:rPr>
      </w:pPr>
      <w:r w:rsidRPr="00CA009E">
        <w:rPr>
          <w:rFonts w:ascii="Cambria" w:hAnsi="Cambria" w:cs="Cambria"/>
          <w:sz w:val="21"/>
          <w:szCs w:val="21"/>
        </w:rPr>
        <w:t>Z uwagi na to, że oferta wykonawcy jest zaszyfrowana nie można jej edytować. Przez zmianę oferty lub wniosku rozumie się złożenie nowej oferty i wycofanie poprzedniej, jednak należy to zrobić przed upływem terminu zakończenia składania ofert w postępowaniu.</w:t>
      </w:r>
    </w:p>
    <w:p w14:paraId="70AFEB76" w14:textId="7F820D7F" w:rsidR="00B918A5" w:rsidRPr="00CA009E" w:rsidRDefault="00B918A5" w:rsidP="00E20238">
      <w:pPr>
        <w:pStyle w:val="Akapitzlist"/>
        <w:numPr>
          <w:ilvl w:val="0"/>
          <w:numId w:val="20"/>
        </w:numPr>
        <w:spacing w:before="120" w:after="120"/>
        <w:ind w:left="1134" w:hanging="425"/>
        <w:contextualSpacing w:val="0"/>
        <w:jc w:val="both"/>
        <w:rPr>
          <w:rFonts w:ascii="Cambria" w:hAnsi="Cambria" w:cs="Cambria"/>
          <w:sz w:val="21"/>
          <w:szCs w:val="21"/>
        </w:rPr>
      </w:pPr>
      <w:r w:rsidRPr="00CA009E">
        <w:rPr>
          <w:rFonts w:ascii="Cambria" w:hAnsi="Cambria" w:cs="Cambria"/>
          <w:sz w:val="21"/>
          <w:szCs w:val="21"/>
        </w:rPr>
        <w:t>Złożenie nowej oferty i wycofanie poprze</w:t>
      </w:r>
      <w:r w:rsidR="00EA19B6" w:rsidRPr="00CA009E">
        <w:rPr>
          <w:rFonts w:ascii="Cambria" w:hAnsi="Cambria" w:cs="Cambria"/>
          <w:sz w:val="21"/>
          <w:szCs w:val="21"/>
        </w:rPr>
        <w:t>dniej w postępowaniu, w którym Z</w:t>
      </w:r>
      <w:r w:rsidRPr="00CA009E">
        <w:rPr>
          <w:rFonts w:ascii="Cambria" w:hAnsi="Cambria" w:cs="Cambria"/>
          <w:sz w:val="21"/>
          <w:szCs w:val="21"/>
        </w:rPr>
        <w:t xml:space="preserve">amawiający dopuszcza złożenie tylko jednej oferty lub wniosku przed upływem terminu zakończenia składania ofert w postępowaniu powoduje wycofanie oferty poprzednio złożonej. </w:t>
      </w:r>
    </w:p>
    <w:p w14:paraId="39394C36" w14:textId="27E90E5F" w:rsidR="00B918A5" w:rsidRPr="00CA009E" w:rsidRDefault="00B918A5" w:rsidP="00E20238">
      <w:pPr>
        <w:pStyle w:val="Akapitzlist"/>
        <w:numPr>
          <w:ilvl w:val="0"/>
          <w:numId w:val="20"/>
        </w:numPr>
        <w:spacing w:before="120" w:after="120"/>
        <w:ind w:left="1134" w:hanging="425"/>
        <w:contextualSpacing w:val="0"/>
        <w:jc w:val="both"/>
        <w:rPr>
          <w:rFonts w:ascii="Cambria" w:hAnsi="Cambria" w:cs="Cambria"/>
          <w:sz w:val="21"/>
          <w:szCs w:val="21"/>
        </w:rPr>
      </w:pPr>
      <w:r w:rsidRPr="00CA009E">
        <w:rPr>
          <w:rFonts w:ascii="Cambria" w:hAnsi="Cambria" w:cs="Cambria"/>
          <w:sz w:val="21"/>
          <w:szCs w:val="21"/>
        </w:rPr>
        <w:t>Jeśli wykonawca składający ofertę lub wniosek jest zautoryzowany (zalogowany), to wycofanie oferty następuje od razu po złożeniu nowej oferty. Jeżeli oferta składana jest przez niezautoryzowanego wykonawcę (niezalogowany lub nieposiadający konta) to wycofanie oferty musi być przez niego potwierdzone:</w:t>
      </w:r>
    </w:p>
    <w:p w14:paraId="6E1548AF" w14:textId="1351B713" w:rsidR="00B918A5" w:rsidRPr="00CA009E" w:rsidRDefault="00B918A5" w:rsidP="00E20238">
      <w:pPr>
        <w:pStyle w:val="Akapitzlist"/>
        <w:numPr>
          <w:ilvl w:val="0"/>
          <w:numId w:val="19"/>
        </w:numPr>
        <w:spacing w:before="120" w:after="120"/>
        <w:ind w:left="1560" w:hanging="426"/>
        <w:contextualSpacing w:val="0"/>
        <w:jc w:val="both"/>
        <w:rPr>
          <w:rFonts w:ascii="Cambria" w:hAnsi="Cambria" w:cs="Cambria"/>
          <w:sz w:val="21"/>
          <w:szCs w:val="21"/>
        </w:rPr>
      </w:pPr>
      <w:r w:rsidRPr="00CA009E">
        <w:rPr>
          <w:rFonts w:ascii="Cambria" w:hAnsi="Cambria" w:cs="Cambria"/>
          <w:sz w:val="21"/>
          <w:szCs w:val="21"/>
        </w:rPr>
        <w:t>przez kliknięcie w link wysłany w wiadomości e-mail, który musi być zgodny z adres email podanym podczas pierwotnego składania oferty lub</w:t>
      </w:r>
    </w:p>
    <w:p w14:paraId="1AF9D3F0" w14:textId="41924A53" w:rsidR="00B918A5" w:rsidRPr="00CA009E" w:rsidRDefault="00B918A5" w:rsidP="00E20238">
      <w:pPr>
        <w:pStyle w:val="Akapitzlist"/>
        <w:numPr>
          <w:ilvl w:val="0"/>
          <w:numId w:val="19"/>
        </w:numPr>
        <w:spacing w:before="120" w:after="120"/>
        <w:ind w:left="1560" w:hanging="426"/>
        <w:contextualSpacing w:val="0"/>
        <w:jc w:val="both"/>
        <w:rPr>
          <w:rFonts w:ascii="Cambria" w:hAnsi="Cambria" w:cs="Cambria"/>
          <w:sz w:val="21"/>
          <w:szCs w:val="21"/>
        </w:rPr>
      </w:pPr>
      <w:r w:rsidRPr="00CA009E">
        <w:rPr>
          <w:rFonts w:ascii="Cambria" w:hAnsi="Cambria" w:cs="Cambria"/>
          <w:sz w:val="21"/>
          <w:szCs w:val="21"/>
        </w:rPr>
        <w:t>zalogowanie i kliknięcie w przycisk Potwierdź ofertę.</w:t>
      </w:r>
    </w:p>
    <w:p w14:paraId="4B0B20B2" w14:textId="73E9B500" w:rsidR="00B918A5" w:rsidRPr="00CA009E" w:rsidRDefault="00B918A5" w:rsidP="00B918A5">
      <w:pPr>
        <w:tabs>
          <w:tab w:val="left" w:pos="1134"/>
        </w:tabs>
        <w:spacing w:before="120" w:after="120"/>
        <w:ind w:left="1134" w:hanging="425"/>
        <w:jc w:val="both"/>
        <w:rPr>
          <w:rFonts w:ascii="Cambria" w:hAnsi="Cambria" w:cs="Cambria"/>
          <w:sz w:val="21"/>
          <w:szCs w:val="21"/>
        </w:rPr>
      </w:pPr>
      <w:r w:rsidRPr="00CA009E">
        <w:rPr>
          <w:rFonts w:ascii="Cambria" w:hAnsi="Cambria" w:cs="Cambria"/>
          <w:sz w:val="21"/>
          <w:szCs w:val="21"/>
        </w:rPr>
        <w:t xml:space="preserve">5)  </w:t>
      </w:r>
      <w:r w:rsidRPr="00CA009E">
        <w:rPr>
          <w:rFonts w:ascii="Cambria" w:hAnsi="Cambria" w:cs="Cambria"/>
          <w:sz w:val="21"/>
          <w:szCs w:val="21"/>
        </w:rPr>
        <w:tab/>
        <w:t>Potwierdzeniem wycofania oferty lub wniosku w przypadku ppkt 4 lit. a) jest data potwierdzenia akcji przez kliknięcia w przycisk Wycofaj ofertę.</w:t>
      </w:r>
    </w:p>
    <w:p w14:paraId="4EAAF247" w14:textId="77777777" w:rsidR="00B918A5" w:rsidRPr="00CA009E" w:rsidRDefault="00B918A5" w:rsidP="00B918A5">
      <w:pPr>
        <w:tabs>
          <w:tab w:val="left" w:pos="1134"/>
        </w:tabs>
        <w:spacing w:before="120" w:after="120"/>
        <w:ind w:left="1134" w:hanging="425"/>
        <w:jc w:val="both"/>
        <w:rPr>
          <w:rFonts w:ascii="Cambria" w:hAnsi="Cambria" w:cs="Cambria"/>
          <w:sz w:val="21"/>
          <w:szCs w:val="21"/>
        </w:rPr>
      </w:pPr>
      <w:r w:rsidRPr="00CA009E">
        <w:rPr>
          <w:rFonts w:ascii="Cambria" w:hAnsi="Cambria" w:cs="Cambria"/>
          <w:sz w:val="21"/>
          <w:szCs w:val="21"/>
        </w:rPr>
        <w:t>6)</w:t>
      </w:r>
      <w:r w:rsidRPr="00CA009E">
        <w:rPr>
          <w:rFonts w:ascii="Cambria" w:hAnsi="Cambria" w:cs="Cambria"/>
          <w:sz w:val="21"/>
          <w:szCs w:val="21"/>
        </w:rPr>
        <w:tab/>
        <w:t>Wycofanie oferty lub wniosku możliwe jest do zakończeniu terminu składania ofert lub wniosków w postępowaniu.</w:t>
      </w:r>
    </w:p>
    <w:p w14:paraId="3447EF8B" w14:textId="281B8556" w:rsidR="00B918A5" w:rsidRPr="00CA009E" w:rsidRDefault="00B918A5" w:rsidP="00B918A5">
      <w:pPr>
        <w:tabs>
          <w:tab w:val="left" w:pos="1134"/>
        </w:tabs>
        <w:spacing w:before="120" w:after="120"/>
        <w:ind w:left="1134" w:hanging="425"/>
        <w:jc w:val="both"/>
        <w:rPr>
          <w:rFonts w:ascii="Cambria" w:hAnsi="Cambria" w:cs="Cambria"/>
          <w:sz w:val="21"/>
          <w:szCs w:val="21"/>
        </w:rPr>
      </w:pPr>
      <w:r w:rsidRPr="00CA009E">
        <w:rPr>
          <w:rFonts w:ascii="Cambria" w:hAnsi="Cambria" w:cs="Cambria"/>
          <w:sz w:val="21"/>
          <w:szCs w:val="21"/>
        </w:rPr>
        <w:t>7)</w:t>
      </w:r>
      <w:r w:rsidRPr="00CA009E">
        <w:rPr>
          <w:rFonts w:ascii="Cambria" w:hAnsi="Cambria" w:cs="Cambria"/>
          <w:sz w:val="21"/>
          <w:szCs w:val="21"/>
        </w:rPr>
        <w:tab/>
        <w:t>Wycofani</w:t>
      </w:r>
      <w:r w:rsidR="00EA19B6" w:rsidRPr="00CA009E">
        <w:rPr>
          <w:rFonts w:ascii="Cambria" w:hAnsi="Cambria" w:cs="Cambria"/>
          <w:sz w:val="21"/>
          <w:szCs w:val="21"/>
        </w:rPr>
        <w:t>e złożonej oferty powoduje, że Z</w:t>
      </w:r>
      <w:r w:rsidRPr="00CA009E">
        <w:rPr>
          <w:rFonts w:ascii="Cambria" w:hAnsi="Cambria" w:cs="Cambria"/>
          <w:sz w:val="21"/>
          <w:szCs w:val="21"/>
        </w:rPr>
        <w:t>amawiający nie będzie miał możliwości zapoznania się z nią po upływie terminu zakończenia składania ofert w postępowaniu.</w:t>
      </w:r>
    </w:p>
    <w:p w14:paraId="72B8EFB2" w14:textId="2730E900" w:rsidR="00B918A5" w:rsidRPr="00CA009E" w:rsidRDefault="00B918A5" w:rsidP="00B918A5">
      <w:pPr>
        <w:tabs>
          <w:tab w:val="left" w:pos="1134"/>
        </w:tabs>
        <w:spacing w:before="120" w:after="120"/>
        <w:ind w:left="1134" w:hanging="425"/>
        <w:jc w:val="both"/>
        <w:rPr>
          <w:rFonts w:ascii="Cambria" w:hAnsi="Cambria" w:cs="Cambria"/>
          <w:sz w:val="21"/>
          <w:szCs w:val="21"/>
        </w:rPr>
      </w:pPr>
      <w:r w:rsidRPr="00CA009E">
        <w:rPr>
          <w:rFonts w:ascii="Cambria" w:hAnsi="Cambria" w:cs="Cambria"/>
          <w:sz w:val="21"/>
          <w:szCs w:val="21"/>
        </w:rPr>
        <w:t>8)</w:t>
      </w:r>
      <w:r w:rsidRPr="00CA009E">
        <w:rPr>
          <w:rFonts w:ascii="Cambria" w:hAnsi="Cambria" w:cs="Cambria"/>
          <w:sz w:val="21"/>
          <w:szCs w:val="21"/>
        </w:rPr>
        <w:tab/>
        <w:t>Wykonawca po upływie terminu składania ofert nie może dokonać zmiany złożonej oferty.</w:t>
      </w:r>
    </w:p>
    <w:p w14:paraId="0C19802D" w14:textId="42AA99D1" w:rsidR="00FF10BA" w:rsidRPr="00CA009E" w:rsidRDefault="00D6187D" w:rsidP="00FF10BA">
      <w:pPr>
        <w:tabs>
          <w:tab w:val="left" w:pos="709"/>
        </w:tabs>
        <w:spacing w:before="120" w:after="120"/>
        <w:ind w:left="700" w:hanging="700"/>
        <w:jc w:val="both"/>
        <w:rPr>
          <w:rFonts w:ascii="Cambria" w:hAnsi="Cambria" w:cs="Cambria"/>
          <w:bCs/>
          <w:sz w:val="21"/>
          <w:szCs w:val="21"/>
        </w:rPr>
      </w:pPr>
      <w:r w:rsidRPr="00CA009E">
        <w:rPr>
          <w:rFonts w:ascii="Cambria" w:hAnsi="Cambria" w:cs="Cambria"/>
          <w:bCs/>
          <w:sz w:val="21"/>
          <w:szCs w:val="21"/>
        </w:rPr>
        <w:t>1</w:t>
      </w:r>
      <w:r w:rsidR="00B918A5" w:rsidRPr="00CA009E">
        <w:rPr>
          <w:rFonts w:ascii="Cambria" w:hAnsi="Cambria" w:cs="Cambria"/>
          <w:bCs/>
          <w:sz w:val="21"/>
          <w:szCs w:val="21"/>
        </w:rPr>
        <w:t>2.10</w:t>
      </w:r>
      <w:r w:rsidRPr="00CA009E">
        <w:rPr>
          <w:rFonts w:ascii="Cambria" w:hAnsi="Cambria" w:cs="Cambria"/>
          <w:bCs/>
          <w:sz w:val="21"/>
          <w:szCs w:val="21"/>
        </w:rPr>
        <w:t>.</w:t>
      </w:r>
      <w:r w:rsidRPr="00CA009E">
        <w:rPr>
          <w:rFonts w:ascii="Cambria" w:hAnsi="Cambria" w:cs="Cambria"/>
          <w:bCs/>
          <w:sz w:val="21"/>
          <w:szCs w:val="21"/>
        </w:rPr>
        <w:tab/>
      </w:r>
      <w:r w:rsidR="00FF10BA" w:rsidRPr="00CA009E">
        <w:rPr>
          <w:rFonts w:ascii="Cambria" w:hAnsi="Cambria" w:cs="Cambria"/>
          <w:bCs/>
          <w:sz w:val="21"/>
          <w:szCs w:val="21"/>
        </w:rPr>
        <w:t xml:space="preserve">Szczegółowe wymagania techniczne i organizacyjne składania ofert i komunikacji </w:t>
      </w:r>
      <w:r w:rsidR="00EA19B6" w:rsidRPr="00CA009E">
        <w:rPr>
          <w:rFonts w:ascii="Cambria" w:hAnsi="Cambria" w:cs="Cambria"/>
          <w:bCs/>
          <w:sz w:val="21"/>
          <w:szCs w:val="21"/>
        </w:rPr>
        <w:t xml:space="preserve">w postępowaniu </w:t>
      </w:r>
      <w:r w:rsidR="00FF10BA" w:rsidRPr="00CA009E">
        <w:rPr>
          <w:rFonts w:ascii="Cambria" w:hAnsi="Cambria" w:cs="Cambria"/>
          <w:bCs/>
          <w:sz w:val="21"/>
          <w:szCs w:val="21"/>
        </w:rPr>
        <w:t>opisane zostały w:</w:t>
      </w:r>
    </w:p>
    <w:p w14:paraId="5D0097BC" w14:textId="16AB1E99" w:rsidR="00FF10BA" w:rsidRPr="00CA009E" w:rsidRDefault="00FF10BA" w:rsidP="00E20238">
      <w:pPr>
        <w:pStyle w:val="Akapitzlist"/>
        <w:numPr>
          <w:ilvl w:val="0"/>
          <w:numId w:val="21"/>
        </w:numPr>
        <w:spacing w:before="120" w:after="120"/>
        <w:ind w:left="1276" w:hanging="567"/>
        <w:contextualSpacing w:val="0"/>
        <w:jc w:val="both"/>
        <w:rPr>
          <w:rFonts w:ascii="Cambria" w:hAnsi="Cambria" w:cs="Cambria"/>
          <w:bCs/>
          <w:sz w:val="21"/>
          <w:szCs w:val="21"/>
        </w:rPr>
      </w:pPr>
      <w:r w:rsidRPr="00CA009E">
        <w:rPr>
          <w:rFonts w:ascii="Cambria" w:hAnsi="Cambria" w:cs="Cambria"/>
          <w:bCs/>
          <w:sz w:val="21"/>
          <w:szCs w:val="21"/>
        </w:rPr>
        <w:t xml:space="preserve">Regulaminie Platformy Zakupowej (załącznik nr </w:t>
      </w:r>
      <w:r w:rsidR="00190368" w:rsidRPr="00CA009E">
        <w:rPr>
          <w:rFonts w:ascii="Cambria" w:hAnsi="Cambria" w:cs="Cambria"/>
          <w:bCs/>
          <w:sz w:val="21"/>
          <w:szCs w:val="21"/>
        </w:rPr>
        <w:t>1</w:t>
      </w:r>
      <w:r w:rsidR="009454E8">
        <w:rPr>
          <w:rFonts w:ascii="Cambria" w:hAnsi="Cambria" w:cs="Cambria"/>
          <w:bCs/>
          <w:sz w:val="21"/>
          <w:szCs w:val="21"/>
        </w:rPr>
        <w:t xml:space="preserve">1 </w:t>
      </w:r>
      <w:r w:rsidRPr="00CA009E">
        <w:rPr>
          <w:rFonts w:ascii="Cambria" w:hAnsi="Cambria" w:cs="Cambria"/>
          <w:bCs/>
          <w:sz w:val="21"/>
          <w:szCs w:val="21"/>
        </w:rPr>
        <w:t>do SWZ);</w:t>
      </w:r>
    </w:p>
    <w:p w14:paraId="310E4297" w14:textId="59CD7F3E" w:rsidR="00FF10BA" w:rsidRPr="00CA009E" w:rsidRDefault="00FF10BA" w:rsidP="00E20238">
      <w:pPr>
        <w:pStyle w:val="Akapitzlist"/>
        <w:numPr>
          <w:ilvl w:val="0"/>
          <w:numId w:val="21"/>
        </w:numPr>
        <w:spacing w:before="120"/>
        <w:ind w:left="1276" w:hanging="567"/>
        <w:jc w:val="both"/>
        <w:rPr>
          <w:rFonts w:ascii="Cambria" w:hAnsi="Cambria" w:cs="Cambria"/>
          <w:bCs/>
          <w:sz w:val="21"/>
          <w:szCs w:val="21"/>
        </w:rPr>
      </w:pPr>
      <w:r w:rsidRPr="00CA009E">
        <w:rPr>
          <w:rFonts w:ascii="Cambria" w:hAnsi="Cambria" w:cs="Cambria"/>
          <w:bCs/>
          <w:sz w:val="21"/>
          <w:szCs w:val="21"/>
        </w:rPr>
        <w:t>Instrukcjach dla Wykonawców, dostępnych na stronie: https://platformazakupowa.pl/strona/45-instrukcje</w:t>
      </w:r>
    </w:p>
    <w:p w14:paraId="7B238995" w14:textId="2385AF1C" w:rsidR="0088493A" w:rsidRPr="00E509C7" w:rsidRDefault="00FF10BA" w:rsidP="00C65866">
      <w:pPr>
        <w:tabs>
          <w:tab w:val="left" w:pos="709"/>
        </w:tabs>
        <w:spacing w:before="120"/>
        <w:ind w:left="700" w:hanging="700"/>
        <w:jc w:val="both"/>
        <w:rPr>
          <w:rFonts w:ascii="Cambria" w:hAnsi="Cambria"/>
          <w:b/>
          <w:sz w:val="21"/>
          <w:szCs w:val="21"/>
        </w:rPr>
      </w:pPr>
      <w:r w:rsidRPr="00E509C7">
        <w:rPr>
          <w:rFonts w:ascii="Cambria" w:hAnsi="Cambria" w:cs="Cambria"/>
          <w:b/>
          <w:bCs/>
          <w:sz w:val="21"/>
          <w:szCs w:val="21"/>
        </w:rPr>
        <w:t>12.11.</w:t>
      </w:r>
      <w:r w:rsidRPr="00E509C7">
        <w:rPr>
          <w:rFonts w:ascii="Cambria" w:hAnsi="Cambria" w:cs="Cambria"/>
          <w:b/>
          <w:bCs/>
          <w:sz w:val="21"/>
          <w:szCs w:val="21"/>
        </w:rPr>
        <w:tab/>
      </w:r>
      <w:r w:rsidR="0088493A" w:rsidRPr="00E509C7">
        <w:rPr>
          <w:rFonts w:ascii="Cambria" w:hAnsi="Cambria" w:cs="Cambria"/>
          <w:b/>
          <w:bCs/>
          <w:sz w:val="21"/>
          <w:szCs w:val="21"/>
        </w:rPr>
        <w:t>W terminie składania of</w:t>
      </w:r>
      <w:r w:rsidR="00EA19B6" w:rsidRPr="00E509C7">
        <w:rPr>
          <w:rFonts w:ascii="Cambria" w:hAnsi="Cambria" w:cs="Cambria"/>
          <w:b/>
          <w:bCs/>
          <w:sz w:val="21"/>
          <w:szCs w:val="21"/>
        </w:rPr>
        <w:t>ert określonym w pkt 13.1. SWZ W</w:t>
      </w:r>
      <w:r w:rsidR="0088493A" w:rsidRPr="00E509C7">
        <w:rPr>
          <w:rFonts w:ascii="Cambria" w:hAnsi="Cambria" w:cs="Cambria"/>
          <w:b/>
          <w:bCs/>
          <w:sz w:val="21"/>
          <w:szCs w:val="21"/>
        </w:rPr>
        <w:t xml:space="preserve">ykonawca zobowiązany jest złożyć Zamawiającemu Ofertę zawierającą: </w:t>
      </w:r>
    </w:p>
    <w:p w14:paraId="1D621BE2" w14:textId="061B0D42" w:rsidR="0088493A" w:rsidRPr="00CA009E" w:rsidRDefault="0088493A" w:rsidP="00C65866">
      <w:pPr>
        <w:pStyle w:val="Akapitzlist"/>
        <w:autoSpaceDE w:val="0"/>
        <w:spacing w:before="120" w:after="120"/>
        <w:ind w:left="1276" w:hanging="567"/>
        <w:contextualSpacing w:val="0"/>
        <w:jc w:val="both"/>
        <w:rPr>
          <w:rFonts w:ascii="Cambria" w:hAnsi="Cambria"/>
          <w:sz w:val="21"/>
          <w:szCs w:val="21"/>
        </w:rPr>
      </w:pPr>
      <w:r w:rsidRPr="00CA009E">
        <w:rPr>
          <w:rFonts w:ascii="Cambria" w:hAnsi="Cambria" w:cs="Cambria"/>
          <w:sz w:val="21"/>
          <w:szCs w:val="21"/>
        </w:rPr>
        <w:t>a)</w:t>
      </w:r>
      <w:r w:rsidRPr="00CA009E">
        <w:rPr>
          <w:rFonts w:ascii="Cambria" w:hAnsi="Cambria" w:cs="Cambria"/>
          <w:sz w:val="21"/>
          <w:szCs w:val="21"/>
        </w:rPr>
        <w:tab/>
        <w:t>formularz Oferty (sporządzony wg wzoru stanowiącego załącznik nr 1</w:t>
      </w:r>
      <w:r w:rsidR="00D078F6" w:rsidRPr="00CA009E">
        <w:rPr>
          <w:rFonts w:ascii="Cambria" w:hAnsi="Cambria" w:cs="Cambria"/>
          <w:sz w:val="21"/>
          <w:szCs w:val="21"/>
        </w:rPr>
        <w:t>A i 1B</w:t>
      </w:r>
      <w:r w:rsidRPr="00CA009E">
        <w:rPr>
          <w:rFonts w:ascii="Cambria" w:hAnsi="Cambria" w:cs="Cambria"/>
          <w:sz w:val="21"/>
          <w:szCs w:val="21"/>
        </w:rPr>
        <w:t xml:space="preserve"> do SWZ) </w:t>
      </w:r>
      <w:r w:rsidRPr="00CA009E">
        <w:rPr>
          <w:rFonts w:ascii="Cambria" w:hAnsi="Cambria" w:cs="Cambria"/>
          <w:bCs/>
          <w:sz w:val="21"/>
          <w:szCs w:val="21"/>
        </w:rPr>
        <w:t>sporządzony pod rygorem nieważności, w formie elektronicznej (tj. opatrzonej kwalifikowanym podpisem elektronicznym),</w:t>
      </w:r>
    </w:p>
    <w:p w14:paraId="00F87D41" w14:textId="1B4EE947" w:rsidR="001E7CCF" w:rsidRPr="00CA009E" w:rsidRDefault="0088493A" w:rsidP="001E7CCF">
      <w:pPr>
        <w:spacing w:before="120" w:after="120"/>
        <w:ind w:left="1276" w:hanging="567"/>
        <w:jc w:val="both"/>
        <w:rPr>
          <w:rFonts w:ascii="Cambria" w:hAnsi="Cambria" w:cs="Arial"/>
          <w:sz w:val="21"/>
          <w:szCs w:val="21"/>
        </w:rPr>
      </w:pPr>
      <w:r w:rsidRPr="00CA009E">
        <w:rPr>
          <w:rFonts w:ascii="Cambria" w:hAnsi="Cambria" w:cs="Cambria"/>
          <w:sz w:val="21"/>
          <w:szCs w:val="21"/>
        </w:rPr>
        <w:t>b)</w:t>
      </w:r>
      <w:r w:rsidRPr="00CA009E">
        <w:rPr>
          <w:rFonts w:ascii="Cambria" w:hAnsi="Cambria" w:cs="Cambria"/>
          <w:sz w:val="21"/>
          <w:szCs w:val="21"/>
        </w:rPr>
        <w:tab/>
      </w:r>
      <w:r w:rsidR="001E7CCF" w:rsidRPr="00CA009E">
        <w:rPr>
          <w:rFonts w:ascii="Cambria" w:hAnsi="Cambria" w:cs="Arial"/>
          <w:sz w:val="21"/>
          <w:szCs w:val="21"/>
        </w:rPr>
        <w:t>oświadczenie JEDZ, sporządzone p</w:t>
      </w:r>
      <w:r w:rsidR="001E7CCF" w:rsidRPr="00CA009E">
        <w:rPr>
          <w:rFonts w:ascii="Cambria" w:hAnsi="Cambria" w:cs="Arial"/>
          <w:bCs/>
          <w:sz w:val="21"/>
          <w:szCs w:val="21"/>
        </w:rPr>
        <w:t xml:space="preserve">od rygorem nieważności, w formie elektronicznej </w:t>
      </w:r>
      <w:bookmarkStart w:id="5" w:name="_Hlk81488219"/>
      <w:r w:rsidR="001E7CCF" w:rsidRPr="00CA009E">
        <w:rPr>
          <w:rFonts w:ascii="Cambria" w:hAnsi="Cambria" w:cs="Tahoma"/>
          <w:sz w:val="21"/>
          <w:szCs w:val="21"/>
        </w:rPr>
        <w:t>(tj. w postaci elektronicznej opatrzonej kwalifikowanym podpisem elektronicznym)</w:t>
      </w:r>
      <w:r w:rsidR="009454E8">
        <w:rPr>
          <w:rFonts w:ascii="Cambria" w:hAnsi="Cambria" w:cs="Tahoma"/>
          <w:sz w:val="21"/>
          <w:szCs w:val="21"/>
        </w:rPr>
        <w:t xml:space="preserve"> </w:t>
      </w:r>
      <w:r w:rsidR="009454E8">
        <w:rPr>
          <w:rFonts w:ascii="Cambria" w:hAnsi="Cambria" w:cs="Tahoma"/>
          <w:sz w:val="21"/>
          <w:szCs w:val="21"/>
        </w:rPr>
        <w:lastRenderedPageBreak/>
        <w:t>(według wzoru stanowiącego załącznik nr 2 do SWZ)</w:t>
      </w:r>
      <w:r w:rsidR="001E7CCF" w:rsidRPr="00CA009E">
        <w:rPr>
          <w:rFonts w:ascii="Cambria" w:hAnsi="Cambria" w:cs="Tahoma"/>
          <w:sz w:val="21"/>
          <w:szCs w:val="21"/>
        </w:rPr>
        <w:t xml:space="preserve"> </w:t>
      </w:r>
      <w:bookmarkEnd w:id="5"/>
      <w:r w:rsidR="001E7CCF" w:rsidRPr="00CA009E">
        <w:rPr>
          <w:rFonts w:ascii="Cambria" w:hAnsi="Cambria" w:cs="Arial"/>
          <w:bCs/>
          <w:sz w:val="21"/>
          <w:szCs w:val="21"/>
        </w:rPr>
        <w:t>podpisane przez osobę/osoby upoważnione do reprezentacji podmiotu składającego oświadczenie, złożone przez:</w:t>
      </w:r>
    </w:p>
    <w:p w14:paraId="57E9CCE7" w14:textId="77777777" w:rsidR="001E7CCF" w:rsidRPr="00CA009E" w:rsidRDefault="001E7CCF" w:rsidP="00E20238">
      <w:pPr>
        <w:numPr>
          <w:ilvl w:val="0"/>
          <w:numId w:val="29"/>
        </w:numPr>
        <w:tabs>
          <w:tab w:val="left" w:pos="1985"/>
        </w:tabs>
        <w:autoSpaceDE w:val="0"/>
        <w:autoSpaceDN w:val="0"/>
        <w:adjustRightInd w:val="0"/>
        <w:spacing w:before="120"/>
        <w:ind w:left="1985" w:hanging="709"/>
        <w:jc w:val="both"/>
        <w:rPr>
          <w:rFonts w:ascii="Cambria" w:hAnsi="Cambria" w:cs="Arial"/>
          <w:sz w:val="21"/>
          <w:szCs w:val="21"/>
        </w:rPr>
      </w:pPr>
      <w:r w:rsidRPr="00CA009E">
        <w:rPr>
          <w:rFonts w:ascii="Cambria" w:hAnsi="Cambria" w:cs="Arial"/>
          <w:sz w:val="21"/>
          <w:szCs w:val="21"/>
        </w:rPr>
        <w:t xml:space="preserve">Wykonawcę, </w:t>
      </w:r>
    </w:p>
    <w:p w14:paraId="3F668CCA" w14:textId="77777777" w:rsidR="001E7CCF" w:rsidRPr="00CA009E" w:rsidRDefault="001E7CCF" w:rsidP="00E20238">
      <w:pPr>
        <w:numPr>
          <w:ilvl w:val="0"/>
          <w:numId w:val="29"/>
        </w:numPr>
        <w:tabs>
          <w:tab w:val="left" w:pos="1985"/>
        </w:tabs>
        <w:autoSpaceDE w:val="0"/>
        <w:autoSpaceDN w:val="0"/>
        <w:adjustRightInd w:val="0"/>
        <w:spacing w:before="120"/>
        <w:ind w:left="1985" w:hanging="709"/>
        <w:jc w:val="both"/>
        <w:rPr>
          <w:rFonts w:ascii="Cambria" w:hAnsi="Cambria" w:cs="Arial"/>
          <w:sz w:val="21"/>
          <w:szCs w:val="21"/>
        </w:rPr>
      </w:pPr>
      <w:r w:rsidRPr="00CA009E">
        <w:rPr>
          <w:rFonts w:ascii="Cambria" w:hAnsi="Cambria" w:cs="Arial"/>
          <w:sz w:val="21"/>
          <w:szCs w:val="21"/>
        </w:rPr>
        <w:t>każdego z Wykonawców wspólnie ubiegających się o udzielenie zamówienia (w przypadku wspólnego ubiegania się o udzielenie zamówienia),</w:t>
      </w:r>
    </w:p>
    <w:p w14:paraId="5C3402A3" w14:textId="387BF2B6" w:rsidR="001E7CCF" w:rsidRPr="00CA009E" w:rsidRDefault="001E7CCF" w:rsidP="00E20238">
      <w:pPr>
        <w:numPr>
          <w:ilvl w:val="0"/>
          <w:numId w:val="29"/>
        </w:numPr>
        <w:tabs>
          <w:tab w:val="left" w:pos="1985"/>
        </w:tabs>
        <w:autoSpaceDE w:val="0"/>
        <w:autoSpaceDN w:val="0"/>
        <w:adjustRightInd w:val="0"/>
        <w:spacing w:before="120"/>
        <w:ind w:left="1985" w:hanging="709"/>
        <w:jc w:val="both"/>
        <w:rPr>
          <w:rFonts w:ascii="Cambria" w:hAnsi="Cambria" w:cs="Arial"/>
          <w:sz w:val="21"/>
          <w:szCs w:val="21"/>
        </w:rPr>
      </w:pPr>
      <w:r w:rsidRPr="00CA009E">
        <w:rPr>
          <w:rFonts w:ascii="Cambria" w:hAnsi="Cambria" w:cs="Arial"/>
          <w:sz w:val="21"/>
          <w:szCs w:val="21"/>
        </w:rPr>
        <w:t>każd</w:t>
      </w:r>
      <w:r w:rsidR="00D078F6" w:rsidRPr="00CA009E">
        <w:rPr>
          <w:rFonts w:ascii="Cambria" w:hAnsi="Cambria" w:cs="Arial"/>
          <w:sz w:val="21"/>
          <w:szCs w:val="21"/>
        </w:rPr>
        <w:t xml:space="preserve">y </w:t>
      </w:r>
      <w:r w:rsidRPr="00CA009E">
        <w:rPr>
          <w:rFonts w:ascii="Cambria" w:hAnsi="Cambria" w:cs="Arial"/>
          <w:sz w:val="21"/>
          <w:szCs w:val="21"/>
        </w:rPr>
        <w:t>z podmiotów udostępniających Wykonawcy zasoby na zasadzie art. 118 PZP (o ile Wykonawca polega na zasobach innych podmiotów).</w:t>
      </w:r>
    </w:p>
    <w:p w14:paraId="52561E93" w14:textId="1ED9994F" w:rsidR="001E7CCF" w:rsidRPr="00CA009E" w:rsidRDefault="001E7CCF" w:rsidP="001E7CCF">
      <w:pPr>
        <w:suppressAutoHyphens w:val="0"/>
        <w:spacing w:before="120"/>
        <w:ind w:left="1276" w:hanging="567"/>
        <w:jc w:val="both"/>
        <w:rPr>
          <w:rFonts w:ascii="Cambria" w:eastAsia="Cambria" w:hAnsi="Cambria" w:cs="Arial"/>
          <w:color w:val="000000"/>
          <w:sz w:val="21"/>
          <w:szCs w:val="21"/>
          <w:lang w:eastAsia="pl-PL"/>
        </w:rPr>
      </w:pPr>
      <w:r w:rsidRPr="00CA009E">
        <w:rPr>
          <w:rFonts w:ascii="Cambria" w:eastAsia="Cambria" w:hAnsi="Cambria" w:cs="Arial"/>
          <w:color w:val="000000"/>
          <w:sz w:val="21"/>
          <w:szCs w:val="21"/>
          <w:lang w:eastAsia="pl-PL"/>
        </w:rPr>
        <w:t>c)</w:t>
      </w:r>
      <w:r w:rsidRPr="00CA009E">
        <w:rPr>
          <w:rFonts w:ascii="Cambria" w:eastAsia="Cambria" w:hAnsi="Cambria" w:cs="Arial"/>
          <w:color w:val="000000"/>
          <w:sz w:val="21"/>
          <w:szCs w:val="21"/>
          <w:lang w:eastAsia="pl-PL"/>
        </w:rPr>
        <w:tab/>
      </w:r>
      <w:r w:rsidRPr="00CA009E">
        <w:rPr>
          <w:rFonts w:ascii="Cambria" w:hAnsi="Cambria" w:cs="Arial"/>
          <w:bCs/>
          <w:color w:val="000000"/>
          <w:sz w:val="21"/>
          <w:szCs w:val="21"/>
          <w:lang w:eastAsia="pl-PL"/>
        </w:rPr>
        <w:t xml:space="preserve">oświadczenie </w:t>
      </w:r>
      <w:r w:rsidRPr="00CA009E">
        <w:rPr>
          <w:rFonts w:ascii="Cambria" w:eastAsia="Cambria" w:hAnsi="Cambria" w:cs="Arial"/>
          <w:color w:val="000000"/>
          <w:sz w:val="21"/>
          <w:szCs w:val="21"/>
          <w:lang w:eastAsia="pl-PL"/>
        </w:rPr>
        <w:t>dotyczące przesłanek wykluczenia z art. 5k rozporządzenia 833/2014 (wg w</w:t>
      </w:r>
      <w:r w:rsidR="009454E8">
        <w:rPr>
          <w:rFonts w:ascii="Cambria" w:eastAsia="Cambria" w:hAnsi="Cambria" w:cs="Arial"/>
          <w:color w:val="000000"/>
          <w:sz w:val="21"/>
          <w:szCs w:val="21"/>
          <w:lang w:eastAsia="pl-PL"/>
        </w:rPr>
        <w:t>zoru stanowiącego z</w:t>
      </w:r>
      <w:r w:rsidR="00D078F6" w:rsidRPr="00CA009E">
        <w:rPr>
          <w:rFonts w:ascii="Cambria" w:eastAsia="Cambria" w:hAnsi="Cambria" w:cs="Arial"/>
          <w:color w:val="000000"/>
          <w:sz w:val="21"/>
          <w:szCs w:val="21"/>
          <w:lang w:eastAsia="pl-PL"/>
        </w:rPr>
        <w:t>ałącznik nr 3</w:t>
      </w:r>
      <w:r w:rsidRPr="00CA009E">
        <w:rPr>
          <w:rFonts w:ascii="Cambria" w:eastAsia="Cambria" w:hAnsi="Cambria" w:cs="Arial"/>
          <w:color w:val="000000"/>
          <w:sz w:val="21"/>
          <w:szCs w:val="21"/>
          <w:lang w:eastAsia="pl-PL"/>
        </w:rPr>
        <w:t xml:space="preserve"> do SWZ), sporządzone pod rygorem nieważności w formie elektronicznej (tj. w postaci elektronicznej opatrzonej kwalifikowanym podpisem elektronicznym), podpisane przez </w:t>
      </w:r>
      <w:r w:rsidRPr="00CA009E">
        <w:rPr>
          <w:rFonts w:ascii="Cambria" w:hAnsi="Cambria" w:cs="Arial"/>
          <w:bCs/>
          <w:color w:val="000000"/>
          <w:sz w:val="21"/>
          <w:szCs w:val="21"/>
          <w:lang w:eastAsia="pl-PL"/>
        </w:rPr>
        <w:t>osobę/osoby upoważnione do reprezentacji podmiotu składającego oświadczenie, złożone przez:</w:t>
      </w:r>
    </w:p>
    <w:p w14:paraId="4CDFD4CE" w14:textId="77777777" w:rsidR="001E7CCF" w:rsidRPr="00CA009E" w:rsidRDefault="001E7CCF" w:rsidP="009454E8">
      <w:pPr>
        <w:numPr>
          <w:ilvl w:val="0"/>
          <w:numId w:val="29"/>
        </w:numPr>
        <w:suppressAutoHyphens w:val="0"/>
        <w:autoSpaceDE w:val="0"/>
        <w:autoSpaceDN w:val="0"/>
        <w:adjustRightInd w:val="0"/>
        <w:spacing w:before="120"/>
        <w:ind w:left="1701" w:hanging="425"/>
        <w:jc w:val="both"/>
        <w:rPr>
          <w:rFonts w:ascii="Cambria" w:hAnsi="Cambria" w:cs="Arial"/>
          <w:color w:val="000000"/>
          <w:sz w:val="21"/>
          <w:szCs w:val="21"/>
          <w:lang w:eastAsia="pl-PL"/>
        </w:rPr>
      </w:pPr>
      <w:r w:rsidRPr="00CA009E">
        <w:rPr>
          <w:rFonts w:ascii="Cambria" w:hAnsi="Cambria" w:cs="Arial"/>
          <w:color w:val="000000"/>
          <w:sz w:val="21"/>
          <w:szCs w:val="21"/>
          <w:lang w:eastAsia="pl-PL"/>
        </w:rPr>
        <w:t xml:space="preserve">Wykonawcę, </w:t>
      </w:r>
    </w:p>
    <w:p w14:paraId="41F3AFCA" w14:textId="77777777" w:rsidR="001E7CCF" w:rsidRPr="00CA009E" w:rsidRDefault="001E7CCF" w:rsidP="009454E8">
      <w:pPr>
        <w:numPr>
          <w:ilvl w:val="0"/>
          <w:numId w:val="29"/>
        </w:numPr>
        <w:suppressAutoHyphens w:val="0"/>
        <w:autoSpaceDE w:val="0"/>
        <w:autoSpaceDN w:val="0"/>
        <w:adjustRightInd w:val="0"/>
        <w:spacing w:before="120"/>
        <w:ind w:left="1701" w:hanging="425"/>
        <w:jc w:val="both"/>
        <w:rPr>
          <w:rFonts w:ascii="Cambria" w:hAnsi="Cambria" w:cs="Arial"/>
          <w:color w:val="000000"/>
          <w:sz w:val="21"/>
          <w:szCs w:val="21"/>
          <w:lang w:eastAsia="pl-PL"/>
        </w:rPr>
      </w:pPr>
      <w:r w:rsidRPr="00CA009E">
        <w:rPr>
          <w:rFonts w:ascii="Cambria" w:hAnsi="Cambria" w:cs="Arial"/>
          <w:color w:val="000000"/>
          <w:sz w:val="21"/>
          <w:szCs w:val="21"/>
          <w:lang w:eastAsia="pl-PL"/>
        </w:rPr>
        <w:t>każdego z Wykonawców wspólnie ubiegających się o udzielenie zamówienia (w przypadku wspólnego ubiegania się o udzielenie zamówienia),</w:t>
      </w:r>
    </w:p>
    <w:p w14:paraId="3CABA0C4" w14:textId="3BDE8172" w:rsidR="001E7CCF" w:rsidRPr="00CA009E" w:rsidRDefault="001E7CCF" w:rsidP="001E7CCF">
      <w:pPr>
        <w:suppressAutoHyphens w:val="0"/>
        <w:spacing w:before="120"/>
        <w:ind w:left="1276" w:hanging="567"/>
        <w:jc w:val="both"/>
        <w:rPr>
          <w:rFonts w:ascii="Cambria" w:eastAsia="Cambria" w:hAnsi="Cambria" w:cs="Arial"/>
          <w:color w:val="000000"/>
          <w:sz w:val="21"/>
          <w:szCs w:val="21"/>
          <w:lang w:eastAsia="pl-PL"/>
        </w:rPr>
      </w:pPr>
      <w:r w:rsidRPr="00CA009E">
        <w:rPr>
          <w:rFonts w:ascii="Cambria" w:hAnsi="Cambria" w:cs="Arial"/>
          <w:bCs/>
          <w:color w:val="000000"/>
          <w:sz w:val="21"/>
          <w:szCs w:val="21"/>
          <w:lang w:eastAsia="pl-PL"/>
        </w:rPr>
        <w:t>d)</w:t>
      </w:r>
      <w:r w:rsidRPr="00CA009E">
        <w:rPr>
          <w:rFonts w:ascii="Cambria" w:hAnsi="Cambria" w:cs="Arial"/>
          <w:bCs/>
          <w:color w:val="000000"/>
          <w:sz w:val="21"/>
          <w:szCs w:val="21"/>
          <w:lang w:eastAsia="pl-PL"/>
        </w:rPr>
        <w:tab/>
        <w:t xml:space="preserve">oświadczenie podmiotu udostępniającego zasoby </w:t>
      </w:r>
      <w:r w:rsidRPr="00CA009E">
        <w:rPr>
          <w:rFonts w:ascii="Cambria" w:eastAsia="Cambria" w:hAnsi="Cambria" w:cs="Arial"/>
          <w:color w:val="000000"/>
          <w:sz w:val="21"/>
          <w:szCs w:val="21"/>
          <w:lang w:eastAsia="pl-PL"/>
        </w:rPr>
        <w:t>dotyczące przesłanek wykluczenia z art. 5k rozporządzenia 833/2014 (wg wz</w:t>
      </w:r>
      <w:r w:rsidR="009454E8">
        <w:rPr>
          <w:rFonts w:ascii="Cambria" w:eastAsia="Cambria" w:hAnsi="Cambria" w:cs="Arial"/>
          <w:color w:val="000000"/>
          <w:sz w:val="21"/>
          <w:szCs w:val="21"/>
          <w:lang w:eastAsia="pl-PL"/>
        </w:rPr>
        <w:t>oru stanowiącego z</w:t>
      </w:r>
      <w:r w:rsidR="00D078F6" w:rsidRPr="00CA009E">
        <w:rPr>
          <w:rFonts w:ascii="Cambria" w:eastAsia="Cambria" w:hAnsi="Cambria" w:cs="Arial"/>
          <w:color w:val="000000"/>
          <w:sz w:val="21"/>
          <w:szCs w:val="21"/>
          <w:lang w:eastAsia="pl-PL"/>
        </w:rPr>
        <w:t>ałącznik nr 3</w:t>
      </w:r>
      <w:r w:rsidRPr="00CA009E">
        <w:rPr>
          <w:rFonts w:ascii="Cambria" w:eastAsia="Cambria" w:hAnsi="Cambria" w:cs="Arial"/>
          <w:color w:val="000000"/>
          <w:sz w:val="21"/>
          <w:szCs w:val="21"/>
          <w:lang w:eastAsia="pl-PL"/>
        </w:rPr>
        <w:t xml:space="preserve">A do SWZ), sporządzone pod rygorem nieważności w formie elektronicznej (tj. w postaci elektronicznej opatrzonej kwalifikowanym podpisem elektronicznym) podpisane przez </w:t>
      </w:r>
      <w:r w:rsidRPr="00CA009E">
        <w:rPr>
          <w:rFonts w:ascii="Cambria" w:hAnsi="Cambria" w:cs="Arial"/>
          <w:bCs/>
          <w:color w:val="000000"/>
          <w:sz w:val="21"/>
          <w:szCs w:val="21"/>
          <w:lang w:eastAsia="pl-PL"/>
        </w:rPr>
        <w:t>osobę/osoby upoważnione do reprezentacji podmiotu składającego oświadczenie, złożone przez:</w:t>
      </w:r>
    </w:p>
    <w:p w14:paraId="674FBAF3" w14:textId="22D9232D" w:rsidR="001E7CCF" w:rsidRPr="00CA009E" w:rsidRDefault="001E7CCF" w:rsidP="009454E8">
      <w:pPr>
        <w:numPr>
          <w:ilvl w:val="0"/>
          <w:numId w:val="29"/>
        </w:numPr>
        <w:suppressAutoHyphens w:val="0"/>
        <w:autoSpaceDE w:val="0"/>
        <w:autoSpaceDN w:val="0"/>
        <w:adjustRightInd w:val="0"/>
        <w:spacing w:before="120"/>
        <w:ind w:left="1701" w:hanging="425"/>
        <w:jc w:val="both"/>
        <w:rPr>
          <w:rFonts w:ascii="Cambria" w:hAnsi="Cambria" w:cs="Arial"/>
          <w:color w:val="000000"/>
          <w:sz w:val="21"/>
          <w:szCs w:val="21"/>
          <w:lang w:eastAsia="pl-PL"/>
        </w:rPr>
      </w:pPr>
      <w:r w:rsidRPr="00CA009E">
        <w:rPr>
          <w:rFonts w:ascii="Cambria" w:hAnsi="Cambria" w:cs="Arial"/>
          <w:color w:val="000000"/>
          <w:sz w:val="21"/>
          <w:szCs w:val="21"/>
          <w:lang w:eastAsia="pl-PL"/>
        </w:rPr>
        <w:t>każd</w:t>
      </w:r>
      <w:r w:rsidR="00D078F6" w:rsidRPr="00CA009E">
        <w:rPr>
          <w:rFonts w:ascii="Cambria" w:hAnsi="Cambria" w:cs="Arial"/>
          <w:color w:val="000000"/>
          <w:sz w:val="21"/>
          <w:szCs w:val="21"/>
          <w:lang w:eastAsia="pl-PL"/>
        </w:rPr>
        <w:t>y</w:t>
      </w:r>
      <w:r w:rsidRPr="00CA009E">
        <w:rPr>
          <w:rFonts w:ascii="Cambria" w:hAnsi="Cambria" w:cs="Arial"/>
          <w:color w:val="000000"/>
          <w:sz w:val="21"/>
          <w:szCs w:val="21"/>
          <w:lang w:eastAsia="pl-PL"/>
        </w:rPr>
        <w:t xml:space="preserve"> z podmiotów udostępniających Wykonawcy zasoby na zasadzie art. 118 PZP (o ile Wykonawca polega na zasobach innych podmiotów).</w:t>
      </w:r>
    </w:p>
    <w:p w14:paraId="0CC38EE3" w14:textId="1E55A14E" w:rsidR="0088493A" w:rsidRPr="00CA009E" w:rsidRDefault="00D078F6" w:rsidP="00C65866">
      <w:pPr>
        <w:pStyle w:val="Akapitzlist"/>
        <w:autoSpaceDE w:val="0"/>
        <w:spacing w:before="120" w:after="120"/>
        <w:ind w:left="1276" w:hanging="567"/>
        <w:contextualSpacing w:val="0"/>
        <w:jc w:val="both"/>
        <w:rPr>
          <w:rFonts w:ascii="Cambria" w:hAnsi="Cambria"/>
          <w:sz w:val="21"/>
          <w:szCs w:val="21"/>
        </w:rPr>
      </w:pPr>
      <w:r w:rsidRPr="00CA009E">
        <w:rPr>
          <w:rFonts w:ascii="Cambria" w:hAnsi="Cambria" w:cs="Cambria"/>
          <w:sz w:val="21"/>
          <w:szCs w:val="21"/>
        </w:rPr>
        <w:t>e</w:t>
      </w:r>
      <w:r w:rsidR="001E7CCF" w:rsidRPr="00CA009E">
        <w:rPr>
          <w:rFonts w:ascii="Cambria" w:hAnsi="Cambria" w:cs="Cambria"/>
          <w:sz w:val="21"/>
          <w:szCs w:val="21"/>
        </w:rPr>
        <w:t>)</w:t>
      </w:r>
      <w:r w:rsidR="001E7CCF" w:rsidRPr="00CA009E">
        <w:rPr>
          <w:rFonts w:ascii="Cambria" w:hAnsi="Cambria" w:cs="Cambria"/>
          <w:sz w:val="21"/>
          <w:szCs w:val="21"/>
        </w:rPr>
        <w:tab/>
      </w:r>
      <w:r w:rsidR="0088493A" w:rsidRPr="00CA009E">
        <w:rPr>
          <w:rFonts w:ascii="Cambria" w:hAnsi="Cambria" w:cs="Cambria"/>
          <w:sz w:val="21"/>
          <w:szCs w:val="21"/>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8.4 SWZ, jeżeli Wykonawca wykazując spełnienie warunków udziału w postępowaniu polega na zdolnościach lub sytuacji innych podmiotów (</w:t>
      </w:r>
      <w:r w:rsidR="0088493A" w:rsidRPr="00CA009E">
        <w:rPr>
          <w:rFonts w:ascii="Cambria" w:hAnsi="Cambria" w:cs="Cambria"/>
          <w:bCs/>
          <w:sz w:val="21"/>
          <w:szCs w:val="21"/>
        </w:rPr>
        <w:t>wzór zobowiązania do oddania wykonawcy do dyspozycji niezbędnych zasobów na potrzeby wykonania z</w:t>
      </w:r>
      <w:r w:rsidR="00EA19B6" w:rsidRPr="00CA009E">
        <w:rPr>
          <w:rFonts w:ascii="Cambria" w:hAnsi="Cambria" w:cs="Cambria"/>
          <w:bCs/>
          <w:sz w:val="21"/>
          <w:szCs w:val="21"/>
        </w:rPr>
        <w:t>amówienia stanowi załącznik nr 8</w:t>
      </w:r>
      <w:r w:rsidR="0088493A" w:rsidRPr="00CA009E">
        <w:rPr>
          <w:rFonts w:ascii="Cambria" w:hAnsi="Cambria" w:cs="Cambria"/>
          <w:bCs/>
          <w:sz w:val="21"/>
          <w:szCs w:val="21"/>
        </w:rPr>
        <w:t xml:space="preserve"> do SWZ),</w:t>
      </w:r>
    </w:p>
    <w:p w14:paraId="454D59B4" w14:textId="3ECEA3D0" w:rsidR="0088493A" w:rsidRPr="00CA009E" w:rsidRDefault="00D078F6" w:rsidP="00C65866">
      <w:pPr>
        <w:pStyle w:val="Akapitzlist"/>
        <w:autoSpaceDE w:val="0"/>
        <w:spacing w:before="120" w:after="120"/>
        <w:ind w:left="1276" w:hanging="567"/>
        <w:contextualSpacing w:val="0"/>
        <w:jc w:val="both"/>
        <w:rPr>
          <w:rFonts w:ascii="Cambria" w:hAnsi="Cambria"/>
          <w:sz w:val="21"/>
          <w:szCs w:val="21"/>
        </w:rPr>
      </w:pPr>
      <w:r w:rsidRPr="00CA009E">
        <w:rPr>
          <w:rFonts w:ascii="Cambria" w:hAnsi="Cambria" w:cs="Cambria"/>
          <w:sz w:val="21"/>
          <w:szCs w:val="21"/>
        </w:rPr>
        <w:t>f</w:t>
      </w:r>
      <w:r w:rsidR="0088493A" w:rsidRPr="00CA009E">
        <w:rPr>
          <w:rFonts w:ascii="Cambria" w:hAnsi="Cambria" w:cs="Cambria"/>
          <w:sz w:val="21"/>
          <w:szCs w:val="21"/>
        </w:rPr>
        <w:t>)</w:t>
      </w:r>
      <w:r w:rsidR="0088493A" w:rsidRPr="00CA009E">
        <w:rPr>
          <w:rFonts w:ascii="Cambria" w:hAnsi="Cambria" w:cs="Cambria"/>
          <w:sz w:val="21"/>
          <w:szCs w:val="21"/>
        </w:rPr>
        <w:tab/>
        <w:t>odpis lub informacja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437733EB" w14:textId="725D162E" w:rsidR="0088493A" w:rsidRPr="00CA009E" w:rsidRDefault="00D078F6" w:rsidP="00C65866">
      <w:pPr>
        <w:pStyle w:val="Akapitzlist"/>
        <w:autoSpaceDE w:val="0"/>
        <w:spacing w:before="120" w:after="120"/>
        <w:ind w:left="1276" w:hanging="567"/>
        <w:contextualSpacing w:val="0"/>
        <w:jc w:val="both"/>
        <w:rPr>
          <w:rFonts w:ascii="Cambria" w:hAnsi="Cambria"/>
          <w:sz w:val="21"/>
          <w:szCs w:val="21"/>
        </w:rPr>
      </w:pPr>
      <w:r w:rsidRPr="00CA009E">
        <w:rPr>
          <w:rFonts w:ascii="Cambria" w:hAnsi="Cambria" w:cs="Cambria"/>
          <w:sz w:val="21"/>
          <w:szCs w:val="21"/>
        </w:rPr>
        <w:t>g</w:t>
      </w:r>
      <w:r w:rsidR="0088493A" w:rsidRPr="00CA009E">
        <w:rPr>
          <w:rFonts w:ascii="Cambria" w:hAnsi="Cambria" w:cs="Cambria"/>
          <w:sz w:val="21"/>
          <w:szCs w:val="21"/>
        </w:rPr>
        <w:t>)</w:t>
      </w:r>
      <w:r w:rsidR="0088493A" w:rsidRPr="00CA009E">
        <w:rPr>
          <w:rFonts w:ascii="Cambria" w:hAnsi="Cambria" w:cs="Cambria"/>
          <w:sz w:val="21"/>
          <w:szCs w:val="21"/>
        </w:rPr>
        <w:tab/>
        <w:t>pełnomocnictwo lub inny dokument potwierdzający umocowanie do reprezentowania Wykonawcy/podmiotu udostępniającego zasoby na zasadach określonych w art. 118 ust. 1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sidR="0088493A" w:rsidRPr="00CA009E">
        <w:rPr>
          <w:rFonts w:ascii="Cambria" w:hAnsi="Cambria" w:cs="Cambria"/>
          <w:bCs/>
          <w:sz w:val="21"/>
          <w:szCs w:val="21"/>
        </w:rPr>
        <w:t>od rygorem nieważności, w postaci elektronicznej i opatrzone się kwalifikowanym p</w:t>
      </w:r>
      <w:r w:rsidR="00CE56E9" w:rsidRPr="00CA009E">
        <w:rPr>
          <w:rFonts w:ascii="Cambria" w:hAnsi="Cambria" w:cs="Cambria"/>
          <w:bCs/>
          <w:sz w:val="21"/>
          <w:szCs w:val="21"/>
        </w:rPr>
        <w:t xml:space="preserve">odpisem elektronicznym </w:t>
      </w:r>
      <w:r w:rsidR="001F5762">
        <w:rPr>
          <w:rFonts w:ascii="Cambria" w:hAnsi="Cambria" w:cs="Cambria"/>
          <w:bCs/>
          <w:sz w:val="21"/>
          <w:szCs w:val="21"/>
        </w:rPr>
        <w:t>lub w formie opisanej w pkt 8.14. -8.16.</w:t>
      </w:r>
      <w:r w:rsidR="0088493A" w:rsidRPr="00CA009E">
        <w:rPr>
          <w:rFonts w:ascii="Cambria" w:hAnsi="Cambria" w:cs="Cambria"/>
          <w:bCs/>
          <w:sz w:val="21"/>
          <w:szCs w:val="21"/>
        </w:rPr>
        <w:t xml:space="preserve"> SWZ,</w:t>
      </w:r>
    </w:p>
    <w:p w14:paraId="4F0F9CEE" w14:textId="3E552E60" w:rsidR="0088493A" w:rsidRPr="00CA009E" w:rsidRDefault="00D078F6" w:rsidP="00C65866">
      <w:pPr>
        <w:pStyle w:val="Akapitzlist"/>
        <w:autoSpaceDE w:val="0"/>
        <w:spacing w:before="120" w:after="120"/>
        <w:ind w:left="1276" w:hanging="567"/>
        <w:contextualSpacing w:val="0"/>
        <w:jc w:val="both"/>
        <w:rPr>
          <w:rFonts w:ascii="Cambria" w:hAnsi="Cambria"/>
          <w:sz w:val="21"/>
          <w:szCs w:val="21"/>
        </w:rPr>
      </w:pPr>
      <w:r w:rsidRPr="00CA009E">
        <w:rPr>
          <w:rFonts w:ascii="Cambria" w:hAnsi="Cambria" w:cs="Cambria"/>
          <w:sz w:val="21"/>
          <w:szCs w:val="21"/>
        </w:rPr>
        <w:lastRenderedPageBreak/>
        <w:t>h</w:t>
      </w:r>
      <w:r w:rsidR="0088493A" w:rsidRPr="00CA009E">
        <w:rPr>
          <w:rFonts w:ascii="Cambria" w:hAnsi="Cambria" w:cs="Cambria"/>
          <w:sz w:val="21"/>
          <w:szCs w:val="21"/>
        </w:rPr>
        <w:t>)</w:t>
      </w:r>
      <w:r w:rsidR="0088493A" w:rsidRPr="00CA009E">
        <w:rPr>
          <w:rFonts w:ascii="Cambria" w:hAnsi="Cambria" w:cs="Cambria"/>
          <w:sz w:val="21"/>
          <w:szCs w:val="21"/>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0088493A" w:rsidRPr="00CA009E">
        <w:rPr>
          <w:rFonts w:ascii="Cambria" w:hAnsi="Cambria" w:cs="Cambria"/>
          <w:bCs/>
          <w:sz w:val="21"/>
          <w:szCs w:val="21"/>
        </w:rPr>
        <w:t>od rygorem nieważności, w postaci elektronicznej i opatrzonej się kwalifik</w:t>
      </w:r>
      <w:r w:rsidR="00CE56E9" w:rsidRPr="00CA009E">
        <w:rPr>
          <w:rFonts w:ascii="Cambria" w:hAnsi="Cambria" w:cs="Cambria"/>
          <w:bCs/>
          <w:sz w:val="21"/>
          <w:szCs w:val="21"/>
        </w:rPr>
        <w:t xml:space="preserve">owanym podpisem elektronicznym </w:t>
      </w:r>
      <w:r w:rsidR="001F5762">
        <w:rPr>
          <w:rFonts w:ascii="Cambria" w:hAnsi="Cambria" w:cs="Cambria"/>
          <w:bCs/>
          <w:sz w:val="21"/>
          <w:szCs w:val="21"/>
        </w:rPr>
        <w:t>lub w formie opisanej w pkt 8.14. – 8.16.</w:t>
      </w:r>
      <w:r w:rsidR="0088493A" w:rsidRPr="00CA009E">
        <w:rPr>
          <w:rFonts w:ascii="Cambria" w:hAnsi="Cambria" w:cs="Cambria"/>
          <w:bCs/>
          <w:sz w:val="21"/>
          <w:szCs w:val="21"/>
        </w:rPr>
        <w:t xml:space="preserve"> SWZ,</w:t>
      </w:r>
    </w:p>
    <w:p w14:paraId="25043925" w14:textId="4FC79F7F" w:rsidR="0088493A" w:rsidRPr="00CA009E" w:rsidRDefault="00D078F6" w:rsidP="00C65866">
      <w:pPr>
        <w:spacing w:before="120" w:after="120"/>
        <w:ind w:left="1276" w:hanging="567"/>
        <w:jc w:val="both"/>
        <w:rPr>
          <w:rFonts w:ascii="Cambria" w:hAnsi="Cambria"/>
          <w:sz w:val="21"/>
          <w:szCs w:val="21"/>
        </w:rPr>
      </w:pPr>
      <w:r w:rsidRPr="00CA009E">
        <w:rPr>
          <w:rFonts w:ascii="Cambria" w:hAnsi="Cambria" w:cs="Cambria"/>
          <w:sz w:val="21"/>
          <w:szCs w:val="21"/>
        </w:rPr>
        <w:t>i</w:t>
      </w:r>
      <w:r w:rsidR="0088493A" w:rsidRPr="00CA009E">
        <w:rPr>
          <w:rFonts w:ascii="Cambria" w:hAnsi="Cambria" w:cs="Cambria"/>
          <w:sz w:val="21"/>
          <w:szCs w:val="21"/>
        </w:rPr>
        <w:t>)</w:t>
      </w:r>
      <w:r w:rsidR="0088493A" w:rsidRPr="00CA009E">
        <w:rPr>
          <w:rFonts w:ascii="Cambria" w:hAnsi="Cambria" w:cs="Cambria"/>
          <w:sz w:val="21"/>
          <w:szCs w:val="21"/>
        </w:rPr>
        <w:tab/>
      </w:r>
      <w:r w:rsidR="0088493A" w:rsidRPr="00CA009E">
        <w:rPr>
          <w:rFonts w:ascii="Cambria" w:hAnsi="Cambria" w:cs="Cambria"/>
          <w:bCs/>
          <w:sz w:val="21"/>
          <w:szCs w:val="21"/>
        </w:rPr>
        <w:t>podmiotowy środek dowodowy w postaci oświadczenia, o którym mowa w art. 117 ust. 4 PZP (Zamawiający rekomenduje wykorzystać oświadczenie znajdujące się w formularzu ofertowym).</w:t>
      </w:r>
    </w:p>
    <w:p w14:paraId="5CAF216D" w14:textId="66F3EA06" w:rsidR="0088493A" w:rsidRPr="00CA009E" w:rsidRDefault="00FF10BA" w:rsidP="00C65866">
      <w:pPr>
        <w:spacing w:before="120"/>
        <w:ind w:left="700" w:hanging="700"/>
        <w:jc w:val="both"/>
        <w:rPr>
          <w:rFonts w:ascii="Cambria" w:hAnsi="Cambria"/>
          <w:sz w:val="21"/>
          <w:szCs w:val="21"/>
        </w:rPr>
      </w:pPr>
      <w:r w:rsidRPr="00CA009E">
        <w:rPr>
          <w:rFonts w:ascii="Cambria" w:hAnsi="Cambria" w:cs="Cambria"/>
          <w:bCs/>
          <w:sz w:val="21"/>
          <w:szCs w:val="21"/>
        </w:rPr>
        <w:t>12.12</w:t>
      </w:r>
      <w:r w:rsidR="0088493A" w:rsidRPr="00CA009E">
        <w:rPr>
          <w:rFonts w:ascii="Cambria" w:hAnsi="Cambria" w:cs="Cambria"/>
          <w:bCs/>
          <w:sz w:val="21"/>
          <w:szCs w:val="21"/>
        </w:rPr>
        <w:t>.</w:t>
      </w:r>
      <w:r w:rsidR="0088493A" w:rsidRPr="00CA009E">
        <w:rPr>
          <w:rFonts w:ascii="Cambria" w:hAnsi="Cambria" w:cs="Cambria"/>
          <w:b/>
          <w:bCs/>
          <w:sz w:val="21"/>
          <w:szCs w:val="21"/>
        </w:rPr>
        <w:tab/>
      </w:r>
      <w:r w:rsidR="0088493A" w:rsidRPr="00CA009E">
        <w:rPr>
          <w:rFonts w:ascii="Cambria" w:hAnsi="Cambria" w:cs="Cambria"/>
          <w:sz w:val="21"/>
          <w:szCs w:val="21"/>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29C5E381" w14:textId="060F6A5F" w:rsidR="003A23BC" w:rsidRPr="00CA009E" w:rsidRDefault="00FF10BA" w:rsidP="00C65866">
      <w:pPr>
        <w:spacing w:before="120"/>
        <w:ind w:left="709" w:hanging="709"/>
        <w:jc w:val="both"/>
        <w:rPr>
          <w:rFonts w:ascii="Cambria" w:hAnsi="Cambria" w:cs="Cambria"/>
          <w:sz w:val="21"/>
          <w:szCs w:val="21"/>
        </w:rPr>
      </w:pPr>
      <w:r w:rsidRPr="00CA009E">
        <w:rPr>
          <w:rFonts w:ascii="Cambria" w:hAnsi="Cambria" w:cs="Cambria"/>
          <w:sz w:val="21"/>
          <w:szCs w:val="21"/>
        </w:rPr>
        <w:t>12.13</w:t>
      </w:r>
      <w:r w:rsidR="0088493A" w:rsidRPr="00CA009E">
        <w:rPr>
          <w:rFonts w:ascii="Cambria" w:hAnsi="Cambria" w:cs="Cambria"/>
          <w:sz w:val="21"/>
          <w:szCs w:val="21"/>
        </w:rPr>
        <w:t xml:space="preserve">. </w:t>
      </w:r>
      <w:r w:rsidR="0088493A" w:rsidRPr="00CA009E">
        <w:rPr>
          <w:rFonts w:ascii="Cambria" w:hAnsi="Cambria" w:cs="Cambria"/>
          <w:sz w:val="21"/>
          <w:szCs w:val="21"/>
        </w:rPr>
        <w:tab/>
      </w:r>
      <w:r w:rsidR="003A23BC" w:rsidRPr="00CA009E">
        <w:rPr>
          <w:rFonts w:ascii="Cambria" w:hAnsi="Cambria" w:cs="Arial"/>
          <w:sz w:val="21"/>
          <w:szCs w:val="21"/>
          <w:lang w:eastAsia="en-US"/>
        </w:rPr>
        <w:t>Ofertę należy sporządzić w języku polskim.</w:t>
      </w:r>
    </w:p>
    <w:p w14:paraId="1707E8DE" w14:textId="189E2573" w:rsidR="0088493A" w:rsidRPr="00CA009E" w:rsidRDefault="003A23BC" w:rsidP="00C65866">
      <w:pPr>
        <w:spacing w:before="120"/>
        <w:ind w:left="709" w:hanging="709"/>
        <w:jc w:val="both"/>
        <w:rPr>
          <w:rFonts w:ascii="Cambria" w:hAnsi="Cambria" w:cs="Cambria"/>
          <w:sz w:val="21"/>
          <w:szCs w:val="21"/>
        </w:rPr>
      </w:pPr>
      <w:r w:rsidRPr="00CA009E">
        <w:rPr>
          <w:rFonts w:ascii="Cambria" w:hAnsi="Cambria" w:cs="Cambria"/>
          <w:sz w:val="21"/>
          <w:szCs w:val="21"/>
        </w:rPr>
        <w:t>12.14.</w:t>
      </w:r>
      <w:r w:rsidRPr="00CA009E">
        <w:rPr>
          <w:rFonts w:ascii="Cambria" w:hAnsi="Cambria" w:cs="Cambria"/>
          <w:sz w:val="21"/>
          <w:szCs w:val="21"/>
        </w:rPr>
        <w:tab/>
      </w:r>
      <w:r w:rsidR="0088493A" w:rsidRPr="00CA009E">
        <w:rPr>
          <w:rFonts w:ascii="Cambria" w:hAnsi="Cambria" w:cs="Cambria"/>
          <w:sz w:val="21"/>
          <w:szCs w:val="21"/>
        </w:rPr>
        <w:t xml:space="preserve">W przypadku nieprawidłowego złożenia oferty, Zamawiający nie bierze odpowiedzialności za złe jej przesłanie lub przedterminowe otwarcie. </w:t>
      </w:r>
    </w:p>
    <w:p w14:paraId="257D4C44" w14:textId="77777777" w:rsidR="0088493A" w:rsidRPr="00CA009E" w:rsidRDefault="0088493A" w:rsidP="00C65866">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A009E" w14:paraId="7DF28848" w14:textId="77777777">
        <w:tc>
          <w:tcPr>
            <w:tcW w:w="9073" w:type="dxa"/>
            <w:shd w:val="clear" w:color="auto" w:fill="E7E6E6"/>
          </w:tcPr>
          <w:p w14:paraId="52E38858" w14:textId="3064C98E" w:rsidR="0088493A" w:rsidRPr="00CA009E" w:rsidRDefault="0088493A" w:rsidP="00C65866">
            <w:pPr>
              <w:snapToGrid w:val="0"/>
              <w:spacing w:before="120"/>
              <w:rPr>
                <w:rFonts w:ascii="Cambria" w:hAnsi="Cambria"/>
                <w:sz w:val="21"/>
                <w:szCs w:val="21"/>
              </w:rPr>
            </w:pPr>
            <w:r w:rsidRPr="00CA009E">
              <w:rPr>
                <w:rFonts w:ascii="Cambria" w:hAnsi="Cambria" w:cs="Cambria"/>
                <w:b/>
                <w:bCs/>
                <w:sz w:val="21"/>
                <w:szCs w:val="21"/>
              </w:rPr>
              <w:t xml:space="preserve">13. </w:t>
            </w:r>
            <w:r w:rsidRPr="00CA009E">
              <w:rPr>
                <w:rFonts w:ascii="Cambria" w:hAnsi="Cambria" w:cs="Cambria"/>
                <w:b/>
                <w:bCs/>
                <w:sz w:val="21"/>
                <w:szCs w:val="21"/>
              </w:rPr>
              <w:tab/>
            </w:r>
            <w:r w:rsidR="0062212C" w:rsidRPr="00CA009E">
              <w:rPr>
                <w:rFonts w:ascii="Cambria" w:hAnsi="Cambria" w:cs="Cambria"/>
                <w:b/>
                <w:bCs/>
                <w:sz w:val="21"/>
                <w:szCs w:val="21"/>
              </w:rPr>
              <w:t>TERMIN SKŁADANIA I OTWARCIA OFERT</w:t>
            </w:r>
          </w:p>
        </w:tc>
      </w:tr>
    </w:tbl>
    <w:p w14:paraId="5C633D12" w14:textId="77777777" w:rsidR="0088493A" w:rsidRPr="00CA009E" w:rsidRDefault="0088493A" w:rsidP="00C65866">
      <w:pPr>
        <w:spacing w:before="120"/>
        <w:rPr>
          <w:rFonts w:ascii="Cambria" w:hAnsi="Cambria"/>
          <w:sz w:val="21"/>
          <w:szCs w:val="21"/>
        </w:rPr>
      </w:pPr>
    </w:p>
    <w:p w14:paraId="662AD2BF" w14:textId="33B638AA" w:rsidR="0088493A" w:rsidRPr="007B609E" w:rsidRDefault="0088493A" w:rsidP="00C65866">
      <w:pPr>
        <w:spacing w:before="120"/>
        <w:ind w:left="700" w:hanging="700"/>
        <w:jc w:val="both"/>
        <w:rPr>
          <w:rFonts w:ascii="Cambria" w:hAnsi="Cambria" w:cs="Cambria"/>
          <w:b/>
          <w:bCs/>
          <w:sz w:val="21"/>
          <w:szCs w:val="21"/>
        </w:rPr>
      </w:pPr>
      <w:r w:rsidRPr="00CA009E">
        <w:rPr>
          <w:rFonts w:ascii="Cambria" w:hAnsi="Cambria" w:cs="Cambria"/>
          <w:bCs/>
          <w:sz w:val="21"/>
          <w:szCs w:val="21"/>
        </w:rPr>
        <w:t>13.1.</w:t>
      </w:r>
      <w:r w:rsidRPr="00CA009E">
        <w:rPr>
          <w:rFonts w:ascii="Cambria" w:hAnsi="Cambria" w:cs="Cambria"/>
          <w:sz w:val="21"/>
          <w:szCs w:val="21"/>
        </w:rPr>
        <w:tab/>
      </w:r>
      <w:r w:rsidR="00637A4E" w:rsidRPr="00CA009E">
        <w:rPr>
          <w:rFonts w:ascii="Cambria" w:hAnsi="Cambria" w:cs="Cambria"/>
          <w:bCs/>
          <w:sz w:val="21"/>
          <w:szCs w:val="21"/>
        </w:rPr>
        <w:t xml:space="preserve">Ofertę należy złożyć do dnia </w:t>
      </w:r>
      <w:r w:rsidR="007B609E" w:rsidRPr="007B609E">
        <w:rPr>
          <w:rFonts w:ascii="Cambria" w:hAnsi="Cambria" w:cs="Cambria"/>
          <w:b/>
          <w:bCs/>
          <w:sz w:val="21"/>
          <w:szCs w:val="21"/>
        </w:rPr>
        <w:t>11.08.</w:t>
      </w:r>
      <w:r w:rsidR="003A405B" w:rsidRPr="007B609E">
        <w:rPr>
          <w:rFonts w:ascii="Cambria" w:hAnsi="Cambria" w:cs="Cambria"/>
          <w:b/>
          <w:bCs/>
          <w:sz w:val="21"/>
          <w:szCs w:val="21"/>
        </w:rPr>
        <w:t>2023</w:t>
      </w:r>
      <w:r w:rsidR="007B609E" w:rsidRPr="007B609E">
        <w:rPr>
          <w:rFonts w:ascii="Cambria" w:hAnsi="Cambria" w:cs="Cambria"/>
          <w:b/>
          <w:bCs/>
          <w:sz w:val="21"/>
          <w:szCs w:val="21"/>
        </w:rPr>
        <w:t xml:space="preserve"> r., godz. 10</w:t>
      </w:r>
      <w:r w:rsidR="00EA19B6" w:rsidRPr="007B609E">
        <w:rPr>
          <w:rFonts w:ascii="Cambria" w:hAnsi="Cambria" w:cs="Cambria"/>
          <w:b/>
          <w:bCs/>
          <w:sz w:val="21"/>
          <w:szCs w:val="21"/>
        </w:rPr>
        <w:t>:</w:t>
      </w:r>
      <w:r w:rsidR="00637A4E" w:rsidRPr="007B609E">
        <w:rPr>
          <w:rFonts w:ascii="Cambria" w:hAnsi="Cambria" w:cs="Cambria"/>
          <w:b/>
          <w:bCs/>
          <w:sz w:val="21"/>
          <w:szCs w:val="21"/>
        </w:rPr>
        <w:t>00</w:t>
      </w:r>
    </w:p>
    <w:p w14:paraId="13E3E938" w14:textId="70048724" w:rsidR="0088493A" w:rsidRPr="007B609E" w:rsidRDefault="0088493A" w:rsidP="00C65866">
      <w:pPr>
        <w:spacing w:before="120"/>
        <w:ind w:left="700" w:hanging="700"/>
        <w:jc w:val="both"/>
        <w:rPr>
          <w:rFonts w:ascii="Cambria" w:hAnsi="Cambria"/>
          <w:b/>
          <w:sz w:val="21"/>
          <w:szCs w:val="21"/>
        </w:rPr>
      </w:pPr>
      <w:r w:rsidRPr="00CA009E">
        <w:rPr>
          <w:rFonts w:ascii="Cambria" w:hAnsi="Cambria" w:cs="Cambria"/>
          <w:bCs/>
          <w:sz w:val="21"/>
          <w:szCs w:val="21"/>
        </w:rPr>
        <w:t>13.2.</w:t>
      </w:r>
      <w:r w:rsidRPr="00CA009E">
        <w:rPr>
          <w:rFonts w:ascii="Cambria" w:hAnsi="Cambria" w:cs="Cambria"/>
          <w:sz w:val="21"/>
          <w:szCs w:val="21"/>
        </w:rPr>
        <w:tab/>
        <w:t>Otwarci</w:t>
      </w:r>
      <w:r w:rsidR="00A502FD" w:rsidRPr="00CA009E">
        <w:rPr>
          <w:rFonts w:ascii="Cambria" w:hAnsi="Cambria" w:cs="Cambria"/>
          <w:sz w:val="21"/>
          <w:szCs w:val="21"/>
        </w:rPr>
        <w:t xml:space="preserve">e ofert nastąpi dnia </w:t>
      </w:r>
      <w:r w:rsidR="007B609E" w:rsidRPr="007B609E">
        <w:rPr>
          <w:rFonts w:ascii="Cambria" w:hAnsi="Cambria" w:cs="Cambria"/>
          <w:b/>
          <w:bCs/>
          <w:sz w:val="21"/>
          <w:szCs w:val="21"/>
        </w:rPr>
        <w:t>11.08.</w:t>
      </w:r>
      <w:r w:rsidR="003A405B" w:rsidRPr="007B609E">
        <w:rPr>
          <w:rFonts w:ascii="Cambria" w:hAnsi="Cambria" w:cs="Cambria"/>
          <w:b/>
          <w:sz w:val="21"/>
          <w:szCs w:val="21"/>
        </w:rPr>
        <w:t>2023</w:t>
      </w:r>
      <w:r w:rsidR="007B609E" w:rsidRPr="007B609E">
        <w:rPr>
          <w:rFonts w:ascii="Cambria" w:hAnsi="Cambria" w:cs="Cambria"/>
          <w:b/>
          <w:sz w:val="21"/>
          <w:szCs w:val="21"/>
        </w:rPr>
        <w:t xml:space="preserve"> r. o godz. 10</w:t>
      </w:r>
      <w:r w:rsidR="00EA19B6" w:rsidRPr="007B609E">
        <w:rPr>
          <w:rFonts w:ascii="Cambria" w:hAnsi="Cambria" w:cs="Cambria"/>
          <w:b/>
          <w:sz w:val="21"/>
          <w:szCs w:val="21"/>
        </w:rPr>
        <w:t>:</w:t>
      </w:r>
      <w:r w:rsidRPr="007B609E">
        <w:rPr>
          <w:rFonts w:ascii="Cambria" w:hAnsi="Cambria" w:cs="Cambria"/>
          <w:b/>
          <w:sz w:val="21"/>
          <w:szCs w:val="21"/>
        </w:rPr>
        <w:t>30.</w:t>
      </w:r>
    </w:p>
    <w:p w14:paraId="1725CAA0" w14:textId="052C4418" w:rsidR="00637A4E" w:rsidRPr="00CA009E" w:rsidRDefault="0088493A" w:rsidP="00C65866">
      <w:pPr>
        <w:pStyle w:val="Lista"/>
        <w:suppressAutoHyphens w:val="0"/>
        <w:autoSpaceDE w:val="0"/>
        <w:spacing w:before="120" w:after="0"/>
        <w:ind w:left="709" w:hanging="709"/>
        <w:jc w:val="both"/>
        <w:rPr>
          <w:rFonts w:ascii="Cambria" w:hAnsi="Cambria" w:cs="Cambria"/>
          <w:sz w:val="21"/>
          <w:szCs w:val="21"/>
          <w:lang w:eastAsia="en-US"/>
        </w:rPr>
      </w:pPr>
      <w:r w:rsidRPr="007B609E">
        <w:rPr>
          <w:rFonts w:ascii="Cambria" w:hAnsi="Cambria" w:cs="Cambria"/>
          <w:sz w:val="21"/>
          <w:szCs w:val="21"/>
          <w:lang w:eastAsia="en-US"/>
        </w:rPr>
        <w:t>13.3.</w:t>
      </w:r>
      <w:r w:rsidRPr="007B609E">
        <w:rPr>
          <w:rFonts w:ascii="Cambria" w:hAnsi="Cambria" w:cs="Cambria"/>
          <w:sz w:val="21"/>
          <w:szCs w:val="21"/>
          <w:lang w:eastAsia="en-US"/>
        </w:rPr>
        <w:tab/>
      </w:r>
      <w:r w:rsidR="00637A4E" w:rsidRPr="007B609E">
        <w:rPr>
          <w:rFonts w:ascii="Cambria" w:hAnsi="Cambria" w:cs="Cambria"/>
          <w:sz w:val="21"/>
          <w:szCs w:val="21"/>
          <w:lang w:eastAsia="en-US"/>
        </w:rPr>
        <w:t>Po upływie terminu składania i otwarcia ofert Zamawiający</w:t>
      </w:r>
      <w:r w:rsidR="00637A4E" w:rsidRPr="00CA009E">
        <w:rPr>
          <w:rFonts w:ascii="Cambria" w:hAnsi="Cambria" w:cs="Cambria"/>
          <w:sz w:val="21"/>
          <w:szCs w:val="21"/>
          <w:lang w:eastAsia="en-US"/>
        </w:rPr>
        <w:t xml:space="preserve"> za pośrednictwem Platformy </w:t>
      </w:r>
      <w:r w:rsidR="00FF10BA" w:rsidRPr="00CA009E">
        <w:rPr>
          <w:rFonts w:ascii="Cambria" w:hAnsi="Cambria" w:cs="Cambria"/>
          <w:sz w:val="21"/>
          <w:szCs w:val="21"/>
          <w:lang w:eastAsia="en-US"/>
        </w:rPr>
        <w:t xml:space="preserve">Zakupowej </w:t>
      </w:r>
      <w:r w:rsidR="00637A4E" w:rsidRPr="00CA009E">
        <w:rPr>
          <w:rFonts w:ascii="Cambria" w:hAnsi="Cambria" w:cs="Cambria"/>
          <w:sz w:val="21"/>
          <w:szCs w:val="21"/>
          <w:lang w:eastAsia="en-US"/>
        </w:rPr>
        <w:t>dokonuje czynności automatycznej deszyfracji ofert.</w:t>
      </w:r>
    </w:p>
    <w:p w14:paraId="282AE995" w14:textId="77777777" w:rsidR="0054301A" w:rsidRPr="00CA009E" w:rsidRDefault="0088493A" w:rsidP="00C65866">
      <w:pPr>
        <w:pStyle w:val="Lista"/>
        <w:suppressAutoHyphens w:val="0"/>
        <w:autoSpaceDE w:val="0"/>
        <w:spacing w:before="120" w:after="0"/>
        <w:ind w:left="709" w:hanging="709"/>
        <w:jc w:val="both"/>
        <w:rPr>
          <w:rFonts w:ascii="Cambria" w:hAnsi="Cambria" w:cs="Cambria"/>
          <w:sz w:val="21"/>
          <w:szCs w:val="21"/>
          <w:lang w:eastAsia="en-US"/>
        </w:rPr>
      </w:pPr>
      <w:r w:rsidRPr="00CA009E">
        <w:rPr>
          <w:rFonts w:ascii="Cambria" w:hAnsi="Cambria" w:cs="Cambria"/>
          <w:bCs/>
          <w:sz w:val="21"/>
          <w:szCs w:val="21"/>
          <w:lang w:eastAsia="en-US"/>
        </w:rPr>
        <w:t>13.4.</w:t>
      </w:r>
      <w:r w:rsidRPr="00CA009E">
        <w:rPr>
          <w:rFonts w:ascii="Cambria" w:hAnsi="Cambria" w:cs="Cambria"/>
          <w:bCs/>
          <w:sz w:val="21"/>
          <w:szCs w:val="21"/>
          <w:lang w:eastAsia="en-US"/>
        </w:rPr>
        <w:tab/>
      </w:r>
      <w:r w:rsidRPr="00CA009E">
        <w:rPr>
          <w:rFonts w:ascii="Cambria" w:hAnsi="Cambria" w:cs="Cambria"/>
          <w:sz w:val="21"/>
          <w:szCs w:val="21"/>
          <w:lang w:eastAsia="en-US"/>
        </w:rPr>
        <w:t xml:space="preserve">W przypadku awarii sytemu teleinformatycznego przy użyciu którego Zamawiający dokonuje otwarcia ofert, która powoduje brak możliwości otwarcia ofert w terminie określonym przez Zamawiającego w pkt 13.2. SWZ, otwarcie ofert następuje niezwłocznie po usunięciu awarii. </w:t>
      </w:r>
    </w:p>
    <w:p w14:paraId="4A845DFB" w14:textId="15F2F4B9" w:rsidR="0088493A" w:rsidRPr="00CA009E" w:rsidRDefault="0054301A" w:rsidP="00C65866">
      <w:pPr>
        <w:pStyle w:val="Lista"/>
        <w:suppressAutoHyphens w:val="0"/>
        <w:autoSpaceDE w:val="0"/>
        <w:spacing w:before="120" w:after="0"/>
        <w:ind w:left="709" w:hanging="709"/>
        <w:jc w:val="both"/>
        <w:rPr>
          <w:rFonts w:ascii="Cambria" w:hAnsi="Cambria"/>
          <w:sz w:val="21"/>
          <w:szCs w:val="21"/>
        </w:rPr>
      </w:pPr>
      <w:r w:rsidRPr="00CA009E">
        <w:rPr>
          <w:rFonts w:ascii="Cambria" w:hAnsi="Cambria" w:cs="Cambria"/>
          <w:bCs/>
          <w:sz w:val="21"/>
          <w:szCs w:val="21"/>
          <w:lang w:eastAsia="en-US"/>
        </w:rPr>
        <w:t>13.</w:t>
      </w:r>
      <w:r w:rsidRPr="00CA009E">
        <w:rPr>
          <w:rFonts w:ascii="Cambria" w:hAnsi="Cambria" w:cs="Cambria"/>
          <w:sz w:val="21"/>
          <w:szCs w:val="21"/>
          <w:lang w:eastAsia="en-US"/>
        </w:rPr>
        <w:t>5.</w:t>
      </w:r>
      <w:r w:rsidRPr="00CA009E">
        <w:rPr>
          <w:rFonts w:ascii="Cambria" w:hAnsi="Cambria" w:cs="Cambria"/>
          <w:sz w:val="21"/>
          <w:szCs w:val="21"/>
          <w:lang w:eastAsia="en-US"/>
        </w:rPr>
        <w:tab/>
      </w:r>
      <w:r w:rsidR="0088493A" w:rsidRPr="00CA009E">
        <w:rPr>
          <w:rFonts w:ascii="Cambria" w:hAnsi="Cambria" w:cs="Cambria"/>
          <w:sz w:val="21"/>
          <w:szCs w:val="21"/>
          <w:lang w:eastAsia="en-US"/>
        </w:rPr>
        <w:t>Zamawiający poinformuje o zmianie terminu otwarcia ofert na stronie internetowej prowadzonego postępowania.</w:t>
      </w:r>
    </w:p>
    <w:p w14:paraId="53163289" w14:textId="23026A5D" w:rsidR="0088493A" w:rsidRPr="00CA009E" w:rsidRDefault="0054301A" w:rsidP="00C65866">
      <w:pPr>
        <w:spacing w:before="120"/>
        <w:ind w:left="720" w:hanging="720"/>
        <w:jc w:val="both"/>
        <w:rPr>
          <w:rFonts w:ascii="Cambria" w:hAnsi="Cambria"/>
          <w:sz w:val="21"/>
          <w:szCs w:val="21"/>
        </w:rPr>
      </w:pPr>
      <w:r w:rsidRPr="00CA009E">
        <w:rPr>
          <w:rFonts w:ascii="Cambria" w:hAnsi="Cambria" w:cs="Cambria"/>
          <w:sz w:val="21"/>
          <w:szCs w:val="21"/>
        </w:rPr>
        <w:t>13.6</w:t>
      </w:r>
      <w:r w:rsidR="0088493A" w:rsidRPr="00CA009E">
        <w:rPr>
          <w:rFonts w:ascii="Cambria" w:hAnsi="Cambria" w:cs="Cambria"/>
          <w:sz w:val="21"/>
          <w:szCs w:val="21"/>
        </w:rPr>
        <w:t>.</w:t>
      </w:r>
      <w:r w:rsidR="0088493A" w:rsidRPr="00CA009E">
        <w:rPr>
          <w:rFonts w:ascii="Cambria" w:hAnsi="Cambria" w:cs="Cambria"/>
          <w:b/>
          <w:sz w:val="21"/>
          <w:szCs w:val="21"/>
        </w:rPr>
        <w:t xml:space="preserve"> </w:t>
      </w:r>
      <w:r w:rsidR="0088493A" w:rsidRPr="00CA009E">
        <w:rPr>
          <w:rFonts w:ascii="Cambria" w:hAnsi="Cambria" w:cs="Cambria"/>
          <w:b/>
          <w:sz w:val="21"/>
          <w:szCs w:val="21"/>
        </w:rPr>
        <w:tab/>
      </w:r>
      <w:r w:rsidR="0088493A" w:rsidRPr="00CA009E">
        <w:rPr>
          <w:rFonts w:ascii="Cambria" w:hAnsi="Cambria" w:cs="Cambria"/>
          <w:bCs/>
          <w:sz w:val="21"/>
          <w:szCs w:val="21"/>
        </w:rPr>
        <w:t>Zamawiający, najpóźniej przed otwarciem ofert, udostępnia na stronie internetowej prowadzonego postępowania informację o kwocie, jaką zamierza przeznaczyć na sfinansowanie zamówienia.</w:t>
      </w:r>
    </w:p>
    <w:p w14:paraId="159D8F22" w14:textId="4550B3AA" w:rsidR="0088493A" w:rsidRPr="00CA009E" w:rsidRDefault="0054301A" w:rsidP="00C65866">
      <w:pPr>
        <w:spacing w:before="120"/>
        <w:ind w:left="720" w:hanging="720"/>
        <w:jc w:val="both"/>
        <w:rPr>
          <w:rFonts w:ascii="Cambria" w:hAnsi="Cambria"/>
          <w:sz w:val="21"/>
          <w:szCs w:val="21"/>
        </w:rPr>
      </w:pPr>
      <w:r w:rsidRPr="00CA009E">
        <w:rPr>
          <w:rFonts w:ascii="Cambria" w:hAnsi="Cambria" w:cs="Cambria"/>
          <w:sz w:val="21"/>
          <w:szCs w:val="21"/>
        </w:rPr>
        <w:t>13.7</w:t>
      </w:r>
      <w:r w:rsidR="0088493A" w:rsidRPr="00CA009E">
        <w:rPr>
          <w:rFonts w:ascii="Cambria" w:hAnsi="Cambria" w:cs="Cambria"/>
          <w:sz w:val="21"/>
          <w:szCs w:val="21"/>
        </w:rPr>
        <w:t>.</w:t>
      </w:r>
      <w:r w:rsidR="0088493A" w:rsidRPr="00CA009E">
        <w:rPr>
          <w:rFonts w:ascii="Cambria" w:hAnsi="Cambria" w:cs="Cambria"/>
          <w:b/>
          <w:sz w:val="21"/>
          <w:szCs w:val="21"/>
        </w:rPr>
        <w:tab/>
      </w:r>
      <w:r w:rsidR="0088493A" w:rsidRPr="00CA009E">
        <w:rPr>
          <w:rFonts w:ascii="Cambria" w:hAnsi="Cambria" w:cs="Cambria"/>
          <w:bCs/>
          <w:sz w:val="21"/>
          <w:szCs w:val="21"/>
        </w:rPr>
        <w:t xml:space="preserve">Zamawiający, </w:t>
      </w:r>
      <w:r w:rsidR="0088493A" w:rsidRPr="00CA009E">
        <w:rPr>
          <w:rFonts w:ascii="Cambria" w:eastAsia="A" w:hAnsi="Cambria" w:cs="Cambria"/>
          <w:sz w:val="21"/>
          <w:szCs w:val="21"/>
        </w:rPr>
        <w:t>niezwłocznie po otwarciu ofert, udostępnia na stronie internetowej prowadzonego postępowania informacje o:</w:t>
      </w:r>
    </w:p>
    <w:p w14:paraId="5888CB44" w14:textId="77777777" w:rsidR="0088493A" w:rsidRPr="00CA009E" w:rsidRDefault="0088493A" w:rsidP="00C65866">
      <w:pPr>
        <w:spacing w:before="120"/>
        <w:ind w:left="1140" w:hanging="428"/>
        <w:jc w:val="both"/>
        <w:rPr>
          <w:rFonts w:ascii="Cambria" w:hAnsi="Cambria"/>
          <w:sz w:val="21"/>
          <w:szCs w:val="21"/>
        </w:rPr>
      </w:pPr>
      <w:r w:rsidRPr="00CA009E">
        <w:rPr>
          <w:rFonts w:ascii="Cambria" w:eastAsia="A" w:hAnsi="Cambria" w:cs="Cambria"/>
          <w:sz w:val="21"/>
          <w:szCs w:val="21"/>
        </w:rPr>
        <w:t>1)</w:t>
      </w:r>
      <w:r w:rsidRPr="00CA009E">
        <w:rPr>
          <w:rFonts w:ascii="Cambria" w:eastAsia="A" w:hAnsi="Cambria" w:cs="Cambria"/>
          <w:sz w:val="21"/>
          <w:szCs w:val="21"/>
        </w:rPr>
        <w:tab/>
        <w:t>nazwach albo imionach i nazwiskach oraz siedzibach lub miejscach prowadzonej działalności gospodarczej albo miejscach zamieszkania Wykonawców, których oferty zostały otwarte;</w:t>
      </w:r>
    </w:p>
    <w:p w14:paraId="0C289523" w14:textId="0BEE209B" w:rsidR="007B609E" w:rsidRDefault="0088493A" w:rsidP="007B609E">
      <w:pPr>
        <w:spacing w:before="120"/>
        <w:ind w:left="1140" w:hanging="428"/>
        <w:jc w:val="both"/>
        <w:rPr>
          <w:rFonts w:ascii="Cambria" w:eastAsia="A" w:hAnsi="Cambria" w:cs="Cambria"/>
          <w:sz w:val="21"/>
          <w:szCs w:val="21"/>
        </w:rPr>
      </w:pPr>
      <w:r w:rsidRPr="00CA009E">
        <w:rPr>
          <w:rFonts w:ascii="Cambria" w:eastAsia="A" w:hAnsi="Cambria" w:cs="Cambria"/>
          <w:sz w:val="21"/>
          <w:szCs w:val="21"/>
        </w:rPr>
        <w:t>2)</w:t>
      </w:r>
      <w:r w:rsidRPr="00CA009E">
        <w:rPr>
          <w:rFonts w:ascii="Cambria" w:eastAsia="A" w:hAnsi="Cambria" w:cs="Cambria"/>
          <w:sz w:val="21"/>
          <w:szCs w:val="21"/>
        </w:rPr>
        <w:tab/>
        <w:t>cenach zawartych w ofertach.</w:t>
      </w:r>
    </w:p>
    <w:p w14:paraId="608147C0" w14:textId="77777777" w:rsidR="007B609E" w:rsidRPr="007B609E" w:rsidRDefault="007B609E" w:rsidP="007B609E">
      <w:pPr>
        <w:spacing w:before="120"/>
        <w:ind w:left="1140" w:hanging="428"/>
        <w:jc w:val="both"/>
        <w:rPr>
          <w:rFonts w:ascii="Cambria" w:hAnsi="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A009E" w14:paraId="7A61CF96" w14:textId="77777777">
        <w:tc>
          <w:tcPr>
            <w:tcW w:w="9073" w:type="dxa"/>
            <w:shd w:val="clear" w:color="auto" w:fill="E7E6E6"/>
          </w:tcPr>
          <w:p w14:paraId="4B28E18E" w14:textId="7E6DF3BA" w:rsidR="0088493A" w:rsidRPr="00CA009E" w:rsidRDefault="00D938E3" w:rsidP="00C65866">
            <w:pPr>
              <w:snapToGrid w:val="0"/>
              <w:spacing w:before="120"/>
              <w:rPr>
                <w:rFonts w:ascii="Cambria" w:hAnsi="Cambria"/>
                <w:sz w:val="21"/>
                <w:szCs w:val="21"/>
              </w:rPr>
            </w:pPr>
            <w:r w:rsidRPr="00CA009E">
              <w:rPr>
                <w:rFonts w:ascii="Cambria" w:hAnsi="Cambria" w:cs="Cambria"/>
                <w:b/>
                <w:bCs/>
                <w:sz w:val="21"/>
                <w:szCs w:val="21"/>
              </w:rPr>
              <w:t>14</w:t>
            </w:r>
            <w:r w:rsidR="0088493A" w:rsidRPr="00CA009E">
              <w:rPr>
                <w:rFonts w:ascii="Cambria" w:hAnsi="Cambria" w:cs="Cambria"/>
                <w:b/>
                <w:bCs/>
                <w:sz w:val="21"/>
                <w:szCs w:val="21"/>
              </w:rPr>
              <w:t xml:space="preserve">. </w:t>
            </w:r>
            <w:r w:rsidR="0088493A" w:rsidRPr="00CA009E">
              <w:rPr>
                <w:rFonts w:ascii="Cambria" w:hAnsi="Cambria" w:cs="Cambria"/>
                <w:b/>
                <w:bCs/>
                <w:sz w:val="21"/>
                <w:szCs w:val="21"/>
              </w:rPr>
              <w:tab/>
              <w:t>SPOSÓB OBLICZENIA CENY</w:t>
            </w:r>
          </w:p>
        </w:tc>
      </w:tr>
    </w:tbl>
    <w:p w14:paraId="1565A6E1" w14:textId="77777777" w:rsidR="0088493A" w:rsidRPr="00CA009E" w:rsidRDefault="0088493A" w:rsidP="00C65866">
      <w:pPr>
        <w:tabs>
          <w:tab w:val="left" w:pos="709"/>
        </w:tabs>
        <w:spacing w:before="120"/>
        <w:ind w:left="709" w:hanging="709"/>
        <w:jc w:val="both"/>
        <w:rPr>
          <w:rFonts w:ascii="Cambria" w:hAnsi="Cambria" w:cs="Cambria"/>
          <w:sz w:val="21"/>
          <w:szCs w:val="21"/>
        </w:rPr>
      </w:pPr>
    </w:p>
    <w:p w14:paraId="4C825173" w14:textId="24349E12" w:rsidR="003B512F" w:rsidRPr="00CA009E" w:rsidRDefault="00D938E3" w:rsidP="00C65866">
      <w:pPr>
        <w:spacing w:before="120"/>
        <w:ind w:left="709" w:hanging="709"/>
        <w:jc w:val="both"/>
        <w:rPr>
          <w:rFonts w:ascii="Cambria" w:hAnsi="Cambria"/>
          <w:sz w:val="21"/>
          <w:szCs w:val="21"/>
        </w:rPr>
      </w:pPr>
      <w:r w:rsidRPr="00CA009E">
        <w:rPr>
          <w:rFonts w:ascii="Cambria" w:hAnsi="Cambria" w:cs="Cambria"/>
          <w:sz w:val="21"/>
          <w:szCs w:val="21"/>
        </w:rPr>
        <w:lastRenderedPageBreak/>
        <w:t>14</w:t>
      </w:r>
      <w:r w:rsidR="003B512F" w:rsidRPr="00CA009E">
        <w:rPr>
          <w:rFonts w:ascii="Cambria" w:hAnsi="Cambria" w:cs="Cambria"/>
          <w:sz w:val="21"/>
          <w:szCs w:val="21"/>
        </w:rPr>
        <w:t>.1.</w:t>
      </w:r>
      <w:r w:rsidR="003B512F" w:rsidRPr="00CA009E">
        <w:rPr>
          <w:rFonts w:ascii="Cambria" w:hAnsi="Cambria" w:cs="Cambria"/>
          <w:sz w:val="21"/>
          <w:szCs w:val="21"/>
        </w:rPr>
        <w:tab/>
        <w:t xml:space="preserve">Podana w ofercie cena musi być wyrażona w PLN. Cena musi uwzględniać wszystkie wymagania niniejszej SWZ oraz obejmować wszelkie koszty, jakie poniesie Wykonawca z tytułu należytej oraz zgodnej z obowiązującymi przepisami realizacji zamówienia. </w:t>
      </w:r>
    </w:p>
    <w:p w14:paraId="74F4FCA6" w14:textId="2B969B9C" w:rsidR="006236F7" w:rsidRPr="00CA009E" w:rsidRDefault="00D938E3" w:rsidP="00430007">
      <w:pPr>
        <w:spacing w:before="120"/>
        <w:ind w:left="709" w:hanging="709"/>
        <w:jc w:val="both"/>
        <w:rPr>
          <w:rFonts w:ascii="Cambria" w:hAnsi="Cambria" w:cs="Cambria"/>
          <w:sz w:val="21"/>
          <w:szCs w:val="21"/>
        </w:rPr>
      </w:pPr>
      <w:r w:rsidRPr="00CA009E">
        <w:rPr>
          <w:rFonts w:ascii="Cambria" w:hAnsi="Cambria" w:cs="Cambria"/>
          <w:sz w:val="21"/>
          <w:szCs w:val="21"/>
        </w:rPr>
        <w:t>14</w:t>
      </w:r>
      <w:r w:rsidR="003B512F" w:rsidRPr="00CA009E">
        <w:rPr>
          <w:rFonts w:ascii="Cambria" w:hAnsi="Cambria" w:cs="Cambria"/>
          <w:sz w:val="21"/>
          <w:szCs w:val="21"/>
        </w:rPr>
        <w:t>.2.</w:t>
      </w:r>
      <w:r w:rsidR="003B512F" w:rsidRPr="00CA009E">
        <w:rPr>
          <w:rFonts w:ascii="Cambria" w:hAnsi="Cambria" w:cs="Cambria"/>
          <w:sz w:val="21"/>
          <w:szCs w:val="21"/>
        </w:rPr>
        <w:tab/>
      </w:r>
      <w:r w:rsidR="00A01E54">
        <w:rPr>
          <w:rFonts w:ascii="Cambria" w:hAnsi="Cambria" w:cs="Cambria"/>
          <w:sz w:val="21"/>
          <w:szCs w:val="21"/>
        </w:rPr>
        <w:t>Wyko</w:t>
      </w:r>
      <w:r w:rsidR="00795621" w:rsidRPr="00CA009E">
        <w:rPr>
          <w:rFonts w:ascii="Cambria" w:hAnsi="Cambria" w:cs="Cambria"/>
          <w:sz w:val="21"/>
          <w:szCs w:val="21"/>
        </w:rPr>
        <w:t>n</w:t>
      </w:r>
      <w:r w:rsidR="00A01E54">
        <w:rPr>
          <w:rFonts w:ascii="Cambria" w:hAnsi="Cambria" w:cs="Cambria"/>
          <w:sz w:val="21"/>
          <w:szCs w:val="21"/>
        </w:rPr>
        <w:t>a</w:t>
      </w:r>
      <w:r w:rsidR="00795621" w:rsidRPr="00CA009E">
        <w:rPr>
          <w:rFonts w:ascii="Cambria" w:hAnsi="Cambria" w:cs="Cambria"/>
          <w:sz w:val="21"/>
          <w:szCs w:val="21"/>
        </w:rPr>
        <w:t>wca w</w:t>
      </w:r>
      <w:r w:rsidR="00FF10BA" w:rsidRPr="00CA009E">
        <w:rPr>
          <w:rFonts w:ascii="Cambria" w:hAnsi="Cambria" w:cs="Cambria"/>
          <w:sz w:val="21"/>
          <w:szCs w:val="21"/>
        </w:rPr>
        <w:t xml:space="preserve"> pkt 1 formularza oferty (załącznik nr 1</w:t>
      </w:r>
      <w:r w:rsidR="00807E69" w:rsidRPr="00CA009E">
        <w:rPr>
          <w:rFonts w:ascii="Cambria" w:hAnsi="Cambria" w:cs="Cambria"/>
          <w:sz w:val="21"/>
          <w:szCs w:val="21"/>
        </w:rPr>
        <w:t>A i 1B</w:t>
      </w:r>
      <w:r w:rsidR="00FF10BA" w:rsidRPr="00CA009E">
        <w:rPr>
          <w:rFonts w:ascii="Cambria" w:hAnsi="Cambria" w:cs="Cambria"/>
          <w:sz w:val="21"/>
          <w:szCs w:val="21"/>
        </w:rPr>
        <w:t xml:space="preserve"> do SWZ) obowiązany jest podać cenę za realizację </w:t>
      </w:r>
      <w:r w:rsidR="00807E69" w:rsidRPr="00CA009E">
        <w:rPr>
          <w:rFonts w:ascii="Cambria" w:hAnsi="Cambria" w:cs="Cambria"/>
          <w:sz w:val="21"/>
          <w:szCs w:val="21"/>
        </w:rPr>
        <w:t>danej części zamówienia</w:t>
      </w:r>
      <w:r w:rsidR="00FF10BA" w:rsidRPr="00CA009E">
        <w:rPr>
          <w:rFonts w:ascii="Cambria" w:hAnsi="Cambria" w:cs="Cambria"/>
          <w:sz w:val="21"/>
          <w:szCs w:val="21"/>
        </w:rPr>
        <w:t xml:space="preserve"> zamówienia</w:t>
      </w:r>
      <w:r w:rsidR="00807E69" w:rsidRPr="00CA009E">
        <w:rPr>
          <w:rFonts w:ascii="Cambria" w:hAnsi="Cambria" w:cs="Cambria"/>
          <w:sz w:val="21"/>
          <w:szCs w:val="21"/>
        </w:rPr>
        <w:t>,</w:t>
      </w:r>
      <w:r w:rsidR="00FF10BA" w:rsidRPr="00CA009E">
        <w:rPr>
          <w:rFonts w:ascii="Cambria" w:hAnsi="Cambria" w:cs="Cambria"/>
          <w:sz w:val="21"/>
          <w:szCs w:val="21"/>
        </w:rPr>
        <w:t xml:space="preserve"> rozumianą jako cena łączna za wszystkie pozycje przewidziane w tabeli cenowej zawartej w pkt 2 formularza oferty.</w:t>
      </w:r>
    </w:p>
    <w:p w14:paraId="0C7AC833" w14:textId="48912F98" w:rsidR="00430007" w:rsidRPr="00CA009E" w:rsidRDefault="00D938E3" w:rsidP="00430007">
      <w:pPr>
        <w:spacing w:before="120"/>
        <w:ind w:left="709" w:hanging="709"/>
        <w:jc w:val="both"/>
        <w:rPr>
          <w:rFonts w:ascii="Cambria" w:hAnsi="Cambria" w:cs="Cambria"/>
          <w:sz w:val="21"/>
          <w:szCs w:val="21"/>
        </w:rPr>
      </w:pPr>
      <w:r w:rsidRPr="00CA009E">
        <w:rPr>
          <w:rFonts w:ascii="Cambria" w:hAnsi="Cambria" w:cs="Cambria"/>
          <w:sz w:val="21"/>
          <w:szCs w:val="21"/>
        </w:rPr>
        <w:t>14</w:t>
      </w:r>
      <w:r w:rsidR="00430007" w:rsidRPr="00CA009E">
        <w:rPr>
          <w:rFonts w:ascii="Cambria" w:hAnsi="Cambria" w:cs="Cambria"/>
          <w:sz w:val="21"/>
          <w:szCs w:val="21"/>
        </w:rPr>
        <w:t>.3.</w:t>
      </w:r>
      <w:r w:rsidR="00430007" w:rsidRPr="00CA009E">
        <w:rPr>
          <w:rFonts w:ascii="Cambria" w:hAnsi="Cambria" w:cs="Cambria"/>
          <w:sz w:val="21"/>
          <w:szCs w:val="21"/>
        </w:rPr>
        <w:tab/>
        <w:t>Wykonawca obowiązany jest wypełnić tabelę cenową zawartą w pkt 2 formulrza oferty (załącznik nr 1</w:t>
      </w:r>
      <w:r w:rsidR="00807E69" w:rsidRPr="00CA009E">
        <w:rPr>
          <w:rFonts w:ascii="Cambria" w:hAnsi="Cambria" w:cs="Cambria"/>
          <w:sz w:val="21"/>
          <w:szCs w:val="21"/>
        </w:rPr>
        <w:t>A i 1B</w:t>
      </w:r>
      <w:r w:rsidR="00430007" w:rsidRPr="00CA009E">
        <w:rPr>
          <w:rFonts w:ascii="Cambria" w:hAnsi="Cambria" w:cs="Cambria"/>
          <w:sz w:val="21"/>
          <w:szCs w:val="21"/>
        </w:rPr>
        <w:t xml:space="preserve"> do SWZ).</w:t>
      </w:r>
    </w:p>
    <w:p w14:paraId="0487975C" w14:textId="35D5DCD8" w:rsidR="00430007" w:rsidRPr="00CA009E" w:rsidRDefault="006236F7" w:rsidP="006B4416">
      <w:pPr>
        <w:spacing w:before="120" w:after="120"/>
        <w:ind w:left="709" w:hanging="709"/>
        <w:jc w:val="both"/>
        <w:rPr>
          <w:rFonts w:ascii="Cambria" w:hAnsi="Cambria" w:cs="Cambria"/>
          <w:sz w:val="21"/>
          <w:szCs w:val="21"/>
        </w:rPr>
      </w:pPr>
      <w:r w:rsidRPr="00CA009E">
        <w:rPr>
          <w:rFonts w:ascii="Cambria" w:hAnsi="Cambria" w:cs="Cambria"/>
          <w:sz w:val="21"/>
          <w:szCs w:val="21"/>
        </w:rPr>
        <w:t>1</w:t>
      </w:r>
      <w:r w:rsidR="00D938E3" w:rsidRPr="00CA009E">
        <w:rPr>
          <w:rFonts w:ascii="Cambria" w:hAnsi="Cambria" w:cs="Cambria"/>
          <w:sz w:val="21"/>
          <w:szCs w:val="21"/>
        </w:rPr>
        <w:t>4</w:t>
      </w:r>
      <w:r w:rsidR="00430007" w:rsidRPr="00CA009E">
        <w:rPr>
          <w:rFonts w:ascii="Cambria" w:hAnsi="Cambria" w:cs="Cambria"/>
          <w:sz w:val="21"/>
          <w:szCs w:val="21"/>
        </w:rPr>
        <w:t>.4</w:t>
      </w:r>
      <w:r w:rsidR="0084209E">
        <w:rPr>
          <w:rFonts w:ascii="Cambria" w:hAnsi="Cambria" w:cs="Cambria"/>
          <w:sz w:val="21"/>
          <w:szCs w:val="21"/>
        </w:rPr>
        <w:t>.</w:t>
      </w:r>
      <w:r w:rsidR="0084209E">
        <w:rPr>
          <w:rFonts w:ascii="Cambria" w:hAnsi="Cambria" w:cs="Cambria"/>
          <w:sz w:val="21"/>
          <w:szCs w:val="21"/>
        </w:rPr>
        <w:tab/>
        <w:t>Wyko</w:t>
      </w:r>
      <w:r w:rsidRPr="00CA009E">
        <w:rPr>
          <w:rFonts w:ascii="Cambria" w:hAnsi="Cambria" w:cs="Cambria"/>
          <w:sz w:val="21"/>
          <w:szCs w:val="21"/>
        </w:rPr>
        <w:t>n</w:t>
      </w:r>
      <w:r w:rsidR="0084209E">
        <w:rPr>
          <w:rFonts w:ascii="Cambria" w:hAnsi="Cambria" w:cs="Cambria"/>
          <w:sz w:val="21"/>
          <w:szCs w:val="21"/>
        </w:rPr>
        <w:t>a</w:t>
      </w:r>
      <w:r w:rsidRPr="00CA009E">
        <w:rPr>
          <w:rFonts w:ascii="Cambria" w:hAnsi="Cambria" w:cs="Cambria"/>
          <w:sz w:val="21"/>
          <w:szCs w:val="21"/>
        </w:rPr>
        <w:t>wca powinien przyjąć</w:t>
      </w:r>
      <w:r w:rsidR="00795621" w:rsidRPr="00CA009E">
        <w:rPr>
          <w:rFonts w:ascii="Cambria" w:hAnsi="Cambria" w:cs="Cambria"/>
          <w:sz w:val="21"/>
          <w:szCs w:val="21"/>
        </w:rPr>
        <w:t xml:space="preserve"> do wy</w:t>
      </w:r>
      <w:r w:rsidRPr="00CA009E">
        <w:rPr>
          <w:rFonts w:ascii="Cambria" w:hAnsi="Cambria" w:cs="Cambria"/>
          <w:sz w:val="21"/>
          <w:szCs w:val="21"/>
        </w:rPr>
        <w:t>ceny ofert</w:t>
      </w:r>
      <w:r w:rsidR="00795621" w:rsidRPr="00CA009E">
        <w:rPr>
          <w:rFonts w:ascii="Cambria" w:hAnsi="Cambria" w:cs="Cambria"/>
          <w:sz w:val="21"/>
          <w:szCs w:val="21"/>
        </w:rPr>
        <w:t>y</w:t>
      </w:r>
      <w:r w:rsidRPr="00CA009E">
        <w:rPr>
          <w:rFonts w:ascii="Cambria" w:hAnsi="Cambria" w:cs="Cambria"/>
          <w:sz w:val="21"/>
          <w:szCs w:val="21"/>
        </w:rPr>
        <w:t xml:space="preserve"> odbiór</w:t>
      </w:r>
      <w:r w:rsidR="007C1153" w:rsidRPr="00CA009E">
        <w:rPr>
          <w:rFonts w:ascii="Cambria" w:hAnsi="Cambria" w:cs="Cambria"/>
          <w:sz w:val="21"/>
          <w:szCs w:val="21"/>
        </w:rPr>
        <w:t>, transport</w:t>
      </w:r>
      <w:r w:rsidRPr="00CA009E">
        <w:rPr>
          <w:rFonts w:ascii="Cambria" w:hAnsi="Cambria" w:cs="Cambria"/>
          <w:sz w:val="21"/>
          <w:szCs w:val="21"/>
        </w:rPr>
        <w:t xml:space="preserve"> i </w:t>
      </w:r>
      <w:r w:rsidR="00430007" w:rsidRPr="00CA009E">
        <w:rPr>
          <w:rFonts w:ascii="Cambria" w:hAnsi="Cambria" w:cs="Cambria"/>
          <w:sz w:val="21"/>
          <w:szCs w:val="21"/>
        </w:rPr>
        <w:t>zgospodarowanie:</w:t>
      </w:r>
    </w:p>
    <w:tbl>
      <w:tblPr>
        <w:tblW w:w="8187" w:type="dxa"/>
        <w:tblInd w:w="637" w:type="dxa"/>
        <w:tblLayout w:type="fixed"/>
        <w:tblCellMar>
          <w:left w:w="0" w:type="dxa"/>
          <w:right w:w="0" w:type="dxa"/>
        </w:tblCellMar>
        <w:tblLook w:val="04A0" w:firstRow="1" w:lastRow="0" w:firstColumn="1" w:lastColumn="0" w:noHBand="0" w:noVBand="1"/>
      </w:tblPr>
      <w:tblGrid>
        <w:gridCol w:w="2633"/>
        <w:gridCol w:w="1478"/>
        <w:gridCol w:w="249"/>
        <w:gridCol w:w="2490"/>
        <w:gridCol w:w="1337"/>
      </w:tblGrid>
      <w:tr w:rsidR="00CC7F0E" w:rsidRPr="00CA009E" w14:paraId="7DDC051D" w14:textId="77777777" w:rsidTr="00DB31F3">
        <w:trPr>
          <w:trHeight w:val="345"/>
        </w:trPr>
        <w:tc>
          <w:tcPr>
            <w:tcW w:w="411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890688D" w14:textId="77777777" w:rsidR="00CC7F0E" w:rsidRPr="00CA009E" w:rsidRDefault="00CC7F0E" w:rsidP="006B4416">
            <w:pPr>
              <w:suppressAutoHyphens w:val="0"/>
              <w:jc w:val="center"/>
              <w:rPr>
                <w:rFonts w:ascii="Cambria" w:hAnsi="Cambria" w:cs="Calibri"/>
                <w:color w:val="000000"/>
                <w:sz w:val="21"/>
                <w:szCs w:val="21"/>
                <w:lang w:eastAsia="en-US"/>
              </w:rPr>
            </w:pPr>
            <w:r w:rsidRPr="00CA009E">
              <w:rPr>
                <w:rFonts w:ascii="Cambria" w:hAnsi="Cambria" w:cs="Calibri"/>
                <w:color w:val="000000"/>
                <w:sz w:val="21"/>
                <w:szCs w:val="21"/>
                <w:lang w:eastAsia="en-US"/>
              </w:rPr>
              <w:t>Część I</w:t>
            </w:r>
          </w:p>
        </w:tc>
        <w:tc>
          <w:tcPr>
            <w:tcW w:w="249" w:type="dxa"/>
            <w:tcBorders>
              <w:left w:val="single" w:sz="4" w:space="0" w:color="auto"/>
              <w:right w:val="single" w:sz="4" w:space="0" w:color="auto"/>
            </w:tcBorders>
          </w:tcPr>
          <w:p w14:paraId="1AD1E6B3" w14:textId="77777777" w:rsidR="00CC7F0E" w:rsidRPr="00CA009E" w:rsidRDefault="00CC7F0E" w:rsidP="006B4416">
            <w:pPr>
              <w:suppressAutoHyphens w:val="0"/>
              <w:jc w:val="center"/>
              <w:rPr>
                <w:rFonts w:ascii="Cambria" w:hAnsi="Cambria" w:cs="Calibri"/>
                <w:color w:val="000000"/>
                <w:sz w:val="21"/>
                <w:szCs w:val="21"/>
                <w:lang w:eastAsia="en-US"/>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7707B5F2" w14:textId="1A8FD458" w:rsidR="00CC7F0E" w:rsidRPr="00CA009E" w:rsidRDefault="00CC7F0E" w:rsidP="006B4416">
            <w:pPr>
              <w:suppressAutoHyphens w:val="0"/>
              <w:jc w:val="center"/>
              <w:rPr>
                <w:rFonts w:ascii="Cambria" w:hAnsi="Cambria" w:cs="Calibri"/>
                <w:color w:val="000000"/>
                <w:sz w:val="21"/>
                <w:szCs w:val="21"/>
                <w:lang w:eastAsia="en-US"/>
              </w:rPr>
            </w:pPr>
            <w:r w:rsidRPr="00CA009E">
              <w:rPr>
                <w:rFonts w:ascii="Cambria" w:hAnsi="Cambria" w:cs="Calibri"/>
                <w:color w:val="000000"/>
                <w:sz w:val="21"/>
                <w:szCs w:val="21"/>
                <w:lang w:eastAsia="en-US"/>
              </w:rPr>
              <w:t>Część II</w:t>
            </w:r>
          </w:p>
        </w:tc>
      </w:tr>
      <w:tr w:rsidR="00CC7F0E" w:rsidRPr="00CA009E" w14:paraId="06692B1D" w14:textId="77777777" w:rsidTr="00DB31F3">
        <w:trPr>
          <w:trHeight w:val="1134"/>
        </w:trPr>
        <w:tc>
          <w:tcPr>
            <w:tcW w:w="263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F1BCD68" w14:textId="77777777" w:rsidR="00964FA6" w:rsidRDefault="00CC7F0E" w:rsidP="00E6345D">
            <w:pPr>
              <w:suppressAutoHyphens w:val="0"/>
              <w:contextualSpacing/>
              <w:jc w:val="center"/>
              <w:rPr>
                <w:rFonts w:ascii="Cambria" w:hAnsi="Cambria" w:cs="Calibri"/>
                <w:color w:val="000000"/>
                <w:sz w:val="21"/>
                <w:szCs w:val="21"/>
                <w:lang w:eastAsia="en-US"/>
              </w:rPr>
            </w:pPr>
            <w:r>
              <w:rPr>
                <w:rFonts w:ascii="Cambria" w:hAnsi="Cambria" w:cs="Calibri"/>
                <w:color w:val="000000"/>
                <w:sz w:val="21"/>
                <w:szCs w:val="21"/>
                <w:lang w:eastAsia="en-US"/>
              </w:rPr>
              <w:t>Kod odpadów według R</w:t>
            </w:r>
            <w:r w:rsidRPr="00CA009E">
              <w:rPr>
                <w:rFonts w:ascii="Cambria" w:hAnsi="Cambria" w:cs="Calibri"/>
                <w:color w:val="000000"/>
                <w:sz w:val="21"/>
                <w:szCs w:val="21"/>
                <w:lang w:eastAsia="en-US"/>
              </w:rPr>
              <w:t xml:space="preserve">ozporządzenia Ministra Klimatu z dnia </w:t>
            </w:r>
          </w:p>
          <w:p w14:paraId="7CBD21A4" w14:textId="48A3EE77" w:rsidR="00CC7F0E" w:rsidRPr="00CA009E" w:rsidRDefault="00CC7F0E" w:rsidP="00E6345D">
            <w:pPr>
              <w:suppressAutoHyphens w:val="0"/>
              <w:contextualSpacing/>
              <w:jc w:val="center"/>
              <w:rPr>
                <w:rFonts w:ascii="Cambria" w:hAnsi="Cambria" w:cs="Calibri"/>
                <w:color w:val="000000"/>
                <w:sz w:val="21"/>
                <w:szCs w:val="21"/>
                <w:lang w:eastAsia="en-US"/>
              </w:rPr>
            </w:pPr>
            <w:r w:rsidRPr="00CA009E">
              <w:rPr>
                <w:rFonts w:ascii="Cambria" w:hAnsi="Cambria" w:cs="Calibri"/>
                <w:color w:val="000000"/>
                <w:sz w:val="21"/>
                <w:szCs w:val="21"/>
                <w:lang w:eastAsia="en-US"/>
              </w:rPr>
              <w:t>2 stycznia 2020 r. w sprawie katalogu odpadów</w:t>
            </w:r>
          </w:p>
        </w:tc>
        <w:tc>
          <w:tcPr>
            <w:tcW w:w="147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EC0975F" w14:textId="77777777" w:rsidR="00CC7F0E" w:rsidRPr="00CA009E" w:rsidRDefault="00CC7F0E" w:rsidP="00DB31F3">
            <w:pPr>
              <w:suppressAutoHyphens w:val="0"/>
              <w:ind w:left="-9" w:right="-70"/>
              <w:contextualSpacing/>
              <w:jc w:val="center"/>
              <w:rPr>
                <w:rFonts w:ascii="Cambria" w:hAnsi="Cambria" w:cs="Calibri"/>
                <w:color w:val="000000"/>
                <w:sz w:val="21"/>
                <w:szCs w:val="21"/>
                <w:lang w:eastAsia="en-US"/>
              </w:rPr>
            </w:pPr>
            <w:r w:rsidRPr="00CA009E">
              <w:rPr>
                <w:rFonts w:ascii="Cambria" w:hAnsi="Cambria" w:cs="Calibri"/>
                <w:color w:val="000000"/>
                <w:sz w:val="21"/>
                <w:szCs w:val="21"/>
                <w:lang w:eastAsia="en-US"/>
              </w:rPr>
              <w:t>szacunkowa ilość odpadów w Mg</w:t>
            </w:r>
          </w:p>
        </w:tc>
        <w:tc>
          <w:tcPr>
            <w:tcW w:w="249" w:type="dxa"/>
            <w:tcBorders>
              <w:left w:val="single" w:sz="4" w:space="0" w:color="auto"/>
              <w:right w:val="single" w:sz="4" w:space="0" w:color="auto"/>
            </w:tcBorders>
          </w:tcPr>
          <w:p w14:paraId="75D04C79" w14:textId="77777777" w:rsidR="00CC7F0E" w:rsidRDefault="00CC7F0E" w:rsidP="00E6345D">
            <w:pPr>
              <w:suppressAutoHyphens w:val="0"/>
              <w:contextualSpacing/>
              <w:jc w:val="center"/>
              <w:rPr>
                <w:rFonts w:ascii="Cambria" w:hAnsi="Cambria" w:cs="Calibri"/>
                <w:color w:val="000000"/>
                <w:sz w:val="21"/>
                <w:szCs w:val="21"/>
                <w:lang w:eastAsia="en-US"/>
              </w:rPr>
            </w:pPr>
          </w:p>
        </w:tc>
        <w:tc>
          <w:tcPr>
            <w:tcW w:w="2490" w:type="dxa"/>
            <w:tcBorders>
              <w:top w:val="single" w:sz="4" w:space="0" w:color="auto"/>
              <w:left w:val="single" w:sz="4" w:space="0" w:color="auto"/>
              <w:bottom w:val="single" w:sz="4" w:space="0" w:color="auto"/>
              <w:right w:val="single" w:sz="4" w:space="0" w:color="auto"/>
            </w:tcBorders>
            <w:vAlign w:val="center"/>
          </w:tcPr>
          <w:p w14:paraId="7FC65BB0" w14:textId="77777777" w:rsidR="00964FA6" w:rsidRDefault="00CC7F0E" w:rsidP="00E6345D">
            <w:pPr>
              <w:suppressAutoHyphens w:val="0"/>
              <w:contextualSpacing/>
              <w:jc w:val="center"/>
              <w:rPr>
                <w:rFonts w:ascii="Cambria" w:hAnsi="Cambria" w:cs="Calibri"/>
                <w:color w:val="000000"/>
                <w:sz w:val="21"/>
                <w:szCs w:val="21"/>
                <w:lang w:eastAsia="en-US"/>
              </w:rPr>
            </w:pPr>
            <w:r>
              <w:rPr>
                <w:rFonts w:ascii="Cambria" w:hAnsi="Cambria" w:cs="Calibri"/>
                <w:color w:val="000000"/>
                <w:sz w:val="21"/>
                <w:szCs w:val="21"/>
                <w:lang w:eastAsia="en-US"/>
              </w:rPr>
              <w:t>Kod odpadów według R</w:t>
            </w:r>
            <w:r w:rsidRPr="00CA009E">
              <w:rPr>
                <w:rFonts w:ascii="Cambria" w:hAnsi="Cambria" w:cs="Calibri"/>
                <w:color w:val="000000"/>
                <w:sz w:val="21"/>
                <w:szCs w:val="21"/>
                <w:lang w:eastAsia="en-US"/>
              </w:rPr>
              <w:t xml:space="preserve">ozporządzenia Ministra Klimatu z dnia </w:t>
            </w:r>
          </w:p>
          <w:p w14:paraId="3D7C0F06" w14:textId="77B86D57" w:rsidR="00CC7F0E" w:rsidRPr="00CA009E" w:rsidRDefault="00CC7F0E" w:rsidP="00E6345D">
            <w:pPr>
              <w:suppressAutoHyphens w:val="0"/>
              <w:contextualSpacing/>
              <w:jc w:val="center"/>
              <w:rPr>
                <w:rFonts w:ascii="Cambria" w:hAnsi="Cambria" w:cs="Calibri"/>
                <w:color w:val="000000"/>
                <w:sz w:val="21"/>
                <w:szCs w:val="21"/>
                <w:lang w:eastAsia="en-US"/>
              </w:rPr>
            </w:pPr>
            <w:r w:rsidRPr="00CA009E">
              <w:rPr>
                <w:rFonts w:ascii="Cambria" w:hAnsi="Cambria" w:cs="Calibri"/>
                <w:color w:val="000000"/>
                <w:sz w:val="21"/>
                <w:szCs w:val="21"/>
                <w:lang w:eastAsia="en-US"/>
              </w:rPr>
              <w:t>2 stycznia 2020 r. w sprawie katalogu odpadów</w:t>
            </w:r>
          </w:p>
        </w:tc>
        <w:tc>
          <w:tcPr>
            <w:tcW w:w="1337" w:type="dxa"/>
            <w:tcBorders>
              <w:top w:val="single" w:sz="4" w:space="0" w:color="auto"/>
              <w:left w:val="single" w:sz="4" w:space="0" w:color="auto"/>
              <w:bottom w:val="single" w:sz="4" w:space="0" w:color="auto"/>
              <w:right w:val="single" w:sz="4" w:space="0" w:color="auto"/>
            </w:tcBorders>
            <w:vAlign w:val="center"/>
          </w:tcPr>
          <w:p w14:paraId="5B59283A" w14:textId="77777777" w:rsidR="00CC7F0E" w:rsidRPr="00CA009E" w:rsidRDefault="00CC7F0E" w:rsidP="00E6345D">
            <w:pPr>
              <w:suppressAutoHyphens w:val="0"/>
              <w:contextualSpacing/>
              <w:jc w:val="center"/>
              <w:rPr>
                <w:rFonts w:ascii="Cambria" w:hAnsi="Cambria" w:cs="Calibri"/>
                <w:color w:val="000000"/>
                <w:sz w:val="21"/>
                <w:szCs w:val="21"/>
                <w:lang w:eastAsia="en-US"/>
              </w:rPr>
            </w:pPr>
            <w:r w:rsidRPr="00CA009E">
              <w:rPr>
                <w:rFonts w:ascii="Cambria" w:hAnsi="Cambria" w:cs="Calibri"/>
                <w:color w:val="000000"/>
                <w:sz w:val="21"/>
                <w:szCs w:val="21"/>
                <w:lang w:eastAsia="en-US"/>
              </w:rPr>
              <w:t>szacunkowa ilość odpadów w Mg</w:t>
            </w:r>
          </w:p>
        </w:tc>
      </w:tr>
      <w:tr w:rsidR="00CC7F0E" w:rsidRPr="00CA009E" w14:paraId="52E9FD7E" w14:textId="77777777" w:rsidTr="00DB31F3">
        <w:trPr>
          <w:trHeight w:hRule="exact" w:val="278"/>
        </w:trPr>
        <w:tc>
          <w:tcPr>
            <w:tcW w:w="263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0BA7BC8C" w14:textId="77777777" w:rsidR="00CC7F0E" w:rsidRPr="00CA009E" w:rsidRDefault="00CC7F0E" w:rsidP="006B4416">
            <w:pPr>
              <w:suppressAutoHyphens w:val="0"/>
              <w:jc w:val="center"/>
              <w:rPr>
                <w:rFonts w:ascii="Cambria" w:hAnsi="Cambria" w:cs="Calibri"/>
                <w:color w:val="000000"/>
                <w:sz w:val="21"/>
                <w:szCs w:val="21"/>
                <w:lang w:eastAsia="en-US"/>
              </w:rPr>
            </w:pPr>
            <w:r w:rsidRPr="00CA009E">
              <w:rPr>
                <w:rFonts w:ascii="Cambria" w:hAnsi="Cambria"/>
                <w:bCs/>
                <w:color w:val="000000"/>
                <w:sz w:val="21"/>
                <w:szCs w:val="21"/>
                <w:lang w:eastAsia="en-US"/>
              </w:rPr>
              <w:t>15 01 01</w:t>
            </w:r>
          </w:p>
        </w:tc>
        <w:tc>
          <w:tcPr>
            <w:tcW w:w="14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CF90580" w14:textId="77777777" w:rsidR="00CC7F0E" w:rsidRPr="00CA009E" w:rsidRDefault="00CC7F0E" w:rsidP="006B4416">
            <w:pPr>
              <w:suppressAutoHyphens w:val="0"/>
              <w:jc w:val="center"/>
              <w:rPr>
                <w:rFonts w:ascii="Cambria" w:hAnsi="Cambria" w:cs="Calibri"/>
                <w:color w:val="000000"/>
                <w:sz w:val="21"/>
                <w:szCs w:val="21"/>
                <w:lang w:eastAsia="en-US"/>
              </w:rPr>
            </w:pPr>
            <w:r w:rsidRPr="00CA009E">
              <w:rPr>
                <w:rFonts w:ascii="Cambria" w:hAnsi="Cambria"/>
                <w:bCs/>
                <w:color w:val="000000"/>
                <w:sz w:val="21"/>
                <w:szCs w:val="21"/>
                <w:lang w:eastAsia="en-US"/>
              </w:rPr>
              <w:t>8,00</w:t>
            </w:r>
          </w:p>
        </w:tc>
        <w:tc>
          <w:tcPr>
            <w:tcW w:w="249" w:type="dxa"/>
            <w:tcBorders>
              <w:left w:val="single" w:sz="4" w:space="0" w:color="auto"/>
              <w:right w:val="single" w:sz="4" w:space="0" w:color="auto"/>
            </w:tcBorders>
          </w:tcPr>
          <w:p w14:paraId="0EC8C29F" w14:textId="77777777" w:rsidR="00CC7F0E" w:rsidRPr="00CA009E" w:rsidRDefault="00CC7F0E" w:rsidP="006B4416">
            <w:pPr>
              <w:suppressAutoHyphens w:val="0"/>
              <w:jc w:val="center"/>
              <w:rPr>
                <w:rFonts w:ascii="Cambria" w:hAnsi="Cambria"/>
                <w:bCs/>
                <w:color w:val="000000"/>
                <w:sz w:val="21"/>
                <w:szCs w:val="21"/>
                <w:lang w:eastAsia="en-US"/>
              </w:rPr>
            </w:pPr>
          </w:p>
        </w:tc>
        <w:tc>
          <w:tcPr>
            <w:tcW w:w="2490" w:type="dxa"/>
            <w:tcBorders>
              <w:top w:val="single" w:sz="4" w:space="0" w:color="auto"/>
              <w:left w:val="single" w:sz="4" w:space="0" w:color="auto"/>
              <w:bottom w:val="single" w:sz="4" w:space="0" w:color="auto"/>
              <w:right w:val="single" w:sz="4" w:space="0" w:color="auto"/>
            </w:tcBorders>
          </w:tcPr>
          <w:p w14:paraId="3854D3A5" w14:textId="5312AECD" w:rsidR="00CC7F0E" w:rsidRPr="00CA009E" w:rsidRDefault="00CC7F0E" w:rsidP="006B4416">
            <w:pPr>
              <w:suppressAutoHyphens w:val="0"/>
              <w:jc w:val="center"/>
              <w:rPr>
                <w:rFonts w:ascii="Cambria" w:hAnsi="Cambria"/>
                <w:bCs/>
                <w:color w:val="000000"/>
                <w:sz w:val="21"/>
                <w:szCs w:val="21"/>
                <w:lang w:eastAsia="en-US"/>
              </w:rPr>
            </w:pPr>
            <w:r w:rsidRPr="00CA009E">
              <w:rPr>
                <w:rFonts w:ascii="Cambria" w:hAnsi="Cambria"/>
                <w:bCs/>
                <w:color w:val="000000"/>
                <w:sz w:val="21"/>
                <w:szCs w:val="21"/>
                <w:lang w:eastAsia="en-US"/>
              </w:rPr>
              <w:t>15 01 01</w:t>
            </w:r>
          </w:p>
        </w:tc>
        <w:tc>
          <w:tcPr>
            <w:tcW w:w="1337" w:type="dxa"/>
            <w:tcBorders>
              <w:top w:val="single" w:sz="4" w:space="0" w:color="auto"/>
              <w:left w:val="single" w:sz="4" w:space="0" w:color="auto"/>
              <w:bottom w:val="single" w:sz="4" w:space="0" w:color="auto"/>
              <w:right w:val="single" w:sz="4" w:space="0" w:color="auto"/>
            </w:tcBorders>
          </w:tcPr>
          <w:p w14:paraId="29483A1C" w14:textId="77777777" w:rsidR="00CC7F0E" w:rsidRPr="00CA009E" w:rsidRDefault="00CC7F0E" w:rsidP="006B4416">
            <w:pPr>
              <w:suppressAutoHyphens w:val="0"/>
              <w:jc w:val="center"/>
              <w:rPr>
                <w:rFonts w:ascii="Cambria" w:hAnsi="Cambria"/>
                <w:bCs/>
                <w:color w:val="000000"/>
                <w:sz w:val="21"/>
                <w:szCs w:val="21"/>
                <w:lang w:eastAsia="en-US"/>
              </w:rPr>
            </w:pPr>
            <w:r w:rsidRPr="00CA009E">
              <w:rPr>
                <w:rFonts w:ascii="Cambria" w:hAnsi="Cambria"/>
                <w:bCs/>
                <w:color w:val="000000"/>
                <w:sz w:val="21"/>
                <w:szCs w:val="21"/>
                <w:lang w:eastAsia="en-US"/>
              </w:rPr>
              <w:t>255,62</w:t>
            </w:r>
          </w:p>
        </w:tc>
      </w:tr>
      <w:tr w:rsidR="00CC7F0E" w:rsidRPr="00CA009E" w14:paraId="6816EE46" w14:textId="77777777" w:rsidTr="00DB31F3">
        <w:trPr>
          <w:trHeight w:hRule="exact" w:val="278"/>
        </w:trPr>
        <w:tc>
          <w:tcPr>
            <w:tcW w:w="263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5AEA2E3" w14:textId="77777777" w:rsidR="00CC7F0E" w:rsidRPr="00CA009E" w:rsidRDefault="00CC7F0E" w:rsidP="006B4416">
            <w:pPr>
              <w:suppressAutoHyphens w:val="0"/>
              <w:jc w:val="center"/>
              <w:rPr>
                <w:rFonts w:ascii="Cambria" w:hAnsi="Cambria" w:cs="Calibri"/>
                <w:color w:val="000000"/>
                <w:sz w:val="21"/>
                <w:szCs w:val="21"/>
                <w:lang w:eastAsia="en-US"/>
              </w:rPr>
            </w:pPr>
            <w:r w:rsidRPr="00CA009E">
              <w:rPr>
                <w:rFonts w:ascii="Cambria" w:hAnsi="Cambria"/>
                <w:bCs/>
                <w:color w:val="000000"/>
                <w:sz w:val="21"/>
                <w:szCs w:val="21"/>
                <w:lang w:eastAsia="en-US"/>
              </w:rPr>
              <w:t>15 01 02</w:t>
            </w:r>
          </w:p>
        </w:tc>
        <w:tc>
          <w:tcPr>
            <w:tcW w:w="14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7ABCFAE" w14:textId="3E26AF97" w:rsidR="00CC7F0E" w:rsidRPr="00CA009E" w:rsidRDefault="00CC7F0E" w:rsidP="006B4416">
            <w:pPr>
              <w:suppressAutoHyphens w:val="0"/>
              <w:jc w:val="center"/>
              <w:rPr>
                <w:rFonts w:ascii="Cambria" w:hAnsi="Cambria" w:cs="Calibri"/>
                <w:color w:val="000000"/>
                <w:sz w:val="21"/>
                <w:szCs w:val="21"/>
                <w:lang w:eastAsia="en-US"/>
              </w:rPr>
            </w:pPr>
            <w:r>
              <w:rPr>
                <w:rFonts w:ascii="Cambria" w:hAnsi="Cambria"/>
                <w:bCs/>
                <w:color w:val="000000"/>
                <w:sz w:val="21"/>
                <w:szCs w:val="21"/>
                <w:lang w:eastAsia="en-US"/>
              </w:rPr>
              <w:t>2,00</w:t>
            </w:r>
          </w:p>
        </w:tc>
        <w:tc>
          <w:tcPr>
            <w:tcW w:w="249" w:type="dxa"/>
            <w:tcBorders>
              <w:left w:val="single" w:sz="4" w:space="0" w:color="auto"/>
              <w:right w:val="single" w:sz="4" w:space="0" w:color="auto"/>
            </w:tcBorders>
          </w:tcPr>
          <w:p w14:paraId="742573FE" w14:textId="77777777" w:rsidR="00CC7F0E" w:rsidRPr="00CA009E" w:rsidRDefault="00CC7F0E" w:rsidP="006B4416">
            <w:pPr>
              <w:suppressAutoHyphens w:val="0"/>
              <w:jc w:val="center"/>
              <w:rPr>
                <w:rFonts w:ascii="Cambria" w:hAnsi="Cambria"/>
                <w:bCs/>
                <w:color w:val="000000"/>
                <w:sz w:val="21"/>
                <w:szCs w:val="21"/>
                <w:lang w:eastAsia="en-US"/>
              </w:rPr>
            </w:pPr>
          </w:p>
        </w:tc>
        <w:tc>
          <w:tcPr>
            <w:tcW w:w="2490" w:type="dxa"/>
            <w:tcBorders>
              <w:top w:val="single" w:sz="4" w:space="0" w:color="auto"/>
              <w:left w:val="single" w:sz="4" w:space="0" w:color="auto"/>
              <w:bottom w:val="single" w:sz="4" w:space="0" w:color="auto"/>
              <w:right w:val="single" w:sz="4" w:space="0" w:color="auto"/>
            </w:tcBorders>
          </w:tcPr>
          <w:p w14:paraId="254B31BC" w14:textId="46DF0090" w:rsidR="00CC7F0E" w:rsidRPr="00CA009E" w:rsidRDefault="00CC7F0E" w:rsidP="006B4416">
            <w:pPr>
              <w:suppressAutoHyphens w:val="0"/>
              <w:jc w:val="center"/>
              <w:rPr>
                <w:rFonts w:ascii="Cambria" w:hAnsi="Cambria"/>
                <w:bCs/>
                <w:color w:val="000000"/>
                <w:sz w:val="21"/>
                <w:szCs w:val="21"/>
                <w:lang w:eastAsia="en-US"/>
              </w:rPr>
            </w:pPr>
            <w:r w:rsidRPr="00CA009E">
              <w:rPr>
                <w:rFonts w:ascii="Cambria" w:hAnsi="Cambria"/>
                <w:bCs/>
                <w:color w:val="000000"/>
                <w:sz w:val="21"/>
                <w:szCs w:val="21"/>
                <w:lang w:eastAsia="en-US"/>
              </w:rPr>
              <w:t>15 01 06</w:t>
            </w:r>
          </w:p>
        </w:tc>
        <w:tc>
          <w:tcPr>
            <w:tcW w:w="1337" w:type="dxa"/>
            <w:tcBorders>
              <w:top w:val="single" w:sz="4" w:space="0" w:color="auto"/>
              <w:left w:val="single" w:sz="4" w:space="0" w:color="auto"/>
              <w:bottom w:val="single" w:sz="4" w:space="0" w:color="auto"/>
              <w:right w:val="single" w:sz="4" w:space="0" w:color="auto"/>
            </w:tcBorders>
          </w:tcPr>
          <w:p w14:paraId="50BFC5DF" w14:textId="77777777" w:rsidR="00CC7F0E" w:rsidRPr="00CA009E" w:rsidRDefault="00CC7F0E" w:rsidP="006B4416">
            <w:pPr>
              <w:suppressAutoHyphens w:val="0"/>
              <w:jc w:val="center"/>
              <w:rPr>
                <w:rFonts w:ascii="Cambria" w:hAnsi="Cambria"/>
                <w:bCs/>
                <w:color w:val="000000"/>
                <w:sz w:val="21"/>
                <w:szCs w:val="21"/>
                <w:lang w:eastAsia="en-US"/>
              </w:rPr>
            </w:pPr>
            <w:r w:rsidRPr="00CA009E">
              <w:rPr>
                <w:rFonts w:ascii="Cambria" w:hAnsi="Cambria"/>
                <w:bCs/>
                <w:color w:val="000000"/>
                <w:sz w:val="21"/>
                <w:szCs w:val="21"/>
                <w:lang w:eastAsia="en-US"/>
              </w:rPr>
              <w:t>330,40</w:t>
            </w:r>
          </w:p>
        </w:tc>
      </w:tr>
      <w:tr w:rsidR="00CC7F0E" w:rsidRPr="00CA009E" w14:paraId="65F13B53" w14:textId="77777777" w:rsidTr="00DB31F3">
        <w:trPr>
          <w:trHeight w:hRule="exact" w:val="278"/>
        </w:trPr>
        <w:tc>
          <w:tcPr>
            <w:tcW w:w="263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2BFF3B5" w14:textId="77777777" w:rsidR="00CC7F0E" w:rsidRPr="00CA009E" w:rsidRDefault="00CC7F0E" w:rsidP="006B4416">
            <w:pPr>
              <w:suppressAutoHyphens w:val="0"/>
              <w:jc w:val="center"/>
              <w:rPr>
                <w:rFonts w:ascii="Cambria" w:hAnsi="Cambria" w:cs="Calibri"/>
                <w:color w:val="000000"/>
                <w:sz w:val="21"/>
                <w:szCs w:val="21"/>
                <w:lang w:eastAsia="en-US"/>
              </w:rPr>
            </w:pPr>
            <w:r w:rsidRPr="00CA009E">
              <w:rPr>
                <w:rFonts w:ascii="Cambria" w:hAnsi="Cambria"/>
                <w:bCs/>
                <w:color w:val="000000"/>
                <w:sz w:val="21"/>
                <w:szCs w:val="21"/>
                <w:lang w:eastAsia="en-US"/>
              </w:rPr>
              <w:t>15 01 04</w:t>
            </w:r>
          </w:p>
        </w:tc>
        <w:tc>
          <w:tcPr>
            <w:tcW w:w="14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8F53F65" w14:textId="77777777" w:rsidR="00CC7F0E" w:rsidRPr="00CA009E" w:rsidRDefault="00CC7F0E" w:rsidP="006B4416">
            <w:pPr>
              <w:suppressAutoHyphens w:val="0"/>
              <w:jc w:val="center"/>
              <w:rPr>
                <w:rFonts w:ascii="Cambria" w:hAnsi="Cambria" w:cs="Calibri"/>
                <w:color w:val="000000"/>
                <w:sz w:val="21"/>
                <w:szCs w:val="21"/>
                <w:lang w:eastAsia="en-US"/>
              </w:rPr>
            </w:pPr>
            <w:r w:rsidRPr="00CA009E">
              <w:rPr>
                <w:rFonts w:ascii="Cambria" w:hAnsi="Cambria"/>
                <w:bCs/>
                <w:color w:val="000000"/>
                <w:sz w:val="21"/>
                <w:szCs w:val="21"/>
                <w:lang w:eastAsia="en-US"/>
              </w:rPr>
              <w:t>0,50</w:t>
            </w:r>
          </w:p>
        </w:tc>
        <w:tc>
          <w:tcPr>
            <w:tcW w:w="249" w:type="dxa"/>
            <w:tcBorders>
              <w:left w:val="single" w:sz="4" w:space="0" w:color="auto"/>
              <w:right w:val="single" w:sz="4" w:space="0" w:color="auto"/>
            </w:tcBorders>
          </w:tcPr>
          <w:p w14:paraId="351817F8" w14:textId="77777777" w:rsidR="00CC7F0E" w:rsidRPr="00CA009E" w:rsidRDefault="00CC7F0E" w:rsidP="006B4416">
            <w:pPr>
              <w:suppressAutoHyphens w:val="0"/>
              <w:jc w:val="center"/>
              <w:rPr>
                <w:rFonts w:ascii="Cambria" w:hAnsi="Cambria"/>
                <w:bCs/>
                <w:color w:val="000000"/>
                <w:sz w:val="21"/>
                <w:szCs w:val="21"/>
                <w:lang w:eastAsia="en-US"/>
              </w:rPr>
            </w:pPr>
          </w:p>
        </w:tc>
        <w:tc>
          <w:tcPr>
            <w:tcW w:w="2490" w:type="dxa"/>
            <w:tcBorders>
              <w:top w:val="single" w:sz="4" w:space="0" w:color="auto"/>
              <w:left w:val="single" w:sz="4" w:space="0" w:color="auto"/>
              <w:bottom w:val="single" w:sz="4" w:space="0" w:color="auto"/>
              <w:right w:val="single" w:sz="4" w:space="0" w:color="auto"/>
            </w:tcBorders>
          </w:tcPr>
          <w:p w14:paraId="638DDAF5" w14:textId="5BDFD5C0" w:rsidR="00CC7F0E" w:rsidRPr="00CA009E" w:rsidRDefault="00CC7F0E" w:rsidP="006B4416">
            <w:pPr>
              <w:suppressAutoHyphens w:val="0"/>
              <w:jc w:val="center"/>
              <w:rPr>
                <w:rFonts w:ascii="Cambria" w:hAnsi="Cambria"/>
                <w:bCs/>
                <w:color w:val="000000"/>
                <w:sz w:val="21"/>
                <w:szCs w:val="21"/>
                <w:lang w:eastAsia="en-US"/>
              </w:rPr>
            </w:pPr>
            <w:r w:rsidRPr="00CA009E">
              <w:rPr>
                <w:rFonts w:ascii="Cambria" w:hAnsi="Cambria"/>
                <w:bCs/>
                <w:color w:val="000000"/>
                <w:sz w:val="21"/>
                <w:szCs w:val="21"/>
                <w:lang w:eastAsia="en-US"/>
              </w:rPr>
              <w:t>15 01 07</w:t>
            </w:r>
          </w:p>
        </w:tc>
        <w:tc>
          <w:tcPr>
            <w:tcW w:w="1337" w:type="dxa"/>
            <w:tcBorders>
              <w:top w:val="single" w:sz="4" w:space="0" w:color="auto"/>
              <w:left w:val="single" w:sz="4" w:space="0" w:color="auto"/>
              <w:bottom w:val="single" w:sz="4" w:space="0" w:color="auto"/>
              <w:right w:val="single" w:sz="4" w:space="0" w:color="auto"/>
            </w:tcBorders>
          </w:tcPr>
          <w:p w14:paraId="5415DDF7" w14:textId="77777777" w:rsidR="00CC7F0E" w:rsidRPr="00CA009E" w:rsidRDefault="00CC7F0E" w:rsidP="006B4416">
            <w:pPr>
              <w:suppressAutoHyphens w:val="0"/>
              <w:jc w:val="center"/>
              <w:rPr>
                <w:rFonts w:ascii="Cambria" w:hAnsi="Cambria"/>
                <w:bCs/>
                <w:color w:val="000000"/>
                <w:sz w:val="21"/>
                <w:szCs w:val="21"/>
                <w:lang w:eastAsia="en-US"/>
              </w:rPr>
            </w:pPr>
            <w:r w:rsidRPr="00CA009E">
              <w:rPr>
                <w:rFonts w:ascii="Cambria" w:hAnsi="Cambria"/>
                <w:bCs/>
                <w:color w:val="000000"/>
                <w:sz w:val="21"/>
                <w:szCs w:val="21"/>
                <w:lang w:eastAsia="en-US"/>
              </w:rPr>
              <w:t>315,90</w:t>
            </w:r>
          </w:p>
        </w:tc>
      </w:tr>
      <w:tr w:rsidR="00CC7F0E" w:rsidRPr="00CA009E" w14:paraId="525F1B2F" w14:textId="77777777" w:rsidTr="00DB31F3">
        <w:trPr>
          <w:trHeight w:hRule="exact" w:val="278"/>
        </w:trPr>
        <w:tc>
          <w:tcPr>
            <w:tcW w:w="263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27DBCE3" w14:textId="77777777" w:rsidR="00CC7F0E" w:rsidRPr="00CA009E" w:rsidRDefault="00CC7F0E" w:rsidP="006B4416">
            <w:pPr>
              <w:suppressAutoHyphens w:val="0"/>
              <w:jc w:val="center"/>
              <w:rPr>
                <w:rFonts w:ascii="Cambria" w:hAnsi="Cambria" w:cs="Calibri"/>
                <w:color w:val="000000"/>
                <w:sz w:val="21"/>
                <w:szCs w:val="21"/>
                <w:lang w:eastAsia="en-US"/>
              </w:rPr>
            </w:pPr>
            <w:r w:rsidRPr="00CA009E">
              <w:rPr>
                <w:rFonts w:ascii="Cambria" w:hAnsi="Cambria"/>
                <w:bCs/>
                <w:color w:val="000000"/>
                <w:sz w:val="21"/>
                <w:szCs w:val="21"/>
                <w:lang w:eastAsia="en-US"/>
              </w:rPr>
              <w:t>15 01 06</w:t>
            </w:r>
          </w:p>
        </w:tc>
        <w:tc>
          <w:tcPr>
            <w:tcW w:w="14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CC43338" w14:textId="77777777" w:rsidR="00CC7F0E" w:rsidRPr="00CA009E" w:rsidRDefault="00CC7F0E" w:rsidP="006B4416">
            <w:pPr>
              <w:suppressAutoHyphens w:val="0"/>
              <w:jc w:val="center"/>
              <w:rPr>
                <w:rFonts w:ascii="Cambria" w:hAnsi="Cambria" w:cs="Calibri"/>
                <w:color w:val="000000"/>
                <w:sz w:val="21"/>
                <w:szCs w:val="21"/>
                <w:lang w:eastAsia="en-US"/>
              </w:rPr>
            </w:pPr>
            <w:r w:rsidRPr="00CA009E">
              <w:rPr>
                <w:rFonts w:ascii="Cambria" w:hAnsi="Cambria"/>
                <w:bCs/>
                <w:color w:val="000000"/>
                <w:sz w:val="21"/>
                <w:szCs w:val="21"/>
                <w:lang w:eastAsia="en-US"/>
              </w:rPr>
              <w:t>1,00</w:t>
            </w:r>
          </w:p>
        </w:tc>
        <w:tc>
          <w:tcPr>
            <w:tcW w:w="249" w:type="dxa"/>
            <w:tcBorders>
              <w:left w:val="single" w:sz="4" w:space="0" w:color="auto"/>
              <w:right w:val="single" w:sz="4" w:space="0" w:color="auto"/>
            </w:tcBorders>
          </w:tcPr>
          <w:p w14:paraId="07968C53" w14:textId="77777777" w:rsidR="00CC7F0E" w:rsidRPr="00CA009E" w:rsidRDefault="00CC7F0E" w:rsidP="006B4416">
            <w:pPr>
              <w:suppressAutoHyphens w:val="0"/>
              <w:jc w:val="center"/>
              <w:rPr>
                <w:rFonts w:ascii="Cambria" w:hAnsi="Cambria"/>
                <w:bCs/>
                <w:color w:val="000000"/>
                <w:sz w:val="21"/>
                <w:szCs w:val="21"/>
                <w:lang w:eastAsia="en-US"/>
              </w:rPr>
            </w:pPr>
          </w:p>
        </w:tc>
        <w:tc>
          <w:tcPr>
            <w:tcW w:w="2490" w:type="dxa"/>
            <w:tcBorders>
              <w:top w:val="single" w:sz="4" w:space="0" w:color="auto"/>
              <w:left w:val="single" w:sz="4" w:space="0" w:color="auto"/>
              <w:bottom w:val="single" w:sz="4" w:space="0" w:color="auto"/>
              <w:right w:val="single" w:sz="4" w:space="0" w:color="auto"/>
            </w:tcBorders>
          </w:tcPr>
          <w:p w14:paraId="6DEDD4C4" w14:textId="785C4A2D" w:rsidR="00CC7F0E" w:rsidRPr="00CA009E" w:rsidRDefault="00CC7F0E" w:rsidP="006B4416">
            <w:pPr>
              <w:suppressAutoHyphens w:val="0"/>
              <w:jc w:val="center"/>
              <w:rPr>
                <w:rFonts w:ascii="Cambria" w:hAnsi="Cambria"/>
                <w:bCs/>
                <w:color w:val="000000"/>
                <w:sz w:val="21"/>
                <w:szCs w:val="21"/>
                <w:lang w:eastAsia="en-US"/>
              </w:rPr>
            </w:pPr>
            <w:r w:rsidRPr="00CA009E">
              <w:rPr>
                <w:rFonts w:ascii="Cambria" w:hAnsi="Cambria"/>
                <w:bCs/>
                <w:color w:val="000000"/>
                <w:sz w:val="21"/>
                <w:szCs w:val="21"/>
                <w:lang w:eastAsia="en-US"/>
              </w:rPr>
              <w:t>20 01 32</w:t>
            </w:r>
          </w:p>
        </w:tc>
        <w:tc>
          <w:tcPr>
            <w:tcW w:w="1337" w:type="dxa"/>
            <w:tcBorders>
              <w:top w:val="single" w:sz="4" w:space="0" w:color="auto"/>
              <w:left w:val="single" w:sz="4" w:space="0" w:color="auto"/>
              <w:bottom w:val="single" w:sz="4" w:space="0" w:color="auto"/>
              <w:right w:val="single" w:sz="4" w:space="0" w:color="auto"/>
            </w:tcBorders>
          </w:tcPr>
          <w:p w14:paraId="580852D8" w14:textId="77777777" w:rsidR="00CC7F0E" w:rsidRPr="00CA009E" w:rsidRDefault="00CC7F0E" w:rsidP="006B4416">
            <w:pPr>
              <w:suppressAutoHyphens w:val="0"/>
              <w:jc w:val="center"/>
              <w:rPr>
                <w:rFonts w:ascii="Cambria" w:hAnsi="Cambria"/>
                <w:bCs/>
                <w:color w:val="000000"/>
                <w:sz w:val="21"/>
                <w:szCs w:val="21"/>
                <w:lang w:eastAsia="en-US"/>
              </w:rPr>
            </w:pPr>
            <w:r w:rsidRPr="00CA009E">
              <w:rPr>
                <w:rFonts w:ascii="Cambria" w:hAnsi="Cambria"/>
                <w:bCs/>
                <w:color w:val="000000"/>
                <w:sz w:val="21"/>
                <w:szCs w:val="21"/>
                <w:lang w:eastAsia="en-US"/>
              </w:rPr>
              <w:t>0,27</w:t>
            </w:r>
          </w:p>
        </w:tc>
      </w:tr>
      <w:tr w:rsidR="00CC7F0E" w:rsidRPr="00CA009E" w14:paraId="6A53E114" w14:textId="77777777" w:rsidTr="00DB31F3">
        <w:trPr>
          <w:trHeight w:hRule="exact" w:val="278"/>
        </w:trPr>
        <w:tc>
          <w:tcPr>
            <w:tcW w:w="263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5A2B770" w14:textId="77777777" w:rsidR="00CC7F0E" w:rsidRPr="00CA009E" w:rsidRDefault="00CC7F0E" w:rsidP="006B4416">
            <w:pPr>
              <w:suppressAutoHyphens w:val="0"/>
              <w:jc w:val="center"/>
              <w:rPr>
                <w:rFonts w:ascii="Cambria" w:hAnsi="Cambria" w:cs="Calibri"/>
                <w:color w:val="000000"/>
                <w:sz w:val="21"/>
                <w:szCs w:val="21"/>
                <w:lang w:eastAsia="en-US"/>
              </w:rPr>
            </w:pPr>
            <w:r w:rsidRPr="00CA009E">
              <w:rPr>
                <w:rFonts w:ascii="Cambria" w:hAnsi="Cambria"/>
                <w:bCs/>
                <w:color w:val="000000"/>
                <w:sz w:val="21"/>
                <w:szCs w:val="21"/>
                <w:lang w:eastAsia="en-US"/>
              </w:rPr>
              <w:t>15 01 07</w:t>
            </w:r>
          </w:p>
        </w:tc>
        <w:tc>
          <w:tcPr>
            <w:tcW w:w="14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E640399" w14:textId="77777777" w:rsidR="00CC7F0E" w:rsidRPr="00CA009E" w:rsidRDefault="00CC7F0E" w:rsidP="006B4416">
            <w:pPr>
              <w:suppressAutoHyphens w:val="0"/>
              <w:jc w:val="center"/>
              <w:rPr>
                <w:rFonts w:ascii="Cambria" w:hAnsi="Cambria" w:cs="Calibri"/>
                <w:color w:val="000000"/>
                <w:sz w:val="21"/>
                <w:szCs w:val="21"/>
                <w:lang w:eastAsia="en-US"/>
              </w:rPr>
            </w:pPr>
            <w:r w:rsidRPr="00CA009E">
              <w:rPr>
                <w:rFonts w:ascii="Cambria" w:hAnsi="Cambria"/>
                <w:bCs/>
                <w:color w:val="000000"/>
                <w:sz w:val="21"/>
                <w:szCs w:val="21"/>
                <w:lang w:eastAsia="en-US"/>
              </w:rPr>
              <w:t>2,00</w:t>
            </w:r>
          </w:p>
        </w:tc>
        <w:tc>
          <w:tcPr>
            <w:tcW w:w="249" w:type="dxa"/>
            <w:tcBorders>
              <w:left w:val="single" w:sz="4" w:space="0" w:color="auto"/>
              <w:right w:val="single" w:sz="4" w:space="0" w:color="auto"/>
            </w:tcBorders>
          </w:tcPr>
          <w:p w14:paraId="3B92E5F9" w14:textId="77777777" w:rsidR="00CC7F0E" w:rsidRPr="00CA009E" w:rsidRDefault="00CC7F0E" w:rsidP="006B4416">
            <w:pPr>
              <w:suppressAutoHyphens w:val="0"/>
              <w:jc w:val="center"/>
              <w:rPr>
                <w:rFonts w:ascii="Cambria" w:hAnsi="Cambria"/>
                <w:bCs/>
                <w:color w:val="000000"/>
                <w:sz w:val="21"/>
                <w:szCs w:val="21"/>
                <w:lang w:eastAsia="en-US"/>
              </w:rPr>
            </w:pPr>
          </w:p>
        </w:tc>
        <w:tc>
          <w:tcPr>
            <w:tcW w:w="2490" w:type="dxa"/>
            <w:tcBorders>
              <w:top w:val="single" w:sz="4" w:space="0" w:color="auto"/>
              <w:left w:val="single" w:sz="4" w:space="0" w:color="auto"/>
              <w:bottom w:val="single" w:sz="4" w:space="0" w:color="auto"/>
              <w:right w:val="single" w:sz="4" w:space="0" w:color="auto"/>
            </w:tcBorders>
          </w:tcPr>
          <w:p w14:paraId="0DEB0277" w14:textId="3591F5E3" w:rsidR="00CC7F0E" w:rsidRPr="00CA009E" w:rsidRDefault="00CC7F0E" w:rsidP="006B4416">
            <w:pPr>
              <w:suppressAutoHyphens w:val="0"/>
              <w:jc w:val="center"/>
              <w:rPr>
                <w:rFonts w:ascii="Cambria" w:hAnsi="Cambria"/>
                <w:bCs/>
                <w:color w:val="000000"/>
                <w:sz w:val="21"/>
                <w:szCs w:val="21"/>
                <w:lang w:eastAsia="en-US"/>
              </w:rPr>
            </w:pPr>
            <w:r w:rsidRPr="00CA009E">
              <w:rPr>
                <w:rFonts w:ascii="Cambria" w:hAnsi="Cambria"/>
                <w:bCs/>
                <w:color w:val="000000"/>
                <w:sz w:val="21"/>
                <w:szCs w:val="21"/>
                <w:lang w:eastAsia="en-US"/>
              </w:rPr>
              <w:t>20 02 01</w:t>
            </w:r>
          </w:p>
        </w:tc>
        <w:tc>
          <w:tcPr>
            <w:tcW w:w="1337" w:type="dxa"/>
            <w:tcBorders>
              <w:top w:val="single" w:sz="4" w:space="0" w:color="auto"/>
              <w:left w:val="single" w:sz="4" w:space="0" w:color="auto"/>
              <w:bottom w:val="single" w:sz="4" w:space="0" w:color="auto"/>
              <w:right w:val="single" w:sz="4" w:space="0" w:color="auto"/>
            </w:tcBorders>
          </w:tcPr>
          <w:p w14:paraId="0BCA48B4" w14:textId="77777777" w:rsidR="00CC7F0E" w:rsidRPr="00CA009E" w:rsidRDefault="00CC7F0E" w:rsidP="006B4416">
            <w:pPr>
              <w:suppressAutoHyphens w:val="0"/>
              <w:jc w:val="center"/>
              <w:rPr>
                <w:rFonts w:ascii="Cambria" w:hAnsi="Cambria"/>
                <w:bCs/>
                <w:color w:val="000000"/>
                <w:sz w:val="21"/>
                <w:szCs w:val="21"/>
                <w:lang w:eastAsia="en-US"/>
              </w:rPr>
            </w:pPr>
            <w:r w:rsidRPr="00CA009E">
              <w:rPr>
                <w:rFonts w:ascii="Cambria" w:hAnsi="Cambria"/>
                <w:bCs/>
                <w:color w:val="000000"/>
                <w:sz w:val="21"/>
                <w:szCs w:val="21"/>
                <w:lang w:eastAsia="en-US"/>
              </w:rPr>
              <w:t>559,30</w:t>
            </w:r>
          </w:p>
        </w:tc>
      </w:tr>
      <w:tr w:rsidR="00CC7F0E" w:rsidRPr="00CA009E" w14:paraId="034BA848" w14:textId="77777777" w:rsidTr="00DB31F3">
        <w:trPr>
          <w:trHeight w:hRule="exact" w:val="278"/>
        </w:trPr>
        <w:tc>
          <w:tcPr>
            <w:tcW w:w="263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EEEA53E" w14:textId="77777777" w:rsidR="00CC7F0E" w:rsidRPr="00CA009E" w:rsidRDefault="00CC7F0E" w:rsidP="006B4416">
            <w:pPr>
              <w:suppressAutoHyphens w:val="0"/>
              <w:jc w:val="center"/>
              <w:rPr>
                <w:rFonts w:ascii="Cambria" w:hAnsi="Cambria" w:cs="Calibri"/>
                <w:color w:val="000000"/>
                <w:sz w:val="21"/>
                <w:szCs w:val="21"/>
                <w:lang w:eastAsia="en-US"/>
              </w:rPr>
            </w:pPr>
            <w:r w:rsidRPr="00CA009E">
              <w:rPr>
                <w:rFonts w:ascii="Cambria" w:hAnsi="Cambria"/>
                <w:bCs/>
                <w:color w:val="000000"/>
                <w:sz w:val="21"/>
                <w:szCs w:val="21"/>
                <w:lang w:eastAsia="en-US"/>
              </w:rPr>
              <w:t>15 01 10*</w:t>
            </w:r>
          </w:p>
        </w:tc>
        <w:tc>
          <w:tcPr>
            <w:tcW w:w="14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446015C" w14:textId="77777777" w:rsidR="00CC7F0E" w:rsidRPr="00CA009E" w:rsidRDefault="00CC7F0E" w:rsidP="006B4416">
            <w:pPr>
              <w:suppressAutoHyphens w:val="0"/>
              <w:jc w:val="center"/>
              <w:rPr>
                <w:rFonts w:ascii="Cambria" w:hAnsi="Cambria" w:cs="Calibri"/>
                <w:color w:val="000000"/>
                <w:sz w:val="21"/>
                <w:szCs w:val="21"/>
                <w:lang w:eastAsia="en-US"/>
              </w:rPr>
            </w:pPr>
            <w:r w:rsidRPr="00CA009E">
              <w:rPr>
                <w:rFonts w:ascii="Cambria" w:hAnsi="Cambria"/>
                <w:bCs/>
                <w:color w:val="000000"/>
                <w:sz w:val="21"/>
                <w:szCs w:val="21"/>
                <w:lang w:eastAsia="en-US"/>
              </w:rPr>
              <w:t>1,00</w:t>
            </w:r>
          </w:p>
        </w:tc>
        <w:tc>
          <w:tcPr>
            <w:tcW w:w="249" w:type="dxa"/>
            <w:tcBorders>
              <w:left w:val="single" w:sz="4" w:space="0" w:color="auto"/>
              <w:right w:val="single" w:sz="4" w:space="0" w:color="auto"/>
            </w:tcBorders>
          </w:tcPr>
          <w:p w14:paraId="02AF4764" w14:textId="77777777" w:rsidR="00CC7F0E" w:rsidRPr="00CA009E" w:rsidRDefault="00CC7F0E" w:rsidP="006B4416">
            <w:pPr>
              <w:suppressAutoHyphens w:val="0"/>
              <w:jc w:val="center"/>
              <w:rPr>
                <w:rFonts w:ascii="Cambria" w:hAnsi="Cambria"/>
                <w:bCs/>
                <w:color w:val="000000"/>
                <w:sz w:val="21"/>
                <w:szCs w:val="21"/>
                <w:lang w:eastAsia="en-US"/>
              </w:rPr>
            </w:pPr>
          </w:p>
        </w:tc>
        <w:tc>
          <w:tcPr>
            <w:tcW w:w="2490" w:type="dxa"/>
            <w:tcBorders>
              <w:top w:val="single" w:sz="4" w:space="0" w:color="auto"/>
              <w:left w:val="single" w:sz="4" w:space="0" w:color="auto"/>
              <w:bottom w:val="single" w:sz="4" w:space="0" w:color="auto"/>
              <w:right w:val="single" w:sz="4" w:space="0" w:color="auto"/>
            </w:tcBorders>
          </w:tcPr>
          <w:p w14:paraId="5CAEE4FC" w14:textId="0D8D5980" w:rsidR="00CC7F0E" w:rsidRPr="00CA009E" w:rsidRDefault="00CC7F0E" w:rsidP="006B4416">
            <w:pPr>
              <w:suppressAutoHyphens w:val="0"/>
              <w:jc w:val="center"/>
              <w:rPr>
                <w:rFonts w:ascii="Cambria" w:hAnsi="Cambria"/>
                <w:bCs/>
                <w:color w:val="000000"/>
                <w:sz w:val="21"/>
                <w:szCs w:val="21"/>
                <w:lang w:eastAsia="en-US"/>
              </w:rPr>
            </w:pPr>
            <w:r w:rsidRPr="00CA009E">
              <w:rPr>
                <w:rFonts w:ascii="Cambria" w:hAnsi="Cambria"/>
                <w:bCs/>
                <w:color w:val="000000"/>
                <w:sz w:val="21"/>
                <w:szCs w:val="21"/>
                <w:lang w:eastAsia="en-US"/>
              </w:rPr>
              <w:t>20 03 01</w:t>
            </w:r>
          </w:p>
        </w:tc>
        <w:tc>
          <w:tcPr>
            <w:tcW w:w="1337" w:type="dxa"/>
            <w:tcBorders>
              <w:top w:val="single" w:sz="4" w:space="0" w:color="auto"/>
              <w:left w:val="single" w:sz="4" w:space="0" w:color="auto"/>
              <w:bottom w:val="single" w:sz="4" w:space="0" w:color="auto"/>
              <w:right w:val="single" w:sz="4" w:space="0" w:color="auto"/>
            </w:tcBorders>
          </w:tcPr>
          <w:p w14:paraId="3C938B16" w14:textId="77777777" w:rsidR="00CC7F0E" w:rsidRPr="00CA009E" w:rsidRDefault="00CC7F0E" w:rsidP="006B4416">
            <w:pPr>
              <w:suppressAutoHyphens w:val="0"/>
              <w:jc w:val="center"/>
              <w:rPr>
                <w:rFonts w:ascii="Cambria" w:hAnsi="Cambria"/>
                <w:bCs/>
                <w:color w:val="000000"/>
                <w:sz w:val="21"/>
                <w:szCs w:val="21"/>
                <w:lang w:eastAsia="en-US"/>
              </w:rPr>
            </w:pPr>
            <w:r w:rsidRPr="00CA009E">
              <w:rPr>
                <w:rFonts w:ascii="Cambria" w:hAnsi="Cambria"/>
                <w:bCs/>
                <w:color w:val="000000"/>
                <w:sz w:val="21"/>
                <w:szCs w:val="21"/>
                <w:lang w:eastAsia="en-US"/>
              </w:rPr>
              <w:t>3463,24</w:t>
            </w:r>
          </w:p>
        </w:tc>
      </w:tr>
      <w:tr w:rsidR="00CC7F0E" w:rsidRPr="00CA009E" w14:paraId="483D1B23" w14:textId="77777777" w:rsidTr="00DB31F3">
        <w:trPr>
          <w:trHeight w:hRule="exact" w:val="278"/>
        </w:trPr>
        <w:tc>
          <w:tcPr>
            <w:tcW w:w="263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08838B1B" w14:textId="3B8A4893" w:rsidR="00CC7F0E" w:rsidRPr="00CA009E" w:rsidRDefault="00CC7F0E" w:rsidP="006B4416">
            <w:pPr>
              <w:suppressAutoHyphens w:val="0"/>
              <w:jc w:val="center"/>
              <w:rPr>
                <w:rFonts w:ascii="Cambria" w:hAnsi="Cambria" w:cs="Calibri"/>
                <w:color w:val="000000"/>
                <w:sz w:val="21"/>
                <w:szCs w:val="21"/>
                <w:lang w:eastAsia="en-US"/>
              </w:rPr>
            </w:pPr>
            <w:r w:rsidRPr="00CA009E">
              <w:rPr>
                <w:rFonts w:ascii="Cambria" w:hAnsi="Cambria"/>
                <w:bCs/>
                <w:color w:val="000000"/>
                <w:sz w:val="21"/>
                <w:szCs w:val="21"/>
                <w:lang w:eastAsia="en-US"/>
              </w:rPr>
              <w:t>16 01 03</w:t>
            </w:r>
          </w:p>
        </w:tc>
        <w:tc>
          <w:tcPr>
            <w:tcW w:w="14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97C4016" w14:textId="33413CEE" w:rsidR="00CC7F0E" w:rsidRPr="00CA009E" w:rsidRDefault="00CC7F0E" w:rsidP="006B4416">
            <w:pPr>
              <w:suppressAutoHyphens w:val="0"/>
              <w:jc w:val="center"/>
              <w:rPr>
                <w:rFonts w:ascii="Cambria" w:hAnsi="Cambria" w:cs="Calibri"/>
                <w:color w:val="000000"/>
                <w:sz w:val="21"/>
                <w:szCs w:val="21"/>
                <w:lang w:eastAsia="en-US"/>
              </w:rPr>
            </w:pPr>
            <w:r>
              <w:rPr>
                <w:rFonts w:ascii="Cambria" w:hAnsi="Cambria"/>
                <w:bCs/>
                <w:color w:val="000000"/>
                <w:sz w:val="21"/>
                <w:szCs w:val="21"/>
                <w:lang w:eastAsia="en-US"/>
              </w:rPr>
              <w:t>16,00</w:t>
            </w:r>
          </w:p>
        </w:tc>
        <w:tc>
          <w:tcPr>
            <w:tcW w:w="249" w:type="dxa"/>
            <w:tcBorders>
              <w:left w:val="single" w:sz="4" w:space="0" w:color="auto"/>
              <w:right w:val="single" w:sz="4" w:space="0" w:color="auto"/>
            </w:tcBorders>
          </w:tcPr>
          <w:p w14:paraId="09BFDF39" w14:textId="77777777" w:rsidR="00CC7F0E" w:rsidRPr="00CA009E" w:rsidRDefault="00CC7F0E" w:rsidP="006B4416">
            <w:pPr>
              <w:suppressAutoHyphens w:val="0"/>
              <w:jc w:val="center"/>
              <w:rPr>
                <w:rFonts w:ascii="Cambria" w:hAnsi="Cambria"/>
                <w:bCs/>
                <w:color w:val="000000"/>
                <w:sz w:val="21"/>
                <w:szCs w:val="21"/>
                <w:lang w:eastAsia="en-US"/>
              </w:rPr>
            </w:pPr>
          </w:p>
        </w:tc>
        <w:tc>
          <w:tcPr>
            <w:tcW w:w="2490" w:type="dxa"/>
            <w:tcBorders>
              <w:top w:val="single" w:sz="4" w:space="0" w:color="auto"/>
              <w:left w:val="single" w:sz="4" w:space="0" w:color="auto"/>
              <w:bottom w:val="single" w:sz="4" w:space="0" w:color="auto"/>
              <w:right w:val="single" w:sz="4" w:space="0" w:color="auto"/>
            </w:tcBorders>
          </w:tcPr>
          <w:p w14:paraId="6EB35C14" w14:textId="19526A2C" w:rsidR="00CC7F0E" w:rsidRPr="00CA009E" w:rsidRDefault="00CC7F0E" w:rsidP="006B4416">
            <w:pPr>
              <w:suppressAutoHyphens w:val="0"/>
              <w:jc w:val="center"/>
              <w:rPr>
                <w:rFonts w:ascii="Cambria" w:hAnsi="Cambria"/>
                <w:bCs/>
                <w:color w:val="000000"/>
                <w:sz w:val="21"/>
                <w:szCs w:val="21"/>
                <w:lang w:eastAsia="en-US"/>
              </w:rPr>
            </w:pPr>
            <w:r w:rsidRPr="00CA009E">
              <w:rPr>
                <w:rFonts w:ascii="Cambria" w:hAnsi="Cambria"/>
                <w:bCs/>
                <w:color w:val="000000"/>
                <w:sz w:val="21"/>
                <w:szCs w:val="21"/>
                <w:lang w:eastAsia="en-US"/>
              </w:rPr>
              <w:t>20 03 07</w:t>
            </w:r>
          </w:p>
        </w:tc>
        <w:tc>
          <w:tcPr>
            <w:tcW w:w="1337" w:type="dxa"/>
            <w:tcBorders>
              <w:top w:val="single" w:sz="4" w:space="0" w:color="auto"/>
              <w:left w:val="single" w:sz="4" w:space="0" w:color="auto"/>
              <w:bottom w:val="single" w:sz="4" w:space="0" w:color="auto"/>
              <w:right w:val="single" w:sz="4" w:space="0" w:color="auto"/>
            </w:tcBorders>
          </w:tcPr>
          <w:p w14:paraId="71E062D9" w14:textId="77777777" w:rsidR="00CC7F0E" w:rsidRPr="00CA009E" w:rsidRDefault="00CC7F0E" w:rsidP="006B4416">
            <w:pPr>
              <w:suppressAutoHyphens w:val="0"/>
              <w:jc w:val="center"/>
              <w:rPr>
                <w:rFonts w:ascii="Cambria" w:hAnsi="Cambria"/>
                <w:bCs/>
                <w:color w:val="000000"/>
                <w:sz w:val="21"/>
                <w:szCs w:val="21"/>
                <w:lang w:eastAsia="en-US"/>
              </w:rPr>
            </w:pPr>
            <w:r w:rsidRPr="00CA009E">
              <w:rPr>
                <w:rFonts w:ascii="Cambria" w:hAnsi="Cambria"/>
                <w:bCs/>
                <w:color w:val="000000"/>
                <w:sz w:val="21"/>
                <w:szCs w:val="21"/>
                <w:lang w:eastAsia="en-US"/>
              </w:rPr>
              <w:t>110,26</w:t>
            </w:r>
          </w:p>
        </w:tc>
      </w:tr>
      <w:tr w:rsidR="00CC7F0E" w:rsidRPr="00CA009E" w14:paraId="10560C6D" w14:textId="77777777" w:rsidTr="00DB31F3">
        <w:trPr>
          <w:trHeight w:hRule="exact" w:val="278"/>
        </w:trPr>
        <w:tc>
          <w:tcPr>
            <w:tcW w:w="263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D773B67" w14:textId="77777777" w:rsidR="00CC7F0E" w:rsidRPr="00CA009E" w:rsidRDefault="00CC7F0E" w:rsidP="006B4416">
            <w:pPr>
              <w:suppressAutoHyphens w:val="0"/>
              <w:jc w:val="center"/>
              <w:rPr>
                <w:rFonts w:ascii="Cambria" w:hAnsi="Cambria" w:cs="Calibri"/>
                <w:color w:val="000000"/>
                <w:sz w:val="21"/>
                <w:szCs w:val="21"/>
                <w:lang w:eastAsia="en-US"/>
              </w:rPr>
            </w:pPr>
            <w:r w:rsidRPr="00CA009E">
              <w:rPr>
                <w:rFonts w:ascii="Cambria" w:hAnsi="Cambria"/>
                <w:bCs/>
                <w:color w:val="000000"/>
                <w:sz w:val="21"/>
                <w:szCs w:val="21"/>
                <w:lang w:eastAsia="en-US"/>
              </w:rPr>
              <w:t>17 01 07</w:t>
            </w:r>
          </w:p>
        </w:tc>
        <w:tc>
          <w:tcPr>
            <w:tcW w:w="14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22ECF09" w14:textId="77777777" w:rsidR="00CC7F0E" w:rsidRPr="00CA009E" w:rsidRDefault="00CC7F0E" w:rsidP="006B4416">
            <w:pPr>
              <w:suppressAutoHyphens w:val="0"/>
              <w:jc w:val="center"/>
              <w:rPr>
                <w:rFonts w:ascii="Cambria" w:hAnsi="Cambria" w:cs="Calibri"/>
                <w:color w:val="000000"/>
                <w:sz w:val="21"/>
                <w:szCs w:val="21"/>
                <w:lang w:eastAsia="en-US"/>
              </w:rPr>
            </w:pPr>
            <w:r w:rsidRPr="00CA009E">
              <w:rPr>
                <w:rFonts w:ascii="Cambria" w:hAnsi="Cambria"/>
                <w:bCs/>
                <w:color w:val="000000"/>
                <w:sz w:val="21"/>
                <w:szCs w:val="21"/>
                <w:lang w:eastAsia="en-US"/>
              </w:rPr>
              <w:t>15,00</w:t>
            </w:r>
          </w:p>
        </w:tc>
        <w:tc>
          <w:tcPr>
            <w:tcW w:w="249" w:type="dxa"/>
            <w:tcBorders>
              <w:left w:val="single" w:sz="4" w:space="0" w:color="auto"/>
            </w:tcBorders>
          </w:tcPr>
          <w:p w14:paraId="4BC97CE8" w14:textId="77777777" w:rsidR="00CC7F0E" w:rsidRPr="00CA009E" w:rsidRDefault="00CC7F0E" w:rsidP="006B4416">
            <w:pPr>
              <w:suppressAutoHyphens w:val="0"/>
              <w:jc w:val="center"/>
              <w:rPr>
                <w:rFonts w:ascii="Cambria" w:hAnsi="Cambria"/>
                <w:bCs/>
                <w:color w:val="000000"/>
                <w:sz w:val="21"/>
                <w:szCs w:val="21"/>
                <w:lang w:eastAsia="en-US"/>
              </w:rPr>
            </w:pPr>
          </w:p>
        </w:tc>
        <w:tc>
          <w:tcPr>
            <w:tcW w:w="2490" w:type="dxa"/>
            <w:tcBorders>
              <w:top w:val="single" w:sz="4" w:space="0" w:color="auto"/>
            </w:tcBorders>
          </w:tcPr>
          <w:p w14:paraId="38C96669" w14:textId="20E351E5" w:rsidR="00CC7F0E" w:rsidRPr="00CA009E" w:rsidRDefault="00CC7F0E" w:rsidP="006B4416">
            <w:pPr>
              <w:suppressAutoHyphens w:val="0"/>
              <w:jc w:val="center"/>
              <w:rPr>
                <w:rFonts w:ascii="Cambria" w:hAnsi="Cambria"/>
                <w:bCs/>
                <w:color w:val="000000"/>
                <w:sz w:val="21"/>
                <w:szCs w:val="21"/>
                <w:lang w:eastAsia="en-US"/>
              </w:rPr>
            </w:pPr>
          </w:p>
        </w:tc>
        <w:tc>
          <w:tcPr>
            <w:tcW w:w="1337" w:type="dxa"/>
            <w:tcBorders>
              <w:top w:val="single" w:sz="4" w:space="0" w:color="auto"/>
            </w:tcBorders>
          </w:tcPr>
          <w:p w14:paraId="216A9154" w14:textId="77777777" w:rsidR="00CC7F0E" w:rsidRPr="00CA009E" w:rsidRDefault="00CC7F0E" w:rsidP="006B4416">
            <w:pPr>
              <w:suppressAutoHyphens w:val="0"/>
              <w:jc w:val="center"/>
              <w:rPr>
                <w:rFonts w:ascii="Cambria" w:hAnsi="Cambria"/>
                <w:bCs/>
                <w:color w:val="000000"/>
                <w:sz w:val="21"/>
                <w:szCs w:val="21"/>
                <w:lang w:eastAsia="en-US"/>
              </w:rPr>
            </w:pPr>
          </w:p>
        </w:tc>
      </w:tr>
      <w:tr w:rsidR="00CC7F0E" w:rsidRPr="00CA009E" w14:paraId="5F36E578" w14:textId="77777777" w:rsidTr="00DB31F3">
        <w:trPr>
          <w:trHeight w:hRule="exact" w:val="278"/>
        </w:trPr>
        <w:tc>
          <w:tcPr>
            <w:tcW w:w="263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50275AF5" w14:textId="77777777" w:rsidR="00CC7F0E" w:rsidRPr="00CA009E" w:rsidRDefault="00CC7F0E" w:rsidP="006B4416">
            <w:pPr>
              <w:suppressAutoHyphens w:val="0"/>
              <w:jc w:val="center"/>
              <w:rPr>
                <w:rFonts w:ascii="Cambria" w:hAnsi="Cambria" w:cs="Calibri"/>
                <w:color w:val="000000"/>
                <w:sz w:val="21"/>
                <w:szCs w:val="21"/>
                <w:lang w:eastAsia="en-US"/>
              </w:rPr>
            </w:pPr>
            <w:r w:rsidRPr="00CA009E">
              <w:rPr>
                <w:rFonts w:ascii="Cambria" w:hAnsi="Cambria"/>
                <w:bCs/>
                <w:color w:val="000000"/>
                <w:sz w:val="21"/>
                <w:szCs w:val="21"/>
                <w:lang w:eastAsia="en-US"/>
              </w:rPr>
              <w:t>17 09 04</w:t>
            </w:r>
          </w:p>
        </w:tc>
        <w:tc>
          <w:tcPr>
            <w:tcW w:w="14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0D94D09" w14:textId="77777777" w:rsidR="00CC7F0E" w:rsidRPr="00CA009E" w:rsidRDefault="00CC7F0E" w:rsidP="006B4416">
            <w:pPr>
              <w:suppressAutoHyphens w:val="0"/>
              <w:jc w:val="center"/>
              <w:rPr>
                <w:rFonts w:ascii="Cambria" w:hAnsi="Cambria" w:cs="Calibri"/>
                <w:color w:val="000000"/>
                <w:sz w:val="21"/>
                <w:szCs w:val="21"/>
                <w:lang w:eastAsia="en-US"/>
              </w:rPr>
            </w:pPr>
            <w:r w:rsidRPr="00CA009E">
              <w:rPr>
                <w:rFonts w:ascii="Cambria" w:hAnsi="Cambria"/>
                <w:bCs/>
                <w:color w:val="000000"/>
                <w:sz w:val="21"/>
                <w:szCs w:val="21"/>
                <w:lang w:eastAsia="en-US"/>
              </w:rPr>
              <w:t>25,00</w:t>
            </w:r>
          </w:p>
        </w:tc>
        <w:tc>
          <w:tcPr>
            <w:tcW w:w="249" w:type="dxa"/>
            <w:tcBorders>
              <w:left w:val="single" w:sz="4" w:space="0" w:color="auto"/>
            </w:tcBorders>
          </w:tcPr>
          <w:p w14:paraId="52C116BC" w14:textId="77777777" w:rsidR="00CC7F0E" w:rsidRPr="00CA009E" w:rsidRDefault="00CC7F0E" w:rsidP="006B4416">
            <w:pPr>
              <w:suppressAutoHyphens w:val="0"/>
              <w:jc w:val="center"/>
              <w:rPr>
                <w:rFonts w:ascii="Cambria" w:hAnsi="Cambria"/>
                <w:bCs/>
                <w:color w:val="000000"/>
                <w:sz w:val="21"/>
                <w:szCs w:val="21"/>
                <w:lang w:eastAsia="en-US"/>
              </w:rPr>
            </w:pPr>
          </w:p>
        </w:tc>
        <w:tc>
          <w:tcPr>
            <w:tcW w:w="2490" w:type="dxa"/>
          </w:tcPr>
          <w:p w14:paraId="7B6D188D" w14:textId="0BC9AB66" w:rsidR="00CC7F0E" w:rsidRPr="00CA009E" w:rsidRDefault="00CC7F0E" w:rsidP="006B4416">
            <w:pPr>
              <w:suppressAutoHyphens w:val="0"/>
              <w:jc w:val="center"/>
              <w:rPr>
                <w:rFonts w:ascii="Cambria" w:hAnsi="Cambria"/>
                <w:bCs/>
                <w:color w:val="000000"/>
                <w:sz w:val="21"/>
                <w:szCs w:val="21"/>
                <w:lang w:eastAsia="en-US"/>
              </w:rPr>
            </w:pPr>
          </w:p>
        </w:tc>
        <w:tc>
          <w:tcPr>
            <w:tcW w:w="1337" w:type="dxa"/>
          </w:tcPr>
          <w:p w14:paraId="2353C19A" w14:textId="77777777" w:rsidR="00CC7F0E" w:rsidRPr="00CA009E" w:rsidRDefault="00CC7F0E" w:rsidP="006B4416">
            <w:pPr>
              <w:suppressAutoHyphens w:val="0"/>
              <w:jc w:val="center"/>
              <w:rPr>
                <w:rFonts w:ascii="Cambria" w:hAnsi="Cambria"/>
                <w:bCs/>
                <w:color w:val="000000"/>
                <w:sz w:val="21"/>
                <w:szCs w:val="21"/>
                <w:lang w:eastAsia="en-US"/>
              </w:rPr>
            </w:pPr>
          </w:p>
        </w:tc>
      </w:tr>
      <w:tr w:rsidR="00CC7F0E" w:rsidRPr="00CA009E" w14:paraId="75EC65AD" w14:textId="77777777" w:rsidTr="00DB31F3">
        <w:trPr>
          <w:trHeight w:hRule="exact" w:val="278"/>
        </w:trPr>
        <w:tc>
          <w:tcPr>
            <w:tcW w:w="263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580E1318" w14:textId="77777777" w:rsidR="00CC7F0E" w:rsidRPr="00CA009E" w:rsidRDefault="00CC7F0E" w:rsidP="006B4416">
            <w:pPr>
              <w:suppressAutoHyphens w:val="0"/>
              <w:jc w:val="center"/>
              <w:rPr>
                <w:rFonts w:ascii="Cambria" w:hAnsi="Cambria" w:cs="Calibri"/>
                <w:color w:val="000000"/>
                <w:sz w:val="21"/>
                <w:szCs w:val="21"/>
                <w:lang w:eastAsia="en-US"/>
              </w:rPr>
            </w:pPr>
            <w:r w:rsidRPr="00CA009E">
              <w:rPr>
                <w:rFonts w:ascii="Cambria" w:hAnsi="Cambria"/>
                <w:bCs/>
                <w:color w:val="000000"/>
                <w:sz w:val="21"/>
                <w:szCs w:val="21"/>
                <w:lang w:eastAsia="en-US"/>
              </w:rPr>
              <w:t>20 01 11</w:t>
            </w:r>
          </w:p>
        </w:tc>
        <w:tc>
          <w:tcPr>
            <w:tcW w:w="14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2EFF6C24" w14:textId="77777777" w:rsidR="00CC7F0E" w:rsidRPr="00CA009E" w:rsidRDefault="00CC7F0E" w:rsidP="006B4416">
            <w:pPr>
              <w:suppressAutoHyphens w:val="0"/>
              <w:jc w:val="center"/>
              <w:rPr>
                <w:rFonts w:ascii="Cambria" w:hAnsi="Cambria" w:cs="Calibri"/>
                <w:color w:val="000000"/>
                <w:sz w:val="21"/>
                <w:szCs w:val="21"/>
                <w:lang w:eastAsia="en-US"/>
              </w:rPr>
            </w:pPr>
            <w:r w:rsidRPr="00CA009E">
              <w:rPr>
                <w:rFonts w:ascii="Cambria" w:hAnsi="Cambria"/>
                <w:bCs/>
                <w:color w:val="000000"/>
                <w:sz w:val="21"/>
                <w:szCs w:val="21"/>
                <w:lang w:eastAsia="en-US"/>
              </w:rPr>
              <w:t>8,00</w:t>
            </w:r>
          </w:p>
        </w:tc>
        <w:tc>
          <w:tcPr>
            <w:tcW w:w="249" w:type="dxa"/>
            <w:tcBorders>
              <w:left w:val="single" w:sz="4" w:space="0" w:color="auto"/>
            </w:tcBorders>
          </w:tcPr>
          <w:p w14:paraId="01A419A8" w14:textId="77777777" w:rsidR="00CC7F0E" w:rsidRPr="00CA009E" w:rsidRDefault="00CC7F0E" w:rsidP="006B4416">
            <w:pPr>
              <w:suppressAutoHyphens w:val="0"/>
              <w:jc w:val="center"/>
              <w:rPr>
                <w:rFonts w:ascii="Cambria" w:hAnsi="Cambria"/>
                <w:bCs/>
                <w:color w:val="000000"/>
                <w:sz w:val="21"/>
                <w:szCs w:val="21"/>
                <w:lang w:eastAsia="en-US"/>
              </w:rPr>
            </w:pPr>
          </w:p>
        </w:tc>
        <w:tc>
          <w:tcPr>
            <w:tcW w:w="2490" w:type="dxa"/>
          </w:tcPr>
          <w:p w14:paraId="17E4748D" w14:textId="54920A5B" w:rsidR="00CC7F0E" w:rsidRPr="00CA009E" w:rsidRDefault="00CC7F0E" w:rsidP="006B4416">
            <w:pPr>
              <w:suppressAutoHyphens w:val="0"/>
              <w:jc w:val="center"/>
              <w:rPr>
                <w:rFonts w:ascii="Cambria" w:hAnsi="Cambria"/>
                <w:bCs/>
                <w:color w:val="000000"/>
                <w:sz w:val="21"/>
                <w:szCs w:val="21"/>
                <w:lang w:eastAsia="en-US"/>
              </w:rPr>
            </w:pPr>
          </w:p>
        </w:tc>
        <w:tc>
          <w:tcPr>
            <w:tcW w:w="1337" w:type="dxa"/>
          </w:tcPr>
          <w:p w14:paraId="32580609" w14:textId="77777777" w:rsidR="00CC7F0E" w:rsidRPr="00CA009E" w:rsidRDefault="00CC7F0E" w:rsidP="006B4416">
            <w:pPr>
              <w:suppressAutoHyphens w:val="0"/>
              <w:jc w:val="center"/>
              <w:rPr>
                <w:rFonts w:ascii="Cambria" w:hAnsi="Cambria"/>
                <w:bCs/>
                <w:color w:val="000000"/>
                <w:sz w:val="21"/>
                <w:szCs w:val="21"/>
                <w:lang w:eastAsia="en-US"/>
              </w:rPr>
            </w:pPr>
          </w:p>
        </w:tc>
      </w:tr>
      <w:tr w:rsidR="00CC7F0E" w:rsidRPr="00CA009E" w14:paraId="0134AD80" w14:textId="77777777" w:rsidTr="00DB31F3">
        <w:trPr>
          <w:trHeight w:hRule="exact" w:val="278"/>
        </w:trPr>
        <w:tc>
          <w:tcPr>
            <w:tcW w:w="263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90598F5" w14:textId="77777777" w:rsidR="00CC7F0E" w:rsidRPr="00CA009E" w:rsidRDefault="00CC7F0E" w:rsidP="006B4416">
            <w:pPr>
              <w:suppressAutoHyphens w:val="0"/>
              <w:jc w:val="center"/>
              <w:rPr>
                <w:rFonts w:ascii="Cambria" w:hAnsi="Cambria" w:cs="Calibri"/>
                <w:color w:val="000000"/>
                <w:sz w:val="21"/>
                <w:szCs w:val="21"/>
                <w:lang w:eastAsia="en-US"/>
              </w:rPr>
            </w:pPr>
            <w:r w:rsidRPr="00CA009E">
              <w:rPr>
                <w:rFonts w:ascii="Cambria" w:hAnsi="Cambria"/>
                <w:bCs/>
                <w:color w:val="000000"/>
                <w:sz w:val="21"/>
                <w:szCs w:val="21"/>
                <w:lang w:eastAsia="en-US"/>
              </w:rPr>
              <w:t>20 01 21*</w:t>
            </w:r>
          </w:p>
        </w:tc>
        <w:tc>
          <w:tcPr>
            <w:tcW w:w="14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6C9B344" w14:textId="77777777" w:rsidR="00CC7F0E" w:rsidRPr="00CA009E" w:rsidRDefault="00CC7F0E" w:rsidP="006B4416">
            <w:pPr>
              <w:suppressAutoHyphens w:val="0"/>
              <w:jc w:val="center"/>
              <w:rPr>
                <w:rFonts w:ascii="Cambria" w:hAnsi="Cambria" w:cs="Calibri"/>
                <w:color w:val="000000"/>
                <w:sz w:val="21"/>
                <w:szCs w:val="21"/>
                <w:lang w:eastAsia="en-US"/>
              </w:rPr>
            </w:pPr>
            <w:r w:rsidRPr="00CA009E">
              <w:rPr>
                <w:rFonts w:ascii="Cambria" w:hAnsi="Cambria"/>
                <w:bCs/>
                <w:color w:val="000000"/>
                <w:sz w:val="21"/>
                <w:szCs w:val="21"/>
                <w:lang w:eastAsia="en-US"/>
              </w:rPr>
              <w:t>0,50</w:t>
            </w:r>
          </w:p>
        </w:tc>
        <w:tc>
          <w:tcPr>
            <w:tcW w:w="249" w:type="dxa"/>
            <w:tcBorders>
              <w:left w:val="single" w:sz="4" w:space="0" w:color="auto"/>
            </w:tcBorders>
          </w:tcPr>
          <w:p w14:paraId="2ED9A91E" w14:textId="77777777" w:rsidR="00CC7F0E" w:rsidRPr="00CA009E" w:rsidRDefault="00CC7F0E" w:rsidP="006B4416">
            <w:pPr>
              <w:suppressAutoHyphens w:val="0"/>
              <w:jc w:val="center"/>
              <w:rPr>
                <w:rFonts w:ascii="Cambria" w:hAnsi="Cambria"/>
                <w:bCs/>
                <w:color w:val="000000"/>
                <w:sz w:val="21"/>
                <w:szCs w:val="21"/>
                <w:lang w:eastAsia="en-US"/>
              </w:rPr>
            </w:pPr>
          </w:p>
        </w:tc>
        <w:tc>
          <w:tcPr>
            <w:tcW w:w="2490" w:type="dxa"/>
          </w:tcPr>
          <w:p w14:paraId="72EEFD62" w14:textId="0F78F848" w:rsidR="00CC7F0E" w:rsidRPr="00CA009E" w:rsidRDefault="00CC7F0E" w:rsidP="006B4416">
            <w:pPr>
              <w:suppressAutoHyphens w:val="0"/>
              <w:jc w:val="center"/>
              <w:rPr>
                <w:rFonts w:ascii="Cambria" w:hAnsi="Cambria"/>
                <w:bCs/>
                <w:color w:val="000000"/>
                <w:sz w:val="21"/>
                <w:szCs w:val="21"/>
                <w:lang w:eastAsia="en-US"/>
              </w:rPr>
            </w:pPr>
          </w:p>
        </w:tc>
        <w:tc>
          <w:tcPr>
            <w:tcW w:w="1337" w:type="dxa"/>
          </w:tcPr>
          <w:p w14:paraId="557B95F5" w14:textId="77777777" w:rsidR="00CC7F0E" w:rsidRPr="00CA009E" w:rsidRDefault="00CC7F0E" w:rsidP="006B4416">
            <w:pPr>
              <w:suppressAutoHyphens w:val="0"/>
              <w:jc w:val="center"/>
              <w:rPr>
                <w:rFonts w:ascii="Cambria" w:hAnsi="Cambria"/>
                <w:bCs/>
                <w:color w:val="000000"/>
                <w:sz w:val="21"/>
                <w:szCs w:val="21"/>
                <w:lang w:eastAsia="en-US"/>
              </w:rPr>
            </w:pPr>
          </w:p>
        </w:tc>
      </w:tr>
      <w:tr w:rsidR="00CC7F0E" w:rsidRPr="00CA009E" w14:paraId="67795AD2" w14:textId="77777777" w:rsidTr="00DB31F3">
        <w:trPr>
          <w:trHeight w:hRule="exact" w:val="278"/>
        </w:trPr>
        <w:tc>
          <w:tcPr>
            <w:tcW w:w="263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5CF0C4A4" w14:textId="77777777" w:rsidR="00CC7F0E" w:rsidRPr="00CA009E" w:rsidRDefault="00CC7F0E" w:rsidP="006B4416">
            <w:pPr>
              <w:suppressAutoHyphens w:val="0"/>
              <w:jc w:val="center"/>
              <w:rPr>
                <w:rFonts w:ascii="Cambria" w:hAnsi="Cambria" w:cs="Calibri"/>
                <w:color w:val="000000"/>
                <w:sz w:val="21"/>
                <w:szCs w:val="21"/>
                <w:lang w:eastAsia="en-US"/>
              </w:rPr>
            </w:pPr>
            <w:r w:rsidRPr="00CA009E">
              <w:rPr>
                <w:rFonts w:ascii="Cambria" w:hAnsi="Cambria"/>
                <w:bCs/>
                <w:color w:val="000000"/>
                <w:sz w:val="21"/>
                <w:szCs w:val="21"/>
                <w:lang w:eastAsia="en-US"/>
              </w:rPr>
              <w:t>20 01 23*</w:t>
            </w:r>
          </w:p>
        </w:tc>
        <w:tc>
          <w:tcPr>
            <w:tcW w:w="14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BB4A9D0" w14:textId="77777777" w:rsidR="00CC7F0E" w:rsidRPr="00CA009E" w:rsidRDefault="00CC7F0E" w:rsidP="006B4416">
            <w:pPr>
              <w:suppressAutoHyphens w:val="0"/>
              <w:jc w:val="center"/>
              <w:rPr>
                <w:rFonts w:ascii="Cambria" w:hAnsi="Cambria" w:cs="Calibri"/>
                <w:color w:val="000000"/>
                <w:sz w:val="21"/>
                <w:szCs w:val="21"/>
                <w:lang w:eastAsia="en-US"/>
              </w:rPr>
            </w:pPr>
            <w:r w:rsidRPr="00CA009E">
              <w:rPr>
                <w:rFonts w:ascii="Cambria" w:hAnsi="Cambria"/>
                <w:bCs/>
                <w:color w:val="000000"/>
                <w:sz w:val="21"/>
                <w:szCs w:val="21"/>
                <w:lang w:eastAsia="en-US"/>
              </w:rPr>
              <w:t>0,50</w:t>
            </w:r>
          </w:p>
        </w:tc>
        <w:tc>
          <w:tcPr>
            <w:tcW w:w="249" w:type="dxa"/>
            <w:tcBorders>
              <w:left w:val="single" w:sz="4" w:space="0" w:color="auto"/>
            </w:tcBorders>
          </w:tcPr>
          <w:p w14:paraId="113E6ACB" w14:textId="77777777" w:rsidR="00CC7F0E" w:rsidRPr="00CA009E" w:rsidRDefault="00CC7F0E" w:rsidP="006B4416">
            <w:pPr>
              <w:suppressAutoHyphens w:val="0"/>
              <w:jc w:val="center"/>
              <w:rPr>
                <w:rFonts w:ascii="Cambria" w:hAnsi="Cambria"/>
                <w:bCs/>
                <w:color w:val="000000"/>
                <w:sz w:val="21"/>
                <w:szCs w:val="21"/>
                <w:lang w:eastAsia="en-US"/>
              </w:rPr>
            </w:pPr>
          </w:p>
        </w:tc>
        <w:tc>
          <w:tcPr>
            <w:tcW w:w="2490" w:type="dxa"/>
          </w:tcPr>
          <w:p w14:paraId="7CE35485" w14:textId="6F39A366" w:rsidR="00CC7F0E" w:rsidRPr="00CA009E" w:rsidRDefault="00CC7F0E" w:rsidP="006B4416">
            <w:pPr>
              <w:suppressAutoHyphens w:val="0"/>
              <w:jc w:val="center"/>
              <w:rPr>
                <w:rFonts w:ascii="Cambria" w:hAnsi="Cambria"/>
                <w:bCs/>
                <w:color w:val="000000"/>
                <w:sz w:val="21"/>
                <w:szCs w:val="21"/>
                <w:lang w:eastAsia="en-US"/>
              </w:rPr>
            </w:pPr>
          </w:p>
        </w:tc>
        <w:tc>
          <w:tcPr>
            <w:tcW w:w="1337" w:type="dxa"/>
          </w:tcPr>
          <w:p w14:paraId="382E68DB" w14:textId="77777777" w:rsidR="00CC7F0E" w:rsidRPr="00CA009E" w:rsidRDefault="00CC7F0E" w:rsidP="006B4416">
            <w:pPr>
              <w:suppressAutoHyphens w:val="0"/>
              <w:jc w:val="center"/>
              <w:rPr>
                <w:rFonts w:ascii="Cambria" w:hAnsi="Cambria"/>
                <w:bCs/>
                <w:color w:val="000000"/>
                <w:sz w:val="21"/>
                <w:szCs w:val="21"/>
                <w:lang w:eastAsia="en-US"/>
              </w:rPr>
            </w:pPr>
          </w:p>
        </w:tc>
      </w:tr>
      <w:tr w:rsidR="00CC7F0E" w:rsidRPr="00CA009E" w14:paraId="6BD8F91F" w14:textId="77777777" w:rsidTr="00DB31F3">
        <w:trPr>
          <w:trHeight w:hRule="exact" w:val="278"/>
        </w:trPr>
        <w:tc>
          <w:tcPr>
            <w:tcW w:w="263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59E0C25" w14:textId="77777777" w:rsidR="00CC7F0E" w:rsidRPr="00CA009E" w:rsidRDefault="00CC7F0E" w:rsidP="006B4416">
            <w:pPr>
              <w:suppressAutoHyphens w:val="0"/>
              <w:jc w:val="center"/>
              <w:rPr>
                <w:rFonts w:ascii="Cambria" w:hAnsi="Cambria" w:cs="Calibri"/>
                <w:color w:val="000000"/>
                <w:sz w:val="21"/>
                <w:szCs w:val="21"/>
                <w:lang w:eastAsia="en-US"/>
              </w:rPr>
            </w:pPr>
            <w:r w:rsidRPr="00CA009E">
              <w:rPr>
                <w:rFonts w:ascii="Cambria" w:hAnsi="Cambria"/>
                <w:bCs/>
                <w:color w:val="000000"/>
                <w:sz w:val="21"/>
                <w:szCs w:val="21"/>
                <w:lang w:eastAsia="en-US"/>
              </w:rPr>
              <w:t>20 01 27*</w:t>
            </w:r>
          </w:p>
        </w:tc>
        <w:tc>
          <w:tcPr>
            <w:tcW w:w="14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B44C9D3" w14:textId="77777777" w:rsidR="00CC7F0E" w:rsidRPr="00CA009E" w:rsidRDefault="00CC7F0E" w:rsidP="006B4416">
            <w:pPr>
              <w:suppressAutoHyphens w:val="0"/>
              <w:jc w:val="center"/>
              <w:rPr>
                <w:rFonts w:ascii="Cambria" w:hAnsi="Cambria" w:cs="Calibri"/>
                <w:color w:val="000000"/>
                <w:sz w:val="21"/>
                <w:szCs w:val="21"/>
                <w:lang w:eastAsia="en-US"/>
              </w:rPr>
            </w:pPr>
            <w:r w:rsidRPr="00CA009E">
              <w:rPr>
                <w:rFonts w:ascii="Cambria" w:hAnsi="Cambria"/>
                <w:bCs/>
                <w:color w:val="000000"/>
                <w:sz w:val="21"/>
                <w:szCs w:val="21"/>
                <w:lang w:eastAsia="en-US"/>
              </w:rPr>
              <w:t>1,50</w:t>
            </w:r>
          </w:p>
        </w:tc>
        <w:tc>
          <w:tcPr>
            <w:tcW w:w="249" w:type="dxa"/>
            <w:tcBorders>
              <w:left w:val="single" w:sz="4" w:space="0" w:color="auto"/>
            </w:tcBorders>
          </w:tcPr>
          <w:p w14:paraId="160CC8D4" w14:textId="77777777" w:rsidR="00CC7F0E" w:rsidRPr="00CA009E" w:rsidRDefault="00CC7F0E" w:rsidP="006B4416">
            <w:pPr>
              <w:suppressAutoHyphens w:val="0"/>
              <w:jc w:val="center"/>
              <w:rPr>
                <w:rFonts w:ascii="Cambria" w:hAnsi="Cambria"/>
                <w:bCs/>
                <w:color w:val="000000"/>
                <w:sz w:val="21"/>
                <w:szCs w:val="21"/>
                <w:lang w:eastAsia="en-US"/>
              </w:rPr>
            </w:pPr>
          </w:p>
        </w:tc>
        <w:tc>
          <w:tcPr>
            <w:tcW w:w="2490" w:type="dxa"/>
          </w:tcPr>
          <w:p w14:paraId="68FF6A15" w14:textId="2293AAD1" w:rsidR="00CC7F0E" w:rsidRPr="00CA009E" w:rsidRDefault="00CC7F0E" w:rsidP="006B4416">
            <w:pPr>
              <w:suppressAutoHyphens w:val="0"/>
              <w:jc w:val="center"/>
              <w:rPr>
                <w:rFonts w:ascii="Cambria" w:hAnsi="Cambria"/>
                <w:bCs/>
                <w:color w:val="000000"/>
                <w:sz w:val="21"/>
                <w:szCs w:val="21"/>
                <w:lang w:eastAsia="en-US"/>
              </w:rPr>
            </w:pPr>
          </w:p>
        </w:tc>
        <w:tc>
          <w:tcPr>
            <w:tcW w:w="1337" w:type="dxa"/>
          </w:tcPr>
          <w:p w14:paraId="29959DF1" w14:textId="77777777" w:rsidR="00CC7F0E" w:rsidRPr="00CA009E" w:rsidRDefault="00CC7F0E" w:rsidP="006B4416">
            <w:pPr>
              <w:suppressAutoHyphens w:val="0"/>
              <w:jc w:val="center"/>
              <w:rPr>
                <w:rFonts w:ascii="Cambria" w:hAnsi="Cambria"/>
                <w:bCs/>
                <w:color w:val="000000"/>
                <w:sz w:val="21"/>
                <w:szCs w:val="21"/>
                <w:lang w:eastAsia="en-US"/>
              </w:rPr>
            </w:pPr>
          </w:p>
        </w:tc>
      </w:tr>
      <w:tr w:rsidR="00CC7F0E" w:rsidRPr="00CA009E" w14:paraId="3C5621C1" w14:textId="77777777" w:rsidTr="00DB31F3">
        <w:trPr>
          <w:trHeight w:hRule="exact" w:val="278"/>
        </w:trPr>
        <w:tc>
          <w:tcPr>
            <w:tcW w:w="263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DD9FA8B" w14:textId="77777777" w:rsidR="00CC7F0E" w:rsidRPr="00CA009E" w:rsidRDefault="00CC7F0E" w:rsidP="006B4416">
            <w:pPr>
              <w:suppressAutoHyphens w:val="0"/>
              <w:jc w:val="center"/>
              <w:rPr>
                <w:rFonts w:ascii="Cambria" w:hAnsi="Cambria" w:cs="Calibri"/>
                <w:color w:val="000000"/>
                <w:sz w:val="21"/>
                <w:szCs w:val="21"/>
                <w:lang w:eastAsia="en-US"/>
              </w:rPr>
            </w:pPr>
            <w:r w:rsidRPr="00CA009E">
              <w:rPr>
                <w:rFonts w:ascii="Cambria" w:hAnsi="Cambria"/>
                <w:bCs/>
                <w:color w:val="000000"/>
                <w:sz w:val="21"/>
                <w:szCs w:val="21"/>
                <w:lang w:eastAsia="en-US"/>
              </w:rPr>
              <w:t>20 01 28</w:t>
            </w:r>
          </w:p>
        </w:tc>
        <w:tc>
          <w:tcPr>
            <w:tcW w:w="14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2E6D9012" w14:textId="77777777" w:rsidR="00CC7F0E" w:rsidRPr="00CA009E" w:rsidRDefault="00CC7F0E" w:rsidP="006B4416">
            <w:pPr>
              <w:suppressAutoHyphens w:val="0"/>
              <w:jc w:val="center"/>
              <w:rPr>
                <w:rFonts w:ascii="Cambria" w:hAnsi="Cambria" w:cs="Calibri"/>
                <w:color w:val="000000"/>
                <w:sz w:val="21"/>
                <w:szCs w:val="21"/>
                <w:lang w:eastAsia="en-US"/>
              </w:rPr>
            </w:pPr>
            <w:r w:rsidRPr="00CA009E">
              <w:rPr>
                <w:rFonts w:ascii="Cambria" w:hAnsi="Cambria"/>
                <w:bCs/>
                <w:color w:val="000000"/>
                <w:sz w:val="21"/>
                <w:szCs w:val="21"/>
                <w:lang w:eastAsia="en-US"/>
              </w:rPr>
              <w:t>5,00</w:t>
            </w:r>
          </w:p>
        </w:tc>
        <w:tc>
          <w:tcPr>
            <w:tcW w:w="249" w:type="dxa"/>
            <w:tcBorders>
              <w:left w:val="single" w:sz="4" w:space="0" w:color="auto"/>
            </w:tcBorders>
          </w:tcPr>
          <w:p w14:paraId="0D2703AC" w14:textId="77777777" w:rsidR="00CC7F0E" w:rsidRPr="00CA009E" w:rsidRDefault="00CC7F0E" w:rsidP="006B4416">
            <w:pPr>
              <w:suppressAutoHyphens w:val="0"/>
              <w:jc w:val="center"/>
              <w:rPr>
                <w:rFonts w:ascii="Cambria" w:hAnsi="Cambria"/>
                <w:bCs/>
                <w:color w:val="000000"/>
                <w:sz w:val="21"/>
                <w:szCs w:val="21"/>
                <w:lang w:eastAsia="en-US"/>
              </w:rPr>
            </w:pPr>
          </w:p>
        </w:tc>
        <w:tc>
          <w:tcPr>
            <w:tcW w:w="2490" w:type="dxa"/>
          </w:tcPr>
          <w:p w14:paraId="3C3CD9D5" w14:textId="038129A3" w:rsidR="00CC7F0E" w:rsidRPr="00CA009E" w:rsidRDefault="00CC7F0E" w:rsidP="006B4416">
            <w:pPr>
              <w:suppressAutoHyphens w:val="0"/>
              <w:jc w:val="center"/>
              <w:rPr>
                <w:rFonts w:ascii="Cambria" w:hAnsi="Cambria"/>
                <w:bCs/>
                <w:color w:val="000000"/>
                <w:sz w:val="21"/>
                <w:szCs w:val="21"/>
                <w:lang w:eastAsia="en-US"/>
              </w:rPr>
            </w:pPr>
          </w:p>
        </w:tc>
        <w:tc>
          <w:tcPr>
            <w:tcW w:w="1337" w:type="dxa"/>
          </w:tcPr>
          <w:p w14:paraId="057D8B50" w14:textId="77777777" w:rsidR="00CC7F0E" w:rsidRPr="00CA009E" w:rsidRDefault="00CC7F0E" w:rsidP="006B4416">
            <w:pPr>
              <w:suppressAutoHyphens w:val="0"/>
              <w:jc w:val="center"/>
              <w:rPr>
                <w:rFonts w:ascii="Cambria" w:hAnsi="Cambria"/>
                <w:bCs/>
                <w:color w:val="000000"/>
                <w:sz w:val="21"/>
                <w:szCs w:val="21"/>
                <w:lang w:eastAsia="en-US"/>
              </w:rPr>
            </w:pPr>
          </w:p>
        </w:tc>
      </w:tr>
      <w:tr w:rsidR="00CC7F0E" w:rsidRPr="00CA009E" w14:paraId="545B38FA" w14:textId="77777777" w:rsidTr="00DB31F3">
        <w:trPr>
          <w:trHeight w:hRule="exact" w:val="278"/>
        </w:trPr>
        <w:tc>
          <w:tcPr>
            <w:tcW w:w="263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F59AA9A" w14:textId="77777777" w:rsidR="00CC7F0E" w:rsidRPr="00CA009E" w:rsidRDefault="00CC7F0E" w:rsidP="006B4416">
            <w:pPr>
              <w:suppressAutoHyphens w:val="0"/>
              <w:jc w:val="center"/>
              <w:rPr>
                <w:rFonts w:ascii="Cambria" w:hAnsi="Cambria"/>
                <w:bCs/>
                <w:color w:val="000000"/>
                <w:sz w:val="21"/>
                <w:szCs w:val="21"/>
                <w:lang w:eastAsia="en-US"/>
              </w:rPr>
            </w:pPr>
            <w:r w:rsidRPr="00CA009E">
              <w:rPr>
                <w:rFonts w:ascii="Cambria" w:hAnsi="Cambria"/>
                <w:bCs/>
                <w:color w:val="000000"/>
                <w:sz w:val="21"/>
                <w:szCs w:val="21"/>
                <w:lang w:eastAsia="en-US"/>
              </w:rPr>
              <w:t>20 01 32</w:t>
            </w:r>
          </w:p>
        </w:tc>
        <w:tc>
          <w:tcPr>
            <w:tcW w:w="14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DF2A658" w14:textId="77777777" w:rsidR="00CC7F0E" w:rsidRPr="00CA009E" w:rsidRDefault="00CC7F0E" w:rsidP="006B4416">
            <w:pPr>
              <w:suppressAutoHyphens w:val="0"/>
              <w:jc w:val="center"/>
              <w:rPr>
                <w:rFonts w:ascii="Cambria" w:hAnsi="Cambria"/>
                <w:bCs/>
                <w:color w:val="000000"/>
                <w:sz w:val="21"/>
                <w:szCs w:val="21"/>
                <w:lang w:eastAsia="en-US"/>
              </w:rPr>
            </w:pPr>
            <w:r w:rsidRPr="00CA009E">
              <w:rPr>
                <w:rFonts w:ascii="Cambria" w:hAnsi="Cambria"/>
                <w:bCs/>
                <w:color w:val="000000"/>
                <w:sz w:val="21"/>
                <w:szCs w:val="21"/>
                <w:lang w:eastAsia="en-US"/>
              </w:rPr>
              <w:t>0,20</w:t>
            </w:r>
          </w:p>
        </w:tc>
        <w:tc>
          <w:tcPr>
            <w:tcW w:w="249" w:type="dxa"/>
            <w:tcBorders>
              <w:left w:val="single" w:sz="4" w:space="0" w:color="auto"/>
            </w:tcBorders>
          </w:tcPr>
          <w:p w14:paraId="0B4D86CD" w14:textId="77777777" w:rsidR="00CC7F0E" w:rsidRPr="00CA009E" w:rsidRDefault="00CC7F0E" w:rsidP="006B4416">
            <w:pPr>
              <w:suppressAutoHyphens w:val="0"/>
              <w:jc w:val="center"/>
              <w:rPr>
                <w:rFonts w:ascii="Cambria" w:hAnsi="Cambria"/>
                <w:bCs/>
                <w:color w:val="000000"/>
                <w:sz w:val="21"/>
                <w:szCs w:val="21"/>
                <w:lang w:eastAsia="en-US"/>
              </w:rPr>
            </w:pPr>
          </w:p>
        </w:tc>
        <w:tc>
          <w:tcPr>
            <w:tcW w:w="2490" w:type="dxa"/>
          </w:tcPr>
          <w:p w14:paraId="20E453FD" w14:textId="2CC48C77" w:rsidR="00CC7F0E" w:rsidRPr="00CA009E" w:rsidRDefault="00CC7F0E" w:rsidP="006B4416">
            <w:pPr>
              <w:suppressAutoHyphens w:val="0"/>
              <w:jc w:val="center"/>
              <w:rPr>
                <w:rFonts w:ascii="Cambria" w:hAnsi="Cambria"/>
                <w:bCs/>
                <w:color w:val="000000"/>
                <w:sz w:val="21"/>
                <w:szCs w:val="21"/>
                <w:lang w:eastAsia="en-US"/>
              </w:rPr>
            </w:pPr>
          </w:p>
        </w:tc>
        <w:tc>
          <w:tcPr>
            <w:tcW w:w="1337" w:type="dxa"/>
          </w:tcPr>
          <w:p w14:paraId="7276D877" w14:textId="77777777" w:rsidR="00CC7F0E" w:rsidRPr="00CA009E" w:rsidRDefault="00CC7F0E" w:rsidP="006B4416">
            <w:pPr>
              <w:suppressAutoHyphens w:val="0"/>
              <w:jc w:val="center"/>
              <w:rPr>
                <w:rFonts w:ascii="Cambria" w:hAnsi="Cambria"/>
                <w:bCs/>
                <w:color w:val="000000"/>
                <w:sz w:val="21"/>
                <w:szCs w:val="21"/>
                <w:lang w:eastAsia="en-US"/>
              </w:rPr>
            </w:pPr>
          </w:p>
        </w:tc>
      </w:tr>
      <w:tr w:rsidR="00CC7F0E" w:rsidRPr="00CA009E" w14:paraId="2B667E0C" w14:textId="77777777" w:rsidTr="00DB31F3">
        <w:trPr>
          <w:trHeight w:hRule="exact" w:val="278"/>
        </w:trPr>
        <w:tc>
          <w:tcPr>
            <w:tcW w:w="263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AA5B074" w14:textId="77777777" w:rsidR="00CC7F0E" w:rsidRPr="00CA009E" w:rsidRDefault="00CC7F0E" w:rsidP="006B4416">
            <w:pPr>
              <w:suppressAutoHyphens w:val="0"/>
              <w:jc w:val="center"/>
              <w:rPr>
                <w:rFonts w:ascii="Cambria" w:hAnsi="Cambria"/>
                <w:bCs/>
                <w:color w:val="000000"/>
                <w:sz w:val="21"/>
                <w:szCs w:val="21"/>
                <w:lang w:eastAsia="en-US"/>
              </w:rPr>
            </w:pPr>
            <w:r w:rsidRPr="00CA009E">
              <w:rPr>
                <w:rFonts w:ascii="Cambria" w:hAnsi="Cambria"/>
                <w:bCs/>
                <w:color w:val="000000"/>
                <w:sz w:val="21"/>
                <w:szCs w:val="21"/>
                <w:lang w:eastAsia="en-US"/>
              </w:rPr>
              <w:t>20 01 34</w:t>
            </w:r>
          </w:p>
        </w:tc>
        <w:tc>
          <w:tcPr>
            <w:tcW w:w="14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516F1F9E" w14:textId="77777777" w:rsidR="00CC7F0E" w:rsidRPr="00CA009E" w:rsidRDefault="00CC7F0E" w:rsidP="006B4416">
            <w:pPr>
              <w:suppressAutoHyphens w:val="0"/>
              <w:jc w:val="center"/>
              <w:rPr>
                <w:rFonts w:ascii="Cambria" w:hAnsi="Cambria"/>
                <w:bCs/>
                <w:color w:val="000000"/>
                <w:sz w:val="21"/>
                <w:szCs w:val="21"/>
                <w:lang w:eastAsia="en-US"/>
              </w:rPr>
            </w:pPr>
            <w:r w:rsidRPr="00CA009E">
              <w:rPr>
                <w:rFonts w:ascii="Cambria" w:hAnsi="Cambria"/>
                <w:bCs/>
                <w:color w:val="000000"/>
                <w:sz w:val="21"/>
                <w:szCs w:val="21"/>
                <w:lang w:eastAsia="en-US"/>
              </w:rPr>
              <w:t>0,20</w:t>
            </w:r>
          </w:p>
        </w:tc>
        <w:tc>
          <w:tcPr>
            <w:tcW w:w="249" w:type="dxa"/>
            <w:tcBorders>
              <w:left w:val="single" w:sz="4" w:space="0" w:color="auto"/>
            </w:tcBorders>
          </w:tcPr>
          <w:p w14:paraId="0423743E" w14:textId="77777777" w:rsidR="00CC7F0E" w:rsidRPr="00CA009E" w:rsidRDefault="00CC7F0E" w:rsidP="006B4416">
            <w:pPr>
              <w:suppressAutoHyphens w:val="0"/>
              <w:jc w:val="center"/>
              <w:rPr>
                <w:rFonts w:ascii="Cambria" w:hAnsi="Cambria"/>
                <w:bCs/>
                <w:color w:val="000000"/>
                <w:sz w:val="21"/>
                <w:szCs w:val="21"/>
                <w:lang w:eastAsia="en-US"/>
              </w:rPr>
            </w:pPr>
          </w:p>
        </w:tc>
        <w:tc>
          <w:tcPr>
            <w:tcW w:w="2490" w:type="dxa"/>
          </w:tcPr>
          <w:p w14:paraId="2F1CC332" w14:textId="38392A95" w:rsidR="00CC7F0E" w:rsidRPr="00CA009E" w:rsidRDefault="00CC7F0E" w:rsidP="006B4416">
            <w:pPr>
              <w:suppressAutoHyphens w:val="0"/>
              <w:jc w:val="center"/>
              <w:rPr>
                <w:rFonts w:ascii="Cambria" w:hAnsi="Cambria"/>
                <w:bCs/>
                <w:color w:val="000000"/>
                <w:sz w:val="21"/>
                <w:szCs w:val="21"/>
                <w:lang w:eastAsia="en-US"/>
              </w:rPr>
            </w:pPr>
          </w:p>
        </w:tc>
        <w:tc>
          <w:tcPr>
            <w:tcW w:w="1337" w:type="dxa"/>
          </w:tcPr>
          <w:p w14:paraId="7D7923FC" w14:textId="77777777" w:rsidR="00CC7F0E" w:rsidRPr="00CA009E" w:rsidRDefault="00CC7F0E" w:rsidP="006B4416">
            <w:pPr>
              <w:suppressAutoHyphens w:val="0"/>
              <w:jc w:val="center"/>
              <w:rPr>
                <w:rFonts w:ascii="Cambria" w:hAnsi="Cambria"/>
                <w:bCs/>
                <w:color w:val="000000"/>
                <w:sz w:val="21"/>
                <w:szCs w:val="21"/>
                <w:lang w:eastAsia="en-US"/>
              </w:rPr>
            </w:pPr>
          </w:p>
        </w:tc>
      </w:tr>
      <w:tr w:rsidR="00CC7F0E" w:rsidRPr="00CA009E" w14:paraId="7414F001" w14:textId="77777777" w:rsidTr="00DB31F3">
        <w:trPr>
          <w:trHeight w:hRule="exact" w:val="278"/>
        </w:trPr>
        <w:tc>
          <w:tcPr>
            <w:tcW w:w="263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5FE63CF" w14:textId="77777777" w:rsidR="00CC7F0E" w:rsidRPr="00CA009E" w:rsidRDefault="00CC7F0E" w:rsidP="006B4416">
            <w:pPr>
              <w:suppressAutoHyphens w:val="0"/>
              <w:jc w:val="center"/>
              <w:rPr>
                <w:rFonts w:ascii="Cambria" w:hAnsi="Cambria"/>
                <w:bCs/>
                <w:color w:val="000000"/>
                <w:sz w:val="21"/>
                <w:szCs w:val="21"/>
                <w:lang w:eastAsia="en-US"/>
              </w:rPr>
            </w:pPr>
            <w:r w:rsidRPr="00CA009E">
              <w:rPr>
                <w:rFonts w:ascii="Cambria" w:hAnsi="Cambria"/>
                <w:bCs/>
                <w:color w:val="000000"/>
                <w:sz w:val="21"/>
                <w:szCs w:val="21"/>
                <w:lang w:eastAsia="en-US"/>
              </w:rPr>
              <w:t>20 01 35*</w:t>
            </w:r>
          </w:p>
        </w:tc>
        <w:tc>
          <w:tcPr>
            <w:tcW w:w="14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5B47C0AF" w14:textId="77777777" w:rsidR="00CC7F0E" w:rsidRPr="00CA009E" w:rsidRDefault="00CC7F0E" w:rsidP="006B4416">
            <w:pPr>
              <w:suppressAutoHyphens w:val="0"/>
              <w:jc w:val="center"/>
              <w:rPr>
                <w:rFonts w:ascii="Cambria" w:hAnsi="Cambria"/>
                <w:bCs/>
                <w:color w:val="000000"/>
                <w:sz w:val="21"/>
                <w:szCs w:val="21"/>
                <w:lang w:eastAsia="en-US"/>
              </w:rPr>
            </w:pPr>
            <w:r w:rsidRPr="00CA009E">
              <w:rPr>
                <w:rFonts w:ascii="Cambria" w:hAnsi="Cambria"/>
                <w:bCs/>
                <w:color w:val="000000"/>
                <w:sz w:val="21"/>
                <w:szCs w:val="21"/>
                <w:lang w:eastAsia="en-US"/>
              </w:rPr>
              <w:t>5,00</w:t>
            </w:r>
          </w:p>
        </w:tc>
        <w:tc>
          <w:tcPr>
            <w:tcW w:w="249" w:type="dxa"/>
            <w:tcBorders>
              <w:left w:val="single" w:sz="4" w:space="0" w:color="auto"/>
            </w:tcBorders>
          </w:tcPr>
          <w:p w14:paraId="2F07225D" w14:textId="77777777" w:rsidR="00CC7F0E" w:rsidRPr="00CA009E" w:rsidRDefault="00CC7F0E" w:rsidP="006B4416">
            <w:pPr>
              <w:suppressAutoHyphens w:val="0"/>
              <w:jc w:val="center"/>
              <w:rPr>
                <w:rFonts w:ascii="Cambria" w:hAnsi="Cambria"/>
                <w:bCs/>
                <w:color w:val="000000"/>
                <w:sz w:val="21"/>
                <w:szCs w:val="21"/>
                <w:lang w:eastAsia="en-US"/>
              </w:rPr>
            </w:pPr>
          </w:p>
        </w:tc>
        <w:tc>
          <w:tcPr>
            <w:tcW w:w="2490" w:type="dxa"/>
          </w:tcPr>
          <w:p w14:paraId="6AB7D429" w14:textId="5F2F2764" w:rsidR="00CC7F0E" w:rsidRPr="00CA009E" w:rsidRDefault="00CC7F0E" w:rsidP="006B4416">
            <w:pPr>
              <w:suppressAutoHyphens w:val="0"/>
              <w:jc w:val="center"/>
              <w:rPr>
                <w:rFonts w:ascii="Cambria" w:hAnsi="Cambria"/>
                <w:bCs/>
                <w:color w:val="000000"/>
                <w:sz w:val="21"/>
                <w:szCs w:val="21"/>
                <w:lang w:eastAsia="en-US"/>
              </w:rPr>
            </w:pPr>
          </w:p>
        </w:tc>
        <w:tc>
          <w:tcPr>
            <w:tcW w:w="1337" w:type="dxa"/>
          </w:tcPr>
          <w:p w14:paraId="295319E3" w14:textId="77777777" w:rsidR="00CC7F0E" w:rsidRPr="00CA009E" w:rsidRDefault="00CC7F0E" w:rsidP="006B4416">
            <w:pPr>
              <w:suppressAutoHyphens w:val="0"/>
              <w:jc w:val="center"/>
              <w:rPr>
                <w:rFonts w:ascii="Cambria" w:hAnsi="Cambria"/>
                <w:bCs/>
                <w:color w:val="000000"/>
                <w:sz w:val="21"/>
                <w:szCs w:val="21"/>
                <w:lang w:eastAsia="en-US"/>
              </w:rPr>
            </w:pPr>
          </w:p>
        </w:tc>
      </w:tr>
      <w:tr w:rsidR="00CC7F0E" w:rsidRPr="00CA009E" w14:paraId="79779CBC" w14:textId="77777777" w:rsidTr="00DB31F3">
        <w:trPr>
          <w:trHeight w:hRule="exact" w:val="278"/>
        </w:trPr>
        <w:tc>
          <w:tcPr>
            <w:tcW w:w="263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62484EB2" w14:textId="77777777" w:rsidR="00CC7F0E" w:rsidRPr="00CA009E" w:rsidRDefault="00CC7F0E" w:rsidP="006B4416">
            <w:pPr>
              <w:suppressAutoHyphens w:val="0"/>
              <w:jc w:val="center"/>
              <w:rPr>
                <w:rFonts w:ascii="Cambria" w:hAnsi="Cambria"/>
                <w:bCs/>
                <w:color w:val="000000"/>
                <w:sz w:val="21"/>
                <w:szCs w:val="21"/>
                <w:lang w:eastAsia="en-US"/>
              </w:rPr>
            </w:pPr>
            <w:r w:rsidRPr="00CA009E">
              <w:rPr>
                <w:rFonts w:ascii="Cambria" w:hAnsi="Cambria"/>
                <w:bCs/>
                <w:color w:val="000000"/>
                <w:sz w:val="21"/>
                <w:szCs w:val="21"/>
                <w:lang w:eastAsia="en-US"/>
              </w:rPr>
              <w:t>20 01 36</w:t>
            </w:r>
          </w:p>
        </w:tc>
        <w:tc>
          <w:tcPr>
            <w:tcW w:w="14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AFFF815" w14:textId="77777777" w:rsidR="00CC7F0E" w:rsidRPr="00CA009E" w:rsidRDefault="00CC7F0E" w:rsidP="006B4416">
            <w:pPr>
              <w:suppressAutoHyphens w:val="0"/>
              <w:jc w:val="center"/>
              <w:rPr>
                <w:rFonts w:ascii="Cambria" w:hAnsi="Cambria"/>
                <w:bCs/>
                <w:color w:val="000000"/>
                <w:sz w:val="21"/>
                <w:szCs w:val="21"/>
                <w:lang w:eastAsia="en-US"/>
              </w:rPr>
            </w:pPr>
            <w:r w:rsidRPr="00CA009E">
              <w:rPr>
                <w:rFonts w:ascii="Cambria" w:hAnsi="Cambria"/>
                <w:bCs/>
                <w:color w:val="000000"/>
                <w:sz w:val="21"/>
                <w:szCs w:val="21"/>
                <w:lang w:eastAsia="en-US"/>
              </w:rPr>
              <w:t>4,00</w:t>
            </w:r>
          </w:p>
        </w:tc>
        <w:tc>
          <w:tcPr>
            <w:tcW w:w="249" w:type="dxa"/>
            <w:tcBorders>
              <w:left w:val="single" w:sz="4" w:space="0" w:color="auto"/>
            </w:tcBorders>
          </w:tcPr>
          <w:p w14:paraId="781F7432" w14:textId="77777777" w:rsidR="00CC7F0E" w:rsidRPr="00CA009E" w:rsidRDefault="00CC7F0E" w:rsidP="006B4416">
            <w:pPr>
              <w:suppressAutoHyphens w:val="0"/>
              <w:jc w:val="center"/>
              <w:rPr>
                <w:rFonts w:ascii="Cambria" w:hAnsi="Cambria"/>
                <w:bCs/>
                <w:color w:val="000000"/>
                <w:sz w:val="21"/>
                <w:szCs w:val="21"/>
                <w:lang w:eastAsia="en-US"/>
              </w:rPr>
            </w:pPr>
          </w:p>
        </w:tc>
        <w:tc>
          <w:tcPr>
            <w:tcW w:w="2490" w:type="dxa"/>
          </w:tcPr>
          <w:p w14:paraId="18DCE2F2" w14:textId="3FBE0700" w:rsidR="00CC7F0E" w:rsidRPr="00CA009E" w:rsidRDefault="00CC7F0E" w:rsidP="006B4416">
            <w:pPr>
              <w:suppressAutoHyphens w:val="0"/>
              <w:jc w:val="center"/>
              <w:rPr>
                <w:rFonts w:ascii="Cambria" w:hAnsi="Cambria"/>
                <w:bCs/>
                <w:color w:val="000000"/>
                <w:sz w:val="21"/>
                <w:szCs w:val="21"/>
                <w:lang w:eastAsia="en-US"/>
              </w:rPr>
            </w:pPr>
          </w:p>
        </w:tc>
        <w:tc>
          <w:tcPr>
            <w:tcW w:w="1337" w:type="dxa"/>
          </w:tcPr>
          <w:p w14:paraId="6CFB22EC" w14:textId="77777777" w:rsidR="00CC7F0E" w:rsidRPr="00CA009E" w:rsidRDefault="00CC7F0E" w:rsidP="006B4416">
            <w:pPr>
              <w:suppressAutoHyphens w:val="0"/>
              <w:jc w:val="center"/>
              <w:rPr>
                <w:rFonts w:ascii="Cambria" w:hAnsi="Cambria"/>
                <w:bCs/>
                <w:color w:val="000000"/>
                <w:sz w:val="21"/>
                <w:szCs w:val="21"/>
                <w:lang w:eastAsia="en-US"/>
              </w:rPr>
            </w:pPr>
          </w:p>
        </w:tc>
      </w:tr>
      <w:tr w:rsidR="00CC7F0E" w:rsidRPr="00CA009E" w14:paraId="79F75965" w14:textId="77777777" w:rsidTr="00DB31F3">
        <w:trPr>
          <w:trHeight w:hRule="exact" w:val="278"/>
        </w:trPr>
        <w:tc>
          <w:tcPr>
            <w:tcW w:w="263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CC4D2CD" w14:textId="77777777" w:rsidR="00CC7F0E" w:rsidRPr="00CA009E" w:rsidRDefault="00CC7F0E" w:rsidP="006B4416">
            <w:pPr>
              <w:suppressAutoHyphens w:val="0"/>
              <w:jc w:val="center"/>
              <w:rPr>
                <w:rFonts w:ascii="Cambria" w:hAnsi="Cambria"/>
                <w:bCs/>
                <w:color w:val="000000"/>
                <w:sz w:val="21"/>
                <w:szCs w:val="21"/>
                <w:lang w:eastAsia="en-US"/>
              </w:rPr>
            </w:pPr>
            <w:r w:rsidRPr="00CA009E">
              <w:rPr>
                <w:rFonts w:ascii="Cambria" w:hAnsi="Cambria"/>
                <w:bCs/>
                <w:color w:val="000000"/>
                <w:sz w:val="21"/>
                <w:szCs w:val="21"/>
                <w:lang w:eastAsia="en-US"/>
              </w:rPr>
              <w:t>20 01 39</w:t>
            </w:r>
          </w:p>
        </w:tc>
        <w:tc>
          <w:tcPr>
            <w:tcW w:w="14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25D80214" w14:textId="5DCE8F7E" w:rsidR="00CC7F0E" w:rsidRPr="00CA009E" w:rsidRDefault="00CC7F0E" w:rsidP="00CC7F0E">
            <w:pPr>
              <w:suppressAutoHyphens w:val="0"/>
              <w:ind w:left="-116"/>
              <w:jc w:val="center"/>
              <w:rPr>
                <w:rFonts w:ascii="Cambria" w:hAnsi="Cambria"/>
                <w:bCs/>
                <w:color w:val="000000"/>
                <w:sz w:val="21"/>
                <w:szCs w:val="21"/>
                <w:lang w:eastAsia="en-US"/>
              </w:rPr>
            </w:pPr>
            <w:r w:rsidRPr="00CA009E">
              <w:rPr>
                <w:rFonts w:ascii="Cambria" w:hAnsi="Cambria"/>
                <w:bCs/>
                <w:color w:val="000000"/>
                <w:sz w:val="21"/>
                <w:szCs w:val="21"/>
                <w:lang w:eastAsia="en-US"/>
              </w:rPr>
              <w:t>1</w:t>
            </w:r>
            <w:r>
              <w:rPr>
                <w:rFonts w:ascii="Cambria" w:hAnsi="Cambria"/>
                <w:bCs/>
                <w:color w:val="000000"/>
                <w:sz w:val="21"/>
                <w:szCs w:val="21"/>
                <w:lang w:eastAsia="en-US"/>
              </w:rPr>
              <w:t>8</w:t>
            </w:r>
            <w:r w:rsidRPr="00CA009E">
              <w:rPr>
                <w:rFonts w:ascii="Cambria" w:hAnsi="Cambria"/>
                <w:bCs/>
                <w:color w:val="000000"/>
                <w:sz w:val="21"/>
                <w:szCs w:val="21"/>
                <w:lang w:eastAsia="en-US"/>
              </w:rPr>
              <w:t>,00</w:t>
            </w:r>
          </w:p>
        </w:tc>
        <w:tc>
          <w:tcPr>
            <w:tcW w:w="249" w:type="dxa"/>
            <w:tcBorders>
              <w:left w:val="single" w:sz="4" w:space="0" w:color="auto"/>
            </w:tcBorders>
          </w:tcPr>
          <w:p w14:paraId="11B94059" w14:textId="77777777" w:rsidR="00CC7F0E" w:rsidRPr="00CA009E" w:rsidRDefault="00CC7F0E" w:rsidP="006B4416">
            <w:pPr>
              <w:suppressAutoHyphens w:val="0"/>
              <w:jc w:val="center"/>
              <w:rPr>
                <w:rFonts w:ascii="Cambria" w:hAnsi="Cambria"/>
                <w:bCs/>
                <w:color w:val="000000"/>
                <w:sz w:val="21"/>
                <w:szCs w:val="21"/>
                <w:lang w:eastAsia="en-US"/>
              </w:rPr>
            </w:pPr>
          </w:p>
        </w:tc>
        <w:tc>
          <w:tcPr>
            <w:tcW w:w="2490" w:type="dxa"/>
          </w:tcPr>
          <w:p w14:paraId="6AD479A0" w14:textId="69B9A343" w:rsidR="00CC7F0E" w:rsidRPr="00CA009E" w:rsidRDefault="00CC7F0E" w:rsidP="006B4416">
            <w:pPr>
              <w:suppressAutoHyphens w:val="0"/>
              <w:jc w:val="center"/>
              <w:rPr>
                <w:rFonts w:ascii="Cambria" w:hAnsi="Cambria"/>
                <w:bCs/>
                <w:color w:val="000000"/>
                <w:sz w:val="21"/>
                <w:szCs w:val="21"/>
                <w:lang w:eastAsia="en-US"/>
              </w:rPr>
            </w:pPr>
          </w:p>
        </w:tc>
        <w:tc>
          <w:tcPr>
            <w:tcW w:w="1337" w:type="dxa"/>
          </w:tcPr>
          <w:p w14:paraId="744AF073" w14:textId="77777777" w:rsidR="00CC7F0E" w:rsidRPr="00CA009E" w:rsidRDefault="00CC7F0E" w:rsidP="006B4416">
            <w:pPr>
              <w:suppressAutoHyphens w:val="0"/>
              <w:jc w:val="center"/>
              <w:rPr>
                <w:rFonts w:ascii="Cambria" w:hAnsi="Cambria"/>
                <w:bCs/>
                <w:color w:val="000000"/>
                <w:sz w:val="21"/>
                <w:szCs w:val="21"/>
                <w:lang w:eastAsia="en-US"/>
              </w:rPr>
            </w:pPr>
          </w:p>
        </w:tc>
      </w:tr>
      <w:tr w:rsidR="00CC7F0E" w:rsidRPr="00CA009E" w14:paraId="012D9728" w14:textId="77777777" w:rsidTr="00DB31F3">
        <w:trPr>
          <w:trHeight w:hRule="exact" w:val="278"/>
        </w:trPr>
        <w:tc>
          <w:tcPr>
            <w:tcW w:w="263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212D6E01" w14:textId="77777777" w:rsidR="00CC7F0E" w:rsidRPr="00CA009E" w:rsidRDefault="00CC7F0E" w:rsidP="006B4416">
            <w:pPr>
              <w:suppressAutoHyphens w:val="0"/>
              <w:jc w:val="center"/>
              <w:rPr>
                <w:rFonts w:ascii="Cambria" w:hAnsi="Cambria"/>
                <w:bCs/>
                <w:color w:val="000000"/>
                <w:sz w:val="21"/>
                <w:szCs w:val="21"/>
                <w:lang w:eastAsia="en-US"/>
              </w:rPr>
            </w:pPr>
            <w:r w:rsidRPr="00CA009E">
              <w:rPr>
                <w:rFonts w:ascii="Cambria" w:hAnsi="Cambria"/>
                <w:bCs/>
                <w:color w:val="000000"/>
                <w:sz w:val="21"/>
                <w:szCs w:val="21"/>
                <w:lang w:eastAsia="en-US"/>
              </w:rPr>
              <w:t>20 02 01</w:t>
            </w:r>
          </w:p>
        </w:tc>
        <w:tc>
          <w:tcPr>
            <w:tcW w:w="14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66E1EF02" w14:textId="77777777" w:rsidR="00CC7F0E" w:rsidRPr="00CA009E" w:rsidRDefault="00CC7F0E" w:rsidP="006B4416">
            <w:pPr>
              <w:suppressAutoHyphens w:val="0"/>
              <w:jc w:val="center"/>
              <w:rPr>
                <w:rFonts w:ascii="Cambria" w:hAnsi="Cambria"/>
                <w:bCs/>
                <w:color w:val="000000"/>
                <w:sz w:val="21"/>
                <w:szCs w:val="21"/>
                <w:lang w:eastAsia="en-US"/>
              </w:rPr>
            </w:pPr>
            <w:r w:rsidRPr="00CA009E">
              <w:rPr>
                <w:rFonts w:ascii="Cambria" w:hAnsi="Cambria"/>
                <w:bCs/>
                <w:color w:val="000000"/>
                <w:sz w:val="21"/>
                <w:szCs w:val="21"/>
                <w:lang w:eastAsia="en-US"/>
              </w:rPr>
              <w:t>35,00</w:t>
            </w:r>
          </w:p>
        </w:tc>
        <w:tc>
          <w:tcPr>
            <w:tcW w:w="249" w:type="dxa"/>
            <w:tcBorders>
              <w:left w:val="single" w:sz="4" w:space="0" w:color="auto"/>
            </w:tcBorders>
          </w:tcPr>
          <w:p w14:paraId="3EFB03C3" w14:textId="77777777" w:rsidR="00CC7F0E" w:rsidRPr="00CA009E" w:rsidRDefault="00CC7F0E" w:rsidP="006B4416">
            <w:pPr>
              <w:suppressAutoHyphens w:val="0"/>
              <w:jc w:val="center"/>
              <w:rPr>
                <w:rFonts w:ascii="Cambria" w:hAnsi="Cambria"/>
                <w:bCs/>
                <w:color w:val="000000"/>
                <w:sz w:val="21"/>
                <w:szCs w:val="21"/>
                <w:lang w:eastAsia="en-US"/>
              </w:rPr>
            </w:pPr>
          </w:p>
        </w:tc>
        <w:tc>
          <w:tcPr>
            <w:tcW w:w="2490" w:type="dxa"/>
          </w:tcPr>
          <w:p w14:paraId="049B06FB" w14:textId="0AE6453E" w:rsidR="00CC7F0E" w:rsidRPr="00CA009E" w:rsidRDefault="00CC7F0E" w:rsidP="006B4416">
            <w:pPr>
              <w:suppressAutoHyphens w:val="0"/>
              <w:jc w:val="center"/>
              <w:rPr>
                <w:rFonts w:ascii="Cambria" w:hAnsi="Cambria"/>
                <w:bCs/>
                <w:color w:val="000000"/>
                <w:sz w:val="21"/>
                <w:szCs w:val="21"/>
                <w:lang w:eastAsia="en-US"/>
              </w:rPr>
            </w:pPr>
          </w:p>
        </w:tc>
        <w:tc>
          <w:tcPr>
            <w:tcW w:w="1337" w:type="dxa"/>
          </w:tcPr>
          <w:p w14:paraId="4A678A33" w14:textId="77777777" w:rsidR="00CC7F0E" w:rsidRPr="00CA009E" w:rsidRDefault="00CC7F0E" w:rsidP="006B4416">
            <w:pPr>
              <w:suppressAutoHyphens w:val="0"/>
              <w:jc w:val="center"/>
              <w:rPr>
                <w:rFonts w:ascii="Cambria" w:hAnsi="Cambria"/>
                <w:bCs/>
                <w:color w:val="000000"/>
                <w:sz w:val="21"/>
                <w:szCs w:val="21"/>
                <w:lang w:eastAsia="en-US"/>
              </w:rPr>
            </w:pPr>
          </w:p>
        </w:tc>
      </w:tr>
      <w:tr w:rsidR="00CC7F0E" w:rsidRPr="00CA009E" w14:paraId="733B578C" w14:textId="77777777" w:rsidTr="00DB31F3">
        <w:trPr>
          <w:trHeight w:hRule="exact" w:val="278"/>
        </w:trPr>
        <w:tc>
          <w:tcPr>
            <w:tcW w:w="263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D0C77BA" w14:textId="77777777" w:rsidR="00CC7F0E" w:rsidRPr="00CA009E" w:rsidRDefault="00CC7F0E" w:rsidP="006B4416">
            <w:pPr>
              <w:suppressAutoHyphens w:val="0"/>
              <w:jc w:val="center"/>
              <w:rPr>
                <w:rFonts w:ascii="Cambria" w:hAnsi="Cambria"/>
                <w:bCs/>
                <w:color w:val="000000"/>
                <w:sz w:val="21"/>
                <w:szCs w:val="21"/>
                <w:lang w:eastAsia="en-US"/>
              </w:rPr>
            </w:pPr>
            <w:r w:rsidRPr="00CA009E">
              <w:rPr>
                <w:rFonts w:ascii="Cambria" w:hAnsi="Cambria"/>
                <w:bCs/>
                <w:color w:val="000000"/>
                <w:sz w:val="21"/>
                <w:szCs w:val="21"/>
                <w:lang w:eastAsia="en-US"/>
              </w:rPr>
              <w:t>20 03 07</w:t>
            </w:r>
          </w:p>
        </w:tc>
        <w:tc>
          <w:tcPr>
            <w:tcW w:w="14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259FC20" w14:textId="77777777" w:rsidR="00CC7F0E" w:rsidRPr="00CA009E" w:rsidRDefault="00CC7F0E" w:rsidP="006B4416">
            <w:pPr>
              <w:suppressAutoHyphens w:val="0"/>
              <w:jc w:val="center"/>
              <w:rPr>
                <w:rFonts w:ascii="Cambria" w:hAnsi="Cambria"/>
                <w:bCs/>
                <w:color w:val="000000"/>
                <w:sz w:val="21"/>
                <w:szCs w:val="21"/>
                <w:lang w:eastAsia="en-US"/>
              </w:rPr>
            </w:pPr>
            <w:r w:rsidRPr="00CA009E">
              <w:rPr>
                <w:rFonts w:ascii="Cambria" w:hAnsi="Cambria"/>
                <w:bCs/>
                <w:color w:val="000000"/>
                <w:sz w:val="21"/>
                <w:szCs w:val="21"/>
                <w:lang w:eastAsia="en-US"/>
              </w:rPr>
              <w:t>55,00</w:t>
            </w:r>
          </w:p>
        </w:tc>
        <w:tc>
          <w:tcPr>
            <w:tcW w:w="249" w:type="dxa"/>
            <w:tcBorders>
              <w:left w:val="single" w:sz="4" w:space="0" w:color="auto"/>
            </w:tcBorders>
          </w:tcPr>
          <w:p w14:paraId="36C44846" w14:textId="77777777" w:rsidR="00CC7F0E" w:rsidRPr="00CA009E" w:rsidRDefault="00CC7F0E" w:rsidP="006B4416">
            <w:pPr>
              <w:suppressAutoHyphens w:val="0"/>
              <w:jc w:val="center"/>
              <w:rPr>
                <w:rFonts w:ascii="Cambria" w:hAnsi="Cambria"/>
                <w:bCs/>
                <w:color w:val="000000"/>
                <w:sz w:val="21"/>
                <w:szCs w:val="21"/>
                <w:lang w:eastAsia="en-US"/>
              </w:rPr>
            </w:pPr>
          </w:p>
        </w:tc>
        <w:tc>
          <w:tcPr>
            <w:tcW w:w="2490" w:type="dxa"/>
          </w:tcPr>
          <w:p w14:paraId="012A4FF7" w14:textId="3ECC1812" w:rsidR="00CC7F0E" w:rsidRPr="00CA009E" w:rsidRDefault="00CC7F0E" w:rsidP="006B4416">
            <w:pPr>
              <w:suppressAutoHyphens w:val="0"/>
              <w:jc w:val="center"/>
              <w:rPr>
                <w:rFonts w:ascii="Cambria" w:hAnsi="Cambria"/>
                <w:bCs/>
                <w:color w:val="000000"/>
                <w:sz w:val="21"/>
                <w:szCs w:val="21"/>
                <w:lang w:eastAsia="en-US"/>
              </w:rPr>
            </w:pPr>
          </w:p>
        </w:tc>
        <w:tc>
          <w:tcPr>
            <w:tcW w:w="1337" w:type="dxa"/>
          </w:tcPr>
          <w:p w14:paraId="4F4A5F6A" w14:textId="77777777" w:rsidR="00CC7F0E" w:rsidRPr="00CA009E" w:rsidRDefault="00CC7F0E" w:rsidP="006B4416">
            <w:pPr>
              <w:suppressAutoHyphens w:val="0"/>
              <w:jc w:val="center"/>
              <w:rPr>
                <w:rFonts w:ascii="Cambria" w:hAnsi="Cambria"/>
                <w:bCs/>
                <w:color w:val="000000"/>
                <w:sz w:val="21"/>
                <w:szCs w:val="21"/>
                <w:lang w:eastAsia="en-US"/>
              </w:rPr>
            </w:pPr>
          </w:p>
        </w:tc>
      </w:tr>
      <w:tr w:rsidR="00CC7F0E" w:rsidRPr="00CA009E" w14:paraId="0AF8B90C" w14:textId="77777777" w:rsidTr="00DB31F3">
        <w:trPr>
          <w:trHeight w:hRule="exact" w:val="278"/>
        </w:trPr>
        <w:tc>
          <w:tcPr>
            <w:tcW w:w="263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69A8CB2" w14:textId="77777777" w:rsidR="00CC7F0E" w:rsidRPr="00CA009E" w:rsidRDefault="00CC7F0E" w:rsidP="006B4416">
            <w:pPr>
              <w:suppressAutoHyphens w:val="0"/>
              <w:jc w:val="center"/>
              <w:rPr>
                <w:rFonts w:ascii="Cambria" w:hAnsi="Cambria"/>
                <w:bCs/>
                <w:color w:val="000000"/>
                <w:sz w:val="21"/>
                <w:szCs w:val="21"/>
                <w:lang w:eastAsia="en-US"/>
              </w:rPr>
            </w:pPr>
            <w:r w:rsidRPr="00CA009E">
              <w:rPr>
                <w:rFonts w:ascii="Cambria" w:hAnsi="Cambria"/>
                <w:bCs/>
                <w:color w:val="000000"/>
                <w:sz w:val="21"/>
                <w:szCs w:val="21"/>
                <w:lang w:eastAsia="en-US"/>
              </w:rPr>
              <w:t>20 03 99</w:t>
            </w:r>
          </w:p>
        </w:tc>
        <w:tc>
          <w:tcPr>
            <w:tcW w:w="14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21465CD" w14:textId="77777777" w:rsidR="00CC7F0E" w:rsidRPr="00CA009E" w:rsidRDefault="00CC7F0E" w:rsidP="006B4416">
            <w:pPr>
              <w:suppressAutoHyphens w:val="0"/>
              <w:jc w:val="center"/>
              <w:rPr>
                <w:rFonts w:ascii="Cambria" w:hAnsi="Cambria"/>
                <w:bCs/>
                <w:color w:val="000000"/>
                <w:sz w:val="21"/>
                <w:szCs w:val="21"/>
                <w:lang w:eastAsia="en-US"/>
              </w:rPr>
            </w:pPr>
            <w:r w:rsidRPr="00CA009E">
              <w:rPr>
                <w:rFonts w:ascii="Cambria" w:hAnsi="Cambria"/>
                <w:bCs/>
                <w:color w:val="000000"/>
                <w:sz w:val="21"/>
                <w:szCs w:val="21"/>
                <w:lang w:eastAsia="en-US"/>
              </w:rPr>
              <w:t>1,00</w:t>
            </w:r>
          </w:p>
        </w:tc>
        <w:tc>
          <w:tcPr>
            <w:tcW w:w="249" w:type="dxa"/>
            <w:tcBorders>
              <w:left w:val="single" w:sz="4" w:space="0" w:color="auto"/>
            </w:tcBorders>
          </w:tcPr>
          <w:p w14:paraId="0C165C5A" w14:textId="77777777" w:rsidR="00CC7F0E" w:rsidRPr="00CA009E" w:rsidRDefault="00CC7F0E" w:rsidP="006B4416">
            <w:pPr>
              <w:suppressAutoHyphens w:val="0"/>
              <w:jc w:val="center"/>
              <w:rPr>
                <w:rFonts w:ascii="Cambria" w:hAnsi="Cambria"/>
                <w:bCs/>
                <w:color w:val="000000"/>
                <w:sz w:val="21"/>
                <w:szCs w:val="21"/>
                <w:lang w:eastAsia="en-US"/>
              </w:rPr>
            </w:pPr>
          </w:p>
        </w:tc>
        <w:tc>
          <w:tcPr>
            <w:tcW w:w="2490" w:type="dxa"/>
          </w:tcPr>
          <w:p w14:paraId="53923AD8" w14:textId="23158830" w:rsidR="00CC7F0E" w:rsidRPr="00CA009E" w:rsidRDefault="00CC7F0E" w:rsidP="006B4416">
            <w:pPr>
              <w:suppressAutoHyphens w:val="0"/>
              <w:jc w:val="center"/>
              <w:rPr>
                <w:rFonts w:ascii="Cambria" w:hAnsi="Cambria"/>
                <w:bCs/>
                <w:color w:val="000000"/>
                <w:sz w:val="21"/>
                <w:szCs w:val="21"/>
                <w:lang w:eastAsia="en-US"/>
              </w:rPr>
            </w:pPr>
          </w:p>
        </w:tc>
        <w:tc>
          <w:tcPr>
            <w:tcW w:w="1337" w:type="dxa"/>
          </w:tcPr>
          <w:p w14:paraId="2BE8545A" w14:textId="77777777" w:rsidR="00CC7F0E" w:rsidRPr="00CA009E" w:rsidRDefault="00CC7F0E" w:rsidP="006B4416">
            <w:pPr>
              <w:suppressAutoHyphens w:val="0"/>
              <w:jc w:val="center"/>
              <w:rPr>
                <w:rFonts w:ascii="Cambria" w:hAnsi="Cambria"/>
                <w:bCs/>
                <w:color w:val="000000"/>
                <w:sz w:val="21"/>
                <w:szCs w:val="21"/>
                <w:lang w:eastAsia="en-US"/>
              </w:rPr>
            </w:pPr>
          </w:p>
        </w:tc>
      </w:tr>
    </w:tbl>
    <w:p w14:paraId="497517D8" w14:textId="6A562BBD" w:rsidR="006236F7" w:rsidRPr="00CA009E" w:rsidRDefault="006236F7" w:rsidP="006B4416">
      <w:pPr>
        <w:spacing w:before="120"/>
        <w:ind w:left="709"/>
        <w:jc w:val="both"/>
        <w:rPr>
          <w:rFonts w:ascii="Cambria" w:hAnsi="Cambria" w:cs="Cambria"/>
          <w:sz w:val="21"/>
          <w:szCs w:val="21"/>
        </w:rPr>
      </w:pPr>
      <w:r w:rsidRPr="00CA009E">
        <w:rPr>
          <w:rFonts w:ascii="Cambria" w:hAnsi="Cambria" w:cs="Cambria"/>
          <w:sz w:val="21"/>
          <w:szCs w:val="21"/>
        </w:rPr>
        <w:t xml:space="preserve">zgodnie z OPZ stanowiącym załącznik nr </w:t>
      </w:r>
      <w:r w:rsidR="00D54C41" w:rsidRPr="00CA009E">
        <w:rPr>
          <w:rFonts w:ascii="Cambria" w:hAnsi="Cambria" w:cs="Cambria"/>
          <w:sz w:val="21"/>
          <w:szCs w:val="21"/>
        </w:rPr>
        <w:t>10</w:t>
      </w:r>
      <w:r w:rsidR="009E6B00" w:rsidRPr="00CA009E">
        <w:rPr>
          <w:rFonts w:ascii="Cambria" w:hAnsi="Cambria" w:cs="Cambria"/>
          <w:sz w:val="21"/>
          <w:szCs w:val="21"/>
        </w:rPr>
        <w:t>A (Część I) i 10B (Część II)</w:t>
      </w:r>
      <w:r w:rsidRPr="00CA009E">
        <w:rPr>
          <w:rFonts w:ascii="Cambria" w:hAnsi="Cambria" w:cs="Cambria"/>
          <w:sz w:val="21"/>
          <w:szCs w:val="21"/>
        </w:rPr>
        <w:t xml:space="preserve"> do SWZ.</w:t>
      </w:r>
    </w:p>
    <w:p w14:paraId="3E7B8E75" w14:textId="21B8C1FA" w:rsidR="003B512F" w:rsidRPr="00CA009E" w:rsidRDefault="00D938E3" w:rsidP="00C65866">
      <w:pPr>
        <w:spacing w:before="120"/>
        <w:ind w:left="709" w:hanging="709"/>
        <w:jc w:val="both"/>
        <w:rPr>
          <w:rFonts w:ascii="Cambria" w:hAnsi="Cambria" w:cs="Arial"/>
          <w:sz w:val="21"/>
          <w:szCs w:val="21"/>
        </w:rPr>
      </w:pPr>
      <w:r w:rsidRPr="00CA009E">
        <w:rPr>
          <w:rFonts w:ascii="Cambria" w:hAnsi="Cambria" w:cs="Arial"/>
          <w:sz w:val="21"/>
          <w:szCs w:val="21"/>
        </w:rPr>
        <w:t>14</w:t>
      </w:r>
      <w:r w:rsidR="00430007" w:rsidRPr="00CA009E">
        <w:rPr>
          <w:rFonts w:ascii="Cambria" w:hAnsi="Cambria" w:cs="Arial"/>
          <w:sz w:val="21"/>
          <w:szCs w:val="21"/>
        </w:rPr>
        <w:t>.5</w:t>
      </w:r>
      <w:r w:rsidR="006236F7" w:rsidRPr="00CA009E">
        <w:rPr>
          <w:rFonts w:ascii="Cambria" w:hAnsi="Cambria" w:cs="Arial"/>
          <w:sz w:val="21"/>
          <w:szCs w:val="21"/>
        </w:rPr>
        <w:t>.</w:t>
      </w:r>
      <w:r w:rsidR="006236F7" w:rsidRPr="00CA009E">
        <w:rPr>
          <w:rFonts w:ascii="Cambria" w:hAnsi="Cambria" w:cs="Arial"/>
          <w:sz w:val="21"/>
          <w:szCs w:val="21"/>
        </w:rPr>
        <w:tab/>
      </w:r>
      <w:r w:rsidR="003B512F" w:rsidRPr="00CA009E">
        <w:rPr>
          <w:rFonts w:ascii="Cambria" w:hAnsi="Cambria" w:cs="Arial"/>
          <w:sz w:val="21"/>
          <w:szCs w:val="21"/>
        </w:rPr>
        <w:t xml:space="preserve">Wykonawca określi cenę na podstawie Opisu Przedmiotu Zamówienia zawartego w SWZ i </w:t>
      </w:r>
      <w:r w:rsidR="00A327BA" w:rsidRPr="00CA009E">
        <w:rPr>
          <w:rFonts w:ascii="Cambria" w:hAnsi="Cambria" w:cs="Arial"/>
          <w:sz w:val="21"/>
          <w:szCs w:val="21"/>
        </w:rPr>
        <w:t xml:space="preserve">załącznikach do SWZ oraz </w:t>
      </w:r>
      <w:r w:rsidR="003B512F" w:rsidRPr="00CA009E">
        <w:rPr>
          <w:rFonts w:ascii="Cambria" w:hAnsi="Cambria" w:cs="Arial"/>
          <w:sz w:val="21"/>
          <w:szCs w:val="21"/>
        </w:rPr>
        <w:t>wszelkich innych postanowień Specyfikacji Warunków Zamówienia i jej załącznik</w:t>
      </w:r>
      <w:r w:rsidR="00A327BA" w:rsidRPr="00CA009E">
        <w:rPr>
          <w:rFonts w:ascii="Cambria" w:hAnsi="Cambria" w:cs="Arial"/>
          <w:sz w:val="21"/>
          <w:szCs w:val="21"/>
        </w:rPr>
        <w:t>ów</w:t>
      </w:r>
      <w:r w:rsidR="006236F7" w:rsidRPr="00CA009E">
        <w:rPr>
          <w:rFonts w:ascii="Cambria" w:hAnsi="Cambria" w:cs="Arial"/>
          <w:sz w:val="21"/>
          <w:szCs w:val="21"/>
        </w:rPr>
        <w:t>.</w:t>
      </w:r>
    </w:p>
    <w:p w14:paraId="4D8687ED" w14:textId="2572B7F9" w:rsidR="00A327BA" w:rsidRPr="00CA009E" w:rsidRDefault="00D938E3" w:rsidP="00C65866">
      <w:pPr>
        <w:spacing w:before="120"/>
        <w:ind w:left="709" w:hanging="709"/>
        <w:jc w:val="both"/>
        <w:rPr>
          <w:rFonts w:ascii="Cambria" w:hAnsi="Cambria" w:cs="Cambria"/>
          <w:b/>
          <w:sz w:val="21"/>
          <w:szCs w:val="21"/>
        </w:rPr>
      </w:pPr>
      <w:r w:rsidRPr="00CA009E">
        <w:rPr>
          <w:rFonts w:ascii="Cambria" w:hAnsi="Cambria" w:cs="Arial"/>
          <w:sz w:val="21"/>
          <w:szCs w:val="21"/>
        </w:rPr>
        <w:t>14</w:t>
      </w:r>
      <w:r w:rsidR="00A327BA" w:rsidRPr="00CA009E">
        <w:rPr>
          <w:rFonts w:ascii="Cambria" w:hAnsi="Cambria" w:cs="Arial"/>
          <w:sz w:val="21"/>
          <w:szCs w:val="21"/>
        </w:rPr>
        <w:t>.5.</w:t>
      </w:r>
      <w:r w:rsidR="00A327BA" w:rsidRPr="00CA009E">
        <w:rPr>
          <w:rFonts w:ascii="Cambria" w:hAnsi="Cambria" w:cs="Arial"/>
          <w:sz w:val="21"/>
          <w:szCs w:val="21"/>
        </w:rPr>
        <w:tab/>
        <w:t>Wynagrodzenie Wykonawcy obejmuje wszelkie koszty Wykonawcy związane z prawidłową i właściwą realizacją przedmiotu zamówienia</w:t>
      </w:r>
      <w:r w:rsidR="00C47FD0">
        <w:rPr>
          <w:rFonts w:ascii="Cambria" w:hAnsi="Cambria" w:cs="Arial"/>
          <w:sz w:val="21"/>
          <w:szCs w:val="21"/>
        </w:rPr>
        <w:t>.</w:t>
      </w:r>
    </w:p>
    <w:p w14:paraId="2514E4A4" w14:textId="6196066C" w:rsidR="003B512F" w:rsidRPr="00CA009E" w:rsidRDefault="00D938E3" w:rsidP="00C65866">
      <w:pPr>
        <w:spacing w:before="120"/>
        <w:ind w:left="709" w:hanging="709"/>
        <w:jc w:val="both"/>
        <w:rPr>
          <w:rFonts w:ascii="Cambria" w:hAnsi="Cambria"/>
          <w:sz w:val="21"/>
          <w:szCs w:val="21"/>
        </w:rPr>
      </w:pPr>
      <w:r w:rsidRPr="00CA009E">
        <w:rPr>
          <w:rFonts w:ascii="Cambria" w:hAnsi="Cambria" w:cs="Cambria"/>
          <w:sz w:val="21"/>
          <w:szCs w:val="21"/>
        </w:rPr>
        <w:t>14</w:t>
      </w:r>
      <w:r w:rsidR="0096225B" w:rsidRPr="00CA009E">
        <w:rPr>
          <w:rFonts w:ascii="Cambria" w:hAnsi="Cambria" w:cs="Cambria"/>
          <w:sz w:val="21"/>
          <w:szCs w:val="21"/>
        </w:rPr>
        <w:t>.5</w:t>
      </w:r>
      <w:r w:rsidR="003B512F" w:rsidRPr="00CA009E">
        <w:rPr>
          <w:rFonts w:ascii="Cambria" w:hAnsi="Cambria" w:cs="Cambria"/>
          <w:sz w:val="21"/>
          <w:szCs w:val="21"/>
        </w:rPr>
        <w:t>.</w:t>
      </w:r>
      <w:r w:rsidR="003B512F" w:rsidRPr="00CA009E">
        <w:rPr>
          <w:rFonts w:ascii="Cambria" w:hAnsi="Cambria" w:cs="Cambria"/>
          <w:sz w:val="21"/>
          <w:szCs w:val="21"/>
        </w:rPr>
        <w:tab/>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2D941BA8" w14:textId="6185FBAB" w:rsidR="003B512F" w:rsidRPr="00CA009E" w:rsidRDefault="00D938E3" w:rsidP="00C65866">
      <w:pPr>
        <w:spacing w:before="120"/>
        <w:ind w:left="709" w:hanging="709"/>
        <w:jc w:val="both"/>
        <w:rPr>
          <w:rFonts w:ascii="Cambria" w:hAnsi="Cambria"/>
          <w:sz w:val="21"/>
          <w:szCs w:val="21"/>
        </w:rPr>
      </w:pPr>
      <w:r w:rsidRPr="00CA009E">
        <w:rPr>
          <w:rFonts w:ascii="Cambria" w:hAnsi="Cambria" w:cs="Cambria"/>
          <w:sz w:val="21"/>
          <w:szCs w:val="21"/>
        </w:rPr>
        <w:lastRenderedPageBreak/>
        <w:t>14</w:t>
      </w:r>
      <w:r w:rsidR="0096225B" w:rsidRPr="00CA009E">
        <w:rPr>
          <w:rFonts w:ascii="Cambria" w:hAnsi="Cambria" w:cs="Cambria"/>
          <w:sz w:val="21"/>
          <w:szCs w:val="21"/>
        </w:rPr>
        <w:t>.6</w:t>
      </w:r>
      <w:r w:rsidR="003B512F" w:rsidRPr="00CA009E">
        <w:rPr>
          <w:rFonts w:ascii="Cambria" w:hAnsi="Cambria" w:cs="Cambria"/>
          <w:sz w:val="21"/>
          <w:szCs w:val="21"/>
        </w:rPr>
        <w:t xml:space="preserve">. </w:t>
      </w:r>
      <w:r w:rsidR="003B512F" w:rsidRPr="00CA009E">
        <w:rPr>
          <w:rFonts w:ascii="Cambria" w:hAnsi="Cambria" w:cs="Cambria"/>
          <w:sz w:val="21"/>
          <w:szCs w:val="21"/>
        </w:rPr>
        <w:tab/>
        <w:t>Stawkę podatku od towarów i usług (VAT) należy uwzględnić w wysokości obowiązującej na dzień składania ofert.</w:t>
      </w:r>
    </w:p>
    <w:p w14:paraId="25F5B8BA" w14:textId="050C2974" w:rsidR="003B512F" w:rsidRPr="00CA009E" w:rsidRDefault="00D938E3" w:rsidP="00C65866">
      <w:pPr>
        <w:spacing w:before="120"/>
        <w:ind w:left="709" w:hanging="709"/>
        <w:jc w:val="both"/>
        <w:rPr>
          <w:rFonts w:ascii="Cambria" w:hAnsi="Cambria" w:cs="Cambria"/>
          <w:sz w:val="21"/>
          <w:szCs w:val="21"/>
        </w:rPr>
      </w:pPr>
      <w:r w:rsidRPr="00CA009E">
        <w:rPr>
          <w:rFonts w:ascii="Cambria" w:hAnsi="Cambria" w:cs="Cambria"/>
          <w:sz w:val="21"/>
          <w:szCs w:val="21"/>
        </w:rPr>
        <w:t>14</w:t>
      </w:r>
      <w:r w:rsidR="0096225B" w:rsidRPr="00CA009E">
        <w:rPr>
          <w:rFonts w:ascii="Cambria" w:hAnsi="Cambria" w:cs="Cambria"/>
          <w:sz w:val="21"/>
          <w:szCs w:val="21"/>
        </w:rPr>
        <w:t>.7</w:t>
      </w:r>
      <w:r w:rsidR="003B512F" w:rsidRPr="00CA009E">
        <w:rPr>
          <w:rFonts w:ascii="Cambria" w:hAnsi="Cambria" w:cs="Cambria"/>
          <w:sz w:val="21"/>
          <w:szCs w:val="21"/>
        </w:rPr>
        <w:t xml:space="preserve">. </w:t>
      </w:r>
      <w:r w:rsidR="003B512F" w:rsidRPr="00CA009E">
        <w:rPr>
          <w:rFonts w:ascii="Cambria" w:hAnsi="Cambria" w:cs="Cambria"/>
          <w:sz w:val="21"/>
          <w:szCs w:val="21"/>
        </w:rPr>
        <w:tab/>
        <w:t>Wykonawca, składając ofertę, obowiązany jest poinformować Zamawiającego (w formularzu oferty – załącznik nr 1</w:t>
      </w:r>
      <w:r w:rsidR="00F03BDA" w:rsidRPr="00CA009E">
        <w:rPr>
          <w:rFonts w:ascii="Cambria" w:hAnsi="Cambria" w:cs="Cambria"/>
          <w:sz w:val="21"/>
          <w:szCs w:val="21"/>
        </w:rPr>
        <w:t>A i 1B</w:t>
      </w:r>
      <w:r w:rsidR="003B512F" w:rsidRPr="00CA009E">
        <w:rPr>
          <w:rFonts w:ascii="Cambria" w:hAnsi="Cambria" w:cs="Cambria"/>
          <w:sz w:val="21"/>
          <w:szCs w:val="21"/>
        </w:rPr>
        <w:t>), czy wybór oferty będzie prowadzić do powstania u zamawiającego obowiązku podatkowego zgodnie z przepisami o podatku od towarów i usług, wskazując nazwę (rodzaj) towaru lub usługi, których dostawa lub świadczenie będzie prowadzić do jego powstania, wskazując ich wartość bez kwoty podatku</w:t>
      </w:r>
      <w:r w:rsidR="008C7D7A" w:rsidRPr="00CA009E">
        <w:rPr>
          <w:rFonts w:ascii="Cambria" w:hAnsi="Cambria" w:cs="Cambria"/>
          <w:sz w:val="21"/>
          <w:szCs w:val="21"/>
        </w:rPr>
        <w:t xml:space="preserve"> oraz stawkę</w:t>
      </w:r>
      <w:r w:rsidR="009611E2" w:rsidRPr="00CA009E">
        <w:rPr>
          <w:rFonts w:ascii="Cambria" w:hAnsi="Cambria" w:cs="Cambria"/>
          <w:sz w:val="21"/>
          <w:szCs w:val="21"/>
        </w:rPr>
        <w:t xml:space="preserve"> podatku, która zgodnie z wi</w:t>
      </w:r>
      <w:r w:rsidR="008C7D7A" w:rsidRPr="00CA009E">
        <w:rPr>
          <w:rFonts w:ascii="Cambria" w:hAnsi="Cambria" w:cs="Cambria"/>
          <w:sz w:val="21"/>
          <w:szCs w:val="21"/>
        </w:rPr>
        <w:t>edzą Wykonawcy będzie miała zas</w:t>
      </w:r>
      <w:r w:rsidR="009611E2" w:rsidRPr="00CA009E">
        <w:rPr>
          <w:rFonts w:ascii="Cambria" w:hAnsi="Cambria" w:cs="Cambria"/>
          <w:sz w:val="21"/>
          <w:szCs w:val="21"/>
        </w:rPr>
        <w:t>tosowanie</w:t>
      </w:r>
      <w:r w:rsidR="003B512F" w:rsidRPr="00CA009E">
        <w:rPr>
          <w:rFonts w:ascii="Cambria" w:hAnsi="Cambria" w:cs="Cambria"/>
          <w:sz w:val="21"/>
          <w:szCs w:val="21"/>
        </w:rPr>
        <w:t>.  Brak wskazania w formularzu oferty (załącznik nr 1</w:t>
      </w:r>
      <w:r w:rsidR="00F03BDA" w:rsidRPr="00CA009E">
        <w:rPr>
          <w:rFonts w:ascii="Cambria" w:hAnsi="Cambria" w:cs="Cambria"/>
          <w:sz w:val="21"/>
          <w:szCs w:val="21"/>
        </w:rPr>
        <w:t>A i 1B</w:t>
      </w:r>
      <w:r w:rsidR="003B512F" w:rsidRPr="00CA009E">
        <w:rPr>
          <w:rFonts w:ascii="Cambria" w:hAnsi="Cambria" w:cs="Cambria"/>
          <w:sz w:val="21"/>
          <w:szCs w:val="21"/>
        </w:rPr>
        <w:t>)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0DF87B74" w14:textId="31466E4C" w:rsidR="007C1153" w:rsidRPr="00CA009E" w:rsidRDefault="00D938E3" w:rsidP="00C65866">
      <w:pPr>
        <w:spacing w:before="120"/>
        <w:ind w:left="709" w:hanging="709"/>
        <w:jc w:val="both"/>
        <w:rPr>
          <w:rFonts w:ascii="Cambria" w:hAnsi="Cambria"/>
          <w:sz w:val="21"/>
          <w:szCs w:val="21"/>
        </w:rPr>
      </w:pPr>
      <w:r w:rsidRPr="00CA009E">
        <w:rPr>
          <w:rFonts w:ascii="Cambria" w:hAnsi="Cambria" w:cs="Cambria"/>
          <w:sz w:val="21"/>
          <w:szCs w:val="21"/>
        </w:rPr>
        <w:t>14</w:t>
      </w:r>
      <w:r w:rsidR="007C1153" w:rsidRPr="00CA009E">
        <w:rPr>
          <w:rFonts w:ascii="Cambria" w:hAnsi="Cambria" w:cs="Cambria"/>
          <w:sz w:val="21"/>
          <w:szCs w:val="21"/>
        </w:rPr>
        <w:t>.8.</w:t>
      </w:r>
      <w:r w:rsidR="007C1153" w:rsidRPr="00CA009E">
        <w:rPr>
          <w:rFonts w:ascii="Cambria" w:hAnsi="Cambria" w:cs="Cambria"/>
          <w:sz w:val="21"/>
          <w:szCs w:val="21"/>
        </w:rPr>
        <w:tab/>
      </w:r>
      <w:r w:rsidR="007C1153" w:rsidRPr="00CA009E">
        <w:rPr>
          <w:rFonts w:ascii="Cambria" w:hAnsi="Cambria" w:cs="Arial"/>
          <w:bCs/>
          <w:sz w:val="21"/>
          <w:szCs w:val="21"/>
        </w:rPr>
        <w:t>Rozliczenia między Zamawiającym a Wykonawcą nie będą prowadzone w walucie obcej.</w:t>
      </w:r>
    </w:p>
    <w:p w14:paraId="06340795" w14:textId="77777777" w:rsidR="0088493A" w:rsidRPr="00CA009E"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A009E" w14:paraId="2DC63522" w14:textId="77777777">
        <w:tc>
          <w:tcPr>
            <w:tcW w:w="9071" w:type="dxa"/>
            <w:shd w:val="clear" w:color="auto" w:fill="E7E6E6"/>
          </w:tcPr>
          <w:p w14:paraId="1513A5A4" w14:textId="1000E7A1" w:rsidR="0088493A" w:rsidRPr="00CA009E" w:rsidRDefault="00D938E3" w:rsidP="00C65866">
            <w:pPr>
              <w:spacing w:before="120"/>
              <w:ind w:left="654" w:hanging="654"/>
              <w:jc w:val="both"/>
              <w:rPr>
                <w:rFonts w:ascii="Cambria" w:hAnsi="Cambria"/>
                <w:sz w:val="21"/>
                <w:szCs w:val="21"/>
              </w:rPr>
            </w:pPr>
            <w:r w:rsidRPr="00CA009E">
              <w:rPr>
                <w:rFonts w:ascii="Cambria" w:hAnsi="Cambria" w:cs="Cambria"/>
                <w:b/>
                <w:bCs/>
                <w:sz w:val="21"/>
                <w:szCs w:val="21"/>
              </w:rPr>
              <w:t>15</w:t>
            </w:r>
            <w:r w:rsidR="0088493A" w:rsidRPr="00CA009E">
              <w:rPr>
                <w:rFonts w:ascii="Cambria" w:hAnsi="Cambria" w:cs="Cambria"/>
                <w:b/>
                <w:bCs/>
                <w:sz w:val="21"/>
                <w:szCs w:val="21"/>
              </w:rPr>
              <w:t xml:space="preserve">. </w:t>
            </w:r>
            <w:r w:rsidR="0088493A" w:rsidRPr="00CA009E">
              <w:rPr>
                <w:rFonts w:ascii="Cambria" w:hAnsi="Cambria" w:cs="Cambria"/>
                <w:b/>
                <w:bCs/>
                <w:sz w:val="21"/>
                <w:szCs w:val="21"/>
              </w:rPr>
              <w:tab/>
              <w:t>OPISY KRYTERIÓW, KTÓRYMI ZAMAWIAJĄCY BĘDZIE SIĘ KIEROWAŁ PRZY WYBORZE OFERTY WRAZ Z PODANIEM WAG TYCH KRYTERIÓW ORAZ SPOSOBU  OCENY OFERT.</w:t>
            </w:r>
          </w:p>
        </w:tc>
      </w:tr>
    </w:tbl>
    <w:p w14:paraId="27F127CE" w14:textId="77777777" w:rsidR="0088493A" w:rsidRPr="00CA009E" w:rsidRDefault="0088493A" w:rsidP="00C65866">
      <w:pPr>
        <w:spacing w:before="120"/>
        <w:rPr>
          <w:rFonts w:ascii="Cambria" w:hAnsi="Cambria" w:cs="Cambria"/>
          <w:b/>
          <w:bCs/>
          <w:sz w:val="21"/>
          <w:szCs w:val="21"/>
        </w:rPr>
      </w:pPr>
    </w:p>
    <w:p w14:paraId="6990C421" w14:textId="58F28E6D" w:rsidR="0088493A" w:rsidRPr="00CA009E" w:rsidRDefault="00D938E3" w:rsidP="00C65866">
      <w:pPr>
        <w:spacing w:before="120" w:after="240"/>
        <w:ind w:left="709" w:hanging="709"/>
        <w:jc w:val="both"/>
        <w:rPr>
          <w:rFonts w:ascii="Cambria" w:hAnsi="Cambria"/>
          <w:sz w:val="21"/>
          <w:szCs w:val="21"/>
        </w:rPr>
      </w:pPr>
      <w:r w:rsidRPr="00CA009E">
        <w:rPr>
          <w:rFonts w:ascii="Cambria" w:hAnsi="Cambria" w:cs="Cambria"/>
          <w:bCs/>
          <w:sz w:val="21"/>
          <w:szCs w:val="21"/>
        </w:rPr>
        <w:t>15</w:t>
      </w:r>
      <w:r w:rsidR="0088493A" w:rsidRPr="00CA009E">
        <w:rPr>
          <w:rFonts w:ascii="Cambria" w:hAnsi="Cambria" w:cs="Cambria"/>
          <w:bCs/>
          <w:sz w:val="21"/>
          <w:szCs w:val="21"/>
        </w:rPr>
        <w:t>.1.</w:t>
      </w:r>
      <w:r w:rsidR="0088493A" w:rsidRPr="00CA009E">
        <w:rPr>
          <w:rFonts w:ascii="Cambria" w:hAnsi="Cambria" w:cs="Cambria"/>
          <w:bCs/>
          <w:sz w:val="21"/>
          <w:szCs w:val="21"/>
        </w:rPr>
        <w:tab/>
        <w:t>Przy dokonywaniu wyboru najkorzystniejszej oferty Zamawiający stosować będzie następujące kryteria oceny ofert:</w:t>
      </w:r>
    </w:p>
    <w:tbl>
      <w:tblPr>
        <w:tblW w:w="8059" w:type="dxa"/>
        <w:tblInd w:w="867" w:type="dxa"/>
        <w:tblLayout w:type="fixed"/>
        <w:tblCellMar>
          <w:left w:w="100" w:type="dxa"/>
          <w:right w:w="100" w:type="dxa"/>
        </w:tblCellMar>
        <w:tblLook w:val="0000" w:firstRow="0" w:lastRow="0" w:firstColumn="0" w:lastColumn="0" w:noHBand="0" w:noVBand="0"/>
      </w:tblPr>
      <w:tblGrid>
        <w:gridCol w:w="546"/>
        <w:gridCol w:w="6520"/>
        <w:gridCol w:w="993"/>
      </w:tblGrid>
      <w:tr w:rsidR="00122464" w:rsidRPr="00CA009E" w14:paraId="010489EA" w14:textId="77777777" w:rsidTr="00122464">
        <w:trPr>
          <w:trHeight w:val="250"/>
        </w:trPr>
        <w:tc>
          <w:tcPr>
            <w:tcW w:w="546" w:type="dxa"/>
            <w:tcBorders>
              <w:top w:val="single" w:sz="4" w:space="0" w:color="000000"/>
              <w:left w:val="single" w:sz="4" w:space="0" w:color="000000"/>
              <w:bottom w:val="single" w:sz="4" w:space="0" w:color="auto"/>
            </w:tcBorders>
            <w:shd w:val="clear" w:color="auto" w:fill="E7E6E6" w:themeFill="background2"/>
          </w:tcPr>
          <w:p w14:paraId="2C9735D9" w14:textId="77777777" w:rsidR="00122464" w:rsidRPr="00CA009E" w:rsidRDefault="00122464" w:rsidP="00C65866">
            <w:pPr>
              <w:ind w:left="709" w:hanging="709"/>
              <w:jc w:val="both"/>
              <w:rPr>
                <w:rFonts w:ascii="Cambria" w:hAnsi="Cambria" w:cs="Cambria"/>
                <w:bCs/>
                <w:sz w:val="21"/>
                <w:szCs w:val="21"/>
              </w:rPr>
            </w:pPr>
          </w:p>
        </w:tc>
        <w:tc>
          <w:tcPr>
            <w:tcW w:w="6520" w:type="dxa"/>
            <w:tcBorders>
              <w:top w:val="single" w:sz="4" w:space="0" w:color="000000"/>
              <w:bottom w:val="single" w:sz="4" w:space="0" w:color="auto"/>
            </w:tcBorders>
            <w:shd w:val="clear" w:color="auto" w:fill="E7E6E6" w:themeFill="background2"/>
            <w:vAlign w:val="center"/>
          </w:tcPr>
          <w:p w14:paraId="3FF987B2" w14:textId="14A130E5" w:rsidR="00122464" w:rsidRPr="00C54949" w:rsidRDefault="00122464" w:rsidP="00122464">
            <w:pPr>
              <w:ind w:left="709" w:hanging="709"/>
              <w:rPr>
                <w:rFonts w:ascii="Cambria" w:hAnsi="Cambria" w:cs="Cambria"/>
                <w:b/>
                <w:bCs/>
                <w:sz w:val="21"/>
                <w:szCs w:val="21"/>
              </w:rPr>
            </w:pPr>
            <w:r w:rsidRPr="00C54949">
              <w:rPr>
                <w:rFonts w:ascii="Cambria" w:hAnsi="Cambria" w:cs="Cambria"/>
                <w:b/>
                <w:bCs/>
                <w:sz w:val="21"/>
                <w:szCs w:val="21"/>
              </w:rPr>
              <w:t>Część I</w:t>
            </w:r>
          </w:p>
        </w:tc>
        <w:tc>
          <w:tcPr>
            <w:tcW w:w="993" w:type="dxa"/>
            <w:tcBorders>
              <w:top w:val="single" w:sz="4" w:space="0" w:color="000000"/>
              <w:bottom w:val="single" w:sz="4" w:space="0" w:color="auto"/>
              <w:right w:val="single" w:sz="4" w:space="0" w:color="000000"/>
            </w:tcBorders>
            <w:shd w:val="clear" w:color="auto" w:fill="E7E6E6" w:themeFill="background2"/>
            <w:vAlign w:val="center"/>
          </w:tcPr>
          <w:p w14:paraId="62D7848A" w14:textId="77777777" w:rsidR="00122464" w:rsidRPr="00CA009E" w:rsidRDefault="00122464" w:rsidP="00C65866">
            <w:pPr>
              <w:ind w:left="709" w:hanging="709"/>
              <w:rPr>
                <w:rFonts w:ascii="Cambria" w:hAnsi="Cambria" w:cs="Cambria"/>
                <w:bCs/>
                <w:sz w:val="21"/>
                <w:szCs w:val="21"/>
              </w:rPr>
            </w:pPr>
          </w:p>
        </w:tc>
      </w:tr>
      <w:tr w:rsidR="0088493A" w:rsidRPr="00CA009E" w14:paraId="38D69B97" w14:textId="77777777" w:rsidTr="00122464">
        <w:trPr>
          <w:trHeight w:val="250"/>
        </w:trPr>
        <w:tc>
          <w:tcPr>
            <w:tcW w:w="546" w:type="dxa"/>
            <w:tcBorders>
              <w:top w:val="single" w:sz="4" w:space="0" w:color="000000"/>
              <w:left w:val="single" w:sz="4" w:space="0" w:color="000000"/>
              <w:bottom w:val="single" w:sz="4" w:space="0" w:color="auto"/>
            </w:tcBorders>
            <w:shd w:val="clear" w:color="auto" w:fill="E7E6E6" w:themeFill="background2"/>
          </w:tcPr>
          <w:p w14:paraId="71C10BF7" w14:textId="77777777" w:rsidR="0088493A" w:rsidRPr="00CA009E" w:rsidRDefault="0088493A" w:rsidP="00C65866">
            <w:pPr>
              <w:ind w:left="709" w:hanging="709"/>
              <w:jc w:val="both"/>
              <w:rPr>
                <w:rFonts w:ascii="Cambria" w:hAnsi="Cambria"/>
                <w:sz w:val="21"/>
                <w:szCs w:val="21"/>
              </w:rPr>
            </w:pPr>
            <w:r w:rsidRPr="00CA009E">
              <w:rPr>
                <w:rFonts w:ascii="Cambria" w:hAnsi="Cambria" w:cs="Cambria"/>
                <w:bCs/>
                <w:sz w:val="21"/>
                <w:szCs w:val="21"/>
              </w:rPr>
              <w:t>Lp.</w:t>
            </w:r>
          </w:p>
        </w:tc>
        <w:tc>
          <w:tcPr>
            <w:tcW w:w="6520" w:type="dxa"/>
            <w:tcBorders>
              <w:top w:val="single" w:sz="4" w:space="0" w:color="000000"/>
              <w:bottom w:val="single" w:sz="4" w:space="0" w:color="auto"/>
            </w:tcBorders>
            <w:shd w:val="clear" w:color="auto" w:fill="E7E6E6" w:themeFill="background2"/>
            <w:vAlign w:val="center"/>
          </w:tcPr>
          <w:p w14:paraId="15F4E4BD" w14:textId="1AF05C86" w:rsidR="0088493A" w:rsidRPr="00CA009E" w:rsidRDefault="0088493A" w:rsidP="00C65866">
            <w:pPr>
              <w:ind w:left="709" w:hanging="709"/>
              <w:rPr>
                <w:rFonts w:ascii="Cambria" w:hAnsi="Cambria"/>
                <w:sz w:val="21"/>
                <w:szCs w:val="21"/>
              </w:rPr>
            </w:pPr>
            <w:r w:rsidRPr="00CA009E">
              <w:rPr>
                <w:rFonts w:ascii="Cambria" w:hAnsi="Cambria" w:cs="Cambria"/>
                <w:bCs/>
                <w:sz w:val="21"/>
                <w:szCs w:val="21"/>
              </w:rPr>
              <w:t>Kryterium:</w:t>
            </w:r>
          </w:p>
        </w:tc>
        <w:tc>
          <w:tcPr>
            <w:tcW w:w="993" w:type="dxa"/>
            <w:tcBorders>
              <w:top w:val="single" w:sz="4" w:space="0" w:color="000000"/>
              <w:bottom w:val="single" w:sz="4" w:space="0" w:color="auto"/>
              <w:right w:val="single" w:sz="4" w:space="0" w:color="000000"/>
            </w:tcBorders>
            <w:shd w:val="clear" w:color="auto" w:fill="E7E6E6" w:themeFill="background2"/>
            <w:vAlign w:val="center"/>
          </w:tcPr>
          <w:p w14:paraId="6EF7F09D" w14:textId="121A4564" w:rsidR="0088493A" w:rsidRPr="00CA009E" w:rsidRDefault="0088493A" w:rsidP="00C65866">
            <w:pPr>
              <w:ind w:left="709" w:hanging="709"/>
              <w:rPr>
                <w:rFonts w:ascii="Cambria" w:hAnsi="Cambria"/>
                <w:sz w:val="21"/>
                <w:szCs w:val="21"/>
              </w:rPr>
            </w:pPr>
            <w:r w:rsidRPr="00CA009E">
              <w:rPr>
                <w:rFonts w:ascii="Cambria" w:hAnsi="Cambria" w:cs="Cambria"/>
                <w:bCs/>
                <w:sz w:val="21"/>
                <w:szCs w:val="21"/>
              </w:rPr>
              <w:t>Waga:</w:t>
            </w:r>
          </w:p>
        </w:tc>
      </w:tr>
      <w:tr w:rsidR="0088493A" w:rsidRPr="00CA009E" w14:paraId="223BA3D2"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1C1BC0B5" w14:textId="77777777" w:rsidR="0088493A" w:rsidRPr="00CA009E" w:rsidRDefault="0088493A" w:rsidP="00C65866">
            <w:pPr>
              <w:ind w:left="709" w:hanging="709"/>
              <w:jc w:val="both"/>
              <w:rPr>
                <w:rFonts w:ascii="Cambria" w:hAnsi="Cambria"/>
                <w:sz w:val="21"/>
                <w:szCs w:val="21"/>
              </w:rPr>
            </w:pPr>
            <w:r w:rsidRPr="00CA009E">
              <w:rPr>
                <w:rFonts w:ascii="Cambria" w:hAnsi="Cambria" w:cs="Cambria"/>
                <w:bCs/>
                <w:sz w:val="21"/>
                <w:szCs w:val="21"/>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FBC92DA" w14:textId="629BF167" w:rsidR="0088493A" w:rsidRPr="00CA009E" w:rsidRDefault="0088493A" w:rsidP="00430007">
            <w:pPr>
              <w:ind w:left="709" w:hanging="709"/>
              <w:jc w:val="both"/>
              <w:rPr>
                <w:rFonts w:ascii="Cambria" w:hAnsi="Cambria"/>
                <w:sz w:val="21"/>
                <w:szCs w:val="21"/>
              </w:rPr>
            </w:pPr>
            <w:r w:rsidRPr="00CA009E">
              <w:rPr>
                <w:rFonts w:ascii="Cambria" w:hAnsi="Cambria" w:cs="Cambria"/>
                <w:bCs/>
                <w:sz w:val="21"/>
                <w:szCs w:val="21"/>
              </w:rPr>
              <w:t xml:space="preserve">Cena </w:t>
            </w:r>
            <w:r w:rsidR="00A327BA" w:rsidRPr="00CA009E">
              <w:rPr>
                <w:rFonts w:ascii="Cambria" w:hAnsi="Cambria" w:cs="Cambria"/>
                <w:bCs/>
                <w:sz w:val="21"/>
                <w:szCs w:val="21"/>
              </w:rPr>
              <w:t xml:space="preserve">brutto </w:t>
            </w:r>
            <w:r w:rsidRPr="00CA009E">
              <w:rPr>
                <w:rFonts w:ascii="Cambria" w:hAnsi="Cambria" w:cs="Cambria"/>
                <w:bCs/>
                <w:sz w:val="21"/>
                <w:szCs w:val="21"/>
              </w:rPr>
              <w:t>(C)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5AB0C1" w14:textId="77777777" w:rsidR="0088493A" w:rsidRPr="00CA009E" w:rsidRDefault="0088493A" w:rsidP="00C65866">
            <w:pPr>
              <w:ind w:left="709" w:hanging="709"/>
              <w:jc w:val="center"/>
              <w:rPr>
                <w:rFonts w:ascii="Cambria" w:hAnsi="Cambria"/>
                <w:sz w:val="21"/>
                <w:szCs w:val="21"/>
              </w:rPr>
            </w:pPr>
            <w:r w:rsidRPr="00CA009E">
              <w:rPr>
                <w:rFonts w:ascii="Cambria" w:hAnsi="Cambria" w:cs="Cambria"/>
                <w:bCs/>
                <w:sz w:val="21"/>
                <w:szCs w:val="21"/>
              </w:rPr>
              <w:t>60 %</w:t>
            </w:r>
          </w:p>
        </w:tc>
      </w:tr>
      <w:tr w:rsidR="0088493A" w:rsidRPr="00CA009E" w14:paraId="6DBD6F9A"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6508829B" w14:textId="77777777" w:rsidR="0088493A" w:rsidRPr="00CA009E" w:rsidRDefault="0088493A" w:rsidP="00C65866">
            <w:pPr>
              <w:ind w:left="709" w:hanging="709"/>
              <w:jc w:val="both"/>
              <w:rPr>
                <w:rFonts w:ascii="Cambria" w:hAnsi="Cambria"/>
                <w:sz w:val="21"/>
                <w:szCs w:val="21"/>
              </w:rPr>
            </w:pPr>
            <w:r w:rsidRPr="00CA009E">
              <w:rPr>
                <w:rFonts w:ascii="Cambria" w:hAnsi="Cambria" w:cs="Cambria"/>
                <w:bCs/>
                <w:sz w:val="21"/>
                <w:szCs w:val="21"/>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28773EA" w14:textId="755EB17C" w:rsidR="0088493A" w:rsidRPr="00CA009E" w:rsidRDefault="00BB5ACB" w:rsidP="00BB5ACB">
            <w:pPr>
              <w:ind w:left="709" w:hanging="709"/>
              <w:jc w:val="both"/>
              <w:rPr>
                <w:rFonts w:ascii="Cambria" w:hAnsi="Cambria"/>
                <w:sz w:val="21"/>
                <w:szCs w:val="21"/>
              </w:rPr>
            </w:pPr>
            <w:r w:rsidRPr="00CA009E">
              <w:rPr>
                <w:rFonts w:ascii="Cambria" w:hAnsi="Cambria" w:cs="Cambria"/>
                <w:bCs/>
                <w:sz w:val="21"/>
                <w:szCs w:val="21"/>
              </w:rPr>
              <w:t xml:space="preserve">Termin odbioru i wywozu odpadów z </w:t>
            </w:r>
            <w:r w:rsidR="008F110B" w:rsidRPr="00CA009E">
              <w:rPr>
                <w:rFonts w:ascii="Cambria" w:hAnsi="Cambria" w:cs="Cambria"/>
                <w:bCs/>
                <w:sz w:val="21"/>
                <w:szCs w:val="21"/>
              </w:rPr>
              <w:t>PSZOK</w:t>
            </w:r>
            <w:r w:rsidR="00B24557" w:rsidRPr="00CA009E">
              <w:rPr>
                <w:rFonts w:ascii="Cambria" w:hAnsi="Cambria" w:cs="Cambria"/>
                <w:bCs/>
                <w:sz w:val="21"/>
                <w:szCs w:val="21"/>
              </w:rPr>
              <w:t xml:space="preserve"> </w:t>
            </w:r>
            <w:r w:rsidR="00430007" w:rsidRPr="00CA009E">
              <w:rPr>
                <w:rFonts w:ascii="Cambria" w:hAnsi="Cambria" w:cs="Cambria"/>
                <w:bCs/>
                <w:sz w:val="21"/>
                <w:szCs w:val="21"/>
              </w:rPr>
              <w:t>(</w:t>
            </w:r>
            <w:r w:rsidR="008F110B" w:rsidRPr="00CA009E">
              <w:rPr>
                <w:rFonts w:ascii="Cambria" w:hAnsi="Cambria" w:cs="Cambria"/>
                <w:bCs/>
                <w:sz w:val="21"/>
                <w:szCs w:val="21"/>
              </w:rPr>
              <w:t>T</w:t>
            </w:r>
            <w:r w:rsidR="0088493A" w:rsidRPr="00CA009E">
              <w:rPr>
                <w:rFonts w:ascii="Cambria" w:hAnsi="Cambria" w:cs="Cambria"/>
                <w:bCs/>
                <w:sz w:val="21"/>
                <w:szCs w:val="21"/>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76984B" w14:textId="11E94B51" w:rsidR="0088493A" w:rsidRPr="00CA009E" w:rsidRDefault="00B24557" w:rsidP="00C65866">
            <w:pPr>
              <w:ind w:left="709" w:hanging="709"/>
              <w:jc w:val="center"/>
              <w:rPr>
                <w:rFonts w:ascii="Cambria" w:hAnsi="Cambria"/>
                <w:sz w:val="21"/>
                <w:szCs w:val="21"/>
              </w:rPr>
            </w:pPr>
            <w:r w:rsidRPr="00CA009E">
              <w:rPr>
                <w:rFonts w:ascii="Cambria" w:hAnsi="Cambria" w:cs="Cambria"/>
                <w:bCs/>
                <w:sz w:val="21"/>
                <w:szCs w:val="21"/>
              </w:rPr>
              <w:t>4</w:t>
            </w:r>
            <w:r w:rsidR="0088493A" w:rsidRPr="00CA009E">
              <w:rPr>
                <w:rFonts w:ascii="Cambria" w:hAnsi="Cambria" w:cs="Cambria"/>
                <w:bCs/>
                <w:sz w:val="21"/>
                <w:szCs w:val="21"/>
              </w:rPr>
              <w:t>0 %</w:t>
            </w:r>
          </w:p>
        </w:tc>
      </w:tr>
    </w:tbl>
    <w:p w14:paraId="5275D5BE" w14:textId="77777777" w:rsidR="00122464" w:rsidRPr="00CA009E" w:rsidRDefault="00122464" w:rsidP="00C65866">
      <w:pPr>
        <w:spacing w:before="120"/>
        <w:ind w:left="709" w:hanging="709"/>
        <w:jc w:val="both"/>
        <w:rPr>
          <w:rFonts w:ascii="Cambria" w:hAnsi="Cambria" w:cs="Cambria"/>
          <w:bCs/>
          <w:sz w:val="21"/>
          <w:szCs w:val="21"/>
        </w:rPr>
      </w:pPr>
      <w:r w:rsidRPr="00CA009E">
        <w:rPr>
          <w:rFonts w:ascii="Cambria" w:hAnsi="Cambria" w:cs="Cambria"/>
          <w:bCs/>
          <w:sz w:val="21"/>
          <w:szCs w:val="21"/>
        </w:rPr>
        <w:tab/>
      </w:r>
    </w:p>
    <w:tbl>
      <w:tblPr>
        <w:tblW w:w="8059" w:type="dxa"/>
        <w:tblInd w:w="867" w:type="dxa"/>
        <w:tblLayout w:type="fixed"/>
        <w:tblCellMar>
          <w:left w:w="100" w:type="dxa"/>
          <w:right w:w="100" w:type="dxa"/>
        </w:tblCellMar>
        <w:tblLook w:val="0000" w:firstRow="0" w:lastRow="0" w:firstColumn="0" w:lastColumn="0" w:noHBand="0" w:noVBand="0"/>
      </w:tblPr>
      <w:tblGrid>
        <w:gridCol w:w="546"/>
        <w:gridCol w:w="6520"/>
        <w:gridCol w:w="993"/>
      </w:tblGrid>
      <w:tr w:rsidR="00122464" w:rsidRPr="00CA009E" w14:paraId="7E03FE1A" w14:textId="77777777" w:rsidTr="00122464">
        <w:trPr>
          <w:trHeight w:val="250"/>
        </w:trPr>
        <w:tc>
          <w:tcPr>
            <w:tcW w:w="546" w:type="dxa"/>
            <w:tcBorders>
              <w:top w:val="single" w:sz="4" w:space="0" w:color="000000"/>
              <w:left w:val="single" w:sz="4" w:space="0" w:color="000000"/>
              <w:bottom w:val="single" w:sz="4" w:space="0" w:color="auto"/>
            </w:tcBorders>
            <w:shd w:val="clear" w:color="auto" w:fill="E7E6E6" w:themeFill="background2"/>
          </w:tcPr>
          <w:p w14:paraId="768BEAE0" w14:textId="77777777" w:rsidR="00122464" w:rsidRPr="00CA009E" w:rsidRDefault="00122464" w:rsidP="00122464">
            <w:pPr>
              <w:ind w:left="709" w:hanging="709"/>
              <w:jc w:val="both"/>
              <w:rPr>
                <w:rFonts w:ascii="Cambria" w:hAnsi="Cambria" w:cs="Cambria"/>
                <w:bCs/>
                <w:sz w:val="21"/>
                <w:szCs w:val="21"/>
              </w:rPr>
            </w:pPr>
          </w:p>
        </w:tc>
        <w:tc>
          <w:tcPr>
            <w:tcW w:w="6520" w:type="dxa"/>
            <w:tcBorders>
              <w:top w:val="single" w:sz="4" w:space="0" w:color="000000"/>
              <w:bottom w:val="single" w:sz="4" w:space="0" w:color="auto"/>
            </w:tcBorders>
            <w:shd w:val="clear" w:color="auto" w:fill="E7E6E6" w:themeFill="background2"/>
            <w:vAlign w:val="center"/>
          </w:tcPr>
          <w:p w14:paraId="70BE9659" w14:textId="67C3EEAD" w:rsidR="00122464" w:rsidRPr="00C54949" w:rsidRDefault="00122464" w:rsidP="00122464">
            <w:pPr>
              <w:ind w:left="709" w:hanging="709"/>
              <w:rPr>
                <w:rFonts w:ascii="Cambria" w:hAnsi="Cambria" w:cs="Cambria"/>
                <w:b/>
                <w:bCs/>
                <w:sz w:val="21"/>
                <w:szCs w:val="21"/>
              </w:rPr>
            </w:pPr>
            <w:r w:rsidRPr="00C54949">
              <w:rPr>
                <w:rFonts w:ascii="Cambria" w:hAnsi="Cambria" w:cs="Cambria"/>
                <w:b/>
                <w:bCs/>
                <w:sz w:val="21"/>
                <w:szCs w:val="21"/>
              </w:rPr>
              <w:t>Część I</w:t>
            </w:r>
            <w:r w:rsidR="00F30693" w:rsidRPr="00C54949">
              <w:rPr>
                <w:rFonts w:ascii="Cambria" w:hAnsi="Cambria" w:cs="Cambria"/>
                <w:b/>
                <w:bCs/>
                <w:sz w:val="21"/>
                <w:szCs w:val="21"/>
              </w:rPr>
              <w:t>I</w:t>
            </w:r>
          </w:p>
        </w:tc>
        <w:tc>
          <w:tcPr>
            <w:tcW w:w="993" w:type="dxa"/>
            <w:tcBorders>
              <w:top w:val="single" w:sz="4" w:space="0" w:color="000000"/>
              <w:bottom w:val="single" w:sz="4" w:space="0" w:color="auto"/>
              <w:right w:val="single" w:sz="4" w:space="0" w:color="000000"/>
            </w:tcBorders>
            <w:shd w:val="clear" w:color="auto" w:fill="E7E6E6" w:themeFill="background2"/>
            <w:vAlign w:val="center"/>
          </w:tcPr>
          <w:p w14:paraId="5A9AC1A7" w14:textId="77777777" w:rsidR="00122464" w:rsidRPr="00CA009E" w:rsidRDefault="00122464" w:rsidP="00122464">
            <w:pPr>
              <w:ind w:left="709" w:hanging="709"/>
              <w:rPr>
                <w:rFonts w:ascii="Cambria" w:hAnsi="Cambria" w:cs="Cambria"/>
                <w:bCs/>
                <w:sz w:val="21"/>
                <w:szCs w:val="21"/>
              </w:rPr>
            </w:pPr>
          </w:p>
        </w:tc>
      </w:tr>
      <w:tr w:rsidR="00122464" w:rsidRPr="00CA009E" w14:paraId="15FB85B4" w14:textId="77777777" w:rsidTr="00122464">
        <w:trPr>
          <w:trHeight w:val="250"/>
        </w:trPr>
        <w:tc>
          <w:tcPr>
            <w:tcW w:w="546" w:type="dxa"/>
            <w:tcBorders>
              <w:top w:val="single" w:sz="4" w:space="0" w:color="000000"/>
              <w:left w:val="single" w:sz="4" w:space="0" w:color="000000"/>
              <w:bottom w:val="single" w:sz="4" w:space="0" w:color="auto"/>
            </w:tcBorders>
            <w:shd w:val="clear" w:color="auto" w:fill="E7E6E6" w:themeFill="background2"/>
          </w:tcPr>
          <w:p w14:paraId="0D95B36B" w14:textId="77777777" w:rsidR="00122464" w:rsidRPr="00CA009E" w:rsidRDefault="00122464" w:rsidP="00122464">
            <w:pPr>
              <w:ind w:left="709" w:hanging="709"/>
              <w:jc w:val="both"/>
              <w:rPr>
                <w:rFonts w:ascii="Cambria" w:hAnsi="Cambria"/>
                <w:sz w:val="21"/>
                <w:szCs w:val="21"/>
              </w:rPr>
            </w:pPr>
            <w:r w:rsidRPr="00CA009E">
              <w:rPr>
                <w:rFonts w:ascii="Cambria" w:hAnsi="Cambria" w:cs="Cambria"/>
                <w:bCs/>
                <w:sz w:val="21"/>
                <w:szCs w:val="21"/>
              </w:rPr>
              <w:t>Lp.</w:t>
            </w:r>
          </w:p>
        </w:tc>
        <w:tc>
          <w:tcPr>
            <w:tcW w:w="6520" w:type="dxa"/>
            <w:tcBorders>
              <w:top w:val="single" w:sz="4" w:space="0" w:color="000000"/>
              <w:bottom w:val="single" w:sz="4" w:space="0" w:color="auto"/>
            </w:tcBorders>
            <w:shd w:val="clear" w:color="auto" w:fill="E7E6E6" w:themeFill="background2"/>
            <w:vAlign w:val="center"/>
          </w:tcPr>
          <w:p w14:paraId="4310B7BC" w14:textId="77777777" w:rsidR="00122464" w:rsidRPr="00CA009E" w:rsidRDefault="00122464" w:rsidP="00122464">
            <w:pPr>
              <w:ind w:left="709" w:hanging="709"/>
              <w:rPr>
                <w:rFonts w:ascii="Cambria" w:hAnsi="Cambria"/>
                <w:sz w:val="21"/>
                <w:szCs w:val="21"/>
              </w:rPr>
            </w:pPr>
            <w:r w:rsidRPr="00CA009E">
              <w:rPr>
                <w:rFonts w:ascii="Cambria" w:hAnsi="Cambria" w:cs="Cambria"/>
                <w:bCs/>
                <w:sz w:val="21"/>
                <w:szCs w:val="21"/>
              </w:rPr>
              <w:t>Kryterium:</w:t>
            </w:r>
          </w:p>
        </w:tc>
        <w:tc>
          <w:tcPr>
            <w:tcW w:w="993" w:type="dxa"/>
            <w:tcBorders>
              <w:top w:val="single" w:sz="4" w:space="0" w:color="000000"/>
              <w:bottom w:val="single" w:sz="4" w:space="0" w:color="auto"/>
              <w:right w:val="single" w:sz="4" w:space="0" w:color="000000"/>
            </w:tcBorders>
            <w:shd w:val="clear" w:color="auto" w:fill="E7E6E6" w:themeFill="background2"/>
            <w:vAlign w:val="center"/>
          </w:tcPr>
          <w:p w14:paraId="7365730C" w14:textId="77777777" w:rsidR="00122464" w:rsidRPr="00CA009E" w:rsidRDefault="00122464" w:rsidP="00122464">
            <w:pPr>
              <w:ind w:left="709" w:hanging="709"/>
              <w:rPr>
                <w:rFonts w:ascii="Cambria" w:hAnsi="Cambria"/>
                <w:sz w:val="21"/>
                <w:szCs w:val="21"/>
              </w:rPr>
            </w:pPr>
            <w:r w:rsidRPr="00CA009E">
              <w:rPr>
                <w:rFonts w:ascii="Cambria" w:hAnsi="Cambria" w:cs="Cambria"/>
                <w:bCs/>
                <w:sz w:val="21"/>
                <w:szCs w:val="21"/>
              </w:rPr>
              <w:t>Waga:</w:t>
            </w:r>
          </w:p>
        </w:tc>
      </w:tr>
      <w:tr w:rsidR="00122464" w:rsidRPr="00CA009E" w14:paraId="41797425" w14:textId="77777777" w:rsidTr="00122464">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6D45050F" w14:textId="77777777" w:rsidR="00122464" w:rsidRPr="00CA009E" w:rsidRDefault="00122464" w:rsidP="00122464">
            <w:pPr>
              <w:ind w:left="709" w:hanging="709"/>
              <w:jc w:val="both"/>
              <w:rPr>
                <w:rFonts w:ascii="Cambria" w:hAnsi="Cambria"/>
                <w:sz w:val="21"/>
                <w:szCs w:val="21"/>
              </w:rPr>
            </w:pPr>
            <w:r w:rsidRPr="00CA009E">
              <w:rPr>
                <w:rFonts w:ascii="Cambria" w:hAnsi="Cambria" w:cs="Cambria"/>
                <w:bCs/>
                <w:sz w:val="21"/>
                <w:szCs w:val="21"/>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0BDFF2E9" w14:textId="77777777" w:rsidR="00122464" w:rsidRPr="00CA009E" w:rsidRDefault="00122464" w:rsidP="00122464">
            <w:pPr>
              <w:ind w:left="709" w:hanging="709"/>
              <w:jc w:val="both"/>
              <w:rPr>
                <w:rFonts w:ascii="Cambria" w:hAnsi="Cambria"/>
                <w:sz w:val="21"/>
                <w:szCs w:val="21"/>
              </w:rPr>
            </w:pPr>
            <w:r w:rsidRPr="00CA009E">
              <w:rPr>
                <w:rFonts w:ascii="Cambria" w:hAnsi="Cambria" w:cs="Cambria"/>
                <w:bCs/>
                <w:sz w:val="21"/>
                <w:szCs w:val="21"/>
              </w:rPr>
              <w:t>Cena brutto (C)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767BD5" w14:textId="77777777" w:rsidR="00122464" w:rsidRPr="00CA009E" w:rsidRDefault="00122464" w:rsidP="00122464">
            <w:pPr>
              <w:ind w:left="709" w:hanging="709"/>
              <w:jc w:val="center"/>
              <w:rPr>
                <w:rFonts w:ascii="Cambria" w:hAnsi="Cambria"/>
                <w:sz w:val="21"/>
                <w:szCs w:val="21"/>
              </w:rPr>
            </w:pPr>
            <w:r w:rsidRPr="00CA009E">
              <w:rPr>
                <w:rFonts w:ascii="Cambria" w:hAnsi="Cambria" w:cs="Cambria"/>
                <w:bCs/>
                <w:sz w:val="21"/>
                <w:szCs w:val="21"/>
              </w:rPr>
              <w:t>60 %</w:t>
            </w:r>
          </w:p>
        </w:tc>
      </w:tr>
      <w:tr w:rsidR="00122464" w:rsidRPr="00CA009E" w14:paraId="4E9DE10C" w14:textId="77777777" w:rsidTr="00122464">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6B697A25" w14:textId="77777777" w:rsidR="00122464" w:rsidRPr="00CA009E" w:rsidRDefault="00122464" w:rsidP="00122464">
            <w:pPr>
              <w:ind w:left="709" w:hanging="709"/>
              <w:jc w:val="both"/>
              <w:rPr>
                <w:rFonts w:ascii="Cambria" w:hAnsi="Cambria"/>
                <w:sz w:val="21"/>
                <w:szCs w:val="21"/>
              </w:rPr>
            </w:pPr>
            <w:r w:rsidRPr="00CA009E">
              <w:rPr>
                <w:rFonts w:ascii="Cambria" w:hAnsi="Cambria" w:cs="Cambria"/>
                <w:bCs/>
                <w:sz w:val="21"/>
                <w:szCs w:val="21"/>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87FBAF4" w14:textId="345419B4" w:rsidR="00122464" w:rsidRPr="00CA009E" w:rsidRDefault="00F30693" w:rsidP="00F30693">
            <w:pPr>
              <w:tabs>
                <w:tab w:val="left" w:pos="42"/>
              </w:tabs>
              <w:ind w:left="42" w:hanging="42"/>
              <w:jc w:val="both"/>
              <w:rPr>
                <w:rFonts w:ascii="Cambria" w:hAnsi="Cambria"/>
                <w:sz w:val="21"/>
                <w:szCs w:val="21"/>
              </w:rPr>
            </w:pPr>
            <w:r w:rsidRPr="00CA009E">
              <w:rPr>
                <w:rFonts w:ascii="Cambria" w:hAnsi="Cambria"/>
                <w:sz w:val="21"/>
                <w:szCs w:val="21"/>
              </w:rPr>
              <w:t>Termin odbioru odpadów zgromadzonych w pojemnikach i workach poza harmonogramem odbioru odpadów (T)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33F07D" w14:textId="77777777" w:rsidR="00122464" w:rsidRPr="00CA009E" w:rsidRDefault="00122464" w:rsidP="00122464">
            <w:pPr>
              <w:ind w:left="709" w:hanging="709"/>
              <w:jc w:val="center"/>
              <w:rPr>
                <w:rFonts w:ascii="Cambria" w:hAnsi="Cambria"/>
                <w:sz w:val="21"/>
                <w:szCs w:val="21"/>
              </w:rPr>
            </w:pPr>
            <w:r w:rsidRPr="00CA009E">
              <w:rPr>
                <w:rFonts w:ascii="Cambria" w:hAnsi="Cambria" w:cs="Cambria"/>
                <w:bCs/>
                <w:sz w:val="21"/>
                <w:szCs w:val="21"/>
              </w:rPr>
              <w:t>40 %</w:t>
            </w:r>
          </w:p>
        </w:tc>
      </w:tr>
    </w:tbl>
    <w:p w14:paraId="753BDBC1" w14:textId="77777777" w:rsidR="00122464" w:rsidRPr="00CA009E" w:rsidRDefault="00122464" w:rsidP="00122464">
      <w:pPr>
        <w:spacing w:before="120"/>
        <w:jc w:val="both"/>
        <w:rPr>
          <w:rFonts w:ascii="Cambria" w:hAnsi="Cambria" w:cs="Cambria"/>
          <w:bCs/>
          <w:sz w:val="21"/>
          <w:szCs w:val="21"/>
        </w:rPr>
      </w:pPr>
    </w:p>
    <w:p w14:paraId="75023B77" w14:textId="03D84CD1" w:rsidR="0088493A" w:rsidRPr="00CA009E" w:rsidRDefault="00122464" w:rsidP="00C65866">
      <w:pPr>
        <w:spacing w:before="120"/>
        <w:ind w:left="709" w:hanging="709"/>
        <w:jc w:val="both"/>
        <w:rPr>
          <w:rFonts w:ascii="Cambria" w:hAnsi="Cambria"/>
          <w:sz w:val="21"/>
          <w:szCs w:val="21"/>
        </w:rPr>
      </w:pPr>
      <w:r w:rsidRPr="00CA009E">
        <w:rPr>
          <w:rFonts w:ascii="Cambria" w:hAnsi="Cambria" w:cs="Cambria"/>
          <w:bCs/>
          <w:sz w:val="21"/>
          <w:szCs w:val="21"/>
        </w:rPr>
        <w:t>15.2.</w:t>
      </w:r>
      <w:r w:rsidRPr="00CA009E">
        <w:rPr>
          <w:rFonts w:ascii="Cambria" w:hAnsi="Cambria" w:cs="Cambria"/>
          <w:bCs/>
          <w:sz w:val="21"/>
          <w:szCs w:val="21"/>
        </w:rPr>
        <w:tab/>
      </w:r>
      <w:r w:rsidR="0088493A" w:rsidRPr="00CA009E">
        <w:rPr>
          <w:rFonts w:ascii="Cambria" w:hAnsi="Cambria" w:cs="Cambria"/>
          <w:bCs/>
          <w:sz w:val="21"/>
          <w:szCs w:val="21"/>
        </w:rPr>
        <w:t>Maksymalna liczba punktów w kryteriach równa</w:t>
      </w:r>
      <w:r w:rsidR="001F7186" w:rsidRPr="00CA009E">
        <w:rPr>
          <w:rFonts w:ascii="Cambria" w:hAnsi="Cambria" w:cs="Cambria"/>
          <w:bCs/>
          <w:sz w:val="21"/>
          <w:szCs w:val="21"/>
        </w:rPr>
        <w:t xml:space="preserve"> jest określonej wadze dla tych </w:t>
      </w:r>
      <w:r w:rsidR="0088493A" w:rsidRPr="00CA009E">
        <w:rPr>
          <w:rFonts w:ascii="Cambria" w:hAnsi="Cambria" w:cs="Cambria"/>
          <w:bCs/>
          <w:sz w:val="21"/>
          <w:szCs w:val="21"/>
        </w:rPr>
        <w:t>kryteriów w %.</w:t>
      </w:r>
    </w:p>
    <w:p w14:paraId="71B033CC" w14:textId="0987D850" w:rsidR="0088493A" w:rsidRPr="00CA009E" w:rsidRDefault="00E57A3D" w:rsidP="00C65866">
      <w:pPr>
        <w:spacing w:before="120"/>
        <w:ind w:left="709" w:hanging="709"/>
        <w:jc w:val="both"/>
        <w:rPr>
          <w:rFonts w:ascii="Cambria" w:hAnsi="Cambria"/>
          <w:sz w:val="21"/>
          <w:szCs w:val="21"/>
        </w:rPr>
      </w:pPr>
      <w:r w:rsidRPr="00CA009E">
        <w:rPr>
          <w:rFonts w:ascii="Cambria" w:hAnsi="Cambria" w:cs="Cambria"/>
          <w:bCs/>
          <w:sz w:val="21"/>
          <w:szCs w:val="21"/>
        </w:rPr>
        <w:t>15</w:t>
      </w:r>
      <w:r w:rsidR="0088493A" w:rsidRPr="00CA009E">
        <w:rPr>
          <w:rFonts w:ascii="Cambria" w:hAnsi="Cambria" w:cs="Cambria"/>
          <w:bCs/>
          <w:sz w:val="21"/>
          <w:szCs w:val="21"/>
        </w:rPr>
        <w:t>.3</w:t>
      </w:r>
      <w:r w:rsidR="0088493A" w:rsidRPr="00CA009E">
        <w:rPr>
          <w:rFonts w:ascii="Cambria" w:hAnsi="Cambria" w:cs="Cambria"/>
          <w:bCs/>
          <w:sz w:val="21"/>
          <w:szCs w:val="21"/>
        </w:rPr>
        <w:tab/>
        <w:t>Sposób obliczania punktów dla poszczególnych kryteriów:</w:t>
      </w:r>
    </w:p>
    <w:p w14:paraId="0FC004C9" w14:textId="25358BC3" w:rsidR="0088493A" w:rsidRPr="00CA009E" w:rsidRDefault="0088493A" w:rsidP="0003575F">
      <w:pPr>
        <w:spacing w:before="120"/>
        <w:ind w:left="1134" w:hanging="425"/>
        <w:jc w:val="both"/>
        <w:rPr>
          <w:rFonts w:ascii="Cambria" w:hAnsi="Cambria"/>
          <w:sz w:val="21"/>
          <w:szCs w:val="21"/>
        </w:rPr>
      </w:pPr>
      <w:r w:rsidRPr="00CA009E">
        <w:rPr>
          <w:rFonts w:ascii="Cambria" w:hAnsi="Cambria" w:cs="Cambria"/>
          <w:bCs/>
          <w:sz w:val="21"/>
          <w:szCs w:val="21"/>
        </w:rPr>
        <w:t>1.</w:t>
      </w:r>
      <w:r w:rsidRPr="00CA009E">
        <w:rPr>
          <w:rFonts w:ascii="Cambria" w:hAnsi="Cambria" w:cs="Cambria"/>
          <w:bCs/>
          <w:sz w:val="21"/>
          <w:szCs w:val="21"/>
        </w:rPr>
        <w:tab/>
      </w:r>
      <w:r w:rsidR="0003575F" w:rsidRPr="00CA009E">
        <w:rPr>
          <w:rFonts w:ascii="Cambria" w:hAnsi="Cambria" w:cs="Cambria"/>
          <w:b/>
          <w:bCs/>
          <w:sz w:val="21"/>
          <w:szCs w:val="21"/>
        </w:rPr>
        <w:t>Dotyczy Częśći I i II:</w:t>
      </w:r>
      <w:r w:rsidR="0003575F" w:rsidRPr="00CA009E">
        <w:rPr>
          <w:rFonts w:ascii="Cambria" w:hAnsi="Cambria" w:cs="Cambria"/>
          <w:bCs/>
          <w:sz w:val="21"/>
          <w:szCs w:val="21"/>
        </w:rPr>
        <w:t xml:space="preserve"> </w:t>
      </w:r>
      <w:r w:rsidRPr="00CA009E">
        <w:rPr>
          <w:rFonts w:ascii="Cambria" w:hAnsi="Cambria" w:cs="Cambria"/>
          <w:bCs/>
          <w:sz w:val="21"/>
          <w:szCs w:val="21"/>
        </w:rPr>
        <w:t>W ramach kryterium „</w:t>
      </w:r>
      <w:r w:rsidR="00CC2CD7" w:rsidRPr="00CA009E">
        <w:rPr>
          <w:rFonts w:ascii="Cambria" w:hAnsi="Cambria" w:cs="Cambria"/>
          <w:bCs/>
          <w:sz w:val="21"/>
          <w:szCs w:val="21"/>
        </w:rPr>
        <w:t xml:space="preserve">Cena </w:t>
      </w:r>
      <w:r w:rsidR="00A327BA" w:rsidRPr="00CA009E">
        <w:rPr>
          <w:rFonts w:ascii="Cambria" w:hAnsi="Cambria" w:cs="Cambria"/>
          <w:bCs/>
          <w:sz w:val="21"/>
          <w:szCs w:val="21"/>
        </w:rPr>
        <w:t>brutto</w:t>
      </w:r>
      <w:r w:rsidRPr="00CA009E">
        <w:rPr>
          <w:rFonts w:ascii="Cambria" w:hAnsi="Cambria" w:cs="Cambria"/>
          <w:bCs/>
          <w:sz w:val="21"/>
          <w:szCs w:val="21"/>
        </w:rPr>
        <w:t xml:space="preserve">” </w:t>
      </w:r>
      <w:r w:rsidR="00876E6B" w:rsidRPr="00CA009E">
        <w:rPr>
          <w:rFonts w:ascii="Cambria" w:hAnsi="Cambria" w:cs="Cambria"/>
          <w:bCs/>
          <w:sz w:val="21"/>
          <w:szCs w:val="21"/>
        </w:rPr>
        <w:t xml:space="preserve">(C) </w:t>
      </w:r>
      <w:r w:rsidRPr="00CA009E">
        <w:rPr>
          <w:rFonts w:ascii="Cambria" w:hAnsi="Cambria" w:cs="Cambria"/>
          <w:bCs/>
          <w:sz w:val="21"/>
          <w:szCs w:val="21"/>
        </w:rPr>
        <w:t xml:space="preserve">oceniana będzie cena podana w </w:t>
      </w:r>
      <w:r w:rsidR="00430007" w:rsidRPr="00CA009E">
        <w:rPr>
          <w:rFonts w:ascii="Cambria" w:hAnsi="Cambria" w:cs="Cambria"/>
          <w:bCs/>
          <w:sz w:val="21"/>
          <w:szCs w:val="21"/>
        </w:rPr>
        <w:t>pkt 1 formularza</w:t>
      </w:r>
      <w:r w:rsidRPr="00CA009E">
        <w:rPr>
          <w:rFonts w:ascii="Cambria" w:hAnsi="Cambria" w:cs="Cambria"/>
          <w:bCs/>
          <w:sz w:val="21"/>
          <w:szCs w:val="21"/>
        </w:rPr>
        <w:t xml:space="preserve"> oferty.</w:t>
      </w:r>
    </w:p>
    <w:p w14:paraId="5484473E" w14:textId="120F174F" w:rsidR="0088493A" w:rsidRPr="00CA009E" w:rsidRDefault="0088493A" w:rsidP="00C65866">
      <w:pPr>
        <w:spacing w:before="120"/>
        <w:ind w:left="1134"/>
        <w:jc w:val="both"/>
        <w:rPr>
          <w:rFonts w:ascii="Cambria" w:hAnsi="Cambria"/>
          <w:sz w:val="21"/>
          <w:szCs w:val="21"/>
        </w:rPr>
      </w:pPr>
      <w:r w:rsidRPr="00CA009E">
        <w:rPr>
          <w:rFonts w:ascii="Cambria" w:hAnsi="Cambria" w:cs="Cambria"/>
          <w:bCs/>
          <w:sz w:val="21"/>
          <w:szCs w:val="21"/>
        </w:rPr>
        <w:t>W ramach kryterium „</w:t>
      </w:r>
      <w:r w:rsidR="00CC2CD7" w:rsidRPr="00CA009E">
        <w:rPr>
          <w:rFonts w:ascii="Cambria" w:hAnsi="Cambria" w:cs="Cambria"/>
          <w:bCs/>
          <w:sz w:val="21"/>
          <w:szCs w:val="21"/>
        </w:rPr>
        <w:t xml:space="preserve">Cena </w:t>
      </w:r>
      <w:r w:rsidR="00A327BA" w:rsidRPr="00CA009E">
        <w:rPr>
          <w:rFonts w:ascii="Cambria" w:hAnsi="Cambria" w:cs="Cambria"/>
          <w:bCs/>
          <w:sz w:val="21"/>
          <w:szCs w:val="21"/>
        </w:rPr>
        <w:t>brutto</w:t>
      </w:r>
      <w:r w:rsidRPr="00CA009E">
        <w:rPr>
          <w:rFonts w:ascii="Cambria" w:hAnsi="Cambria" w:cs="Cambria"/>
          <w:bCs/>
          <w:sz w:val="21"/>
          <w:szCs w:val="21"/>
        </w:rPr>
        <w:t xml:space="preserve">” ocena ofert zostanie dokonana przy zastosowaniu wzoru: </w:t>
      </w:r>
    </w:p>
    <w:p w14:paraId="71AE0683" w14:textId="77777777" w:rsidR="0088493A" w:rsidRPr="00CA009E" w:rsidRDefault="0088493A" w:rsidP="00C65866">
      <w:pPr>
        <w:spacing w:before="120"/>
        <w:ind w:left="709" w:hanging="709"/>
        <w:jc w:val="both"/>
        <w:rPr>
          <w:rFonts w:ascii="Cambria" w:hAnsi="Cambria"/>
          <w:sz w:val="21"/>
          <w:szCs w:val="21"/>
        </w:rPr>
      </w:pPr>
      <w:r w:rsidRPr="00CA009E">
        <w:rPr>
          <w:rFonts w:ascii="Cambria" w:eastAsia="Cambria" w:hAnsi="Cambria" w:cs="Cambria"/>
          <w:bCs/>
          <w:sz w:val="21"/>
          <w:szCs w:val="21"/>
        </w:rPr>
        <w:t xml:space="preserve"> </w:t>
      </w:r>
      <w:r w:rsidRPr="00CA009E">
        <w:rPr>
          <w:rFonts w:ascii="Cambria" w:hAnsi="Cambria" w:cs="Cambria"/>
          <w:bCs/>
          <w:sz w:val="21"/>
          <w:szCs w:val="21"/>
        </w:rPr>
        <w:tab/>
      </w:r>
      <w:r w:rsidRPr="00CA009E">
        <w:rPr>
          <w:rFonts w:ascii="Cambria" w:hAnsi="Cambria" w:cs="Cambria"/>
          <w:bCs/>
          <w:sz w:val="21"/>
          <w:szCs w:val="21"/>
        </w:rPr>
        <w:tab/>
      </w:r>
      <w:r w:rsidRPr="00CA009E">
        <w:rPr>
          <w:rFonts w:ascii="Cambria" w:hAnsi="Cambria" w:cs="Cambria"/>
          <w:bCs/>
          <w:sz w:val="21"/>
          <w:szCs w:val="21"/>
        </w:rPr>
        <w:tab/>
        <w:t xml:space="preserve">  Cn</w:t>
      </w:r>
    </w:p>
    <w:p w14:paraId="3C3CCC7F" w14:textId="77777777" w:rsidR="0088493A" w:rsidRPr="00CA009E" w:rsidRDefault="0088493A" w:rsidP="00C65866">
      <w:pPr>
        <w:spacing w:before="120"/>
        <w:ind w:left="709" w:hanging="709"/>
        <w:jc w:val="both"/>
        <w:rPr>
          <w:rFonts w:ascii="Cambria" w:hAnsi="Cambria"/>
          <w:sz w:val="21"/>
          <w:szCs w:val="21"/>
        </w:rPr>
      </w:pPr>
      <w:r w:rsidRPr="00CA009E">
        <w:rPr>
          <w:rFonts w:ascii="Cambria" w:eastAsia="Cambria" w:hAnsi="Cambria" w:cs="Cambria"/>
          <w:bCs/>
          <w:sz w:val="21"/>
          <w:szCs w:val="21"/>
        </w:rPr>
        <w:t xml:space="preserve">             </w:t>
      </w:r>
      <w:r w:rsidRPr="00CA009E">
        <w:rPr>
          <w:rFonts w:ascii="Cambria" w:hAnsi="Cambria" w:cs="Cambria"/>
          <w:bCs/>
          <w:sz w:val="21"/>
          <w:szCs w:val="21"/>
        </w:rPr>
        <w:tab/>
      </w:r>
      <w:r w:rsidRPr="00CA009E">
        <w:rPr>
          <w:rFonts w:ascii="Cambria" w:hAnsi="Cambria" w:cs="Cambria"/>
          <w:bCs/>
          <w:sz w:val="21"/>
          <w:szCs w:val="21"/>
        </w:rPr>
        <w:tab/>
        <w:t xml:space="preserve">      C = ------------ x 60 % x 100 pkt</w:t>
      </w:r>
    </w:p>
    <w:p w14:paraId="037DF630" w14:textId="77777777" w:rsidR="0088493A" w:rsidRPr="00CA009E" w:rsidRDefault="0088493A" w:rsidP="00C65866">
      <w:pPr>
        <w:spacing w:before="120"/>
        <w:ind w:left="709" w:hanging="709"/>
        <w:jc w:val="both"/>
        <w:rPr>
          <w:rFonts w:ascii="Cambria" w:hAnsi="Cambria"/>
          <w:sz w:val="21"/>
          <w:szCs w:val="21"/>
        </w:rPr>
      </w:pPr>
      <w:r w:rsidRPr="00CA009E">
        <w:rPr>
          <w:rFonts w:ascii="Cambria" w:eastAsia="Cambria" w:hAnsi="Cambria" w:cs="Cambria"/>
          <w:bCs/>
          <w:sz w:val="21"/>
          <w:szCs w:val="21"/>
        </w:rPr>
        <w:t xml:space="preserve">  </w:t>
      </w:r>
      <w:r w:rsidRPr="00CA009E">
        <w:rPr>
          <w:rFonts w:ascii="Cambria" w:hAnsi="Cambria" w:cs="Cambria"/>
          <w:bCs/>
          <w:sz w:val="21"/>
          <w:szCs w:val="21"/>
        </w:rPr>
        <w:tab/>
      </w:r>
      <w:r w:rsidRPr="00CA009E">
        <w:rPr>
          <w:rFonts w:ascii="Cambria" w:hAnsi="Cambria" w:cs="Cambria"/>
          <w:bCs/>
          <w:sz w:val="21"/>
          <w:szCs w:val="21"/>
        </w:rPr>
        <w:tab/>
      </w:r>
      <w:r w:rsidRPr="00CA009E">
        <w:rPr>
          <w:rFonts w:ascii="Cambria" w:hAnsi="Cambria" w:cs="Cambria"/>
          <w:bCs/>
          <w:sz w:val="21"/>
          <w:szCs w:val="21"/>
        </w:rPr>
        <w:tab/>
        <w:t xml:space="preserve">  Co</w:t>
      </w:r>
    </w:p>
    <w:p w14:paraId="125A3EF2" w14:textId="77777777" w:rsidR="0088493A" w:rsidRPr="00CA009E" w:rsidRDefault="0088493A" w:rsidP="00C65866">
      <w:pPr>
        <w:spacing w:before="120"/>
        <w:ind w:left="709" w:firstLine="425"/>
        <w:jc w:val="both"/>
        <w:rPr>
          <w:rFonts w:ascii="Cambria" w:hAnsi="Cambria"/>
          <w:sz w:val="21"/>
          <w:szCs w:val="21"/>
        </w:rPr>
      </w:pPr>
      <w:r w:rsidRPr="00CA009E">
        <w:rPr>
          <w:rFonts w:ascii="Cambria" w:hAnsi="Cambria" w:cs="Cambria"/>
          <w:bCs/>
          <w:sz w:val="21"/>
          <w:szCs w:val="21"/>
        </w:rPr>
        <w:t>gdzie:</w:t>
      </w:r>
    </w:p>
    <w:p w14:paraId="2B2D8389" w14:textId="5F41BEC5" w:rsidR="0088493A" w:rsidRPr="00CA009E" w:rsidRDefault="0088493A" w:rsidP="00C65866">
      <w:pPr>
        <w:tabs>
          <w:tab w:val="left" w:pos="1701"/>
        </w:tabs>
        <w:spacing w:before="120"/>
        <w:ind w:left="1560" w:hanging="426"/>
        <w:jc w:val="both"/>
        <w:rPr>
          <w:rFonts w:ascii="Cambria" w:hAnsi="Cambria"/>
          <w:sz w:val="21"/>
          <w:szCs w:val="21"/>
        </w:rPr>
      </w:pPr>
      <w:r w:rsidRPr="00CA009E">
        <w:rPr>
          <w:rFonts w:ascii="Cambria" w:hAnsi="Cambria" w:cs="Cambria"/>
          <w:bCs/>
          <w:sz w:val="21"/>
          <w:szCs w:val="21"/>
        </w:rPr>
        <w:t xml:space="preserve">C – </w:t>
      </w:r>
      <w:r w:rsidR="00CC2CD7" w:rsidRPr="00CA009E">
        <w:rPr>
          <w:rFonts w:ascii="Cambria" w:hAnsi="Cambria" w:cs="Cambria"/>
          <w:bCs/>
          <w:sz w:val="21"/>
          <w:szCs w:val="21"/>
        </w:rPr>
        <w:tab/>
      </w:r>
      <w:r w:rsidRPr="00CA009E">
        <w:rPr>
          <w:rFonts w:ascii="Cambria" w:hAnsi="Cambria" w:cs="Cambria"/>
          <w:bCs/>
          <w:sz w:val="21"/>
          <w:szCs w:val="21"/>
        </w:rPr>
        <w:t>liczba pu</w:t>
      </w:r>
      <w:r w:rsidR="004423C2" w:rsidRPr="00CA009E">
        <w:rPr>
          <w:rFonts w:ascii="Cambria" w:hAnsi="Cambria" w:cs="Cambria"/>
          <w:bCs/>
          <w:sz w:val="21"/>
          <w:szCs w:val="21"/>
        </w:rPr>
        <w:t>nktów w ramach kryterium „</w:t>
      </w:r>
      <w:r w:rsidR="00CC2CD7" w:rsidRPr="00CA009E">
        <w:rPr>
          <w:rFonts w:ascii="Cambria" w:hAnsi="Cambria" w:cs="Cambria"/>
          <w:bCs/>
          <w:sz w:val="21"/>
          <w:szCs w:val="21"/>
        </w:rPr>
        <w:t xml:space="preserve">Cena </w:t>
      </w:r>
      <w:r w:rsidR="00A327BA" w:rsidRPr="00CA009E">
        <w:rPr>
          <w:rFonts w:ascii="Cambria" w:hAnsi="Cambria" w:cs="Cambria"/>
          <w:bCs/>
          <w:sz w:val="21"/>
          <w:szCs w:val="21"/>
        </w:rPr>
        <w:t>brutto</w:t>
      </w:r>
      <w:r w:rsidR="004423C2" w:rsidRPr="00CA009E">
        <w:rPr>
          <w:rFonts w:ascii="Cambria" w:hAnsi="Cambria" w:cs="Cambria"/>
          <w:bCs/>
          <w:sz w:val="21"/>
          <w:szCs w:val="21"/>
        </w:rPr>
        <w:t>”</w:t>
      </w:r>
      <w:r w:rsidR="00430007" w:rsidRPr="00CA009E">
        <w:rPr>
          <w:rFonts w:ascii="Cambria" w:hAnsi="Cambria" w:cs="Cambria"/>
          <w:bCs/>
          <w:sz w:val="21"/>
          <w:szCs w:val="21"/>
        </w:rPr>
        <w:t>;</w:t>
      </w:r>
    </w:p>
    <w:p w14:paraId="0C1BEC66" w14:textId="78406840" w:rsidR="0088493A" w:rsidRPr="00CA009E" w:rsidRDefault="0088493A" w:rsidP="00C65866">
      <w:pPr>
        <w:tabs>
          <w:tab w:val="left" w:pos="1560"/>
        </w:tabs>
        <w:spacing w:before="120"/>
        <w:ind w:left="1560" w:hanging="426"/>
        <w:jc w:val="both"/>
        <w:rPr>
          <w:rFonts w:ascii="Cambria" w:hAnsi="Cambria"/>
          <w:sz w:val="21"/>
          <w:szCs w:val="21"/>
        </w:rPr>
      </w:pPr>
      <w:r w:rsidRPr="00CA009E">
        <w:rPr>
          <w:rFonts w:ascii="Cambria" w:hAnsi="Cambria" w:cs="Cambria"/>
          <w:bCs/>
          <w:sz w:val="21"/>
          <w:szCs w:val="21"/>
        </w:rPr>
        <w:lastRenderedPageBreak/>
        <w:t xml:space="preserve">Cn - </w:t>
      </w:r>
      <w:r w:rsidR="00CC2CD7" w:rsidRPr="00CA009E">
        <w:rPr>
          <w:rFonts w:ascii="Cambria" w:hAnsi="Cambria" w:cs="Cambria"/>
          <w:bCs/>
          <w:sz w:val="21"/>
          <w:szCs w:val="21"/>
        </w:rPr>
        <w:tab/>
      </w:r>
      <w:r w:rsidRPr="00CA009E">
        <w:rPr>
          <w:rFonts w:ascii="Cambria" w:hAnsi="Cambria" w:cs="Cambria"/>
          <w:bCs/>
          <w:sz w:val="21"/>
          <w:szCs w:val="21"/>
        </w:rPr>
        <w:t xml:space="preserve">najniższa </w:t>
      </w:r>
      <w:r w:rsidR="00B66B91" w:rsidRPr="00CA009E">
        <w:rPr>
          <w:rFonts w:ascii="Cambria" w:hAnsi="Cambria" w:cs="Cambria"/>
          <w:bCs/>
          <w:sz w:val="21"/>
          <w:szCs w:val="21"/>
        </w:rPr>
        <w:t>cena</w:t>
      </w:r>
      <w:r w:rsidR="00916469" w:rsidRPr="00CA009E">
        <w:rPr>
          <w:rFonts w:ascii="Cambria" w:hAnsi="Cambria" w:cs="Cambria"/>
          <w:bCs/>
          <w:sz w:val="21"/>
          <w:szCs w:val="21"/>
        </w:rPr>
        <w:t xml:space="preserve"> brutto</w:t>
      </w:r>
      <w:r w:rsidR="00B66B91" w:rsidRPr="00CA009E">
        <w:rPr>
          <w:rFonts w:ascii="Cambria" w:hAnsi="Cambria" w:cs="Cambria"/>
          <w:bCs/>
          <w:sz w:val="21"/>
          <w:szCs w:val="21"/>
        </w:rPr>
        <w:t xml:space="preserve"> </w:t>
      </w:r>
      <w:r w:rsidRPr="00CA009E">
        <w:rPr>
          <w:rFonts w:ascii="Cambria" w:hAnsi="Cambria" w:cs="Cambria"/>
          <w:bCs/>
          <w:sz w:val="21"/>
          <w:szCs w:val="21"/>
        </w:rPr>
        <w:t>spośród ofert ocenianych</w:t>
      </w:r>
      <w:r w:rsidR="00430007" w:rsidRPr="00CA009E">
        <w:rPr>
          <w:rFonts w:ascii="Cambria" w:hAnsi="Cambria" w:cs="Cambria"/>
          <w:bCs/>
          <w:sz w:val="21"/>
          <w:szCs w:val="21"/>
        </w:rPr>
        <w:t>;</w:t>
      </w:r>
    </w:p>
    <w:p w14:paraId="2648BF6D" w14:textId="59EC5F00" w:rsidR="0088493A" w:rsidRPr="00CA009E" w:rsidRDefault="0088493A" w:rsidP="00C65866">
      <w:pPr>
        <w:tabs>
          <w:tab w:val="left" w:pos="1560"/>
        </w:tabs>
        <w:spacing w:before="120"/>
        <w:ind w:left="1843" w:hanging="709"/>
        <w:jc w:val="both"/>
        <w:rPr>
          <w:rFonts w:ascii="Cambria" w:hAnsi="Cambria"/>
          <w:sz w:val="21"/>
          <w:szCs w:val="21"/>
        </w:rPr>
      </w:pPr>
      <w:r w:rsidRPr="00CA009E">
        <w:rPr>
          <w:rFonts w:ascii="Cambria" w:hAnsi="Cambria" w:cs="Cambria"/>
          <w:bCs/>
          <w:sz w:val="21"/>
          <w:szCs w:val="21"/>
        </w:rPr>
        <w:t xml:space="preserve">Co - </w:t>
      </w:r>
      <w:r w:rsidR="00CC2CD7" w:rsidRPr="00CA009E">
        <w:rPr>
          <w:rFonts w:ascii="Cambria" w:hAnsi="Cambria" w:cs="Cambria"/>
          <w:bCs/>
          <w:sz w:val="21"/>
          <w:szCs w:val="21"/>
        </w:rPr>
        <w:tab/>
      </w:r>
      <w:r w:rsidRPr="00CA009E">
        <w:rPr>
          <w:rFonts w:ascii="Cambria" w:hAnsi="Cambria" w:cs="Cambria"/>
          <w:bCs/>
          <w:sz w:val="21"/>
          <w:szCs w:val="21"/>
        </w:rPr>
        <w:t xml:space="preserve">cena </w:t>
      </w:r>
      <w:r w:rsidR="00916469" w:rsidRPr="00CA009E">
        <w:rPr>
          <w:rFonts w:ascii="Cambria" w:hAnsi="Cambria" w:cs="Cambria"/>
          <w:bCs/>
          <w:sz w:val="21"/>
          <w:szCs w:val="21"/>
        </w:rPr>
        <w:t xml:space="preserve">brutto </w:t>
      </w:r>
      <w:r w:rsidRPr="00CA009E">
        <w:rPr>
          <w:rFonts w:ascii="Cambria" w:hAnsi="Cambria" w:cs="Cambria"/>
          <w:bCs/>
          <w:sz w:val="21"/>
          <w:szCs w:val="21"/>
        </w:rPr>
        <w:t>oferty ocenianej</w:t>
      </w:r>
      <w:r w:rsidR="00430007" w:rsidRPr="00CA009E">
        <w:rPr>
          <w:rFonts w:ascii="Cambria" w:hAnsi="Cambria" w:cs="Cambria"/>
          <w:bCs/>
          <w:sz w:val="21"/>
          <w:szCs w:val="21"/>
        </w:rPr>
        <w:t>.</w:t>
      </w:r>
      <w:r w:rsidRPr="00CA009E">
        <w:rPr>
          <w:rFonts w:ascii="Cambria" w:hAnsi="Cambria" w:cs="Cambria"/>
          <w:bCs/>
          <w:sz w:val="21"/>
          <w:szCs w:val="21"/>
        </w:rPr>
        <w:t xml:space="preserve"> </w:t>
      </w:r>
    </w:p>
    <w:p w14:paraId="4FE47F2E" w14:textId="77777777" w:rsidR="0088493A" w:rsidRPr="00CA009E" w:rsidRDefault="0088493A" w:rsidP="00C65866">
      <w:pPr>
        <w:spacing w:before="120"/>
        <w:ind w:left="1134"/>
        <w:jc w:val="both"/>
        <w:rPr>
          <w:rFonts w:ascii="Cambria" w:hAnsi="Cambria"/>
          <w:sz w:val="21"/>
          <w:szCs w:val="21"/>
        </w:rPr>
      </w:pPr>
      <w:r w:rsidRPr="00CA009E">
        <w:rPr>
          <w:rFonts w:ascii="Cambria" w:hAnsi="Cambria" w:cs="Cambria"/>
          <w:bCs/>
          <w:sz w:val="21"/>
          <w:szCs w:val="21"/>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710C2FA" w14:textId="25365872" w:rsidR="00F4227E" w:rsidRPr="00CA009E" w:rsidRDefault="0003575F" w:rsidP="0003575F">
      <w:pPr>
        <w:pStyle w:val="Akapitzlist"/>
        <w:numPr>
          <w:ilvl w:val="0"/>
          <w:numId w:val="12"/>
        </w:numPr>
        <w:spacing w:before="120" w:after="120"/>
        <w:ind w:left="1134" w:hanging="425"/>
        <w:contextualSpacing w:val="0"/>
        <w:jc w:val="both"/>
        <w:rPr>
          <w:rFonts w:ascii="Cambria" w:hAnsi="Cambria"/>
          <w:sz w:val="21"/>
          <w:szCs w:val="21"/>
        </w:rPr>
      </w:pPr>
      <w:r w:rsidRPr="00CA009E">
        <w:rPr>
          <w:rFonts w:ascii="Cambria" w:hAnsi="Cambria" w:cs="Cambria"/>
          <w:b/>
          <w:bCs/>
          <w:sz w:val="21"/>
          <w:szCs w:val="21"/>
        </w:rPr>
        <w:t>Dotyczy Częśći I:</w:t>
      </w:r>
      <w:r w:rsidRPr="00CA009E">
        <w:rPr>
          <w:rFonts w:ascii="Cambria" w:hAnsi="Cambria" w:cs="Cambria"/>
          <w:bCs/>
          <w:sz w:val="21"/>
          <w:szCs w:val="21"/>
        </w:rPr>
        <w:t xml:space="preserve"> </w:t>
      </w:r>
      <w:r w:rsidR="001B4E95" w:rsidRPr="00CA009E">
        <w:rPr>
          <w:rFonts w:ascii="Cambria" w:hAnsi="Cambria" w:cs="Cambria"/>
          <w:bCs/>
          <w:sz w:val="21"/>
          <w:szCs w:val="21"/>
        </w:rPr>
        <w:t>W ramach kryterium „</w:t>
      </w:r>
      <w:r w:rsidR="00BB5ACB" w:rsidRPr="00CA009E">
        <w:rPr>
          <w:rFonts w:ascii="Cambria" w:hAnsi="Cambria" w:cs="Cambria"/>
          <w:bCs/>
          <w:sz w:val="21"/>
          <w:szCs w:val="21"/>
        </w:rPr>
        <w:t xml:space="preserve">Termin odbioru i wywozu odpadów z </w:t>
      </w:r>
      <w:r w:rsidR="008F110B" w:rsidRPr="00CA009E">
        <w:rPr>
          <w:rFonts w:ascii="Cambria" w:hAnsi="Cambria" w:cs="Cambria"/>
          <w:bCs/>
          <w:sz w:val="21"/>
          <w:szCs w:val="21"/>
        </w:rPr>
        <w:t>PSZOK</w:t>
      </w:r>
      <w:r w:rsidR="001B4E95" w:rsidRPr="00CA009E">
        <w:rPr>
          <w:rFonts w:ascii="Cambria" w:hAnsi="Cambria" w:cs="Cambria"/>
          <w:bCs/>
          <w:sz w:val="21"/>
          <w:szCs w:val="21"/>
        </w:rPr>
        <w:t xml:space="preserve">” </w:t>
      </w:r>
      <w:r w:rsidR="00876E6B" w:rsidRPr="00CA009E">
        <w:rPr>
          <w:rFonts w:ascii="Cambria" w:hAnsi="Cambria" w:cs="Cambria"/>
          <w:bCs/>
          <w:sz w:val="21"/>
          <w:szCs w:val="21"/>
        </w:rPr>
        <w:t xml:space="preserve">(T) </w:t>
      </w:r>
      <w:r w:rsidR="008F110B" w:rsidRPr="00CA009E">
        <w:rPr>
          <w:rFonts w:ascii="Cambria" w:hAnsi="Cambria" w:cs="Cambria"/>
          <w:bCs/>
          <w:sz w:val="21"/>
          <w:szCs w:val="21"/>
        </w:rPr>
        <w:t>oceniany</w:t>
      </w:r>
      <w:r w:rsidR="001B4E95" w:rsidRPr="00CA009E">
        <w:rPr>
          <w:rFonts w:ascii="Cambria" w:hAnsi="Cambria" w:cs="Cambria"/>
          <w:bCs/>
          <w:sz w:val="21"/>
          <w:szCs w:val="21"/>
        </w:rPr>
        <w:t xml:space="preserve"> będzie </w:t>
      </w:r>
      <w:r w:rsidR="008F110B" w:rsidRPr="00CA009E">
        <w:rPr>
          <w:rFonts w:ascii="Cambria" w:hAnsi="Cambria" w:cs="Cambria"/>
          <w:bCs/>
          <w:sz w:val="21"/>
          <w:szCs w:val="21"/>
        </w:rPr>
        <w:t xml:space="preserve">zadeklarowany czas </w:t>
      </w:r>
      <w:r w:rsidR="00BB5ACB" w:rsidRPr="00CA009E">
        <w:rPr>
          <w:rFonts w:ascii="Cambria" w:hAnsi="Cambria" w:cs="Cambria"/>
          <w:bCs/>
          <w:sz w:val="21"/>
          <w:szCs w:val="21"/>
        </w:rPr>
        <w:t xml:space="preserve">odbioru i wywozu odpadów </w:t>
      </w:r>
      <w:r w:rsidR="00D54C41" w:rsidRPr="00CA009E">
        <w:rPr>
          <w:rFonts w:ascii="Cambria" w:hAnsi="Cambria" w:cs="Cambria"/>
          <w:bCs/>
          <w:sz w:val="21"/>
          <w:szCs w:val="21"/>
        </w:rPr>
        <w:t xml:space="preserve">z </w:t>
      </w:r>
      <w:r w:rsidR="008F110B" w:rsidRPr="00CA009E">
        <w:rPr>
          <w:rFonts w:ascii="Cambria" w:hAnsi="Cambria" w:cs="Cambria"/>
          <w:bCs/>
          <w:sz w:val="21"/>
          <w:szCs w:val="21"/>
        </w:rPr>
        <w:t>PSZOK</w:t>
      </w:r>
      <w:r w:rsidR="00A4250A">
        <w:rPr>
          <w:rFonts w:ascii="Cambria" w:hAnsi="Cambria" w:cs="Cambria"/>
          <w:bCs/>
          <w:sz w:val="21"/>
          <w:szCs w:val="21"/>
        </w:rPr>
        <w:t xml:space="preserve">, wskazanych w </w:t>
      </w:r>
      <w:r w:rsidR="00D54C41" w:rsidRPr="00CA009E">
        <w:rPr>
          <w:rFonts w:ascii="Cambria" w:hAnsi="Cambria" w:cs="Cambria"/>
          <w:bCs/>
          <w:sz w:val="21"/>
          <w:szCs w:val="21"/>
        </w:rPr>
        <w:t>załączniku nr 11</w:t>
      </w:r>
      <w:r w:rsidR="00A4250A">
        <w:rPr>
          <w:rFonts w:ascii="Cambria" w:hAnsi="Cambria" w:cs="Cambria"/>
          <w:bCs/>
          <w:sz w:val="21"/>
          <w:szCs w:val="21"/>
        </w:rPr>
        <w:t>A</w:t>
      </w:r>
      <w:r w:rsidR="008F110B" w:rsidRPr="00CA009E">
        <w:rPr>
          <w:rFonts w:ascii="Cambria" w:hAnsi="Cambria" w:cs="Cambria"/>
          <w:bCs/>
          <w:sz w:val="21"/>
          <w:szCs w:val="21"/>
        </w:rPr>
        <w:t xml:space="preserve"> do SWZ</w:t>
      </w:r>
      <w:r w:rsidR="00D83B63" w:rsidRPr="00CA009E">
        <w:rPr>
          <w:rFonts w:ascii="Cambria" w:hAnsi="Cambria" w:cs="Cambria"/>
          <w:bCs/>
          <w:sz w:val="21"/>
          <w:szCs w:val="21"/>
        </w:rPr>
        <w:t xml:space="preserve">, przy czym </w:t>
      </w:r>
      <w:r w:rsidR="008F110B" w:rsidRPr="00CA009E">
        <w:rPr>
          <w:rFonts w:ascii="Cambria" w:hAnsi="Cambria" w:cs="Cambria"/>
          <w:bCs/>
          <w:sz w:val="21"/>
          <w:szCs w:val="21"/>
        </w:rPr>
        <w:t>maksymalny te</w:t>
      </w:r>
      <w:r w:rsidR="00BB5ACB" w:rsidRPr="00CA009E">
        <w:rPr>
          <w:rFonts w:ascii="Cambria" w:hAnsi="Cambria" w:cs="Cambria"/>
          <w:bCs/>
          <w:sz w:val="21"/>
          <w:szCs w:val="21"/>
        </w:rPr>
        <w:t>rmin odbi</w:t>
      </w:r>
      <w:r w:rsidR="000B72D8" w:rsidRPr="00CA009E">
        <w:rPr>
          <w:rFonts w:ascii="Cambria" w:hAnsi="Cambria" w:cs="Cambria"/>
          <w:bCs/>
          <w:sz w:val="21"/>
          <w:szCs w:val="21"/>
        </w:rPr>
        <w:t xml:space="preserve">oru i wywozu odpadów z PSZOK to 3 </w:t>
      </w:r>
      <w:r w:rsidR="008F110B" w:rsidRPr="00CA009E">
        <w:rPr>
          <w:rFonts w:ascii="Cambria" w:hAnsi="Cambria" w:cs="Cambria"/>
          <w:bCs/>
          <w:sz w:val="21"/>
          <w:szCs w:val="21"/>
        </w:rPr>
        <w:t>dni od dnia zgłoszenia takiej potrzeby przez Zamawiającego</w:t>
      </w:r>
      <w:r w:rsidR="00BB5ACB" w:rsidRPr="00CA009E">
        <w:rPr>
          <w:rFonts w:ascii="Cambria" w:hAnsi="Cambria" w:cs="Cambria"/>
          <w:bCs/>
          <w:sz w:val="21"/>
          <w:szCs w:val="21"/>
        </w:rPr>
        <w:t>.</w:t>
      </w:r>
      <w:r w:rsidR="00D83B63" w:rsidRPr="00CA009E">
        <w:rPr>
          <w:rFonts w:ascii="Cambria" w:hAnsi="Cambria" w:cs="Cambria"/>
          <w:bCs/>
          <w:sz w:val="21"/>
          <w:szCs w:val="21"/>
        </w:rPr>
        <w:t xml:space="preserve"> </w:t>
      </w:r>
    </w:p>
    <w:p w14:paraId="21531566" w14:textId="0A1EA329" w:rsidR="00F147DD" w:rsidRPr="00CA009E" w:rsidRDefault="001B4E95" w:rsidP="00C65866">
      <w:pPr>
        <w:pStyle w:val="Akapitzlist"/>
        <w:spacing w:before="120" w:after="120"/>
        <w:ind w:left="1134"/>
        <w:contextualSpacing w:val="0"/>
        <w:jc w:val="both"/>
        <w:rPr>
          <w:rFonts w:ascii="Cambria" w:hAnsi="Cambria" w:cs="Cambria"/>
          <w:bCs/>
          <w:sz w:val="21"/>
          <w:szCs w:val="21"/>
        </w:rPr>
      </w:pPr>
      <w:r w:rsidRPr="00CA009E">
        <w:rPr>
          <w:rFonts w:ascii="Cambria" w:hAnsi="Cambria" w:cs="Cambria"/>
          <w:bCs/>
          <w:sz w:val="21"/>
          <w:szCs w:val="21"/>
        </w:rPr>
        <w:t xml:space="preserve">Aby otrzymać punkty w ramach przedmiotowego kryterium oceny ofert Wykonawca w </w:t>
      </w:r>
      <w:r w:rsidR="00BB5ACB" w:rsidRPr="00CA009E">
        <w:rPr>
          <w:rFonts w:ascii="Cambria" w:hAnsi="Cambria" w:cs="Cambria"/>
          <w:bCs/>
          <w:sz w:val="21"/>
          <w:szCs w:val="21"/>
        </w:rPr>
        <w:t>pkt 3 formul</w:t>
      </w:r>
      <w:r w:rsidR="00430007" w:rsidRPr="00CA009E">
        <w:rPr>
          <w:rFonts w:ascii="Cambria" w:hAnsi="Cambria" w:cs="Cambria"/>
          <w:bCs/>
          <w:sz w:val="21"/>
          <w:szCs w:val="21"/>
        </w:rPr>
        <w:t>arza oferty (załącznik nr 1</w:t>
      </w:r>
      <w:r w:rsidR="006C71DD" w:rsidRPr="00CA009E">
        <w:rPr>
          <w:rFonts w:ascii="Cambria" w:hAnsi="Cambria" w:cs="Cambria"/>
          <w:bCs/>
          <w:sz w:val="21"/>
          <w:szCs w:val="21"/>
        </w:rPr>
        <w:t>A</w:t>
      </w:r>
      <w:r w:rsidR="00430007" w:rsidRPr="00CA009E">
        <w:rPr>
          <w:rFonts w:ascii="Cambria" w:hAnsi="Cambria" w:cs="Cambria"/>
          <w:bCs/>
          <w:sz w:val="21"/>
          <w:szCs w:val="21"/>
        </w:rPr>
        <w:t xml:space="preserve"> do SWZ) </w:t>
      </w:r>
      <w:r w:rsidR="00EA144C" w:rsidRPr="00CA009E">
        <w:rPr>
          <w:rFonts w:ascii="Cambria" w:hAnsi="Cambria" w:cs="Cambria"/>
          <w:bCs/>
          <w:sz w:val="21"/>
          <w:szCs w:val="21"/>
        </w:rPr>
        <w:t>obowiązany jest wskazać</w:t>
      </w:r>
      <w:r w:rsidR="00D83B63" w:rsidRPr="00CA009E">
        <w:rPr>
          <w:rFonts w:ascii="Cambria" w:hAnsi="Cambria" w:cs="Cambria"/>
          <w:bCs/>
          <w:sz w:val="21"/>
          <w:szCs w:val="21"/>
        </w:rPr>
        <w:t xml:space="preserve"> </w:t>
      </w:r>
      <w:r w:rsidR="00A3501A" w:rsidRPr="00CA009E">
        <w:rPr>
          <w:rFonts w:ascii="Cambria" w:hAnsi="Cambria" w:cs="Cambria"/>
          <w:bCs/>
          <w:sz w:val="21"/>
          <w:szCs w:val="21"/>
        </w:rPr>
        <w:t>oferowan</w:t>
      </w:r>
      <w:r w:rsidR="008F110B" w:rsidRPr="00CA009E">
        <w:rPr>
          <w:rFonts w:ascii="Cambria" w:hAnsi="Cambria" w:cs="Cambria"/>
          <w:bCs/>
          <w:sz w:val="21"/>
          <w:szCs w:val="21"/>
        </w:rPr>
        <w:t xml:space="preserve">y termin </w:t>
      </w:r>
      <w:r w:rsidR="00BB5ACB" w:rsidRPr="00CA009E">
        <w:rPr>
          <w:rFonts w:ascii="Cambria" w:hAnsi="Cambria" w:cs="Cambria"/>
          <w:bCs/>
          <w:sz w:val="21"/>
          <w:szCs w:val="21"/>
        </w:rPr>
        <w:t>odbioru i wywozu odpadów z terenu PSZOK.</w:t>
      </w:r>
    </w:p>
    <w:p w14:paraId="2F29BE93" w14:textId="6ECD8058" w:rsidR="001B4E95" w:rsidRPr="00CA009E" w:rsidRDefault="00BB5ACB" w:rsidP="00BB5ACB">
      <w:pPr>
        <w:pStyle w:val="Akapitzlist"/>
        <w:spacing w:after="120"/>
        <w:ind w:left="1134"/>
        <w:contextualSpacing w:val="0"/>
        <w:jc w:val="both"/>
        <w:rPr>
          <w:rFonts w:ascii="Cambria" w:hAnsi="Cambria" w:cs="Cambria"/>
          <w:bCs/>
          <w:sz w:val="21"/>
          <w:szCs w:val="21"/>
        </w:rPr>
      </w:pPr>
      <w:r w:rsidRPr="00CA009E">
        <w:rPr>
          <w:rFonts w:ascii="Cambria" w:hAnsi="Cambria" w:cs="Cambria"/>
          <w:bCs/>
          <w:sz w:val="21"/>
          <w:szCs w:val="21"/>
        </w:rPr>
        <w:t>Brak wskazania w pkt 3</w:t>
      </w:r>
      <w:r w:rsidR="00A3501A" w:rsidRPr="00CA009E">
        <w:rPr>
          <w:rFonts w:ascii="Cambria" w:hAnsi="Cambria" w:cs="Cambria"/>
          <w:bCs/>
          <w:sz w:val="21"/>
          <w:szCs w:val="21"/>
        </w:rPr>
        <w:t xml:space="preserve"> formu</w:t>
      </w:r>
      <w:r w:rsidR="003F4F88" w:rsidRPr="00CA009E">
        <w:rPr>
          <w:rFonts w:ascii="Cambria" w:hAnsi="Cambria" w:cs="Cambria"/>
          <w:bCs/>
          <w:sz w:val="21"/>
          <w:szCs w:val="21"/>
        </w:rPr>
        <w:t>larza</w:t>
      </w:r>
      <w:r w:rsidR="00A3501A" w:rsidRPr="00CA009E">
        <w:rPr>
          <w:rFonts w:ascii="Cambria" w:hAnsi="Cambria" w:cs="Cambria"/>
          <w:bCs/>
          <w:sz w:val="21"/>
          <w:szCs w:val="21"/>
        </w:rPr>
        <w:t xml:space="preserve"> oferty </w:t>
      </w:r>
      <w:r w:rsidRPr="00CA009E">
        <w:rPr>
          <w:rFonts w:ascii="Cambria" w:hAnsi="Cambria" w:cs="Cambria"/>
          <w:bCs/>
          <w:sz w:val="21"/>
          <w:szCs w:val="21"/>
        </w:rPr>
        <w:t>terminu odb</w:t>
      </w:r>
      <w:r w:rsidR="008F110B" w:rsidRPr="00CA009E">
        <w:rPr>
          <w:rFonts w:ascii="Cambria" w:hAnsi="Cambria" w:cs="Cambria"/>
          <w:bCs/>
          <w:sz w:val="21"/>
          <w:szCs w:val="21"/>
        </w:rPr>
        <w:t>ioru</w:t>
      </w:r>
      <w:r w:rsidRPr="00CA009E">
        <w:rPr>
          <w:rFonts w:ascii="Cambria" w:hAnsi="Cambria" w:cs="Cambria"/>
          <w:bCs/>
          <w:sz w:val="21"/>
          <w:szCs w:val="21"/>
        </w:rPr>
        <w:t xml:space="preserve"> i wywozu</w:t>
      </w:r>
      <w:r w:rsidR="008F110B" w:rsidRPr="00CA009E">
        <w:rPr>
          <w:rFonts w:ascii="Cambria" w:hAnsi="Cambria" w:cs="Cambria"/>
          <w:bCs/>
          <w:sz w:val="21"/>
          <w:szCs w:val="21"/>
        </w:rPr>
        <w:t xml:space="preserve"> odpadów z PSZOK </w:t>
      </w:r>
      <w:r w:rsidR="00A140D9" w:rsidRPr="00CA009E">
        <w:rPr>
          <w:rFonts w:ascii="Cambria" w:hAnsi="Cambria" w:cs="Cambria"/>
          <w:bCs/>
          <w:sz w:val="21"/>
          <w:szCs w:val="21"/>
        </w:rPr>
        <w:t xml:space="preserve">spowoduje, że </w:t>
      </w:r>
      <w:r w:rsidR="001A395B" w:rsidRPr="00CA009E">
        <w:rPr>
          <w:rFonts w:ascii="Cambria" w:hAnsi="Cambria" w:cs="Cambria"/>
          <w:bCs/>
          <w:sz w:val="21"/>
          <w:szCs w:val="21"/>
        </w:rPr>
        <w:t>Zamawiający przyjmie, że W</w:t>
      </w:r>
      <w:r w:rsidR="00882AB4" w:rsidRPr="00CA009E">
        <w:rPr>
          <w:rFonts w:ascii="Cambria" w:hAnsi="Cambria" w:cs="Cambria"/>
          <w:bCs/>
          <w:sz w:val="21"/>
          <w:szCs w:val="21"/>
        </w:rPr>
        <w:t xml:space="preserve">ykonawca oferuje </w:t>
      </w:r>
      <w:r w:rsidRPr="00CA009E">
        <w:rPr>
          <w:rFonts w:ascii="Cambria" w:hAnsi="Cambria" w:cs="Cambria"/>
          <w:bCs/>
          <w:sz w:val="21"/>
          <w:szCs w:val="21"/>
        </w:rPr>
        <w:t xml:space="preserve">termin maksymalny tj. </w:t>
      </w:r>
      <w:r w:rsidR="000B72D8" w:rsidRPr="00CA009E">
        <w:rPr>
          <w:rFonts w:ascii="Cambria" w:hAnsi="Cambria" w:cs="Cambria"/>
          <w:bCs/>
          <w:sz w:val="21"/>
          <w:szCs w:val="21"/>
        </w:rPr>
        <w:t xml:space="preserve">3 </w:t>
      </w:r>
      <w:r w:rsidRPr="00CA009E">
        <w:rPr>
          <w:rFonts w:ascii="Cambria" w:hAnsi="Cambria" w:cs="Cambria"/>
          <w:bCs/>
          <w:sz w:val="21"/>
          <w:szCs w:val="21"/>
        </w:rPr>
        <w:t xml:space="preserve">dni. </w:t>
      </w:r>
    </w:p>
    <w:p w14:paraId="3B9FC0B4" w14:textId="12F0F8EF" w:rsidR="00BB5ACB" w:rsidRPr="00CA009E" w:rsidRDefault="00BB5ACB" w:rsidP="00C65866">
      <w:pPr>
        <w:pStyle w:val="Akapitzlist"/>
        <w:ind w:left="1134"/>
        <w:jc w:val="both"/>
        <w:rPr>
          <w:rFonts w:ascii="Cambria" w:hAnsi="Cambria" w:cs="Cambria"/>
          <w:bCs/>
          <w:sz w:val="21"/>
          <w:szCs w:val="21"/>
        </w:rPr>
      </w:pPr>
      <w:r w:rsidRPr="00CA009E">
        <w:rPr>
          <w:rFonts w:ascii="Cambria" w:hAnsi="Cambria" w:cs="Cambria"/>
          <w:bCs/>
          <w:sz w:val="21"/>
          <w:szCs w:val="21"/>
        </w:rPr>
        <w:t>Ter</w:t>
      </w:r>
      <w:r w:rsidR="00D54C41" w:rsidRPr="00CA009E">
        <w:rPr>
          <w:rFonts w:ascii="Cambria" w:hAnsi="Cambria" w:cs="Cambria"/>
          <w:bCs/>
          <w:sz w:val="21"/>
          <w:szCs w:val="21"/>
        </w:rPr>
        <w:t xml:space="preserve">min odbioru i wywozu odpadów z </w:t>
      </w:r>
      <w:r w:rsidRPr="00CA009E">
        <w:rPr>
          <w:rFonts w:ascii="Cambria" w:hAnsi="Cambria" w:cs="Cambria"/>
          <w:bCs/>
          <w:sz w:val="21"/>
          <w:szCs w:val="21"/>
        </w:rPr>
        <w:t>PSZOK określony jest dniami roboczymi tj. bez sobót, niedziel oraz dni, które są ustawowo wolne od pracy.</w:t>
      </w:r>
    </w:p>
    <w:p w14:paraId="79478CED" w14:textId="77777777" w:rsidR="00964FA6" w:rsidRPr="00964FA6" w:rsidRDefault="001B4E95" w:rsidP="00C65866">
      <w:pPr>
        <w:spacing w:before="120" w:after="120"/>
        <w:ind w:left="1134" w:hanging="142"/>
        <w:jc w:val="both"/>
        <w:rPr>
          <w:rFonts w:ascii="Cambria" w:hAnsi="Cambria" w:cs="Cambria"/>
          <w:bCs/>
          <w:sz w:val="4"/>
          <w:szCs w:val="4"/>
        </w:rPr>
      </w:pPr>
      <w:r w:rsidRPr="00964FA6">
        <w:rPr>
          <w:rFonts w:ascii="Cambria" w:hAnsi="Cambria" w:cs="Cambria"/>
          <w:bCs/>
          <w:sz w:val="4"/>
          <w:szCs w:val="4"/>
        </w:rPr>
        <w:tab/>
      </w:r>
    </w:p>
    <w:p w14:paraId="6F80CBF7" w14:textId="48F656B5" w:rsidR="001B4E95" w:rsidRPr="00CA009E" w:rsidRDefault="001B4E95" w:rsidP="00C65866">
      <w:pPr>
        <w:spacing w:before="120" w:after="120"/>
        <w:ind w:left="1134" w:hanging="142"/>
        <w:jc w:val="both"/>
        <w:rPr>
          <w:rFonts w:ascii="Cambria" w:hAnsi="Cambria"/>
          <w:sz w:val="21"/>
          <w:szCs w:val="21"/>
        </w:rPr>
      </w:pPr>
      <w:r w:rsidRPr="00CA009E">
        <w:rPr>
          <w:rFonts w:ascii="Cambria" w:hAnsi="Cambria" w:cs="Cambria"/>
          <w:bCs/>
          <w:sz w:val="21"/>
          <w:szCs w:val="21"/>
        </w:rPr>
        <w:t>Punktacja w ramach kryterium „</w:t>
      </w:r>
      <w:r w:rsidR="008F110B" w:rsidRPr="00CA009E">
        <w:rPr>
          <w:rFonts w:ascii="Cambria" w:hAnsi="Cambria" w:cs="Cambria"/>
          <w:bCs/>
          <w:sz w:val="21"/>
          <w:szCs w:val="21"/>
        </w:rPr>
        <w:t xml:space="preserve">Termin </w:t>
      </w:r>
      <w:r w:rsidR="00BB5ACB" w:rsidRPr="00CA009E">
        <w:rPr>
          <w:rFonts w:ascii="Cambria" w:hAnsi="Cambria" w:cs="Cambria"/>
          <w:bCs/>
          <w:sz w:val="21"/>
          <w:szCs w:val="21"/>
        </w:rPr>
        <w:t xml:space="preserve">odbioru i </w:t>
      </w:r>
      <w:r w:rsidR="008F110B" w:rsidRPr="00CA009E">
        <w:rPr>
          <w:rFonts w:ascii="Cambria" w:hAnsi="Cambria" w:cs="Cambria"/>
          <w:bCs/>
          <w:sz w:val="21"/>
          <w:szCs w:val="21"/>
        </w:rPr>
        <w:t>wywozu odpadów z PSZOK</w:t>
      </w:r>
      <w:r w:rsidR="00882AB4" w:rsidRPr="00CA009E">
        <w:rPr>
          <w:rFonts w:ascii="Cambria" w:hAnsi="Cambria" w:cs="Cambria"/>
          <w:bCs/>
          <w:sz w:val="21"/>
          <w:szCs w:val="21"/>
        </w:rPr>
        <w:t>” będzie przyznawana</w:t>
      </w:r>
      <w:r w:rsidRPr="00CA009E">
        <w:rPr>
          <w:rFonts w:ascii="Cambria" w:hAnsi="Cambria" w:cs="Cambria"/>
          <w:bCs/>
          <w:sz w:val="21"/>
          <w:szCs w:val="21"/>
        </w:rPr>
        <w:t xml:space="preserve"> w następujący sposób:</w:t>
      </w:r>
    </w:p>
    <w:tbl>
      <w:tblPr>
        <w:tblW w:w="7738" w:type="dxa"/>
        <w:tblInd w:w="1129" w:type="dxa"/>
        <w:tblLayout w:type="fixed"/>
        <w:tblCellMar>
          <w:left w:w="100" w:type="dxa"/>
          <w:right w:w="100" w:type="dxa"/>
        </w:tblCellMar>
        <w:tblLook w:val="0000" w:firstRow="0" w:lastRow="0" w:firstColumn="0" w:lastColumn="0" w:noHBand="0" w:noVBand="0"/>
      </w:tblPr>
      <w:tblGrid>
        <w:gridCol w:w="4104"/>
        <w:gridCol w:w="3634"/>
      </w:tblGrid>
      <w:tr w:rsidR="001B4E95" w:rsidRPr="00CA009E" w14:paraId="07F7E5C0" w14:textId="77777777" w:rsidTr="00A140D9">
        <w:trPr>
          <w:trHeight w:val="283"/>
        </w:trPr>
        <w:tc>
          <w:tcPr>
            <w:tcW w:w="4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DB645" w14:textId="41B0FD08" w:rsidR="001B4E95" w:rsidRPr="00CA009E" w:rsidRDefault="008F110B" w:rsidP="00C65866">
            <w:pPr>
              <w:widowControl w:val="0"/>
              <w:jc w:val="center"/>
              <w:rPr>
                <w:rFonts w:ascii="Cambria" w:hAnsi="Cambria"/>
                <w:sz w:val="21"/>
                <w:szCs w:val="21"/>
              </w:rPr>
            </w:pPr>
            <w:r w:rsidRPr="00CA009E">
              <w:rPr>
                <w:rFonts w:ascii="Cambria" w:hAnsi="Cambria" w:cs="Cambria"/>
                <w:bCs/>
                <w:sz w:val="21"/>
                <w:szCs w:val="21"/>
              </w:rPr>
              <w:t xml:space="preserve">Termin odbioru </w:t>
            </w:r>
            <w:r w:rsidR="00D54C41" w:rsidRPr="00CA009E">
              <w:rPr>
                <w:rFonts w:ascii="Cambria" w:hAnsi="Cambria" w:cs="Cambria"/>
                <w:bCs/>
                <w:sz w:val="21"/>
                <w:szCs w:val="21"/>
              </w:rPr>
              <w:t xml:space="preserve">i wywozu </w:t>
            </w:r>
            <w:r w:rsidRPr="00CA009E">
              <w:rPr>
                <w:rFonts w:ascii="Cambria" w:hAnsi="Cambria" w:cs="Cambria"/>
                <w:bCs/>
                <w:sz w:val="21"/>
                <w:szCs w:val="21"/>
              </w:rPr>
              <w:t>odpadów z PSZOK</w:t>
            </w:r>
            <w:r w:rsidR="00BB5ACB" w:rsidRPr="00CA009E">
              <w:rPr>
                <w:rFonts w:ascii="Cambria" w:hAnsi="Cambria" w:cs="Cambria"/>
                <w:bCs/>
                <w:sz w:val="21"/>
                <w:szCs w:val="21"/>
              </w:rPr>
              <w:t xml:space="preserve"> </w:t>
            </w:r>
            <w:r w:rsidR="0045237A" w:rsidRPr="00CA009E">
              <w:rPr>
                <w:rFonts w:ascii="Cambria" w:hAnsi="Cambria" w:cs="Cambria"/>
                <w:bCs/>
                <w:sz w:val="21"/>
                <w:szCs w:val="21"/>
              </w:rPr>
              <w:t>lic</w:t>
            </w:r>
            <w:r w:rsidR="00D54C41" w:rsidRPr="00CA009E">
              <w:rPr>
                <w:rFonts w:ascii="Cambria" w:hAnsi="Cambria" w:cs="Cambria"/>
                <w:bCs/>
                <w:sz w:val="21"/>
                <w:szCs w:val="21"/>
              </w:rPr>
              <w:t>z</w:t>
            </w:r>
            <w:r w:rsidR="0045237A" w:rsidRPr="00CA009E">
              <w:rPr>
                <w:rFonts w:ascii="Cambria" w:hAnsi="Cambria" w:cs="Cambria"/>
                <w:bCs/>
                <w:sz w:val="21"/>
                <w:szCs w:val="21"/>
              </w:rPr>
              <w:t>o</w:t>
            </w:r>
            <w:r w:rsidR="00D54C41" w:rsidRPr="00CA009E">
              <w:rPr>
                <w:rFonts w:ascii="Cambria" w:hAnsi="Cambria" w:cs="Cambria"/>
                <w:bCs/>
                <w:sz w:val="21"/>
                <w:szCs w:val="21"/>
              </w:rPr>
              <w:t xml:space="preserve">ny </w:t>
            </w:r>
            <w:r w:rsidR="00BB5ACB" w:rsidRPr="00CA009E">
              <w:rPr>
                <w:rFonts w:ascii="Cambria" w:hAnsi="Cambria" w:cs="Cambria"/>
                <w:bCs/>
                <w:sz w:val="21"/>
                <w:szCs w:val="21"/>
              </w:rPr>
              <w:t>w dniach</w:t>
            </w: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65280" w14:textId="77777777" w:rsidR="001B4E95" w:rsidRPr="00CA009E" w:rsidRDefault="001B4E95" w:rsidP="00C65866">
            <w:pPr>
              <w:widowControl w:val="0"/>
              <w:ind w:left="709" w:hanging="709"/>
              <w:jc w:val="center"/>
              <w:rPr>
                <w:rFonts w:ascii="Cambria" w:hAnsi="Cambria"/>
                <w:sz w:val="21"/>
                <w:szCs w:val="21"/>
              </w:rPr>
            </w:pPr>
            <w:r w:rsidRPr="00CA009E">
              <w:rPr>
                <w:rFonts w:ascii="Cambria" w:hAnsi="Cambria" w:cs="Cambria"/>
                <w:bCs/>
                <w:sz w:val="21"/>
                <w:szCs w:val="21"/>
              </w:rPr>
              <w:t>Liczba punktów</w:t>
            </w:r>
          </w:p>
        </w:tc>
      </w:tr>
      <w:tr w:rsidR="001B4E95" w:rsidRPr="00CA009E" w14:paraId="3ECF4799" w14:textId="77777777" w:rsidTr="00A140D9">
        <w:trPr>
          <w:trHeight w:val="283"/>
        </w:trPr>
        <w:tc>
          <w:tcPr>
            <w:tcW w:w="4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5A3EE" w14:textId="0531A509" w:rsidR="001B4E95" w:rsidRPr="00CA009E" w:rsidRDefault="00F30693" w:rsidP="00C65866">
            <w:pPr>
              <w:widowControl w:val="0"/>
              <w:ind w:left="709" w:hanging="709"/>
              <w:jc w:val="center"/>
              <w:rPr>
                <w:rFonts w:ascii="Cambria" w:hAnsi="Cambria"/>
                <w:sz w:val="21"/>
                <w:szCs w:val="21"/>
              </w:rPr>
            </w:pPr>
            <w:r w:rsidRPr="00CA009E">
              <w:rPr>
                <w:rFonts w:ascii="Cambria" w:hAnsi="Cambria"/>
                <w:sz w:val="21"/>
                <w:szCs w:val="21"/>
              </w:rPr>
              <w:t>3</w:t>
            </w: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ECF9B" w14:textId="7B6C9566" w:rsidR="001B4E95" w:rsidRPr="00CA009E" w:rsidRDefault="00F30693" w:rsidP="008F110B">
            <w:pPr>
              <w:widowControl w:val="0"/>
              <w:ind w:left="709" w:hanging="709"/>
              <w:jc w:val="center"/>
              <w:rPr>
                <w:rFonts w:ascii="Cambria" w:hAnsi="Cambria"/>
                <w:sz w:val="21"/>
                <w:szCs w:val="21"/>
              </w:rPr>
            </w:pPr>
            <w:r w:rsidRPr="00CA009E">
              <w:rPr>
                <w:rFonts w:ascii="Cambria" w:hAnsi="Cambria"/>
                <w:sz w:val="21"/>
                <w:szCs w:val="21"/>
              </w:rPr>
              <w:t>0</w:t>
            </w:r>
          </w:p>
        </w:tc>
      </w:tr>
      <w:tr w:rsidR="001B4E95" w:rsidRPr="00CA009E" w14:paraId="7FEB308E" w14:textId="77777777" w:rsidTr="00A140D9">
        <w:trPr>
          <w:trHeight w:val="283"/>
        </w:trPr>
        <w:tc>
          <w:tcPr>
            <w:tcW w:w="4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A8DB4" w14:textId="5C94F4E7" w:rsidR="001B4E95" w:rsidRPr="00CA009E" w:rsidRDefault="00F30693" w:rsidP="00C65866">
            <w:pPr>
              <w:widowControl w:val="0"/>
              <w:ind w:left="709" w:hanging="709"/>
              <w:jc w:val="center"/>
              <w:rPr>
                <w:rFonts w:ascii="Cambria" w:hAnsi="Cambria"/>
                <w:sz w:val="21"/>
                <w:szCs w:val="21"/>
              </w:rPr>
            </w:pPr>
            <w:r w:rsidRPr="00CA009E">
              <w:rPr>
                <w:rFonts w:ascii="Cambria" w:hAnsi="Cambria"/>
                <w:sz w:val="21"/>
                <w:szCs w:val="21"/>
              </w:rPr>
              <w:t>2</w:t>
            </w: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AF30E" w14:textId="6358A473" w:rsidR="001B4E95" w:rsidRPr="00CA009E" w:rsidRDefault="00F30693" w:rsidP="008F110B">
            <w:pPr>
              <w:widowControl w:val="0"/>
              <w:ind w:left="709" w:hanging="709"/>
              <w:jc w:val="center"/>
              <w:rPr>
                <w:rFonts w:ascii="Cambria" w:hAnsi="Cambria"/>
                <w:sz w:val="21"/>
                <w:szCs w:val="21"/>
              </w:rPr>
            </w:pPr>
            <w:r w:rsidRPr="00CA009E">
              <w:rPr>
                <w:rFonts w:ascii="Cambria" w:hAnsi="Cambria"/>
                <w:sz w:val="21"/>
                <w:szCs w:val="21"/>
              </w:rPr>
              <w:t>20</w:t>
            </w:r>
          </w:p>
        </w:tc>
      </w:tr>
      <w:tr w:rsidR="001B4E95" w:rsidRPr="00CA009E" w14:paraId="591D3BD4" w14:textId="77777777" w:rsidTr="00A140D9">
        <w:trPr>
          <w:trHeight w:val="283"/>
        </w:trPr>
        <w:tc>
          <w:tcPr>
            <w:tcW w:w="4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2BAEF" w14:textId="59842951" w:rsidR="001B4E95" w:rsidRPr="00CA009E" w:rsidRDefault="00F30693" w:rsidP="00C65866">
            <w:pPr>
              <w:widowControl w:val="0"/>
              <w:ind w:left="709" w:hanging="709"/>
              <w:jc w:val="center"/>
              <w:rPr>
                <w:rFonts w:ascii="Cambria" w:hAnsi="Cambria"/>
                <w:sz w:val="21"/>
                <w:szCs w:val="21"/>
              </w:rPr>
            </w:pPr>
            <w:r w:rsidRPr="00CA009E">
              <w:rPr>
                <w:rFonts w:ascii="Cambria" w:hAnsi="Cambria"/>
                <w:sz w:val="21"/>
                <w:szCs w:val="21"/>
              </w:rPr>
              <w:t>1</w:t>
            </w: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A4CB2" w14:textId="3D71DAD1" w:rsidR="001B4E95" w:rsidRPr="00CA009E" w:rsidRDefault="00F30693" w:rsidP="008F110B">
            <w:pPr>
              <w:widowControl w:val="0"/>
              <w:ind w:left="709" w:hanging="709"/>
              <w:jc w:val="center"/>
              <w:rPr>
                <w:rFonts w:ascii="Cambria" w:hAnsi="Cambria"/>
                <w:sz w:val="21"/>
                <w:szCs w:val="21"/>
              </w:rPr>
            </w:pPr>
            <w:r w:rsidRPr="00CA009E">
              <w:rPr>
                <w:rFonts w:ascii="Cambria" w:hAnsi="Cambria"/>
                <w:sz w:val="21"/>
                <w:szCs w:val="21"/>
              </w:rPr>
              <w:t>40</w:t>
            </w:r>
          </w:p>
        </w:tc>
      </w:tr>
    </w:tbl>
    <w:p w14:paraId="01CE950B" w14:textId="77777777" w:rsidR="00964FA6" w:rsidRPr="00964FA6" w:rsidRDefault="00964FA6" w:rsidP="000B72D8">
      <w:pPr>
        <w:tabs>
          <w:tab w:val="left" w:pos="1134"/>
        </w:tabs>
        <w:spacing w:before="120" w:after="120"/>
        <w:ind w:left="1134" w:hanging="425"/>
        <w:jc w:val="both"/>
        <w:rPr>
          <w:rFonts w:ascii="Cambria" w:hAnsi="Cambria" w:cs="Cambria"/>
          <w:bCs/>
          <w:sz w:val="4"/>
          <w:szCs w:val="4"/>
        </w:rPr>
      </w:pPr>
    </w:p>
    <w:p w14:paraId="44189DFC" w14:textId="30EBE562" w:rsidR="0003575F" w:rsidRPr="00CA009E" w:rsidRDefault="0003575F" w:rsidP="000B72D8">
      <w:pPr>
        <w:tabs>
          <w:tab w:val="left" w:pos="1134"/>
        </w:tabs>
        <w:spacing w:before="120" w:after="120"/>
        <w:ind w:left="1134" w:hanging="425"/>
        <w:jc w:val="both"/>
        <w:rPr>
          <w:rFonts w:ascii="Cambria" w:hAnsi="Cambria"/>
          <w:sz w:val="21"/>
          <w:szCs w:val="21"/>
        </w:rPr>
      </w:pPr>
      <w:r w:rsidRPr="00CA009E">
        <w:rPr>
          <w:rFonts w:ascii="Cambria" w:hAnsi="Cambria" w:cs="Cambria"/>
          <w:bCs/>
          <w:sz w:val="21"/>
          <w:szCs w:val="21"/>
        </w:rPr>
        <w:t xml:space="preserve">3. </w:t>
      </w:r>
      <w:r w:rsidRPr="00CA009E">
        <w:rPr>
          <w:rFonts w:ascii="Cambria" w:hAnsi="Cambria" w:cs="Cambria"/>
          <w:bCs/>
          <w:sz w:val="21"/>
          <w:szCs w:val="21"/>
        </w:rPr>
        <w:tab/>
      </w:r>
      <w:r w:rsidRPr="00CA009E">
        <w:rPr>
          <w:rFonts w:ascii="Cambria" w:hAnsi="Cambria" w:cs="Cambria"/>
          <w:b/>
          <w:bCs/>
          <w:sz w:val="21"/>
          <w:szCs w:val="21"/>
        </w:rPr>
        <w:t>Dotyczy Części II:</w:t>
      </w:r>
      <w:r w:rsidRPr="00CA009E">
        <w:rPr>
          <w:rFonts w:ascii="Cambria" w:hAnsi="Cambria" w:cs="Cambria"/>
          <w:bCs/>
          <w:sz w:val="21"/>
          <w:szCs w:val="21"/>
        </w:rPr>
        <w:t xml:space="preserve"> </w:t>
      </w:r>
      <w:r w:rsidR="000B72D8" w:rsidRPr="00CA009E">
        <w:rPr>
          <w:rFonts w:ascii="Cambria" w:hAnsi="Cambria" w:cs="Cambria"/>
          <w:bCs/>
          <w:sz w:val="21"/>
          <w:szCs w:val="21"/>
        </w:rPr>
        <w:t xml:space="preserve">W ramach kryterium </w:t>
      </w:r>
      <w:r w:rsidR="00F30693" w:rsidRPr="00CA009E">
        <w:rPr>
          <w:rFonts w:ascii="Cambria" w:hAnsi="Cambria" w:cs="Cambria"/>
          <w:bCs/>
          <w:sz w:val="21"/>
          <w:szCs w:val="21"/>
        </w:rPr>
        <w:t>„</w:t>
      </w:r>
      <w:r w:rsidR="00F30693" w:rsidRPr="00CA009E">
        <w:rPr>
          <w:rFonts w:ascii="Cambria" w:hAnsi="Cambria"/>
          <w:sz w:val="21"/>
          <w:szCs w:val="21"/>
        </w:rPr>
        <w:t>Termin odbioru odpadów zgromadzonych w pojemnikach i workach poza harmonogramem odbioru odpadów”</w:t>
      </w:r>
      <w:r w:rsidR="00876E6B" w:rsidRPr="00CA009E">
        <w:rPr>
          <w:rFonts w:ascii="Cambria" w:hAnsi="Cambria"/>
          <w:sz w:val="21"/>
          <w:szCs w:val="21"/>
        </w:rPr>
        <w:t xml:space="preserve"> (T) </w:t>
      </w:r>
      <w:r w:rsidR="006C71DD" w:rsidRPr="00CA009E">
        <w:rPr>
          <w:rFonts w:ascii="Cambria" w:hAnsi="Cambria"/>
          <w:sz w:val="21"/>
          <w:szCs w:val="21"/>
        </w:rPr>
        <w:t xml:space="preserve">oceniany będzie zadeklarowany termin </w:t>
      </w:r>
      <w:r w:rsidR="00766ABB" w:rsidRPr="00CA009E">
        <w:rPr>
          <w:rFonts w:ascii="Cambria" w:hAnsi="Cambria"/>
          <w:sz w:val="21"/>
          <w:szCs w:val="21"/>
        </w:rPr>
        <w:t>odbioru odpadów zgromadzonych w pojemnikach i workach</w:t>
      </w:r>
      <w:r w:rsidR="00A4250A">
        <w:rPr>
          <w:rFonts w:ascii="Cambria" w:hAnsi="Cambria"/>
          <w:sz w:val="21"/>
          <w:szCs w:val="21"/>
        </w:rPr>
        <w:t>,</w:t>
      </w:r>
      <w:r w:rsidR="00766ABB" w:rsidRPr="00CA009E">
        <w:rPr>
          <w:rFonts w:ascii="Cambria" w:hAnsi="Cambria"/>
          <w:sz w:val="21"/>
          <w:szCs w:val="21"/>
        </w:rPr>
        <w:t xml:space="preserve"> poza harmonogramem odbioru odpadów, od momentu dokonania przez Zamawiającego zgłoszenia konieczności dokonania takiego odbioru.</w:t>
      </w:r>
    </w:p>
    <w:p w14:paraId="03518879" w14:textId="6D252DBF" w:rsidR="006C71DD" w:rsidRPr="00CA009E" w:rsidRDefault="006C71DD" w:rsidP="006C71DD">
      <w:pPr>
        <w:pStyle w:val="Akapitzlist"/>
        <w:spacing w:before="120" w:after="120"/>
        <w:ind w:left="1134"/>
        <w:contextualSpacing w:val="0"/>
        <w:jc w:val="both"/>
        <w:rPr>
          <w:rFonts w:ascii="Cambria" w:hAnsi="Cambria" w:cs="Cambria"/>
          <w:bCs/>
          <w:sz w:val="21"/>
          <w:szCs w:val="21"/>
        </w:rPr>
      </w:pPr>
      <w:r w:rsidRPr="00CA009E">
        <w:rPr>
          <w:rFonts w:ascii="Cambria" w:hAnsi="Cambria" w:cs="Cambria"/>
          <w:bCs/>
          <w:sz w:val="21"/>
          <w:szCs w:val="21"/>
        </w:rPr>
        <w:t xml:space="preserve">Aby otrzymać punkty w ramach przedmiotowego kryterium oceny ofert Wykonawca w pkt 3 formularza oferty (załącznik nr 1B do SWZ) obowiązany jest wskazać oferowany termin odbioru i wywozu odpadów </w:t>
      </w:r>
      <w:r w:rsidRPr="00CA009E">
        <w:rPr>
          <w:rFonts w:ascii="Cambria" w:hAnsi="Cambria"/>
          <w:sz w:val="21"/>
          <w:szCs w:val="21"/>
        </w:rPr>
        <w:t>zgromadzonych w pojemnikach i workach poza harmonogramem odbioru odpadów.</w:t>
      </w:r>
    </w:p>
    <w:p w14:paraId="7288C098" w14:textId="533D18A0" w:rsidR="006C71DD" w:rsidRPr="00CA009E" w:rsidRDefault="006C71DD" w:rsidP="006C71DD">
      <w:pPr>
        <w:pStyle w:val="Akapitzlist"/>
        <w:spacing w:after="120"/>
        <w:ind w:left="1134"/>
        <w:contextualSpacing w:val="0"/>
        <w:jc w:val="both"/>
        <w:rPr>
          <w:rFonts w:ascii="Cambria" w:hAnsi="Cambria" w:cs="Cambria"/>
          <w:bCs/>
          <w:sz w:val="21"/>
          <w:szCs w:val="21"/>
        </w:rPr>
      </w:pPr>
      <w:r w:rsidRPr="00CA009E">
        <w:rPr>
          <w:rFonts w:ascii="Cambria" w:hAnsi="Cambria" w:cs="Cambria"/>
          <w:bCs/>
          <w:sz w:val="21"/>
          <w:szCs w:val="21"/>
        </w:rPr>
        <w:t xml:space="preserve">Brak wskazania w pkt 3 formularza oferty terminu odbioru i wywozu odpadów z PSZOK spowoduje, że Zamawiający przyjmie, że Wykonawca oferuje termin maksymalny tj. 3 dni. </w:t>
      </w:r>
    </w:p>
    <w:p w14:paraId="71749D15" w14:textId="07178FFC" w:rsidR="000B72D8" w:rsidRPr="00CA009E" w:rsidRDefault="000B72D8" w:rsidP="000B72D8">
      <w:pPr>
        <w:pStyle w:val="Akapitzlist"/>
        <w:spacing w:before="120" w:after="120"/>
        <w:ind w:left="1134"/>
        <w:contextualSpacing w:val="0"/>
        <w:jc w:val="both"/>
        <w:rPr>
          <w:rFonts w:ascii="Cambria" w:hAnsi="Cambria" w:cs="Cambria"/>
          <w:bCs/>
          <w:sz w:val="21"/>
          <w:szCs w:val="21"/>
        </w:rPr>
      </w:pPr>
      <w:r w:rsidRPr="00CA009E">
        <w:rPr>
          <w:rFonts w:ascii="Cambria" w:hAnsi="Cambria" w:cs="Cambria"/>
          <w:bCs/>
          <w:sz w:val="21"/>
          <w:szCs w:val="21"/>
        </w:rPr>
        <w:t>Ter</w:t>
      </w:r>
      <w:r w:rsidR="0045237A" w:rsidRPr="00CA009E">
        <w:rPr>
          <w:rFonts w:ascii="Cambria" w:hAnsi="Cambria" w:cs="Cambria"/>
          <w:bCs/>
          <w:sz w:val="21"/>
          <w:szCs w:val="21"/>
        </w:rPr>
        <w:t>min odbioru i wywozu odpadów</w:t>
      </w:r>
      <w:r w:rsidRPr="00CA009E">
        <w:rPr>
          <w:rFonts w:ascii="Cambria" w:hAnsi="Cambria" w:cs="Cambria"/>
          <w:bCs/>
          <w:sz w:val="21"/>
          <w:szCs w:val="21"/>
        </w:rPr>
        <w:t xml:space="preserve"> określony jest dniami roboczymi tj. bez sobót, niedziel oraz dni, które są ustawowo wolne od pracy.</w:t>
      </w:r>
    </w:p>
    <w:p w14:paraId="6D388988" w14:textId="77777777" w:rsidR="00964FA6" w:rsidRPr="00964FA6" w:rsidRDefault="0045237A" w:rsidP="0045237A">
      <w:pPr>
        <w:spacing w:before="120" w:after="120"/>
        <w:ind w:left="1134" w:hanging="142"/>
        <w:jc w:val="both"/>
        <w:rPr>
          <w:rFonts w:ascii="Cambria" w:hAnsi="Cambria" w:cs="Cambria"/>
          <w:bCs/>
          <w:sz w:val="4"/>
          <w:szCs w:val="4"/>
        </w:rPr>
      </w:pPr>
      <w:r w:rsidRPr="00964FA6">
        <w:rPr>
          <w:rFonts w:ascii="Cambria" w:hAnsi="Cambria" w:cs="Cambria"/>
          <w:bCs/>
          <w:sz w:val="4"/>
          <w:szCs w:val="4"/>
        </w:rPr>
        <w:tab/>
      </w:r>
    </w:p>
    <w:p w14:paraId="5DCAEE77" w14:textId="2D010BA3" w:rsidR="0045237A" w:rsidRPr="00CA009E" w:rsidRDefault="0045237A" w:rsidP="0045237A">
      <w:pPr>
        <w:spacing w:before="120" w:after="120"/>
        <w:ind w:left="1134" w:hanging="142"/>
        <w:jc w:val="both"/>
        <w:rPr>
          <w:rFonts w:ascii="Cambria" w:hAnsi="Cambria"/>
          <w:sz w:val="21"/>
          <w:szCs w:val="21"/>
        </w:rPr>
      </w:pPr>
      <w:r w:rsidRPr="00CA009E">
        <w:rPr>
          <w:rFonts w:ascii="Cambria" w:hAnsi="Cambria" w:cs="Cambria"/>
          <w:bCs/>
          <w:sz w:val="21"/>
          <w:szCs w:val="21"/>
        </w:rPr>
        <w:t>Punktacja w ramach kryterium „</w:t>
      </w:r>
      <w:r w:rsidRPr="00CA009E">
        <w:rPr>
          <w:rFonts w:ascii="Cambria" w:hAnsi="Cambria"/>
          <w:sz w:val="21"/>
          <w:szCs w:val="21"/>
        </w:rPr>
        <w:t>Termin odbioru odpadów zgromadzonych w pojemnikach i workach poza harmonogramem odbioru odpadów</w:t>
      </w:r>
      <w:r w:rsidRPr="00CA009E">
        <w:rPr>
          <w:rFonts w:ascii="Cambria" w:hAnsi="Cambria" w:cs="Cambria"/>
          <w:bCs/>
          <w:sz w:val="21"/>
          <w:szCs w:val="21"/>
        </w:rPr>
        <w:t>” będzie przyznawana w następujący sposób:</w:t>
      </w:r>
    </w:p>
    <w:tbl>
      <w:tblPr>
        <w:tblW w:w="7738" w:type="dxa"/>
        <w:tblInd w:w="1129" w:type="dxa"/>
        <w:tblLayout w:type="fixed"/>
        <w:tblCellMar>
          <w:left w:w="100" w:type="dxa"/>
          <w:right w:w="100" w:type="dxa"/>
        </w:tblCellMar>
        <w:tblLook w:val="0000" w:firstRow="0" w:lastRow="0" w:firstColumn="0" w:lastColumn="0" w:noHBand="0" w:noVBand="0"/>
      </w:tblPr>
      <w:tblGrid>
        <w:gridCol w:w="4104"/>
        <w:gridCol w:w="3634"/>
      </w:tblGrid>
      <w:tr w:rsidR="0045237A" w:rsidRPr="00CA009E" w14:paraId="78BACDED" w14:textId="77777777" w:rsidTr="00891D56">
        <w:trPr>
          <w:trHeight w:val="283"/>
        </w:trPr>
        <w:tc>
          <w:tcPr>
            <w:tcW w:w="4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B267E" w14:textId="0BAF0285" w:rsidR="0045237A" w:rsidRPr="00CA009E" w:rsidRDefault="0045237A" w:rsidP="00876E6B">
            <w:pPr>
              <w:widowControl w:val="0"/>
              <w:jc w:val="center"/>
              <w:rPr>
                <w:rFonts w:ascii="Cambria" w:hAnsi="Cambria"/>
                <w:sz w:val="21"/>
                <w:szCs w:val="21"/>
              </w:rPr>
            </w:pPr>
            <w:r w:rsidRPr="00CA009E">
              <w:rPr>
                <w:rFonts w:ascii="Cambria" w:hAnsi="Cambria" w:cs="Cambria"/>
                <w:bCs/>
                <w:sz w:val="21"/>
                <w:szCs w:val="21"/>
              </w:rPr>
              <w:t xml:space="preserve">Termin odbioru i wywozu odpadów </w:t>
            </w:r>
            <w:r w:rsidR="00261FED" w:rsidRPr="00CA009E">
              <w:rPr>
                <w:rFonts w:ascii="Cambria" w:hAnsi="Cambria" w:cs="Cambria"/>
                <w:bCs/>
                <w:sz w:val="21"/>
                <w:szCs w:val="21"/>
              </w:rPr>
              <w:t xml:space="preserve">poza harmonogramem </w:t>
            </w:r>
            <w:r w:rsidRPr="00CA009E">
              <w:rPr>
                <w:rFonts w:ascii="Cambria" w:hAnsi="Cambria" w:cs="Cambria"/>
                <w:bCs/>
                <w:sz w:val="21"/>
                <w:szCs w:val="21"/>
              </w:rPr>
              <w:t>liczony w dniach</w:t>
            </w: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092C2" w14:textId="77777777" w:rsidR="0045237A" w:rsidRPr="00CA009E" w:rsidRDefault="0045237A" w:rsidP="00891D56">
            <w:pPr>
              <w:widowControl w:val="0"/>
              <w:ind w:left="709" w:hanging="709"/>
              <w:jc w:val="center"/>
              <w:rPr>
                <w:rFonts w:ascii="Cambria" w:hAnsi="Cambria"/>
                <w:sz w:val="21"/>
                <w:szCs w:val="21"/>
              </w:rPr>
            </w:pPr>
            <w:r w:rsidRPr="00CA009E">
              <w:rPr>
                <w:rFonts w:ascii="Cambria" w:hAnsi="Cambria" w:cs="Cambria"/>
                <w:bCs/>
                <w:sz w:val="21"/>
                <w:szCs w:val="21"/>
              </w:rPr>
              <w:t>Liczba punktów</w:t>
            </w:r>
          </w:p>
        </w:tc>
      </w:tr>
      <w:tr w:rsidR="0045237A" w:rsidRPr="00CA009E" w14:paraId="215C55C4" w14:textId="77777777" w:rsidTr="00891D56">
        <w:trPr>
          <w:trHeight w:val="283"/>
        </w:trPr>
        <w:tc>
          <w:tcPr>
            <w:tcW w:w="4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AF8CE" w14:textId="77777777" w:rsidR="0045237A" w:rsidRPr="00CA009E" w:rsidRDefault="0045237A" w:rsidP="00891D56">
            <w:pPr>
              <w:widowControl w:val="0"/>
              <w:ind w:left="709" w:hanging="709"/>
              <w:jc w:val="center"/>
              <w:rPr>
                <w:rFonts w:ascii="Cambria" w:hAnsi="Cambria"/>
                <w:sz w:val="21"/>
                <w:szCs w:val="21"/>
              </w:rPr>
            </w:pPr>
            <w:r w:rsidRPr="00CA009E">
              <w:rPr>
                <w:rFonts w:ascii="Cambria" w:hAnsi="Cambria"/>
                <w:sz w:val="21"/>
                <w:szCs w:val="21"/>
              </w:rPr>
              <w:lastRenderedPageBreak/>
              <w:t>3</w:t>
            </w: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7CC7A" w14:textId="77777777" w:rsidR="0045237A" w:rsidRPr="00CA009E" w:rsidRDefault="0045237A" w:rsidP="00891D56">
            <w:pPr>
              <w:widowControl w:val="0"/>
              <w:ind w:left="709" w:hanging="709"/>
              <w:jc w:val="center"/>
              <w:rPr>
                <w:rFonts w:ascii="Cambria" w:hAnsi="Cambria"/>
                <w:sz w:val="21"/>
                <w:szCs w:val="21"/>
              </w:rPr>
            </w:pPr>
            <w:r w:rsidRPr="00CA009E">
              <w:rPr>
                <w:rFonts w:ascii="Cambria" w:hAnsi="Cambria"/>
                <w:sz w:val="21"/>
                <w:szCs w:val="21"/>
              </w:rPr>
              <w:t>0</w:t>
            </w:r>
          </w:p>
        </w:tc>
      </w:tr>
      <w:tr w:rsidR="0045237A" w:rsidRPr="00CA009E" w14:paraId="443C2A46" w14:textId="77777777" w:rsidTr="00891D56">
        <w:trPr>
          <w:trHeight w:val="283"/>
        </w:trPr>
        <w:tc>
          <w:tcPr>
            <w:tcW w:w="4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2F3D4" w14:textId="77777777" w:rsidR="0045237A" w:rsidRPr="00CA009E" w:rsidRDefault="0045237A" w:rsidP="00891D56">
            <w:pPr>
              <w:widowControl w:val="0"/>
              <w:ind w:left="709" w:hanging="709"/>
              <w:jc w:val="center"/>
              <w:rPr>
                <w:rFonts w:ascii="Cambria" w:hAnsi="Cambria"/>
                <w:sz w:val="21"/>
                <w:szCs w:val="21"/>
              </w:rPr>
            </w:pPr>
            <w:r w:rsidRPr="00CA009E">
              <w:rPr>
                <w:rFonts w:ascii="Cambria" w:hAnsi="Cambria"/>
                <w:sz w:val="21"/>
                <w:szCs w:val="21"/>
              </w:rPr>
              <w:t>2</w:t>
            </w: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0EB9F" w14:textId="77777777" w:rsidR="0045237A" w:rsidRPr="00CA009E" w:rsidRDefault="0045237A" w:rsidP="00891D56">
            <w:pPr>
              <w:widowControl w:val="0"/>
              <w:ind w:left="709" w:hanging="709"/>
              <w:jc w:val="center"/>
              <w:rPr>
                <w:rFonts w:ascii="Cambria" w:hAnsi="Cambria"/>
                <w:sz w:val="21"/>
                <w:szCs w:val="21"/>
              </w:rPr>
            </w:pPr>
            <w:r w:rsidRPr="00CA009E">
              <w:rPr>
                <w:rFonts w:ascii="Cambria" w:hAnsi="Cambria"/>
                <w:sz w:val="21"/>
                <w:szCs w:val="21"/>
              </w:rPr>
              <w:t>20</w:t>
            </w:r>
          </w:p>
        </w:tc>
      </w:tr>
      <w:tr w:rsidR="0045237A" w:rsidRPr="00CA009E" w14:paraId="387244CB" w14:textId="77777777" w:rsidTr="00891D56">
        <w:trPr>
          <w:trHeight w:val="283"/>
        </w:trPr>
        <w:tc>
          <w:tcPr>
            <w:tcW w:w="4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E8E7A" w14:textId="77777777" w:rsidR="0045237A" w:rsidRPr="00CA009E" w:rsidRDefault="0045237A" w:rsidP="00891D56">
            <w:pPr>
              <w:widowControl w:val="0"/>
              <w:ind w:left="709" w:hanging="709"/>
              <w:jc w:val="center"/>
              <w:rPr>
                <w:rFonts w:ascii="Cambria" w:hAnsi="Cambria"/>
                <w:sz w:val="21"/>
                <w:szCs w:val="21"/>
              </w:rPr>
            </w:pPr>
            <w:r w:rsidRPr="00CA009E">
              <w:rPr>
                <w:rFonts w:ascii="Cambria" w:hAnsi="Cambria"/>
                <w:sz w:val="21"/>
                <w:szCs w:val="21"/>
              </w:rPr>
              <w:t>1</w:t>
            </w: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CD05D" w14:textId="77777777" w:rsidR="0045237A" w:rsidRPr="00CA009E" w:rsidRDefault="0045237A" w:rsidP="00891D56">
            <w:pPr>
              <w:widowControl w:val="0"/>
              <w:ind w:left="709" w:hanging="709"/>
              <w:jc w:val="center"/>
              <w:rPr>
                <w:rFonts w:ascii="Cambria" w:hAnsi="Cambria"/>
                <w:sz w:val="21"/>
                <w:szCs w:val="21"/>
              </w:rPr>
            </w:pPr>
            <w:r w:rsidRPr="00CA009E">
              <w:rPr>
                <w:rFonts w:ascii="Cambria" w:hAnsi="Cambria"/>
                <w:sz w:val="21"/>
                <w:szCs w:val="21"/>
              </w:rPr>
              <w:t>40</w:t>
            </w:r>
          </w:p>
        </w:tc>
      </w:tr>
    </w:tbl>
    <w:p w14:paraId="4DFC63E4" w14:textId="43E98A8A" w:rsidR="000B72D8" w:rsidRPr="00CA009E" w:rsidRDefault="000B72D8" w:rsidP="0003575F">
      <w:pPr>
        <w:tabs>
          <w:tab w:val="left" w:pos="1134"/>
        </w:tabs>
        <w:spacing w:before="120"/>
        <w:ind w:left="1134" w:hanging="425"/>
        <w:jc w:val="both"/>
        <w:rPr>
          <w:rFonts w:ascii="Cambria" w:hAnsi="Cambria" w:cs="Cambria"/>
          <w:bCs/>
          <w:sz w:val="21"/>
          <w:szCs w:val="21"/>
        </w:rPr>
      </w:pPr>
    </w:p>
    <w:p w14:paraId="0476E917" w14:textId="6040DADD" w:rsidR="0088493A" w:rsidRPr="00CA009E" w:rsidRDefault="0003575F" w:rsidP="00C65866">
      <w:pPr>
        <w:spacing w:before="120"/>
        <w:ind w:left="709" w:hanging="709"/>
        <w:jc w:val="both"/>
        <w:rPr>
          <w:rFonts w:ascii="Cambria" w:hAnsi="Cambria"/>
          <w:sz w:val="21"/>
          <w:szCs w:val="21"/>
        </w:rPr>
      </w:pPr>
      <w:r w:rsidRPr="00CA009E">
        <w:rPr>
          <w:rFonts w:ascii="Cambria" w:hAnsi="Cambria" w:cs="Cambria"/>
          <w:bCs/>
          <w:sz w:val="21"/>
          <w:szCs w:val="21"/>
        </w:rPr>
        <w:t>15.4.</w:t>
      </w:r>
      <w:r w:rsidRPr="00CA009E">
        <w:rPr>
          <w:rFonts w:ascii="Cambria" w:hAnsi="Cambria" w:cs="Cambria"/>
          <w:bCs/>
          <w:sz w:val="21"/>
          <w:szCs w:val="21"/>
        </w:rPr>
        <w:tab/>
      </w:r>
      <w:r w:rsidR="0088493A" w:rsidRPr="00CA009E">
        <w:rPr>
          <w:rFonts w:ascii="Cambria" w:hAnsi="Cambria" w:cs="Cambria"/>
          <w:bCs/>
          <w:sz w:val="21"/>
          <w:szCs w:val="21"/>
        </w:rPr>
        <w:t xml:space="preserve">Za najkorzystniejszą ofertę uznana zostanie oferta, która uzyska największą ilość punktów wyliczoną zgodnie ze wzorem: </w:t>
      </w:r>
    </w:p>
    <w:p w14:paraId="60D8BC12" w14:textId="0BEB6AF8" w:rsidR="0088493A" w:rsidRPr="00CA009E" w:rsidRDefault="00430007" w:rsidP="00C65866">
      <w:pPr>
        <w:spacing w:before="120"/>
        <w:ind w:left="709" w:hanging="1"/>
        <w:jc w:val="both"/>
        <w:rPr>
          <w:rFonts w:ascii="Cambria" w:hAnsi="Cambria"/>
          <w:sz w:val="21"/>
          <w:szCs w:val="21"/>
        </w:rPr>
      </w:pPr>
      <w:r w:rsidRPr="00CA009E">
        <w:rPr>
          <w:rFonts w:ascii="Cambria" w:hAnsi="Cambria" w:cs="Cambria"/>
          <w:bCs/>
          <w:sz w:val="21"/>
          <w:szCs w:val="21"/>
        </w:rPr>
        <w:t xml:space="preserve">O = C + </w:t>
      </w:r>
      <w:r w:rsidR="008F110B" w:rsidRPr="00CA009E">
        <w:rPr>
          <w:rFonts w:ascii="Cambria" w:hAnsi="Cambria" w:cs="Cambria"/>
          <w:bCs/>
          <w:sz w:val="21"/>
          <w:szCs w:val="21"/>
        </w:rPr>
        <w:t>T</w:t>
      </w:r>
    </w:p>
    <w:p w14:paraId="75B3D886" w14:textId="77777777" w:rsidR="0088493A" w:rsidRPr="00CA009E" w:rsidRDefault="0088493A" w:rsidP="00C65866">
      <w:pPr>
        <w:spacing w:before="120"/>
        <w:ind w:left="709" w:hanging="1"/>
        <w:jc w:val="both"/>
        <w:rPr>
          <w:rFonts w:ascii="Cambria" w:hAnsi="Cambria"/>
          <w:sz w:val="21"/>
          <w:szCs w:val="21"/>
        </w:rPr>
      </w:pPr>
      <w:r w:rsidRPr="00CA009E">
        <w:rPr>
          <w:rFonts w:ascii="Cambria" w:hAnsi="Cambria" w:cs="Cambria"/>
          <w:bCs/>
          <w:sz w:val="21"/>
          <w:szCs w:val="21"/>
        </w:rPr>
        <w:t>Oferta może uzyskać maksymalnie 100 punktów.</w:t>
      </w:r>
    </w:p>
    <w:p w14:paraId="6510ECBB" w14:textId="6F71D7FA" w:rsidR="0088493A" w:rsidRPr="00943305" w:rsidRDefault="00E57A3D" w:rsidP="00C65866">
      <w:pPr>
        <w:spacing w:before="120"/>
        <w:ind w:left="709" w:hanging="709"/>
        <w:jc w:val="both"/>
        <w:rPr>
          <w:rFonts w:ascii="Cambria" w:hAnsi="Cambria"/>
          <w:sz w:val="21"/>
          <w:szCs w:val="21"/>
        </w:rPr>
      </w:pPr>
      <w:r w:rsidRPr="00CA009E">
        <w:rPr>
          <w:rFonts w:ascii="Cambria" w:hAnsi="Cambria" w:cs="Cambria"/>
          <w:sz w:val="21"/>
          <w:szCs w:val="21"/>
        </w:rPr>
        <w:t>15</w:t>
      </w:r>
      <w:r w:rsidR="0088493A" w:rsidRPr="00CA009E">
        <w:rPr>
          <w:rFonts w:ascii="Cambria" w:hAnsi="Cambria" w:cs="Cambria"/>
          <w:sz w:val="21"/>
          <w:szCs w:val="21"/>
        </w:rPr>
        <w:t>.5.</w:t>
      </w:r>
      <w:r w:rsidR="0088493A" w:rsidRPr="00CA009E">
        <w:rPr>
          <w:rFonts w:ascii="Cambria" w:hAnsi="Cambria" w:cs="Cambria"/>
          <w:sz w:val="21"/>
          <w:szCs w:val="21"/>
        </w:rPr>
        <w:tab/>
        <w:t>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5556A36A" w14:textId="77777777" w:rsidR="0088493A" w:rsidRPr="00CA009E" w:rsidRDefault="0088493A" w:rsidP="00C65866">
      <w:pPr>
        <w:spacing w:before="120"/>
        <w:ind w:left="709" w:hanging="709"/>
        <w:jc w:val="both"/>
        <w:rPr>
          <w:rFonts w:ascii="Cambria" w:hAnsi="Cambria"/>
          <w:sz w:val="21"/>
          <w:szCs w:val="21"/>
        </w:rPr>
      </w:pPr>
      <w:r w:rsidRPr="00CA009E">
        <w:rPr>
          <w:rFonts w:ascii="Cambria" w:hAnsi="Cambria"/>
          <w:sz w:val="21"/>
          <w:szCs w:val="21"/>
        </w:rPr>
        <w:tab/>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A009E" w14:paraId="4E9E3A2F" w14:textId="77777777">
        <w:tc>
          <w:tcPr>
            <w:tcW w:w="9071" w:type="dxa"/>
            <w:shd w:val="clear" w:color="auto" w:fill="E7E6E6"/>
          </w:tcPr>
          <w:p w14:paraId="77C7FF68" w14:textId="3FD55130" w:rsidR="0088493A" w:rsidRPr="00CA009E" w:rsidRDefault="00E57A3D" w:rsidP="00C65866">
            <w:pPr>
              <w:spacing w:before="120"/>
              <w:ind w:left="654" w:hanging="654"/>
              <w:jc w:val="both"/>
              <w:rPr>
                <w:rFonts w:ascii="Cambria" w:hAnsi="Cambria"/>
                <w:sz w:val="21"/>
                <w:szCs w:val="21"/>
              </w:rPr>
            </w:pPr>
            <w:r w:rsidRPr="00CA009E">
              <w:rPr>
                <w:rFonts w:ascii="Cambria" w:hAnsi="Cambria" w:cs="Cambria"/>
                <w:b/>
                <w:bCs/>
                <w:sz w:val="21"/>
                <w:szCs w:val="21"/>
              </w:rPr>
              <w:t>16</w:t>
            </w:r>
            <w:r w:rsidR="0088493A" w:rsidRPr="00CA009E">
              <w:rPr>
                <w:rFonts w:ascii="Cambria" w:hAnsi="Cambria" w:cs="Cambria"/>
                <w:b/>
                <w:bCs/>
                <w:sz w:val="21"/>
                <w:szCs w:val="21"/>
              </w:rPr>
              <w:t xml:space="preserve">. </w:t>
            </w:r>
            <w:r w:rsidR="0088493A" w:rsidRPr="00CA009E">
              <w:rPr>
                <w:rFonts w:ascii="Cambria" w:hAnsi="Cambria" w:cs="Cambria"/>
                <w:b/>
                <w:bCs/>
                <w:sz w:val="21"/>
                <w:szCs w:val="21"/>
              </w:rPr>
              <w:tab/>
              <w:t>INFORMACJA O FORMALNOŚCIACH, JAKIE POWINNY BYĆ DOPEŁNIONE PO WYBORZE OFERT W CELU ZAWARCIA UMOWY.</w:t>
            </w:r>
          </w:p>
        </w:tc>
      </w:tr>
    </w:tbl>
    <w:p w14:paraId="272AEB3A" w14:textId="77777777" w:rsidR="0088493A" w:rsidRPr="00CA009E" w:rsidRDefault="0088493A" w:rsidP="00C65866">
      <w:pPr>
        <w:spacing w:before="120"/>
        <w:jc w:val="both"/>
        <w:rPr>
          <w:rFonts w:ascii="Cambria" w:hAnsi="Cambria" w:cs="Cambria"/>
          <w:b/>
          <w:bCs/>
          <w:sz w:val="21"/>
          <w:szCs w:val="21"/>
        </w:rPr>
      </w:pPr>
    </w:p>
    <w:p w14:paraId="1BFCCC2D" w14:textId="29D25077" w:rsidR="0088493A" w:rsidRPr="00CA009E" w:rsidRDefault="00E57A3D" w:rsidP="00C65866">
      <w:pPr>
        <w:spacing w:before="120"/>
        <w:ind w:left="709" w:hanging="709"/>
        <w:jc w:val="both"/>
        <w:rPr>
          <w:rFonts w:ascii="Cambria" w:hAnsi="Cambria" w:cs="Cambria"/>
          <w:sz w:val="21"/>
          <w:szCs w:val="21"/>
        </w:rPr>
      </w:pPr>
      <w:r w:rsidRPr="00CA009E">
        <w:rPr>
          <w:rFonts w:ascii="Cambria" w:hAnsi="Cambria" w:cs="Cambria"/>
          <w:sz w:val="21"/>
          <w:szCs w:val="21"/>
        </w:rPr>
        <w:t>16</w:t>
      </w:r>
      <w:r w:rsidR="0088493A" w:rsidRPr="00CA009E">
        <w:rPr>
          <w:rFonts w:ascii="Cambria" w:hAnsi="Cambria" w:cs="Cambria"/>
          <w:sz w:val="21"/>
          <w:szCs w:val="21"/>
        </w:rPr>
        <w:t>.1.</w:t>
      </w:r>
      <w:r w:rsidR="0088493A" w:rsidRPr="00CA009E">
        <w:rPr>
          <w:rFonts w:ascii="Cambria" w:hAnsi="Cambria" w:cs="Cambria"/>
          <w:b/>
          <w:sz w:val="21"/>
          <w:szCs w:val="21"/>
        </w:rPr>
        <w:t xml:space="preserve"> </w:t>
      </w:r>
      <w:r w:rsidR="0088493A" w:rsidRPr="00CA009E">
        <w:rPr>
          <w:rFonts w:ascii="Cambria" w:hAnsi="Cambria" w:cs="Cambria"/>
          <w:b/>
          <w:sz w:val="21"/>
          <w:szCs w:val="21"/>
        </w:rPr>
        <w:tab/>
      </w:r>
      <w:r w:rsidR="0088493A" w:rsidRPr="00CA009E">
        <w:rPr>
          <w:rFonts w:ascii="Cambria" w:hAnsi="Cambria" w:cs="Cambria"/>
          <w:sz w:val="21"/>
          <w:szCs w:val="21"/>
        </w:rPr>
        <w:t xml:space="preserve">Przed zawarciem umowy w sprawie zamówienia publicznego, Wykonawca, którego oferta została uznana za najkorzystniejszą zobowiązany jest przedłożyć Zamawiającemu:  </w:t>
      </w:r>
    </w:p>
    <w:p w14:paraId="6229EC08" w14:textId="38AE11C8" w:rsidR="00986BCA" w:rsidRPr="00CA009E" w:rsidRDefault="00751072" w:rsidP="008A001E">
      <w:pPr>
        <w:spacing w:before="120"/>
        <w:ind w:left="1418" w:hanging="709"/>
        <w:jc w:val="both"/>
        <w:rPr>
          <w:rFonts w:ascii="Cambria" w:hAnsi="Cambria" w:cs="Cambria"/>
          <w:sz w:val="21"/>
          <w:szCs w:val="21"/>
        </w:rPr>
      </w:pPr>
      <w:r w:rsidRPr="00CA009E">
        <w:rPr>
          <w:rFonts w:ascii="Cambria" w:hAnsi="Cambria" w:cs="Cambria"/>
          <w:sz w:val="21"/>
          <w:szCs w:val="21"/>
        </w:rPr>
        <w:t>a</w:t>
      </w:r>
      <w:r w:rsidR="0088493A" w:rsidRPr="00CA009E">
        <w:rPr>
          <w:rFonts w:ascii="Cambria" w:hAnsi="Cambria" w:cs="Cambria"/>
          <w:sz w:val="21"/>
          <w:szCs w:val="21"/>
        </w:rPr>
        <w:t xml:space="preserve">) </w:t>
      </w:r>
      <w:r w:rsidR="0088493A" w:rsidRPr="00CA009E">
        <w:rPr>
          <w:rFonts w:ascii="Cambria" w:hAnsi="Cambria" w:cs="Cambria"/>
          <w:sz w:val="21"/>
          <w:szCs w:val="21"/>
        </w:rPr>
        <w:tab/>
      </w:r>
      <w:r w:rsidR="00986BCA" w:rsidRPr="00CA009E">
        <w:rPr>
          <w:rFonts w:ascii="Cambria" w:hAnsi="Cambria" w:cs="Cambria"/>
          <w:sz w:val="21"/>
          <w:szCs w:val="21"/>
        </w:rPr>
        <w:t>dowody uzyskania ubezpieczenia opisanego we Wzorze umowy (załączni</w:t>
      </w:r>
      <w:r w:rsidR="008A001E" w:rsidRPr="00CA009E">
        <w:rPr>
          <w:rFonts w:ascii="Cambria" w:hAnsi="Cambria" w:cs="Cambria"/>
          <w:sz w:val="21"/>
          <w:szCs w:val="21"/>
        </w:rPr>
        <w:t>k nr 9</w:t>
      </w:r>
      <w:r w:rsidR="00D4444F" w:rsidRPr="00CA009E">
        <w:rPr>
          <w:rFonts w:ascii="Cambria" w:hAnsi="Cambria" w:cs="Cambria"/>
          <w:sz w:val="21"/>
          <w:szCs w:val="21"/>
        </w:rPr>
        <w:t>A i 9B</w:t>
      </w:r>
      <w:r w:rsidR="00986BCA" w:rsidRPr="00CA009E">
        <w:rPr>
          <w:rFonts w:ascii="Cambria" w:hAnsi="Cambria" w:cs="Cambria"/>
          <w:sz w:val="21"/>
          <w:szCs w:val="21"/>
        </w:rPr>
        <w:t xml:space="preserve"> do SWZ),</w:t>
      </w:r>
    </w:p>
    <w:p w14:paraId="05BA7768" w14:textId="6D74CCB4" w:rsidR="00BD416B" w:rsidRPr="00CA009E" w:rsidRDefault="00986BCA" w:rsidP="00BD416B">
      <w:pPr>
        <w:spacing w:before="120"/>
        <w:ind w:left="1418" w:hanging="709"/>
        <w:jc w:val="both"/>
        <w:rPr>
          <w:rFonts w:ascii="Cambria" w:hAnsi="Cambria"/>
          <w:sz w:val="21"/>
          <w:szCs w:val="21"/>
        </w:rPr>
      </w:pPr>
      <w:r w:rsidRPr="00CA009E">
        <w:rPr>
          <w:rFonts w:ascii="Cambria" w:hAnsi="Cambria" w:cs="Cambria"/>
          <w:sz w:val="21"/>
          <w:szCs w:val="21"/>
        </w:rPr>
        <w:t>b)</w:t>
      </w:r>
      <w:r w:rsidRPr="00CA009E">
        <w:rPr>
          <w:rFonts w:ascii="Cambria" w:hAnsi="Cambria" w:cs="Cambria"/>
          <w:sz w:val="21"/>
          <w:szCs w:val="21"/>
        </w:rPr>
        <w:tab/>
      </w:r>
      <w:r w:rsidR="00513D79" w:rsidRPr="00CA009E">
        <w:rPr>
          <w:rFonts w:ascii="Cambria" w:hAnsi="Cambria" w:cs="Cambria"/>
          <w:sz w:val="21"/>
          <w:szCs w:val="21"/>
        </w:rPr>
        <w:t xml:space="preserve">zezwolenie </w:t>
      </w:r>
      <w:r w:rsidR="00BD416B" w:rsidRPr="00CA009E">
        <w:rPr>
          <w:rFonts w:ascii="Cambria" w:hAnsi="Cambria" w:cs="Cambria"/>
          <w:sz w:val="21"/>
          <w:szCs w:val="21"/>
        </w:rPr>
        <w:t>na zbieranie i przetwarzanie odpadów</w:t>
      </w:r>
      <w:r w:rsidR="00BD416B" w:rsidRPr="00CA009E">
        <w:rPr>
          <w:rFonts w:ascii="Cambria" w:hAnsi="Cambria"/>
          <w:sz w:val="21"/>
          <w:szCs w:val="21"/>
        </w:rPr>
        <w:t xml:space="preserve">, o którym mowa w art. 41 ustawy z dnia 14 grudnia 2012 r. o odpadach (t.j. Dz.U. z 2022 r., poz. 699 ze zm.) </w:t>
      </w:r>
    </w:p>
    <w:p w14:paraId="309BF642" w14:textId="4D09A030" w:rsidR="00BD416B" w:rsidRPr="00CA009E" w:rsidRDefault="00BD416B" w:rsidP="00BD416B">
      <w:pPr>
        <w:spacing w:before="120"/>
        <w:ind w:left="1418" w:hanging="709"/>
        <w:jc w:val="both"/>
        <w:rPr>
          <w:rFonts w:ascii="Cambria" w:hAnsi="Cambria"/>
          <w:sz w:val="21"/>
          <w:szCs w:val="21"/>
        </w:rPr>
      </w:pPr>
      <w:r w:rsidRPr="00CA009E">
        <w:rPr>
          <w:rFonts w:ascii="Cambria" w:hAnsi="Cambria"/>
          <w:sz w:val="21"/>
          <w:szCs w:val="21"/>
        </w:rPr>
        <w:tab/>
        <w:t>lub</w:t>
      </w:r>
    </w:p>
    <w:p w14:paraId="3EA79D9D" w14:textId="16669C72" w:rsidR="00D4444F" w:rsidRPr="00CA009E" w:rsidRDefault="00BD416B" w:rsidP="00480B76">
      <w:pPr>
        <w:spacing w:before="120"/>
        <w:ind w:left="1418" w:hanging="709"/>
        <w:jc w:val="both"/>
        <w:rPr>
          <w:rFonts w:ascii="Cambria" w:hAnsi="Cambria"/>
          <w:sz w:val="21"/>
          <w:szCs w:val="21"/>
        </w:rPr>
      </w:pPr>
      <w:r w:rsidRPr="00CA009E">
        <w:rPr>
          <w:rFonts w:ascii="Cambria" w:hAnsi="Cambria"/>
          <w:sz w:val="21"/>
          <w:szCs w:val="21"/>
        </w:rPr>
        <w:tab/>
      </w:r>
      <w:r w:rsidRPr="00CA009E">
        <w:rPr>
          <w:rFonts w:ascii="Cambria" w:hAnsi="Cambria" w:cs="Cambria"/>
          <w:sz w:val="21"/>
          <w:szCs w:val="21"/>
        </w:rPr>
        <w:t>zezwolenie na zbieranie odpadów</w:t>
      </w:r>
      <w:r w:rsidRPr="00CA009E">
        <w:rPr>
          <w:rFonts w:ascii="Cambria" w:hAnsi="Cambria"/>
          <w:sz w:val="21"/>
          <w:szCs w:val="21"/>
        </w:rPr>
        <w:t xml:space="preserve">, o którym mowa w art. 41 ustawy z dnia 14 grudnia 2012 r. o odpadach (t.j. Dz.U. z 2022 r., poz. 699 ze zm.) oraz </w:t>
      </w:r>
      <w:r w:rsidR="00480B76" w:rsidRPr="00CA009E">
        <w:rPr>
          <w:rFonts w:ascii="Cambria" w:hAnsi="Cambria"/>
          <w:sz w:val="21"/>
          <w:szCs w:val="21"/>
        </w:rPr>
        <w:t xml:space="preserve">poświadczoną za zgodność z oryginałem kopię </w:t>
      </w:r>
      <w:r w:rsidRPr="00CA009E">
        <w:rPr>
          <w:rFonts w:ascii="Cambria" w:hAnsi="Cambria"/>
          <w:sz w:val="21"/>
          <w:szCs w:val="21"/>
        </w:rPr>
        <w:t>umow</w:t>
      </w:r>
      <w:r w:rsidR="00480B76" w:rsidRPr="00CA009E">
        <w:rPr>
          <w:rFonts w:ascii="Cambria" w:hAnsi="Cambria"/>
          <w:sz w:val="21"/>
          <w:szCs w:val="21"/>
        </w:rPr>
        <w:t>y …….</w:t>
      </w:r>
      <w:r w:rsidRPr="00CA009E">
        <w:rPr>
          <w:rFonts w:ascii="Cambria" w:hAnsi="Cambria"/>
          <w:sz w:val="21"/>
          <w:szCs w:val="21"/>
        </w:rPr>
        <w:t xml:space="preserve"> </w:t>
      </w:r>
      <w:r w:rsidR="00480B76" w:rsidRPr="00CA009E">
        <w:rPr>
          <w:rFonts w:ascii="Cambria" w:hAnsi="Cambria"/>
          <w:sz w:val="21"/>
          <w:szCs w:val="21"/>
        </w:rPr>
        <w:t xml:space="preserve">zawartą z podmiotem posiadajcym zezwolenie na </w:t>
      </w:r>
      <w:r w:rsidR="00480B76" w:rsidRPr="00CA009E">
        <w:rPr>
          <w:rFonts w:ascii="Cambria" w:hAnsi="Cambria" w:cs="Cambria"/>
          <w:sz w:val="21"/>
          <w:szCs w:val="21"/>
        </w:rPr>
        <w:t>przetwarzanie odpadów wydane na podstawie</w:t>
      </w:r>
      <w:r w:rsidR="00480B76" w:rsidRPr="00CA009E">
        <w:rPr>
          <w:rFonts w:ascii="Cambria" w:hAnsi="Cambria"/>
          <w:sz w:val="21"/>
          <w:szCs w:val="21"/>
        </w:rPr>
        <w:t>, o którym mowa w art. 41 ustawy z dnia 14 grudnia 2012 r. o odpadach (t.j. Dz.U. z 2022 r., poz. 699 ze zm.).</w:t>
      </w:r>
    </w:p>
    <w:p w14:paraId="041B449A" w14:textId="77777777" w:rsidR="0088493A" w:rsidRPr="00CA009E" w:rsidRDefault="0088493A" w:rsidP="00C65866">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A009E" w14:paraId="5C513AC5" w14:textId="77777777">
        <w:tc>
          <w:tcPr>
            <w:tcW w:w="9071" w:type="dxa"/>
            <w:shd w:val="clear" w:color="auto" w:fill="E7E6E6"/>
          </w:tcPr>
          <w:p w14:paraId="25237521" w14:textId="07E513F0" w:rsidR="0088493A" w:rsidRPr="00CA009E" w:rsidRDefault="00E57A3D" w:rsidP="00C65866">
            <w:pPr>
              <w:spacing w:before="120"/>
              <w:ind w:left="654" w:hanging="654"/>
              <w:jc w:val="both"/>
              <w:rPr>
                <w:rFonts w:ascii="Cambria" w:hAnsi="Cambria"/>
                <w:sz w:val="21"/>
                <w:szCs w:val="21"/>
              </w:rPr>
            </w:pPr>
            <w:r w:rsidRPr="00CA009E">
              <w:rPr>
                <w:rFonts w:ascii="Cambria" w:hAnsi="Cambria" w:cs="Cambria"/>
                <w:b/>
                <w:bCs/>
                <w:sz w:val="21"/>
                <w:szCs w:val="21"/>
              </w:rPr>
              <w:t>17</w:t>
            </w:r>
            <w:r w:rsidR="0088493A" w:rsidRPr="00CA009E">
              <w:rPr>
                <w:rFonts w:ascii="Cambria" w:hAnsi="Cambria" w:cs="Cambria"/>
                <w:b/>
                <w:bCs/>
                <w:sz w:val="21"/>
                <w:szCs w:val="21"/>
              </w:rPr>
              <w:t xml:space="preserve">. </w:t>
            </w:r>
            <w:r w:rsidR="0088493A" w:rsidRPr="00CA009E">
              <w:rPr>
                <w:rFonts w:ascii="Cambria" w:hAnsi="Cambria" w:cs="Cambria"/>
                <w:b/>
                <w:bCs/>
                <w:sz w:val="21"/>
                <w:szCs w:val="21"/>
              </w:rPr>
              <w:tab/>
              <w:t>PROJEKTOWANE POSTANOWIENIA UMOWY W SPRAWIE ZAMÓWIENIA PUBLICZNEGO, KTÓRE ZOSTANĄ WPROWADZONE DO UMOWY W SPRAWIE ZAMÓWIENIA PUBLICZNEGO</w:t>
            </w:r>
          </w:p>
        </w:tc>
      </w:tr>
    </w:tbl>
    <w:p w14:paraId="334871DB" w14:textId="77777777" w:rsidR="0088493A" w:rsidRPr="00CA009E" w:rsidRDefault="0088493A" w:rsidP="00C65866">
      <w:pPr>
        <w:spacing w:before="120"/>
        <w:jc w:val="both"/>
        <w:rPr>
          <w:rFonts w:ascii="Cambria" w:hAnsi="Cambria" w:cs="Cambria"/>
          <w:b/>
          <w:sz w:val="21"/>
          <w:szCs w:val="21"/>
        </w:rPr>
      </w:pPr>
    </w:p>
    <w:p w14:paraId="7D44B3AC" w14:textId="61C818DB" w:rsidR="0088493A" w:rsidRPr="00CA009E" w:rsidRDefault="00E57A3D" w:rsidP="00C65866">
      <w:pPr>
        <w:spacing w:before="120"/>
        <w:ind w:left="709" w:hanging="709"/>
        <w:jc w:val="both"/>
        <w:rPr>
          <w:rFonts w:ascii="Cambria" w:hAnsi="Cambria"/>
          <w:sz w:val="21"/>
          <w:szCs w:val="21"/>
        </w:rPr>
      </w:pPr>
      <w:r w:rsidRPr="00CA009E">
        <w:rPr>
          <w:rFonts w:ascii="Cambria" w:hAnsi="Cambria" w:cs="Cambria"/>
          <w:sz w:val="21"/>
          <w:szCs w:val="21"/>
        </w:rPr>
        <w:t>17</w:t>
      </w:r>
      <w:r w:rsidR="0088493A" w:rsidRPr="00CA009E">
        <w:rPr>
          <w:rFonts w:ascii="Cambria" w:hAnsi="Cambria" w:cs="Cambria"/>
          <w:sz w:val="21"/>
          <w:szCs w:val="21"/>
        </w:rPr>
        <w:t>.1.</w:t>
      </w:r>
      <w:r w:rsidR="0088493A" w:rsidRPr="00CA009E">
        <w:rPr>
          <w:rFonts w:ascii="Cambria" w:hAnsi="Cambria" w:cs="Cambria"/>
          <w:sz w:val="21"/>
          <w:szCs w:val="21"/>
        </w:rPr>
        <w:tab/>
      </w:r>
      <w:r w:rsidR="0088493A" w:rsidRPr="00CA009E">
        <w:rPr>
          <w:rFonts w:ascii="Cambria" w:hAnsi="Cambria" w:cs="Cambria"/>
          <w:bCs/>
          <w:sz w:val="21"/>
          <w:szCs w:val="21"/>
        </w:rPr>
        <w:t>Projektowane postanowienia umowy w sprawie zamówienia publicznego zawiera</w:t>
      </w:r>
      <w:r w:rsidR="0088493A" w:rsidRPr="00CA009E">
        <w:rPr>
          <w:rFonts w:ascii="Cambria" w:hAnsi="Cambria" w:cs="Cambria"/>
          <w:sz w:val="21"/>
          <w:szCs w:val="21"/>
        </w:rPr>
        <w:t xml:space="preserve"> wzór umowy stanowiący </w:t>
      </w:r>
      <w:r w:rsidR="0088493A" w:rsidRPr="00CA009E">
        <w:rPr>
          <w:rFonts w:ascii="Cambria" w:hAnsi="Cambria" w:cs="Cambria"/>
          <w:bCs/>
          <w:sz w:val="21"/>
          <w:szCs w:val="21"/>
        </w:rPr>
        <w:t>załącznik nr 9</w:t>
      </w:r>
      <w:r w:rsidRPr="00CA009E">
        <w:rPr>
          <w:rFonts w:ascii="Cambria" w:hAnsi="Cambria" w:cs="Cambria"/>
          <w:bCs/>
          <w:sz w:val="21"/>
          <w:szCs w:val="21"/>
        </w:rPr>
        <w:t>A i 9B</w:t>
      </w:r>
      <w:r w:rsidR="0088493A" w:rsidRPr="00CA009E">
        <w:rPr>
          <w:rFonts w:ascii="Cambria" w:hAnsi="Cambria" w:cs="Cambria"/>
          <w:bCs/>
          <w:sz w:val="21"/>
          <w:szCs w:val="21"/>
        </w:rPr>
        <w:t xml:space="preserve"> do SWZ. </w:t>
      </w:r>
    </w:p>
    <w:p w14:paraId="4FADDAE0" w14:textId="079300AD" w:rsidR="0088493A" w:rsidRPr="00CA009E" w:rsidRDefault="00E57A3D" w:rsidP="00C65866">
      <w:pPr>
        <w:spacing w:before="120"/>
        <w:ind w:left="709" w:hanging="709"/>
        <w:jc w:val="both"/>
        <w:rPr>
          <w:rFonts w:ascii="Cambria" w:hAnsi="Cambria"/>
          <w:sz w:val="21"/>
          <w:szCs w:val="21"/>
        </w:rPr>
      </w:pPr>
      <w:r w:rsidRPr="00CA009E">
        <w:rPr>
          <w:rFonts w:ascii="Cambria" w:hAnsi="Cambria" w:cs="Cambria"/>
          <w:bCs/>
          <w:sz w:val="21"/>
          <w:szCs w:val="21"/>
        </w:rPr>
        <w:t>17</w:t>
      </w:r>
      <w:r w:rsidR="0088493A" w:rsidRPr="00CA009E">
        <w:rPr>
          <w:rFonts w:ascii="Cambria" w:hAnsi="Cambria" w:cs="Cambria"/>
          <w:bCs/>
          <w:sz w:val="21"/>
          <w:szCs w:val="21"/>
        </w:rPr>
        <w:t>.2.</w:t>
      </w:r>
      <w:r w:rsidR="0088493A" w:rsidRPr="00CA009E">
        <w:rPr>
          <w:rFonts w:ascii="Cambria" w:hAnsi="Cambria" w:cs="Cambria"/>
          <w:bCs/>
          <w:sz w:val="21"/>
          <w:szCs w:val="21"/>
        </w:rPr>
        <w:tab/>
      </w:r>
      <w:r w:rsidR="0088493A" w:rsidRPr="00CA009E">
        <w:rPr>
          <w:rFonts w:ascii="Cambria" w:hAnsi="Cambria" w:cs="Cambria"/>
          <w:sz w:val="21"/>
          <w:szCs w:val="21"/>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5BB293EC" w14:textId="77777777" w:rsidR="0088493A" w:rsidRPr="00CA009E"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A009E" w14:paraId="28114D9E" w14:textId="77777777">
        <w:trPr>
          <w:trHeight w:val="679"/>
        </w:trPr>
        <w:tc>
          <w:tcPr>
            <w:tcW w:w="9071" w:type="dxa"/>
            <w:shd w:val="clear" w:color="auto" w:fill="E7E6E6"/>
          </w:tcPr>
          <w:p w14:paraId="6CE1A8B0" w14:textId="4AF68D81" w:rsidR="0088493A" w:rsidRPr="00CA009E" w:rsidRDefault="00E57A3D" w:rsidP="00C65866">
            <w:pPr>
              <w:spacing w:before="120"/>
              <w:ind w:left="654" w:hanging="654"/>
              <w:jc w:val="both"/>
              <w:rPr>
                <w:rFonts w:ascii="Cambria" w:hAnsi="Cambria"/>
                <w:sz w:val="21"/>
                <w:szCs w:val="21"/>
              </w:rPr>
            </w:pPr>
            <w:r w:rsidRPr="00CA009E">
              <w:rPr>
                <w:rFonts w:ascii="Cambria" w:hAnsi="Cambria" w:cs="Cambria"/>
                <w:b/>
                <w:bCs/>
                <w:sz w:val="21"/>
                <w:szCs w:val="21"/>
              </w:rPr>
              <w:t>18</w:t>
            </w:r>
            <w:r w:rsidR="0088493A" w:rsidRPr="00CA009E">
              <w:rPr>
                <w:rFonts w:ascii="Cambria" w:hAnsi="Cambria" w:cs="Cambria"/>
                <w:b/>
                <w:bCs/>
                <w:sz w:val="21"/>
                <w:szCs w:val="21"/>
              </w:rPr>
              <w:t xml:space="preserve">. </w:t>
            </w:r>
            <w:r w:rsidR="0088493A" w:rsidRPr="00CA009E">
              <w:rPr>
                <w:rFonts w:ascii="Cambria" w:hAnsi="Cambria" w:cs="Cambria"/>
                <w:b/>
                <w:bCs/>
                <w:sz w:val="21"/>
                <w:szCs w:val="21"/>
              </w:rPr>
              <w:tab/>
              <w:t>POUCZENIE O ŚRODKACH OCHRONY PRAWNEJ PRZYSŁUGUJĄCE WYKONAWCY W TOKU POSTĘPOWANIA O ZMÓWIENIE PUBLICZNE.</w:t>
            </w:r>
          </w:p>
        </w:tc>
      </w:tr>
    </w:tbl>
    <w:p w14:paraId="3ADB6C9B" w14:textId="77777777" w:rsidR="0088493A" w:rsidRPr="00CA009E" w:rsidRDefault="0088493A" w:rsidP="00C65866">
      <w:pPr>
        <w:spacing w:before="120"/>
        <w:rPr>
          <w:rFonts w:ascii="Cambria" w:hAnsi="Cambria" w:cs="Cambria"/>
          <w:sz w:val="21"/>
          <w:szCs w:val="21"/>
        </w:rPr>
      </w:pPr>
    </w:p>
    <w:p w14:paraId="32822902" w14:textId="59168A95" w:rsidR="00AC44F7" w:rsidRPr="00CA009E" w:rsidRDefault="00E57A3D" w:rsidP="00AC44F7">
      <w:pPr>
        <w:spacing w:before="120"/>
        <w:ind w:left="709" w:hanging="709"/>
        <w:jc w:val="both"/>
        <w:rPr>
          <w:rFonts w:ascii="Cambria" w:hAnsi="Cambria" w:cs="Cambria"/>
          <w:sz w:val="21"/>
          <w:szCs w:val="21"/>
        </w:rPr>
      </w:pPr>
      <w:r w:rsidRPr="00CA009E">
        <w:rPr>
          <w:rFonts w:ascii="Cambria" w:hAnsi="Cambria" w:cs="Cambria"/>
          <w:sz w:val="21"/>
          <w:szCs w:val="21"/>
        </w:rPr>
        <w:t>18</w:t>
      </w:r>
      <w:r w:rsidR="00AC44F7" w:rsidRPr="00CA009E">
        <w:rPr>
          <w:rFonts w:ascii="Cambria" w:hAnsi="Cambria" w:cs="Cambria"/>
          <w:sz w:val="21"/>
          <w:szCs w:val="21"/>
        </w:rPr>
        <w:t xml:space="preserve">.1. </w:t>
      </w:r>
      <w:r w:rsidR="00AC44F7" w:rsidRPr="00CA009E">
        <w:rPr>
          <w:rFonts w:ascii="Cambria" w:hAnsi="Cambria" w:cs="Cambria"/>
          <w:sz w:val="21"/>
          <w:szCs w:val="21"/>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14:paraId="466BF769" w14:textId="072B9BE1" w:rsidR="00AC44F7" w:rsidRPr="00CA009E" w:rsidRDefault="00E57A3D" w:rsidP="00AC44F7">
      <w:pPr>
        <w:spacing w:before="120"/>
        <w:jc w:val="both"/>
        <w:rPr>
          <w:rFonts w:ascii="Cambria" w:eastAsia="A" w:hAnsi="Cambria" w:cs="Cambria"/>
          <w:sz w:val="21"/>
          <w:szCs w:val="21"/>
        </w:rPr>
      </w:pPr>
      <w:r w:rsidRPr="00CA009E">
        <w:rPr>
          <w:rFonts w:ascii="Cambria" w:eastAsia="A" w:hAnsi="Cambria" w:cs="Cambria"/>
          <w:sz w:val="21"/>
          <w:szCs w:val="21"/>
        </w:rPr>
        <w:t>18</w:t>
      </w:r>
      <w:r w:rsidR="00AC44F7" w:rsidRPr="00CA009E">
        <w:rPr>
          <w:rFonts w:ascii="Cambria" w:eastAsia="A" w:hAnsi="Cambria" w:cs="Cambria"/>
          <w:sz w:val="21"/>
          <w:szCs w:val="21"/>
        </w:rPr>
        <w:t>.2.</w:t>
      </w:r>
      <w:r w:rsidR="00AC44F7" w:rsidRPr="00CA009E">
        <w:rPr>
          <w:rFonts w:ascii="Cambria" w:eastAsia="A" w:hAnsi="Cambria" w:cs="Cambria"/>
          <w:b/>
          <w:sz w:val="21"/>
          <w:szCs w:val="21"/>
        </w:rPr>
        <w:tab/>
      </w:r>
      <w:r w:rsidR="00AC44F7" w:rsidRPr="00CA009E">
        <w:rPr>
          <w:rFonts w:ascii="Cambria" w:eastAsia="A" w:hAnsi="Cambria" w:cs="Cambria"/>
          <w:sz w:val="21"/>
          <w:szCs w:val="21"/>
        </w:rPr>
        <w:t>Odwołanie przysługuje na:</w:t>
      </w:r>
    </w:p>
    <w:p w14:paraId="36FF4E23" w14:textId="77777777" w:rsidR="00AC44F7" w:rsidRPr="00CA009E" w:rsidRDefault="00AC44F7" w:rsidP="00E20238">
      <w:pPr>
        <w:numPr>
          <w:ilvl w:val="0"/>
          <w:numId w:val="26"/>
        </w:numPr>
        <w:tabs>
          <w:tab w:val="left" w:pos="1276"/>
        </w:tabs>
        <w:spacing w:before="120"/>
        <w:ind w:left="1276" w:hanging="576"/>
        <w:jc w:val="both"/>
        <w:rPr>
          <w:rFonts w:ascii="Cambria" w:eastAsia="A" w:hAnsi="Cambria" w:cs="Cambria"/>
          <w:sz w:val="21"/>
          <w:szCs w:val="21"/>
        </w:rPr>
      </w:pPr>
      <w:r w:rsidRPr="00CA009E">
        <w:rPr>
          <w:rFonts w:ascii="Cambria" w:eastAsia="A" w:hAnsi="Cambria" w:cs="Cambria"/>
          <w:sz w:val="21"/>
          <w:szCs w:val="21"/>
        </w:rPr>
        <w:t>niezgodną z przepisami PZP czynność Zamawiającego, podjętą w postępowaniu o udzielenie zamówienia, w tym na projektowane postanowienie umowy;</w:t>
      </w:r>
    </w:p>
    <w:p w14:paraId="7B656A21" w14:textId="77777777" w:rsidR="00AC44F7" w:rsidRPr="00CA009E" w:rsidRDefault="00AC44F7" w:rsidP="00E20238">
      <w:pPr>
        <w:numPr>
          <w:ilvl w:val="0"/>
          <w:numId w:val="26"/>
        </w:numPr>
        <w:tabs>
          <w:tab w:val="left" w:pos="1276"/>
        </w:tabs>
        <w:spacing w:before="120"/>
        <w:ind w:left="1276" w:hanging="576"/>
        <w:jc w:val="both"/>
        <w:rPr>
          <w:rFonts w:ascii="Cambria" w:eastAsia="A" w:hAnsi="Cambria" w:cs="Cambria"/>
          <w:sz w:val="21"/>
          <w:szCs w:val="21"/>
        </w:rPr>
      </w:pPr>
      <w:r w:rsidRPr="00CA009E">
        <w:rPr>
          <w:rFonts w:ascii="Cambria" w:eastAsia="A" w:hAnsi="Cambria" w:cs="Cambria"/>
          <w:sz w:val="21"/>
          <w:szCs w:val="21"/>
        </w:rPr>
        <w:t>zaniechanie czynności w postępowaniu o udzielenie zamówienia, do której Zamawiający był obowiązany na podstawie PZP;</w:t>
      </w:r>
    </w:p>
    <w:p w14:paraId="7CA576E2" w14:textId="77777777" w:rsidR="00AC44F7" w:rsidRPr="00CA009E" w:rsidRDefault="00AC44F7" w:rsidP="00AC44F7">
      <w:pPr>
        <w:tabs>
          <w:tab w:val="left" w:pos="1276"/>
        </w:tabs>
        <w:spacing w:before="120"/>
        <w:ind w:left="1276" w:hanging="576"/>
        <w:jc w:val="both"/>
        <w:rPr>
          <w:rFonts w:ascii="Cambria" w:eastAsia="A" w:hAnsi="Cambria" w:cs="Cambria"/>
          <w:sz w:val="21"/>
          <w:szCs w:val="21"/>
        </w:rPr>
      </w:pPr>
      <w:r w:rsidRPr="00CA009E">
        <w:rPr>
          <w:rFonts w:ascii="Cambria" w:eastAsia="A" w:hAnsi="Cambria" w:cs="Cambria"/>
          <w:sz w:val="21"/>
          <w:szCs w:val="21"/>
        </w:rPr>
        <w:t>3)</w:t>
      </w:r>
      <w:r w:rsidRPr="00CA009E">
        <w:rPr>
          <w:rFonts w:ascii="Cambria" w:eastAsia="A" w:hAnsi="Cambria" w:cs="Cambria"/>
          <w:sz w:val="21"/>
          <w:szCs w:val="21"/>
        </w:rPr>
        <w:tab/>
        <w:t>zaniechanie przeprowadzenia postępowania o udzielenie zamówienia na podstawie PZP, mimo że Zamawiający był do tego obowiązany.</w:t>
      </w:r>
    </w:p>
    <w:p w14:paraId="72CEC8E4" w14:textId="69F40255" w:rsidR="00AC44F7" w:rsidRPr="00CA009E" w:rsidRDefault="00E57A3D" w:rsidP="00AC44F7">
      <w:pPr>
        <w:spacing w:before="120"/>
        <w:ind w:left="700" w:hanging="700"/>
        <w:jc w:val="both"/>
        <w:rPr>
          <w:rFonts w:ascii="Cambria" w:eastAsia="A" w:hAnsi="Cambria" w:cs="Cambria"/>
          <w:sz w:val="21"/>
          <w:szCs w:val="21"/>
        </w:rPr>
      </w:pPr>
      <w:r w:rsidRPr="00CA009E">
        <w:rPr>
          <w:rFonts w:ascii="Cambria" w:eastAsia="A" w:hAnsi="Cambria" w:cs="Cambria"/>
          <w:bCs/>
          <w:sz w:val="21"/>
          <w:szCs w:val="21"/>
        </w:rPr>
        <w:t>18</w:t>
      </w:r>
      <w:r w:rsidR="00AC44F7" w:rsidRPr="00CA009E">
        <w:rPr>
          <w:rFonts w:ascii="Cambria" w:eastAsia="A" w:hAnsi="Cambria" w:cs="Cambria"/>
          <w:bCs/>
          <w:sz w:val="21"/>
          <w:szCs w:val="21"/>
        </w:rPr>
        <w:t>.3.</w:t>
      </w:r>
      <w:r w:rsidR="00AC44F7" w:rsidRPr="00CA009E">
        <w:rPr>
          <w:rFonts w:ascii="Cambria" w:eastAsia="A" w:hAnsi="Cambria" w:cs="Cambria"/>
          <w:bCs/>
          <w:sz w:val="21"/>
          <w:szCs w:val="21"/>
        </w:rPr>
        <w:tab/>
      </w:r>
      <w:r w:rsidR="00AC44F7" w:rsidRPr="00CA009E">
        <w:rPr>
          <w:rFonts w:ascii="Cambria" w:eastAsia="A" w:hAnsi="Cambria" w:cs="Cambria"/>
          <w:sz w:val="21"/>
          <w:szCs w:val="21"/>
        </w:rPr>
        <w:t>Odwołanie wnosi się do Prezesa Krajowej Izby Odwoławczej.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1FDB85C" w14:textId="6D8872B4" w:rsidR="00AC44F7" w:rsidRPr="00CA009E" w:rsidRDefault="00E57A3D" w:rsidP="00AC44F7">
      <w:pPr>
        <w:spacing w:before="120"/>
        <w:ind w:left="700" w:hanging="700"/>
        <w:jc w:val="both"/>
        <w:rPr>
          <w:rFonts w:ascii="Cambria" w:eastAsia="A" w:hAnsi="Cambria" w:cs="Cambria"/>
          <w:sz w:val="21"/>
          <w:szCs w:val="21"/>
        </w:rPr>
      </w:pPr>
      <w:r w:rsidRPr="00CA009E">
        <w:rPr>
          <w:rFonts w:ascii="Cambria" w:eastAsia="A" w:hAnsi="Cambria" w:cs="Cambria"/>
          <w:bCs/>
          <w:sz w:val="21"/>
          <w:szCs w:val="21"/>
        </w:rPr>
        <w:t>18</w:t>
      </w:r>
      <w:r w:rsidR="00AC44F7" w:rsidRPr="00CA009E">
        <w:rPr>
          <w:rFonts w:ascii="Cambria" w:eastAsia="A" w:hAnsi="Cambria" w:cs="Cambria"/>
          <w:bCs/>
          <w:sz w:val="21"/>
          <w:szCs w:val="21"/>
        </w:rPr>
        <w:t>.4.</w:t>
      </w:r>
      <w:r w:rsidR="00AC44F7" w:rsidRPr="00CA009E">
        <w:rPr>
          <w:rFonts w:ascii="Cambria" w:eastAsia="A" w:hAnsi="Cambria" w:cs="Cambria"/>
          <w:sz w:val="21"/>
          <w:szCs w:val="21"/>
        </w:rPr>
        <w:tab/>
        <w:t>Odwołanie wnosi się w terminie: (a) 10 dni od dnia przekazania informacji o czynności 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7D9659B1" w14:textId="63D154D3" w:rsidR="00AC44F7" w:rsidRPr="00CA009E" w:rsidRDefault="00E57A3D" w:rsidP="00AC44F7">
      <w:pPr>
        <w:spacing w:before="120"/>
        <w:ind w:left="700" w:hanging="700"/>
        <w:jc w:val="both"/>
        <w:rPr>
          <w:rFonts w:ascii="Cambria" w:eastAsia="A" w:hAnsi="Cambria" w:cs="Cambria"/>
          <w:sz w:val="21"/>
          <w:szCs w:val="21"/>
        </w:rPr>
      </w:pPr>
      <w:r w:rsidRPr="00CA009E">
        <w:rPr>
          <w:rFonts w:ascii="Cambria" w:eastAsia="A" w:hAnsi="Cambria" w:cs="Cambria"/>
          <w:bCs/>
          <w:sz w:val="21"/>
          <w:szCs w:val="21"/>
        </w:rPr>
        <w:t>18</w:t>
      </w:r>
      <w:r w:rsidR="00AC44F7" w:rsidRPr="00CA009E">
        <w:rPr>
          <w:rFonts w:ascii="Cambria" w:eastAsia="A" w:hAnsi="Cambria" w:cs="Cambria"/>
          <w:bCs/>
          <w:sz w:val="21"/>
          <w:szCs w:val="21"/>
        </w:rPr>
        <w:t>.5</w:t>
      </w:r>
      <w:r w:rsidR="00AC44F7" w:rsidRPr="00CA009E">
        <w:rPr>
          <w:rFonts w:ascii="Cambria" w:eastAsia="A" w:hAnsi="Cambria" w:cs="Cambria"/>
          <w:sz w:val="21"/>
          <w:szCs w:val="21"/>
        </w:rPr>
        <w:t>.</w:t>
      </w:r>
      <w:r w:rsidR="00AC44F7" w:rsidRPr="00CA009E">
        <w:rPr>
          <w:rFonts w:ascii="Cambria" w:eastAsia="A" w:hAnsi="Cambria" w:cs="Cambria"/>
          <w:sz w:val="21"/>
          <w:szCs w:val="21"/>
        </w:rPr>
        <w:tab/>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0BFBC4F5" w14:textId="33281994" w:rsidR="00AC44F7" w:rsidRPr="00CA009E" w:rsidRDefault="00E57A3D" w:rsidP="00AC44F7">
      <w:pPr>
        <w:spacing w:before="120"/>
        <w:ind w:left="700" w:hanging="700"/>
        <w:jc w:val="both"/>
        <w:rPr>
          <w:rFonts w:ascii="Cambria" w:eastAsia="A" w:hAnsi="Cambria" w:cs="Cambria"/>
          <w:sz w:val="21"/>
          <w:szCs w:val="21"/>
        </w:rPr>
      </w:pPr>
      <w:r w:rsidRPr="00CA009E">
        <w:rPr>
          <w:rFonts w:ascii="Cambria" w:eastAsia="A" w:hAnsi="Cambria" w:cs="Cambria"/>
          <w:bCs/>
          <w:sz w:val="21"/>
          <w:szCs w:val="21"/>
        </w:rPr>
        <w:t>18</w:t>
      </w:r>
      <w:r w:rsidR="00AC44F7" w:rsidRPr="00CA009E">
        <w:rPr>
          <w:rFonts w:ascii="Cambria" w:eastAsia="A" w:hAnsi="Cambria" w:cs="Cambria"/>
          <w:bCs/>
          <w:sz w:val="21"/>
          <w:szCs w:val="21"/>
        </w:rPr>
        <w:t>.6.</w:t>
      </w:r>
      <w:r w:rsidR="00AC44F7" w:rsidRPr="00CA009E">
        <w:rPr>
          <w:rFonts w:ascii="Cambria" w:eastAsia="A" w:hAnsi="Cambria" w:cs="Cambria"/>
          <w:sz w:val="21"/>
          <w:szCs w:val="21"/>
        </w:rPr>
        <w:tab/>
        <w:t>Odwołanie w przypadka</w:t>
      </w:r>
      <w:r w:rsidRPr="00CA009E">
        <w:rPr>
          <w:rFonts w:ascii="Cambria" w:eastAsia="A" w:hAnsi="Cambria" w:cs="Cambria"/>
          <w:sz w:val="21"/>
          <w:szCs w:val="21"/>
        </w:rPr>
        <w:t>ch innych niż określone w pkt 18.4. i 18</w:t>
      </w:r>
      <w:r w:rsidR="00AC44F7" w:rsidRPr="00CA009E">
        <w:rPr>
          <w:rFonts w:ascii="Cambria" w:eastAsia="A" w:hAnsi="Cambria" w:cs="Cambria"/>
          <w:sz w:val="21"/>
          <w:szCs w:val="21"/>
        </w:rPr>
        <w:t xml:space="preserve">.5 SWZ wnosi się w terminie 10 dni od dnia, w którym powzięto lub przy zachowaniu należytej staranności można było powziąć wiadomość o okolicznościach stanowiących podstawę jego wniesienia. </w:t>
      </w:r>
    </w:p>
    <w:p w14:paraId="54BF938A" w14:textId="2C953717" w:rsidR="00AC44F7" w:rsidRPr="00CA009E" w:rsidRDefault="00E57A3D" w:rsidP="00AC44F7">
      <w:pPr>
        <w:spacing w:before="120"/>
        <w:ind w:left="700" w:hanging="700"/>
        <w:jc w:val="both"/>
        <w:rPr>
          <w:rFonts w:ascii="Cambria" w:hAnsi="Cambria" w:cs="Cambria"/>
          <w:sz w:val="21"/>
          <w:szCs w:val="21"/>
        </w:rPr>
      </w:pPr>
      <w:r w:rsidRPr="00CA009E">
        <w:rPr>
          <w:rFonts w:ascii="Cambria" w:eastAsia="A" w:hAnsi="Cambria" w:cs="Cambria"/>
          <w:bCs/>
          <w:sz w:val="21"/>
          <w:szCs w:val="21"/>
        </w:rPr>
        <w:t>18</w:t>
      </w:r>
      <w:r w:rsidR="00AC44F7" w:rsidRPr="00CA009E">
        <w:rPr>
          <w:rFonts w:ascii="Cambria" w:eastAsia="A" w:hAnsi="Cambria" w:cs="Cambria"/>
          <w:bCs/>
          <w:sz w:val="21"/>
          <w:szCs w:val="21"/>
        </w:rPr>
        <w:t>.7.</w:t>
      </w:r>
      <w:r w:rsidR="00AC44F7" w:rsidRPr="00CA009E">
        <w:rPr>
          <w:rFonts w:ascii="Cambria" w:eastAsia="A" w:hAnsi="Cambria" w:cs="Cambria"/>
          <w:sz w:val="21"/>
          <w:szCs w:val="21"/>
        </w:rPr>
        <w:tab/>
        <w:t>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2022 r. poz. 896</w:t>
      </w:r>
      <w:r w:rsidR="00CE56E9" w:rsidRPr="00CA009E">
        <w:rPr>
          <w:rFonts w:ascii="Cambria" w:eastAsia="A" w:hAnsi="Cambria" w:cs="Cambria"/>
          <w:sz w:val="21"/>
          <w:szCs w:val="21"/>
        </w:rPr>
        <w:t xml:space="preserve"> ze zm.</w:t>
      </w:r>
      <w:r w:rsidR="00AC44F7" w:rsidRPr="00CA009E">
        <w:rPr>
          <w:rFonts w:ascii="Cambria" w:eastAsia="A" w:hAnsi="Cambria" w:cs="Cambria"/>
          <w:sz w:val="21"/>
          <w:szCs w:val="21"/>
        </w:rPr>
        <w:t>), jest równoznaczne z jej wniesieniem.</w:t>
      </w:r>
    </w:p>
    <w:p w14:paraId="6FA2C3EE" w14:textId="77777777" w:rsidR="0088493A" w:rsidRPr="00CA009E" w:rsidRDefault="0088493A" w:rsidP="00C65866">
      <w:pPr>
        <w:pStyle w:val="Tekstkomentarza2"/>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A009E" w14:paraId="0298AB18" w14:textId="77777777">
        <w:tc>
          <w:tcPr>
            <w:tcW w:w="9071" w:type="dxa"/>
            <w:shd w:val="clear" w:color="auto" w:fill="E7E6E6"/>
          </w:tcPr>
          <w:p w14:paraId="5243802A" w14:textId="41F083E0" w:rsidR="0088493A" w:rsidRPr="00CA009E" w:rsidRDefault="00E57A3D" w:rsidP="00C65866">
            <w:pPr>
              <w:spacing w:before="120"/>
              <w:rPr>
                <w:rFonts w:ascii="Cambria" w:hAnsi="Cambria"/>
                <w:sz w:val="21"/>
                <w:szCs w:val="21"/>
              </w:rPr>
            </w:pPr>
            <w:r w:rsidRPr="00CA009E">
              <w:rPr>
                <w:rFonts w:ascii="Cambria" w:hAnsi="Cambria" w:cs="Cambria"/>
                <w:b/>
                <w:bCs/>
                <w:sz w:val="21"/>
                <w:szCs w:val="21"/>
              </w:rPr>
              <w:lastRenderedPageBreak/>
              <w:t>19</w:t>
            </w:r>
            <w:r w:rsidR="0088493A" w:rsidRPr="00CA009E">
              <w:rPr>
                <w:rFonts w:ascii="Cambria" w:hAnsi="Cambria" w:cs="Cambria"/>
                <w:b/>
                <w:bCs/>
                <w:sz w:val="21"/>
                <w:szCs w:val="21"/>
              </w:rPr>
              <w:t xml:space="preserve">. </w:t>
            </w:r>
            <w:r w:rsidR="0088493A" w:rsidRPr="00CA009E">
              <w:rPr>
                <w:rFonts w:ascii="Cambria" w:hAnsi="Cambria" w:cs="Cambria"/>
                <w:b/>
                <w:bCs/>
                <w:sz w:val="21"/>
                <w:szCs w:val="21"/>
              </w:rPr>
              <w:tab/>
              <w:t xml:space="preserve">ZABEZPIECZENIE NALEŻYTEGO WYKONANIA UMOWY </w:t>
            </w:r>
          </w:p>
        </w:tc>
      </w:tr>
    </w:tbl>
    <w:p w14:paraId="35E87769" w14:textId="77777777" w:rsidR="0088493A" w:rsidRPr="00CA009E" w:rsidRDefault="0088493A" w:rsidP="00C65866">
      <w:pPr>
        <w:spacing w:before="120"/>
        <w:rPr>
          <w:rFonts w:ascii="Cambria" w:hAnsi="Cambria" w:cs="Cambria"/>
          <w:sz w:val="21"/>
          <w:szCs w:val="21"/>
        </w:rPr>
      </w:pPr>
    </w:p>
    <w:p w14:paraId="42ECAC23" w14:textId="6EAD2C1D" w:rsidR="00807150" w:rsidRPr="00CA009E" w:rsidRDefault="002D2271" w:rsidP="00C65866">
      <w:pPr>
        <w:spacing w:before="120"/>
        <w:ind w:left="709" w:hanging="709"/>
        <w:jc w:val="both"/>
        <w:rPr>
          <w:rFonts w:ascii="Cambria" w:hAnsi="Cambria" w:cs="Cambria"/>
          <w:sz w:val="21"/>
          <w:szCs w:val="21"/>
        </w:rPr>
      </w:pPr>
      <w:r w:rsidRPr="00CA009E">
        <w:rPr>
          <w:rFonts w:ascii="Cambria" w:hAnsi="Cambria" w:cs="Arial"/>
          <w:sz w:val="21"/>
          <w:szCs w:val="21"/>
        </w:rPr>
        <w:tab/>
        <w:t xml:space="preserve">Zamawiający </w:t>
      </w:r>
      <w:r w:rsidR="00807150" w:rsidRPr="00CA009E">
        <w:rPr>
          <w:rFonts w:ascii="Cambria" w:hAnsi="Cambria" w:cs="Arial"/>
          <w:sz w:val="21"/>
          <w:szCs w:val="21"/>
        </w:rPr>
        <w:t xml:space="preserve">nie </w:t>
      </w:r>
      <w:r w:rsidRPr="00CA009E">
        <w:rPr>
          <w:rFonts w:ascii="Cambria" w:hAnsi="Cambria" w:cs="Arial"/>
          <w:sz w:val="21"/>
          <w:szCs w:val="21"/>
        </w:rPr>
        <w:t>wymaga wniesienia zabezpiecz</w:t>
      </w:r>
      <w:r w:rsidR="00807150" w:rsidRPr="00CA009E">
        <w:rPr>
          <w:rFonts w:ascii="Cambria" w:hAnsi="Cambria" w:cs="Arial"/>
          <w:sz w:val="21"/>
          <w:szCs w:val="21"/>
        </w:rPr>
        <w:t>enia należytego wykonania umowy.</w:t>
      </w:r>
    </w:p>
    <w:p w14:paraId="0B318869" w14:textId="77777777" w:rsidR="0088493A" w:rsidRPr="00CA009E"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A009E" w14:paraId="7EFCCEEA" w14:textId="77777777">
        <w:tc>
          <w:tcPr>
            <w:tcW w:w="9071" w:type="dxa"/>
            <w:shd w:val="clear" w:color="auto" w:fill="E7E6E6"/>
          </w:tcPr>
          <w:p w14:paraId="064ACF3B" w14:textId="49C3F0A8" w:rsidR="0088493A" w:rsidRPr="00CA009E" w:rsidRDefault="00E57A3D" w:rsidP="00C65866">
            <w:pPr>
              <w:spacing w:before="120"/>
              <w:ind w:left="654" w:hanging="709"/>
              <w:jc w:val="both"/>
              <w:rPr>
                <w:rFonts w:ascii="Cambria" w:hAnsi="Cambria"/>
                <w:sz w:val="21"/>
                <w:szCs w:val="21"/>
              </w:rPr>
            </w:pPr>
            <w:r w:rsidRPr="00CA009E">
              <w:rPr>
                <w:rFonts w:ascii="Cambria" w:hAnsi="Cambria" w:cs="Cambria"/>
                <w:b/>
                <w:bCs/>
                <w:sz w:val="21"/>
                <w:szCs w:val="21"/>
              </w:rPr>
              <w:t>20</w:t>
            </w:r>
            <w:r w:rsidR="0088493A" w:rsidRPr="00CA009E">
              <w:rPr>
                <w:rFonts w:ascii="Cambria" w:hAnsi="Cambria" w:cs="Cambria"/>
                <w:b/>
                <w:bCs/>
                <w:sz w:val="21"/>
                <w:szCs w:val="21"/>
              </w:rPr>
              <w:t xml:space="preserve">. </w:t>
            </w:r>
            <w:r w:rsidR="0088493A" w:rsidRPr="00CA009E">
              <w:rPr>
                <w:rFonts w:ascii="Cambria" w:hAnsi="Cambria" w:cs="Cambria"/>
                <w:b/>
                <w:bCs/>
                <w:sz w:val="21"/>
                <w:szCs w:val="21"/>
              </w:rPr>
              <w:tab/>
              <w:t>KLAUZULA INFORMACYJNA DOTYCZĄCA PRZETWARZANIA DANYCH OSOBOWYCH.</w:t>
            </w:r>
          </w:p>
        </w:tc>
      </w:tr>
    </w:tbl>
    <w:p w14:paraId="439AE7F6" w14:textId="77777777" w:rsidR="0088493A" w:rsidRPr="00CA009E" w:rsidRDefault="0088493A" w:rsidP="00C65866">
      <w:pPr>
        <w:tabs>
          <w:tab w:val="left" w:pos="426"/>
        </w:tabs>
        <w:suppressAutoHyphens w:val="0"/>
        <w:spacing w:before="120"/>
        <w:ind w:left="709" w:hanging="709"/>
        <w:jc w:val="both"/>
        <w:rPr>
          <w:rFonts w:ascii="Cambria" w:hAnsi="Cambria" w:cs="Cambria"/>
          <w:b/>
          <w:sz w:val="21"/>
          <w:szCs w:val="21"/>
        </w:rPr>
      </w:pPr>
    </w:p>
    <w:p w14:paraId="23014A7E" w14:textId="7F22A71C" w:rsidR="00943305" w:rsidRPr="00943305" w:rsidRDefault="00E57A3D" w:rsidP="00C65866">
      <w:pPr>
        <w:tabs>
          <w:tab w:val="left" w:pos="426"/>
        </w:tabs>
        <w:suppressAutoHyphens w:val="0"/>
        <w:spacing w:before="120"/>
        <w:ind w:left="709" w:hanging="709"/>
        <w:jc w:val="both"/>
        <w:rPr>
          <w:rFonts w:ascii="Cambria" w:hAnsi="Cambria" w:cs="Cambria"/>
          <w:bCs/>
          <w:sz w:val="21"/>
          <w:szCs w:val="21"/>
          <w:lang w:eastAsia="pl-PL"/>
        </w:rPr>
      </w:pPr>
      <w:r w:rsidRPr="00CA009E">
        <w:rPr>
          <w:rFonts w:ascii="Cambria" w:hAnsi="Cambria" w:cs="Cambria"/>
          <w:sz w:val="21"/>
          <w:szCs w:val="21"/>
        </w:rPr>
        <w:t>20</w:t>
      </w:r>
      <w:r w:rsidR="0088493A" w:rsidRPr="00CA009E">
        <w:rPr>
          <w:rFonts w:ascii="Cambria" w:hAnsi="Cambria" w:cs="Cambria"/>
          <w:sz w:val="21"/>
          <w:szCs w:val="21"/>
        </w:rPr>
        <w:t>.1.</w:t>
      </w:r>
      <w:r w:rsidR="0088493A" w:rsidRPr="00CA009E">
        <w:rPr>
          <w:rFonts w:ascii="Cambria" w:hAnsi="Cambria" w:cs="Cambria"/>
          <w:sz w:val="21"/>
          <w:szCs w:val="21"/>
        </w:rPr>
        <w:tab/>
      </w:r>
      <w:r w:rsidR="0088493A" w:rsidRPr="00CA009E">
        <w:rPr>
          <w:rFonts w:ascii="Cambria" w:hAnsi="Cambria" w:cs="Cambria"/>
          <w:bCs/>
          <w:sz w:val="21"/>
          <w:szCs w:val="21"/>
          <w:lang w:eastAsia="pl-PL"/>
        </w:rPr>
        <w:t xml:space="preserve">Stosownie </w:t>
      </w:r>
      <w:r w:rsidR="00943305" w:rsidRPr="00C65866">
        <w:rPr>
          <w:rFonts w:ascii="Cambria" w:hAnsi="Cambria" w:cs="Cambria"/>
          <w:bCs/>
          <w:sz w:val="21"/>
          <w:szCs w:val="21"/>
          <w:lang w:eastAsia="pl-PL"/>
        </w:rPr>
        <w:t xml:space="preserve">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w:t>
      </w:r>
      <w:r w:rsidR="00943305" w:rsidRPr="000471A3">
        <w:rPr>
          <w:rFonts w:ascii="Cambria" w:hAnsi="Cambria" w:cs="Cambria"/>
          <w:bCs/>
          <w:sz w:val="21"/>
          <w:szCs w:val="21"/>
          <w:lang w:eastAsia="pl-PL"/>
        </w:rPr>
        <w:t xml:space="preserve">osobowych jest </w:t>
      </w:r>
      <w:r w:rsidR="00943305" w:rsidRPr="000471A3">
        <w:rPr>
          <w:rFonts w:ascii="Cambria" w:eastAsia="Times New Roman" w:hAnsi="Cambria"/>
          <w:sz w:val="21"/>
          <w:szCs w:val="21"/>
        </w:rPr>
        <w:t xml:space="preserve">Wójt Gminy Kołbaskowo, z siedzibą w Kołbaskowie 106, 72-001 Kołbaskowo oraz </w:t>
      </w:r>
      <w:r w:rsidR="00943305" w:rsidRPr="000471A3">
        <w:rPr>
          <w:rFonts w:ascii="Cambria" w:eastAsia="Times New Roman" w:hAnsi="Cambria"/>
          <w:sz w:val="21"/>
          <w:szCs w:val="21"/>
          <w:lang w:eastAsia="pl-PL"/>
        </w:rPr>
        <w:t xml:space="preserve">spółka z  ograniczoną odpowiedzialnością Open Nexus z siedzibą w Poznaniu (61-144) przy ul. Bolesława Krzywoustego 3, wpisaną do Rejestru Przedsiębiorców Krajowego Rejestru Sądowego, prowadzonego przez Sąd Rejonowy Poznań VIII Wydział Gospodarczy Krajowego Rejestru Sądowego pod numerem KRS: 0000335959, REGON: 301196705, NIP: 7792363577, jako właściciel Platformy Zakupowej, na której Gmina Kołbaskowo prowadzi postępowania o udzielenie zamówienia publicznego, działającą pod adresem: </w:t>
      </w:r>
      <w:hyperlink r:id="rId11" w:history="1">
        <w:r w:rsidR="00943305" w:rsidRPr="000471A3">
          <w:rPr>
            <w:rFonts w:ascii="Cambria" w:eastAsia="Times New Roman" w:hAnsi="Cambria"/>
            <w:sz w:val="21"/>
            <w:szCs w:val="21"/>
            <w:lang w:eastAsia="pl-PL"/>
          </w:rPr>
          <w:t>https://platformazakupowa.pl/pn/kolbaskowo</w:t>
        </w:r>
      </w:hyperlink>
      <w:r w:rsidR="00943305" w:rsidRPr="000471A3">
        <w:rPr>
          <w:rFonts w:ascii="Cambria" w:eastAsia="Times New Roman" w:hAnsi="Cambria"/>
          <w:sz w:val="21"/>
          <w:szCs w:val="21"/>
          <w:lang w:eastAsia="pl-PL"/>
        </w:rPr>
        <w:t xml:space="preserve">. </w:t>
      </w:r>
      <w:r w:rsidR="00943305" w:rsidRPr="000471A3">
        <w:rPr>
          <w:rFonts w:ascii="Cambria" w:hAnsi="Cambria" w:cs="Cambria"/>
          <w:bCs/>
          <w:sz w:val="21"/>
          <w:szCs w:val="21"/>
          <w:lang w:eastAsia="pl-PL"/>
        </w:rPr>
        <w:t xml:space="preserve"> </w:t>
      </w:r>
      <w:bookmarkStart w:id="6" w:name="_Hlk47482827"/>
      <w:r w:rsidR="00943305" w:rsidRPr="000471A3">
        <w:rPr>
          <w:rFonts w:ascii="Cambria" w:hAnsi="Cambria" w:cs="Cambria"/>
          <w:bCs/>
          <w:sz w:val="21"/>
          <w:szCs w:val="21"/>
          <w:lang w:eastAsia="pl-PL"/>
        </w:rPr>
        <w:t xml:space="preserve">Administrator wyznaczył Inspektora Ochrony Danych Osobowych p. Krzysztofa Rychela, z którym w sprawach dotyczących przetwarzania danych osobowych można skontaktować się za pośrednictwem poczty elektronicznej pod adresem: iodo_kolbaskowo@wp.pl lub telefonicznie pod numerem </w:t>
      </w:r>
      <w:bookmarkEnd w:id="6"/>
      <w:r w:rsidR="00943305" w:rsidRPr="000471A3">
        <w:rPr>
          <w:rFonts w:ascii="Cambria" w:hAnsi="Cambria" w:cs="Cambria"/>
          <w:bCs/>
          <w:sz w:val="21"/>
          <w:szCs w:val="21"/>
          <w:lang w:eastAsia="pl-PL"/>
        </w:rPr>
        <w:t>601 080 704.</w:t>
      </w:r>
    </w:p>
    <w:p w14:paraId="2533F70D" w14:textId="16771A01" w:rsidR="0088493A" w:rsidRPr="00CA009E" w:rsidRDefault="00E57A3D" w:rsidP="00C65866">
      <w:pPr>
        <w:tabs>
          <w:tab w:val="left" w:pos="426"/>
        </w:tabs>
        <w:suppressAutoHyphens w:val="0"/>
        <w:spacing w:before="120"/>
        <w:ind w:left="709" w:hanging="709"/>
        <w:jc w:val="both"/>
        <w:rPr>
          <w:rFonts w:ascii="Cambria" w:hAnsi="Cambria"/>
          <w:sz w:val="21"/>
          <w:szCs w:val="21"/>
        </w:rPr>
      </w:pPr>
      <w:r w:rsidRPr="00CA009E">
        <w:rPr>
          <w:rFonts w:ascii="Cambria" w:hAnsi="Cambria" w:cs="Cambria"/>
          <w:sz w:val="21"/>
          <w:szCs w:val="21"/>
        </w:rPr>
        <w:t>20</w:t>
      </w:r>
      <w:r w:rsidR="0088493A" w:rsidRPr="00CA009E">
        <w:rPr>
          <w:rFonts w:ascii="Cambria" w:hAnsi="Cambria" w:cs="Cambria"/>
          <w:sz w:val="21"/>
          <w:szCs w:val="21"/>
        </w:rPr>
        <w:t>.</w:t>
      </w:r>
      <w:r w:rsidR="0088493A" w:rsidRPr="00CA009E">
        <w:rPr>
          <w:rFonts w:ascii="Cambria" w:hAnsi="Cambria" w:cs="Cambria"/>
          <w:bCs/>
          <w:color w:val="000000"/>
          <w:sz w:val="21"/>
          <w:szCs w:val="21"/>
          <w:lang w:eastAsia="pl-PL"/>
        </w:rPr>
        <w:t>2.</w:t>
      </w:r>
      <w:r w:rsidR="0088493A" w:rsidRPr="00CA009E">
        <w:rPr>
          <w:rFonts w:ascii="Cambria" w:hAnsi="Cambria" w:cs="Cambria"/>
          <w:bCs/>
          <w:color w:val="000000"/>
          <w:sz w:val="21"/>
          <w:szCs w:val="21"/>
          <w:lang w:eastAsia="pl-PL"/>
        </w:rPr>
        <w:tab/>
      </w:r>
      <w:r w:rsidR="0088493A" w:rsidRPr="00CA009E">
        <w:rPr>
          <w:rFonts w:ascii="Cambria" w:hAnsi="Cambria" w:cs="Cambria"/>
          <w:iCs/>
          <w:sz w:val="21"/>
          <w:szCs w:val="21"/>
        </w:rPr>
        <w:t xml:space="preserve">Zamawiający przetwarza dane osobowe zebrane w niniejszym postępowaniu o udzielenie zamówienia publicznego w sposób gwarantujący zabezpieczenie przed ich bezprawnym rozpowszechnianiem. </w:t>
      </w:r>
    </w:p>
    <w:p w14:paraId="55997B92" w14:textId="1B195626" w:rsidR="0088493A" w:rsidRPr="00CA009E" w:rsidRDefault="00E57A3D" w:rsidP="00C65866">
      <w:pPr>
        <w:tabs>
          <w:tab w:val="left" w:pos="426"/>
        </w:tabs>
        <w:suppressAutoHyphens w:val="0"/>
        <w:spacing w:before="120"/>
        <w:ind w:left="709" w:hanging="709"/>
        <w:jc w:val="both"/>
        <w:rPr>
          <w:rFonts w:ascii="Cambria" w:hAnsi="Cambria"/>
          <w:sz w:val="21"/>
          <w:szCs w:val="21"/>
        </w:rPr>
      </w:pPr>
      <w:r w:rsidRPr="00CA009E">
        <w:rPr>
          <w:rFonts w:ascii="Cambria" w:hAnsi="Cambria" w:cs="Cambria"/>
          <w:sz w:val="21"/>
          <w:szCs w:val="21"/>
          <w:lang w:eastAsia="pl-PL"/>
        </w:rPr>
        <w:t>20</w:t>
      </w:r>
      <w:r w:rsidR="0088493A" w:rsidRPr="00CA009E">
        <w:rPr>
          <w:rFonts w:ascii="Cambria" w:hAnsi="Cambria" w:cs="Cambria"/>
          <w:sz w:val="21"/>
          <w:szCs w:val="21"/>
          <w:lang w:eastAsia="pl-PL"/>
        </w:rPr>
        <w:t>.3.</w:t>
      </w:r>
      <w:r w:rsidR="0088493A" w:rsidRPr="00CA009E">
        <w:rPr>
          <w:rFonts w:ascii="Cambria" w:hAnsi="Cambria" w:cs="Cambria"/>
          <w:sz w:val="21"/>
          <w:szCs w:val="21"/>
          <w:lang w:eastAsia="pl-PL"/>
        </w:rPr>
        <w:tab/>
      </w:r>
      <w:r w:rsidR="0088493A" w:rsidRPr="00CA009E">
        <w:rPr>
          <w:rFonts w:ascii="Cambria" w:hAnsi="Cambria" w:cs="Cambria"/>
          <w:iCs/>
          <w:sz w:val="21"/>
          <w:szCs w:val="21"/>
        </w:rPr>
        <w:t>Zamawiający udostępnia dane osobowe, o których mowa w art. 10 RODO w celu umożliwienia korzystania ze środków ochrony pr</w:t>
      </w:r>
      <w:r w:rsidR="009D485B" w:rsidRPr="00CA009E">
        <w:rPr>
          <w:rFonts w:ascii="Cambria" w:hAnsi="Cambria" w:cs="Cambria"/>
          <w:iCs/>
          <w:sz w:val="21"/>
          <w:szCs w:val="21"/>
        </w:rPr>
        <w:t xml:space="preserve">awnej, o których mowa w dziale </w:t>
      </w:r>
      <w:r w:rsidR="0088493A" w:rsidRPr="00CA009E">
        <w:rPr>
          <w:rFonts w:ascii="Cambria" w:hAnsi="Cambria" w:cs="Cambria"/>
          <w:iCs/>
          <w:sz w:val="21"/>
          <w:szCs w:val="21"/>
        </w:rPr>
        <w:t>I</w:t>
      </w:r>
      <w:r w:rsidR="009D485B" w:rsidRPr="00CA009E">
        <w:rPr>
          <w:rFonts w:ascii="Cambria" w:hAnsi="Cambria" w:cs="Cambria"/>
          <w:iCs/>
          <w:sz w:val="21"/>
          <w:szCs w:val="21"/>
        </w:rPr>
        <w:t>X</w:t>
      </w:r>
      <w:r w:rsidR="0088493A" w:rsidRPr="00CA009E">
        <w:rPr>
          <w:rFonts w:ascii="Cambria" w:hAnsi="Cambria" w:cs="Cambria"/>
          <w:iCs/>
          <w:sz w:val="21"/>
          <w:szCs w:val="21"/>
        </w:rPr>
        <w:t xml:space="preserve"> PZP, do upływu terminu do ich wniesienia. </w:t>
      </w:r>
    </w:p>
    <w:p w14:paraId="7C2685AC" w14:textId="337D4697" w:rsidR="0088493A" w:rsidRPr="00CA009E" w:rsidRDefault="00E57A3D" w:rsidP="00C65866">
      <w:pPr>
        <w:spacing w:before="240" w:after="240"/>
        <w:ind w:left="705" w:hanging="705"/>
        <w:jc w:val="both"/>
        <w:rPr>
          <w:rFonts w:ascii="Cambria" w:hAnsi="Cambria"/>
          <w:sz w:val="21"/>
          <w:szCs w:val="21"/>
        </w:rPr>
      </w:pPr>
      <w:r w:rsidRPr="00CA009E">
        <w:rPr>
          <w:rFonts w:ascii="Cambria" w:hAnsi="Cambria" w:cs="Cambria"/>
          <w:iCs/>
          <w:sz w:val="21"/>
          <w:szCs w:val="21"/>
        </w:rPr>
        <w:t>20</w:t>
      </w:r>
      <w:r w:rsidR="0088493A" w:rsidRPr="00CA009E">
        <w:rPr>
          <w:rFonts w:ascii="Cambria" w:hAnsi="Cambria" w:cs="Cambria"/>
          <w:iCs/>
          <w:sz w:val="21"/>
          <w:szCs w:val="21"/>
        </w:rPr>
        <w:t>.4.</w:t>
      </w:r>
      <w:r w:rsidR="0088493A" w:rsidRPr="00CA009E">
        <w:rPr>
          <w:rFonts w:ascii="Cambria" w:hAnsi="Cambria" w:cs="Cambria"/>
          <w:iCs/>
          <w:sz w:val="21"/>
          <w:szCs w:val="21"/>
        </w:rPr>
        <w:tab/>
        <w:t xml:space="preserve">Do przetwarzania danych osobowych, o których mowa w art. 10 RODO mogą być dopuszczone wyłącznie osoby posiadające upoważnienie. Osoby dopuszczone do przetwarzania takich danych są obowiązane do zachowania ich w poufności </w:t>
      </w:r>
    </w:p>
    <w:p w14:paraId="6CE31E6E" w14:textId="444C0C6F" w:rsidR="0088493A" w:rsidRPr="00CA009E" w:rsidRDefault="00E57A3D" w:rsidP="00C65866">
      <w:pPr>
        <w:tabs>
          <w:tab w:val="left" w:pos="426"/>
        </w:tabs>
        <w:suppressAutoHyphens w:val="0"/>
        <w:spacing w:before="120"/>
        <w:ind w:left="709" w:hanging="709"/>
        <w:jc w:val="both"/>
        <w:rPr>
          <w:rFonts w:ascii="Cambria" w:hAnsi="Cambria"/>
          <w:sz w:val="21"/>
          <w:szCs w:val="21"/>
        </w:rPr>
      </w:pPr>
      <w:r w:rsidRPr="00CA009E">
        <w:rPr>
          <w:rFonts w:ascii="Cambria" w:hAnsi="Cambria" w:cs="Cambria"/>
          <w:sz w:val="21"/>
          <w:szCs w:val="21"/>
          <w:lang w:eastAsia="pl-PL"/>
        </w:rPr>
        <w:t>20</w:t>
      </w:r>
      <w:r w:rsidR="0088493A" w:rsidRPr="00CA009E">
        <w:rPr>
          <w:rFonts w:ascii="Cambria" w:hAnsi="Cambria" w:cs="Cambria"/>
          <w:sz w:val="21"/>
          <w:szCs w:val="21"/>
          <w:lang w:eastAsia="pl-PL"/>
        </w:rPr>
        <w:t>.5.</w:t>
      </w:r>
      <w:r w:rsidR="0088493A" w:rsidRPr="00CA009E">
        <w:rPr>
          <w:rFonts w:ascii="Cambria" w:hAnsi="Cambria" w:cs="Cambria"/>
          <w:sz w:val="21"/>
          <w:szCs w:val="21"/>
          <w:lang w:eastAsia="pl-PL"/>
        </w:rPr>
        <w:tab/>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6013410B" w14:textId="12216BE0" w:rsidR="0088493A" w:rsidRPr="00CA009E" w:rsidRDefault="00E57A3D" w:rsidP="00C65866">
      <w:pPr>
        <w:tabs>
          <w:tab w:val="left" w:pos="426"/>
        </w:tabs>
        <w:suppressAutoHyphens w:val="0"/>
        <w:spacing w:before="120"/>
        <w:ind w:left="709" w:hanging="709"/>
        <w:jc w:val="both"/>
        <w:rPr>
          <w:rFonts w:ascii="Cambria" w:hAnsi="Cambria"/>
          <w:sz w:val="21"/>
          <w:szCs w:val="21"/>
        </w:rPr>
      </w:pPr>
      <w:r w:rsidRPr="00CA009E">
        <w:rPr>
          <w:rFonts w:ascii="Cambria" w:hAnsi="Cambria" w:cs="Cambria"/>
          <w:sz w:val="21"/>
          <w:szCs w:val="21"/>
          <w:lang w:eastAsia="pl-PL"/>
        </w:rPr>
        <w:t>20</w:t>
      </w:r>
      <w:r w:rsidR="0088493A" w:rsidRPr="00CA009E">
        <w:rPr>
          <w:rFonts w:ascii="Cambria" w:hAnsi="Cambria" w:cs="Cambria"/>
          <w:sz w:val="21"/>
          <w:szCs w:val="21"/>
          <w:lang w:eastAsia="pl-PL"/>
        </w:rPr>
        <w:t>.6.</w:t>
      </w:r>
      <w:r w:rsidR="0088493A" w:rsidRPr="00CA009E">
        <w:rPr>
          <w:rFonts w:ascii="Cambria" w:hAnsi="Cambria" w:cs="Cambria"/>
          <w:sz w:val="21"/>
          <w:szCs w:val="21"/>
          <w:lang w:eastAsia="pl-PL"/>
        </w:rPr>
        <w:tab/>
        <w:t>Odbiorcami danych osobowych będą osoby lub podmioty, którym dokumentacja postępowania zostanie udostępniona w oparciu o przepisy PZP.</w:t>
      </w:r>
    </w:p>
    <w:p w14:paraId="5DB3302A" w14:textId="42259447" w:rsidR="0088493A" w:rsidRPr="00CA009E" w:rsidRDefault="00E57A3D" w:rsidP="00C65866">
      <w:pPr>
        <w:tabs>
          <w:tab w:val="left" w:pos="709"/>
        </w:tabs>
        <w:suppressAutoHyphens w:val="0"/>
        <w:spacing w:before="120"/>
        <w:ind w:left="709" w:hanging="709"/>
        <w:jc w:val="both"/>
        <w:rPr>
          <w:rFonts w:ascii="Cambria" w:hAnsi="Cambria"/>
          <w:sz w:val="21"/>
          <w:szCs w:val="21"/>
        </w:rPr>
      </w:pPr>
      <w:r w:rsidRPr="00CA009E">
        <w:rPr>
          <w:rFonts w:ascii="Cambria" w:hAnsi="Cambria" w:cs="Cambria"/>
          <w:sz w:val="21"/>
          <w:szCs w:val="21"/>
          <w:lang w:eastAsia="pl-PL"/>
        </w:rPr>
        <w:t>20</w:t>
      </w:r>
      <w:r w:rsidR="0088493A" w:rsidRPr="00CA009E">
        <w:rPr>
          <w:rFonts w:ascii="Cambria" w:hAnsi="Cambria" w:cs="Cambria"/>
          <w:sz w:val="21"/>
          <w:szCs w:val="21"/>
          <w:lang w:eastAsia="pl-PL"/>
        </w:rPr>
        <w:t>.7.</w:t>
      </w:r>
      <w:r w:rsidR="0088493A" w:rsidRPr="00CA009E">
        <w:rPr>
          <w:rFonts w:ascii="Cambria" w:hAnsi="Cambria" w:cs="Cambria"/>
          <w:sz w:val="21"/>
          <w:szCs w:val="21"/>
          <w:lang w:eastAsia="pl-P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3E4BAE0C" w14:textId="1ED2F866" w:rsidR="0088493A" w:rsidRPr="00CA009E" w:rsidRDefault="00E57A3D" w:rsidP="00C65866">
      <w:pPr>
        <w:tabs>
          <w:tab w:val="left" w:pos="426"/>
        </w:tabs>
        <w:suppressAutoHyphens w:val="0"/>
        <w:spacing w:before="120"/>
        <w:ind w:left="709" w:hanging="709"/>
        <w:jc w:val="both"/>
        <w:rPr>
          <w:rFonts w:ascii="Cambria" w:hAnsi="Cambria"/>
          <w:sz w:val="21"/>
          <w:szCs w:val="21"/>
        </w:rPr>
      </w:pPr>
      <w:r w:rsidRPr="00CA009E">
        <w:rPr>
          <w:rFonts w:ascii="Cambria" w:hAnsi="Cambria" w:cs="Cambria"/>
          <w:sz w:val="21"/>
          <w:szCs w:val="21"/>
          <w:lang w:eastAsia="pl-PL"/>
        </w:rPr>
        <w:lastRenderedPageBreak/>
        <w:t>20</w:t>
      </w:r>
      <w:r w:rsidR="0088493A" w:rsidRPr="00CA009E">
        <w:rPr>
          <w:rFonts w:ascii="Cambria" w:hAnsi="Cambria" w:cs="Cambria"/>
          <w:sz w:val="21"/>
          <w:szCs w:val="21"/>
          <w:lang w:eastAsia="pl-PL"/>
        </w:rPr>
        <w:t>.8.</w:t>
      </w:r>
      <w:r w:rsidR="0088493A" w:rsidRPr="00CA009E">
        <w:rPr>
          <w:rFonts w:ascii="Cambria" w:hAnsi="Cambria" w:cs="Cambria"/>
          <w:sz w:val="21"/>
          <w:szCs w:val="21"/>
          <w:lang w:eastAsia="pl-PL"/>
        </w:rPr>
        <w:tab/>
        <w:t>N</w:t>
      </w:r>
      <w:r w:rsidRPr="00CA009E">
        <w:rPr>
          <w:rFonts w:ascii="Cambria" w:hAnsi="Cambria" w:cs="Cambria"/>
          <w:sz w:val="21"/>
          <w:szCs w:val="21"/>
          <w:lang w:eastAsia="pl-PL"/>
        </w:rPr>
        <w:t>iezależnie od postanowień pkt 20</w:t>
      </w:r>
      <w:r w:rsidR="0088493A" w:rsidRPr="00CA009E">
        <w:rPr>
          <w:rFonts w:ascii="Cambria" w:hAnsi="Cambria" w:cs="Cambria"/>
          <w:sz w:val="21"/>
          <w:szCs w:val="21"/>
          <w:lang w:eastAsia="pl-PL"/>
        </w:rPr>
        <w:t xml:space="preserve">.7. powyżej, w przypadku zawarcia umowy w sprawie zamówienia publicznego, dane osobowe będą przetwarzane do upływu okresu przedawnienia roszczeń wynikających z umowy w sprawie zamówienia publicznego. </w:t>
      </w:r>
    </w:p>
    <w:p w14:paraId="7860E6AF" w14:textId="27A22D40" w:rsidR="0088493A" w:rsidRPr="00CA009E" w:rsidRDefault="00E57A3D" w:rsidP="00C65866">
      <w:pPr>
        <w:suppressAutoHyphens w:val="0"/>
        <w:spacing w:before="120"/>
        <w:ind w:left="709" w:hanging="709"/>
        <w:jc w:val="both"/>
        <w:rPr>
          <w:rFonts w:ascii="Cambria" w:hAnsi="Cambria"/>
          <w:sz w:val="21"/>
          <w:szCs w:val="21"/>
        </w:rPr>
      </w:pPr>
      <w:r w:rsidRPr="00CA009E">
        <w:rPr>
          <w:rFonts w:ascii="Cambria" w:hAnsi="Cambria" w:cs="Cambria"/>
          <w:sz w:val="21"/>
          <w:szCs w:val="21"/>
          <w:lang w:eastAsia="pl-PL"/>
        </w:rPr>
        <w:t>20</w:t>
      </w:r>
      <w:r w:rsidR="0088493A" w:rsidRPr="00CA009E">
        <w:rPr>
          <w:rFonts w:ascii="Cambria" w:hAnsi="Cambria" w:cs="Cambria"/>
          <w:sz w:val="21"/>
          <w:szCs w:val="21"/>
          <w:lang w:eastAsia="pl-PL"/>
        </w:rPr>
        <w:t>.9.</w:t>
      </w:r>
      <w:r w:rsidR="0088493A" w:rsidRPr="00CA009E">
        <w:rPr>
          <w:rFonts w:ascii="Cambria" w:hAnsi="Cambria" w:cs="Cambria"/>
          <w:sz w:val="21"/>
          <w:szCs w:val="21"/>
          <w:lang w:eastAsia="pl-PL"/>
        </w:rPr>
        <w:tab/>
        <w:t xml:space="preserve">Dane osobowe pozyskane w związku z prowadzeniem niniejszego postępowania o udzielenie zamówienia mogą zostać przekazane podmiotom świadczącym usługi doradcze, w tym usługi prawne, i konsultingowe, </w:t>
      </w:r>
    </w:p>
    <w:p w14:paraId="387ED018" w14:textId="2D0C96DB" w:rsidR="0088493A" w:rsidRPr="00CA009E" w:rsidRDefault="00E57A3D" w:rsidP="00C65866">
      <w:pPr>
        <w:suppressAutoHyphens w:val="0"/>
        <w:spacing w:before="120"/>
        <w:ind w:left="709" w:hanging="709"/>
        <w:jc w:val="both"/>
        <w:rPr>
          <w:rFonts w:ascii="Cambria" w:hAnsi="Cambria"/>
          <w:sz w:val="21"/>
          <w:szCs w:val="21"/>
        </w:rPr>
      </w:pPr>
      <w:r w:rsidRPr="00CA009E">
        <w:rPr>
          <w:rFonts w:ascii="Cambria" w:hAnsi="Cambria" w:cs="Cambria"/>
          <w:sz w:val="21"/>
          <w:szCs w:val="21"/>
          <w:lang w:eastAsia="pl-PL"/>
        </w:rPr>
        <w:t>20</w:t>
      </w:r>
      <w:r w:rsidR="0088493A" w:rsidRPr="00CA009E">
        <w:rPr>
          <w:rFonts w:ascii="Cambria" w:hAnsi="Cambria" w:cs="Cambria"/>
          <w:sz w:val="21"/>
          <w:szCs w:val="21"/>
          <w:lang w:eastAsia="pl-PL"/>
        </w:rPr>
        <w:t>.10.</w:t>
      </w:r>
      <w:r w:rsidR="0088493A" w:rsidRPr="00CA009E">
        <w:rPr>
          <w:rFonts w:ascii="Cambria" w:hAnsi="Cambria" w:cs="Cambria"/>
          <w:sz w:val="21"/>
          <w:szCs w:val="21"/>
          <w:lang w:eastAsia="pl-PL"/>
        </w:rPr>
        <w:tab/>
        <w:t>Stosownie do art. 22 RODO, decyzje dotyczące danych osobowych nie będą podejmowane w sposób zautomatyzowany.</w:t>
      </w:r>
    </w:p>
    <w:p w14:paraId="740200C2" w14:textId="6B3E2D81" w:rsidR="0088493A" w:rsidRPr="00CA009E" w:rsidRDefault="00E57A3D" w:rsidP="00C65866">
      <w:pPr>
        <w:suppressAutoHyphens w:val="0"/>
        <w:spacing w:before="120"/>
        <w:ind w:left="709" w:hanging="709"/>
        <w:jc w:val="both"/>
        <w:rPr>
          <w:rFonts w:ascii="Cambria" w:hAnsi="Cambria"/>
          <w:sz w:val="21"/>
          <w:szCs w:val="21"/>
        </w:rPr>
      </w:pPr>
      <w:r w:rsidRPr="00CA009E">
        <w:rPr>
          <w:rFonts w:ascii="Cambria" w:hAnsi="Cambria" w:cs="Cambria"/>
          <w:sz w:val="21"/>
          <w:szCs w:val="21"/>
          <w:lang w:eastAsia="pl-PL"/>
        </w:rPr>
        <w:t>20</w:t>
      </w:r>
      <w:r w:rsidR="0088493A" w:rsidRPr="00CA009E">
        <w:rPr>
          <w:rFonts w:ascii="Cambria" w:hAnsi="Cambria" w:cs="Cambria"/>
          <w:sz w:val="21"/>
          <w:szCs w:val="21"/>
          <w:lang w:eastAsia="pl-PL"/>
        </w:rPr>
        <w:t>.11.</w:t>
      </w:r>
      <w:r w:rsidR="0088493A" w:rsidRPr="00CA009E">
        <w:rPr>
          <w:rFonts w:ascii="Cambria" w:hAnsi="Cambria" w:cs="Cambria"/>
          <w:sz w:val="21"/>
          <w:szCs w:val="21"/>
          <w:lang w:eastAsia="pl-PL"/>
        </w:rPr>
        <w:tab/>
        <w:t>Osoba, której dotyczą pozyskane w związku z prowadzeniem niniejszego postępowania dane osobowe, ma prawo:</w:t>
      </w:r>
    </w:p>
    <w:p w14:paraId="0BE3FCBA" w14:textId="77777777" w:rsidR="0088493A" w:rsidRPr="00CA009E" w:rsidRDefault="0088493A" w:rsidP="00E20238">
      <w:pPr>
        <w:numPr>
          <w:ilvl w:val="0"/>
          <w:numId w:val="9"/>
        </w:numPr>
        <w:suppressAutoHyphens w:val="0"/>
        <w:spacing w:before="120"/>
        <w:ind w:left="1418" w:hanging="709"/>
        <w:jc w:val="both"/>
        <w:rPr>
          <w:rFonts w:ascii="Cambria" w:hAnsi="Cambria"/>
          <w:sz w:val="21"/>
          <w:szCs w:val="21"/>
        </w:rPr>
      </w:pPr>
      <w:r w:rsidRPr="00CA009E">
        <w:rPr>
          <w:rFonts w:ascii="Cambria" w:hAnsi="Cambria" w:cs="Cambria"/>
          <w:sz w:val="21"/>
          <w:szCs w:val="21"/>
          <w:lang w:eastAsia="pl-PL"/>
        </w:rPr>
        <w:t xml:space="preserve">dostępu do swoich danych osobowych – zgodnie z art. 15 RODO, </w:t>
      </w:r>
      <w:r w:rsidRPr="00CA009E">
        <w:rPr>
          <w:rFonts w:ascii="Cambria" w:hAnsi="Cambria" w:cs="Cambria"/>
          <w:iCs/>
          <w:sz w:val="21"/>
          <w:szCs w:val="21"/>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446334ED" w14:textId="77777777" w:rsidR="0088493A" w:rsidRPr="00CA009E" w:rsidRDefault="0088493A" w:rsidP="00E20238">
      <w:pPr>
        <w:numPr>
          <w:ilvl w:val="0"/>
          <w:numId w:val="9"/>
        </w:numPr>
        <w:suppressAutoHyphens w:val="0"/>
        <w:spacing w:before="120"/>
        <w:ind w:left="1418" w:hanging="709"/>
        <w:jc w:val="both"/>
        <w:rPr>
          <w:rFonts w:ascii="Cambria" w:hAnsi="Cambria"/>
          <w:sz w:val="21"/>
          <w:szCs w:val="21"/>
        </w:rPr>
      </w:pPr>
      <w:r w:rsidRPr="00CA009E">
        <w:rPr>
          <w:rFonts w:ascii="Cambria" w:hAnsi="Cambria" w:cs="Cambria"/>
          <w:sz w:val="21"/>
          <w:szCs w:val="21"/>
          <w:lang w:eastAsia="pl-PL"/>
        </w:rPr>
        <w:t>do sprostowana swoich danych osobowych – zgodnie z art. 16 RODO,</w:t>
      </w:r>
      <w:r w:rsidRPr="00CA009E">
        <w:rPr>
          <w:rFonts w:ascii="Cambria" w:hAnsi="Cambria" w:cs="Cambria"/>
          <w:iCs/>
          <w:sz w:val="21"/>
          <w:szCs w:val="21"/>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2CF23B45" w14:textId="77777777" w:rsidR="0088493A" w:rsidRPr="00CA009E" w:rsidRDefault="0088493A" w:rsidP="00E20238">
      <w:pPr>
        <w:numPr>
          <w:ilvl w:val="0"/>
          <w:numId w:val="9"/>
        </w:numPr>
        <w:suppressAutoHyphens w:val="0"/>
        <w:spacing w:before="120"/>
        <w:ind w:left="1418" w:hanging="709"/>
        <w:jc w:val="both"/>
        <w:rPr>
          <w:rFonts w:ascii="Cambria" w:hAnsi="Cambria"/>
          <w:sz w:val="21"/>
          <w:szCs w:val="21"/>
        </w:rPr>
      </w:pPr>
      <w:r w:rsidRPr="00CA009E">
        <w:rPr>
          <w:rFonts w:ascii="Cambria" w:hAnsi="Cambria" w:cs="Cambria"/>
          <w:sz w:val="21"/>
          <w:szCs w:val="21"/>
          <w:lang w:eastAsia="pl-PL"/>
        </w:rPr>
        <w:t xml:space="preserve">do żądania od Zamawiającego – jako administratora, ograniczenia przetwarzania danych osobowych z zastrzeżeniem przypadków, o których mowa w art. 18 ust. 2 RODO, </w:t>
      </w:r>
      <w:r w:rsidRPr="00CA009E">
        <w:rPr>
          <w:rFonts w:ascii="Cambria" w:hAnsi="Cambria" w:cs="Cambria"/>
          <w:iCs/>
          <w:sz w:val="21"/>
          <w:szCs w:val="21"/>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63D8915E" w14:textId="77777777" w:rsidR="0088493A" w:rsidRPr="00CA009E" w:rsidRDefault="0088493A" w:rsidP="00E20238">
      <w:pPr>
        <w:numPr>
          <w:ilvl w:val="0"/>
          <w:numId w:val="9"/>
        </w:numPr>
        <w:suppressAutoHyphens w:val="0"/>
        <w:spacing w:before="120"/>
        <w:ind w:left="1418" w:hanging="709"/>
        <w:jc w:val="both"/>
        <w:rPr>
          <w:rFonts w:ascii="Cambria" w:hAnsi="Cambria"/>
          <w:sz w:val="21"/>
          <w:szCs w:val="21"/>
        </w:rPr>
      </w:pPr>
      <w:r w:rsidRPr="00CA009E">
        <w:rPr>
          <w:rFonts w:ascii="Cambria" w:hAnsi="Cambria" w:cs="Cambria"/>
          <w:sz w:val="21"/>
          <w:szCs w:val="21"/>
          <w:lang w:eastAsia="pl-PL"/>
        </w:rPr>
        <w:t xml:space="preserve">wniesienia </w:t>
      </w:r>
      <w:r w:rsidRPr="00CA009E">
        <w:rPr>
          <w:rFonts w:ascii="Cambria" w:hAnsi="Cambria" w:cs="Cambria"/>
          <w:bCs/>
          <w:sz w:val="21"/>
          <w:szCs w:val="21"/>
          <w:lang w:eastAsia="pl-PL"/>
        </w:rPr>
        <w:t>skargi do Prezesa Urzędu Ochrony Danych Osobowych w przypadku uznania, iż przetwarzanie jej danych osobowych narusza przepisy o ochronie danych osobowych, w tym przepisy RODO.</w:t>
      </w:r>
    </w:p>
    <w:p w14:paraId="064DB20C" w14:textId="0C25DFFE" w:rsidR="0088493A" w:rsidRPr="00CA009E" w:rsidRDefault="00E57A3D" w:rsidP="00C65866">
      <w:pPr>
        <w:suppressAutoHyphens w:val="0"/>
        <w:spacing w:before="120"/>
        <w:ind w:left="709" w:hanging="709"/>
        <w:jc w:val="both"/>
        <w:rPr>
          <w:rFonts w:ascii="Cambria" w:hAnsi="Cambria"/>
          <w:sz w:val="21"/>
          <w:szCs w:val="21"/>
        </w:rPr>
      </w:pPr>
      <w:r w:rsidRPr="00CA009E">
        <w:rPr>
          <w:rFonts w:ascii="Cambria" w:hAnsi="Cambria" w:cs="Cambria"/>
          <w:bCs/>
          <w:sz w:val="21"/>
          <w:szCs w:val="21"/>
          <w:lang w:eastAsia="pl-PL"/>
        </w:rPr>
        <w:t>20</w:t>
      </w:r>
      <w:r w:rsidR="0088493A" w:rsidRPr="00CA009E">
        <w:rPr>
          <w:rFonts w:ascii="Cambria" w:hAnsi="Cambria" w:cs="Cambria"/>
          <w:bCs/>
          <w:sz w:val="21"/>
          <w:szCs w:val="21"/>
          <w:lang w:eastAsia="pl-PL"/>
        </w:rPr>
        <w:t>.12.</w:t>
      </w:r>
      <w:r w:rsidR="0088493A" w:rsidRPr="00CA009E">
        <w:rPr>
          <w:rFonts w:ascii="Cambria" w:hAnsi="Cambria" w:cs="Cambria"/>
          <w:bCs/>
          <w:sz w:val="21"/>
          <w:szCs w:val="21"/>
          <w:lang w:eastAsia="pl-PL"/>
        </w:rPr>
        <w:tab/>
        <w:t>Obowiązek podania danych osobowych jest wymogiem ustawowym określonym w przepisach PZP, związanym z udziałem w postępowaniu o udzielenie zamówienia publicznego; konsekwencje niepodania określonych danych określa PZP.</w:t>
      </w:r>
    </w:p>
    <w:p w14:paraId="6DB4233D" w14:textId="1BB4962F" w:rsidR="0088493A" w:rsidRPr="00CA009E" w:rsidRDefault="00E57A3D" w:rsidP="00C65866">
      <w:pPr>
        <w:suppressAutoHyphens w:val="0"/>
        <w:spacing w:before="120"/>
        <w:ind w:left="709" w:hanging="709"/>
        <w:jc w:val="both"/>
        <w:rPr>
          <w:rFonts w:ascii="Cambria" w:hAnsi="Cambria"/>
          <w:sz w:val="21"/>
          <w:szCs w:val="21"/>
        </w:rPr>
      </w:pPr>
      <w:r w:rsidRPr="00CA009E">
        <w:rPr>
          <w:rFonts w:ascii="Cambria" w:hAnsi="Cambria" w:cs="Cambria"/>
          <w:bCs/>
          <w:sz w:val="21"/>
          <w:szCs w:val="21"/>
          <w:lang w:eastAsia="pl-PL"/>
        </w:rPr>
        <w:t>20</w:t>
      </w:r>
      <w:r w:rsidR="0088493A" w:rsidRPr="00CA009E">
        <w:rPr>
          <w:rFonts w:ascii="Cambria" w:hAnsi="Cambria" w:cs="Cambria"/>
          <w:bCs/>
          <w:sz w:val="21"/>
          <w:szCs w:val="21"/>
          <w:lang w:eastAsia="pl-PL"/>
        </w:rPr>
        <w:t>.13.</w:t>
      </w:r>
      <w:r w:rsidR="0088493A" w:rsidRPr="00CA009E">
        <w:rPr>
          <w:rFonts w:ascii="Cambria" w:hAnsi="Cambria" w:cs="Cambria"/>
          <w:bCs/>
          <w:sz w:val="21"/>
          <w:szCs w:val="21"/>
          <w:lang w:eastAsia="pl-PL"/>
        </w:rPr>
        <w:tab/>
        <w:t>Osobie, której dane osobowe zostały pozyskane przez Zamawiającego w związku z prowadzeniem niniejszego postępowania o udzielenie zamówienia publicznego nie przysługuje:</w:t>
      </w:r>
    </w:p>
    <w:p w14:paraId="32B8D3CC" w14:textId="77777777" w:rsidR="0088493A" w:rsidRPr="00CA009E" w:rsidRDefault="0088493A" w:rsidP="00E20238">
      <w:pPr>
        <w:numPr>
          <w:ilvl w:val="0"/>
          <w:numId w:val="5"/>
        </w:numPr>
        <w:tabs>
          <w:tab w:val="left" w:pos="1418"/>
        </w:tabs>
        <w:suppressAutoHyphens w:val="0"/>
        <w:spacing w:before="120"/>
        <w:ind w:left="1418" w:hanging="709"/>
        <w:jc w:val="both"/>
        <w:rPr>
          <w:rFonts w:ascii="Cambria" w:hAnsi="Cambria"/>
          <w:sz w:val="21"/>
          <w:szCs w:val="21"/>
        </w:rPr>
      </w:pPr>
      <w:r w:rsidRPr="00CA009E">
        <w:rPr>
          <w:rFonts w:ascii="Cambria" w:hAnsi="Cambria" w:cs="Cambria"/>
          <w:bCs/>
          <w:sz w:val="21"/>
          <w:szCs w:val="21"/>
          <w:lang w:eastAsia="pl-PL"/>
        </w:rPr>
        <w:t xml:space="preserve">prawo do usunięcia danych osobowych, o czym przesadza art. 17 ust. 3 lit. b, d lub e RODO, </w:t>
      </w:r>
    </w:p>
    <w:p w14:paraId="77A1FDAA" w14:textId="77777777" w:rsidR="0088493A" w:rsidRPr="00CA009E" w:rsidRDefault="0088493A" w:rsidP="00C65866">
      <w:pPr>
        <w:tabs>
          <w:tab w:val="left" w:pos="1418"/>
        </w:tabs>
        <w:spacing w:before="120"/>
        <w:ind w:left="1418" w:hanging="709"/>
        <w:jc w:val="both"/>
        <w:rPr>
          <w:rFonts w:ascii="Cambria" w:hAnsi="Cambria"/>
          <w:sz w:val="21"/>
          <w:szCs w:val="21"/>
        </w:rPr>
      </w:pPr>
      <w:r w:rsidRPr="00CA009E">
        <w:rPr>
          <w:rFonts w:ascii="Cambria" w:hAnsi="Cambria" w:cs="Cambria"/>
          <w:bCs/>
          <w:sz w:val="21"/>
          <w:szCs w:val="21"/>
          <w:lang w:eastAsia="pl-PL"/>
        </w:rPr>
        <w:t>2)</w:t>
      </w:r>
      <w:r w:rsidRPr="00CA009E">
        <w:rPr>
          <w:rFonts w:ascii="Cambria" w:hAnsi="Cambria" w:cs="Cambria"/>
          <w:bCs/>
          <w:sz w:val="21"/>
          <w:szCs w:val="21"/>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r w:rsidRPr="00CA009E">
        <w:rPr>
          <w:rFonts w:ascii="Cambria" w:hAnsi="Cambria" w:cs="Tahoma"/>
          <w:bCs/>
          <w:sz w:val="21"/>
          <w:szCs w:val="21"/>
          <w:lang w:eastAsia="pl-PL"/>
        </w:rPr>
        <w:t xml:space="preserve"> </w:t>
      </w:r>
    </w:p>
    <w:p w14:paraId="1C8D6AAE" w14:textId="4465D26B" w:rsidR="0088493A" w:rsidRPr="00CA009E" w:rsidRDefault="00E57A3D" w:rsidP="00C65866">
      <w:pPr>
        <w:spacing w:before="120"/>
        <w:ind w:left="709" w:hanging="709"/>
        <w:jc w:val="both"/>
        <w:rPr>
          <w:rFonts w:ascii="Cambria" w:hAnsi="Cambria"/>
          <w:sz w:val="21"/>
          <w:szCs w:val="21"/>
        </w:rPr>
      </w:pPr>
      <w:r w:rsidRPr="00CA009E">
        <w:rPr>
          <w:rFonts w:ascii="Cambria" w:hAnsi="Cambria" w:cs="Cambria"/>
          <w:bCs/>
          <w:sz w:val="21"/>
          <w:szCs w:val="21"/>
          <w:lang w:eastAsia="pl-PL"/>
        </w:rPr>
        <w:t>20</w:t>
      </w:r>
      <w:r w:rsidR="0088493A" w:rsidRPr="00CA009E">
        <w:rPr>
          <w:rFonts w:ascii="Cambria" w:hAnsi="Cambria" w:cs="Cambria"/>
          <w:bCs/>
          <w:sz w:val="21"/>
          <w:szCs w:val="21"/>
          <w:lang w:eastAsia="pl-PL"/>
        </w:rPr>
        <w:t>.14.</w:t>
      </w:r>
      <w:r w:rsidR="0088493A" w:rsidRPr="00CA009E">
        <w:rPr>
          <w:rFonts w:ascii="Cambria" w:hAnsi="Cambria" w:cs="Cambria"/>
          <w:bCs/>
          <w:sz w:val="21"/>
          <w:szCs w:val="21"/>
          <w:lang w:eastAsia="pl-PL"/>
        </w:rPr>
        <w:tab/>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w:t>
      </w:r>
      <w:r w:rsidR="0088493A" w:rsidRPr="00CA009E">
        <w:rPr>
          <w:rFonts w:ascii="Cambria" w:hAnsi="Cambria" w:cs="Cambria"/>
          <w:bCs/>
          <w:sz w:val="21"/>
          <w:szCs w:val="21"/>
          <w:lang w:eastAsia="pl-PL"/>
        </w:rPr>
        <w:lastRenderedPageBreak/>
        <w:t>Zamawiającego. Dane osobowe są przekazywane do podmiotów przetwarzających dane w imieniu administratora danych osobowych.</w:t>
      </w:r>
    </w:p>
    <w:p w14:paraId="54BF13DF" w14:textId="77777777" w:rsidR="00943305" w:rsidRPr="00CA009E" w:rsidRDefault="00943305" w:rsidP="00C65866">
      <w:pPr>
        <w:spacing w:before="120"/>
        <w:ind w:left="709" w:hanging="709"/>
        <w:jc w:val="both"/>
        <w:rPr>
          <w:rFonts w:ascii="Cambria" w:hAnsi="Cambria" w:cs="Cambria"/>
          <w:sz w:val="21"/>
          <w:szCs w:val="21"/>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A009E" w14:paraId="6DA81AAF" w14:textId="77777777">
        <w:tc>
          <w:tcPr>
            <w:tcW w:w="9071" w:type="dxa"/>
            <w:shd w:val="clear" w:color="auto" w:fill="E7E6E6"/>
          </w:tcPr>
          <w:p w14:paraId="23437339" w14:textId="0ADB5164" w:rsidR="0088493A" w:rsidRPr="00CA009E" w:rsidRDefault="00E57A3D" w:rsidP="00C65866">
            <w:pPr>
              <w:spacing w:before="120"/>
              <w:ind w:left="709" w:hanging="709"/>
              <w:jc w:val="both"/>
              <w:rPr>
                <w:rFonts w:ascii="Cambria" w:hAnsi="Cambria"/>
                <w:sz w:val="21"/>
                <w:szCs w:val="21"/>
              </w:rPr>
            </w:pPr>
            <w:r w:rsidRPr="00CA009E">
              <w:rPr>
                <w:rFonts w:ascii="Cambria" w:hAnsi="Cambria" w:cs="Cambria"/>
                <w:b/>
                <w:bCs/>
                <w:sz w:val="21"/>
                <w:szCs w:val="21"/>
              </w:rPr>
              <w:t>21</w:t>
            </w:r>
            <w:r w:rsidR="0088493A" w:rsidRPr="00CA009E">
              <w:rPr>
                <w:rFonts w:ascii="Cambria" w:hAnsi="Cambria" w:cs="Cambria"/>
                <w:b/>
                <w:bCs/>
                <w:sz w:val="21"/>
                <w:szCs w:val="21"/>
              </w:rPr>
              <w:t xml:space="preserve">. </w:t>
            </w:r>
            <w:r w:rsidR="0088493A" w:rsidRPr="00CA009E">
              <w:rPr>
                <w:rFonts w:ascii="Cambria" w:hAnsi="Cambria" w:cs="Cambria"/>
                <w:b/>
                <w:bCs/>
                <w:sz w:val="21"/>
                <w:szCs w:val="21"/>
              </w:rPr>
              <w:tab/>
              <w:t>ZWROT KOSZTÓW UDZIAŁU W POSTĘPOWANIU.</w:t>
            </w:r>
          </w:p>
        </w:tc>
      </w:tr>
    </w:tbl>
    <w:p w14:paraId="6514A8A1" w14:textId="77777777" w:rsidR="0088493A" w:rsidRPr="00CA009E" w:rsidRDefault="0088493A" w:rsidP="00C65866">
      <w:pPr>
        <w:spacing w:before="120"/>
        <w:ind w:left="709"/>
        <w:jc w:val="both"/>
        <w:rPr>
          <w:rFonts w:ascii="Cambria" w:hAnsi="Cambria" w:cs="Cambria"/>
          <w:bCs/>
          <w:sz w:val="21"/>
          <w:szCs w:val="21"/>
        </w:rPr>
      </w:pPr>
    </w:p>
    <w:p w14:paraId="64960878" w14:textId="77777777" w:rsidR="0088493A" w:rsidRPr="00CA009E" w:rsidRDefault="0088493A" w:rsidP="00C65866">
      <w:pPr>
        <w:spacing w:before="120"/>
        <w:ind w:left="709"/>
        <w:jc w:val="both"/>
        <w:rPr>
          <w:rFonts w:ascii="Cambria" w:hAnsi="Cambria"/>
          <w:sz w:val="21"/>
          <w:szCs w:val="21"/>
        </w:rPr>
      </w:pPr>
      <w:r w:rsidRPr="00CA009E">
        <w:rPr>
          <w:rFonts w:ascii="Cambria" w:hAnsi="Cambria" w:cs="Cambria"/>
          <w:bCs/>
          <w:sz w:val="21"/>
          <w:szCs w:val="21"/>
        </w:rPr>
        <w:t>Zamawiający nie przewiduje zwrotu kosztów udziału w postępowaniu.</w:t>
      </w:r>
    </w:p>
    <w:p w14:paraId="428E4FDD" w14:textId="77777777" w:rsidR="0088493A" w:rsidRPr="00CA009E" w:rsidRDefault="0088493A" w:rsidP="00C65866">
      <w:pPr>
        <w:spacing w:before="120"/>
        <w:ind w:left="709"/>
        <w:jc w:val="both"/>
        <w:rPr>
          <w:rFonts w:ascii="Cambria" w:hAnsi="Cambria" w:cs="Cambria"/>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A009E" w14:paraId="0DC3DD68" w14:textId="77777777">
        <w:tc>
          <w:tcPr>
            <w:tcW w:w="9071" w:type="dxa"/>
            <w:shd w:val="clear" w:color="auto" w:fill="E7E6E6"/>
          </w:tcPr>
          <w:p w14:paraId="689A97F1" w14:textId="5BCFD59B" w:rsidR="0088493A" w:rsidRPr="00CA009E" w:rsidRDefault="00E57A3D" w:rsidP="00C65866">
            <w:pPr>
              <w:spacing w:before="120"/>
              <w:ind w:left="709" w:hanging="709"/>
              <w:rPr>
                <w:rFonts w:ascii="Cambria" w:hAnsi="Cambria"/>
                <w:sz w:val="21"/>
                <w:szCs w:val="21"/>
              </w:rPr>
            </w:pPr>
            <w:r w:rsidRPr="00CA009E">
              <w:rPr>
                <w:rFonts w:ascii="Cambria" w:hAnsi="Cambria" w:cs="Cambria"/>
                <w:b/>
                <w:bCs/>
                <w:sz w:val="21"/>
                <w:szCs w:val="21"/>
              </w:rPr>
              <w:t>22</w:t>
            </w:r>
            <w:r w:rsidR="0088493A" w:rsidRPr="00CA009E">
              <w:rPr>
                <w:rFonts w:ascii="Cambria" w:hAnsi="Cambria" w:cs="Cambria"/>
                <w:b/>
                <w:bCs/>
                <w:sz w:val="21"/>
                <w:szCs w:val="21"/>
              </w:rPr>
              <w:t xml:space="preserve">. </w:t>
            </w:r>
            <w:r w:rsidR="0088493A" w:rsidRPr="00CA009E">
              <w:rPr>
                <w:rFonts w:ascii="Cambria" w:hAnsi="Cambria" w:cs="Cambria"/>
                <w:b/>
                <w:bCs/>
                <w:sz w:val="21"/>
                <w:szCs w:val="21"/>
              </w:rPr>
              <w:tab/>
              <w:t>ZAŁĄCZNIKI DO SWZ</w:t>
            </w:r>
          </w:p>
        </w:tc>
      </w:tr>
    </w:tbl>
    <w:p w14:paraId="358147CF" w14:textId="77777777" w:rsidR="00247D74" w:rsidRPr="00CA009E" w:rsidRDefault="00247D74" w:rsidP="00C65866">
      <w:pPr>
        <w:spacing w:before="120" w:after="120"/>
        <w:jc w:val="both"/>
        <w:rPr>
          <w:rFonts w:ascii="Cambria" w:hAnsi="Cambria"/>
          <w:sz w:val="21"/>
          <w:szCs w:val="21"/>
        </w:rPr>
      </w:pPr>
    </w:p>
    <w:tbl>
      <w:tblPr>
        <w:tblStyle w:val="Tabela-Siatka"/>
        <w:tblW w:w="8816" w:type="dxa"/>
        <w:tblInd w:w="250" w:type="dxa"/>
        <w:tblLook w:val="04A0" w:firstRow="1" w:lastRow="0" w:firstColumn="1" w:lastColumn="0" w:noHBand="0" w:noVBand="1"/>
      </w:tblPr>
      <w:tblGrid>
        <w:gridCol w:w="983"/>
        <w:gridCol w:w="1852"/>
        <w:gridCol w:w="5981"/>
      </w:tblGrid>
      <w:tr w:rsidR="00247D74" w:rsidRPr="00CA009E" w14:paraId="6F9F96E4" w14:textId="77777777" w:rsidTr="00E363A3">
        <w:trPr>
          <w:trHeight w:val="376"/>
        </w:trPr>
        <w:tc>
          <w:tcPr>
            <w:tcW w:w="983" w:type="dxa"/>
            <w:vAlign w:val="center"/>
          </w:tcPr>
          <w:p w14:paraId="1BA3D3BC" w14:textId="77777777" w:rsidR="00247D74" w:rsidRPr="00CA009E" w:rsidRDefault="00247D74" w:rsidP="00E363A3">
            <w:pPr>
              <w:spacing w:before="80" w:after="80"/>
              <w:rPr>
                <w:rFonts w:ascii="Cambria" w:hAnsi="Cambria" w:cs="Cambria"/>
                <w:bCs/>
                <w:sz w:val="21"/>
                <w:szCs w:val="21"/>
              </w:rPr>
            </w:pPr>
            <w:r w:rsidRPr="00CA009E">
              <w:rPr>
                <w:rFonts w:ascii="Cambria" w:hAnsi="Cambria" w:cs="Cambria"/>
                <w:bCs/>
                <w:sz w:val="21"/>
                <w:szCs w:val="21"/>
              </w:rPr>
              <w:t>1)</w:t>
            </w:r>
          </w:p>
        </w:tc>
        <w:tc>
          <w:tcPr>
            <w:tcW w:w="1852" w:type="dxa"/>
            <w:vAlign w:val="center"/>
          </w:tcPr>
          <w:p w14:paraId="76FE83B3" w14:textId="00ADA576" w:rsidR="00247D74" w:rsidRPr="00CA009E" w:rsidRDefault="00247D74" w:rsidP="00E363A3">
            <w:pPr>
              <w:spacing w:before="80" w:after="80"/>
              <w:rPr>
                <w:rFonts w:ascii="Cambria" w:hAnsi="Cambria" w:cs="Cambria"/>
                <w:bCs/>
                <w:sz w:val="21"/>
                <w:szCs w:val="21"/>
              </w:rPr>
            </w:pPr>
            <w:r w:rsidRPr="00CA009E">
              <w:rPr>
                <w:rFonts w:ascii="Cambria" w:hAnsi="Cambria" w:cs="Cambria"/>
                <w:bCs/>
                <w:sz w:val="21"/>
                <w:szCs w:val="21"/>
              </w:rPr>
              <w:t>Załącznik nr 1</w:t>
            </w:r>
            <w:r w:rsidR="00F769DB" w:rsidRPr="00CA009E">
              <w:rPr>
                <w:rFonts w:ascii="Cambria" w:hAnsi="Cambria" w:cs="Cambria"/>
                <w:bCs/>
                <w:sz w:val="21"/>
                <w:szCs w:val="21"/>
              </w:rPr>
              <w:t>A</w:t>
            </w:r>
            <w:r w:rsidRPr="00CA009E">
              <w:rPr>
                <w:rFonts w:ascii="Cambria" w:hAnsi="Cambria" w:cs="Cambria"/>
                <w:bCs/>
                <w:sz w:val="21"/>
                <w:szCs w:val="21"/>
              </w:rPr>
              <w:t xml:space="preserve"> </w:t>
            </w:r>
          </w:p>
        </w:tc>
        <w:tc>
          <w:tcPr>
            <w:tcW w:w="5981" w:type="dxa"/>
            <w:vAlign w:val="center"/>
          </w:tcPr>
          <w:p w14:paraId="1D0F50E8" w14:textId="4C716CD8" w:rsidR="00247D74" w:rsidRPr="00CA009E" w:rsidRDefault="00247D74" w:rsidP="00E363A3">
            <w:pPr>
              <w:spacing w:before="80" w:after="80"/>
              <w:rPr>
                <w:rFonts w:ascii="Cambria" w:hAnsi="Cambria" w:cs="Cambria"/>
                <w:bCs/>
                <w:sz w:val="21"/>
                <w:szCs w:val="21"/>
              </w:rPr>
            </w:pPr>
            <w:r w:rsidRPr="00CA009E">
              <w:rPr>
                <w:rFonts w:ascii="Cambria" w:hAnsi="Cambria" w:cs="Cambria"/>
                <w:bCs/>
                <w:sz w:val="21"/>
                <w:szCs w:val="21"/>
              </w:rPr>
              <w:t>Wzór formularza ofertowego</w:t>
            </w:r>
            <w:r w:rsidR="00F769DB" w:rsidRPr="00CA009E">
              <w:rPr>
                <w:rFonts w:ascii="Cambria" w:hAnsi="Cambria" w:cs="Cambria"/>
                <w:bCs/>
                <w:sz w:val="21"/>
                <w:szCs w:val="21"/>
              </w:rPr>
              <w:t xml:space="preserve"> dla Części I</w:t>
            </w:r>
          </w:p>
        </w:tc>
      </w:tr>
      <w:tr w:rsidR="00F769DB" w:rsidRPr="00CA009E" w14:paraId="5D232D72" w14:textId="77777777" w:rsidTr="00E363A3">
        <w:trPr>
          <w:trHeight w:val="376"/>
        </w:trPr>
        <w:tc>
          <w:tcPr>
            <w:tcW w:w="983" w:type="dxa"/>
            <w:vAlign w:val="center"/>
          </w:tcPr>
          <w:p w14:paraId="63E9F3D7" w14:textId="72D9EEDF" w:rsidR="00F769DB" w:rsidRPr="00CA009E" w:rsidRDefault="00F769DB" w:rsidP="00E363A3">
            <w:pPr>
              <w:spacing w:before="80" w:after="80"/>
              <w:rPr>
                <w:rFonts w:ascii="Cambria" w:hAnsi="Cambria" w:cs="Cambria"/>
                <w:bCs/>
                <w:sz w:val="21"/>
                <w:szCs w:val="21"/>
              </w:rPr>
            </w:pPr>
            <w:r w:rsidRPr="00CA009E">
              <w:rPr>
                <w:rFonts w:ascii="Cambria" w:hAnsi="Cambria" w:cs="Cambria"/>
                <w:bCs/>
                <w:sz w:val="21"/>
                <w:szCs w:val="21"/>
              </w:rPr>
              <w:t>2)</w:t>
            </w:r>
          </w:p>
        </w:tc>
        <w:tc>
          <w:tcPr>
            <w:tcW w:w="1852" w:type="dxa"/>
            <w:vAlign w:val="center"/>
          </w:tcPr>
          <w:p w14:paraId="213C5E0B" w14:textId="4F5EBE0C" w:rsidR="00F769DB" w:rsidRPr="00CA009E" w:rsidRDefault="00F769DB" w:rsidP="00E363A3">
            <w:pPr>
              <w:spacing w:before="80" w:after="80"/>
              <w:rPr>
                <w:rFonts w:ascii="Cambria" w:hAnsi="Cambria" w:cs="Cambria"/>
                <w:bCs/>
                <w:sz w:val="21"/>
                <w:szCs w:val="21"/>
              </w:rPr>
            </w:pPr>
            <w:r w:rsidRPr="00CA009E">
              <w:rPr>
                <w:rFonts w:ascii="Cambria" w:hAnsi="Cambria" w:cs="Cambria"/>
                <w:bCs/>
                <w:sz w:val="21"/>
                <w:szCs w:val="21"/>
              </w:rPr>
              <w:t>Załącznik nr 1B</w:t>
            </w:r>
          </w:p>
        </w:tc>
        <w:tc>
          <w:tcPr>
            <w:tcW w:w="5981" w:type="dxa"/>
            <w:vAlign w:val="center"/>
          </w:tcPr>
          <w:p w14:paraId="23F084CB" w14:textId="452CE81C" w:rsidR="00F769DB" w:rsidRPr="00CA009E" w:rsidRDefault="00F769DB" w:rsidP="00E363A3">
            <w:pPr>
              <w:spacing w:before="80" w:after="80"/>
              <w:rPr>
                <w:rFonts w:ascii="Cambria" w:hAnsi="Cambria" w:cs="Cambria"/>
                <w:bCs/>
                <w:sz w:val="21"/>
                <w:szCs w:val="21"/>
              </w:rPr>
            </w:pPr>
            <w:r w:rsidRPr="00CA009E">
              <w:rPr>
                <w:rFonts w:ascii="Cambria" w:hAnsi="Cambria" w:cs="Cambria"/>
                <w:bCs/>
                <w:sz w:val="21"/>
                <w:szCs w:val="21"/>
              </w:rPr>
              <w:t>Wzór formularza ofertowego dla Części II</w:t>
            </w:r>
          </w:p>
        </w:tc>
      </w:tr>
      <w:tr w:rsidR="00247D74" w:rsidRPr="00CA009E" w14:paraId="355B229E" w14:textId="77777777" w:rsidTr="00E363A3">
        <w:trPr>
          <w:trHeight w:val="365"/>
        </w:trPr>
        <w:tc>
          <w:tcPr>
            <w:tcW w:w="983" w:type="dxa"/>
            <w:vAlign w:val="center"/>
          </w:tcPr>
          <w:p w14:paraId="586C9506" w14:textId="227B2B18" w:rsidR="00247D74" w:rsidRPr="00CA009E" w:rsidRDefault="00F769DB" w:rsidP="00E363A3">
            <w:pPr>
              <w:spacing w:before="80" w:after="80"/>
              <w:rPr>
                <w:rFonts w:ascii="Cambria" w:hAnsi="Cambria" w:cs="Cambria"/>
                <w:bCs/>
                <w:sz w:val="21"/>
                <w:szCs w:val="21"/>
              </w:rPr>
            </w:pPr>
            <w:r w:rsidRPr="00CA009E">
              <w:rPr>
                <w:rFonts w:ascii="Cambria" w:hAnsi="Cambria" w:cs="Cambria"/>
                <w:bCs/>
                <w:sz w:val="21"/>
                <w:szCs w:val="21"/>
              </w:rPr>
              <w:t>3</w:t>
            </w:r>
            <w:r w:rsidR="00247D74" w:rsidRPr="00CA009E">
              <w:rPr>
                <w:rFonts w:ascii="Cambria" w:hAnsi="Cambria" w:cs="Cambria"/>
                <w:bCs/>
                <w:sz w:val="21"/>
                <w:szCs w:val="21"/>
              </w:rPr>
              <w:t>)</w:t>
            </w:r>
          </w:p>
        </w:tc>
        <w:tc>
          <w:tcPr>
            <w:tcW w:w="1852" w:type="dxa"/>
            <w:vAlign w:val="center"/>
          </w:tcPr>
          <w:p w14:paraId="589DEC1B" w14:textId="77777777" w:rsidR="00247D74" w:rsidRPr="00CA009E" w:rsidRDefault="00247D74" w:rsidP="00E363A3">
            <w:pPr>
              <w:spacing w:before="80" w:after="80"/>
              <w:rPr>
                <w:rFonts w:ascii="Cambria" w:hAnsi="Cambria" w:cs="Cambria"/>
                <w:bCs/>
                <w:sz w:val="21"/>
                <w:szCs w:val="21"/>
              </w:rPr>
            </w:pPr>
            <w:r w:rsidRPr="00CA009E">
              <w:rPr>
                <w:rFonts w:ascii="Cambria" w:hAnsi="Cambria" w:cs="Cambria"/>
                <w:bCs/>
                <w:sz w:val="21"/>
                <w:szCs w:val="21"/>
              </w:rPr>
              <w:t>Załącznik nr 2</w:t>
            </w:r>
          </w:p>
        </w:tc>
        <w:tc>
          <w:tcPr>
            <w:tcW w:w="5981" w:type="dxa"/>
            <w:vAlign w:val="center"/>
          </w:tcPr>
          <w:p w14:paraId="3D77BB59" w14:textId="47684012" w:rsidR="00247D74" w:rsidRPr="00CA009E" w:rsidRDefault="00F769DB" w:rsidP="00E363A3">
            <w:pPr>
              <w:tabs>
                <w:tab w:val="left" w:pos="1368"/>
              </w:tabs>
              <w:spacing w:before="80" w:after="80"/>
              <w:rPr>
                <w:rFonts w:ascii="Cambria" w:hAnsi="Cambria" w:cs="Cambria"/>
                <w:bCs/>
                <w:sz w:val="21"/>
                <w:szCs w:val="21"/>
              </w:rPr>
            </w:pPr>
            <w:r w:rsidRPr="00CA009E">
              <w:rPr>
                <w:rFonts w:ascii="Cambria" w:hAnsi="Cambria" w:cs="Cambria"/>
                <w:bCs/>
                <w:sz w:val="21"/>
                <w:szCs w:val="21"/>
              </w:rPr>
              <w:t>Wzór JEDZ</w:t>
            </w:r>
            <w:r w:rsidR="00E363A3" w:rsidRPr="00CA009E">
              <w:rPr>
                <w:rFonts w:ascii="Cambria" w:hAnsi="Cambria" w:cs="Cambria"/>
                <w:bCs/>
                <w:sz w:val="21"/>
                <w:szCs w:val="21"/>
              </w:rPr>
              <w:tab/>
            </w:r>
          </w:p>
        </w:tc>
      </w:tr>
      <w:tr w:rsidR="00E363A3" w:rsidRPr="00CA009E" w14:paraId="740B0BB5" w14:textId="77777777" w:rsidTr="00E363A3">
        <w:trPr>
          <w:trHeight w:val="365"/>
        </w:trPr>
        <w:tc>
          <w:tcPr>
            <w:tcW w:w="983" w:type="dxa"/>
            <w:vAlign w:val="center"/>
          </w:tcPr>
          <w:p w14:paraId="5615EEDC" w14:textId="0CC36E4C" w:rsidR="00E363A3" w:rsidRPr="00CA009E" w:rsidRDefault="00E363A3" w:rsidP="00E363A3">
            <w:pPr>
              <w:spacing w:before="80" w:after="80"/>
              <w:rPr>
                <w:rFonts w:ascii="Cambria" w:hAnsi="Cambria" w:cs="Cambria"/>
                <w:bCs/>
                <w:sz w:val="21"/>
                <w:szCs w:val="21"/>
              </w:rPr>
            </w:pPr>
            <w:r w:rsidRPr="00CA009E">
              <w:rPr>
                <w:rFonts w:ascii="Cambria" w:hAnsi="Cambria" w:cs="Cambria"/>
                <w:bCs/>
                <w:sz w:val="21"/>
                <w:szCs w:val="21"/>
              </w:rPr>
              <w:t>4)</w:t>
            </w:r>
          </w:p>
        </w:tc>
        <w:tc>
          <w:tcPr>
            <w:tcW w:w="1852" w:type="dxa"/>
            <w:vAlign w:val="center"/>
          </w:tcPr>
          <w:p w14:paraId="22794118" w14:textId="517587AE" w:rsidR="00E363A3" w:rsidRPr="00CA009E" w:rsidRDefault="00E363A3" w:rsidP="00E363A3">
            <w:pPr>
              <w:spacing w:before="80" w:after="80"/>
              <w:rPr>
                <w:rFonts w:ascii="Cambria" w:hAnsi="Cambria" w:cs="Cambria"/>
                <w:bCs/>
                <w:sz w:val="21"/>
                <w:szCs w:val="21"/>
              </w:rPr>
            </w:pPr>
            <w:r w:rsidRPr="00CA009E">
              <w:rPr>
                <w:rFonts w:ascii="Cambria" w:hAnsi="Cambria" w:cs="Cambria"/>
                <w:bCs/>
                <w:sz w:val="21"/>
                <w:szCs w:val="21"/>
              </w:rPr>
              <w:t>Załącznik nr 3</w:t>
            </w:r>
          </w:p>
        </w:tc>
        <w:tc>
          <w:tcPr>
            <w:tcW w:w="5981" w:type="dxa"/>
            <w:vAlign w:val="center"/>
          </w:tcPr>
          <w:p w14:paraId="20C30106" w14:textId="46FDA240" w:rsidR="00E363A3" w:rsidRPr="00CA009E" w:rsidRDefault="00E363A3" w:rsidP="00E363A3">
            <w:pPr>
              <w:tabs>
                <w:tab w:val="left" w:pos="1368"/>
              </w:tabs>
              <w:spacing w:before="80" w:after="80"/>
              <w:rPr>
                <w:rFonts w:ascii="Cambria" w:hAnsi="Cambria" w:cs="Cambria"/>
                <w:bCs/>
                <w:sz w:val="21"/>
                <w:szCs w:val="21"/>
              </w:rPr>
            </w:pPr>
            <w:r w:rsidRPr="00CA009E">
              <w:rPr>
                <w:rFonts w:ascii="Cambria" w:hAnsi="Cambria" w:cs="Cambria"/>
                <w:bCs/>
                <w:sz w:val="21"/>
                <w:szCs w:val="21"/>
              </w:rPr>
              <w:t>Oświadczenie Wykonawcy dotyczące przesłanek wykluczenia z art. 5k rozporządzenia 833/2014</w:t>
            </w:r>
          </w:p>
        </w:tc>
      </w:tr>
      <w:tr w:rsidR="00E363A3" w:rsidRPr="00CA009E" w14:paraId="663BF5E6" w14:textId="77777777" w:rsidTr="00E363A3">
        <w:trPr>
          <w:trHeight w:val="365"/>
        </w:trPr>
        <w:tc>
          <w:tcPr>
            <w:tcW w:w="983" w:type="dxa"/>
            <w:vAlign w:val="center"/>
          </w:tcPr>
          <w:p w14:paraId="33801704" w14:textId="557A7C09" w:rsidR="00E363A3" w:rsidRPr="00CA009E" w:rsidRDefault="00E363A3" w:rsidP="00E363A3">
            <w:pPr>
              <w:spacing w:before="80" w:after="80"/>
              <w:rPr>
                <w:rFonts w:ascii="Cambria" w:hAnsi="Cambria" w:cs="Cambria"/>
                <w:bCs/>
                <w:sz w:val="21"/>
                <w:szCs w:val="21"/>
              </w:rPr>
            </w:pPr>
            <w:r w:rsidRPr="00CA009E">
              <w:rPr>
                <w:rFonts w:ascii="Cambria" w:hAnsi="Cambria" w:cs="Cambria"/>
                <w:bCs/>
                <w:sz w:val="21"/>
                <w:szCs w:val="21"/>
              </w:rPr>
              <w:t>5)</w:t>
            </w:r>
          </w:p>
        </w:tc>
        <w:tc>
          <w:tcPr>
            <w:tcW w:w="1852" w:type="dxa"/>
            <w:vAlign w:val="center"/>
          </w:tcPr>
          <w:p w14:paraId="53FFCC45" w14:textId="1A542F71" w:rsidR="00E363A3" w:rsidRPr="00CA009E" w:rsidRDefault="00E363A3" w:rsidP="00E363A3">
            <w:pPr>
              <w:spacing w:before="80" w:after="80"/>
              <w:rPr>
                <w:rFonts w:ascii="Cambria" w:hAnsi="Cambria" w:cs="Cambria"/>
                <w:bCs/>
                <w:sz w:val="21"/>
                <w:szCs w:val="21"/>
              </w:rPr>
            </w:pPr>
            <w:r w:rsidRPr="00CA009E">
              <w:rPr>
                <w:rFonts w:ascii="Cambria" w:hAnsi="Cambria" w:cs="Cambria"/>
                <w:bCs/>
                <w:sz w:val="21"/>
                <w:szCs w:val="21"/>
              </w:rPr>
              <w:t>Załącznik nr 3A</w:t>
            </w:r>
          </w:p>
        </w:tc>
        <w:tc>
          <w:tcPr>
            <w:tcW w:w="5981" w:type="dxa"/>
            <w:vAlign w:val="center"/>
          </w:tcPr>
          <w:p w14:paraId="174C53EA" w14:textId="5081CA00" w:rsidR="00E363A3" w:rsidRPr="00CA009E" w:rsidRDefault="00E363A3" w:rsidP="00E363A3">
            <w:pPr>
              <w:tabs>
                <w:tab w:val="left" w:pos="1368"/>
              </w:tabs>
              <w:spacing w:before="80" w:after="80"/>
              <w:rPr>
                <w:rFonts w:ascii="Cambria" w:hAnsi="Cambria" w:cs="Cambria"/>
                <w:bCs/>
                <w:sz w:val="21"/>
                <w:szCs w:val="21"/>
              </w:rPr>
            </w:pPr>
            <w:r w:rsidRPr="00CA009E">
              <w:rPr>
                <w:rFonts w:ascii="Cambria" w:hAnsi="Cambria" w:cs="Cambria"/>
                <w:bCs/>
                <w:sz w:val="21"/>
                <w:szCs w:val="21"/>
              </w:rPr>
              <w:t>Oświadczenie podmiotu udostępniającego zasoby dotyczące przesłanek wykluczenia z art. 5k rozporządzenia 833/2014;</w:t>
            </w:r>
          </w:p>
        </w:tc>
      </w:tr>
      <w:tr w:rsidR="00247D74" w:rsidRPr="00CA009E" w14:paraId="3E5A1026" w14:textId="77777777" w:rsidTr="00E363A3">
        <w:trPr>
          <w:trHeight w:val="365"/>
        </w:trPr>
        <w:tc>
          <w:tcPr>
            <w:tcW w:w="983" w:type="dxa"/>
            <w:vAlign w:val="center"/>
          </w:tcPr>
          <w:p w14:paraId="7F559474" w14:textId="19D3633A" w:rsidR="00247D74" w:rsidRPr="00CA009E" w:rsidRDefault="00E363A3" w:rsidP="00E363A3">
            <w:pPr>
              <w:spacing w:before="80" w:after="80"/>
              <w:rPr>
                <w:rFonts w:ascii="Cambria" w:hAnsi="Cambria" w:cs="Cambria"/>
                <w:bCs/>
                <w:sz w:val="21"/>
                <w:szCs w:val="21"/>
              </w:rPr>
            </w:pPr>
            <w:r w:rsidRPr="00CA009E">
              <w:rPr>
                <w:rFonts w:ascii="Cambria" w:hAnsi="Cambria" w:cs="Cambria"/>
                <w:bCs/>
                <w:sz w:val="21"/>
                <w:szCs w:val="21"/>
              </w:rPr>
              <w:t>6</w:t>
            </w:r>
            <w:r w:rsidR="00247D74" w:rsidRPr="00CA009E">
              <w:rPr>
                <w:rFonts w:ascii="Cambria" w:hAnsi="Cambria" w:cs="Cambria"/>
                <w:bCs/>
                <w:sz w:val="21"/>
                <w:szCs w:val="21"/>
              </w:rPr>
              <w:t>)</w:t>
            </w:r>
          </w:p>
        </w:tc>
        <w:tc>
          <w:tcPr>
            <w:tcW w:w="1852" w:type="dxa"/>
            <w:vAlign w:val="center"/>
          </w:tcPr>
          <w:p w14:paraId="112D20A7" w14:textId="652C7A21" w:rsidR="00247D74" w:rsidRPr="00CA009E" w:rsidRDefault="00F769DB" w:rsidP="00E363A3">
            <w:pPr>
              <w:spacing w:before="80" w:after="80"/>
              <w:rPr>
                <w:rFonts w:ascii="Cambria" w:hAnsi="Cambria" w:cs="Cambria"/>
                <w:bCs/>
                <w:sz w:val="21"/>
                <w:szCs w:val="21"/>
              </w:rPr>
            </w:pPr>
            <w:r w:rsidRPr="00CA009E">
              <w:rPr>
                <w:rFonts w:ascii="Cambria" w:hAnsi="Cambria" w:cs="Cambria"/>
                <w:bCs/>
                <w:sz w:val="21"/>
                <w:szCs w:val="21"/>
              </w:rPr>
              <w:t xml:space="preserve">Załącznik nr </w:t>
            </w:r>
            <w:r w:rsidR="00E363A3" w:rsidRPr="00CA009E">
              <w:rPr>
                <w:rFonts w:ascii="Cambria" w:hAnsi="Cambria" w:cs="Cambria"/>
                <w:bCs/>
                <w:sz w:val="21"/>
                <w:szCs w:val="21"/>
              </w:rPr>
              <w:t>4</w:t>
            </w:r>
          </w:p>
        </w:tc>
        <w:tc>
          <w:tcPr>
            <w:tcW w:w="5981" w:type="dxa"/>
            <w:vAlign w:val="center"/>
          </w:tcPr>
          <w:p w14:paraId="0B4A598C" w14:textId="77777777" w:rsidR="00247D74" w:rsidRPr="00CA009E" w:rsidRDefault="00247D74" w:rsidP="00E363A3">
            <w:pPr>
              <w:spacing w:before="80" w:after="80"/>
              <w:rPr>
                <w:rFonts w:ascii="Cambria" w:hAnsi="Cambria" w:cs="Cambria"/>
                <w:bCs/>
                <w:sz w:val="21"/>
                <w:szCs w:val="21"/>
              </w:rPr>
            </w:pPr>
            <w:r w:rsidRPr="00CA009E">
              <w:rPr>
                <w:rFonts w:ascii="Cambria" w:hAnsi="Cambria" w:cs="Cambria"/>
                <w:bCs/>
                <w:sz w:val="21"/>
                <w:szCs w:val="21"/>
              </w:rPr>
              <w:t>Oświadczenie o aktualności informacji zawartych w oświadczeniu, o którym mowa w art. 125 ust. 1 PZP</w:t>
            </w:r>
          </w:p>
        </w:tc>
      </w:tr>
      <w:tr w:rsidR="00D05133" w:rsidRPr="00CA009E" w14:paraId="2D88E431" w14:textId="77777777" w:rsidTr="00E363A3">
        <w:trPr>
          <w:trHeight w:val="365"/>
        </w:trPr>
        <w:tc>
          <w:tcPr>
            <w:tcW w:w="983" w:type="dxa"/>
            <w:vAlign w:val="center"/>
          </w:tcPr>
          <w:p w14:paraId="63DE9080" w14:textId="52B21CD3" w:rsidR="00D05133" w:rsidRPr="00CA009E" w:rsidRDefault="00E363A3" w:rsidP="00E363A3">
            <w:pPr>
              <w:spacing w:before="80" w:after="80"/>
              <w:rPr>
                <w:rFonts w:ascii="Cambria" w:hAnsi="Cambria" w:cs="Cambria"/>
                <w:bCs/>
                <w:sz w:val="21"/>
                <w:szCs w:val="21"/>
              </w:rPr>
            </w:pPr>
            <w:r w:rsidRPr="00CA009E">
              <w:rPr>
                <w:rFonts w:ascii="Cambria" w:hAnsi="Cambria" w:cs="Cambria"/>
                <w:bCs/>
                <w:sz w:val="21"/>
                <w:szCs w:val="21"/>
              </w:rPr>
              <w:t>7</w:t>
            </w:r>
            <w:r w:rsidR="00D05133" w:rsidRPr="00CA009E">
              <w:rPr>
                <w:rFonts w:ascii="Cambria" w:hAnsi="Cambria" w:cs="Cambria"/>
                <w:bCs/>
                <w:sz w:val="21"/>
                <w:szCs w:val="21"/>
              </w:rPr>
              <w:t>)</w:t>
            </w:r>
          </w:p>
        </w:tc>
        <w:tc>
          <w:tcPr>
            <w:tcW w:w="1852" w:type="dxa"/>
            <w:vAlign w:val="center"/>
          </w:tcPr>
          <w:p w14:paraId="6C5A6CF1" w14:textId="6458166E" w:rsidR="00D05133" w:rsidRPr="00CA009E" w:rsidRDefault="00F01427" w:rsidP="00E363A3">
            <w:pPr>
              <w:spacing w:before="80" w:after="80"/>
              <w:rPr>
                <w:rFonts w:ascii="Cambria" w:hAnsi="Cambria" w:cs="Cambria"/>
                <w:bCs/>
                <w:sz w:val="21"/>
                <w:szCs w:val="21"/>
              </w:rPr>
            </w:pPr>
            <w:r w:rsidRPr="00CA009E">
              <w:rPr>
                <w:rFonts w:ascii="Cambria" w:hAnsi="Cambria" w:cs="Cambria"/>
                <w:bCs/>
                <w:sz w:val="21"/>
                <w:szCs w:val="21"/>
              </w:rPr>
              <w:t xml:space="preserve">Załącznik nr </w:t>
            </w:r>
            <w:r w:rsidR="00E363A3" w:rsidRPr="00CA009E">
              <w:rPr>
                <w:rFonts w:ascii="Cambria" w:hAnsi="Cambria" w:cs="Cambria"/>
                <w:bCs/>
                <w:sz w:val="21"/>
                <w:szCs w:val="21"/>
              </w:rPr>
              <w:t>5</w:t>
            </w:r>
          </w:p>
        </w:tc>
        <w:tc>
          <w:tcPr>
            <w:tcW w:w="5981" w:type="dxa"/>
            <w:vAlign w:val="center"/>
          </w:tcPr>
          <w:p w14:paraId="64124FB6" w14:textId="3215D616" w:rsidR="00D05133" w:rsidRPr="00CA009E" w:rsidRDefault="00D05133" w:rsidP="00E363A3">
            <w:pPr>
              <w:spacing w:before="80" w:after="80"/>
              <w:rPr>
                <w:rFonts w:ascii="Cambria" w:hAnsi="Cambria" w:cs="Cambria"/>
                <w:bCs/>
                <w:sz w:val="21"/>
                <w:szCs w:val="21"/>
              </w:rPr>
            </w:pPr>
            <w:r w:rsidRPr="00CA009E">
              <w:rPr>
                <w:rFonts w:ascii="Cambria" w:hAnsi="Cambria" w:cs="Cambria"/>
                <w:bCs/>
                <w:sz w:val="21"/>
                <w:szCs w:val="21"/>
              </w:rPr>
              <w:t>Wzór oświadczenia o przynależności lub braku przynależności do grupy kapitałowej</w:t>
            </w:r>
          </w:p>
        </w:tc>
      </w:tr>
      <w:tr w:rsidR="00D05133" w:rsidRPr="00CA009E" w14:paraId="51FE6258" w14:textId="77777777" w:rsidTr="00E363A3">
        <w:trPr>
          <w:trHeight w:val="365"/>
        </w:trPr>
        <w:tc>
          <w:tcPr>
            <w:tcW w:w="983" w:type="dxa"/>
            <w:vAlign w:val="center"/>
          </w:tcPr>
          <w:p w14:paraId="0280E3B8" w14:textId="64F7434E" w:rsidR="00D05133" w:rsidRPr="00CA009E" w:rsidRDefault="00E363A3" w:rsidP="00E363A3">
            <w:pPr>
              <w:spacing w:before="80" w:after="80"/>
              <w:rPr>
                <w:rFonts w:ascii="Cambria" w:hAnsi="Cambria" w:cs="Cambria"/>
                <w:bCs/>
                <w:sz w:val="21"/>
                <w:szCs w:val="21"/>
              </w:rPr>
            </w:pPr>
            <w:r w:rsidRPr="00CA009E">
              <w:rPr>
                <w:rFonts w:ascii="Cambria" w:hAnsi="Cambria" w:cs="Cambria"/>
                <w:bCs/>
                <w:sz w:val="21"/>
                <w:szCs w:val="21"/>
              </w:rPr>
              <w:t>8</w:t>
            </w:r>
            <w:r w:rsidR="00D05133" w:rsidRPr="00CA009E">
              <w:rPr>
                <w:rFonts w:ascii="Cambria" w:hAnsi="Cambria" w:cs="Cambria"/>
                <w:bCs/>
                <w:sz w:val="21"/>
                <w:szCs w:val="21"/>
              </w:rPr>
              <w:t>)</w:t>
            </w:r>
          </w:p>
        </w:tc>
        <w:tc>
          <w:tcPr>
            <w:tcW w:w="1852" w:type="dxa"/>
            <w:vAlign w:val="center"/>
          </w:tcPr>
          <w:p w14:paraId="25ACCA49" w14:textId="0F00414C" w:rsidR="00D05133" w:rsidRPr="00CA009E" w:rsidRDefault="00F01427" w:rsidP="00E363A3">
            <w:pPr>
              <w:spacing w:before="80" w:after="80"/>
              <w:rPr>
                <w:rFonts w:ascii="Cambria" w:hAnsi="Cambria" w:cs="Cambria"/>
                <w:bCs/>
                <w:sz w:val="21"/>
                <w:szCs w:val="21"/>
              </w:rPr>
            </w:pPr>
            <w:r w:rsidRPr="00CA009E">
              <w:rPr>
                <w:rFonts w:ascii="Cambria" w:hAnsi="Cambria" w:cs="Cambria"/>
                <w:bCs/>
                <w:sz w:val="21"/>
                <w:szCs w:val="21"/>
              </w:rPr>
              <w:t xml:space="preserve">Załącznik nr </w:t>
            </w:r>
            <w:r w:rsidR="00E363A3" w:rsidRPr="00CA009E">
              <w:rPr>
                <w:rFonts w:ascii="Cambria" w:hAnsi="Cambria" w:cs="Cambria"/>
                <w:bCs/>
                <w:sz w:val="21"/>
                <w:szCs w:val="21"/>
              </w:rPr>
              <w:t>6</w:t>
            </w:r>
          </w:p>
        </w:tc>
        <w:tc>
          <w:tcPr>
            <w:tcW w:w="5981" w:type="dxa"/>
            <w:vAlign w:val="center"/>
          </w:tcPr>
          <w:p w14:paraId="70D90E16" w14:textId="28680FC0" w:rsidR="00D05133" w:rsidRPr="00CA009E" w:rsidRDefault="00D05133" w:rsidP="00E363A3">
            <w:pPr>
              <w:spacing w:before="80" w:after="80"/>
              <w:rPr>
                <w:rFonts w:ascii="Cambria" w:hAnsi="Cambria" w:cs="Cambria"/>
                <w:bCs/>
                <w:sz w:val="21"/>
                <w:szCs w:val="21"/>
              </w:rPr>
            </w:pPr>
            <w:r w:rsidRPr="00CA009E">
              <w:rPr>
                <w:rFonts w:ascii="Cambria" w:hAnsi="Cambria" w:cs="Cambria"/>
                <w:bCs/>
                <w:sz w:val="21"/>
                <w:szCs w:val="21"/>
              </w:rPr>
              <w:t xml:space="preserve">Wykaz </w:t>
            </w:r>
            <w:r w:rsidR="00607686" w:rsidRPr="00CA009E">
              <w:rPr>
                <w:rFonts w:ascii="Cambria" w:hAnsi="Cambria"/>
                <w:sz w:val="21"/>
                <w:szCs w:val="21"/>
              </w:rPr>
              <w:t xml:space="preserve">wyposażenia zakładu lub </w:t>
            </w:r>
            <w:r w:rsidRPr="00CA009E">
              <w:rPr>
                <w:rFonts w:ascii="Cambria" w:hAnsi="Cambria" w:cs="Cambria"/>
                <w:bCs/>
                <w:sz w:val="21"/>
                <w:szCs w:val="21"/>
              </w:rPr>
              <w:t>urządzeń technicznych</w:t>
            </w:r>
          </w:p>
        </w:tc>
      </w:tr>
      <w:tr w:rsidR="00247D74" w:rsidRPr="00CA009E" w14:paraId="706AECF0" w14:textId="77777777" w:rsidTr="00E363A3">
        <w:trPr>
          <w:trHeight w:val="365"/>
        </w:trPr>
        <w:tc>
          <w:tcPr>
            <w:tcW w:w="983" w:type="dxa"/>
            <w:vAlign w:val="center"/>
          </w:tcPr>
          <w:p w14:paraId="27E6E4A0" w14:textId="6A3EE88C" w:rsidR="00247D74" w:rsidRPr="00CA009E" w:rsidRDefault="00E363A3" w:rsidP="00E363A3">
            <w:pPr>
              <w:spacing w:before="80" w:after="80"/>
              <w:rPr>
                <w:rFonts w:ascii="Cambria" w:hAnsi="Cambria" w:cs="Cambria"/>
                <w:bCs/>
                <w:sz w:val="21"/>
                <w:szCs w:val="21"/>
              </w:rPr>
            </w:pPr>
            <w:r w:rsidRPr="00CA009E">
              <w:rPr>
                <w:rFonts w:ascii="Cambria" w:hAnsi="Cambria" w:cs="Cambria"/>
                <w:bCs/>
                <w:sz w:val="21"/>
                <w:szCs w:val="21"/>
              </w:rPr>
              <w:t>9</w:t>
            </w:r>
            <w:r w:rsidR="00247D74" w:rsidRPr="00CA009E">
              <w:rPr>
                <w:rFonts w:ascii="Cambria" w:hAnsi="Cambria" w:cs="Cambria"/>
                <w:bCs/>
                <w:sz w:val="21"/>
                <w:szCs w:val="21"/>
              </w:rPr>
              <w:t>)</w:t>
            </w:r>
          </w:p>
        </w:tc>
        <w:tc>
          <w:tcPr>
            <w:tcW w:w="1852" w:type="dxa"/>
            <w:vAlign w:val="center"/>
          </w:tcPr>
          <w:p w14:paraId="5FDD960E" w14:textId="7DCEF1A0" w:rsidR="00247D74" w:rsidRPr="00CA009E" w:rsidRDefault="00F01427" w:rsidP="00E363A3">
            <w:pPr>
              <w:spacing w:before="80" w:after="80"/>
              <w:rPr>
                <w:rFonts w:ascii="Cambria" w:hAnsi="Cambria" w:cs="Cambria"/>
                <w:bCs/>
                <w:sz w:val="21"/>
                <w:szCs w:val="21"/>
              </w:rPr>
            </w:pPr>
            <w:r w:rsidRPr="00CA009E">
              <w:rPr>
                <w:rFonts w:ascii="Cambria" w:hAnsi="Cambria" w:cs="Cambria"/>
                <w:bCs/>
                <w:sz w:val="21"/>
                <w:szCs w:val="21"/>
              </w:rPr>
              <w:t xml:space="preserve">Załącznik nr </w:t>
            </w:r>
            <w:r w:rsidR="00E363A3" w:rsidRPr="00CA009E">
              <w:rPr>
                <w:rFonts w:ascii="Cambria" w:hAnsi="Cambria" w:cs="Cambria"/>
                <w:bCs/>
                <w:sz w:val="21"/>
                <w:szCs w:val="21"/>
              </w:rPr>
              <w:t>7</w:t>
            </w:r>
          </w:p>
        </w:tc>
        <w:tc>
          <w:tcPr>
            <w:tcW w:w="5981" w:type="dxa"/>
            <w:vAlign w:val="center"/>
          </w:tcPr>
          <w:p w14:paraId="52D27F4F" w14:textId="687BA14A" w:rsidR="00247D74" w:rsidRPr="00CA009E" w:rsidRDefault="00247D74" w:rsidP="00E363A3">
            <w:pPr>
              <w:spacing w:before="80" w:after="80"/>
              <w:rPr>
                <w:rFonts w:ascii="Cambria" w:hAnsi="Cambria" w:cs="Cambria"/>
                <w:bCs/>
                <w:sz w:val="21"/>
                <w:szCs w:val="21"/>
              </w:rPr>
            </w:pPr>
            <w:r w:rsidRPr="00CA009E">
              <w:rPr>
                <w:rFonts w:ascii="Cambria" w:hAnsi="Cambria" w:cs="Cambria"/>
                <w:bCs/>
                <w:sz w:val="21"/>
                <w:szCs w:val="21"/>
              </w:rPr>
              <w:t xml:space="preserve">Wykaz </w:t>
            </w:r>
            <w:r w:rsidR="00976080" w:rsidRPr="00CA009E">
              <w:rPr>
                <w:rFonts w:ascii="Cambria" w:hAnsi="Cambria" w:cs="Cambria"/>
                <w:bCs/>
                <w:sz w:val="21"/>
                <w:szCs w:val="21"/>
              </w:rPr>
              <w:t>usług</w:t>
            </w:r>
          </w:p>
        </w:tc>
      </w:tr>
      <w:tr w:rsidR="00247D74" w:rsidRPr="00CA009E" w14:paraId="3E2B2458" w14:textId="77777777" w:rsidTr="00E363A3">
        <w:trPr>
          <w:trHeight w:val="365"/>
        </w:trPr>
        <w:tc>
          <w:tcPr>
            <w:tcW w:w="983" w:type="dxa"/>
            <w:vAlign w:val="center"/>
          </w:tcPr>
          <w:p w14:paraId="51109AF6" w14:textId="185F7D7F" w:rsidR="00247D74" w:rsidRPr="00CA009E" w:rsidRDefault="00E363A3" w:rsidP="00E363A3">
            <w:pPr>
              <w:spacing w:before="80" w:after="80"/>
              <w:rPr>
                <w:rFonts w:ascii="Cambria" w:hAnsi="Cambria" w:cs="Cambria"/>
                <w:bCs/>
                <w:sz w:val="21"/>
                <w:szCs w:val="21"/>
              </w:rPr>
            </w:pPr>
            <w:r w:rsidRPr="00CA009E">
              <w:rPr>
                <w:rFonts w:ascii="Cambria" w:hAnsi="Cambria" w:cs="Cambria"/>
                <w:bCs/>
                <w:sz w:val="21"/>
                <w:szCs w:val="21"/>
              </w:rPr>
              <w:t>10</w:t>
            </w:r>
            <w:r w:rsidR="00247D74" w:rsidRPr="00CA009E">
              <w:rPr>
                <w:rFonts w:ascii="Cambria" w:hAnsi="Cambria" w:cs="Cambria"/>
                <w:bCs/>
                <w:sz w:val="21"/>
                <w:szCs w:val="21"/>
              </w:rPr>
              <w:t>)</w:t>
            </w:r>
          </w:p>
        </w:tc>
        <w:tc>
          <w:tcPr>
            <w:tcW w:w="1852" w:type="dxa"/>
            <w:vAlign w:val="center"/>
          </w:tcPr>
          <w:p w14:paraId="0515BF3D" w14:textId="5123C93F" w:rsidR="00247D74" w:rsidRPr="00CA009E" w:rsidRDefault="00837C82" w:rsidP="00E363A3">
            <w:pPr>
              <w:spacing w:before="80" w:after="80"/>
              <w:rPr>
                <w:rFonts w:ascii="Cambria" w:hAnsi="Cambria" w:cs="Cambria"/>
                <w:bCs/>
                <w:sz w:val="21"/>
                <w:szCs w:val="21"/>
              </w:rPr>
            </w:pPr>
            <w:r w:rsidRPr="00CA009E">
              <w:rPr>
                <w:rFonts w:ascii="Cambria" w:hAnsi="Cambria" w:cs="Cambria"/>
                <w:bCs/>
                <w:sz w:val="21"/>
                <w:szCs w:val="21"/>
              </w:rPr>
              <w:t xml:space="preserve">Załącznik </w:t>
            </w:r>
            <w:r w:rsidR="00F01427" w:rsidRPr="00CA009E">
              <w:rPr>
                <w:rFonts w:ascii="Cambria" w:hAnsi="Cambria" w:cs="Cambria"/>
                <w:bCs/>
                <w:sz w:val="21"/>
                <w:szCs w:val="21"/>
              </w:rPr>
              <w:t xml:space="preserve">nr </w:t>
            </w:r>
            <w:r w:rsidR="00E363A3" w:rsidRPr="00CA009E">
              <w:rPr>
                <w:rFonts w:ascii="Cambria" w:hAnsi="Cambria" w:cs="Cambria"/>
                <w:bCs/>
                <w:sz w:val="21"/>
                <w:szCs w:val="21"/>
              </w:rPr>
              <w:t>8</w:t>
            </w:r>
          </w:p>
        </w:tc>
        <w:tc>
          <w:tcPr>
            <w:tcW w:w="5981" w:type="dxa"/>
            <w:vAlign w:val="center"/>
          </w:tcPr>
          <w:p w14:paraId="2E5641E8" w14:textId="77777777" w:rsidR="00247D74" w:rsidRPr="00CA009E" w:rsidRDefault="00247D74" w:rsidP="00E363A3">
            <w:pPr>
              <w:spacing w:before="80" w:after="80"/>
              <w:rPr>
                <w:rFonts w:ascii="Cambria" w:hAnsi="Cambria" w:cs="Cambria"/>
                <w:bCs/>
                <w:sz w:val="21"/>
                <w:szCs w:val="21"/>
              </w:rPr>
            </w:pPr>
            <w:r w:rsidRPr="00CA009E">
              <w:rPr>
                <w:rFonts w:ascii="Cambria" w:hAnsi="Cambria" w:cs="Cambria"/>
                <w:bCs/>
                <w:sz w:val="21"/>
                <w:szCs w:val="21"/>
              </w:rPr>
              <w:t>Wzór zobowiązania o oddaniu Wykonawcy do dyspozycji niezbędnych zasobów na potrzeby wykonania zamówienia</w:t>
            </w:r>
          </w:p>
        </w:tc>
      </w:tr>
      <w:tr w:rsidR="00247D74" w:rsidRPr="00CA009E" w14:paraId="61933861" w14:textId="77777777" w:rsidTr="00E363A3">
        <w:trPr>
          <w:trHeight w:val="365"/>
        </w:trPr>
        <w:tc>
          <w:tcPr>
            <w:tcW w:w="983" w:type="dxa"/>
            <w:vAlign w:val="center"/>
          </w:tcPr>
          <w:p w14:paraId="3F6F0125" w14:textId="79AB6F4D" w:rsidR="00247D74" w:rsidRPr="00CA009E" w:rsidRDefault="00E363A3" w:rsidP="00E363A3">
            <w:pPr>
              <w:spacing w:before="80" w:after="80"/>
              <w:rPr>
                <w:rFonts w:ascii="Cambria" w:hAnsi="Cambria" w:cs="Cambria"/>
                <w:bCs/>
                <w:sz w:val="21"/>
                <w:szCs w:val="21"/>
              </w:rPr>
            </w:pPr>
            <w:r w:rsidRPr="00CA009E">
              <w:rPr>
                <w:rFonts w:ascii="Cambria" w:hAnsi="Cambria" w:cs="Cambria"/>
                <w:bCs/>
                <w:sz w:val="21"/>
                <w:szCs w:val="21"/>
              </w:rPr>
              <w:t>11</w:t>
            </w:r>
            <w:r w:rsidR="00247D74" w:rsidRPr="00CA009E">
              <w:rPr>
                <w:rFonts w:ascii="Cambria" w:hAnsi="Cambria" w:cs="Cambria"/>
                <w:bCs/>
                <w:sz w:val="21"/>
                <w:szCs w:val="21"/>
              </w:rPr>
              <w:t>)</w:t>
            </w:r>
          </w:p>
        </w:tc>
        <w:tc>
          <w:tcPr>
            <w:tcW w:w="1852" w:type="dxa"/>
            <w:vAlign w:val="center"/>
          </w:tcPr>
          <w:p w14:paraId="208BCF52" w14:textId="5B36A7A9" w:rsidR="00247D74" w:rsidRPr="00CA009E" w:rsidRDefault="00F01427" w:rsidP="00E363A3">
            <w:pPr>
              <w:spacing w:before="80" w:after="80"/>
              <w:rPr>
                <w:rFonts w:ascii="Cambria" w:hAnsi="Cambria" w:cs="Cambria"/>
                <w:bCs/>
                <w:sz w:val="21"/>
                <w:szCs w:val="21"/>
              </w:rPr>
            </w:pPr>
            <w:r w:rsidRPr="00CA009E">
              <w:rPr>
                <w:rFonts w:ascii="Cambria" w:hAnsi="Cambria" w:cs="Cambria"/>
                <w:bCs/>
                <w:sz w:val="21"/>
                <w:szCs w:val="21"/>
              </w:rPr>
              <w:t xml:space="preserve">Załącznik nr </w:t>
            </w:r>
            <w:r w:rsidR="00E363A3" w:rsidRPr="00CA009E">
              <w:rPr>
                <w:rFonts w:ascii="Cambria" w:hAnsi="Cambria" w:cs="Cambria"/>
                <w:bCs/>
                <w:sz w:val="21"/>
                <w:szCs w:val="21"/>
              </w:rPr>
              <w:t>9</w:t>
            </w:r>
            <w:r w:rsidR="007401ED" w:rsidRPr="00CA009E">
              <w:rPr>
                <w:rFonts w:ascii="Cambria" w:hAnsi="Cambria" w:cs="Cambria"/>
                <w:bCs/>
                <w:sz w:val="21"/>
                <w:szCs w:val="21"/>
              </w:rPr>
              <w:t>A</w:t>
            </w:r>
          </w:p>
        </w:tc>
        <w:tc>
          <w:tcPr>
            <w:tcW w:w="5981" w:type="dxa"/>
            <w:vAlign w:val="center"/>
          </w:tcPr>
          <w:p w14:paraId="2E9D3F54" w14:textId="4009CA9D" w:rsidR="00247D74" w:rsidRPr="00CA009E" w:rsidRDefault="00247D74" w:rsidP="00E363A3">
            <w:pPr>
              <w:spacing w:before="80" w:after="80"/>
              <w:rPr>
                <w:rFonts w:ascii="Cambria" w:hAnsi="Cambria" w:cs="Cambria"/>
                <w:bCs/>
                <w:sz w:val="21"/>
                <w:szCs w:val="21"/>
              </w:rPr>
            </w:pPr>
            <w:r w:rsidRPr="00CA009E">
              <w:rPr>
                <w:rFonts w:ascii="Cambria" w:hAnsi="Cambria" w:cs="Cambria"/>
                <w:bCs/>
                <w:sz w:val="21"/>
                <w:szCs w:val="21"/>
              </w:rPr>
              <w:t>Wzór umowy</w:t>
            </w:r>
            <w:r w:rsidR="007401ED" w:rsidRPr="00CA009E">
              <w:rPr>
                <w:rFonts w:ascii="Cambria" w:hAnsi="Cambria" w:cs="Cambria"/>
                <w:bCs/>
                <w:sz w:val="21"/>
                <w:szCs w:val="21"/>
              </w:rPr>
              <w:t xml:space="preserve"> – Część I</w:t>
            </w:r>
          </w:p>
        </w:tc>
      </w:tr>
      <w:tr w:rsidR="007401ED" w:rsidRPr="00CA009E" w14:paraId="6E3A00E4" w14:textId="77777777" w:rsidTr="00E363A3">
        <w:trPr>
          <w:trHeight w:val="365"/>
        </w:trPr>
        <w:tc>
          <w:tcPr>
            <w:tcW w:w="983" w:type="dxa"/>
            <w:vAlign w:val="center"/>
          </w:tcPr>
          <w:p w14:paraId="52E69199" w14:textId="7E97153B" w:rsidR="007401ED" w:rsidRPr="00CA009E" w:rsidRDefault="007401ED" w:rsidP="00E363A3">
            <w:pPr>
              <w:spacing w:before="80" w:after="80"/>
              <w:rPr>
                <w:rFonts w:ascii="Cambria" w:hAnsi="Cambria" w:cs="Cambria"/>
                <w:bCs/>
                <w:sz w:val="21"/>
                <w:szCs w:val="21"/>
              </w:rPr>
            </w:pPr>
            <w:r w:rsidRPr="00CA009E">
              <w:rPr>
                <w:rFonts w:ascii="Cambria" w:hAnsi="Cambria" w:cs="Cambria"/>
                <w:bCs/>
                <w:sz w:val="21"/>
                <w:szCs w:val="21"/>
              </w:rPr>
              <w:t>1</w:t>
            </w:r>
            <w:r w:rsidR="00E363A3" w:rsidRPr="00CA009E">
              <w:rPr>
                <w:rFonts w:ascii="Cambria" w:hAnsi="Cambria" w:cs="Cambria"/>
                <w:bCs/>
                <w:sz w:val="21"/>
                <w:szCs w:val="21"/>
              </w:rPr>
              <w:t>2</w:t>
            </w:r>
            <w:r w:rsidRPr="00CA009E">
              <w:rPr>
                <w:rFonts w:ascii="Cambria" w:hAnsi="Cambria" w:cs="Cambria"/>
                <w:bCs/>
                <w:sz w:val="21"/>
                <w:szCs w:val="21"/>
              </w:rPr>
              <w:t>)</w:t>
            </w:r>
          </w:p>
        </w:tc>
        <w:tc>
          <w:tcPr>
            <w:tcW w:w="1852" w:type="dxa"/>
            <w:vAlign w:val="center"/>
          </w:tcPr>
          <w:p w14:paraId="726C8580" w14:textId="3443570C" w:rsidR="007401ED" w:rsidRPr="00CA009E" w:rsidRDefault="007401ED" w:rsidP="00E363A3">
            <w:pPr>
              <w:spacing w:before="80" w:after="80"/>
              <w:rPr>
                <w:rFonts w:ascii="Cambria" w:hAnsi="Cambria" w:cs="Cambria"/>
                <w:bCs/>
                <w:sz w:val="21"/>
                <w:szCs w:val="21"/>
              </w:rPr>
            </w:pPr>
            <w:r w:rsidRPr="00CA009E">
              <w:rPr>
                <w:rFonts w:ascii="Cambria" w:hAnsi="Cambria" w:cs="Cambria"/>
                <w:bCs/>
                <w:sz w:val="21"/>
                <w:szCs w:val="21"/>
              </w:rPr>
              <w:t xml:space="preserve">Załącznik nr </w:t>
            </w:r>
            <w:r w:rsidR="00E363A3" w:rsidRPr="00CA009E">
              <w:rPr>
                <w:rFonts w:ascii="Cambria" w:hAnsi="Cambria" w:cs="Cambria"/>
                <w:bCs/>
                <w:sz w:val="21"/>
                <w:szCs w:val="21"/>
              </w:rPr>
              <w:t>9</w:t>
            </w:r>
            <w:r w:rsidRPr="00CA009E">
              <w:rPr>
                <w:rFonts w:ascii="Cambria" w:hAnsi="Cambria" w:cs="Cambria"/>
                <w:bCs/>
                <w:sz w:val="21"/>
                <w:szCs w:val="21"/>
              </w:rPr>
              <w:t>B</w:t>
            </w:r>
          </w:p>
        </w:tc>
        <w:tc>
          <w:tcPr>
            <w:tcW w:w="5981" w:type="dxa"/>
            <w:vAlign w:val="center"/>
          </w:tcPr>
          <w:p w14:paraId="484A876B" w14:textId="452CB60B" w:rsidR="007401ED" w:rsidRPr="00CA009E" w:rsidRDefault="007401ED" w:rsidP="00E363A3">
            <w:pPr>
              <w:spacing w:before="80" w:after="80"/>
              <w:rPr>
                <w:rFonts w:ascii="Cambria" w:hAnsi="Cambria" w:cs="Cambria"/>
                <w:bCs/>
                <w:sz w:val="21"/>
                <w:szCs w:val="21"/>
              </w:rPr>
            </w:pPr>
            <w:r w:rsidRPr="00CA009E">
              <w:rPr>
                <w:rFonts w:ascii="Cambria" w:hAnsi="Cambria" w:cs="Cambria"/>
                <w:bCs/>
                <w:sz w:val="21"/>
                <w:szCs w:val="21"/>
              </w:rPr>
              <w:t>Wzór umowy – Część II</w:t>
            </w:r>
          </w:p>
        </w:tc>
      </w:tr>
      <w:tr w:rsidR="00247D74" w:rsidRPr="00CA009E" w14:paraId="679F54A5" w14:textId="77777777" w:rsidTr="00E363A3">
        <w:trPr>
          <w:trHeight w:val="376"/>
        </w:trPr>
        <w:tc>
          <w:tcPr>
            <w:tcW w:w="983" w:type="dxa"/>
            <w:vAlign w:val="center"/>
          </w:tcPr>
          <w:p w14:paraId="3B9D84F6" w14:textId="482D8D69" w:rsidR="00247D74" w:rsidRPr="00CA009E" w:rsidRDefault="00F01427" w:rsidP="00E363A3">
            <w:pPr>
              <w:spacing w:before="80" w:after="80"/>
              <w:rPr>
                <w:rFonts w:ascii="Cambria" w:hAnsi="Cambria" w:cs="Cambria"/>
                <w:bCs/>
                <w:sz w:val="21"/>
                <w:szCs w:val="21"/>
              </w:rPr>
            </w:pPr>
            <w:r w:rsidRPr="00CA009E">
              <w:rPr>
                <w:rFonts w:ascii="Cambria" w:hAnsi="Cambria" w:cs="Cambria"/>
                <w:bCs/>
                <w:sz w:val="21"/>
                <w:szCs w:val="21"/>
              </w:rPr>
              <w:t>1</w:t>
            </w:r>
            <w:r w:rsidR="00E363A3" w:rsidRPr="00CA009E">
              <w:rPr>
                <w:rFonts w:ascii="Cambria" w:hAnsi="Cambria" w:cs="Cambria"/>
                <w:bCs/>
                <w:sz w:val="21"/>
                <w:szCs w:val="21"/>
              </w:rPr>
              <w:t>3</w:t>
            </w:r>
            <w:r w:rsidR="00247D74" w:rsidRPr="00CA009E">
              <w:rPr>
                <w:rFonts w:ascii="Cambria" w:hAnsi="Cambria" w:cs="Cambria"/>
                <w:bCs/>
                <w:sz w:val="21"/>
                <w:szCs w:val="21"/>
              </w:rPr>
              <w:t>)</w:t>
            </w:r>
          </w:p>
        </w:tc>
        <w:tc>
          <w:tcPr>
            <w:tcW w:w="1852" w:type="dxa"/>
            <w:vAlign w:val="center"/>
          </w:tcPr>
          <w:p w14:paraId="2502B1F4" w14:textId="6C39D38B" w:rsidR="00247D74" w:rsidRPr="00CA009E" w:rsidRDefault="00837C82" w:rsidP="00E363A3">
            <w:pPr>
              <w:spacing w:before="80" w:after="80"/>
              <w:rPr>
                <w:rFonts w:ascii="Cambria" w:hAnsi="Cambria" w:cs="Cambria"/>
                <w:bCs/>
                <w:sz w:val="21"/>
                <w:szCs w:val="21"/>
              </w:rPr>
            </w:pPr>
            <w:r w:rsidRPr="00CA009E">
              <w:rPr>
                <w:rFonts w:ascii="Cambria" w:hAnsi="Cambria" w:cs="Cambria"/>
                <w:bCs/>
                <w:sz w:val="21"/>
                <w:szCs w:val="21"/>
              </w:rPr>
              <w:t xml:space="preserve">Załącznik </w:t>
            </w:r>
            <w:r w:rsidR="00F01427" w:rsidRPr="00CA009E">
              <w:rPr>
                <w:rFonts w:ascii="Cambria" w:hAnsi="Cambria" w:cs="Cambria"/>
                <w:bCs/>
                <w:sz w:val="21"/>
                <w:szCs w:val="21"/>
              </w:rPr>
              <w:t xml:space="preserve">nr </w:t>
            </w:r>
            <w:r w:rsidR="00E363A3" w:rsidRPr="00CA009E">
              <w:rPr>
                <w:rFonts w:ascii="Cambria" w:hAnsi="Cambria" w:cs="Cambria"/>
                <w:bCs/>
                <w:sz w:val="21"/>
                <w:szCs w:val="21"/>
              </w:rPr>
              <w:t>10</w:t>
            </w:r>
            <w:r w:rsidR="00F01427" w:rsidRPr="00CA009E">
              <w:rPr>
                <w:rFonts w:ascii="Cambria" w:hAnsi="Cambria" w:cs="Cambria"/>
                <w:bCs/>
                <w:sz w:val="21"/>
                <w:szCs w:val="21"/>
              </w:rPr>
              <w:t>A</w:t>
            </w:r>
          </w:p>
        </w:tc>
        <w:tc>
          <w:tcPr>
            <w:tcW w:w="5981" w:type="dxa"/>
            <w:vAlign w:val="center"/>
          </w:tcPr>
          <w:p w14:paraId="73719649" w14:textId="5592F3A2" w:rsidR="00247D74" w:rsidRPr="00CA009E" w:rsidRDefault="0088388A" w:rsidP="00E363A3">
            <w:pPr>
              <w:spacing w:before="80" w:after="80"/>
              <w:rPr>
                <w:rFonts w:ascii="Cambria" w:hAnsi="Cambria" w:cs="Cambria"/>
                <w:bCs/>
                <w:sz w:val="21"/>
                <w:szCs w:val="21"/>
              </w:rPr>
            </w:pPr>
            <w:r w:rsidRPr="00CA009E">
              <w:rPr>
                <w:rFonts w:ascii="Cambria" w:hAnsi="Cambria" w:cs="Cambria"/>
                <w:bCs/>
                <w:sz w:val="21"/>
                <w:szCs w:val="21"/>
              </w:rPr>
              <w:t>OPZ</w:t>
            </w:r>
            <w:r w:rsidR="00F01427" w:rsidRPr="00CA009E">
              <w:rPr>
                <w:rFonts w:ascii="Cambria" w:hAnsi="Cambria" w:cs="Cambria"/>
                <w:bCs/>
                <w:sz w:val="21"/>
                <w:szCs w:val="21"/>
              </w:rPr>
              <w:t xml:space="preserve"> dla Części I</w:t>
            </w:r>
          </w:p>
        </w:tc>
      </w:tr>
      <w:tr w:rsidR="00F31C56" w:rsidRPr="00CA009E" w14:paraId="3E695577" w14:textId="77777777" w:rsidTr="00E363A3">
        <w:trPr>
          <w:trHeight w:val="345"/>
        </w:trPr>
        <w:tc>
          <w:tcPr>
            <w:tcW w:w="983" w:type="dxa"/>
            <w:vAlign w:val="center"/>
          </w:tcPr>
          <w:p w14:paraId="1AEA9644" w14:textId="32308F7D" w:rsidR="00F31C56" w:rsidRPr="00CA009E" w:rsidRDefault="00F01427" w:rsidP="00E363A3">
            <w:pPr>
              <w:spacing w:before="80" w:after="80"/>
              <w:rPr>
                <w:rFonts w:ascii="Cambria" w:hAnsi="Cambria" w:cs="Cambria"/>
                <w:bCs/>
                <w:sz w:val="21"/>
                <w:szCs w:val="21"/>
              </w:rPr>
            </w:pPr>
            <w:r w:rsidRPr="00CA009E">
              <w:rPr>
                <w:rFonts w:ascii="Cambria" w:hAnsi="Cambria" w:cs="Cambria"/>
                <w:bCs/>
                <w:sz w:val="21"/>
                <w:szCs w:val="21"/>
              </w:rPr>
              <w:t>1</w:t>
            </w:r>
            <w:r w:rsidR="00E363A3" w:rsidRPr="00CA009E">
              <w:rPr>
                <w:rFonts w:ascii="Cambria" w:hAnsi="Cambria" w:cs="Cambria"/>
                <w:bCs/>
                <w:sz w:val="21"/>
                <w:szCs w:val="21"/>
              </w:rPr>
              <w:t>4</w:t>
            </w:r>
            <w:r w:rsidR="00F31C56" w:rsidRPr="00CA009E">
              <w:rPr>
                <w:rFonts w:ascii="Cambria" w:hAnsi="Cambria" w:cs="Cambria"/>
                <w:bCs/>
                <w:sz w:val="21"/>
                <w:szCs w:val="21"/>
              </w:rPr>
              <w:t>)</w:t>
            </w:r>
          </w:p>
        </w:tc>
        <w:tc>
          <w:tcPr>
            <w:tcW w:w="1852" w:type="dxa"/>
            <w:vAlign w:val="center"/>
          </w:tcPr>
          <w:p w14:paraId="34936CD2" w14:textId="5C18176F" w:rsidR="00F31C56" w:rsidRPr="00CA009E" w:rsidRDefault="00F01427" w:rsidP="00E363A3">
            <w:pPr>
              <w:spacing w:before="80" w:after="80"/>
              <w:rPr>
                <w:rFonts w:ascii="Cambria" w:hAnsi="Cambria" w:cs="Cambria"/>
                <w:bCs/>
                <w:sz w:val="21"/>
                <w:szCs w:val="21"/>
              </w:rPr>
            </w:pPr>
            <w:r w:rsidRPr="00CA009E">
              <w:rPr>
                <w:rFonts w:ascii="Cambria" w:hAnsi="Cambria" w:cs="Cambria"/>
                <w:bCs/>
                <w:sz w:val="21"/>
                <w:szCs w:val="21"/>
              </w:rPr>
              <w:t xml:space="preserve">Załącznik nr </w:t>
            </w:r>
            <w:r w:rsidR="00E363A3" w:rsidRPr="00CA009E">
              <w:rPr>
                <w:rFonts w:ascii="Cambria" w:hAnsi="Cambria" w:cs="Cambria"/>
                <w:bCs/>
                <w:sz w:val="21"/>
                <w:szCs w:val="21"/>
              </w:rPr>
              <w:t>10</w:t>
            </w:r>
            <w:r w:rsidRPr="00CA009E">
              <w:rPr>
                <w:rFonts w:ascii="Cambria" w:hAnsi="Cambria" w:cs="Cambria"/>
                <w:bCs/>
                <w:sz w:val="21"/>
                <w:szCs w:val="21"/>
              </w:rPr>
              <w:t>B</w:t>
            </w:r>
          </w:p>
        </w:tc>
        <w:tc>
          <w:tcPr>
            <w:tcW w:w="5981" w:type="dxa"/>
            <w:vAlign w:val="center"/>
          </w:tcPr>
          <w:p w14:paraId="16C27E05" w14:textId="30801F76" w:rsidR="00F31C56" w:rsidRPr="00CA009E" w:rsidRDefault="00F01427" w:rsidP="00E363A3">
            <w:pPr>
              <w:spacing w:before="80" w:after="80"/>
              <w:rPr>
                <w:rFonts w:ascii="Cambria" w:hAnsi="Cambria" w:cs="Cambria"/>
                <w:bCs/>
                <w:sz w:val="21"/>
                <w:szCs w:val="21"/>
              </w:rPr>
            </w:pPr>
            <w:r w:rsidRPr="00CA009E">
              <w:rPr>
                <w:rFonts w:ascii="Cambria" w:hAnsi="Cambria" w:cs="Cambria"/>
                <w:bCs/>
                <w:sz w:val="21"/>
                <w:szCs w:val="21"/>
              </w:rPr>
              <w:t>OPZ dla Części II</w:t>
            </w:r>
          </w:p>
        </w:tc>
      </w:tr>
      <w:tr w:rsidR="00F31C56" w:rsidRPr="00CA009E" w14:paraId="58CBC063" w14:textId="77777777" w:rsidTr="00E363A3">
        <w:trPr>
          <w:trHeight w:val="376"/>
        </w:trPr>
        <w:tc>
          <w:tcPr>
            <w:tcW w:w="983" w:type="dxa"/>
            <w:vAlign w:val="center"/>
          </w:tcPr>
          <w:p w14:paraId="7D6594AB" w14:textId="15B1CFD5" w:rsidR="00F31C56" w:rsidRPr="00CA009E" w:rsidRDefault="00F01427" w:rsidP="00E363A3">
            <w:pPr>
              <w:spacing w:before="80" w:after="80"/>
              <w:rPr>
                <w:rFonts w:ascii="Cambria" w:hAnsi="Cambria" w:cs="Cambria"/>
                <w:bCs/>
                <w:sz w:val="21"/>
                <w:szCs w:val="21"/>
              </w:rPr>
            </w:pPr>
            <w:r w:rsidRPr="00CA009E">
              <w:rPr>
                <w:rFonts w:ascii="Cambria" w:hAnsi="Cambria" w:cs="Cambria"/>
                <w:bCs/>
                <w:sz w:val="21"/>
                <w:szCs w:val="21"/>
              </w:rPr>
              <w:t>1</w:t>
            </w:r>
            <w:r w:rsidR="00E363A3" w:rsidRPr="00CA009E">
              <w:rPr>
                <w:rFonts w:ascii="Cambria" w:hAnsi="Cambria" w:cs="Cambria"/>
                <w:bCs/>
                <w:sz w:val="21"/>
                <w:szCs w:val="21"/>
              </w:rPr>
              <w:t>5</w:t>
            </w:r>
            <w:r w:rsidR="00F31C56" w:rsidRPr="00CA009E">
              <w:rPr>
                <w:rFonts w:ascii="Cambria" w:hAnsi="Cambria" w:cs="Cambria"/>
                <w:bCs/>
                <w:sz w:val="21"/>
                <w:szCs w:val="21"/>
              </w:rPr>
              <w:t>)</w:t>
            </w:r>
          </w:p>
        </w:tc>
        <w:tc>
          <w:tcPr>
            <w:tcW w:w="1852" w:type="dxa"/>
            <w:vAlign w:val="center"/>
          </w:tcPr>
          <w:p w14:paraId="3D055843" w14:textId="163186BE" w:rsidR="00F31C56" w:rsidRPr="00CA009E" w:rsidRDefault="00F31C56" w:rsidP="00E363A3">
            <w:pPr>
              <w:spacing w:before="80" w:after="80"/>
              <w:rPr>
                <w:rFonts w:ascii="Cambria" w:hAnsi="Cambria" w:cs="Cambria"/>
                <w:bCs/>
                <w:sz w:val="21"/>
                <w:szCs w:val="21"/>
              </w:rPr>
            </w:pPr>
            <w:r w:rsidRPr="00CA009E">
              <w:rPr>
                <w:rFonts w:ascii="Cambria" w:hAnsi="Cambria" w:cs="Cambria"/>
                <w:bCs/>
                <w:sz w:val="21"/>
                <w:szCs w:val="21"/>
              </w:rPr>
              <w:t>Z</w:t>
            </w:r>
            <w:r w:rsidR="00F01427" w:rsidRPr="00CA009E">
              <w:rPr>
                <w:rFonts w:ascii="Cambria" w:hAnsi="Cambria" w:cs="Cambria"/>
                <w:bCs/>
                <w:sz w:val="21"/>
                <w:szCs w:val="21"/>
              </w:rPr>
              <w:t>ałącznik nr 1</w:t>
            </w:r>
            <w:r w:rsidR="00E363A3" w:rsidRPr="00CA009E">
              <w:rPr>
                <w:rFonts w:ascii="Cambria" w:hAnsi="Cambria" w:cs="Cambria"/>
                <w:bCs/>
                <w:sz w:val="21"/>
                <w:szCs w:val="21"/>
              </w:rPr>
              <w:t>1</w:t>
            </w:r>
          </w:p>
        </w:tc>
        <w:tc>
          <w:tcPr>
            <w:tcW w:w="5981" w:type="dxa"/>
            <w:vAlign w:val="center"/>
          </w:tcPr>
          <w:p w14:paraId="1117CACC" w14:textId="36F42DD0" w:rsidR="00F31C56" w:rsidRPr="00CA009E" w:rsidRDefault="00190368" w:rsidP="00E363A3">
            <w:pPr>
              <w:spacing w:before="80" w:after="80"/>
              <w:rPr>
                <w:rFonts w:ascii="Cambria" w:hAnsi="Cambria" w:cs="Cambria"/>
                <w:bCs/>
                <w:sz w:val="21"/>
                <w:szCs w:val="21"/>
              </w:rPr>
            </w:pPr>
            <w:r w:rsidRPr="00CA009E">
              <w:rPr>
                <w:rFonts w:ascii="Cambria" w:hAnsi="Cambria" w:cs="Cambria"/>
                <w:bCs/>
                <w:sz w:val="21"/>
                <w:szCs w:val="21"/>
              </w:rPr>
              <w:t>Regulamin Platformy Zakupowej</w:t>
            </w:r>
          </w:p>
        </w:tc>
      </w:tr>
    </w:tbl>
    <w:p w14:paraId="3BACA791" w14:textId="0C6B3DC2" w:rsidR="00247D74" w:rsidRPr="00CA009E" w:rsidRDefault="00247D74" w:rsidP="00C65866">
      <w:pPr>
        <w:spacing w:before="120" w:after="120"/>
        <w:jc w:val="both"/>
        <w:rPr>
          <w:rFonts w:ascii="Cambria" w:hAnsi="Cambria"/>
          <w:sz w:val="21"/>
          <w:szCs w:val="21"/>
        </w:rPr>
      </w:pPr>
    </w:p>
    <w:sectPr w:rsidR="00247D74" w:rsidRPr="00CA009E">
      <w:footerReference w:type="default" r:id="rId12"/>
      <w:footerReference w:type="first" r:id="rId13"/>
      <w:pgSz w:w="11906" w:h="16838"/>
      <w:pgMar w:top="1531" w:right="1531" w:bottom="1531" w:left="1531" w:header="708"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996926" w16cid:durableId="28242554"/>
  <w16cid:commentId w16cid:paraId="00D9DD09" w16cid:durableId="28242555"/>
  <w16cid:commentId w16cid:paraId="1F4C80F9" w16cid:durableId="28242556"/>
  <w16cid:commentId w16cid:paraId="68F4262F" w16cid:durableId="28242557"/>
  <w16cid:commentId w16cid:paraId="4122F4AF" w16cid:durableId="28242558"/>
  <w16cid:commentId w16cid:paraId="64752F90" w16cid:durableId="28242559"/>
  <w16cid:commentId w16cid:paraId="3B894D15" w16cid:durableId="2824255A"/>
  <w16cid:commentId w16cid:paraId="5BAC442A" w16cid:durableId="2824255B"/>
  <w16cid:commentId w16cid:paraId="27AA525A" w16cid:durableId="2824255C"/>
  <w16cid:commentId w16cid:paraId="4DEB9D1B" w16cid:durableId="2824255D"/>
  <w16cid:commentId w16cid:paraId="63F51566" w16cid:durableId="2824255E"/>
  <w16cid:commentId w16cid:paraId="4F860462" w16cid:durableId="2824255F"/>
  <w16cid:commentId w16cid:paraId="6F9B43A4" w16cid:durableId="28242560"/>
  <w16cid:commentId w16cid:paraId="710D498E" w16cid:durableId="28242561"/>
  <w16cid:commentId w16cid:paraId="0A955841" w16cid:durableId="28242562"/>
  <w16cid:commentId w16cid:paraId="21BB1D60" w16cid:durableId="28242563"/>
  <w16cid:commentId w16cid:paraId="37F195FA" w16cid:durableId="28242564"/>
  <w16cid:commentId w16cid:paraId="5D9BF3F4" w16cid:durableId="28242565"/>
  <w16cid:commentId w16cid:paraId="511C7519" w16cid:durableId="282425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C9B45" w14:textId="77777777" w:rsidR="00854BF3" w:rsidRDefault="00854BF3">
      <w:r>
        <w:separator/>
      </w:r>
    </w:p>
  </w:endnote>
  <w:endnote w:type="continuationSeparator" w:id="0">
    <w:p w14:paraId="4C34D80C" w14:textId="77777777" w:rsidR="00854BF3" w:rsidRDefault="0085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panose1 w:val="00000000000000000000"/>
    <w:charset w:val="00"/>
    <w:family w:val="roman"/>
    <w:notTrueType/>
    <w:pitch w:val="default"/>
  </w:font>
  <w:font w:name="Lucida Sans">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
    <w:altName w:val="Calibri"/>
    <w:panose1 w:val="00000000000000000000"/>
    <w:charset w:val="EE"/>
    <w:family w:val="auto"/>
    <w:notTrueType/>
    <w:pitch w:val="default"/>
    <w:sig w:usb0="00000005" w:usb1="00000000" w:usb2="00000000" w:usb3="00000000" w:csb0="00000002" w:csb1="00000000"/>
  </w:font>
  <w:font w:name="Open Sans">
    <w:altName w:val="Times New Roman"/>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866C0" w14:textId="77777777" w:rsidR="00BE12B9" w:rsidRDefault="00BE12B9">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5C4A9922" w14:textId="77777777" w:rsidR="00BE12B9" w:rsidRDefault="00BE12B9">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065905">
      <w:rPr>
        <w:rFonts w:ascii="Cambria" w:hAnsi="Cambria" w:cs="Cambria"/>
        <w:noProof/>
      </w:rPr>
      <w:t>10</w:t>
    </w:r>
    <w:r>
      <w:rPr>
        <w:rFonts w:ascii="Cambria" w:hAnsi="Cambria" w:cs="Cambria"/>
      </w:rPr>
      <w:fldChar w:fldCharType="end"/>
    </w:r>
    <w:r>
      <w:rPr>
        <w:rFonts w:ascii="Cambria" w:eastAsia="Cambria" w:hAnsi="Cambria" w:cs="Cambria"/>
      </w:rPr>
      <w:t xml:space="preserve"> </w:t>
    </w:r>
    <w:r>
      <w:rPr>
        <w:rFonts w:ascii="Cambria" w:hAnsi="Cambria" w:cs="Cambria"/>
      </w:rPr>
      <w:t xml:space="preserve">| </w:t>
    </w:r>
    <w:r>
      <w:rPr>
        <w:rFonts w:ascii="Cambria" w:hAnsi="Cambria" w:cs="Cambria"/>
        <w:color w:val="7F7F7F"/>
        <w:spacing w:val="60"/>
      </w:rPr>
      <w:t>Strona</w:t>
    </w:r>
  </w:p>
  <w:p w14:paraId="34E18ED6" w14:textId="77777777" w:rsidR="00BE12B9" w:rsidRDefault="00BE12B9">
    <w:pPr>
      <w:pStyle w:val="Stopka"/>
      <w:rPr>
        <w:rFonts w:ascii="Cambria" w:hAnsi="Cambria" w:cs="Cambr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1032" w14:textId="77777777" w:rsidR="00BE12B9" w:rsidRDefault="00BE12B9">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19FE1C3E" w14:textId="77777777" w:rsidR="00BE12B9" w:rsidRDefault="00BE12B9">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065905">
      <w:rPr>
        <w:rFonts w:ascii="Cambria" w:hAnsi="Cambria" w:cs="Cambria"/>
        <w:noProof/>
      </w:rPr>
      <w:t>1</w:t>
    </w:r>
    <w:r>
      <w:rPr>
        <w:rFonts w:ascii="Cambria" w:hAnsi="Cambria" w:cs="Cambria"/>
      </w:rPr>
      <w:fldChar w:fldCharType="end"/>
    </w:r>
    <w:r>
      <w:rPr>
        <w:rFonts w:ascii="Cambria" w:eastAsia="Cambria" w:hAnsi="Cambria" w:cs="Cambria"/>
      </w:rPr>
      <w:t xml:space="preserve"> </w:t>
    </w:r>
    <w:r>
      <w:rPr>
        <w:rFonts w:ascii="Cambria" w:hAnsi="Cambria" w:cs="Cambria"/>
      </w:rPr>
      <w:t xml:space="preserve">| </w:t>
    </w:r>
    <w:r>
      <w:rPr>
        <w:rFonts w:ascii="Cambria" w:hAnsi="Cambria" w:cs="Cambria"/>
        <w:color w:val="7F7F7F"/>
        <w:spacing w:val="60"/>
      </w:rPr>
      <w:t>Strona</w:t>
    </w:r>
  </w:p>
  <w:p w14:paraId="448E3457" w14:textId="77777777" w:rsidR="00BE12B9" w:rsidRDefault="00BE12B9">
    <w:pPr>
      <w:pStyle w:val="Stopka"/>
      <w:jc w:val="right"/>
      <w:rPr>
        <w:rFonts w:ascii="Cambria" w:hAnsi="Cambria" w:cs="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9F781" w14:textId="77777777" w:rsidR="00854BF3" w:rsidRDefault="00854BF3">
      <w:r>
        <w:separator/>
      </w:r>
    </w:p>
  </w:footnote>
  <w:footnote w:type="continuationSeparator" w:id="0">
    <w:p w14:paraId="74EB7D9F" w14:textId="77777777" w:rsidR="00854BF3" w:rsidRDefault="00854BF3">
      <w:r>
        <w:continuationSeparator/>
      </w:r>
    </w:p>
  </w:footnote>
  <w:footnote w:id="1">
    <w:p w14:paraId="10C93F81" w14:textId="4D409493" w:rsidR="00BE12B9" w:rsidRPr="00BF6027" w:rsidRDefault="00BE12B9" w:rsidP="00BF6027">
      <w:pPr>
        <w:pStyle w:val="Tekstprzypisudolnego"/>
        <w:ind w:left="142" w:hanging="142"/>
        <w:rPr>
          <w:rFonts w:ascii="Cambria" w:hAnsi="Cambria"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(WE) nr 765/2006 z dnia 18 maja 2006 r. dotyczącego środków ograniczających w związku z sytuacją na Białorusi i udziałem Białorusi w agresji Rosji wobec Ukrainy (Dz. Urz. UE L 134 z 20.05.2006, str. 1, z późn. zm.) – zwane w SWZ „rozporządzeniem 765/2006”.</w:t>
      </w:r>
    </w:p>
  </w:footnote>
  <w:footnote w:id="2">
    <w:p w14:paraId="1395E34A" w14:textId="65428BA4" w:rsidR="00BE12B9" w:rsidRPr="00B35915" w:rsidRDefault="00BE12B9" w:rsidP="00BF6027">
      <w:pPr>
        <w:pStyle w:val="Tekstprzypisudolnego"/>
        <w:ind w:left="142" w:hanging="142"/>
        <w:rPr>
          <w:rFonts w:ascii="Arial" w:hAnsi="Arial"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(UE) nr 269/2014 z dnia 17 marca 2014 r. w sprawie środków ograniczających w odniesieniu do działań podważających integralność terytorialną, suwerenność i niezależność Ukrainy lub im zagrażających (Dz. Urz. UE L 78 z 17.03.2014, str. 6, z późn. zm.) – zwane w SWZ „rozporządzeniem 269/2014”.</w:t>
      </w:r>
    </w:p>
  </w:footnote>
  <w:footnote w:id="3">
    <w:p w14:paraId="33CD43D1" w14:textId="6F6EB99E" w:rsidR="00BE12B9" w:rsidRPr="007C02DF" w:rsidRDefault="00BE12B9" w:rsidP="009C02ED">
      <w:pPr>
        <w:pStyle w:val="Tekstprzypisudolnego"/>
        <w:ind w:left="142" w:hanging="142"/>
        <w:rPr>
          <w:rFonts w:ascii="Cambria" w:hAnsi="Cambria"/>
          <w:sz w:val="18"/>
        </w:rPr>
      </w:pPr>
      <w:r w:rsidRPr="007C02DF">
        <w:rPr>
          <w:rStyle w:val="Odwoanieprzypisudolnego"/>
          <w:rFonts w:ascii="Cambria" w:hAnsi="Cambria"/>
          <w:sz w:val="18"/>
        </w:rPr>
        <w:footnoteRef/>
      </w:r>
      <w:r w:rsidRPr="007C02DF">
        <w:rPr>
          <w:rFonts w:ascii="Cambria" w:hAnsi="Cambria"/>
          <w:sz w:val="18"/>
        </w:rPr>
        <w:t xml:space="preserve"> Kody według przepisów Rozporządzenia Ministra Klimatu z dnia 2 stycznia 2020 r. w sprawie katalogu odpadów (Dz.U. poz. 10 ze zm.).</w:t>
      </w:r>
    </w:p>
  </w:footnote>
  <w:footnote w:id="4">
    <w:p w14:paraId="62522428" w14:textId="77777777" w:rsidR="00BE12B9" w:rsidRPr="009C02ED" w:rsidRDefault="00BE12B9" w:rsidP="007447B3">
      <w:pPr>
        <w:pStyle w:val="Tekstprzypisudolnego"/>
        <w:ind w:left="142" w:hanging="142"/>
        <w:rPr>
          <w:rFonts w:ascii="Cambria" w:hAnsi="Cambria"/>
        </w:rPr>
      </w:pPr>
      <w:r w:rsidRPr="007C02DF">
        <w:rPr>
          <w:rStyle w:val="Odwoanieprzypisudolnego"/>
          <w:rFonts w:ascii="Cambria" w:hAnsi="Cambria"/>
          <w:sz w:val="18"/>
        </w:rPr>
        <w:footnoteRef/>
      </w:r>
      <w:r w:rsidRPr="007C02DF">
        <w:rPr>
          <w:rFonts w:ascii="Cambria" w:hAnsi="Cambria"/>
          <w:sz w:val="18"/>
        </w:rPr>
        <w:t xml:space="preserve"> Kody według przepisów Rozporządzenia Ministra Klimatu z dnia 2 stycznia 2020 r. w sprawie katalogu odpadów (Dz.U. poz. 10 ze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38A4BA"/>
    <w:multiLevelType w:val="singleLevel"/>
    <w:tmpl w:val="8138A4BA"/>
    <w:lvl w:ilvl="0">
      <w:start w:val="1"/>
      <w:numFmt w:val="decimal"/>
      <w:lvlText w:val="%1)"/>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lowerLetter"/>
      <w:lvlText w:val="%1)"/>
      <w:lvlJc w:val="left"/>
      <w:pPr>
        <w:tabs>
          <w:tab w:val="num" w:pos="0"/>
        </w:tabs>
        <w:ind w:left="1068" w:hanging="708"/>
      </w:pPr>
      <w:rPr>
        <w:rFonts w:ascii="Cambria" w:hAnsi="Cambria" w:cs="Arial" w:hint="default"/>
        <w:sz w:val="22"/>
        <w:szCs w:val="22"/>
      </w:rPr>
    </w:lvl>
  </w:abstractNum>
  <w:abstractNum w:abstractNumId="4" w15:restartNumberingAfterBreak="0">
    <w:nsid w:val="00000004"/>
    <w:multiLevelType w:val="singleLevel"/>
    <w:tmpl w:val="00000004"/>
    <w:name w:val="WW8Num4"/>
    <w:lvl w:ilvl="0">
      <w:start w:val="2"/>
      <w:numFmt w:val="decimal"/>
      <w:lvlText w:val="%1)"/>
      <w:lvlJc w:val="left"/>
      <w:pPr>
        <w:tabs>
          <w:tab w:val="num" w:pos="0"/>
        </w:tabs>
        <w:ind w:left="0" w:firstLine="0"/>
      </w:pPr>
      <w:rPr>
        <w:rFonts w:ascii="Cambria" w:hAnsi="Cambria" w:cs="Arial"/>
        <w:sz w:val="22"/>
        <w:szCs w:val="22"/>
      </w:rPr>
    </w:lvl>
  </w:abstractNum>
  <w:abstractNum w:abstractNumId="5" w15:restartNumberingAfterBreak="0">
    <w:nsid w:val="00000005"/>
    <w:multiLevelType w:val="multilevel"/>
    <w:tmpl w:val="00000005"/>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mbria" w:hAnsi="Cambria" w:cs="Arial" w:hint="default"/>
        <w:sz w:val="22"/>
        <w:szCs w:val="22"/>
      </w:rPr>
    </w:lvl>
  </w:abstractNum>
  <w:abstractNum w:abstractNumId="7" w15:restartNumberingAfterBreak="0">
    <w:nsid w:val="00000007"/>
    <w:multiLevelType w:val="multilevel"/>
    <w:tmpl w:val="00000007"/>
    <w:name w:val="WW8Num7"/>
    <w:lvl w:ilvl="0">
      <w:start w:val="5"/>
      <w:numFmt w:val="decimal"/>
      <w:lvlText w:val="%1."/>
      <w:lvlJc w:val="left"/>
      <w:pPr>
        <w:tabs>
          <w:tab w:val="num" w:pos="0"/>
        </w:tabs>
        <w:ind w:left="360" w:hanging="360"/>
      </w:pPr>
      <w:rPr>
        <w:rFonts w:ascii="Cambria" w:hAnsi="Cambria" w:cs="Arial" w:hint="default"/>
        <w:sz w:val="22"/>
        <w:szCs w:val="22"/>
      </w:rPr>
    </w:lvl>
    <w:lvl w:ilvl="1">
      <w:start w:val="1"/>
      <w:numFmt w:val="decimal"/>
      <w:lvlText w:val="%1.%2."/>
      <w:lvlJc w:val="left"/>
      <w:pPr>
        <w:tabs>
          <w:tab w:val="num" w:pos="0"/>
        </w:tabs>
        <w:ind w:left="720" w:hanging="720"/>
      </w:pPr>
      <w:rPr>
        <w:rFonts w:ascii="Cambria" w:hAnsi="Cambria" w:cs="Arial" w:hint="default"/>
        <w:sz w:val="22"/>
        <w:szCs w:val="22"/>
      </w:rPr>
    </w:lvl>
    <w:lvl w:ilvl="2">
      <w:start w:val="1"/>
      <w:numFmt w:val="decimal"/>
      <w:lvlText w:val="%1.%2.%3."/>
      <w:lvlJc w:val="left"/>
      <w:pPr>
        <w:tabs>
          <w:tab w:val="num" w:pos="0"/>
        </w:tabs>
        <w:ind w:left="720" w:hanging="720"/>
      </w:pPr>
      <w:rPr>
        <w:rFonts w:ascii="Cambria" w:hAnsi="Cambria" w:cs="Arial" w:hint="default"/>
        <w:sz w:val="22"/>
        <w:szCs w:val="22"/>
      </w:rPr>
    </w:lvl>
    <w:lvl w:ilvl="3">
      <w:start w:val="1"/>
      <w:numFmt w:val="decimal"/>
      <w:lvlText w:val="%1.%2.%3.%4."/>
      <w:lvlJc w:val="left"/>
      <w:pPr>
        <w:tabs>
          <w:tab w:val="num" w:pos="0"/>
        </w:tabs>
        <w:ind w:left="1080" w:hanging="1080"/>
      </w:pPr>
      <w:rPr>
        <w:rFonts w:ascii="Cambria" w:hAnsi="Cambria" w:cs="Arial" w:hint="default"/>
        <w:sz w:val="22"/>
        <w:szCs w:val="22"/>
      </w:rPr>
    </w:lvl>
    <w:lvl w:ilvl="4">
      <w:start w:val="1"/>
      <w:numFmt w:val="decimal"/>
      <w:lvlText w:val="%1.%2.%3.%4.%5."/>
      <w:lvlJc w:val="left"/>
      <w:pPr>
        <w:tabs>
          <w:tab w:val="num" w:pos="0"/>
        </w:tabs>
        <w:ind w:left="1080" w:hanging="1080"/>
      </w:pPr>
      <w:rPr>
        <w:rFonts w:ascii="Cambria" w:hAnsi="Cambria" w:cs="Arial" w:hint="default"/>
        <w:sz w:val="22"/>
        <w:szCs w:val="22"/>
      </w:rPr>
    </w:lvl>
    <w:lvl w:ilvl="5">
      <w:start w:val="1"/>
      <w:numFmt w:val="decimal"/>
      <w:lvlText w:val="%1.%2.%3.%4.%5.%6."/>
      <w:lvlJc w:val="left"/>
      <w:pPr>
        <w:tabs>
          <w:tab w:val="num" w:pos="0"/>
        </w:tabs>
        <w:ind w:left="1440" w:hanging="1440"/>
      </w:pPr>
      <w:rPr>
        <w:rFonts w:ascii="Cambria" w:hAnsi="Cambria" w:cs="Arial" w:hint="default"/>
        <w:sz w:val="22"/>
        <w:szCs w:val="22"/>
      </w:rPr>
    </w:lvl>
    <w:lvl w:ilvl="6">
      <w:start w:val="1"/>
      <w:numFmt w:val="decimal"/>
      <w:lvlText w:val="%1.%2.%3.%4.%5.%6.%7."/>
      <w:lvlJc w:val="left"/>
      <w:pPr>
        <w:tabs>
          <w:tab w:val="num" w:pos="0"/>
        </w:tabs>
        <w:ind w:left="1440" w:hanging="1440"/>
      </w:pPr>
      <w:rPr>
        <w:rFonts w:ascii="Cambria" w:hAnsi="Cambria" w:cs="Arial" w:hint="default"/>
        <w:sz w:val="22"/>
        <w:szCs w:val="22"/>
      </w:rPr>
    </w:lvl>
    <w:lvl w:ilvl="7">
      <w:start w:val="1"/>
      <w:numFmt w:val="decimal"/>
      <w:lvlText w:val="%1.%2.%3.%4.%5.%6.%7.%8."/>
      <w:lvlJc w:val="left"/>
      <w:pPr>
        <w:tabs>
          <w:tab w:val="num" w:pos="0"/>
        </w:tabs>
        <w:ind w:left="1800" w:hanging="1800"/>
      </w:pPr>
      <w:rPr>
        <w:rFonts w:ascii="Cambria" w:hAnsi="Cambria" w:cs="Arial" w:hint="default"/>
        <w:sz w:val="22"/>
        <w:szCs w:val="22"/>
      </w:rPr>
    </w:lvl>
    <w:lvl w:ilvl="8">
      <w:start w:val="1"/>
      <w:numFmt w:val="decimal"/>
      <w:lvlText w:val="%1.%2.%3.%4.%5.%6.%7.%8.%9."/>
      <w:lvlJc w:val="left"/>
      <w:pPr>
        <w:tabs>
          <w:tab w:val="num" w:pos="0"/>
        </w:tabs>
        <w:ind w:left="1800" w:hanging="1800"/>
      </w:pPr>
      <w:rPr>
        <w:rFonts w:ascii="Cambria" w:hAnsi="Cambria" w:cs="Arial" w:hint="default"/>
        <w:sz w:val="22"/>
        <w:szCs w:val="22"/>
      </w:rPr>
    </w:lvl>
  </w:abstractNum>
  <w:abstractNum w:abstractNumId="8" w15:restartNumberingAfterBreak="0">
    <w:nsid w:val="00000008"/>
    <w:multiLevelType w:val="singleLevel"/>
    <w:tmpl w:val="00000008"/>
    <w:name w:val="WW8Num8"/>
    <w:lvl w:ilvl="0">
      <w:start w:val="1"/>
      <w:numFmt w:val="lowerLetter"/>
      <w:lvlText w:val="%1)"/>
      <w:lvlJc w:val="left"/>
      <w:pPr>
        <w:tabs>
          <w:tab w:val="num" w:pos="0"/>
        </w:tabs>
        <w:ind w:left="2421" w:hanging="360"/>
      </w:pPr>
      <w:rPr>
        <w:rFonts w:ascii="Cambria" w:hAnsi="Cambria" w:cs="Arial"/>
        <w:bCs/>
        <w:sz w:val="22"/>
        <w:szCs w:val="22"/>
      </w:rPr>
    </w:lvl>
  </w:abstractNum>
  <w:abstractNum w:abstractNumId="9" w15:restartNumberingAfterBreak="0">
    <w:nsid w:val="00000009"/>
    <w:multiLevelType w:val="singleLevel"/>
    <w:tmpl w:val="00000009"/>
    <w:name w:val="WW8Num9"/>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10" w15:restartNumberingAfterBreak="0">
    <w:nsid w:val="0000000A"/>
    <w:multiLevelType w:val="singleLevel"/>
    <w:tmpl w:val="0000000A"/>
    <w:name w:val="WW8Num10"/>
    <w:lvl w:ilvl="0">
      <w:start w:val="3"/>
      <w:numFmt w:val="decimal"/>
      <w:lvlText w:val="%1."/>
      <w:lvlJc w:val="left"/>
      <w:pPr>
        <w:tabs>
          <w:tab w:val="num" w:pos="0"/>
        </w:tabs>
        <w:ind w:left="1571" w:hanging="360"/>
      </w:pPr>
      <w:rPr>
        <w:rFonts w:ascii="Cambria" w:hAnsi="Cambria" w:cs="Arial" w:hint="default"/>
        <w:b w:val="0"/>
        <w:bCs/>
        <w:sz w:val="22"/>
        <w:szCs w:val="22"/>
      </w:rPr>
    </w:lvl>
  </w:abstractNum>
  <w:abstractNum w:abstractNumId="11" w15:restartNumberingAfterBreak="0">
    <w:nsid w:val="0000000B"/>
    <w:multiLevelType w:val="multilevel"/>
    <w:tmpl w:val="0000000B"/>
    <w:name w:val="WW8Num11"/>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2"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sz w:val="22"/>
        <w:szCs w:val="22"/>
      </w:rPr>
    </w:lvl>
  </w:abstractNum>
  <w:abstractNum w:abstractNumId="13" w15:restartNumberingAfterBreak="0">
    <w:nsid w:val="0000000D"/>
    <w:multiLevelType w:val="singleLevel"/>
    <w:tmpl w:val="0000000D"/>
    <w:name w:val="WW8Num13"/>
    <w:lvl w:ilvl="0">
      <w:start w:val="1"/>
      <w:numFmt w:val="bullet"/>
      <w:lvlText w:val=""/>
      <w:lvlJc w:val="left"/>
      <w:pPr>
        <w:tabs>
          <w:tab w:val="num" w:pos="708"/>
        </w:tabs>
        <w:ind w:left="2138" w:hanging="360"/>
      </w:pPr>
      <w:rPr>
        <w:rFonts w:ascii="Symbol" w:hAnsi="Symbol" w:cs="Symbol" w:hint="default"/>
        <w:sz w:val="22"/>
        <w:szCs w:val="22"/>
      </w:rPr>
    </w:lvl>
  </w:abstractNum>
  <w:abstractNum w:abstractNumId="14" w15:restartNumberingAfterBreak="0">
    <w:nsid w:val="0000000E"/>
    <w:multiLevelType w:val="multilevel"/>
    <w:tmpl w:val="0000000E"/>
    <w:name w:val="WW8Num1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0F"/>
    <w:multiLevelType w:val="singleLevel"/>
    <w:tmpl w:val="0000000F"/>
    <w:name w:val="WW8Num15"/>
    <w:lvl w:ilvl="0">
      <w:start w:val="1"/>
      <w:numFmt w:val="lowerLetter"/>
      <w:lvlText w:val="%1)"/>
      <w:lvlJc w:val="left"/>
      <w:pPr>
        <w:tabs>
          <w:tab w:val="num" w:pos="0"/>
        </w:tabs>
        <w:ind w:left="3272" w:hanging="360"/>
      </w:pPr>
      <w:rPr>
        <w:rFonts w:ascii="Cambria" w:hAnsi="Cambria" w:cs="Arial"/>
        <w:bCs/>
        <w:sz w:val="22"/>
        <w:szCs w:val="22"/>
      </w:rPr>
    </w:lvl>
  </w:abstractNum>
  <w:abstractNum w:abstractNumId="16" w15:restartNumberingAfterBreak="0">
    <w:nsid w:val="00000010"/>
    <w:multiLevelType w:val="singleLevel"/>
    <w:tmpl w:val="00000010"/>
    <w:name w:val="WW8Num16"/>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17" w15:restartNumberingAfterBreak="0">
    <w:nsid w:val="00000011"/>
    <w:multiLevelType w:val="singleLevel"/>
    <w:tmpl w:val="00000011"/>
    <w:name w:val="WW8Num17"/>
    <w:lvl w:ilvl="0">
      <w:start w:val="1"/>
      <w:numFmt w:val="decimal"/>
      <w:lvlText w:val="%1)"/>
      <w:lvlJc w:val="left"/>
      <w:pPr>
        <w:tabs>
          <w:tab w:val="num" w:pos="0"/>
        </w:tabs>
        <w:ind w:left="1429" w:hanging="360"/>
      </w:pPr>
      <w:rPr>
        <w:rFonts w:ascii="Cambria" w:hAnsi="Cambria" w:cs="Arial"/>
        <w:sz w:val="22"/>
        <w:szCs w:val="22"/>
      </w:rPr>
    </w:lvl>
  </w:abstractNum>
  <w:abstractNum w:abstractNumId="18" w15:restartNumberingAfterBreak="0">
    <w:nsid w:val="00000012"/>
    <w:multiLevelType w:val="singleLevel"/>
    <w:tmpl w:val="00000012"/>
    <w:name w:val="WW8Num18"/>
    <w:lvl w:ilvl="0">
      <w:start w:val="1"/>
      <w:numFmt w:val="bullet"/>
      <w:pStyle w:val="Tiret2"/>
      <w:lvlText w:val="–"/>
      <w:lvlJc w:val="left"/>
      <w:pPr>
        <w:tabs>
          <w:tab w:val="num" w:pos="1984"/>
        </w:tabs>
        <w:ind w:left="1984" w:hanging="567"/>
      </w:pPr>
      <w:rPr>
        <w:rFonts w:ascii="Liberation Serif" w:hAnsi="Liberation Serif" w:cs="Liberation Serif"/>
      </w:rPr>
    </w:lvl>
  </w:abstractNum>
  <w:abstractNum w:abstractNumId="19" w15:restartNumberingAfterBreak="0">
    <w:nsid w:val="00000013"/>
    <w:multiLevelType w:val="multilevel"/>
    <w:tmpl w:val="00000013"/>
    <w:name w:val="WW8Num19"/>
    <w:lvl w:ilvl="0">
      <w:start w:val="1"/>
      <w:numFmt w:val="decimal"/>
      <w:lvlText w:val="%1)"/>
      <w:lvlJc w:val="left"/>
      <w:pPr>
        <w:tabs>
          <w:tab w:val="num" w:pos="0"/>
        </w:tabs>
        <w:ind w:left="928" w:hanging="360"/>
      </w:pPr>
      <w:rPr>
        <w:rFonts w:ascii="Cambria" w:hAnsi="Cambria" w:cs="Cambria" w:hint="default"/>
        <w:bCs/>
        <w:iCs/>
        <w:sz w:val="22"/>
        <w:szCs w:val="22"/>
        <w:lang w:eastAsia="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0" w15:restartNumberingAfterBreak="0">
    <w:nsid w:val="00000014"/>
    <w:multiLevelType w:val="multilevel"/>
    <w:tmpl w:val="00000014"/>
    <w:name w:val="WW8Num20"/>
    <w:lvl w:ilvl="0">
      <w:start w:val="3"/>
      <w:numFmt w:val="decimal"/>
      <w:lvlText w:val="%1."/>
      <w:lvlJc w:val="left"/>
      <w:pPr>
        <w:tabs>
          <w:tab w:val="num" w:pos="0"/>
        </w:tabs>
        <w:ind w:left="390" w:hanging="390"/>
      </w:pPr>
      <w:rPr>
        <w:rFonts w:hint="default"/>
      </w:rPr>
    </w:lvl>
    <w:lvl w:ilvl="1">
      <w:start w:val="1"/>
      <w:numFmt w:val="decimal"/>
      <w:lvlText w:val="%2)"/>
      <w:lvlJc w:val="left"/>
      <w:pPr>
        <w:tabs>
          <w:tab w:val="num" w:pos="0"/>
        </w:tabs>
        <w:ind w:left="3839"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1" w15:restartNumberingAfterBreak="0">
    <w:nsid w:val="00000015"/>
    <w:multiLevelType w:val="singleLevel"/>
    <w:tmpl w:val="00000015"/>
    <w:name w:val="WW8Num21"/>
    <w:lvl w:ilvl="0">
      <w:start w:val="1"/>
      <w:numFmt w:val="decimal"/>
      <w:lvlText w:val="%1)"/>
      <w:lvlJc w:val="left"/>
      <w:pPr>
        <w:tabs>
          <w:tab w:val="num" w:pos="708"/>
        </w:tabs>
        <w:ind w:left="720" w:hanging="360"/>
      </w:pPr>
      <w:rPr>
        <w:rFonts w:ascii="Cambria" w:hAnsi="Cambria" w:cs="Arial"/>
        <w:b w:val="0"/>
        <w:bCs/>
        <w:sz w:val="22"/>
        <w:szCs w:val="22"/>
      </w:rPr>
    </w:lvl>
  </w:abstractNum>
  <w:abstractNum w:abstractNumId="22" w15:restartNumberingAfterBreak="0">
    <w:nsid w:val="00000016"/>
    <w:multiLevelType w:val="multilevel"/>
    <w:tmpl w:val="DE26181C"/>
    <w:name w:val="WW8Num22"/>
    <w:lvl w:ilvl="0">
      <w:start w:val="1"/>
      <w:numFmt w:val="decimal"/>
      <w:lvlText w:val="%1)"/>
      <w:lvlJc w:val="left"/>
      <w:pPr>
        <w:tabs>
          <w:tab w:val="num" w:pos="0"/>
        </w:tabs>
        <w:ind w:left="1068" w:hanging="360"/>
      </w:pPr>
      <w:rPr>
        <w:rFonts w:ascii="Cambria" w:hAnsi="Cambria" w:hint="default"/>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508" w:hanging="180"/>
      </w:pPr>
      <w:rPr>
        <w:rFonts w:ascii="Cambria" w:hAnsi="Cambria" w:cs="Arial"/>
        <w:sz w:val="22"/>
        <w:szCs w:val="22"/>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3" w15:restartNumberingAfterBreak="0">
    <w:nsid w:val="017472D6"/>
    <w:multiLevelType w:val="hybridMultilevel"/>
    <w:tmpl w:val="4A76FF7A"/>
    <w:lvl w:ilvl="0" w:tplc="CD027E3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06284ACB"/>
    <w:multiLevelType w:val="hybridMultilevel"/>
    <w:tmpl w:val="D9124564"/>
    <w:lvl w:ilvl="0" w:tplc="10E815F0">
      <w:start w:val="1"/>
      <w:numFmt w:val="decimal"/>
      <w:lvlText w:val="%1)"/>
      <w:lvlJc w:val="left"/>
      <w:pPr>
        <w:ind w:left="1092" w:hanging="360"/>
      </w:pPr>
      <w:rPr>
        <w:rFonts w:cs="Cambria" w:hint="default"/>
      </w:rPr>
    </w:lvl>
    <w:lvl w:ilvl="1" w:tplc="04150019" w:tentative="1">
      <w:start w:val="1"/>
      <w:numFmt w:val="lowerLetter"/>
      <w:lvlText w:val="%2."/>
      <w:lvlJc w:val="left"/>
      <w:pPr>
        <w:ind w:left="1812" w:hanging="360"/>
      </w:pPr>
    </w:lvl>
    <w:lvl w:ilvl="2" w:tplc="0415001B" w:tentative="1">
      <w:start w:val="1"/>
      <w:numFmt w:val="lowerRoman"/>
      <w:lvlText w:val="%3."/>
      <w:lvlJc w:val="right"/>
      <w:pPr>
        <w:ind w:left="2532" w:hanging="180"/>
      </w:pPr>
    </w:lvl>
    <w:lvl w:ilvl="3" w:tplc="0415000F" w:tentative="1">
      <w:start w:val="1"/>
      <w:numFmt w:val="decimal"/>
      <w:lvlText w:val="%4."/>
      <w:lvlJc w:val="left"/>
      <w:pPr>
        <w:ind w:left="3252" w:hanging="360"/>
      </w:pPr>
    </w:lvl>
    <w:lvl w:ilvl="4" w:tplc="04150019" w:tentative="1">
      <w:start w:val="1"/>
      <w:numFmt w:val="lowerLetter"/>
      <w:lvlText w:val="%5."/>
      <w:lvlJc w:val="left"/>
      <w:pPr>
        <w:ind w:left="3972" w:hanging="360"/>
      </w:pPr>
    </w:lvl>
    <w:lvl w:ilvl="5" w:tplc="0415001B" w:tentative="1">
      <w:start w:val="1"/>
      <w:numFmt w:val="lowerRoman"/>
      <w:lvlText w:val="%6."/>
      <w:lvlJc w:val="right"/>
      <w:pPr>
        <w:ind w:left="4692" w:hanging="180"/>
      </w:pPr>
    </w:lvl>
    <w:lvl w:ilvl="6" w:tplc="0415000F" w:tentative="1">
      <w:start w:val="1"/>
      <w:numFmt w:val="decimal"/>
      <w:lvlText w:val="%7."/>
      <w:lvlJc w:val="left"/>
      <w:pPr>
        <w:ind w:left="5412" w:hanging="360"/>
      </w:pPr>
    </w:lvl>
    <w:lvl w:ilvl="7" w:tplc="04150019" w:tentative="1">
      <w:start w:val="1"/>
      <w:numFmt w:val="lowerLetter"/>
      <w:lvlText w:val="%8."/>
      <w:lvlJc w:val="left"/>
      <w:pPr>
        <w:ind w:left="6132" w:hanging="360"/>
      </w:pPr>
    </w:lvl>
    <w:lvl w:ilvl="8" w:tplc="0415001B" w:tentative="1">
      <w:start w:val="1"/>
      <w:numFmt w:val="lowerRoman"/>
      <w:lvlText w:val="%9."/>
      <w:lvlJc w:val="right"/>
      <w:pPr>
        <w:ind w:left="6852" w:hanging="180"/>
      </w:pPr>
    </w:lvl>
  </w:abstractNum>
  <w:abstractNum w:abstractNumId="25" w15:restartNumberingAfterBreak="0">
    <w:nsid w:val="063B2E4A"/>
    <w:multiLevelType w:val="hybridMultilevel"/>
    <w:tmpl w:val="7F02F0EC"/>
    <w:lvl w:ilvl="0" w:tplc="1E68BFF4">
      <w:start w:val="1"/>
      <w:numFmt w:val="decimal"/>
      <w:lvlText w:val="%1)"/>
      <w:lvlJc w:val="left"/>
      <w:pPr>
        <w:ind w:left="1429" w:hanging="360"/>
      </w:pPr>
      <w:rPr>
        <w:rFonts w:ascii="Cambria" w:hAnsi="Cambri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06C01248"/>
    <w:multiLevelType w:val="multilevel"/>
    <w:tmpl w:val="DE26181C"/>
    <w:lvl w:ilvl="0">
      <w:start w:val="1"/>
      <w:numFmt w:val="decimal"/>
      <w:lvlText w:val="%1)"/>
      <w:lvlJc w:val="left"/>
      <w:pPr>
        <w:tabs>
          <w:tab w:val="num" w:pos="0"/>
        </w:tabs>
        <w:ind w:left="1068" w:hanging="360"/>
      </w:pPr>
      <w:rPr>
        <w:rFonts w:ascii="Cambria" w:hAnsi="Cambria" w:hint="default"/>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508" w:hanging="180"/>
      </w:pPr>
      <w:rPr>
        <w:rFonts w:ascii="Cambria" w:hAnsi="Cambria" w:cs="Arial"/>
        <w:sz w:val="22"/>
        <w:szCs w:val="22"/>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7" w15:restartNumberingAfterBreak="0">
    <w:nsid w:val="0D024564"/>
    <w:multiLevelType w:val="hybridMultilevel"/>
    <w:tmpl w:val="8126F250"/>
    <w:lvl w:ilvl="0" w:tplc="7FFECED2">
      <w:start w:val="1"/>
      <w:numFmt w:val="lowerLetter"/>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8" w15:restartNumberingAfterBreak="0">
    <w:nsid w:val="0DF07079"/>
    <w:multiLevelType w:val="hybridMultilevel"/>
    <w:tmpl w:val="2E5C0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6F3ECE"/>
    <w:multiLevelType w:val="hybridMultilevel"/>
    <w:tmpl w:val="56347F92"/>
    <w:lvl w:ilvl="0" w:tplc="CC927684">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14E96699"/>
    <w:multiLevelType w:val="hybridMultilevel"/>
    <w:tmpl w:val="7152C204"/>
    <w:lvl w:ilvl="0" w:tplc="04150011">
      <w:start w:val="1"/>
      <w:numFmt w:val="decimal"/>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31" w15:restartNumberingAfterBreak="0">
    <w:nsid w:val="18355654"/>
    <w:multiLevelType w:val="hybridMultilevel"/>
    <w:tmpl w:val="5810DE8C"/>
    <w:lvl w:ilvl="0" w:tplc="471202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C56AF1"/>
    <w:multiLevelType w:val="hybridMultilevel"/>
    <w:tmpl w:val="46C2CEE6"/>
    <w:lvl w:ilvl="0" w:tplc="A0F2DBE4">
      <w:start w:val="1"/>
      <w:numFmt w:val="lowerLetter"/>
      <w:lvlText w:val="%1)"/>
      <w:lvlJc w:val="left"/>
      <w:pPr>
        <w:ind w:left="1778" w:hanging="360"/>
      </w:pPr>
      <w:rPr>
        <w:rFonts w:ascii="Cambria" w:hAnsi="Cambria" w:cs="Cambria"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3" w15:restartNumberingAfterBreak="0">
    <w:nsid w:val="2D514634"/>
    <w:multiLevelType w:val="multilevel"/>
    <w:tmpl w:val="E1CCE192"/>
    <w:lvl w:ilvl="0">
      <w:start w:val="4"/>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34" w15:restartNumberingAfterBreak="0">
    <w:nsid w:val="2E3B4BE9"/>
    <w:multiLevelType w:val="hybridMultilevel"/>
    <w:tmpl w:val="DFFA1F6A"/>
    <w:lvl w:ilvl="0" w:tplc="0E567AD6">
      <w:start w:val="1"/>
      <w:numFmt w:val="decimal"/>
      <w:lvlText w:val="%1)"/>
      <w:lvlJc w:val="right"/>
      <w:pPr>
        <w:ind w:left="3272" w:hanging="360"/>
      </w:pPr>
      <w:rPr>
        <w:rFonts w:ascii="Cambria" w:eastAsia="Calibri" w:hAnsi="Cambria" w:cs="Cambria"/>
      </w:r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35" w15:restartNumberingAfterBreak="0">
    <w:nsid w:val="31CE570A"/>
    <w:multiLevelType w:val="hybridMultilevel"/>
    <w:tmpl w:val="35648510"/>
    <w:lvl w:ilvl="0" w:tplc="3B72D480">
      <w:start w:val="1"/>
      <w:numFmt w:val="lowerLetter"/>
      <w:lvlText w:val="%1)"/>
      <w:lvlJc w:val="left"/>
      <w:pPr>
        <w:ind w:left="720" w:hanging="360"/>
      </w:pPr>
      <w:rPr>
        <w:rFonts w:ascii="Cambria" w:eastAsia="Calibri" w:hAnsi="Cambria"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007016"/>
    <w:multiLevelType w:val="hybridMultilevel"/>
    <w:tmpl w:val="36C48B84"/>
    <w:lvl w:ilvl="0" w:tplc="62780FFA">
      <w:start w:val="2"/>
      <w:numFmt w:val="decimal"/>
      <w:lvlText w:val="%1."/>
      <w:lvlJc w:val="left"/>
      <w:pPr>
        <w:ind w:left="1571" w:hanging="360"/>
      </w:pPr>
      <w:rPr>
        <w:rFonts w:ascii="Cambria" w:hAnsi="Cambria" w:cs="Cambria"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3E601FE1"/>
    <w:multiLevelType w:val="hybridMultilevel"/>
    <w:tmpl w:val="04F2EFFE"/>
    <w:lvl w:ilvl="0" w:tplc="0E567AD6">
      <w:start w:val="1"/>
      <w:numFmt w:val="decimal"/>
      <w:lvlText w:val="%1)"/>
      <w:lvlJc w:val="right"/>
      <w:pPr>
        <w:ind w:left="2138" w:hanging="360"/>
      </w:pPr>
      <w:rPr>
        <w:rFonts w:ascii="Cambria" w:eastAsia="Calibri" w:hAnsi="Cambria" w:cs="Cambria"/>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8" w15:restartNumberingAfterBreak="0">
    <w:nsid w:val="436D7FAB"/>
    <w:multiLevelType w:val="hybridMultilevel"/>
    <w:tmpl w:val="F4CE2D84"/>
    <w:lvl w:ilvl="0" w:tplc="9EACAB0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4B930F8D"/>
    <w:multiLevelType w:val="hybridMultilevel"/>
    <w:tmpl w:val="AAD2E764"/>
    <w:lvl w:ilvl="0" w:tplc="210ADC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50FC1B31"/>
    <w:multiLevelType w:val="hybridMultilevel"/>
    <w:tmpl w:val="7CC28400"/>
    <w:lvl w:ilvl="0" w:tplc="59FC83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51137963"/>
    <w:multiLevelType w:val="hybridMultilevel"/>
    <w:tmpl w:val="3B28C1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6F778B6"/>
    <w:multiLevelType w:val="hybridMultilevel"/>
    <w:tmpl w:val="38AC9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3968B7"/>
    <w:multiLevelType w:val="hybridMultilevel"/>
    <w:tmpl w:val="C73851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2514A5"/>
    <w:multiLevelType w:val="hybridMultilevel"/>
    <w:tmpl w:val="6EFC415A"/>
    <w:lvl w:ilvl="0" w:tplc="16260E58">
      <w:start w:val="2"/>
      <w:numFmt w:val="lowerLetter"/>
      <w:lvlText w:val="%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F27EFF"/>
    <w:multiLevelType w:val="hybridMultilevel"/>
    <w:tmpl w:val="9D02EE56"/>
    <w:lvl w:ilvl="0" w:tplc="04150011">
      <w:start w:val="1"/>
      <w:numFmt w:val="decimal"/>
      <w:lvlText w:val="%1)"/>
      <w:lvlJc w:val="left"/>
      <w:pPr>
        <w:ind w:left="3207" w:hanging="360"/>
      </w:pPr>
    </w:lvl>
    <w:lvl w:ilvl="1" w:tplc="04150019" w:tentative="1">
      <w:start w:val="1"/>
      <w:numFmt w:val="lowerLetter"/>
      <w:lvlText w:val="%2."/>
      <w:lvlJc w:val="left"/>
      <w:pPr>
        <w:ind w:left="3927" w:hanging="360"/>
      </w:pPr>
    </w:lvl>
    <w:lvl w:ilvl="2" w:tplc="0415001B" w:tentative="1">
      <w:start w:val="1"/>
      <w:numFmt w:val="lowerRoman"/>
      <w:lvlText w:val="%3."/>
      <w:lvlJc w:val="right"/>
      <w:pPr>
        <w:ind w:left="4647" w:hanging="180"/>
      </w:pPr>
    </w:lvl>
    <w:lvl w:ilvl="3" w:tplc="0415000F" w:tentative="1">
      <w:start w:val="1"/>
      <w:numFmt w:val="decimal"/>
      <w:lvlText w:val="%4."/>
      <w:lvlJc w:val="left"/>
      <w:pPr>
        <w:ind w:left="5367" w:hanging="360"/>
      </w:pPr>
    </w:lvl>
    <w:lvl w:ilvl="4" w:tplc="04150019" w:tentative="1">
      <w:start w:val="1"/>
      <w:numFmt w:val="lowerLetter"/>
      <w:lvlText w:val="%5."/>
      <w:lvlJc w:val="left"/>
      <w:pPr>
        <w:ind w:left="6087" w:hanging="360"/>
      </w:pPr>
    </w:lvl>
    <w:lvl w:ilvl="5" w:tplc="0415001B" w:tentative="1">
      <w:start w:val="1"/>
      <w:numFmt w:val="lowerRoman"/>
      <w:lvlText w:val="%6."/>
      <w:lvlJc w:val="right"/>
      <w:pPr>
        <w:ind w:left="6807" w:hanging="180"/>
      </w:pPr>
    </w:lvl>
    <w:lvl w:ilvl="6" w:tplc="0415000F" w:tentative="1">
      <w:start w:val="1"/>
      <w:numFmt w:val="decimal"/>
      <w:lvlText w:val="%7."/>
      <w:lvlJc w:val="left"/>
      <w:pPr>
        <w:ind w:left="7527" w:hanging="360"/>
      </w:pPr>
    </w:lvl>
    <w:lvl w:ilvl="7" w:tplc="04150019" w:tentative="1">
      <w:start w:val="1"/>
      <w:numFmt w:val="lowerLetter"/>
      <w:lvlText w:val="%8."/>
      <w:lvlJc w:val="left"/>
      <w:pPr>
        <w:ind w:left="8247" w:hanging="360"/>
      </w:pPr>
    </w:lvl>
    <w:lvl w:ilvl="8" w:tplc="0415001B" w:tentative="1">
      <w:start w:val="1"/>
      <w:numFmt w:val="lowerRoman"/>
      <w:lvlText w:val="%9."/>
      <w:lvlJc w:val="right"/>
      <w:pPr>
        <w:ind w:left="8967" w:hanging="180"/>
      </w:pPr>
    </w:lvl>
  </w:abstractNum>
  <w:abstractNum w:abstractNumId="46" w15:restartNumberingAfterBreak="0">
    <w:nsid w:val="6C34558C"/>
    <w:multiLevelType w:val="hybridMultilevel"/>
    <w:tmpl w:val="69ECF7EE"/>
    <w:lvl w:ilvl="0" w:tplc="E7B46CD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EE77D8"/>
    <w:multiLevelType w:val="multilevel"/>
    <w:tmpl w:val="BE4C17CA"/>
    <w:lvl w:ilvl="0">
      <w:start w:val="4"/>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8" w15:restartNumberingAfterBreak="0">
    <w:nsid w:val="768F1674"/>
    <w:multiLevelType w:val="multilevel"/>
    <w:tmpl w:val="DE26181C"/>
    <w:lvl w:ilvl="0">
      <w:start w:val="1"/>
      <w:numFmt w:val="decimal"/>
      <w:lvlText w:val="%1)"/>
      <w:lvlJc w:val="left"/>
      <w:pPr>
        <w:tabs>
          <w:tab w:val="num" w:pos="0"/>
        </w:tabs>
        <w:ind w:left="1068" w:hanging="360"/>
      </w:pPr>
      <w:rPr>
        <w:rFonts w:ascii="Cambria" w:hAnsi="Cambria" w:hint="default"/>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508" w:hanging="180"/>
      </w:pPr>
      <w:rPr>
        <w:rFonts w:ascii="Cambria" w:hAnsi="Cambria" w:cs="Arial"/>
        <w:sz w:val="22"/>
        <w:szCs w:val="22"/>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num w:numId="1">
    <w:abstractNumId w:val="1"/>
  </w:num>
  <w:num w:numId="2">
    <w:abstractNumId w:val="5"/>
  </w:num>
  <w:num w:numId="3">
    <w:abstractNumId w:val="9"/>
  </w:num>
  <w:num w:numId="4">
    <w:abstractNumId w:val="11"/>
  </w:num>
  <w:num w:numId="5">
    <w:abstractNumId w:val="14"/>
  </w:num>
  <w:num w:numId="6">
    <w:abstractNumId w:val="16"/>
  </w:num>
  <w:num w:numId="7">
    <w:abstractNumId w:val="17"/>
  </w:num>
  <w:num w:numId="8">
    <w:abstractNumId w:val="18"/>
  </w:num>
  <w:num w:numId="9">
    <w:abstractNumId w:val="19"/>
  </w:num>
  <w:num w:numId="10">
    <w:abstractNumId w:val="22"/>
  </w:num>
  <w:num w:numId="11">
    <w:abstractNumId w:val="41"/>
  </w:num>
  <w:num w:numId="12">
    <w:abstractNumId w:val="36"/>
  </w:num>
  <w:num w:numId="13">
    <w:abstractNumId w:val="32"/>
  </w:num>
  <w:num w:numId="14">
    <w:abstractNumId w:val="23"/>
  </w:num>
  <w:num w:numId="15">
    <w:abstractNumId w:val="25"/>
  </w:num>
  <w:num w:numId="16">
    <w:abstractNumId w:val="28"/>
  </w:num>
  <w:num w:numId="17">
    <w:abstractNumId w:val="47"/>
  </w:num>
  <w:num w:numId="18">
    <w:abstractNumId w:val="42"/>
  </w:num>
  <w:num w:numId="19">
    <w:abstractNumId w:val="35"/>
  </w:num>
  <w:num w:numId="20">
    <w:abstractNumId w:val="43"/>
  </w:num>
  <w:num w:numId="21">
    <w:abstractNumId w:val="31"/>
  </w:num>
  <w:num w:numId="22">
    <w:abstractNumId w:val="30"/>
  </w:num>
  <w:num w:numId="23">
    <w:abstractNumId w:val="37"/>
  </w:num>
  <w:num w:numId="24">
    <w:abstractNumId w:val="33"/>
  </w:num>
  <w:num w:numId="25">
    <w:abstractNumId w:val="40"/>
  </w:num>
  <w:num w:numId="26">
    <w:abstractNumId w:val="0"/>
  </w:num>
  <w:num w:numId="27">
    <w:abstractNumId w:val="29"/>
  </w:num>
  <w:num w:numId="28">
    <w:abstractNumId w:val="24"/>
  </w:num>
  <w:num w:numId="29">
    <w:abstractNumId w:val="39"/>
  </w:num>
  <w:num w:numId="30">
    <w:abstractNumId w:val="27"/>
  </w:num>
  <w:num w:numId="31">
    <w:abstractNumId w:val="44"/>
  </w:num>
  <w:num w:numId="32">
    <w:abstractNumId w:val="34"/>
  </w:num>
  <w:num w:numId="33">
    <w:abstractNumId w:val="38"/>
  </w:num>
  <w:num w:numId="34">
    <w:abstractNumId w:val="45"/>
  </w:num>
  <w:num w:numId="35">
    <w:abstractNumId w:val="46"/>
  </w:num>
  <w:num w:numId="36">
    <w:abstractNumId w:val="26"/>
  </w:num>
  <w:num w:numId="37">
    <w:abstractNumId w:val="4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C0E"/>
    <w:rsid w:val="00003387"/>
    <w:rsid w:val="00007042"/>
    <w:rsid w:val="00007933"/>
    <w:rsid w:val="00012C92"/>
    <w:rsid w:val="00012CC8"/>
    <w:rsid w:val="000131F4"/>
    <w:rsid w:val="00021646"/>
    <w:rsid w:val="00023BF8"/>
    <w:rsid w:val="000243A8"/>
    <w:rsid w:val="00032950"/>
    <w:rsid w:val="0003575F"/>
    <w:rsid w:val="00035D30"/>
    <w:rsid w:val="0003627F"/>
    <w:rsid w:val="00046D40"/>
    <w:rsid w:val="00053F10"/>
    <w:rsid w:val="000631FB"/>
    <w:rsid w:val="0006419D"/>
    <w:rsid w:val="00065905"/>
    <w:rsid w:val="00074A6B"/>
    <w:rsid w:val="00075ECB"/>
    <w:rsid w:val="0008170A"/>
    <w:rsid w:val="00084409"/>
    <w:rsid w:val="000846A3"/>
    <w:rsid w:val="00087F82"/>
    <w:rsid w:val="00090403"/>
    <w:rsid w:val="00091C9E"/>
    <w:rsid w:val="00092F94"/>
    <w:rsid w:val="00094C56"/>
    <w:rsid w:val="00095539"/>
    <w:rsid w:val="00097211"/>
    <w:rsid w:val="000A0D40"/>
    <w:rsid w:val="000A2204"/>
    <w:rsid w:val="000A36CF"/>
    <w:rsid w:val="000A51B9"/>
    <w:rsid w:val="000B24D8"/>
    <w:rsid w:val="000B72D8"/>
    <w:rsid w:val="000C30BF"/>
    <w:rsid w:val="000C3D9B"/>
    <w:rsid w:val="000C4899"/>
    <w:rsid w:val="000C4D3A"/>
    <w:rsid w:val="000C4D44"/>
    <w:rsid w:val="000C55CC"/>
    <w:rsid w:val="000D1AB4"/>
    <w:rsid w:val="000E2F7F"/>
    <w:rsid w:val="000E3DDA"/>
    <w:rsid w:val="000E51A2"/>
    <w:rsid w:val="000F0B6E"/>
    <w:rsid w:val="000F745A"/>
    <w:rsid w:val="00104878"/>
    <w:rsid w:val="00121702"/>
    <w:rsid w:val="00122049"/>
    <w:rsid w:val="00122464"/>
    <w:rsid w:val="00122DD7"/>
    <w:rsid w:val="001449BF"/>
    <w:rsid w:val="00146824"/>
    <w:rsid w:val="00152090"/>
    <w:rsid w:val="00154447"/>
    <w:rsid w:val="001561A5"/>
    <w:rsid w:val="00175110"/>
    <w:rsid w:val="00183407"/>
    <w:rsid w:val="001870D6"/>
    <w:rsid w:val="00190368"/>
    <w:rsid w:val="00191389"/>
    <w:rsid w:val="0019680E"/>
    <w:rsid w:val="001A395B"/>
    <w:rsid w:val="001A6831"/>
    <w:rsid w:val="001B4085"/>
    <w:rsid w:val="001B4E95"/>
    <w:rsid w:val="001C1B33"/>
    <w:rsid w:val="001C2FD8"/>
    <w:rsid w:val="001D1669"/>
    <w:rsid w:val="001D2F6C"/>
    <w:rsid w:val="001D3EDD"/>
    <w:rsid w:val="001D5EF9"/>
    <w:rsid w:val="001E298E"/>
    <w:rsid w:val="001E7665"/>
    <w:rsid w:val="001E7CCF"/>
    <w:rsid w:val="001F1107"/>
    <w:rsid w:val="001F5762"/>
    <w:rsid w:val="001F63F8"/>
    <w:rsid w:val="001F7186"/>
    <w:rsid w:val="00200361"/>
    <w:rsid w:val="00203AC9"/>
    <w:rsid w:val="00205ADC"/>
    <w:rsid w:val="00215823"/>
    <w:rsid w:val="002160AA"/>
    <w:rsid w:val="0023202F"/>
    <w:rsid w:val="00232211"/>
    <w:rsid w:val="00232FF7"/>
    <w:rsid w:val="002348CF"/>
    <w:rsid w:val="00235C45"/>
    <w:rsid w:val="00247C38"/>
    <w:rsid w:val="00247D74"/>
    <w:rsid w:val="0025325B"/>
    <w:rsid w:val="00261FED"/>
    <w:rsid w:val="0026463E"/>
    <w:rsid w:val="00266CED"/>
    <w:rsid w:val="00266ED0"/>
    <w:rsid w:val="00266F86"/>
    <w:rsid w:val="0027102D"/>
    <w:rsid w:val="002712DE"/>
    <w:rsid w:val="00273449"/>
    <w:rsid w:val="0027452F"/>
    <w:rsid w:val="00275ADF"/>
    <w:rsid w:val="00281947"/>
    <w:rsid w:val="00281CBA"/>
    <w:rsid w:val="00291B32"/>
    <w:rsid w:val="00291E53"/>
    <w:rsid w:val="002934F7"/>
    <w:rsid w:val="00293A72"/>
    <w:rsid w:val="0029628B"/>
    <w:rsid w:val="002A0FF1"/>
    <w:rsid w:val="002B697F"/>
    <w:rsid w:val="002C27EE"/>
    <w:rsid w:val="002D0ABF"/>
    <w:rsid w:val="002D2271"/>
    <w:rsid w:val="002D5161"/>
    <w:rsid w:val="002F4B92"/>
    <w:rsid w:val="002F6169"/>
    <w:rsid w:val="002F6879"/>
    <w:rsid w:val="003101C1"/>
    <w:rsid w:val="00312D17"/>
    <w:rsid w:val="00325FD2"/>
    <w:rsid w:val="003309EC"/>
    <w:rsid w:val="0034032D"/>
    <w:rsid w:val="00340C14"/>
    <w:rsid w:val="00346DC1"/>
    <w:rsid w:val="003515AA"/>
    <w:rsid w:val="00351876"/>
    <w:rsid w:val="00356D2D"/>
    <w:rsid w:val="003578E7"/>
    <w:rsid w:val="00360C4F"/>
    <w:rsid w:val="00362563"/>
    <w:rsid w:val="00365356"/>
    <w:rsid w:val="00365AB7"/>
    <w:rsid w:val="00367A53"/>
    <w:rsid w:val="00373892"/>
    <w:rsid w:val="003745E5"/>
    <w:rsid w:val="00374688"/>
    <w:rsid w:val="003755F2"/>
    <w:rsid w:val="00380AC4"/>
    <w:rsid w:val="003920FE"/>
    <w:rsid w:val="00395061"/>
    <w:rsid w:val="003A23BC"/>
    <w:rsid w:val="003A405B"/>
    <w:rsid w:val="003B0899"/>
    <w:rsid w:val="003B2A8A"/>
    <w:rsid w:val="003B35AB"/>
    <w:rsid w:val="003B497D"/>
    <w:rsid w:val="003B512F"/>
    <w:rsid w:val="003C445D"/>
    <w:rsid w:val="003C6B42"/>
    <w:rsid w:val="003E16BA"/>
    <w:rsid w:val="003E34E2"/>
    <w:rsid w:val="003E4B50"/>
    <w:rsid w:val="003E522A"/>
    <w:rsid w:val="003E6E25"/>
    <w:rsid w:val="003F04E9"/>
    <w:rsid w:val="003F0657"/>
    <w:rsid w:val="003F4F88"/>
    <w:rsid w:val="00402509"/>
    <w:rsid w:val="004027EE"/>
    <w:rsid w:val="00405F13"/>
    <w:rsid w:val="004106C4"/>
    <w:rsid w:val="00411DBB"/>
    <w:rsid w:val="004122D2"/>
    <w:rsid w:val="00423491"/>
    <w:rsid w:val="00425308"/>
    <w:rsid w:val="00430007"/>
    <w:rsid w:val="0043073B"/>
    <w:rsid w:val="004326F6"/>
    <w:rsid w:val="0044045B"/>
    <w:rsid w:val="004417BC"/>
    <w:rsid w:val="004423C2"/>
    <w:rsid w:val="004461F0"/>
    <w:rsid w:val="004508B3"/>
    <w:rsid w:val="00450ABB"/>
    <w:rsid w:val="00451FB8"/>
    <w:rsid w:val="0045237A"/>
    <w:rsid w:val="00452F19"/>
    <w:rsid w:val="00453A46"/>
    <w:rsid w:val="00461C56"/>
    <w:rsid w:val="0047678D"/>
    <w:rsid w:val="00480B76"/>
    <w:rsid w:val="00481068"/>
    <w:rsid w:val="00481331"/>
    <w:rsid w:val="00481964"/>
    <w:rsid w:val="0048511F"/>
    <w:rsid w:val="004860ED"/>
    <w:rsid w:val="004870DC"/>
    <w:rsid w:val="00491ACF"/>
    <w:rsid w:val="004A589C"/>
    <w:rsid w:val="004A7CBA"/>
    <w:rsid w:val="004B09AB"/>
    <w:rsid w:val="004B2015"/>
    <w:rsid w:val="004B3A1E"/>
    <w:rsid w:val="004B518D"/>
    <w:rsid w:val="004C0AED"/>
    <w:rsid w:val="004C4A28"/>
    <w:rsid w:val="004D5316"/>
    <w:rsid w:val="004E0AF4"/>
    <w:rsid w:val="004E4451"/>
    <w:rsid w:val="004E5089"/>
    <w:rsid w:val="004F3F50"/>
    <w:rsid w:val="004F6AB0"/>
    <w:rsid w:val="004F6EFC"/>
    <w:rsid w:val="0050477B"/>
    <w:rsid w:val="00504E9F"/>
    <w:rsid w:val="00513D79"/>
    <w:rsid w:val="0052780D"/>
    <w:rsid w:val="00527DC7"/>
    <w:rsid w:val="00534071"/>
    <w:rsid w:val="0054301A"/>
    <w:rsid w:val="0054739C"/>
    <w:rsid w:val="00554A8E"/>
    <w:rsid w:val="00555528"/>
    <w:rsid w:val="0055558E"/>
    <w:rsid w:val="005639B3"/>
    <w:rsid w:val="005651FE"/>
    <w:rsid w:val="005716F5"/>
    <w:rsid w:val="00583F02"/>
    <w:rsid w:val="00586D90"/>
    <w:rsid w:val="005A0B9C"/>
    <w:rsid w:val="005B22E7"/>
    <w:rsid w:val="005C1792"/>
    <w:rsid w:val="005D14FD"/>
    <w:rsid w:val="005E167E"/>
    <w:rsid w:val="005E3848"/>
    <w:rsid w:val="005E5A64"/>
    <w:rsid w:val="005E7216"/>
    <w:rsid w:val="005F0E78"/>
    <w:rsid w:val="006012E3"/>
    <w:rsid w:val="00602827"/>
    <w:rsid w:val="00607686"/>
    <w:rsid w:val="00614B36"/>
    <w:rsid w:val="00614E72"/>
    <w:rsid w:val="006159C9"/>
    <w:rsid w:val="0062212C"/>
    <w:rsid w:val="00623266"/>
    <w:rsid w:val="006236F7"/>
    <w:rsid w:val="00623D73"/>
    <w:rsid w:val="0062773D"/>
    <w:rsid w:val="00627E90"/>
    <w:rsid w:val="00635519"/>
    <w:rsid w:val="00637109"/>
    <w:rsid w:val="00637A4E"/>
    <w:rsid w:val="00640936"/>
    <w:rsid w:val="0064361F"/>
    <w:rsid w:val="006462D5"/>
    <w:rsid w:val="006527C3"/>
    <w:rsid w:val="0065336F"/>
    <w:rsid w:val="00653B28"/>
    <w:rsid w:val="0065475B"/>
    <w:rsid w:val="00655F00"/>
    <w:rsid w:val="0065641F"/>
    <w:rsid w:val="0066329F"/>
    <w:rsid w:val="00666411"/>
    <w:rsid w:val="00666C5A"/>
    <w:rsid w:val="0067063A"/>
    <w:rsid w:val="00673921"/>
    <w:rsid w:val="0067428B"/>
    <w:rsid w:val="00675C5A"/>
    <w:rsid w:val="00677676"/>
    <w:rsid w:val="0068302E"/>
    <w:rsid w:val="00690E3F"/>
    <w:rsid w:val="00693641"/>
    <w:rsid w:val="006B2167"/>
    <w:rsid w:val="006B240F"/>
    <w:rsid w:val="006B4416"/>
    <w:rsid w:val="006B731F"/>
    <w:rsid w:val="006C372E"/>
    <w:rsid w:val="006C7105"/>
    <w:rsid w:val="006C71DD"/>
    <w:rsid w:val="006C7201"/>
    <w:rsid w:val="006D5F97"/>
    <w:rsid w:val="006E1489"/>
    <w:rsid w:val="006E6FD3"/>
    <w:rsid w:val="006F11C4"/>
    <w:rsid w:val="00700C0E"/>
    <w:rsid w:val="00700E4D"/>
    <w:rsid w:val="00704F80"/>
    <w:rsid w:val="00705EC1"/>
    <w:rsid w:val="00713801"/>
    <w:rsid w:val="00714229"/>
    <w:rsid w:val="00714E2A"/>
    <w:rsid w:val="00716796"/>
    <w:rsid w:val="007179EC"/>
    <w:rsid w:val="007205B5"/>
    <w:rsid w:val="00721071"/>
    <w:rsid w:val="0072140A"/>
    <w:rsid w:val="007321DB"/>
    <w:rsid w:val="00732A1E"/>
    <w:rsid w:val="00734465"/>
    <w:rsid w:val="00734F28"/>
    <w:rsid w:val="007356D9"/>
    <w:rsid w:val="00735C0C"/>
    <w:rsid w:val="007401ED"/>
    <w:rsid w:val="007447B3"/>
    <w:rsid w:val="00746DD3"/>
    <w:rsid w:val="00751072"/>
    <w:rsid w:val="007527BB"/>
    <w:rsid w:val="00755018"/>
    <w:rsid w:val="00756633"/>
    <w:rsid w:val="0076451F"/>
    <w:rsid w:val="007647E2"/>
    <w:rsid w:val="00766A6E"/>
    <w:rsid w:val="00766ABB"/>
    <w:rsid w:val="00774964"/>
    <w:rsid w:val="007775D0"/>
    <w:rsid w:val="00785300"/>
    <w:rsid w:val="007951D7"/>
    <w:rsid w:val="0079556B"/>
    <w:rsid w:val="00795582"/>
    <w:rsid w:val="00795621"/>
    <w:rsid w:val="007B4C96"/>
    <w:rsid w:val="007B609E"/>
    <w:rsid w:val="007C02DF"/>
    <w:rsid w:val="007C1153"/>
    <w:rsid w:val="007C11BA"/>
    <w:rsid w:val="007C2DCE"/>
    <w:rsid w:val="007C63D3"/>
    <w:rsid w:val="007D1AFE"/>
    <w:rsid w:val="007D6F0E"/>
    <w:rsid w:val="00803021"/>
    <w:rsid w:val="00804F50"/>
    <w:rsid w:val="008053C5"/>
    <w:rsid w:val="008066C0"/>
    <w:rsid w:val="00807150"/>
    <w:rsid w:val="00807E69"/>
    <w:rsid w:val="008107BC"/>
    <w:rsid w:val="00814201"/>
    <w:rsid w:val="00817926"/>
    <w:rsid w:val="00820CD7"/>
    <w:rsid w:val="00822241"/>
    <w:rsid w:val="008277E5"/>
    <w:rsid w:val="0083606C"/>
    <w:rsid w:val="00837C82"/>
    <w:rsid w:val="00837E1B"/>
    <w:rsid w:val="0084209E"/>
    <w:rsid w:val="00842913"/>
    <w:rsid w:val="00852737"/>
    <w:rsid w:val="00854BF3"/>
    <w:rsid w:val="008559C3"/>
    <w:rsid w:val="00855F72"/>
    <w:rsid w:val="008563D1"/>
    <w:rsid w:val="00876E6B"/>
    <w:rsid w:val="008773B2"/>
    <w:rsid w:val="00882AB4"/>
    <w:rsid w:val="0088388A"/>
    <w:rsid w:val="0088493A"/>
    <w:rsid w:val="008903A6"/>
    <w:rsid w:val="00890C3E"/>
    <w:rsid w:val="00891D56"/>
    <w:rsid w:val="00894049"/>
    <w:rsid w:val="008A001E"/>
    <w:rsid w:val="008A2B23"/>
    <w:rsid w:val="008A3AE0"/>
    <w:rsid w:val="008B1591"/>
    <w:rsid w:val="008B49B5"/>
    <w:rsid w:val="008B78DE"/>
    <w:rsid w:val="008C2220"/>
    <w:rsid w:val="008C4439"/>
    <w:rsid w:val="008C69B3"/>
    <w:rsid w:val="008C7609"/>
    <w:rsid w:val="008C7D7A"/>
    <w:rsid w:val="008D2B37"/>
    <w:rsid w:val="008D57DA"/>
    <w:rsid w:val="008D6C0E"/>
    <w:rsid w:val="008E1C03"/>
    <w:rsid w:val="008E385E"/>
    <w:rsid w:val="008E5A90"/>
    <w:rsid w:val="008E6BB3"/>
    <w:rsid w:val="008E7AC5"/>
    <w:rsid w:val="008F110B"/>
    <w:rsid w:val="008F2DAC"/>
    <w:rsid w:val="00901F8C"/>
    <w:rsid w:val="0090469F"/>
    <w:rsid w:val="00907091"/>
    <w:rsid w:val="009102A0"/>
    <w:rsid w:val="00910D50"/>
    <w:rsid w:val="00916469"/>
    <w:rsid w:val="00917BCB"/>
    <w:rsid w:val="00924669"/>
    <w:rsid w:val="009269DD"/>
    <w:rsid w:val="00927BDE"/>
    <w:rsid w:val="00936293"/>
    <w:rsid w:val="0094028D"/>
    <w:rsid w:val="00941D41"/>
    <w:rsid w:val="00943305"/>
    <w:rsid w:val="009454E8"/>
    <w:rsid w:val="009611E2"/>
    <w:rsid w:val="0096205F"/>
    <w:rsid w:val="0096225B"/>
    <w:rsid w:val="00964FA6"/>
    <w:rsid w:val="00967D44"/>
    <w:rsid w:val="00967E83"/>
    <w:rsid w:val="00972551"/>
    <w:rsid w:val="00976080"/>
    <w:rsid w:val="00981463"/>
    <w:rsid w:val="0098258E"/>
    <w:rsid w:val="009830DF"/>
    <w:rsid w:val="00984BA1"/>
    <w:rsid w:val="00986BCA"/>
    <w:rsid w:val="00993F28"/>
    <w:rsid w:val="0099482E"/>
    <w:rsid w:val="009948D2"/>
    <w:rsid w:val="009A1215"/>
    <w:rsid w:val="009A2953"/>
    <w:rsid w:val="009A48C9"/>
    <w:rsid w:val="009A5C56"/>
    <w:rsid w:val="009B67F8"/>
    <w:rsid w:val="009C02ED"/>
    <w:rsid w:val="009D2585"/>
    <w:rsid w:val="009D480E"/>
    <w:rsid w:val="009D485B"/>
    <w:rsid w:val="009D6B95"/>
    <w:rsid w:val="009E3C3E"/>
    <w:rsid w:val="009E5043"/>
    <w:rsid w:val="009E6B00"/>
    <w:rsid w:val="009F65E1"/>
    <w:rsid w:val="00A01E54"/>
    <w:rsid w:val="00A06555"/>
    <w:rsid w:val="00A06C18"/>
    <w:rsid w:val="00A07113"/>
    <w:rsid w:val="00A140D9"/>
    <w:rsid w:val="00A143F7"/>
    <w:rsid w:val="00A21B0A"/>
    <w:rsid w:val="00A22C1B"/>
    <w:rsid w:val="00A327BA"/>
    <w:rsid w:val="00A3501A"/>
    <w:rsid w:val="00A36AE3"/>
    <w:rsid w:val="00A4189F"/>
    <w:rsid w:val="00A41A04"/>
    <w:rsid w:val="00A41FE9"/>
    <w:rsid w:val="00A4250A"/>
    <w:rsid w:val="00A502FD"/>
    <w:rsid w:val="00A537AB"/>
    <w:rsid w:val="00A6710E"/>
    <w:rsid w:val="00A676CF"/>
    <w:rsid w:val="00A67942"/>
    <w:rsid w:val="00A86F49"/>
    <w:rsid w:val="00A912A2"/>
    <w:rsid w:val="00A93251"/>
    <w:rsid w:val="00A941A5"/>
    <w:rsid w:val="00AA1B40"/>
    <w:rsid w:val="00AA35B4"/>
    <w:rsid w:val="00AA5DE2"/>
    <w:rsid w:val="00AB1AF1"/>
    <w:rsid w:val="00AC44F7"/>
    <w:rsid w:val="00AD6BDB"/>
    <w:rsid w:val="00AE0B71"/>
    <w:rsid w:val="00AE185E"/>
    <w:rsid w:val="00AF00A8"/>
    <w:rsid w:val="00B0502D"/>
    <w:rsid w:val="00B05B22"/>
    <w:rsid w:val="00B11C3D"/>
    <w:rsid w:val="00B125A2"/>
    <w:rsid w:val="00B1602C"/>
    <w:rsid w:val="00B211B5"/>
    <w:rsid w:val="00B2441C"/>
    <w:rsid w:val="00B24557"/>
    <w:rsid w:val="00B30723"/>
    <w:rsid w:val="00B3168C"/>
    <w:rsid w:val="00B35CF9"/>
    <w:rsid w:val="00B502DC"/>
    <w:rsid w:val="00B5674D"/>
    <w:rsid w:val="00B6218C"/>
    <w:rsid w:val="00B63770"/>
    <w:rsid w:val="00B64166"/>
    <w:rsid w:val="00B64414"/>
    <w:rsid w:val="00B66B91"/>
    <w:rsid w:val="00B7253B"/>
    <w:rsid w:val="00B86690"/>
    <w:rsid w:val="00B918A5"/>
    <w:rsid w:val="00B934E2"/>
    <w:rsid w:val="00B9464F"/>
    <w:rsid w:val="00B96810"/>
    <w:rsid w:val="00B97A24"/>
    <w:rsid w:val="00BA4F39"/>
    <w:rsid w:val="00BB3BC5"/>
    <w:rsid w:val="00BB5ACB"/>
    <w:rsid w:val="00BC05D8"/>
    <w:rsid w:val="00BC19B0"/>
    <w:rsid w:val="00BC279B"/>
    <w:rsid w:val="00BD36DC"/>
    <w:rsid w:val="00BD416B"/>
    <w:rsid w:val="00BE0CE0"/>
    <w:rsid w:val="00BE12B9"/>
    <w:rsid w:val="00BE5FD2"/>
    <w:rsid w:val="00BE73E7"/>
    <w:rsid w:val="00BF0E8F"/>
    <w:rsid w:val="00BF0EC6"/>
    <w:rsid w:val="00BF6027"/>
    <w:rsid w:val="00BF674A"/>
    <w:rsid w:val="00BF7573"/>
    <w:rsid w:val="00C07083"/>
    <w:rsid w:val="00C10C11"/>
    <w:rsid w:val="00C11524"/>
    <w:rsid w:val="00C12E0E"/>
    <w:rsid w:val="00C17AA8"/>
    <w:rsid w:val="00C26F8F"/>
    <w:rsid w:val="00C27B37"/>
    <w:rsid w:val="00C30803"/>
    <w:rsid w:val="00C434A9"/>
    <w:rsid w:val="00C44908"/>
    <w:rsid w:val="00C47FD0"/>
    <w:rsid w:val="00C5262A"/>
    <w:rsid w:val="00C54917"/>
    <w:rsid w:val="00C54949"/>
    <w:rsid w:val="00C65866"/>
    <w:rsid w:val="00C730E1"/>
    <w:rsid w:val="00C77658"/>
    <w:rsid w:val="00C8046C"/>
    <w:rsid w:val="00C8352F"/>
    <w:rsid w:val="00C84CE0"/>
    <w:rsid w:val="00C851AF"/>
    <w:rsid w:val="00C92199"/>
    <w:rsid w:val="00C97394"/>
    <w:rsid w:val="00C97CC7"/>
    <w:rsid w:val="00CA0043"/>
    <w:rsid w:val="00CA009E"/>
    <w:rsid w:val="00CB01CF"/>
    <w:rsid w:val="00CB1146"/>
    <w:rsid w:val="00CB5D9B"/>
    <w:rsid w:val="00CC2CD7"/>
    <w:rsid w:val="00CC7F0E"/>
    <w:rsid w:val="00CE3CBE"/>
    <w:rsid w:val="00CE56E9"/>
    <w:rsid w:val="00CE60A9"/>
    <w:rsid w:val="00CF0F5F"/>
    <w:rsid w:val="00CF2650"/>
    <w:rsid w:val="00CF4690"/>
    <w:rsid w:val="00D05133"/>
    <w:rsid w:val="00D051B1"/>
    <w:rsid w:val="00D059BD"/>
    <w:rsid w:val="00D066CB"/>
    <w:rsid w:val="00D078F6"/>
    <w:rsid w:val="00D102B8"/>
    <w:rsid w:val="00D11AEA"/>
    <w:rsid w:val="00D153CD"/>
    <w:rsid w:val="00D32E86"/>
    <w:rsid w:val="00D332B9"/>
    <w:rsid w:val="00D33DC0"/>
    <w:rsid w:val="00D33ED0"/>
    <w:rsid w:val="00D40DCB"/>
    <w:rsid w:val="00D41C74"/>
    <w:rsid w:val="00D4444F"/>
    <w:rsid w:val="00D457C4"/>
    <w:rsid w:val="00D46B01"/>
    <w:rsid w:val="00D5338F"/>
    <w:rsid w:val="00D54C41"/>
    <w:rsid w:val="00D6187D"/>
    <w:rsid w:val="00D62F8A"/>
    <w:rsid w:val="00D7496F"/>
    <w:rsid w:val="00D83B63"/>
    <w:rsid w:val="00D90235"/>
    <w:rsid w:val="00D905A0"/>
    <w:rsid w:val="00D90BBB"/>
    <w:rsid w:val="00D9144E"/>
    <w:rsid w:val="00D938E3"/>
    <w:rsid w:val="00DA13D2"/>
    <w:rsid w:val="00DA29AE"/>
    <w:rsid w:val="00DA41D9"/>
    <w:rsid w:val="00DA578A"/>
    <w:rsid w:val="00DA5965"/>
    <w:rsid w:val="00DA6661"/>
    <w:rsid w:val="00DB31F3"/>
    <w:rsid w:val="00DC0174"/>
    <w:rsid w:val="00DD1F80"/>
    <w:rsid w:val="00DD253D"/>
    <w:rsid w:val="00DE1E2C"/>
    <w:rsid w:val="00DF12D5"/>
    <w:rsid w:val="00DF3656"/>
    <w:rsid w:val="00DF3B8E"/>
    <w:rsid w:val="00E046BC"/>
    <w:rsid w:val="00E201E7"/>
    <w:rsid w:val="00E20238"/>
    <w:rsid w:val="00E21AAA"/>
    <w:rsid w:val="00E363A3"/>
    <w:rsid w:val="00E375F8"/>
    <w:rsid w:val="00E41199"/>
    <w:rsid w:val="00E41D5B"/>
    <w:rsid w:val="00E44FBB"/>
    <w:rsid w:val="00E509C7"/>
    <w:rsid w:val="00E51600"/>
    <w:rsid w:val="00E51C30"/>
    <w:rsid w:val="00E57A3D"/>
    <w:rsid w:val="00E6099C"/>
    <w:rsid w:val="00E61933"/>
    <w:rsid w:val="00E6345D"/>
    <w:rsid w:val="00E72361"/>
    <w:rsid w:val="00E726B2"/>
    <w:rsid w:val="00E76BA9"/>
    <w:rsid w:val="00E803B0"/>
    <w:rsid w:val="00E86CAC"/>
    <w:rsid w:val="00E8705C"/>
    <w:rsid w:val="00E9003E"/>
    <w:rsid w:val="00E929B0"/>
    <w:rsid w:val="00E93E27"/>
    <w:rsid w:val="00E9469E"/>
    <w:rsid w:val="00E954BD"/>
    <w:rsid w:val="00EA144C"/>
    <w:rsid w:val="00EA19B6"/>
    <w:rsid w:val="00EB0EA4"/>
    <w:rsid w:val="00EB10B3"/>
    <w:rsid w:val="00EC26A9"/>
    <w:rsid w:val="00EC5460"/>
    <w:rsid w:val="00EC5E2F"/>
    <w:rsid w:val="00EE25BF"/>
    <w:rsid w:val="00EE7D4E"/>
    <w:rsid w:val="00F01427"/>
    <w:rsid w:val="00F03172"/>
    <w:rsid w:val="00F03BDA"/>
    <w:rsid w:val="00F0467D"/>
    <w:rsid w:val="00F0518E"/>
    <w:rsid w:val="00F07D28"/>
    <w:rsid w:val="00F147DD"/>
    <w:rsid w:val="00F14BAE"/>
    <w:rsid w:val="00F16174"/>
    <w:rsid w:val="00F20837"/>
    <w:rsid w:val="00F27EFB"/>
    <w:rsid w:val="00F30693"/>
    <w:rsid w:val="00F31C56"/>
    <w:rsid w:val="00F32F42"/>
    <w:rsid w:val="00F40A8F"/>
    <w:rsid w:val="00F40F6E"/>
    <w:rsid w:val="00F41E2A"/>
    <w:rsid w:val="00F4227E"/>
    <w:rsid w:val="00F47E7D"/>
    <w:rsid w:val="00F6134A"/>
    <w:rsid w:val="00F67D57"/>
    <w:rsid w:val="00F733CC"/>
    <w:rsid w:val="00F7408C"/>
    <w:rsid w:val="00F76656"/>
    <w:rsid w:val="00F766A7"/>
    <w:rsid w:val="00F769DB"/>
    <w:rsid w:val="00F816C7"/>
    <w:rsid w:val="00F824D4"/>
    <w:rsid w:val="00F878AF"/>
    <w:rsid w:val="00F93EAF"/>
    <w:rsid w:val="00FA29CC"/>
    <w:rsid w:val="00FA62C6"/>
    <w:rsid w:val="00FA7AE6"/>
    <w:rsid w:val="00FA7B72"/>
    <w:rsid w:val="00FB0807"/>
    <w:rsid w:val="00FB64A7"/>
    <w:rsid w:val="00FC1555"/>
    <w:rsid w:val="00FC3998"/>
    <w:rsid w:val="00FC7BE9"/>
    <w:rsid w:val="00FD21D9"/>
    <w:rsid w:val="00FD328C"/>
    <w:rsid w:val="00FD32BA"/>
    <w:rsid w:val="00FD6636"/>
    <w:rsid w:val="00FE3597"/>
    <w:rsid w:val="00FE6208"/>
    <w:rsid w:val="00FF10BA"/>
    <w:rsid w:val="00FF1148"/>
    <w:rsid w:val="00FF3877"/>
    <w:rsid w:val="00FF3D22"/>
    <w:rsid w:val="00FF4B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FEB19F"/>
  <w15:docId w15:val="{B2344C20-3EED-4C4E-ACF2-4F9C3331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Calibri" w:eastAsia="Calibri" w:hAnsi="Calibri"/>
      <w:lang w:eastAsia="zh-CN"/>
    </w:rPr>
  </w:style>
  <w:style w:type="paragraph" w:styleId="Nagwek1">
    <w:name w:val="heading 1"/>
    <w:basedOn w:val="Normalny"/>
    <w:next w:val="Normalny"/>
    <w:qFormat/>
    <w:pPr>
      <w:keepNext/>
      <w:keepLines/>
      <w:numPr>
        <w:numId w:val="1"/>
      </w:numPr>
      <w:spacing w:before="24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semiHidden/>
    <w:unhideWhenUsed/>
    <w:qFormat/>
    <w:rsid w:val="005651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pPr>
      <w:keepNext/>
      <w:numPr>
        <w:ilvl w:val="2"/>
        <w:numId w:val="1"/>
      </w:numPr>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ambria" w:hAnsi="Cambria" w:cs="Arial" w:hint="default"/>
      <w:sz w:val="22"/>
      <w:szCs w:val="22"/>
    </w:rPr>
  </w:style>
  <w:style w:type="character" w:customStyle="1" w:styleId="WW8Num4z0">
    <w:name w:val="WW8Num4z0"/>
    <w:rPr>
      <w:rFonts w:ascii="Cambria" w:hAnsi="Cambria" w:cs="Arial"/>
      <w:sz w:val="22"/>
      <w:szCs w:val="22"/>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mbria" w:hAnsi="Cambria" w:cs="Arial" w:hint="default"/>
      <w:sz w:val="22"/>
      <w:szCs w:val="22"/>
    </w:rPr>
  </w:style>
  <w:style w:type="character" w:customStyle="1" w:styleId="WW8Num7z0">
    <w:name w:val="WW8Num7z0"/>
    <w:rPr>
      <w:rFonts w:ascii="Cambria" w:hAnsi="Cambria" w:cs="Arial" w:hint="default"/>
      <w:sz w:val="22"/>
      <w:szCs w:val="22"/>
    </w:rPr>
  </w:style>
  <w:style w:type="character" w:customStyle="1" w:styleId="WW8Num8z0">
    <w:name w:val="WW8Num8z0"/>
    <w:rPr>
      <w:rFonts w:ascii="Cambria" w:hAnsi="Cambria" w:cs="Arial"/>
      <w:bCs/>
      <w:sz w:val="22"/>
      <w:szCs w:val="22"/>
    </w:rPr>
  </w:style>
  <w:style w:type="character" w:customStyle="1" w:styleId="WW8Num9z0">
    <w:name w:val="WW8Num9z0"/>
    <w:rPr>
      <w:rFonts w:ascii="Liberation Serif" w:hAnsi="Liberation Serif" w:cs="Liberation Serif"/>
    </w:rPr>
  </w:style>
  <w:style w:type="character" w:customStyle="1" w:styleId="WW8Num10z0">
    <w:name w:val="WW8Num10z0"/>
    <w:rPr>
      <w:rFonts w:ascii="Cambria" w:hAnsi="Cambria" w:cs="Arial" w:hint="default"/>
      <w:b w:val="0"/>
      <w:bCs/>
      <w:sz w:val="22"/>
      <w:szCs w:val="22"/>
    </w:rPr>
  </w:style>
  <w:style w:type="character" w:customStyle="1" w:styleId="WW8Num11z0">
    <w:name w:val="WW8Num11z0"/>
    <w:rPr>
      <w:rFonts w:hint="default"/>
    </w:rPr>
  </w:style>
  <w:style w:type="character" w:customStyle="1" w:styleId="WW8Num11z1">
    <w:name w:val="WW8Num11z1"/>
    <w:rPr>
      <w:rFonts w:ascii="Cambria" w:hAnsi="Cambria" w:cs="Arial" w:hint="default"/>
      <w:b w:val="0"/>
      <w:bCs/>
      <w:i w:val="0"/>
      <w:vanish w:val="0"/>
      <w:sz w:val="22"/>
      <w:szCs w:val="22"/>
    </w:rPr>
  </w:style>
  <w:style w:type="character" w:customStyle="1" w:styleId="WW8Num12z0">
    <w:name w:val="WW8Num12z0"/>
    <w:rPr>
      <w:rFonts w:ascii="Symbol" w:hAnsi="Symbol" w:cs="Symbol" w:hint="default"/>
      <w:sz w:val="22"/>
      <w:szCs w:val="22"/>
    </w:rPr>
  </w:style>
  <w:style w:type="character" w:customStyle="1" w:styleId="WW8Num13z0">
    <w:name w:val="WW8Num13z0"/>
    <w:rPr>
      <w:rFonts w:ascii="Symbol" w:hAnsi="Symbol" w:cs="Symbol" w:hint="default"/>
      <w:sz w:val="22"/>
      <w:szCs w:val="22"/>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mbria" w:hAnsi="Cambria" w:cs="Arial"/>
      <w:bCs/>
      <w:sz w:val="22"/>
      <w:szCs w:val="22"/>
    </w:rPr>
  </w:style>
  <w:style w:type="character" w:customStyle="1" w:styleId="WW8Num16z0">
    <w:name w:val="WW8Num16z0"/>
    <w:rPr>
      <w:rFonts w:ascii="Liberation Serif" w:hAnsi="Liberation Serif" w:cs="Liberation Serif"/>
    </w:rPr>
  </w:style>
  <w:style w:type="character" w:customStyle="1" w:styleId="WW8Num17z0">
    <w:name w:val="WW8Num17z0"/>
    <w:rPr>
      <w:rFonts w:ascii="Cambria" w:hAnsi="Cambria" w:cs="Arial"/>
      <w:sz w:val="22"/>
      <w:szCs w:val="22"/>
    </w:rPr>
  </w:style>
  <w:style w:type="character" w:customStyle="1" w:styleId="WW8Num18z0">
    <w:name w:val="WW8Num18z0"/>
    <w:rPr>
      <w:rFonts w:ascii="Liberation Serif" w:hAnsi="Liberation Serif" w:cs="Liberation Serif"/>
    </w:rPr>
  </w:style>
  <w:style w:type="character" w:customStyle="1" w:styleId="WW8Num19z0">
    <w:name w:val="WW8Num19z0"/>
    <w:rPr>
      <w:rFonts w:ascii="Cambria" w:hAnsi="Cambria" w:cs="Cambria" w:hint="default"/>
      <w:bCs/>
      <w:iCs/>
      <w:sz w:val="22"/>
      <w:szCs w:val="22"/>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Cambria" w:hAnsi="Cambria" w:cs="Arial" w:hint="default"/>
      <w:b w:val="0"/>
      <w:bCs/>
      <w:sz w:val="22"/>
      <w:szCs w:val="22"/>
    </w:rPr>
  </w:style>
  <w:style w:type="character" w:customStyle="1" w:styleId="WW8Num21z0">
    <w:name w:val="WW8Num21z0"/>
    <w:rPr>
      <w:rFonts w:ascii="Cambria" w:hAnsi="Cambria" w:cs="Arial"/>
      <w:b w:val="0"/>
      <w:bCs/>
      <w:sz w:val="22"/>
      <w:szCs w:val="22"/>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rPr>
      <w:rFonts w:ascii="Cambria" w:hAnsi="Cambria" w:cs="Arial"/>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rPr>
      <w:rFonts w:ascii="Cambria" w:hAnsi="Cambria" w:cs="Arial" w:hint="default"/>
      <w:b w:val="0"/>
      <w:bCs/>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ambria" w:hAnsi="Cambria" w:cs="Arial" w:hint="default"/>
      <w:b w:val="0"/>
      <w:bCs/>
      <w:i w:val="0"/>
      <w:sz w:val="22"/>
      <w:szCs w:val="22"/>
    </w:rPr>
  </w:style>
  <w:style w:type="character" w:customStyle="1" w:styleId="WW8Num25z0">
    <w:name w:val="WW8Num25z0"/>
    <w:rPr>
      <w:rFonts w:ascii="Symbol" w:hAnsi="Symbol" w:cs="Symbol" w:hint="default"/>
      <w:sz w:val="22"/>
      <w:szCs w:val="22"/>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sz w:val="22"/>
      <w:szCs w:val="22"/>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mbria" w:hAnsi="Cambria" w:cs="Arial"/>
      <w:bCs/>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rPr>
      <w:rFonts w:hint="default"/>
      <w:sz w:val="22"/>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rPr>
      <w:rFonts w:ascii="Cambria" w:hAnsi="Cambria" w:cs="Arial"/>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Cambria" w:hAnsi="Cambria" w:cs="Cambria" w:hint="default"/>
      <w:bCs/>
      <w:iCs/>
      <w:sz w:val="22"/>
      <w:szCs w:val="22"/>
      <w:lang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rPr>
      <w:rFonts w:ascii="Cambria" w:hAnsi="Cambria" w:cs="Arial" w:hint="default"/>
      <w:b w:val="0"/>
      <w:bCs/>
      <w:sz w:val="22"/>
      <w:szCs w:val="22"/>
    </w:rPr>
  </w:style>
  <w:style w:type="character" w:customStyle="1" w:styleId="WW8Num38z0">
    <w:name w:val="WW8Num38z0"/>
    <w:rPr>
      <w:rFonts w:hint="default"/>
      <w:b w:val="0"/>
      <w:sz w:val="22"/>
      <w:szCs w:val="22"/>
    </w:rPr>
  </w:style>
  <w:style w:type="character" w:customStyle="1" w:styleId="WW8Num38z1">
    <w:name w:val="WW8Num38z1"/>
    <w:rPr>
      <w:rFonts w:hint="default"/>
    </w:rPr>
  </w:style>
  <w:style w:type="character" w:customStyle="1" w:styleId="WW8Num39z0">
    <w:name w:val="WW8Num39z0"/>
    <w:rPr>
      <w:rFonts w:ascii="Cambria" w:hAnsi="Cambria" w:cs="Arial"/>
      <w:b w:val="0"/>
      <w:bCs/>
      <w:sz w:val="22"/>
      <w:szCs w:val="22"/>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rPr>
      <w:rFonts w:ascii="Cambria" w:hAnsi="Cambria" w:cs="Arial"/>
      <w:sz w:val="22"/>
      <w:szCs w:val="22"/>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Domylnaczcionkaakapitu2">
    <w:name w:val="Domyślna czcionka akapitu2"/>
  </w:style>
  <w:style w:type="character" w:customStyle="1" w:styleId="Znakiprzypiswdolnych">
    <w:name w:val="Znaki przypisów dolnych"/>
    <w:rPr>
      <w:shd w:val="clear" w:color="auto" w:fill="auto"/>
      <w:vertAlign w:val="superscript"/>
    </w:rPr>
  </w:style>
  <w:style w:type="character" w:styleId="Hipercze">
    <w:name w:val="Hyperlink"/>
    <w:rPr>
      <w:color w:val="0000FF"/>
      <w:u w:val="single"/>
    </w:rPr>
  </w:style>
  <w:style w:type="character" w:customStyle="1" w:styleId="Odwoaniedokomentarza2">
    <w:name w:val="Odwołanie do komentarza2"/>
    <w:rPr>
      <w:sz w:val="16"/>
      <w:szCs w:val="16"/>
    </w:rPr>
  </w:style>
  <w:style w:type="character" w:customStyle="1" w:styleId="Nagwek1Znak">
    <w:name w:val="Nagłówek 1 Znak"/>
    <w:rPr>
      <w:rFonts w:ascii="Calibri Light" w:eastAsia="Times New Roman" w:hAnsi="Calibri Light" w:cs="Times New Roman"/>
      <w:color w:val="2E74B5"/>
      <w:sz w:val="32"/>
      <w:szCs w:val="32"/>
    </w:rPr>
  </w:style>
  <w:style w:type="character" w:customStyle="1" w:styleId="TekstpodstawowywcityZnak">
    <w:name w:val="Tekst podstawowy wcięty Znak"/>
  </w:style>
  <w:style w:type="character" w:styleId="UyteHipercze">
    <w:name w:val="FollowedHyperlink"/>
    <w:rPr>
      <w:color w:val="954F72"/>
      <w:u w:val="single"/>
    </w:rPr>
  </w:style>
  <w:style w:type="character" w:customStyle="1" w:styleId="Znakiprzypiswkocowych">
    <w:name w:val="Znaki przypisów końcowych"/>
    <w:rPr>
      <w:vertAlign w:val="superscript"/>
    </w:rPr>
  </w:style>
  <w:style w:type="character" w:customStyle="1" w:styleId="WW8Num37z3">
    <w:name w:val="WW8Num37z3"/>
  </w:style>
  <w:style w:type="character" w:customStyle="1" w:styleId="WW8Num45z0">
    <w:name w:val="WW8Num45z0"/>
    <w:rPr>
      <w:rFonts w:hint="default"/>
    </w:rPr>
  </w:style>
  <w:style w:type="character" w:customStyle="1" w:styleId="WW8Num41z1">
    <w:name w:val="WW8Num41z1"/>
  </w:style>
  <w:style w:type="character" w:customStyle="1" w:styleId="WW8Num10z8">
    <w:name w:val="WW8Num10z8"/>
  </w:style>
  <w:style w:type="character" w:customStyle="1" w:styleId="WW8Num27z1">
    <w:name w:val="WW8Num27z1"/>
  </w:style>
  <w:style w:type="character" w:customStyle="1" w:styleId="WW8Num43z5">
    <w:name w:val="WW8Num43z5"/>
  </w:style>
  <w:style w:type="character" w:customStyle="1" w:styleId="WW8Num25z8">
    <w:name w:val="WW8Num25z8"/>
  </w:style>
  <w:style w:type="character" w:customStyle="1" w:styleId="WW8Num26z5">
    <w:name w:val="WW8Num26z5"/>
  </w:style>
  <w:style w:type="character" w:customStyle="1" w:styleId="WW8Num25z4">
    <w:name w:val="WW8Num25z4"/>
  </w:style>
  <w:style w:type="character" w:customStyle="1" w:styleId="WW8Num25z5">
    <w:name w:val="WW8Num25z5"/>
  </w:style>
  <w:style w:type="character" w:customStyle="1" w:styleId="WW8Num7z1">
    <w:name w:val="WW8Num7z1"/>
  </w:style>
  <w:style w:type="character" w:customStyle="1" w:styleId="WW8Num32z7">
    <w:name w:val="WW8Num32z7"/>
  </w:style>
  <w:style w:type="character" w:customStyle="1" w:styleId="WW8Num38z4">
    <w:name w:val="WW8Num38z4"/>
  </w:style>
  <w:style w:type="character" w:customStyle="1" w:styleId="WW8Num17z4">
    <w:name w:val="WW8Num17z4"/>
  </w:style>
  <w:style w:type="character" w:customStyle="1" w:styleId="WW8Num10z3">
    <w:name w:val="WW8Num10z3"/>
  </w:style>
  <w:style w:type="character" w:customStyle="1" w:styleId="WW8Num13z3">
    <w:name w:val="WW8Num13z3"/>
  </w:style>
  <w:style w:type="character" w:customStyle="1" w:styleId="WW8Num44z6">
    <w:name w:val="WW8Num44z6"/>
  </w:style>
  <w:style w:type="character" w:customStyle="1" w:styleId="WW8Num37z4">
    <w:name w:val="WW8Num37z4"/>
  </w:style>
  <w:style w:type="character" w:customStyle="1" w:styleId="WW8Num34z3">
    <w:name w:val="WW8Num34z3"/>
  </w:style>
  <w:style w:type="character" w:customStyle="1" w:styleId="WW8Num17z6">
    <w:name w:val="WW8Num17z6"/>
  </w:style>
  <w:style w:type="character" w:customStyle="1" w:styleId="highlightedsearchterm">
    <w:name w:val="highlightedsearchterm"/>
    <w:basedOn w:val="Domylnaczcionkaakapitu2"/>
  </w:style>
  <w:style w:type="character" w:customStyle="1" w:styleId="WW8Num13z6">
    <w:name w:val="WW8Num13z6"/>
  </w:style>
  <w:style w:type="character" w:customStyle="1" w:styleId="WW8Num26z7">
    <w:name w:val="WW8Num26z7"/>
  </w:style>
  <w:style w:type="character" w:customStyle="1" w:styleId="FontStyle30">
    <w:name w:val="Font Style30"/>
    <w:rPr>
      <w:rFonts w:ascii="Times New Roman" w:hAnsi="Times New Roman" w:cs="Times New Roman"/>
      <w:b/>
      <w:sz w:val="26"/>
    </w:rPr>
  </w:style>
  <w:style w:type="character" w:customStyle="1" w:styleId="NagwekZnak">
    <w:name w:val="Nagłówek Znak"/>
  </w:style>
  <w:style w:type="character" w:customStyle="1" w:styleId="WW8Num38z3">
    <w:name w:val="WW8Num38z3"/>
  </w:style>
  <w:style w:type="character" w:customStyle="1" w:styleId="ZwykytekstZnak">
    <w:name w:val="Zwykły tekst Znak"/>
    <w:rPr>
      <w:rFonts w:ascii="Calibri" w:hAnsi="Calibri" w:cs="Calibri"/>
      <w:sz w:val="22"/>
      <w:szCs w:val="21"/>
    </w:rPr>
  </w:style>
  <w:style w:type="character" w:customStyle="1" w:styleId="WW8Num7z7">
    <w:name w:val="WW8Num7z7"/>
  </w:style>
  <w:style w:type="character" w:customStyle="1" w:styleId="WW8Num37z6">
    <w:name w:val="WW8Num37z6"/>
  </w:style>
  <w:style w:type="character" w:customStyle="1" w:styleId="WW8Num17z2">
    <w:name w:val="WW8Num17z2"/>
  </w:style>
  <w:style w:type="character" w:customStyle="1" w:styleId="WW8Num7z5">
    <w:name w:val="WW8Num7z5"/>
  </w:style>
  <w:style w:type="character" w:customStyle="1" w:styleId="Tekstpodstawowywcity3Znak">
    <w:name w:val="Tekst podstawowy wcięty 3 Znak"/>
    <w:rPr>
      <w:sz w:val="16"/>
      <w:szCs w:val="16"/>
    </w:rPr>
  </w:style>
  <w:style w:type="character" w:customStyle="1" w:styleId="WW8Num17z1">
    <w:name w:val="WW8Num17z1"/>
  </w:style>
  <w:style w:type="character" w:customStyle="1" w:styleId="WW8Num41z5">
    <w:name w:val="WW8Num41z5"/>
  </w:style>
  <w:style w:type="character" w:customStyle="1" w:styleId="WW8Num30z8">
    <w:name w:val="WW8Num30z8"/>
  </w:style>
  <w:style w:type="character" w:customStyle="1" w:styleId="Domylnaczcionkaakapitu1">
    <w:name w:val="Domyślna czcionka akapitu1"/>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Teksttreci">
    <w:name w:val="Tekst treści_"/>
    <w:rPr>
      <w:rFonts w:ascii="Century Gothic" w:hAnsi="Century Gothic" w:cs="Century Gothic"/>
      <w:sz w:val="17"/>
      <w:szCs w:val="17"/>
      <w:shd w:val="clear" w:color="auto" w:fill="FFFFFF"/>
    </w:rPr>
  </w:style>
  <w:style w:type="character" w:customStyle="1" w:styleId="TekstdymkaZnak">
    <w:name w:val="Tekst dymka Znak"/>
    <w:rPr>
      <w:rFonts w:ascii="Tahoma" w:hAnsi="Tahoma" w:cs="Tahoma"/>
      <w:sz w:val="16"/>
      <w:szCs w:val="16"/>
    </w:rPr>
  </w:style>
  <w:style w:type="character" w:customStyle="1" w:styleId="WW8Num25z3">
    <w:name w:val="WW8Num25z3"/>
  </w:style>
  <w:style w:type="character" w:customStyle="1" w:styleId="WW8Num27z5">
    <w:name w:val="WW8Num27z5"/>
  </w:style>
  <w:style w:type="character" w:customStyle="1" w:styleId="WW8Num38z7">
    <w:name w:val="WW8Num38z7"/>
  </w:style>
  <w:style w:type="character" w:customStyle="1" w:styleId="WW8Num32z3">
    <w:name w:val="WW8Num32z3"/>
  </w:style>
  <w:style w:type="character" w:customStyle="1" w:styleId="WW8Num10z7">
    <w:name w:val="WW8Num10z7"/>
  </w:style>
  <w:style w:type="character" w:customStyle="1" w:styleId="WW8Num7z4">
    <w:name w:val="WW8Num7z4"/>
  </w:style>
  <w:style w:type="character" w:customStyle="1" w:styleId="PodtytuZnak">
    <w:name w:val="Podtytuł Znak"/>
    <w:rPr>
      <w:rFonts w:ascii="Arial" w:eastAsia="Calibri" w:hAnsi="Arial" w:cs="Arial"/>
    </w:rPr>
  </w:style>
  <w:style w:type="character" w:customStyle="1" w:styleId="WW8Num6z4">
    <w:name w:val="WW8Num6z4"/>
  </w:style>
  <w:style w:type="character" w:customStyle="1" w:styleId="WW8Num38z5">
    <w:name w:val="WW8Num38z5"/>
  </w:style>
  <w:style w:type="character" w:customStyle="1" w:styleId="WW8Num26z8">
    <w:name w:val="WW8Num26z8"/>
  </w:style>
  <w:style w:type="character" w:customStyle="1" w:styleId="WW8Num34z5">
    <w:name w:val="WW8Num34z5"/>
  </w:style>
  <w:style w:type="character" w:customStyle="1" w:styleId="WW8Num10z6">
    <w:name w:val="WW8Num10z6"/>
  </w:style>
  <w:style w:type="character" w:customStyle="1" w:styleId="WW8Num30z4">
    <w:name w:val="WW8Num30z4"/>
  </w:style>
  <w:style w:type="character" w:customStyle="1" w:styleId="WW8Num26z3">
    <w:name w:val="WW8Num26z3"/>
  </w:style>
  <w:style w:type="character" w:customStyle="1" w:styleId="WW8Num30z2">
    <w:name w:val="WW8Num30z2"/>
  </w:style>
  <w:style w:type="character" w:customStyle="1" w:styleId="WW8Num43z3">
    <w:name w:val="WW8Num43z3"/>
  </w:style>
  <w:style w:type="character" w:customStyle="1" w:styleId="WW8Num43z8">
    <w:name w:val="WW8Num43z8"/>
  </w:style>
  <w:style w:type="character" w:customStyle="1" w:styleId="WW8Num47z0">
    <w:name w:val="WW8Num47z0"/>
    <w:rPr>
      <w:rFonts w:ascii="Verdana" w:hAnsi="Verdana" w:cs="Arial" w:hint="default"/>
      <w:color w:val="000000"/>
      <w:sz w:val="20"/>
      <w:szCs w:val="20"/>
    </w:rPr>
  </w:style>
  <w:style w:type="character" w:customStyle="1" w:styleId="WW8Num46z1">
    <w:name w:val="WW8Num46z1"/>
  </w:style>
  <w:style w:type="character" w:customStyle="1" w:styleId="WW8Num25z6">
    <w:name w:val="WW8Num25z6"/>
  </w:style>
  <w:style w:type="character" w:customStyle="1" w:styleId="WW-Absatz-Standardschriftart1">
    <w:name w:val="WW-Absatz-Standardschriftart1"/>
  </w:style>
  <w:style w:type="character" w:customStyle="1" w:styleId="TekstprzypisukocowegoZnak">
    <w:name w:val="Tekst przypisu końcowego Znak"/>
  </w:style>
  <w:style w:type="character" w:customStyle="1" w:styleId="WW8Num27z6">
    <w:name w:val="WW8Num27z6"/>
  </w:style>
  <w:style w:type="character" w:customStyle="1" w:styleId="WW8Num41z6">
    <w:name w:val="WW8Num41z6"/>
  </w:style>
  <w:style w:type="character" w:customStyle="1" w:styleId="WW8Num45z6">
    <w:name w:val="WW8Num45z6"/>
  </w:style>
  <w:style w:type="character" w:customStyle="1" w:styleId="WW8Num30z7">
    <w:name w:val="WW8Num30z7"/>
  </w:style>
  <w:style w:type="character" w:customStyle="1" w:styleId="WW8Num6z2">
    <w:name w:val="WW8Num6z2"/>
  </w:style>
  <w:style w:type="character" w:customStyle="1" w:styleId="WW8Num45z5">
    <w:name w:val="WW8Num45z5"/>
  </w:style>
  <w:style w:type="character" w:customStyle="1" w:styleId="WW8Num44z3">
    <w:name w:val="WW8Num44z3"/>
  </w:style>
  <w:style w:type="character" w:customStyle="1" w:styleId="WW8Num45z8">
    <w:name w:val="WW8Num45z8"/>
  </w:style>
  <w:style w:type="character" w:customStyle="1" w:styleId="FontStyle34">
    <w:name w:val="Font Style34"/>
    <w:rPr>
      <w:rFonts w:ascii="Times New Roman" w:hAnsi="Times New Roman" w:cs="Times New Roman"/>
      <w:sz w:val="20"/>
    </w:rPr>
  </w:style>
  <w:style w:type="character" w:customStyle="1" w:styleId="WW8Num34z4">
    <w:name w:val="WW8Num34z4"/>
  </w:style>
  <w:style w:type="character" w:customStyle="1" w:styleId="WW8Num44z4">
    <w:name w:val="WW8Num44z4"/>
  </w:style>
  <w:style w:type="character" w:customStyle="1" w:styleId="WW8Num44z1">
    <w:name w:val="WW8Num44z1"/>
  </w:style>
  <w:style w:type="character" w:customStyle="1" w:styleId="WW8Num41z8">
    <w:name w:val="WW8Num41z8"/>
  </w:style>
  <w:style w:type="character" w:customStyle="1" w:styleId="WW8Num43z6">
    <w:name w:val="WW8Num43z6"/>
  </w:style>
  <w:style w:type="character" w:customStyle="1" w:styleId="WW8Num13z5">
    <w:name w:val="WW8Num13z5"/>
  </w:style>
  <w:style w:type="character" w:customStyle="1" w:styleId="WW8Num30z5">
    <w:name w:val="WW8Num30z5"/>
  </w:style>
  <w:style w:type="character" w:customStyle="1" w:styleId="WW8Num7z2">
    <w:name w:val="WW8Num7z2"/>
  </w:style>
  <w:style w:type="character" w:customStyle="1" w:styleId="WW8Num44z5">
    <w:name w:val="WW8Num44z5"/>
  </w:style>
  <w:style w:type="character" w:customStyle="1" w:styleId="WW8Num32z8">
    <w:name w:val="WW8Num32z8"/>
  </w:style>
  <w:style w:type="character" w:customStyle="1" w:styleId="WW8Num7z6">
    <w:name w:val="WW8Num7z6"/>
  </w:style>
  <w:style w:type="character" w:customStyle="1" w:styleId="WW8Num45z3">
    <w:name w:val="WW8Num45z3"/>
  </w:style>
  <w:style w:type="character" w:customStyle="1" w:styleId="WW8Num43z1">
    <w:name w:val="WW8Num43z1"/>
  </w:style>
  <w:style w:type="character" w:customStyle="1" w:styleId="WW8Num37z8">
    <w:name w:val="WW8Num37z8"/>
  </w:style>
  <w:style w:type="character" w:customStyle="1" w:styleId="NormalBoldChar">
    <w:name w:val="NormalBold Char"/>
    <w:rPr>
      <w:b/>
      <w:sz w:val="24"/>
      <w:szCs w:val="22"/>
    </w:rPr>
  </w:style>
  <w:style w:type="character" w:customStyle="1" w:styleId="WW8Num34z6">
    <w:name w:val="WW8Num34z6"/>
  </w:style>
  <w:style w:type="character" w:customStyle="1" w:styleId="WW8Num30z6">
    <w:name w:val="WW8Num30z6"/>
  </w:style>
  <w:style w:type="character" w:customStyle="1" w:styleId="WW8Num7z3">
    <w:name w:val="WW8Num7z3"/>
  </w:style>
  <w:style w:type="character" w:customStyle="1" w:styleId="WW8Num43z4">
    <w:name w:val="WW8Num43z4"/>
  </w:style>
  <w:style w:type="character" w:customStyle="1" w:styleId="Symbolewypunktowania">
    <w:name w:val="Symbole wypunktowania"/>
    <w:rPr>
      <w:rFonts w:ascii="OpenSymbol" w:eastAsia="OpenSymbol" w:hAnsi="OpenSymbol" w:cs="OpenSymbol"/>
    </w:rPr>
  </w:style>
  <w:style w:type="character" w:customStyle="1" w:styleId="StopkaZnak">
    <w:name w:val="Stopka Znak"/>
  </w:style>
  <w:style w:type="character" w:customStyle="1" w:styleId="WW8Num41z2">
    <w:name w:val="WW8Num41z2"/>
  </w:style>
  <w:style w:type="character" w:customStyle="1" w:styleId="WW8Num46z2">
    <w:name w:val="WW8Num46z2"/>
  </w:style>
  <w:style w:type="character" w:customStyle="1" w:styleId="WW8Num6z6">
    <w:name w:val="WW8Num6z6"/>
  </w:style>
  <w:style w:type="character" w:customStyle="1" w:styleId="WW8Num10z5">
    <w:name w:val="WW8Num10z5"/>
  </w:style>
  <w:style w:type="character" w:customStyle="1" w:styleId="WW8Num43z2">
    <w:name w:val="WW8Num43z2"/>
  </w:style>
  <w:style w:type="character" w:customStyle="1" w:styleId="WW8Num27z2">
    <w:name w:val="WW8Num27z2"/>
  </w:style>
  <w:style w:type="character" w:customStyle="1" w:styleId="WW8Num45z4">
    <w:name w:val="WW8Num45z4"/>
  </w:style>
  <w:style w:type="character" w:customStyle="1" w:styleId="WW8Num6z1">
    <w:name w:val="WW8Num6z1"/>
  </w:style>
  <w:style w:type="character" w:customStyle="1" w:styleId="WW8Num27z4">
    <w:name w:val="WW8Num27z4"/>
  </w:style>
  <w:style w:type="character" w:customStyle="1" w:styleId="WW8Num17z7">
    <w:name w:val="WW8Num17z7"/>
  </w:style>
  <w:style w:type="character" w:customStyle="1" w:styleId="WW8Num27z3">
    <w:name w:val="WW8Num27z3"/>
  </w:style>
  <w:style w:type="character" w:customStyle="1" w:styleId="WW8Num37z2">
    <w:name w:val="WW8Num37z2"/>
  </w:style>
  <w:style w:type="character" w:customStyle="1" w:styleId="SIWZtekstZnak">
    <w:name w:val="SIWZ_tekst Znak"/>
    <w:rPr>
      <w:rFonts w:ascii="Arial" w:hAnsi="Arial" w:cs="Arial"/>
      <w:sz w:val="22"/>
      <w:szCs w:val="22"/>
    </w:rPr>
  </w:style>
  <w:style w:type="character" w:customStyle="1" w:styleId="WW8Num38z6">
    <w:name w:val="WW8Num38z6"/>
  </w:style>
  <w:style w:type="character" w:customStyle="1" w:styleId="WW8Num37z7">
    <w:name w:val="WW8Num37z7"/>
  </w:style>
  <w:style w:type="character" w:customStyle="1" w:styleId="WW8Num32z2">
    <w:name w:val="WW8Num32z2"/>
  </w:style>
  <w:style w:type="character" w:customStyle="1" w:styleId="WW8Num27z8">
    <w:name w:val="WW8Num27z8"/>
  </w:style>
  <w:style w:type="character" w:customStyle="1" w:styleId="WW8Num45z7">
    <w:name w:val="WW8Num45z7"/>
  </w:style>
  <w:style w:type="character" w:customStyle="1" w:styleId="Nagwek3Znak">
    <w:name w:val="Nagłówek 3 Znak"/>
    <w:rPr>
      <w:rFonts w:ascii="Calibri Light" w:eastAsia="Times New Roman" w:hAnsi="Calibri Light" w:cs="Times New Roman"/>
      <w:b/>
      <w:bCs/>
      <w:sz w:val="26"/>
      <w:szCs w:val="26"/>
    </w:rPr>
  </w:style>
  <w:style w:type="character" w:customStyle="1" w:styleId="WW8Num17z5">
    <w:name w:val="WW8Num17z5"/>
  </w:style>
  <w:style w:type="character" w:customStyle="1" w:styleId="WW8Num44z8">
    <w:name w:val="WW8Num44z8"/>
  </w:style>
  <w:style w:type="character" w:customStyle="1" w:styleId="WW8Num37z5">
    <w:name w:val="WW8Num37z5"/>
  </w:style>
  <w:style w:type="character" w:customStyle="1" w:styleId="WW8Num34z1">
    <w:name w:val="WW8Num34z1"/>
  </w:style>
  <w:style w:type="character" w:customStyle="1" w:styleId="WW8Num10z4">
    <w:name w:val="WW8Num10z4"/>
  </w:style>
  <w:style w:type="character" w:customStyle="1" w:styleId="TematkomentarzaZnak">
    <w:name w:val="Temat komentarza Znak"/>
    <w:rPr>
      <w:b/>
      <w:bCs/>
    </w:rPr>
  </w:style>
  <w:style w:type="character" w:customStyle="1" w:styleId="WW-Absatz-Standardschriftart">
    <w:name w:val="WW-Absatz-Standardschriftart"/>
  </w:style>
  <w:style w:type="character" w:customStyle="1" w:styleId="WW8Num7z8">
    <w:name w:val="WW8Num7z8"/>
  </w:style>
  <w:style w:type="character" w:customStyle="1" w:styleId="WW8Num27z7">
    <w:name w:val="WW8Num27z7"/>
  </w:style>
  <w:style w:type="character" w:customStyle="1" w:styleId="WW8Num26z4">
    <w:name w:val="WW8Num26z4"/>
  </w:style>
  <w:style w:type="character" w:customStyle="1" w:styleId="WW8Num46z0">
    <w:name w:val="WW8Num46z0"/>
    <w:rPr>
      <w:rFonts w:ascii="Verdana" w:hAnsi="Verdana" w:cs="Verdana" w:hint="default"/>
      <w:color w:val="000000"/>
      <w:sz w:val="20"/>
      <w:szCs w:val="20"/>
    </w:rPr>
  </w:style>
  <w:style w:type="character" w:customStyle="1" w:styleId="WW8Num6z7">
    <w:name w:val="WW8Num6z7"/>
  </w:style>
  <w:style w:type="character" w:customStyle="1" w:styleId="WW8Num44z2">
    <w:name w:val="WW8Num44z2"/>
  </w:style>
  <w:style w:type="character" w:customStyle="1" w:styleId="WW8Num45z2">
    <w:name w:val="WW8Num45z2"/>
  </w:style>
  <w:style w:type="character" w:customStyle="1" w:styleId="WW8Num24z2">
    <w:name w:val="WW8Num24z2"/>
    <w:rPr>
      <w:rFonts w:ascii="Wingdings" w:hAnsi="Wingdings" w:cs="Wingdings" w:hint="default"/>
    </w:rPr>
  </w:style>
  <w:style w:type="character" w:customStyle="1" w:styleId="WW8Num6z5">
    <w:name w:val="WW8Num6z5"/>
  </w:style>
  <w:style w:type="character" w:customStyle="1" w:styleId="WW8Num34z2">
    <w:name w:val="WW8Num34z2"/>
  </w:style>
  <w:style w:type="character" w:customStyle="1" w:styleId="WW8Num13z7">
    <w:name w:val="WW8Num13z7"/>
  </w:style>
  <w:style w:type="character" w:customStyle="1" w:styleId="WW8Num45z1">
    <w:name w:val="WW8Num45z1"/>
  </w:style>
  <w:style w:type="character" w:customStyle="1" w:styleId="WW8Num44z7">
    <w:name w:val="WW8Num44z7"/>
  </w:style>
  <w:style w:type="character" w:customStyle="1" w:styleId="DeltaViewInsertion">
    <w:name w:val="DeltaView Insertion"/>
    <w:rPr>
      <w:b/>
      <w:i/>
      <w:spacing w:val="0"/>
    </w:rPr>
  </w:style>
  <w:style w:type="character" w:customStyle="1" w:styleId="TekstpodstawowyZnak">
    <w:name w:val="Tekst podstawowy Znak"/>
  </w:style>
  <w:style w:type="character" w:customStyle="1" w:styleId="WW8Num41z3">
    <w:name w:val="WW8Num41z3"/>
  </w:style>
  <w:style w:type="character" w:customStyle="1" w:styleId="WW8Num17z3">
    <w:name w:val="WW8Num17z3"/>
  </w:style>
  <w:style w:type="character" w:customStyle="1" w:styleId="WW8Num13z4">
    <w:name w:val="WW8Num13z4"/>
  </w:style>
  <w:style w:type="character" w:customStyle="1" w:styleId="WW8Num46z4">
    <w:name w:val="WW8Num46z4"/>
  </w:style>
  <w:style w:type="character" w:customStyle="1" w:styleId="WW8Num30z3">
    <w:name w:val="WW8Num30z3"/>
  </w:style>
  <w:style w:type="character" w:customStyle="1" w:styleId="WW8Num6z3">
    <w:name w:val="WW8Num6z3"/>
  </w:style>
  <w:style w:type="character" w:customStyle="1" w:styleId="WW8Num32z4">
    <w:name w:val="WW8Num32z4"/>
  </w:style>
  <w:style w:type="character" w:customStyle="1" w:styleId="WW8Num46z3">
    <w:name w:val="WW8Num46z3"/>
  </w:style>
  <w:style w:type="character" w:customStyle="1" w:styleId="Absatz-Standardschriftart">
    <w:name w:val="Absatz-Standardschriftart"/>
  </w:style>
  <w:style w:type="character" w:customStyle="1" w:styleId="WW8Num26z6">
    <w:name w:val="WW8Num26z6"/>
  </w:style>
  <w:style w:type="character" w:customStyle="1" w:styleId="WW8Num43z7">
    <w:name w:val="WW8Num43z7"/>
  </w:style>
  <w:style w:type="character" w:customStyle="1" w:styleId="WW8Num17z8">
    <w:name w:val="WW8Num17z8"/>
  </w:style>
  <w:style w:type="character" w:customStyle="1" w:styleId="TekstkomentarzaZnak">
    <w:name w:val="Tekst komentarza Znak"/>
    <w:uiPriority w:val="99"/>
  </w:style>
  <w:style w:type="character" w:customStyle="1" w:styleId="WW8Num32z5">
    <w:name w:val="WW8Num32z5"/>
  </w:style>
  <w:style w:type="character" w:customStyle="1" w:styleId="WW8Num38z2">
    <w:name w:val="WW8Num38z2"/>
  </w:style>
  <w:style w:type="character" w:customStyle="1" w:styleId="WW8Num13z8">
    <w:name w:val="WW8Num13z8"/>
  </w:style>
  <w:style w:type="character" w:customStyle="1" w:styleId="WW8Num44z0">
    <w:name w:val="WW8Num44z0"/>
    <w:rPr>
      <w:rFonts w:hint="default"/>
    </w:rPr>
  </w:style>
  <w:style w:type="character" w:customStyle="1" w:styleId="WW8Num38z8">
    <w:name w:val="WW8Num38z8"/>
  </w:style>
  <w:style w:type="character" w:customStyle="1" w:styleId="WW8Num25z7">
    <w:name w:val="WW8Num25z7"/>
  </w:style>
  <w:style w:type="character" w:customStyle="1" w:styleId="TekstprzypisudolnegoZnak">
    <w:name w:val="Tekst przypisu dolnego Znak"/>
    <w:rPr>
      <w:rFonts w:eastAsia="Calibri"/>
    </w:rPr>
  </w:style>
  <w:style w:type="character" w:customStyle="1" w:styleId="FontStyle35">
    <w:name w:val="Font Style35"/>
    <w:rPr>
      <w:rFonts w:ascii="Times New Roman" w:hAnsi="Times New Roman" w:cs="Times New Roman"/>
      <w:sz w:val="22"/>
    </w:rPr>
  </w:style>
  <w:style w:type="character" w:customStyle="1" w:styleId="WW8Num41z7">
    <w:name w:val="WW8Num41z7"/>
  </w:style>
  <w:style w:type="character" w:customStyle="1" w:styleId="Znakinumeracji">
    <w:name w:val="Znaki numeracji"/>
  </w:style>
  <w:style w:type="character" w:customStyle="1" w:styleId="TytuZnak">
    <w:name w:val="Tytuł Znak"/>
    <w:rPr>
      <w:b/>
      <w:sz w:val="24"/>
    </w:rPr>
  </w:style>
  <w:style w:type="character" w:customStyle="1" w:styleId="WW8Num32z6">
    <w:name w:val="WW8Num32z6"/>
  </w:style>
  <w:style w:type="character" w:customStyle="1" w:styleId="WW8Num9z3">
    <w:name w:val="WW8Num9z3"/>
    <w:rPr>
      <w:rFonts w:ascii="Symbol" w:hAnsi="Symbol" w:cs="Symbol" w:hint="default"/>
    </w:rPr>
  </w:style>
  <w:style w:type="character" w:customStyle="1" w:styleId="WW8Num34z8">
    <w:name w:val="WW8Num34z8"/>
  </w:style>
  <w:style w:type="character" w:customStyle="1" w:styleId="WW8Num34z7">
    <w:name w:val="WW8Num34z7"/>
  </w:style>
  <w:style w:type="character" w:customStyle="1" w:styleId="WW8Num6z8">
    <w:name w:val="WW8Num6z8"/>
  </w:style>
  <w:style w:type="character" w:customStyle="1" w:styleId="WW8Num41z4">
    <w:name w:val="WW8Num41z4"/>
  </w:style>
  <w:style w:type="character" w:customStyle="1" w:styleId="WW8Num32z1">
    <w:name w:val="WW8Num32z1"/>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Odwoaniedokomentarza1">
    <w:name w:val="Odwołanie do komentarza1"/>
    <w:rPr>
      <w:sz w:val="16"/>
      <w:szCs w:val="16"/>
    </w:rPr>
  </w:style>
  <w:style w:type="character" w:customStyle="1" w:styleId="Tekstpodstawowy2Znak">
    <w:name w:val="Tekst podstawowy 2 Znak"/>
    <w:rPr>
      <w:rFonts w:ascii="Times New Roman" w:eastAsia="Times New Roman" w:hAnsi="Times New Roman" w:cs="Times New Roman"/>
      <w:sz w:val="20"/>
      <w:szCs w:val="24"/>
    </w:rPr>
  </w:style>
  <w:style w:type="character" w:customStyle="1" w:styleId="TekstkomentarzaZnak1">
    <w:name w:val="Tekst komentarza Znak1"/>
    <w:rPr>
      <w:rFonts w:ascii="Calibri" w:eastAsia="Calibri" w:hAnsi="Calibri" w:cs="Calibri"/>
    </w:r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uiPriority w:val="99"/>
    <w:qFormat/>
  </w:style>
  <w:style w:type="character" w:styleId="HTML-kod">
    <w:name w:val="HTML Code"/>
    <w:rPr>
      <w:rFonts w:ascii="Courier New" w:eastAsia="Times New Roman" w:hAnsi="Courier New" w:cs="Courier New"/>
      <w:sz w:val="20"/>
      <w:szCs w:val="20"/>
    </w:rPr>
  </w:style>
  <w:style w:type="paragraph" w:customStyle="1" w:styleId="Nagwek20">
    <w:name w:val="Nagłówek2"/>
    <w:basedOn w:val="Normalny"/>
    <w:next w:val="Tekstpodstawowy"/>
    <w:pPr>
      <w:suppressAutoHyphens w:val="0"/>
      <w:jc w:val="center"/>
    </w:pPr>
    <w:rPr>
      <w:b/>
      <w:sz w:val="24"/>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Tahoma"/>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Tekstkomentarza2">
    <w:name w:val="Tekst komentarza2"/>
    <w:basedOn w:val="Normalny"/>
  </w:style>
  <w:style w:type="paragraph" w:styleId="Tematkomentarza">
    <w:name w:val="annotation subject"/>
    <w:basedOn w:val="Tekstkomentarza2"/>
    <w:next w:val="Tekstkomentarza2"/>
    <w:rPr>
      <w:b/>
      <w:bCs/>
    </w:rPr>
  </w:style>
  <w:style w:type="paragraph" w:styleId="Tekstpodstawowywcity">
    <w:name w:val="Body Text Indent"/>
    <w:basedOn w:val="Normalny"/>
    <w:pPr>
      <w:spacing w:after="120"/>
      <w:ind w:left="283"/>
    </w:pPr>
  </w:style>
  <w:style w:type="paragraph" w:styleId="Tekstprzypisudolnego">
    <w:name w:val="footnote text"/>
    <w:basedOn w:val="Normalny"/>
    <w:pPr>
      <w:suppressAutoHyphens w:val="0"/>
      <w:ind w:left="720" w:hanging="720"/>
      <w:jc w:val="both"/>
    </w:pPr>
  </w:style>
  <w:style w:type="paragraph" w:styleId="Tekstprzypisukocowego">
    <w:name w:val="endnote text"/>
    <w:basedOn w:val="Normalny"/>
  </w:style>
  <w:style w:type="paragraph" w:customStyle="1" w:styleId="Tekstpodstawowy31">
    <w:name w:val="Tekst podstawowy 31"/>
    <w:basedOn w:val="Normalny"/>
    <w:pPr>
      <w:jc w:val="both"/>
    </w:pPr>
    <w:rPr>
      <w:rFonts w:ascii="Arial" w:hAnsi="Arial" w:cs="Arial"/>
      <w:color w:val="008080"/>
      <w:sz w:val="24"/>
      <w:szCs w:val="24"/>
    </w:rPr>
  </w:style>
  <w:style w:type="paragraph" w:customStyle="1" w:styleId="Tekstpodstawowy23">
    <w:name w:val="Tekst podstawowy 23"/>
    <w:basedOn w:val="Normalny"/>
    <w:pPr>
      <w:jc w:val="both"/>
    </w:pPr>
    <w:rPr>
      <w:rFonts w:ascii="Arial" w:hAnsi="Arial" w:cs="Arial"/>
      <w:sz w:val="24"/>
      <w:szCs w:val="24"/>
    </w:rPr>
  </w:style>
  <w:style w:type="paragraph" w:styleId="Nagwek">
    <w:name w:val="header"/>
    <w:basedOn w:val="Normalny"/>
    <w:pPr>
      <w:suppressLineNumbers/>
      <w:tabs>
        <w:tab w:val="center" w:pos="4535"/>
        <w:tab w:val="right" w:pos="9071"/>
      </w:tabs>
    </w:pPr>
  </w:style>
  <w:style w:type="paragraph" w:styleId="Tekstdymka">
    <w:name w:val="Balloon Text"/>
    <w:basedOn w:val="Normalny"/>
    <w:rPr>
      <w:rFonts w:ascii="Tahoma" w:hAnsi="Tahoma" w:cs="Tahoma"/>
      <w:sz w:val="16"/>
      <w:szCs w:val="16"/>
    </w:rPr>
  </w:style>
  <w:style w:type="paragraph" w:styleId="Podtytu">
    <w:name w:val="Subtitle"/>
    <w:basedOn w:val="Normalny"/>
    <w:next w:val="Tekstpodstawowy"/>
    <w:qFormat/>
    <w:pPr>
      <w:suppressAutoHyphens w:val="0"/>
      <w:jc w:val="both"/>
    </w:pPr>
    <w:rPr>
      <w:rFonts w:ascii="Arial" w:hAnsi="Arial" w:cs="Arial"/>
    </w:rPr>
  </w:style>
  <w:style w:type="paragraph" w:customStyle="1" w:styleId="Zwykytekst1">
    <w:name w:val="Zwykły tekst1"/>
    <w:basedOn w:val="Normalny"/>
    <w:pPr>
      <w:suppressAutoHyphens w:val="0"/>
    </w:pPr>
    <w:rPr>
      <w:rFonts w:cs="Calibri"/>
      <w:sz w:val="22"/>
      <w:szCs w:val="21"/>
    </w:rPr>
  </w:style>
  <w:style w:type="paragraph" w:styleId="NormalnyWeb">
    <w:name w:val="Normal (Web)"/>
    <w:basedOn w:val="Normalny"/>
    <w:rPr>
      <w:sz w:val="24"/>
      <w:szCs w:val="24"/>
    </w:rPr>
  </w:style>
  <w:style w:type="paragraph" w:customStyle="1" w:styleId="Tabela">
    <w:name w:val="Tabela"/>
    <w:next w:val="Normalny"/>
    <w:pPr>
      <w:widowControl w:val="0"/>
      <w:suppressAutoHyphens/>
      <w:autoSpaceDE w:val="0"/>
    </w:pPr>
    <w:rPr>
      <w:rFonts w:ascii="SimSun" w:eastAsia="Calibri" w:hAnsi="SimSun" w:cs="SimSun" w:hint="eastAsia"/>
      <w:szCs w:val="24"/>
      <w:lang w:eastAsia="zh-CN"/>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
    <w:basedOn w:val="Normalny"/>
    <w:uiPriority w:val="99"/>
    <w:qFormat/>
    <w:pPr>
      <w:ind w:left="720"/>
      <w:contextualSpacing/>
    </w:pPr>
  </w:style>
  <w:style w:type="paragraph" w:customStyle="1" w:styleId="xl75">
    <w:name w:val="xl75"/>
    <w:basedOn w:val="Normalny"/>
    <w:pPr>
      <w:pBdr>
        <w:top w:val="single" w:sz="4" w:space="0" w:color="CAC9D9"/>
        <w:left w:val="none" w:sz="0" w:space="0" w:color="000000"/>
        <w:bottom w:val="none" w:sz="0" w:space="0" w:color="000000"/>
        <w:right w:val="single" w:sz="4" w:space="0" w:color="3877A6"/>
      </w:pBdr>
      <w:shd w:val="clear" w:color="auto" w:fill="FFFFFF"/>
      <w:suppressAutoHyphens w:val="0"/>
      <w:spacing w:before="280" w:after="280"/>
      <w:textAlignment w:val="center"/>
    </w:pPr>
    <w:rPr>
      <w:b/>
      <w:bCs/>
      <w:sz w:val="14"/>
      <w:szCs w:val="14"/>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Point0">
    <w:name w:val="Point 0"/>
    <w:basedOn w:val="Normalny"/>
    <w:pPr>
      <w:suppressAutoHyphens w:val="0"/>
      <w:spacing w:before="120" w:after="120"/>
      <w:ind w:left="850" w:hanging="850"/>
      <w:jc w:val="both"/>
    </w:pPr>
    <w:rPr>
      <w:sz w:val="24"/>
      <w:szCs w:val="22"/>
    </w:rPr>
  </w:style>
  <w:style w:type="paragraph" w:customStyle="1" w:styleId="Tiret0">
    <w:name w:val="Tiret 0"/>
    <w:basedOn w:val="Point0"/>
    <w:pPr>
      <w:numPr>
        <w:numId w:val="6"/>
      </w:numPr>
      <w:tabs>
        <w:tab w:val="left" w:pos="850"/>
      </w:tabs>
    </w:pPr>
  </w:style>
  <w:style w:type="paragraph" w:customStyle="1" w:styleId="Teksttreci1">
    <w:name w:val="Tekst treści1"/>
    <w:basedOn w:val="Normalny"/>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SectionTitle">
    <w:name w:val="SectionTitle"/>
    <w:basedOn w:val="Normalny"/>
    <w:next w:val="Nagwek1"/>
    <w:pPr>
      <w:keepNext/>
      <w:suppressAutoHyphens w:val="0"/>
      <w:spacing w:before="120" w:after="360"/>
      <w:jc w:val="center"/>
    </w:pPr>
    <w:rPr>
      <w:b/>
      <w:smallCaps/>
      <w:sz w:val="28"/>
      <w:szCs w:val="22"/>
    </w:rPr>
  </w:style>
  <w:style w:type="paragraph" w:customStyle="1" w:styleId="Textbody">
    <w:name w:val="Text body"/>
    <w:basedOn w:val="Normalny"/>
    <w:pPr>
      <w:widowControl w:val="0"/>
      <w:spacing w:after="120"/>
    </w:pPr>
    <w:rPr>
      <w:rFonts w:eastAsia="Arial Unicode MS" w:cs="Tahoma"/>
      <w:kern w:val="2"/>
      <w:sz w:val="24"/>
      <w:szCs w:val="24"/>
    </w:rPr>
  </w:style>
  <w:style w:type="paragraph" w:customStyle="1" w:styleId="Default">
    <w:name w:val="Default"/>
    <w:pPr>
      <w:suppressAutoHyphens/>
      <w:autoSpaceDE w:val="0"/>
    </w:pPr>
    <w:rPr>
      <w:rFonts w:ascii="Calibri" w:eastAsia="Calibri" w:hAnsi="Calibri"/>
      <w:color w:val="000000"/>
      <w:sz w:val="24"/>
      <w:szCs w:val="24"/>
      <w:lang w:eastAsia="zh-CN"/>
    </w:rPr>
  </w:style>
  <w:style w:type="paragraph" w:customStyle="1" w:styleId="xl72">
    <w:name w:val="xl72"/>
    <w:basedOn w:val="Normalny"/>
    <w:pPr>
      <w:pBdr>
        <w:top w:val="none" w:sz="0" w:space="0" w:color="000000"/>
        <w:left w:val="none" w:sz="0" w:space="0" w:color="000000"/>
        <w:bottom w:val="single" w:sz="4" w:space="0" w:color="000000"/>
        <w:right w:val="none" w:sz="0" w:space="0" w:color="000000"/>
      </w:pBdr>
      <w:shd w:val="clear" w:color="auto" w:fill="FFFFFF"/>
      <w:suppressAutoHyphens w:val="0"/>
      <w:spacing w:before="280" w:after="280"/>
      <w:textAlignment w:val="center"/>
    </w:pPr>
    <w:rPr>
      <w:b/>
      <w:bCs/>
      <w:sz w:val="24"/>
      <w:szCs w:val="24"/>
    </w:rPr>
  </w:style>
  <w:style w:type="paragraph" w:customStyle="1" w:styleId="Style21">
    <w:name w:val="Style21"/>
    <w:basedOn w:val="Normalny"/>
    <w:pPr>
      <w:widowControl w:val="0"/>
      <w:suppressAutoHyphens w:val="0"/>
      <w:autoSpaceDE w:val="0"/>
      <w:spacing w:line="293" w:lineRule="exact"/>
      <w:jc w:val="center"/>
    </w:pPr>
    <w:rPr>
      <w:sz w:val="24"/>
      <w:szCs w:val="24"/>
    </w:rPr>
  </w:style>
  <w:style w:type="paragraph" w:customStyle="1" w:styleId="Tekstpodstawowy22">
    <w:name w:val="Tekst podstawowy 22"/>
    <w:basedOn w:val="Normalny"/>
    <w:pPr>
      <w:autoSpaceDE w:val="0"/>
      <w:jc w:val="both"/>
    </w:pPr>
    <w:rPr>
      <w:sz w:val="22"/>
      <w:szCs w:val="22"/>
    </w:rPr>
  </w:style>
  <w:style w:type="paragraph" w:customStyle="1" w:styleId="ChapterTitle">
    <w:name w:val="ChapterTitle"/>
    <w:basedOn w:val="Normalny"/>
    <w:next w:val="Normalny"/>
    <w:pPr>
      <w:keepNext/>
      <w:suppressAutoHyphens w:val="0"/>
      <w:spacing w:before="120" w:after="360"/>
      <w:jc w:val="center"/>
    </w:pPr>
    <w:rPr>
      <w:b/>
      <w:sz w:val="32"/>
      <w:szCs w:val="22"/>
    </w:rPr>
  </w:style>
  <w:style w:type="paragraph" w:customStyle="1" w:styleId="Point2">
    <w:name w:val="Point 2"/>
    <w:basedOn w:val="Normalny"/>
    <w:pPr>
      <w:suppressAutoHyphens w:val="0"/>
      <w:spacing w:before="120" w:after="120"/>
      <w:ind w:left="1984" w:hanging="567"/>
      <w:jc w:val="both"/>
    </w:pPr>
    <w:rPr>
      <w:sz w:val="24"/>
      <w:szCs w:val="22"/>
    </w:rPr>
  </w:style>
  <w:style w:type="paragraph" w:customStyle="1" w:styleId="NumPar1">
    <w:name w:val="NumPar 1"/>
    <w:basedOn w:val="Normalny"/>
    <w:next w:val="Text1"/>
    <w:pPr>
      <w:numPr>
        <w:numId w:val="2"/>
      </w:numPr>
      <w:tabs>
        <w:tab w:val="left" w:pos="850"/>
      </w:tabs>
      <w:suppressAutoHyphens w:val="0"/>
      <w:spacing w:before="120" w:after="120"/>
      <w:jc w:val="both"/>
    </w:pPr>
    <w:rPr>
      <w:sz w:val="24"/>
      <w:szCs w:val="22"/>
    </w:rPr>
  </w:style>
  <w:style w:type="paragraph" w:customStyle="1" w:styleId="Tiret2">
    <w:name w:val="Tiret 2"/>
    <w:basedOn w:val="Point2"/>
    <w:pPr>
      <w:numPr>
        <w:numId w:val="8"/>
      </w:numPr>
      <w:tabs>
        <w:tab w:val="left" w:pos="1984"/>
      </w:tabs>
    </w:pPr>
  </w:style>
  <w:style w:type="paragraph" w:styleId="Bezodstpw">
    <w:name w:val="No Spacing"/>
    <w:qFormat/>
    <w:pPr>
      <w:suppressAutoHyphens/>
    </w:pPr>
    <w:rPr>
      <w:rFonts w:ascii="Calibri" w:eastAsia="Calibri" w:hAnsi="Calibri"/>
      <w:lang w:eastAsia="zh-CN"/>
    </w:rPr>
  </w:style>
  <w:style w:type="paragraph" w:customStyle="1" w:styleId="NormalBold">
    <w:name w:val="NormalBold"/>
    <w:basedOn w:val="Normalny"/>
    <w:pPr>
      <w:widowControl w:val="0"/>
      <w:suppressAutoHyphens w:val="0"/>
    </w:pPr>
    <w:rPr>
      <w:b/>
      <w:sz w:val="24"/>
      <w:szCs w:val="22"/>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ust">
    <w:name w:val="ust"/>
    <w:pPr>
      <w:suppressAutoHyphens/>
      <w:spacing w:before="60" w:after="60"/>
      <w:ind w:left="426" w:hanging="284"/>
      <w:jc w:val="both"/>
    </w:pPr>
    <w:rPr>
      <w:rFonts w:ascii="Calibri" w:eastAsia="Calibri" w:hAnsi="Calibri"/>
      <w:sz w:val="24"/>
      <w:lang w:eastAsia="zh-CN"/>
    </w:rPr>
  </w:style>
  <w:style w:type="paragraph" w:customStyle="1" w:styleId="Kolorowalistaakcent11">
    <w:name w:val="Kolorowa lista — akcent 11"/>
    <w:basedOn w:val="Normalny"/>
    <w:uiPriority w:val="34"/>
    <w:qFormat/>
    <w:pPr>
      <w:ind w:left="720"/>
      <w:contextualSpacing/>
    </w:pPr>
  </w:style>
  <w:style w:type="paragraph" w:customStyle="1" w:styleId="Tekstpodstawowy21">
    <w:name w:val="Tekst podstawowy 21"/>
    <w:basedOn w:val="Normalny"/>
    <w:pPr>
      <w:suppressAutoHyphens w:val="0"/>
      <w:overflowPunct w:val="0"/>
      <w:autoSpaceDE w:val="0"/>
      <w:jc w:val="both"/>
      <w:textAlignment w:val="baseline"/>
    </w:pPr>
    <w:rPr>
      <w:sz w:val="28"/>
    </w:rPr>
  </w:style>
  <w:style w:type="paragraph" w:customStyle="1" w:styleId="ManualNumPar1">
    <w:name w:val="Manual NumPar 1"/>
    <w:basedOn w:val="Normalny"/>
    <w:next w:val="Text1"/>
    <w:pPr>
      <w:suppressAutoHyphens w:val="0"/>
      <w:spacing w:before="120" w:after="120"/>
      <w:ind w:left="850" w:hanging="850"/>
      <w:jc w:val="both"/>
    </w:pPr>
    <w:rPr>
      <w:sz w:val="24"/>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xl64">
    <w:name w:val="xl64"/>
    <w:basedOn w:val="Normalny"/>
    <w:pPr>
      <w:shd w:val="clear" w:color="auto" w:fill="FFFFFF"/>
      <w:suppressAutoHyphens w:val="0"/>
      <w:spacing w:before="280" w:after="280"/>
    </w:pPr>
    <w:rPr>
      <w:color w:val="333333"/>
      <w:sz w:val="18"/>
      <w:szCs w:val="18"/>
    </w:rPr>
  </w:style>
  <w:style w:type="paragraph" w:customStyle="1" w:styleId="Liniapozioma">
    <w:name w:val="Linia pozioma"/>
    <w:basedOn w:val="Normalny"/>
    <w:next w:val="Tekstpodstawowy"/>
    <w:pPr>
      <w:suppressLineNumbers/>
      <w:pBdr>
        <w:top w:val="none" w:sz="0" w:space="0" w:color="000000"/>
        <w:left w:val="none" w:sz="0" w:space="0" w:color="000000"/>
        <w:bottom w:val="double" w:sz="6" w:space="0" w:color="808080"/>
        <w:right w:val="none" w:sz="0" w:space="0" w:color="000000"/>
      </w:pBdr>
      <w:spacing w:after="283"/>
    </w:pPr>
    <w:rPr>
      <w:sz w:val="12"/>
      <w:szCs w:val="12"/>
    </w:rPr>
  </w:style>
  <w:style w:type="paragraph" w:customStyle="1" w:styleId="NumPar4">
    <w:name w:val="NumPar 4"/>
    <w:basedOn w:val="Normalny"/>
    <w:next w:val="Text1"/>
    <w:pPr>
      <w:tabs>
        <w:tab w:val="left" w:pos="850"/>
      </w:tabs>
      <w:suppressAutoHyphens w:val="0"/>
      <w:spacing w:before="120" w:after="120"/>
      <w:ind w:left="850" w:hanging="850"/>
      <w:jc w:val="both"/>
    </w:pPr>
    <w:rPr>
      <w:sz w:val="24"/>
      <w:szCs w:val="22"/>
    </w:rPr>
  </w:style>
  <w:style w:type="paragraph" w:customStyle="1" w:styleId="NumPar3">
    <w:name w:val="NumPar 3"/>
    <w:basedOn w:val="Normalny"/>
    <w:next w:val="Text1"/>
    <w:pPr>
      <w:tabs>
        <w:tab w:val="left" w:pos="850"/>
      </w:tabs>
      <w:suppressAutoHyphens w:val="0"/>
      <w:spacing w:before="120" w:after="120"/>
      <w:ind w:left="850" w:hanging="850"/>
      <w:jc w:val="both"/>
    </w:pPr>
    <w:rPr>
      <w:sz w:val="24"/>
      <w:szCs w:val="22"/>
    </w:rPr>
  </w:style>
  <w:style w:type="paragraph" w:customStyle="1" w:styleId="Standard">
    <w:name w:val="Standard"/>
    <w:pPr>
      <w:widowControl w:val="0"/>
      <w:suppressAutoHyphens/>
    </w:pPr>
    <w:rPr>
      <w:rFonts w:ascii="Calibri" w:eastAsia="Arial Unicode MS" w:hAnsi="Calibri" w:cs="Tahoma"/>
      <w:kern w:val="2"/>
      <w:sz w:val="24"/>
      <w:szCs w:val="24"/>
      <w:lang w:val="cs-CZ" w:eastAsia="zh-CN"/>
    </w:rPr>
  </w:style>
  <w:style w:type="paragraph" w:customStyle="1" w:styleId="xl63">
    <w:name w:val="xl63"/>
    <w:basedOn w:val="Normalny"/>
    <w:pPr>
      <w:shd w:val="clear" w:color="auto" w:fill="FFFFFF"/>
      <w:suppressAutoHyphens w:val="0"/>
      <w:spacing w:before="280" w:after="280"/>
    </w:pPr>
    <w:rPr>
      <w:sz w:val="12"/>
      <w:szCs w:val="12"/>
    </w:rPr>
  </w:style>
  <w:style w:type="paragraph" w:styleId="Poprawka">
    <w:name w:val="Revision"/>
    <w:pPr>
      <w:suppressAutoHyphens/>
    </w:pPr>
    <w:rPr>
      <w:rFonts w:ascii="Calibri" w:eastAsia="Calibri" w:hAnsi="Calibri"/>
      <w:lang w:eastAsia="zh-CN"/>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Akapitzlist1">
    <w:name w:val="Akapit z listą1"/>
    <w:basedOn w:val="Normalny"/>
    <w:pPr>
      <w:spacing w:after="200" w:line="276" w:lineRule="auto"/>
      <w:ind w:left="720"/>
    </w:pPr>
    <w:rPr>
      <w:rFonts w:eastAsia="SimSun" w:cs="Calibri"/>
      <w:kern w:val="2"/>
      <w:sz w:val="22"/>
      <w:szCs w:val="22"/>
    </w:rPr>
  </w:style>
  <w:style w:type="paragraph" w:customStyle="1" w:styleId="SIWZtekst">
    <w:name w:val="SIWZ_tekst"/>
    <w:basedOn w:val="Normalny"/>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style>
  <w:style w:type="paragraph" w:customStyle="1" w:styleId="Text1">
    <w:name w:val="Text 1"/>
    <w:basedOn w:val="Normalny"/>
    <w:pPr>
      <w:suppressAutoHyphens w:val="0"/>
      <w:spacing w:before="120" w:after="120"/>
      <w:ind w:left="850"/>
      <w:jc w:val="both"/>
    </w:pPr>
    <w:rPr>
      <w:sz w:val="24"/>
      <w:szCs w:val="22"/>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customStyle="1" w:styleId="NormalCentered">
    <w:name w:val="Normal Centered"/>
    <w:basedOn w:val="Normalny"/>
    <w:pPr>
      <w:suppressAutoHyphens w:val="0"/>
      <w:spacing w:before="120" w:after="120"/>
      <w:jc w:val="center"/>
    </w:pPr>
    <w:rPr>
      <w:sz w:val="24"/>
      <w:szCs w:val="22"/>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NumPar2">
    <w:name w:val="NumPar 2"/>
    <w:basedOn w:val="Normalny"/>
    <w:next w:val="Text1"/>
    <w:pPr>
      <w:tabs>
        <w:tab w:val="left" w:pos="850"/>
      </w:tabs>
      <w:suppressAutoHyphens w:val="0"/>
      <w:spacing w:before="120" w:after="120"/>
      <w:ind w:left="850" w:hanging="850"/>
      <w:jc w:val="both"/>
    </w:pPr>
    <w:rPr>
      <w:sz w:val="24"/>
      <w:szCs w:val="22"/>
    </w:rPr>
  </w:style>
  <w:style w:type="paragraph" w:customStyle="1" w:styleId="Tekstkomentarza1">
    <w:name w:val="Tekst komentarza1"/>
    <w:basedOn w:val="Normalny"/>
    <w:pPr>
      <w:spacing w:after="200"/>
    </w:pPr>
    <w:rPr>
      <w:rFonts w:cs="Calibri"/>
    </w:rPr>
  </w:style>
  <w:style w:type="paragraph" w:customStyle="1" w:styleId="Point1">
    <w:name w:val="Point 1"/>
    <w:basedOn w:val="Normalny"/>
    <w:pPr>
      <w:suppressAutoHyphens w:val="0"/>
      <w:spacing w:before="120" w:after="120"/>
      <w:ind w:left="1417" w:hanging="567"/>
      <w:jc w:val="both"/>
    </w:pPr>
    <w:rPr>
      <w:sz w:val="24"/>
      <w:szCs w:val="22"/>
    </w:rPr>
  </w:style>
  <w:style w:type="paragraph" w:customStyle="1" w:styleId="Style2">
    <w:name w:val="Style2"/>
    <w:basedOn w:val="Normalny"/>
    <w:pPr>
      <w:widowControl w:val="0"/>
      <w:suppressAutoHyphens w:val="0"/>
      <w:autoSpaceDE w:val="0"/>
    </w:pPr>
    <w:rPr>
      <w:sz w:val="24"/>
      <w:szCs w:val="24"/>
    </w:rPr>
  </w:style>
  <w:style w:type="paragraph" w:customStyle="1" w:styleId="Kolorowecieniowanieakcent11">
    <w:name w:val="Kolorowe cieniowanie — akcent 11"/>
    <w:pPr>
      <w:suppressAutoHyphens/>
    </w:pPr>
    <w:rPr>
      <w:rFonts w:ascii="Calibri" w:eastAsia="Calibri" w:hAnsi="Calibri"/>
      <w:lang w:eastAsia="zh-CN"/>
    </w:rPr>
  </w:style>
  <w:style w:type="paragraph" w:customStyle="1" w:styleId="PartTitle">
    <w:name w:val="PartTitle"/>
    <w:basedOn w:val="Normalny"/>
    <w:next w:val="ChapterTitle"/>
    <w:pPr>
      <w:keepNext/>
      <w:pageBreakBefore/>
      <w:suppressAutoHyphens w:val="0"/>
      <w:spacing w:before="120" w:after="360"/>
      <w:jc w:val="center"/>
    </w:pPr>
    <w:rPr>
      <w:b/>
      <w:sz w:val="36"/>
      <w:szCs w:val="22"/>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redniasiatka1akcent21">
    <w:name w:val="Średnia siatka 1 — akcent 21"/>
    <w:basedOn w:val="Normalny"/>
    <w:pPr>
      <w:ind w:left="708"/>
    </w:pPr>
  </w:style>
  <w:style w:type="paragraph" w:customStyle="1" w:styleId="Tiret1">
    <w:name w:val="Tiret 1"/>
    <w:basedOn w:val="Point1"/>
    <w:pPr>
      <w:numPr>
        <w:numId w:val="3"/>
      </w:numPr>
      <w:tabs>
        <w:tab w:val="left" w:pos="1417"/>
      </w:tabs>
    </w:pPr>
  </w:style>
  <w:style w:type="paragraph" w:customStyle="1" w:styleId="xl74">
    <w:name w:val="xl74"/>
    <w:basedOn w:val="Normalny"/>
    <w:pPr>
      <w:shd w:val="clear" w:color="auto" w:fill="FFFFFF"/>
      <w:suppressAutoHyphens w:val="0"/>
      <w:spacing w:before="280" w:after="280"/>
    </w:pPr>
    <w:rPr>
      <w:b/>
      <w:bCs/>
      <w:color w:val="333333"/>
      <w:sz w:val="18"/>
      <w:szCs w:val="18"/>
    </w:rPr>
  </w:style>
  <w:style w:type="paragraph" w:customStyle="1" w:styleId="Podpis1">
    <w:name w:val="Podpis1"/>
    <w:basedOn w:val="Normalny"/>
    <w:pPr>
      <w:suppressLineNumbers/>
      <w:spacing w:before="120" w:after="120"/>
    </w:pPr>
    <w:rPr>
      <w:rFonts w:cs="Tahoma"/>
      <w:i/>
      <w:iCs/>
      <w:sz w:val="24"/>
      <w:szCs w:val="24"/>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character" w:styleId="Odwoaniedokomentarza">
    <w:name w:val="annotation reference"/>
    <w:uiPriority w:val="99"/>
    <w:unhideWhenUsed/>
    <w:qFormat/>
    <w:rsid w:val="008E5A90"/>
    <w:rPr>
      <w:sz w:val="16"/>
      <w:szCs w:val="16"/>
    </w:rPr>
  </w:style>
  <w:style w:type="paragraph" w:styleId="Tekstkomentarza">
    <w:name w:val="annotation text"/>
    <w:basedOn w:val="Normalny"/>
    <w:link w:val="TekstkomentarzaZnak2"/>
    <w:uiPriority w:val="99"/>
    <w:unhideWhenUsed/>
    <w:qFormat/>
    <w:rsid w:val="008E5A90"/>
  </w:style>
  <w:style w:type="character" w:customStyle="1" w:styleId="TekstkomentarzaZnak2">
    <w:name w:val="Tekst komentarza Znak2"/>
    <w:link w:val="Tekstkomentarza"/>
    <w:uiPriority w:val="99"/>
    <w:qFormat/>
    <w:rsid w:val="008E5A90"/>
    <w:rPr>
      <w:rFonts w:ascii="Calibri" w:eastAsia="Calibri" w:hAnsi="Calibri"/>
      <w:lang w:eastAsia="zh-CN"/>
    </w:rPr>
  </w:style>
  <w:style w:type="character" w:styleId="Odwoanieprzypisudolnego">
    <w:name w:val="footnote reference"/>
    <w:aliases w:val="Footnote Reference Number,Footnote symbol,Footnote"/>
    <w:uiPriority w:val="99"/>
    <w:semiHidden/>
    <w:unhideWhenUsed/>
    <w:rsid w:val="00BF6027"/>
    <w:rPr>
      <w:shd w:val="clear" w:color="auto" w:fill="auto"/>
      <w:vertAlign w:val="superscript"/>
    </w:rPr>
  </w:style>
  <w:style w:type="table" w:styleId="Tabela-Siatka">
    <w:name w:val="Table Grid"/>
    <w:basedOn w:val="Standardowy"/>
    <w:uiPriority w:val="39"/>
    <w:rsid w:val="00247D74"/>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5651FE"/>
    <w:rPr>
      <w:rFonts w:asciiTheme="majorHAnsi" w:eastAsiaTheme="majorEastAsia" w:hAnsiTheme="majorHAnsi" w:cstheme="majorBidi"/>
      <w:color w:val="2E74B5" w:themeColor="accent1" w:themeShade="BF"/>
      <w:sz w:val="26"/>
      <w:szCs w:val="26"/>
      <w:lang w:eastAsia="zh-CN"/>
    </w:rPr>
  </w:style>
  <w:style w:type="paragraph" w:customStyle="1" w:styleId="Style10">
    <w:name w:val="Style10"/>
    <w:basedOn w:val="Normalny"/>
    <w:uiPriority w:val="99"/>
    <w:rsid w:val="007321DB"/>
    <w:pPr>
      <w:widowControl w:val="0"/>
      <w:suppressAutoHyphens w:val="0"/>
      <w:autoSpaceDE w:val="0"/>
      <w:autoSpaceDN w:val="0"/>
      <w:adjustRightInd w:val="0"/>
    </w:pPr>
    <w:rPr>
      <w:rFonts w:ascii="Times New Roman" w:eastAsia="Times New Roman" w:hAnsi="Times New Roman"/>
      <w:sz w:val="24"/>
      <w:szCs w:val="24"/>
      <w:lang w:eastAsia="pl-PL"/>
    </w:rPr>
  </w:style>
  <w:style w:type="character" w:customStyle="1" w:styleId="FontStyle32">
    <w:name w:val="Font Style32"/>
    <w:uiPriority w:val="99"/>
    <w:rsid w:val="007321DB"/>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071855">
      <w:bodyDiv w:val="1"/>
      <w:marLeft w:val="0"/>
      <w:marRight w:val="0"/>
      <w:marTop w:val="0"/>
      <w:marBottom w:val="0"/>
      <w:divBdr>
        <w:top w:val="none" w:sz="0" w:space="0" w:color="auto"/>
        <w:left w:val="none" w:sz="0" w:space="0" w:color="auto"/>
        <w:bottom w:val="none" w:sz="0" w:space="0" w:color="auto"/>
        <w:right w:val="none" w:sz="0" w:space="0" w:color="auto"/>
      </w:divBdr>
    </w:div>
    <w:div w:id="481241978">
      <w:bodyDiv w:val="1"/>
      <w:marLeft w:val="0"/>
      <w:marRight w:val="0"/>
      <w:marTop w:val="0"/>
      <w:marBottom w:val="0"/>
      <w:divBdr>
        <w:top w:val="none" w:sz="0" w:space="0" w:color="auto"/>
        <w:left w:val="none" w:sz="0" w:space="0" w:color="auto"/>
        <w:bottom w:val="none" w:sz="0" w:space="0" w:color="auto"/>
        <w:right w:val="none" w:sz="0" w:space="0" w:color="auto"/>
      </w:divBdr>
    </w:div>
    <w:div w:id="535041891">
      <w:bodyDiv w:val="1"/>
      <w:marLeft w:val="0"/>
      <w:marRight w:val="0"/>
      <w:marTop w:val="0"/>
      <w:marBottom w:val="0"/>
      <w:divBdr>
        <w:top w:val="none" w:sz="0" w:space="0" w:color="auto"/>
        <w:left w:val="none" w:sz="0" w:space="0" w:color="auto"/>
        <w:bottom w:val="none" w:sz="0" w:space="0" w:color="auto"/>
        <w:right w:val="none" w:sz="0" w:space="0" w:color="auto"/>
      </w:divBdr>
      <w:divsChild>
        <w:div w:id="1916621568">
          <w:marLeft w:val="0"/>
          <w:marRight w:val="0"/>
          <w:marTop w:val="240"/>
          <w:marBottom w:val="0"/>
          <w:divBdr>
            <w:top w:val="none" w:sz="0" w:space="0" w:color="auto"/>
            <w:left w:val="none" w:sz="0" w:space="0" w:color="auto"/>
            <w:bottom w:val="none" w:sz="0" w:space="0" w:color="auto"/>
            <w:right w:val="none" w:sz="0" w:space="0" w:color="auto"/>
          </w:divBdr>
        </w:div>
        <w:div w:id="1184243411">
          <w:marLeft w:val="0"/>
          <w:marRight w:val="0"/>
          <w:marTop w:val="240"/>
          <w:marBottom w:val="0"/>
          <w:divBdr>
            <w:top w:val="none" w:sz="0" w:space="0" w:color="auto"/>
            <w:left w:val="none" w:sz="0" w:space="0" w:color="auto"/>
            <w:bottom w:val="none" w:sz="0" w:space="0" w:color="auto"/>
            <w:right w:val="none" w:sz="0" w:space="0" w:color="auto"/>
          </w:divBdr>
        </w:div>
      </w:divsChild>
    </w:div>
    <w:div w:id="543952206">
      <w:bodyDiv w:val="1"/>
      <w:marLeft w:val="0"/>
      <w:marRight w:val="0"/>
      <w:marTop w:val="0"/>
      <w:marBottom w:val="0"/>
      <w:divBdr>
        <w:top w:val="none" w:sz="0" w:space="0" w:color="auto"/>
        <w:left w:val="none" w:sz="0" w:space="0" w:color="auto"/>
        <w:bottom w:val="none" w:sz="0" w:space="0" w:color="auto"/>
        <w:right w:val="none" w:sz="0" w:space="0" w:color="auto"/>
      </w:divBdr>
    </w:div>
    <w:div w:id="613563699">
      <w:bodyDiv w:val="1"/>
      <w:marLeft w:val="0"/>
      <w:marRight w:val="0"/>
      <w:marTop w:val="0"/>
      <w:marBottom w:val="0"/>
      <w:divBdr>
        <w:top w:val="none" w:sz="0" w:space="0" w:color="auto"/>
        <w:left w:val="none" w:sz="0" w:space="0" w:color="auto"/>
        <w:bottom w:val="none" w:sz="0" w:space="0" w:color="auto"/>
        <w:right w:val="none" w:sz="0" w:space="0" w:color="auto"/>
      </w:divBdr>
      <w:divsChild>
        <w:div w:id="1753744785">
          <w:marLeft w:val="0"/>
          <w:marRight w:val="0"/>
          <w:marTop w:val="72"/>
          <w:marBottom w:val="0"/>
          <w:divBdr>
            <w:top w:val="none" w:sz="0" w:space="0" w:color="auto"/>
            <w:left w:val="none" w:sz="0" w:space="0" w:color="auto"/>
            <w:bottom w:val="none" w:sz="0" w:space="0" w:color="auto"/>
            <w:right w:val="none" w:sz="0" w:space="0" w:color="auto"/>
          </w:divBdr>
          <w:divsChild>
            <w:div w:id="382600498">
              <w:marLeft w:val="0"/>
              <w:marRight w:val="0"/>
              <w:marTop w:val="0"/>
              <w:marBottom w:val="0"/>
              <w:divBdr>
                <w:top w:val="none" w:sz="0" w:space="0" w:color="auto"/>
                <w:left w:val="none" w:sz="0" w:space="0" w:color="auto"/>
                <w:bottom w:val="none" w:sz="0" w:space="0" w:color="auto"/>
                <w:right w:val="none" w:sz="0" w:space="0" w:color="auto"/>
              </w:divBdr>
            </w:div>
            <w:div w:id="311182221">
              <w:marLeft w:val="360"/>
              <w:marRight w:val="0"/>
              <w:marTop w:val="72"/>
              <w:marBottom w:val="72"/>
              <w:divBdr>
                <w:top w:val="none" w:sz="0" w:space="0" w:color="auto"/>
                <w:left w:val="none" w:sz="0" w:space="0" w:color="auto"/>
                <w:bottom w:val="none" w:sz="0" w:space="0" w:color="auto"/>
                <w:right w:val="none" w:sz="0" w:space="0" w:color="auto"/>
              </w:divBdr>
              <w:divsChild>
                <w:div w:id="1722632191">
                  <w:marLeft w:val="0"/>
                  <w:marRight w:val="0"/>
                  <w:marTop w:val="0"/>
                  <w:marBottom w:val="0"/>
                  <w:divBdr>
                    <w:top w:val="none" w:sz="0" w:space="0" w:color="auto"/>
                    <w:left w:val="none" w:sz="0" w:space="0" w:color="auto"/>
                    <w:bottom w:val="none" w:sz="0" w:space="0" w:color="auto"/>
                    <w:right w:val="none" w:sz="0" w:space="0" w:color="auto"/>
                  </w:divBdr>
                </w:div>
              </w:divsChild>
            </w:div>
            <w:div w:id="1301761150">
              <w:marLeft w:val="360"/>
              <w:marRight w:val="0"/>
              <w:marTop w:val="0"/>
              <w:marBottom w:val="72"/>
              <w:divBdr>
                <w:top w:val="none" w:sz="0" w:space="0" w:color="auto"/>
                <w:left w:val="none" w:sz="0" w:space="0" w:color="auto"/>
                <w:bottom w:val="none" w:sz="0" w:space="0" w:color="auto"/>
                <w:right w:val="none" w:sz="0" w:space="0" w:color="auto"/>
              </w:divBdr>
              <w:divsChild>
                <w:div w:id="367224681">
                  <w:marLeft w:val="0"/>
                  <w:marRight w:val="0"/>
                  <w:marTop w:val="0"/>
                  <w:marBottom w:val="0"/>
                  <w:divBdr>
                    <w:top w:val="none" w:sz="0" w:space="0" w:color="auto"/>
                    <w:left w:val="none" w:sz="0" w:space="0" w:color="auto"/>
                    <w:bottom w:val="none" w:sz="0" w:space="0" w:color="auto"/>
                    <w:right w:val="none" w:sz="0" w:space="0" w:color="auto"/>
                  </w:divBdr>
                </w:div>
              </w:divsChild>
            </w:div>
            <w:div w:id="2129815247">
              <w:marLeft w:val="360"/>
              <w:marRight w:val="0"/>
              <w:marTop w:val="0"/>
              <w:marBottom w:val="72"/>
              <w:divBdr>
                <w:top w:val="none" w:sz="0" w:space="0" w:color="auto"/>
                <w:left w:val="none" w:sz="0" w:space="0" w:color="auto"/>
                <w:bottom w:val="none" w:sz="0" w:space="0" w:color="auto"/>
                <w:right w:val="none" w:sz="0" w:space="0" w:color="auto"/>
              </w:divBdr>
              <w:divsChild>
                <w:div w:id="222373804">
                  <w:marLeft w:val="0"/>
                  <w:marRight w:val="0"/>
                  <w:marTop w:val="0"/>
                  <w:marBottom w:val="0"/>
                  <w:divBdr>
                    <w:top w:val="none" w:sz="0" w:space="0" w:color="auto"/>
                    <w:left w:val="none" w:sz="0" w:space="0" w:color="auto"/>
                    <w:bottom w:val="none" w:sz="0" w:space="0" w:color="auto"/>
                    <w:right w:val="none" w:sz="0" w:space="0" w:color="auto"/>
                  </w:divBdr>
                </w:div>
              </w:divsChild>
            </w:div>
            <w:div w:id="1252472044">
              <w:marLeft w:val="360"/>
              <w:marRight w:val="0"/>
              <w:marTop w:val="0"/>
              <w:marBottom w:val="72"/>
              <w:divBdr>
                <w:top w:val="none" w:sz="0" w:space="0" w:color="auto"/>
                <w:left w:val="none" w:sz="0" w:space="0" w:color="auto"/>
                <w:bottom w:val="none" w:sz="0" w:space="0" w:color="auto"/>
                <w:right w:val="none" w:sz="0" w:space="0" w:color="auto"/>
              </w:divBdr>
              <w:divsChild>
                <w:div w:id="12670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88510">
          <w:marLeft w:val="0"/>
          <w:marRight w:val="0"/>
          <w:marTop w:val="72"/>
          <w:marBottom w:val="0"/>
          <w:divBdr>
            <w:top w:val="none" w:sz="0" w:space="0" w:color="auto"/>
            <w:left w:val="none" w:sz="0" w:space="0" w:color="auto"/>
            <w:bottom w:val="none" w:sz="0" w:space="0" w:color="auto"/>
            <w:right w:val="none" w:sz="0" w:space="0" w:color="auto"/>
          </w:divBdr>
          <w:divsChild>
            <w:div w:id="3219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3037">
      <w:bodyDiv w:val="1"/>
      <w:marLeft w:val="0"/>
      <w:marRight w:val="0"/>
      <w:marTop w:val="0"/>
      <w:marBottom w:val="0"/>
      <w:divBdr>
        <w:top w:val="none" w:sz="0" w:space="0" w:color="auto"/>
        <w:left w:val="none" w:sz="0" w:space="0" w:color="auto"/>
        <w:bottom w:val="none" w:sz="0" w:space="0" w:color="auto"/>
        <w:right w:val="none" w:sz="0" w:space="0" w:color="auto"/>
      </w:divBdr>
      <w:divsChild>
        <w:div w:id="1865098675">
          <w:marLeft w:val="0"/>
          <w:marRight w:val="0"/>
          <w:marTop w:val="72"/>
          <w:marBottom w:val="0"/>
          <w:divBdr>
            <w:top w:val="none" w:sz="0" w:space="0" w:color="auto"/>
            <w:left w:val="none" w:sz="0" w:space="0" w:color="auto"/>
            <w:bottom w:val="none" w:sz="0" w:space="0" w:color="auto"/>
            <w:right w:val="none" w:sz="0" w:space="0" w:color="auto"/>
          </w:divBdr>
          <w:divsChild>
            <w:div w:id="1199395027">
              <w:marLeft w:val="0"/>
              <w:marRight w:val="0"/>
              <w:marTop w:val="0"/>
              <w:marBottom w:val="0"/>
              <w:divBdr>
                <w:top w:val="none" w:sz="0" w:space="0" w:color="auto"/>
                <w:left w:val="none" w:sz="0" w:space="0" w:color="auto"/>
                <w:bottom w:val="none" w:sz="0" w:space="0" w:color="auto"/>
                <w:right w:val="none" w:sz="0" w:space="0" w:color="auto"/>
              </w:divBdr>
            </w:div>
            <w:div w:id="1619606358">
              <w:marLeft w:val="360"/>
              <w:marRight w:val="0"/>
              <w:marTop w:val="72"/>
              <w:marBottom w:val="72"/>
              <w:divBdr>
                <w:top w:val="none" w:sz="0" w:space="0" w:color="auto"/>
                <w:left w:val="none" w:sz="0" w:space="0" w:color="auto"/>
                <w:bottom w:val="none" w:sz="0" w:space="0" w:color="auto"/>
                <w:right w:val="none" w:sz="0" w:space="0" w:color="auto"/>
              </w:divBdr>
              <w:divsChild>
                <w:div w:id="1216745529">
                  <w:marLeft w:val="0"/>
                  <w:marRight w:val="0"/>
                  <w:marTop w:val="0"/>
                  <w:marBottom w:val="0"/>
                  <w:divBdr>
                    <w:top w:val="none" w:sz="0" w:space="0" w:color="auto"/>
                    <w:left w:val="none" w:sz="0" w:space="0" w:color="auto"/>
                    <w:bottom w:val="none" w:sz="0" w:space="0" w:color="auto"/>
                    <w:right w:val="none" w:sz="0" w:space="0" w:color="auto"/>
                  </w:divBdr>
                </w:div>
              </w:divsChild>
            </w:div>
            <w:div w:id="1919704146">
              <w:marLeft w:val="360"/>
              <w:marRight w:val="0"/>
              <w:marTop w:val="0"/>
              <w:marBottom w:val="72"/>
              <w:divBdr>
                <w:top w:val="none" w:sz="0" w:space="0" w:color="auto"/>
                <w:left w:val="none" w:sz="0" w:space="0" w:color="auto"/>
                <w:bottom w:val="none" w:sz="0" w:space="0" w:color="auto"/>
                <w:right w:val="none" w:sz="0" w:space="0" w:color="auto"/>
              </w:divBdr>
              <w:divsChild>
                <w:div w:id="2012293783">
                  <w:marLeft w:val="0"/>
                  <w:marRight w:val="0"/>
                  <w:marTop w:val="0"/>
                  <w:marBottom w:val="0"/>
                  <w:divBdr>
                    <w:top w:val="none" w:sz="0" w:space="0" w:color="auto"/>
                    <w:left w:val="none" w:sz="0" w:space="0" w:color="auto"/>
                    <w:bottom w:val="none" w:sz="0" w:space="0" w:color="auto"/>
                    <w:right w:val="none" w:sz="0" w:space="0" w:color="auto"/>
                  </w:divBdr>
                </w:div>
              </w:divsChild>
            </w:div>
            <w:div w:id="13967887">
              <w:marLeft w:val="360"/>
              <w:marRight w:val="0"/>
              <w:marTop w:val="0"/>
              <w:marBottom w:val="72"/>
              <w:divBdr>
                <w:top w:val="none" w:sz="0" w:space="0" w:color="auto"/>
                <w:left w:val="none" w:sz="0" w:space="0" w:color="auto"/>
                <w:bottom w:val="none" w:sz="0" w:space="0" w:color="auto"/>
                <w:right w:val="none" w:sz="0" w:space="0" w:color="auto"/>
              </w:divBdr>
              <w:divsChild>
                <w:div w:id="1670207120">
                  <w:marLeft w:val="0"/>
                  <w:marRight w:val="0"/>
                  <w:marTop w:val="0"/>
                  <w:marBottom w:val="0"/>
                  <w:divBdr>
                    <w:top w:val="none" w:sz="0" w:space="0" w:color="auto"/>
                    <w:left w:val="none" w:sz="0" w:space="0" w:color="auto"/>
                    <w:bottom w:val="none" w:sz="0" w:space="0" w:color="auto"/>
                    <w:right w:val="none" w:sz="0" w:space="0" w:color="auto"/>
                  </w:divBdr>
                </w:div>
              </w:divsChild>
            </w:div>
            <w:div w:id="1217938710">
              <w:marLeft w:val="360"/>
              <w:marRight w:val="0"/>
              <w:marTop w:val="0"/>
              <w:marBottom w:val="72"/>
              <w:divBdr>
                <w:top w:val="none" w:sz="0" w:space="0" w:color="auto"/>
                <w:left w:val="none" w:sz="0" w:space="0" w:color="auto"/>
                <w:bottom w:val="none" w:sz="0" w:space="0" w:color="auto"/>
                <w:right w:val="none" w:sz="0" w:space="0" w:color="auto"/>
              </w:divBdr>
              <w:divsChild>
                <w:div w:id="7258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723">
          <w:marLeft w:val="0"/>
          <w:marRight w:val="0"/>
          <w:marTop w:val="72"/>
          <w:marBottom w:val="0"/>
          <w:divBdr>
            <w:top w:val="none" w:sz="0" w:space="0" w:color="auto"/>
            <w:left w:val="none" w:sz="0" w:space="0" w:color="auto"/>
            <w:bottom w:val="none" w:sz="0" w:space="0" w:color="auto"/>
            <w:right w:val="none" w:sz="0" w:space="0" w:color="auto"/>
          </w:divBdr>
          <w:divsChild>
            <w:div w:id="17068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3226">
      <w:bodyDiv w:val="1"/>
      <w:marLeft w:val="0"/>
      <w:marRight w:val="0"/>
      <w:marTop w:val="0"/>
      <w:marBottom w:val="0"/>
      <w:divBdr>
        <w:top w:val="none" w:sz="0" w:space="0" w:color="auto"/>
        <w:left w:val="none" w:sz="0" w:space="0" w:color="auto"/>
        <w:bottom w:val="none" w:sz="0" w:space="0" w:color="auto"/>
        <w:right w:val="none" w:sz="0" w:space="0" w:color="auto"/>
      </w:divBdr>
    </w:div>
    <w:div w:id="1710688793">
      <w:bodyDiv w:val="1"/>
      <w:marLeft w:val="0"/>
      <w:marRight w:val="0"/>
      <w:marTop w:val="0"/>
      <w:marBottom w:val="0"/>
      <w:divBdr>
        <w:top w:val="none" w:sz="0" w:space="0" w:color="auto"/>
        <w:left w:val="none" w:sz="0" w:space="0" w:color="auto"/>
        <w:bottom w:val="none" w:sz="0" w:space="0" w:color="auto"/>
        <w:right w:val="none" w:sz="0" w:space="0" w:color="auto"/>
      </w:divBdr>
    </w:div>
    <w:div w:id="2044859986">
      <w:bodyDiv w:val="1"/>
      <w:marLeft w:val="0"/>
      <w:marRight w:val="0"/>
      <w:marTop w:val="0"/>
      <w:marBottom w:val="0"/>
      <w:divBdr>
        <w:top w:val="none" w:sz="0" w:space="0" w:color="auto"/>
        <w:left w:val="none" w:sz="0" w:space="0" w:color="auto"/>
        <w:bottom w:val="none" w:sz="0" w:space="0" w:color="auto"/>
        <w:right w:val="none" w:sz="0" w:space="0" w:color="auto"/>
      </w:divBdr>
      <w:divsChild>
        <w:div w:id="433793812">
          <w:marLeft w:val="0"/>
          <w:marRight w:val="0"/>
          <w:marTop w:val="240"/>
          <w:marBottom w:val="0"/>
          <w:divBdr>
            <w:top w:val="none" w:sz="0" w:space="0" w:color="auto"/>
            <w:left w:val="none" w:sz="0" w:space="0" w:color="auto"/>
            <w:bottom w:val="none" w:sz="0" w:space="0" w:color="auto"/>
            <w:right w:val="none" w:sz="0" w:space="0" w:color="auto"/>
          </w:divBdr>
        </w:div>
        <w:div w:id="55870828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erka@kolbasko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olbaskow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hyperlink" Target="mailto:sokolowska@kolbasko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ED0B4-E427-4F43-8E6A-DE3B07F8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1665</TotalTime>
  <Pages>33</Pages>
  <Words>13273</Words>
  <Characters>79642</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SWZ - Gmina Kołbaskowo</vt:lpstr>
    </vt:vector>
  </TitlesOfParts>
  <Company/>
  <LinksUpToDate>false</LinksUpToDate>
  <CharactersWithSpaces>92730</CharactersWithSpaces>
  <SharedDoc>false</SharedDoc>
  <HLinks>
    <vt:vector size="18" baseType="variant">
      <vt:variant>
        <vt:i4>55</vt:i4>
      </vt:variant>
      <vt:variant>
        <vt:i4>6</vt:i4>
      </vt:variant>
      <vt:variant>
        <vt:i4>0</vt:i4>
      </vt:variant>
      <vt:variant>
        <vt:i4>5</vt:i4>
      </vt:variant>
      <vt:variant>
        <vt:lpwstr>mailto:inwestycje@wegorzyno.pl</vt:lpwstr>
      </vt:variant>
      <vt:variant>
        <vt:lpwstr/>
      </vt:variant>
      <vt:variant>
        <vt:i4>55</vt:i4>
      </vt:variant>
      <vt:variant>
        <vt:i4>3</vt:i4>
      </vt:variant>
      <vt:variant>
        <vt:i4>0</vt:i4>
      </vt:variant>
      <vt:variant>
        <vt:i4>5</vt:i4>
      </vt:variant>
      <vt:variant>
        <vt:lpwstr>mailto:inwestycje@wegorzyno.pl</vt:lpwstr>
      </vt:variant>
      <vt:variant>
        <vt:lpwstr/>
      </vt:variant>
      <vt:variant>
        <vt:i4>1179666</vt:i4>
      </vt:variant>
      <vt:variant>
        <vt:i4>0</vt:i4>
      </vt:variant>
      <vt:variant>
        <vt:i4>0</vt:i4>
      </vt:variant>
      <vt:variant>
        <vt:i4>5</vt:i4>
      </vt:variant>
      <vt:variant>
        <vt:lpwstr>http://bip.wegorzyno.pl/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 Gmina Kołbaskowo</dc:title>
  <dc:subject/>
  <dc:creator/>
  <cp:keywords/>
  <cp:lastModifiedBy>Sokolowska</cp:lastModifiedBy>
  <cp:revision>197</cp:revision>
  <cp:lastPrinted>2023-06-27T08:47:00Z</cp:lastPrinted>
  <dcterms:created xsi:type="dcterms:W3CDTF">2021-06-15T12:52:00Z</dcterms:created>
  <dcterms:modified xsi:type="dcterms:W3CDTF">2023-07-06T12:26:00Z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