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AA40253" w14:textId="60FA02A4" w:rsidR="00000129" w:rsidRDefault="00EF45B6" w:rsidP="00000129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</w:t>
      </w:r>
      <w:r w:rsidR="00000129">
        <w:rPr>
          <w:rFonts w:ascii="Arial" w:hAnsi="Arial" w:cs="Arial"/>
          <w:sz w:val="21"/>
          <w:szCs w:val="21"/>
        </w:rPr>
        <w:t xml:space="preserve">.: </w:t>
      </w:r>
    </w:p>
    <w:p w14:paraId="2411F560" w14:textId="504A0296" w:rsidR="00EF45B6" w:rsidRDefault="00087453" w:rsidP="0008745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087453">
        <w:rPr>
          <w:rFonts w:ascii="Arial" w:hAnsi="Arial" w:cs="Arial"/>
          <w:b/>
          <w:bCs/>
          <w:sz w:val="21"/>
          <w:szCs w:val="21"/>
        </w:rPr>
        <w:t>„Świadczenie usług transportowych dla uczniów z orzeczeniami o potrzebie kształcenia specjalnego zamieszkałych na terenie gminy Murowana Goślina na trasie z domu do placówki oświatowej i z powrotem wraz z zapewnieniem tym uczniom opieki w czasie dowożenia w  dni realizacji zajęć szkolnych i przedszkolnych od lutego do sierpnia w roku szkolnym 2024/2025 i od września do grudnia w roku szkolnym 2025/2026”</w:t>
      </w:r>
      <w:r>
        <w:rPr>
          <w:rFonts w:ascii="Arial" w:hAnsi="Arial" w:cs="Arial"/>
          <w:b/>
          <w:bCs/>
          <w:sz w:val="21"/>
          <w:szCs w:val="21"/>
        </w:rPr>
        <w:t xml:space="preserve"> - </w:t>
      </w:r>
      <w:r w:rsidRPr="00087453">
        <w:rPr>
          <w:rFonts w:ascii="Arial" w:hAnsi="Arial" w:cs="Arial"/>
          <w:b/>
          <w:bCs/>
          <w:sz w:val="21"/>
          <w:szCs w:val="21"/>
        </w:rPr>
        <w:t>Sygn. sprawy: FZP.271.30.2024</w:t>
      </w:r>
      <w:r w:rsidR="007E7EE5">
        <w:rPr>
          <w:rFonts w:ascii="Arial" w:hAnsi="Arial" w:cs="Arial"/>
          <w:b/>
          <w:bCs/>
          <w:sz w:val="21"/>
          <w:szCs w:val="21"/>
        </w:rPr>
        <w:t xml:space="preserve">, </w:t>
      </w:r>
      <w:r w:rsidR="007E7EE5"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B9260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15175">
    <w:abstractNumId w:val="2"/>
  </w:num>
  <w:num w:numId="2" w16cid:durableId="177358305">
    <w:abstractNumId w:val="1"/>
  </w:num>
  <w:num w:numId="3" w16cid:durableId="314459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0129"/>
    <w:rsid w:val="000011F3"/>
    <w:rsid w:val="00002C4D"/>
    <w:rsid w:val="00074793"/>
    <w:rsid w:val="0008372E"/>
    <w:rsid w:val="00087453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0DCF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52BA4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7EE5"/>
    <w:rsid w:val="007F3CFE"/>
    <w:rsid w:val="007F4003"/>
    <w:rsid w:val="0080720B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3CE3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2600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Artur Pieczykolan</cp:lastModifiedBy>
  <cp:revision>7</cp:revision>
  <dcterms:created xsi:type="dcterms:W3CDTF">2022-05-06T13:13:00Z</dcterms:created>
  <dcterms:modified xsi:type="dcterms:W3CDTF">2024-12-18T14:19:00Z</dcterms:modified>
</cp:coreProperties>
</file>