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AA32" w14:textId="337CD0CB" w:rsidR="000A3AD0" w:rsidRDefault="000A3AD0" w:rsidP="000A3AD0">
      <w:pPr>
        <w:pStyle w:val="FR1"/>
        <w:spacing w:after="120" w:line="23" w:lineRule="atLeast"/>
        <w:ind w:left="0" w:right="0"/>
        <w:jc w:val="right"/>
        <w:rPr>
          <w:rFonts w:ascii="Times New Roman" w:eastAsia="Century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eastAsia="Century" w:hAnsi="Times New Roman" w:cs="Times New Roman"/>
          <w:b w:val="0"/>
          <w:i w:val="0"/>
          <w:iCs w:val="0"/>
          <w:sz w:val="24"/>
          <w:szCs w:val="24"/>
        </w:rPr>
        <w:t>Załącznik nr 2 do SWZ</w:t>
      </w:r>
    </w:p>
    <w:p w14:paraId="2473297A" w14:textId="593DD7D3" w:rsidR="008C5685" w:rsidRPr="000A3AD0" w:rsidRDefault="000A3AD0" w:rsidP="00535BC9">
      <w:pPr>
        <w:pStyle w:val="FR1"/>
        <w:spacing w:after="120" w:line="23" w:lineRule="atLeast"/>
        <w:ind w:left="0" w:right="0"/>
        <w:rPr>
          <w:rFonts w:ascii="Times New Roman" w:eastAsia="Century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eastAsia="Century" w:hAnsi="Times New Roman" w:cs="Times New Roman"/>
          <w:b w:val="0"/>
          <w:i w:val="0"/>
          <w:iCs w:val="0"/>
          <w:sz w:val="24"/>
          <w:szCs w:val="24"/>
        </w:rPr>
        <w:t>Projektowane postanowienia umowy</w:t>
      </w:r>
    </w:p>
    <w:p w14:paraId="710AE271" w14:textId="77777777" w:rsidR="008C5685" w:rsidRPr="00535BC9" w:rsidRDefault="008C5685" w:rsidP="00535BC9">
      <w:pPr>
        <w:spacing w:after="120" w:line="23" w:lineRule="atLeast"/>
        <w:jc w:val="center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Cs/>
          <w:sz w:val="24"/>
          <w:szCs w:val="24"/>
        </w:rPr>
        <w:t>Zawarta w dniu ......</w:t>
      </w:r>
      <w:r w:rsidR="00777D61" w:rsidRPr="00535BC9">
        <w:rPr>
          <w:rFonts w:eastAsia="Century"/>
          <w:bCs/>
          <w:sz w:val="24"/>
          <w:szCs w:val="24"/>
        </w:rPr>
        <w:t>.............</w:t>
      </w:r>
      <w:r w:rsidRPr="00535BC9">
        <w:rPr>
          <w:rFonts w:eastAsia="Century"/>
          <w:bCs/>
          <w:sz w:val="24"/>
          <w:szCs w:val="24"/>
        </w:rPr>
        <w:t>......</w:t>
      </w:r>
      <w:r w:rsidR="0074515E" w:rsidRPr="00535BC9">
        <w:rPr>
          <w:rFonts w:eastAsia="Century"/>
          <w:bCs/>
          <w:color w:val="000000"/>
          <w:sz w:val="24"/>
          <w:szCs w:val="24"/>
        </w:rPr>
        <w:t>20</w:t>
      </w:r>
      <w:r w:rsidR="00E01671" w:rsidRPr="00535BC9">
        <w:rPr>
          <w:rFonts w:eastAsia="Century"/>
          <w:bCs/>
          <w:color w:val="000000"/>
          <w:sz w:val="24"/>
          <w:szCs w:val="24"/>
        </w:rPr>
        <w:t>21</w:t>
      </w:r>
      <w:r w:rsidRPr="00535BC9">
        <w:rPr>
          <w:bCs/>
          <w:color w:val="000000"/>
          <w:sz w:val="24"/>
          <w:szCs w:val="24"/>
        </w:rPr>
        <w:t xml:space="preserve"> </w:t>
      </w:r>
      <w:r w:rsidRPr="00535BC9">
        <w:rPr>
          <w:rFonts w:eastAsia="Century"/>
          <w:bCs/>
          <w:sz w:val="24"/>
          <w:szCs w:val="24"/>
        </w:rPr>
        <w:t>r. pomiędzy</w:t>
      </w:r>
      <w:r w:rsidRPr="00535BC9">
        <w:rPr>
          <w:rFonts w:eastAsia="Century"/>
          <w:b/>
          <w:bCs/>
          <w:sz w:val="24"/>
          <w:szCs w:val="24"/>
        </w:rPr>
        <w:t>:</w:t>
      </w:r>
    </w:p>
    <w:p w14:paraId="499E00F0" w14:textId="77777777" w:rsidR="008C5685" w:rsidRPr="00535BC9" w:rsidRDefault="008C5685" w:rsidP="00535BC9">
      <w:pPr>
        <w:spacing w:after="120" w:line="23" w:lineRule="atLeast"/>
        <w:jc w:val="center"/>
        <w:rPr>
          <w:rFonts w:eastAsia="Century"/>
          <w:b/>
          <w:bCs/>
          <w:sz w:val="24"/>
          <w:szCs w:val="24"/>
        </w:rPr>
      </w:pPr>
    </w:p>
    <w:p w14:paraId="4D96C2A4" w14:textId="77777777" w:rsidR="008C5685" w:rsidRPr="00535BC9" w:rsidRDefault="00DC42BA" w:rsidP="00535BC9">
      <w:pPr>
        <w:widowControl/>
        <w:autoSpaceDN w:val="0"/>
        <w:adjustRightInd w:val="0"/>
        <w:spacing w:after="120" w:line="23" w:lineRule="atLeast"/>
        <w:jc w:val="both"/>
        <w:rPr>
          <w:rFonts w:eastAsia="Century"/>
          <w:bCs/>
          <w:sz w:val="24"/>
          <w:szCs w:val="24"/>
        </w:rPr>
      </w:pPr>
      <w:r w:rsidRPr="00535BC9">
        <w:rPr>
          <w:b/>
          <w:sz w:val="24"/>
          <w:szCs w:val="24"/>
          <w:lang w:eastAsia="ar-SA" w:bidi="ar-SA"/>
        </w:rPr>
        <w:t xml:space="preserve">Ochotniczą Strażą Pożarną w </w:t>
      </w:r>
      <w:r w:rsidR="00E01671" w:rsidRPr="00535BC9">
        <w:rPr>
          <w:b/>
          <w:sz w:val="24"/>
          <w:szCs w:val="24"/>
          <w:lang w:eastAsia="ar-SA" w:bidi="ar-SA"/>
        </w:rPr>
        <w:t>Uhowie</w:t>
      </w:r>
      <w:r w:rsidR="0074515E" w:rsidRPr="00535BC9">
        <w:rPr>
          <w:b/>
          <w:sz w:val="24"/>
          <w:szCs w:val="24"/>
          <w:lang w:eastAsia="ar-SA" w:bidi="ar-SA"/>
        </w:rPr>
        <w:t xml:space="preserve">, </w:t>
      </w:r>
      <w:r w:rsidR="009326E3" w:rsidRPr="00535BC9">
        <w:rPr>
          <w:b/>
          <w:sz w:val="24"/>
          <w:szCs w:val="24"/>
          <w:lang w:eastAsia="ar-SA" w:bidi="ar-SA"/>
        </w:rPr>
        <w:t xml:space="preserve">z siedzibą w </w:t>
      </w:r>
      <w:r w:rsidR="00E01671" w:rsidRPr="00535BC9">
        <w:rPr>
          <w:b/>
          <w:sz w:val="24"/>
          <w:szCs w:val="24"/>
          <w:lang w:eastAsia="ar-SA" w:bidi="ar-SA"/>
        </w:rPr>
        <w:t>Uhowie, ul. Kościelna 42</w:t>
      </w:r>
      <w:r w:rsidR="009326E3" w:rsidRPr="00535BC9">
        <w:rPr>
          <w:b/>
          <w:sz w:val="24"/>
          <w:szCs w:val="24"/>
          <w:lang w:eastAsia="ar-SA" w:bidi="ar-SA"/>
        </w:rPr>
        <w:t xml:space="preserve">, </w:t>
      </w:r>
      <w:r w:rsidR="0074515E" w:rsidRPr="00535BC9">
        <w:rPr>
          <w:b/>
          <w:sz w:val="24"/>
          <w:szCs w:val="24"/>
          <w:lang w:eastAsia="ar-SA" w:bidi="ar-SA"/>
        </w:rPr>
        <w:t>18-100 Łapy,</w:t>
      </w:r>
      <w:r w:rsidR="0074515E" w:rsidRPr="00535BC9">
        <w:rPr>
          <w:sz w:val="24"/>
          <w:szCs w:val="24"/>
          <w:lang w:eastAsia="ar-SA" w:bidi="ar-SA"/>
        </w:rPr>
        <w:t xml:space="preserve"> </w:t>
      </w:r>
      <w:r w:rsidR="009326E3" w:rsidRPr="00535BC9">
        <w:rPr>
          <w:sz w:val="24"/>
          <w:szCs w:val="24"/>
          <w:lang w:eastAsia="ar-SA" w:bidi="ar-SA"/>
        </w:rPr>
        <w:t>wpisan</w:t>
      </w:r>
      <w:r w:rsidR="009C0A37" w:rsidRPr="00535BC9">
        <w:rPr>
          <w:sz w:val="24"/>
          <w:szCs w:val="24"/>
          <w:lang w:eastAsia="ar-SA" w:bidi="ar-SA"/>
        </w:rPr>
        <w:t>ą</w:t>
      </w:r>
      <w:r w:rsidR="009326E3" w:rsidRPr="00535BC9">
        <w:rPr>
          <w:sz w:val="24"/>
          <w:szCs w:val="24"/>
          <w:lang w:eastAsia="ar-SA" w:bidi="ar-SA"/>
        </w:rPr>
        <w:t xml:space="preserve"> do Rejestru Stowarzyszeń prowadzonego przez Sąd Rejonowy w Białymstoku, XII Wydział Gospodarczy KRS pod numerem KRS:</w:t>
      </w:r>
      <w:r w:rsidR="00444D78" w:rsidRPr="00535BC9">
        <w:rPr>
          <w:sz w:val="24"/>
          <w:szCs w:val="24"/>
          <w:lang w:eastAsia="ar-SA" w:bidi="ar-SA"/>
        </w:rPr>
        <w:t xml:space="preserve"> </w:t>
      </w:r>
      <w:r w:rsidR="00E01671" w:rsidRPr="00535BC9">
        <w:rPr>
          <w:sz w:val="24"/>
          <w:szCs w:val="24"/>
          <w:lang w:eastAsia="ar-SA" w:bidi="ar-SA"/>
        </w:rPr>
        <w:t xml:space="preserve">0000058573, </w:t>
      </w:r>
      <w:r w:rsidR="008C5685" w:rsidRPr="00535BC9">
        <w:rPr>
          <w:rFonts w:eastAsia="Century"/>
          <w:bCs/>
          <w:sz w:val="24"/>
          <w:szCs w:val="24"/>
        </w:rPr>
        <w:t>NIP</w:t>
      </w:r>
      <w:r w:rsidR="00444D78" w:rsidRPr="00535BC9">
        <w:rPr>
          <w:rFonts w:eastAsia="Century"/>
          <w:bCs/>
          <w:sz w:val="24"/>
          <w:szCs w:val="24"/>
        </w:rPr>
        <w:t xml:space="preserve"> </w:t>
      </w:r>
      <w:r w:rsidR="00E01671" w:rsidRPr="00535BC9">
        <w:rPr>
          <w:rFonts w:eastAsia="Century"/>
          <w:bCs/>
          <w:sz w:val="24"/>
          <w:szCs w:val="24"/>
        </w:rPr>
        <w:t>9661797520</w:t>
      </w:r>
      <w:r w:rsidR="008C5685" w:rsidRPr="00535BC9">
        <w:rPr>
          <w:rFonts w:eastAsia="Century"/>
          <w:bCs/>
          <w:sz w:val="24"/>
          <w:szCs w:val="24"/>
        </w:rPr>
        <w:t xml:space="preserve">, REGON: </w:t>
      </w:r>
      <w:r w:rsidR="00E01671" w:rsidRPr="00535BC9">
        <w:rPr>
          <w:rFonts w:eastAsia="Century"/>
          <w:bCs/>
          <w:sz w:val="24"/>
          <w:szCs w:val="24"/>
        </w:rPr>
        <w:t>05201430300000</w:t>
      </w:r>
    </w:p>
    <w:p w14:paraId="2BB5E40C" w14:textId="77777777" w:rsidR="008C5685" w:rsidRPr="00535BC9" w:rsidRDefault="00DC42BA" w:rsidP="00535BC9">
      <w:pPr>
        <w:spacing w:after="120" w:line="23" w:lineRule="atLeast"/>
        <w:jc w:val="both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/>
          <w:bCs/>
          <w:sz w:val="24"/>
          <w:szCs w:val="24"/>
        </w:rPr>
        <w:t>reprezentowaną</w:t>
      </w:r>
      <w:r w:rsidR="008C5685" w:rsidRPr="00535BC9">
        <w:rPr>
          <w:rFonts w:eastAsia="Century"/>
          <w:b/>
          <w:bCs/>
          <w:sz w:val="24"/>
          <w:szCs w:val="24"/>
        </w:rPr>
        <w:t xml:space="preserve"> przez:</w:t>
      </w:r>
    </w:p>
    <w:p w14:paraId="7BFA6B5C" w14:textId="77777777" w:rsidR="008C5685" w:rsidRPr="00535BC9" w:rsidRDefault="00E01671" w:rsidP="00535BC9">
      <w:pPr>
        <w:spacing w:after="120" w:line="23" w:lineRule="atLeast"/>
        <w:rPr>
          <w:rFonts w:eastAsia="Century"/>
          <w:b/>
          <w:bCs/>
          <w:sz w:val="24"/>
          <w:szCs w:val="24"/>
        </w:rPr>
      </w:pPr>
      <w:r w:rsidRPr="00535BC9">
        <w:rPr>
          <w:b/>
          <w:sz w:val="24"/>
          <w:szCs w:val="24"/>
          <w:lang w:eastAsia="ar-SA" w:bidi="ar-SA"/>
        </w:rPr>
        <w:t xml:space="preserve">Daniela </w:t>
      </w:r>
      <w:proofErr w:type="spellStart"/>
      <w:r w:rsidRPr="00535BC9">
        <w:rPr>
          <w:b/>
          <w:sz w:val="24"/>
          <w:szCs w:val="24"/>
          <w:lang w:eastAsia="ar-SA" w:bidi="ar-SA"/>
        </w:rPr>
        <w:t>Koszczuka</w:t>
      </w:r>
      <w:proofErr w:type="spellEnd"/>
      <w:r w:rsidR="00DC42BA" w:rsidRPr="00535BC9">
        <w:rPr>
          <w:b/>
          <w:sz w:val="24"/>
          <w:szCs w:val="24"/>
          <w:lang w:eastAsia="ar-SA" w:bidi="ar-SA"/>
        </w:rPr>
        <w:t xml:space="preserve"> </w:t>
      </w:r>
      <w:r w:rsidR="0074515E" w:rsidRPr="00535BC9">
        <w:rPr>
          <w:b/>
          <w:sz w:val="24"/>
          <w:szCs w:val="24"/>
          <w:lang w:eastAsia="ar-SA" w:bidi="ar-SA"/>
        </w:rPr>
        <w:t>–</w:t>
      </w:r>
      <w:r w:rsidR="00DC42BA" w:rsidRPr="00535BC9">
        <w:rPr>
          <w:b/>
          <w:sz w:val="24"/>
          <w:szCs w:val="24"/>
          <w:lang w:eastAsia="ar-SA" w:bidi="ar-SA"/>
        </w:rPr>
        <w:t xml:space="preserve"> Prezes</w:t>
      </w:r>
      <w:r w:rsidR="0074515E" w:rsidRPr="00535BC9">
        <w:rPr>
          <w:b/>
          <w:sz w:val="24"/>
          <w:szCs w:val="24"/>
          <w:lang w:eastAsia="ar-SA" w:bidi="ar-SA"/>
        </w:rPr>
        <w:t>a OSP</w:t>
      </w:r>
      <w:r w:rsidRPr="00535BC9">
        <w:rPr>
          <w:b/>
          <w:sz w:val="24"/>
          <w:szCs w:val="24"/>
          <w:lang w:eastAsia="ar-SA" w:bidi="ar-SA"/>
        </w:rPr>
        <w:t xml:space="preserve"> </w:t>
      </w:r>
      <w:r w:rsidRPr="00535BC9">
        <w:rPr>
          <w:sz w:val="24"/>
          <w:szCs w:val="24"/>
          <w:lang w:eastAsia="ar-SA" w:bidi="ar-SA"/>
        </w:rPr>
        <w:t>oraz</w:t>
      </w:r>
      <w:r w:rsidRPr="00535BC9">
        <w:rPr>
          <w:b/>
          <w:sz w:val="24"/>
          <w:szCs w:val="24"/>
          <w:lang w:eastAsia="ar-SA" w:bidi="ar-SA"/>
        </w:rPr>
        <w:t xml:space="preserve"> Łukasza Dominika Zarembę - Skarbnika,</w:t>
      </w:r>
    </w:p>
    <w:p w14:paraId="50F5A1CE" w14:textId="77777777" w:rsidR="008C5685" w:rsidRPr="00535BC9" w:rsidRDefault="008C5685" w:rsidP="00535BC9">
      <w:pPr>
        <w:spacing w:after="120" w:line="23" w:lineRule="atLeast"/>
        <w:rPr>
          <w:rFonts w:eastAsia="Century"/>
          <w:bCs/>
          <w:sz w:val="24"/>
          <w:szCs w:val="24"/>
        </w:rPr>
      </w:pPr>
      <w:r w:rsidRPr="00535BC9">
        <w:rPr>
          <w:rFonts w:eastAsia="Century"/>
          <w:bCs/>
          <w:sz w:val="24"/>
          <w:szCs w:val="24"/>
        </w:rPr>
        <w:t xml:space="preserve">zwanym dalej </w:t>
      </w:r>
      <w:r w:rsidRPr="00535BC9">
        <w:rPr>
          <w:rFonts w:eastAsia="Century"/>
          <w:bCs/>
          <w:i/>
          <w:iCs/>
          <w:sz w:val="24"/>
          <w:szCs w:val="24"/>
        </w:rPr>
        <w:t>„Zamawiającym”</w:t>
      </w:r>
    </w:p>
    <w:p w14:paraId="7A4D3F90" w14:textId="77777777" w:rsidR="00535BC9" w:rsidRPr="00535BC9" w:rsidRDefault="008C5685" w:rsidP="00535BC9">
      <w:pPr>
        <w:autoSpaceDE/>
        <w:spacing w:after="120" w:line="23" w:lineRule="atLeast"/>
        <w:jc w:val="both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/>
          <w:bCs/>
          <w:sz w:val="24"/>
          <w:szCs w:val="24"/>
        </w:rPr>
        <w:t xml:space="preserve">a </w:t>
      </w:r>
    </w:p>
    <w:p w14:paraId="008C6E74" w14:textId="77777777" w:rsidR="008C5685" w:rsidRPr="00535BC9" w:rsidRDefault="00DC42BA" w:rsidP="00535BC9">
      <w:pPr>
        <w:autoSpaceDE/>
        <w:spacing w:after="120" w:line="23" w:lineRule="atLeast"/>
        <w:jc w:val="both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/>
          <w:bCs/>
          <w:sz w:val="24"/>
          <w:szCs w:val="24"/>
        </w:rPr>
        <w:t>……</w:t>
      </w:r>
      <w:r w:rsidR="00535BC9" w:rsidRPr="00535BC9">
        <w:rPr>
          <w:rFonts w:eastAsia="Century"/>
          <w:b/>
          <w:bCs/>
          <w:sz w:val="24"/>
          <w:szCs w:val="24"/>
        </w:rPr>
        <w:t>………………</w:t>
      </w:r>
      <w:r w:rsidR="008C5685" w:rsidRPr="00535BC9">
        <w:rPr>
          <w:rFonts w:eastAsia="Century"/>
          <w:b/>
          <w:bCs/>
          <w:sz w:val="24"/>
          <w:szCs w:val="24"/>
        </w:rPr>
        <w:t xml:space="preserve">.......... </w:t>
      </w:r>
      <w:r w:rsidRPr="00535BC9">
        <w:rPr>
          <w:rFonts w:eastAsia="Century"/>
          <w:b/>
          <w:bCs/>
          <w:sz w:val="24"/>
          <w:szCs w:val="24"/>
        </w:rPr>
        <w:t xml:space="preserve">z siedzibą ……………………………………….. </w:t>
      </w:r>
      <w:r w:rsidR="008C5685" w:rsidRPr="00535BC9">
        <w:rPr>
          <w:rFonts w:eastAsia="Century"/>
          <w:b/>
          <w:bCs/>
          <w:color w:val="000000"/>
          <w:sz w:val="24"/>
          <w:szCs w:val="24"/>
        </w:rPr>
        <w:t>zarejestrowaną w Krajowym Rejestrze Sądowym pod nr ....</w:t>
      </w:r>
      <w:r w:rsidR="009B0F5A">
        <w:rPr>
          <w:rFonts w:eastAsia="Century"/>
          <w:b/>
          <w:bCs/>
          <w:color w:val="000000"/>
          <w:sz w:val="24"/>
          <w:szCs w:val="24"/>
        </w:rPr>
        <w:t>.................</w:t>
      </w:r>
      <w:r w:rsidR="008C5685" w:rsidRPr="00535BC9">
        <w:rPr>
          <w:rFonts w:eastAsia="Century"/>
          <w:b/>
          <w:bCs/>
          <w:color w:val="000000"/>
          <w:sz w:val="24"/>
          <w:szCs w:val="24"/>
        </w:rPr>
        <w:t>...</w:t>
      </w:r>
      <w:r w:rsidRPr="00535BC9">
        <w:rPr>
          <w:rFonts w:eastAsia="Century"/>
          <w:b/>
          <w:bCs/>
          <w:color w:val="000000"/>
          <w:sz w:val="24"/>
          <w:szCs w:val="24"/>
        </w:rPr>
        <w:t>....................</w:t>
      </w:r>
      <w:r w:rsidR="008C5685" w:rsidRPr="00535BC9">
        <w:rPr>
          <w:rFonts w:eastAsia="Century"/>
          <w:b/>
          <w:bCs/>
          <w:color w:val="000000"/>
          <w:sz w:val="24"/>
          <w:szCs w:val="24"/>
        </w:rPr>
        <w:t>.</w:t>
      </w:r>
      <w:r w:rsidR="008C5685" w:rsidRPr="00535BC9">
        <w:rPr>
          <w:rFonts w:eastAsia="Century"/>
          <w:b/>
          <w:bCs/>
          <w:sz w:val="24"/>
          <w:szCs w:val="24"/>
        </w:rPr>
        <w:t>,</w:t>
      </w:r>
      <w:r w:rsidRPr="00535BC9">
        <w:rPr>
          <w:rFonts w:eastAsia="Century"/>
          <w:b/>
          <w:bCs/>
          <w:sz w:val="24"/>
          <w:szCs w:val="24"/>
        </w:rPr>
        <w:t xml:space="preserve"> prowadzonym przez …………</w:t>
      </w:r>
      <w:r w:rsidR="00F472D2">
        <w:rPr>
          <w:rFonts w:eastAsia="Century"/>
          <w:b/>
          <w:bCs/>
          <w:sz w:val="24"/>
          <w:szCs w:val="24"/>
        </w:rPr>
        <w:t>.…</w:t>
      </w:r>
      <w:r w:rsidR="00741048">
        <w:rPr>
          <w:rFonts w:eastAsia="Century"/>
          <w:b/>
          <w:bCs/>
          <w:sz w:val="24"/>
          <w:szCs w:val="24"/>
        </w:rPr>
        <w:t xml:space="preserve">……., </w:t>
      </w:r>
      <w:r w:rsidR="008C5685" w:rsidRPr="00535BC9">
        <w:rPr>
          <w:rFonts w:eastAsia="Century"/>
          <w:b/>
          <w:bCs/>
          <w:sz w:val="24"/>
          <w:szCs w:val="24"/>
        </w:rPr>
        <w:t>NIP: ......</w:t>
      </w:r>
      <w:r w:rsidR="009B0F5A">
        <w:rPr>
          <w:rFonts w:eastAsia="Century"/>
          <w:b/>
          <w:bCs/>
          <w:sz w:val="24"/>
          <w:szCs w:val="24"/>
        </w:rPr>
        <w:t>.........</w:t>
      </w:r>
      <w:r w:rsidR="00F472D2">
        <w:rPr>
          <w:rFonts w:eastAsia="Century"/>
          <w:b/>
          <w:bCs/>
          <w:sz w:val="24"/>
          <w:szCs w:val="24"/>
        </w:rPr>
        <w:t>.................</w:t>
      </w:r>
      <w:r w:rsidR="009B0F5A">
        <w:rPr>
          <w:rFonts w:eastAsia="Century"/>
          <w:b/>
          <w:bCs/>
          <w:sz w:val="24"/>
          <w:szCs w:val="24"/>
        </w:rPr>
        <w:t>.....</w:t>
      </w:r>
      <w:r w:rsidR="008C5685" w:rsidRPr="00535BC9">
        <w:rPr>
          <w:rFonts w:eastAsia="Century"/>
          <w:b/>
          <w:bCs/>
          <w:sz w:val="24"/>
          <w:szCs w:val="24"/>
        </w:rPr>
        <w:t>..</w:t>
      </w:r>
      <w:r w:rsidR="009B0F5A">
        <w:rPr>
          <w:rFonts w:eastAsia="Century"/>
          <w:b/>
          <w:bCs/>
          <w:sz w:val="24"/>
          <w:szCs w:val="24"/>
        </w:rPr>
        <w:t>.......</w:t>
      </w:r>
      <w:r w:rsidR="00741048">
        <w:rPr>
          <w:rFonts w:eastAsia="Century"/>
          <w:b/>
          <w:bCs/>
          <w:sz w:val="24"/>
          <w:szCs w:val="24"/>
        </w:rPr>
        <w:t xml:space="preserve">..., </w:t>
      </w:r>
      <w:r w:rsidR="008C5685" w:rsidRPr="00535BC9">
        <w:rPr>
          <w:rFonts w:eastAsia="Century"/>
          <w:b/>
          <w:bCs/>
          <w:sz w:val="24"/>
          <w:szCs w:val="24"/>
        </w:rPr>
        <w:t>REGON:........</w:t>
      </w:r>
      <w:r w:rsidR="009B0F5A">
        <w:rPr>
          <w:rFonts w:eastAsia="Century"/>
          <w:b/>
          <w:bCs/>
          <w:sz w:val="24"/>
          <w:szCs w:val="24"/>
        </w:rPr>
        <w:t>...................</w:t>
      </w:r>
      <w:r w:rsidR="008C5685" w:rsidRPr="00535BC9">
        <w:rPr>
          <w:rFonts w:eastAsia="Century"/>
          <w:b/>
          <w:bCs/>
          <w:sz w:val="24"/>
          <w:szCs w:val="24"/>
        </w:rPr>
        <w:t>..............,</w:t>
      </w:r>
    </w:p>
    <w:p w14:paraId="2676046D" w14:textId="77777777" w:rsidR="00DC42BA" w:rsidRPr="00535BC9" w:rsidRDefault="008C5685" w:rsidP="00535BC9">
      <w:pPr>
        <w:autoSpaceDE/>
        <w:spacing w:after="120" w:line="23" w:lineRule="atLeast"/>
        <w:jc w:val="both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/>
          <w:bCs/>
          <w:sz w:val="24"/>
          <w:szCs w:val="24"/>
        </w:rPr>
        <w:t>reprezentowaną przez</w:t>
      </w:r>
      <w:r w:rsidR="00DC42BA" w:rsidRPr="00535BC9">
        <w:rPr>
          <w:rFonts w:eastAsia="Century"/>
          <w:b/>
          <w:bCs/>
          <w:sz w:val="24"/>
          <w:szCs w:val="24"/>
        </w:rPr>
        <w:t>:</w:t>
      </w:r>
    </w:p>
    <w:p w14:paraId="18948A7D" w14:textId="77777777" w:rsidR="008C5685" w:rsidRPr="00535BC9" w:rsidRDefault="00DC42BA" w:rsidP="00535BC9">
      <w:pPr>
        <w:autoSpaceDE/>
        <w:spacing w:after="120" w:line="23" w:lineRule="atLeast"/>
        <w:jc w:val="both"/>
        <w:rPr>
          <w:rFonts w:eastAsia="Century"/>
          <w:b/>
          <w:bCs/>
          <w:sz w:val="24"/>
          <w:szCs w:val="24"/>
        </w:rPr>
      </w:pPr>
      <w:r w:rsidRPr="00535BC9">
        <w:rPr>
          <w:rFonts w:eastAsia="Century"/>
          <w:b/>
          <w:bCs/>
          <w:sz w:val="24"/>
          <w:szCs w:val="24"/>
        </w:rPr>
        <w:t>……………</w:t>
      </w:r>
      <w:r w:rsidR="00535BC9">
        <w:rPr>
          <w:rFonts w:eastAsia="Century"/>
          <w:b/>
          <w:bCs/>
          <w:sz w:val="24"/>
          <w:szCs w:val="24"/>
        </w:rPr>
        <w:t>….</w:t>
      </w:r>
      <w:r w:rsidRPr="00535BC9">
        <w:rPr>
          <w:rFonts w:eastAsia="Century"/>
          <w:b/>
          <w:bCs/>
          <w:sz w:val="24"/>
          <w:szCs w:val="24"/>
        </w:rPr>
        <w:t>…………</w:t>
      </w:r>
      <w:r w:rsidR="008C5685" w:rsidRPr="00535BC9">
        <w:rPr>
          <w:rFonts w:eastAsia="Century"/>
          <w:b/>
          <w:bCs/>
          <w:sz w:val="24"/>
          <w:szCs w:val="24"/>
        </w:rPr>
        <w:t xml:space="preserve">............., </w:t>
      </w:r>
    </w:p>
    <w:p w14:paraId="1591A7EE" w14:textId="77777777" w:rsidR="008C5685" w:rsidRPr="00535BC9" w:rsidRDefault="00DC42BA" w:rsidP="00535BC9">
      <w:pPr>
        <w:pStyle w:val="FR3"/>
        <w:spacing w:before="0" w:after="120" w:line="23" w:lineRule="atLeast"/>
        <w:rPr>
          <w:rFonts w:ascii="Times New Roman" w:eastAsia="Century" w:hAnsi="Times New Roman" w:cs="Times New Roman"/>
          <w:bCs/>
          <w:sz w:val="24"/>
          <w:szCs w:val="24"/>
        </w:rPr>
      </w:pPr>
      <w:r w:rsidRPr="00535BC9">
        <w:rPr>
          <w:rFonts w:ascii="Times New Roman" w:eastAsia="Century" w:hAnsi="Times New Roman" w:cs="Times New Roman"/>
          <w:bCs/>
          <w:sz w:val="24"/>
          <w:szCs w:val="24"/>
        </w:rPr>
        <w:t>Z</w:t>
      </w:r>
      <w:r w:rsidR="008C5685" w:rsidRPr="00535BC9">
        <w:rPr>
          <w:rFonts w:ascii="Times New Roman" w:eastAsia="Century" w:hAnsi="Times New Roman" w:cs="Times New Roman"/>
          <w:bCs/>
          <w:sz w:val="24"/>
          <w:szCs w:val="24"/>
        </w:rPr>
        <w:t>wan</w:t>
      </w:r>
      <w:r w:rsidRPr="00535BC9">
        <w:rPr>
          <w:rFonts w:ascii="Times New Roman" w:eastAsia="Century" w:hAnsi="Times New Roman" w:cs="Times New Roman"/>
          <w:bCs/>
          <w:sz w:val="24"/>
          <w:szCs w:val="24"/>
        </w:rPr>
        <w:t>ym/</w:t>
      </w:r>
      <w:r w:rsidR="008C5685" w:rsidRPr="00535BC9">
        <w:rPr>
          <w:rFonts w:ascii="Times New Roman" w:eastAsia="Century" w:hAnsi="Times New Roman" w:cs="Times New Roman"/>
          <w:bCs/>
          <w:sz w:val="24"/>
          <w:szCs w:val="24"/>
        </w:rPr>
        <w:t xml:space="preserve">ą dalej </w:t>
      </w:r>
      <w:r w:rsidR="008C5685" w:rsidRPr="00535BC9">
        <w:rPr>
          <w:rFonts w:ascii="Times New Roman" w:eastAsia="Century" w:hAnsi="Times New Roman" w:cs="Times New Roman"/>
          <w:bCs/>
          <w:i/>
          <w:iCs/>
          <w:sz w:val="24"/>
          <w:szCs w:val="24"/>
        </w:rPr>
        <w:t>„Wykonawcą”.</w:t>
      </w:r>
    </w:p>
    <w:p w14:paraId="0FE40E5F" w14:textId="77777777" w:rsidR="008C5685" w:rsidRPr="00BF3222" w:rsidRDefault="008C5685" w:rsidP="00535BC9">
      <w:pPr>
        <w:pStyle w:val="Tekstpodstawowy"/>
        <w:tabs>
          <w:tab w:val="left" w:pos="1418"/>
        </w:tabs>
        <w:spacing w:after="120" w:line="23" w:lineRule="atLeast"/>
        <w:rPr>
          <w:rFonts w:ascii="Times New Roman" w:eastAsia="Century" w:hAnsi="Times New Roman"/>
          <w:b/>
          <w:bCs/>
          <w:szCs w:val="24"/>
        </w:rPr>
      </w:pPr>
    </w:p>
    <w:p w14:paraId="3B08177C" w14:textId="77777777" w:rsidR="009326E3" w:rsidRPr="00BF3222" w:rsidRDefault="009326E3" w:rsidP="00535BC9">
      <w:pPr>
        <w:pStyle w:val="Tekstpodstawowy"/>
        <w:tabs>
          <w:tab w:val="left" w:pos="1418"/>
        </w:tabs>
        <w:spacing w:after="120" w:line="23" w:lineRule="atLeast"/>
        <w:rPr>
          <w:rFonts w:ascii="Times New Roman" w:eastAsia="Century" w:hAnsi="Times New Roman"/>
          <w:bCs/>
          <w:szCs w:val="24"/>
        </w:rPr>
      </w:pPr>
      <w:r w:rsidRPr="00BF3222">
        <w:rPr>
          <w:rFonts w:ascii="Times New Roman" w:eastAsia="Century" w:hAnsi="Times New Roman"/>
          <w:bCs/>
          <w:szCs w:val="24"/>
        </w:rPr>
        <w:t>Łącznie zwanymi dalej „Stronami”</w:t>
      </w:r>
    </w:p>
    <w:p w14:paraId="4079BE62" w14:textId="77777777" w:rsidR="006F5C32" w:rsidRPr="00BF3222" w:rsidRDefault="008C5685" w:rsidP="00535BC9">
      <w:pPr>
        <w:pStyle w:val="Tekstpodstawowy"/>
        <w:tabs>
          <w:tab w:val="left" w:pos="1418"/>
        </w:tabs>
        <w:spacing w:after="120" w:line="23" w:lineRule="atLeast"/>
        <w:rPr>
          <w:rFonts w:ascii="Times New Roman" w:eastAsia="Century" w:hAnsi="Times New Roman"/>
          <w:bCs/>
          <w:szCs w:val="24"/>
        </w:rPr>
      </w:pPr>
      <w:r w:rsidRPr="00BF3222">
        <w:rPr>
          <w:rFonts w:ascii="Times New Roman" w:eastAsia="Century" w:hAnsi="Times New Roman"/>
          <w:bCs/>
          <w:szCs w:val="24"/>
        </w:rPr>
        <w:t>Umowa zostaje zawarta z Wykonawcą wyłonionym w</w:t>
      </w:r>
      <w:r w:rsidR="00DC42BA" w:rsidRPr="00BF3222">
        <w:rPr>
          <w:rFonts w:ascii="Times New Roman" w:eastAsia="Century" w:hAnsi="Times New Roman"/>
          <w:bCs/>
          <w:szCs w:val="24"/>
        </w:rPr>
        <w:t xml:space="preserve"> postępowaniu w trybie przetarg</w:t>
      </w:r>
      <w:r w:rsidR="0074515E" w:rsidRPr="00BF3222">
        <w:rPr>
          <w:rFonts w:ascii="Times New Roman" w:eastAsia="Century" w:hAnsi="Times New Roman"/>
          <w:bCs/>
          <w:szCs w:val="24"/>
        </w:rPr>
        <w:t>u</w:t>
      </w:r>
      <w:r w:rsidRPr="00BF3222">
        <w:rPr>
          <w:rFonts w:ascii="Times New Roman" w:eastAsia="Century" w:hAnsi="Times New Roman"/>
          <w:bCs/>
          <w:szCs w:val="24"/>
        </w:rPr>
        <w:t xml:space="preserve"> nieograniczon</w:t>
      </w:r>
      <w:r w:rsidR="0074515E" w:rsidRPr="00BF3222">
        <w:rPr>
          <w:rFonts w:ascii="Times New Roman" w:eastAsia="Century" w:hAnsi="Times New Roman"/>
          <w:bCs/>
          <w:szCs w:val="24"/>
        </w:rPr>
        <w:t>ego</w:t>
      </w:r>
      <w:r w:rsidRPr="00BF3222">
        <w:rPr>
          <w:rFonts w:ascii="Times New Roman" w:eastAsia="Century" w:hAnsi="Times New Roman"/>
          <w:bCs/>
          <w:szCs w:val="24"/>
        </w:rPr>
        <w:t xml:space="preserve">, zgodnie z </w:t>
      </w:r>
      <w:r w:rsidR="006F5C32" w:rsidRPr="00BF3222">
        <w:rPr>
          <w:rFonts w:ascii="Times New Roman" w:eastAsia="Century" w:hAnsi="Times New Roman"/>
          <w:bCs/>
          <w:szCs w:val="24"/>
        </w:rPr>
        <w:t xml:space="preserve">Ustawą z dn. 11 września 2019 r. Prawo Zamówień Publicznych (Dz. U. z 2019 r. poz. 2019 z </w:t>
      </w:r>
      <w:proofErr w:type="spellStart"/>
      <w:r w:rsidR="006F5C32" w:rsidRPr="00BF3222">
        <w:rPr>
          <w:rFonts w:ascii="Times New Roman" w:eastAsia="Century" w:hAnsi="Times New Roman"/>
          <w:bCs/>
          <w:szCs w:val="24"/>
        </w:rPr>
        <w:t>późn</w:t>
      </w:r>
      <w:proofErr w:type="spellEnd"/>
      <w:r w:rsidR="006F5C32" w:rsidRPr="00BF3222">
        <w:rPr>
          <w:rFonts w:ascii="Times New Roman" w:eastAsia="Century" w:hAnsi="Times New Roman"/>
          <w:bCs/>
          <w:szCs w:val="24"/>
        </w:rPr>
        <w:t>. zm.)</w:t>
      </w:r>
    </w:p>
    <w:p w14:paraId="19899EF4" w14:textId="77777777" w:rsidR="006F5C32" w:rsidRPr="00535BC9" w:rsidRDefault="006F5C32" w:rsidP="00535BC9">
      <w:pPr>
        <w:pStyle w:val="Tekstpodstawowy"/>
        <w:tabs>
          <w:tab w:val="left" w:pos="1418"/>
        </w:tabs>
        <w:spacing w:after="120" w:line="23" w:lineRule="atLeast"/>
        <w:jc w:val="center"/>
        <w:rPr>
          <w:rFonts w:ascii="Times New Roman" w:eastAsia="Century" w:hAnsi="Times New Roman"/>
          <w:bCs/>
          <w:szCs w:val="24"/>
        </w:rPr>
      </w:pPr>
    </w:p>
    <w:p w14:paraId="4FA3B8F4" w14:textId="77777777" w:rsidR="008C5685" w:rsidRPr="00535BC9" w:rsidRDefault="008C5685" w:rsidP="00535BC9">
      <w:pPr>
        <w:pStyle w:val="Tekstpodstawowy"/>
        <w:tabs>
          <w:tab w:val="left" w:pos="1418"/>
        </w:tabs>
        <w:spacing w:after="120" w:line="23" w:lineRule="atLeast"/>
        <w:jc w:val="center"/>
        <w:rPr>
          <w:rFonts w:ascii="Times New Roman" w:hAnsi="Times New Roman"/>
          <w:b/>
          <w:szCs w:val="24"/>
        </w:rPr>
      </w:pPr>
      <w:r w:rsidRPr="00535BC9">
        <w:rPr>
          <w:rFonts w:ascii="Times New Roman" w:hAnsi="Times New Roman"/>
          <w:b/>
          <w:szCs w:val="24"/>
        </w:rPr>
        <w:t>§ 1</w:t>
      </w:r>
    </w:p>
    <w:p w14:paraId="56FB38F6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>PRZEDMIOT UMOWY</w:t>
      </w:r>
    </w:p>
    <w:p w14:paraId="7EC52AC7" w14:textId="77777777" w:rsidR="004E3A51" w:rsidRPr="00535BC9" w:rsidRDefault="004E3A51" w:rsidP="00535BC9">
      <w:pPr>
        <w:widowControl/>
        <w:numPr>
          <w:ilvl w:val="0"/>
          <w:numId w:val="15"/>
        </w:numPr>
        <w:suppressAutoHyphens w:val="0"/>
        <w:autoSpaceDE/>
        <w:spacing w:after="120" w:line="23" w:lineRule="atLeast"/>
        <w:contextualSpacing/>
        <w:jc w:val="both"/>
        <w:rPr>
          <w:spacing w:val="-1"/>
          <w:sz w:val="24"/>
          <w:szCs w:val="24"/>
          <w:lang w:bidi="ar-SA"/>
        </w:rPr>
      </w:pPr>
      <w:r w:rsidRPr="00535BC9">
        <w:rPr>
          <w:spacing w:val="-1"/>
          <w:sz w:val="24"/>
          <w:szCs w:val="24"/>
          <w:lang w:bidi="ar-SA"/>
        </w:rPr>
        <w:t>Przedmiotem niniejszej umowy jest dostawa noweg</w:t>
      </w:r>
      <w:r w:rsidR="006F5C32" w:rsidRPr="00535BC9">
        <w:rPr>
          <w:spacing w:val="-1"/>
          <w:sz w:val="24"/>
          <w:szCs w:val="24"/>
          <w:lang w:bidi="ar-SA"/>
        </w:rPr>
        <w:t xml:space="preserve">o (nieużywanego), ciężkiego </w:t>
      </w:r>
      <w:r w:rsidR="00B22DBD" w:rsidRPr="00535BC9">
        <w:rPr>
          <w:spacing w:val="-1"/>
          <w:sz w:val="24"/>
          <w:szCs w:val="24"/>
          <w:lang w:bidi="ar-SA"/>
        </w:rPr>
        <w:t xml:space="preserve">samochodu ratowniczo-gaśniczego dla Ochotniczej Straży Pożarnej w </w:t>
      </w:r>
      <w:r w:rsidR="006F5C32" w:rsidRPr="00535BC9">
        <w:rPr>
          <w:spacing w:val="-1"/>
          <w:sz w:val="24"/>
          <w:szCs w:val="24"/>
          <w:lang w:bidi="ar-SA"/>
        </w:rPr>
        <w:t>Uhowie,</w:t>
      </w:r>
      <w:r w:rsidRPr="00535BC9">
        <w:rPr>
          <w:spacing w:val="-1"/>
          <w:sz w:val="24"/>
          <w:szCs w:val="24"/>
          <w:lang w:bidi="ar-SA"/>
        </w:rPr>
        <w:t xml:space="preserve"> marki </w:t>
      </w:r>
      <w:r w:rsidR="00B22DBD" w:rsidRPr="00535BC9">
        <w:rPr>
          <w:spacing w:val="-1"/>
          <w:sz w:val="24"/>
          <w:szCs w:val="24"/>
          <w:lang w:bidi="ar-SA"/>
        </w:rPr>
        <w:t xml:space="preserve">………………………………, </w:t>
      </w:r>
      <w:r w:rsidRPr="00535BC9">
        <w:rPr>
          <w:spacing w:val="-1"/>
          <w:sz w:val="24"/>
          <w:szCs w:val="24"/>
          <w:lang w:bidi="ar-SA"/>
        </w:rPr>
        <w:t xml:space="preserve">rok produkcji </w:t>
      </w:r>
      <w:r w:rsidR="00B22DBD" w:rsidRPr="00535BC9">
        <w:rPr>
          <w:spacing w:val="-1"/>
          <w:sz w:val="24"/>
          <w:szCs w:val="24"/>
          <w:lang w:bidi="ar-SA"/>
        </w:rPr>
        <w:t>…</w:t>
      </w:r>
      <w:r w:rsidR="00535BC9">
        <w:rPr>
          <w:spacing w:val="-1"/>
          <w:sz w:val="24"/>
          <w:szCs w:val="24"/>
          <w:lang w:bidi="ar-SA"/>
        </w:rPr>
        <w:t>……</w:t>
      </w:r>
      <w:r w:rsidR="00B22DBD" w:rsidRPr="00535BC9">
        <w:rPr>
          <w:spacing w:val="-1"/>
          <w:sz w:val="24"/>
          <w:szCs w:val="24"/>
          <w:lang w:bidi="ar-SA"/>
        </w:rPr>
        <w:t>…..</w:t>
      </w:r>
      <w:r w:rsidRPr="00535BC9">
        <w:rPr>
          <w:spacing w:val="-1"/>
          <w:sz w:val="24"/>
          <w:szCs w:val="24"/>
          <w:lang w:bidi="ar-SA"/>
        </w:rPr>
        <w:t>, nr nadwozia:</w:t>
      </w:r>
      <w:r w:rsidRPr="00535BC9">
        <w:rPr>
          <w:color w:val="000080"/>
          <w:sz w:val="24"/>
          <w:szCs w:val="24"/>
          <w:lang w:bidi="ar-SA"/>
        </w:rPr>
        <w:t xml:space="preserve"> </w:t>
      </w:r>
      <w:r w:rsidR="00B22DBD" w:rsidRPr="00535BC9">
        <w:rPr>
          <w:sz w:val="24"/>
          <w:szCs w:val="24"/>
          <w:lang w:bidi="ar-SA"/>
        </w:rPr>
        <w:t>………………</w:t>
      </w:r>
      <w:r w:rsidR="005D2F83">
        <w:rPr>
          <w:sz w:val="24"/>
          <w:szCs w:val="24"/>
          <w:lang w:bidi="ar-SA"/>
        </w:rPr>
        <w:t>….</w:t>
      </w:r>
      <w:r w:rsidR="00B22DBD" w:rsidRPr="00535BC9">
        <w:rPr>
          <w:sz w:val="24"/>
          <w:szCs w:val="24"/>
          <w:lang w:bidi="ar-SA"/>
        </w:rPr>
        <w:t>………….</w:t>
      </w:r>
      <w:r w:rsidRPr="00535BC9">
        <w:rPr>
          <w:spacing w:val="-1"/>
          <w:sz w:val="24"/>
          <w:szCs w:val="24"/>
          <w:lang w:bidi="ar-SA"/>
        </w:rPr>
        <w:t xml:space="preserve"> </w:t>
      </w:r>
    </w:p>
    <w:p w14:paraId="6D070655" w14:textId="77777777" w:rsidR="004E3A51" w:rsidRPr="00535BC9" w:rsidRDefault="004E3A51" w:rsidP="00535BC9">
      <w:pPr>
        <w:widowControl/>
        <w:numPr>
          <w:ilvl w:val="0"/>
          <w:numId w:val="15"/>
        </w:numPr>
        <w:suppressAutoHyphens w:val="0"/>
        <w:autoSpaceDE/>
        <w:spacing w:after="120" w:line="23" w:lineRule="atLeast"/>
        <w:contextualSpacing/>
        <w:jc w:val="both"/>
        <w:rPr>
          <w:spacing w:val="-1"/>
          <w:sz w:val="24"/>
          <w:szCs w:val="24"/>
          <w:lang w:bidi="ar-SA"/>
        </w:rPr>
      </w:pPr>
      <w:r w:rsidRPr="00535BC9">
        <w:rPr>
          <w:spacing w:val="-1"/>
          <w:sz w:val="24"/>
          <w:szCs w:val="24"/>
          <w:lang w:bidi="ar-SA"/>
        </w:rPr>
        <w:t>Parametry techniczne i wyposażenie są zgodne z opisem przedmiotu zamówienia Specyfikacji Warunków Zamówienia oraz złożoną ofertą, które stanowią załącznik do niniejszej umowy.</w:t>
      </w:r>
    </w:p>
    <w:p w14:paraId="418AD667" w14:textId="77777777" w:rsidR="00535BC9" w:rsidRDefault="00535BC9" w:rsidP="00535BC9">
      <w:pPr>
        <w:spacing w:after="120" w:line="23" w:lineRule="atLeast"/>
        <w:jc w:val="center"/>
        <w:rPr>
          <w:b/>
          <w:sz w:val="24"/>
          <w:szCs w:val="24"/>
        </w:rPr>
      </w:pPr>
    </w:p>
    <w:p w14:paraId="064FFA13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§ 2</w:t>
      </w:r>
    </w:p>
    <w:p w14:paraId="45395769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WARTOŚĆ ZAMÓWIENIA</w:t>
      </w:r>
    </w:p>
    <w:p w14:paraId="43DB2CF0" w14:textId="77777777" w:rsidR="00B22DBD" w:rsidRPr="00535BC9" w:rsidRDefault="00B22DBD" w:rsidP="00535BC9">
      <w:pPr>
        <w:numPr>
          <w:ilvl w:val="0"/>
          <w:numId w:val="10"/>
        </w:numPr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Cenę przedmiotu umowy strony ustalają na kwotę brutto ……………………… zł (słownie: ……………</w:t>
      </w:r>
      <w:r w:rsidR="00535BC9">
        <w:rPr>
          <w:sz w:val="24"/>
          <w:szCs w:val="24"/>
        </w:rPr>
        <w:t>…………..</w:t>
      </w:r>
      <w:r w:rsidRPr="00535BC9">
        <w:rPr>
          <w:sz w:val="24"/>
          <w:szCs w:val="24"/>
        </w:rPr>
        <w:t>……………………………………………………..), w tym podatek vat: ……………</w:t>
      </w:r>
      <w:r w:rsidR="00535BC9">
        <w:rPr>
          <w:sz w:val="24"/>
          <w:szCs w:val="24"/>
        </w:rPr>
        <w:t>……………</w:t>
      </w:r>
      <w:r w:rsidRPr="00535BC9">
        <w:rPr>
          <w:sz w:val="24"/>
          <w:szCs w:val="24"/>
        </w:rPr>
        <w:t xml:space="preserve">………, (słownie: </w:t>
      </w:r>
      <w:r w:rsidR="00535BC9">
        <w:rPr>
          <w:sz w:val="24"/>
          <w:szCs w:val="24"/>
        </w:rPr>
        <w:t>……………</w:t>
      </w:r>
      <w:r w:rsidR="00F472D2">
        <w:rPr>
          <w:sz w:val="24"/>
          <w:szCs w:val="24"/>
        </w:rPr>
        <w:t>……</w:t>
      </w:r>
      <w:r w:rsidR="00535BC9">
        <w:rPr>
          <w:sz w:val="24"/>
          <w:szCs w:val="24"/>
        </w:rPr>
        <w:t>...</w:t>
      </w:r>
      <w:r w:rsidRPr="00535BC9">
        <w:rPr>
          <w:sz w:val="24"/>
          <w:szCs w:val="24"/>
        </w:rPr>
        <w:t>….)</w:t>
      </w:r>
    </w:p>
    <w:p w14:paraId="4A57CC34" w14:textId="77777777" w:rsidR="00B22DBD" w:rsidRPr="00535BC9" w:rsidRDefault="00B22DBD" w:rsidP="00535BC9">
      <w:pPr>
        <w:numPr>
          <w:ilvl w:val="0"/>
          <w:numId w:val="10"/>
        </w:numPr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Cena określona w ust. 1 zawiera wszystkie koszty potrzebne do zrealizowania przedmiotu </w:t>
      </w:r>
      <w:r w:rsidRPr="00535BC9">
        <w:rPr>
          <w:sz w:val="24"/>
          <w:szCs w:val="24"/>
        </w:rPr>
        <w:lastRenderedPageBreak/>
        <w:t>zamówienia.</w:t>
      </w:r>
    </w:p>
    <w:p w14:paraId="2541B8A4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§ 3</w:t>
      </w:r>
    </w:p>
    <w:p w14:paraId="65552592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>WARUNKI PŁATNOŚCI</w:t>
      </w:r>
    </w:p>
    <w:p w14:paraId="0E8F4283" w14:textId="77777777" w:rsidR="00B22DBD" w:rsidRPr="00535BC9" w:rsidRDefault="009C0A37" w:rsidP="00535BC9">
      <w:pPr>
        <w:numPr>
          <w:ilvl w:val="0"/>
          <w:numId w:val="4"/>
        </w:numPr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R</w:t>
      </w:r>
      <w:r w:rsidR="00B22DBD" w:rsidRPr="00535BC9">
        <w:rPr>
          <w:sz w:val="24"/>
          <w:szCs w:val="24"/>
        </w:rPr>
        <w:t xml:space="preserve">ozliczenie Wykonawcy za przedmiot umowy nastąpi na podstawie faktury VAT wystawionej na Ochotniczą Straż Pożarną </w:t>
      </w:r>
      <w:r w:rsidR="006F5C32" w:rsidRPr="00535BC9">
        <w:rPr>
          <w:sz w:val="24"/>
          <w:szCs w:val="24"/>
        </w:rPr>
        <w:t>Uhowie, NIP 9661797520</w:t>
      </w:r>
      <w:r w:rsidR="00B22DBD" w:rsidRPr="00535BC9">
        <w:rPr>
          <w:sz w:val="24"/>
          <w:szCs w:val="24"/>
        </w:rPr>
        <w:t xml:space="preserve">. Podstawą do wystawienia faktury jest podpisanie ostatecznego protokołu odbioru, o którym mowa w § 5 ust. 1 </w:t>
      </w:r>
      <w:proofErr w:type="spellStart"/>
      <w:r w:rsidR="00B22DBD" w:rsidRPr="00535BC9">
        <w:rPr>
          <w:sz w:val="24"/>
          <w:szCs w:val="24"/>
        </w:rPr>
        <w:t>ppkt</w:t>
      </w:r>
      <w:proofErr w:type="spellEnd"/>
      <w:r w:rsidR="00B22DBD" w:rsidRPr="00535BC9">
        <w:rPr>
          <w:sz w:val="24"/>
          <w:szCs w:val="24"/>
        </w:rPr>
        <w:t xml:space="preserve"> 2. </w:t>
      </w:r>
    </w:p>
    <w:p w14:paraId="28F7415B" w14:textId="77777777" w:rsidR="00B22DBD" w:rsidRPr="00535BC9" w:rsidRDefault="00B22DBD" w:rsidP="00535BC9">
      <w:pPr>
        <w:numPr>
          <w:ilvl w:val="0"/>
          <w:numId w:val="4"/>
        </w:numPr>
        <w:tabs>
          <w:tab w:val="left" w:pos="72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Zamawiający zobowiązany jest do zapłaty należności objętych prawidłowo wystawioną fakturą przez Wykonawcę w terminie 30 dni od daty otrzymania, przelewem na rachunek bankowy Wykonawcy: ………………………………………………………</w:t>
      </w:r>
      <w:r w:rsidR="00535BC9">
        <w:rPr>
          <w:sz w:val="24"/>
          <w:szCs w:val="24"/>
        </w:rPr>
        <w:t>..</w:t>
      </w:r>
    </w:p>
    <w:p w14:paraId="30930884" w14:textId="77777777" w:rsidR="008C5685" w:rsidRPr="00535BC9" w:rsidRDefault="008C5685" w:rsidP="00535BC9">
      <w:pPr>
        <w:numPr>
          <w:ilvl w:val="0"/>
          <w:numId w:val="4"/>
        </w:numPr>
        <w:tabs>
          <w:tab w:val="left" w:pos="72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Za dzień zapłaty uważany będzie dzień obciążenia rachunku </w:t>
      </w:r>
      <w:r w:rsidR="00735FB3" w:rsidRPr="00535BC9">
        <w:rPr>
          <w:sz w:val="24"/>
          <w:szCs w:val="24"/>
        </w:rPr>
        <w:t>Ochotni</w:t>
      </w:r>
      <w:r w:rsidR="0074515E" w:rsidRPr="00535BC9">
        <w:rPr>
          <w:sz w:val="24"/>
          <w:szCs w:val="24"/>
        </w:rPr>
        <w:t>czej Straży Pożarnej</w:t>
      </w:r>
      <w:r w:rsidR="00535BC9">
        <w:rPr>
          <w:sz w:val="24"/>
          <w:szCs w:val="24"/>
        </w:rPr>
        <w:t xml:space="preserve"> </w:t>
      </w:r>
      <w:r w:rsidR="0074515E" w:rsidRPr="00535BC9">
        <w:rPr>
          <w:sz w:val="24"/>
          <w:szCs w:val="24"/>
        </w:rPr>
        <w:t xml:space="preserve">w </w:t>
      </w:r>
      <w:r w:rsidR="006F5C32" w:rsidRPr="00535BC9">
        <w:rPr>
          <w:sz w:val="24"/>
          <w:szCs w:val="24"/>
        </w:rPr>
        <w:t>Uhowie.</w:t>
      </w:r>
    </w:p>
    <w:p w14:paraId="13BA7C3C" w14:textId="77777777" w:rsidR="00535BC9" w:rsidRDefault="00535BC9" w:rsidP="00535BC9">
      <w:pPr>
        <w:spacing w:after="120" w:line="23" w:lineRule="atLeast"/>
        <w:jc w:val="center"/>
        <w:rPr>
          <w:b/>
          <w:sz w:val="24"/>
          <w:szCs w:val="24"/>
        </w:rPr>
      </w:pPr>
    </w:p>
    <w:p w14:paraId="743CB9D3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§ 4</w:t>
      </w:r>
    </w:p>
    <w:p w14:paraId="58B1BE0D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>TERMIN DOSTAWY</w:t>
      </w:r>
    </w:p>
    <w:p w14:paraId="35D4CFDD" w14:textId="77777777" w:rsidR="008C5685" w:rsidRDefault="008C5685" w:rsidP="005D2F83">
      <w:pPr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Dostawa samochodu z wyposażeniem nastąpi w nieprze</w:t>
      </w:r>
      <w:r w:rsidR="00942406">
        <w:rPr>
          <w:sz w:val="24"/>
          <w:szCs w:val="24"/>
        </w:rPr>
        <w:t>kraczalnym terminie</w:t>
      </w:r>
      <w:r w:rsidR="00942406">
        <w:rPr>
          <w:sz w:val="24"/>
          <w:szCs w:val="24"/>
        </w:rPr>
        <w:br/>
      </w:r>
      <w:r w:rsidR="0074515E" w:rsidRPr="00535BC9">
        <w:rPr>
          <w:sz w:val="24"/>
          <w:szCs w:val="24"/>
        </w:rPr>
        <w:t>do</w:t>
      </w:r>
      <w:r w:rsidRPr="00535BC9">
        <w:rPr>
          <w:sz w:val="24"/>
          <w:szCs w:val="24"/>
        </w:rPr>
        <w:t xml:space="preserve"> </w:t>
      </w:r>
      <w:r w:rsidR="00942406">
        <w:rPr>
          <w:bCs/>
          <w:sz w:val="24"/>
          <w:szCs w:val="24"/>
        </w:rPr>
        <w:t>……………………………….</w:t>
      </w:r>
    </w:p>
    <w:p w14:paraId="403734A4" w14:textId="77777777" w:rsidR="00535BC9" w:rsidRPr="00535BC9" w:rsidRDefault="00535BC9" w:rsidP="00535BC9">
      <w:pPr>
        <w:spacing w:after="120" w:line="23" w:lineRule="atLeast"/>
        <w:ind w:left="284"/>
        <w:jc w:val="both"/>
        <w:rPr>
          <w:b/>
          <w:sz w:val="24"/>
          <w:szCs w:val="24"/>
        </w:rPr>
      </w:pPr>
    </w:p>
    <w:p w14:paraId="20EB4BE0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§ 5</w:t>
      </w:r>
    </w:p>
    <w:p w14:paraId="7DCA911C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 xml:space="preserve">ODBIÓR TECHNICZNO-JAKOŚCIOWY, SZKOLENIE I ODBIÓR FAKTYCZNY SAMOCHODU </w:t>
      </w:r>
    </w:p>
    <w:p w14:paraId="5F2DDCFA" w14:textId="77777777" w:rsidR="008C5685" w:rsidRPr="00535BC9" w:rsidRDefault="008C5685" w:rsidP="005D2F83">
      <w:pPr>
        <w:pStyle w:val="Tekstpodstawowy"/>
        <w:numPr>
          <w:ilvl w:val="0"/>
          <w:numId w:val="7"/>
        </w:numPr>
        <w:tabs>
          <w:tab w:val="clear" w:pos="360"/>
          <w:tab w:val="num" w:pos="-40"/>
          <w:tab w:val="left" w:pos="709"/>
        </w:tabs>
        <w:spacing w:after="120" w:line="23" w:lineRule="atLeast"/>
        <w:ind w:left="309" w:hanging="309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>Odbiór samochodu nastąpi w dwóch etapach:</w:t>
      </w:r>
    </w:p>
    <w:p w14:paraId="7D833BC2" w14:textId="77777777" w:rsidR="008C5685" w:rsidRPr="00535BC9" w:rsidRDefault="006D7A20" w:rsidP="005D2F83">
      <w:pPr>
        <w:pStyle w:val="Tekstpodstawowy"/>
        <w:numPr>
          <w:ilvl w:val="0"/>
          <w:numId w:val="26"/>
        </w:numPr>
        <w:spacing w:after="120" w:line="23" w:lineRule="atLeast"/>
        <w:ind w:left="720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>O</w:t>
      </w:r>
      <w:r w:rsidR="008C5685" w:rsidRPr="00535BC9">
        <w:rPr>
          <w:rFonts w:ascii="Times New Roman" w:hAnsi="Times New Roman"/>
          <w:szCs w:val="24"/>
        </w:rPr>
        <w:t>dbiór techniczno-jakościowy mający na celu sprawdzenie zgodności samochodu wraz z występującymi w nim podzespołami oraz sprzętem pożarniczym.</w:t>
      </w:r>
    </w:p>
    <w:p w14:paraId="2E98729F" w14:textId="77777777" w:rsidR="006D7A20" w:rsidRPr="00535BC9" w:rsidRDefault="006D7A20" w:rsidP="005D2F83">
      <w:pPr>
        <w:pStyle w:val="Tekstpodstawowy"/>
        <w:numPr>
          <w:ilvl w:val="0"/>
          <w:numId w:val="26"/>
        </w:numPr>
        <w:spacing w:after="120" w:line="23" w:lineRule="atLeast"/>
        <w:ind w:left="720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>O</w:t>
      </w:r>
      <w:r w:rsidR="008C5685" w:rsidRPr="00535BC9">
        <w:rPr>
          <w:rFonts w:ascii="Times New Roman" w:hAnsi="Times New Roman"/>
          <w:szCs w:val="24"/>
        </w:rPr>
        <w:t xml:space="preserve">dbiór faktyczny </w:t>
      </w:r>
      <w:r w:rsidR="005C0467" w:rsidRPr="00535BC9">
        <w:rPr>
          <w:rFonts w:ascii="Times New Roman" w:hAnsi="Times New Roman"/>
          <w:szCs w:val="24"/>
        </w:rPr>
        <w:t xml:space="preserve"> </w:t>
      </w:r>
      <w:r w:rsidR="008C5685" w:rsidRPr="00535BC9">
        <w:rPr>
          <w:rFonts w:ascii="Times New Roman" w:hAnsi="Times New Roman"/>
          <w:szCs w:val="24"/>
        </w:rPr>
        <w:t xml:space="preserve">na podstawie protokołu zdawczo-odbiorczego. </w:t>
      </w:r>
    </w:p>
    <w:p w14:paraId="2971FC07" w14:textId="77777777" w:rsidR="006D7A20" w:rsidRPr="00535BC9" w:rsidRDefault="008C5685" w:rsidP="005D2F83">
      <w:pPr>
        <w:pStyle w:val="Tekstpodstawowy"/>
        <w:numPr>
          <w:ilvl w:val="0"/>
          <w:numId w:val="7"/>
        </w:numPr>
        <w:tabs>
          <w:tab w:val="clear" w:pos="360"/>
          <w:tab w:val="num" w:pos="309"/>
        </w:tabs>
        <w:spacing w:after="120" w:line="23" w:lineRule="atLeast"/>
        <w:ind w:left="309" w:hanging="283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>Wykonawca zawiadomi Zamawiającego pisemnie z wyprzedzeniem</w:t>
      </w:r>
      <w:r w:rsidR="007F239D" w:rsidRPr="00535BC9">
        <w:rPr>
          <w:rFonts w:ascii="Times New Roman" w:hAnsi="Times New Roman"/>
          <w:szCs w:val="24"/>
        </w:rPr>
        <w:t xml:space="preserve"> co najmniej</w:t>
      </w:r>
      <w:r w:rsidRPr="00535BC9">
        <w:rPr>
          <w:rFonts w:ascii="Times New Roman" w:hAnsi="Times New Roman"/>
          <w:szCs w:val="24"/>
        </w:rPr>
        <w:t xml:space="preserve"> </w:t>
      </w:r>
      <w:r w:rsidR="007F239D" w:rsidRPr="00535BC9">
        <w:rPr>
          <w:rFonts w:ascii="Times New Roman" w:hAnsi="Times New Roman"/>
          <w:szCs w:val="24"/>
        </w:rPr>
        <w:br/>
      </w:r>
      <w:r w:rsidR="009C0A37" w:rsidRPr="00535BC9">
        <w:rPr>
          <w:rFonts w:ascii="Times New Roman" w:hAnsi="Times New Roman"/>
          <w:szCs w:val="24"/>
        </w:rPr>
        <w:t xml:space="preserve">5- dniowym </w:t>
      </w:r>
      <w:r w:rsidRPr="00535BC9">
        <w:rPr>
          <w:rFonts w:ascii="Times New Roman" w:hAnsi="Times New Roman"/>
          <w:szCs w:val="24"/>
        </w:rPr>
        <w:t xml:space="preserve">o dacie odbioru techniczno-jakościowego samochodu. </w:t>
      </w:r>
    </w:p>
    <w:p w14:paraId="14DE7036" w14:textId="77777777" w:rsidR="006D7A20" w:rsidRPr="00535BC9" w:rsidRDefault="009C0A37" w:rsidP="005D2F83">
      <w:pPr>
        <w:pStyle w:val="Tekstpodstawowy"/>
        <w:numPr>
          <w:ilvl w:val="0"/>
          <w:numId w:val="7"/>
        </w:numPr>
        <w:tabs>
          <w:tab w:val="clear" w:pos="360"/>
          <w:tab w:val="num" w:pos="309"/>
        </w:tabs>
        <w:spacing w:after="120" w:line="23" w:lineRule="atLeast"/>
        <w:ind w:hanging="334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>P</w:t>
      </w:r>
      <w:r w:rsidR="008C5685" w:rsidRPr="00535BC9">
        <w:rPr>
          <w:rFonts w:ascii="Times New Roman" w:hAnsi="Times New Roman"/>
          <w:szCs w:val="24"/>
        </w:rPr>
        <w:t>rzystąpieni</w:t>
      </w:r>
      <w:r w:rsidRPr="00535BC9">
        <w:rPr>
          <w:rFonts w:ascii="Times New Roman" w:hAnsi="Times New Roman"/>
          <w:szCs w:val="24"/>
        </w:rPr>
        <w:t xml:space="preserve">e przez Zamawiającego </w:t>
      </w:r>
      <w:r w:rsidR="008C5685" w:rsidRPr="00535BC9">
        <w:rPr>
          <w:rFonts w:ascii="Times New Roman" w:hAnsi="Times New Roman"/>
          <w:szCs w:val="24"/>
        </w:rPr>
        <w:t xml:space="preserve">do odbioru nie może nastąpić później niż </w:t>
      </w:r>
      <w:r w:rsidR="007F239D" w:rsidRPr="00535BC9">
        <w:rPr>
          <w:rFonts w:ascii="Times New Roman" w:hAnsi="Times New Roman"/>
          <w:szCs w:val="24"/>
        </w:rPr>
        <w:t xml:space="preserve">3 dni przed </w:t>
      </w:r>
      <w:r w:rsidR="008C5685" w:rsidRPr="00535BC9">
        <w:rPr>
          <w:rFonts w:ascii="Times New Roman" w:hAnsi="Times New Roman"/>
          <w:szCs w:val="24"/>
        </w:rPr>
        <w:t>termin</w:t>
      </w:r>
      <w:r w:rsidR="007F239D" w:rsidRPr="00535BC9">
        <w:rPr>
          <w:rFonts w:ascii="Times New Roman" w:hAnsi="Times New Roman"/>
          <w:szCs w:val="24"/>
        </w:rPr>
        <w:t>em</w:t>
      </w:r>
      <w:r w:rsidR="008C5685" w:rsidRPr="00535BC9">
        <w:rPr>
          <w:rFonts w:ascii="Times New Roman" w:hAnsi="Times New Roman"/>
          <w:szCs w:val="24"/>
        </w:rPr>
        <w:t xml:space="preserve"> dostawy przedmiotu umowy, o którym mowa w § 4 umowy.</w:t>
      </w:r>
    </w:p>
    <w:p w14:paraId="34838F06" w14:textId="77777777" w:rsidR="00F56E74" w:rsidRDefault="006D7A20" w:rsidP="00F56E74">
      <w:pPr>
        <w:pStyle w:val="Tekstpodstawowy"/>
        <w:numPr>
          <w:ilvl w:val="0"/>
          <w:numId w:val="7"/>
        </w:numPr>
        <w:tabs>
          <w:tab w:val="clear" w:pos="360"/>
          <w:tab w:val="num" w:pos="309"/>
        </w:tabs>
        <w:spacing w:after="120" w:line="23" w:lineRule="atLeast"/>
        <w:ind w:hanging="334"/>
        <w:rPr>
          <w:rFonts w:ascii="Times New Roman" w:hAnsi="Times New Roman"/>
          <w:szCs w:val="24"/>
        </w:rPr>
      </w:pPr>
      <w:r w:rsidRPr="00535BC9">
        <w:rPr>
          <w:rFonts w:ascii="Times New Roman" w:hAnsi="Times New Roman"/>
          <w:szCs w:val="24"/>
        </w:rPr>
        <w:t xml:space="preserve"> </w:t>
      </w:r>
      <w:r w:rsidR="008C5685" w:rsidRPr="00535BC9">
        <w:rPr>
          <w:rFonts w:ascii="Times New Roman" w:hAnsi="Times New Roman"/>
          <w:szCs w:val="24"/>
        </w:rPr>
        <w:t xml:space="preserve">Strony dopuszczają zawiadomienie w formie </w:t>
      </w:r>
      <w:r w:rsidR="006E1931" w:rsidRPr="00535BC9">
        <w:rPr>
          <w:rFonts w:ascii="Times New Roman" w:hAnsi="Times New Roman"/>
          <w:szCs w:val="24"/>
        </w:rPr>
        <w:t xml:space="preserve">powiadomienia telefonicznego potwierdzonego emailem lub </w:t>
      </w:r>
      <w:r w:rsidR="008C5685" w:rsidRPr="00535BC9">
        <w:rPr>
          <w:rFonts w:ascii="Times New Roman" w:hAnsi="Times New Roman"/>
          <w:szCs w:val="24"/>
        </w:rPr>
        <w:t>faks</w:t>
      </w:r>
      <w:r w:rsidR="006E1931" w:rsidRPr="00535BC9">
        <w:rPr>
          <w:rFonts w:ascii="Times New Roman" w:hAnsi="Times New Roman"/>
          <w:szCs w:val="24"/>
        </w:rPr>
        <w:t>em</w:t>
      </w:r>
      <w:r w:rsidR="008C5685" w:rsidRPr="00535BC9">
        <w:rPr>
          <w:rFonts w:ascii="Times New Roman" w:hAnsi="Times New Roman"/>
          <w:szCs w:val="24"/>
        </w:rPr>
        <w:t>.</w:t>
      </w:r>
      <w:r w:rsidRPr="00535BC9">
        <w:rPr>
          <w:rFonts w:ascii="Times New Roman" w:hAnsi="Times New Roman"/>
          <w:szCs w:val="24"/>
        </w:rPr>
        <w:t xml:space="preserve"> </w:t>
      </w:r>
      <w:r w:rsidR="008C5685" w:rsidRPr="00535BC9">
        <w:rPr>
          <w:rFonts w:ascii="Times New Roman" w:hAnsi="Times New Roman"/>
          <w:szCs w:val="24"/>
        </w:rPr>
        <w:t xml:space="preserve"> </w:t>
      </w:r>
    </w:p>
    <w:p w14:paraId="3612B6FE" w14:textId="77777777" w:rsidR="008C5685" w:rsidRPr="00F56E74" w:rsidRDefault="008C5685" w:rsidP="00F56E74">
      <w:pPr>
        <w:pStyle w:val="Tekstpodstawowy"/>
        <w:numPr>
          <w:ilvl w:val="0"/>
          <w:numId w:val="7"/>
        </w:numPr>
        <w:tabs>
          <w:tab w:val="clear" w:pos="360"/>
          <w:tab w:val="num" w:pos="309"/>
        </w:tabs>
        <w:spacing w:after="120" w:line="23" w:lineRule="atLeast"/>
        <w:ind w:hanging="334"/>
        <w:rPr>
          <w:rFonts w:ascii="Times New Roman" w:hAnsi="Times New Roman"/>
          <w:szCs w:val="24"/>
        </w:rPr>
      </w:pPr>
      <w:r w:rsidRPr="00F56E74">
        <w:rPr>
          <w:rFonts w:ascii="Times New Roman" w:hAnsi="Times New Roman"/>
          <w:szCs w:val="24"/>
        </w:rPr>
        <w:t>Odbiór techniczno-jakościowy samochod</w:t>
      </w:r>
      <w:r w:rsidR="008A554B" w:rsidRPr="00F56E74">
        <w:rPr>
          <w:rFonts w:ascii="Times New Roman" w:hAnsi="Times New Roman"/>
          <w:szCs w:val="24"/>
        </w:rPr>
        <w:t>u</w:t>
      </w:r>
      <w:r w:rsidRPr="00F56E74">
        <w:rPr>
          <w:rFonts w:ascii="Times New Roman" w:hAnsi="Times New Roman"/>
          <w:szCs w:val="24"/>
        </w:rPr>
        <w:t xml:space="preserve"> odbędzie się w siedzibie Wykonawcy.</w:t>
      </w:r>
    </w:p>
    <w:p w14:paraId="0702F1A3" w14:textId="77777777" w:rsidR="00B349EC" w:rsidRPr="00535BC9" w:rsidRDefault="00802E49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ind w:hanging="334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Odbiór faktyczny samochodu nastąpi w siedzibie Zamawiaj</w:t>
      </w:r>
      <w:r w:rsidR="00A068BB" w:rsidRPr="00535BC9">
        <w:rPr>
          <w:sz w:val="24"/>
          <w:szCs w:val="24"/>
        </w:rPr>
        <w:t>ą</w:t>
      </w:r>
      <w:r w:rsidRPr="00535BC9">
        <w:rPr>
          <w:sz w:val="24"/>
          <w:szCs w:val="24"/>
        </w:rPr>
        <w:t>cego.</w:t>
      </w:r>
    </w:p>
    <w:p w14:paraId="16FCB902" w14:textId="77777777" w:rsidR="008C5685" w:rsidRDefault="008C5685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ind w:hanging="334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W przypadku stwierdzenia podczas odbioru techniczno-jakościowego, że przedstawiony samochód nie odpowiada opisowi zawartemu w </w:t>
      </w:r>
      <w:r w:rsidR="002C3A2A" w:rsidRPr="00535BC9">
        <w:rPr>
          <w:iCs/>
          <w:sz w:val="24"/>
          <w:szCs w:val="24"/>
        </w:rPr>
        <w:t>specyfikacji technicznej</w:t>
      </w:r>
      <w:r w:rsidRPr="00535BC9">
        <w:rPr>
          <w:sz w:val="24"/>
          <w:szCs w:val="24"/>
        </w:rPr>
        <w:t>,</w:t>
      </w:r>
      <w:r w:rsidR="00B349EC" w:rsidRPr="00535BC9">
        <w:rPr>
          <w:sz w:val="24"/>
          <w:szCs w:val="24"/>
        </w:rPr>
        <w:t xml:space="preserve"> </w:t>
      </w:r>
      <w:r w:rsidRPr="00535BC9">
        <w:rPr>
          <w:sz w:val="24"/>
          <w:szCs w:val="24"/>
        </w:rPr>
        <w:t>Wykonawca zobowiązuje się do niezwłocznego dokonania zmian w samochodzie zgodnie z opisem.</w:t>
      </w:r>
      <w:r w:rsidR="009B0F5A">
        <w:rPr>
          <w:sz w:val="24"/>
          <w:szCs w:val="24"/>
        </w:rPr>
        <w:t xml:space="preserve"> </w:t>
      </w:r>
      <w:r w:rsidRPr="009B0F5A">
        <w:rPr>
          <w:sz w:val="24"/>
          <w:szCs w:val="24"/>
        </w:rPr>
        <w:t xml:space="preserve">W takim przypadku zostanie sporządzony protokół o stwierdzonych odstępstwach od opisu </w:t>
      </w:r>
      <w:r w:rsidR="00B349EC" w:rsidRPr="009B0F5A">
        <w:rPr>
          <w:sz w:val="24"/>
          <w:szCs w:val="24"/>
        </w:rPr>
        <w:t>zawartego w specyfikacji technicznej</w:t>
      </w:r>
      <w:r w:rsidRPr="009B0F5A">
        <w:rPr>
          <w:sz w:val="24"/>
          <w:szCs w:val="24"/>
        </w:rPr>
        <w:t xml:space="preserve"> w 2 egzemplarzach, po 1 egzemplarzu dla każdej ze stron i podpisany przez obie strony. W protokole zostanie wyznaczony termin usunięcia stwierdzonych odstępstw oraz data odbioru faktycznego samochodu. </w:t>
      </w:r>
      <w:r w:rsidR="009B0F5A">
        <w:rPr>
          <w:sz w:val="24"/>
          <w:szCs w:val="24"/>
        </w:rPr>
        <w:t xml:space="preserve"> </w:t>
      </w:r>
      <w:r w:rsidRPr="009B0F5A">
        <w:rPr>
          <w:sz w:val="24"/>
          <w:szCs w:val="24"/>
        </w:rPr>
        <w:t>Ustęp ten nie narusza postanowień dotyczących kar umownych i odstąpienia od umowy.</w:t>
      </w:r>
    </w:p>
    <w:p w14:paraId="78523D71" w14:textId="77777777" w:rsidR="007227FC" w:rsidRPr="009B0F5A" w:rsidRDefault="007227FC" w:rsidP="007227FC">
      <w:pPr>
        <w:tabs>
          <w:tab w:val="left" w:pos="760"/>
        </w:tabs>
        <w:spacing w:after="120" w:line="23" w:lineRule="atLeast"/>
        <w:ind w:left="360"/>
        <w:jc w:val="both"/>
        <w:rPr>
          <w:sz w:val="24"/>
          <w:szCs w:val="24"/>
        </w:rPr>
      </w:pPr>
    </w:p>
    <w:p w14:paraId="060C0F57" w14:textId="77777777" w:rsidR="008C5685" w:rsidRPr="00535BC9" w:rsidRDefault="008C5685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Odbioru techniczno-jakościowego dokona 2 </w:t>
      </w:r>
      <w:r w:rsidR="005C0467" w:rsidRPr="00535BC9">
        <w:rPr>
          <w:sz w:val="24"/>
          <w:szCs w:val="24"/>
        </w:rPr>
        <w:t>przedstawicieli</w:t>
      </w:r>
      <w:r w:rsidRPr="00535BC9">
        <w:rPr>
          <w:sz w:val="24"/>
          <w:szCs w:val="24"/>
        </w:rPr>
        <w:t xml:space="preserve"> Zamawiającego w obecności co najmniej 1 p</w:t>
      </w:r>
      <w:r w:rsidR="005C0467" w:rsidRPr="00535BC9">
        <w:rPr>
          <w:sz w:val="24"/>
          <w:szCs w:val="24"/>
        </w:rPr>
        <w:t>rzedstawiciela</w:t>
      </w:r>
      <w:r w:rsidRPr="00535BC9">
        <w:rPr>
          <w:sz w:val="24"/>
          <w:szCs w:val="24"/>
        </w:rPr>
        <w:t xml:space="preserve"> Wykonawcy.</w:t>
      </w:r>
    </w:p>
    <w:p w14:paraId="17B536AD" w14:textId="77777777" w:rsidR="008C5685" w:rsidRPr="00535BC9" w:rsidRDefault="008C5685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Odbiór faktyczny (zdawczo-odbiorczy) samochodu odbędzie się w siedzibie </w:t>
      </w:r>
      <w:r w:rsidR="00802E49" w:rsidRPr="00535BC9">
        <w:rPr>
          <w:sz w:val="24"/>
          <w:szCs w:val="24"/>
        </w:rPr>
        <w:t xml:space="preserve">Zamawiającego </w:t>
      </w:r>
      <w:r w:rsidRPr="00535BC9">
        <w:rPr>
          <w:sz w:val="24"/>
          <w:szCs w:val="24"/>
        </w:rPr>
        <w:t>niezwłocznie po dokonaniu odbioru techniczno-jakościowego w terminie określonym w protokole odbioru techniczno-jakościowego.</w:t>
      </w:r>
      <w:r w:rsidR="00153A9E" w:rsidRPr="00535BC9">
        <w:rPr>
          <w:sz w:val="24"/>
          <w:szCs w:val="24"/>
        </w:rPr>
        <w:t xml:space="preserve"> </w:t>
      </w:r>
      <w:r w:rsidRPr="00535BC9">
        <w:rPr>
          <w:sz w:val="24"/>
          <w:szCs w:val="24"/>
        </w:rPr>
        <w:t>Protokół zdawczo-odbiorczy, podpisany przez obie strony, zostanie sporządzony w 2 egzemplarzach, po 1 egzemplarzu dla każdej ze stron.</w:t>
      </w:r>
    </w:p>
    <w:p w14:paraId="1DFF5BEC" w14:textId="77777777" w:rsidR="008C5685" w:rsidRPr="00535BC9" w:rsidRDefault="008C5685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Odbioru faktycznego samochodu dokona 2 p</w:t>
      </w:r>
      <w:r w:rsidR="005C0467" w:rsidRPr="00535BC9">
        <w:rPr>
          <w:sz w:val="24"/>
          <w:szCs w:val="24"/>
        </w:rPr>
        <w:t>rzedstawicieli</w:t>
      </w:r>
      <w:r w:rsidRPr="00535BC9">
        <w:rPr>
          <w:sz w:val="24"/>
          <w:szCs w:val="24"/>
        </w:rPr>
        <w:t xml:space="preserve"> Zamawiającego, w obecności co najmniej 1 p</w:t>
      </w:r>
      <w:r w:rsidR="005C0467" w:rsidRPr="00535BC9">
        <w:rPr>
          <w:sz w:val="24"/>
          <w:szCs w:val="24"/>
        </w:rPr>
        <w:t>rzedstawiciela</w:t>
      </w:r>
      <w:r w:rsidRPr="00535BC9">
        <w:rPr>
          <w:sz w:val="24"/>
          <w:szCs w:val="24"/>
        </w:rPr>
        <w:t xml:space="preserve"> Wykonawcy.</w:t>
      </w:r>
    </w:p>
    <w:p w14:paraId="687634BD" w14:textId="77777777" w:rsidR="002F7487" w:rsidRPr="00535BC9" w:rsidRDefault="002F7487" w:rsidP="005D2F83">
      <w:pPr>
        <w:numPr>
          <w:ilvl w:val="0"/>
          <w:numId w:val="7"/>
        </w:numPr>
        <w:tabs>
          <w:tab w:val="clear" w:pos="360"/>
          <w:tab w:val="num" w:pos="-40"/>
          <w:tab w:val="left" w:pos="760"/>
        </w:tabs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Przyjęty protokół odbioru faktycznego stanowi podstawę do wystawienia faktury VAT.</w:t>
      </w:r>
    </w:p>
    <w:p w14:paraId="19D225DB" w14:textId="77777777" w:rsidR="009C0A37" w:rsidRPr="00535BC9" w:rsidRDefault="009C0A37" w:rsidP="005D2F83">
      <w:pPr>
        <w:numPr>
          <w:ilvl w:val="0"/>
          <w:numId w:val="7"/>
        </w:numPr>
        <w:tabs>
          <w:tab w:val="clear" w:pos="360"/>
          <w:tab w:val="num" w:pos="309"/>
          <w:tab w:val="left" w:pos="760"/>
        </w:tabs>
        <w:spacing w:after="120" w:line="23" w:lineRule="atLeast"/>
        <w:ind w:left="451" w:hanging="425"/>
        <w:jc w:val="both"/>
        <w:rPr>
          <w:sz w:val="24"/>
          <w:szCs w:val="24"/>
        </w:rPr>
      </w:pPr>
      <w:r w:rsidRPr="00535BC9">
        <w:rPr>
          <w:sz w:val="24"/>
          <w:szCs w:val="24"/>
        </w:rPr>
        <w:t xml:space="preserve">W dniu odbioru pojazdu Wykonawca zobowiązuje się dostarczyć Zamawiającemu dokumenty niezbędne do jego zarejestrowania i użytkowania: fakturę </w:t>
      </w:r>
      <w:r w:rsidR="00802E49" w:rsidRPr="00535BC9">
        <w:rPr>
          <w:sz w:val="24"/>
          <w:szCs w:val="24"/>
        </w:rPr>
        <w:t>V</w:t>
      </w:r>
      <w:r w:rsidRPr="00535BC9">
        <w:rPr>
          <w:sz w:val="24"/>
          <w:szCs w:val="24"/>
        </w:rPr>
        <w:t>at, aktualne świadectwo dopuszczenia wyrobu do stosowania w jednostkach ochrony przeciwpożarowej wydane przez Centrum Naukowo-Badawcze Ochrony Przeciwpożarowej (</w:t>
      </w:r>
      <w:r w:rsidR="006F5C32" w:rsidRPr="00535BC9">
        <w:rPr>
          <w:sz w:val="24"/>
          <w:szCs w:val="24"/>
        </w:rPr>
        <w:t>C</w:t>
      </w:r>
      <w:r w:rsidRPr="00535BC9">
        <w:rPr>
          <w:sz w:val="24"/>
          <w:szCs w:val="24"/>
        </w:rPr>
        <w:t>NBOP). Dokumentację niezbędna do rejestracji pojazdu przez zamawiającego, w tym kartę pojazdu oraz wymagane świadectwa homologacji (dla pojazdu bazowego oraz pojazdu po zabudowie), dokumentację techniczną, instrukcję obsługi pojazdu oraz dokument gwarancji (kartę gwarancyjną). Cała dokumentacja ma być sporządzona w języku polskim</w:t>
      </w:r>
    </w:p>
    <w:p w14:paraId="2E030B51" w14:textId="77777777" w:rsidR="009C0A37" w:rsidRPr="00535BC9" w:rsidRDefault="009C0A37" w:rsidP="005D2F83">
      <w:pPr>
        <w:numPr>
          <w:ilvl w:val="0"/>
          <w:numId w:val="7"/>
        </w:numPr>
        <w:tabs>
          <w:tab w:val="clear" w:pos="360"/>
          <w:tab w:val="left" w:pos="709"/>
        </w:tabs>
        <w:spacing w:after="120" w:line="23" w:lineRule="atLeast"/>
        <w:ind w:left="451" w:hanging="425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Szkolenie z zakresu obsługi podstawowej samochodu, w ciągu 1 dnia roboczego, odbędzie się w terminie i miejscu odbioru faktycznego. Protokół z przeprowadzenia szkolenia z zakresu obsługi podstawowej wraz z adnotacją o osobach, które go odbyły zostanie sporządzony w 2 egzemplarzach, po 1 egzemplarzu dla każdej ze stron i podpisany przez obie strony umowy.</w:t>
      </w:r>
    </w:p>
    <w:p w14:paraId="45D5E436" w14:textId="77777777" w:rsidR="009C0A37" w:rsidRPr="00535BC9" w:rsidRDefault="009C0A37" w:rsidP="005D2F83">
      <w:pPr>
        <w:numPr>
          <w:ilvl w:val="0"/>
          <w:numId w:val="7"/>
        </w:numPr>
        <w:tabs>
          <w:tab w:val="clear" w:pos="360"/>
          <w:tab w:val="num" w:pos="451"/>
        </w:tabs>
        <w:spacing w:after="120" w:line="23" w:lineRule="atLeast"/>
        <w:ind w:left="451" w:hanging="425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Z chwilą wydania samochodu Zamawiającemu, przech</w:t>
      </w:r>
      <w:r w:rsidR="00741048">
        <w:rPr>
          <w:sz w:val="24"/>
          <w:szCs w:val="24"/>
        </w:rPr>
        <w:t>odzą na niego wszelkie korzyści</w:t>
      </w:r>
      <w:r w:rsidR="00741048">
        <w:rPr>
          <w:sz w:val="24"/>
          <w:szCs w:val="24"/>
        </w:rPr>
        <w:br/>
      </w:r>
      <w:r w:rsidRPr="00535BC9">
        <w:rPr>
          <w:sz w:val="24"/>
          <w:szCs w:val="24"/>
        </w:rPr>
        <w:t>i obciążenia związane z samochodami, jak również ryzyko przypadkowej utraty lub uszkodzenia samochodu.</w:t>
      </w:r>
    </w:p>
    <w:p w14:paraId="39A0D7E4" w14:textId="77777777" w:rsidR="00535BC9" w:rsidRDefault="00535BC9" w:rsidP="00535BC9">
      <w:pPr>
        <w:spacing w:after="120" w:line="23" w:lineRule="atLeast"/>
        <w:jc w:val="center"/>
        <w:rPr>
          <w:b/>
          <w:sz w:val="24"/>
          <w:szCs w:val="24"/>
        </w:rPr>
      </w:pPr>
    </w:p>
    <w:p w14:paraId="6A870B5C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§ 6</w:t>
      </w:r>
    </w:p>
    <w:p w14:paraId="59CBB7D7" w14:textId="77777777" w:rsidR="008C5685" w:rsidRPr="00535BC9" w:rsidRDefault="00FE57EE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 xml:space="preserve">DOKUMENTACJA TECHNICZNA </w:t>
      </w:r>
      <w:r w:rsidR="00A5706F" w:rsidRPr="00535BC9">
        <w:rPr>
          <w:b/>
          <w:sz w:val="24"/>
          <w:szCs w:val="24"/>
        </w:rPr>
        <w:t xml:space="preserve">GWARANCJA I </w:t>
      </w:r>
      <w:r w:rsidR="008C5685" w:rsidRPr="00535BC9">
        <w:rPr>
          <w:b/>
          <w:sz w:val="24"/>
          <w:szCs w:val="24"/>
        </w:rPr>
        <w:t>SERWIS</w:t>
      </w:r>
    </w:p>
    <w:p w14:paraId="775890C3" w14:textId="77777777" w:rsidR="00A5706F" w:rsidRPr="00535BC9" w:rsidRDefault="00FE57EE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eastAsia="ar-SA" w:bidi="ar-SA"/>
        </w:rPr>
        <w:t>Wykonawca</w:t>
      </w:r>
      <w:r w:rsidR="00A5706F" w:rsidRPr="00535BC9">
        <w:rPr>
          <w:sz w:val="24"/>
          <w:szCs w:val="24"/>
          <w:lang w:bidi="ar-SA"/>
        </w:rPr>
        <w:t xml:space="preserve"> oświadcza, że </w:t>
      </w:r>
      <w:r w:rsidR="000F2BDC" w:rsidRPr="00535BC9">
        <w:rPr>
          <w:sz w:val="24"/>
          <w:szCs w:val="24"/>
          <w:lang w:bidi="ar-SA"/>
        </w:rPr>
        <w:t xml:space="preserve">przedmiot umowy wolny jest </w:t>
      </w:r>
      <w:r w:rsidR="00A5706F" w:rsidRPr="00535BC9">
        <w:rPr>
          <w:sz w:val="24"/>
          <w:szCs w:val="24"/>
          <w:lang w:bidi="ar-SA"/>
        </w:rPr>
        <w:t>od wad prawnych</w:t>
      </w:r>
      <w:r w:rsidR="00A5706F" w:rsidRPr="00535BC9">
        <w:rPr>
          <w:sz w:val="24"/>
          <w:szCs w:val="24"/>
          <w:lang w:bidi="ar-SA"/>
        </w:rPr>
        <w:br/>
        <w:t>i fizycznych.</w:t>
      </w:r>
    </w:p>
    <w:p w14:paraId="1BB68AFE" w14:textId="77777777" w:rsidR="00FE57EE" w:rsidRPr="00535BC9" w:rsidRDefault="00FE57EE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</w:rPr>
        <w:t xml:space="preserve">Wykonawca gwarantuje właściwą konstrukcję, jakość i użyte materiały, właściwe wykonanie </w:t>
      </w:r>
      <w:r w:rsidR="000F2BDC" w:rsidRPr="00535BC9">
        <w:rPr>
          <w:sz w:val="24"/>
          <w:szCs w:val="24"/>
        </w:rPr>
        <w:t xml:space="preserve">i zgodność z odnośnymi normami </w:t>
      </w:r>
      <w:r w:rsidRPr="00535BC9">
        <w:rPr>
          <w:sz w:val="24"/>
          <w:szCs w:val="24"/>
        </w:rPr>
        <w:t xml:space="preserve"> zgodnie z</w:t>
      </w:r>
      <w:r w:rsidRPr="00535BC9">
        <w:rPr>
          <w:i/>
          <w:iCs/>
          <w:sz w:val="24"/>
          <w:szCs w:val="24"/>
        </w:rPr>
        <w:t xml:space="preserve"> </w:t>
      </w:r>
      <w:r w:rsidRPr="00535BC9">
        <w:rPr>
          <w:iCs/>
          <w:sz w:val="24"/>
          <w:szCs w:val="24"/>
        </w:rPr>
        <w:t>specyfikacją techniczną</w:t>
      </w:r>
      <w:r w:rsidRPr="00535BC9">
        <w:rPr>
          <w:sz w:val="24"/>
          <w:szCs w:val="24"/>
        </w:rPr>
        <w:t>. Gwarancja stanowi rozszerzenie odpowiedzialności Wykonawcy z tytułu rękojmi za wady</w:t>
      </w:r>
      <w:r w:rsidR="001C496F" w:rsidRPr="00535BC9">
        <w:rPr>
          <w:sz w:val="24"/>
          <w:szCs w:val="24"/>
        </w:rPr>
        <w:t>.</w:t>
      </w:r>
    </w:p>
    <w:p w14:paraId="44FEF961" w14:textId="77777777" w:rsidR="00A5706F" w:rsidRDefault="00A5706F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Gwarancja i rękojmia na </w:t>
      </w:r>
      <w:r w:rsidR="005A5D0D">
        <w:rPr>
          <w:sz w:val="24"/>
          <w:szCs w:val="24"/>
          <w:lang w:bidi="ar-SA"/>
        </w:rPr>
        <w:t>zabudowę pojazdu</w:t>
      </w:r>
      <w:r w:rsidRPr="00535BC9">
        <w:rPr>
          <w:sz w:val="24"/>
          <w:szCs w:val="24"/>
          <w:lang w:bidi="ar-SA"/>
        </w:rPr>
        <w:t xml:space="preserve"> wynosi </w:t>
      </w:r>
      <w:r w:rsidR="00444D78" w:rsidRPr="00535BC9">
        <w:rPr>
          <w:sz w:val="24"/>
          <w:szCs w:val="24"/>
          <w:lang w:bidi="ar-SA"/>
        </w:rPr>
        <w:t>………</w:t>
      </w:r>
      <w:r w:rsidRPr="00535BC9">
        <w:rPr>
          <w:sz w:val="24"/>
          <w:szCs w:val="24"/>
          <w:lang w:bidi="ar-SA"/>
        </w:rPr>
        <w:t xml:space="preserve"> miesiące od dnia protokolarnego bezusterkowego przekazania/odbioru.</w:t>
      </w:r>
    </w:p>
    <w:p w14:paraId="04B1E68B" w14:textId="77777777" w:rsidR="005A5D0D" w:rsidRPr="005A5D0D" w:rsidRDefault="005A5D0D" w:rsidP="005A5D0D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Gwarancja i rękojmia na </w:t>
      </w:r>
      <w:r>
        <w:rPr>
          <w:sz w:val="24"/>
          <w:szCs w:val="24"/>
          <w:lang w:bidi="ar-SA"/>
        </w:rPr>
        <w:t>podwozie pojazdu</w:t>
      </w:r>
      <w:r w:rsidRPr="00535BC9">
        <w:rPr>
          <w:sz w:val="24"/>
          <w:szCs w:val="24"/>
          <w:lang w:bidi="ar-SA"/>
        </w:rPr>
        <w:t xml:space="preserve"> wynosi </w:t>
      </w:r>
      <w:r>
        <w:rPr>
          <w:sz w:val="24"/>
          <w:szCs w:val="24"/>
          <w:lang w:bidi="ar-SA"/>
        </w:rPr>
        <w:t>24</w:t>
      </w:r>
      <w:r w:rsidRPr="00535BC9">
        <w:rPr>
          <w:sz w:val="24"/>
          <w:szCs w:val="24"/>
          <w:lang w:bidi="ar-SA"/>
        </w:rPr>
        <w:t xml:space="preserve"> miesiące od dnia protokolarnego bezusterkowego przekazania/odbioru.</w:t>
      </w:r>
    </w:p>
    <w:p w14:paraId="37E60FFA" w14:textId="77777777" w:rsidR="00A5706F" w:rsidRPr="00535BC9" w:rsidRDefault="00FE57EE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eastAsia="ar-SA" w:bidi="ar-SA"/>
        </w:rPr>
        <w:t>Wykonawca</w:t>
      </w:r>
      <w:r w:rsidR="00A5706F" w:rsidRPr="00535BC9">
        <w:rPr>
          <w:sz w:val="24"/>
          <w:szCs w:val="24"/>
          <w:lang w:bidi="ar-SA"/>
        </w:rPr>
        <w:t xml:space="preserve"> przekaże </w:t>
      </w:r>
      <w:r w:rsidRPr="00535BC9">
        <w:rPr>
          <w:sz w:val="24"/>
          <w:szCs w:val="24"/>
          <w:lang w:bidi="ar-SA"/>
        </w:rPr>
        <w:t>Zamawiającemu</w:t>
      </w:r>
      <w:r w:rsidR="00A5706F" w:rsidRPr="00535BC9">
        <w:rPr>
          <w:sz w:val="24"/>
          <w:szCs w:val="24"/>
          <w:lang w:bidi="ar-SA"/>
        </w:rPr>
        <w:t xml:space="preserve"> karty gwarancyjne określające szczegółowe warunki gwarancji.</w:t>
      </w:r>
    </w:p>
    <w:p w14:paraId="0FFFCD7A" w14:textId="77777777" w:rsidR="009C0A37" w:rsidRDefault="009C0A37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lastRenderedPageBreak/>
        <w:t xml:space="preserve">Wykonawca gwarantuje sprawne działanie, właściwą konstrukcję, jakość i użyte materiały, właściwe wykonanie </w:t>
      </w:r>
      <w:r w:rsidR="000B2F94" w:rsidRPr="00535BC9">
        <w:rPr>
          <w:sz w:val="24"/>
          <w:szCs w:val="24"/>
          <w:lang w:bidi="ar-SA"/>
        </w:rPr>
        <w:t>pojazdu pożarniczego i zgodność z normami wymaganymi prawem oraz kompletność dostawy zgodnie ze specyfikacją techniczną pojazdu pożarniczego.</w:t>
      </w:r>
    </w:p>
    <w:p w14:paraId="637A8B1F" w14:textId="77777777" w:rsidR="000B2F94" w:rsidRPr="00535BC9" w:rsidRDefault="000B2F94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W okresie gwarancji przeglądy i naprawy przeprowadzane będą bezpłatnie przez autoryzowany serwis Wykonawcy w siedzibie Zamawiającego w ciągu </w:t>
      </w:r>
      <w:r w:rsidR="003A4CE2" w:rsidRPr="00535BC9">
        <w:rPr>
          <w:sz w:val="24"/>
          <w:szCs w:val="24"/>
          <w:lang w:bidi="ar-SA"/>
        </w:rPr>
        <w:t>5</w:t>
      </w:r>
      <w:r w:rsidRPr="00535BC9">
        <w:rPr>
          <w:sz w:val="24"/>
          <w:szCs w:val="24"/>
          <w:lang w:bidi="ar-SA"/>
        </w:rPr>
        <w:t xml:space="preserve"> dni od daty otrzymania pisemnego zgłoszenia usterki </w:t>
      </w:r>
      <w:r w:rsidR="009721C8" w:rsidRPr="00535BC9">
        <w:rPr>
          <w:sz w:val="24"/>
          <w:szCs w:val="24"/>
          <w:lang w:bidi="ar-SA"/>
        </w:rPr>
        <w:t>przez Zamawiającego</w:t>
      </w:r>
      <w:r w:rsidRPr="00535BC9">
        <w:rPr>
          <w:sz w:val="24"/>
          <w:szCs w:val="24"/>
          <w:lang w:bidi="ar-SA"/>
        </w:rPr>
        <w:t>. Strony dopuszczają formy faksu.</w:t>
      </w:r>
    </w:p>
    <w:p w14:paraId="6F38213D" w14:textId="77777777" w:rsidR="000B2F94" w:rsidRPr="00535BC9" w:rsidRDefault="000B2F94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W przypadku zaistnienia w okresie gwarancyjnym konieczności przemieszczania pojazdu do siedziby Wykonawcy w związku ze stwierdzeniem usterek, których nie można usunąć w siedzibie Zamawiającego, koszty przemieszczenia od i do Zamawiającego ponosi Wykonawca.</w:t>
      </w:r>
    </w:p>
    <w:p w14:paraId="57602076" w14:textId="77777777" w:rsidR="000B2F94" w:rsidRPr="00535BC9" w:rsidRDefault="000B2F94" w:rsidP="005D2F83">
      <w:pPr>
        <w:widowControl/>
        <w:numPr>
          <w:ilvl w:val="0"/>
          <w:numId w:val="21"/>
        </w:numPr>
        <w:tabs>
          <w:tab w:val="clear" w:pos="720"/>
          <w:tab w:val="num" w:pos="283"/>
        </w:tabs>
        <w:suppressAutoHyphens w:val="0"/>
        <w:autoSpaceDE/>
        <w:spacing w:after="120" w:line="23" w:lineRule="atLeast"/>
        <w:ind w:left="283" w:hanging="283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Naprawy będą wykonywane przez serwis w terminach i na warunkach zawartych w książce gwarancyjnej.</w:t>
      </w:r>
    </w:p>
    <w:p w14:paraId="1DCA4016" w14:textId="77777777" w:rsidR="009721C8" w:rsidRPr="00535BC9" w:rsidRDefault="009721C8" w:rsidP="005D2F83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after="120" w:line="23" w:lineRule="atLeast"/>
        <w:ind w:left="29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Po okresie gwarancji serwis będzie prowadzony na podstawie indywidualnych zleceń Zamawiającego samochodu.</w:t>
      </w:r>
    </w:p>
    <w:p w14:paraId="73095113" w14:textId="77777777" w:rsidR="009721C8" w:rsidRPr="00535BC9" w:rsidRDefault="009721C8" w:rsidP="005D2F83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after="120" w:line="23" w:lineRule="atLeast"/>
        <w:ind w:left="29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Z gwarancji wyłączone są uszkodzenia spowodowane przez Zamawiającego w wyniku eksploatacji niezgodnej z dostarczonymi instrukcjami obsługi i konserwacji.</w:t>
      </w:r>
    </w:p>
    <w:p w14:paraId="477831E0" w14:textId="77777777" w:rsidR="009721C8" w:rsidRPr="00535BC9" w:rsidRDefault="009721C8" w:rsidP="005D2F83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after="120" w:line="23" w:lineRule="atLeast"/>
        <w:ind w:left="29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Wykonawca gwarantuje dostawę części zamiennych w ciągu 15 lat od zakończenia produkcji typu/modelu pojazdu pożarniczego.</w:t>
      </w:r>
    </w:p>
    <w:p w14:paraId="691E2E79" w14:textId="77777777" w:rsidR="00306B1F" w:rsidRPr="00535BC9" w:rsidRDefault="009721C8" w:rsidP="005D2F83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after="120" w:line="23" w:lineRule="atLeast"/>
        <w:ind w:left="29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Wykonawca oświadcza, że samochody spełniają wszelkie wymagania prawa polskiego w szczególności w zakresie bezpieczeństwa użytkowania. Wszystkie urządzenia / sprzęt montowany w pojazdach pożarniczych, o ile jest to wymagane przez przepisy prawa musi posiadać właściwe świadectwo dopuszczenia. Zastosowanie mają w szczególności przepisy Rozporządzenia Ministra Spraw Wewnętrznych i Administracji z dnia 20 czerwca 2007 r. w sprawie wykazu wyrobów służących zapewnieniu bezpieczeństwa publicznego oraz ochronie zdrowia i życia oraz mienia, a także zasad wydawania dopuszczenia tych wyrobów do użytkowania (Dz. U. Nr 143 poz. 1002 r. z</w:t>
      </w:r>
      <w:r w:rsidR="00D00A25" w:rsidRPr="00535BC9">
        <w:rPr>
          <w:sz w:val="24"/>
          <w:szCs w:val="24"/>
          <w:lang w:bidi="ar-SA"/>
        </w:rPr>
        <w:t xml:space="preserve"> </w:t>
      </w:r>
      <w:proofErr w:type="spellStart"/>
      <w:r w:rsidR="00306B1F" w:rsidRPr="00535BC9">
        <w:rPr>
          <w:sz w:val="24"/>
          <w:szCs w:val="24"/>
          <w:lang w:bidi="ar-SA"/>
        </w:rPr>
        <w:t>późn</w:t>
      </w:r>
      <w:proofErr w:type="spellEnd"/>
      <w:r w:rsidR="00306B1F" w:rsidRPr="00535BC9">
        <w:rPr>
          <w:sz w:val="24"/>
          <w:szCs w:val="24"/>
          <w:lang w:bidi="ar-SA"/>
        </w:rPr>
        <w:t>. zm.</w:t>
      </w:r>
      <w:r w:rsidR="00D00A25" w:rsidRPr="00535BC9">
        <w:rPr>
          <w:sz w:val="24"/>
          <w:szCs w:val="24"/>
          <w:lang w:bidi="ar-SA"/>
        </w:rPr>
        <w:t>)</w:t>
      </w:r>
      <w:r w:rsidRPr="00535BC9">
        <w:rPr>
          <w:sz w:val="24"/>
          <w:szCs w:val="24"/>
          <w:lang w:bidi="ar-SA"/>
        </w:rPr>
        <w:t xml:space="preserve"> </w:t>
      </w:r>
    </w:p>
    <w:p w14:paraId="45E9B877" w14:textId="77777777" w:rsidR="009721C8" w:rsidRPr="00535BC9" w:rsidRDefault="009721C8" w:rsidP="005D2F83">
      <w:pPr>
        <w:widowControl/>
        <w:numPr>
          <w:ilvl w:val="0"/>
          <w:numId w:val="21"/>
        </w:numPr>
        <w:tabs>
          <w:tab w:val="clear" w:pos="720"/>
          <w:tab w:val="num" w:pos="294"/>
        </w:tabs>
        <w:suppressAutoHyphens w:val="0"/>
        <w:autoSpaceDE/>
        <w:spacing w:after="120" w:line="23" w:lineRule="atLeast"/>
        <w:ind w:left="29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Do samochodu Wykonawca zobowiązuje się dołączyć:</w:t>
      </w:r>
    </w:p>
    <w:p w14:paraId="32568546" w14:textId="77777777" w:rsidR="009721C8" w:rsidRPr="00535BC9" w:rsidRDefault="009721C8" w:rsidP="005D2F83">
      <w:pPr>
        <w:widowControl/>
        <w:numPr>
          <w:ilvl w:val="0"/>
          <w:numId w:val="22"/>
        </w:numPr>
        <w:suppressAutoHyphens w:val="0"/>
        <w:autoSpaceDE/>
        <w:spacing w:after="120" w:line="23" w:lineRule="atLeast"/>
        <w:ind w:left="65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wyciąg ze świadectwa homologacji pojazdu,</w:t>
      </w:r>
    </w:p>
    <w:p w14:paraId="3C439251" w14:textId="77777777" w:rsidR="009721C8" w:rsidRPr="00535BC9" w:rsidRDefault="009721C8" w:rsidP="005D2F83">
      <w:pPr>
        <w:widowControl/>
        <w:numPr>
          <w:ilvl w:val="0"/>
          <w:numId w:val="22"/>
        </w:numPr>
        <w:suppressAutoHyphens w:val="0"/>
        <w:autoSpaceDE/>
        <w:spacing w:after="120" w:line="23" w:lineRule="atLeast"/>
        <w:ind w:left="65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instrukcję obsługi i konserwacji samochodu oraz wyposażenia w języku polskim,</w:t>
      </w:r>
    </w:p>
    <w:p w14:paraId="0750F6A2" w14:textId="77777777" w:rsidR="009721C8" w:rsidRPr="00535BC9" w:rsidRDefault="009721C8" w:rsidP="005D2F83">
      <w:pPr>
        <w:widowControl/>
        <w:numPr>
          <w:ilvl w:val="0"/>
          <w:numId w:val="22"/>
        </w:numPr>
        <w:suppressAutoHyphens w:val="0"/>
        <w:autoSpaceDE/>
        <w:spacing w:after="120" w:line="23" w:lineRule="atLeast"/>
        <w:ind w:left="65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książka gwarancyjna samochodu oraz wyposażenia.</w:t>
      </w:r>
    </w:p>
    <w:p w14:paraId="48126A16" w14:textId="77777777" w:rsidR="00535BC9" w:rsidRDefault="00535BC9" w:rsidP="00535BC9">
      <w:pPr>
        <w:spacing w:after="120" w:line="23" w:lineRule="atLeast"/>
        <w:jc w:val="center"/>
        <w:rPr>
          <w:b/>
          <w:sz w:val="24"/>
          <w:szCs w:val="24"/>
        </w:rPr>
      </w:pPr>
    </w:p>
    <w:p w14:paraId="057CA18B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 xml:space="preserve">§ </w:t>
      </w:r>
      <w:r w:rsidR="00087C5F" w:rsidRPr="00535BC9">
        <w:rPr>
          <w:b/>
          <w:sz w:val="24"/>
          <w:szCs w:val="24"/>
        </w:rPr>
        <w:t>7</w:t>
      </w:r>
    </w:p>
    <w:p w14:paraId="194DF2EB" w14:textId="77777777" w:rsidR="008C5685" w:rsidRPr="00535BC9" w:rsidRDefault="008C568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KARY UMOWNE</w:t>
      </w:r>
    </w:p>
    <w:p w14:paraId="5E6CD54B" w14:textId="77777777" w:rsidR="004E3A51" w:rsidRPr="00535BC9" w:rsidRDefault="004E3A51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1. Wykonawca zapłaci Zamawiającemu karę umowną:</w:t>
      </w:r>
    </w:p>
    <w:p w14:paraId="103F99BB" w14:textId="77777777" w:rsidR="004E3A51" w:rsidRPr="00535BC9" w:rsidRDefault="004E3A51" w:rsidP="00535BC9">
      <w:pPr>
        <w:widowControl/>
        <w:numPr>
          <w:ilvl w:val="0"/>
          <w:numId w:val="14"/>
        </w:numPr>
        <w:suppressAutoHyphens w:val="0"/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 za nieterminowe wydanie pojazdu w wysokości 0,2% ceny określonej w § 2 ust. 1 umowy za każdy dzień zwłoki;</w:t>
      </w:r>
    </w:p>
    <w:p w14:paraId="72F95B98" w14:textId="77777777" w:rsidR="004E3A51" w:rsidRPr="00535BC9" w:rsidRDefault="004E3A51" w:rsidP="00535BC9">
      <w:pPr>
        <w:widowControl/>
        <w:numPr>
          <w:ilvl w:val="0"/>
          <w:numId w:val="14"/>
        </w:numPr>
        <w:suppressAutoHyphens w:val="0"/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za nieterminowe usunięcie wad stwierdzonych w okresie gwarancji w wysokości 0,2% ceny za każdy dzień zwłoki liczonej od dnia upływu terminu usunięcia wad;</w:t>
      </w:r>
    </w:p>
    <w:p w14:paraId="633BCD0E" w14:textId="77777777" w:rsidR="004E3A51" w:rsidRPr="00535BC9" w:rsidRDefault="004E3A51" w:rsidP="00535BC9">
      <w:pPr>
        <w:widowControl/>
        <w:numPr>
          <w:ilvl w:val="0"/>
          <w:numId w:val="14"/>
        </w:numPr>
        <w:suppressAutoHyphens w:val="0"/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za odstąpienie od umowy przez Zamawiającego z przyczyn leżących po stronie Wykon</w:t>
      </w:r>
      <w:r w:rsidR="001C496F" w:rsidRPr="00535BC9">
        <w:rPr>
          <w:sz w:val="24"/>
          <w:szCs w:val="24"/>
          <w:lang w:bidi="ar-SA"/>
        </w:rPr>
        <w:t>awcy</w:t>
      </w:r>
      <w:r w:rsidRPr="00535BC9">
        <w:rPr>
          <w:sz w:val="24"/>
          <w:szCs w:val="24"/>
          <w:lang w:bidi="ar-SA"/>
        </w:rPr>
        <w:t xml:space="preserve"> w wysokości 10% ceny;</w:t>
      </w:r>
    </w:p>
    <w:p w14:paraId="08366F3A" w14:textId="77777777" w:rsidR="004E3A51" w:rsidRDefault="009721C8" w:rsidP="00535BC9">
      <w:pPr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/>
        <w:spacing w:after="120" w:line="23" w:lineRule="atLeast"/>
        <w:ind w:left="284" w:hanging="284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lastRenderedPageBreak/>
        <w:t>Zapłata</w:t>
      </w:r>
      <w:r w:rsidR="004E3A51" w:rsidRPr="00535BC9">
        <w:rPr>
          <w:sz w:val="24"/>
          <w:szCs w:val="24"/>
          <w:lang w:bidi="ar-SA"/>
        </w:rPr>
        <w:t xml:space="preserve"> kary umownej, o której mowa w punkcie c) jest niezależna od zapłaty kar, o których mowa w punktach a) i b).</w:t>
      </w:r>
    </w:p>
    <w:p w14:paraId="2B55AF15" w14:textId="77777777" w:rsidR="004E3A51" w:rsidRPr="00535BC9" w:rsidRDefault="009721C8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3</w:t>
      </w:r>
      <w:r w:rsidR="004E3A51" w:rsidRPr="00535BC9">
        <w:rPr>
          <w:sz w:val="24"/>
          <w:szCs w:val="24"/>
          <w:lang w:bidi="ar-SA"/>
        </w:rPr>
        <w:t>. Zamawiając</w:t>
      </w:r>
      <w:r w:rsidRPr="00535BC9">
        <w:rPr>
          <w:sz w:val="24"/>
          <w:szCs w:val="24"/>
          <w:lang w:bidi="ar-SA"/>
        </w:rPr>
        <w:t xml:space="preserve">y zapłaci Wykonawcy karę umowną </w:t>
      </w:r>
      <w:r w:rsidR="004E3A51" w:rsidRPr="00535BC9">
        <w:rPr>
          <w:sz w:val="24"/>
          <w:szCs w:val="24"/>
          <w:lang w:bidi="ar-SA"/>
        </w:rPr>
        <w:t>za odstąpienie od umowy przez Wykonawcę z przyczyn leżących po stronie Zamawiającego  w wysokości 10% ceny</w:t>
      </w:r>
    </w:p>
    <w:p w14:paraId="112A7626" w14:textId="77777777" w:rsidR="004E3A51" w:rsidRPr="00535BC9" w:rsidRDefault="009721C8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4</w:t>
      </w:r>
      <w:r w:rsidR="004E3A51" w:rsidRPr="00535BC9">
        <w:rPr>
          <w:sz w:val="24"/>
          <w:szCs w:val="24"/>
          <w:lang w:bidi="ar-SA"/>
        </w:rPr>
        <w:t>. Zamawiający ma prawo dochodzić odszkodowania na zasadach ogólnych Kodeksu Cywilnego, jeżeli szkoda przewyższa wysokość kar umownych.</w:t>
      </w:r>
    </w:p>
    <w:p w14:paraId="25034827" w14:textId="77777777" w:rsidR="004E3A51" w:rsidRDefault="009721C8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5</w:t>
      </w:r>
      <w:r w:rsidR="004E3A51" w:rsidRPr="00535BC9">
        <w:rPr>
          <w:sz w:val="24"/>
          <w:szCs w:val="24"/>
          <w:lang w:bidi="ar-SA"/>
        </w:rPr>
        <w:t>. Wykonawca wyraża zgodę na potr</w:t>
      </w:r>
      <w:r w:rsidR="001C496F" w:rsidRPr="00535BC9">
        <w:rPr>
          <w:sz w:val="24"/>
          <w:szCs w:val="24"/>
          <w:lang w:bidi="ar-SA"/>
        </w:rPr>
        <w:t>ą</w:t>
      </w:r>
      <w:r w:rsidR="004E3A51" w:rsidRPr="00535BC9">
        <w:rPr>
          <w:sz w:val="24"/>
          <w:szCs w:val="24"/>
          <w:lang w:bidi="ar-SA"/>
        </w:rPr>
        <w:t>cenie naliczonych kar z przysługującego mu wynagrodzenia.</w:t>
      </w:r>
    </w:p>
    <w:p w14:paraId="09F3CA6D" w14:textId="77777777" w:rsidR="00C21BBE" w:rsidRPr="00535BC9" w:rsidRDefault="00C21BBE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</w:p>
    <w:p w14:paraId="68A96B4C" w14:textId="77777777" w:rsidR="00535BC9" w:rsidRPr="00535BC9" w:rsidRDefault="00535BC9" w:rsidP="00535BC9">
      <w:pPr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  <w:r w:rsidRPr="00535BC9">
        <w:rPr>
          <w:b/>
          <w:sz w:val="24"/>
          <w:szCs w:val="24"/>
          <w:lang w:bidi="ar-SA"/>
        </w:rPr>
        <w:t>§</w:t>
      </w:r>
      <w:r>
        <w:rPr>
          <w:b/>
          <w:sz w:val="24"/>
          <w:szCs w:val="24"/>
          <w:lang w:bidi="ar-SA"/>
        </w:rPr>
        <w:t xml:space="preserve"> 8</w:t>
      </w:r>
    </w:p>
    <w:p w14:paraId="46862930" w14:textId="77777777" w:rsidR="00535BC9" w:rsidRPr="00535BC9" w:rsidRDefault="00535BC9" w:rsidP="00535BC9">
      <w:pPr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  <w:r w:rsidRPr="00535BC9">
        <w:rPr>
          <w:b/>
          <w:sz w:val="24"/>
          <w:szCs w:val="24"/>
          <w:lang w:bidi="ar-SA"/>
        </w:rPr>
        <w:t>PRZETWARZANIE DANYCH OSOBOWYCH</w:t>
      </w:r>
    </w:p>
    <w:p w14:paraId="23E6E377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1. </w:t>
      </w:r>
      <w:r w:rsidRPr="00535BC9">
        <w:rPr>
          <w:sz w:val="24"/>
          <w:szCs w:val="24"/>
          <w:lang w:bidi="ar-SA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BB11B94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2. </w:t>
      </w:r>
      <w:r w:rsidRPr="00535BC9">
        <w:rPr>
          <w:sz w:val="24"/>
          <w:szCs w:val="24"/>
          <w:lang w:bidi="ar-SA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14:paraId="047BE452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3. </w:t>
      </w:r>
      <w:r w:rsidRPr="00535BC9">
        <w:rPr>
          <w:sz w:val="24"/>
          <w:szCs w:val="24"/>
          <w:lang w:bidi="ar-SA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 numer telefonu,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FF2D277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 </w:t>
      </w:r>
      <w:r w:rsidRPr="00535BC9">
        <w:rPr>
          <w:sz w:val="24"/>
          <w:szCs w:val="24"/>
          <w:lang w:bidi="ar-SA"/>
        </w:rPr>
        <w:t>Ponadto,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Strony przyjmują do wiadomości, że:</w:t>
      </w:r>
    </w:p>
    <w:p w14:paraId="4180ED4E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1) </w:t>
      </w:r>
      <w:r w:rsidRPr="00535BC9">
        <w:rPr>
          <w:sz w:val="24"/>
          <w:szCs w:val="24"/>
          <w:lang w:bidi="ar-SA"/>
        </w:rPr>
        <w:t>dane osobowe ich dotyczące przetwarzane będą w celu:</w:t>
      </w:r>
    </w:p>
    <w:p w14:paraId="0A1CAD85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a) </w:t>
      </w:r>
      <w:r w:rsidRPr="00535BC9">
        <w:rPr>
          <w:sz w:val="24"/>
          <w:szCs w:val="24"/>
          <w:lang w:bidi="ar-SA"/>
        </w:rPr>
        <w:t>realizacji umowy oraz kontaktu związanego z realizacją umowy, na podstawie art. 6 ust. 1 lit. b RODO;</w:t>
      </w:r>
    </w:p>
    <w:p w14:paraId="0939752D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b) </w:t>
      </w:r>
      <w:r w:rsidRPr="00535BC9">
        <w:rPr>
          <w:sz w:val="24"/>
          <w:szCs w:val="24"/>
          <w:lang w:bidi="ar-SA"/>
        </w:rPr>
        <w:t>rachunkowości oraz w celach podatkowych, na podstawie art. 6 ust. 1 lit. c RODO.</w:t>
      </w:r>
    </w:p>
    <w:p w14:paraId="7C50F91D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2) </w:t>
      </w:r>
      <w:r w:rsidRPr="00535BC9">
        <w:rPr>
          <w:sz w:val="24"/>
          <w:szCs w:val="24"/>
          <w:lang w:bidi="ar-SA"/>
        </w:rPr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14:paraId="4971CF76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3) </w:t>
      </w:r>
      <w:r w:rsidRPr="00535BC9">
        <w:rPr>
          <w:sz w:val="24"/>
          <w:szCs w:val="24"/>
          <w:lang w:bidi="ar-SA"/>
        </w:rPr>
        <w:t xml:space="preserve">dane osobowe ich dotyczące będą przetwarzane przez okres niezbędny do realizacji wyżej określonych celów oraz przez okres wynikający z przepisów prawa. </w:t>
      </w:r>
    </w:p>
    <w:p w14:paraId="2E30BA82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4) </w:t>
      </w:r>
      <w:r w:rsidRPr="00535BC9">
        <w:rPr>
          <w:sz w:val="24"/>
          <w:szCs w:val="24"/>
          <w:lang w:bidi="ar-SA"/>
        </w:rPr>
        <w:t>przysługuje im prawo dostępu do treści swoich danych osobowych, a także prawo do sprostowania, usunięcia oraz ograniczenia przetwarzania danych osobowych ich dotyczących.</w:t>
      </w:r>
    </w:p>
    <w:p w14:paraId="1E6FE27F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5</w:t>
      </w:r>
      <w:r>
        <w:rPr>
          <w:sz w:val="24"/>
          <w:szCs w:val="24"/>
          <w:lang w:bidi="ar-SA"/>
        </w:rPr>
        <w:t xml:space="preserve">) </w:t>
      </w:r>
      <w:r w:rsidRPr="00535BC9">
        <w:rPr>
          <w:sz w:val="24"/>
          <w:szCs w:val="24"/>
          <w:lang w:bidi="ar-SA"/>
        </w:rPr>
        <w:t xml:space="preserve">przysługuje im prawo do wniesienia skargi do organu nadzorczego. W Polsce jest to Prezes Urzędu Ochrony Danych Osobowych. </w:t>
      </w:r>
    </w:p>
    <w:p w14:paraId="4550F0BD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6) </w:t>
      </w:r>
      <w:r w:rsidRPr="00535BC9">
        <w:rPr>
          <w:sz w:val="24"/>
          <w:szCs w:val="24"/>
          <w:lang w:bidi="ar-SA"/>
        </w:rPr>
        <w:t>podanie danych osobowych jest warunkiem zawarcia umowy i Strony są zobowiązane do ich podania. Konsekwencją ich niepodania będzie brak możliwości zawarcia i wykonania umowy.</w:t>
      </w:r>
    </w:p>
    <w:p w14:paraId="4D304AE4" w14:textId="77777777" w:rsidR="00535BC9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7) </w:t>
      </w:r>
      <w:r w:rsidRPr="00535BC9">
        <w:rPr>
          <w:sz w:val="24"/>
          <w:szCs w:val="24"/>
          <w:lang w:bidi="ar-SA"/>
        </w:rPr>
        <w:t>dane osobowe ich dotyczące nie będą wykorzystywane do zautomatyzowanego podejmowania decyzji ani profilowania, o którym mowa w art. 22.</w:t>
      </w:r>
    </w:p>
    <w:p w14:paraId="50B5EA90" w14:textId="77777777" w:rsid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8) </w:t>
      </w:r>
      <w:r w:rsidRPr="00535BC9">
        <w:rPr>
          <w:sz w:val="24"/>
          <w:szCs w:val="24"/>
          <w:lang w:bidi="ar-SA"/>
        </w:rPr>
        <w:t xml:space="preserve">Urząd Miejski, reprezentowany przez Burmistrza jako Administrator danych osobowych wyznaczył Inspektora Ochrony Danych, z którym w sprawach związanych z przetwarzaniem danych osobowych, można się kontaktować za pomocą poczty elektronicznej pod adresem: </w:t>
      </w:r>
      <w:r w:rsidR="00C21BBE" w:rsidRPr="00C21BBE">
        <w:rPr>
          <w:sz w:val="24"/>
          <w:szCs w:val="24"/>
          <w:lang w:bidi="ar-SA"/>
        </w:rPr>
        <w:t>iod@um.lapy.pl</w:t>
      </w:r>
      <w:r w:rsidRPr="00535BC9">
        <w:rPr>
          <w:sz w:val="24"/>
          <w:szCs w:val="24"/>
          <w:lang w:bidi="ar-SA"/>
        </w:rPr>
        <w:t>.</w:t>
      </w:r>
    </w:p>
    <w:p w14:paraId="6DF47911" w14:textId="77777777" w:rsidR="00C21BBE" w:rsidRPr="00535BC9" w:rsidRDefault="00C21BBE" w:rsidP="00535BC9">
      <w:pPr>
        <w:autoSpaceDE/>
        <w:spacing w:after="120" w:line="23" w:lineRule="atLeast"/>
        <w:jc w:val="both"/>
        <w:rPr>
          <w:sz w:val="24"/>
          <w:szCs w:val="24"/>
          <w:lang w:bidi="ar-SA"/>
        </w:rPr>
      </w:pPr>
    </w:p>
    <w:p w14:paraId="56D56A73" w14:textId="77777777" w:rsidR="00862E25" w:rsidRPr="00535BC9" w:rsidRDefault="004200A4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 xml:space="preserve">§ </w:t>
      </w:r>
      <w:r w:rsidR="00535BC9">
        <w:rPr>
          <w:b/>
          <w:sz w:val="24"/>
          <w:szCs w:val="24"/>
        </w:rPr>
        <w:t>9</w:t>
      </w:r>
    </w:p>
    <w:p w14:paraId="54619F8F" w14:textId="77777777" w:rsidR="008C5685" w:rsidRPr="00535BC9" w:rsidRDefault="00862E2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>ZMIANY UMOWY</w:t>
      </w:r>
    </w:p>
    <w:p w14:paraId="40330C5D" w14:textId="77777777" w:rsidR="00862E25" w:rsidRPr="00535BC9" w:rsidRDefault="00535BC9" w:rsidP="00535BC9">
      <w:pPr>
        <w:autoSpaceDE/>
        <w:spacing w:after="120" w:line="23" w:lineRule="atLeast"/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  <w:lang w:bidi="ar-SA"/>
        </w:rPr>
        <w:t xml:space="preserve">1. </w:t>
      </w:r>
      <w:r w:rsidR="00862E25" w:rsidRPr="00535BC9">
        <w:rPr>
          <w:sz w:val="24"/>
          <w:szCs w:val="24"/>
          <w:lang w:bidi="ar-SA"/>
        </w:rPr>
        <w:t xml:space="preserve">Wszelkie zmiany i uzupełnienia treści umowy mogą być dokonywane wyłącznie w formie pisemnej. </w:t>
      </w:r>
    </w:p>
    <w:p w14:paraId="016E1658" w14:textId="77777777" w:rsidR="00862E25" w:rsidRPr="00535BC9" w:rsidRDefault="00535BC9" w:rsidP="00535BC9">
      <w:pPr>
        <w:autoSpaceDE/>
        <w:spacing w:after="120" w:line="23" w:lineRule="atLeast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2. </w:t>
      </w:r>
      <w:r w:rsidR="00862E25" w:rsidRPr="00535BC9">
        <w:rPr>
          <w:rFonts w:eastAsia="Calibri"/>
          <w:sz w:val="24"/>
          <w:szCs w:val="24"/>
          <w:lang w:eastAsia="en-US" w:bidi="ar-SA"/>
        </w:rPr>
        <w:t xml:space="preserve">Zgodnie z art. </w:t>
      </w:r>
      <w:r w:rsidR="00673377" w:rsidRPr="00535BC9">
        <w:rPr>
          <w:rFonts w:eastAsia="Calibri"/>
          <w:sz w:val="24"/>
          <w:szCs w:val="24"/>
          <w:lang w:eastAsia="en-US" w:bidi="ar-SA"/>
        </w:rPr>
        <w:t>455</w:t>
      </w:r>
      <w:r w:rsidR="00862E25" w:rsidRPr="00535BC9">
        <w:rPr>
          <w:rFonts w:eastAsia="Calibri"/>
          <w:sz w:val="24"/>
          <w:szCs w:val="24"/>
          <w:lang w:eastAsia="en-US" w:bidi="ar-SA"/>
        </w:rPr>
        <w:t xml:space="preserve"> </w:t>
      </w:r>
      <w:r w:rsidR="00673377" w:rsidRPr="00535BC9">
        <w:rPr>
          <w:rFonts w:eastAsia="Calibri"/>
          <w:sz w:val="24"/>
          <w:szCs w:val="24"/>
          <w:lang w:eastAsia="en-US" w:bidi="ar-SA"/>
        </w:rPr>
        <w:t xml:space="preserve">Ustawy o Prawie Zamówień Publicznych, </w:t>
      </w:r>
      <w:r w:rsidR="00862E25" w:rsidRPr="00535BC9">
        <w:rPr>
          <w:rFonts w:eastAsia="Calibri"/>
          <w:sz w:val="24"/>
          <w:szCs w:val="24"/>
          <w:lang w:eastAsia="en-US" w:bidi="ar-SA"/>
        </w:rPr>
        <w:t>Zamawiający dopuszcza możliwość istotnych zmiany umowy w przypadku okoliczności, których nie można było przewidzieć w chwili zawarcia umowy dotyczące przedmiotu zamówienia lub umówionego terminu dostawy przedmiotu</w:t>
      </w:r>
      <w:r w:rsidR="00673377" w:rsidRPr="00535BC9">
        <w:rPr>
          <w:rFonts w:eastAsia="Calibri"/>
          <w:sz w:val="24"/>
          <w:szCs w:val="24"/>
          <w:lang w:eastAsia="en-US" w:bidi="ar-SA"/>
        </w:rPr>
        <w:t xml:space="preserve"> </w:t>
      </w:r>
      <w:r w:rsidR="00862E25" w:rsidRPr="00535BC9">
        <w:rPr>
          <w:rFonts w:eastAsia="Calibri"/>
          <w:sz w:val="24"/>
          <w:szCs w:val="24"/>
          <w:lang w:eastAsia="en-US" w:bidi="ar-SA"/>
        </w:rPr>
        <w:t>umowy, dotyczące:</w:t>
      </w:r>
    </w:p>
    <w:p w14:paraId="775BD72D" w14:textId="77777777" w:rsidR="0061066D" w:rsidRPr="00535BC9" w:rsidRDefault="0061066D" w:rsidP="00535BC9">
      <w:pPr>
        <w:widowControl/>
        <w:numPr>
          <w:ilvl w:val="0"/>
          <w:numId w:val="25"/>
        </w:numPr>
        <w:tabs>
          <w:tab w:val="left" w:pos="390"/>
        </w:tabs>
        <w:autoSpaceDE/>
        <w:autoSpaceDN w:val="0"/>
        <w:spacing w:after="120" w:line="23" w:lineRule="atLeast"/>
        <w:jc w:val="both"/>
        <w:rPr>
          <w:sz w:val="24"/>
          <w:szCs w:val="24"/>
        </w:rPr>
      </w:pPr>
      <w:r w:rsidRPr="00535BC9">
        <w:rPr>
          <w:sz w:val="24"/>
          <w:szCs w:val="24"/>
        </w:rPr>
        <w:t>w zakresie wynagrodzenia w przypadku zmiany stawki podatku VAT, wprowadzonej powszechnie obowiązującymi przepisami prawa, z ty, że cena netto nie może ulec podwyższeniu,</w:t>
      </w:r>
    </w:p>
    <w:p w14:paraId="195AD5CF" w14:textId="77777777" w:rsidR="0061066D" w:rsidRPr="003A4ECC" w:rsidRDefault="0061066D" w:rsidP="00535BC9">
      <w:pPr>
        <w:widowControl/>
        <w:numPr>
          <w:ilvl w:val="0"/>
          <w:numId w:val="25"/>
        </w:numPr>
        <w:tabs>
          <w:tab w:val="left" w:pos="390"/>
        </w:tabs>
        <w:autoSpaceDE/>
        <w:autoSpaceDN w:val="0"/>
        <w:spacing w:after="120" w:line="23" w:lineRule="atLeast"/>
        <w:jc w:val="both"/>
        <w:rPr>
          <w:sz w:val="24"/>
          <w:szCs w:val="24"/>
        </w:rPr>
      </w:pPr>
      <w:r w:rsidRPr="00535BC9">
        <w:rPr>
          <w:color w:val="000000"/>
          <w:sz w:val="24"/>
          <w:szCs w:val="24"/>
        </w:rPr>
        <w:t>z powodu okoliczności siły wyższej (zdarzenia, którego Strony nie mogły przewidzieć, któremu nie mogły zapobiec ani któremu nie mogą przeciwdziałać, a które uniemożliwia Wykonawcy wykonanie w części lub w całości jego zobowiązań umownych.) 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zamówienia.</w:t>
      </w:r>
    </w:p>
    <w:p w14:paraId="4CC919F9" w14:textId="77777777" w:rsidR="00862E25" w:rsidRPr="00535BC9" w:rsidRDefault="00535BC9" w:rsidP="00535BC9">
      <w:pPr>
        <w:autoSpaceDE/>
        <w:spacing w:after="120" w:line="23" w:lineRule="atLeast"/>
        <w:jc w:val="both"/>
        <w:rPr>
          <w:sz w:val="24"/>
          <w:szCs w:val="24"/>
          <w:highlight w:val="yellow"/>
          <w:lang w:bidi="ar-SA"/>
        </w:rPr>
      </w:pPr>
      <w:r>
        <w:rPr>
          <w:sz w:val="24"/>
          <w:szCs w:val="24"/>
          <w:lang w:bidi="ar-SA"/>
        </w:rPr>
        <w:t xml:space="preserve">3. </w:t>
      </w:r>
      <w:r w:rsidR="00862E25" w:rsidRPr="00535BC9">
        <w:rPr>
          <w:rFonts w:eastAsia="Calibri"/>
          <w:sz w:val="24"/>
          <w:szCs w:val="24"/>
          <w:lang w:eastAsia="en-US" w:bidi="ar-SA"/>
        </w:rPr>
        <w:t>Strony</w:t>
      </w:r>
      <w:r w:rsidR="00862E25" w:rsidRPr="00535BC9">
        <w:rPr>
          <w:sz w:val="24"/>
          <w:szCs w:val="24"/>
          <w:lang w:bidi="ar-SA"/>
        </w:rPr>
        <w:t xml:space="preserve"> zobowiązują się do poinformowania drugiej strony o każdej zmianie adresu.</w:t>
      </w:r>
    </w:p>
    <w:p w14:paraId="59F65300" w14:textId="77777777" w:rsidR="00535BC9" w:rsidRDefault="00535BC9" w:rsidP="00535BC9">
      <w:pPr>
        <w:spacing w:after="120" w:line="23" w:lineRule="atLeast"/>
        <w:jc w:val="center"/>
        <w:rPr>
          <w:b/>
          <w:sz w:val="24"/>
          <w:szCs w:val="24"/>
        </w:rPr>
      </w:pPr>
    </w:p>
    <w:p w14:paraId="59DB1644" w14:textId="77777777" w:rsidR="00862E25" w:rsidRPr="00535BC9" w:rsidRDefault="00862E25" w:rsidP="00535BC9">
      <w:pPr>
        <w:spacing w:after="120" w:line="23" w:lineRule="atLeast"/>
        <w:jc w:val="center"/>
        <w:rPr>
          <w:b/>
          <w:sz w:val="24"/>
          <w:szCs w:val="24"/>
        </w:rPr>
      </w:pPr>
      <w:r w:rsidRPr="00535BC9">
        <w:rPr>
          <w:b/>
          <w:sz w:val="24"/>
          <w:szCs w:val="24"/>
        </w:rPr>
        <w:t xml:space="preserve">§ </w:t>
      </w:r>
      <w:r w:rsidR="00535BC9">
        <w:rPr>
          <w:b/>
          <w:sz w:val="24"/>
          <w:szCs w:val="24"/>
        </w:rPr>
        <w:t>10</w:t>
      </w:r>
    </w:p>
    <w:p w14:paraId="44F224CA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>ROZSTRZYGANIE SPORÓW</w:t>
      </w:r>
    </w:p>
    <w:p w14:paraId="187A3D6A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both"/>
        <w:outlineLvl w:val="0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W sprawach nieuregulowanych niniejszą umową mają zastosowanie odpowiednie przepisy ustawy </w:t>
      </w:r>
      <w:r w:rsidR="00673377" w:rsidRPr="00535BC9">
        <w:rPr>
          <w:sz w:val="24"/>
          <w:szCs w:val="24"/>
          <w:lang w:bidi="ar-SA"/>
        </w:rPr>
        <w:t xml:space="preserve">Prawo Zamówień Publicznych (Dz. U. z 2019 r. poz. 2019 z </w:t>
      </w:r>
      <w:proofErr w:type="spellStart"/>
      <w:r w:rsidR="00673377" w:rsidRPr="00535BC9">
        <w:rPr>
          <w:sz w:val="24"/>
          <w:szCs w:val="24"/>
          <w:lang w:bidi="ar-SA"/>
        </w:rPr>
        <w:t>późn</w:t>
      </w:r>
      <w:proofErr w:type="spellEnd"/>
      <w:r w:rsidR="00673377" w:rsidRPr="00535BC9">
        <w:rPr>
          <w:sz w:val="24"/>
          <w:szCs w:val="24"/>
          <w:lang w:bidi="ar-SA"/>
        </w:rPr>
        <w:t>. zm.)</w:t>
      </w:r>
      <w:r w:rsidRPr="00535BC9">
        <w:rPr>
          <w:sz w:val="24"/>
          <w:szCs w:val="24"/>
          <w:lang w:bidi="ar-SA"/>
        </w:rPr>
        <w:t xml:space="preserve"> i Kodeksu </w:t>
      </w:r>
      <w:r w:rsidR="008250AD" w:rsidRPr="00535BC9">
        <w:rPr>
          <w:sz w:val="24"/>
          <w:szCs w:val="24"/>
          <w:lang w:bidi="ar-SA"/>
        </w:rPr>
        <w:t xml:space="preserve">Cywilnego </w:t>
      </w:r>
      <w:r w:rsidRPr="00535BC9">
        <w:rPr>
          <w:sz w:val="24"/>
          <w:szCs w:val="24"/>
          <w:lang w:bidi="ar-SA"/>
        </w:rPr>
        <w:t>(</w:t>
      </w:r>
      <w:r w:rsidR="008250AD" w:rsidRPr="00535BC9">
        <w:rPr>
          <w:sz w:val="24"/>
          <w:szCs w:val="24"/>
          <w:lang w:bidi="ar-SA"/>
        </w:rPr>
        <w:t xml:space="preserve">Dz.U. z 2020 poz.1740 z </w:t>
      </w:r>
      <w:proofErr w:type="spellStart"/>
      <w:r w:rsidR="008250AD" w:rsidRPr="00535BC9">
        <w:rPr>
          <w:sz w:val="24"/>
          <w:szCs w:val="24"/>
          <w:lang w:bidi="ar-SA"/>
        </w:rPr>
        <w:t>późn</w:t>
      </w:r>
      <w:proofErr w:type="spellEnd"/>
      <w:r w:rsidR="008250AD" w:rsidRPr="00535BC9">
        <w:rPr>
          <w:sz w:val="24"/>
          <w:szCs w:val="24"/>
          <w:lang w:bidi="ar-SA"/>
        </w:rPr>
        <w:t>. zm.</w:t>
      </w:r>
      <w:r w:rsidR="00777D61" w:rsidRPr="00535BC9">
        <w:rPr>
          <w:sz w:val="24"/>
          <w:szCs w:val="24"/>
          <w:lang w:bidi="ar-SA"/>
        </w:rPr>
        <w:t>)</w:t>
      </w:r>
    </w:p>
    <w:p w14:paraId="2492D1CB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  <w:r w:rsidRPr="00535BC9">
        <w:rPr>
          <w:b/>
          <w:sz w:val="24"/>
          <w:szCs w:val="24"/>
          <w:lang w:bidi="ar-SA"/>
        </w:rPr>
        <w:lastRenderedPageBreak/>
        <w:t>§ 1</w:t>
      </w:r>
      <w:r w:rsidR="00535BC9">
        <w:rPr>
          <w:b/>
          <w:sz w:val="24"/>
          <w:szCs w:val="24"/>
          <w:lang w:bidi="ar-SA"/>
        </w:rPr>
        <w:t>1</w:t>
      </w:r>
    </w:p>
    <w:p w14:paraId="2F871AC2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Wszelkie spory wynikłe w trakcie obowiązywania niniejszej umowy poddaje się rozstrzygnięciom przez Sąd właściwy dla siedziby Zamawiającego.</w:t>
      </w:r>
    </w:p>
    <w:p w14:paraId="6D1A5F4A" w14:textId="77777777" w:rsidR="00535BC9" w:rsidRDefault="00535BC9" w:rsidP="00535BC9">
      <w:pPr>
        <w:widowControl/>
        <w:suppressAutoHyphens w:val="0"/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</w:p>
    <w:p w14:paraId="27C6796B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  <w:r w:rsidRPr="00535BC9">
        <w:rPr>
          <w:b/>
          <w:sz w:val="24"/>
          <w:szCs w:val="24"/>
          <w:lang w:bidi="ar-SA"/>
        </w:rPr>
        <w:t>§ 1</w:t>
      </w:r>
      <w:r w:rsidR="00535BC9">
        <w:rPr>
          <w:b/>
          <w:sz w:val="24"/>
          <w:szCs w:val="24"/>
          <w:lang w:bidi="ar-SA"/>
        </w:rPr>
        <w:t>2</w:t>
      </w:r>
    </w:p>
    <w:p w14:paraId="042CC821" w14:textId="77777777" w:rsidR="00862E25" w:rsidRPr="00535BC9" w:rsidRDefault="00862E25" w:rsidP="00535BC9">
      <w:pPr>
        <w:widowControl/>
        <w:numPr>
          <w:ilvl w:val="0"/>
          <w:numId w:val="19"/>
        </w:numPr>
        <w:suppressAutoHyphens w:val="0"/>
        <w:autoSpaceDE/>
        <w:spacing w:after="120" w:line="23" w:lineRule="atLeast"/>
        <w:ind w:left="360"/>
        <w:contextualSpacing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Integralna część umowy stanowi:</w:t>
      </w:r>
    </w:p>
    <w:p w14:paraId="45064DB0" w14:textId="77777777" w:rsidR="00862E25" w:rsidRPr="00535BC9" w:rsidRDefault="00862E25" w:rsidP="00535BC9">
      <w:pPr>
        <w:widowControl/>
        <w:numPr>
          <w:ilvl w:val="0"/>
          <w:numId w:val="20"/>
        </w:numPr>
        <w:suppressAutoHyphens w:val="0"/>
        <w:autoSpaceDE/>
        <w:spacing w:after="120" w:line="23" w:lineRule="atLeast"/>
        <w:ind w:left="720"/>
        <w:contextualSpacing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 xml:space="preserve">Szczegółowy opis przedmiotu zamówienia – </w:t>
      </w:r>
      <w:r w:rsidR="008250AD" w:rsidRPr="00535BC9">
        <w:rPr>
          <w:sz w:val="24"/>
          <w:szCs w:val="24"/>
          <w:lang w:bidi="ar-SA"/>
        </w:rPr>
        <w:t>Specyfikacja Warunków Zamówienia</w:t>
      </w:r>
    </w:p>
    <w:p w14:paraId="1DDF3F84" w14:textId="77777777" w:rsidR="00862E25" w:rsidRPr="00535BC9" w:rsidRDefault="00862E25" w:rsidP="00535BC9">
      <w:pPr>
        <w:widowControl/>
        <w:numPr>
          <w:ilvl w:val="0"/>
          <w:numId w:val="20"/>
        </w:numPr>
        <w:suppressAutoHyphens w:val="0"/>
        <w:autoSpaceDE/>
        <w:spacing w:after="120" w:line="23" w:lineRule="atLeast"/>
        <w:ind w:left="720"/>
        <w:contextualSpacing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Oferta Wykonawcy</w:t>
      </w:r>
    </w:p>
    <w:p w14:paraId="189477FB" w14:textId="77777777" w:rsidR="00535BC9" w:rsidRDefault="00535BC9" w:rsidP="00535BC9">
      <w:pPr>
        <w:widowControl/>
        <w:suppressAutoHyphens w:val="0"/>
        <w:autoSpaceDE/>
        <w:spacing w:after="120" w:line="23" w:lineRule="atLeast"/>
        <w:rPr>
          <w:b/>
          <w:sz w:val="24"/>
          <w:szCs w:val="24"/>
          <w:lang w:bidi="ar-SA"/>
        </w:rPr>
      </w:pPr>
    </w:p>
    <w:p w14:paraId="12CBA789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center"/>
        <w:rPr>
          <w:b/>
          <w:sz w:val="24"/>
          <w:szCs w:val="24"/>
          <w:lang w:bidi="ar-SA"/>
        </w:rPr>
      </w:pPr>
      <w:r w:rsidRPr="00535BC9">
        <w:rPr>
          <w:b/>
          <w:sz w:val="24"/>
          <w:szCs w:val="24"/>
          <w:lang w:bidi="ar-SA"/>
        </w:rPr>
        <w:t>§ 1</w:t>
      </w:r>
      <w:r w:rsidR="00535BC9">
        <w:rPr>
          <w:b/>
          <w:sz w:val="24"/>
          <w:szCs w:val="24"/>
          <w:lang w:bidi="ar-SA"/>
        </w:rPr>
        <w:t>3</w:t>
      </w:r>
    </w:p>
    <w:p w14:paraId="29E6F3F5" w14:textId="77777777" w:rsidR="00862E25" w:rsidRPr="00535BC9" w:rsidRDefault="00862E25" w:rsidP="00535BC9">
      <w:pPr>
        <w:widowControl/>
        <w:suppressAutoHyphens w:val="0"/>
        <w:autoSpaceDE/>
        <w:spacing w:after="120" w:line="23" w:lineRule="atLeast"/>
        <w:jc w:val="both"/>
        <w:rPr>
          <w:sz w:val="24"/>
          <w:szCs w:val="24"/>
          <w:lang w:bidi="ar-SA"/>
        </w:rPr>
      </w:pPr>
      <w:r w:rsidRPr="00535BC9">
        <w:rPr>
          <w:sz w:val="24"/>
          <w:szCs w:val="24"/>
          <w:lang w:bidi="ar-SA"/>
        </w:rPr>
        <w:t>Umowę sporządzono w trzech jednobrzmiących egzemplarzach, w tym jeden egzemplarz dla Wykonawcy  i dwa egzemplarze dla Zamawiającego.</w:t>
      </w:r>
    </w:p>
    <w:p w14:paraId="1C29D8E5" w14:textId="77777777" w:rsidR="008C5685" w:rsidRPr="00535BC9" w:rsidRDefault="008C5685" w:rsidP="00535BC9">
      <w:pPr>
        <w:spacing w:after="120" w:line="23" w:lineRule="atLeast"/>
        <w:rPr>
          <w:sz w:val="24"/>
          <w:szCs w:val="24"/>
        </w:rPr>
      </w:pPr>
    </w:p>
    <w:p w14:paraId="0C728955" w14:textId="77777777" w:rsidR="008C5685" w:rsidRPr="00535BC9" w:rsidRDefault="008C5685" w:rsidP="00535BC9">
      <w:pPr>
        <w:spacing w:after="120" w:line="23" w:lineRule="atLeast"/>
        <w:rPr>
          <w:sz w:val="24"/>
          <w:szCs w:val="24"/>
        </w:rPr>
      </w:pPr>
    </w:p>
    <w:p w14:paraId="210B47F0" w14:textId="77777777" w:rsidR="008C5685" w:rsidRPr="00535BC9" w:rsidRDefault="008C5685" w:rsidP="00535BC9">
      <w:pPr>
        <w:spacing w:after="120" w:line="23" w:lineRule="atLeast"/>
        <w:rPr>
          <w:b/>
          <w:sz w:val="24"/>
          <w:szCs w:val="24"/>
        </w:rPr>
      </w:pPr>
    </w:p>
    <w:p w14:paraId="48D395A8" w14:textId="77777777" w:rsidR="008C5685" w:rsidRPr="00535BC9" w:rsidRDefault="008C5685" w:rsidP="00535BC9">
      <w:pPr>
        <w:spacing w:after="120" w:line="23" w:lineRule="atLeast"/>
        <w:jc w:val="center"/>
        <w:rPr>
          <w:sz w:val="24"/>
          <w:szCs w:val="24"/>
        </w:rPr>
      </w:pPr>
      <w:r w:rsidRPr="00535BC9">
        <w:rPr>
          <w:b/>
          <w:sz w:val="24"/>
          <w:szCs w:val="24"/>
        </w:rPr>
        <w:t xml:space="preserve">WYKONAWCA                    </w:t>
      </w:r>
      <w:r w:rsidRPr="00535BC9">
        <w:rPr>
          <w:b/>
          <w:sz w:val="24"/>
          <w:szCs w:val="24"/>
        </w:rPr>
        <w:tab/>
      </w:r>
      <w:r w:rsidRPr="00535BC9">
        <w:rPr>
          <w:b/>
          <w:sz w:val="24"/>
          <w:szCs w:val="24"/>
        </w:rPr>
        <w:tab/>
      </w:r>
      <w:r w:rsidRPr="00535BC9">
        <w:rPr>
          <w:b/>
          <w:sz w:val="24"/>
          <w:szCs w:val="24"/>
        </w:rPr>
        <w:tab/>
        <w:t xml:space="preserve">         ZAMAWIAJĄCY</w:t>
      </w:r>
    </w:p>
    <w:p w14:paraId="78213534" w14:textId="77777777" w:rsidR="008C5685" w:rsidRPr="00535BC9" w:rsidRDefault="008C5685" w:rsidP="00535BC9">
      <w:pPr>
        <w:spacing w:after="120" w:line="23" w:lineRule="atLeast"/>
        <w:rPr>
          <w:sz w:val="24"/>
          <w:szCs w:val="24"/>
        </w:rPr>
      </w:pPr>
    </w:p>
    <w:sectPr w:rsidR="008C5685" w:rsidRPr="00535BC9" w:rsidSect="00B74F9D">
      <w:footerReference w:type="default" r:id="rId8"/>
      <w:pgSz w:w="11906" w:h="16838"/>
      <w:pgMar w:top="1417" w:right="1417" w:bottom="1417" w:left="1417" w:header="1134" w:footer="10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27CC" w14:textId="77777777" w:rsidR="004B7740" w:rsidRDefault="004B7740">
      <w:r>
        <w:separator/>
      </w:r>
    </w:p>
  </w:endnote>
  <w:endnote w:type="continuationSeparator" w:id="0">
    <w:p w14:paraId="475C8016" w14:textId="77777777" w:rsidR="004B7740" w:rsidRDefault="004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CB14" w14:textId="77777777" w:rsidR="009C4465" w:rsidRPr="009C4465" w:rsidRDefault="009C4465">
    <w:pPr>
      <w:pStyle w:val="Stopka"/>
      <w:jc w:val="right"/>
    </w:pPr>
    <w:r w:rsidRPr="009C4465">
      <w:t xml:space="preserve">str. </w:t>
    </w:r>
    <w:sdt>
      <w:sdtPr>
        <w:id w:val="686494207"/>
        <w:docPartObj>
          <w:docPartGallery w:val="Page Numbers (Bottom of Page)"/>
          <w:docPartUnique/>
        </w:docPartObj>
      </w:sdtPr>
      <w:sdtEndPr/>
      <w:sdtContent>
        <w:r w:rsidRPr="009C4465">
          <w:fldChar w:fldCharType="begin"/>
        </w:r>
        <w:r w:rsidRPr="009C4465">
          <w:instrText>PAGE   \* MERGEFORMAT</w:instrText>
        </w:r>
        <w:r w:rsidRPr="009C4465">
          <w:fldChar w:fldCharType="separate"/>
        </w:r>
        <w:r w:rsidR="00C21BBE">
          <w:rPr>
            <w:noProof/>
          </w:rPr>
          <w:t>7</w:t>
        </w:r>
        <w:r w:rsidRPr="009C4465">
          <w:fldChar w:fldCharType="end"/>
        </w:r>
        <w:r w:rsidRPr="009C4465">
          <w:t>/7</w:t>
        </w:r>
      </w:sdtContent>
    </w:sdt>
  </w:p>
  <w:p w14:paraId="757D8598" w14:textId="77777777" w:rsidR="008C5685" w:rsidRPr="009C4465" w:rsidRDefault="008C5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10AA" w14:textId="77777777" w:rsidR="004B7740" w:rsidRDefault="004B7740">
      <w:r>
        <w:separator/>
      </w:r>
    </w:p>
  </w:footnote>
  <w:footnote w:type="continuationSeparator" w:id="0">
    <w:p w14:paraId="31D5FF0D" w14:textId="77777777" w:rsidR="004B7740" w:rsidRDefault="004B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243378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1" w15:restartNumberingAfterBreak="0">
    <w:nsid w:val="00000002"/>
    <w:multiLevelType w:val="multilevel"/>
    <w:tmpl w:val="2ED88876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8BC3944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C527DCE"/>
    <w:name w:val="RTF_Num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A9FA812A"/>
    <w:name w:val="RTF_Num 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6"/>
    <w:multiLevelType w:val="singleLevel"/>
    <w:tmpl w:val="AB6E1F0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multilevel"/>
    <w:tmpl w:val="3830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40" w:hanging="360"/>
      </w:p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multilevel"/>
    <w:tmpl w:val="C4E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474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4F6013E"/>
    <w:multiLevelType w:val="hybridMultilevel"/>
    <w:tmpl w:val="923CA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32DFC"/>
    <w:multiLevelType w:val="hybridMultilevel"/>
    <w:tmpl w:val="02EE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22FA6"/>
    <w:multiLevelType w:val="hybridMultilevel"/>
    <w:tmpl w:val="3B8CF602"/>
    <w:lvl w:ilvl="0" w:tplc="2F3672E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4291C"/>
    <w:multiLevelType w:val="hybridMultilevel"/>
    <w:tmpl w:val="24900F66"/>
    <w:lvl w:ilvl="0" w:tplc="A046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1C5428"/>
    <w:multiLevelType w:val="hybridMultilevel"/>
    <w:tmpl w:val="58D2E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4566B0"/>
    <w:multiLevelType w:val="hybridMultilevel"/>
    <w:tmpl w:val="5F664DA4"/>
    <w:lvl w:ilvl="0" w:tplc="FD4291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B02BD"/>
    <w:multiLevelType w:val="hybridMultilevel"/>
    <w:tmpl w:val="6290C0EE"/>
    <w:lvl w:ilvl="0" w:tplc="47062C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26BD5461"/>
    <w:multiLevelType w:val="hybridMultilevel"/>
    <w:tmpl w:val="4000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4863"/>
    <w:multiLevelType w:val="hybridMultilevel"/>
    <w:tmpl w:val="6EE6F110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90D49CC"/>
    <w:multiLevelType w:val="hybridMultilevel"/>
    <w:tmpl w:val="9F9218BA"/>
    <w:lvl w:ilvl="0" w:tplc="98325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16557"/>
    <w:multiLevelType w:val="hybridMultilevel"/>
    <w:tmpl w:val="EBC80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60BC9"/>
    <w:multiLevelType w:val="hybridMultilevel"/>
    <w:tmpl w:val="AA7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35116"/>
    <w:multiLevelType w:val="multilevel"/>
    <w:tmpl w:val="06DC6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9"/>
  </w:num>
  <w:num w:numId="15">
    <w:abstractNumId w:val="16"/>
  </w:num>
  <w:num w:numId="16">
    <w:abstractNumId w:val="17"/>
  </w:num>
  <w:num w:numId="17">
    <w:abstractNumId w:val="14"/>
  </w:num>
  <w:num w:numId="18">
    <w:abstractNumId w:val="23"/>
  </w:num>
  <w:num w:numId="19">
    <w:abstractNumId w:val="13"/>
  </w:num>
  <w:num w:numId="20">
    <w:abstractNumId w:val="21"/>
  </w:num>
  <w:num w:numId="21">
    <w:abstractNumId w:val="22"/>
  </w:num>
  <w:num w:numId="22">
    <w:abstractNumId w:val="15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AC"/>
    <w:rsid w:val="000469AE"/>
    <w:rsid w:val="0005345B"/>
    <w:rsid w:val="0008209F"/>
    <w:rsid w:val="00087C5F"/>
    <w:rsid w:val="000A3AD0"/>
    <w:rsid w:val="000B2F94"/>
    <w:rsid w:val="000F2BDC"/>
    <w:rsid w:val="00106036"/>
    <w:rsid w:val="00153A9E"/>
    <w:rsid w:val="001621BF"/>
    <w:rsid w:val="00165853"/>
    <w:rsid w:val="001C1D34"/>
    <w:rsid w:val="001C496F"/>
    <w:rsid w:val="001D780C"/>
    <w:rsid w:val="00240F31"/>
    <w:rsid w:val="00241892"/>
    <w:rsid w:val="002C3A2A"/>
    <w:rsid w:val="002F7487"/>
    <w:rsid w:val="00306B1F"/>
    <w:rsid w:val="003368D4"/>
    <w:rsid w:val="00377F86"/>
    <w:rsid w:val="003A4CE2"/>
    <w:rsid w:val="003A4ECC"/>
    <w:rsid w:val="003B73E6"/>
    <w:rsid w:val="003E2B17"/>
    <w:rsid w:val="004200A4"/>
    <w:rsid w:val="00426D49"/>
    <w:rsid w:val="00444D78"/>
    <w:rsid w:val="00472C2C"/>
    <w:rsid w:val="00487284"/>
    <w:rsid w:val="004974EF"/>
    <w:rsid w:val="004B7740"/>
    <w:rsid w:val="004D7EBE"/>
    <w:rsid w:val="004E3A51"/>
    <w:rsid w:val="00505E43"/>
    <w:rsid w:val="00535BC9"/>
    <w:rsid w:val="005366CF"/>
    <w:rsid w:val="00592537"/>
    <w:rsid w:val="005A5D0D"/>
    <w:rsid w:val="005B7DB3"/>
    <w:rsid w:val="005C0467"/>
    <w:rsid w:val="005D2F83"/>
    <w:rsid w:val="0061066D"/>
    <w:rsid w:val="00617036"/>
    <w:rsid w:val="00636211"/>
    <w:rsid w:val="006364AC"/>
    <w:rsid w:val="00653370"/>
    <w:rsid w:val="00673377"/>
    <w:rsid w:val="006C64C2"/>
    <w:rsid w:val="006C6E39"/>
    <w:rsid w:val="006D7A20"/>
    <w:rsid w:val="006E1931"/>
    <w:rsid w:val="006E3FF9"/>
    <w:rsid w:val="006F5C32"/>
    <w:rsid w:val="007227FC"/>
    <w:rsid w:val="00735FB3"/>
    <w:rsid w:val="00741048"/>
    <w:rsid w:val="00743411"/>
    <w:rsid w:val="0074515E"/>
    <w:rsid w:val="00771A4B"/>
    <w:rsid w:val="00777D61"/>
    <w:rsid w:val="007A37DA"/>
    <w:rsid w:val="007B7944"/>
    <w:rsid w:val="007E4860"/>
    <w:rsid w:val="007F239D"/>
    <w:rsid w:val="00802E49"/>
    <w:rsid w:val="008250AD"/>
    <w:rsid w:val="00862E25"/>
    <w:rsid w:val="008936A0"/>
    <w:rsid w:val="008A554B"/>
    <w:rsid w:val="008A7B01"/>
    <w:rsid w:val="008B70B1"/>
    <w:rsid w:val="008C5685"/>
    <w:rsid w:val="00922E66"/>
    <w:rsid w:val="009326E3"/>
    <w:rsid w:val="00942406"/>
    <w:rsid w:val="009721C8"/>
    <w:rsid w:val="009806E7"/>
    <w:rsid w:val="009B0E00"/>
    <w:rsid w:val="009B0F5A"/>
    <w:rsid w:val="009B6F98"/>
    <w:rsid w:val="009C0A37"/>
    <w:rsid w:val="009C4465"/>
    <w:rsid w:val="00A068BB"/>
    <w:rsid w:val="00A31E50"/>
    <w:rsid w:val="00A45CE3"/>
    <w:rsid w:val="00A5706F"/>
    <w:rsid w:val="00A83A92"/>
    <w:rsid w:val="00A903D6"/>
    <w:rsid w:val="00A90E4E"/>
    <w:rsid w:val="00AA6B10"/>
    <w:rsid w:val="00B22DBD"/>
    <w:rsid w:val="00B25AFA"/>
    <w:rsid w:val="00B349EC"/>
    <w:rsid w:val="00B74F9D"/>
    <w:rsid w:val="00BF3222"/>
    <w:rsid w:val="00C21BBE"/>
    <w:rsid w:val="00C504A5"/>
    <w:rsid w:val="00C51AB8"/>
    <w:rsid w:val="00CF5763"/>
    <w:rsid w:val="00D00A25"/>
    <w:rsid w:val="00D11F37"/>
    <w:rsid w:val="00D40088"/>
    <w:rsid w:val="00D77B26"/>
    <w:rsid w:val="00DB2BD6"/>
    <w:rsid w:val="00DC42BA"/>
    <w:rsid w:val="00E01671"/>
    <w:rsid w:val="00E51C28"/>
    <w:rsid w:val="00F03CF0"/>
    <w:rsid w:val="00F03FB8"/>
    <w:rsid w:val="00F23692"/>
    <w:rsid w:val="00F33B7A"/>
    <w:rsid w:val="00F472D2"/>
    <w:rsid w:val="00F56E74"/>
    <w:rsid w:val="00F63979"/>
    <w:rsid w:val="00F64D5E"/>
    <w:rsid w:val="00F758FE"/>
    <w:rsid w:val="00F803C1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9D770"/>
  <w15:docId w15:val="{22416E57-06C9-4422-ACCC-D15FA8A2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79"/>
    <w:pPr>
      <w:widowControl w:val="0"/>
      <w:suppressAutoHyphens/>
      <w:autoSpaceDE w:val="0"/>
    </w:pPr>
    <w:rPr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F63979"/>
    <w:rPr>
      <w:rFonts w:ascii="Times New Roman" w:eastAsia="Arial Unicode MS" w:hAnsi="Times New Roman" w:cs="Tahoma"/>
      <w:color w:val="auto"/>
      <w:sz w:val="24"/>
      <w:szCs w:val="24"/>
      <w:lang w:val="pl-PL"/>
    </w:rPr>
  </w:style>
  <w:style w:type="character" w:customStyle="1" w:styleId="Znakinumeracji">
    <w:name w:val="Znaki numeracji"/>
    <w:rsid w:val="00F63979"/>
    <w:rPr>
      <w:sz w:val="24"/>
      <w:szCs w:val="24"/>
    </w:rPr>
  </w:style>
  <w:style w:type="character" w:customStyle="1" w:styleId="Symbolewypunktowania">
    <w:name w:val="Symbole wypunktowania"/>
    <w:rsid w:val="00F63979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F63979"/>
    <w:rPr>
      <w:sz w:val="28"/>
      <w:szCs w:val="28"/>
      <w:lang w:val="pl-PL"/>
    </w:rPr>
  </w:style>
  <w:style w:type="character" w:customStyle="1" w:styleId="RTFNum22">
    <w:name w:val="RTF_Num 2 2"/>
    <w:rsid w:val="00F63979"/>
    <w:rPr>
      <w:sz w:val="24"/>
      <w:szCs w:val="24"/>
      <w:lang w:val="pl-PL"/>
    </w:rPr>
  </w:style>
  <w:style w:type="character" w:customStyle="1" w:styleId="RTFNum23">
    <w:name w:val="RTF_Num 2 3"/>
    <w:rsid w:val="00F63979"/>
    <w:rPr>
      <w:sz w:val="24"/>
      <w:szCs w:val="24"/>
      <w:lang w:val="pl-PL"/>
    </w:rPr>
  </w:style>
  <w:style w:type="character" w:customStyle="1" w:styleId="RTFNum24">
    <w:name w:val="RTF_Num 2 4"/>
    <w:rsid w:val="00F63979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RTFNum25">
    <w:name w:val="RTF_Num 2 5"/>
    <w:rsid w:val="00F63979"/>
    <w:rPr>
      <w:sz w:val="24"/>
      <w:szCs w:val="24"/>
      <w:lang w:val="pl-PL"/>
    </w:rPr>
  </w:style>
  <w:style w:type="character" w:customStyle="1" w:styleId="RTFNum26">
    <w:name w:val="RTF_Num 2 6"/>
    <w:rsid w:val="00F63979"/>
    <w:rPr>
      <w:sz w:val="24"/>
      <w:szCs w:val="24"/>
      <w:lang w:val="pl-PL"/>
    </w:rPr>
  </w:style>
  <w:style w:type="character" w:customStyle="1" w:styleId="RTFNum27">
    <w:name w:val="RTF_Num 2 7"/>
    <w:rsid w:val="00F63979"/>
    <w:rPr>
      <w:sz w:val="24"/>
      <w:szCs w:val="24"/>
      <w:lang w:val="pl-PL"/>
    </w:rPr>
  </w:style>
  <w:style w:type="character" w:customStyle="1" w:styleId="RTFNum28">
    <w:name w:val="RTF_Num 2 8"/>
    <w:rsid w:val="00F63979"/>
    <w:rPr>
      <w:sz w:val="24"/>
      <w:szCs w:val="24"/>
      <w:lang w:val="pl-PL"/>
    </w:rPr>
  </w:style>
  <w:style w:type="character" w:customStyle="1" w:styleId="RTFNum29">
    <w:name w:val="RTF_Num 2 9"/>
    <w:rsid w:val="00F63979"/>
    <w:rPr>
      <w:sz w:val="24"/>
      <w:szCs w:val="24"/>
      <w:lang w:val="pl-PL"/>
    </w:rPr>
  </w:style>
  <w:style w:type="character" w:customStyle="1" w:styleId="RTFNum210">
    <w:name w:val="RTF_Num 2 10"/>
    <w:rsid w:val="00F63979"/>
    <w:rPr>
      <w:rFonts w:ascii="StarSymbol" w:eastAsia="StarSymbol" w:hAnsi="StarSymbol" w:cs="StarSymbol"/>
      <w:color w:val="auto"/>
      <w:sz w:val="24"/>
      <w:szCs w:val="24"/>
      <w:lang w:val="pl-PL"/>
    </w:rPr>
  </w:style>
  <w:style w:type="character" w:customStyle="1" w:styleId="RTFNum31">
    <w:name w:val="RTF_Num 3 1"/>
    <w:rsid w:val="00F63979"/>
    <w:rPr>
      <w:sz w:val="24"/>
      <w:szCs w:val="24"/>
      <w:lang w:val="pl-PL"/>
    </w:rPr>
  </w:style>
  <w:style w:type="character" w:customStyle="1" w:styleId="RTFNum32">
    <w:name w:val="RTF_Num 3 2"/>
    <w:rsid w:val="00F63979"/>
    <w:rPr>
      <w:sz w:val="24"/>
      <w:szCs w:val="24"/>
      <w:lang w:val="pl-PL"/>
    </w:rPr>
  </w:style>
  <w:style w:type="character" w:customStyle="1" w:styleId="RTFNum33">
    <w:name w:val="RTF_Num 3 3"/>
    <w:rsid w:val="00F63979"/>
    <w:rPr>
      <w:sz w:val="24"/>
      <w:szCs w:val="24"/>
      <w:lang w:val="pl-PL"/>
    </w:rPr>
  </w:style>
  <w:style w:type="character" w:customStyle="1" w:styleId="RTFNum34">
    <w:name w:val="RTF_Num 3 4"/>
    <w:rsid w:val="00F63979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RTFNum35">
    <w:name w:val="RTF_Num 3 5"/>
    <w:rsid w:val="00F63979"/>
    <w:rPr>
      <w:sz w:val="24"/>
      <w:szCs w:val="24"/>
      <w:lang w:val="pl-PL"/>
    </w:rPr>
  </w:style>
  <w:style w:type="character" w:customStyle="1" w:styleId="RTFNum36">
    <w:name w:val="RTF_Num 3 6"/>
    <w:rsid w:val="00F63979"/>
    <w:rPr>
      <w:sz w:val="24"/>
      <w:szCs w:val="24"/>
      <w:lang w:val="pl-PL"/>
    </w:rPr>
  </w:style>
  <w:style w:type="character" w:customStyle="1" w:styleId="RTFNum37">
    <w:name w:val="RTF_Num 3 7"/>
    <w:rsid w:val="00F63979"/>
    <w:rPr>
      <w:sz w:val="24"/>
      <w:szCs w:val="24"/>
      <w:lang w:val="pl-PL"/>
    </w:rPr>
  </w:style>
  <w:style w:type="character" w:customStyle="1" w:styleId="RTFNum38">
    <w:name w:val="RTF_Num 3 8"/>
    <w:rsid w:val="00F63979"/>
    <w:rPr>
      <w:sz w:val="24"/>
      <w:szCs w:val="24"/>
      <w:lang w:val="pl-PL"/>
    </w:rPr>
  </w:style>
  <w:style w:type="character" w:customStyle="1" w:styleId="RTFNum39">
    <w:name w:val="RTF_Num 3 9"/>
    <w:rsid w:val="00F63979"/>
    <w:rPr>
      <w:sz w:val="24"/>
      <w:szCs w:val="24"/>
      <w:lang w:val="pl-PL"/>
    </w:rPr>
  </w:style>
  <w:style w:type="character" w:customStyle="1" w:styleId="RTFNum310">
    <w:name w:val="RTF_Num 3 10"/>
    <w:rsid w:val="00F63979"/>
    <w:rPr>
      <w:sz w:val="24"/>
      <w:szCs w:val="24"/>
      <w:lang w:val="pl-PL"/>
    </w:rPr>
  </w:style>
  <w:style w:type="character" w:customStyle="1" w:styleId="RTFNum41">
    <w:name w:val="RTF_Num 4 1"/>
    <w:rsid w:val="00F63979"/>
  </w:style>
  <w:style w:type="character" w:customStyle="1" w:styleId="RTFNum42">
    <w:name w:val="RTF_Num 4 2"/>
    <w:rsid w:val="00F63979"/>
  </w:style>
  <w:style w:type="character" w:customStyle="1" w:styleId="RTFNum43">
    <w:name w:val="RTF_Num 4 3"/>
    <w:rsid w:val="00F63979"/>
  </w:style>
  <w:style w:type="character" w:customStyle="1" w:styleId="RTFNum44">
    <w:name w:val="RTF_Num 4 4"/>
    <w:rsid w:val="00F63979"/>
  </w:style>
  <w:style w:type="character" w:customStyle="1" w:styleId="RTFNum45">
    <w:name w:val="RTF_Num 4 5"/>
    <w:rsid w:val="00F63979"/>
  </w:style>
  <w:style w:type="character" w:customStyle="1" w:styleId="RTFNum46">
    <w:name w:val="RTF_Num 4 6"/>
    <w:rsid w:val="00F63979"/>
  </w:style>
  <w:style w:type="character" w:customStyle="1" w:styleId="RTFNum47">
    <w:name w:val="RTF_Num 4 7"/>
    <w:rsid w:val="00F63979"/>
  </w:style>
  <w:style w:type="character" w:customStyle="1" w:styleId="RTFNum48">
    <w:name w:val="RTF_Num 4 8"/>
    <w:rsid w:val="00F63979"/>
  </w:style>
  <w:style w:type="character" w:customStyle="1" w:styleId="RTFNum49">
    <w:name w:val="RTF_Num 4 9"/>
    <w:rsid w:val="00F63979"/>
  </w:style>
  <w:style w:type="character" w:customStyle="1" w:styleId="RTFNum410">
    <w:name w:val="RTF_Num 4 10"/>
    <w:rsid w:val="00F63979"/>
  </w:style>
  <w:style w:type="character" w:customStyle="1" w:styleId="RTFNum51">
    <w:name w:val="RTF_Num 5 1"/>
    <w:rsid w:val="00F63979"/>
  </w:style>
  <w:style w:type="character" w:customStyle="1" w:styleId="RTFNum52">
    <w:name w:val="RTF_Num 5 2"/>
    <w:rsid w:val="00F63979"/>
  </w:style>
  <w:style w:type="character" w:customStyle="1" w:styleId="RTFNum53">
    <w:name w:val="RTF_Num 5 3"/>
    <w:rsid w:val="00F63979"/>
  </w:style>
  <w:style w:type="character" w:customStyle="1" w:styleId="RTFNum54">
    <w:name w:val="RTF_Num 5 4"/>
    <w:rsid w:val="00F63979"/>
  </w:style>
  <w:style w:type="character" w:customStyle="1" w:styleId="RTFNum55">
    <w:name w:val="RTF_Num 5 5"/>
    <w:rsid w:val="00F63979"/>
  </w:style>
  <w:style w:type="character" w:customStyle="1" w:styleId="RTFNum56">
    <w:name w:val="RTF_Num 5 6"/>
    <w:rsid w:val="00F63979"/>
  </w:style>
  <w:style w:type="character" w:customStyle="1" w:styleId="RTFNum57">
    <w:name w:val="RTF_Num 5 7"/>
    <w:rsid w:val="00F63979"/>
  </w:style>
  <w:style w:type="character" w:customStyle="1" w:styleId="RTFNum58">
    <w:name w:val="RTF_Num 5 8"/>
    <w:rsid w:val="00F63979"/>
  </w:style>
  <w:style w:type="character" w:customStyle="1" w:styleId="RTFNum59">
    <w:name w:val="RTF_Num 5 9"/>
    <w:rsid w:val="00F63979"/>
  </w:style>
  <w:style w:type="character" w:customStyle="1" w:styleId="RTFNum510">
    <w:name w:val="RTF_Num 5 10"/>
    <w:rsid w:val="00F63979"/>
  </w:style>
  <w:style w:type="character" w:customStyle="1" w:styleId="RTFNum61">
    <w:name w:val="RTF_Num 6 1"/>
    <w:rsid w:val="00F63979"/>
  </w:style>
  <w:style w:type="character" w:customStyle="1" w:styleId="RTFNum62">
    <w:name w:val="RTF_Num 6 2"/>
    <w:rsid w:val="00F63979"/>
  </w:style>
  <w:style w:type="character" w:customStyle="1" w:styleId="RTFNum63">
    <w:name w:val="RTF_Num 6 3"/>
    <w:rsid w:val="00F63979"/>
  </w:style>
  <w:style w:type="character" w:customStyle="1" w:styleId="RTFNum64">
    <w:name w:val="RTF_Num 6 4"/>
    <w:rsid w:val="00F63979"/>
  </w:style>
  <w:style w:type="character" w:customStyle="1" w:styleId="RTFNum65">
    <w:name w:val="RTF_Num 6 5"/>
    <w:rsid w:val="00F63979"/>
  </w:style>
  <w:style w:type="character" w:customStyle="1" w:styleId="RTFNum66">
    <w:name w:val="RTF_Num 6 6"/>
    <w:rsid w:val="00F63979"/>
  </w:style>
  <w:style w:type="character" w:customStyle="1" w:styleId="RTFNum67">
    <w:name w:val="RTF_Num 6 7"/>
    <w:rsid w:val="00F63979"/>
  </w:style>
  <w:style w:type="character" w:customStyle="1" w:styleId="RTFNum68">
    <w:name w:val="RTF_Num 6 8"/>
    <w:rsid w:val="00F63979"/>
  </w:style>
  <w:style w:type="character" w:customStyle="1" w:styleId="RTFNum69">
    <w:name w:val="RTF_Num 6 9"/>
    <w:rsid w:val="00F63979"/>
  </w:style>
  <w:style w:type="character" w:customStyle="1" w:styleId="RTFNum610">
    <w:name w:val="RTF_Num 6 10"/>
    <w:rsid w:val="00F63979"/>
  </w:style>
  <w:style w:type="character" w:customStyle="1" w:styleId="RTFNum71">
    <w:name w:val="RTF_Num 7 1"/>
    <w:rsid w:val="00F63979"/>
  </w:style>
  <w:style w:type="character" w:customStyle="1" w:styleId="RTFNum72">
    <w:name w:val="RTF_Num 7 2"/>
    <w:rsid w:val="00F63979"/>
  </w:style>
  <w:style w:type="character" w:customStyle="1" w:styleId="RTFNum73">
    <w:name w:val="RTF_Num 7 3"/>
    <w:rsid w:val="00F63979"/>
  </w:style>
  <w:style w:type="character" w:customStyle="1" w:styleId="RTFNum74">
    <w:name w:val="RTF_Num 7 4"/>
    <w:rsid w:val="00F63979"/>
  </w:style>
  <w:style w:type="character" w:customStyle="1" w:styleId="RTFNum75">
    <w:name w:val="RTF_Num 7 5"/>
    <w:rsid w:val="00F63979"/>
  </w:style>
  <w:style w:type="character" w:customStyle="1" w:styleId="RTFNum76">
    <w:name w:val="RTF_Num 7 6"/>
    <w:rsid w:val="00F63979"/>
  </w:style>
  <w:style w:type="character" w:customStyle="1" w:styleId="RTFNum77">
    <w:name w:val="RTF_Num 7 7"/>
    <w:rsid w:val="00F63979"/>
  </w:style>
  <w:style w:type="character" w:customStyle="1" w:styleId="RTFNum78">
    <w:name w:val="RTF_Num 7 8"/>
    <w:rsid w:val="00F63979"/>
  </w:style>
  <w:style w:type="character" w:customStyle="1" w:styleId="RTFNum79">
    <w:name w:val="RTF_Num 7 9"/>
    <w:rsid w:val="00F63979"/>
  </w:style>
  <w:style w:type="character" w:customStyle="1" w:styleId="RTFNum710">
    <w:name w:val="RTF_Num 7 10"/>
    <w:rsid w:val="00F63979"/>
  </w:style>
  <w:style w:type="character" w:customStyle="1" w:styleId="RTFNum81">
    <w:name w:val="RTF_Num 8 1"/>
    <w:rsid w:val="00F63979"/>
  </w:style>
  <w:style w:type="character" w:customStyle="1" w:styleId="RTFNum82">
    <w:name w:val="RTF_Num 8 2"/>
    <w:rsid w:val="00F63979"/>
  </w:style>
  <w:style w:type="character" w:customStyle="1" w:styleId="RTFNum83">
    <w:name w:val="RTF_Num 8 3"/>
    <w:rsid w:val="00F63979"/>
  </w:style>
  <w:style w:type="character" w:customStyle="1" w:styleId="RTFNum84">
    <w:name w:val="RTF_Num 8 4"/>
    <w:rsid w:val="00F63979"/>
  </w:style>
  <w:style w:type="character" w:customStyle="1" w:styleId="RTFNum85">
    <w:name w:val="RTF_Num 8 5"/>
    <w:rsid w:val="00F63979"/>
  </w:style>
  <w:style w:type="character" w:customStyle="1" w:styleId="RTFNum86">
    <w:name w:val="RTF_Num 8 6"/>
    <w:rsid w:val="00F63979"/>
  </w:style>
  <w:style w:type="character" w:customStyle="1" w:styleId="RTFNum87">
    <w:name w:val="RTF_Num 8 7"/>
    <w:rsid w:val="00F63979"/>
  </w:style>
  <w:style w:type="character" w:customStyle="1" w:styleId="RTFNum88">
    <w:name w:val="RTF_Num 8 8"/>
    <w:rsid w:val="00F63979"/>
  </w:style>
  <w:style w:type="character" w:customStyle="1" w:styleId="RTFNum89">
    <w:name w:val="RTF_Num 8 9"/>
    <w:rsid w:val="00F63979"/>
  </w:style>
  <w:style w:type="character" w:customStyle="1" w:styleId="RTFNum810">
    <w:name w:val="RTF_Num 8 10"/>
    <w:rsid w:val="00F63979"/>
  </w:style>
  <w:style w:type="character" w:customStyle="1" w:styleId="RTFNum91">
    <w:name w:val="RTF_Num 9 1"/>
    <w:rsid w:val="00F63979"/>
  </w:style>
  <w:style w:type="character" w:customStyle="1" w:styleId="RTFNum92">
    <w:name w:val="RTF_Num 9 2"/>
    <w:rsid w:val="00F63979"/>
  </w:style>
  <w:style w:type="character" w:customStyle="1" w:styleId="RTFNum93">
    <w:name w:val="RTF_Num 9 3"/>
    <w:rsid w:val="00F63979"/>
  </w:style>
  <w:style w:type="character" w:customStyle="1" w:styleId="RTFNum94">
    <w:name w:val="RTF_Num 9 4"/>
    <w:rsid w:val="00F63979"/>
    <w:rPr>
      <w:rFonts w:ascii="Courier New" w:eastAsia="Courier New" w:hAnsi="Courier New" w:cs="Courier New"/>
    </w:rPr>
  </w:style>
  <w:style w:type="character" w:customStyle="1" w:styleId="RTFNum95">
    <w:name w:val="RTF_Num 9 5"/>
    <w:rsid w:val="00F63979"/>
  </w:style>
  <w:style w:type="character" w:customStyle="1" w:styleId="RTFNum96">
    <w:name w:val="RTF_Num 9 6"/>
    <w:rsid w:val="00F63979"/>
  </w:style>
  <w:style w:type="character" w:customStyle="1" w:styleId="RTFNum97">
    <w:name w:val="RTF_Num 9 7"/>
    <w:rsid w:val="00F63979"/>
  </w:style>
  <w:style w:type="character" w:customStyle="1" w:styleId="RTFNum98">
    <w:name w:val="RTF_Num 9 8"/>
    <w:rsid w:val="00F63979"/>
  </w:style>
  <w:style w:type="character" w:customStyle="1" w:styleId="RTFNum99">
    <w:name w:val="RTF_Num 9 9"/>
    <w:rsid w:val="00F63979"/>
  </w:style>
  <w:style w:type="character" w:customStyle="1" w:styleId="RTFNum101">
    <w:name w:val="RTF_Num 10 1"/>
    <w:rsid w:val="00F63979"/>
  </w:style>
  <w:style w:type="character" w:customStyle="1" w:styleId="RTFNum102">
    <w:name w:val="RTF_Num 10 2"/>
    <w:rsid w:val="00F63979"/>
  </w:style>
  <w:style w:type="character" w:customStyle="1" w:styleId="RTFNum103">
    <w:name w:val="RTF_Num 10 3"/>
    <w:rsid w:val="00F63979"/>
  </w:style>
  <w:style w:type="character" w:customStyle="1" w:styleId="RTFNum104">
    <w:name w:val="RTF_Num 10 4"/>
    <w:rsid w:val="00F63979"/>
  </w:style>
  <w:style w:type="character" w:customStyle="1" w:styleId="RTFNum105">
    <w:name w:val="RTF_Num 10 5"/>
    <w:rsid w:val="00F63979"/>
  </w:style>
  <w:style w:type="character" w:customStyle="1" w:styleId="RTFNum106">
    <w:name w:val="RTF_Num 10 6"/>
    <w:rsid w:val="00F63979"/>
  </w:style>
  <w:style w:type="character" w:customStyle="1" w:styleId="RTFNum107">
    <w:name w:val="RTF_Num 10 7"/>
    <w:rsid w:val="00F63979"/>
  </w:style>
  <w:style w:type="character" w:customStyle="1" w:styleId="RTFNum108">
    <w:name w:val="RTF_Num 10 8"/>
    <w:rsid w:val="00F63979"/>
  </w:style>
  <w:style w:type="character" w:customStyle="1" w:styleId="RTFNum109">
    <w:name w:val="RTF_Num 10 9"/>
    <w:rsid w:val="00F63979"/>
  </w:style>
  <w:style w:type="character" w:customStyle="1" w:styleId="RTFNum1010">
    <w:name w:val="RTF_Num 10 10"/>
    <w:rsid w:val="00F63979"/>
  </w:style>
  <w:style w:type="character" w:customStyle="1" w:styleId="WW-RTFNum21">
    <w:name w:val="WW-RTF_Num 2 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">
    <w:name w:val="WW-RTF_Num 2 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">
    <w:name w:val="WW-RTF_Num 2 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">
    <w:name w:val="WW-RTF_Num 2 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">
    <w:name w:val="WW-RTF_Num 2 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">
    <w:name w:val="WW-RTF_Num 2 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">
    <w:name w:val="WW-RTF_Num 2 7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">
    <w:name w:val="WW-RTF_Num 2 8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">
    <w:name w:val="WW-RTF_Num 2 9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">
    <w:name w:val="WW-RTF_Num 2 10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">
    <w:name w:val="WW-RTF_Num 2 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21">
    <w:name w:val="WW-RTF_Num 2 2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31">
    <w:name w:val="WW-RTF_Num 2 3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41">
    <w:name w:val="WW-RTF_Num 2 4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51">
    <w:name w:val="WW-RTF_Num 2 5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61">
    <w:name w:val="WW-RTF_Num 2 6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71">
    <w:name w:val="WW-RTF_Num 2 7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81">
    <w:name w:val="WW-RTF_Num 2 8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91">
    <w:name w:val="WW-RTF_Num 2 9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101">
    <w:name w:val="WW-RTF_Num 2 10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112">
    <w:name w:val="WW-RTF_Num 2 1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">
    <w:name w:val="WW-RTF_Num 2 2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">
    <w:name w:val="WW-RTF_Num 2 3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">
    <w:name w:val="WW-RTF_Num 2 4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">
    <w:name w:val="WW-RTF_Num 2 5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">
    <w:name w:val="WW-RTF_Num 2 6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">
    <w:name w:val="WW-RTF_Num 2 7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">
    <w:name w:val="WW-RTF_Num 2 8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">
    <w:name w:val="WW-RTF_Num 2 9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">
    <w:name w:val="WW-RTF_Num 2 1012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">
    <w:name w:val="WW-RTF_Num 2 1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">
    <w:name w:val="WW-RTF_Num 2 2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">
    <w:name w:val="WW-RTF_Num 2 3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">
    <w:name w:val="WW-RTF_Num 2 4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">
    <w:name w:val="WW-RTF_Num 2 5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">
    <w:name w:val="WW-RTF_Num 2 6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">
    <w:name w:val="WW-RTF_Num 2 7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">
    <w:name w:val="WW-RTF_Num 2 8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">
    <w:name w:val="WW-RTF_Num 2 9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">
    <w:name w:val="WW-RTF_Num 2 10123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">
    <w:name w:val="WW-RTF_Num 2 2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">
    <w:name w:val="WW-RTF_Num 2 3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">
    <w:name w:val="WW-RTF_Num 2 41234"/>
    <w:rsid w:val="00F63979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WW-RTFNum251234">
    <w:name w:val="WW-RTF_Num 2 5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">
    <w:name w:val="WW-RTF_Num 2 6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">
    <w:name w:val="WW-RTF_Num 2 7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">
    <w:name w:val="WW-RTF_Num 2 8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">
    <w:name w:val="WW-RTF_Num 2 9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">
    <w:name w:val="WW-RTF_Num 2 101234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">
    <w:name w:val="WW-RTF_Num 2 2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">
    <w:name w:val="WW-RTF_Num 2 3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">
    <w:name w:val="WW-RTF_Num 2 412345"/>
    <w:rsid w:val="00F63979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WW-RTFNum2512345">
    <w:name w:val="WW-RTF_Num 2 5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">
    <w:name w:val="WW-RTF_Num 2 6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">
    <w:name w:val="WW-RTF_Num 2 7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">
    <w:name w:val="WW-RTF_Num 2 8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">
    <w:name w:val="WW-RTF_Num 2 9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31">
    <w:name w:val="WW-RTF_Num 3 1"/>
    <w:rsid w:val="00F63979"/>
    <w:rPr>
      <w:sz w:val="24"/>
      <w:szCs w:val="24"/>
      <w:lang w:val="pl-PL"/>
    </w:rPr>
  </w:style>
  <w:style w:type="character" w:customStyle="1" w:styleId="WW-RTFNum32">
    <w:name w:val="WW-RTF_Num 3 2"/>
    <w:rsid w:val="00F63979"/>
    <w:rPr>
      <w:sz w:val="24"/>
      <w:szCs w:val="24"/>
      <w:lang w:val="pl-PL"/>
    </w:rPr>
  </w:style>
  <w:style w:type="character" w:customStyle="1" w:styleId="WW-RTFNum33">
    <w:name w:val="WW-RTF_Num 3 3"/>
    <w:rsid w:val="00F63979"/>
    <w:rPr>
      <w:sz w:val="24"/>
      <w:szCs w:val="24"/>
      <w:lang w:val="pl-PL"/>
    </w:rPr>
  </w:style>
  <w:style w:type="character" w:customStyle="1" w:styleId="WW-RTFNum34">
    <w:name w:val="WW-RTF_Num 3 4"/>
    <w:rsid w:val="00F63979"/>
    <w:rPr>
      <w:sz w:val="24"/>
      <w:szCs w:val="24"/>
      <w:lang w:val="pl-PL"/>
    </w:rPr>
  </w:style>
  <w:style w:type="character" w:customStyle="1" w:styleId="WW-RTFNum35">
    <w:name w:val="WW-RTF_Num 3 5"/>
    <w:rsid w:val="00F63979"/>
    <w:rPr>
      <w:sz w:val="24"/>
      <w:szCs w:val="24"/>
      <w:lang w:val="pl-PL"/>
    </w:rPr>
  </w:style>
  <w:style w:type="character" w:customStyle="1" w:styleId="WW-RTFNum36">
    <w:name w:val="WW-RTF_Num 3 6"/>
    <w:rsid w:val="00F63979"/>
    <w:rPr>
      <w:sz w:val="24"/>
      <w:szCs w:val="24"/>
      <w:lang w:val="pl-PL"/>
    </w:rPr>
  </w:style>
  <w:style w:type="character" w:customStyle="1" w:styleId="WW-RTFNum37">
    <w:name w:val="WW-RTF_Num 3 7"/>
    <w:rsid w:val="00F63979"/>
    <w:rPr>
      <w:sz w:val="24"/>
      <w:szCs w:val="24"/>
      <w:lang w:val="pl-PL"/>
    </w:rPr>
  </w:style>
  <w:style w:type="character" w:customStyle="1" w:styleId="WW-RTFNum38">
    <w:name w:val="WW-RTF_Num 3 8"/>
    <w:rsid w:val="00F63979"/>
    <w:rPr>
      <w:sz w:val="24"/>
      <w:szCs w:val="24"/>
      <w:lang w:val="pl-PL"/>
    </w:rPr>
  </w:style>
  <w:style w:type="character" w:customStyle="1" w:styleId="WW-RTFNum39">
    <w:name w:val="WW-RTF_Num 3 9"/>
    <w:rsid w:val="00F63979"/>
    <w:rPr>
      <w:sz w:val="24"/>
      <w:szCs w:val="24"/>
      <w:lang w:val="pl-PL"/>
    </w:rPr>
  </w:style>
  <w:style w:type="character" w:customStyle="1" w:styleId="WW-RTFNum310">
    <w:name w:val="WW-RTF_Num 3 10"/>
    <w:rsid w:val="00F63979"/>
    <w:rPr>
      <w:sz w:val="24"/>
      <w:szCs w:val="24"/>
      <w:lang w:val="pl-PL"/>
    </w:rPr>
  </w:style>
  <w:style w:type="character" w:customStyle="1" w:styleId="WW-RTFNum311">
    <w:name w:val="WW-RTF_Num 3 11"/>
    <w:rsid w:val="00F63979"/>
    <w:rPr>
      <w:sz w:val="24"/>
      <w:szCs w:val="24"/>
      <w:lang w:val="pl-PL"/>
    </w:rPr>
  </w:style>
  <w:style w:type="character" w:customStyle="1" w:styleId="WW-RTFNum321">
    <w:name w:val="WW-RTF_Num 3 21"/>
    <w:rsid w:val="00F63979"/>
    <w:rPr>
      <w:sz w:val="24"/>
      <w:szCs w:val="24"/>
      <w:lang w:val="pl-PL"/>
    </w:rPr>
  </w:style>
  <w:style w:type="character" w:customStyle="1" w:styleId="WW-RTFNum331">
    <w:name w:val="WW-RTF_Num 3 31"/>
    <w:rsid w:val="00F63979"/>
    <w:rPr>
      <w:sz w:val="24"/>
      <w:szCs w:val="24"/>
      <w:lang w:val="pl-PL"/>
    </w:rPr>
  </w:style>
  <w:style w:type="character" w:customStyle="1" w:styleId="WW-RTFNum341">
    <w:name w:val="WW-RTF_Num 3 41"/>
    <w:rsid w:val="00F63979"/>
    <w:rPr>
      <w:sz w:val="24"/>
      <w:szCs w:val="24"/>
      <w:lang w:val="pl-PL"/>
    </w:rPr>
  </w:style>
  <w:style w:type="character" w:customStyle="1" w:styleId="WW-RTFNum351">
    <w:name w:val="WW-RTF_Num 3 51"/>
    <w:rsid w:val="00F63979"/>
    <w:rPr>
      <w:sz w:val="24"/>
      <w:szCs w:val="24"/>
      <w:lang w:val="pl-PL"/>
    </w:rPr>
  </w:style>
  <w:style w:type="character" w:customStyle="1" w:styleId="WW-RTFNum361">
    <w:name w:val="WW-RTF_Num 3 61"/>
    <w:rsid w:val="00F63979"/>
    <w:rPr>
      <w:sz w:val="24"/>
      <w:szCs w:val="24"/>
      <w:lang w:val="pl-PL"/>
    </w:rPr>
  </w:style>
  <w:style w:type="character" w:customStyle="1" w:styleId="WW-RTFNum371">
    <w:name w:val="WW-RTF_Num 3 71"/>
    <w:rsid w:val="00F63979"/>
    <w:rPr>
      <w:sz w:val="24"/>
      <w:szCs w:val="24"/>
      <w:lang w:val="pl-PL"/>
    </w:rPr>
  </w:style>
  <w:style w:type="character" w:customStyle="1" w:styleId="WW-RTFNum381">
    <w:name w:val="WW-RTF_Num 3 81"/>
    <w:rsid w:val="00F63979"/>
    <w:rPr>
      <w:sz w:val="24"/>
      <w:szCs w:val="24"/>
      <w:lang w:val="pl-PL"/>
    </w:rPr>
  </w:style>
  <w:style w:type="character" w:customStyle="1" w:styleId="WW-RTFNum391">
    <w:name w:val="WW-RTF_Num 3 91"/>
    <w:rsid w:val="00F63979"/>
    <w:rPr>
      <w:sz w:val="24"/>
      <w:szCs w:val="24"/>
      <w:lang w:val="pl-PL"/>
    </w:rPr>
  </w:style>
  <w:style w:type="character" w:customStyle="1" w:styleId="WW-RTFNum3101">
    <w:name w:val="WW-RTF_Num 3 101"/>
    <w:rsid w:val="00F63979"/>
    <w:rPr>
      <w:sz w:val="24"/>
      <w:szCs w:val="24"/>
      <w:lang w:val="pl-PL"/>
    </w:rPr>
  </w:style>
  <w:style w:type="character" w:customStyle="1" w:styleId="WW-RTFNum3112">
    <w:name w:val="WW-RTF_Num 3 1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212">
    <w:name w:val="WW-RTF_Num 3 2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312">
    <w:name w:val="WW-RTF_Num 3 3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412">
    <w:name w:val="WW-RTF_Num 3 4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512">
    <w:name w:val="WW-RTF_Num 3 5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612">
    <w:name w:val="WW-RTF_Num 3 6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712">
    <w:name w:val="WW-RTF_Num 3 7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812">
    <w:name w:val="WW-RTF_Num 3 8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912">
    <w:name w:val="WW-RTF_Num 3 9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1012">
    <w:name w:val="WW-RTF_Num 3 1012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1123">
    <w:name w:val="WW-RTF_Num 3 1123"/>
    <w:rsid w:val="00F63979"/>
    <w:rPr>
      <w:sz w:val="24"/>
      <w:szCs w:val="24"/>
      <w:lang w:val="pl-PL"/>
    </w:rPr>
  </w:style>
  <w:style w:type="character" w:customStyle="1" w:styleId="WW-RTFNum32123">
    <w:name w:val="WW-RTF_Num 3 2123"/>
    <w:rsid w:val="00F63979"/>
    <w:rPr>
      <w:sz w:val="24"/>
      <w:szCs w:val="24"/>
      <w:lang w:val="pl-PL"/>
    </w:rPr>
  </w:style>
  <w:style w:type="character" w:customStyle="1" w:styleId="WW-RTFNum33123">
    <w:name w:val="WW-RTF_Num 3 3123"/>
    <w:rsid w:val="00F63979"/>
    <w:rPr>
      <w:sz w:val="24"/>
      <w:szCs w:val="24"/>
      <w:lang w:val="pl-PL"/>
    </w:rPr>
  </w:style>
  <w:style w:type="character" w:customStyle="1" w:styleId="WW-RTFNum34123">
    <w:name w:val="WW-RTF_Num 3 4123"/>
    <w:rsid w:val="00F63979"/>
    <w:rPr>
      <w:sz w:val="24"/>
      <w:szCs w:val="24"/>
      <w:lang w:val="pl-PL"/>
    </w:rPr>
  </w:style>
  <w:style w:type="character" w:customStyle="1" w:styleId="WW-RTFNum35123">
    <w:name w:val="WW-RTF_Num 3 5123"/>
    <w:rsid w:val="00F63979"/>
    <w:rPr>
      <w:sz w:val="24"/>
      <w:szCs w:val="24"/>
      <w:lang w:val="pl-PL"/>
    </w:rPr>
  </w:style>
  <w:style w:type="character" w:customStyle="1" w:styleId="WW-RTFNum36123">
    <w:name w:val="WW-RTF_Num 3 6123"/>
    <w:rsid w:val="00F63979"/>
    <w:rPr>
      <w:sz w:val="24"/>
      <w:szCs w:val="24"/>
      <w:lang w:val="pl-PL"/>
    </w:rPr>
  </w:style>
  <w:style w:type="character" w:customStyle="1" w:styleId="WW-RTFNum37123">
    <w:name w:val="WW-RTF_Num 3 7123"/>
    <w:rsid w:val="00F63979"/>
    <w:rPr>
      <w:sz w:val="24"/>
      <w:szCs w:val="24"/>
      <w:lang w:val="pl-PL"/>
    </w:rPr>
  </w:style>
  <w:style w:type="character" w:customStyle="1" w:styleId="WW-RTFNum38123">
    <w:name w:val="WW-RTF_Num 3 8123"/>
    <w:rsid w:val="00F63979"/>
    <w:rPr>
      <w:sz w:val="24"/>
      <w:szCs w:val="24"/>
      <w:lang w:val="pl-PL"/>
    </w:rPr>
  </w:style>
  <w:style w:type="character" w:customStyle="1" w:styleId="WW-RTFNum39123">
    <w:name w:val="WW-RTF_Num 3 9123"/>
    <w:rsid w:val="00F63979"/>
    <w:rPr>
      <w:sz w:val="24"/>
      <w:szCs w:val="24"/>
      <w:lang w:val="pl-PL"/>
    </w:rPr>
  </w:style>
  <w:style w:type="character" w:customStyle="1" w:styleId="WW-RTFNum310123">
    <w:name w:val="WW-RTF_Num 3 10123"/>
    <w:rsid w:val="00F63979"/>
    <w:rPr>
      <w:sz w:val="24"/>
      <w:szCs w:val="24"/>
      <w:lang w:val="pl-PL"/>
    </w:rPr>
  </w:style>
  <w:style w:type="character" w:customStyle="1" w:styleId="WW-RTFNum311234">
    <w:name w:val="WW-RTF_Num 3 11234"/>
    <w:rsid w:val="00F63979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RTFNum321234">
    <w:name w:val="WW-RTF_Num 3 21234"/>
    <w:rsid w:val="00F63979"/>
    <w:rPr>
      <w:sz w:val="24"/>
      <w:szCs w:val="24"/>
      <w:lang w:val="pl-PL"/>
    </w:rPr>
  </w:style>
  <w:style w:type="character" w:customStyle="1" w:styleId="WW-RTFNum331234">
    <w:name w:val="WW-RTF_Num 3 31234"/>
    <w:rsid w:val="00F63979"/>
    <w:rPr>
      <w:sz w:val="24"/>
      <w:szCs w:val="24"/>
      <w:lang w:val="pl-PL"/>
    </w:rPr>
  </w:style>
  <w:style w:type="character" w:customStyle="1" w:styleId="WW-RTFNum341234">
    <w:name w:val="WW-RTF_Num 3 41234"/>
    <w:rsid w:val="00F63979"/>
    <w:rPr>
      <w:rFonts w:ascii="Courier New" w:eastAsia="Courier New" w:hAnsi="Courier New" w:cs="Courier New"/>
      <w:sz w:val="24"/>
      <w:szCs w:val="24"/>
      <w:lang w:val="pl-PL"/>
    </w:rPr>
  </w:style>
  <w:style w:type="character" w:customStyle="1" w:styleId="WW-RTFNum351234">
    <w:name w:val="WW-RTF_Num 3 51234"/>
    <w:rsid w:val="00F63979"/>
    <w:rPr>
      <w:sz w:val="24"/>
      <w:szCs w:val="24"/>
      <w:lang w:val="pl-PL"/>
    </w:rPr>
  </w:style>
  <w:style w:type="character" w:customStyle="1" w:styleId="WW-RTFNum361234">
    <w:name w:val="WW-RTF_Num 3 61234"/>
    <w:rsid w:val="00F63979"/>
    <w:rPr>
      <w:sz w:val="24"/>
      <w:szCs w:val="24"/>
      <w:lang w:val="pl-PL"/>
    </w:rPr>
  </w:style>
  <w:style w:type="character" w:customStyle="1" w:styleId="WW-RTFNum371234">
    <w:name w:val="WW-RTF_Num 3 71234"/>
    <w:rsid w:val="00F63979"/>
    <w:rPr>
      <w:sz w:val="24"/>
      <w:szCs w:val="24"/>
      <w:lang w:val="pl-PL"/>
    </w:rPr>
  </w:style>
  <w:style w:type="character" w:customStyle="1" w:styleId="WW-RTFNum381234">
    <w:name w:val="WW-RTF_Num 3 81234"/>
    <w:rsid w:val="00F63979"/>
    <w:rPr>
      <w:sz w:val="24"/>
      <w:szCs w:val="24"/>
      <w:lang w:val="pl-PL"/>
    </w:rPr>
  </w:style>
  <w:style w:type="character" w:customStyle="1" w:styleId="WW-RTFNum391234">
    <w:name w:val="WW-RTF_Num 3 91234"/>
    <w:rsid w:val="00F63979"/>
    <w:rPr>
      <w:sz w:val="24"/>
      <w:szCs w:val="24"/>
      <w:lang w:val="pl-PL"/>
    </w:rPr>
  </w:style>
  <w:style w:type="character" w:customStyle="1" w:styleId="WW-RTFNum3101234">
    <w:name w:val="WW-RTF_Num 3 101234"/>
    <w:rsid w:val="00F63979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RTFNum21123456">
    <w:name w:val="WW-RTF_Num 2 1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">
    <w:name w:val="WW-RTF_Num 2 2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">
    <w:name w:val="WW-RTF_Num 2 3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">
    <w:name w:val="WW-RTF_Num 2 4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">
    <w:name w:val="WW-RTF_Num 2 5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">
    <w:name w:val="WW-RTF_Num 2 6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">
    <w:name w:val="WW-RTF_Num 2 7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">
    <w:name w:val="WW-RTF_Num 2 8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">
    <w:name w:val="WW-RTF_Num 2 9123456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">
    <w:name w:val="WW-RTF_Num 2 1012345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1">
    <w:name w:val="WW-RTF_Num 2 1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211">
    <w:name w:val="WW-RTF_Num 2 2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311">
    <w:name w:val="WW-RTF_Num 2 3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411">
    <w:name w:val="WW-RTF_Num 2 4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511">
    <w:name w:val="WW-RTF_Num 2 5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611">
    <w:name w:val="WW-RTF_Num 2 6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711">
    <w:name w:val="WW-RTF_Num 2 7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811">
    <w:name w:val="WW-RTF_Num 2 8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911">
    <w:name w:val="WW-RTF_Num 2 9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1011">
    <w:name w:val="WW-RTF_Num 2 1011"/>
    <w:rsid w:val="00F63979"/>
    <w:rPr>
      <w:rFonts w:ascii="Times New Roman" w:eastAsia="Times New Roman" w:hAnsi="Times New Roman" w:cs="Times New Roman"/>
      <w:color w:val="auto"/>
      <w:sz w:val="26"/>
      <w:szCs w:val="26"/>
      <w:lang w:val="pl-PL"/>
    </w:rPr>
  </w:style>
  <w:style w:type="character" w:customStyle="1" w:styleId="WW-RTFNum21121">
    <w:name w:val="WW-RTF_Num 2 1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1">
    <w:name w:val="WW-RTF_Num 2 2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1">
    <w:name w:val="WW-RTF_Num 2 3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1">
    <w:name w:val="WW-RTF_Num 2 4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1">
    <w:name w:val="WW-RTF_Num 2 5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1">
    <w:name w:val="WW-RTF_Num 2 6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1">
    <w:name w:val="WW-RTF_Num 2 7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1">
    <w:name w:val="WW-RTF_Num 2 8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1">
    <w:name w:val="WW-RTF_Num 2 9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1">
    <w:name w:val="WW-RTF_Num 2 1012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1">
    <w:name w:val="WW-RTF_Num 2 1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1">
    <w:name w:val="WW-RTF_Num 2 2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1">
    <w:name w:val="WW-RTF_Num 2 3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1">
    <w:name w:val="WW-RTF_Num 2 4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1">
    <w:name w:val="WW-RTF_Num 2 5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1">
    <w:name w:val="WW-RTF_Num 2 6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1">
    <w:name w:val="WW-RTF_Num 2 7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1">
    <w:name w:val="WW-RTF_Num 2 8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1">
    <w:name w:val="WW-RTF_Num 2 9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1">
    <w:name w:val="WW-RTF_Num 2 10123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1">
    <w:name w:val="WW-RTF_Num 2 1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1">
    <w:name w:val="WW-RTF_Num 2 2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1">
    <w:name w:val="WW-RTF_Num 2 3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1">
    <w:name w:val="WW-RTF_Num 2 412341"/>
    <w:rsid w:val="00F63979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WW-RTFNum2512341">
    <w:name w:val="WW-RTF_Num 2 5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1">
    <w:name w:val="WW-RTF_Num 2 6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1">
    <w:name w:val="WW-RTF_Num 2 7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1">
    <w:name w:val="WW-RTF_Num 2 8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1">
    <w:name w:val="WW-RTF_Num 2 9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1">
    <w:name w:val="WW-RTF_Num 2 101234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1">
    <w:name w:val="WW-RTF_Num 2 1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1">
    <w:name w:val="WW-RTF_Num 2 2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1">
    <w:name w:val="WW-RTF_Num 2 3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1">
    <w:name w:val="WW-RTF_Num 2 4123451"/>
    <w:rsid w:val="00F63979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WW-RTFNum25123451">
    <w:name w:val="WW-RTF_Num 2 5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1">
    <w:name w:val="WW-RTF_Num 2 6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1">
    <w:name w:val="WW-RTF_Num 2 7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1">
    <w:name w:val="WW-RTF_Num 2 8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1">
    <w:name w:val="WW-RTF_Num 2 9123451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3112345">
    <w:name w:val="WW-RTF_Num 3 112345"/>
    <w:rsid w:val="00F63979"/>
    <w:rPr>
      <w:sz w:val="24"/>
      <w:szCs w:val="24"/>
      <w:lang w:val="pl-PL"/>
    </w:rPr>
  </w:style>
  <w:style w:type="character" w:customStyle="1" w:styleId="WW-RTFNum3212345">
    <w:name w:val="WW-RTF_Num 3 212345"/>
    <w:rsid w:val="00F63979"/>
    <w:rPr>
      <w:sz w:val="24"/>
      <w:szCs w:val="24"/>
      <w:lang w:val="pl-PL"/>
    </w:rPr>
  </w:style>
  <w:style w:type="character" w:customStyle="1" w:styleId="WW-RTFNum3312345">
    <w:name w:val="WW-RTF_Num 3 312345"/>
    <w:rsid w:val="00F63979"/>
    <w:rPr>
      <w:sz w:val="24"/>
      <w:szCs w:val="24"/>
      <w:lang w:val="pl-PL"/>
    </w:rPr>
  </w:style>
  <w:style w:type="character" w:customStyle="1" w:styleId="WW-RTFNum3412345">
    <w:name w:val="WW-RTF_Num 3 412345"/>
    <w:rsid w:val="00F63979"/>
    <w:rPr>
      <w:sz w:val="24"/>
      <w:szCs w:val="24"/>
      <w:lang w:val="pl-PL"/>
    </w:rPr>
  </w:style>
  <w:style w:type="character" w:customStyle="1" w:styleId="WW-RTFNum3512345">
    <w:name w:val="WW-RTF_Num 3 512345"/>
    <w:rsid w:val="00F63979"/>
    <w:rPr>
      <w:sz w:val="24"/>
      <w:szCs w:val="24"/>
      <w:lang w:val="pl-PL"/>
    </w:rPr>
  </w:style>
  <w:style w:type="character" w:customStyle="1" w:styleId="WW-RTFNum3612345">
    <w:name w:val="WW-RTF_Num 3 612345"/>
    <w:rsid w:val="00F63979"/>
    <w:rPr>
      <w:sz w:val="24"/>
      <w:szCs w:val="24"/>
      <w:lang w:val="pl-PL"/>
    </w:rPr>
  </w:style>
  <w:style w:type="character" w:customStyle="1" w:styleId="WW-RTFNum3712345">
    <w:name w:val="WW-RTF_Num 3 712345"/>
    <w:rsid w:val="00F63979"/>
    <w:rPr>
      <w:sz w:val="24"/>
      <w:szCs w:val="24"/>
      <w:lang w:val="pl-PL"/>
    </w:rPr>
  </w:style>
  <w:style w:type="character" w:customStyle="1" w:styleId="WW-RTFNum3812345">
    <w:name w:val="WW-RTF_Num 3 812345"/>
    <w:rsid w:val="00F63979"/>
    <w:rPr>
      <w:sz w:val="24"/>
      <w:szCs w:val="24"/>
      <w:lang w:val="pl-PL"/>
    </w:rPr>
  </w:style>
  <w:style w:type="character" w:customStyle="1" w:styleId="WW-RTFNum3912345">
    <w:name w:val="WW-RTF_Num 3 912345"/>
    <w:rsid w:val="00F63979"/>
    <w:rPr>
      <w:sz w:val="24"/>
      <w:szCs w:val="24"/>
      <w:lang w:val="pl-PL"/>
    </w:rPr>
  </w:style>
  <w:style w:type="character" w:customStyle="1" w:styleId="WW-RTFNum3111">
    <w:name w:val="WW-RTF_Num 3 111"/>
    <w:rsid w:val="00F63979"/>
    <w:rPr>
      <w:sz w:val="24"/>
      <w:szCs w:val="24"/>
      <w:lang w:val="pl-PL"/>
    </w:rPr>
  </w:style>
  <w:style w:type="character" w:customStyle="1" w:styleId="WW-RTFNum3211">
    <w:name w:val="WW-RTF_Num 3 211"/>
    <w:rsid w:val="00F63979"/>
    <w:rPr>
      <w:sz w:val="24"/>
      <w:szCs w:val="24"/>
      <w:lang w:val="pl-PL"/>
    </w:rPr>
  </w:style>
  <w:style w:type="character" w:customStyle="1" w:styleId="WW-RTFNum3311">
    <w:name w:val="WW-RTF_Num 3 311"/>
    <w:rsid w:val="00F63979"/>
    <w:rPr>
      <w:sz w:val="24"/>
      <w:szCs w:val="24"/>
      <w:lang w:val="pl-PL"/>
    </w:rPr>
  </w:style>
  <w:style w:type="character" w:customStyle="1" w:styleId="WW-RTFNum3411">
    <w:name w:val="WW-RTF_Num 3 411"/>
    <w:rsid w:val="00F63979"/>
    <w:rPr>
      <w:sz w:val="24"/>
      <w:szCs w:val="24"/>
      <w:lang w:val="pl-PL"/>
    </w:rPr>
  </w:style>
  <w:style w:type="character" w:customStyle="1" w:styleId="WW-RTFNum3511">
    <w:name w:val="WW-RTF_Num 3 511"/>
    <w:rsid w:val="00F63979"/>
    <w:rPr>
      <w:sz w:val="24"/>
      <w:szCs w:val="24"/>
      <w:lang w:val="pl-PL"/>
    </w:rPr>
  </w:style>
  <w:style w:type="character" w:customStyle="1" w:styleId="WW-RTFNum3611">
    <w:name w:val="WW-RTF_Num 3 611"/>
    <w:rsid w:val="00F63979"/>
    <w:rPr>
      <w:sz w:val="24"/>
      <w:szCs w:val="24"/>
      <w:lang w:val="pl-PL"/>
    </w:rPr>
  </w:style>
  <w:style w:type="character" w:customStyle="1" w:styleId="WW-RTFNum3711">
    <w:name w:val="WW-RTF_Num 3 711"/>
    <w:rsid w:val="00F63979"/>
    <w:rPr>
      <w:sz w:val="24"/>
      <w:szCs w:val="24"/>
      <w:lang w:val="pl-PL"/>
    </w:rPr>
  </w:style>
  <w:style w:type="character" w:customStyle="1" w:styleId="WW-RTFNum3811">
    <w:name w:val="WW-RTF_Num 3 811"/>
    <w:rsid w:val="00F63979"/>
    <w:rPr>
      <w:sz w:val="24"/>
      <w:szCs w:val="24"/>
      <w:lang w:val="pl-PL"/>
    </w:rPr>
  </w:style>
  <w:style w:type="character" w:customStyle="1" w:styleId="WW-RTFNum3911">
    <w:name w:val="WW-RTF_Num 3 911"/>
    <w:rsid w:val="00F63979"/>
    <w:rPr>
      <w:sz w:val="24"/>
      <w:szCs w:val="24"/>
      <w:lang w:val="pl-PL"/>
    </w:rPr>
  </w:style>
  <w:style w:type="character" w:customStyle="1" w:styleId="WW-RTFNum31121">
    <w:name w:val="WW-RTF_Num 3 1121"/>
    <w:rsid w:val="00F63979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-RTFNum311231">
    <w:name w:val="WW-RTF_Num 3 11231"/>
    <w:rsid w:val="00F63979"/>
    <w:rPr>
      <w:sz w:val="24"/>
      <w:szCs w:val="24"/>
      <w:lang w:val="pl-PL"/>
    </w:rPr>
  </w:style>
  <w:style w:type="character" w:customStyle="1" w:styleId="WW-RTFNum32121">
    <w:name w:val="WW-RTF_Num 3 2121"/>
    <w:rsid w:val="00F63979"/>
    <w:rPr>
      <w:sz w:val="24"/>
      <w:szCs w:val="24"/>
      <w:lang w:val="pl-PL"/>
    </w:rPr>
  </w:style>
  <w:style w:type="character" w:customStyle="1" w:styleId="WW-RTFNum33121">
    <w:name w:val="WW-RTF_Num 3 3121"/>
    <w:rsid w:val="00F63979"/>
    <w:rPr>
      <w:sz w:val="24"/>
      <w:szCs w:val="24"/>
      <w:lang w:val="pl-PL"/>
    </w:rPr>
  </w:style>
  <w:style w:type="character" w:customStyle="1" w:styleId="WW-RTFNum34121">
    <w:name w:val="WW-RTF_Num 3 4121"/>
    <w:rsid w:val="00F63979"/>
    <w:rPr>
      <w:sz w:val="24"/>
      <w:szCs w:val="24"/>
      <w:lang w:val="pl-PL"/>
    </w:rPr>
  </w:style>
  <w:style w:type="character" w:customStyle="1" w:styleId="WW-RTFNum35121">
    <w:name w:val="WW-RTF_Num 3 5121"/>
    <w:rsid w:val="00F63979"/>
    <w:rPr>
      <w:sz w:val="24"/>
      <w:szCs w:val="24"/>
      <w:lang w:val="pl-PL"/>
    </w:rPr>
  </w:style>
  <w:style w:type="character" w:customStyle="1" w:styleId="WW-RTFNum36121">
    <w:name w:val="WW-RTF_Num 3 6121"/>
    <w:rsid w:val="00F63979"/>
    <w:rPr>
      <w:sz w:val="24"/>
      <w:szCs w:val="24"/>
      <w:lang w:val="pl-PL"/>
    </w:rPr>
  </w:style>
  <w:style w:type="character" w:customStyle="1" w:styleId="WW-RTFNum37121">
    <w:name w:val="WW-RTF_Num 3 7121"/>
    <w:rsid w:val="00F63979"/>
    <w:rPr>
      <w:sz w:val="24"/>
      <w:szCs w:val="24"/>
      <w:lang w:val="pl-PL"/>
    </w:rPr>
  </w:style>
  <w:style w:type="character" w:customStyle="1" w:styleId="WW-RTFNum38121">
    <w:name w:val="WW-RTF_Num 3 8121"/>
    <w:rsid w:val="00F63979"/>
    <w:rPr>
      <w:sz w:val="24"/>
      <w:szCs w:val="24"/>
      <w:lang w:val="pl-PL"/>
    </w:rPr>
  </w:style>
  <w:style w:type="character" w:customStyle="1" w:styleId="WW-RTFNum39121">
    <w:name w:val="WW-RTF_Num 3 9121"/>
    <w:rsid w:val="00F63979"/>
    <w:rPr>
      <w:sz w:val="24"/>
      <w:szCs w:val="24"/>
      <w:lang w:val="pl-PL"/>
    </w:rPr>
  </w:style>
  <w:style w:type="character" w:customStyle="1" w:styleId="WW-RTFNum3112341">
    <w:name w:val="WW-RTF_Num 3 112341"/>
    <w:rsid w:val="00F63979"/>
    <w:rPr>
      <w:rFonts w:ascii="StarSymbol" w:eastAsia="StarSymbol" w:hAnsi="StarSymbol" w:cs="StarSymbol"/>
      <w:sz w:val="24"/>
      <w:szCs w:val="24"/>
      <w:lang w:val="pl-PL"/>
    </w:rPr>
  </w:style>
  <w:style w:type="character" w:customStyle="1" w:styleId="WW-RTFNum321231">
    <w:name w:val="WW-RTF_Num 3 21231"/>
    <w:rsid w:val="00F63979"/>
    <w:rPr>
      <w:sz w:val="24"/>
      <w:szCs w:val="24"/>
      <w:lang w:val="pl-PL"/>
    </w:rPr>
  </w:style>
  <w:style w:type="character" w:customStyle="1" w:styleId="WW-RTFNum331231">
    <w:name w:val="WW-RTF_Num 3 31231"/>
    <w:rsid w:val="00F63979"/>
    <w:rPr>
      <w:sz w:val="24"/>
      <w:szCs w:val="24"/>
      <w:lang w:val="pl-PL"/>
    </w:rPr>
  </w:style>
  <w:style w:type="character" w:customStyle="1" w:styleId="WW-RTFNum341231">
    <w:name w:val="WW-RTF_Num 3 41231"/>
    <w:rsid w:val="00F63979"/>
    <w:rPr>
      <w:sz w:val="24"/>
      <w:szCs w:val="24"/>
      <w:lang w:val="pl-PL"/>
    </w:rPr>
  </w:style>
  <w:style w:type="character" w:customStyle="1" w:styleId="WW-RTFNum351231">
    <w:name w:val="WW-RTF_Num 3 51231"/>
    <w:rsid w:val="00F63979"/>
    <w:rPr>
      <w:sz w:val="24"/>
      <w:szCs w:val="24"/>
      <w:lang w:val="pl-PL"/>
    </w:rPr>
  </w:style>
  <w:style w:type="character" w:customStyle="1" w:styleId="WW-RTFNum361231">
    <w:name w:val="WW-RTF_Num 3 61231"/>
    <w:rsid w:val="00F63979"/>
    <w:rPr>
      <w:sz w:val="24"/>
      <w:szCs w:val="24"/>
      <w:lang w:val="pl-PL"/>
    </w:rPr>
  </w:style>
  <w:style w:type="character" w:customStyle="1" w:styleId="WW-RTFNum371231">
    <w:name w:val="WW-RTF_Num 3 71231"/>
    <w:rsid w:val="00F63979"/>
    <w:rPr>
      <w:sz w:val="24"/>
      <w:szCs w:val="24"/>
      <w:lang w:val="pl-PL"/>
    </w:rPr>
  </w:style>
  <w:style w:type="character" w:customStyle="1" w:styleId="WW-RTFNum381231">
    <w:name w:val="WW-RTF_Num 3 81231"/>
    <w:rsid w:val="00F63979"/>
    <w:rPr>
      <w:sz w:val="24"/>
      <w:szCs w:val="24"/>
      <w:lang w:val="pl-PL"/>
    </w:rPr>
  </w:style>
  <w:style w:type="character" w:customStyle="1" w:styleId="WW-RTFNum391231">
    <w:name w:val="WW-RTF_Num 3 91231"/>
    <w:rsid w:val="00F63979"/>
    <w:rPr>
      <w:sz w:val="24"/>
      <w:szCs w:val="24"/>
      <w:lang w:val="pl-PL"/>
    </w:rPr>
  </w:style>
  <w:style w:type="character" w:customStyle="1" w:styleId="WW8Num4z0">
    <w:name w:val="WW8Num4z0"/>
    <w:rsid w:val="00F63979"/>
    <w:rPr>
      <w:rFonts w:ascii="Symbol" w:eastAsia="Arial Unicode MS" w:hAnsi="Symbol" w:cs="Tahoma"/>
      <w:color w:val="auto"/>
      <w:sz w:val="24"/>
      <w:szCs w:val="24"/>
      <w:lang w:val="pl-PL"/>
    </w:rPr>
  </w:style>
  <w:style w:type="character" w:customStyle="1" w:styleId="WW8Num5z0">
    <w:name w:val="WW8Num5z0"/>
    <w:rsid w:val="00F63979"/>
    <w:rPr>
      <w:rFonts w:ascii="Times New Roman" w:eastAsia="Arial Unicode MS" w:hAnsi="Times New Roman" w:cs="Tahoma"/>
      <w:color w:val="auto"/>
      <w:sz w:val="24"/>
      <w:szCs w:val="24"/>
      <w:lang w:val="pl-PL"/>
    </w:rPr>
  </w:style>
  <w:style w:type="character" w:customStyle="1" w:styleId="WW8Num6z0">
    <w:name w:val="WW8Num6z0"/>
    <w:rsid w:val="00F63979"/>
    <w:rPr>
      <w:rFonts w:ascii="Times New Roman" w:eastAsia="Arial Unicode MS" w:hAnsi="Times New Roman" w:cs="Times New Roman"/>
      <w:color w:val="auto"/>
      <w:sz w:val="26"/>
      <w:szCs w:val="24"/>
      <w:lang w:val="pl-PL"/>
    </w:rPr>
  </w:style>
  <w:style w:type="character" w:customStyle="1" w:styleId="WW8Num15z0">
    <w:name w:val="WW8Num15z0"/>
    <w:rsid w:val="00F63979"/>
    <w:rPr>
      <w:rFonts w:ascii="Tahoma" w:eastAsia="Arial Unicode MS" w:hAnsi="Tahoma" w:cs="Tahoma"/>
      <w:color w:val="auto"/>
      <w:sz w:val="24"/>
      <w:szCs w:val="24"/>
      <w:lang w:val="pl-PL"/>
    </w:rPr>
  </w:style>
  <w:style w:type="character" w:customStyle="1" w:styleId="WW8Num16z0">
    <w:name w:val="WW8Num16z0"/>
    <w:rsid w:val="00F63979"/>
    <w:rPr>
      <w:rFonts w:ascii="Times New Roman" w:eastAsia="Arial Unicode MS" w:hAnsi="Times New Roman" w:cs="Tahoma"/>
      <w:color w:val="auto"/>
      <w:sz w:val="24"/>
      <w:szCs w:val="24"/>
      <w:lang w:val="pl-PL"/>
    </w:rPr>
  </w:style>
  <w:style w:type="character" w:customStyle="1" w:styleId="WW8Num18z0">
    <w:name w:val="WW8Num18z0"/>
    <w:rsid w:val="00F63979"/>
    <w:rPr>
      <w:rFonts w:ascii="Tahoma" w:eastAsia="Arial Unicode MS" w:hAnsi="Tahoma" w:cs="Tahoma"/>
      <w:color w:val="auto"/>
      <w:sz w:val="24"/>
      <w:szCs w:val="24"/>
      <w:lang w:val="pl-PL"/>
    </w:rPr>
  </w:style>
  <w:style w:type="character" w:customStyle="1" w:styleId="WW8Num19z0">
    <w:name w:val="WW8Num19z0"/>
    <w:rsid w:val="00F63979"/>
    <w:rPr>
      <w:rFonts w:ascii="Times New Roman" w:eastAsia="Arial Unicode MS" w:hAnsi="Times New Roman" w:cs="Tahoma"/>
      <w:color w:val="auto"/>
      <w:sz w:val="28"/>
      <w:szCs w:val="24"/>
      <w:lang w:val="pl-PL"/>
    </w:rPr>
  </w:style>
  <w:style w:type="character" w:customStyle="1" w:styleId="WW8Num21z3">
    <w:name w:val="WW8Num21z3"/>
    <w:rsid w:val="00F63979"/>
    <w:rPr>
      <w:rFonts w:ascii="Courier New" w:eastAsia="Arial Unicode MS" w:hAnsi="Courier New" w:cs="Times New Roman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F63979"/>
    <w:rPr>
      <w:rFonts w:ascii="Times New Roman" w:eastAsia="Arial Unicode MS" w:hAnsi="Times New Roman" w:cs="Tahoma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F6397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qFormat/>
    <w:rsid w:val="00F63979"/>
    <w:rPr>
      <w:b/>
      <w:bCs/>
    </w:rPr>
  </w:style>
  <w:style w:type="paragraph" w:styleId="Tekstpodstawowy">
    <w:name w:val="Body Text"/>
    <w:basedOn w:val="Normalny"/>
    <w:rsid w:val="00F63979"/>
    <w:pPr>
      <w:jc w:val="both"/>
    </w:pPr>
    <w:rPr>
      <w:rFonts w:ascii="Tahoma" w:hAnsi="Tahoma"/>
      <w:sz w:val="24"/>
    </w:rPr>
  </w:style>
  <w:style w:type="paragraph" w:customStyle="1" w:styleId="Podpis1">
    <w:name w:val="Podpis1"/>
    <w:basedOn w:val="Normalny"/>
    <w:rsid w:val="00F639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F63979"/>
    <w:rPr>
      <w:rFonts w:cs="Tahoma"/>
    </w:rPr>
  </w:style>
  <w:style w:type="paragraph" w:styleId="Stopka">
    <w:name w:val="footer"/>
    <w:basedOn w:val="Normalny"/>
    <w:link w:val="StopkaZnak"/>
    <w:uiPriority w:val="99"/>
    <w:rsid w:val="00F63979"/>
    <w:pPr>
      <w:suppressLineNumbers/>
      <w:tabs>
        <w:tab w:val="center" w:pos="4320"/>
        <w:tab w:val="right" w:pos="8640"/>
      </w:tabs>
    </w:pPr>
  </w:style>
  <w:style w:type="paragraph" w:customStyle="1" w:styleId="Indeks">
    <w:name w:val="Indeks"/>
    <w:basedOn w:val="Normalny"/>
    <w:rsid w:val="00F6397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F63979"/>
    <w:pPr>
      <w:jc w:val="center"/>
    </w:pPr>
    <w:rPr>
      <w:b/>
      <w:sz w:val="40"/>
      <w:u w:val="single"/>
    </w:rPr>
  </w:style>
  <w:style w:type="paragraph" w:styleId="Podtytu">
    <w:name w:val="Subtitle"/>
    <w:basedOn w:val="WW-header"/>
    <w:next w:val="Tekstpodstawowy"/>
    <w:qFormat/>
    <w:rsid w:val="00F63979"/>
    <w:pPr>
      <w:jc w:val="center"/>
    </w:pPr>
    <w:rPr>
      <w:rFonts w:cs="Times New Roman"/>
      <w:i/>
      <w:iCs/>
    </w:rPr>
  </w:style>
  <w:style w:type="paragraph" w:customStyle="1" w:styleId="Nagwek2">
    <w:name w:val="Nagłówek2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F6397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F63979"/>
    <w:rPr>
      <w:rFonts w:cs="Tahoma"/>
    </w:rPr>
  </w:style>
  <w:style w:type="paragraph" w:customStyle="1" w:styleId="WW-caption">
    <w:name w:val="WW-caption"/>
    <w:basedOn w:val="Normalny"/>
    <w:rsid w:val="00F63979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ny"/>
    <w:rsid w:val="00F63979"/>
    <w:rPr>
      <w:rFonts w:cs="Tahoma"/>
    </w:rPr>
  </w:style>
  <w:style w:type="paragraph" w:customStyle="1" w:styleId="WW-caption1">
    <w:name w:val="WW-caption1"/>
    <w:basedOn w:val="Normalny"/>
    <w:rsid w:val="00F63979"/>
    <w:pPr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Normalny"/>
    <w:rsid w:val="00F63979"/>
    <w:rPr>
      <w:rFonts w:cs="Tahoma"/>
    </w:rPr>
  </w:style>
  <w:style w:type="paragraph" w:customStyle="1" w:styleId="WW-caption11">
    <w:name w:val="WW-caption11"/>
    <w:basedOn w:val="Normalny"/>
    <w:rsid w:val="00F63979"/>
    <w:pPr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Normalny"/>
    <w:rsid w:val="00F63979"/>
    <w:rPr>
      <w:rFonts w:cs="Tahoma"/>
    </w:rPr>
  </w:style>
  <w:style w:type="paragraph" w:customStyle="1" w:styleId="WW-caption111">
    <w:name w:val="WW-caption111"/>
    <w:basedOn w:val="Normalny"/>
    <w:rsid w:val="00F63979"/>
    <w:pPr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Normalny"/>
    <w:rsid w:val="00F63979"/>
    <w:rPr>
      <w:rFonts w:cs="Tahoma"/>
    </w:rPr>
  </w:style>
  <w:style w:type="paragraph" w:customStyle="1" w:styleId="WW-header">
    <w:name w:val="WW-header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F63979"/>
    <w:pPr>
      <w:keepNext/>
      <w:jc w:val="both"/>
    </w:pPr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F63979"/>
    <w:rPr>
      <w:rFonts w:ascii="Book Antiqua" w:hAnsi="Book Antiqua"/>
      <w:sz w:val="24"/>
    </w:rPr>
  </w:style>
  <w:style w:type="paragraph" w:customStyle="1" w:styleId="Stopka1">
    <w:name w:val="Stopka1"/>
    <w:basedOn w:val="Normalny"/>
    <w:rsid w:val="00F63979"/>
    <w:pPr>
      <w:tabs>
        <w:tab w:val="center" w:pos="4536"/>
        <w:tab w:val="right" w:pos="9072"/>
      </w:tabs>
    </w:pPr>
  </w:style>
  <w:style w:type="paragraph" w:customStyle="1" w:styleId="WW-header1">
    <w:name w:val="WW-header1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er11">
    <w:name w:val="WW-header11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er12">
    <w:name w:val="WW-header12"/>
    <w:basedOn w:val="Normalny"/>
    <w:next w:val="Tekstpodstawowy"/>
    <w:rsid w:val="00F63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F63979"/>
    <w:pPr>
      <w:jc w:val="both"/>
    </w:pPr>
    <w:rPr>
      <w:i/>
      <w:iCs/>
      <w:sz w:val="28"/>
    </w:rPr>
  </w:style>
  <w:style w:type="paragraph" w:customStyle="1" w:styleId="Tekstblokowy1">
    <w:name w:val="Tekst blokowy1"/>
    <w:basedOn w:val="Normalny"/>
    <w:rsid w:val="00F63979"/>
    <w:pPr>
      <w:ind w:left="142"/>
      <w:jc w:val="both"/>
    </w:pPr>
    <w:rPr>
      <w:sz w:val="22"/>
      <w:szCs w:val="24"/>
    </w:rPr>
  </w:style>
  <w:style w:type="paragraph" w:customStyle="1" w:styleId="Framecontents">
    <w:name w:val="Frame contents"/>
    <w:basedOn w:val="Tekstpodstawowy"/>
    <w:rsid w:val="00F63979"/>
  </w:style>
  <w:style w:type="paragraph" w:customStyle="1" w:styleId="WW-header111">
    <w:name w:val="WW-header111"/>
    <w:basedOn w:val="Normalny"/>
    <w:rsid w:val="00F63979"/>
    <w:pPr>
      <w:tabs>
        <w:tab w:val="center" w:pos="4677"/>
        <w:tab w:val="right" w:pos="9355"/>
      </w:tabs>
    </w:pPr>
  </w:style>
  <w:style w:type="paragraph" w:customStyle="1" w:styleId="WW-header121">
    <w:name w:val="WW-header121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ny"/>
    <w:rsid w:val="00F63979"/>
    <w:pPr>
      <w:tabs>
        <w:tab w:val="center" w:pos="4320"/>
        <w:tab w:val="right" w:pos="8640"/>
      </w:tabs>
    </w:pPr>
  </w:style>
  <w:style w:type="paragraph" w:customStyle="1" w:styleId="FR1">
    <w:name w:val="FR1"/>
    <w:rsid w:val="00F63979"/>
    <w:pPr>
      <w:widowControl w:val="0"/>
      <w:suppressAutoHyphens/>
      <w:autoSpaceDE w:val="0"/>
      <w:spacing w:line="360" w:lineRule="auto"/>
      <w:ind w:left="3280" w:right="3000"/>
      <w:jc w:val="center"/>
    </w:pPr>
    <w:rPr>
      <w:rFonts w:ascii="Arial" w:eastAsia="Arial" w:hAnsi="Arial" w:cs="Arial"/>
      <w:b/>
      <w:bCs/>
      <w:i/>
      <w:iCs/>
      <w:sz w:val="32"/>
      <w:szCs w:val="32"/>
      <w:lang w:bidi="pl-PL"/>
    </w:rPr>
  </w:style>
  <w:style w:type="paragraph" w:customStyle="1" w:styleId="FR3">
    <w:name w:val="FR3"/>
    <w:rsid w:val="00F63979"/>
    <w:pPr>
      <w:widowControl w:val="0"/>
      <w:suppressAutoHyphens/>
      <w:autoSpaceDE w:val="0"/>
      <w:spacing w:before="520"/>
    </w:pPr>
    <w:rPr>
      <w:rFonts w:ascii="Arial" w:eastAsia="Arial" w:hAnsi="Arial" w:cs="Arial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2BDC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535BC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C4465"/>
    <w:rPr>
      <w:lang w:bidi="pl-PL"/>
    </w:rPr>
  </w:style>
  <w:style w:type="character" w:styleId="Hipercze">
    <w:name w:val="Hyperlink"/>
    <w:basedOn w:val="Domylnaczcionkaakapitu"/>
    <w:uiPriority w:val="99"/>
    <w:unhideWhenUsed/>
    <w:rsid w:val="00C21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0538-F625-40D0-8997-7E4A5694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izach</cp:lastModifiedBy>
  <cp:revision>17</cp:revision>
  <cp:lastPrinted>2018-06-15T12:18:00Z</cp:lastPrinted>
  <dcterms:created xsi:type="dcterms:W3CDTF">2021-06-29T10:17:00Z</dcterms:created>
  <dcterms:modified xsi:type="dcterms:W3CDTF">2021-07-01T15:38:00Z</dcterms:modified>
</cp:coreProperties>
</file>