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0775" w14:textId="77777777" w:rsidR="00F80C3D" w:rsidRPr="0019709F" w:rsidRDefault="00F80C3D" w:rsidP="0019709F">
      <w:pPr>
        <w:spacing w:after="0"/>
        <w:rPr>
          <w:rFonts w:ascii="Times New Roman" w:eastAsia="Times New Roman" w:hAnsi="Times New Roman" w:cs="Times New Roman"/>
          <w:sz w:val="24"/>
          <w:szCs w:val="24"/>
        </w:rPr>
      </w:pPr>
    </w:p>
    <w:p w14:paraId="4BC8A4C9" w14:textId="4E000C9A" w:rsidR="004716AC" w:rsidRDefault="004716AC" w:rsidP="004716AC">
      <w:pPr>
        <w:widowControl w:val="0"/>
        <w:autoSpaceDE w:val="0"/>
        <w:autoSpaceDN w:val="0"/>
        <w:adjustRightInd w:val="0"/>
        <w:spacing w:after="0"/>
        <w:jc w:val="center"/>
        <w:rPr>
          <w:rFonts w:ascii="Times New Roman" w:eastAsia="Times New Roman" w:hAnsi="Times New Roman" w:cs="Times New Roman"/>
          <w:b/>
          <w:bCs/>
          <w:color w:val="000000"/>
        </w:rPr>
      </w:pPr>
      <w:r w:rsidRPr="004716AC">
        <w:rPr>
          <w:rFonts w:ascii="Times New Roman" w:eastAsia="Times New Roman" w:hAnsi="Times New Roman" w:cs="Times New Roman"/>
          <w:b/>
          <w:bCs/>
          <w:color w:val="000000"/>
        </w:rPr>
        <w:t>UMOWA NR</w:t>
      </w:r>
      <w:proofErr w:type="gramStart"/>
      <w:r w:rsidRPr="004716A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w:t>
      </w:r>
      <w:proofErr w:type="gramEnd"/>
      <w:r>
        <w:rPr>
          <w:rFonts w:ascii="Times New Roman" w:eastAsia="Times New Roman" w:hAnsi="Times New Roman" w:cs="Times New Roman"/>
          <w:b/>
          <w:bCs/>
          <w:color w:val="000000"/>
        </w:rPr>
        <w:t>.</w:t>
      </w:r>
      <w:r w:rsidRPr="004716AC">
        <w:rPr>
          <w:rFonts w:ascii="Times New Roman" w:eastAsia="Times New Roman" w:hAnsi="Times New Roman" w:cs="Times New Roman"/>
          <w:b/>
          <w:bCs/>
          <w:color w:val="000000"/>
        </w:rPr>
        <w:t>/2023</w:t>
      </w:r>
    </w:p>
    <w:p w14:paraId="60C3E508" w14:textId="77777777" w:rsidR="004716AC" w:rsidRPr="004716AC" w:rsidRDefault="004716AC" w:rsidP="004716AC">
      <w:pPr>
        <w:widowControl w:val="0"/>
        <w:autoSpaceDE w:val="0"/>
        <w:autoSpaceDN w:val="0"/>
        <w:adjustRightInd w:val="0"/>
        <w:spacing w:after="0"/>
        <w:jc w:val="center"/>
        <w:rPr>
          <w:rFonts w:ascii="Times New Roman" w:eastAsia="Times New Roman" w:hAnsi="Times New Roman" w:cs="Times New Roman"/>
          <w:b/>
          <w:bCs/>
          <w:color w:val="000000"/>
        </w:rPr>
      </w:pPr>
    </w:p>
    <w:p w14:paraId="18C9847E" w14:textId="57F68699" w:rsidR="0019709F" w:rsidRPr="0019709F" w:rsidRDefault="0019709F" w:rsidP="0019709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zawarta w dniu </w:t>
      </w:r>
      <w:r w:rsidR="004716AC">
        <w:rPr>
          <w:rFonts w:ascii="Times New Roman" w:eastAsia="Times New Roman" w:hAnsi="Times New Roman" w:cs="Times New Roman"/>
          <w:sz w:val="24"/>
          <w:szCs w:val="24"/>
        </w:rPr>
        <w:t>……..</w:t>
      </w:r>
      <w:r w:rsidRPr="0019709F">
        <w:rPr>
          <w:rFonts w:ascii="Times New Roman" w:eastAsia="Times New Roman" w:hAnsi="Times New Roman" w:cs="Times New Roman"/>
          <w:sz w:val="24"/>
          <w:szCs w:val="24"/>
        </w:rPr>
        <w:t>.2023 r. w Lipnie, pomiędzy Gminą Lipno, ul. Mickiewicza 29, 87 - 600 Lipno, zwaną dalej „Zamawiającym", reprezentowaną przez:</w:t>
      </w:r>
    </w:p>
    <w:p w14:paraId="05EC85F5" w14:textId="77777777" w:rsidR="0019709F" w:rsidRPr="0019709F" w:rsidRDefault="0019709F" w:rsidP="0019709F">
      <w:pPr>
        <w:widowControl w:val="0"/>
        <w:autoSpaceDE w:val="0"/>
        <w:autoSpaceDN w:val="0"/>
        <w:adjustRightInd w:val="0"/>
        <w:spacing w:after="0" w:line="360" w:lineRule="auto"/>
        <w:jc w:val="both"/>
        <w:rPr>
          <w:rFonts w:ascii="Times New Roman" w:eastAsia="Times New Roman" w:hAnsi="Times New Roman" w:cs="Times New Roman"/>
          <w:b/>
          <w:bCs/>
          <w:sz w:val="24"/>
          <w:szCs w:val="24"/>
        </w:rPr>
      </w:pPr>
      <w:r w:rsidRPr="0019709F">
        <w:rPr>
          <w:rFonts w:ascii="Times New Roman" w:eastAsia="Times New Roman" w:hAnsi="Times New Roman" w:cs="Times New Roman"/>
          <w:b/>
          <w:bCs/>
          <w:sz w:val="24"/>
          <w:szCs w:val="24"/>
        </w:rPr>
        <w:t>Andrzeja Piotra Szychulskiego</w:t>
      </w:r>
      <w:r w:rsidRPr="0019709F">
        <w:rPr>
          <w:rFonts w:ascii="Times New Roman" w:eastAsia="Times New Roman" w:hAnsi="Times New Roman" w:cs="Times New Roman"/>
          <w:b/>
          <w:bCs/>
          <w:sz w:val="24"/>
          <w:szCs w:val="24"/>
        </w:rPr>
        <w:tab/>
      </w:r>
      <w:r w:rsidRPr="0019709F">
        <w:rPr>
          <w:rFonts w:ascii="Times New Roman" w:eastAsia="Times New Roman" w:hAnsi="Times New Roman" w:cs="Times New Roman"/>
          <w:b/>
          <w:bCs/>
          <w:sz w:val="24"/>
          <w:szCs w:val="24"/>
        </w:rPr>
        <w:tab/>
        <w:t xml:space="preserve"> </w:t>
      </w:r>
      <w:r w:rsidRPr="0019709F">
        <w:rPr>
          <w:rFonts w:ascii="Times New Roman" w:eastAsia="Times New Roman" w:hAnsi="Times New Roman" w:cs="Times New Roman"/>
          <w:b/>
          <w:bCs/>
          <w:sz w:val="24"/>
          <w:szCs w:val="24"/>
        </w:rPr>
        <w:tab/>
        <w:t>– Wójta Gminy Lipno</w:t>
      </w:r>
    </w:p>
    <w:p w14:paraId="5DDBB39C" w14:textId="77777777" w:rsidR="0019709F" w:rsidRPr="0019709F" w:rsidRDefault="0019709F" w:rsidP="0019709F">
      <w:pPr>
        <w:widowControl w:val="0"/>
        <w:autoSpaceDE w:val="0"/>
        <w:autoSpaceDN w:val="0"/>
        <w:adjustRightInd w:val="0"/>
        <w:spacing w:after="0" w:line="360" w:lineRule="auto"/>
        <w:jc w:val="both"/>
        <w:rPr>
          <w:rFonts w:ascii="Times New Roman" w:eastAsia="Times New Roman" w:hAnsi="Times New Roman" w:cs="Times New Roman"/>
          <w:b/>
          <w:bCs/>
          <w:sz w:val="24"/>
          <w:szCs w:val="24"/>
        </w:rPr>
      </w:pPr>
      <w:r w:rsidRPr="0019709F">
        <w:rPr>
          <w:rFonts w:ascii="Times New Roman" w:eastAsia="Times New Roman" w:hAnsi="Times New Roman" w:cs="Times New Roman"/>
          <w:b/>
          <w:bCs/>
          <w:sz w:val="24"/>
          <w:szCs w:val="24"/>
        </w:rPr>
        <w:t xml:space="preserve">przy kontrasygnacie Izabeli Balcerkowskiej </w:t>
      </w:r>
      <w:r w:rsidRPr="0019709F">
        <w:rPr>
          <w:rFonts w:ascii="Times New Roman" w:eastAsia="Times New Roman" w:hAnsi="Times New Roman" w:cs="Times New Roman"/>
          <w:b/>
          <w:bCs/>
          <w:sz w:val="24"/>
          <w:szCs w:val="24"/>
        </w:rPr>
        <w:tab/>
        <w:t>– Skarbnika Gminy Lipno</w:t>
      </w:r>
    </w:p>
    <w:p w14:paraId="50865CEF" w14:textId="7EBE18B9" w:rsidR="0019709F" w:rsidRPr="0019709F" w:rsidRDefault="0019709F" w:rsidP="0019709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a </w:t>
      </w:r>
      <w:r w:rsidR="004716AC">
        <w:rPr>
          <w:rFonts w:ascii="Times New Roman" w:eastAsia="Times New Roman" w:hAnsi="Times New Roman" w:cs="Times New Roman"/>
          <w:sz w:val="24"/>
          <w:szCs w:val="24"/>
        </w:rPr>
        <w:t>…………………………………………</w:t>
      </w:r>
      <w:proofErr w:type="gramStart"/>
      <w:r w:rsidR="004716AC">
        <w:rPr>
          <w:rFonts w:ascii="Times New Roman" w:eastAsia="Times New Roman" w:hAnsi="Times New Roman" w:cs="Times New Roman"/>
          <w:sz w:val="24"/>
          <w:szCs w:val="24"/>
        </w:rPr>
        <w:t>…….</w:t>
      </w:r>
      <w:proofErr w:type="gramEnd"/>
      <w:r w:rsidR="004716AC">
        <w:rPr>
          <w:rFonts w:ascii="Times New Roman" w:eastAsia="Times New Roman" w:hAnsi="Times New Roman" w:cs="Times New Roman"/>
          <w:sz w:val="24"/>
          <w:szCs w:val="24"/>
        </w:rPr>
        <w:t>.</w:t>
      </w:r>
      <w:r w:rsidRPr="0019709F">
        <w:rPr>
          <w:rFonts w:ascii="Times New Roman" w:eastAsia="Times New Roman" w:hAnsi="Times New Roman" w:cs="Times New Roman"/>
          <w:sz w:val="24"/>
          <w:szCs w:val="24"/>
        </w:rPr>
        <w:t>, zwanym w dalszej treści umowy „Wykonawcą”, reprezentowanym przez:</w:t>
      </w:r>
    </w:p>
    <w:p w14:paraId="4DA820EE" w14:textId="12FA1F78" w:rsidR="0019709F" w:rsidRPr="0019709F" w:rsidRDefault="004716AC" w:rsidP="0019709F">
      <w:pPr>
        <w:widowControl w:val="0"/>
        <w:autoSpaceDE w:val="0"/>
        <w:autoSpaceDN w:val="0"/>
        <w:adjustRightInd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19709F" w:rsidRPr="0019709F">
        <w:rPr>
          <w:rFonts w:ascii="Times New Roman" w:eastAsia="Times New Roman" w:hAnsi="Times New Roman" w:cs="Times New Roman"/>
          <w:b/>
          <w:bCs/>
          <w:sz w:val="24"/>
          <w:szCs w:val="24"/>
        </w:rPr>
        <w:t xml:space="preserve"> </w:t>
      </w:r>
      <w:r w:rsidR="0019709F" w:rsidRPr="0019709F">
        <w:rPr>
          <w:rFonts w:ascii="Times New Roman" w:eastAsia="Times New Roman" w:hAnsi="Times New Roman" w:cs="Times New Roman"/>
          <w:b/>
          <w:bCs/>
          <w:sz w:val="24"/>
          <w:szCs w:val="24"/>
        </w:rPr>
        <w:tab/>
      </w:r>
      <w:r w:rsidR="0019709F" w:rsidRPr="0019709F">
        <w:rPr>
          <w:rFonts w:ascii="Times New Roman" w:eastAsia="Times New Roman" w:hAnsi="Times New Roman" w:cs="Times New Roman"/>
          <w:b/>
          <w:bCs/>
          <w:sz w:val="24"/>
          <w:szCs w:val="24"/>
        </w:rPr>
        <w:tab/>
      </w:r>
      <w:r w:rsidR="0019709F" w:rsidRPr="0019709F">
        <w:rPr>
          <w:rFonts w:ascii="Times New Roman" w:eastAsia="Times New Roman" w:hAnsi="Times New Roman" w:cs="Times New Roman"/>
          <w:b/>
          <w:bCs/>
          <w:sz w:val="24"/>
          <w:szCs w:val="24"/>
        </w:rPr>
        <w:tab/>
      </w:r>
      <w:r w:rsidR="0019709F" w:rsidRPr="0019709F">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w:t>
      </w:r>
      <w:r w:rsidR="0019709F" w:rsidRPr="0019709F">
        <w:rPr>
          <w:rFonts w:ascii="Times New Roman" w:eastAsia="Times New Roman" w:hAnsi="Times New Roman" w:cs="Times New Roman"/>
          <w:b/>
          <w:bCs/>
          <w:sz w:val="24"/>
          <w:szCs w:val="24"/>
        </w:rPr>
        <w:t xml:space="preserve"> </w:t>
      </w:r>
    </w:p>
    <w:p w14:paraId="460417B6" w14:textId="77777777" w:rsidR="0019709F" w:rsidRPr="0019709F" w:rsidRDefault="0019709F" w:rsidP="0019709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łącznie zwanych „Stronami”</w:t>
      </w:r>
    </w:p>
    <w:p w14:paraId="260E8560" w14:textId="77777777" w:rsidR="0019709F" w:rsidRPr="0019709F" w:rsidRDefault="0019709F" w:rsidP="0019709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o następującej treści: </w:t>
      </w:r>
    </w:p>
    <w:p w14:paraId="1939958D" w14:textId="77777777" w:rsidR="00F80C3D" w:rsidRPr="0019709F" w:rsidRDefault="00F80C3D" w:rsidP="0019709F">
      <w:pPr>
        <w:spacing w:after="0"/>
        <w:jc w:val="both"/>
        <w:rPr>
          <w:rFonts w:ascii="Times New Roman" w:eastAsia="Times New Roman" w:hAnsi="Times New Roman" w:cs="Times New Roman"/>
          <w:sz w:val="24"/>
          <w:szCs w:val="24"/>
        </w:rPr>
      </w:pPr>
    </w:p>
    <w:p w14:paraId="512AFBFE" w14:textId="18069E37" w:rsidR="00F80C3D" w:rsidRPr="00B56748" w:rsidRDefault="00F80C3D" w:rsidP="00B56748">
      <w:pPr>
        <w:spacing w:after="0"/>
        <w:jc w:val="center"/>
        <w:rPr>
          <w:rFonts w:ascii="Times New Roman" w:eastAsia="Times New Roman" w:hAnsi="Times New Roman" w:cs="Times New Roman"/>
          <w:sz w:val="20"/>
          <w:szCs w:val="20"/>
        </w:rPr>
      </w:pPr>
      <w:r w:rsidRPr="00B56748">
        <w:rPr>
          <w:rFonts w:ascii="Times New Roman" w:eastAsia="Times New Roman" w:hAnsi="Times New Roman" w:cs="Times New Roman"/>
          <w:sz w:val="20"/>
          <w:szCs w:val="20"/>
        </w:rPr>
        <w:t xml:space="preserve">w wyniku przeprowadzonego postępowania o udzielenie zamówienia publicznego w trybie przetargu nieograniczonego na podstawie ustawy z dnia </w:t>
      </w:r>
      <w:r w:rsidR="00882BCE" w:rsidRPr="00B56748">
        <w:rPr>
          <w:rFonts w:ascii="Times New Roman" w:eastAsia="Times New Roman" w:hAnsi="Times New Roman" w:cs="Times New Roman"/>
          <w:sz w:val="20"/>
          <w:szCs w:val="20"/>
        </w:rPr>
        <w:t>11 września 2019</w:t>
      </w:r>
      <w:r w:rsidRPr="00B56748">
        <w:rPr>
          <w:rFonts w:ascii="Times New Roman" w:eastAsia="Times New Roman" w:hAnsi="Times New Roman" w:cs="Times New Roman"/>
          <w:sz w:val="20"/>
          <w:szCs w:val="20"/>
        </w:rPr>
        <w:t xml:space="preserve"> r. Prawo zamówień publicznych (</w:t>
      </w:r>
      <w:r w:rsidR="004716AC" w:rsidRPr="00B56748">
        <w:rPr>
          <w:rFonts w:ascii="Times New Roman" w:eastAsia="Times New Roman" w:hAnsi="Times New Roman" w:cs="Times New Roman"/>
          <w:sz w:val="20"/>
          <w:szCs w:val="20"/>
        </w:rPr>
        <w:t xml:space="preserve">Dz.U.2023.1605 </w:t>
      </w:r>
      <w:proofErr w:type="spellStart"/>
      <w:r w:rsidR="004716AC" w:rsidRPr="00B56748">
        <w:rPr>
          <w:rFonts w:ascii="Times New Roman" w:eastAsia="Times New Roman" w:hAnsi="Times New Roman" w:cs="Times New Roman"/>
          <w:sz w:val="20"/>
          <w:szCs w:val="20"/>
        </w:rPr>
        <w:t>t.j</w:t>
      </w:r>
      <w:proofErr w:type="spellEnd"/>
      <w:r w:rsidR="004716AC" w:rsidRPr="00B56748">
        <w:rPr>
          <w:rFonts w:ascii="Times New Roman" w:eastAsia="Times New Roman" w:hAnsi="Times New Roman" w:cs="Times New Roman"/>
          <w:sz w:val="20"/>
          <w:szCs w:val="20"/>
        </w:rPr>
        <w:t>.</w:t>
      </w:r>
      <w:r w:rsidRPr="00B56748">
        <w:rPr>
          <w:rFonts w:ascii="Times New Roman" w:eastAsia="Times New Roman" w:hAnsi="Times New Roman" w:cs="Times New Roman"/>
          <w:sz w:val="20"/>
          <w:szCs w:val="20"/>
        </w:rPr>
        <w:t xml:space="preserve">) zawarto umowę </w:t>
      </w:r>
      <w:r w:rsidR="00543EDC" w:rsidRPr="00B56748">
        <w:rPr>
          <w:rFonts w:ascii="Times New Roman" w:eastAsia="Times New Roman" w:hAnsi="Times New Roman" w:cs="Times New Roman"/>
          <w:sz w:val="20"/>
          <w:szCs w:val="20"/>
        </w:rPr>
        <w:t>o następującej treści:</w:t>
      </w:r>
    </w:p>
    <w:p w14:paraId="79121AD5" w14:textId="77777777" w:rsidR="00F80C3D" w:rsidRPr="0019709F" w:rsidRDefault="00F80C3D" w:rsidP="0019709F">
      <w:pPr>
        <w:spacing w:after="0"/>
        <w:jc w:val="both"/>
        <w:rPr>
          <w:rFonts w:ascii="Times New Roman" w:eastAsia="Times New Roman" w:hAnsi="Times New Roman" w:cs="Times New Roman"/>
          <w:sz w:val="24"/>
          <w:szCs w:val="24"/>
        </w:rPr>
      </w:pPr>
    </w:p>
    <w:p w14:paraId="469C5C3C" w14:textId="77777777" w:rsidR="00F80C3D" w:rsidRPr="0019709F" w:rsidRDefault="00F80C3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w:t>
      </w:r>
    </w:p>
    <w:p w14:paraId="778B3133" w14:textId="77777777" w:rsidR="00F80C3D" w:rsidRPr="0019709F" w:rsidRDefault="00F80C3D" w:rsidP="0019709F">
      <w:pPr>
        <w:spacing w:after="0"/>
        <w:jc w:val="center"/>
        <w:rPr>
          <w:rFonts w:ascii="Times New Roman" w:eastAsia="Times New Roman" w:hAnsi="Times New Roman" w:cs="Times New Roman"/>
          <w:sz w:val="24"/>
          <w:szCs w:val="24"/>
        </w:rPr>
      </w:pPr>
    </w:p>
    <w:p w14:paraId="31EB75B4" w14:textId="2CCBF215" w:rsidR="00F80C3D" w:rsidRPr="004716AC" w:rsidRDefault="00F80C3D" w:rsidP="00B56748">
      <w:pPr>
        <w:numPr>
          <w:ilvl w:val="0"/>
          <w:numId w:val="1"/>
        </w:numPr>
        <w:spacing w:after="0"/>
        <w:ind w:left="426" w:hanging="426"/>
        <w:jc w:val="both"/>
        <w:rPr>
          <w:rFonts w:ascii="Times New Roman" w:eastAsia="Times New Roman" w:hAnsi="Times New Roman" w:cs="Times New Roman"/>
          <w:bCs/>
          <w:sz w:val="24"/>
          <w:szCs w:val="24"/>
        </w:rPr>
      </w:pPr>
      <w:r w:rsidRPr="0019709F">
        <w:rPr>
          <w:rFonts w:ascii="Times New Roman" w:eastAsia="Times New Roman" w:hAnsi="Times New Roman" w:cs="Times New Roman"/>
          <w:sz w:val="24"/>
          <w:szCs w:val="24"/>
        </w:rPr>
        <w:t xml:space="preserve">Zamawiający zleca a Wykonawca przyjmuje do wykonania zadanie </w:t>
      </w:r>
      <w:proofErr w:type="spellStart"/>
      <w:r w:rsidR="004716AC" w:rsidRPr="0019709F">
        <w:rPr>
          <w:rFonts w:ascii="Times New Roman" w:eastAsia="Times New Roman" w:hAnsi="Times New Roman" w:cs="Times New Roman"/>
          <w:sz w:val="24"/>
          <w:szCs w:val="24"/>
        </w:rPr>
        <w:t>pn</w:t>
      </w:r>
      <w:proofErr w:type="spellEnd"/>
      <w:r w:rsidR="004716AC">
        <w:rPr>
          <w:rFonts w:ascii="Times New Roman" w:eastAsia="Times New Roman" w:hAnsi="Times New Roman" w:cs="Times New Roman"/>
          <w:sz w:val="24"/>
          <w:szCs w:val="24"/>
        </w:rPr>
        <w:t xml:space="preserve"> ,,</w:t>
      </w:r>
      <w:r w:rsidR="004716AC" w:rsidRPr="00B56748">
        <w:rPr>
          <w:rFonts w:ascii="Times New Roman" w:eastAsia="Times New Roman" w:hAnsi="Times New Roman" w:cs="Times New Roman"/>
          <w:sz w:val="24"/>
          <w:szCs w:val="24"/>
        </w:rPr>
        <w:t>Odbiór i zagospodarowanie odpadów komunalnych z obszaru znajdującego się w granicach administracyjnych Gminy Lipno”</w:t>
      </w:r>
      <w:r w:rsidR="004B75A7" w:rsidRPr="0019709F">
        <w:rPr>
          <w:rFonts w:ascii="Times New Roman" w:eastAsia="Times New Roman" w:hAnsi="Times New Roman" w:cs="Times New Roman"/>
          <w:b/>
          <w:sz w:val="24"/>
          <w:szCs w:val="24"/>
        </w:rPr>
        <w:t xml:space="preserve"> </w:t>
      </w:r>
      <w:r w:rsidR="004716AC" w:rsidRPr="004716AC">
        <w:rPr>
          <w:rFonts w:ascii="Times New Roman" w:eastAsia="Times New Roman" w:hAnsi="Times New Roman" w:cs="Times New Roman"/>
          <w:bCs/>
          <w:sz w:val="24"/>
          <w:szCs w:val="24"/>
        </w:rPr>
        <w:t xml:space="preserve">w </w:t>
      </w:r>
      <w:r w:rsidR="004B75A7" w:rsidRPr="004716AC">
        <w:rPr>
          <w:rFonts w:ascii="Times New Roman" w:eastAsia="Times New Roman" w:hAnsi="Times New Roman" w:cs="Times New Roman"/>
          <w:bCs/>
          <w:sz w:val="24"/>
          <w:szCs w:val="24"/>
        </w:rPr>
        <w:t>okresie od 1 stycznia 2024</w:t>
      </w:r>
      <w:r w:rsidR="007C1ABC" w:rsidRPr="004716AC">
        <w:rPr>
          <w:rFonts w:ascii="Times New Roman" w:eastAsia="Times New Roman" w:hAnsi="Times New Roman" w:cs="Times New Roman"/>
          <w:bCs/>
          <w:sz w:val="24"/>
          <w:szCs w:val="24"/>
        </w:rPr>
        <w:t xml:space="preserve"> r. do 31</w:t>
      </w:r>
      <w:r w:rsidR="00BA5381" w:rsidRPr="004716AC">
        <w:rPr>
          <w:rFonts w:ascii="Times New Roman" w:eastAsia="Times New Roman" w:hAnsi="Times New Roman" w:cs="Times New Roman"/>
          <w:bCs/>
          <w:sz w:val="24"/>
          <w:szCs w:val="24"/>
        </w:rPr>
        <w:t> </w:t>
      </w:r>
      <w:r w:rsidR="007C1ABC" w:rsidRPr="004716AC">
        <w:rPr>
          <w:rFonts w:ascii="Times New Roman" w:eastAsia="Times New Roman" w:hAnsi="Times New Roman" w:cs="Times New Roman"/>
          <w:bCs/>
          <w:sz w:val="24"/>
          <w:szCs w:val="24"/>
        </w:rPr>
        <w:t xml:space="preserve">grudnia </w:t>
      </w:r>
      <w:r w:rsidR="004B75A7" w:rsidRPr="004716AC">
        <w:rPr>
          <w:rFonts w:ascii="Times New Roman" w:eastAsia="Times New Roman" w:hAnsi="Times New Roman" w:cs="Times New Roman"/>
          <w:bCs/>
          <w:sz w:val="24"/>
          <w:szCs w:val="24"/>
        </w:rPr>
        <w:t>2025</w:t>
      </w:r>
      <w:r w:rsidR="007C1ABC" w:rsidRPr="004716AC">
        <w:rPr>
          <w:rFonts w:ascii="Times New Roman" w:eastAsia="Times New Roman" w:hAnsi="Times New Roman" w:cs="Times New Roman"/>
          <w:bCs/>
          <w:sz w:val="24"/>
          <w:szCs w:val="24"/>
        </w:rPr>
        <w:t xml:space="preserve"> r.”</w:t>
      </w:r>
    </w:p>
    <w:p w14:paraId="310F3DC1" w14:textId="77777777" w:rsidR="00F80C3D" w:rsidRPr="0019709F" w:rsidRDefault="00E84145" w:rsidP="00B56748">
      <w:pPr>
        <w:numPr>
          <w:ilvl w:val="0"/>
          <w:numId w:val="1"/>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O</w:t>
      </w:r>
      <w:r w:rsidR="00F80C3D" w:rsidRPr="0019709F">
        <w:rPr>
          <w:rFonts w:ascii="Times New Roman" w:eastAsia="Times New Roman" w:hAnsi="Times New Roman" w:cs="Times New Roman"/>
          <w:sz w:val="24"/>
          <w:szCs w:val="24"/>
        </w:rPr>
        <w:t xml:space="preserve">pis przedmiotu </w:t>
      </w:r>
      <w:r w:rsidR="007E6EB7" w:rsidRPr="0019709F">
        <w:rPr>
          <w:rFonts w:ascii="Times New Roman" w:eastAsia="Times New Roman" w:hAnsi="Times New Roman" w:cs="Times New Roman"/>
          <w:sz w:val="24"/>
          <w:szCs w:val="24"/>
        </w:rPr>
        <w:t>za</w:t>
      </w:r>
      <w:r w:rsidRPr="0019709F">
        <w:rPr>
          <w:rFonts w:ascii="Times New Roman" w:eastAsia="Times New Roman" w:hAnsi="Times New Roman" w:cs="Times New Roman"/>
          <w:sz w:val="24"/>
          <w:szCs w:val="24"/>
        </w:rPr>
        <w:t>mówienia, zwany dalej OPZ</w:t>
      </w:r>
      <w:r w:rsidR="00F80C3D" w:rsidRPr="0019709F">
        <w:rPr>
          <w:rFonts w:ascii="Times New Roman" w:eastAsia="Times New Roman" w:hAnsi="Times New Roman" w:cs="Times New Roman"/>
          <w:sz w:val="24"/>
          <w:szCs w:val="24"/>
        </w:rPr>
        <w:t xml:space="preserve"> został określony w załączniku nr 1 do</w:t>
      </w:r>
      <w:r w:rsidR="002C06C9" w:rsidRPr="0019709F">
        <w:rPr>
          <w:rFonts w:ascii="Times New Roman" w:eastAsia="Times New Roman" w:hAnsi="Times New Roman" w:cs="Times New Roman"/>
          <w:sz w:val="24"/>
          <w:szCs w:val="24"/>
        </w:rPr>
        <w:t> </w:t>
      </w:r>
      <w:r w:rsidR="00F80C3D" w:rsidRPr="0019709F">
        <w:rPr>
          <w:rFonts w:ascii="Times New Roman" w:eastAsia="Times New Roman" w:hAnsi="Times New Roman" w:cs="Times New Roman"/>
          <w:sz w:val="24"/>
          <w:szCs w:val="24"/>
        </w:rPr>
        <w:t>niniejszej umowy.</w:t>
      </w:r>
    </w:p>
    <w:p w14:paraId="30C0D3E8" w14:textId="77777777" w:rsidR="00F80C3D" w:rsidRPr="0019709F" w:rsidRDefault="00F80C3D" w:rsidP="00B56748">
      <w:pPr>
        <w:numPr>
          <w:ilvl w:val="0"/>
          <w:numId w:val="1"/>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Pod pojęciem nieruchomości zamieszkałych rozumie się nieruchomości, na których stale lub czasowo przebywają mieszkańcy.</w:t>
      </w:r>
    </w:p>
    <w:p w14:paraId="708E26FF" w14:textId="325EB721" w:rsidR="00F80C3D" w:rsidRPr="0019709F" w:rsidRDefault="00F80C3D" w:rsidP="00B56748">
      <w:pPr>
        <w:numPr>
          <w:ilvl w:val="0"/>
          <w:numId w:val="1"/>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Usługi podstawowe są to usługi polegające na odbieraniu </w:t>
      </w:r>
      <w:r w:rsidR="0046213E" w:rsidRPr="0019709F">
        <w:rPr>
          <w:rFonts w:ascii="Times New Roman" w:eastAsia="Times New Roman" w:hAnsi="Times New Roman" w:cs="Times New Roman"/>
          <w:sz w:val="24"/>
          <w:szCs w:val="24"/>
        </w:rPr>
        <w:t>niesegregowanych (</w:t>
      </w:r>
      <w:r w:rsidRPr="0019709F">
        <w:rPr>
          <w:rFonts w:ascii="Times New Roman" w:eastAsia="Times New Roman" w:hAnsi="Times New Roman" w:cs="Times New Roman"/>
          <w:sz w:val="24"/>
          <w:szCs w:val="24"/>
        </w:rPr>
        <w:t>zmieszanych</w:t>
      </w:r>
      <w:r w:rsidR="0046213E" w:rsidRPr="0019709F">
        <w:rPr>
          <w:rFonts w:ascii="Times New Roman" w:eastAsia="Times New Roman" w:hAnsi="Times New Roman" w:cs="Times New Roman"/>
          <w:sz w:val="24"/>
          <w:szCs w:val="24"/>
        </w:rPr>
        <w:t>)</w:t>
      </w:r>
      <w:r w:rsidRPr="0019709F">
        <w:rPr>
          <w:rFonts w:ascii="Times New Roman" w:eastAsia="Times New Roman" w:hAnsi="Times New Roman" w:cs="Times New Roman"/>
          <w:sz w:val="24"/>
          <w:szCs w:val="24"/>
        </w:rPr>
        <w:t xml:space="preserve"> i zbieranych selektywnie odpadów komunalnych z nieruchomości zamieszkałych z terenu gminy </w:t>
      </w:r>
      <w:r w:rsidR="0019709F">
        <w:rPr>
          <w:rFonts w:ascii="Times New Roman" w:eastAsia="Times New Roman" w:hAnsi="Times New Roman" w:cs="Times New Roman"/>
          <w:sz w:val="24"/>
          <w:szCs w:val="24"/>
        </w:rPr>
        <w:t>Lipno</w:t>
      </w:r>
      <w:r w:rsidRPr="0019709F">
        <w:rPr>
          <w:rFonts w:ascii="Times New Roman" w:eastAsia="Times New Roman" w:hAnsi="Times New Roman" w:cs="Times New Roman"/>
          <w:sz w:val="24"/>
          <w:szCs w:val="24"/>
        </w:rPr>
        <w:t xml:space="preserve"> i punktu selektywnego zbierania odpadów komunalnych w </w:t>
      </w:r>
      <w:r w:rsidR="004716AC">
        <w:rPr>
          <w:rFonts w:ascii="Times New Roman" w:eastAsia="Times New Roman" w:hAnsi="Times New Roman" w:cs="Times New Roman"/>
          <w:sz w:val="24"/>
          <w:szCs w:val="24"/>
        </w:rPr>
        <w:t>Złotopolu</w:t>
      </w:r>
      <w:r w:rsidRPr="0019709F">
        <w:rPr>
          <w:rFonts w:ascii="Times New Roman" w:eastAsia="Times New Roman" w:hAnsi="Times New Roman" w:cs="Times New Roman"/>
          <w:sz w:val="24"/>
          <w:szCs w:val="24"/>
        </w:rPr>
        <w:t>.</w:t>
      </w:r>
    </w:p>
    <w:p w14:paraId="6DABDBB1" w14:textId="2E70EBBD" w:rsidR="00F80C3D" w:rsidRPr="00736B6C" w:rsidRDefault="00F80C3D" w:rsidP="003963A6">
      <w:pPr>
        <w:numPr>
          <w:ilvl w:val="0"/>
          <w:numId w:val="1"/>
        </w:numPr>
        <w:spacing w:after="0"/>
        <w:ind w:left="426" w:hanging="426"/>
        <w:jc w:val="both"/>
        <w:rPr>
          <w:rFonts w:ascii="Times New Roman" w:eastAsia="Times New Roman" w:hAnsi="Times New Roman" w:cs="Times New Roman"/>
          <w:sz w:val="24"/>
          <w:szCs w:val="24"/>
        </w:rPr>
      </w:pPr>
      <w:r w:rsidRPr="00736B6C">
        <w:rPr>
          <w:rFonts w:ascii="Times New Roman" w:eastAsia="Times New Roman" w:hAnsi="Times New Roman" w:cs="Times New Roman"/>
          <w:sz w:val="24"/>
          <w:szCs w:val="24"/>
        </w:rPr>
        <w:t>Usługi dodatkowe są to usługi polegające na</w:t>
      </w:r>
      <w:r w:rsidR="003963A6" w:rsidRPr="00736B6C">
        <w:rPr>
          <w:rFonts w:ascii="Times New Roman" w:eastAsia="Times New Roman" w:hAnsi="Times New Roman" w:cs="Times New Roman"/>
          <w:sz w:val="24"/>
          <w:szCs w:val="24"/>
        </w:rPr>
        <w:t xml:space="preserve"> </w:t>
      </w:r>
      <w:r w:rsidRPr="00736B6C">
        <w:rPr>
          <w:rFonts w:ascii="Times New Roman" w:hAnsi="Times New Roman" w:cs="Times New Roman"/>
          <w:sz w:val="24"/>
          <w:szCs w:val="24"/>
        </w:rPr>
        <w:t>odbieraniu z terenu nieruchomości zamieszkałych</w:t>
      </w:r>
      <w:r w:rsidR="003963A6" w:rsidRPr="00736B6C">
        <w:rPr>
          <w:rFonts w:ascii="Times New Roman" w:hAnsi="Times New Roman" w:cs="Times New Roman"/>
          <w:sz w:val="24"/>
          <w:szCs w:val="24"/>
        </w:rPr>
        <w:t xml:space="preserve"> </w:t>
      </w:r>
      <w:r w:rsidR="00122AA6" w:rsidRPr="00736B6C">
        <w:rPr>
          <w:rFonts w:ascii="Times New Roman" w:hAnsi="Times New Roman" w:cs="Times New Roman"/>
          <w:sz w:val="24"/>
          <w:szCs w:val="24"/>
        </w:rPr>
        <w:t xml:space="preserve">odpadów </w:t>
      </w:r>
      <w:r w:rsidR="003963A6" w:rsidRPr="00736B6C">
        <w:rPr>
          <w:rFonts w:ascii="Times New Roman" w:eastAsia="Times New Roman" w:hAnsi="Times New Roman" w:cs="Times New Roman"/>
          <w:sz w:val="24"/>
          <w:szCs w:val="24"/>
        </w:rPr>
        <w:t>zbieranych selektywnie i</w:t>
      </w:r>
      <w:r w:rsidRPr="00736B6C">
        <w:rPr>
          <w:rFonts w:ascii="Times New Roman" w:hAnsi="Times New Roman" w:cs="Times New Roman"/>
          <w:sz w:val="24"/>
          <w:szCs w:val="24"/>
        </w:rPr>
        <w:t xml:space="preserve"> odpadów</w:t>
      </w:r>
      <w:r w:rsidR="003963A6" w:rsidRPr="00736B6C">
        <w:rPr>
          <w:rFonts w:ascii="Times New Roman" w:hAnsi="Times New Roman" w:cs="Times New Roman"/>
          <w:sz w:val="24"/>
          <w:szCs w:val="24"/>
        </w:rPr>
        <w:t xml:space="preserve"> </w:t>
      </w:r>
      <w:r w:rsidR="008D298C" w:rsidRPr="00736B6C">
        <w:rPr>
          <w:rFonts w:ascii="Times New Roman" w:hAnsi="Times New Roman" w:cs="Times New Roman"/>
          <w:sz w:val="24"/>
          <w:szCs w:val="24"/>
        </w:rPr>
        <w:t>niesegregowanych (</w:t>
      </w:r>
      <w:r w:rsidRPr="00736B6C">
        <w:rPr>
          <w:rFonts w:ascii="Times New Roman" w:hAnsi="Times New Roman" w:cs="Times New Roman"/>
          <w:sz w:val="24"/>
          <w:szCs w:val="24"/>
        </w:rPr>
        <w:t>zmieszanych</w:t>
      </w:r>
      <w:r w:rsidR="008D298C" w:rsidRPr="00736B6C">
        <w:rPr>
          <w:rFonts w:ascii="Times New Roman" w:hAnsi="Times New Roman" w:cs="Times New Roman"/>
          <w:sz w:val="24"/>
          <w:szCs w:val="24"/>
        </w:rPr>
        <w:t>)</w:t>
      </w:r>
      <w:r w:rsidRPr="00736B6C">
        <w:rPr>
          <w:rFonts w:ascii="Times New Roman" w:hAnsi="Times New Roman" w:cs="Times New Roman"/>
          <w:sz w:val="24"/>
          <w:szCs w:val="24"/>
        </w:rPr>
        <w:t xml:space="preserve"> z większą częstotliwością, niż częstotliwość określona</w:t>
      </w:r>
      <w:r w:rsidR="00465136" w:rsidRPr="00736B6C">
        <w:rPr>
          <w:rFonts w:ascii="Times New Roman" w:hAnsi="Times New Roman" w:cs="Times New Roman"/>
          <w:sz w:val="24"/>
          <w:szCs w:val="24"/>
        </w:rPr>
        <w:t>,</w:t>
      </w:r>
      <w:r w:rsidRPr="00736B6C">
        <w:rPr>
          <w:rFonts w:ascii="Times New Roman" w:hAnsi="Times New Roman" w:cs="Times New Roman"/>
          <w:sz w:val="24"/>
          <w:szCs w:val="24"/>
        </w:rPr>
        <w:t xml:space="preserve"> w</w:t>
      </w:r>
      <w:r w:rsidR="008D298C" w:rsidRPr="00736B6C">
        <w:rPr>
          <w:rFonts w:ascii="Times New Roman" w:hAnsi="Times New Roman" w:cs="Times New Roman"/>
          <w:sz w:val="24"/>
          <w:szCs w:val="24"/>
        </w:rPr>
        <w:t> </w:t>
      </w:r>
      <w:r w:rsidRPr="00736B6C">
        <w:rPr>
          <w:rFonts w:ascii="Times New Roman" w:hAnsi="Times New Roman" w:cs="Times New Roman"/>
          <w:sz w:val="24"/>
          <w:szCs w:val="24"/>
        </w:rPr>
        <w:t>zamian</w:t>
      </w:r>
      <w:r w:rsidR="008D298C" w:rsidRPr="00736B6C">
        <w:rPr>
          <w:rFonts w:ascii="Times New Roman" w:hAnsi="Times New Roman" w:cs="Times New Roman"/>
          <w:sz w:val="24"/>
          <w:szCs w:val="24"/>
        </w:rPr>
        <w:t> </w:t>
      </w:r>
      <w:r w:rsidRPr="00736B6C">
        <w:rPr>
          <w:rFonts w:ascii="Times New Roman" w:hAnsi="Times New Roman" w:cs="Times New Roman"/>
          <w:sz w:val="24"/>
          <w:szCs w:val="24"/>
        </w:rPr>
        <w:t>za</w:t>
      </w:r>
      <w:r w:rsidR="008D298C" w:rsidRPr="00736B6C">
        <w:rPr>
          <w:rFonts w:ascii="Times New Roman" w:hAnsi="Times New Roman" w:cs="Times New Roman"/>
          <w:sz w:val="24"/>
          <w:szCs w:val="24"/>
        </w:rPr>
        <w:t> </w:t>
      </w:r>
      <w:r w:rsidR="00465136" w:rsidRPr="00736B6C">
        <w:rPr>
          <w:rFonts w:ascii="Times New Roman" w:hAnsi="Times New Roman" w:cs="Times New Roman"/>
          <w:sz w:val="24"/>
          <w:szCs w:val="24"/>
        </w:rPr>
        <w:t xml:space="preserve">dodatkową </w:t>
      </w:r>
      <w:r w:rsidRPr="00736B6C">
        <w:rPr>
          <w:rFonts w:ascii="Times New Roman" w:hAnsi="Times New Roman" w:cs="Times New Roman"/>
          <w:sz w:val="24"/>
          <w:szCs w:val="24"/>
        </w:rPr>
        <w:t>opłatę</w:t>
      </w:r>
      <w:r w:rsidR="00465136" w:rsidRPr="00736B6C">
        <w:rPr>
          <w:rFonts w:ascii="Times New Roman" w:hAnsi="Times New Roman" w:cs="Times New Roman"/>
          <w:sz w:val="24"/>
          <w:szCs w:val="24"/>
        </w:rPr>
        <w:t>.</w:t>
      </w:r>
    </w:p>
    <w:p w14:paraId="18691A21" w14:textId="77777777" w:rsidR="00F80C3D" w:rsidRPr="0019709F" w:rsidRDefault="00F80C3D" w:rsidP="00B56748">
      <w:pPr>
        <w:numPr>
          <w:ilvl w:val="0"/>
          <w:numId w:val="1"/>
        </w:numPr>
        <w:spacing w:after="0"/>
        <w:ind w:left="426" w:hanging="426"/>
        <w:jc w:val="both"/>
        <w:rPr>
          <w:rFonts w:ascii="Times New Roman" w:eastAsia="Times New Roman" w:hAnsi="Times New Roman" w:cs="Times New Roman"/>
          <w:sz w:val="24"/>
          <w:szCs w:val="24"/>
        </w:rPr>
      </w:pPr>
      <w:r w:rsidRPr="00736B6C">
        <w:rPr>
          <w:rFonts w:ascii="Times New Roman" w:eastAsia="Times New Roman" w:hAnsi="Times New Roman" w:cs="Times New Roman"/>
          <w:sz w:val="24"/>
          <w:szCs w:val="24"/>
        </w:rPr>
        <w:t xml:space="preserve">Zamówienie nie obejmuje odbierania </w:t>
      </w:r>
      <w:r w:rsidRPr="0019709F">
        <w:rPr>
          <w:rFonts w:ascii="Times New Roman" w:eastAsia="Times New Roman" w:hAnsi="Times New Roman" w:cs="Times New Roman"/>
          <w:sz w:val="24"/>
          <w:szCs w:val="24"/>
        </w:rPr>
        <w:t>odpadów komunalnych od właścicieli nieruchomości, na których nie zamieszkują mieszkańcy.</w:t>
      </w:r>
    </w:p>
    <w:p w14:paraId="131C28A0" w14:textId="77777777" w:rsidR="00F80C3D" w:rsidRPr="0019709F" w:rsidRDefault="00F80C3D" w:rsidP="00B56748">
      <w:pPr>
        <w:numPr>
          <w:ilvl w:val="0"/>
          <w:numId w:val="1"/>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Odbieranie i zagospodarowanie odpadów, o których mowa w ust.1, winno odbywać się zgodnie z obowiązującymi przepisami prawa, ofertą Wykonawcy oraz Specyfikacją Warunków Zamówienia. Oferta Wykonawcy oraz Specyfikacja Warunków Zamówienia stanowią integralną część niniejszej umowy.</w:t>
      </w:r>
    </w:p>
    <w:p w14:paraId="3A4F444A" w14:textId="77777777" w:rsidR="00F80C3D" w:rsidRPr="0019709F" w:rsidRDefault="00F80C3D" w:rsidP="0019709F">
      <w:pPr>
        <w:spacing w:after="0"/>
        <w:rPr>
          <w:rFonts w:ascii="Times New Roman" w:eastAsia="Times New Roman" w:hAnsi="Times New Roman" w:cs="Times New Roman"/>
          <w:b/>
          <w:sz w:val="24"/>
          <w:szCs w:val="24"/>
        </w:rPr>
      </w:pPr>
    </w:p>
    <w:p w14:paraId="0DFB8D46" w14:textId="77777777" w:rsidR="00F80C3D" w:rsidRPr="0019709F" w:rsidRDefault="00F80C3D" w:rsidP="0019709F">
      <w:pPr>
        <w:spacing w:after="0"/>
        <w:jc w:val="center"/>
        <w:rPr>
          <w:rFonts w:ascii="Times New Roman" w:eastAsia="Times New Roman" w:hAnsi="Times New Roman" w:cs="Times New Roman"/>
          <w:sz w:val="24"/>
          <w:szCs w:val="24"/>
        </w:rPr>
      </w:pPr>
      <w:r w:rsidRPr="0019709F">
        <w:rPr>
          <w:rFonts w:ascii="Times New Roman" w:eastAsia="Times New Roman" w:hAnsi="Times New Roman" w:cs="Times New Roman"/>
          <w:b/>
          <w:sz w:val="24"/>
          <w:szCs w:val="24"/>
        </w:rPr>
        <w:lastRenderedPageBreak/>
        <w:t>§ 2</w:t>
      </w:r>
    </w:p>
    <w:p w14:paraId="47F4FF5A" w14:textId="77777777" w:rsidR="00F80C3D" w:rsidRPr="0019709F" w:rsidRDefault="00F80C3D" w:rsidP="0019709F">
      <w:pPr>
        <w:spacing w:after="0"/>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Umowa </w:t>
      </w:r>
      <w:r w:rsidR="00695848" w:rsidRPr="0019709F">
        <w:rPr>
          <w:rFonts w:ascii="Times New Roman" w:eastAsia="Times New Roman" w:hAnsi="Times New Roman" w:cs="Times New Roman"/>
          <w:sz w:val="24"/>
          <w:szCs w:val="24"/>
        </w:rPr>
        <w:t>zostaje zawarta na czas określony</w:t>
      </w:r>
      <w:r w:rsidRPr="0019709F">
        <w:rPr>
          <w:rFonts w:ascii="Times New Roman" w:eastAsia="Times New Roman" w:hAnsi="Times New Roman" w:cs="Times New Roman"/>
          <w:sz w:val="24"/>
          <w:szCs w:val="24"/>
        </w:rPr>
        <w:t xml:space="preserve"> od </w:t>
      </w:r>
      <w:r w:rsidRPr="00B56748">
        <w:rPr>
          <w:rFonts w:ascii="Times New Roman" w:eastAsia="Times New Roman" w:hAnsi="Times New Roman" w:cs="Times New Roman"/>
          <w:bCs/>
          <w:sz w:val="24"/>
          <w:szCs w:val="24"/>
        </w:rPr>
        <w:t>1</w:t>
      </w:r>
      <w:r w:rsidR="004B75A7" w:rsidRPr="00B56748">
        <w:rPr>
          <w:rFonts w:ascii="Times New Roman" w:eastAsia="Times New Roman" w:hAnsi="Times New Roman" w:cs="Times New Roman"/>
          <w:bCs/>
          <w:sz w:val="24"/>
          <w:szCs w:val="24"/>
        </w:rPr>
        <w:t xml:space="preserve"> stycznia 2024 roku do 31 grudnia 2025</w:t>
      </w:r>
      <w:r w:rsidR="00BA5381" w:rsidRPr="00B56748">
        <w:rPr>
          <w:rFonts w:ascii="Times New Roman" w:eastAsia="Times New Roman" w:hAnsi="Times New Roman" w:cs="Times New Roman"/>
          <w:bCs/>
          <w:sz w:val="24"/>
          <w:szCs w:val="24"/>
        </w:rPr>
        <w:t xml:space="preserve"> </w:t>
      </w:r>
      <w:r w:rsidRPr="00B56748">
        <w:rPr>
          <w:rFonts w:ascii="Times New Roman" w:eastAsia="Times New Roman" w:hAnsi="Times New Roman" w:cs="Times New Roman"/>
          <w:bCs/>
          <w:sz w:val="24"/>
          <w:szCs w:val="24"/>
        </w:rPr>
        <w:t>roku</w:t>
      </w:r>
      <w:r w:rsidR="004B75A7" w:rsidRPr="00B56748">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z</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zastrzeżeniem postanowień §</w:t>
      </w:r>
      <w:r w:rsidR="00BA5381"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3 pkt </w:t>
      </w:r>
      <w:r w:rsidR="00A33283" w:rsidRPr="0019709F">
        <w:rPr>
          <w:rFonts w:ascii="Times New Roman" w:eastAsia="Times New Roman" w:hAnsi="Times New Roman" w:cs="Times New Roman"/>
          <w:sz w:val="24"/>
          <w:szCs w:val="24"/>
        </w:rPr>
        <w:t>3, 4, 5, 6.</w:t>
      </w:r>
    </w:p>
    <w:p w14:paraId="1CF4EBC0" w14:textId="77777777" w:rsidR="00F80C3D" w:rsidRPr="0019709F" w:rsidRDefault="00F80C3D" w:rsidP="0019709F">
      <w:pPr>
        <w:spacing w:after="0"/>
        <w:jc w:val="both"/>
        <w:rPr>
          <w:rFonts w:ascii="Times New Roman" w:eastAsia="Times New Roman" w:hAnsi="Times New Roman" w:cs="Times New Roman"/>
          <w:b/>
          <w:sz w:val="24"/>
          <w:szCs w:val="24"/>
        </w:rPr>
      </w:pPr>
    </w:p>
    <w:p w14:paraId="06018290" w14:textId="77777777" w:rsidR="00F80C3D" w:rsidRPr="0019709F" w:rsidRDefault="00F80C3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3</w:t>
      </w:r>
    </w:p>
    <w:p w14:paraId="5EC23A85" w14:textId="77777777" w:rsidR="00F80C3D" w:rsidRPr="00B56748" w:rsidRDefault="00F80C3D" w:rsidP="00B56748">
      <w:pPr>
        <w:spacing w:after="0"/>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Wykonawca obowiązany jest</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do:</w:t>
      </w:r>
    </w:p>
    <w:p w14:paraId="5C4BE7F1" w14:textId="785FE573" w:rsidR="000A1F81" w:rsidRPr="00B56748" w:rsidRDefault="000A1F81" w:rsidP="003963A6">
      <w:pPr>
        <w:pStyle w:val="Akapitzlist"/>
        <w:numPr>
          <w:ilvl w:val="0"/>
          <w:numId w:val="16"/>
        </w:numPr>
        <w:tabs>
          <w:tab w:val="clear" w:pos="360"/>
        </w:tabs>
        <w:spacing w:line="276" w:lineRule="auto"/>
        <w:ind w:left="851" w:right="-142" w:hanging="425"/>
        <w:jc w:val="both"/>
        <w:rPr>
          <w:sz w:val="24"/>
          <w:szCs w:val="24"/>
        </w:rPr>
      </w:pPr>
      <w:r w:rsidRPr="00B56748">
        <w:rPr>
          <w:sz w:val="24"/>
          <w:szCs w:val="24"/>
        </w:rPr>
        <w:t xml:space="preserve">zapoznania się z terenem i lokalizacją budynków </w:t>
      </w:r>
      <w:r w:rsidR="007933AB" w:rsidRPr="00B56748">
        <w:rPr>
          <w:sz w:val="24"/>
          <w:szCs w:val="24"/>
        </w:rPr>
        <w:t xml:space="preserve">zamieszkałych </w:t>
      </w:r>
      <w:r w:rsidR="00170364" w:rsidRPr="00B56748">
        <w:rPr>
          <w:sz w:val="24"/>
          <w:szCs w:val="24"/>
        </w:rPr>
        <w:t>na terenie, na</w:t>
      </w:r>
      <w:r w:rsidR="00FC4500" w:rsidRPr="00B56748">
        <w:rPr>
          <w:sz w:val="24"/>
          <w:szCs w:val="24"/>
        </w:rPr>
        <w:t xml:space="preserve"> </w:t>
      </w:r>
      <w:r w:rsidR="004716AC" w:rsidRPr="00B56748">
        <w:rPr>
          <w:sz w:val="24"/>
          <w:szCs w:val="24"/>
        </w:rPr>
        <w:t>którym realizowany</w:t>
      </w:r>
      <w:r w:rsidR="00170364" w:rsidRPr="00B56748">
        <w:rPr>
          <w:sz w:val="24"/>
          <w:szCs w:val="24"/>
        </w:rPr>
        <w:t xml:space="preserve"> będzie </w:t>
      </w:r>
      <w:r w:rsidR="007933AB" w:rsidRPr="00B56748">
        <w:rPr>
          <w:sz w:val="24"/>
          <w:szCs w:val="24"/>
        </w:rPr>
        <w:t>p</w:t>
      </w:r>
      <w:r w:rsidR="00170364" w:rsidRPr="00B56748">
        <w:rPr>
          <w:sz w:val="24"/>
          <w:szCs w:val="24"/>
        </w:rPr>
        <w:t xml:space="preserve">rzedmiot umowy </w:t>
      </w:r>
      <w:r w:rsidR="001747F7" w:rsidRPr="00B56748">
        <w:rPr>
          <w:sz w:val="24"/>
          <w:szCs w:val="24"/>
        </w:rPr>
        <w:t xml:space="preserve">oraz </w:t>
      </w:r>
      <w:r w:rsidR="0040025B" w:rsidRPr="00B56748">
        <w:rPr>
          <w:sz w:val="24"/>
          <w:szCs w:val="24"/>
        </w:rPr>
        <w:t xml:space="preserve">z </w:t>
      </w:r>
      <w:r w:rsidR="001747F7" w:rsidRPr="00B56748">
        <w:rPr>
          <w:sz w:val="24"/>
          <w:szCs w:val="24"/>
        </w:rPr>
        <w:t>pu</w:t>
      </w:r>
      <w:r w:rsidR="00170364" w:rsidRPr="00B56748">
        <w:rPr>
          <w:sz w:val="24"/>
          <w:szCs w:val="24"/>
        </w:rPr>
        <w:t xml:space="preserve">nktem selektywnego zbierania </w:t>
      </w:r>
      <w:r w:rsidR="001747F7" w:rsidRPr="00B56748">
        <w:rPr>
          <w:sz w:val="24"/>
          <w:szCs w:val="24"/>
        </w:rPr>
        <w:t xml:space="preserve">odpadów komunalnych </w:t>
      </w:r>
      <w:r w:rsidR="00170364" w:rsidRPr="00B56748">
        <w:rPr>
          <w:sz w:val="24"/>
          <w:szCs w:val="24"/>
        </w:rPr>
        <w:t xml:space="preserve">w </w:t>
      </w:r>
      <w:r w:rsidR="004716AC" w:rsidRPr="00B56748">
        <w:rPr>
          <w:sz w:val="24"/>
          <w:szCs w:val="24"/>
        </w:rPr>
        <w:t>Złotopolu</w:t>
      </w:r>
      <w:r w:rsidR="00072DFD" w:rsidRPr="00B56748">
        <w:rPr>
          <w:sz w:val="24"/>
          <w:szCs w:val="24"/>
        </w:rPr>
        <w:t>;</w:t>
      </w:r>
    </w:p>
    <w:p w14:paraId="670E0168" w14:textId="77777777" w:rsidR="00A0629A" w:rsidRPr="00B56748" w:rsidRDefault="00950EA8" w:rsidP="003963A6">
      <w:pPr>
        <w:pStyle w:val="Akapitzlist"/>
        <w:numPr>
          <w:ilvl w:val="0"/>
          <w:numId w:val="16"/>
        </w:numPr>
        <w:tabs>
          <w:tab w:val="clear" w:pos="360"/>
        </w:tabs>
        <w:spacing w:line="276" w:lineRule="auto"/>
        <w:ind w:left="851" w:right="-142" w:hanging="425"/>
        <w:jc w:val="both"/>
        <w:rPr>
          <w:sz w:val="24"/>
          <w:szCs w:val="24"/>
        </w:rPr>
      </w:pPr>
      <w:r w:rsidRPr="00B56748">
        <w:rPr>
          <w:sz w:val="24"/>
          <w:szCs w:val="24"/>
        </w:rPr>
        <w:t>n</w:t>
      </w:r>
      <w:r w:rsidR="00D5343C" w:rsidRPr="00B56748">
        <w:rPr>
          <w:sz w:val="24"/>
          <w:szCs w:val="24"/>
        </w:rPr>
        <w:t>ależytego wykonywania usług</w:t>
      </w:r>
      <w:r w:rsidR="00A0629A" w:rsidRPr="00B56748">
        <w:rPr>
          <w:sz w:val="24"/>
          <w:szCs w:val="24"/>
        </w:rPr>
        <w:t xml:space="preserve"> objętych przedmiotem umowy z najwyższą starannością zgodnie z zasadami ochrony interesów Zamawiającego, przy wykorzystaniu posiadanej wiedzy i doświadczenia, odpowiedniego sprzętu i technologii, a także przestrzegania wskazań i zaleceń Zamawiającego związanych z realizacją przedmiotu umowy;</w:t>
      </w:r>
    </w:p>
    <w:p w14:paraId="1F58F276" w14:textId="43E6A32C" w:rsidR="00401304" w:rsidRPr="00B56748" w:rsidRDefault="00950EA8" w:rsidP="003963A6">
      <w:pPr>
        <w:numPr>
          <w:ilvl w:val="0"/>
          <w:numId w:val="16"/>
        </w:numPr>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s</w:t>
      </w:r>
      <w:r w:rsidR="00F80C3D" w:rsidRPr="00B56748">
        <w:rPr>
          <w:rFonts w:ascii="Times New Roman" w:eastAsia="Times New Roman" w:hAnsi="Times New Roman" w:cs="Times New Roman"/>
          <w:sz w:val="24"/>
          <w:szCs w:val="24"/>
        </w:rPr>
        <w:t>porządzenia</w:t>
      </w:r>
      <w:r w:rsidR="007120A2" w:rsidRPr="00B56748">
        <w:rPr>
          <w:rFonts w:ascii="Times New Roman" w:eastAsia="Times New Roman" w:hAnsi="Times New Roman" w:cs="Times New Roman"/>
          <w:sz w:val="24"/>
          <w:szCs w:val="24"/>
        </w:rPr>
        <w:t xml:space="preserve"> </w:t>
      </w:r>
      <w:r w:rsidR="00F80C3D" w:rsidRPr="00B56748">
        <w:rPr>
          <w:rFonts w:ascii="Times New Roman" w:eastAsia="Times New Roman" w:hAnsi="Times New Roman" w:cs="Times New Roman"/>
          <w:sz w:val="24"/>
          <w:szCs w:val="24"/>
        </w:rPr>
        <w:t>harmonogramów</w:t>
      </w:r>
      <w:r w:rsidR="00DD1E25" w:rsidRPr="00DD1E25">
        <w:t xml:space="preserve"> </w:t>
      </w:r>
      <w:r w:rsidR="00DD1E25" w:rsidRPr="00DD1E25">
        <w:rPr>
          <w:rFonts w:ascii="Times New Roman" w:eastAsia="Times New Roman" w:hAnsi="Times New Roman" w:cs="Times New Roman"/>
          <w:sz w:val="24"/>
          <w:szCs w:val="24"/>
        </w:rPr>
        <w:t>zawierających w swej treści informacje dotyczące systemu gospodarki odpadami komunalnymi</w:t>
      </w:r>
      <w:r w:rsidR="00401304" w:rsidRPr="00B56748">
        <w:rPr>
          <w:rFonts w:ascii="Times New Roman" w:eastAsia="Times New Roman" w:hAnsi="Times New Roman" w:cs="Times New Roman"/>
          <w:sz w:val="24"/>
          <w:szCs w:val="24"/>
        </w:rPr>
        <w:t>:</w:t>
      </w:r>
      <w:r w:rsidR="00ED5029" w:rsidRPr="00B56748">
        <w:rPr>
          <w:rFonts w:ascii="Times New Roman" w:eastAsia="Times New Roman" w:hAnsi="Times New Roman" w:cs="Times New Roman"/>
          <w:sz w:val="24"/>
          <w:szCs w:val="24"/>
        </w:rPr>
        <w:t> </w:t>
      </w:r>
    </w:p>
    <w:p w14:paraId="325A6020" w14:textId="0FD4C39F" w:rsidR="002B5677" w:rsidRPr="00B56748" w:rsidRDefault="0049528C" w:rsidP="003963A6">
      <w:pPr>
        <w:pStyle w:val="Akapitzlist"/>
        <w:numPr>
          <w:ilvl w:val="0"/>
          <w:numId w:val="38"/>
        </w:numPr>
        <w:spacing w:line="276" w:lineRule="auto"/>
        <w:ind w:left="1276" w:hanging="425"/>
        <w:jc w:val="both"/>
        <w:rPr>
          <w:sz w:val="24"/>
          <w:szCs w:val="24"/>
        </w:rPr>
      </w:pPr>
      <w:r>
        <w:rPr>
          <w:sz w:val="24"/>
          <w:szCs w:val="24"/>
        </w:rPr>
        <w:t>h</w:t>
      </w:r>
      <w:r w:rsidRPr="00554585">
        <w:rPr>
          <w:sz w:val="24"/>
          <w:szCs w:val="24"/>
        </w:rPr>
        <w:t xml:space="preserve">armonogram odbierania niesegregowanych (zmieszanych) odpadów komunalnych (usługi podstawowe) i odpadów selektywnie zebranych z terenu Gminy </w:t>
      </w:r>
      <w:r>
        <w:rPr>
          <w:sz w:val="24"/>
          <w:szCs w:val="24"/>
        </w:rPr>
        <w:t>Lipno</w:t>
      </w:r>
      <w:r w:rsidRPr="00554585">
        <w:rPr>
          <w:sz w:val="24"/>
          <w:szCs w:val="24"/>
        </w:rPr>
        <w:t>;</w:t>
      </w:r>
    </w:p>
    <w:p w14:paraId="6F5CA91A" w14:textId="0521F824" w:rsidR="00401304" w:rsidRPr="00B56748" w:rsidRDefault="0049528C" w:rsidP="003963A6">
      <w:pPr>
        <w:pStyle w:val="Akapitzlist"/>
        <w:numPr>
          <w:ilvl w:val="0"/>
          <w:numId w:val="38"/>
        </w:numPr>
        <w:spacing w:line="276" w:lineRule="auto"/>
        <w:ind w:left="1276" w:hanging="425"/>
        <w:jc w:val="both"/>
        <w:rPr>
          <w:sz w:val="24"/>
          <w:szCs w:val="24"/>
        </w:rPr>
      </w:pPr>
      <w:r>
        <w:rPr>
          <w:sz w:val="24"/>
          <w:szCs w:val="24"/>
        </w:rPr>
        <w:t>h</w:t>
      </w:r>
      <w:r w:rsidRPr="00554585">
        <w:rPr>
          <w:sz w:val="24"/>
          <w:szCs w:val="24"/>
        </w:rPr>
        <w:t>armonogram odbierania odpadów wielkogab</w:t>
      </w:r>
      <w:r>
        <w:rPr>
          <w:sz w:val="24"/>
          <w:szCs w:val="24"/>
        </w:rPr>
        <w:t>arytowych;</w:t>
      </w:r>
    </w:p>
    <w:p w14:paraId="2BCA259E" w14:textId="0C2D0A11" w:rsidR="00F80C3D" w:rsidRPr="00B56748" w:rsidRDefault="0049528C" w:rsidP="003963A6">
      <w:pPr>
        <w:pStyle w:val="Akapitzlist"/>
        <w:numPr>
          <w:ilvl w:val="0"/>
          <w:numId w:val="38"/>
        </w:numPr>
        <w:spacing w:line="276" w:lineRule="auto"/>
        <w:ind w:left="1276" w:hanging="425"/>
        <w:jc w:val="both"/>
        <w:rPr>
          <w:sz w:val="24"/>
          <w:szCs w:val="24"/>
        </w:rPr>
      </w:pPr>
      <w:r>
        <w:rPr>
          <w:sz w:val="24"/>
          <w:szCs w:val="24"/>
        </w:rPr>
        <w:t>h</w:t>
      </w:r>
      <w:r w:rsidRPr="00554585">
        <w:rPr>
          <w:sz w:val="24"/>
          <w:szCs w:val="24"/>
        </w:rPr>
        <w:t>armonogram odbierania odpadów z posesji z utrudnionym dojazdem</w:t>
      </w:r>
      <w:r w:rsidR="00FC4500" w:rsidRPr="00B56748">
        <w:rPr>
          <w:sz w:val="24"/>
          <w:szCs w:val="24"/>
        </w:rPr>
        <w:t xml:space="preserve"> i</w:t>
      </w:r>
      <w:r w:rsidR="00F80C3D" w:rsidRPr="00B56748">
        <w:rPr>
          <w:sz w:val="24"/>
          <w:szCs w:val="24"/>
        </w:rPr>
        <w:t xml:space="preserve"> przedłożenia ich Zamawiającemu do zaakceptowania w formie elektronicznej w termin</w:t>
      </w:r>
      <w:r w:rsidR="001603CB" w:rsidRPr="00B56748">
        <w:rPr>
          <w:sz w:val="24"/>
          <w:szCs w:val="24"/>
        </w:rPr>
        <w:t>ie</w:t>
      </w:r>
      <w:r w:rsidR="00F80C3D" w:rsidRPr="00B56748">
        <w:rPr>
          <w:sz w:val="24"/>
          <w:szCs w:val="24"/>
        </w:rPr>
        <w:t xml:space="preserve"> do</w:t>
      </w:r>
      <w:r w:rsidR="001603CB" w:rsidRPr="00B56748">
        <w:rPr>
          <w:sz w:val="24"/>
          <w:szCs w:val="24"/>
        </w:rPr>
        <w:t xml:space="preserve"> 1</w:t>
      </w:r>
      <w:r w:rsidR="00AA5ADE">
        <w:rPr>
          <w:sz w:val="24"/>
          <w:szCs w:val="24"/>
        </w:rPr>
        <w:t>0</w:t>
      </w:r>
      <w:r w:rsidR="001603CB" w:rsidRPr="00B56748">
        <w:rPr>
          <w:sz w:val="24"/>
          <w:szCs w:val="24"/>
        </w:rPr>
        <w:t xml:space="preserve"> </w:t>
      </w:r>
      <w:r w:rsidR="00AA5ADE">
        <w:rPr>
          <w:sz w:val="24"/>
          <w:szCs w:val="24"/>
        </w:rPr>
        <w:t>grudnia</w:t>
      </w:r>
      <w:r w:rsidR="001603CB" w:rsidRPr="00B56748">
        <w:rPr>
          <w:sz w:val="24"/>
          <w:szCs w:val="24"/>
        </w:rPr>
        <w:t xml:space="preserve"> danego roku,</w:t>
      </w:r>
    </w:p>
    <w:p w14:paraId="0511EC54" w14:textId="321A0E14" w:rsidR="00F80C3D" w:rsidRPr="00DD1E25" w:rsidRDefault="00950EA8" w:rsidP="003963A6">
      <w:pPr>
        <w:numPr>
          <w:ilvl w:val="0"/>
          <w:numId w:val="16"/>
        </w:numPr>
        <w:tabs>
          <w:tab w:val="clear" w:pos="360"/>
        </w:tabs>
        <w:spacing w:after="0"/>
        <w:ind w:left="851" w:hanging="425"/>
        <w:jc w:val="both"/>
        <w:rPr>
          <w:rFonts w:ascii="Times New Roman" w:eastAsia="Times New Roman" w:hAnsi="Times New Roman" w:cs="Times New Roman"/>
          <w:sz w:val="24"/>
          <w:szCs w:val="24"/>
        </w:rPr>
      </w:pPr>
      <w:r w:rsidRPr="00DD1E25">
        <w:rPr>
          <w:rFonts w:ascii="Times New Roman" w:eastAsia="Times New Roman" w:hAnsi="Times New Roman" w:cs="Times New Roman"/>
          <w:sz w:val="24"/>
          <w:szCs w:val="24"/>
        </w:rPr>
        <w:t>w</w:t>
      </w:r>
      <w:r w:rsidR="003F6B4C" w:rsidRPr="00DD1E25">
        <w:rPr>
          <w:rFonts w:ascii="Times New Roman" w:eastAsia="Times New Roman" w:hAnsi="Times New Roman" w:cs="Times New Roman"/>
          <w:sz w:val="24"/>
          <w:szCs w:val="24"/>
        </w:rPr>
        <w:t xml:space="preserve">ydrukowania i </w:t>
      </w:r>
      <w:r w:rsidR="00F80C3D" w:rsidRPr="00DD1E25">
        <w:rPr>
          <w:rFonts w:ascii="Times New Roman" w:eastAsia="Times New Roman" w:hAnsi="Times New Roman" w:cs="Times New Roman"/>
          <w:sz w:val="24"/>
          <w:szCs w:val="24"/>
        </w:rPr>
        <w:t xml:space="preserve">dystrybucji </w:t>
      </w:r>
      <w:r w:rsidR="00DD1E25" w:rsidRPr="00DD1E25">
        <w:rPr>
          <w:rFonts w:ascii="Times New Roman" w:eastAsia="Times New Roman" w:hAnsi="Times New Roman" w:cs="Times New Roman"/>
          <w:sz w:val="24"/>
          <w:szCs w:val="24"/>
        </w:rPr>
        <w:t>harmonogramów,</w:t>
      </w:r>
      <w:r w:rsidR="00AA5ADE" w:rsidRPr="00DD1E25">
        <w:rPr>
          <w:rFonts w:ascii="Times New Roman" w:hAnsi="Times New Roman" w:cs="Times New Roman"/>
          <w:sz w:val="24"/>
          <w:szCs w:val="24"/>
        </w:rPr>
        <w:t xml:space="preserve"> </w:t>
      </w:r>
      <w:r w:rsidR="00DD1E25" w:rsidRPr="00DD1E25">
        <w:rPr>
          <w:rFonts w:ascii="Times New Roman" w:hAnsi="Times New Roman" w:cs="Times New Roman"/>
          <w:sz w:val="24"/>
          <w:szCs w:val="24"/>
        </w:rPr>
        <w:t>o których mowa w pkt 3</w:t>
      </w:r>
      <w:r w:rsidR="00F80C3D" w:rsidRPr="00DD1E25">
        <w:rPr>
          <w:rFonts w:ascii="Times New Roman" w:eastAsia="Times New Roman" w:hAnsi="Times New Roman" w:cs="Times New Roman"/>
          <w:sz w:val="24"/>
          <w:szCs w:val="24"/>
        </w:rPr>
        <w:t>, zaakceptowanych przez Zamawiającego</w:t>
      </w:r>
      <w:r w:rsidR="003F6B4C" w:rsidRPr="00DD1E25">
        <w:rPr>
          <w:rFonts w:ascii="Times New Roman" w:eastAsia="Times New Roman" w:hAnsi="Times New Roman" w:cs="Times New Roman"/>
          <w:sz w:val="24"/>
          <w:szCs w:val="24"/>
        </w:rPr>
        <w:t>,</w:t>
      </w:r>
      <w:r w:rsidR="00F80C3D" w:rsidRPr="00DD1E25">
        <w:rPr>
          <w:rFonts w:ascii="Times New Roman" w:eastAsia="Times New Roman" w:hAnsi="Times New Roman" w:cs="Times New Roman"/>
          <w:sz w:val="24"/>
          <w:szCs w:val="24"/>
        </w:rPr>
        <w:t xml:space="preserve"> wśród właścicieli nieruchomości, z których następuje odbiór odpadów w terminach do:</w:t>
      </w:r>
    </w:p>
    <w:p w14:paraId="1BA40266" w14:textId="4E416B8B" w:rsidR="001603CB" w:rsidRPr="00B56748" w:rsidRDefault="005264FA" w:rsidP="003963A6">
      <w:pPr>
        <w:pStyle w:val="Akapitzlist"/>
        <w:widowControl/>
        <w:numPr>
          <w:ilvl w:val="0"/>
          <w:numId w:val="39"/>
        </w:numPr>
        <w:autoSpaceDE/>
        <w:autoSpaceDN/>
        <w:adjustRightInd/>
        <w:spacing w:line="276" w:lineRule="auto"/>
        <w:ind w:left="1276" w:hanging="425"/>
        <w:jc w:val="both"/>
        <w:rPr>
          <w:sz w:val="24"/>
          <w:szCs w:val="24"/>
        </w:rPr>
      </w:pPr>
      <w:r>
        <w:rPr>
          <w:sz w:val="24"/>
          <w:szCs w:val="24"/>
        </w:rPr>
        <w:t>31</w:t>
      </w:r>
      <w:r w:rsidR="001603CB" w:rsidRPr="00B56748">
        <w:rPr>
          <w:sz w:val="24"/>
          <w:szCs w:val="24"/>
        </w:rPr>
        <w:t xml:space="preserve"> grudnia 2023 roku – harmonogramów obowiązujących w okresie od 1 stycznia do 31 grudnia 2024 r.</w:t>
      </w:r>
    </w:p>
    <w:p w14:paraId="7DFCB926" w14:textId="38D30915" w:rsidR="001603CB" w:rsidRPr="00B56748" w:rsidRDefault="005264FA" w:rsidP="003963A6">
      <w:pPr>
        <w:pStyle w:val="Akapitzlist"/>
        <w:widowControl/>
        <w:numPr>
          <w:ilvl w:val="0"/>
          <w:numId w:val="39"/>
        </w:numPr>
        <w:autoSpaceDE/>
        <w:autoSpaceDN/>
        <w:adjustRightInd/>
        <w:spacing w:line="276" w:lineRule="auto"/>
        <w:ind w:left="1276" w:hanging="425"/>
        <w:jc w:val="both"/>
        <w:rPr>
          <w:sz w:val="24"/>
          <w:szCs w:val="24"/>
        </w:rPr>
      </w:pPr>
      <w:r>
        <w:rPr>
          <w:sz w:val="24"/>
          <w:szCs w:val="24"/>
        </w:rPr>
        <w:t>31</w:t>
      </w:r>
      <w:r w:rsidR="001603CB" w:rsidRPr="00B56748">
        <w:rPr>
          <w:sz w:val="24"/>
          <w:szCs w:val="24"/>
        </w:rPr>
        <w:t xml:space="preserve"> grudnia 2024 roku – harmonogramów obowiązujących w okresie od 1 stycznia do 31 grud</w:t>
      </w:r>
      <w:r w:rsidR="0047665B" w:rsidRPr="00B56748">
        <w:rPr>
          <w:sz w:val="24"/>
          <w:szCs w:val="24"/>
        </w:rPr>
        <w:t>nia 2025 roku;</w:t>
      </w:r>
    </w:p>
    <w:p w14:paraId="6357EC8D" w14:textId="12175932" w:rsidR="00F67DB5" w:rsidRPr="00B56748" w:rsidRDefault="00F67DB5" w:rsidP="003963A6">
      <w:pPr>
        <w:numPr>
          <w:ilvl w:val="0"/>
          <w:numId w:val="16"/>
        </w:numPr>
        <w:tabs>
          <w:tab w:val="clear" w:pos="360"/>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 xml:space="preserve">wydruk oraz </w:t>
      </w:r>
      <w:r w:rsidR="00DD1E25" w:rsidRPr="00DD1E25">
        <w:rPr>
          <w:rFonts w:ascii="Times New Roman" w:eastAsia="Times New Roman" w:hAnsi="Times New Roman" w:cs="Times New Roman"/>
          <w:sz w:val="24"/>
          <w:szCs w:val="24"/>
        </w:rPr>
        <w:t xml:space="preserve">dostarczenie do siedziby Zamawiającego 250 szt. </w:t>
      </w:r>
      <w:r w:rsidR="006728D7" w:rsidRPr="00B56748">
        <w:rPr>
          <w:rFonts w:ascii="Times New Roman" w:eastAsia="Times New Roman" w:hAnsi="Times New Roman" w:cs="Times New Roman"/>
          <w:sz w:val="24"/>
          <w:szCs w:val="24"/>
        </w:rPr>
        <w:t xml:space="preserve">broszur </w:t>
      </w:r>
      <w:r w:rsidRPr="00B56748">
        <w:rPr>
          <w:rFonts w:ascii="Times New Roman" w:hAnsi="Times New Roman" w:cs="Times New Roman"/>
          <w:sz w:val="24"/>
          <w:szCs w:val="24"/>
        </w:rPr>
        <w:t xml:space="preserve">informacyjnych </w:t>
      </w:r>
      <w:r w:rsidR="007E6EB7" w:rsidRPr="00B56748">
        <w:rPr>
          <w:rFonts w:ascii="Times New Roman" w:hAnsi="Times New Roman" w:cs="Times New Roman"/>
          <w:sz w:val="24"/>
          <w:szCs w:val="24"/>
        </w:rPr>
        <w:t xml:space="preserve">dot. systemu gospodarki odpadami komunalnymi na terenie Gminy </w:t>
      </w:r>
      <w:r w:rsidR="0019709F" w:rsidRPr="00B56748">
        <w:rPr>
          <w:rFonts w:ascii="Times New Roman" w:hAnsi="Times New Roman" w:cs="Times New Roman"/>
          <w:sz w:val="24"/>
          <w:szCs w:val="24"/>
        </w:rPr>
        <w:t>Lipno</w:t>
      </w:r>
      <w:r w:rsidR="007E6EB7" w:rsidRPr="00B56748">
        <w:rPr>
          <w:rFonts w:ascii="Times New Roman" w:hAnsi="Times New Roman" w:cs="Times New Roman"/>
          <w:sz w:val="24"/>
          <w:szCs w:val="24"/>
        </w:rPr>
        <w:t xml:space="preserve"> na lata 2024 – 2025;</w:t>
      </w:r>
      <w:r w:rsidR="003862DA" w:rsidRPr="00B56748">
        <w:rPr>
          <w:rFonts w:ascii="Times New Roman" w:hAnsi="Times New Roman" w:cs="Times New Roman"/>
          <w:sz w:val="24"/>
          <w:szCs w:val="24"/>
        </w:rPr>
        <w:t xml:space="preserve"> </w:t>
      </w:r>
      <w:r w:rsidR="007E6EB7" w:rsidRPr="00B56748">
        <w:rPr>
          <w:rFonts w:ascii="Times New Roman" w:hAnsi="Times New Roman" w:cs="Times New Roman"/>
          <w:sz w:val="24"/>
          <w:szCs w:val="24"/>
        </w:rPr>
        <w:t xml:space="preserve">do dnia </w:t>
      </w:r>
      <w:r w:rsidR="00AA5ADE">
        <w:rPr>
          <w:rFonts w:ascii="Times New Roman" w:hAnsi="Times New Roman" w:cs="Times New Roman"/>
          <w:sz w:val="24"/>
          <w:szCs w:val="24"/>
        </w:rPr>
        <w:t>31</w:t>
      </w:r>
      <w:r w:rsidR="007E6EB7" w:rsidRPr="00B56748">
        <w:rPr>
          <w:rFonts w:ascii="Times New Roman" w:hAnsi="Times New Roman" w:cs="Times New Roman"/>
          <w:sz w:val="24"/>
          <w:szCs w:val="24"/>
        </w:rPr>
        <w:t xml:space="preserve"> grudnia </w:t>
      </w:r>
      <w:r w:rsidR="00DD1E25">
        <w:rPr>
          <w:rFonts w:ascii="Times New Roman" w:hAnsi="Times New Roman" w:cs="Times New Roman"/>
          <w:sz w:val="24"/>
          <w:szCs w:val="24"/>
        </w:rPr>
        <w:t>każdego roku</w:t>
      </w:r>
      <w:r w:rsidR="007E6EB7" w:rsidRPr="00B56748">
        <w:rPr>
          <w:rFonts w:ascii="Times New Roman" w:hAnsi="Times New Roman" w:cs="Times New Roman"/>
          <w:sz w:val="24"/>
          <w:szCs w:val="24"/>
        </w:rPr>
        <w:t>.</w:t>
      </w:r>
    </w:p>
    <w:p w14:paraId="3F1ABFE7" w14:textId="07CD35F3" w:rsidR="00F80C3D" w:rsidRPr="00B56748" w:rsidRDefault="00DD1E25" w:rsidP="003963A6">
      <w:pPr>
        <w:numPr>
          <w:ilvl w:val="0"/>
          <w:numId w:val="16"/>
        </w:numPr>
        <w:tabs>
          <w:tab w:val="clear" w:pos="360"/>
        </w:tabs>
        <w:spacing w:after="0"/>
        <w:ind w:left="851" w:hanging="425"/>
        <w:jc w:val="both"/>
        <w:rPr>
          <w:rFonts w:ascii="Times New Roman" w:eastAsia="Times New Roman" w:hAnsi="Times New Roman" w:cs="Times New Roman"/>
          <w:sz w:val="24"/>
          <w:szCs w:val="24"/>
        </w:rPr>
      </w:pPr>
      <w:r w:rsidRPr="00DD1E25">
        <w:rPr>
          <w:rFonts w:ascii="Times New Roman" w:eastAsia="Times New Roman" w:hAnsi="Times New Roman" w:cs="Times New Roman"/>
          <w:sz w:val="24"/>
          <w:szCs w:val="24"/>
        </w:rPr>
        <w:t>Wykonawca dostarczy Zamawiającemu odpowiednią ilość worków, które Zamawiający będzie dystrybuował podczas przyjmowania zmian i nowych deklaracji.</w:t>
      </w:r>
      <w:r w:rsidR="00F80C3D" w:rsidRPr="00B56748">
        <w:rPr>
          <w:rFonts w:ascii="Times New Roman" w:eastAsia="Times New Roman" w:hAnsi="Times New Roman" w:cs="Times New Roman"/>
          <w:sz w:val="24"/>
          <w:szCs w:val="24"/>
        </w:rPr>
        <w:t>:</w:t>
      </w:r>
    </w:p>
    <w:p w14:paraId="0040E33A" w14:textId="06CCFEF1" w:rsidR="00F80C3D" w:rsidRPr="00B56748" w:rsidRDefault="00D15AC1" w:rsidP="003963A6">
      <w:pPr>
        <w:numPr>
          <w:ilvl w:val="0"/>
          <w:numId w:val="17"/>
        </w:numPr>
        <w:spacing w:after="0"/>
        <w:ind w:left="1276" w:hanging="425"/>
        <w:jc w:val="both"/>
        <w:rPr>
          <w:rFonts w:ascii="Times New Roman" w:eastAsia="Times New Roman" w:hAnsi="Times New Roman" w:cs="Times New Roman"/>
          <w:sz w:val="24"/>
          <w:szCs w:val="24"/>
        </w:rPr>
      </w:pPr>
      <w:r w:rsidRPr="00214736">
        <w:rPr>
          <w:rFonts w:ascii="Times New Roman" w:eastAsia="Times New Roman" w:hAnsi="Times New Roman" w:cs="Times New Roman"/>
          <w:b/>
          <w:sz w:val="24"/>
          <w:szCs w:val="24"/>
        </w:rPr>
        <w:t>niebieskiego</w:t>
      </w:r>
      <w:r w:rsidRPr="00214736">
        <w:rPr>
          <w:rFonts w:ascii="Times New Roman" w:eastAsia="Times New Roman" w:hAnsi="Times New Roman" w:cs="Times New Roman"/>
          <w:sz w:val="24"/>
          <w:szCs w:val="24"/>
        </w:rPr>
        <w:t>, oznaczonych napisem: „Papier”, umożliwiających gromadzenie odpadów opakowaniowych z papieru i odpadów opakowaniowych z tektury (</w:t>
      </w:r>
      <w:proofErr w:type="gramStart"/>
      <w:r w:rsidRPr="00214736">
        <w:rPr>
          <w:rFonts w:ascii="Times New Roman" w:eastAsia="Times New Roman" w:hAnsi="Times New Roman" w:cs="Times New Roman"/>
          <w:sz w:val="24"/>
          <w:szCs w:val="24"/>
        </w:rPr>
        <w:t>15 01 01</w:t>
      </w:r>
      <w:proofErr w:type="gramEnd"/>
      <w:r w:rsidRPr="00214736">
        <w:rPr>
          <w:rFonts w:ascii="Times New Roman" w:eastAsia="Times New Roman" w:hAnsi="Times New Roman" w:cs="Times New Roman"/>
          <w:sz w:val="24"/>
          <w:szCs w:val="24"/>
        </w:rPr>
        <w:t>), np. kartony, zeszyty, książki, gazety</w:t>
      </w:r>
      <w:r w:rsidR="00F80C3D" w:rsidRPr="00B56748">
        <w:rPr>
          <w:rFonts w:ascii="Times New Roman" w:eastAsia="Times New Roman" w:hAnsi="Times New Roman" w:cs="Times New Roman"/>
          <w:sz w:val="24"/>
          <w:szCs w:val="24"/>
        </w:rPr>
        <w:t>;</w:t>
      </w:r>
    </w:p>
    <w:p w14:paraId="5459E789" w14:textId="4AFF5D17" w:rsidR="00F80C3D" w:rsidRPr="00B56748" w:rsidRDefault="00D15AC1" w:rsidP="003963A6">
      <w:pPr>
        <w:numPr>
          <w:ilvl w:val="0"/>
          <w:numId w:val="17"/>
        </w:numPr>
        <w:spacing w:after="0"/>
        <w:ind w:left="1276" w:hanging="425"/>
        <w:jc w:val="both"/>
        <w:rPr>
          <w:rFonts w:ascii="Times New Roman" w:eastAsia="Times New Roman" w:hAnsi="Times New Roman" w:cs="Times New Roman"/>
          <w:sz w:val="24"/>
          <w:szCs w:val="24"/>
        </w:rPr>
      </w:pPr>
      <w:r w:rsidRPr="00214736">
        <w:rPr>
          <w:rFonts w:ascii="Times New Roman" w:eastAsia="Times New Roman" w:hAnsi="Times New Roman" w:cs="Times New Roman"/>
          <w:b/>
          <w:sz w:val="24"/>
          <w:szCs w:val="24"/>
        </w:rPr>
        <w:t>żółtego</w:t>
      </w:r>
      <w:r w:rsidRPr="00214736">
        <w:rPr>
          <w:rFonts w:ascii="Times New Roman" w:eastAsia="Times New Roman" w:hAnsi="Times New Roman" w:cs="Times New Roman"/>
          <w:sz w:val="24"/>
          <w:szCs w:val="24"/>
        </w:rPr>
        <w:t>, oznaczonych napisem: „Metale i tworzywa sztuczne”, umożliwiających gromadzenie odpadów z tworzyw sztucznych, w tym odpadów opakowaniowych tworzyw sztucznych, odpadów opakowaniowych wielomateriałowych oraz odpadów metali, w tym odpadów opakowaniowych z metali np. butelki po napojach typu PET, opakowania po artykułach</w:t>
      </w:r>
      <w:r w:rsidRPr="00214736">
        <w:rPr>
          <w:rFonts w:ascii="Times New Roman" w:eastAsia="Times New Roman" w:hAnsi="Times New Roman" w:cs="Times New Roman"/>
          <w:spacing w:val="-5"/>
          <w:sz w:val="24"/>
          <w:szCs w:val="24"/>
        </w:rPr>
        <w:t xml:space="preserve"> spożywczych i chemii gospodarczej;</w:t>
      </w:r>
      <w:r w:rsidRPr="00214736">
        <w:rPr>
          <w:rFonts w:ascii="Times New Roman" w:eastAsia="Times New Roman" w:hAnsi="Times New Roman" w:cs="Times New Roman"/>
          <w:sz w:val="24"/>
          <w:szCs w:val="24"/>
        </w:rPr>
        <w:t xml:space="preserve"> </w:t>
      </w:r>
      <w:r w:rsidRPr="00214736">
        <w:rPr>
          <w:rFonts w:ascii="Times New Roman" w:eastAsia="Times New Roman" w:hAnsi="Times New Roman" w:cs="Times New Roman"/>
          <w:sz w:val="24"/>
          <w:szCs w:val="24"/>
        </w:rPr>
        <w:lastRenderedPageBreak/>
        <w:t>puszki po konserwach i napojach, puszki aluminiowe, kapsle, drobny złom żelazny, drobny złom z metali kolorowych, metalowe zakrętki od słoików i butelek, kartony po sokach, napojach i produktach mlecznych, sklasyfikowanych pod kodem 15 01 06 – zmieszane odpady opakowaniowe</w:t>
      </w:r>
      <w:r w:rsidR="00F80C3D" w:rsidRPr="00B56748">
        <w:rPr>
          <w:rFonts w:ascii="Times New Roman" w:eastAsia="Times New Roman" w:hAnsi="Times New Roman" w:cs="Times New Roman"/>
          <w:sz w:val="24"/>
          <w:szCs w:val="24"/>
        </w:rPr>
        <w:t>;</w:t>
      </w:r>
    </w:p>
    <w:p w14:paraId="181446D8" w14:textId="5B24F64D" w:rsidR="00F80C3D" w:rsidRDefault="00D15AC1" w:rsidP="003963A6">
      <w:pPr>
        <w:numPr>
          <w:ilvl w:val="0"/>
          <w:numId w:val="17"/>
        </w:numPr>
        <w:spacing w:after="0"/>
        <w:ind w:left="1276" w:hanging="425"/>
        <w:jc w:val="both"/>
        <w:rPr>
          <w:rFonts w:ascii="Times New Roman" w:eastAsia="Times New Roman" w:hAnsi="Times New Roman" w:cs="Times New Roman"/>
          <w:sz w:val="24"/>
          <w:szCs w:val="24"/>
        </w:rPr>
      </w:pPr>
      <w:r w:rsidRPr="00214736">
        <w:rPr>
          <w:rFonts w:ascii="Times New Roman" w:eastAsia="Times New Roman" w:hAnsi="Times New Roman" w:cs="Times New Roman"/>
          <w:b/>
          <w:sz w:val="24"/>
          <w:szCs w:val="24"/>
        </w:rPr>
        <w:t>zielonego</w:t>
      </w:r>
      <w:r w:rsidRPr="00214736">
        <w:rPr>
          <w:rFonts w:ascii="Times New Roman" w:eastAsia="Times New Roman" w:hAnsi="Times New Roman" w:cs="Times New Roman"/>
          <w:sz w:val="24"/>
          <w:szCs w:val="24"/>
        </w:rPr>
        <w:t>, oznaczonych napisem: „Szkło”, umożliwiających gromadzenie odpadów opakowaniowych ze szkła (</w:t>
      </w:r>
      <w:proofErr w:type="gramStart"/>
      <w:r w:rsidRPr="00214736">
        <w:rPr>
          <w:rFonts w:ascii="Times New Roman" w:eastAsia="Times New Roman" w:hAnsi="Times New Roman" w:cs="Times New Roman"/>
          <w:sz w:val="24"/>
          <w:szCs w:val="24"/>
        </w:rPr>
        <w:t>15 01 07</w:t>
      </w:r>
      <w:proofErr w:type="gramEnd"/>
      <w:r w:rsidRPr="00214736">
        <w:rPr>
          <w:rFonts w:ascii="Times New Roman" w:eastAsia="Times New Roman" w:hAnsi="Times New Roman" w:cs="Times New Roman"/>
          <w:sz w:val="24"/>
          <w:szCs w:val="24"/>
        </w:rPr>
        <w:t>), np. szklane butelki białe i kolorowe po napojach, szklane słoiki</w:t>
      </w:r>
      <w:r>
        <w:rPr>
          <w:rFonts w:ascii="Times New Roman" w:eastAsia="Times New Roman" w:hAnsi="Times New Roman" w:cs="Times New Roman"/>
          <w:sz w:val="24"/>
          <w:szCs w:val="24"/>
        </w:rPr>
        <w:t>;</w:t>
      </w:r>
    </w:p>
    <w:p w14:paraId="74ECFF46" w14:textId="647EBC63" w:rsidR="00D15AC1" w:rsidRPr="00B56748" w:rsidRDefault="00D15AC1" w:rsidP="003963A6">
      <w:pPr>
        <w:numPr>
          <w:ilvl w:val="0"/>
          <w:numId w:val="17"/>
        </w:numPr>
        <w:spacing w:after="0"/>
        <w:ind w:left="1276" w:hanging="425"/>
        <w:jc w:val="both"/>
        <w:rPr>
          <w:rFonts w:ascii="Times New Roman" w:eastAsia="Times New Roman" w:hAnsi="Times New Roman" w:cs="Times New Roman"/>
          <w:sz w:val="24"/>
          <w:szCs w:val="24"/>
        </w:rPr>
      </w:pPr>
      <w:r w:rsidRPr="006F6A02">
        <w:rPr>
          <w:rFonts w:ascii="Times New Roman" w:eastAsia="Times New Roman" w:hAnsi="Times New Roman" w:cs="Times New Roman"/>
          <w:b/>
          <w:sz w:val="24"/>
          <w:szCs w:val="24"/>
        </w:rPr>
        <w:t>brązowego</w:t>
      </w:r>
      <w:r w:rsidRPr="006F6A02">
        <w:rPr>
          <w:rFonts w:ascii="Times New Roman" w:eastAsia="Times New Roman" w:hAnsi="Times New Roman" w:cs="Times New Roman"/>
          <w:sz w:val="24"/>
          <w:szCs w:val="24"/>
        </w:rPr>
        <w:t xml:space="preserve">, oznaczonych napisem: </w:t>
      </w:r>
      <w:proofErr w:type="spellStart"/>
      <w:r w:rsidRPr="006F6A02">
        <w:rPr>
          <w:rFonts w:ascii="Times New Roman" w:eastAsia="Times New Roman" w:hAnsi="Times New Roman" w:cs="Times New Roman"/>
          <w:sz w:val="24"/>
          <w:szCs w:val="24"/>
        </w:rPr>
        <w:t>Bio</w:t>
      </w:r>
      <w:proofErr w:type="spellEnd"/>
      <w:r w:rsidRPr="006F6A02">
        <w:rPr>
          <w:rFonts w:ascii="Times New Roman" w:eastAsia="Times New Roman" w:hAnsi="Times New Roman" w:cs="Times New Roman"/>
          <w:sz w:val="24"/>
          <w:szCs w:val="24"/>
        </w:rPr>
        <w:t>, umożliwiających gromadzenie bioodpadów (</w:t>
      </w:r>
      <w:proofErr w:type="gramStart"/>
      <w:r w:rsidRPr="006F6A02">
        <w:rPr>
          <w:rFonts w:ascii="Times New Roman" w:eastAsia="Times New Roman" w:hAnsi="Times New Roman" w:cs="Times New Roman"/>
          <w:sz w:val="24"/>
          <w:szCs w:val="24"/>
        </w:rPr>
        <w:t>20 02 01</w:t>
      </w:r>
      <w:proofErr w:type="gramEnd"/>
      <w:r w:rsidRPr="006F6A02">
        <w:rPr>
          <w:rFonts w:ascii="Times New Roman" w:eastAsia="Times New Roman" w:hAnsi="Times New Roman" w:cs="Times New Roman"/>
          <w:sz w:val="24"/>
          <w:szCs w:val="24"/>
        </w:rPr>
        <w:t>), „wyłącznie pochodzenia roślinnego” np. ścięte trawy, liście, gałązki z drzew, krzewów i</w:t>
      </w:r>
      <w:r>
        <w:rPr>
          <w:rFonts w:ascii="Times New Roman" w:eastAsia="Times New Roman" w:hAnsi="Times New Roman" w:cs="Times New Roman"/>
          <w:sz w:val="24"/>
          <w:szCs w:val="24"/>
        </w:rPr>
        <w:t xml:space="preserve"> </w:t>
      </w:r>
      <w:r w:rsidRPr="006F6A02">
        <w:rPr>
          <w:rFonts w:ascii="Times New Roman" w:eastAsia="Times New Roman" w:hAnsi="Times New Roman" w:cs="Times New Roman"/>
          <w:sz w:val="24"/>
          <w:szCs w:val="24"/>
        </w:rPr>
        <w:t>żywopłotów, kwiaty, chwasty oraz odpady kuchenne tj.: resztki żywności, obierki, odpady po owocach i warzywach</w:t>
      </w:r>
      <w:r>
        <w:rPr>
          <w:rFonts w:ascii="Times New Roman" w:eastAsia="Times New Roman" w:hAnsi="Times New Roman" w:cs="Times New Roman"/>
          <w:sz w:val="24"/>
          <w:szCs w:val="24"/>
        </w:rPr>
        <w:t>;</w:t>
      </w:r>
    </w:p>
    <w:p w14:paraId="5CEE86B0" w14:textId="77777777" w:rsidR="00F80C3D" w:rsidRPr="00B56748" w:rsidRDefault="00F80C3D" w:rsidP="00B56748">
      <w:pPr>
        <w:spacing w:after="0"/>
        <w:ind w:left="426"/>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w ilości:</w:t>
      </w:r>
    </w:p>
    <w:p w14:paraId="45B1ECF2" w14:textId="00F3A69E" w:rsidR="00F80C3D" w:rsidRPr="00D15AC1" w:rsidRDefault="00D15AC1" w:rsidP="003963A6">
      <w:pPr>
        <w:pStyle w:val="Akapitzlist"/>
        <w:numPr>
          <w:ilvl w:val="0"/>
          <w:numId w:val="40"/>
        </w:numPr>
        <w:spacing w:line="276" w:lineRule="auto"/>
        <w:ind w:left="1276" w:hanging="425"/>
        <w:jc w:val="both"/>
        <w:rPr>
          <w:sz w:val="24"/>
          <w:szCs w:val="24"/>
        </w:rPr>
      </w:pPr>
      <w:r w:rsidRPr="00D15AC1">
        <w:rPr>
          <w:sz w:val="24"/>
          <w:szCs w:val="24"/>
        </w:rPr>
        <w:t>5 sztuk worków na każdą ww. frakcję odpadów do dnia 01.01.2024 roku</w:t>
      </w:r>
      <w:r w:rsidR="00F80C3D" w:rsidRPr="00D15AC1">
        <w:rPr>
          <w:sz w:val="24"/>
          <w:szCs w:val="24"/>
        </w:rPr>
        <w:t>,</w:t>
      </w:r>
    </w:p>
    <w:p w14:paraId="1C76A835" w14:textId="4E464731" w:rsidR="00D15AC1" w:rsidRDefault="00D15AC1" w:rsidP="003963A6">
      <w:pPr>
        <w:pStyle w:val="Akapitzlist"/>
        <w:numPr>
          <w:ilvl w:val="0"/>
          <w:numId w:val="40"/>
        </w:numPr>
        <w:spacing w:line="276" w:lineRule="auto"/>
        <w:ind w:left="1276" w:hanging="425"/>
        <w:jc w:val="both"/>
        <w:rPr>
          <w:sz w:val="24"/>
          <w:szCs w:val="24"/>
        </w:rPr>
      </w:pPr>
      <w:r w:rsidRPr="006F6A02">
        <w:rPr>
          <w:sz w:val="24"/>
          <w:szCs w:val="24"/>
        </w:rPr>
        <w:t>każdorazowo, podczas odbioru z nieruchomości worków zapełnionych całkowicie lub częściowo, na zasadzie wymiany w ilości 1:1 (wymienione worki muszą być tej samej wielkości, tego samego koloru i w tej samej ilości jaka zostanie wystawiona do odebrania z</w:t>
      </w:r>
      <w:r>
        <w:rPr>
          <w:sz w:val="24"/>
          <w:szCs w:val="24"/>
        </w:rPr>
        <w:t xml:space="preserve"> </w:t>
      </w:r>
      <w:r w:rsidRPr="006F6A02">
        <w:rPr>
          <w:sz w:val="24"/>
          <w:szCs w:val="24"/>
        </w:rPr>
        <w:t>odpadami</w:t>
      </w:r>
      <w:r>
        <w:rPr>
          <w:sz w:val="24"/>
          <w:szCs w:val="24"/>
        </w:rPr>
        <w:t>),</w:t>
      </w:r>
    </w:p>
    <w:p w14:paraId="7014FD93" w14:textId="60BBB75F" w:rsidR="00F80C3D" w:rsidRPr="00B56748" w:rsidRDefault="00F80C3D" w:rsidP="003963A6">
      <w:pPr>
        <w:pStyle w:val="Akapitzlist"/>
        <w:numPr>
          <w:ilvl w:val="0"/>
          <w:numId w:val="40"/>
        </w:numPr>
        <w:spacing w:line="276" w:lineRule="auto"/>
        <w:ind w:left="1276" w:hanging="425"/>
        <w:jc w:val="both"/>
        <w:rPr>
          <w:sz w:val="24"/>
          <w:szCs w:val="24"/>
        </w:rPr>
      </w:pPr>
      <w:r w:rsidRPr="00B56748">
        <w:rPr>
          <w:sz w:val="24"/>
          <w:szCs w:val="24"/>
        </w:rPr>
        <w:t>według zapotrzebowania do pobrania w siedzibie przedsiębiorcy odbierającego odpady komunalne;</w:t>
      </w:r>
    </w:p>
    <w:p w14:paraId="26A38833" w14:textId="3EEDFAFB" w:rsidR="00F80C3D" w:rsidRPr="00B56748" w:rsidRDefault="00D15AC1" w:rsidP="003963A6">
      <w:pPr>
        <w:pStyle w:val="Akapitzlist"/>
        <w:numPr>
          <w:ilvl w:val="0"/>
          <w:numId w:val="41"/>
        </w:numPr>
        <w:spacing w:line="276" w:lineRule="auto"/>
        <w:ind w:left="1276" w:hanging="425"/>
        <w:jc w:val="both"/>
        <w:rPr>
          <w:sz w:val="24"/>
          <w:szCs w:val="24"/>
        </w:rPr>
      </w:pPr>
      <w:r w:rsidRPr="00D15AC1">
        <w:rPr>
          <w:sz w:val="24"/>
          <w:szCs w:val="24"/>
        </w:rPr>
        <w:t xml:space="preserve">5 sztuk </w:t>
      </w:r>
      <w:r w:rsidRPr="006F6A02">
        <w:rPr>
          <w:sz w:val="24"/>
          <w:szCs w:val="24"/>
        </w:rPr>
        <w:t>worków na każdą ww. frakcję odpadów o pojemności 0,12 m</w:t>
      </w:r>
      <w:r w:rsidRPr="006F6A02">
        <w:rPr>
          <w:sz w:val="24"/>
          <w:szCs w:val="24"/>
          <w:vertAlign w:val="superscript"/>
        </w:rPr>
        <w:t>2</w:t>
      </w:r>
      <w:r w:rsidRPr="006F6A02">
        <w:rPr>
          <w:sz w:val="24"/>
          <w:szCs w:val="24"/>
        </w:rPr>
        <w:t xml:space="preserve"> (120 l) na jednego mieszkańca w ciągu 7 dni roboczych od daty otrzymania od Zamawiającego informacji,</w:t>
      </w:r>
      <w:r>
        <w:rPr>
          <w:sz w:val="24"/>
          <w:szCs w:val="24"/>
        </w:rPr>
        <w:t xml:space="preserve"> </w:t>
      </w:r>
      <w:r w:rsidRPr="006F6A02">
        <w:rPr>
          <w:sz w:val="24"/>
          <w:szCs w:val="24"/>
        </w:rPr>
        <w:t>przesłanej drogą elektroniczną o nowej nieruchomości lub zwiększeniu się liczby mieszkańców na nieruchomości, z której będą odbierane odpady</w:t>
      </w:r>
      <w:r>
        <w:rPr>
          <w:sz w:val="24"/>
          <w:szCs w:val="24"/>
        </w:rPr>
        <w:t xml:space="preserve"> </w:t>
      </w:r>
      <w:r w:rsidRPr="006F6A02">
        <w:rPr>
          <w:sz w:val="24"/>
          <w:szCs w:val="24"/>
        </w:rPr>
        <w:t>komunalne</w:t>
      </w:r>
      <w:r>
        <w:rPr>
          <w:sz w:val="24"/>
          <w:szCs w:val="24"/>
        </w:rPr>
        <w:t>,</w:t>
      </w:r>
    </w:p>
    <w:p w14:paraId="6AACDFEC" w14:textId="6FE8BECC" w:rsidR="003B2E7A" w:rsidRPr="00D15AC1" w:rsidRDefault="00D15AC1" w:rsidP="003963A6">
      <w:pPr>
        <w:pStyle w:val="Akapitzlist"/>
        <w:numPr>
          <w:ilvl w:val="0"/>
          <w:numId w:val="41"/>
        </w:numPr>
        <w:spacing w:line="276" w:lineRule="auto"/>
        <w:ind w:left="1276" w:hanging="425"/>
        <w:jc w:val="both"/>
        <w:rPr>
          <w:sz w:val="24"/>
          <w:szCs w:val="24"/>
        </w:rPr>
      </w:pPr>
      <w:r w:rsidRPr="00D15AC1">
        <w:rPr>
          <w:sz w:val="24"/>
          <w:szCs w:val="24"/>
        </w:rPr>
        <w:t>3 sztuki worków na każdą z ww. frakcji odpadów na jedną nieruchomość w roku, dostarczane do siedziby zamawiającego wg zgłaszanych potrzeb</w:t>
      </w:r>
      <w:r w:rsidR="00DE1CA7" w:rsidRPr="00D15AC1">
        <w:rPr>
          <w:sz w:val="24"/>
          <w:szCs w:val="24"/>
        </w:rPr>
        <w:t>;</w:t>
      </w:r>
    </w:p>
    <w:p w14:paraId="66CAF0A9" w14:textId="682A5CBD" w:rsidR="0058159A" w:rsidRPr="0058159A" w:rsidRDefault="003B2E7A" w:rsidP="0058159A">
      <w:pPr>
        <w:numPr>
          <w:ilvl w:val="0"/>
          <w:numId w:val="16"/>
        </w:numPr>
        <w:tabs>
          <w:tab w:val="clear" w:pos="360"/>
          <w:tab w:val="num" w:pos="0"/>
        </w:tabs>
        <w:spacing w:after="0"/>
        <w:ind w:left="851" w:hanging="425"/>
        <w:jc w:val="both"/>
        <w:rPr>
          <w:rFonts w:ascii="Times New Roman" w:eastAsia="Times New Roman" w:hAnsi="Times New Roman" w:cs="Times New Roman"/>
          <w:sz w:val="24"/>
          <w:szCs w:val="24"/>
        </w:rPr>
      </w:pPr>
      <w:r w:rsidRPr="00B56748">
        <w:rPr>
          <w:rFonts w:ascii="Times New Roman" w:hAnsi="Times New Roman" w:cs="Times New Roman"/>
          <w:sz w:val="24"/>
          <w:szCs w:val="24"/>
        </w:rPr>
        <w:t>wyposaż</w:t>
      </w:r>
      <w:r w:rsidR="00BF6D30" w:rsidRPr="00B56748">
        <w:rPr>
          <w:rFonts w:ascii="Times New Roman" w:hAnsi="Times New Roman" w:cs="Times New Roman"/>
          <w:sz w:val="24"/>
          <w:szCs w:val="24"/>
        </w:rPr>
        <w:t>enia</w:t>
      </w:r>
      <w:r w:rsidRPr="00B56748">
        <w:rPr>
          <w:rFonts w:ascii="Times New Roman" w:hAnsi="Times New Roman" w:cs="Times New Roman"/>
          <w:sz w:val="24"/>
          <w:szCs w:val="24"/>
        </w:rPr>
        <w:t xml:space="preserve"> </w:t>
      </w:r>
      <w:r w:rsidRPr="0058159A">
        <w:rPr>
          <w:rFonts w:ascii="Times New Roman" w:hAnsi="Times New Roman" w:cs="Times New Roman"/>
          <w:sz w:val="24"/>
          <w:szCs w:val="24"/>
        </w:rPr>
        <w:t>nieruchomości wielolokal</w:t>
      </w:r>
      <w:r w:rsidR="0047665B" w:rsidRPr="0058159A">
        <w:rPr>
          <w:rFonts w:ascii="Times New Roman" w:hAnsi="Times New Roman" w:cs="Times New Roman"/>
          <w:sz w:val="24"/>
          <w:szCs w:val="24"/>
        </w:rPr>
        <w:t>owych</w:t>
      </w:r>
      <w:r w:rsidRPr="0058159A">
        <w:rPr>
          <w:rFonts w:ascii="Times New Roman" w:hAnsi="Times New Roman" w:cs="Times New Roman"/>
          <w:sz w:val="24"/>
          <w:szCs w:val="24"/>
        </w:rPr>
        <w:t xml:space="preserve"> w pojemniki do odpadów komunalnych</w:t>
      </w:r>
      <w:r w:rsidR="0058159A" w:rsidRPr="0058159A">
        <w:rPr>
          <w:rFonts w:ascii="Times New Roman" w:hAnsi="Times New Roman" w:cs="Times New Roman"/>
          <w:sz w:val="24"/>
          <w:szCs w:val="24"/>
        </w:rPr>
        <w:t xml:space="preserve"> o pojemności 1100 l w kolorach:</w:t>
      </w:r>
    </w:p>
    <w:p w14:paraId="127F7763" w14:textId="77777777" w:rsidR="0058159A" w:rsidRPr="0058159A" w:rsidRDefault="0058159A" w:rsidP="00527405">
      <w:pPr>
        <w:pStyle w:val="Akapitzlist"/>
        <w:widowControl/>
        <w:numPr>
          <w:ilvl w:val="0"/>
          <w:numId w:val="46"/>
        </w:numPr>
        <w:autoSpaceDE/>
        <w:autoSpaceDN/>
        <w:adjustRightInd/>
        <w:spacing w:after="160" w:line="259" w:lineRule="auto"/>
        <w:ind w:left="1276" w:hanging="425"/>
        <w:jc w:val="both"/>
        <w:rPr>
          <w:sz w:val="24"/>
          <w:szCs w:val="24"/>
        </w:rPr>
      </w:pPr>
      <w:r w:rsidRPr="0058159A">
        <w:rPr>
          <w:sz w:val="24"/>
          <w:szCs w:val="24"/>
        </w:rPr>
        <w:t xml:space="preserve">niebieskim - przeznaczonych do gromadzenia papieru oraz odpadów opakowaniowych z papieru lub tektury, </w:t>
      </w:r>
    </w:p>
    <w:p w14:paraId="3F13CB56" w14:textId="77777777" w:rsidR="0058159A" w:rsidRPr="0058159A" w:rsidRDefault="0058159A" w:rsidP="00527405">
      <w:pPr>
        <w:pStyle w:val="Akapitzlist"/>
        <w:widowControl/>
        <w:numPr>
          <w:ilvl w:val="0"/>
          <w:numId w:val="46"/>
        </w:numPr>
        <w:autoSpaceDE/>
        <w:autoSpaceDN/>
        <w:adjustRightInd/>
        <w:spacing w:after="160" w:line="259" w:lineRule="auto"/>
        <w:ind w:left="1276" w:hanging="425"/>
        <w:jc w:val="both"/>
        <w:rPr>
          <w:sz w:val="24"/>
          <w:szCs w:val="24"/>
        </w:rPr>
      </w:pPr>
      <w:r w:rsidRPr="0058159A">
        <w:rPr>
          <w:sz w:val="24"/>
          <w:szCs w:val="24"/>
        </w:rPr>
        <w:t>żółtym - przeznaczonych do gromadzenia metali i tworzyw sztucznych,</w:t>
      </w:r>
    </w:p>
    <w:p w14:paraId="756C68D2" w14:textId="77777777" w:rsidR="0058159A" w:rsidRPr="0058159A" w:rsidRDefault="0058159A" w:rsidP="00527405">
      <w:pPr>
        <w:pStyle w:val="Akapitzlist"/>
        <w:widowControl/>
        <w:numPr>
          <w:ilvl w:val="0"/>
          <w:numId w:val="46"/>
        </w:numPr>
        <w:autoSpaceDE/>
        <w:autoSpaceDN/>
        <w:adjustRightInd/>
        <w:spacing w:after="160" w:line="259" w:lineRule="auto"/>
        <w:ind w:left="1276" w:hanging="425"/>
        <w:jc w:val="both"/>
        <w:rPr>
          <w:sz w:val="24"/>
          <w:szCs w:val="24"/>
        </w:rPr>
      </w:pPr>
      <w:r w:rsidRPr="0058159A">
        <w:rPr>
          <w:sz w:val="24"/>
          <w:szCs w:val="24"/>
        </w:rPr>
        <w:t>zielonym - przeznaczonych do gromadzenia szkła,</w:t>
      </w:r>
    </w:p>
    <w:p w14:paraId="5AFE4489" w14:textId="77777777" w:rsidR="0058159A" w:rsidRPr="0058159A" w:rsidRDefault="0058159A" w:rsidP="00527405">
      <w:pPr>
        <w:pStyle w:val="Akapitzlist"/>
        <w:widowControl/>
        <w:numPr>
          <w:ilvl w:val="0"/>
          <w:numId w:val="46"/>
        </w:numPr>
        <w:autoSpaceDE/>
        <w:autoSpaceDN/>
        <w:adjustRightInd/>
        <w:spacing w:after="160" w:line="259" w:lineRule="auto"/>
        <w:ind w:left="1276" w:hanging="425"/>
        <w:jc w:val="both"/>
        <w:rPr>
          <w:sz w:val="24"/>
          <w:szCs w:val="24"/>
        </w:rPr>
      </w:pPr>
      <w:r w:rsidRPr="0058159A">
        <w:rPr>
          <w:sz w:val="24"/>
          <w:szCs w:val="24"/>
        </w:rPr>
        <w:t xml:space="preserve">brązowym – przeznaczonych do gromadzenia bioodpadów, </w:t>
      </w:r>
    </w:p>
    <w:p w14:paraId="243A2C87" w14:textId="2FFE006C" w:rsidR="0058159A" w:rsidRPr="00EE5A65" w:rsidRDefault="0058159A" w:rsidP="00EE5A65">
      <w:pPr>
        <w:pStyle w:val="Akapitzlist"/>
        <w:widowControl/>
        <w:numPr>
          <w:ilvl w:val="0"/>
          <w:numId w:val="46"/>
        </w:numPr>
        <w:autoSpaceDE/>
        <w:autoSpaceDN/>
        <w:adjustRightInd/>
        <w:spacing w:after="160" w:line="259" w:lineRule="auto"/>
        <w:ind w:left="1276" w:hanging="425"/>
        <w:jc w:val="both"/>
        <w:rPr>
          <w:sz w:val="24"/>
          <w:szCs w:val="24"/>
        </w:rPr>
      </w:pPr>
      <w:r w:rsidRPr="00EE5A65">
        <w:rPr>
          <w:sz w:val="24"/>
          <w:szCs w:val="24"/>
        </w:rPr>
        <w:t>czarnym - przeznaczonych do gromadzenia odpadów zmieszanych,</w:t>
      </w:r>
      <w:r w:rsidR="00EE5A65" w:rsidRPr="00EE5A65">
        <w:rPr>
          <w:sz w:val="24"/>
          <w:szCs w:val="24"/>
        </w:rPr>
        <w:t xml:space="preserve"> </w:t>
      </w:r>
      <w:r w:rsidRPr="00EE5A65">
        <w:rPr>
          <w:sz w:val="24"/>
          <w:szCs w:val="24"/>
        </w:rPr>
        <w:t xml:space="preserve">w ilościach niepowodujących ich przepełnienia. </w:t>
      </w:r>
    </w:p>
    <w:p w14:paraId="46FDC388" w14:textId="1DBC2DF4" w:rsidR="00527405" w:rsidRPr="00B56748" w:rsidRDefault="00EE5A65" w:rsidP="00EE5A65">
      <w:pPr>
        <w:pStyle w:val="Akapitzlist"/>
        <w:spacing w:after="160" w:line="259" w:lineRule="auto"/>
        <w:ind w:left="851"/>
        <w:jc w:val="both"/>
        <w:rPr>
          <w:sz w:val="24"/>
          <w:szCs w:val="24"/>
        </w:rPr>
      </w:pPr>
      <w:r>
        <w:rPr>
          <w:sz w:val="24"/>
          <w:szCs w:val="24"/>
        </w:rPr>
        <w:t>p</w:t>
      </w:r>
      <w:r w:rsidR="00527405" w:rsidRPr="00527405">
        <w:rPr>
          <w:sz w:val="24"/>
          <w:szCs w:val="24"/>
        </w:rPr>
        <w:t xml:space="preserve">ojemniki, o których mowa w </w:t>
      </w:r>
      <w:r>
        <w:rPr>
          <w:sz w:val="24"/>
          <w:szCs w:val="24"/>
        </w:rPr>
        <w:t>lit</w:t>
      </w:r>
      <w:r w:rsidR="00527405" w:rsidRPr="00527405">
        <w:rPr>
          <w:sz w:val="24"/>
          <w:szCs w:val="24"/>
        </w:rPr>
        <w:t xml:space="preserve">. </w:t>
      </w:r>
      <w:r>
        <w:rPr>
          <w:sz w:val="24"/>
          <w:szCs w:val="24"/>
        </w:rPr>
        <w:t>a</w:t>
      </w:r>
      <w:r w:rsidR="00527405" w:rsidRPr="00527405">
        <w:rPr>
          <w:sz w:val="24"/>
          <w:szCs w:val="24"/>
        </w:rPr>
        <w:t>–</w:t>
      </w:r>
      <w:r>
        <w:rPr>
          <w:sz w:val="24"/>
          <w:szCs w:val="24"/>
        </w:rPr>
        <w:t>d</w:t>
      </w:r>
      <w:r w:rsidR="00527405" w:rsidRPr="00527405">
        <w:rPr>
          <w:sz w:val="24"/>
          <w:szCs w:val="24"/>
        </w:rPr>
        <w:t>, mogą być pokryte kolorami i napisami, w części, nie mniejszej jednak niż 30% zewnętrznej powierzchni pojemników widocznej dla korzystających z pojemników.</w:t>
      </w:r>
    </w:p>
    <w:p w14:paraId="68234014" w14:textId="77777777" w:rsidR="00F80C3D" w:rsidRPr="00B56748" w:rsidRDefault="00F80C3D" w:rsidP="003963A6">
      <w:pPr>
        <w:numPr>
          <w:ilvl w:val="0"/>
          <w:numId w:val="16"/>
        </w:numPr>
        <w:tabs>
          <w:tab w:val="clear" w:pos="360"/>
          <w:tab w:val="num" w:pos="0"/>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umożliwienia właścicielom nieruchomości zamieszkałych, którzy nie posiadają pojemników na odpady zmieszane wynajmu, dzierżawy lub innej formy dysponowania pojemnikami. Wykonawca zawrze odrębną umowę (poza przedmiotem zamówienia) z</w:t>
      </w:r>
      <w:r w:rsidR="003B2E7A"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 xml:space="preserve">właścicielami nieruchomości, jeżeli właściciele nieruchomości zgłoszą </w:t>
      </w:r>
      <w:r w:rsidRPr="00B56748">
        <w:rPr>
          <w:rFonts w:ascii="Times New Roman" w:eastAsia="Times New Roman" w:hAnsi="Times New Roman" w:cs="Times New Roman"/>
          <w:sz w:val="24"/>
          <w:szCs w:val="24"/>
        </w:rPr>
        <w:lastRenderedPageBreak/>
        <w:t xml:space="preserve">potrzebę wynajmu, dzierżawy lub innej formy dysponowania pojemnikami, a Zamawiający nie będzie ponosił z tego tytułu żadnych kosztów; </w:t>
      </w:r>
    </w:p>
    <w:p w14:paraId="2B5E3A00" w14:textId="7C852AC2" w:rsidR="004C36FD" w:rsidRPr="00B56748" w:rsidRDefault="004C36FD" w:rsidP="003963A6">
      <w:pPr>
        <w:numPr>
          <w:ilvl w:val="0"/>
          <w:numId w:val="16"/>
        </w:numPr>
        <w:tabs>
          <w:tab w:val="clear" w:pos="360"/>
          <w:tab w:val="num" w:pos="0"/>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odbierania każdej ilości niesegregowanych (zmieszanych) odpadów komunalnych i</w:t>
      </w:r>
      <w:r w:rsidR="00143779"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odpadów selektywnie zebranych z wszystkich nieruchomości zamieszkałych wymienionych w wykazie nieruchomości, o którym mowa w § 5, zgodnie z</w:t>
      </w:r>
      <w:r w:rsidR="00143779"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„Harmonogramem odbierania niesegregowanych (zmieszanych) odpadów komunalnych</w:t>
      </w:r>
      <w:r w:rsidR="00DE1CA7"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 xml:space="preserve">(usługi podstawowe) i odpadów selektywnie zebranych z terenu Gminy </w:t>
      </w:r>
      <w:r w:rsidR="0019709F" w:rsidRPr="00B56748">
        <w:rPr>
          <w:rFonts w:ascii="Times New Roman" w:eastAsia="Times New Roman" w:hAnsi="Times New Roman" w:cs="Times New Roman"/>
          <w:sz w:val="24"/>
          <w:szCs w:val="24"/>
        </w:rPr>
        <w:t>Lipno</w:t>
      </w:r>
      <w:r w:rsidRPr="00B56748">
        <w:rPr>
          <w:rFonts w:ascii="Times New Roman" w:eastAsia="Times New Roman" w:hAnsi="Times New Roman" w:cs="Times New Roman"/>
          <w:sz w:val="24"/>
          <w:szCs w:val="24"/>
        </w:rPr>
        <w:t>”– odbieranie każdej ilości wszystkich niesegregowanych (zmieszanych) odpadów komunalnych i odpadów selektywnie zebranych powinno odbywać się w dniu określonym w harmonogramie; częstotliwość odbierania niesegregowanych (zmieszanych) odpadów komunalnych oraz selektywnie zbieranych odpadów, wynikająca z harmonogramów na</w:t>
      </w:r>
      <w:r w:rsidR="00143779"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 xml:space="preserve">2024 rok i analogicznie na 2025 rok, względem haromonogramów za 2023 rok powinna być zgodna z terminami wynikającymi z obowiązujących uchwał Rady Gminy </w:t>
      </w:r>
      <w:r w:rsidR="0019709F" w:rsidRPr="00B56748">
        <w:rPr>
          <w:rFonts w:ascii="Times New Roman" w:eastAsia="Times New Roman" w:hAnsi="Times New Roman" w:cs="Times New Roman"/>
          <w:sz w:val="24"/>
          <w:szCs w:val="24"/>
        </w:rPr>
        <w:t>Lipno</w:t>
      </w:r>
      <w:r w:rsidRPr="00B56748">
        <w:rPr>
          <w:rFonts w:ascii="Times New Roman" w:eastAsia="Times New Roman" w:hAnsi="Times New Roman" w:cs="Times New Roman"/>
          <w:sz w:val="24"/>
          <w:szCs w:val="24"/>
        </w:rPr>
        <w:t>;</w:t>
      </w:r>
    </w:p>
    <w:p w14:paraId="58E3D9B5" w14:textId="6BA53F7D" w:rsidR="00F80C3D" w:rsidRPr="00B56748" w:rsidRDefault="00F80C3D" w:rsidP="003963A6">
      <w:pPr>
        <w:pStyle w:val="Akapitzlist"/>
        <w:numPr>
          <w:ilvl w:val="0"/>
          <w:numId w:val="21"/>
        </w:numPr>
        <w:spacing w:line="276" w:lineRule="auto"/>
        <w:ind w:left="851" w:hanging="425"/>
        <w:jc w:val="both"/>
        <w:rPr>
          <w:sz w:val="24"/>
          <w:szCs w:val="24"/>
        </w:rPr>
      </w:pPr>
      <w:r w:rsidRPr="00B56748">
        <w:rPr>
          <w:sz w:val="24"/>
          <w:szCs w:val="24"/>
        </w:rPr>
        <w:t>odbierania wszystkich rodzajów odpadów komunalnych zbieranych selektywnie w</w:t>
      </w:r>
      <w:r w:rsidR="002506C3" w:rsidRPr="00B56748">
        <w:rPr>
          <w:sz w:val="24"/>
          <w:szCs w:val="24"/>
        </w:rPr>
        <w:t> </w:t>
      </w:r>
      <w:r w:rsidRPr="00B56748">
        <w:rPr>
          <w:sz w:val="24"/>
          <w:szCs w:val="24"/>
        </w:rPr>
        <w:t xml:space="preserve">punkcie selektywnego zbierania odpadów komunalnych </w:t>
      </w:r>
      <w:r w:rsidR="00F34C39" w:rsidRPr="00F34C39">
        <w:rPr>
          <w:sz w:val="24"/>
          <w:szCs w:val="24"/>
        </w:rPr>
        <w:t>w Złotopolu</w:t>
      </w:r>
      <w:r w:rsidRPr="00F34C39">
        <w:rPr>
          <w:sz w:val="24"/>
          <w:szCs w:val="24"/>
        </w:rPr>
        <w:t>;</w:t>
      </w:r>
    </w:p>
    <w:p w14:paraId="3823C813" w14:textId="73C6F298" w:rsidR="00F80C3D" w:rsidRPr="00B56748" w:rsidRDefault="00C13371" w:rsidP="003963A6">
      <w:pPr>
        <w:numPr>
          <w:ilvl w:val="0"/>
          <w:numId w:val="21"/>
        </w:numPr>
        <w:tabs>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 xml:space="preserve"> </w:t>
      </w:r>
      <w:r w:rsidR="00F80C3D" w:rsidRPr="00B56748">
        <w:rPr>
          <w:rFonts w:ascii="Times New Roman" w:eastAsia="Times New Roman" w:hAnsi="Times New Roman" w:cs="Times New Roman"/>
          <w:sz w:val="24"/>
          <w:szCs w:val="24"/>
        </w:rPr>
        <w:t xml:space="preserve">odbierania z wszystkich nieruchomości zamieszkałych jeden raz na pół </w:t>
      </w:r>
      <w:r w:rsidR="00F80C3D" w:rsidRPr="00F34C39">
        <w:rPr>
          <w:rFonts w:ascii="Times New Roman" w:eastAsia="Times New Roman" w:hAnsi="Times New Roman" w:cs="Times New Roman"/>
          <w:sz w:val="24"/>
          <w:szCs w:val="24"/>
        </w:rPr>
        <w:t>roku mebli</w:t>
      </w:r>
      <w:r w:rsidR="00F34C39" w:rsidRPr="00F34C39">
        <w:rPr>
          <w:rFonts w:ascii="Times New Roman" w:eastAsia="Times New Roman" w:hAnsi="Times New Roman" w:cs="Times New Roman"/>
          <w:sz w:val="24"/>
          <w:szCs w:val="24"/>
        </w:rPr>
        <w:t xml:space="preserve">, opon, </w:t>
      </w:r>
      <w:proofErr w:type="spellStart"/>
      <w:r w:rsidR="00F34C39" w:rsidRPr="00F34C39">
        <w:rPr>
          <w:rFonts w:ascii="Times New Roman" w:eastAsia="Times New Roman" w:hAnsi="Times New Roman" w:cs="Times New Roman"/>
          <w:sz w:val="24"/>
          <w:szCs w:val="24"/>
        </w:rPr>
        <w:t>agd</w:t>
      </w:r>
      <w:proofErr w:type="spellEnd"/>
      <w:r w:rsidR="00F80C3D" w:rsidRPr="00F34C39">
        <w:rPr>
          <w:rFonts w:ascii="Times New Roman" w:eastAsia="Times New Roman" w:hAnsi="Times New Roman" w:cs="Times New Roman"/>
          <w:sz w:val="24"/>
          <w:szCs w:val="24"/>
        </w:rPr>
        <w:t xml:space="preserve"> </w:t>
      </w:r>
      <w:r w:rsidR="00F80C3D" w:rsidRPr="00B56748">
        <w:rPr>
          <w:rFonts w:ascii="Times New Roman" w:eastAsia="Times New Roman" w:hAnsi="Times New Roman" w:cs="Times New Roman"/>
          <w:sz w:val="24"/>
          <w:szCs w:val="24"/>
        </w:rPr>
        <w:t>i in</w:t>
      </w:r>
      <w:r w:rsidR="00ED3274" w:rsidRPr="00B56748">
        <w:rPr>
          <w:rFonts w:ascii="Times New Roman" w:eastAsia="Times New Roman" w:hAnsi="Times New Roman" w:cs="Times New Roman"/>
          <w:sz w:val="24"/>
          <w:szCs w:val="24"/>
        </w:rPr>
        <w:t xml:space="preserve">nych odpadów wielkogabarytowych, zgodnie z „Harmonogramem odbierania odpadów wielkogabarytowych z terenu Gminy </w:t>
      </w:r>
      <w:r w:rsidR="0019709F" w:rsidRPr="00B56748">
        <w:rPr>
          <w:rFonts w:ascii="Times New Roman" w:eastAsia="Times New Roman" w:hAnsi="Times New Roman" w:cs="Times New Roman"/>
          <w:sz w:val="24"/>
          <w:szCs w:val="24"/>
        </w:rPr>
        <w:t>Lipno</w:t>
      </w:r>
      <w:r w:rsidR="00ED3274" w:rsidRPr="00B56748">
        <w:rPr>
          <w:rFonts w:ascii="Times New Roman" w:eastAsia="Times New Roman" w:hAnsi="Times New Roman" w:cs="Times New Roman"/>
          <w:sz w:val="24"/>
          <w:szCs w:val="24"/>
        </w:rPr>
        <w:t>”;</w:t>
      </w:r>
    </w:p>
    <w:p w14:paraId="7AF1FDBA" w14:textId="77777777" w:rsidR="00F80C3D" w:rsidRPr="00B56748" w:rsidRDefault="00F80C3D" w:rsidP="003963A6">
      <w:pPr>
        <w:numPr>
          <w:ilvl w:val="0"/>
          <w:numId w:val="21"/>
        </w:numPr>
        <w:tabs>
          <w:tab w:val="left" w:pos="284"/>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zgłaszania Zamawiającemu adresów nieruchomości, które nie posiadają pojemników i</w:t>
      </w:r>
      <w:r w:rsidR="00BA5381"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ich właściciele nie wyrażają woli ich posiadania</w:t>
      </w:r>
      <w:r w:rsidR="00DF1800" w:rsidRPr="00B56748">
        <w:rPr>
          <w:rFonts w:ascii="Times New Roman" w:eastAsia="Times New Roman" w:hAnsi="Times New Roman" w:cs="Times New Roman"/>
          <w:sz w:val="24"/>
          <w:szCs w:val="24"/>
        </w:rPr>
        <w:t xml:space="preserve"> w terminie 3 dni od</w:t>
      </w:r>
      <w:r w:rsidR="00686360" w:rsidRPr="00B56748">
        <w:rPr>
          <w:rFonts w:ascii="Times New Roman" w:eastAsia="Times New Roman" w:hAnsi="Times New Roman" w:cs="Times New Roman"/>
          <w:sz w:val="24"/>
          <w:szCs w:val="24"/>
        </w:rPr>
        <w:t xml:space="preserve"> daty</w:t>
      </w:r>
      <w:r w:rsidR="00DF1800" w:rsidRPr="00B56748">
        <w:rPr>
          <w:rFonts w:ascii="Times New Roman" w:eastAsia="Times New Roman" w:hAnsi="Times New Roman" w:cs="Times New Roman"/>
          <w:sz w:val="24"/>
          <w:szCs w:val="24"/>
        </w:rPr>
        <w:t xml:space="preserve"> stwierdzenia tego faktu</w:t>
      </w:r>
      <w:r w:rsidRPr="00B56748">
        <w:rPr>
          <w:rFonts w:ascii="Times New Roman" w:eastAsia="Times New Roman" w:hAnsi="Times New Roman" w:cs="Times New Roman"/>
          <w:sz w:val="24"/>
          <w:szCs w:val="24"/>
        </w:rPr>
        <w:t>;</w:t>
      </w:r>
    </w:p>
    <w:p w14:paraId="309FC2EE" w14:textId="135A2BBC" w:rsidR="00563C97" w:rsidRPr="00B56748" w:rsidRDefault="00563C97" w:rsidP="003963A6">
      <w:pPr>
        <w:numPr>
          <w:ilvl w:val="0"/>
          <w:numId w:val="21"/>
        </w:numPr>
        <w:tabs>
          <w:tab w:val="left" w:pos="284"/>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zgłaszania Zamawiającemu adresów nieruchomości, na których stwierdzono pozbywanie się bioodpadów w workach do selektywnej zbiórki odpadów</w:t>
      </w:r>
      <w:r w:rsidR="00DF1800" w:rsidRPr="00B56748">
        <w:rPr>
          <w:rFonts w:ascii="Times New Roman" w:eastAsia="Times New Roman" w:hAnsi="Times New Roman" w:cs="Times New Roman"/>
          <w:sz w:val="24"/>
          <w:szCs w:val="24"/>
        </w:rPr>
        <w:t>,</w:t>
      </w:r>
      <w:r w:rsidRPr="00B56748">
        <w:rPr>
          <w:rFonts w:ascii="Times New Roman" w:eastAsia="Times New Roman" w:hAnsi="Times New Roman" w:cs="Times New Roman"/>
          <w:sz w:val="24"/>
          <w:szCs w:val="24"/>
        </w:rPr>
        <w:t xml:space="preserve"> mimo zadeklarowanego ich kompostowania w przyd</w:t>
      </w:r>
      <w:r w:rsidR="00DF1800" w:rsidRPr="00B56748">
        <w:rPr>
          <w:rFonts w:ascii="Times New Roman" w:eastAsia="Times New Roman" w:hAnsi="Times New Roman" w:cs="Times New Roman"/>
          <w:sz w:val="24"/>
          <w:szCs w:val="24"/>
        </w:rPr>
        <w:t>omowym kompostowniku, w terminie 3</w:t>
      </w:r>
      <w:r w:rsidR="00BA5381" w:rsidRPr="00B56748">
        <w:rPr>
          <w:rFonts w:ascii="Times New Roman" w:eastAsia="Times New Roman" w:hAnsi="Times New Roman" w:cs="Times New Roman"/>
          <w:sz w:val="24"/>
          <w:szCs w:val="24"/>
        </w:rPr>
        <w:t> </w:t>
      </w:r>
      <w:r w:rsidR="00DF1800" w:rsidRPr="00B56748">
        <w:rPr>
          <w:rFonts w:ascii="Times New Roman" w:eastAsia="Times New Roman" w:hAnsi="Times New Roman" w:cs="Times New Roman"/>
          <w:sz w:val="24"/>
          <w:szCs w:val="24"/>
        </w:rPr>
        <w:t xml:space="preserve">dni </w:t>
      </w:r>
      <w:r w:rsidR="00686360" w:rsidRPr="00B56748">
        <w:rPr>
          <w:rFonts w:ascii="Times New Roman" w:eastAsia="Times New Roman" w:hAnsi="Times New Roman" w:cs="Times New Roman"/>
          <w:sz w:val="24"/>
          <w:szCs w:val="24"/>
        </w:rPr>
        <w:t>od daty stwierdzenia tego faktu</w:t>
      </w:r>
      <w:r w:rsidR="00EE5A65">
        <w:rPr>
          <w:rFonts w:ascii="Times New Roman" w:eastAsia="Times New Roman" w:hAnsi="Times New Roman" w:cs="Times New Roman"/>
          <w:sz w:val="24"/>
          <w:szCs w:val="24"/>
        </w:rPr>
        <w:t>,</w:t>
      </w:r>
      <w:r w:rsidR="00EE5A65" w:rsidRPr="00EE5A65">
        <w:t xml:space="preserve"> </w:t>
      </w:r>
      <w:r w:rsidR="00EE5A65" w:rsidRPr="00EE5A65">
        <w:rPr>
          <w:rFonts w:ascii="Times New Roman" w:eastAsia="Times New Roman" w:hAnsi="Times New Roman" w:cs="Times New Roman"/>
          <w:sz w:val="24"/>
          <w:szCs w:val="24"/>
        </w:rPr>
        <w:t xml:space="preserve">Wykonawca nie dokonuje odbioru </w:t>
      </w:r>
      <w:proofErr w:type="spellStart"/>
      <w:r w:rsidR="00EE5A65" w:rsidRPr="00EE5A65">
        <w:rPr>
          <w:rFonts w:ascii="Times New Roman" w:eastAsia="Times New Roman" w:hAnsi="Times New Roman" w:cs="Times New Roman"/>
          <w:sz w:val="24"/>
          <w:szCs w:val="24"/>
        </w:rPr>
        <w:t>bioodpadu</w:t>
      </w:r>
      <w:proofErr w:type="spellEnd"/>
      <w:r w:rsidR="00EE5A65" w:rsidRPr="00EE5A65">
        <w:rPr>
          <w:rFonts w:ascii="Times New Roman" w:eastAsia="Times New Roman" w:hAnsi="Times New Roman" w:cs="Times New Roman"/>
          <w:sz w:val="24"/>
          <w:szCs w:val="24"/>
        </w:rPr>
        <w:t xml:space="preserve"> z posesji z zadeklarowanym kompostowaniem</w:t>
      </w:r>
      <w:r w:rsidR="00686360" w:rsidRPr="00B56748">
        <w:rPr>
          <w:rFonts w:ascii="Times New Roman" w:eastAsia="Times New Roman" w:hAnsi="Times New Roman" w:cs="Times New Roman"/>
          <w:sz w:val="24"/>
          <w:szCs w:val="24"/>
        </w:rPr>
        <w:t>;</w:t>
      </w:r>
    </w:p>
    <w:p w14:paraId="7C05EFC3" w14:textId="054C9435" w:rsidR="00F80C3D" w:rsidRPr="00B56748" w:rsidRDefault="00F80C3D" w:rsidP="003963A6">
      <w:pPr>
        <w:numPr>
          <w:ilvl w:val="0"/>
          <w:numId w:val="21"/>
        </w:numPr>
        <w:tabs>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dostosowania pod względem technicznym i logistycznym pojazdów do odbierania odpadów komunalnych zmieszanych i zbieranych selektywnie z wszystkich rodzajów pojemników i kontenerów (zgodnych z obowiązującymi przepisami) ustawionych na</w:t>
      </w:r>
      <w:r w:rsidR="002506C3"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terenie nieruchomości zamieszkałych oraz punktu selektywnego zbierania odpadów komunalnych. Wszystkie pojazdy muszą być wyposażone w rejestrator GPS, a także</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w</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system</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monitoringu</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bazującego</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na</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systemie</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pozycjonowania</w:t>
      </w:r>
      <w:r w:rsidR="00BA5381" w:rsidRPr="00B56748">
        <w:rPr>
          <w:rFonts w:ascii="Times New Roman" w:eastAsia="Times New Roman" w:hAnsi="Times New Roman" w:cs="Times New Roman"/>
          <w:sz w:val="24"/>
          <w:szCs w:val="24"/>
        </w:rPr>
        <w:t xml:space="preserve"> </w:t>
      </w:r>
      <w:r w:rsidRPr="00B56748">
        <w:rPr>
          <w:rFonts w:ascii="Times New Roman" w:eastAsia="Times New Roman" w:hAnsi="Times New Roman" w:cs="Times New Roman"/>
          <w:sz w:val="24"/>
          <w:szCs w:val="24"/>
        </w:rPr>
        <w:t>satelitarnego (umożliwiający trwałe zapisywanie, przechowywanie i odczytywanie danych o</w:t>
      </w:r>
      <w:r w:rsidR="00BA5381"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położeniu pojazdu i miejscach pojazdów) oraz czujników zapisujących dane o</w:t>
      </w:r>
      <w:r w:rsidR="00BA5381"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miejscach wyładunku odpadów, umożliwiający weryfikację danych;</w:t>
      </w:r>
    </w:p>
    <w:p w14:paraId="0ACBFABD" w14:textId="77777777" w:rsidR="00F80C3D" w:rsidRPr="00B56748" w:rsidRDefault="00F80C3D" w:rsidP="003963A6">
      <w:pPr>
        <w:numPr>
          <w:ilvl w:val="0"/>
          <w:numId w:val="21"/>
        </w:numPr>
        <w:tabs>
          <w:tab w:val="left" w:pos="284"/>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uprzątnięcia terenu zanieczyszczonego odpadami, które zostały rozsypane z</w:t>
      </w:r>
      <w:r w:rsidR="00BA5381"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pojemników, worków i pojazdów w momencie wykonywania usługi;</w:t>
      </w:r>
    </w:p>
    <w:p w14:paraId="4E5ED18B" w14:textId="77777777" w:rsidR="0064750D" w:rsidRPr="00B56748" w:rsidRDefault="0064750D" w:rsidP="003963A6">
      <w:pPr>
        <w:numPr>
          <w:ilvl w:val="0"/>
          <w:numId w:val="21"/>
        </w:numPr>
        <w:tabs>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realizowania przedmiotu umowy zgodnie z wymaganiami bhp i ppoż., określonymi w</w:t>
      </w:r>
      <w:r w:rsidR="00BA5381" w:rsidRPr="00B56748">
        <w:rPr>
          <w:rFonts w:ascii="Times New Roman" w:eastAsia="Times New Roman" w:hAnsi="Times New Roman" w:cs="Times New Roman"/>
          <w:sz w:val="24"/>
          <w:szCs w:val="24"/>
        </w:rPr>
        <w:t> </w:t>
      </w:r>
      <w:r w:rsidRPr="00B56748">
        <w:rPr>
          <w:rFonts w:ascii="Times New Roman" w:eastAsia="Times New Roman" w:hAnsi="Times New Roman" w:cs="Times New Roman"/>
          <w:sz w:val="24"/>
          <w:szCs w:val="24"/>
        </w:rPr>
        <w:t>aktualnych przepisach prawa, w sposób nieuciążliwy dla środowiska i okolicznych mieszkańców, a ponadto w sposób zapewniający bezpieczeństwo osób oraz mienia, znajdujących się w pobliżu miejsca wykonywania przedmiotu umowy;</w:t>
      </w:r>
    </w:p>
    <w:p w14:paraId="6B87441E" w14:textId="77777777" w:rsidR="002506C3" w:rsidRPr="00B56748" w:rsidRDefault="002506C3" w:rsidP="003963A6">
      <w:pPr>
        <w:numPr>
          <w:ilvl w:val="0"/>
          <w:numId w:val="21"/>
        </w:numPr>
        <w:tabs>
          <w:tab w:val="left" w:pos="426"/>
        </w:tabs>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lastRenderedPageBreak/>
        <w:t xml:space="preserve">monitorowania obowiązku ciążącego na właścicielu nieruchomości w zakresie selektywnego zbierania odpadów komunalnych </w:t>
      </w:r>
      <w:r w:rsidR="00D7460F" w:rsidRPr="00B56748">
        <w:rPr>
          <w:rFonts w:ascii="Times New Roman" w:eastAsia="Times New Roman" w:hAnsi="Times New Roman" w:cs="Times New Roman"/>
          <w:sz w:val="24"/>
          <w:szCs w:val="24"/>
        </w:rPr>
        <w:t>zgodnie z pkt. XI</w:t>
      </w:r>
      <w:r w:rsidRPr="00B56748">
        <w:rPr>
          <w:rFonts w:ascii="Times New Roman" w:eastAsia="Times New Roman" w:hAnsi="Times New Roman" w:cs="Times New Roman"/>
          <w:sz w:val="24"/>
          <w:szCs w:val="24"/>
        </w:rPr>
        <w:t xml:space="preserve"> O</w:t>
      </w:r>
      <w:r w:rsidR="00936486" w:rsidRPr="00B56748">
        <w:rPr>
          <w:rFonts w:ascii="Times New Roman" w:eastAsia="Times New Roman" w:hAnsi="Times New Roman" w:cs="Times New Roman"/>
          <w:sz w:val="24"/>
          <w:szCs w:val="24"/>
        </w:rPr>
        <w:t>PZ</w:t>
      </w:r>
      <w:r w:rsidR="00D7460F" w:rsidRPr="00B56748">
        <w:rPr>
          <w:rFonts w:ascii="Times New Roman" w:eastAsia="Times New Roman" w:hAnsi="Times New Roman" w:cs="Times New Roman"/>
          <w:sz w:val="24"/>
          <w:szCs w:val="24"/>
        </w:rPr>
        <w:t>,</w:t>
      </w:r>
    </w:p>
    <w:p w14:paraId="3F4D1C19" w14:textId="2A218315" w:rsidR="00382CB9" w:rsidRPr="00B56748" w:rsidRDefault="00382CB9" w:rsidP="003963A6">
      <w:pPr>
        <w:pStyle w:val="Akapitzlist"/>
        <w:widowControl/>
        <w:numPr>
          <w:ilvl w:val="0"/>
          <w:numId w:val="21"/>
        </w:numPr>
        <w:tabs>
          <w:tab w:val="left" w:pos="426"/>
        </w:tabs>
        <w:autoSpaceDE/>
        <w:autoSpaceDN/>
        <w:adjustRightInd/>
        <w:spacing w:line="276" w:lineRule="auto"/>
        <w:ind w:left="851" w:hanging="425"/>
        <w:jc w:val="both"/>
        <w:rPr>
          <w:i/>
          <w:sz w:val="24"/>
          <w:szCs w:val="24"/>
        </w:rPr>
      </w:pPr>
      <w:r w:rsidRPr="00B56748">
        <w:rPr>
          <w:sz w:val="24"/>
          <w:szCs w:val="24"/>
        </w:rPr>
        <w:t xml:space="preserve">sporządzania miesięcznych informacji o ilości, rodzaju i sposobie zagospodarowania poszczególnych rodzajów odpadów odebranych z nieruchomości zamieszkałych z terenu gminy </w:t>
      </w:r>
      <w:r w:rsidR="0019709F" w:rsidRPr="00B56748">
        <w:rPr>
          <w:sz w:val="24"/>
          <w:szCs w:val="24"/>
        </w:rPr>
        <w:t>Lipno</w:t>
      </w:r>
      <w:r w:rsidRPr="00B56748">
        <w:rPr>
          <w:sz w:val="24"/>
          <w:szCs w:val="24"/>
        </w:rPr>
        <w:t xml:space="preserve"> i punktu selektywnego zbierania odpadów komunalnych w </w:t>
      </w:r>
      <w:r w:rsidR="004716AC" w:rsidRPr="00B56748">
        <w:rPr>
          <w:sz w:val="24"/>
          <w:szCs w:val="24"/>
        </w:rPr>
        <w:t>Złotopolu</w:t>
      </w:r>
      <w:r w:rsidRPr="00B56748">
        <w:rPr>
          <w:sz w:val="24"/>
          <w:szCs w:val="24"/>
        </w:rPr>
        <w:t xml:space="preserve"> wraz z</w:t>
      </w:r>
      <w:r w:rsidR="00143779" w:rsidRPr="00B56748">
        <w:rPr>
          <w:sz w:val="24"/>
          <w:szCs w:val="24"/>
        </w:rPr>
        <w:t> </w:t>
      </w:r>
      <w:r w:rsidRPr="00B56748">
        <w:rPr>
          <w:bCs/>
          <w:iCs/>
          <w:sz w:val="24"/>
          <w:szCs w:val="24"/>
        </w:rPr>
        <w:t xml:space="preserve">miesięcznym </w:t>
      </w:r>
      <w:r w:rsidR="003862DA" w:rsidRPr="00B56748">
        <w:rPr>
          <w:bCs/>
          <w:iCs/>
          <w:sz w:val="24"/>
          <w:szCs w:val="24"/>
        </w:rPr>
        <w:t>raportem wagowym</w:t>
      </w:r>
      <w:r w:rsidRPr="00B56748">
        <w:rPr>
          <w:bCs/>
          <w:iCs/>
          <w:sz w:val="24"/>
          <w:szCs w:val="24"/>
        </w:rPr>
        <w:t xml:space="preserve"> (w formie </w:t>
      </w:r>
      <w:r w:rsidR="00227ECB" w:rsidRPr="00B56748">
        <w:rPr>
          <w:bCs/>
          <w:iCs/>
          <w:sz w:val="24"/>
          <w:szCs w:val="24"/>
        </w:rPr>
        <w:t>papierowej</w:t>
      </w:r>
      <w:r w:rsidR="0047665B" w:rsidRPr="00B56748">
        <w:rPr>
          <w:bCs/>
          <w:iCs/>
          <w:sz w:val="24"/>
          <w:szCs w:val="24"/>
        </w:rPr>
        <w:t xml:space="preserve"> i</w:t>
      </w:r>
      <w:r w:rsidR="00227ECB" w:rsidRPr="00B56748">
        <w:rPr>
          <w:bCs/>
          <w:iCs/>
          <w:sz w:val="24"/>
          <w:szCs w:val="24"/>
        </w:rPr>
        <w:t xml:space="preserve"> elektronicznej</w:t>
      </w:r>
      <w:r w:rsidRPr="00B56748">
        <w:rPr>
          <w:bCs/>
          <w:iCs/>
          <w:sz w:val="24"/>
          <w:szCs w:val="24"/>
        </w:rPr>
        <w:t xml:space="preserve">). Jednocześnie </w:t>
      </w:r>
      <w:r w:rsidRPr="00B56748">
        <w:rPr>
          <w:color w:val="000000" w:themeColor="text1"/>
          <w:sz w:val="24"/>
          <w:szCs w:val="24"/>
        </w:rPr>
        <w:t xml:space="preserve">Wykonawca zobowiązany jest do </w:t>
      </w:r>
      <w:r w:rsidRPr="00B56748">
        <w:rPr>
          <w:sz w:val="24"/>
          <w:szCs w:val="24"/>
        </w:rPr>
        <w:t>sporządzania i przedkładania Zamawiającemu miesięcznych informacji dotyczących przekazania odpadów zmieszanych do Instalacji Komunalnej. Informacje te Wykonawca będzie przekazywał w protokole, który stanowi załącznik nr 2 do umowy;</w:t>
      </w:r>
    </w:p>
    <w:p w14:paraId="44855CDC" w14:textId="47FFC8C3" w:rsidR="00382CB9" w:rsidRPr="00B56748" w:rsidRDefault="00382CB9" w:rsidP="003963A6">
      <w:pPr>
        <w:pStyle w:val="Akapitzlist"/>
        <w:widowControl/>
        <w:numPr>
          <w:ilvl w:val="0"/>
          <w:numId w:val="21"/>
        </w:numPr>
        <w:tabs>
          <w:tab w:val="left" w:pos="284"/>
          <w:tab w:val="left" w:pos="426"/>
        </w:tabs>
        <w:autoSpaceDE/>
        <w:autoSpaceDN/>
        <w:adjustRightInd/>
        <w:spacing w:line="276" w:lineRule="auto"/>
        <w:ind w:left="851" w:hanging="425"/>
        <w:jc w:val="both"/>
        <w:rPr>
          <w:sz w:val="24"/>
          <w:szCs w:val="24"/>
        </w:rPr>
      </w:pPr>
      <w:r w:rsidRPr="00B56748">
        <w:rPr>
          <w:sz w:val="24"/>
          <w:szCs w:val="24"/>
        </w:rPr>
        <w:t>sporządzania rocznych sprawozdań z wykonywanych usług odbierania odpadów z terenów nieruchomości zamieszkałych</w:t>
      </w:r>
      <w:r w:rsidR="005F6CDE">
        <w:rPr>
          <w:sz w:val="24"/>
          <w:szCs w:val="24"/>
        </w:rPr>
        <w:t xml:space="preserve"> i </w:t>
      </w:r>
      <w:r w:rsidR="005F6CDE" w:rsidRPr="00F53BEB">
        <w:rPr>
          <w:sz w:val="24"/>
          <w:szCs w:val="24"/>
        </w:rPr>
        <w:t>niezamieszkałych</w:t>
      </w:r>
      <w:r w:rsidRPr="00F53BEB">
        <w:rPr>
          <w:sz w:val="24"/>
          <w:szCs w:val="24"/>
        </w:rPr>
        <w:t>,</w:t>
      </w:r>
      <w:r w:rsidRPr="00B56748">
        <w:rPr>
          <w:sz w:val="24"/>
          <w:szCs w:val="24"/>
        </w:rPr>
        <w:t xml:space="preserve"> zgodnie z ustawą o utrzymaniu czystości i porządku w gminach, do końca miesiąca następującego po upływie roku, którego dotyczy, poprzez „Bazę danych o produktach i opakowaniach oraz o gospodarce odpadami” (BDO);</w:t>
      </w:r>
    </w:p>
    <w:p w14:paraId="4B4836B8" w14:textId="77777777" w:rsidR="00382CB9" w:rsidRPr="00B56748" w:rsidRDefault="00382CB9" w:rsidP="003963A6">
      <w:pPr>
        <w:pStyle w:val="Akapitzlist"/>
        <w:widowControl/>
        <w:numPr>
          <w:ilvl w:val="0"/>
          <w:numId w:val="21"/>
        </w:numPr>
        <w:tabs>
          <w:tab w:val="left" w:pos="426"/>
        </w:tabs>
        <w:autoSpaceDE/>
        <w:autoSpaceDN/>
        <w:adjustRightInd/>
        <w:spacing w:line="276" w:lineRule="auto"/>
        <w:ind w:left="851" w:hanging="425"/>
        <w:jc w:val="both"/>
        <w:rPr>
          <w:sz w:val="24"/>
          <w:szCs w:val="24"/>
        </w:rPr>
      </w:pPr>
      <w:r w:rsidRPr="00B56748">
        <w:rPr>
          <w:sz w:val="24"/>
          <w:szCs w:val="24"/>
        </w:rPr>
        <w:t>przedkładania Zamawiającemu innych informacji na temat segregacji, odbierania, transportu, zbierania, odzysku, przetwarzania i unieszkodliwiania odpadów, jeśli w trakcie realizacji zamówienia na Zamawiającego zostanie nałożony obowiązek sporządzania innych sprawozdań z zakresu gospodarki odpadami;</w:t>
      </w:r>
    </w:p>
    <w:p w14:paraId="2C67FFAB" w14:textId="77777777" w:rsidR="002506C3" w:rsidRPr="00B56748" w:rsidRDefault="00382CB9" w:rsidP="003963A6">
      <w:pPr>
        <w:numPr>
          <w:ilvl w:val="0"/>
          <w:numId w:val="21"/>
        </w:numPr>
        <w:spacing w:after="0"/>
        <w:ind w:left="851" w:hanging="425"/>
        <w:jc w:val="both"/>
        <w:rPr>
          <w:rFonts w:ascii="Times New Roman" w:eastAsia="Times New Roman" w:hAnsi="Times New Roman" w:cs="Times New Roman"/>
          <w:sz w:val="24"/>
          <w:szCs w:val="24"/>
        </w:rPr>
      </w:pPr>
      <w:r w:rsidRPr="00B56748">
        <w:rPr>
          <w:rFonts w:ascii="Times New Roman" w:eastAsia="Times New Roman" w:hAnsi="Times New Roman" w:cs="Times New Roman"/>
          <w:sz w:val="24"/>
          <w:szCs w:val="24"/>
        </w:rPr>
        <w:t>okazania Zamawiającemu dokumentacji, na podstawie której zostały sporządzone dokumenty na potrzeby ewidencji odpadów oraz dokumentów potwierdzających przetworzenie odpadów, w celu weryfikacji danych zawartych w sprawozdaniu, o którym mowa w art. 9p ust. 1 ustawy o utrzymaniu czystości i porządku w gminach;</w:t>
      </w:r>
    </w:p>
    <w:p w14:paraId="2CC82042" w14:textId="74582E23" w:rsidR="00382CB9" w:rsidRPr="00B00B8D" w:rsidRDefault="00382CB9" w:rsidP="003963A6">
      <w:pPr>
        <w:pStyle w:val="Akapitzlist"/>
        <w:widowControl/>
        <w:numPr>
          <w:ilvl w:val="0"/>
          <w:numId w:val="21"/>
        </w:numPr>
        <w:tabs>
          <w:tab w:val="left" w:pos="426"/>
        </w:tabs>
        <w:autoSpaceDE/>
        <w:autoSpaceDN/>
        <w:adjustRightInd/>
        <w:spacing w:line="276" w:lineRule="auto"/>
        <w:ind w:left="851" w:hanging="425"/>
        <w:jc w:val="both"/>
        <w:rPr>
          <w:b/>
          <w:bCs/>
          <w:sz w:val="24"/>
          <w:szCs w:val="24"/>
          <w:u w:val="single"/>
        </w:rPr>
      </w:pPr>
      <w:r w:rsidRPr="00B56748">
        <w:rPr>
          <w:sz w:val="24"/>
          <w:szCs w:val="24"/>
        </w:rPr>
        <w:t xml:space="preserve">uzyskania poziomu przygotowania do ponownego użycia i recyklingu odpadów komunalnych zgodnie z art. 3b ustawy o utrzymaniu czystości i porządku w gminach (tekst jednolity: </w:t>
      </w:r>
      <w:r w:rsidRPr="00141AC2">
        <w:rPr>
          <w:sz w:val="24"/>
          <w:szCs w:val="24"/>
        </w:rPr>
        <w:t xml:space="preserve">Dz. U. z </w:t>
      </w:r>
      <w:proofErr w:type="gramStart"/>
      <w:r w:rsidRPr="00141AC2">
        <w:rPr>
          <w:sz w:val="24"/>
          <w:szCs w:val="24"/>
        </w:rPr>
        <w:t>202</w:t>
      </w:r>
      <w:r w:rsidR="005F6CDE" w:rsidRPr="00141AC2">
        <w:rPr>
          <w:sz w:val="24"/>
          <w:szCs w:val="24"/>
        </w:rPr>
        <w:t>3</w:t>
      </w:r>
      <w:r w:rsidRPr="00141AC2">
        <w:rPr>
          <w:sz w:val="24"/>
          <w:szCs w:val="24"/>
        </w:rPr>
        <w:t>r.</w:t>
      </w:r>
      <w:proofErr w:type="gramEnd"/>
      <w:r w:rsidRPr="00141AC2">
        <w:rPr>
          <w:sz w:val="24"/>
          <w:szCs w:val="24"/>
        </w:rPr>
        <w:t xml:space="preserve">, poz. </w:t>
      </w:r>
      <w:r w:rsidR="005F6CDE" w:rsidRPr="00141AC2">
        <w:rPr>
          <w:sz w:val="24"/>
          <w:szCs w:val="24"/>
        </w:rPr>
        <w:t>1469</w:t>
      </w:r>
      <w:r w:rsidRPr="00141AC2">
        <w:rPr>
          <w:sz w:val="24"/>
          <w:szCs w:val="24"/>
        </w:rPr>
        <w:t xml:space="preserve"> ze zm.</w:t>
      </w:r>
      <w:r w:rsidRPr="00B56748">
        <w:rPr>
          <w:sz w:val="24"/>
          <w:szCs w:val="24"/>
        </w:rPr>
        <w:t xml:space="preserve">) </w:t>
      </w:r>
      <w:bookmarkStart w:id="0" w:name="_Hlk135144472"/>
      <w:r w:rsidRPr="00B56748">
        <w:rPr>
          <w:sz w:val="24"/>
          <w:szCs w:val="24"/>
        </w:rPr>
        <w:t>w stosunku do odebranych przez niego odpadów komunalnych z</w:t>
      </w:r>
      <w:r w:rsidR="00936486" w:rsidRPr="00B56748">
        <w:rPr>
          <w:sz w:val="24"/>
          <w:szCs w:val="24"/>
        </w:rPr>
        <w:t xml:space="preserve"> terenu Gminy w ramach umowy z Z</w:t>
      </w:r>
      <w:r w:rsidRPr="00B56748">
        <w:rPr>
          <w:sz w:val="24"/>
          <w:szCs w:val="24"/>
        </w:rPr>
        <w:t>amawiającym</w:t>
      </w:r>
      <w:bookmarkEnd w:id="0"/>
      <w:r w:rsidRPr="00B56748">
        <w:rPr>
          <w:sz w:val="24"/>
          <w:szCs w:val="24"/>
        </w:rPr>
        <w:t>;</w:t>
      </w:r>
    </w:p>
    <w:p w14:paraId="137B0053" w14:textId="40217167" w:rsidR="00B00B8D" w:rsidRPr="00D34171" w:rsidRDefault="00B00B8D" w:rsidP="003963A6">
      <w:pPr>
        <w:pStyle w:val="Akapitzlist"/>
        <w:widowControl/>
        <w:numPr>
          <w:ilvl w:val="0"/>
          <w:numId w:val="21"/>
        </w:numPr>
        <w:tabs>
          <w:tab w:val="left" w:pos="426"/>
        </w:tabs>
        <w:autoSpaceDE/>
        <w:autoSpaceDN/>
        <w:adjustRightInd/>
        <w:spacing w:line="276" w:lineRule="auto"/>
        <w:ind w:left="851" w:hanging="425"/>
        <w:jc w:val="both"/>
        <w:rPr>
          <w:b/>
          <w:bCs/>
          <w:sz w:val="24"/>
          <w:szCs w:val="24"/>
          <w:u w:val="single"/>
        </w:rPr>
      </w:pPr>
      <w:r w:rsidRPr="00D34171">
        <w:rPr>
          <w:sz w:val="24"/>
          <w:szCs w:val="24"/>
        </w:rPr>
        <w:t>zobowiązany jest do Wykonania obowiązku Zamawiającego, o którym mowa w art. 3b i art. 3c ustawy z dnia 13 września 1996 r. o utrzymaniu czystości i porządku w gminach. W konsekwencji Wykonawca jest odpowiedzialny za zapewnianie wymaganych poziomów przygotowanych do ponownego użycia i recyklingu odpadów komunalnych w danym roku kalendarzowym zgodnie z art. 3b i art. 3c ustawy z  dnia 13 września 1996 r. o  utrzymaniu czystości i porządku w gminach (</w:t>
      </w:r>
      <w:proofErr w:type="spellStart"/>
      <w:r w:rsidRPr="00D34171">
        <w:rPr>
          <w:sz w:val="24"/>
          <w:szCs w:val="24"/>
        </w:rPr>
        <w:t>t.j</w:t>
      </w:r>
      <w:proofErr w:type="spellEnd"/>
      <w:r w:rsidRPr="00D34171">
        <w:rPr>
          <w:sz w:val="24"/>
          <w:szCs w:val="24"/>
        </w:rPr>
        <w:t>. Dz.U. z 2023 r., poz. 1469, ze zm.), Ministra Klimatu i Środowiska z dnia 3 sierpnia 2021 r. w sprawie sposobu obliczania poziomów przygotowania do ponownego użycia i recyklingu odpadów komunalnych (Dz.U. z 2021 r. poz. 1530) lub innego aktu prawnego określającego sposób obliczenia poziomów recyklingu, przygotowania do ponownego użycia i odzysku innymi metodami niektórych frakcji odpadów komunalnych znajdującego zastosowanie do danego roku kalendarzowego, rozporządzeniem Ministra Środowiska z dnia 15 grudnia 2017 r. w sprawie poziomów ograniczenia masy odpadów komunalnych ulegających biodegradacji (Dz.U. z 2017 r. , poz. 2412)</w:t>
      </w:r>
    </w:p>
    <w:p w14:paraId="00BFF1C6" w14:textId="61575F3A" w:rsidR="00403C49" w:rsidRPr="005F6CDE" w:rsidRDefault="00403C49" w:rsidP="003963A6">
      <w:pPr>
        <w:pStyle w:val="Akapitzlist"/>
        <w:numPr>
          <w:ilvl w:val="0"/>
          <w:numId w:val="21"/>
        </w:numPr>
        <w:tabs>
          <w:tab w:val="left" w:pos="426"/>
        </w:tabs>
        <w:spacing w:line="276" w:lineRule="auto"/>
        <w:ind w:left="851" w:hanging="425"/>
        <w:jc w:val="both"/>
        <w:rPr>
          <w:color w:val="FF0000"/>
          <w:sz w:val="24"/>
          <w:szCs w:val="24"/>
        </w:rPr>
      </w:pPr>
      <w:r w:rsidRPr="00A25F4B">
        <w:rPr>
          <w:sz w:val="24"/>
          <w:szCs w:val="24"/>
        </w:rPr>
        <w:t>przekazywania odpadów komunalnych niesegregowan</w:t>
      </w:r>
      <w:r w:rsidR="00A351E1" w:rsidRPr="00A25F4B">
        <w:rPr>
          <w:sz w:val="24"/>
          <w:szCs w:val="24"/>
        </w:rPr>
        <w:t>ych</w:t>
      </w:r>
      <w:r w:rsidRPr="00A25F4B">
        <w:rPr>
          <w:sz w:val="24"/>
          <w:szCs w:val="24"/>
        </w:rPr>
        <w:t xml:space="preserve"> (zmieszanych) do instalacji </w:t>
      </w:r>
      <w:r w:rsidRPr="00A25F4B">
        <w:rPr>
          <w:sz w:val="24"/>
          <w:szCs w:val="24"/>
        </w:rPr>
        <w:lastRenderedPageBreak/>
        <w:t xml:space="preserve">komunalnej </w:t>
      </w:r>
      <w:r w:rsidR="007348DC" w:rsidRPr="00B56748">
        <w:rPr>
          <w:sz w:val="24"/>
          <w:szCs w:val="24"/>
        </w:rPr>
        <w:t>–</w:t>
      </w:r>
      <w:r w:rsidRPr="00B56748">
        <w:rPr>
          <w:sz w:val="24"/>
          <w:szCs w:val="24"/>
        </w:rPr>
        <w:t xml:space="preserve"> </w:t>
      </w:r>
      <w:r w:rsidR="007348DC" w:rsidRPr="00B56748">
        <w:rPr>
          <w:sz w:val="24"/>
          <w:szCs w:val="24"/>
        </w:rPr>
        <w:t>Przedsiębiorstwa Usług Komunalnych</w:t>
      </w:r>
      <w:r w:rsidRPr="00B56748">
        <w:rPr>
          <w:sz w:val="24"/>
          <w:szCs w:val="24"/>
        </w:rPr>
        <w:t xml:space="preserve"> w </w:t>
      </w:r>
      <w:r w:rsidR="007348DC" w:rsidRPr="00B56748">
        <w:rPr>
          <w:sz w:val="24"/>
          <w:szCs w:val="24"/>
        </w:rPr>
        <w:t>Lipnie</w:t>
      </w:r>
      <w:r w:rsidRPr="00B56748">
        <w:rPr>
          <w:sz w:val="24"/>
          <w:szCs w:val="24"/>
        </w:rPr>
        <w:t xml:space="preserve"> przy ul. </w:t>
      </w:r>
      <w:r w:rsidR="007348DC" w:rsidRPr="00B56748">
        <w:rPr>
          <w:sz w:val="24"/>
          <w:szCs w:val="24"/>
        </w:rPr>
        <w:t>Wyszyńskiego 56</w:t>
      </w:r>
      <w:r w:rsidRPr="00B56748">
        <w:rPr>
          <w:sz w:val="24"/>
          <w:szCs w:val="24"/>
        </w:rPr>
        <w:t xml:space="preserve">. </w:t>
      </w:r>
      <w:r w:rsidRPr="00777AD7">
        <w:rPr>
          <w:sz w:val="24"/>
          <w:szCs w:val="24"/>
        </w:rPr>
        <w:t>Wykonawca zobowiązany jest do</w:t>
      </w:r>
      <w:r w:rsidR="00143779" w:rsidRPr="00777AD7">
        <w:rPr>
          <w:sz w:val="24"/>
          <w:szCs w:val="24"/>
        </w:rPr>
        <w:t> </w:t>
      </w:r>
      <w:r w:rsidRPr="00777AD7">
        <w:rPr>
          <w:sz w:val="24"/>
          <w:szCs w:val="24"/>
        </w:rPr>
        <w:t xml:space="preserve">przedstawiania zamawiającemu </w:t>
      </w:r>
      <w:r w:rsidR="00A351E1" w:rsidRPr="00777AD7">
        <w:rPr>
          <w:sz w:val="24"/>
          <w:szCs w:val="24"/>
        </w:rPr>
        <w:t>jeden</w:t>
      </w:r>
      <w:r w:rsidRPr="00777AD7">
        <w:rPr>
          <w:sz w:val="24"/>
          <w:szCs w:val="24"/>
        </w:rPr>
        <w:t xml:space="preserve"> raz w miesiącu dokumentów potwierdzających wykonanie tych czynności. </w:t>
      </w:r>
    </w:p>
    <w:p w14:paraId="5EAAECA1" w14:textId="77777777" w:rsidR="00403C49" w:rsidRPr="00B56748" w:rsidRDefault="001066F4" w:rsidP="003963A6">
      <w:pPr>
        <w:numPr>
          <w:ilvl w:val="0"/>
          <w:numId w:val="21"/>
        </w:numPr>
        <w:tabs>
          <w:tab w:val="left" w:pos="426"/>
        </w:tabs>
        <w:spacing w:after="0"/>
        <w:ind w:left="851" w:hanging="425"/>
        <w:jc w:val="both"/>
        <w:rPr>
          <w:rFonts w:ascii="Times New Roman" w:eastAsia="Times New Roman" w:hAnsi="Times New Roman" w:cs="Times New Roman"/>
          <w:sz w:val="24"/>
          <w:szCs w:val="24"/>
        </w:rPr>
      </w:pPr>
      <w:r w:rsidRPr="00B56748">
        <w:rPr>
          <w:rFonts w:ascii="Times New Roman" w:hAnsi="Times New Roman" w:cs="Times New Roman"/>
          <w:sz w:val="24"/>
          <w:szCs w:val="24"/>
        </w:rPr>
        <w:t>odbioru i zagospodarowania selektywnie zebranych odpadów komunalnych w</w:t>
      </w:r>
      <w:r w:rsidR="00143779" w:rsidRPr="00B56748">
        <w:rPr>
          <w:rFonts w:ascii="Times New Roman" w:hAnsi="Times New Roman" w:cs="Times New Roman"/>
          <w:sz w:val="24"/>
          <w:szCs w:val="24"/>
        </w:rPr>
        <w:t> </w:t>
      </w:r>
      <w:r w:rsidRPr="00B56748">
        <w:rPr>
          <w:rFonts w:ascii="Times New Roman" w:hAnsi="Times New Roman" w:cs="Times New Roman"/>
          <w:sz w:val="24"/>
          <w:szCs w:val="24"/>
        </w:rPr>
        <w:t>instalacjach wskazanych w złożonej ofercie wraz ze zmianami i innymi lokalizacjami wskazanymi w trakcie realizacji umowy.</w:t>
      </w:r>
    </w:p>
    <w:p w14:paraId="5E44C311" w14:textId="77777777" w:rsidR="00F80C3D" w:rsidRPr="00B56748" w:rsidRDefault="00F80C3D" w:rsidP="003963A6">
      <w:pPr>
        <w:pStyle w:val="Akapitzlist"/>
        <w:numPr>
          <w:ilvl w:val="0"/>
          <w:numId w:val="21"/>
        </w:numPr>
        <w:tabs>
          <w:tab w:val="left" w:pos="284"/>
          <w:tab w:val="left" w:pos="426"/>
        </w:tabs>
        <w:spacing w:line="276" w:lineRule="auto"/>
        <w:ind w:left="851" w:hanging="425"/>
        <w:jc w:val="both"/>
        <w:rPr>
          <w:sz w:val="24"/>
          <w:szCs w:val="24"/>
        </w:rPr>
      </w:pPr>
      <w:r w:rsidRPr="00B56748">
        <w:rPr>
          <w:sz w:val="24"/>
          <w:szCs w:val="24"/>
        </w:rPr>
        <w:t xml:space="preserve">posiadania </w:t>
      </w:r>
      <w:r w:rsidR="005479B7" w:rsidRPr="00B56748">
        <w:rPr>
          <w:sz w:val="24"/>
          <w:szCs w:val="24"/>
        </w:rPr>
        <w:t>aktualnych</w:t>
      </w:r>
      <w:r w:rsidRPr="00B56748">
        <w:rPr>
          <w:sz w:val="24"/>
          <w:szCs w:val="24"/>
        </w:rPr>
        <w:t xml:space="preserve"> zezwoleń i wpisów</w:t>
      </w:r>
      <w:r w:rsidR="006D0CBA" w:rsidRPr="00B56748">
        <w:rPr>
          <w:sz w:val="24"/>
          <w:szCs w:val="24"/>
        </w:rPr>
        <w:t xml:space="preserve"> do rejestru działalności regulowanej,</w:t>
      </w:r>
      <w:r w:rsidRPr="00B56748">
        <w:rPr>
          <w:sz w:val="24"/>
          <w:szCs w:val="24"/>
        </w:rPr>
        <w:t xml:space="preserve"> uprawniających do prowadze</w:t>
      </w:r>
      <w:r w:rsidR="00B124CB" w:rsidRPr="00B56748">
        <w:rPr>
          <w:sz w:val="24"/>
          <w:szCs w:val="24"/>
        </w:rPr>
        <w:t>nia działalności</w:t>
      </w:r>
      <w:r w:rsidR="00216A9B" w:rsidRPr="00B56748">
        <w:rPr>
          <w:sz w:val="24"/>
          <w:szCs w:val="24"/>
        </w:rPr>
        <w:t>,</w:t>
      </w:r>
      <w:r w:rsidR="00B124CB" w:rsidRPr="00B56748">
        <w:rPr>
          <w:sz w:val="24"/>
          <w:szCs w:val="24"/>
        </w:rPr>
        <w:t xml:space="preserve"> niezbędnych do</w:t>
      </w:r>
      <w:r w:rsidR="00403C49" w:rsidRPr="00B56748">
        <w:rPr>
          <w:sz w:val="24"/>
          <w:szCs w:val="24"/>
        </w:rPr>
        <w:t xml:space="preserve"> </w:t>
      </w:r>
      <w:r w:rsidRPr="00B56748">
        <w:rPr>
          <w:sz w:val="24"/>
          <w:szCs w:val="24"/>
        </w:rPr>
        <w:t>wykonania niniejszej umowy przez cały okres realizacji jej postanowień;</w:t>
      </w:r>
    </w:p>
    <w:p w14:paraId="0EFC3BAB" w14:textId="77777777" w:rsidR="001066F4" w:rsidRPr="00B56748" w:rsidRDefault="001066F4" w:rsidP="003963A6">
      <w:pPr>
        <w:pStyle w:val="Akapitzlist"/>
        <w:numPr>
          <w:ilvl w:val="0"/>
          <w:numId w:val="21"/>
        </w:numPr>
        <w:tabs>
          <w:tab w:val="left" w:pos="426"/>
        </w:tabs>
        <w:spacing w:line="276" w:lineRule="auto"/>
        <w:ind w:left="851" w:hanging="425"/>
        <w:jc w:val="both"/>
        <w:rPr>
          <w:sz w:val="24"/>
          <w:szCs w:val="24"/>
        </w:rPr>
      </w:pPr>
      <w:r w:rsidRPr="00B56748">
        <w:rPr>
          <w:sz w:val="24"/>
          <w:szCs w:val="24"/>
        </w:rPr>
        <w:t>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i reklamowych;</w:t>
      </w:r>
    </w:p>
    <w:p w14:paraId="7D89D673" w14:textId="77777777" w:rsidR="001066F4" w:rsidRPr="00B56748" w:rsidRDefault="001066F4" w:rsidP="003963A6">
      <w:pPr>
        <w:pStyle w:val="Akapitzlist"/>
        <w:numPr>
          <w:ilvl w:val="0"/>
          <w:numId w:val="21"/>
        </w:numPr>
        <w:tabs>
          <w:tab w:val="left" w:pos="426"/>
        </w:tabs>
        <w:spacing w:line="276" w:lineRule="auto"/>
        <w:ind w:left="851" w:hanging="425"/>
        <w:jc w:val="both"/>
        <w:rPr>
          <w:sz w:val="24"/>
          <w:szCs w:val="24"/>
        </w:rPr>
      </w:pPr>
      <w:r w:rsidRPr="00B56748">
        <w:rPr>
          <w:sz w:val="24"/>
          <w:szCs w:val="24"/>
        </w:rPr>
        <w:t>zapewnienia w zakresie ciągłego kontaktowania się z odbiorcami usług odbierania odpadów komunalnych:</w:t>
      </w:r>
    </w:p>
    <w:p w14:paraId="2BF4F6FC" w14:textId="77777777" w:rsidR="001066F4" w:rsidRPr="00B56748" w:rsidRDefault="001066F4" w:rsidP="003963A6">
      <w:pPr>
        <w:pStyle w:val="Akapitzlist"/>
        <w:numPr>
          <w:ilvl w:val="0"/>
          <w:numId w:val="22"/>
        </w:numPr>
        <w:spacing w:line="276" w:lineRule="auto"/>
        <w:ind w:left="1276" w:hanging="425"/>
        <w:jc w:val="both"/>
        <w:rPr>
          <w:sz w:val="24"/>
          <w:szCs w:val="24"/>
        </w:rPr>
      </w:pPr>
      <w:r w:rsidRPr="00B56748">
        <w:rPr>
          <w:sz w:val="24"/>
          <w:szCs w:val="24"/>
        </w:rPr>
        <w:t>możliwości zgłaszania osobiście, telefonicznie lub drogą elektroniczną zgłoszeń i reklamacji oraz ich niezwłocznego rozpatrywania i załatwiania;</w:t>
      </w:r>
    </w:p>
    <w:p w14:paraId="6FB3E91A" w14:textId="77777777" w:rsidR="001066F4" w:rsidRDefault="001066F4" w:rsidP="003963A6">
      <w:pPr>
        <w:pStyle w:val="Akapitzlist"/>
        <w:numPr>
          <w:ilvl w:val="0"/>
          <w:numId w:val="22"/>
        </w:numPr>
        <w:spacing w:line="276" w:lineRule="auto"/>
        <w:ind w:left="1276" w:hanging="425"/>
        <w:jc w:val="both"/>
        <w:rPr>
          <w:sz w:val="24"/>
          <w:szCs w:val="24"/>
        </w:rPr>
      </w:pPr>
      <w:r w:rsidRPr="00B56748">
        <w:rPr>
          <w:sz w:val="24"/>
          <w:szCs w:val="24"/>
        </w:rPr>
        <w:t>zamieszczania harmonogramów odbierania odpadów na swojej stronie internetowej;</w:t>
      </w:r>
    </w:p>
    <w:p w14:paraId="1BF31725" w14:textId="1207ADEB" w:rsidR="00283287" w:rsidRPr="00F13AB0" w:rsidRDefault="00283287" w:rsidP="003963A6">
      <w:pPr>
        <w:pStyle w:val="Akapitzlist"/>
        <w:numPr>
          <w:ilvl w:val="0"/>
          <w:numId w:val="42"/>
        </w:numPr>
        <w:spacing w:line="276" w:lineRule="auto"/>
        <w:ind w:left="851" w:hanging="425"/>
        <w:jc w:val="both"/>
        <w:rPr>
          <w:sz w:val="24"/>
          <w:szCs w:val="24"/>
        </w:rPr>
      </w:pPr>
      <w:r w:rsidRPr="00F13AB0">
        <w:rPr>
          <w:sz w:val="24"/>
          <w:szCs w:val="24"/>
        </w:rPr>
        <w:t>Wykonawca zobowiązany jest w ramach umowy, do przeszkolenia pracowników PSZOK w zakresie zasad przyjmowania odpadów, przechowywania ich, prowadzenia niezbędnej dokumentacji oraz współpracy z Wykonawcą w zakresie odbioru odpadów</w:t>
      </w:r>
      <w:r>
        <w:rPr>
          <w:sz w:val="24"/>
          <w:szCs w:val="24"/>
        </w:rPr>
        <w:t>;</w:t>
      </w:r>
      <w:r w:rsidRPr="00F13AB0">
        <w:rPr>
          <w:sz w:val="24"/>
          <w:szCs w:val="24"/>
        </w:rPr>
        <w:t xml:space="preserve"> </w:t>
      </w:r>
    </w:p>
    <w:p w14:paraId="57CBA6CE" w14:textId="0024F595" w:rsidR="00283287" w:rsidRPr="00F9068E" w:rsidRDefault="00283287" w:rsidP="003963A6">
      <w:pPr>
        <w:pStyle w:val="Akapitzlist"/>
        <w:numPr>
          <w:ilvl w:val="0"/>
          <w:numId w:val="42"/>
        </w:numPr>
        <w:spacing w:line="276" w:lineRule="auto"/>
        <w:ind w:left="851" w:hanging="425"/>
        <w:jc w:val="both"/>
        <w:rPr>
          <w:sz w:val="24"/>
          <w:szCs w:val="24"/>
        </w:rPr>
      </w:pPr>
      <w:r w:rsidRPr="00F9068E">
        <w:rPr>
          <w:sz w:val="24"/>
          <w:szCs w:val="24"/>
        </w:rPr>
        <w:t>Wykonawca zobowiązany jest, w ramach umowy do prowadzenia różnych form działań edukujących w zakresie gospodarowania odpadami komunalnymi przez mieszkańców, w szczególności w zakresie selektywnego zbierania odpadów komunalnych, w każdym roku kalendarzowym trwania umowy;</w:t>
      </w:r>
    </w:p>
    <w:p w14:paraId="3ACB07CD" w14:textId="55EFD689" w:rsidR="00283287" w:rsidRPr="00F13AB0" w:rsidRDefault="00F07504" w:rsidP="003963A6">
      <w:pPr>
        <w:pStyle w:val="Akapitzlist"/>
        <w:numPr>
          <w:ilvl w:val="0"/>
          <w:numId w:val="42"/>
        </w:numPr>
        <w:spacing w:line="276" w:lineRule="auto"/>
        <w:ind w:left="851" w:hanging="425"/>
        <w:jc w:val="both"/>
        <w:rPr>
          <w:sz w:val="24"/>
          <w:szCs w:val="24"/>
        </w:rPr>
      </w:pPr>
      <w:r>
        <w:rPr>
          <w:sz w:val="24"/>
          <w:szCs w:val="24"/>
        </w:rPr>
        <w:t>c</w:t>
      </w:r>
      <w:r w:rsidR="00283287" w:rsidRPr="00F13AB0">
        <w:rPr>
          <w:sz w:val="24"/>
          <w:szCs w:val="24"/>
        </w:rPr>
        <w:t xml:space="preserve">zynności, o których mowa w </w:t>
      </w:r>
      <w:proofErr w:type="spellStart"/>
      <w:r w:rsidR="00283287">
        <w:rPr>
          <w:sz w:val="24"/>
          <w:szCs w:val="24"/>
        </w:rPr>
        <w:t>ppkt</w:t>
      </w:r>
      <w:proofErr w:type="spellEnd"/>
      <w:r w:rsidR="00283287">
        <w:rPr>
          <w:sz w:val="24"/>
          <w:szCs w:val="24"/>
        </w:rPr>
        <w:t xml:space="preserve"> 40</w:t>
      </w:r>
      <w:r w:rsidR="00283287" w:rsidRPr="00F13AB0">
        <w:rPr>
          <w:sz w:val="24"/>
          <w:szCs w:val="24"/>
        </w:rPr>
        <w:t xml:space="preserve"> powyżej powinny być dostosowane do potrzeb i wieku odbiorców.</w:t>
      </w:r>
    </w:p>
    <w:p w14:paraId="19F70A95" w14:textId="21A9564F" w:rsidR="00283287" w:rsidRPr="00F13AB0" w:rsidRDefault="00F07504" w:rsidP="003963A6">
      <w:pPr>
        <w:pStyle w:val="Akapitzlist"/>
        <w:numPr>
          <w:ilvl w:val="0"/>
          <w:numId w:val="42"/>
        </w:numPr>
        <w:spacing w:line="276" w:lineRule="auto"/>
        <w:ind w:left="851" w:hanging="425"/>
        <w:jc w:val="both"/>
        <w:rPr>
          <w:sz w:val="24"/>
          <w:szCs w:val="24"/>
        </w:rPr>
      </w:pPr>
      <w:r>
        <w:rPr>
          <w:sz w:val="24"/>
          <w:szCs w:val="24"/>
        </w:rPr>
        <w:t>c</w:t>
      </w:r>
      <w:r w:rsidR="00283287" w:rsidRPr="00F13AB0">
        <w:rPr>
          <w:sz w:val="24"/>
          <w:szCs w:val="24"/>
        </w:rPr>
        <w:t xml:space="preserve">zynności, o których mowa w </w:t>
      </w:r>
      <w:proofErr w:type="spellStart"/>
      <w:r w:rsidR="00283287">
        <w:rPr>
          <w:sz w:val="24"/>
          <w:szCs w:val="24"/>
        </w:rPr>
        <w:t>ppkt</w:t>
      </w:r>
      <w:proofErr w:type="spellEnd"/>
      <w:r w:rsidR="00283287">
        <w:rPr>
          <w:sz w:val="24"/>
          <w:szCs w:val="24"/>
        </w:rPr>
        <w:t xml:space="preserve"> 40</w:t>
      </w:r>
      <w:r w:rsidR="00283287" w:rsidRPr="00F13AB0">
        <w:rPr>
          <w:sz w:val="24"/>
          <w:szCs w:val="24"/>
        </w:rPr>
        <w:t xml:space="preserve"> powyżej będą realizowane przez osobę posiadającą odpowiednie przygotowanie merytoryczne i dydaktyczne:</w:t>
      </w:r>
    </w:p>
    <w:p w14:paraId="355DB811" w14:textId="2BE7F04A" w:rsidR="00283287" w:rsidRPr="00C77185" w:rsidRDefault="00283287" w:rsidP="003963A6">
      <w:pPr>
        <w:pStyle w:val="Akapitzlist"/>
        <w:numPr>
          <w:ilvl w:val="0"/>
          <w:numId w:val="43"/>
        </w:numPr>
        <w:spacing w:line="276" w:lineRule="auto"/>
        <w:ind w:left="1276" w:hanging="425"/>
        <w:jc w:val="both"/>
        <w:rPr>
          <w:sz w:val="24"/>
          <w:szCs w:val="24"/>
        </w:rPr>
      </w:pPr>
      <w:r w:rsidRPr="00F13AB0">
        <w:rPr>
          <w:sz w:val="24"/>
          <w:szCs w:val="24"/>
        </w:rPr>
        <w:t xml:space="preserve">na terenie placówek </w:t>
      </w:r>
      <w:r w:rsidRPr="00C77185">
        <w:rPr>
          <w:sz w:val="24"/>
          <w:szCs w:val="24"/>
        </w:rPr>
        <w:t xml:space="preserve">oświatowych </w:t>
      </w:r>
      <w:r w:rsidR="00C77185" w:rsidRPr="00C77185">
        <w:rPr>
          <w:sz w:val="24"/>
          <w:szCs w:val="24"/>
        </w:rPr>
        <w:t xml:space="preserve">Wykonawca przeprowadzi akcje promujące selektywną zbiórkę odpadów w placówkach oświatowych zlokalizowanych na terenie Gminy Lipno (6 placówek oświatowych), przy czym forma przeprowadzenia akcji zależy od Wykonawcy. Zamawiający wymaga minimum przeprowadzenia po jednej akcji w okresie obowiązywania umowy w każdej z placówek. Czas trwania jednego spotkania min. 45 minut. Zagadnienia, które należy poruszyć podczas prowadzenia akcji promującej: promowanie powtórnego wykorzystania surowców wtórnych, uświadamianie dzieciom i młodzieży problemu dzikich wysypisk, selektywne gromadzenie odpadów komunalnych w gospodarstwach domowych, zakaz palenia odpadów w paleniskach domowych. </w:t>
      </w:r>
      <w:r w:rsidR="00C77185" w:rsidRPr="00C77185">
        <w:rPr>
          <w:sz w:val="24"/>
          <w:szCs w:val="24"/>
        </w:rPr>
        <w:lastRenderedPageBreak/>
        <w:t>Sprawozdanie z przeprowadzonej akcji potwierdzone przez kierownika placówki, w której przeprowadzono akcję należy dostarczyć do Zamawiającego; w sprawozdaniu należy przedstawić ilość osób uczestniczących w spotkaniu, wykaz klas/grup, czas trwania spotkania oraz forma spotkania</w:t>
      </w:r>
      <w:r w:rsidRPr="00C77185">
        <w:rPr>
          <w:sz w:val="24"/>
          <w:szCs w:val="24"/>
        </w:rPr>
        <w:t xml:space="preserve">; </w:t>
      </w:r>
    </w:p>
    <w:p w14:paraId="692B8174" w14:textId="1C0F8E86" w:rsidR="00283287" w:rsidRPr="00362F67" w:rsidRDefault="00DA4DF5" w:rsidP="003963A6">
      <w:pPr>
        <w:pStyle w:val="Akapitzlist"/>
        <w:numPr>
          <w:ilvl w:val="0"/>
          <w:numId w:val="42"/>
        </w:numPr>
        <w:spacing w:line="276" w:lineRule="auto"/>
        <w:ind w:left="851" w:hanging="425"/>
        <w:jc w:val="both"/>
        <w:rPr>
          <w:sz w:val="24"/>
          <w:szCs w:val="24"/>
        </w:rPr>
      </w:pPr>
      <w:r w:rsidRPr="00DA4DF5">
        <w:rPr>
          <w:sz w:val="24"/>
          <w:szCs w:val="24"/>
        </w:rPr>
        <w:t>w trakcie trwania umowy Wykonawca zapewni obsługę techniczną (tj. m.in. kontenery, worki na odpady komunalne, odbiór i transport odpadów komunalnych) podczas akcji Sprzątanie Świata i Dzień Ziemi.  Wykonawcy nie przysługuje dodatkowe wynagrodzenie za ww. obsługę. Szczegółowy zakres zaangażowania Wykonawcy będzie każdorazowo uzgodniony z wyprzedzeniem</w:t>
      </w:r>
      <w:r w:rsidR="00283287" w:rsidRPr="00362F67">
        <w:rPr>
          <w:sz w:val="24"/>
          <w:szCs w:val="24"/>
        </w:rPr>
        <w:t xml:space="preserve">. </w:t>
      </w:r>
    </w:p>
    <w:p w14:paraId="64027631" w14:textId="58CA3B72" w:rsidR="001066F4" w:rsidRPr="00283287" w:rsidRDefault="001066F4" w:rsidP="003963A6">
      <w:pPr>
        <w:pStyle w:val="Akapitzlist"/>
        <w:numPr>
          <w:ilvl w:val="0"/>
          <w:numId w:val="42"/>
        </w:numPr>
        <w:ind w:left="851" w:hanging="425"/>
        <w:jc w:val="both"/>
        <w:rPr>
          <w:sz w:val="24"/>
          <w:szCs w:val="24"/>
        </w:rPr>
      </w:pPr>
      <w:r w:rsidRPr="00283287">
        <w:rPr>
          <w:sz w:val="24"/>
          <w:szCs w:val="24"/>
        </w:rPr>
        <w:t>przestrzegania obowiązujących w trakcie trwania umowy przepisów prawa, w</w:t>
      </w:r>
      <w:r w:rsidR="00B72B53" w:rsidRPr="00283287">
        <w:rPr>
          <w:sz w:val="24"/>
          <w:szCs w:val="24"/>
        </w:rPr>
        <w:t xml:space="preserve"> szczególności:</w:t>
      </w:r>
    </w:p>
    <w:p w14:paraId="4D7D176F" w14:textId="0736E434" w:rsidR="003B67EE" w:rsidRPr="00F24AED" w:rsidRDefault="003B67EE" w:rsidP="00B56748">
      <w:pPr>
        <w:spacing w:before="120" w:after="0"/>
        <w:ind w:left="1276" w:hanging="425"/>
        <w:jc w:val="both"/>
        <w:rPr>
          <w:rFonts w:ascii="Times New Roman" w:hAnsi="Times New Roman" w:cs="Times New Roman"/>
          <w:sz w:val="24"/>
          <w:szCs w:val="24"/>
        </w:rPr>
      </w:pPr>
      <w:r w:rsidRPr="00B56748">
        <w:rPr>
          <w:rFonts w:ascii="Times New Roman" w:hAnsi="Times New Roman" w:cs="Times New Roman"/>
          <w:sz w:val="24"/>
          <w:szCs w:val="24"/>
        </w:rPr>
        <w:t xml:space="preserve">a) Ustawy z dnia 14 grudnia 2012 r. o odpadach (tekst </w:t>
      </w:r>
      <w:r w:rsidRPr="00F24AED">
        <w:rPr>
          <w:rFonts w:ascii="Times New Roman" w:hAnsi="Times New Roman" w:cs="Times New Roman"/>
          <w:sz w:val="24"/>
          <w:szCs w:val="24"/>
        </w:rPr>
        <w:t>jednolity: Dz. U. z 202</w:t>
      </w:r>
      <w:r w:rsidR="00362F67" w:rsidRPr="00F24AED">
        <w:rPr>
          <w:rFonts w:ascii="Times New Roman" w:hAnsi="Times New Roman" w:cs="Times New Roman"/>
          <w:sz w:val="24"/>
          <w:szCs w:val="24"/>
        </w:rPr>
        <w:t>3</w:t>
      </w:r>
      <w:r w:rsidRPr="00F24AED">
        <w:rPr>
          <w:rFonts w:ascii="Times New Roman" w:hAnsi="Times New Roman" w:cs="Times New Roman"/>
          <w:sz w:val="24"/>
          <w:szCs w:val="24"/>
        </w:rPr>
        <w:t xml:space="preserve"> r., poz. </w:t>
      </w:r>
      <w:r w:rsidR="00362F67" w:rsidRPr="00F24AED">
        <w:rPr>
          <w:rFonts w:ascii="Times New Roman" w:hAnsi="Times New Roman" w:cs="Times New Roman"/>
          <w:sz w:val="24"/>
          <w:szCs w:val="24"/>
        </w:rPr>
        <w:t>1587</w:t>
      </w:r>
      <w:r w:rsidRPr="00F24AED">
        <w:rPr>
          <w:rFonts w:ascii="Times New Roman" w:hAnsi="Times New Roman" w:cs="Times New Roman"/>
          <w:sz w:val="24"/>
          <w:szCs w:val="24"/>
        </w:rPr>
        <w:t xml:space="preserve"> ze zm.);</w:t>
      </w:r>
    </w:p>
    <w:p w14:paraId="52F8CACD" w14:textId="2403C26C" w:rsidR="003B67EE" w:rsidRPr="00F24AED" w:rsidRDefault="003B67EE" w:rsidP="00B56748">
      <w:pPr>
        <w:spacing w:after="0"/>
        <w:ind w:left="1276" w:hanging="425"/>
        <w:jc w:val="both"/>
        <w:rPr>
          <w:rFonts w:ascii="Times New Roman" w:hAnsi="Times New Roman" w:cs="Times New Roman"/>
          <w:sz w:val="24"/>
          <w:szCs w:val="24"/>
        </w:rPr>
      </w:pPr>
      <w:r w:rsidRPr="00F24AED">
        <w:rPr>
          <w:rFonts w:ascii="Times New Roman" w:hAnsi="Times New Roman" w:cs="Times New Roman"/>
          <w:sz w:val="24"/>
          <w:szCs w:val="24"/>
        </w:rPr>
        <w:t>b) Ustawy z dnia 13 września 1996 r. o utrzymaniu czystości i porządku w gminach (tekst</w:t>
      </w:r>
      <w:r w:rsidR="00143779" w:rsidRPr="00F24AED">
        <w:rPr>
          <w:rFonts w:ascii="Times New Roman" w:hAnsi="Times New Roman" w:cs="Times New Roman"/>
          <w:sz w:val="24"/>
          <w:szCs w:val="24"/>
        </w:rPr>
        <w:t> </w:t>
      </w:r>
      <w:r w:rsidRPr="00F24AED">
        <w:rPr>
          <w:rFonts w:ascii="Times New Roman" w:hAnsi="Times New Roman" w:cs="Times New Roman"/>
          <w:sz w:val="24"/>
          <w:szCs w:val="24"/>
        </w:rPr>
        <w:t>jednolity: Dz. U. z 202</w:t>
      </w:r>
      <w:r w:rsidR="00362F67" w:rsidRPr="00F24AED">
        <w:rPr>
          <w:rFonts w:ascii="Times New Roman" w:hAnsi="Times New Roman" w:cs="Times New Roman"/>
          <w:sz w:val="24"/>
          <w:szCs w:val="24"/>
        </w:rPr>
        <w:t>3</w:t>
      </w:r>
      <w:r w:rsidRPr="00F24AED">
        <w:rPr>
          <w:rFonts w:ascii="Times New Roman" w:hAnsi="Times New Roman" w:cs="Times New Roman"/>
          <w:sz w:val="24"/>
          <w:szCs w:val="24"/>
        </w:rPr>
        <w:t xml:space="preserve"> r., poz. </w:t>
      </w:r>
      <w:r w:rsidR="00362F67" w:rsidRPr="00F24AED">
        <w:rPr>
          <w:rFonts w:ascii="Times New Roman" w:hAnsi="Times New Roman" w:cs="Times New Roman"/>
          <w:sz w:val="24"/>
          <w:szCs w:val="24"/>
        </w:rPr>
        <w:t>1469</w:t>
      </w:r>
      <w:r w:rsidRPr="00F24AED">
        <w:rPr>
          <w:rFonts w:ascii="Times New Roman" w:hAnsi="Times New Roman" w:cs="Times New Roman"/>
          <w:sz w:val="24"/>
          <w:szCs w:val="24"/>
        </w:rPr>
        <w:t xml:space="preserve"> ze zm.);</w:t>
      </w:r>
    </w:p>
    <w:p w14:paraId="2D88ED45" w14:textId="77777777" w:rsidR="003B67EE" w:rsidRPr="00F24AED" w:rsidRDefault="003B67EE" w:rsidP="00B56748">
      <w:pPr>
        <w:spacing w:after="0"/>
        <w:ind w:left="1276" w:hanging="425"/>
        <w:jc w:val="both"/>
        <w:rPr>
          <w:rFonts w:ascii="Times New Roman" w:hAnsi="Times New Roman" w:cs="Times New Roman"/>
          <w:sz w:val="24"/>
          <w:szCs w:val="24"/>
        </w:rPr>
      </w:pPr>
      <w:r w:rsidRPr="00F24AED">
        <w:rPr>
          <w:rFonts w:ascii="Times New Roman" w:hAnsi="Times New Roman" w:cs="Times New Roman"/>
          <w:sz w:val="24"/>
          <w:szCs w:val="24"/>
        </w:rPr>
        <w:t>c) Ustawy z dnia 27 kwietnia 2001 r. Prawo ochrony środowiska (tekst jednolity: Dz. U. z 2022 r., poz. 2556 ze zm.);</w:t>
      </w:r>
    </w:p>
    <w:p w14:paraId="79033EE3" w14:textId="77777777" w:rsidR="003B67EE" w:rsidRPr="00F24AED" w:rsidRDefault="003B67EE" w:rsidP="00B56748">
      <w:pPr>
        <w:spacing w:after="0"/>
        <w:ind w:left="1276" w:hanging="425"/>
        <w:jc w:val="both"/>
        <w:rPr>
          <w:rFonts w:ascii="Times New Roman" w:hAnsi="Times New Roman" w:cs="Times New Roman"/>
          <w:sz w:val="24"/>
          <w:szCs w:val="24"/>
        </w:rPr>
      </w:pPr>
      <w:r w:rsidRPr="00F24AED">
        <w:rPr>
          <w:rFonts w:ascii="Times New Roman" w:hAnsi="Times New Roman" w:cs="Times New Roman"/>
          <w:sz w:val="24"/>
          <w:szCs w:val="24"/>
        </w:rPr>
        <w:t>d) Ustawy z dnia 11 września 2015 r. o zużytym sprzęcie elektrycznym i elektronicznym (tekst jednolity: Dz. U. z 2022 r., poz. 1622);</w:t>
      </w:r>
    </w:p>
    <w:p w14:paraId="0C908DF8" w14:textId="77777777" w:rsidR="003B67EE" w:rsidRPr="00F24AED" w:rsidRDefault="003B67EE" w:rsidP="00B56748">
      <w:pPr>
        <w:spacing w:after="0"/>
        <w:ind w:left="1276" w:hanging="425"/>
        <w:jc w:val="both"/>
        <w:rPr>
          <w:rFonts w:ascii="Times New Roman" w:hAnsi="Times New Roman" w:cs="Times New Roman"/>
          <w:sz w:val="24"/>
          <w:szCs w:val="24"/>
        </w:rPr>
      </w:pPr>
      <w:r w:rsidRPr="00F24AED">
        <w:rPr>
          <w:rFonts w:ascii="Times New Roman" w:hAnsi="Times New Roman" w:cs="Times New Roman"/>
          <w:sz w:val="24"/>
          <w:szCs w:val="24"/>
        </w:rPr>
        <w:t>e) Ustawy z dnia 24 kwietnia 2009 r. o bateriach i akumulatorach (tekst jednolity: Dz. U. z 2022 r., poz.1113);</w:t>
      </w:r>
    </w:p>
    <w:p w14:paraId="20A30E2E" w14:textId="77777777" w:rsidR="003B67EE" w:rsidRPr="00F24AED" w:rsidRDefault="003B67EE" w:rsidP="00B56748">
      <w:pPr>
        <w:spacing w:after="0"/>
        <w:ind w:left="1276" w:hanging="425"/>
        <w:jc w:val="both"/>
        <w:rPr>
          <w:rFonts w:ascii="Times New Roman" w:hAnsi="Times New Roman" w:cs="Times New Roman"/>
          <w:sz w:val="24"/>
          <w:szCs w:val="24"/>
        </w:rPr>
      </w:pPr>
      <w:r w:rsidRPr="00F24AED">
        <w:rPr>
          <w:rFonts w:ascii="Times New Roman" w:hAnsi="Times New Roman" w:cs="Times New Roman"/>
          <w:sz w:val="24"/>
          <w:szCs w:val="24"/>
        </w:rPr>
        <w:t>f) Ustawy z dnia 6 marca 2018 r. Prawo przedsiębiorców (tekst jednolity: Dz. U. z 2023 r., poz. 221 ze zm.);</w:t>
      </w:r>
    </w:p>
    <w:p w14:paraId="2A63BF32" w14:textId="43319A63" w:rsidR="003B67EE" w:rsidRPr="00F24AED" w:rsidRDefault="003B67EE" w:rsidP="00B56748">
      <w:pPr>
        <w:spacing w:after="0"/>
        <w:ind w:left="1276" w:hanging="425"/>
        <w:jc w:val="both"/>
        <w:rPr>
          <w:rFonts w:ascii="Times New Roman" w:hAnsi="Times New Roman" w:cs="Times New Roman"/>
          <w:sz w:val="24"/>
          <w:szCs w:val="24"/>
        </w:rPr>
      </w:pPr>
      <w:r w:rsidRPr="00F24AED">
        <w:rPr>
          <w:rFonts w:ascii="Times New Roman" w:hAnsi="Times New Roman" w:cs="Times New Roman"/>
          <w:sz w:val="24"/>
          <w:szCs w:val="24"/>
        </w:rPr>
        <w:t>g) Ustawy z dnia 20 lipca 2017 r. r. Prawo wodne (tekst jednolity: Dz. U. z 202</w:t>
      </w:r>
      <w:r w:rsidR="00256740" w:rsidRPr="00F24AED">
        <w:rPr>
          <w:rFonts w:ascii="Times New Roman" w:hAnsi="Times New Roman" w:cs="Times New Roman"/>
          <w:sz w:val="24"/>
          <w:szCs w:val="24"/>
        </w:rPr>
        <w:t>3</w:t>
      </w:r>
      <w:r w:rsidRPr="00F24AED">
        <w:rPr>
          <w:rFonts w:ascii="Times New Roman" w:hAnsi="Times New Roman" w:cs="Times New Roman"/>
          <w:sz w:val="24"/>
          <w:szCs w:val="24"/>
        </w:rPr>
        <w:t xml:space="preserve"> r., poz. </w:t>
      </w:r>
      <w:r w:rsidR="00256740" w:rsidRPr="00F24AED">
        <w:rPr>
          <w:rFonts w:ascii="Times New Roman" w:hAnsi="Times New Roman" w:cs="Times New Roman"/>
          <w:sz w:val="24"/>
          <w:szCs w:val="24"/>
        </w:rPr>
        <w:t>1478</w:t>
      </w:r>
      <w:r w:rsidRPr="00F24AED">
        <w:rPr>
          <w:rFonts w:ascii="Times New Roman" w:hAnsi="Times New Roman" w:cs="Times New Roman"/>
          <w:sz w:val="24"/>
          <w:szCs w:val="24"/>
        </w:rPr>
        <w:t xml:space="preserve"> ze zm.);</w:t>
      </w:r>
    </w:p>
    <w:p w14:paraId="4FAABBC0" w14:textId="4DF9B680" w:rsidR="003B67EE" w:rsidRPr="00B56748" w:rsidRDefault="003B67EE" w:rsidP="00B56748">
      <w:pPr>
        <w:spacing w:after="0"/>
        <w:ind w:left="1276" w:hanging="425"/>
        <w:jc w:val="both"/>
        <w:rPr>
          <w:rFonts w:ascii="Times New Roman" w:hAnsi="Times New Roman" w:cs="Times New Roman"/>
          <w:sz w:val="24"/>
          <w:szCs w:val="24"/>
        </w:rPr>
      </w:pPr>
      <w:r w:rsidRPr="00B56748">
        <w:rPr>
          <w:rFonts w:ascii="Times New Roman" w:hAnsi="Times New Roman" w:cs="Times New Roman"/>
          <w:sz w:val="24"/>
          <w:szCs w:val="24"/>
        </w:rPr>
        <w:t xml:space="preserve">h) Rozporządzenia Ministra Środowiska z 15 grudnia 2017 r. w sprawie poziomów ograniczenia składowania masy odpadów komunalnych ulegających biodegradacji przekazywanych do składowania oraz sposobu obliczania poziomu ograniczania masy tych odpadów (Dz. U. z 2017 r., poz. </w:t>
      </w:r>
      <w:proofErr w:type="gramStart"/>
      <w:r w:rsidRPr="00B56748">
        <w:rPr>
          <w:rFonts w:ascii="Times New Roman" w:hAnsi="Times New Roman" w:cs="Times New Roman"/>
          <w:sz w:val="24"/>
          <w:szCs w:val="24"/>
        </w:rPr>
        <w:t>2412 )</w:t>
      </w:r>
      <w:proofErr w:type="gramEnd"/>
      <w:r w:rsidRPr="00B56748">
        <w:rPr>
          <w:rFonts w:ascii="Times New Roman" w:hAnsi="Times New Roman" w:cs="Times New Roman"/>
          <w:sz w:val="24"/>
          <w:szCs w:val="24"/>
        </w:rPr>
        <w:t>;</w:t>
      </w:r>
    </w:p>
    <w:p w14:paraId="63F1A5BD" w14:textId="77777777" w:rsidR="003B67EE" w:rsidRPr="00B56748" w:rsidRDefault="003B67EE" w:rsidP="00B56748">
      <w:pPr>
        <w:spacing w:after="0"/>
        <w:ind w:left="1276" w:hanging="425"/>
        <w:jc w:val="both"/>
        <w:rPr>
          <w:rFonts w:ascii="Times New Roman" w:hAnsi="Times New Roman" w:cs="Times New Roman"/>
          <w:sz w:val="24"/>
          <w:szCs w:val="24"/>
        </w:rPr>
      </w:pPr>
      <w:r w:rsidRPr="00B56748">
        <w:rPr>
          <w:rFonts w:ascii="Times New Roman" w:hAnsi="Times New Roman" w:cs="Times New Roman"/>
          <w:sz w:val="24"/>
          <w:szCs w:val="24"/>
        </w:rPr>
        <w:t>i) Rozporządzenia Ministra Klimatu i Środowiska z dnia 10 maja 2021 r. w sprawie sposobu selektywnego zbierania wybranych frakcji odpadów (Dz. U. z 2021 r., poz. 906)</w:t>
      </w:r>
    </w:p>
    <w:p w14:paraId="48704091" w14:textId="18740B60" w:rsidR="003B67EE" w:rsidRPr="00B56748" w:rsidRDefault="003B67EE" w:rsidP="00B56748">
      <w:pPr>
        <w:spacing w:after="0"/>
        <w:ind w:left="1276" w:hanging="425"/>
        <w:jc w:val="both"/>
        <w:rPr>
          <w:rFonts w:ascii="Times New Roman" w:hAnsi="Times New Roman" w:cs="Times New Roman"/>
          <w:sz w:val="24"/>
          <w:szCs w:val="24"/>
        </w:rPr>
      </w:pPr>
      <w:r w:rsidRPr="00B56748">
        <w:rPr>
          <w:rFonts w:ascii="Times New Roman" w:hAnsi="Times New Roman" w:cs="Times New Roman"/>
          <w:sz w:val="24"/>
          <w:szCs w:val="24"/>
        </w:rPr>
        <w:t xml:space="preserve">j) Planu Gospodarki Odpadami przyjętego Uchwałą Sejmiku Województwa Kujawsko-Pomorskiego Nr XXXII/545/17 z dnia 29 maja 2017 roku w sprawie „Planu gospodarki odpadami województwa kujawsko – pomorskiego na lata 2016-2022 z perspektywą na lata 2023-2028” oraz Uchwała Sejmiku Województwa Kujawsko – Pomorskiego Nr III/79/19 z dnia 18 lutego 2019 r. w sprawie aktualizacji „Planu gospodarki odpadami województwa kujawsko-pomorskiego na lata 2016-2022z perspektywą na lata 2023-2028” w zakresie wskazania miejsc spełniających warunki magazynowania odpadów z załącznikami, a także Uchwała Nr XXXII/546/17 Sejmiku Województwa Kujawsko – Pomorskiego z dnia 29 maja 2017 r. w sprawie wykonania „Planu </w:t>
      </w:r>
      <w:r w:rsidRPr="00B56748">
        <w:rPr>
          <w:rFonts w:ascii="Times New Roman" w:hAnsi="Times New Roman" w:cs="Times New Roman"/>
          <w:sz w:val="24"/>
          <w:szCs w:val="24"/>
        </w:rPr>
        <w:lastRenderedPageBreak/>
        <w:t>gospodarki odpadami województwa kujawsko – pomorskiego na lata 2016 – 2022 z perspektywą na lata 2023 – 2028” z późniejszymi zmianami;</w:t>
      </w:r>
    </w:p>
    <w:p w14:paraId="1569CCA6" w14:textId="474A380A" w:rsidR="003B67EE" w:rsidRPr="00595C03" w:rsidRDefault="003B67EE" w:rsidP="00B56748">
      <w:pPr>
        <w:spacing w:after="0"/>
        <w:ind w:left="1276" w:hanging="425"/>
        <w:jc w:val="both"/>
        <w:rPr>
          <w:rFonts w:ascii="Times New Roman" w:hAnsi="Times New Roman" w:cs="Times New Roman"/>
          <w:sz w:val="24"/>
          <w:szCs w:val="24"/>
        </w:rPr>
      </w:pPr>
      <w:r w:rsidRPr="00B56748">
        <w:rPr>
          <w:rFonts w:ascii="Times New Roman" w:hAnsi="Times New Roman" w:cs="Times New Roman"/>
          <w:sz w:val="24"/>
          <w:szCs w:val="24"/>
        </w:rPr>
        <w:t xml:space="preserve">k) Uchwały </w:t>
      </w:r>
      <w:r w:rsidR="00595C03" w:rsidRPr="00595C03">
        <w:rPr>
          <w:rFonts w:ascii="Times New Roman" w:eastAsia="Times New Roman" w:hAnsi="Times New Roman" w:cs="Times New Roman"/>
          <w:sz w:val="24"/>
          <w:szCs w:val="24"/>
          <w:lang w:eastAsia="zh-CN" w:bidi="hi-IN"/>
        </w:rPr>
        <w:t xml:space="preserve">Nr XXXIII/216/2022 Rady Gminy Lipno z dnia </w:t>
      </w:r>
      <w:r w:rsidR="00595C03" w:rsidRPr="00595C03">
        <w:rPr>
          <w:rFonts w:ascii="Times New Roman" w:eastAsia="Bookman Old Style;Bookman Old S" w:hAnsi="Times New Roman" w:cs="Times New Roman"/>
          <w:sz w:val="24"/>
          <w:szCs w:val="24"/>
          <w:lang w:eastAsia="zh-CN" w:bidi="hi-IN"/>
        </w:rPr>
        <w:t>18 marca 2022 roku</w:t>
      </w:r>
      <w:r w:rsidR="00595C03" w:rsidRPr="00595C03">
        <w:rPr>
          <w:rFonts w:ascii="Times New Roman" w:eastAsia="Times New Roman" w:hAnsi="Times New Roman" w:cs="Times New Roman"/>
          <w:sz w:val="24"/>
          <w:szCs w:val="24"/>
          <w:lang w:eastAsia="zh-CN" w:bidi="hi-IN"/>
        </w:rPr>
        <w:t xml:space="preserve"> w sprawie przyjęcia regulaminu utrzymania czystości i porządku na terenie Gminy Lipno</w:t>
      </w:r>
      <w:r w:rsidRPr="00595C03">
        <w:rPr>
          <w:rFonts w:ascii="Times New Roman" w:hAnsi="Times New Roman" w:cs="Times New Roman"/>
          <w:sz w:val="24"/>
          <w:szCs w:val="24"/>
        </w:rPr>
        <w:t>;</w:t>
      </w:r>
    </w:p>
    <w:p w14:paraId="2F6C6DFF" w14:textId="15FAF60F" w:rsidR="003B67EE" w:rsidRPr="00B56748" w:rsidRDefault="003B67EE" w:rsidP="00595C03">
      <w:pPr>
        <w:spacing w:after="0"/>
        <w:ind w:left="1276" w:hanging="425"/>
        <w:jc w:val="both"/>
        <w:rPr>
          <w:rFonts w:ascii="Times New Roman" w:hAnsi="Times New Roman" w:cs="Times New Roman"/>
          <w:sz w:val="24"/>
          <w:szCs w:val="24"/>
        </w:rPr>
      </w:pPr>
      <w:r w:rsidRPr="00B56748">
        <w:rPr>
          <w:rFonts w:ascii="Times New Roman" w:hAnsi="Times New Roman" w:cs="Times New Roman"/>
          <w:sz w:val="24"/>
          <w:szCs w:val="24"/>
        </w:rPr>
        <w:t xml:space="preserve">l) </w:t>
      </w:r>
      <w:r w:rsidRPr="00595C03">
        <w:rPr>
          <w:rFonts w:ascii="Times New Roman" w:hAnsi="Times New Roman" w:cs="Times New Roman"/>
          <w:sz w:val="24"/>
          <w:szCs w:val="24"/>
        </w:rPr>
        <w:t xml:space="preserve">Uchwały </w:t>
      </w:r>
      <w:r w:rsidR="00595C03" w:rsidRPr="00595C03">
        <w:rPr>
          <w:rFonts w:ascii="Times New Roman" w:eastAsia="Times New Roman" w:hAnsi="Times New Roman" w:cs="Times New Roman"/>
          <w:sz w:val="24"/>
          <w:szCs w:val="24"/>
          <w:lang w:eastAsia="zh-CN" w:bidi="hi-IN"/>
        </w:rPr>
        <w:t>nr XXXII/191/2022 Rady Gminy Lipno z dnia 17 lutego 2022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6DC49CE3" w14:textId="3E8EDF1A" w:rsidR="003B67EE" w:rsidRPr="00B56748" w:rsidRDefault="00595C03" w:rsidP="00B56748">
      <w:pPr>
        <w:spacing w:after="0"/>
        <w:ind w:left="1276" w:hanging="425"/>
        <w:jc w:val="both"/>
        <w:rPr>
          <w:rFonts w:ascii="Times New Roman" w:hAnsi="Times New Roman" w:cs="Times New Roman"/>
          <w:sz w:val="24"/>
          <w:szCs w:val="24"/>
        </w:rPr>
      </w:pPr>
      <w:r>
        <w:rPr>
          <w:rFonts w:ascii="Times New Roman" w:hAnsi="Times New Roman" w:cs="Times New Roman"/>
          <w:sz w:val="24"/>
          <w:szCs w:val="24"/>
        </w:rPr>
        <w:t>ł</w:t>
      </w:r>
      <w:r w:rsidR="003B67EE" w:rsidRPr="00B56748">
        <w:rPr>
          <w:rFonts w:ascii="Times New Roman" w:hAnsi="Times New Roman" w:cs="Times New Roman"/>
          <w:sz w:val="24"/>
          <w:szCs w:val="24"/>
        </w:rPr>
        <w:t>) rozporządzeń wykonawczych do w/w ustaw.</w:t>
      </w:r>
    </w:p>
    <w:p w14:paraId="2AC394B8" w14:textId="77777777" w:rsidR="007F272A" w:rsidRPr="0019709F" w:rsidRDefault="007F272A" w:rsidP="00B56748">
      <w:pPr>
        <w:spacing w:after="0"/>
        <w:ind w:left="1276" w:hanging="425"/>
        <w:rPr>
          <w:rFonts w:ascii="Times New Roman" w:eastAsia="Times New Roman" w:hAnsi="Times New Roman" w:cs="Times New Roman"/>
          <w:b/>
          <w:sz w:val="24"/>
          <w:szCs w:val="24"/>
        </w:rPr>
      </w:pPr>
    </w:p>
    <w:p w14:paraId="2C2D322F" w14:textId="77777777" w:rsidR="00106891" w:rsidRPr="0019709F" w:rsidRDefault="00106891"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4</w:t>
      </w:r>
    </w:p>
    <w:p w14:paraId="3D523F17" w14:textId="77777777" w:rsidR="009C6F47" w:rsidRPr="0019709F" w:rsidRDefault="00106891" w:rsidP="003963A6">
      <w:pPr>
        <w:widowControl w:val="0"/>
        <w:numPr>
          <w:ilvl w:val="0"/>
          <w:numId w:val="18"/>
        </w:numPr>
        <w:tabs>
          <w:tab w:val="clear" w:pos="943"/>
        </w:tabs>
        <w:autoSpaceDE w:val="0"/>
        <w:autoSpaceDN w:val="0"/>
        <w:adjustRightInd w:val="0"/>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Zamawiający wymaga za</w:t>
      </w:r>
      <w:r w:rsidR="008D1104" w:rsidRPr="0019709F">
        <w:rPr>
          <w:rFonts w:ascii="Times New Roman" w:hAnsi="Times New Roman" w:cs="Times New Roman"/>
          <w:sz w:val="24"/>
          <w:szCs w:val="24"/>
        </w:rPr>
        <w:t>trudnienia przez Wykonawcę lub p</w:t>
      </w:r>
      <w:r w:rsidRPr="0019709F">
        <w:rPr>
          <w:rFonts w:ascii="Times New Roman" w:hAnsi="Times New Roman" w:cs="Times New Roman"/>
          <w:sz w:val="24"/>
          <w:szCs w:val="24"/>
        </w:rPr>
        <w:t>odwykonawcę na podstawie umowy o pracę osób wykonujących czynności w zakresie realizacji zamówienia, jeżeli wykonanie tych czynności polega na wykonywaniu pracy w sposób określony w art. 22 §</w:t>
      </w:r>
      <w:r w:rsidR="008B324B" w:rsidRPr="0019709F">
        <w:rPr>
          <w:rFonts w:ascii="Times New Roman" w:hAnsi="Times New Roman" w:cs="Times New Roman"/>
          <w:sz w:val="24"/>
          <w:szCs w:val="24"/>
        </w:rPr>
        <w:t> </w:t>
      </w:r>
      <w:r w:rsidRPr="0019709F">
        <w:rPr>
          <w:rFonts w:ascii="Times New Roman" w:hAnsi="Times New Roman" w:cs="Times New Roman"/>
          <w:sz w:val="24"/>
          <w:szCs w:val="24"/>
        </w:rPr>
        <w:t>1 ustawy z dnia 26 czerwca 1974 r. – Kodeks pracy</w:t>
      </w:r>
      <w:r w:rsidR="00936486" w:rsidRPr="0019709F">
        <w:rPr>
          <w:rFonts w:ascii="Times New Roman" w:hAnsi="Times New Roman" w:cs="Times New Roman"/>
          <w:sz w:val="24"/>
          <w:szCs w:val="24"/>
        </w:rPr>
        <w:t xml:space="preserve"> (tekst jednolity: Dz. U. z 2022</w:t>
      </w:r>
      <w:r w:rsidR="00723ED3" w:rsidRPr="0019709F">
        <w:rPr>
          <w:rFonts w:ascii="Times New Roman" w:hAnsi="Times New Roman" w:cs="Times New Roman"/>
          <w:sz w:val="24"/>
          <w:szCs w:val="24"/>
        </w:rPr>
        <w:t xml:space="preserve"> r., poz</w:t>
      </w:r>
      <w:r w:rsidR="00936486" w:rsidRPr="0019709F">
        <w:rPr>
          <w:rFonts w:ascii="Times New Roman" w:hAnsi="Times New Roman" w:cs="Times New Roman"/>
          <w:sz w:val="24"/>
          <w:szCs w:val="24"/>
        </w:rPr>
        <w:t>. 1510</w:t>
      </w:r>
      <w:r w:rsidRPr="0019709F">
        <w:rPr>
          <w:rFonts w:ascii="Times New Roman" w:hAnsi="Times New Roman" w:cs="Times New Roman"/>
          <w:sz w:val="24"/>
          <w:szCs w:val="24"/>
        </w:rPr>
        <w:t xml:space="preserve"> ze zm.).</w:t>
      </w:r>
    </w:p>
    <w:p w14:paraId="174B2B14" w14:textId="77777777" w:rsidR="00106891" w:rsidRPr="0019709F" w:rsidRDefault="00106891" w:rsidP="003963A6">
      <w:pPr>
        <w:widowControl w:val="0"/>
        <w:numPr>
          <w:ilvl w:val="0"/>
          <w:numId w:val="18"/>
        </w:numPr>
        <w:tabs>
          <w:tab w:val="clear" w:pos="943"/>
        </w:tabs>
        <w:autoSpaceDE w:val="0"/>
        <w:autoSpaceDN w:val="0"/>
        <w:adjustRightInd w:val="0"/>
        <w:spacing w:after="0"/>
        <w:ind w:left="426" w:hanging="360"/>
        <w:jc w:val="both"/>
        <w:rPr>
          <w:rFonts w:ascii="Times New Roman" w:hAnsi="Times New Roman" w:cs="Times New Roman"/>
          <w:sz w:val="24"/>
          <w:szCs w:val="24"/>
        </w:rPr>
      </w:pPr>
      <w:r w:rsidRPr="0019709F">
        <w:rPr>
          <w:rFonts w:ascii="Times New Roman" w:hAnsi="Times New Roman" w:cs="Times New Roman"/>
          <w:sz w:val="24"/>
          <w:szCs w:val="24"/>
        </w:rPr>
        <w:t>Czynności, o których mowa w ust. 1 to:</w:t>
      </w:r>
    </w:p>
    <w:p w14:paraId="39C049F3" w14:textId="77777777" w:rsidR="00106891" w:rsidRPr="0019709F" w:rsidRDefault="00106891" w:rsidP="003963A6">
      <w:pPr>
        <w:pStyle w:val="Akapitzlist"/>
        <w:numPr>
          <w:ilvl w:val="1"/>
          <w:numId w:val="18"/>
        </w:numPr>
        <w:tabs>
          <w:tab w:val="clear" w:pos="1648"/>
          <w:tab w:val="num" w:pos="993"/>
        </w:tabs>
        <w:spacing w:line="276" w:lineRule="auto"/>
        <w:ind w:hanging="1081"/>
        <w:jc w:val="both"/>
        <w:rPr>
          <w:sz w:val="24"/>
          <w:szCs w:val="24"/>
        </w:rPr>
      </w:pPr>
      <w:r w:rsidRPr="0019709F">
        <w:rPr>
          <w:sz w:val="24"/>
          <w:szCs w:val="24"/>
        </w:rPr>
        <w:t>operatorzy śmieciarek</w:t>
      </w:r>
    </w:p>
    <w:p w14:paraId="20E1C526" w14:textId="77777777" w:rsidR="00106891" w:rsidRPr="0019709F" w:rsidRDefault="004C797B" w:rsidP="003963A6">
      <w:pPr>
        <w:pStyle w:val="Akapitzlist"/>
        <w:numPr>
          <w:ilvl w:val="1"/>
          <w:numId w:val="18"/>
        </w:numPr>
        <w:tabs>
          <w:tab w:val="clear" w:pos="1648"/>
          <w:tab w:val="num" w:pos="993"/>
        </w:tabs>
        <w:spacing w:line="276" w:lineRule="auto"/>
        <w:ind w:hanging="1081"/>
        <w:jc w:val="both"/>
        <w:rPr>
          <w:sz w:val="24"/>
          <w:szCs w:val="24"/>
        </w:rPr>
      </w:pPr>
      <w:r w:rsidRPr="0019709F">
        <w:rPr>
          <w:sz w:val="24"/>
          <w:szCs w:val="24"/>
        </w:rPr>
        <w:t>kierowcy ś</w:t>
      </w:r>
      <w:r w:rsidR="00106891" w:rsidRPr="0019709F">
        <w:rPr>
          <w:sz w:val="24"/>
          <w:szCs w:val="24"/>
        </w:rPr>
        <w:t>mieciarek.</w:t>
      </w:r>
    </w:p>
    <w:p w14:paraId="1054FC6E" w14:textId="77777777" w:rsidR="00222878" w:rsidRPr="0019709F" w:rsidRDefault="00106891" w:rsidP="003963A6">
      <w:pPr>
        <w:widowControl w:val="0"/>
        <w:numPr>
          <w:ilvl w:val="0"/>
          <w:numId w:val="18"/>
        </w:numPr>
        <w:tabs>
          <w:tab w:val="clear" w:pos="943"/>
        </w:tabs>
        <w:autoSpaceDE w:val="0"/>
        <w:autoSpaceDN w:val="0"/>
        <w:adjustRightInd w:val="0"/>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Wykonawca lub Podwykonawca zatrudni wyżej wymienione osoby na okres realizacji zamówienia.</w:t>
      </w:r>
    </w:p>
    <w:p w14:paraId="2764AF3A" w14:textId="44DB0043" w:rsidR="00106891" w:rsidRPr="0019709F" w:rsidRDefault="00106891" w:rsidP="003963A6">
      <w:pPr>
        <w:widowControl w:val="0"/>
        <w:numPr>
          <w:ilvl w:val="0"/>
          <w:numId w:val="18"/>
        </w:numPr>
        <w:tabs>
          <w:tab w:val="clear" w:pos="943"/>
        </w:tabs>
        <w:autoSpaceDE w:val="0"/>
        <w:autoSpaceDN w:val="0"/>
        <w:adjustRightInd w:val="0"/>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W</w:t>
      </w:r>
      <w:r w:rsidR="00562880" w:rsidRPr="0019709F">
        <w:rPr>
          <w:rFonts w:ascii="Times New Roman" w:hAnsi="Times New Roman" w:cs="Times New Roman"/>
          <w:sz w:val="24"/>
          <w:szCs w:val="24"/>
        </w:rPr>
        <w:t xml:space="preserve"> trakcie realizacji zamówienia Z</w:t>
      </w:r>
      <w:r w:rsidRPr="0019709F">
        <w:rPr>
          <w:rFonts w:ascii="Times New Roman" w:hAnsi="Times New Roman" w:cs="Times New Roman"/>
          <w:sz w:val="24"/>
          <w:szCs w:val="24"/>
        </w:rPr>
        <w:t>amawiający uprawniony jest do wykonywan</w:t>
      </w:r>
      <w:r w:rsidR="00562880" w:rsidRPr="0019709F">
        <w:rPr>
          <w:rFonts w:ascii="Times New Roman" w:hAnsi="Times New Roman" w:cs="Times New Roman"/>
          <w:sz w:val="24"/>
          <w:szCs w:val="24"/>
        </w:rPr>
        <w:t>ia czynności kontrolnych wobec W</w:t>
      </w:r>
      <w:r w:rsidRPr="0019709F">
        <w:rPr>
          <w:rFonts w:ascii="Times New Roman" w:hAnsi="Times New Roman" w:cs="Times New Roman"/>
          <w:sz w:val="24"/>
          <w:szCs w:val="24"/>
        </w:rPr>
        <w:t>ykon</w:t>
      </w:r>
      <w:r w:rsidR="00562880" w:rsidRPr="0019709F">
        <w:rPr>
          <w:rFonts w:ascii="Times New Roman" w:hAnsi="Times New Roman" w:cs="Times New Roman"/>
          <w:sz w:val="24"/>
          <w:szCs w:val="24"/>
        </w:rPr>
        <w:t xml:space="preserve">awcy </w:t>
      </w:r>
      <w:r w:rsidR="007348DC" w:rsidRPr="0019709F">
        <w:rPr>
          <w:rFonts w:ascii="Times New Roman" w:hAnsi="Times New Roman" w:cs="Times New Roman"/>
          <w:sz w:val="24"/>
          <w:szCs w:val="24"/>
        </w:rPr>
        <w:t>odnośnie do</w:t>
      </w:r>
      <w:r w:rsidR="00562880" w:rsidRPr="0019709F">
        <w:rPr>
          <w:rFonts w:ascii="Times New Roman" w:hAnsi="Times New Roman" w:cs="Times New Roman"/>
          <w:sz w:val="24"/>
          <w:szCs w:val="24"/>
        </w:rPr>
        <w:t xml:space="preserve"> spełniania przez W</w:t>
      </w:r>
      <w:r w:rsidRPr="0019709F">
        <w:rPr>
          <w:rFonts w:ascii="Times New Roman" w:hAnsi="Times New Roman" w:cs="Times New Roman"/>
          <w:sz w:val="24"/>
          <w:szCs w:val="24"/>
        </w:rPr>
        <w:t>ykonawcę lub podwykonawcę wymogu zatrudnienia na podstawie umowy o pracę osób wykonujących wskazane w ust. 1 czynności. Zamawiający uprawniony jest szczególności do:</w:t>
      </w:r>
    </w:p>
    <w:p w14:paraId="5CA2FE70" w14:textId="77777777" w:rsidR="00106891" w:rsidRPr="0019709F" w:rsidRDefault="00106891" w:rsidP="003963A6">
      <w:pPr>
        <w:numPr>
          <w:ilvl w:val="0"/>
          <w:numId w:val="19"/>
        </w:numPr>
        <w:tabs>
          <w:tab w:val="clear" w:pos="900"/>
        </w:tabs>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żądania oświadczeń i dokumentów</w:t>
      </w:r>
      <w:r w:rsidR="00096859" w:rsidRPr="0019709F">
        <w:rPr>
          <w:rFonts w:ascii="Times New Roman" w:hAnsi="Times New Roman" w:cs="Times New Roman"/>
          <w:sz w:val="24"/>
          <w:szCs w:val="24"/>
        </w:rPr>
        <w:t xml:space="preserve"> </w:t>
      </w:r>
      <w:r w:rsidR="00D1251A" w:rsidRPr="0019709F">
        <w:rPr>
          <w:rFonts w:ascii="Times New Roman" w:hAnsi="Times New Roman" w:cs="Times New Roman"/>
          <w:sz w:val="24"/>
          <w:szCs w:val="24"/>
        </w:rPr>
        <w:t>w</w:t>
      </w:r>
      <w:r w:rsidRPr="0019709F">
        <w:rPr>
          <w:rFonts w:ascii="Times New Roman" w:hAnsi="Times New Roman" w:cs="Times New Roman"/>
          <w:sz w:val="24"/>
          <w:szCs w:val="24"/>
        </w:rPr>
        <w:t xml:space="preserve"> zakresie potwierdzenia spełniania ww. wymogów i dokonywania ich oceny,</w:t>
      </w:r>
    </w:p>
    <w:p w14:paraId="7407FBA1" w14:textId="77777777" w:rsidR="00106891" w:rsidRPr="0019709F" w:rsidRDefault="00106891" w:rsidP="003963A6">
      <w:pPr>
        <w:numPr>
          <w:ilvl w:val="0"/>
          <w:numId w:val="19"/>
        </w:numPr>
        <w:tabs>
          <w:tab w:val="clear" w:pos="900"/>
        </w:tabs>
        <w:spacing w:after="0"/>
        <w:ind w:left="851" w:hanging="425"/>
        <w:jc w:val="both"/>
        <w:rPr>
          <w:rFonts w:ascii="Times New Roman" w:hAnsi="Times New Roman" w:cs="Times New Roman"/>
          <w:sz w:val="24"/>
          <w:szCs w:val="24"/>
        </w:rPr>
      </w:pPr>
      <w:r w:rsidRPr="0019709F">
        <w:rPr>
          <w:rFonts w:ascii="Times New Roman" w:hAnsi="Times New Roman" w:cs="Times New Roman"/>
          <w:sz w:val="24"/>
          <w:szCs w:val="24"/>
        </w:rPr>
        <w:t>żądania wyjaśnień w przypadku wątpliwości w zakresie potwierdzenia spełniania ww. wymogów,</w:t>
      </w:r>
    </w:p>
    <w:p w14:paraId="714D53BC" w14:textId="77777777" w:rsidR="00106891" w:rsidRPr="0019709F" w:rsidRDefault="00106891" w:rsidP="003963A6">
      <w:pPr>
        <w:numPr>
          <w:ilvl w:val="0"/>
          <w:numId w:val="19"/>
        </w:numPr>
        <w:tabs>
          <w:tab w:val="clear" w:pos="900"/>
        </w:tabs>
        <w:spacing w:after="0"/>
        <w:ind w:left="851" w:hanging="425"/>
        <w:rPr>
          <w:rFonts w:ascii="Times New Roman" w:hAnsi="Times New Roman" w:cs="Times New Roman"/>
          <w:sz w:val="24"/>
          <w:szCs w:val="24"/>
        </w:rPr>
      </w:pPr>
      <w:r w:rsidRPr="0019709F">
        <w:rPr>
          <w:rFonts w:ascii="Times New Roman" w:hAnsi="Times New Roman" w:cs="Times New Roman"/>
          <w:sz w:val="24"/>
          <w:szCs w:val="24"/>
        </w:rPr>
        <w:t>przeprowadzania kontroli na miejscu wykonywania świadczenia.</w:t>
      </w:r>
    </w:p>
    <w:p w14:paraId="3E924410" w14:textId="77777777" w:rsidR="007F272A" w:rsidRPr="0019709F" w:rsidRDefault="00106891" w:rsidP="003963A6">
      <w:pPr>
        <w:numPr>
          <w:ilvl w:val="0"/>
          <w:numId w:val="18"/>
        </w:numPr>
        <w:spacing w:after="0"/>
        <w:ind w:left="360" w:hanging="360"/>
        <w:jc w:val="both"/>
        <w:rPr>
          <w:rFonts w:ascii="Times New Roman" w:eastAsia="Calibri" w:hAnsi="Times New Roman" w:cs="Times New Roman"/>
          <w:sz w:val="24"/>
          <w:szCs w:val="24"/>
          <w:lang w:eastAsia="en-US"/>
        </w:rPr>
      </w:pPr>
      <w:r w:rsidRPr="0019709F">
        <w:rPr>
          <w:rFonts w:ascii="Times New Roman" w:eastAsia="Calibri" w:hAnsi="Times New Roman" w:cs="Times New Roman"/>
          <w:sz w:val="24"/>
          <w:szCs w:val="24"/>
          <w:lang w:eastAsia="en-US"/>
        </w:rPr>
        <w:t xml:space="preserve">W trakcie realizacji zamówienia na każde wezwanie Zamawiającego w wyznaczonym </w:t>
      </w:r>
    </w:p>
    <w:p w14:paraId="0C4A01E4" w14:textId="77777777" w:rsidR="007F272A" w:rsidRPr="0019709F" w:rsidRDefault="00106891" w:rsidP="0019709F">
      <w:pPr>
        <w:spacing w:after="0"/>
        <w:ind w:left="360"/>
        <w:jc w:val="both"/>
        <w:rPr>
          <w:rFonts w:ascii="Times New Roman" w:eastAsia="Calibri" w:hAnsi="Times New Roman" w:cs="Times New Roman"/>
          <w:sz w:val="24"/>
          <w:szCs w:val="24"/>
          <w:lang w:eastAsia="en-US"/>
        </w:rPr>
      </w:pPr>
      <w:r w:rsidRPr="0019709F">
        <w:rPr>
          <w:rFonts w:ascii="Times New Roman" w:eastAsia="Calibri" w:hAnsi="Times New Roman" w:cs="Times New Roman"/>
          <w:sz w:val="24"/>
          <w:szCs w:val="24"/>
          <w:lang w:eastAsia="en-US"/>
        </w:rPr>
        <w:t xml:space="preserve">w tym wezwaniu terminie Wykonawca przedłoży Zamawiającemu wskazane poniżej dowody w celu potwierdzenia spełnienia wymogu zatrudnienia na podstawie umowy </w:t>
      </w:r>
    </w:p>
    <w:p w14:paraId="0E3746C5" w14:textId="77777777" w:rsidR="00106891" w:rsidRPr="0019709F" w:rsidRDefault="00106891" w:rsidP="0019709F">
      <w:pPr>
        <w:spacing w:after="0"/>
        <w:ind w:left="360"/>
        <w:jc w:val="both"/>
        <w:rPr>
          <w:rFonts w:ascii="Times New Roman" w:eastAsia="Calibri" w:hAnsi="Times New Roman" w:cs="Times New Roman"/>
          <w:sz w:val="24"/>
          <w:szCs w:val="24"/>
          <w:lang w:eastAsia="en-US"/>
        </w:rPr>
      </w:pPr>
      <w:r w:rsidRPr="0019709F">
        <w:rPr>
          <w:rFonts w:ascii="Times New Roman" w:eastAsia="Calibri" w:hAnsi="Times New Roman" w:cs="Times New Roman"/>
          <w:sz w:val="24"/>
          <w:szCs w:val="24"/>
          <w:lang w:eastAsia="en-US"/>
        </w:rPr>
        <w:t>o pracę przez Wykonawcę lub podwykonawcę osób wykonujących wskazane w ust. 2 czynności w trakcie realizacji zamówienia:</w:t>
      </w:r>
    </w:p>
    <w:p w14:paraId="79A2BD38" w14:textId="77777777" w:rsidR="00106891" w:rsidRPr="0019709F" w:rsidRDefault="00106891" w:rsidP="003963A6">
      <w:pPr>
        <w:numPr>
          <w:ilvl w:val="1"/>
          <w:numId w:val="18"/>
        </w:numPr>
        <w:spacing w:after="0"/>
        <w:ind w:left="851" w:hanging="425"/>
        <w:contextualSpacing/>
        <w:jc w:val="both"/>
        <w:rPr>
          <w:rFonts w:ascii="Times New Roman" w:eastAsia="Calibri" w:hAnsi="Times New Roman" w:cs="Times New Roman"/>
          <w:i/>
          <w:sz w:val="24"/>
          <w:szCs w:val="24"/>
          <w:lang w:eastAsia="en-US"/>
        </w:rPr>
      </w:pPr>
      <w:r w:rsidRPr="0019709F">
        <w:rPr>
          <w:rFonts w:ascii="Times New Roman" w:eastAsia="Calibri" w:hAnsi="Times New Roman" w:cs="Times New Roman"/>
          <w:b/>
          <w:sz w:val="24"/>
          <w:szCs w:val="24"/>
          <w:lang w:eastAsia="en-US"/>
        </w:rPr>
        <w:t xml:space="preserve">oświadczenie wykonawcy lub podwykonawcy </w:t>
      </w:r>
      <w:r w:rsidRPr="0019709F">
        <w:rPr>
          <w:rFonts w:ascii="Times New Roman" w:eastAsia="Calibri" w:hAnsi="Times New Roman" w:cs="Times New Roman"/>
          <w:sz w:val="24"/>
          <w:szCs w:val="24"/>
          <w:lang w:eastAsia="en-US"/>
        </w:rPr>
        <w:t>o zatrudnieniu na podstawie umowy o pracę osób wykonujących czynn</w:t>
      </w:r>
      <w:r w:rsidR="00D1251A" w:rsidRPr="0019709F">
        <w:rPr>
          <w:rFonts w:ascii="Times New Roman" w:eastAsia="Calibri" w:hAnsi="Times New Roman" w:cs="Times New Roman"/>
          <w:sz w:val="24"/>
          <w:szCs w:val="24"/>
          <w:lang w:eastAsia="en-US"/>
        </w:rPr>
        <w:t>ości, których dotyczy wezwanie Z</w:t>
      </w:r>
      <w:r w:rsidRPr="0019709F">
        <w:rPr>
          <w:rFonts w:ascii="Times New Roman" w:eastAsia="Calibri" w:hAnsi="Times New Roman" w:cs="Times New Roman"/>
          <w:sz w:val="24"/>
          <w:szCs w:val="24"/>
          <w:lang w:eastAsia="en-US"/>
        </w:rPr>
        <w:t>amawiającego.</w:t>
      </w:r>
      <w:r w:rsidR="00096859" w:rsidRPr="0019709F">
        <w:rPr>
          <w:rFonts w:ascii="Times New Roman" w:eastAsia="Calibri" w:hAnsi="Times New Roman" w:cs="Times New Roman"/>
          <w:sz w:val="24"/>
          <w:szCs w:val="24"/>
          <w:lang w:eastAsia="en-US"/>
        </w:rPr>
        <w:t xml:space="preserve"> </w:t>
      </w:r>
      <w:r w:rsidRPr="0019709F">
        <w:rPr>
          <w:rFonts w:ascii="Times New Roman" w:eastAsia="Calibri" w:hAnsi="Times New Roman" w:cs="Times New Roman"/>
          <w:sz w:val="24"/>
          <w:szCs w:val="24"/>
          <w:lang w:eastAsia="en-US"/>
        </w:rPr>
        <w:t>Oświadczenie to powinno zawierać w szczególności: dokładne określenie podmiotu składającego oświadczenie, datę złożenia oświadczenia, wskazanie, że objęte wezwaniem czynności wykonują osoby zatrudnione na</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podstawie umowy o pracę wraz ze wskazaniem liczby tych osób, rodzaju umowy o</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 xml:space="preserve">pracę i wymiaru etatu oraz </w:t>
      </w:r>
      <w:r w:rsidRPr="0019709F">
        <w:rPr>
          <w:rFonts w:ascii="Times New Roman" w:eastAsia="Calibri" w:hAnsi="Times New Roman" w:cs="Times New Roman"/>
          <w:sz w:val="24"/>
          <w:szCs w:val="24"/>
          <w:lang w:eastAsia="en-US"/>
        </w:rPr>
        <w:lastRenderedPageBreak/>
        <w:t>podpis osoby uprawnionej do złożenia oświadczenia w</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imieniu wykonawcy lub podwykonawcy;</w:t>
      </w:r>
    </w:p>
    <w:p w14:paraId="7341FC62" w14:textId="77777777" w:rsidR="00106891" w:rsidRPr="0019709F" w:rsidRDefault="00106891" w:rsidP="003963A6">
      <w:pPr>
        <w:numPr>
          <w:ilvl w:val="1"/>
          <w:numId w:val="18"/>
        </w:numPr>
        <w:spacing w:after="0"/>
        <w:ind w:left="851" w:hanging="425"/>
        <w:contextualSpacing/>
        <w:jc w:val="both"/>
        <w:rPr>
          <w:rFonts w:ascii="Times New Roman" w:eastAsia="Calibri" w:hAnsi="Times New Roman" w:cs="Times New Roman"/>
          <w:i/>
          <w:sz w:val="24"/>
          <w:szCs w:val="24"/>
          <w:lang w:eastAsia="en-US"/>
        </w:rPr>
      </w:pPr>
      <w:r w:rsidRPr="0019709F">
        <w:rPr>
          <w:rFonts w:ascii="Times New Roman" w:eastAsia="Calibri" w:hAnsi="Times New Roman" w:cs="Times New Roman"/>
          <w:sz w:val="24"/>
          <w:szCs w:val="24"/>
          <w:lang w:eastAsia="en-US"/>
        </w:rPr>
        <w:t>poświadczoną za zgodność z oryginałem odpowiednio przez wykonawcę lub podwykonawcę</w:t>
      </w:r>
      <w:r w:rsidRPr="0019709F">
        <w:rPr>
          <w:rFonts w:ascii="Times New Roman" w:eastAsia="Calibri" w:hAnsi="Times New Roman" w:cs="Times New Roman"/>
          <w:b/>
          <w:sz w:val="24"/>
          <w:szCs w:val="24"/>
          <w:lang w:eastAsia="en-US"/>
        </w:rPr>
        <w:t xml:space="preserve"> kopię umowy/umów o pracę</w:t>
      </w:r>
      <w:r w:rsidRPr="0019709F">
        <w:rPr>
          <w:rFonts w:ascii="Times New Roman" w:eastAsia="Calibri" w:hAnsi="Times New Roman" w:cs="Times New Roman"/>
          <w:sz w:val="24"/>
          <w:szCs w:val="24"/>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sposób zapewniający ochronę danych osobowych pracowników, zgodnie z</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 xml:space="preserve">przepisami </w:t>
      </w:r>
      <w:r w:rsidR="00BC6F3C" w:rsidRPr="0019709F">
        <w:rPr>
          <w:rFonts w:ascii="Times New Roman" w:eastAsia="Calibri" w:hAnsi="Times New Roman" w:cs="Times New Roman"/>
          <w:sz w:val="24"/>
          <w:szCs w:val="24"/>
          <w:lang w:eastAsia="en-US"/>
        </w:rPr>
        <w:t xml:space="preserve">ustawy z dnia 10maja 2018 </w:t>
      </w:r>
      <w:r w:rsidRPr="0019709F">
        <w:rPr>
          <w:rFonts w:ascii="Times New Roman" w:eastAsia="Calibri" w:hAnsi="Times New Roman" w:cs="Times New Roman"/>
          <w:sz w:val="24"/>
          <w:szCs w:val="24"/>
          <w:lang w:eastAsia="en-US"/>
        </w:rPr>
        <w:t xml:space="preserve">r. o ochronie </w:t>
      </w:r>
      <w:r w:rsidR="00150662" w:rsidRPr="0019709F">
        <w:rPr>
          <w:rFonts w:ascii="Times New Roman" w:eastAsia="Calibri" w:hAnsi="Times New Roman" w:cs="Times New Roman"/>
          <w:sz w:val="24"/>
          <w:szCs w:val="24"/>
          <w:lang w:eastAsia="en-US"/>
        </w:rPr>
        <w:t xml:space="preserve">danych osobowych </w:t>
      </w:r>
      <w:r w:rsidRPr="0019709F">
        <w:rPr>
          <w:rFonts w:ascii="Times New Roman" w:eastAsia="Calibri" w:hAnsi="Times New Roman" w:cs="Times New Roman"/>
          <w:sz w:val="24"/>
          <w:szCs w:val="24"/>
          <w:lang w:eastAsia="en-US"/>
        </w:rPr>
        <w:t>(tj.</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w</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szczególności bez imion, nazwisk, adresów, nr PESEL pracowników). Informacje takie jak: data zawarcia umowy, rodzaj umowy o pracę i wymiar etatu powinny być możliwe do zidentyfikowania;</w:t>
      </w:r>
    </w:p>
    <w:p w14:paraId="457C434C" w14:textId="77777777" w:rsidR="00106891" w:rsidRPr="0019709F" w:rsidRDefault="00106891" w:rsidP="003963A6">
      <w:pPr>
        <w:numPr>
          <w:ilvl w:val="1"/>
          <w:numId w:val="18"/>
        </w:numPr>
        <w:spacing w:after="0"/>
        <w:ind w:left="851" w:hanging="425"/>
        <w:contextualSpacing/>
        <w:jc w:val="both"/>
        <w:rPr>
          <w:rFonts w:ascii="Times New Roman" w:eastAsia="Calibri" w:hAnsi="Times New Roman" w:cs="Times New Roman"/>
          <w:sz w:val="24"/>
          <w:szCs w:val="24"/>
          <w:lang w:eastAsia="en-US"/>
        </w:rPr>
      </w:pPr>
      <w:r w:rsidRPr="0019709F">
        <w:rPr>
          <w:rFonts w:ascii="Times New Roman" w:eastAsia="Calibri" w:hAnsi="Times New Roman" w:cs="Times New Roman"/>
          <w:b/>
          <w:sz w:val="24"/>
          <w:szCs w:val="24"/>
          <w:lang w:eastAsia="en-US"/>
        </w:rPr>
        <w:t>zaświadczenie właściwego oddziału ZUS,</w:t>
      </w:r>
      <w:r w:rsidRPr="0019709F">
        <w:rPr>
          <w:rFonts w:ascii="Times New Roman" w:eastAsia="Calibri" w:hAnsi="Times New Roman" w:cs="Times New Roman"/>
          <w:sz w:val="24"/>
          <w:szCs w:val="24"/>
          <w:lang w:eastAsia="en-US"/>
        </w:rPr>
        <w:t xml:space="preserve"> potwierdzające opłacanie przez wykonawcę lub podwykonawcę składek na ubezpieczenia społeczne i zdrowotne z</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tytułu zatrudnienia na podstawie umów o pracę za ostatni okres rozliczeniowy;</w:t>
      </w:r>
    </w:p>
    <w:p w14:paraId="4B2E92A6" w14:textId="77777777" w:rsidR="00106891" w:rsidRPr="0019709F" w:rsidRDefault="00106891" w:rsidP="003963A6">
      <w:pPr>
        <w:numPr>
          <w:ilvl w:val="1"/>
          <w:numId w:val="18"/>
        </w:numPr>
        <w:spacing w:after="0"/>
        <w:ind w:left="851" w:hanging="425"/>
        <w:contextualSpacing/>
        <w:jc w:val="both"/>
        <w:rPr>
          <w:rFonts w:ascii="Times New Roman" w:eastAsia="Calibri" w:hAnsi="Times New Roman" w:cs="Times New Roman"/>
          <w:sz w:val="24"/>
          <w:szCs w:val="24"/>
          <w:lang w:eastAsia="en-US"/>
        </w:rPr>
      </w:pPr>
      <w:r w:rsidRPr="0019709F">
        <w:rPr>
          <w:rFonts w:ascii="Times New Roman" w:eastAsia="Calibri" w:hAnsi="Times New Roman" w:cs="Times New Roman"/>
          <w:sz w:val="24"/>
          <w:szCs w:val="24"/>
          <w:lang w:eastAsia="en-US"/>
        </w:rPr>
        <w:t>poświadczoną za zgodność z oryginałem odpowiednio przez wykonawcę lub podwykonawcę</w:t>
      </w:r>
      <w:r w:rsidRPr="0019709F">
        <w:rPr>
          <w:rFonts w:ascii="Times New Roman" w:eastAsia="Calibri" w:hAnsi="Times New Roman" w:cs="Times New Roman"/>
          <w:b/>
          <w:sz w:val="24"/>
          <w:szCs w:val="24"/>
          <w:lang w:eastAsia="en-US"/>
        </w:rPr>
        <w:t xml:space="preserve"> kopię dowodu potwierdzającego zgłoszenie pracownika przez pracodawcę do ubezpieczeń</w:t>
      </w:r>
      <w:r w:rsidRPr="0019709F">
        <w:rPr>
          <w:rFonts w:ascii="Times New Roman" w:eastAsia="Calibri" w:hAnsi="Times New Roman" w:cs="Times New Roman"/>
          <w:sz w:val="24"/>
          <w:szCs w:val="24"/>
          <w:lang w:eastAsia="en-US"/>
        </w:rPr>
        <w:t xml:space="preserve">, zanonimizowaną w sposób zapewniający ochronę danych osobowych pracowników, zgodnie z przepisami ustawy z dnia </w:t>
      </w:r>
      <w:r w:rsidR="0024725F" w:rsidRPr="0019709F">
        <w:rPr>
          <w:rFonts w:ascii="Times New Roman" w:eastAsia="Calibri" w:hAnsi="Times New Roman" w:cs="Times New Roman"/>
          <w:sz w:val="24"/>
          <w:szCs w:val="24"/>
          <w:lang w:eastAsia="en-US"/>
        </w:rPr>
        <w:t>10 maja 2018</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r. o ochronie danych osobowych.</w:t>
      </w:r>
      <w:r w:rsidR="0061757C" w:rsidRPr="0019709F">
        <w:rPr>
          <w:rFonts w:ascii="Times New Roman" w:eastAsia="Calibri" w:hAnsi="Times New Roman" w:cs="Times New Roman"/>
          <w:sz w:val="24"/>
          <w:szCs w:val="24"/>
          <w:lang w:eastAsia="en-US"/>
        </w:rPr>
        <w:t xml:space="preserve"> Imię i nazwisko nie </w:t>
      </w:r>
      <w:proofErr w:type="gramStart"/>
      <w:r w:rsidR="0061757C" w:rsidRPr="0019709F">
        <w:rPr>
          <w:rFonts w:ascii="Times New Roman" w:eastAsia="Calibri" w:hAnsi="Times New Roman" w:cs="Times New Roman"/>
          <w:sz w:val="24"/>
          <w:szCs w:val="24"/>
          <w:lang w:eastAsia="en-US"/>
        </w:rPr>
        <w:t>podlega</w:t>
      </w:r>
      <w:proofErr w:type="gramEnd"/>
      <w:r w:rsidR="00401B28" w:rsidRPr="0019709F">
        <w:rPr>
          <w:rFonts w:ascii="Times New Roman" w:eastAsia="Calibri" w:hAnsi="Times New Roman" w:cs="Times New Roman"/>
          <w:sz w:val="24"/>
          <w:szCs w:val="24"/>
          <w:lang w:eastAsia="en-US"/>
        </w:rPr>
        <w:t xml:space="preserve"> </w:t>
      </w:r>
      <w:proofErr w:type="spellStart"/>
      <w:r w:rsidR="0061757C" w:rsidRPr="00777AD7">
        <w:rPr>
          <w:rFonts w:ascii="Times New Roman" w:eastAsia="Calibri" w:hAnsi="Times New Roman" w:cs="Times New Roman"/>
          <w:sz w:val="24"/>
          <w:szCs w:val="24"/>
          <w:lang w:eastAsia="en-US"/>
        </w:rPr>
        <w:t>anonimizacji</w:t>
      </w:r>
      <w:proofErr w:type="spellEnd"/>
      <w:r w:rsidR="0061757C" w:rsidRPr="0019709F">
        <w:rPr>
          <w:rFonts w:ascii="Times New Roman" w:eastAsia="Calibri" w:hAnsi="Times New Roman" w:cs="Times New Roman"/>
          <w:sz w:val="24"/>
          <w:szCs w:val="24"/>
          <w:lang w:eastAsia="en-US"/>
        </w:rPr>
        <w:t xml:space="preserve">. </w:t>
      </w:r>
    </w:p>
    <w:p w14:paraId="54BCD48D" w14:textId="77777777" w:rsidR="00106891" w:rsidRPr="0019709F" w:rsidRDefault="00106891" w:rsidP="003963A6">
      <w:pPr>
        <w:numPr>
          <w:ilvl w:val="1"/>
          <w:numId w:val="19"/>
        </w:numPr>
        <w:tabs>
          <w:tab w:val="clear" w:pos="1620"/>
        </w:tabs>
        <w:spacing w:after="0"/>
        <w:ind w:left="426" w:hanging="426"/>
        <w:contextualSpacing/>
        <w:jc w:val="both"/>
        <w:rPr>
          <w:rFonts w:ascii="Times New Roman" w:eastAsia="Calibri" w:hAnsi="Times New Roman" w:cs="Times New Roman"/>
          <w:sz w:val="24"/>
          <w:szCs w:val="24"/>
          <w:lang w:eastAsia="en-US"/>
        </w:rPr>
      </w:pPr>
      <w:r w:rsidRPr="0019709F">
        <w:rPr>
          <w:rFonts w:ascii="Times New Roman" w:eastAsia="Calibri" w:hAnsi="Times New Roman" w:cs="Times New Roman"/>
          <w:sz w:val="24"/>
          <w:szCs w:val="24"/>
          <w:lang w:eastAsia="en-US"/>
        </w:rPr>
        <w:t>W przypadku uzasadnionych wątpliwości co do pr</w:t>
      </w:r>
      <w:r w:rsidR="008D1104" w:rsidRPr="0019709F">
        <w:rPr>
          <w:rFonts w:ascii="Times New Roman" w:eastAsia="Calibri" w:hAnsi="Times New Roman" w:cs="Times New Roman"/>
          <w:sz w:val="24"/>
          <w:szCs w:val="24"/>
          <w:lang w:eastAsia="en-US"/>
        </w:rPr>
        <w:t>zestrzegania prawa pracy przez Wykonawcę lub podwykonawcę, Z</w:t>
      </w:r>
      <w:r w:rsidRPr="0019709F">
        <w:rPr>
          <w:rFonts w:ascii="Times New Roman" w:eastAsia="Calibri" w:hAnsi="Times New Roman" w:cs="Times New Roman"/>
          <w:sz w:val="24"/>
          <w:szCs w:val="24"/>
          <w:lang w:eastAsia="en-US"/>
        </w:rPr>
        <w:t>amawiający może zwrócić się o przeprowadzenia kontroli przez Państwową Inspekcję Pracy.</w:t>
      </w:r>
    </w:p>
    <w:p w14:paraId="6B3314CA" w14:textId="77777777" w:rsidR="00C40C6E" w:rsidRPr="0019709F" w:rsidRDefault="00C40C6E" w:rsidP="0019709F">
      <w:pPr>
        <w:spacing w:after="0"/>
        <w:rPr>
          <w:rFonts w:ascii="Times New Roman" w:eastAsia="Times New Roman" w:hAnsi="Times New Roman" w:cs="Times New Roman"/>
          <w:b/>
          <w:sz w:val="24"/>
          <w:szCs w:val="24"/>
        </w:rPr>
      </w:pPr>
    </w:p>
    <w:p w14:paraId="21B174FB" w14:textId="77777777" w:rsidR="00F80C3D" w:rsidRPr="0019709F" w:rsidRDefault="00106891"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5</w:t>
      </w:r>
    </w:p>
    <w:p w14:paraId="7C1391B6" w14:textId="77777777" w:rsidR="00F80C3D" w:rsidRPr="0019709F" w:rsidRDefault="00F80C3D" w:rsidP="00B72B53">
      <w:pPr>
        <w:numPr>
          <w:ilvl w:val="0"/>
          <w:numId w:val="2"/>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Na 15 dni przed rozpoczęciem realizacji zamówienia Zamawiający </w:t>
      </w:r>
      <w:r w:rsidR="009B722F" w:rsidRPr="0019709F">
        <w:rPr>
          <w:rFonts w:ascii="Times New Roman" w:eastAsia="Times New Roman" w:hAnsi="Times New Roman" w:cs="Times New Roman"/>
          <w:sz w:val="24"/>
          <w:szCs w:val="24"/>
        </w:rPr>
        <w:t xml:space="preserve">przekaże </w:t>
      </w:r>
      <w:r w:rsidRPr="0019709F">
        <w:rPr>
          <w:rFonts w:ascii="Times New Roman" w:eastAsia="Times New Roman" w:hAnsi="Times New Roman" w:cs="Times New Roman"/>
          <w:sz w:val="24"/>
          <w:szCs w:val="24"/>
        </w:rPr>
        <w:t xml:space="preserve">Wykonawcy </w:t>
      </w:r>
      <w:r w:rsidR="009B722F" w:rsidRPr="0019709F">
        <w:rPr>
          <w:rFonts w:ascii="Times New Roman" w:eastAsia="Times New Roman" w:hAnsi="Times New Roman" w:cs="Times New Roman"/>
          <w:sz w:val="24"/>
          <w:szCs w:val="24"/>
        </w:rPr>
        <w:t xml:space="preserve">w formie elektronicznej, </w:t>
      </w:r>
      <w:r w:rsidRPr="0019709F">
        <w:rPr>
          <w:rFonts w:ascii="Times New Roman" w:eastAsia="Times New Roman" w:hAnsi="Times New Roman" w:cs="Times New Roman"/>
          <w:sz w:val="24"/>
          <w:szCs w:val="24"/>
        </w:rPr>
        <w:t>szczegółowy wykaz nieruchomości objętych</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niniejszą umową.</w:t>
      </w:r>
    </w:p>
    <w:p w14:paraId="15C9F3C6" w14:textId="77777777" w:rsidR="00BE64D2" w:rsidRPr="0019709F" w:rsidRDefault="00F80C3D" w:rsidP="00B72B53">
      <w:pPr>
        <w:numPr>
          <w:ilvl w:val="0"/>
          <w:numId w:val="2"/>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Zamawiający zastrzega, iż wykaz, o którym mowa w ust.1, </w:t>
      </w:r>
      <w:r w:rsidR="009B722F" w:rsidRPr="0019709F">
        <w:rPr>
          <w:rFonts w:ascii="Times New Roman" w:eastAsia="Times New Roman" w:hAnsi="Times New Roman" w:cs="Times New Roman"/>
          <w:sz w:val="24"/>
          <w:szCs w:val="24"/>
        </w:rPr>
        <w:t xml:space="preserve">będzie aktualizowany, drogą elektroniczną </w:t>
      </w:r>
      <w:r w:rsidR="00001D4E" w:rsidRPr="0019709F">
        <w:rPr>
          <w:rFonts w:ascii="Times New Roman" w:eastAsia="Times New Roman" w:hAnsi="Times New Roman" w:cs="Times New Roman"/>
          <w:sz w:val="24"/>
          <w:szCs w:val="24"/>
        </w:rPr>
        <w:t xml:space="preserve">a </w:t>
      </w:r>
      <w:r w:rsidR="009B722F" w:rsidRPr="0019709F">
        <w:rPr>
          <w:rFonts w:ascii="Times New Roman" w:eastAsia="Times New Roman" w:hAnsi="Times New Roman" w:cs="Times New Roman"/>
          <w:sz w:val="24"/>
          <w:szCs w:val="24"/>
        </w:rPr>
        <w:t>informację o nowych nieruchomościach oraz zmianach na</w:t>
      </w:r>
      <w:r w:rsidR="00143779" w:rsidRPr="0019709F">
        <w:rPr>
          <w:rFonts w:ascii="Times New Roman" w:eastAsia="Times New Roman" w:hAnsi="Times New Roman" w:cs="Times New Roman"/>
          <w:sz w:val="24"/>
          <w:szCs w:val="24"/>
        </w:rPr>
        <w:t> </w:t>
      </w:r>
      <w:r w:rsidR="009B722F" w:rsidRPr="0019709F">
        <w:rPr>
          <w:rFonts w:ascii="Times New Roman" w:eastAsia="Times New Roman" w:hAnsi="Times New Roman" w:cs="Times New Roman"/>
          <w:sz w:val="24"/>
          <w:szCs w:val="24"/>
        </w:rPr>
        <w:t>nieruchomościach</w:t>
      </w:r>
      <w:r w:rsidR="00001D4E" w:rsidRPr="0019709F">
        <w:rPr>
          <w:rFonts w:ascii="Times New Roman" w:eastAsia="Times New Roman" w:hAnsi="Times New Roman" w:cs="Times New Roman"/>
          <w:sz w:val="24"/>
          <w:szCs w:val="24"/>
        </w:rPr>
        <w:t>,</w:t>
      </w:r>
      <w:r w:rsidR="009B722F" w:rsidRPr="0019709F">
        <w:rPr>
          <w:rFonts w:ascii="Times New Roman" w:eastAsia="Times New Roman" w:hAnsi="Times New Roman" w:cs="Times New Roman"/>
          <w:sz w:val="24"/>
          <w:szCs w:val="24"/>
        </w:rPr>
        <w:t xml:space="preserve"> Zamawia</w:t>
      </w:r>
      <w:r w:rsidRPr="0019709F">
        <w:rPr>
          <w:rFonts w:ascii="Times New Roman" w:eastAsia="Times New Roman" w:hAnsi="Times New Roman" w:cs="Times New Roman"/>
          <w:sz w:val="24"/>
          <w:szCs w:val="24"/>
        </w:rPr>
        <w:t xml:space="preserve">jący </w:t>
      </w:r>
      <w:r w:rsidR="009B722F" w:rsidRPr="0019709F">
        <w:rPr>
          <w:rFonts w:ascii="Times New Roman" w:eastAsia="Times New Roman" w:hAnsi="Times New Roman" w:cs="Times New Roman"/>
          <w:sz w:val="24"/>
          <w:szCs w:val="24"/>
        </w:rPr>
        <w:t xml:space="preserve">będzie </w:t>
      </w:r>
      <w:r w:rsidRPr="0019709F">
        <w:rPr>
          <w:rFonts w:ascii="Times New Roman" w:eastAsia="Times New Roman" w:hAnsi="Times New Roman" w:cs="Times New Roman"/>
          <w:sz w:val="24"/>
          <w:szCs w:val="24"/>
        </w:rPr>
        <w:t>przeka</w:t>
      </w:r>
      <w:r w:rsidR="009B722F" w:rsidRPr="0019709F">
        <w:rPr>
          <w:rFonts w:ascii="Times New Roman" w:eastAsia="Times New Roman" w:hAnsi="Times New Roman" w:cs="Times New Roman"/>
          <w:sz w:val="24"/>
          <w:szCs w:val="24"/>
        </w:rPr>
        <w:t>zywał</w:t>
      </w:r>
      <w:r w:rsidRPr="0019709F">
        <w:rPr>
          <w:rFonts w:ascii="Times New Roman" w:eastAsia="Times New Roman" w:hAnsi="Times New Roman" w:cs="Times New Roman"/>
          <w:sz w:val="24"/>
          <w:szCs w:val="24"/>
        </w:rPr>
        <w:t xml:space="preserve"> Wykonawcy nie później niż w</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ciągu </w:t>
      </w:r>
      <w:r w:rsidR="003B2E7A" w:rsidRPr="0019709F">
        <w:rPr>
          <w:rFonts w:ascii="Times New Roman" w:eastAsia="Times New Roman" w:hAnsi="Times New Roman" w:cs="Times New Roman"/>
          <w:sz w:val="24"/>
          <w:szCs w:val="24"/>
        </w:rPr>
        <w:t>7</w:t>
      </w:r>
      <w:r w:rsidRPr="0019709F">
        <w:rPr>
          <w:rFonts w:ascii="Times New Roman" w:eastAsia="Times New Roman" w:hAnsi="Times New Roman" w:cs="Times New Roman"/>
          <w:sz w:val="24"/>
          <w:szCs w:val="24"/>
        </w:rPr>
        <w:t xml:space="preserve"> dni roboczych od dnia powstania zmiany</w:t>
      </w:r>
      <w:r w:rsidR="00936486" w:rsidRPr="0019709F">
        <w:rPr>
          <w:rFonts w:ascii="Times New Roman" w:eastAsia="Times New Roman" w:hAnsi="Times New Roman" w:cs="Times New Roman"/>
          <w:sz w:val="24"/>
          <w:szCs w:val="24"/>
        </w:rPr>
        <w:t>. Informacje</w:t>
      </w:r>
      <w:r w:rsidR="009B722F" w:rsidRPr="0019709F">
        <w:rPr>
          <w:rFonts w:ascii="Times New Roman" w:eastAsia="Times New Roman" w:hAnsi="Times New Roman" w:cs="Times New Roman"/>
          <w:sz w:val="24"/>
          <w:szCs w:val="24"/>
        </w:rPr>
        <w:t xml:space="preserve"> będą przekazywane</w:t>
      </w:r>
      <w:r w:rsidRPr="0019709F">
        <w:rPr>
          <w:rFonts w:ascii="Times New Roman" w:eastAsia="Times New Roman" w:hAnsi="Times New Roman" w:cs="Times New Roman"/>
          <w:sz w:val="24"/>
          <w:szCs w:val="24"/>
        </w:rPr>
        <w:t xml:space="preserve"> drogą elektroniczną.</w:t>
      </w:r>
    </w:p>
    <w:p w14:paraId="7F99A1C2" w14:textId="77777777" w:rsidR="00BE64D2" w:rsidRPr="0019709F" w:rsidRDefault="00BE64D2" w:rsidP="0019709F">
      <w:pPr>
        <w:spacing w:after="0"/>
        <w:jc w:val="center"/>
        <w:rPr>
          <w:rFonts w:ascii="Times New Roman" w:eastAsia="Times New Roman" w:hAnsi="Times New Roman" w:cs="Times New Roman"/>
          <w:b/>
          <w:sz w:val="24"/>
          <w:szCs w:val="24"/>
        </w:rPr>
      </w:pPr>
    </w:p>
    <w:p w14:paraId="43DF7D79" w14:textId="77777777" w:rsidR="00F80C3D" w:rsidRPr="0019709F" w:rsidRDefault="00106891"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6</w:t>
      </w:r>
    </w:p>
    <w:p w14:paraId="196B4F10" w14:textId="77777777" w:rsidR="00F80C3D" w:rsidRPr="0019709F" w:rsidRDefault="00F80C3D" w:rsidP="003963A6">
      <w:pPr>
        <w:numPr>
          <w:ilvl w:val="0"/>
          <w:numId w:val="37"/>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będzie realizował niniejszą umowę w sposób zapewniający bezpieczeństwo ludzi i mienia.</w:t>
      </w:r>
    </w:p>
    <w:p w14:paraId="4EC0EED4" w14:textId="116A2A83" w:rsidR="00F80C3D" w:rsidRPr="00B72B53" w:rsidRDefault="00F80C3D" w:rsidP="003963A6">
      <w:pPr>
        <w:numPr>
          <w:ilvl w:val="0"/>
          <w:numId w:val="37"/>
        </w:numPr>
        <w:spacing w:after="0"/>
        <w:ind w:left="426" w:hanging="426"/>
        <w:jc w:val="both"/>
        <w:rPr>
          <w:rFonts w:ascii="Times New Roman" w:eastAsia="Times New Roman" w:hAnsi="Times New Roman" w:cs="Times New Roman"/>
          <w:sz w:val="24"/>
          <w:szCs w:val="24"/>
        </w:rPr>
      </w:pPr>
      <w:r w:rsidRPr="00B72B53">
        <w:rPr>
          <w:rFonts w:ascii="Times New Roman" w:eastAsia="Times New Roman" w:hAnsi="Times New Roman" w:cs="Times New Roman"/>
          <w:sz w:val="24"/>
          <w:szCs w:val="24"/>
        </w:rPr>
        <w:t>Wykonawca ponosi odpowiedzialność za wszelkie szkody powstałe w związku z wykonywaniem umowy, w tym za szkody w majątku Zamawiającego lub osób trzecich np. uszkodzenie lub zniszczenie pojemnika</w:t>
      </w:r>
      <w:r w:rsidR="00DA4DF5" w:rsidRPr="00DA4DF5">
        <w:t xml:space="preserve"> </w:t>
      </w:r>
      <w:r w:rsidR="00DA4DF5" w:rsidRPr="00DA4DF5">
        <w:rPr>
          <w:rFonts w:ascii="Times New Roman" w:eastAsia="Times New Roman" w:hAnsi="Times New Roman" w:cs="Times New Roman"/>
          <w:sz w:val="24"/>
          <w:szCs w:val="24"/>
        </w:rPr>
        <w:t>spełniając</w:t>
      </w:r>
      <w:r w:rsidR="00DA4DF5">
        <w:rPr>
          <w:rFonts w:ascii="Times New Roman" w:eastAsia="Times New Roman" w:hAnsi="Times New Roman" w:cs="Times New Roman"/>
          <w:sz w:val="24"/>
          <w:szCs w:val="24"/>
        </w:rPr>
        <w:t>ego</w:t>
      </w:r>
      <w:r w:rsidR="00DA4DF5" w:rsidRPr="00DA4DF5">
        <w:rPr>
          <w:rFonts w:ascii="Times New Roman" w:eastAsia="Times New Roman" w:hAnsi="Times New Roman" w:cs="Times New Roman"/>
          <w:sz w:val="24"/>
          <w:szCs w:val="24"/>
        </w:rPr>
        <w:t xml:space="preserve"> normę PN-EN840-1-6</w:t>
      </w:r>
      <w:r w:rsidRPr="00B72B53">
        <w:rPr>
          <w:rFonts w:ascii="Times New Roman" w:eastAsia="Times New Roman" w:hAnsi="Times New Roman" w:cs="Times New Roman"/>
          <w:sz w:val="24"/>
          <w:szCs w:val="24"/>
        </w:rPr>
        <w:t>.</w:t>
      </w:r>
    </w:p>
    <w:p w14:paraId="5A97129B" w14:textId="77777777" w:rsidR="00F80C3D" w:rsidRPr="0019709F" w:rsidRDefault="00F80C3D" w:rsidP="003963A6">
      <w:pPr>
        <w:numPr>
          <w:ilvl w:val="0"/>
          <w:numId w:val="37"/>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zobowiązany jest do posiadania odpowiednich umów ubezpieczeniowych z tytułu szkód, które mogą zaistnieć w związku z określonymi zdarzeniami losowymi oraz od odpowiedzialności cywilnej. Ubezpieczeniu</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podlegają w szczególności:</w:t>
      </w:r>
    </w:p>
    <w:p w14:paraId="70B1AB1C" w14:textId="77777777" w:rsidR="00F80C3D" w:rsidRPr="0019709F" w:rsidRDefault="00F80C3D" w:rsidP="00B72B53">
      <w:pPr>
        <w:numPr>
          <w:ilvl w:val="1"/>
          <w:numId w:val="3"/>
        </w:numPr>
        <w:tabs>
          <w:tab w:val="clear" w:pos="144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lastRenderedPageBreak/>
        <w:t>urządzenia oraz wszelkie mienie ruchome związane bezpośrednio z wykonywaniem prac od ognia, huraganu i innych zdarzeń losowych;</w:t>
      </w:r>
    </w:p>
    <w:p w14:paraId="6AFE331A" w14:textId="77777777" w:rsidR="00F80C3D" w:rsidRPr="0019709F" w:rsidRDefault="00F80C3D" w:rsidP="00B72B53">
      <w:pPr>
        <w:numPr>
          <w:ilvl w:val="1"/>
          <w:numId w:val="3"/>
        </w:numPr>
        <w:tabs>
          <w:tab w:val="clear" w:pos="144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odpowiedzialność cywilna za szkody oraz następstwa nieszczęśliwych wypadków dotyczących pracowników i osób trzecich a powstałych w związku z prowadzonymi pracami, w tym także ruchem pojazdów mechanicznych. </w:t>
      </w:r>
    </w:p>
    <w:p w14:paraId="34FB55DF" w14:textId="77777777" w:rsidR="00F80C3D" w:rsidRPr="0019709F" w:rsidRDefault="00F80C3D" w:rsidP="00B72B53">
      <w:pPr>
        <w:numPr>
          <w:ilvl w:val="0"/>
          <w:numId w:val="3"/>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jest zobowiązany do przedstawienia na każde żądanie Zamawiającego polisy ubezpieczeniowej.</w:t>
      </w:r>
    </w:p>
    <w:p w14:paraId="291A155E" w14:textId="77777777" w:rsidR="00F80C3D" w:rsidRPr="0019709F" w:rsidRDefault="00F80C3D" w:rsidP="00B72B53">
      <w:pPr>
        <w:numPr>
          <w:ilvl w:val="0"/>
          <w:numId w:val="3"/>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w dniu zawarcia umowy dostarczy Zamawiającemu umowy zawarte z</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podwykonawcami.</w:t>
      </w:r>
    </w:p>
    <w:p w14:paraId="68B28A51" w14:textId="77777777" w:rsidR="00F80C3D" w:rsidRPr="0019709F" w:rsidRDefault="00F80C3D" w:rsidP="00B72B53">
      <w:pPr>
        <w:numPr>
          <w:ilvl w:val="0"/>
          <w:numId w:val="3"/>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ponosi odpowiedzialność za działania, uchybienia, zaniedbania i szkody wyrządzone przez podwykonawców jak za własne.</w:t>
      </w:r>
    </w:p>
    <w:p w14:paraId="24713718" w14:textId="77777777" w:rsidR="00F80C3D" w:rsidRPr="0019709F" w:rsidRDefault="00F80C3D" w:rsidP="0019709F">
      <w:pPr>
        <w:spacing w:after="0"/>
        <w:rPr>
          <w:rFonts w:ascii="Times New Roman" w:eastAsia="Times New Roman" w:hAnsi="Times New Roman" w:cs="Times New Roman"/>
          <w:b/>
          <w:sz w:val="24"/>
          <w:szCs w:val="24"/>
        </w:rPr>
      </w:pPr>
    </w:p>
    <w:p w14:paraId="265B5C40" w14:textId="77777777" w:rsidR="00F80C3D" w:rsidRPr="0019709F" w:rsidRDefault="00106891"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7</w:t>
      </w:r>
    </w:p>
    <w:p w14:paraId="7AA79868" w14:textId="4A1A95C4" w:rsidR="00F80C3D" w:rsidRPr="0019709F" w:rsidRDefault="00F80C3D" w:rsidP="00B72B53">
      <w:pPr>
        <w:numPr>
          <w:ilvl w:val="0"/>
          <w:numId w:val="8"/>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Zamawiający uprawniony jest przez okres realizacji postanowień niniejszej umowy do:</w:t>
      </w:r>
    </w:p>
    <w:p w14:paraId="0A8EB88F" w14:textId="77777777" w:rsidR="00F80C3D" w:rsidRPr="0019709F" w:rsidRDefault="00F80C3D" w:rsidP="00B72B53">
      <w:pPr>
        <w:numPr>
          <w:ilvl w:val="0"/>
          <w:numId w:val="9"/>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nadzoru oraz dokonywania kontroli sposobu wykonywania przez Wykonawcę postanowień niniejszej umowy;</w:t>
      </w:r>
    </w:p>
    <w:p w14:paraId="204AF348" w14:textId="77777777" w:rsidR="00F80C3D" w:rsidRPr="0019709F" w:rsidRDefault="00F80C3D" w:rsidP="00B72B53">
      <w:pPr>
        <w:numPr>
          <w:ilvl w:val="0"/>
          <w:numId w:val="9"/>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żądania od Wykonawcy przedstawienia dokumentów lub informacji dotyczących lub związanych z wykonywaniem przedmiotu niniejszej umowy, w tym dokumentów potwierdzających ważenie i zagospodarowanie odebranych przez Wykonawcę odpadów;</w:t>
      </w:r>
    </w:p>
    <w:p w14:paraId="7663E6DF" w14:textId="77777777" w:rsidR="00F80C3D" w:rsidRPr="0019709F" w:rsidRDefault="00F80C3D" w:rsidP="00B72B53">
      <w:pPr>
        <w:numPr>
          <w:ilvl w:val="0"/>
          <w:numId w:val="9"/>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posiadania nieograniczonego dostępu do systemu monitorowania lokalizacji i pracy pojazdów Wykonawcy,</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za pomocą których realizuje on postanowienia niniejszej umowy.</w:t>
      </w:r>
    </w:p>
    <w:p w14:paraId="719CF16B" w14:textId="77777777" w:rsidR="00F80C3D" w:rsidRPr="0019709F" w:rsidRDefault="00F80C3D" w:rsidP="00B72B53">
      <w:pPr>
        <w:numPr>
          <w:ilvl w:val="0"/>
          <w:numId w:val="8"/>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Zamawiający uprawniony jest do dokonywania kontroli sposobu wykonywania przez Wykonawcę przedmiotu umowy </w:t>
      </w:r>
      <w:r w:rsidRPr="00777AD7">
        <w:rPr>
          <w:rFonts w:ascii="Times New Roman" w:eastAsia="Times New Roman" w:hAnsi="Times New Roman" w:cs="Times New Roman"/>
          <w:sz w:val="24"/>
          <w:szCs w:val="24"/>
        </w:rPr>
        <w:t xml:space="preserve">bez konieczności uprzedniego informowania </w:t>
      </w:r>
      <w:r w:rsidRPr="0019709F">
        <w:rPr>
          <w:rFonts w:ascii="Times New Roman" w:eastAsia="Times New Roman" w:hAnsi="Times New Roman" w:cs="Times New Roman"/>
          <w:sz w:val="24"/>
          <w:szCs w:val="24"/>
        </w:rPr>
        <w:t>Wykonawcy lub podwykonawców o zamiarze, czasie i miejscu jej przeprowadzenia. Zamawiający obowiązany jest do przeprowadzenia kontroli w sposób nieutrudniający wykonywanie przez Wykonawcę lub podwykonawców przedmiotu umowy.</w:t>
      </w:r>
    </w:p>
    <w:p w14:paraId="2CE6922E" w14:textId="77777777" w:rsidR="00F80C3D" w:rsidRPr="0019709F" w:rsidRDefault="00F80C3D" w:rsidP="00B72B53">
      <w:pPr>
        <w:numPr>
          <w:ilvl w:val="0"/>
          <w:numId w:val="8"/>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zobowiązany jest przekazać Zamawiającemu wszelkie żądane przez niego informacje i dane, bez względu na formę ich utrwalenia lub przetwarzania, związane</w:t>
      </w:r>
      <w:r w:rsidR="006A7BFF"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ze</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sposobem lub zakresem wykonywania przedmiotu umowy w terminie i sposób określony przez Zamawiającego.</w:t>
      </w:r>
    </w:p>
    <w:p w14:paraId="2482AF60" w14:textId="77777777" w:rsidR="00F80C3D" w:rsidRPr="0019709F" w:rsidRDefault="00F80C3D" w:rsidP="0019709F">
      <w:pPr>
        <w:spacing w:after="0"/>
        <w:jc w:val="center"/>
        <w:rPr>
          <w:rFonts w:ascii="Times New Roman" w:eastAsia="Times New Roman" w:hAnsi="Times New Roman" w:cs="Times New Roman"/>
          <w:b/>
          <w:sz w:val="24"/>
          <w:szCs w:val="24"/>
        </w:rPr>
      </w:pPr>
    </w:p>
    <w:p w14:paraId="448EC659" w14:textId="77777777" w:rsidR="00F80C3D" w:rsidRPr="0019709F" w:rsidRDefault="007467B0"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8</w:t>
      </w:r>
    </w:p>
    <w:p w14:paraId="4D770A39" w14:textId="71F7CA58" w:rsidR="00F80C3D" w:rsidRPr="00B72B53" w:rsidRDefault="00F80C3D" w:rsidP="003963A6">
      <w:pPr>
        <w:pStyle w:val="Akapitzlist"/>
        <w:numPr>
          <w:ilvl w:val="0"/>
          <w:numId w:val="36"/>
        </w:numPr>
        <w:ind w:left="426" w:hanging="426"/>
        <w:jc w:val="both"/>
        <w:rPr>
          <w:sz w:val="24"/>
          <w:szCs w:val="24"/>
        </w:rPr>
      </w:pPr>
      <w:r w:rsidRPr="00B72B53">
        <w:rPr>
          <w:sz w:val="24"/>
          <w:szCs w:val="24"/>
        </w:rPr>
        <w:t>Zamawiający w trakcie realizacji postanowień niniejszej umowy zobowiązuje się do bieżącej i stałej współprac</w:t>
      </w:r>
      <w:r w:rsidR="009364F6" w:rsidRPr="00B72B53">
        <w:rPr>
          <w:sz w:val="24"/>
          <w:szCs w:val="24"/>
        </w:rPr>
        <w:t>y z Wykonawcą w celu zapewnienia</w:t>
      </w:r>
      <w:r w:rsidRPr="00B72B53">
        <w:rPr>
          <w:sz w:val="24"/>
          <w:szCs w:val="24"/>
        </w:rPr>
        <w:t xml:space="preserve"> wykonania przedmiotu umowy zgodnie z jej postanowieniami, a w szczególności do:</w:t>
      </w:r>
    </w:p>
    <w:p w14:paraId="6AD018D4" w14:textId="77777777" w:rsidR="003061AB" w:rsidRPr="0019709F" w:rsidRDefault="003061AB" w:rsidP="003963A6">
      <w:pPr>
        <w:numPr>
          <w:ilvl w:val="0"/>
          <w:numId w:val="35"/>
        </w:numPr>
        <w:tabs>
          <w:tab w:val="clear" w:pos="36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współpracy z Wykonawcą przy tworzeniu i akceptacji harmonogramów odbierania </w:t>
      </w:r>
      <w:r w:rsidR="00EB7E90" w:rsidRPr="0019709F">
        <w:rPr>
          <w:rFonts w:ascii="Times New Roman" w:eastAsia="Times New Roman" w:hAnsi="Times New Roman" w:cs="Times New Roman"/>
          <w:sz w:val="24"/>
          <w:szCs w:val="24"/>
        </w:rPr>
        <w:t xml:space="preserve">niesegregowanych (zmieszanych) </w:t>
      </w:r>
      <w:r w:rsidRPr="0019709F">
        <w:rPr>
          <w:rFonts w:ascii="Times New Roman" w:eastAsia="Times New Roman" w:hAnsi="Times New Roman" w:cs="Times New Roman"/>
          <w:sz w:val="24"/>
          <w:szCs w:val="24"/>
        </w:rPr>
        <w:t>odpadów komunalnych i</w:t>
      </w:r>
      <w:r w:rsidR="00EB7E90" w:rsidRPr="0019709F">
        <w:rPr>
          <w:rFonts w:ascii="Times New Roman" w:eastAsia="Times New Roman" w:hAnsi="Times New Roman" w:cs="Times New Roman"/>
          <w:sz w:val="24"/>
          <w:szCs w:val="24"/>
        </w:rPr>
        <w:t xml:space="preserve"> selektywnie</w:t>
      </w:r>
      <w:r w:rsidRPr="0019709F">
        <w:rPr>
          <w:rFonts w:ascii="Times New Roman" w:eastAsia="Times New Roman" w:hAnsi="Times New Roman" w:cs="Times New Roman"/>
          <w:sz w:val="24"/>
          <w:szCs w:val="24"/>
        </w:rPr>
        <w:t xml:space="preserve"> zbieranych </w:t>
      </w:r>
      <w:r w:rsidR="00EB7E90" w:rsidRPr="0019709F">
        <w:rPr>
          <w:rFonts w:ascii="Times New Roman" w:eastAsia="Times New Roman" w:hAnsi="Times New Roman" w:cs="Times New Roman"/>
          <w:sz w:val="24"/>
          <w:szCs w:val="24"/>
        </w:rPr>
        <w:t>odpadów</w:t>
      </w:r>
      <w:r w:rsidRPr="0019709F">
        <w:rPr>
          <w:rFonts w:ascii="Times New Roman" w:eastAsia="Times New Roman" w:hAnsi="Times New Roman" w:cs="Times New Roman"/>
          <w:sz w:val="24"/>
          <w:szCs w:val="24"/>
        </w:rPr>
        <w:t xml:space="preserve"> w ramach usług podstawowych i dodatko</w:t>
      </w:r>
      <w:r w:rsidR="00DE7060" w:rsidRPr="0019709F">
        <w:rPr>
          <w:rFonts w:ascii="Times New Roman" w:eastAsia="Times New Roman" w:hAnsi="Times New Roman" w:cs="Times New Roman"/>
          <w:sz w:val="24"/>
          <w:szCs w:val="24"/>
        </w:rPr>
        <w:t>wych, o których mowa w § 3 pkt 3</w:t>
      </w:r>
      <w:r w:rsidRPr="0019709F">
        <w:rPr>
          <w:rFonts w:ascii="Times New Roman" w:eastAsia="Times New Roman" w:hAnsi="Times New Roman" w:cs="Times New Roman"/>
          <w:sz w:val="24"/>
          <w:szCs w:val="24"/>
        </w:rPr>
        <w:t>,</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 xml:space="preserve">oraz dokonywaniu ich zmian; </w:t>
      </w:r>
    </w:p>
    <w:p w14:paraId="4C555AFA" w14:textId="77777777" w:rsidR="003061AB" w:rsidRPr="0019709F" w:rsidRDefault="003061AB" w:rsidP="003963A6">
      <w:pPr>
        <w:numPr>
          <w:ilvl w:val="0"/>
          <w:numId w:val="35"/>
        </w:numPr>
        <w:tabs>
          <w:tab w:val="clear" w:pos="36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umieszczenia na stronie internetowej Zamawiającego zaakceptowanych przez Zamawiającego harmonogramów odbierania niesegregowanych (zmieszanych) </w:t>
      </w:r>
      <w:r w:rsidRPr="0019709F">
        <w:rPr>
          <w:rFonts w:ascii="Times New Roman" w:eastAsia="Times New Roman" w:hAnsi="Times New Roman" w:cs="Times New Roman"/>
          <w:sz w:val="24"/>
          <w:szCs w:val="24"/>
        </w:rPr>
        <w:lastRenderedPageBreak/>
        <w:t>odpadów komunalnych i selektywnie</w:t>
      </w:r>
      <w:r w:rsidR="00DE7060" w:rsidRPr="0019709F">
        <w:rPr>
          <w:rFonts w:ascii="Times New Roman" w:eastAsia="Times New Roman" w:hAnsi="Times New Roman" w:cs="Times New Roman"/>
          <w:sz w:val="24"/>
          <w:szCs w:val="24"/>
        </w:rPr>
        <w:t xml:space="preserve"> zbieranych odpadów</w:t>
      </w:r>
      <w:r w:rsidRPr="0019709F">
        <w:rPr>
          <w:rFonts w:ascii="Times New Roman" w:eastAsia="Times New Roman" w:hAnsi="Times New Roman" w:cs="Times New Roman"/>
          <w:sz w:val="24"/>
          <w:szCs w:val="24"/>
        </w:rPr>
        <w:t xml:space="preserve"> w ramach usług podstawowych i</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dodatko</w:t>
      </w:r>
      <w:r w:rsidR="00DE7060" w:rsidRPr="0019709F">
        <w:rPr>
          <w:rFonts w:ascii="Times New Roman" w:eastAsia="Times New Roman" w:hAnsi="Times New Roman" w:cs="Times New Roman"/>
          <w:sz w:val="24"/>
          <w:szCs w:val="24"/>
        </w:rPr>
        <w:t>wych, o których mowa w § 3 pkt 3</w:t>
      </w:r>
      <w:r w:rsidRPr="0019709F">
        <w:rPr>
          <w:rFonts w:ascii="Times New Roman" w:eastAsia="Times New Roman" w:hAnsi="Times New Roman" w:cs="Times New Roman"/>
          <w:sz w:val="24"/>
          <w:szCs w:val="24"/>
        </w:rPr>
        <w:t xml:space="preserve">, lub ich zmian; </w:t>
      </w:r>
    </w:p>
    <w:p w14:paraId="018FFA46" w14:textId="77777777" w:rsidR="003061AB" w:rsidRPr="0019709F" w:rsidRDefault="003061AB" w:rsidP="003963A6">
      <w:pPr>
        <w:numPr>
          <w:ilvl w:val="0"/>
          <w:numId w:val="35"/>
        </w:numPr>
        <w:tabs>
          <w:tab w:val="clear" w:pos="36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aktualizacji wykazu nieruchomości w ciągu </w:t>
      </w:r>
      <w:r w:rsidR="0080344E" w:rsidRPr="0019709F">
        <w:rPr>
          <w:rFonts w:ascii="Times New Roman" w:eastAsia="Times New Roman" w:hAnsi="Times New Roman" w:cs="Times New Roman"/>
          <w:sz w:val="24"/>
          <w:szCs w:val="24"/>
        </w:rPr>
        <w:t>7</w:t>
      </w:r>
      <w:r w:rsidRPr="0019709F">
        <w:rPr>
          <w:rFonts w:ascii="Times New Roman" w:eastAsia="Times New Roman" w:hAnsi="Times New Roman" w:cs="Times New Roman"/>
          <w:sz w:val="24"/>
          <w:szCs w:val="24"/>
        </w:rPr>
        <w:t xml:space="preserve"> dni roboczych od dnia złożenia deklaracji o</w:t>
      </w:r>
      <w:r w:rsidR="0080344E"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wysokości opłaty za gospodarowanie odpadami komunalnymi przez właścicieli nieruchomości zamieszkałych;</w:t>
      </w:r>
    </w:p>
    <w:p w14:paraId="0B80ED8E" w14:textId="77777777" w:rsidR="0070283A" w:rsidRPr="0019709F" w:rsidRDefault="003061AB" w:rsidP="003963A6">
      <w:pPr>
        <w:numPr>
          <w:ilvl w:val="0"/>
          <w:numId w:val="35"/>
        </w:numPr>
        <w:tabs>
          <w:tab w:val="clear" w:pos="36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odbioru informacji, raportów i sprawozdań określonych w § 3 pkt 2</w:t>
      </w:r>
      <w:r w:rsidR="00D4003C" w:rsidRPr="0019709F">
        <w:rPr>
          <w:rFonts w:ascii="Times New Roman" w:eastAsia="Times New Roman" w:hAnsi="Times New Roman" w:cs="Times New Roman"/>
          <w:sz w:val="24"/>
          <w:szCs w:val="24"/>
        </w:rPr>
        <w:t>4, 25, 26,</w:t>
      </w:r>
      <w:r w:rsidR="0043360E" w:rsidRPr="0019709F">
        <w:rPr>
          <w:rFonts w:ascii="Times New Roman" w:eastAsia="Times New Roman" w:hAnsi="Times New Roman" w:cs="Times New Roman"/>
          <w:sz w:val="24"/>
          <w:szCs w:val="24"/>
        </w:rPr>
        <w:t xml:space="preserve"> 27</w:t>
      </w:r>
      <w:r w:rsidR="0080344E" w:rsidRPr="0019709F">
        <w:rPr>
          <w:rFonts w:ascii="Times New Roman" w:eastAsia="Times New Roman" w:hAnsi="Times New Roman" w:cs="Times New Roman"/>
          <w:sz w:val="24"/>
          <w:szCs w:val="24"/>
        </w:rPr>
        <w:t>,</w:t>
      </w:r>
      <w:r w:rsidR="00D4003C" w:rsidRPr="0019709F">
        <w:rPr>
          <w:rFonts w:ascii="Times New Roman" w:eastAsia="Times New Roman" w:hAnsi="Times New Roman" w:cs="Times New Roman"/>
          <w:sz w:val="24"/>
          <w:szCs w:val="24"/>
        </w:rPr>
        <w:t xml:space="preserve"> 28</w:t>
      </w:r>
      <w:r w:rsidR="0080344E" w:rsidRPr="0019709F">
        <w:rPr>
          <w:rFonts w:ascii="Times New Roman" w:eastAsia="Times New Roman" w:hAnsi="Times New Roman" w:cs="Times New Roman"/>
          <w:sz w:val="24"/>
          <w:szCs w:val="24"/>
        </w:rPr>
        <w:t>, 29, 30</w:t>
      </w:r>
      <w:r w:rsidRPr="0019709F">
        <w:rPr>
          <w:rFonts w:ascii="Times New Roman" w:eastAsia="Times New Roman" w:hAnsi="Times New Roman" w:cs="Times New Roman"/>
          <w:sz w:val="24"/>
          <w:szCs w:val="24"/>
        </w:rPr>
        <w:t xml:space="preserve"> oraz innych informacji przekazywanych przez Wykonawcę w związku z realizacją niniejszej umowy.</w:t>
      </w:r>
    </w:p>
    <w:p w14:paraId="6C2614CF" w14:textId="77777777" w:rsidR="003061AB" w:rsidRPr="0019709F" w:rsidRDefault="003061AB" w:rsidP="0019709F">
      <w:pPr>
        <w:jc w:val="center"/>
        <w:rPr>
          <w:rFonts w:ascii="Times New Roman" w:hAnsi="Times New Roman" w:cs="Times New Roman"/>
          <w:sz w:val="24"/>
          <w:szCs w:val="24"/>
        </w:rPr>
      </w:pPr>
      <w:r w:rsidRPr="0019709F">
        <w:rPr>
          <w:rFonts w:ascii="Times New Roman" w:eastAsia="Times New Roman" w:hAnsi="Times New Roman" w:cs="Times New Roman"/>
          <w:b/>
          <w:sz w:val="24"/>
          <w:szCs w:val="24"/>
        </w:rPr>
        <w:t>§ 9</w:t>
      </w:r>
    </w:p>
    <w:p w14:paraId="3BFD3018" w14:textId="4E97AA51" w:rsidR="003061AB" w:rsidRPr="00F34459" w:rsidRDefault="003061AB" w:rsidP="005876E7">
      <w:pPr>
        <w:numPr>
          <w:ilvl w:val="0"/>
          <w:numId w:val="4"/>
        </w:numPr>
        <w:spacing w:after="0"/>
        <w:ind w:left="426" w:hanging="426"/>
        <w:jc w:val="both"/>
        <w:rPr>
          <w:rFonts w:ascii="Times New Roman" w:eastAsia="Times New Roman" w:hAnsi="Times New Roman" w:cs="Times New Roman"/>
          <w:sz w:val="24"/>
          <w:szCs w:val="24"/>
        </w:rPr>
      </w:pPr>
      <w:r w:rsidRPr="00B72B53">
        <w:rPr>
          <w:rFonts w:ascii="Times New Roman" w:eastAsia="Times New Roman" w:hAnsi="Times New Roman" w:cs="Times New Roman"/>
          <w:sz w:val="24"/>
          <w:szCs w:val="24"/>
        </w:rPr>
        <w:t xml:space="preserve">Do kontaktów z Wykonawcą Zamawiający upoważnia </w:t>
      </w:r>
      <w:bookmarkStart w:id="1" w:name="_Hlk146051873"/>
      <w:r w:rsidRPr="00F34459">
        <w:rPr>
          <w:rFonts w:ascii="Times New Roman" w:eastAsia="Times New Roman" w:hAnsi="Times New Roman" w:cs="Times New Roman"/>
          <w:sz w:val="24"/>
          <w:szCs w:val="24"/>
        </w:rPr>
        <w:t>…………</w:t>
      </w:r>
      <w:r w:rsidR="00031E55" w:rsidRPr="00F34459">
        <w:rPr>
          <w:rFonts w:ascii="Times New Roman" w:eastAsia="Times New Roman" w:hAnsi="Times New Roman" w:cs="Times New Roman"/>
          <w:sz w:val="24"/>
          <w:szCs w:val="24"/>
        </w:rPr>
        <w:t>…</w:t>
      </w:r>
      <w:r w:rsidR="00D4003C" w:rsidRPr="00F34459">
        <w:rPr>
          <w:rFonts w:ascii="Times New Roman" w:eastAsia="Times New Roman" w:hAnsi="Times New Roman" w:cs="Times New Roman"/>
          <w:sz w:val="24"/>
          <w:szCs w:val="24"/>
        </w:rPr>
        <w:t>………</w:t>
      </w:r>
      <w:proofErr w:type="gramStart"/>
      <w:r w:rsidR="00D4003C" w:rsidRPr="00F34459">
        <w:rPr>
          <w:rFonts w:ascii="Times New Roman" w:eastAsia="Times New Roman" w:hAnsi="Times New Roman" w:cs="Times New Roman"/>
          <w:sz w:val="24"/>
          <w:szCs w:val="24"/>
        </w:rPr>
        <w:t>…</w:t>
      </w:r>
      <w:r w:rsidR="00031E55" w:rsidRPr="00F34459">
        <w:rPr>
          <w:rFonts w:ascii="Times New Roman" w:eastAsia="Times New Roman" w:hAnsi="Times New Roman" w:cs="Times New Roman"/>
          <w:sz w:val="24"/>
          <w:szCs w:val="24"/>
        </w:rPr>
        <w:t>….</w:t>
      </w:r>
      <w:proofErr w:type="gramEnd"/>
      <w:r w:rsidR="00031E55" w:rsidRPr="00F34459">
        <w:rPr>
          <w:rFonts w:ascii="Times New Roman" w:eastAsia="Times New Roman" w:hAnsi="Times New Roman" w:cs="Times New Roman"/>
          <w:sz w:val="24"/>
          <w:szCs w:val="24"/>
        </w:rPr>
        <w:t>.</w:t>
      </w:r>
      <w:r w:rsidRPr="00F34459">
        <w:rPr>
          <w:rFonts w:ascii="Times New Roman" w:eastAsia="Times New Roman" w:hAnsi="Times New Roman" w:cs="Times New Roman"/>
          <w:sz w:val="24"/>
          <w:szCs w:val="24"/>
        </w:rPr>
        <w:t>……., tel. …………</w:t>
      </w:r>
      <w:r w:rsidR="00B72B53" w:rsidRPr="00F34459">
        <w:rPr>
          <w:rFonts w:ascii="Times New Roman" w:eastAsia="Times New Roman" w:hAnsi="Times New Roman" w:cs="Times New Roman"/>
          <w:sz w:val="24"/>
          <w:szCs w:val="24"/>
        </w:rPr>
        <w:t>..</w:t>
      </w:r>
      <w:r w:rsidRPr="00F34459">
        <w:rPr>
          <w:rFonts w:ascii="Times New Roman" w:eastAsia="Times New Roman" w:hAnsi="Times New Roman" w:cs="Times New Roman"/>
          <w:sz w:val="24"/>
          <w:szCs w:val="24"/>
        </w:rPr>
        <w:t>., e-mail: ……………</w:t>
      </w:r>
      <w:r w:rsidR="009364F6" w:rsidRPr="00F34459">
        <w:rPr>
          <w:rFonts w:ascii="Times New Roman" w:eastAsia="Times New Roman" w:hAnsi="Times New Roman" w:cs="Times New Roman"/>
          <w:sz w:val="24"/>
          <w:szCs w:val="24"/>
        </w:rPr>
        <w:t>., tel. ……</w:t>
      </w:r>
      <w:r w:rsidRPr="00F34459">
        <w:rPr>
          <w:rFonts w:ascii="Times New Roman" w:eastAsia="Times New Roman" w:hAnsi="Times New Roman" w:cs="Times New Roman"/>
          <w:sz w:val="24"/>
          <w:szCs w:val="24"/>
        </w:rPr>
        <w:t>…</w:t>
      </w:r>
      <w:r w:rsidR="00031E55" w:rsidRPr="00F34459">
        <w:rPr>
          <w:rFonts w:ascii="Times New Roman" w:eastAsia="Times New Roman" w:hAnsi="Times New Roman" w:cs="Times New Roman"/>
          <w:sz w:val="24"/>
          <w:szCs w:val="24"/>
        </w:rPr>
        <w:t>.</w:t>
      </w:r>
      <w:r w:rsidRPr="00F34459">
        <w:rPr>
          <w:rFonts w:ascii="Times New Roman" w:eastAsia="Times New Roman" w:hAnsi="Times New Roman" w:cs="Times New Roman"/>
          <w:sz w:val="24"/>
          <w:szCs w:val="24"/>
        </w:rPr>
        <w:t>…., e-mail: ………….., fax</w:t>
      </w:r>
      <w:r w:rsidR="00B72B53" w:rsidRPr="00F34459">
        <w:rPr>
          <w:rFonts w:ascii="Times New Roman" w:eastAsia="Times New Roman" w:hAnsi="Times New Roman" w:cs="Times New Roman"/>
          <w:sz w:val="24"/>
          <w:szCs w:val="24"/>
        </w:rPr>
        <w:t>………….</w:t>
      </w:r>
      <w:r w:rsidRPr="00F34459">
        <w:rPr>
          <w:rFonts w:ascii="Times New Roman" w:eastAsia="Times New Roman" w:hAnsi="Times New Roman" w:cs="Times New Roman"/>
          <w:sz w:val="24"/>
          <w:szCs w:val="24"/>
        </w:rPr>
        <w:t>.</w:t>
      </w:r>
      <w:bookmarkEnd w:id="1"/>
    </w:p>
    <w:p w14:paraId="177234DF" w14:textId="77777777" w:rsidR="00B72B53" w:rsidRDefault="003061AB" w:rsidP="00B72B53">
      <w:pPr>
        <w:numPr>
          <w:ilvl w:val="0"/>
          <w:numId w:val="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Do kontaktów z Zamawiającym Wykonawca upoważnia</w:t>
      </w:r>
      <w:r w:rsidR="00031E55" w:rsidRPr="0019709F">
        <w:rPr>
          <w:rFonts w:ascii="Times New Roman" w:eastAsia="Times New Roman" w:hAnsi="Times New Roman" w:cs="Times New Roman"/>
          <w:sz w:val="24"/>
          <w:szCs w:val="24"/>
        </w:rPr>
        <w:t xml:space="preserve"> </w:t>
      </w:r>
      <w:r w:rsidR="00B72B53" w:rsidRPr="00B72B53">
        <w:rPr>
          <w:rFonts w:ascii="Times New Roman" w:eastAsia="Times New Roman" w:hAnsi="Times New Roman" w:cs="Times New Roman"/>
          <w:sz w:val="24"/>
          <w:szCs w:val="24"/>
        </w:rPr>
        <w:t>……………………</w:t>
      </w:r>
      <w:proofErr w:type="gramStart"/>
      <w:r w:rsidR="00B72B53" w:rsidRPr="00B72B53">
        <w:rPr>
          <w:rFonts w:ascii="Times New Roman" w:eastAsia="Times New Roman" w:hAnsi="Times New Roman" w:cs="Times New Roman"/>
          <w:sz w:val="24"/>
          <w:szCs w:val="24"/>
        </w:rPr>
        <w:t>…….</w:t>
      </w:r>
      <w:proofErr w:type="gramEnd"/>
      <w:r w:rsidR="00B72B53" w:rsidRPr="00B72B53">
        <w:rPr>
          <w:rFonts w:ascii="Times New Roman" w:eastAsia="Times New Roman" w:hAnsi="Times New Roman" w:cs="Times New Roman"/>
          <w:sz w:val="24"/>
          <w:szCs w:val="24"/>
        </w:rPr>
        <w:t>.……., tel. …………..., e-mail: ……………., tel. ……….…., e-mail: ………….., fax…………..</w:t>
      </w:r>
    </w:p>
    <w:p w14:paraId="77A03D41" w14:textId="338BDB8B" w:rsidR="003061AB" w:rsidRPr="0019709F" w:rsidRDefault="003061AB" w:rsidP="00B72B53">
      <w:pPr>
        <w:numPr>
          <w:ilvl w:val="0"/>
          <w:numId w:val="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Zmiana danych osób, o których mowa w ust.1 i 2 wymaga każdorazowego, pisemnego zawiadomienia drugiej strony umowy. Zmiana ta nie stanowi zmiany umowy i nie wymaga sporządzenia do niej aneksu.</w:t>
      </w:r>
    </w:p>
    <w:p w14:paraId="595AEEE8" w14:textId="77777777" w:rsidR="003061AB" w:rsidRPr="0019709F" w:rsidRDefault="003061AB" w:rsidP="0019709F">
      <w:pPr>
        <w:spacing w:after="0"/>
        <w:jc w:val="both"/>
        <w:rPr>
          <w:rFonts w:ascii="Times New Roman" w:eastAsia="Times New Roman" w:hAnsi="Times New Roman" w:cs="Times New Roman"/>
          <w:sz w:val="24"/>
          <w:szCs w:val="24"/>
        </w:rPr>
      </w:pPr>
    </w:p>
    <w:p w14:paraId="108C23B5" w14:textId="77777777" w:rsidR="003061AB" w:rsidRPr="0019709F" w:rsidRDefault="003061AB"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10</w:t>
      </w:r>
    </w:p>
    <w:p w14:paraId="76024578" w14:textId="77777777" w:rsidR="003061AB" w:rsidRPr="0019709F" w:rsidRDefault="003061AB" w:rsidP="003C5EA3">
      <w:pPr>
        <w:pStyle w:val="Akapitzlist"/>
        <w:numPr>
          <w:ilvl w:val="0"/>
          <w:numId w:val="5"/>
        </w:numPr>
        <w:spacing w:line="276" w:lineRule="auto"/>
        <w:ind w:left="426" w:hanging="426"/>
        <w:jc w:val="both"/>
        <w:rPr>
          <w:sz w:val="24"/>
          <w:szCs w:val="24"/>
        </w:rPr>
      </w:pPr>
      <w:r w:rsidRPr="0019709F">
        <w:rPr>
          <w:sz w:val="24"/>
          <w:szCs w:val="24"/>
        </w:rPr>
        <w:t>Ustala się miesięczny okres rozliczeniowy</w:t>
      </w:r>
      <w:r w:rsidR="00BA5381" w:rsidRPr="0019709F">
        <w:rPr>
          <w:sz w:val="24"/>
          <w:szCs w:val="24"/>
        </w:rPr>
        <w:t xml:space="preserve"> </w:t>
      </w:r>
      <w:r w:rsidRPr="0019709F">
        <w:rPr>
          <w:sz w:val="24"/>
          <w:szCs w:val="24"/>
        </w:rPr>
        <w:t>wykonania usług objętych umową.</w:t>
      </w:r>
    </w:p>
    <w:p w14:paraId="50300275" w14:textId="77777777" w:rsidR="00E3389E" w:rsidRPr="0019709F" w:rsidRDefault="003061AB" w:rsidP="003C5EA3">
      <w:pPr>
        <w:pStyle w:val="Akapitzlist"/>
        <w:numPr>
          <w:ilvl w:val="0"/>
          <w:numId w:val="5"/>
        </w:numPr>
        <w:spacing w:line="276" w:lineRule="auto"/>
        <w:ind w:left="426" w:hanging="426"/>
        <w:jc w:val="both"/>
        <w:rPr>
          <w:sz w:val="24"/>
          <w:szCs w:val="24"/>
        </w:rPr>
      </w:pPr>
      <w:r w:rsidRPr="0019709F">
        <w:rPr>
          <w:sz w:val="24"/>
          <w:szCs w:val="24"/>
        </w:rPr>
        <w:t xml:space="preserve">Strony </w:t>
      </w:r>
      <w:r w:rsidR="00B716CE" w:rsidRPr="0019709F">
        <w:rPr>
          <w:sz w:val="24"/>
          <w:szCs w:val="24"/>
        </w:rPr>
        <w:t>oświadczają</w:t>
      </w:r>
      <w:r w:rsidRPr="0019709F">
        <w:rPr>
          <w:sz w:val="24"/>
          <w:szCs w:val="24"/>
        </w:rPr>
        <w:t xml:space="preserve">, że </w:t>
      </w:r>
      <w:r w:rsidR="00354A07" w:rsidRPr="0019709F">
        <w:rPr>
          <w:sz w:val="24"/>
          <w:szCs w:val="24"/>
        </w:rPr>
        <w:t>wynagrodzeni</w:t>
      </w:r>
      <w:r w:rsidR="00B716CE" w:rsidRPr="0019709F">
        <w:rPr>
          <w:sz w:val="24"/>
          <w:szCs w:val="24"/>
        </w:rPr>
        <w:t>e Wykonawcy</w:t>
      </w:r>
      <w:r w:rsidR="00A40481" w:rsidRPr="0019709F">
        <w:rPr>
          <w:sz w:val="24"/>
          <w:szCs w:val="24"/>
        </w:rPr>
        <w:t xml:space="preserve"> </w:t>
      </w:r>
      <w:r w:rsidR="00B716CE" w:rsidRPr="0019709F">
        <w:rPr>
          <w:sz w:val="24"/>
          <w:szCs w:val="24"/>
        </w:rPr>
        <w:t>określone</w:t>
      </w:r>
      <w:r w:rsidR="00FB702A" w:rsidRPr="0019709F">
        <w:rPr>
          <w:sz w:val="24"/>
          <w:szCs w:val="24"/>
        </w:rPr>
        <w:t xml:space="preserve"> zostało</w:t>
      </w:r>
      <w:r w:rsidR="006546FF" w:rsidRPr="0019709F">
        <w:rPr>
          <w:sz w:val="24"/>
          <w:szCs w:val="24"/>
        </w:rPr>
        <w:t xml:space="preserve"> przez wskazanie podstaw do jego ustalenia</w:t>
      </w:r>
      <w:r w:rsidR="00B716CE" w:rsidRPr="0019709F">
        <w:rPr>
          <w:sz w:val="24"/>
          <w:szCs w:val="24"/>
        </w:rPr>
        <w:t xml:space="preserve">, zgodnie z art. 628 Kodeksu cywilnego. Podstawą </w:t>
      </w:r>
      <w:r w:rsidR="00FB702A" w:rsidRPr="0019709F">
        <w:rPr>
          <w:sz w:val="24"/>
          <w:szCs w:val="24"/>
        </w:rPr>
        <w:t xml:space="preserve">tą </w:t>
      </w:r>
      <w:r w:rsidR="00B716CE" w:rsidRPr="0019709F">
        <w:rPr>
          <w:sz w:val="24"/>
          <w:szCs w:val="24"/>
        </w:rPr>
        <w:t>jest wynagrodzenie</w:t>
      </w:r>
      <w:r w:rsidRPr="0019709F">
        <w:rPr>
          <w:sz w:val="24"/>
          <w:szCs w:val="24"/>
        </w:rPr>
        <w:t>, płatne miesięcznie, ustalone na podstawie przedstawionych w ofercie Wykonawcy niezmiennych do końca realizacji przedmiotu umowy ryczałtowych cen jednostkowych (zryczałtowanego wynagrodzenia brutto za jedną tonę (Mg)</w:t>
      </w:r>
      <w:r w:rsidR="00BA5381" w:rsidRPr="0019709F">
        <w:rPr>
          <w:sz w:val="24"/>
          <w:szCs w:val="24"/>
        </w:rPr>
        <w:t xml:space="preserve"> </w:t>
      </w:r>
      <w:r w:rsidRPr="0019709F">
        <w:rPr>
          <w:sz w:val="24"/>
          <w:szCs w:val="24"/>
        </w:rPr>
        <w:t>odebranych i</w:t>
      </w:r>
      <w:r w:rsidR="00055E7C" w:rsidRPr="0019709F">
        <w:rPr>
          <w:sz w:val="24"/>
          <w:szCs w:val="24"/>
        </w:rPr>
        <w:t> </w:t>
      </w:r>
      <w:r w:rsidRPr="0019709F">
        <w:rPr>
          <w:sz w:val="24"/>
          <w:szCs w:val="24"/>
        </w:rPr>
        <w:t>zagospodarowanych odpadów komunalnych od właścicieli nieruchomości zamieszkałych i punktu selektywnego zbierania odpadów komunalnych) oraz masy liczonej w tonach (Mg) faktycznie odebranych i zagospodarowanych odpadów komunalnych od właścicieli nieruchomości zamieszkałych i punktu selektywneg</w:t>
      </w:r>
      <w:r w:rsidR="00D04E70" w:rsidRPr="0019709F">
        <w:rPr>
          <w:sz w:val="24"/>
          <w:szCs w:val="24"/>
        </w:rPr>
        <w:t xml:space="preserve">o zbierania odpadów komunalnych, </w:t>
      </w:r>
      <w:r w:rsidR="00ED3D4C" w:rsidRPr="0019709F">
        <w:rPr>
          <w:sz w:val="24"/>
          <w:szCs w:val="24"/>
        </w:rPr>
        <w:t>określonej</w:t>
      </w:r>
      <w:r w:rsidR="00D04E70" w:rsidRPr="0019709F">
        <w:rPr>
          <w:sz w:val="24"/>
          <w:szCs w:val="24"/>
        </w:rPr>
        <w:t xml:space="preserve"> w protokole wykonania usług, stanowiącym załącznik nr 2 do umowy.</w:t>
      </w:r>
    </w:p>
    <w:p w14:paraId="5CDB11B4" w14:textId="77777777" w:rsidR="003061AB" w:rsidRPr="0019709F" w:rsidRDefault="003061AB"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oparciu o złożoną ofertę ryczałtowe ceny jednostkowe poszczególnych frakcji odpadów wynoszą:</w:t>
      </w:r>
    </w:p>
    <w:p w14:paraId="5B430001" w14:textId="77777777" w:rsidR="009209AF" w:rsidRPr="0019709F" w:rsidRDefault="009209AF" w:rsidP="0019709F">
      <w:pPr>
        <w:spacing w:after="0"/>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983"/>
        <w:gridCol w:w="2807"/>
        <w:gridCol w:w="1699"/>
        <w:gridCol w:w="1129"/>
        <w:gridCol w:w="1802"/>
      </w:tblGrid>
      <w:tr w:rsidR="005C6A92" w:rsidRPr="0019709F" w14:paraId="61666424" w14:textId="77777777" w:rsidTr="00CF1D5A">
        <w:trPr>
          <w:trHeight w:val="553"/>
          <w:jc w:val="center"/>
        </w:trPr>
        <w:tc>
          <w:tcPr>
            <w:tcW w:w="9027" w:type="dxa"/>
            <w:gridSpan w:val="6"/>
            <w:tcBorders>
              <w:top w:val="single" w:sz="2" w:space="0" w:color="auto"/>
            </w:tcBorders>
            <w:shd w:val="clear" w:color="auto" w:fill="F2F2F2" w:themeFill="background1" w:themeFillShade="F2"/>
          </w:tcPr>
          <w:p w14:paraId="3464097F" w14:textId="77777777" w:rsidR="005C6A92" w:rsidRPr="0019709F" w:rsidRDefault="005C6A9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TABELA 1</w:t>
            </w:r>
          </w:p>
          <w:p w14:paraId="7CCD0C86" w14:textId="77777777" w:rsidR="005C6A92" w:rsidRPr="0019709F" w:rsidRDefault="005C6A9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OPADY KOMUNALNE ODEBRANE Z TERENU NIERUCHOMOŚCI ZAMIESZKAŁYCH</w:t>
            </w:r>
          </w:p>
        </w:tc>
      </w:tr>
      <w:tr w:rsidR="005C6A92" w:rsidRPr="0019709F" w14:paraId="4BD0A316" w14:textId="77777777" w:rsidTr="00CF1D5A">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340"/>
          <w:tblCellSpacing w:w="0" w:type="dxa"/>
          <w:jc w:val="center"/>
        </w:trPr>
        <w:tc>
          <w:tcPr>
            <w:tcW w:w="607" w:type="dxa"/>
            <w:tcBorders>
              <w:top w:val="single" w:sz="2" w:space="0" w:color="auto"/>
              <w:left w:val="outset" w:sz="6" w:space="0" w:color="auto"/>
              <w:right w:val="outset" w:sz="6" w:space="0" w:color="auto"/>
            </w:tcBorders>
            <w:shd w:val="clear" w:color="auto" w:fill="F2F2F2" w:themeFill="background1" w:themeFillShade="F2"/>
            <w:vAlign w:val="center"/>
          </w:tcPr>
          <w:p w14:paraId="301CB5D6" w14:textId="77777777" w:rsidR="005C6A92" w:rsidRPr="0019709F" w:rsidRDefault="005C6A92" w:rsidP="0019709F">
            <w:pPr>
              <w:spacing w:after="0"/>
              <w:ind w:left="6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L.P.</w:t>
            </w:r>
          </w:p>
        </w:tc>
        <w:tc>
          <w:tcPr>
            <w:tcW w:w="983" w:type="dxa"/>
            <w:tcBorders>
              <w:top w:val="single" w:sz="2" w:space="0" w:color="auto"/>
              <w:left w:val="outset" w:sz="6" w:space="0" w:color="auto"/>
              <w:right w:val="outset" w:sz="6" w:space="0" w:color="auto"/>
            </w:tcBorders>
            <w:shd w:val="clear" w:color="auto" w:fill="F2F2F2" w:themeFill="background1" w:themeFillShade="F2"/>
            <w:vAlign w:val="center"/>
          </w:tcPr>
          <w:p w14:paraId="587896C7" w14:textId="77777777" w:rsidR="005C6A92" w:rsidRPr="0019709F" w:rsidRDefault="005C6A92" w:rsidP="0019709F">
            <w:pPr>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Kod odpadu</w:t>
            </w:r>
          </w:p>
        </w:tc>
        <w:tc>
          <w:tcPr>
            <w:tcW w:w="2807" w:type="dxa"/>
            <w:tcBorders>
              <w:top w:val="single" w:sz="2" w:space="0" w:color="auto"/>
              <w:left w:val="outset" w:sz="6" w:space="0" w:color="auto"/>
              <w:right w:val="outset" w:sz="6" w:space="0" w:color="auto"/>
            </w:tcBorders>
            <w:shd w:val="clear" w:color="auto" w:fill="F2F2F2" w:themeFill="background1" w:themeFillShade="F2"/>
            <w:vAlign w:val="center"/>
          </w:tcPr>
          <w:p w14:paraId="253D2770" w14:textId="77777777" w:rsidR="005C6A92" w:rsidRPr="0019709F" w:rsidRDefault="005C6A92" w:rsidP="0019709F">
            <w:pPr>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Rodzaj odpadu</w:t>
            </w:r>
          </w:p>
        </w:tc>
        <w:tc>
          <w:tcPr>
            <w:tcW w:w="1699" w:type="dxa"/>
            <w:tcBorders>
              <w:top w:val="single" w:sz="2" w:space="0" w:color="auto"/>
              <w:left w:val="outset" w:sz="6" w:space="0" w:color="auto"/>
              <w:right w:val="outset" w:sz="6" w:space="0" w:color="auto"/>
            </w:tcBorders>
            <w:shd w:val="clear" w:color="auto" w:fill="F2F2F2" w:themeFill="background1" w:themeFillShade="F2"/>
            <w:vAlign w:val="center"/>
          </w:tcPr>
          <w:p w14:paraId="361EB0AE" w14:textId="77777777" w:rsidR="005C6A92" w:rsidRPr="0019709F" w:rsidRDefault="005C6A92" w:rsidP="0019709F">
            <w:pPr>
              <w:spacing w:after="0"/>
              <w:jc w:val="center"/>
              <w:rPr>
                <w:rFonts w:ascii="Times New Roman" w:eastAsia="Times New Roman" w:hAnsi="Times New Roman" w:cs="Times New Roman"/>
                <w:b/>
                <w:sz w:val="24"/>
                <w:szCs w:val="24"/>
              </w:rPr>
            </w:pPr>
          </w:p>
          <w:p w14:paraId="526CD781" w14:textId="77777777" w:rsidR="005C6A92" w:rsidRPr="0019709F" w:rsidRDefault="005C6A9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Cena netto za</w:t>
            </w:r>
          </w:p>
          <w:p w14:paraId="349456F7" w14:textId="77777777" w:rsidR="005C6A92" w:rsidRPr="0019709F" w:rsidRDefault="005C6A9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1 tonę (Mg) odpadów</w:t>
            </w:r>
          </w:p>
          <w:p w14:paraId="39D9192C" w14:textId="77777777" w:rsidR="005C6A92" w:rsidRPr="0019709F" w:rsidRDefault="005C6A92" w:rsidP="0019709F">
            <w:pPr>
              <w:spacing w:after="0"/>
              <w:jc w:val="center"/>
              <w:rPr>
                <w:rFonts w:ascii="Times New Roman" w:eastAsia="Times New Roman" w:hAnsi="Times New Roman" w:cs="Times New Roman"/>
                <w:b/>
                <w:sz w:val="24"/>
                <w:szCs w:val="24"/>
              </w:rPr>
            </w:pPr>
          </w:p>
          <w:p w14:paraId="58A785D9" w14:textId="77777777" w:rsidR="005C6A92" w:rsidRPr="0019709F" w:rsidRDefault="005C6A92" w:rsidP="0019709F">
            <w:pPr>
              <w:spacing w:after="0"/>
              <w:rPr>
                <w:rFonts w:ascii="Times New Roman" w:eastAsia="Times New Roman" w:hAnsi="Times New Roman" w:cs="Times New Roman"/>
                <w:b/>
                <w:sz w:val="24"/>
                <w:szCs w:val="24"/>
              </w:rPr>
            </w:pPr>
          </w:p>
        </w:tc>
        <w:tc>
          <w:tcPr>
            <w:tcW w:w="1129" w:type="dxa"/>
            <w:tcBorders>
              <w:top w:val="single" w:sz="2" w:space="0" w:color="auto"/>
              <w:left w:val="outset" w:sz="6" w:space="0" w:color="auto"/>
              <w:right w:val="outset" w:sz="6" w:space="0" w:color="auto"/>
            </w:tcBorders>
            <w:shd w:val="clear" w:color="auto" w:fill="F2F2F2" w:themeFill="background1" w:themeFillShade="F2"/>
            <w:vAlign w:val="center"/>
          </w:tcPr>
          <w:p w14:paraId="2DC6C002" w14:textId="77777777" w:rsidR="005C6A92" w:rsidRPr="0019709F" w:rsidRDefault="005C6A9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Podatek VAT</w:t>
            </w:r>
          </w:p>
        </w:tc>
        <w:tc>
          <w:tcPr>
            <w:tcW w:w="1802" w:type="dxa"/>
            <w:tcBorders>
              <w:top w:val="single" w:sz="2" w:space="0" w:color="auto"/>
              <w:left w:val="outset" w:sz="6" w:space="0" w:color="auto"/>
              <w:right w:val="outset" w:sz="6" w:space="0" w:color="auto"/>
            </w:tcBorders>
            <w:shd w:val="clear" w:color="auto" w:fill="F2F2F2" w:themeFill="background1" w:themeFillShade="F2"/>
            <w:vAlign w:val="center"/>
          </w:tcPr>
          <w:p w14:paraId="3CC0CEF7" w14:textId="77777777" w:rsidR="005C6A92" w:rsidRPr="0019709F" w:rsidRDefault="005C6A9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xml:space="preserve">Cena brutto za </w:t>
            </w:r>
            <w:r w:rsidRPr="0019709F">
              <w:rPr>
                <w:rFonts w:ascii="Times New Roman" w:eastAsia="Times New Roman" w:hAnsi="Times New Roman" w:cs="Times New Roman"/>
                <w:b/>
                <w:sz w:val="24"/>
                <w:szCs w:val="24"/>
              </w:rPr>
              <w:br/>
              <w:t>1 tonę (Mg) odpadów</w:t>
            </w:r>
          </w:p>
        </w:tc>
      </w:tr>
      <w:tr w:rsidR="00D33CCE" w:rsidRPr="0019709F" w14:paraId="0B15A493"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83"/>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1E0D562A" w14:textId="35F6111D"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lastRenderedPageBreak/>
              <w:t>1.</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00AF5491" w14:textId="3683AC2B"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15 01 01</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614BE0D7" w14:textId="22F4AA52"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Opakowania z papieru i tektury</w:t>
            </w:r>
          </w:p>
        </w:tc>
        <w:tc>
          <w:tcPr>
            <w:tcW w:w="1699" w:type="dxa"/>
            <w:tcBorders>
              <w:top w:val="outset" w:sz="6" w:space="0" w:color="auto"/>
              <w:left w:val="outset" w:sz="6" w:space="0" w:color="auto"/>
              <w:bottom w:val="outset" w:sz="6" w:space="0" w:color="auto"/>
              <w:right w:val="outset" w:sz="6" w:space="0" w:color="auto"/>
            </w:tcBorders>
          </w:tcPr>
          <w:p w14:paraId="36FD91B7"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38CBF737"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03D7DBBD"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3620BBE9"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26"/>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4D61E1A9" w14:textId="1584C0A6"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2.</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3F1AE2BE" w14:textId="35611184"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15 01 02</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05795E68" w14:textId="0D2B3064"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Opakowania z tworzyw sztucznych</w:t>
            </w:r>
          </w:p>
        </w:tc>
        <w:tc>
          <w:tcPr>
            <w:tcW w:w="1699" w:type="dxa"/>
            <w:tcBorders>
              <w:top w:val="outset" w:sz="6" w:space="0" w:color="auto"/>
              <w:left w:val="outset" w:sz="6" w:space="0" w:color="auto"/>
              <w:bottom w:val="outset" w:sz="6" w:space="0" w:color="auto"/>
              <w:right w:val="outset" w:sz="6" w:space="0" w:color="auto"/>
            </w:tcBorders>
          </w:tcPr>
          <w:p w14:paraId="1C2764EB"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2E575A7F"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68378CC8"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7660106E"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20D598A9" w14:textId="19D7B026"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3.</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3D4E5C05" w14:textId="042CEFE6"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15 01 06</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022CF061" w14:textId="41B79147"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Zmieszane odpady opakowaniowe</w:t>
            </w:r>
          </w:p>
        </w:tc>
        <w:tc>
          <w:tcPr>
            <w:tcW w:w="1699" w:type="dxa"/>
            <w:tcBorders>
              <w:top w:val="outset" w:sz="6" w:space="0" w:color="auto"/>
              <w:left w:val="outset" w:sz="6" w:space="0" w:color="auto"/>
              <w:bottom w:val="outset" w:sz="6" w:space="0" w:color="auto"/>
              <w:right w:val="outset" w:sz="6" w:space="0" w:color="auto"/>
            </w:tcBorders>
          </w:tcPr>
          <w:p w14:paraId="110E746F"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72958CD5"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6E48B54C"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7602AA72"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66"/>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5E63347C" w14:textId="3C5E068D"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4.</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1EE161E0" w14:textId="4BCA7DE8"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15 01 07</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47748645" w14:textId="5113F68D"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Opakowania ze szkła</w:t>
            </w:r>
          </w:p>
        </w:tc>
        <w:tc>
          <w:tcPr>
            <w:tcW w:w="1699" w:type="dxa"/>
            <w:tcBorders>
              <w:top w:val="outset" w:sz="6" w:space="0" w:color="auto"/>
              <w:left w:val="outset" w:sz="6" w:space="0" w:color="auto"/>
              <w:bottom w:val="outset" w:sz="6" w:space="0" w:color="auto"/>
              <w:right w:val="outset" w:sz="6" w:space="0" w:color="auto"/>
            </w:tcBorders>
          </w:tcPr>
          <w:p w14:paraId="5C4FF23C"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020CDA97"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422A90D2"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575E1312" w14:textId="77777777" w:rsidTr="00D33CC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30"/>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5F51C64E" w14:textId="7407290C"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5.</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5F3197F1" w14:textId="191F508C"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16 01 03</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0C9EF130" w14:textId="019E2F14"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Zużyte opony</w:t>
            </w:r>
          </w:p>
        </w:tc>
        <w:tc>
          <w:tcPr>
            <w:tcW w:w="1699" w:type="dxa"/>
            <w:tcBorders>
              <w:top w:val="outset" w:sz="6" w:space="0" w:color="auto"/>
              <w:left w:val="outset" w:sz="6" w:space="0" w:color="auto"/>
              <w:bottom w:val="outset" w:sz="6" w:space="0" w:color="auto"/>
              <w:right w:val="outset" w:sz="6" w:space="0" w:color="auto"/>
            </w:tcBorders>
          </w:tcPr>
          <w:p w14:paraId="489782D9"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77839273"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0D963AE5"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33366220"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4F0E7600" w14:textId="60B95804"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6.</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78D1BD61" w14:textId="62382804"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17 01 01</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215B3B36" w14:textId="5A923392"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Odpady betonu oraz gruz betonowy z rozbiórek i remontów</w:t>
            </w:r>
          </w:p>
        </w:tc>
        <w:tc>
          <w:tcPr>
            <w:tcW w:w="1699" w:type="dxa"/>
            <w:tcBorders>
              <w:top w:val="outset" w:sz="6" w:space="0" w:color="auto"/>
              <w:left w:val="outset" w:sz="6" w:space="0" w:color="auto"/>
              <w:bottom w:val="outset" w:sz="6" w:space="0" w:color="auto"/>
              <w:right w:val="outset" w:sz="6" w:space="0" w:color="auto"/>
            </w:tcBorders>
          </w:tcPr>
          <w:p w14:paraId="43FB3B97"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1829F9CF"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1D612789"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6D15DACD" w14:textId="77777777" w:rsidTr="00D33CC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088"/>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485F37AC" w14:textId="3A1DCC49"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7.</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07E7975B" w14:textId="516595F4"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17 09 04</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5AA637AD" w14:textId="6515F968"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 xml:space="preserve">Zmieszane odpady z budowy; remontów i demontażu inne niż wymienione w </w:t>
            </w:r>
            <w:proofErr w:type="gramStart"/>
            <w:r w:rsidRPr="00386D75">
              <w:rPr>
                <w:rFonts w:ascii="Times New Roman" w:hAnsi="Times New Roman" w:cs="Times New Roman"/>
                <w:sz w:val="18"/>
                <w:szCs w:val="18"/>
              </w:rPr>
              <w:t>17 09 01</w:t>
            </w:r>
            <w:proofErr w:type="gramEnd"/>
            <w:r w:rsidRPr="00386D75">
              <w:rPr>
                <w:rFonts w:ascii="Times New Roman" w:hAnsi="Times New Roman" w:cs="Times New Roman"/>
                <w:sz w:val="18"/>
                <w:szCs w:val="18"/>
              </w:rPr>
              <w:t>; 17 09 02 i 17 09 03</w:t>
            </w:r>
          </w:p>
        </w:tc>
        <w:tc>
          <w:tcPr>
            <w:tcW w:w="1699" w:type="dxa"/>
            <w:tcBorders>
              <w:top w:val="outset" w:sz="6" w:space="0" w:color="auto"/>
              <w:left w:val="outset" w:sz="6" w:space="0" w:color="auto"/>
              <w:bottom w:val="outset" w:sz="6" w:space="0" w:color="auto"/>
              <w:right w:val="outset" w:sz="6" w:space="0" w:color="auto"/>
            </w:tcBorders>
          </w:tcPr>
          <w:p w14:paraId="35B2DBD6"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29A8817A"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407BEBE7"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58EFFA89"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7A77DB29" w14:textId="0B4D7655"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8.</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631FBB4A" w14:textId="56436F92"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20 01 08</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5360E86A" w14:textId="75C5A5F5"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Odpady kuchenne ulegające biodegradacji</w:t>
            </w:r>
          </w:p>
        </w:tc>
        <w:tc>
          <w:tcPr>
            <w:tcW w:w="1699" w:type="dxa"/>
            <w:tcBorders>
              <w:top w:val="outset" w:sz="6" w:space="0" w:color="auto"/>
              <w:left w:val="outset" w:sz="6" w:space="0" w:color="auto"/>
              <w:bottom w:val="outset" w:sz="6" w:space="0" w:color="auto"/>
              <w:right w:val="outset" w:sz="6" w:space="0" w:color="auto"/>
            </w:tcBorders>
          </w:tcPr>
          <w:p w14:paraId="47C0FEE0"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51FEC572"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35E979BC"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08222CE5"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096B406D" w14:textId="579EF56B"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9</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7293433A" w14:textId="32349405"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20 01 36</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1686F9AA" w14:textId="1AEBB821"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 xml:space="preserve">Zużyte urządzenia elektryczne i elektroniczne </w:t>
            </w:r>
          </w:p>
        </w:tc>
        <w:tc>
          <w:tcPr>
            <w:tcW w:w="1699" w:type="dxa"/>
            <w:tcBorders>
              <w:top w:val="outset" w:sz="6" w:space="0" w:color="auto"/>
              <w:left w:val="outset" w:sz="6" w:space="0" w:color="auto"/>
              <w:bottom w:val="outset" w:sz="6" w:space="0" w:color="auto"/>
              <w:right w:val="outset" w:sz="6" w:space="0" w:color="auto"/>
            </w:tcBorders>
          </w:tcPr>
          <w:p w14:paraId="5324B052"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418D1128"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5BD7FD6D"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3DFE269A" w14:textId="77777777" w:rsidTr="0049557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1"/>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22210F0E" w14:textId="04918622" w:rsidR="00D33CCE" w:rsidRPr="0019709F" w:rsidRDefault="00D33CCE" w:rsidP="00D33CCE">
            <w:pPr>
              <w:spacing w:after="0"/>
              <w:jc w:val="center"/>
              <w:rPr>
                <w:rFonts w:ascii="Times New Roman" w:eastAsia="Times New Roman" w:hAnsi="Times New Roman" w:cs="Times New Roman"/>
                <w:sz w:val="24"/>
                <w:szCs w:val="24"/>
              </w:rPr>
            </w:pPr>
            <w:r>
              <w:rPr>
                <w:rFonts w:ascii="Times New Roman" w:eastAsia="Times New Roman" w:hAnsi="Times New Roman"/>
                <w:sz w:val="20"/>
                <w:szCs w:val="20"/>
              </w:rPr>
              <w:t>10.</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694B58F6" w14:textId="16A1D86C" w:rsidR="00D33CCE" w:rsidRPr="0019709F" w:rsidRDefault="00D33CCE" w:rsidP="00D33CCE">
            <w:pPr>
              <w:spacing w:after="0"/>
              <w:jc w:val="center"/>
              <w:rPr>
                <w:rFonts w:ascii="Times New Roman" w:eastAsia="Times New Roman" w:hAnsi="Times New Roman" w:cs="Times New Roman"/>
                <w:i/>
                <w:sz w:val="24"/>
                <w:szCs w:val="24"/>
              </w:rPr>
            </w:pPr>
            <w:proofErr w:type="gramStart"/>
            <w:r w:rsidRPr="00386D75">
              <w:rPr>
                <w:rFonts w:ascii="Times New Roman" w:hAnsi="Times New Roman" w:cs="Times New Roman"/>
                <w:sz w:val="18"/>
                <w:szCs w:val="18"/>
              </w:rPr>
              <w:t>20 02 01</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0AA0BD25" w14:textId="27A2EAF4" w:rsidR="00D33CCE" w:rsidRPr="0019709F" w:rsidRDefault="00D33CCE" w:rsidP="00D33CCE">
            <w:pPr>
              <w:spacing w:after="0"/>
              <w:jc w:val="center"/>
              <w:rPr>
                <w:rFonts w:ascii="Times New Roman" w:eastAsia="Times New Roman" w:hAnsi="Times New Roman" w:cs="Times New Roman"/>
                <w:sz w:val="24"/>
                <w:szCs w:val="24"/>
              </w:rPr>
            </w:pPr>
            <w:r w:rsidRPr="00386D75">
              <w:rPr>
                <w:rFonts w:ascii="Times New Roman" w:hAnsi="Times New Roman" w:cs="Times New Roman"/>
                <w:sz w:val="18"/>
                <w:szCs w:val="18"/>
              </w:rPr>
              <w:t>Odpady ulegające biodegradacji</w:t>
            </w:r>
          </w:p>
        </w:tc>
        <w:tc>
          <w:tcPr>
            <w:tcW w:w="1699" w:type="dxa"/>
            <w:tcBorders>
              <w:top w:val="outset" w:sz="6" w:space="0" w:color="auto"/>
              <w:left w:val="outset" w:sz="6" w:space="0" w:color="auto"/>
              <w:bottom w:val="outset" w:sz="6" w:space="0" w:color="auto"/>
              <w:right w:val="outset" w:sz="6" w:space="0" w:color="auto"/>
            </w:tcBorders>
          </w:tcPr>
          <w:p w14:paraId="5384FDDF"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300C2E27"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5E535559"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49766452" w14:textId="77777777" w:rsidTr="00D33CC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682"/>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5A1BB1AB" w14:textId="4D385F54"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11.</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737BD126" w14:textId="5D013D56"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20 03 01</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70138B73" w14:textId="3CC0B407"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Niesegregowane (zmieszane) odpady komunalne</w:t>
            </w:r>
          </w:p>
        </w:tc>
        <w:tc>
          <w:tcPr>
            <w:tcW w:w="1699" w:type="dxa"/>
            <w:tcBorders>
              <w:top w:val="outset" w:sz="6" w:space="0" w:color="auto"/>
              <w:left w:val="outset" w:sz="6" w:space="0" w:color="auto"/>
              <w:bottom w:val="outset" w:sz="6" w:space="0" w:color="auto"/>
              <w:right w:val="outset" w:sz="6" w:space="0" w:color="auto"/>
            </w:tcBorders>
          </w:tcPr>
          <w:p w14:paraId="38D9A34E"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105AA9CD"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0130D560"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34B05A10" w14:textId="77777777" w:rsidTr="00D33CC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439"/>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45541619" w14:textId="47C74CB4"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12.</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45E09E44" w14:textId="43D67F44"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20 03 07</w:t>
            </w:r>
            <w:proofErr w:type="gramEnd"/>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552460BB" w14:textId="16DD206F"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Odpady wielkogabarytowe</w:t>
            </w:r>
          </w:p>
        </w:tc>
        <w:tc>
          <w:tcPr>
            <w:tcW w:w="1699" w:type="dxa"/>
            <w:tcBorders>
              <w:top w:val="outset" w:sz="6" w:space="0" w:color="auto"/>
              <w:left w:val="outset" w:sz="6" w:space="0" w:color="auto"/>
              <w:bottom w:val="outset" w:sz="6" w:space="0" w:color="auto"/>
              <w:right w:val="outset" w:sz="6" w:space="0" w:color="auto"/>
            </w:tcBorders>
          </w:tcPr>
          <w:p w14:paraId="6F9FD174"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61334214"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067AEBAF" w14:textId="77777777" w:rsidR="00D33CCE" w:rsidRPr="0019709F" w:rsidRDefault="00D33CCE" w:rsidP="00D33CCE">
            <w:pPr>
              <w:spacing w:after="0"/>
              <w:jc w:val="center"/>
              <w:rPr>
                <w:rFonts w:ascii="Times New Roman" w:eastAsia="Times New Roman" w:hAnsi="Times New Roman" w:cs="Times New Roman"/>
                <w:sz w:val="24"/>
                <w:szCs w:val="24"/>
              </w:rPr>
            </w:pPr>
          </w:p>
        </w:tc>
      </w:tr>
      <w:tr w:rsidR="00D33CCE" w:rsidRPr="0019709F" w14:paraId="450D8D15" w14:textId="77777777" w:rsidTr="00D33CC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000"/>
          <w:tblCellSpacing w:w="0" w:type="dxa"/>
          <w:jc w:val="center"/>
        </w:trPr>
        <w:tc>
          <w:tcPr>
            <w:tcW w:w="607" w:type="dxa"/>
            <w:tcBorders>
              <w:top w:val="outset" w:sz="6" w:space="0" w:color="auto"/>
              <w:left w:val="outset" w:sz="6" w:space="0" w:color="auto"/>
              <w:bottom w:val="outset" w:sz="6" w:space="0" w:color="auto"/>
              <w:right w:val="outset" w:sz="6" w:space="0" w:color="auto"/>
            </w:tcBorders>
            <w:shd w:val="clear" w:color="auto" w:fill="F2F2F2"/>
            <w:vAlign w:val="center"/>
          </w:tcPr>
          <w:p w14:paraId="03D1BE19" w14:textId="3C31F5CD" w:rsidR="00D33CCE" w:rsidRPr="0019709F" w:rsidRDefault="00D33CCE" w:rsidP="00D33CCE">
            <w:pPr>
              <w:jc w:val="center"/>
              <w:rPr>
                <w:rFonts w:ascii="Times New Roman" w:hAnsi="Times New Roman" w:cs="Times New Roman"/>
                <w:sz w:val="24"/>
                <w:szCs w:val="24"/>
              </w:rPr>
            </w:pPr>
            <w:r>
              <w:rPr>
                <w:rFonts w:ascii="Times New Roman" w:eastAsia="Times New Roman" w:hAnsi="Times New Roman"/>
                <w:sz w:val="20"/>
                <w:szCs w:val="20"/>
              </w:rPr>
              <w:t>13.</w:t>
            </w:r>
          </w:p>
        </w:tc>
        <w:tc>
          <w:tcPr>
            <w:tcW w:w="983" w:type="dxa"/>
            <w:tcBorders>
              <w:top w:val="outset" w:sz="6" w:space="0" w:color="auto"/>
              <w:left w:val="outset" w:sz="6" w:space="0" w:color="auto"/>
              <w:bottom w:val="outset" w:sz="6" w:space="0" w:color="auto"/>
              <w:right w:val="outset" w:sz="6" w:space="0" w:color="auto"/>
            </w:tcBorders>
            <w:shd w:val="clear" w:color="auto" w:fill="F2F2F2"/>
          </w:tcPr>
          <w:p w14:paraId="20766CCC" w14:textId="63AF8B25" w:rsidR="00D33CCE" w:rsidRPr="0019709F" w:rsidRDefault="00D33CCE" w:rsidP="00D33CCE">
            <w:pPr>
              <w:jc w:val="center"/>
              <w:rPr>
                <w:rFonts w:ascii="Times New Roman" w:hAnsi="Times New Roman" w:cs="Times New Roman"/>
                <w:i/>
                <w:sz w:val="24"/>
                <w:szCs w:val="24"/>
              </w:rPr>
            </w:pPr>
            <w:proofErr w:type="gramStart"/>
            <w:r w:rsidRPr="00386D75">
              <w:rPr>
                <w:rFonts w:ascii="Times New Roman" w:hAnsi="Times New Roman" w:cs="Times New Roman"/>
                <w:sz w:val="18"/>
                <w:szCs w:val="18"/>
              </w:rPr>
              <w:t>20 01 35</w:t>
            </w:r>
            <w:proofErr w:type="gramEnd"/>
            <w:r w:rsidRPr="00386D75">
              <w:rPr>
                <w:rFonts w:ascii="Times New Roman" w:hAnsi="Times New Roman" w:cs="Times New Roman"/>
                <w:sz w:val="18"/>
                <w:szCs w:val="18"/>
              </w:rPr>
              <w:t>*</w:t>
            </w:r>
          </w:p>
        </w:tc>
        <w:tc>
          <w:tcPr>
            <w:tcW w:w="2807" w:type="dxa"/>
            <w:tcBorders>
              <w:top w:val="outset" w:sz="6" w:space="0" w:color="auto"/>
              <w:left w:val="outset" w:sz="6" w:space="0" w:color="auto"/>
              <w:bottom w:val="outset" w:sz="6" w:space="0" w:color="auto"/>
              <w:right w:val="outset" w:sz="6" w:space="0" w:color="auto"/>
            </w:tcBorders>
            <w:shd w:val="clear" w:color="auto" w:fill="F2F2F2"/>
          </w:tcPr>
          <w:p w14:paraId="7A388BEC" w14:textId="6079E3D4" w:rsidR="00D33CCE" w:rsidRPr="0019709F" w:rsidRDefault="00D33CCE" w:rsidP="00D33CCE">
            <w:pPr>
              <w:jc w:val="center"/>
              <w:rPr>
                <w:rFonts w:ascii="Times New Roman" w:hAnsi="Times New Roman" w:cs="Times New Roman"/>
                <w:sz w:val="24"/>
                <w:szCs w:val="24"/>
              </w:rPr>
            </w:pPr>
            <w:r w:rsidRPr="00386D75">
              <w:rPr>
                <w:rFonts w:ascii="Times New Roman" w:hAnsi="Times New Roman" w:cs="Times New Roman"/>
                <w:sz w:val="18"/>
                <w:szCs w:val="18"/>
              </w:rPr>
              <w:t xml:space="preserve">Zużyte urządzenia elektryczne i elektroniczne inne niż wymienione </w:t>
            </w:r>
            <w:proofErr w:type="gramStart"/>
            <w:r w:rsidRPr="00386D75">
              <w:rPr>
                <w:rFonts w:ascii="Times New Roman" w:hAnsi="Times New Roman" w:cs="Times New Roman"/>
                <w:sz w:val="18"/>
                <w:szCs w:val="18"/>
              </w:rPr>
              <w:t>w  20</w:t>
            </w:r>
            <w:proofErr w:type="gramEnd"/>
            <w:r w:rsidRPr="00386D75">
              <w:rPr>
                <w:rFonts w:ascii="Times New Roman" w:hAnsi="Times New Roman" w:cs="Times New Roman"/>
                <w:sz w:val="18"/>
                <w:szCs w:val="18"/>
              </w:rPr>
              <w:t xml:space="preserve"> 01 21 i 20 01 23 zawierające niebezpieczne składniki</w:t>
            </w:r>
          </w:p>
        </w:tc>
        <w:tc>
          <w:tcPr>
            <w:tcW w:w="1699" w:type="dxa"/>
            <w:tcBorders>
              <w:top w:val="outset" w:sz="6" w:space="0" w:color="auto"/>
              <w:left w:val="outset" w:sz="6" w:space="0" w:color="auto"/>
              <w:bottom w:val="outset" w:sz="6" w:space="0" w:color="auto"/>
              <w:right w:val="outset" w:sz="6" w:space="0" w:color="auto"/>
            </w:tcBorders>
          </w:tcPr>
          <w:p w14:paraId="665CD751"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129" w:type="dxa"/>
            <w:tcBorders>
              <w:top w:val="outset" w:sz="6" w:space="0" w:color="auto"/>
              <w:left w:val="outset" w:sz="6" w:space="0" w:color="auto"/>
              <w:bottom w:val="outset" w:sz="6" w:space="0" w:color="auto"/>
              <w:right w:val="outset" w:sz="6" w:space="0" w:color="auto"/>
            </w:tcBorders>
          </w:tcPr>
          <w:p w14:paraId="12BD1E90" w14:textId="77777777" w:rsidR="00D33CCE" w:rsidRPr="0019709F" w:rsidRDefault="00D33CCE" w:rsidP="00D33CCE">
            <w:pPr>
              <w:spacing w:after="0"/>
              <w:jc w:val="center"/>
              <w:rPr>
                <w:rFonts w:ascii="Times New Roman" w:eastAsia="Times New Roman" w:hAnsi="Times New Roman" w:cs="Times New Roman"/>
                <w:sz w:val="24"/>
                <w:szCs w:val="24"/>
              </w:rPr>
            </w:pPr>
          </w:p>
        </w:tc>
        <w:tc>
          <w:tcPr>
            <w:tcW w:w="1802" w:type="dxa"/>
            <w:tcBorders>
              <w:top w:val="outset" w:sz="6" w:space="0" w:color="auto"/>
              <w:left w:val="outset" w:sz="6" w:space="0" w:color="auto"/>
              <w:bottom w:val="outset" w:sz="6" w:space="0" w:color="auto"/>
              <w:right w:val="outset" w:sz="6" w:space="0" w:color="auto"/>
            </w:tcBorders>
          </w:tcPr>
          <w:p w14:paraId="7C4A2F82" w14:textId="77777777" w:rsidR="00D33CCE" w:rsidRPr="0019709F" w:rsidRDefault="00D33CCE" w:rsidP="00D33CCE">
            <w:pPr>
              <w:spacing w:after="0"/>
              <w:jc w:val="center"/>
              <w:rPr>
                <w:rFonts w:ascii="Times New Roman" w:eastAsia="Times New Roman" w:hAnsi="Times New Roman" w:cs="Times New Roman"/>
                <w:sz w:val="24"/>
                <w:szCs w:val="24"/>
              </w:rPr>
            </w:pPr>
          </w:p>
        </w:tc>
      </w:tr>
    </w:tbl>
    <w:p w14:paraId="5DF36A37" w14:textId="77777777" w:rsidR="009F6C2F" w:rsidRPr="0019709F" w:rsidRDefault="009F6C2F" w:rsidP="0019709F">
      <w:pPr>
        <w:spacing w:after="0"/>
        <w:jc w:val="both"/>
        <w:rPr>
          <w:rFonts w:ascii="Times New Roman" w:eastAsia="Times New Roman" w:hAnsi="Times New Roman" w:cs="Times New Roman"/>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47"/>
        <w:gridCol w:w="986"/>
        <w:gridCol w:w="3250"/>
        <w:gridCol w:w="1559"/>
        <w:gridCol w:w="1134"/>
        <w:gridCol w:w="1520"/>
      </w:tblGrid>
      <w:tr w:rsidR="00B45252" w:rsidRPr="0019709F" w14:paraId="2AA9E043" w14:textId="77777777" w:rsidTr="003C5EA3">
        <w:trPr>
          <w:trHeight w:val="558"/>
          <w:jc w:val="center"/>
        </w:trPr>
        <w:tc>
          <w:tcPr>
            <w:tcW w:w="8996" w:type="dxa"/>
            <w:gridSpan w:val="6"/>
            <w:shd w:val="clear" w:color="auto" w:fill="F2F2F2" w:themeFill="background1" w:themeFillShade="F2"/>
          </w:tcPr>
          <w:p w14:paraId="20D08EB9" w14:textId="77777777" w:rsidR="0086345D" w:rsidRPr="0019709F" w:rsidRDefault="0086345D" w:rsidP="0019709F">
            <w:pPr>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TABELA 2</w:t>
            </w:r>
          </w:p>
          <w:p w14:paraId="7C00181C" w14:textId="77777777" w:rsidR="0086345D" w:rsidRPr="0019709F" w:rsidRDefault="0086345D" w:rsidP="0019709F">
            <w:pPr>
              <w:tabs>
                <w:tab w:val="center" w:pos="4410"/>
                <w:tab w:val="left" w:pos="7065"/>
              </w:tabs>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OPADY KOMUNALNE ODEBRANE Z PSZOK</w:t>
            </w:r>
          </w:p>
        </w:tc>
      </w:tr>
      <w:tr w:rsidR="00B45252" w:rsidRPr="0019709F" w14:paraId="43EFD6A9" w14:textId="77777777" w:rsidTr="003C5EA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12"/>
          <w:tblCellSpacing w:w="0" w:type="dxa"/>
          <w:jc w:val="center"/>
        </w:trPr>
        <w:tc>
          <w:tcPr>
            <w:tcW w:w="547" w:type="dxa"/>
            <w:tcBorders>
              <w:top w:val="single" w:sz="4" w:space="0" w:color="auto"/>
              <w:left w:val="outset" w:sz="6" w:space="0" w:color="auto"/>
              <w:right w:val="outset" w:sz="6" w:space="0" w:color="auto"/>
            </w:tcBorders>
            <w:shd w:val="clear" w:color="auto" w:fill="F2F2F2" w:themeFill="background1" w:themeFillShade="F2"/>
            <w:vAlign w:val="center"/>
          </w:tcPr>
          <w:p w14:paraId="520D2801" w14:textId="77777777" w:rsidR="0086345D" w:rsidRPr="0019709F" w:rsidRDefault="0086345D" w:rsidP="0019709F">
            <w:pPr>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L.P.</w:t>
            </w:r>
          </w:p>
        </w:tc>
        <w:tc>
          <w:tcPr>
            <w:tcW w:w="986" w:type="dxa"/>
            <w:tcBorders>
              <w:top w:val="single" w:sz="4" w:space="0" w:color="auto"/>
              <w:left w:val="outset" w:sz="6" w:space="0" w:color="auto"/>
              <w:right w:val="outset" w:sz="6" w:space="0" w:color="auto"/>
            </w:tcBorders>
            <w:shd w:val="clear" w:color="auto" w:fill="F2F2F2" w:themeFill="background1" w:themeFillShade="F2"/>
            <w:vAlign w:val="center"/>
          </w:tcPr>
          <w:p w14:paraId="5DC49B02" w14:textId="77777777" w:rsidR="0086345D" w:rsidRPr="0019709F" w:rsidRDefault="0086345D" w:rsidP="0019709F">
            <w:pPr>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Kod odpadu</w:t>
            </w:r>
          </w:p>
        </w:tc>
        <w:tc>
          <w:tcPr>
            <w:tcW w:w="3250" w:type="dxa"/>
            <w:tcBorders>
              <w:top w:val="single" w:sz="4" w:space="0" w:color="auto"/>
              <w:left w:val="outset" w:sz="6" w:space="0" w:color="auto"/>
              <w:bottom w:val="single" w:sz="2" w:space="0" w:color="auto"/>
              <w:right w:val="outset" w:sz="6" w:space="0" w:color="auto"/>
            </w:tcBorders>
            <w:shd w:val="clear" w:color="auto" w:fill="F2F2F2" w:themeFill="background1" w:themeFillShade="F2"/>
            <w:vAlign w:val="center"/>
          </w:tcPr>
          <w:p w14:paraId="5A7B841A" w14:textId="77777777" w:rsidR="0086345D" w:rsidRPr="0019709F" w:rsidRDefault="0086345D" w:rsidP="0019709F">
            <w:pPr>
              <w:spacing w:after="0"/>
              <w:jc w:val="center"/>
              <w:rPr>
                <w:rFonts w:ascii="Times New Roman" w:eastAsia="Times New Roman" w:hAnsi="Times New Roman" w:cs="Times New Roman"/>
                <w:b/>
                <w:bCs/>
                <w:iCs/>
                <w:sz w:val="24"/>
                <w:szCs w:val="24"/>
              </w:rPr>
            </w:pPr>
            <w:r w:rsidRPr="0019709F">
              <w:rPr>
                <w:rFonts w:ascii="Times New Roman" w:eastAsia="Times New Roman" w:hAnsi="Times New Roman" w:cs="Times New Roman"/>
                <w:b/>
                <w:bCs/>
                <w:iCs/>
                <w:sz w:val="24"/>
                <w:szCs w:val="24"/>
              </w:rPr>
              <w:t>Rodzaj odpadu</w:t>
            </w:r>
          </w:p>
        </w:tc>
        <w:tc>
          <w:tcPr>
            <w:tcW w:w="1559" w:type="dxa"/>
            <w:tcBorders>
              <w:top w:val="single" w:sz="4" w:space="0" w:color="auto"/>
              <w:left w:val="outset" w:sz="6" w:space="0" w:color="auto"/>
              <w:right w:val="outset" w:sz="6" w:space="0" w:color="auto"/>
            </w:tcBorders>
            <w:shd w:val="clear" w:color="auto" w:fill="F2F2F2" w:themeFill="background1" w:themeFillShade="F2"/>
            <w:vAlign w:val="center"/>
          </w:tcPr>
          <w:p w14:paraId="4F87B442" w14:textId="77777777" w:rsidR="0086345D" w:rsidRPr="0019709F" w:rsidRDefault="0086345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Cena netto za 1 tonę (Mg) odpadów</w:t>
            </w:r>
          </w:p>
        </w:tc>
        <w:tc>
          <w:tcPr>
            <w:tcW w:w="1134" w:type="dxa"/>
            <w:tcBorders>
              <w:top w:val="single" w:sz="4" w:space="0" w:color="auto"/>
              <w:left w:val="outset" w:sz="6" w:space="0" w:color="auto"/>
              <w:right w:val="outset" w:sz="6" w:space="0" w:color="auto"/>
            </w:tcBorders>
            <w:shd w:val="clear" w:color="auto" w:fill="F2F2F2" w:themeFill="background1" w:themeFillShade="F2"/>
            <w:vAlign w:val="center"/>
          </w:tcPr>
          <w:p w14:paraId="241B2783" w14:textId="77777777" w:rsidR="0086345D" w:rsidRPr="0019709F" w:rsidRDefault="0086345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Podatek VAT</w:t>
            </w:r>
          </w:p>
        </w:tc>
        <w:tc>
          <w:tcPr>
            <w:tcW w:w="1520" w:type="dxa"/>
            <w:tcBorders>
              <w:top w:val="single" w:sz="4" w:space="0" w:color="auto"/>
              <w:left w:val="outset" w:sz="6" w:space="0" w:color="auto"/>
              <w:right w:val="outset" w:sz="6" w:space="0" w:color="auto"/>
            </w:tcBorders>
            <w:shd w:val="clear" w:color="auto" w:fill="F2F2F2" w:themeFill="background1" w:themeFillShade="F2"/>
            <w:vAlign w:val="center"/>
          </w:tcPr>
          <w:p w14:paraId="40C796C5" w14:textId="77777777" w:rsidR="0086345D" w:rsidRPr="0019709F" w:rsidRDefault="0086345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Cena brutto za 1 tonę (Mg) odpadów</w:t>
            </w:r>
          </w:p>
        </w:tc>
      </w:tr>
      <w:tr w:rsidR="004B663F" w:rsidRPr="0019709F" w14:paraId="6A6DA3DB"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88"/>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630AFC17" w14:textId="1F7D1FAD"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75F15F" w14:textId="6EFBCD92"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15 01 01</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B99C62" w14:textId="1F26C5DD"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Opakowania z papieru i tektury</w:t>
            </w:r>
          </w:p>
        </w:tc>
        <w:tc>
          <w:tcPr>
            <w:tcW w:w="1559" w:type="dxa"/>
            <w:tcBorders>
              <w:top w:val="outset" w:sz="6" w:space="0" w:color="auto"/>
              <w:left w:val="outset" w:sz="6" w:space="0" w:color="auto"/>
              <w:bottom w:val="outset" w:sz="6" w:space="0" w:color="auto"/>
              <w:right w:val="outset" w:sz="6" w:space="0" w:color="auto"/>
            </w:tcBorders>
          </w:tcPr>
          <w:p w14:paraId="65B1316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9C0C8B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53E09980"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61DC86A2"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05"/>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0B33F908" w14:textId="5B6E19B4"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3E54DAB" w14:textId="1D413487"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15 01 02</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EE187F0" w14:textId="426E1990"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Opakowania z tworzyw sztucznych</w:t>
            </w:r>
          </w:p>
        </w:tc>
        <w:tc>
          <w:tcPr>
            <w:tcW w:w="1559" w:type="dxa"/>
            <w:tcBorders>
              <w:top w:val="outset" w:sz="6" w:space="0" w:color="auto"/>
              <w:left w:val="outset" w:sz="6" w:space="0" w:color="auto"/>
              <w:bottom w:val="outset" w:sz="6" w:space="0" w:color="auto"/>
              <w:right w:val="outset" w:sz="6" w:space="0" w:color="auto"/>
            </w:tcBorders>
          </w:tcPr>
          <w:p w14:paraId="5D28F4D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07453F90"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06A422ED"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7783DCC3"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6425D8F4" w14:textId="2CCC09F3"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lastRenderedPageBreak/>
              <w:t>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B00FC42" w14:textId="51C1B740"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15 01 04</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FDA2DDF" w14:textId="0767468E"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Opakowania z metali</w:t>
            </w:r>
          </w:p>
        </w:tc>
        <w:tc>
          <w:tcPr>
            <w:tcW w:w="1559" w:type="dxa"/>
            <w:tcBorders>
              <w:top w:val="outset" w:sz="6" w:space="0" w:color="auto"/>
              <w:left w:val="outset" w:sz="6" w:space="0" w:color="auto"/>
              <w:bottom w:val="outset" w:sz="6" w:space="0" w:color="auto"/>
              <w:right w:val="outset" w:sz="6" w:space="0" w:color="auto"/>
            </w:tcBorders>
          </w:tcPr>
          <w:p w14:paraId="401E78D6"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6C0E85C0"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042E190E"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7F3E68F3"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18B92B44" w14:textId="496D87FE"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2BD7E16" w14:textId="4B1DE6DE"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15 01 05</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9AD62E" w14:textId="7979B624"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Opakowania wielomateriałowe</w:t>
            </w:r>
          </w:p>
        </w:tc>
        <w:tc>
          <w:tcPr>
            <w:tcW w:w="1559" w:type="dxa"/>
            <w:tcBorders>
              <w:top w:val="outset" w:sz="6" w:space="0" w:color="auto"/>
              <w:left w:val="outset" w:sz="6" w:space="0" w:color="auto"/>
              <w:bottom w:val="outset" w:sz="6" w:space="0" w:color="auto"/>
              <w:right w:val="outset" w:sz="6" w:space="0" w:color="auto"/>
            </w:tcBorders>
          </w:tcPr>
          <w:p w14:paraId="7117616C"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29016DB6"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36DAB429"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23019E5B"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184D2D3D" w14:textId="30C39D90"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3CD337B" w14:textId="69DB0B2D"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15 01 07</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23CE9F9" w14:textId="644FAD6D"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Opakowania ze szkła</w:t>
            </w:r>
          </w:p>
        </w:tc>
        <w:tc>
          <w:tcPr>
            <w:tcW w:w="1559" w:type="dxa"/>
            <w:tcBorders>
              <w:top w:val="outset" w:sz="6" w:space="0" w:color="auto"/>
              <w:left w:val="outset" w:sz="6" w:space="0" w:color="auto"/>
              <w:bottom w:val="outset" w:sz="6" w:space="0" w:color="auto"/>
              <w:right w:val="outset" w:sz="6" w:space="0" w:color="auto"/>
            </w:tcBorders>
          </w:tcPr>
          <w:p w14:paraId="05E8CBB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4EDB6E7D"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532A90CB"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58B114EA"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1024BE09" w14:textId="72BA19B1"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C9B22DA" w14:textId="74BEE35F"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16 01 03</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694FF42" w14:textId="70728792"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Zużyte opony</w:t>
            </w:r>
          </w:p>
        </w:tc>
        <w:tc>
          <w:tcPr>
            <w:tcW w:w="1559" w:type="dxa"/>
            <w:tcBorders>
              <w:top w:val="outset" w:sz="6" w:space="0" w:color="auto"/>
              <w:left w:val="outset" w:sz="6" w:space="0" w:color="auto"/>
              <w:bottom w:val="outset" w:sz="6" w:space="0" w:color="auto"/>
              <w:right w:val="outset" w:sz="6" w:space="0" w:color="auto"/>
            </w:tcBorders>
          </w:tcPr>
          <w:p w14:paraId="6D113667"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48610CCC"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4E34BFDB"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4F3B9A15"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1C7C457A" w14:textId="33B38460"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6822572" w14:textId="1795D99C"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17 01 01</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E3753C" w14:textId="5F7AE30B"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Odpady betonu oraz gruz betonowy z rozbiórek i remontów</w:t>
            </w:r>
          </w:p>
        </w:tc>
        <w:tc>
          <w:tcPr>
            <w:tcW w:w="1559" w:type="dxa"/>
            <w:tcBorders>
              <w:top w:val="outset" w:sz="6" w:space="0" w:color="auto"/>
              <w:left w:val="outset" w:sz="6" w:space="0" w:color="auto"/>
              <w:bottom w:val="outset" w:sz="6" w:space="0" w:color="auto"/>
              <w:right w:val="outset" w:sz="6" w:space="0" w:color="auto"/>
            </w:tcBorders>
          </w:tcPr>
          <w:p w14:paraId="16154B1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49EDEE4B"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47DB9DA5"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1D017095"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40"/>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3C92FAFC" w14:textId="271BA1DC"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DB369D7" w14:textId="001BAF42"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17 01 07</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6F04436" w14:textId="6505664B"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Zmieszane odpady z betonu, gruzu ceglanego, odpadowych materiałów ceramicznych</w:t>
            </w:r>
          </w:p>
        </w:tc>
        <w:tc>
          <w:tcPr>
            <w:tcW w:w="1559" w:type="dxa"/>
            <w:tcBorders>
              <w:top w:val="outset" w:sz="6" w:space="0" w:color="auto"/>
              <w:left w:val="outset" w:sz="6" w:space="0" w:color="auto"/>
              <w:bottom w:val="outset" w:sz="6" w:space="0" w:color="auto"/>
              <w:right w:val="outset" w:sz="6" w:space="0" w:color="auto"/>
            </w:tcBorders>
          </w:tcPr>
          <w:p w14:paraId="1A757CB3"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283D9188"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5D04D237"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764D137B"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255"/>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5B48CD7B" w14:textId="707D2F5D"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2FFE138" w14:textId="4266F62D"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17 02 02</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6FECA5" w14:textId="07EA1BA0"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Szkło</w:t>
            </w:r>
          </w:p>
        </w:tc>
        <w:tc>
          <w:tcPr>
            <w:tcW w:w="1559" w:type="dxa"/>
            <w:tcBorders>
              <w:top w:val="outset" w:sz="6" w:space="0" w:color="auto"/>
              <w:left w:val="outset" w:sz="6" w:space="0" w:color="auto"/>
              <w:bottom w:val="outset" w:sz="6" w:space="0" w:color="auto"/>
              <w:right w:val="outset" w:sz="6" w:space="0" w:color="auto"/>
            </w:tcBorders>
          </w:tcPr>
          <w:p w14:paraId="49D664D6"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40E738FD"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01821430"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6D2C3813"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05F14FAC" w14:textId="1AF167F7"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8A2D6A" w14:textId="1B94A6DF"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17 02 03</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FCEA43" w14:textId="14174365"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Tworzywa sztuczne</w:t>
            </w:r>
          </w:p>
        </w:tc>
        <w:tc>
          <w:tcPr>
            <w:tcW w:w="1559" w:type="dxa"/>
            <w:tcBorders>
              <w:top w:val="outset" w:sz="6" w:space="0" w:color="auto"/>
              <w:left w:val="outset" w:sz="6" w:space="0" w:color="auto"/>
              <w:bottom w:val="outset" w:sz="6" w:space="0" w:color="auto"/>
              <w:right w:val="outset" w:sz="6" w:space="0" w:color="auto"/>
            </w:tcBorders>
          </w:tcPr>
          <w:p w14:paraId="31B3F35E"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F8C2DB2"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1FC1E99F"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2E01BB69"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54701D66" w14:textId="072FCAF8"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C24AC7E" w14:textId="035FB09D"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17 06 04</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5FA40D4" w14:textId="74DF5F46"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Materiały izolacyjne inne niż wymienione</w:t>
            </w:r>
          </w:p>
        </w:tc>
        <w:tc>
          <w:tcPr>
            <w:tcW w:w="1559" w:type="dxa"/>
            <w:tcBorders>
              <w:top w:val="outset" w:sz="6" w:space="0" w:color="auto"/>
              <w:left w:val="outset" w:sz="6" w:space="0" w:color="auto"/>
              <w:bottom w:val="outset" w:sz="6" w:space="0" w:color="auto"/>
              <w:right w:val="outset" w:sz="6" w:space="0" w:color="auto"/>
            </w:tcBorders>
          </w:tcPr>
          <w:p w14:paraId="7C95E3F2"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1D56C070"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2421568A"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320B03AD"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137F655E" w14:textId="7B2DAAB3"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9607FCC" w14:textId="266F5C6B"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17 09 04</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61374E0" w14:textId="45BB973B"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Zmieszane odpady z budowy, remontów</w:t>
            </w:r>
          </w:p>
        </w:tc>
        <w:tc>
          <w:tcPr>
            <w:tcW w:w="1559" w:type="dxa"/>
            <w:tcBorders>
              <w:top w:val="outset" w:sz="6" w:space="0" w:color="auto"/>
              <w:left w:val="outset" w:sz="6" w:space="0" w:color="auto"/>
              <w:bottom w:val="outset" w:sz="6" w:space="0" w:color="auto"/>
              <w:right w:val="outset" w:sz="6" w:space="0" w:color="auto"/>
            </w:tcBorders>
          </w:tcPr>
          <w:p w14:paraId="53777EF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2A4E3EB8"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16C8D7C9"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3B60A26F"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6B98CC87" w14:textId="1109165B"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FEB3839" w14:textId="5DC26753"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20 01 08</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DD8D32C" w14:textId="34757CF3"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Odpady kuchenne ulegające biodegradacji</w:t>
            </w:r>
          </w:p>
        </w:tc>
        <w:tc>
          <w:tcPr>
            <w:tcW w:w="1559" w:type="dxa"/>
            <w:tcBorders>
              <w:top w:val="outset" w:sz="6" w:space="0" w:color="auto"/>
              <w:left w:val="outset" w:sz="6" w:space="0" w:color="auto"/>
              <w:bottom w:val="outset" w:sz="6" w:space="0" w:color="auto"/>
              <w:right w:val="outset" w:sz="6" w:space="0" w:color="auto"/>
            </w:tcBorders>
          </w:tcPr>
          <w:p w14:paraId="622A3179"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07B8DDC8"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5A20E792"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08BD2567"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0544405D" w14:textId="3C7A84D7"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665E091" w14:textId="140CE57F"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20 01 10</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D64D7AB" w14:textId="4D6C88DD"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Odzież</w:t>
            </w:r>
          </w:p>
        </w:tc>
        <w:tc>
          <w:tcPr>
            <w:tcW w:w="1559" w:type="dxa"/>
            <w:tcBorders>
              <w:top w:val="outset" w:sz="6" w:space="0" w:color="auto"/>
              <w:left w:val="outset" w:sz="6" w:space="0" w:color="auto"/>
              <w:bottom w:val="outset" w:sz="6" w:space="0" w:color="auto"/>
              <w:right w:val="outset" w:sz="6" w:space="0" w:color="auto"/>
            </w:tcBorders>
          </w:tcPr>
          <w:p w14:paraId="10B28F6B"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2D34BC9C"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5B34841D"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30804249"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322"/>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5B50A43A" w14:textId="337DB768"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92DAC" w14:textId="70F6E7A2"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20 01 11</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E19E8D7" w14:textId="5208E629"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Tekstylia</w:t>
            </w:r>
          </w:p>
        </w:tc>
        <w:tc>
          <w:tcPr>
            <w:tcW w:w="1559" w:type="dxa"/>
            <w:tcBorders>
              <w:top w:val="outset" w:sz="6" w:space="0" w:color="auto"/>
              <w:left w:val="outset" w:sz="6" w:space="0" w:color="auto"/>
              <w:bottom w:val="outset" w:sz="6" w:space="0" w:color="auto"/>
              <w:right w:val="outset" w:sz="6" w:space="0" w:color="auto"/>
            </w:tcBorders>
          </w:tcPr>
          <w:p w14:paraId="03065348"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24B59619"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654C059D"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6DB88F64"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437BB3B9" w14:textId="5ACC9498"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AAABCD" w14:textId="007765E0"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20 01 32</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4A66476" w14:textId="37FEB6E3"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Leki inne niż wymienione</w:t>
            </w:r>
          </w:p>
        </w:tc>
        <w:tc>
          <w:tcPr>
            <w:tcW w:w="1559" w:type="dxa"/>
            <w:tcBorders>
              <w:top w:val="outset" w:sz="6" w:space="0" w:color="auto"/>
              <w:left w:val="outset" w:sz="6" w:space="0" w:color="auto"/>
              <w:bottom w:val="outset" w:sz="6" w:space="0" w:color="auto"/>
              <w:right w:val="outset" w:sz="6" w:space="0" w:color="auto"/>
            </w:tcBorders>
          </w:tcPr>
          <w:p w14:paraId="1E68BDC3"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3344B2D7"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6D8DA324"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53420B99"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5C61DE25" w14:textId="3A7CEFE4"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17.</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1942428" w14:textId="702103FF"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20 01 36</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B3BEFE5" w14:textId="3B1C57CE"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Zużyte urządzenia elektryczne</w:t>
            </w:r>
          </w:p>
        </w:tc>
        <w:tc>
          <w:tcPr>
            <w:tcW w:w="1559" w:type="dxa"/>
            <w:tcBorders>
              <w:top w:val="outset" w:sz="6" w:space="0" w:color="auto"/>
              <w:left w:val="outset" w:sz="6" w:space="0" w:color="auto"/>
              <w:bottom w:val="outset" w:sz="6" w:space="0" w:color="auto"/>
              <w:right w:val="outset" w:sz="6" w:space="0" w:color="auto"/>
            </w:tcBorders>
          </w:tcPr>
          <w:p w14:paraId="656EE41A"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6A31B753"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1052CAFD"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63A4C7FE"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27C3D58F" w14:textId="335E61D8"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18.</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EE494C9" w14:textId="0FC16994"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20 01 39</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CA196" w14:textId="23043BA8"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Tworzywa sztuczne</w:t>
            </w:r>
          </w:p>
        </w:tc>
        <w:tc>
          <w:tcPr>
            <w:tcW w:w="1559" w:type="dxa"/>
            <w:tcBorders>
              <w:top w:val="outset" w:sz="6" w:space="0" w:color="auto"/>
              <w:left w:val="outset" w:sz="6" w:space="0" w:color="auto"/>
              <w:bottom w:val="outset" w:sz="6" w:space="0" w:color="auto"/>
              <w:right w:val="outset" w:sz="6" w:space="0" w:color="auto"/>
            </w:tcBorders>
          </w:tcPr>
          <w:p w14:paraId="453FC4AB"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3A68B168"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5D6AC217"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041BD368"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43993ABB" w14:textId="3CD57F70"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19.</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86F0181" w14:textId="7E7CDBE7"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20 01 99</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99AF72" w14:textId="6C91F226"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 xml:space="preserve">Inne </w:t>
            </w:r>
            <w:proofErr w:type="gramStart"/>
            <w:r w:rsidRPr="00AA7960">
              <w:rPr>
                <w:rFonts w:ascii="Times New Roman" w:hAnsi="Times New Roman" w:cs="Times New Roman"/>
                <w:sz w:val="18"/>
                <w:szCs w:val="18"/>
              </w:rPr>
              <w:t>nie wymienione</w:t>
            </w:r>
            <w:proofErr w:type="gramEnd"/>
            <w:r w:rsidRPr="00AA7960">
              <w:rPr>
                <w:rFonts w:ascii="Times New Roman" w:hAnsi="Times New Roman" w:cs="Times New Roman"/>
                <w:sz w:val="18"/>
                <w:szCs w:val="18"/>
              </w:rPr>
              <w:t xml:space="preserve"> frakcje zbierane (popiół)</w:t>
            </w:r>
          </w:p>
        </w:tc>
        <w:tc>
          <w:tcPr>
            <w:tcW w:w="1559" w:type="dxa"/>
            <w:tcBorders>
              <w:top w:val="outset" w:sz="6" w:space="0" w:color="auto"/>
              <w:left w:val="outset" w:sz="6" w:space="0" w:color="auto"/>
              <w:bottom w:val="outset" w:sz="6" w:space="0" w:color="auto"/>
              <w:right w:val="outset" w:sz="6" w:space="0" w:color="auto"/>
            </w:tcBorders>
          </w:tcPr>
          <w:p w14:paraId="73EC6C5F"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0066F0C"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21DF06FD"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3008B04D"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3A89F8CD" w14:textId="40D009B7"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20.</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A1A96E7" w14:textId="257C2A8E"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20 02 01</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1C123B" w14:textId="759D8D24"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Odpady ulegające biodegradacji</w:t>
            </w:r>
          </w:p>
        </w:tc>
        <w:tc>
          <w:tcPr>
            <w:tcW w:w="1559" w:type="dxa"/>
            <w:tcBorders>
              <w:top w:val="outset" w:sz="6" w:space="0" w:color="auto"/>
              <w:left w:val="outset" w:sz="6" w:space="0" w:color="auto"/>
              <w:bottom w:val="outset" w:sz="6" w:space="0" w:color="auto"/>
              <w:right w:val="outset" w:sz="6" w:space="0" w:color="auto"/>
            </w:tcBorders>
          </w:tcPr>
          <w:p w14:paraId="54F43401"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377BEAA6"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27E5A571"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6A2E52F3"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5860420D" w14:textId="04C84D91"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21.</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D2E2E2" w14:textId="2573D275"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20 03 07</w:t>
            </w:r>
            <w:proofErr w:type="gramEnd"/>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856E319" w14:textId="0D4AF8EF"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Odpady wielkogabarytowe</w:t>
            </w:r>
          </w:p>
        </w:tc>
        <w:tc>
          <w:tcPr>
            <w:tcW w:w="1559" w:type="dxa"/>
            <w:tcBorders>
              <w:top w:val="outset" w:sz="6" w:space="0" w:color="auto"/>
              <w:left w:val="outset" w:sz="6" w:space="0" w:color="auto"/>
              <w:bottom w:val="outset" w:sz="6" w:space="0" w:color="auto"/>
              <w:right w:val="outset" w:sz="6" w:space="0" w:color="auto"/>
            </w:tcBorders>
          </w:tcPr>
          <w:p w14:paraId="18531E9C"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47CA090F"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2CCA5BBE"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5A41FBD6"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0E3126B2" w14:textId="7E483E88"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22.</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EA63C28" w14:textId="292BFD37"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15 01 10</w:t>
            </w:r>
            <w:proofErr w:type="gramEnd"/>
            <w:r w:rsidRPr="00AA7960">
              <w:rPr>
                <w:rFonts w:ascii="Times New Roman" w:hAnsi="Times New Roman" w:cs="Times New Roman"/>
                <w:sz w:val="18"/>
                <w:szCs w:val="18"/>
              </w:rPr>
              <w:t>*</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5E7492" w14:textId="22E2F1DA"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Opakowania zawierające pozostałości substancji niebezpiecznych lub nimi zanieczyszczone</w:t>
            </w:r>
          </w:p>
        </w:tc>
        <w:tc>
          <w:tcPr>
            <w:tcW w:w="1559" w:type="dxa"/>
            <w:tcBorders>
              <w:top w:val="outset" w:sz="6" w:space="0" w:color="auto"/>
              <w:left w:val="outset" w:sz="6" w:space="0" w:color="auto"/>
              <w:bottom w:val="outset" w:sz="6" w:space="0" w:color="auto"/>
              <w:right w:val="outset" w:sz="6" w:space="0" w:color="auto"/>
            </w:tcBorders>
          </w:tcPr>
          <w:p w14:paraId="34AAB4B2"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13E2D839"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008DC818"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7D500ED9"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306726A6" w14:textId="78CE3354"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23.</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0426E73" w14:textId="639DDE12"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20 01 21</w:t>
            </w:r>
            <w:proofErr w:type="gramEnd"/>
            <w:r w:rsidRPr="00AA7960">
              <w:rPr>
                <w:rFonts w:ascii="Times New Roman" w:hAnsi="Times New Roman" w:cs="Times New Roman"/>
                <w:sz w:val="18"/>
                <w:szCs w:val="18"/>
              </w:rPr>
              <w:t>*</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F93D17A" w14:textId="25FD926B"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Lampy fluorescencyjne</w:t>
            </w:r>
          </w:p>
        </w:tc>
        <w:tc>
          <w:tcPr>
            <w:tcW w:w="1559" w:type="dxa"/>
            <w:tcBorders>
              <w:top w:val="outset" w:sz="6" w:space="0" w:color="auto"/>
              <w:left w:val="outset" w:sz="6" w:space="0" w:color="auto"/>
              <w:bottom w:val="outset" w:sz="6" w:space="0" w:color="auto"/>
              <w:right w:val="outset" w:sz="6" w:space="0" w:color="auto"/>
            </w:tcBorders>
          </w:tcPr>
          <w:p w14:paraId="34D7E26E"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9166524"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4B32F78F"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0E9EC181"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03569C3D" w14:textId="32EECC7E"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lastRenderedPageBreak/>
              <w:t>24.</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B477F3" w14:textId="26B0346E"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20 01 23</w:t>
            </w:r>
            <w:proofErr w:type="gramEnd"/>
            <w:r w:rsidRPr="00AA7960">
              <w:rPr>
                <w:rFonts w:ascii="Times New Roman" w:hAnsi="Times New Roman" w:cs="Times New Roman"/>
                <w:sz w:val="18"/>
                <w:szCs w:val="18"/>
              </w:rPr>
              <w:t>*</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A6A10" w14:textId="0D62D65F"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Urządzenia zawierające freony</w:t>
            </w:r>
          </w:p>
        </w:tc>
        <w:tc>
          <w:tcPr>
            <w:tcW w:w="1559" w:type="dxa"/>
            <w:tcBorders>
              <w:top w:val="outset" w:sz="6" w:space="0" w:color="auto"/>
              <w:left w:val="outset" w:sz="6" w:space="0" w:color="auto"/>
              <w:bottom w:val="outset" w:sz="6" w:space="0" w:color="auto"/>
              <w:right w:val="outset" w:sz="6" w:space="0" w:color="auto"/>
            </w:tcBorders>
          </w:tcPr>
          <w:p w14:paraId="6773B7E9"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D634627"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44871E35"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237626D2"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7B723B11" w14:textId="173BBE07"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25.</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850E6C5" w14:textId="13C06ABE"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20 01 33</w:t>
            </w:r>
            <w:proofErr w:type="gramEnd"/>
            <w:r w:rsidRPr="00AA7960">
              <w:rPr>
                <w:rFonts w:ascii="Times New Roman" w:hAnsi="Times New Roman" w:cs="Times New Roman"/>
                <w:sz w:val="18"/>
                <w:szCs w:val="18"/>
              </w:rPr>
              <w:t>*</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2B20D7B" w14:textId="3DDDC00F"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Baterie</w:t>
            </w:r>
          </w:p>
        </w:tc>
        <w:tc>
          <w:tcPr>
            <w:tcW w:w="1559" w:type="dxa"/>
            <w:tcBorders>
              <w:top w:val="outset" w:sz="6" w:space="0" w:color="auto"/>
              <w:left w:val="outset" w:sz="6" w:space="0" w:color="auto"/>
              <w:bottom w:val="outset" w:sz="6" w:space="0" w:color="auto"/>
              <w:right w:val="outset" w:sz="6" w:space="0" w:color="auto"/>
            </w:tcBorders>
          </w:tcPr>
          <w:p w14:paraId="03BBC91B"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61EC4BC"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756E4C68" w14:textId="77777777" w:rsidR="004B663F" w:rsidRPr="0019709F" w:rsidRDefault="004B663F" w:rsidP="004B663F">
            <w:pPr>
              <w:spacing w:after="0"/>
              <w:jc w:val="center"/>
              <w:rPr>
                <w:rFonts w:ascii="Times New Roman" w:eastAsia="Times New Roman" w:hAnsi="Times New Roman" w:cs="Times New Roman"/>
                <w:sz w:val="24"/>
                <w:szCs w:val="24"/>
              </w:rPr>
            </w:pPr>
          </w:p>
        </w:tc>
      </w:tr>
      <w:tr w:rsidR="004B663F" w:rsidRPr="0019709F" w14:paraId="057D0EB6" w14:textId="77777777" w:rsidTr="002E7C8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blCellSpacing w:w="0" w:type="dxa"/>
          <w:jc w:val="center"/>
        </w:trPr>
        <w:tc>
          <w:tcPr>
            <w:tcW w:w="547" w:type="dxa"/>
            <w:tcBorders>
              <w:top w:val="outset" w:sz="6" w:space="0" w:color="auto"/>
              <w:left w:val="outset" w:sz="6" w:space="0" w:color="auto"/>
              <w:bottom w:val="outset" w:sz="6" w:space="0" w:color="auto"/>
              <w:right w:val="outset" w:sz="6" w:space="0" w:color="auto"/>
            </w:tcBorders>
            <w:shd w:val="clear" w:color="auto" w:fill="F2F2F2"/>
          </w:tcPr>
          <w:p w14:paraId="4E2CC08D" w14:textId="7F1DCAAC" w:rsidR="004B663F" w:rsidRPr="0019709F" w:rsidRDefault="004B663F" w:rsidP="004B663F">
            <w:pPr>
              <w:jc w:val="center"/>
              <w:rPr>
                <w:rFonts w:ascii="Times New Roman" w:hAnsi="Times New Roman" w:cs="Times New Roman"/>
                <w:sz w:val="24"/>
                <w:szCs w:val="24"/>
              </w:rPr>
            </w:pPr>
            <w:r w:rsidRPr="0018127E">
              <w:rPr>
                <w:rFonts w:ascii="Times New Roman" w:hAnsi="Times New Roman" w:cs="Times New Roman"/>
                <w:sz w:val="20"/>
                <w:szCs w:val="20"/>
              </w:rPr>
              <w:t>26.</w:t>
            </w:r>
          </w:p>
        </w:tc>
        <w:tc>
          <w:tcPr>
            <w:tcW w:w="98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5E3B3F2" w14:textId="34F536C6" w:rsidR="004B663F" w:rsidRPr="0019709F" w:rsidRDefault="004B663F" w:rsidP="004B663F">
            <w:pPr>
              <w:jc w:val="center"/>
              <w:rPr>
                <w:rFonts w:ascii="Times New Roman" w:hAnsi="Times New Roman" w:cs="Times New Roman"/>
                <w:i/>
                <w:sz w:val="24"/>
                <w:szCs w:val="24"/>
              </w:rPr>
            </w:pPr>
            <w:proofErr w:type="gramStart"/>
            <w:r w:rsidRPr="00AA7960">
              <w:rPr>
                <w:rFonts w:ascii="Times New Roman" w:hAnsi="Times New Roman" w:cs="Times New Roman"/>
                <w:sz w:val="18"/>
                <w:szCs w:val="18"/>
              </w:rPr>
              <w:t>20 01 35</w:t>
            </w:r>
            <w:proofErr w:type="gramEnd"/>
            <w:r w:rsidRPr="00AA7960">
              <w:rPr>
                <w:rFonts w:ascii="Times New Roman" w:hAnsi="Times New Roman" w:cs="Times New Roman"/>
                <w:sz w:val="18"/>
                <w:szCs w:val="18"/>
              </w:rPr>
              <w:t>*</w:t>
            </w:r>
          </w:p>
        </w:tc>
        <w:tc>
          <w:tcPr>
            <w:tcW w:w="325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B7B12C6" w14:textId="3E43215F" w:rsidR="004B663F" w:rsidRPr="0019709F" w:rsidRDefault="004B663F" w:rsidP="004B663F">
            <w:pPr>
              <w:jc w:val="center"/>
              <w:rPr>
                <w:rFonts w:ascii="Times New Roman" w:hAnsi="Times New Roman" w:cs="Times New Roman"/>
                <w:sz w:val="24"/>
                <w:szCs w:val="24"/>
              </w:rPr>
            </w:pPr>
            <w:r w:rsidRPr="00AA7960">
              <w:rPr>
                <w:rFonts w:ascii="Times New Roman" w:hAnsi="Times New Roman" w:cs="Times New Roman"/>
                <w:sz w:val="18"/>
                <w:szCs w:val="18"/>
              </w:rPr>
              <w:t>Zużyte urządzenia elektryczne i elektroniczne inne niż wymienione w</w:t>
            </w:r>
          </w:p>
        </w:tc>
        <w:tc>
          <w:tcPr>
            <w:tcW w:w="1559" w:type="dxa"/>
            <w:tcBorders>
              <w:top w:val="outset" w:sz="6" w:space="0" w:color="auto"/>
              <w:left w:val="outset" w:sz="6" w:space="0" w:color="auto"/>
              <w:bottom w:val="outset" w:sz="6" w:space="0" w:color="auto"/>
              <w:right w:val="outset" w:sz="6" w:space="0" w:color="auto"/>
            </w:tcBorders>
          </w:tcPr>
          <w:p w14:paraId="2B8BF0D3"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32A29FA7" w14:textId="77777777" w:rsidR="004B663F" w:rsidRPr="0019709F" w:rsidRDefault="004B663F" w:rsidP="004B663F">
            <w:pPr>
              <w:spacing w:after="0"/>
              <w:jc w:val="center"/>
              <w:rPr>
                <w:rFonts w:ascii="Times New Roman" w:eastAsia="Times New Roman" w:hAnsi="Times New Roman" w:cs="Times New Roman"/>
                <w:sz w:val="24"/>
                <w:szCs w:val="24"/>
              </w:rPr>
            </w:pPr>
          </w:p>
        </w:tc>
        <w:tc>
          <w:tcPr>
            <w:tcW w:w="1520" w:type="dxa"/>
            <w:tcBorders>
              <w:top w:val="outset" w:sz="6" w:space="0" w:color="auto"/>
              <w:left w:val="outset" w:sz="6" w:space="0" w:color="auto"/>
              <w:bottom w:val="outset" w:sz="6" w:space="0" w:color="auto"/>
              <w:right w:val="outset" w:sz="6" w:space="0" w:color="auto"/>
            </w:tcBorders>
          </w:tcPr>
          <w:p w14:paraId="23D38AB5" w14:textId="77777777" w:rsidR="004B663F" w:rsidRPr="0019709F" w:rsidRDefault="004B663F" w:rsidP="004B663F">
            <w:pPr>
              <w:spacing w:after="0"/>
              <w:jc w:val="center"/>
              <w:rPr>
                <w:rFonts w:ascii="Times New Roman" w:eastAsia="Times New Roman" w:hAnsi="Times New Roman" w:cs="Times New Roman"/>
                <w:sz w:val="24"/>
                <w:szCs w:val="24"/>
              </w:rPr>
            </w:pPr>
          </w:p>
        </w:tc>
      </w:tr>
    </w:tbl>
    <w:p w14:paraId="06BC15A4" w14:textId="77777777" w:rsidR="00FB702A" w:rsidRPr="0019709F" w:rsidRDefault="00FB702A" w:rsidP="0019709F">
      <w:pPr>
        <w:spacing w:after="0"/>
        <w:jc w:val="both"/>
        <w:rPr>
          <w:rFonts w:ascii="Times New Roman" w:eastAsia="Times New Roman" w:hAnsi="Times New Roman" w:cs="Times New Roman"/>
          <w:sz w:val="24"/>
          <w:szCs w:val="24"/>
        </w:rPr>
      </w:pPr>
    </w:p>
    <w:p w14:paraId="7896F5C3" w14:textId="77777777" w:rsidR="00B716CE" w:rsidRPr="0019709F" w:rsidRDefault="00A40481" w:rsidP="003C5EA3">
      <w:pPr>
        <w:pStyle w:val="Akapitzlist"/>
        <w:numPr>
          <w:ilvl w:val="0"/>
          <w:numId w:val="5"/>
        </w:numPr>
        <w:spacing w:line="276" w:lineRule="auto"/>
        <w:ind w:left="426" w:hanging="426"/>
        <w:jc w:val="both"/>
        <w:rPr>
          <w:sz w:val="24"/>
          <w:szCs w:val="24"/>
        </w:rPr>
      </w:pPr>
      <w:r w:rsidRPr="0019709F">
        <w:rPr>
          <w:sz w:val="24"/>
          <w:szCs w:val="24"/>
        </w:rPr>
        <w:t>Szacunkowa</w:t>
      </w:r>
      <w:r w:rsidR="00A309DE" w:rsidRPr="0019709F">
        <w:rPr>
          <w:sz w:val="24"/>
          <w:szCs w:val="24"/>
        </w:rPr>
        <w:t xml:space="preserve"> wartość zamówienia stanowiącego przedmiot niniejszej umowy</w:t>
      </w:r>
      <w:r w:rsidR="00B716CE" w:rsidRPr="0019709F">
        <w:rPr>
          <w:sz w:val="24"/>
          <w:szCs w:val="24"/>
        </w:rPr>
        <w:t>,</w:t>
      </w:r>
      <w:r w:rsidR="009A3231" w:rsidRPr="0019709F">
        <w:rPr>
          <w:sz w:val="24"/>
          <w:szCs w:val="24"/>
        </w:rPr>
        <w:t xml:space="preserve"> </w:t>
      </w:r>
      <w:r w:rsidR="00616B9F" w:rsidRPr="0019709F">
        <w:rPr>
          <w:sz w:val="24"/>
          <w:szCs w:val="24"/>
        </w:rPr>
        <w:t>w okresie</w:t>
      </w:r>
      <w:r w:rsidR="009F4F0F" w:rsidRPr="0019709F">
        <w:rPr>
          <w:sz w:val="24"/>
          <w:szCs w:val="24"/>
        </w:rPr>
        <w:t xml:space="preserve"> jej obowiązywania</w:t>
      </w:r>
      <w:r w:rsidR="00B716CE" w:rsidRPr="0019709F">
        <w:rPr>
          <w:sz w:val="24"/>
          <w:szCs w:val="24"/>
        </w:rPr>
        <w:t xml:space="preserve">, </w:t>
      </w:r>
      <w:r w:rsidR="00616B9F" w:rsidRPr="0019709F">
        <w:rPr>
          <w:sz w:val="24"/>
          <w:szCs w:val="24"/>
        </w:rPr>
        <w:t>w</w:t>
      </w:r>
      <w:r w:rsidR="00A02CD3" w:rsidRPr="0019709F">
        <w:rPr>
          <w:sz w:val="24"/>
          <w:szCs w:val="24"/>
        </w:rPr>
        <w:t>yraża</w:t>
      </w:r>
      <w:r w:rsidR="00727E4C" w:rsidRPr="0019709F">
        <w:rPr>
          <w:sz w:val="24"/>
          <w:szCs w:val="24"/>
        </w:rPr>
        <w:t> </w:t>
      </w:r>
      <w:r w:rsidR="00A02CD3" w:rsidRPr="0019709F">
        <w:rPr>
          <w:sz w:val="24"/>
          <w:szCs w:val="24"/>
        </w:rPr>
        <w:t>się</w:t>
      </w:r>
      <w:r w:rsidR="00727E4C" w:rsidRPr="0019709F">
        <w:rPr>
          <w:sz w:val="24"/>
          <w:szCs w:val="24"/>
        </w:rPr>
        <w:t> </w:t>
      </w:r>
      <w:r w:rsidR="00A02CD3" w:rsidRPr="0019709F">
        <w:rPr>
          <w:b/>
          <w:sz w:val="24"/>
          <w:szCs w:val="24"/>
        </w:rPr>
        <w:t>kwotą</w:t>
      </w:r>
      <w:r w:rsidR="00727E4C" w:rsidRPr="0019709F">
        <w:rPr>
          <w:b/>
          <w:sz w:val="24"/>
          <w:szCs w:val="24"/>
        </w:rPr>
        <w:t> brutto………………</w:t>
      </w:r>
      <w:r w:rsidR="00B716CE" w:rsidRPr="0019709F">
        <w:rPr>
          <w:b/>
          <w:sz w:val="24"/>
          <w:szCs w:val="24"/>
        </w:rPr>
        <w:t>……zł</w:t>
      </w:r>
    </w:p>
    <w:p w14:paraId="525F3B17" w14:textId="77777777" w:rsidR="00616B9F" w:rsidRPr="0019709F" w:rsidRDefault="00717B2E" w:rsidP="003C5EA3">
      <w:pPr>
        <w:pStyle w:val="Akapitzlist"/>
        <w:numPr>
          <w:ilvl w:val="0"/>
          <w:numId w:val="5"/>
        </w:numPr>
        <w:spacing w:line="276" w:lineRule="auto"/>
        <w:ind w:left="426" w:hanging="426"/>
        <w:jc w:val="both"/>
        <w:rPr>
          <w:sz w:val="24"/>
          <w:szCs w:val="24"/>
        </w:rPr>
      </w:pPr>
      <w:r w:rsidRPr="0019709F">
        <w:rPr>
          <w:sz w:val="24"/>
          <w:szCs w:val="24"/>
        </w:rPr>
        <w:t>(</w:t>
      </w:r>
      <w:proofErr w:type="gramStart"/>
      <w:r w:rsidRPr="0019709F">
        <w:rPr>
          <w:sz w:val="24"/>
          <w:szCs w:val="24"/>
        </w:rPr>
        <w:t>słownie:…</w:t>
      </w:r>
      <w:proofErr w:type="gramEnd"/>
      <w:r w:rsidRPr="0019709F">
        <w:rPr>
          <w:sz w:val="24"/>
          <w:szCs w:val="24"/>
        </w:rPr>
        <w:t>………</w:t>
      </w:r>
      <w:r w:rsidR="00031E55" w:rsidRPr="0019709F">
        <w:rPr>
          <w:sz w:val="24"/>
          <w:szCs w:val="24"/>
        </w:rPr>
        <w:t>..</w:t>
      </w:r>
      <w:r w:rsidRPr="0019709F">
        <w:rPr>
          <w:sz w:val="24"/>
          <w:szCs w:val="24"/>
        </w:rPr>
        <w:t>……</w:t>
      </w:r>
      <w:r w:rsidR="00B716CE" w:rsidRPr="0019709F">
        <w:rPr>
          <w:sz w:val="24"/>
          <w:szCs w:val="24"/>
        </w:rPr>
        <w:t>……………………………….</w:t>
      </w:r>
      <w:r w:rsidR="00727E4C" w:rsidRPr="0019709F">
        <w:rPr>
          <w:sz w:val="24"/>
          <w:szCs w:val="24"/>
        </w:rPr>
        <w:t>.</w:t>
      </w:r>
      <w:r w:rsidR="00A02CD3" w:rsidRPr="0019709F">
        <w:rPr>
          <w:sz w:val="24"/>
          <w:szCs w:val="24"/>
        </w:rPr>
        <w:t>).</w:t>
      </w:r>
    </w:p>
    <w:p w14:paraId="2A6AC7EF"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Wynagrodzen</w:t>
      </w:r>
      <w:r w:rsidR="00E9586A" w:rsidRPr="0019709F">
        <w:rPr>
          <w:rFonts w:ascii="Times New Roman" w:eastAsia="Times New Roman" w:hAnsi="Times New Roman" w:cs="Times New Roman"/>
          <w:sz w:val="24"/>
          <w:szCs w:val="24"/>
        </w:rPr>
        <w:t>ie</w:t>
      </w:r>
      <w:r w:rsidR="00E22D05" w:rsidRPr="0019709F">
        <w:rPr>
          <w:rFonts w:ascii="Times New Roman" w:eastAsia="Times New Roman" w:hAnsi="Times New Roman" w:cs="Times New Roman"/>
          <w:sz w:val="24"/>
          <w:szCs w:val="24"/>
        </w:rPr>
        <w:t xml:space="preserve">, o którym mowa w ust. </w:t>
      </w:r>
      <w:r w:rsidR="00C13371" w:rsidRPr="0019709F">
        <w:rPr>
          <w:rFonts w:ascii="Times New Roman" w:eastAsia="Times New Roman" w:hAnsi="Times New Roman" w:cs="Times New Roman"/>
          <w:sz w:val="24"/>
          <w:szCs w:val="24"/>
        </w:rPr>
        <w:t>4</w:t>
      </w:r>
      <w:r w:rsidRPr="0019709F">
        <w:rPr>
          <w:rFonts w:ascii="Times New Roman" w:eastAsia="Times New Roman" w:hAnsi="Times New Roman" w:cs="Times New Roman"/>
          <w:sz w:val="24"/>
          <w:szCs w:val="24"/>
        </w:rPr>
        <w:t xml:space="preserve"> obejmuje wszystkie koszty związane z</w:t>
      </w:r>
      <w:r w:rsidR="009A3231"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realizacją przedmiotu umowy objęte Specyfikacją Warunków Zamówienia,</w:t>
      </w:r>
      <w:r w:rsidR="00A404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w tym ryzyko Wykonawcy z tytułu oszacowania wszelkich kosztów związanych</w:t>
      </w:r>
      <w:r w:rsidR="00A404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z realizacją przedmiotu umowy.</w:t>
      </w:r>
    </w:p>
    <w:p w14:paraId="5D84E8D9"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Niedoszacowanie, pominięcie oraz brak rozpoznania zakresu przedmiotu umowy nie może być podstawą do żądania zmiany wy</w:t>
      </w:r>
      <w:r w:rsidR="00E22D05" w:rsidRPr="0019709F">
        <w:rPr>
          <w:rFonts w:ascii="Times New Roman" w:eastAsia="Times New Roman" w:hAnsi="Times New Roman" w:cs="Times New Roman"/>
          <w:sz w:val="24"/>
          <w:szCs w:val="24"/>
        </w:rPr>
        <w:t>nagrodzenia określonego w ust. 3</w:t>
      </w:r>
      <w:r w:rsidRPr="0019709F">
        <w:rPr>
          <w:rFonts w:ascii="Times New Roman" w:eastAsia="Times New Roman" w:hAnsi="Times New Roman" w:cs="Times New Roman"/>
          <w:sz w:val="24"/>
          <w:szCs w:val="24"/>
        </w:rPr>
        <w:t>.</w:t>
      </w:r>
    </w:p>
    <w:p w14:paraId="4EE5C28B"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Zmiana ilości pojemników, pojemności pojemników oraz frakcji odpadów odbieranych od</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właścicieli nieruchomości nie powoduje zmiany wynagrodzenia Wykonawcy.</w:t>
      </w:r>
    </w:p>
    <w:p w14:paraId="5F65360C" w14:textId="77777777" w:rsidR="00C40C6E"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Wykonawca oświadcza, że jest podatnikiem podatku VAT, uprawnionym do wystawienia faktury.</w:t>
      </w:r>
    </w:p>
    <w:p w14:paraId="48D7453F" w14:textId="77777777" w:rsidR="00392E97"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Rozliczenie za wykonanie przedmiotu umowy następować będzie po każdym miesiącu, na</w:t>
      </w:r>
      <w:r w:rsidR="0014377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podstawie faktur, prawidłowo wystawionych przez Wykona</w:t>
      </w:r>
      <w:r w:rsidR="000144A5" w:rsidRPr="0019709F">
        <w:rPr>
          <w:rFonts w:ascii="Times New Roman" w:eastAsia="Times New Roman" w:hAnsi="Times New Roman" w:cs="Times New Roman"/>
          <w:sz w:val="24"/>
          <w:szCs w:val="24"/>
        </w:rPr>
        <w:t>wcę, po zatwierdzeniu przez Zamawiającego</w:t>
      </w:r>
      <w:r w:rsidR="005362AB" w:rsidRPr="0019709F">
        <w:rPr>
          <w:rFonts w:ascii="Times New Roman" w:eastAsia="Times New Roman" w:hAnsi="Times New Roman" w:cs="Times New Roman"/>
          <w:sz w:val="24"/>
          <w:szCs w:val="24"/>
        </w:rPr>
        <w:t xml:space="preserve"> </w:t>
      </w:r>
      <w:r w:rsidR="00C03124" w:rsidRPr="0019709F">
        <w:rPr>
          <w:rFonts w:ascii="Times New Roman" w:eastAsia="Times New Roman" w:hAnsi="Times New Roman" w:cs="Times New Roman"/>
          <w:sz w:val="24"/>
          <w:szCs w:val="24"/>
        </w:rPr>
        <w:t>protokołu</w:t>
      </w:r>
      <w:r w:rsidR="00BA5381" w:rsidRPr="0019709F">
        <w:rPr>
          <w:rFonts w:ascii="Times New Roman" w:eastAsia="Times New Roman" w:hAnsi="Times New Roman" w:cs="Times New Roman"/>
          <w:sz w:val="24"/>
          <w:szCs w:val="24"/>
        </w:rPr>
        <w:t xml:space="preserve"> </w:t>
      </w:r>
      <w:r w:rsidR="00FC7B02" w:rsidRPr="0019709F">
        <w:rPr>
          <w:rFonts w:ascii="Times New Roman" w:eastAsia="Times New Roman" w:hAnsi="Times New Roman" w:cs="Times New Roman"/>
          <w:sz w:val="24"/>
          <w:szCs w:val="24"/>
        </w:rPr>
        <w:t>wykonania usług</w:t>
      </w:r>
      <w:r w:rsidR="000144A5" w:rsidRPr="0019709F">
        <w:rPr>
          <w:rFonts w:ascii="Times New Roman" w:eastAsia="Times New Roman" w:hAnsi="Times New Roman" w:cs="Times New Roman"/>
          <w:sz w:val="24"/>
          <w:szCs w:val="24"/>
        </w:rPr>
        <w:t>, o którym</w:t>
      </w:r>
      <w:r w:rsidR="00BA5381" w:rsidRPr="0019709F">
        <w:rPr>
          <w:rFonts w:ascii="Times New Roman" w:eastAsia="Times New Roman" w:hAnsi="Times New Roman" w:cs="Times New Roman"/>
          <w:sz w:val="24"/>
          <w:szCs w:val="24"/>
        </w:rPr>
        <w:t xml:space="preserve"> </w:t>
      </w:r>
      <w:r w:rsidR="000144A5" w:rsidRPr="0019709F">
        <w:rPr>
          <w:rFonts w:ascii="Times New Roman" w:eastAsia="Times New Roman" w:hAnsi="Times New Roman" w:cs="Times New Roman"/>
          <w:sz w:val="24"/>
          <w:szCs w:val="24"/>
        </w:rPr>
        <w:t>mowa w ust. 11.</w:t>
      </w:r>
    </w:p>
    <w:p w14:paraId="05886864"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Podstawę do rozliczenia przedmiotu umowy i wystawienia faktury przez Wykonawcę będzie stanowił</w:t>
      </w:r>
      <w:r w:rsidR="00E93E9E"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pisemny protokół wykonania usług w okresie rozliczeniowym sporządzony przez Wykonawcę i zatwierdzony przez Zamawiającego. Wzór protokołu wykonania usług stanowi załącznik nr 2 do niniejszej umowy.</w:t>
      </w:r>
    </w:p>
    <w:p w14:paraId="5D198A62" w14:textId="77777777" w:rsidR="00AA335C" w:rsidRPr="0019709F" w:rsidRDefault="00AA335C"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Zamawiający sprawdza zasadność rozliczeń finansowych i zatwierdza protokół</w:t>
      </w:r>
      <w:r w:rsidR="00143779" w:rsidRPr="0019709F">
        <w:rPr>
          <w:rFonts w:ascii="Times New Roman" w:eastAsia="Times New Roman" w:hAnsi="Times New Roman" w:cs="Times New Roman"/>
          <w:sz w:val="24"/>
          <w:szCs w:val="24"/>
        </w:rPr>
        <w:t xml:space="preserve"> </w:t>
      </w:r>
      <w:r w:rsidR="0054740B" w:rsidRPr="0019709F">
        <w:rPr>
          <w:rFonts w:ascii="Times New Roman" w:eastAsia="Times New Roman" w:hAnsi="Times New Roman" w:cs="Times New Roman"/>
          <w:sz w:val="24"/>
          <w:szCs w:val="24"/>
        </w:rPr>
        <w:t>wykonania usług</w:t>
      </w:r>
      <w:r w:rsidR="00A43670" w:rsidRPr="0019709F">
        <w:rPr>
          <w:rFonts w:ascii="Times New Roman" w:eastAsia="Times New Roman" w:hAnsi="Times New Roman" w:cs="Times New Roman"/>
          <w:sz w:val="24"/>
          <w:szCs w:val="24"/>
        </w:rPr>
        <w:t xml:space="preserve"> w terminie 7</w:t>
      </w:r>
      <w:r w:rsidRPr="0019709F">
        <w:rPr>
          <w:rFonts w:ascii="Times New Roman" w:eastAsia="Times New Roman" w:hAnsi="Times New Roman" w:cs="Times New Roman"/>
          <w:sz w:val="24"/>
          <w:szCs w:val="24"/>
        </w:rPr>
        <w:t xml:space="preserve"> dni rob</w:t>
      </w:r>
      <w:r w:rsidR="00A43670" w:rsidRPr="0019709F">
        <w:rPr>
          <w:rFonts w:ascii="Times New Roman" w:eastAsia="Times New Roman" w:hAnsi="Times New Roman" w:cs="Times New Roman"/>
          <w:sz w:val="24"/>
          <w:szCs w:val="24"/>
        </w:rPr>
        <w:t>oczych od dnia jego otrzymania, chyba że wniesie do niego zastrzeżenia. W takim przypadku Wykonawca pr</w:t>
      </w:r>
      <w:r w:rsidR="0054740B" w:rsidRPr="0019709F">
        <w:rPr>
          <w:rFonts w:ascii="Times New Roman" w:eastAsia="Times New Roman" w:hAnsi="Times New Roman" w:cs="Times New Roman"/>
          <w:sz w:val="24"/>
          <w:szCs w:val="24"/>
        </w:rPr>
        <w:t>zedkłada skorygowany protokół wykonania usług</w:t>
      </w:r>
      <w:r w:rsidR="00A43670" w:rsidRPr="0019709F">
        <w:rPr>
          <w:rFonts w:ascii="Times New Roman" w:eastAsia="Times New Roman" w:hAnsi="Times New Roman" w:cs="Times New Roman"/>
          <w:sz w:val="24"/>
          <w:szCs w:val="24"/>
        </w:rPr>
        <w:t>, który Zamawiający sprawdza i zatwierdza w terminie 7 dni roboczych.</w:t>
      </w:r>
    </w:p>
    <w:p w14:paraId="37DECB70" w14:textId="7DBF7375"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Należności wynikające z faktur płatne będą przelewem w terminie </w:t>
      </w:r>
      <w:r w:rsidR="001B334F" w:rsidRPr="0019709F">
        <w:rPr>
          <w:rFonts w:ascii="Times New Roman" w:eastAsia="Times New Roman" w:hAnsi="Times New Roman" w:cs="Times New Roman"/>
          <w:sz w:val="24"/>
          <w:szCs w:val="24"/>
        </w:rPr>
        <w:t xml:space="preserve">30 </w:t>
      </w:r>
      <w:r w:rsidRPr="0019709F">
        <w:rPr>
          <w:rFonts w:ascii="Times New Roman" w:eastAsia="Times New Roman" w:hAnsi="Times New Roman" w:cs="Times New Roman"/>
          <w:sz w:val="24"/>
          <w:szCs w:val="24"/>
        </w:rPr>
        <w:t xml:space="preserve">dni od daty doręczenia Zamawiającemu faktury, na rachunek Wykonawcy </w:t>
      </w:r>
      <w:r w:rsidR="00811132" w:rsidRPr="0019709F">
        <w:rPr>
          <w:rFonts w:ascii="Times New Roman" w:eastAsia="Times New Roman" w:hAnsi="Times New Roman" w:cs="Times New Roman"/>
          <w:sz w:val="24"/>
          <w:szCs w:val="24"/>
        </w:rPr>
        <w:t>………………………..</w:t>
      </w:r>
      <w:r w:rsidRPr="0019709F">
        <w:rPr>
          <w:rFonts w:ascii="Times New Roman" w:eastAsia="Times New Roman" w:hAnsi="Times New Roman" w:cs="Times New Roman"/>
          <w:sz w:val="24"/>
          <w:szCs w:val="24"/>
        </w:rPr>
        <w:t xml:space="preserve">. Faktura powinna zawierać następujące dane: </w:t>
      </w:r>
      <w:r w:rsidRPr="0019709F">
        <w:rPr>
          <w:rFonts w:ascii="Times New Roman" w:eastAsia="Times New Roman" w:hAnsi="Times New Roman" w:cs="Times New Roman"/>
          <w:b/>
          <w:sz w:val="24"/>
          <w:szCs w:val="24"/>
        </w:rPr>
        <w:t>Nabywca:</w:t>
      </w:r>
      <w:r w:rsidR="00F910B5" w:rsidRPr="0019709F">
        <w:rPr>
          <w:rFonts w:ascii="Times New Roman" w:eastAsia="Times New Roman" w:hAnsi="Times New Roman" w:cs="Times New Roman"/>
          <w:b/>
          <w:sz w:val="24"/>
          <w:szCs w:val="24"/>
        </w:rPr>
        <w:t xml:space="preserve"> </w:t>
      </w:r>
      <w:r w:rsidRPr="0019709F">
        <w:rPr>
          <w:rFonts w:ascii="Times New Roman" w:eastAsia="Times New Roman" w:hAnsi="Times New Roman" w:cs="Times New Roman"/>
          <w:b/>
          <w:sz w:val="24"/>
          <w:szCs w:val="24"/>
        </w:rPr>
        <w:t xml:space="preserve">Gmina </w:t>
      </w:r>
      <w:r w:rsidR="0019709F">
        <w:rPr>
          <w:rFonts w:ascii="Times New Roman" w:eastAsia="Times New Roman" w:hAnsi="Times New Roman" w:cs="Times New Roman"/>
          <w:b/>
          <w:sz w:val="24"/>
          <w:szCs w:val="24"/>
        </w:rPr>
        <w:t>Lipno</w:t>
      </w:r>
      <w:r w:rsidRPr="0019709F">
        <w:rPr>
          <w:rFonts w:ascii="Times New Roman" w:eastAsia="Times New Roman" w:hAnsi="Times New Roman" w:cs="Times New Roman"/>
          <w:b/>
          <w:sz w:val="24"/>
          <w:szCs w:val="24"/>
        </w:rPr>
        <w:t xml:space="preserve">, ul. </w:t>
      </w:r>
      <w:r w:rsidR="00C174A8">
        <w:rPr>
          <w:rFonts w:ascii="Times New Roman" w:eastAsia="Times New Roman" w:hAnsi="Times New Roman" w:cs="Times New Roman"/>
          <w:b/>
          <w:sz w:val="24"/>
          <w:szCs w:val="24"/>
        </w:rPr>
        <w:t>Mickiewicza 29</w:t>
      </w:r>
      <w:r w:rsidRPr="0019709F">
        <w:rPr>
          <w:rFonts w:ascii="Times New Roman" w:eastAsia="Times New Roman" w:hAnsi="Times New Roman" w:cs="Times New Roman"/>
          <w:b/>
          <w:sz w:val="24"/>
          <w:szCs w:val="24"/>
        </w:rPr>
        <w:t>, 8</w:t>
      </w:r>
      <w:r w:rsidR="00C174A8">
        <w:rPr>
          <w:rFonts w:ascii="Times New Roman" w:eastAsia="Times New Roman" w:hAnsi="Times New Roman" w:cs="Times New Roman"/>
          <w:b/>
          <w:sz w:val="24"/>
          <w:szCs w:val="24"/>
        </w:rPr>
        <w:t>7</w:t>
      </w:r>
      <w:r w:rsidRPr="0019709F">
        <w:rPr>
          <w:rFonts w:ascii="Times New Roman" w:eastAsia="Times New Roman" w:hAnsi="Times New Roman" w:cs="Times New Roman"/>
          <w:b/>
          <w:sz w:val="24"/>
          <w:szCs w:val="24"/>
        </w:rPr>
        <w:t xml:space="preserve"> – </w:t>
      </w:r>
      <w:r w:rsidR="00C174A8">
        <w:rPr>
          <w:rFonts w:ascii="Times New Roman" w:eastAsia="Times New Roman" w:hAnsi="Times New Roman" w:cs="Times New Roman"/>
          <w:b/>
          <w:sz w:val="24"/>
          <w:szCs w:val="24"/>
        </w:rPr>
        <w:t>600</w:t>
      </w:r>
      <w:r w:rsidRPr="0019709F">
        <w:rPr>
          <w:rFonts w:ascii="Times New Roman" w:eastAsia="Times New Roman" w:hAnsi="Times New Roman" w:cs="Times New Roman"/>
          <w:b/>
          <w:sz w:val="24"/>
          <w:szCs w:val="24"/>
        </w:rPr>
        <w:t xml:space="preserve"> </w:t>
      </w:r>
      <w:r w:rsidR="0019709F">
        <w:rPr>
          <w:rFonts w:ascii="Times New Roman" w:eastAsia="Times New Roman" w:hAnsi="Times New Roman" w:cs="Times New Roman"/>
          <w:b/>
          <w:sz w:val="24"/>
          <w:szCs w:val="24"/>
        </w:rPr>
        <w:t>Lipno</w:t>
      </w:r>
      <w:r w:rsidRPr="0019709F">
        <w:rPr>
          <w:rFonts w:ascii="Times New Roman" w:eastAsia="Times New Roman" w:hAnsi="Times New Roman" w:cs="Times New Roman"/>
          <w:b/>
          <w:sz w:val="24"/>
          <w:szCs w:val="24"/>
        </w:rPr>
        <w:t xml:space="preserve">, NIP </w:t>
      </w:r>
      <w:r w:rsidR="00C174A8" w:rsidRPr="00C174A8">
        <w:rPr>
          <w:rFonts w:ascii="Times New Roman" w:eastAsia="Times New Roman" w:hAnsi="Times New Roman" w:cs="Times New Roman"/>
          <w:b/>
          <w:sz w:val="24"/>
          <w:szCs w:val="24"/>
        </w:rPr>
        <w:t>4660345629</w:t>
      </w:r>
      <w:r w:rsidRPr="0019709F">
        <w:rPr>
          <w:rFonts w:ascii="Times New Roman" w:eastAsia="Times New Roman" w:hAnsi="Times New Roman" w:cs="Times New Roman"/>
          <w:b/>
          <w:sz w:val="24"/>
          <w:szCs w:val="24"/>
        </w:rPr>
        <w:t xml:space="preserve">, Odbiorca: Urząd Gminy </w:t>
      </w:r>
      <w:r w:rsidR="0019709F">
        <w:rPr>
          <w:rFonts w:ascii="Times New Roman" w:eastAsia="Times New Roman" w:hAnsi="Times New Roman" w:cs="Times New Roman"/>
          <w:b/>
          <w:sz w:val="24"/>
          <w:szCs w:val="24"/>
        </w:rPr>
        <w:t>Lipno</w:t>
      </w:r>
      <w:r w:rsidRPr="0019709F">
        <w:rPr>
          <w:rFonts w:ascii="Times New Roman" w:eastAsia="Times New Roman" w:hAnsi="Times New Roman" w:cs="Times New Roman"/>
          <w:b/>
          <w:sz w:val="24"/>
          <w:szCs w:val="24"/>
        </w:rPr>
        <w:t xml:space="preserve">, </w:t>
      </w:r>
      <w:r w:rsidR="00C174A8">
        <w:rPr>
          <w:rFonts w:ascii="Times New Roman" w:eastAsia="Times New Roman" w:hAnsi="Times New Roman" w:cs="Times New Roman"/>
          <w:b/>
          <w:sz w:val="24"/>
          <w:szCs w:val="24"/>
        </w:rPr>
        <w:t>Mickiewicza 29</w:t>
      </w:r>
      <w:r w:rsidRPr="0019709F">
        <w:rPr>
          <w:rFonts w:ascii="Times New Roman" w:eastAsia="Times New Roman" w:hAnsi="Times New Roman" w:cs="Times New Roman"/>
          <w:b/>
          <w:sz w:val="24"/>
          <w:szCs w:val="24"/>
        </w:rPr>
        <w:t>, 8</w:t>
      </w:r>
      <w:r w:rsidR="00C174A8">
        <w:rPr>
          <w:rFonts w:ascii="Times New Roman" w:eastAsia="Times New Roman" w:hAnsi="Times New Roman" w:cs="Times New Roman"/>
          <w:b/>
          <w:sz w:val="24"/>
          <w:szCs w:val="24"/>
        </w:rPr>
        <w:t>7</w:t>
      </w:r>
      <w:r w:rsidRPr="0019709F">
        <w:rPr>
          <w:rFonts w:ascii="Times New Roman" w:eastAsia="Times New Roman" w:hAnsi="Times New Roman" w:cs="Times New Roman"/>
          <w:b/>
          <w:sz w:val="24"/>
          <w:szCs w:val="24"/>
        </w:rPr>
        <w:t>-</w:t>
      </w:r>
      <w:r w:rsidR="00C174A8">
        <w:rPr>
          <w:rFonts w:ascii="Times New Roman" w:eastAsia="Times New Roman" w:hAnsi="Times New Roman" w:cs="Times New Roman"/>
          <w:b/>
          <w:sz w:val="24"/>
          <w:szCs w:val="24"/>
        </w:rPr>
        <w:t>600</w:t>
      </w:r>
      <w:r w:rsidRPr="0019709F">
        <w:rPr>
          <w:rFonts w:ascii="Times New Roman" w:eastAsia="Times New Roman" w:hAnsi="Times New Roman" w:cs="Times New Roman"/>
          <w:b/>
          <w:sz w:val="24"/>
          <w:szCs w:val="24"/>
        </w:rPr>
        <w:t xml:space="preserve"> </w:t>
      </w:r>
      <w:r w:rsidR="0019709F">
        <w:rPr>
          <w:rFonts w:ascii="Times New Roman" w:eastAsia="Times New Roman" w:hAnsi="Times New Roman" w:cs="Times New Roman"/>
          <w:b/>
          <w:sz w:val="24"/>
          <w:szCs w:val="24"/>
        </w:rPr>
        <w:t>Lipno</w:t>
      </w:r>
      <w:r w:rsidRPr="0019709F">
        <w:rPr>
          <w:rFonts w:ascii="Times New Roman" w:eastAsia="Times New Roman" w:hAnsi="Times New Roman" w:cs="Times New Roman"/>
          <w:b/>
          <w:sz w:val="24"/>
          <w:szCs w:val="24"/>
        </w:rPr>
        <w:t>.</w:t>
      </w:r>
    </w:p>
    <w:p w14:paraId="792F487F"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Zamawiający uprawniony jest do potrącenia z wynagrodzeni</w:t>
      </w:r>
      <w:r w:rsidR="009364F6" w:rsidRPr="0019709F">
        <w:rPr>
          <w:rFonts w:ascii="Times New Roman" w:eastAsia="Times New Roman" w:hAnsi="Times New Roman" w:cs="Times New Roman"/>
          <w:sz w:val="24"/>
          <w:szCs w:val="24"/>
        </w:rPr>
        <w:t>a Wykonawcy wszelkich należnych</w:t>
      </w:r>
      <w:r w:rsidRPr="0019709F">
        <w:rPr>
          <w:rFonts w:ascii="Times New Roman" w:eastAsia="Times New Roman" w:hAnsi="Times New Roman" w:cs="Times New Roman"/>
          <w:sz w:val="24"/>
          <w:szCs w:val="24"/>
        </w:rPr>
        <w:t xml:space="preserve"> mu na podstawie niniejszej umowy kwot, w szczególności z tytułu kar umownych.</w:t>
      </w:r>
    </w:p>
    <w:p w14:paraId="25FD34E9"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Strony zgodnie postanawiają, iż za termin zapłaty uznają dzień obciążenia rachunku bankowego Zamawiającego.</w:t>
      </w:r>
    </w:p>
    <w:p w14:paraId="7DE3A363"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Wykonawca jest obowiązany przedłożyć wraz z fakturą oświadczenia wszystkich podwykonawców o całkowitym zaspokojeniu finansowym na dzień wystawienia faktury </w:t>
      </w:r>
      <w:r w:rsidRPr="0019709F">
        <w:rPr>
          <w:rFonts w:ascii="Times New Roman" w:eastAsia="Times New Roman" w:hAnsi="Times New Roman" w:cs="Times New Roman"/>
          <w:sz w:val="24"/>
          <w:szCs w:val="24"/>
        </w:rPr>
        <w:lastRenderedPageBreak/>
        <w:t xml:space="preserve">przez Wykonawcę. Przedłożenie oświadczeń jest warunkiem przyjęcia faktury przez Zamawiającego. </w:t>
      </w:r>
    </w:p>
    <w:p w14:paraId="20FFF784" w14:textId="77777777" w:rsidR="00F80C3D" w:rsidRPr="0019709F" w:rsidRDefault="00F80C3D" w:rsidP="003C5EA3">
      <w:pPr>
        <w:numPr>
          <w:ilvl w:val="0"/>
          <w:numId w:val="5"/>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przypadku niewywiązania się</w:t>
      </w:r>
      <w:r w:rsidR="0014071B" w:rsidRPr="0019709F">
        <w:rPr>
          <w:rFonts w:ascii="Times New Roman" w:eastAsia="Times New Roman" w:hAnsi="Times New Roman" w:cs="Times New Roman"/>
          <w:sz w:val="24"/>
          <w:szCs w:val="24"/>
        </w:rPr>
        <w:t xml:space="preserve"> Wykonawcy z postanowień ust. 15</w:t>
      </w:r>
      <w:r w:rsidRPr="0019709F">
        <w:rPr>
          <w:rFonts w:ascii="Times New Roman" w:eastAsia="Times New Roman" w:hAnsi="Times New Roman" w:cs="Times New Roman"/>
          <w:sz w:val="24"/>
          <w:szCs w:val="24"/>
        </w:rPr>
        <w:t xml:space="preserve"> Zamawiający może odstąpić od umowy. Odstąpienie od umowy z tej przyczyny stanowi odstąpienie</w:t>
      </w:r>
      <w:r w:rsidR="009A323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z</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powodów zawinionych przez Wykonawcę.</w:t>
      </w:r>
    </w:p>
    <w:p w14:paraId="16C741D2" w14:textId="77777777" w:rsidR="007664BD" w:rsidRPr="0019709F" w:rsidRDefault="00D04E70" w:rsidP="003C5EA3">
      <w:pPr>
        <w:numPr>
          <w:ilvl w:val="0"/>
          <w:numId w:val="5"/>
        </w:numPr>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Wykonawca oświadcza, że wskazany w umowie rachunek płatności, na którego konto Zamawiający ma obowiązek zapłaty za przedmiot umowy, jest rachunkiem firmowym Wykonawcy i został do niego utworzony wydzielony rachunek VAT. Zapłata należności za wykonanie przedmiotu niniejszej umowy będzie dokonana tzw. mechanizmem podzielonej płatności.</w:t>
      </w:r>
    </w:p>
    <w:p w14:paraId="7534D7F9" w14:textId="77777777" w:rsidR="007664BD" w:rsidRPr="0019709F" w:rsidRDefault="007664BD" w:rsidP="0019709F">
      <w:pPr>
        <w:spacing w:after="0"/>
        <w:ind w:left="360"/>
        <w:jc w:val="both"/>
        <w:rPr>
          <w:rFonts w:ascii="Times New Roman" w:eastAsia="Times New Roman" w:hAnsi="Times New Roman" w:cs="Times New Roman"/>
          <w:sz w:val="24"/>
          <w:szCs w:val="24"/>
        </w:rPr>
      </w:pPr>
    </w:p>
    <w:p w14:paraId="074E5EA0" w14:textId="77777777" w:rsidR="00F80C3D" w:rsidRPr="0019709F" w:rsidRDefault="007467B0"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11</w:t>
      </w:r>
    </w:p>
    <w:p w14:paraId="2420C076" w14:textId="7391F9FE" w:rsidR="00F80C3D" w:rsidRPr="0019709F" w:rsidRDefault="00F80C3D" w:rsidP="003C5EA3">
      <w:pPr>
        <w:numPr>
          <w:ilvl w:val="0"/>
          <w:numId w:val="12"/>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Strony potwierdzają, że przed zawarciem umowy Wykonawca wniósł zabezpieczenie należytego wykonania umowy w wysokości </w:t>
      </w:r>
      <w:r w:rsidR="004E6AD8">
        <w:rPr>
          <w:rFonts w:ascii="Times New Roman" w:eastAsia="Times New Roman" w:hAnsi="Times New Roman" w:cs="Times New Roman"/>
          <w:b/>
          <w:sz w:val="24"/>
          <w:szCs w:val="24"/>
        </w:rPr>
        <w:t>2</w:t>
      </w:r>
      <w:r w:rsidRPr="0019709F">
        <w:rPr>
          <w:rFonts w:ascii="Times New Roman" w:eastAsia="Times New Roman" w:hAnsi="Times New Roman" w:cs="Times New Roman"/>
          <w:b/>
          <w:sz w:val="24"/>
          <w:szCs w:val="24"/>
        </w:rPr>
        <w:t xml:space="preserve"> %</w:t>
      </w:r>
      <w:r w:rsidR="00E93E9E" w:rsidRPr="0019709F">
        <w:rPr>
          <w:rFonts w:ascii="Times New Roman" w:eastAsia="Times New Roman" w:hAnsi="Times New Roman" w:cs="Times New Roman"/>
          <w:b/>
          <w:sz w:val="24"/>
          <w:szCs w:val="24"/>
        </w:rPr>
        <w:t xml:space="preserve"> </w:t>
      </w:r>
      <w:r w:rsidR="00A2261D" w:rsidRPr="0019709F">
        <w:rPr>
          <w:rFonts w:ascii="Times New Roman" w:eastAsia="Times New Roman" w:hAnsi="Times New Roman" w:cs="Times New Roman"/>
          <w:sz w:val="24"/>
          <w:szCs w:val="24"/>
        </w:rPr>
        <w:t>wynagrodzenia, o którym mowa w § 10 ust. 4 t.</w:t>
      </w:r>
      <w:r w:rsidR="00F910B5" w:rsidRPr="0019709F">
        <w:rPr>
          <w:rFonts w:ascii="Times New Roman" w:eastAsia="Times New Roman" w:hAnsi="Times New Roman" w:cs="Times New Roman"/>
          <w:sz w:val="24"/>
          <w:szCs w:val="24"/>
        </w:rPr>
        <w:t xml:space="preserve"> </w:t>
      </w:r>
      <w:r w:rsidR="00A2261D" w:rsidRPr="0019709F">
        <w:rPr>
          <w:rFonts w:ascii="Times New Roman" w:eastAsia="Times New Roman" w:hAnsi="Times New Roman" w:cs="Times New Roman"/>
          <w:sz w:val="24"/>
          <w:szCs w:val="24"/>
        </w:rPr>
        <w:t>j.</w:t>
      </w:r>
      <w:r w:rsidR="00F910B5" w:rsidRPr="0019709F">
        <w:rPr>
          <w:rFonts w:ascii="Times New Roman" w:eastAsia="Times New Roman" w:hAnsi="Times New Roman" w:cs="Times New Roman"/>
          <w:sz w:val="24"/>
          <w:szCs w:val="24"/>
        </w:rPr>
        <w:t xml:space="preserve"> </w:t>
      </w:r>
      <w:r w:rsidR="00664A36" w:rsidRPr="0019709F">
        <w:rPr>
          <w:rFonts w:ascii="Times New Roman" w:eastAsia="Times New Roman" w:hAnsi="Times New Roman" w:cs="Times New Roman"/>
          <w:sz w:val="24"/>
          <w:szCs w:val="24"/>
        </w:rPr>
        <w:t xml:space="preserve">………………………………… zł </w:t>
      </w:r>
      <w:r w:rsidRPr="0019709F">
        <w:rPr>
          <w:rFonts w:ascii="Times New Roman" w:eastAsia="Times New Roman" w:hAnsi="Times New Roman" w:cs="Times New Roman"/>
          <w:sz w:val="24"/>
          <w:szCs w:val="24"/>
        </w:rPr>
        <w:t>(</w:t>
      </w:r>
      <w:proofErr w:type="gramStart"/>
      <w:r w:rsidR="004E6AD8" w:rsidRPr="0019709F">
        <w:rPr>
          <w:rFonts w:ascii="Times New Roman" w:eastAsia="Times New Roman" w:hAnsi="Times New Roman" w:cs="Times New Roman"/>
          <w:sz w:val="24"/>
          <w:szCs w:val="24"/>
        </w:rPr>
        <w:t>słownie:</w:t>
      </w:r>
      <w:r w:rsidR="00664A36" w:rsidRPr="0019709F">
        <w:rPr>
          <w:rFonts w:ascii="Times New Roman" w:eastAsia="Times New Roman" w:hAnsi="Times New Roman" w:cs="Times New Roman"/>
          <w:sz w:val="24"/>
          <w:szCs w:val="24"/>
        </w:rPr>
        <w:t>…</w:t>
      </w:r>
      <w:proofErr w:type="gramEnd"/>
      <w:r w:rsidR="00664A36" w:rsidRPr="0019709F">
        <w:rPr>
          <w:rFonts w:ascii="Times New Roman" w:eastAsia="Times New Roman" w:hAnsi="Times New Roman" w:cs="Times New Roman"/>
          <w:sz w:val="24"/>
          <w:szCs w:val="24"/>
        </w:rPr>
        <w:t>………………………</w:t>
      </w:r>
      <w:r w:rsidRPr="0019709F">
        <w:rPr>
          <w:rFonts w:ascii="Times New Roman" w:eastAsia="Times New Roman" w:hAnsi="Times New Roman" w:cs="Times New Roman"/>
          <w:sz w:val="24"/>
          <w:szCs w:val="24"/>
        </w:rPr>
        <w:t xml:space="preserve">) </w:t>
      </w:r>
    </w:p>
    <w:p w14:paraId="17844483" w14:textId="77777777" w:rsidR="00F80C3D" w:rsidRPr="0019709F" w:rsidRDefault="00F80C3D" w:rsidP="003C5EA3">
      <w:pPr>
        <w:numPr>
          <w:ilvl w:val="0"/>
          <w:numId w:val="12"/>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Zabezpieczenie należytego wykonania umowy służy pokryciu roszczeń z tytułu niewykonania bądź nienależytego wykonania umowy.</w:t>
      </w:r>
    </w:p>
    <w:p w14:paraId="484520AB" w14:textId="77777777" w:rsidR="00F45A8A" w:rsidRPr="0019709F" w:rsidRDefault="00F80C3D" w:rsidP="003C5EA3">
      <w:pPr>
        <w:numPr>
          <w:ilvl w:val="0"/>
          <w:numId w:val="12"/>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Zabezpieczenie należytego wykonania umowy zostanie zwrócone w całości Wykonawcy w ciągu 30 dni od dnia wykonania umowy i uznania przez Zamawiającego, że umowa została wykonana należycie.</w:t>
      </w:r>
    </w:p>
    <w:p w14:paraId="1F031A1D" w14:textId="77777777" w:rsidR="00F45A8A" w:rsidRPr="0019709F" w:rsidRDefault="00F45A8A" w:rsidP="0019709F">
      <w:pPr>
        <w:spacing w:after="0"/>
        <w:jc w:val="center"/>
        <w:rPr>
          <w:rFonts w:ascii="Times New Roman" w:eastAsia="Times New Roman" w:hAnsi="Times New Roman" w:cs="Times New Roman"/>
          <w:b/>
          <w:sz w:val="24"/>
          <w:szCs w:val="24"/>
        </w:rPr>
      </w:pPr>
    </w:p>
    <w:p w14:paraId="550D83C8" w14:textId="77777777" w:rsidR="00F80C3D" w:rsidRPr="0019709F" w:rsidRDefault="007467B0"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12</w:t>
      </w:r>
    </w:p>
    <w:p w14:paraId="51DF8DCF" w14:textId="77777777" w:rsidR="00F80C3D" w:rsidRPr="0019709F" w:rsidRDefault="00AB080D" w:rsidP="003C5EA3">
      <w:pPr>
        <w:numPr>
          <w:ilvl w:val="0"/>
          <w:numId w:val="6"/>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Strony umowy postanawiają</w:t>
      </w:r>
      <w:r w:rsidR="00F80C3D" w:rsidRPr="0019709F">
        <w:rPr>
          <w:rFonts w:ascii="Times New Roman" w:eastAsia="Times New Roman" w:hAnsi="Times New Roman" w:cs="Times New Roman"/>
          <w:sz w:val="24"/>
          <w:szCs w:val="24"/>
        </w:rPr>
        <w:t>, że obowiązującą je formą odszkodowania będą niżej określone kary umowne.</w:t>
      </w:r>
    </w:p>
    <w:p w14:paraId="08502947" w14:textId="21331925" w:rsidR="00F80C3D" w:rsidRPr="0019709F" w:rsidRDefault="00F80C3D" w:rsidP="003C5EA3">
      <w:pPr>
        <w:numPr>
          <w:ilvl w:val="0"/>
          <w:numId w:val="6"/>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Zamawiającemu przysługują od Wykonawcy kary umowne:</w:t>
      </w:r>
    </w:p>
    <w:p w14:paraId="064C4291" w14:textId="77777777" w:rsidR="00D50A62" w:rsidRPr="0019709F" w:rsidRDefault="00D50A62" w:rsidP="003C5EA3">
      <w:pPr>
        <w:pStyle w:val="Akapitzlist"/>
        <w:numPr>
          <w:ilvl w:val="0"/>
          <w:numId w:val="7"/>
        </w:numPr>
        <w:tabs>
          <w:tab w:val="clear" w:pos="1080"/>
        </w:tabs>
        <w:spacing w:line="276" w:lineRule="auto"/>
        <w:ind w:left="851" w:hanging="425"/>
        <w:jc w:val="both"/>
        <w:rPr>
          <w:sz w:val="24"/>
          <w:szCs w:val="24"/>
        </w:rPr>
      </w:pPr>
      <w:r w:rsidRPr="0019709F">
        <w:rPr>
          <w:sz w:val="24"/>
          <w:szCs w:val="24"/>
        </w:rPr>
        <w:t xml:space="preserve">za nieterminową zapłatę wynagrodzenia należnego podwykonawcom lub dalszym podwykonawcom – </w:t>
      </w:r>
      <w:r w:rsidR="00A40CFA" w:rsidRPr="0019709F">
        <w:rPr>
          <w:sz w:val="24"/>
          <w:szCs w:val="24"/>
        </w:rPr>
        <w:t>500 zł</w:t>
      </w:r>
      <w:r w:rsidRPr="0019709F">
        <w:rPr>
          <w:sz w:val="24"/>
          <w:szCs w:val="24"/>
        </w:rPr>
        <w:t xml:space="preserve"> za każdy kalendarzowy dzień opóźnienia,</w:t>
      </w:r>
    </w:p>
    <w:p w14:paraId="36A269E0" w14:textId="77777777" w:rsidR="002B4679" w:rsidRPr="0019709F" w:rsidRDefault="002B4679" w:rsidP="003C5EA3">
      <w:pPr>
        <w:pStyle w:val="Akapitzlist"/>
        <w:numPr>
          <w:ilvl w:val="0"/>
          <w:numId w:val="7"/>
        </w:numPr>
        <w:tabs>
          <w:tab w:val="clear" w:pos="1080"/>
        </w:tabs>
        <w:spacing w:line="276" w:lineRule="auto"/>
        <w:ind w:left="851" w:hanging="425"/>
        <w:jc w:val="both"/>
        <w:rPr>
          <w:sz w:val="24"/>
          <w:szCs w:val="24"/>
        </w:rPr>
      </w:pPr>
      <w:r w:rsidRPr="0019709F">
        <w:rPr>
          <w:sz w:val="24"/>
          <w:szCs w:val="24"/>
        </w:rPr>
        <w:t xml:space="preserve">za </w:t>
      </w:r>
      <w:r w:rsidR="0078405F" w:rsidRPr="0019709F">
        <w:rPr>
          <w:sz w:val="24"/>
          <w:szCs w:val="24"/>
        </w:rPr>
        <w:t>brak</w:t>
      </w:r>
      <w:r w:rsidRPr="0019709F">
        <w:rPr>
          <w:sz w:val="24"/>
          <w:szCs w:val="24"/>
        </w:rPr>
        <w:t xml:space="preserve"> zapłaty lub nieterminową zapłatę wynagrodzenia należnego podwykonawcom z tytułu</w:t>
      </w:r>
      <w:r w:rsidR="00A40CFA" w:rsidRPr="0019709F">
        <w:rPr>
          <w:sz w:val="24"/>
          <w:szCs w:val="24"/>
        </w:rPr>
        <w:t xml:space="preserve"> zmiany wysokości wynagrodzenia </w:t>
      </w:r>
      <w:r w:rsidRPr="0019709F">
        <w:rPr>
          <w:sz w:val="24"/>
          <w:szCs w:val="24"/>
        </w:rPr>
        <w:t xml:space="preserve">– </w:t>
      </w:r>
      <w:r w:rsidR="00A40CFA" w:rsidRPr="0019709F">
        <w:rPr>
          <w:sz w:val="24"/>
          <w:szCs w:val="24"/>
        </w:rPr>
        <w:t>500 zł</w:t>
      </w:r>
      <w:r w:rsidRPr="0019709F">
        <w:rPr>
          <w:sz w:val="24"/>
          <w:szCs w:val="24"/>
        </w:rPr>
        <w:t xml:space="preserve"> za każdy kalendarzowy dzień opóźnienia,</w:t>
      </w:r>
    </w:p>
    <w:p w14:paraId="0FC48EDE" w14:textId="77777777" w:rsidR="00F80C3D" w:rsidRPr="0019709F" w:rsidRDefault="00F80C3D" w:rsidP="003C5EA3">
      <w:pPr>
        <w:numPr>
          <w:ilvl w:val="0"/>
          <w:numId w:val="7"/>
        </w:numPr>
        <w:tabs>
          <w:tab w:val="clear" w:pos="1080"/>
          <w:tab w:val="num" w:pos="72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przypadku odstąpienia od umowy z przyczyn leżących po stronie Wykonawcy w</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wysokości </w:t>
      </w:r>
      <w:r w:rsidR="00936486" w:rsidRPr="0019709F">
        <w:rPr>
          <w:rFonts w:ascii="Times New Roman" w:eastAsia="Times New Roman" w:hAnsi="Times New Roman" w:cs="Times New Roman"/>
          <w:sz w:val="24"/>
          <w:szCs w:val="24"/>
        </w:rPr>
        <w:t>2</w:t>
      </w:r>
      <w:r w:rsidRPr="0019709F">
        <w:rPr>
          <w:rFonts w:ascii="Times New Roman" w:eastAsia="Times New Roman" w:hAnsi="Times New Roman" w:cs="Times New Roman"/>
          <w:sz w:val="24"/>
          <w:szCs w:val="24"/>
        </w:rPr>
        <w:t>00% wynagr</w:t>
      </w:r>
      <w:r w:rsidR="007467B0" w:rsidRPr="0019709F">
        <w:rPr>
          <w:rFonts w:ascii="Times New Roman" w:eastAsia="Times New Roman" w:hAnsi="Times New Roman" w:cs="Times New Roman"/>
          <w:sz w:val="24"/>
          <w:szCs w:val="24"/>
        </w:rPr>
        <w:t xml:space="preserve">odzenia brutto określonego </w:t>
      </w:r>
      <w:r w:rsidR="00DC253B" w:rsidRPr="0019709F">
        <w:rPr>
          <w:rFonts w:ascii="Times New Roman" w:eastAsia="Times New Roman" w:hAnsi="Times New Roman" w:cs="Times New Roman"/>
          <w:sz w:val="24"/>
          <w:szCs w:val="24"/>
        </w:rPr>
        <w:t>w fakturze za dany miesiąc</w:t>
      </w:r>
      <w:r w:rsidR="002B15D1" w:rsidRPr="0019709F">
        <w:rPr>
          <w:rFonts w:ascii="Times New Roman" w:eastAsia="Times New Roman" w:hAnsi="Times New Roman" w:cs="Times New Roman"/>
          <w:sz w:val="24"/>
          <w:szCs w:val="24"/>
        </w:rPr>
        <w:t>, w</w:t>
      </w:r>
      <w:r w:rsidR="008B324B" w:rsidRPr="0019709F">
        <w:rPr>
          <w:rFonts w:ascii="Times New Roman" w:eastAsia="Times New Roman" w:hAnsi="Times New Roman" w:cs="Times New Roman"/>
          <w:sz w:val="24"/>
          <w:szCs w:val="24"/>
        </w:rPr>
        <w:t> </w:t>
      </w:r>
      <w:r w:rsidR="002B15D1" w:rsidRPr="0019709F">
        <w:rPr>
          <w:rFonts w:ascii="Times New Roman" w:eastAsia="Times New Roman" w:hAnsi="Times New Roman" w:cs="Times New Roman"/>
          <w:sz w:val="24"/>
          <w:szCs w:val="24"/>
        </w:rPr>
        <w:t>którym Wykonawca odstąpił od umowy</w:t>
      </w:r>
      <w:r w:rsidRPr="0019709F">
        <w:rPr>
          <w:rFonts w:ascii="Times New Roman" w:eastAsia="Times New Roman" w:hAnsi="Times New Roman" w:cs="Times New Roman"/>
          <w:sz w:val="24"/>
          <w:szCs w:val="24"/>
        </w:rPr>
        <w:t>;</w:t>
      </w:r>
    </w:p>
    <w:p w14:paraId="02A9A1FC" w14:textId="77777777" w:rsidR="00F80C3D"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 każdy ujawniony przypadek nieprzekazania odebranych od właścicieli nieruchomości </w:t>
      </w:r>
      <w:r w:rsidR="00BF1D19" w:rsidRPr="0019709F">
        <w:rPr>
          <w:rFonts w:ascii="Times New Roman" w:eastAsia="Times New Roman" w:hAnsi="Times New Roman" w:cs="Times New Roman"/>
          <w:sz w:val="24"/>
          <w:szCs w:val="24"/>
        </w:rPr>
        <w:t xml:space="preserve">niesegregowanych (zmieszanych) </w:t>
      </w:r>
      <w:r w:rsidRPr="0019709F">
        <w:rPr>
          <w:rFonts w:ascii="Times New Roman" w:eastAsia="Times New Roman" w:hAnsi="Times New Roman" w:cs="Times New Roman"/>
          <w:sz w:val="24"/>
          <w:szCs w:val="24"/>
        </w:rPr>
        <w:t>odpadów komunalnych do</w:t>
      </w:r>
      <w:r w:rsidR="001F72CE" w:rsidRPr="0019709F">
        <w:rPr>
          <w:rFonts w:ascii="Times New Roman" w:eastAsia="Times New Roman" w:hAnsi="Times New Roman" w:cs="Times New Roman"/>
          <w:sz w:val="24"/>
          <w:szCs w:val="24"/>
        </w:rPr>
        <w:t> i</w:t>
      </w:r>
      <w:r w:rsidRPr="0019709F">
        <w:rPr>
          <w:rFonts w:ascii="Times New Roman" w:eastAsia="Times New Roman" w:hAnsi="Times New Roman" w:cs="Times New Roman"/>
          <w:sz w:val="24"/>
          <w:szCs w:val="24"/>
        </w:rPr>
        <w:t>nstalacji</w:t>
      </w:r>
      <w:r w:rsidR="001F72CE" w:rsidRPr="0019709F">
        <w:rPr>
          <w:rFonts w:ascii="Times New Roman" w:eastAsia="Times New Roman" w:hAnsi="Times New Roman" w:cs="Times New Roman"/>
          <w:sz w:val="24"/>
          <w:szCs w:val="24"/>
        </w:rPr>
        <w:t> komunalnej </w:t>
      </w:r>
      <w:r w:rsidRPr="0019709F">
        <w:rPr>
          <w:rFonts w:ascii="Times New Roman" w:eastAsia="Times New Roman" w:hAnsi="Times New Roman" w:cs="Times New Roman"/>
          <w:sz w:val="24"/>
          <w:szCs w:val="24"/>
        </w:rPr>
        <w:t>w</w:t>
      </w:r>
      <w:r w:rsidR="001F72CE"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wysokości </w:t>
      </w:r>
      <w:r w:rsidR="002B15D1" w:rsidRPr="0019709F">
        <w:rPr>
          <w:rFonts w:ascii="Times New Roman" w:eastAsia="Times New Roman" w:hAnsi="Times New Roman" w:cs="Times New Roman"/>
          <w:sz w:val="24"/>
          <w:szCs w:val="24"/>
        </w:rPr>
        <w:t>1</w:t>
      </w:r>
      <w:r w:rsidRPr="0019709F">
        <w:rPr>
          <w:rFonts w:ascii="Times New Roman" w:eastAsia="Times New Roman" w:hAnsi="Times New Roman" w:cs="Times New Roman"/>
          <w:sz w:val="24"/>
          <w:szCs w:val="24"/>
        </w:rPr>
        <w:t xml:space="preserve"> 000,00 zł.;</w:t>
      </w:r>
    </w:p>
    <w:p w14:paraId="40B7F107" w14:textId="63B4A7EB" w:rsidR="00F80C3D" w:rsidRPr="0019709F" w:rsidRDefault="00F80C3D" w:rsidP="003C5EA3">
      <w:pPr>
        <w:numPr>
          <w:ilvl w:val="0"/>
          <w:numId w:val="7"/>
        </w:numPr>
        <w:tabs>
          <w:tab w:val="clear" w:pos="1080"/>
          <w:tab w:val="num" w:pos="72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 przekazanie nierzetelnej informacji, raportu lub sprawozdania określonych w § 3 pkt </w:t>
      </w:r>
      <w:r w:rsidR="00E67C31">
        <w:rPr>
          <w:rFonts w:ascii="Times New Roman" w:eastAsia="Times New Roman" w:hAnsi="Times New Roman" w:cs="Times New Roman"/>
          <w:sz w:val="24"/>
          <w:szCs w:val="24"/>
        </w:rPr>
        <w:t>17,</w:t>
      </w:r>
      <w:r w:rsidR="00F23FB9">
        <w:rPr>
          <w:rFonts w:ascii="Times New Roman" w:eastAsia="Times New Roman" w:hAnsi="Times New Roman" w:cs="Times New Roman"/>
          <w:sz w:val="24"/>
          <w:szCs w:val="24"/>
        </w:rPr>
        <w:t xml:space="preserve"> </w:t>
      </w:r>
      <w:r w:rsidR="00E67C31">
        <w:rPr>
          <w:rFonts w:ascii="Times New Roman" w:eastAsia="Times New Roman" w:hAnsi="Times New Roman" w:cs="Times New Roman"/>
          <w:sz w:val="24"/>
          <w:szCs w:val="24"/>
        </w:rPr>
        <w:t>18</w:t>
      </w:r>
      <w:r w:rsidR="00F156D2" w:rsidRPr="0019709F">
        <w:rPr>
          <w:rFonts w:ascii="Times New Roman" w:eastAsia="Times New Roman" w:hAnsi="Times New Roman" w:cs="Times New Roman"/>
          <w:sz w:val="24"/>
          <w:szCs w:val="24"/>
        </w:rPr>
        <w:t>,</w:t>
      </w:r>
      <w:r w:rsidR="00F23FB9">
        <w:rPr>
          <w:rFonts w:ascii="Times New Roman" w:eastAsia="Times New Roman" w:hAnsi="Times New Roman" w:cs="Times New Roman"/>
          <w:sz w:val="24"/>
          <w:szCs w:val="24"/>
        </w:rPr>
        <w:t xml:space="preserve"> 19 i 20</w:t>
      </w:r>
      <w:r w:rsidR="00D4003C" w:rsidRPr="0019709F">
        <w:rPr>
          <w:rFonts w:ascii="Times New Roman" w:eastAsia="Times New Roman" w:hAnsi="Times New Roman" w:cs="Times New Roman"/>
          <w:sz w:val="24"/>
          <w:szCs w:val="24"/>
        </w:rPr>
        <w:t xml:space="preserve"> </w:t>
      </w:r>
      <w:r w:rsidR="002B15D1" w:rsidRPr="0019709F">
        <w:rPr>
          <w:rFonts w:ascii="Times New Roman" w:eastAsia="Times New Roman" w:hAnsi="Times New Roman" w:cs="Times New Roman"/>
          <w:sz w:val="24"/>
          <w:szCs w:val="24"/>
        </w:rPr>
        <w:t>w wysokości 5</w:t>
      </w:r>
      <w:r w:rsidR="00385120" w:rsidRPr="0019709F">
        <w:rPr>
          <w:rFonts w:ascii="Times New Roman" w:eastAsia="Times New Roman" w:hAnsi="Times New Roman" w:cs="Times New Roman"/>
          <w:sz w:val="24"/>
          <w:szCs w:val="24"/>
        </w:rPr>
        <w:t>00,00 zł</w:t>
      </w:r>
      <w:r w:rsidRPr="0019709F">
        <w:rPr>
          <w:rFonts w:ascii="Times New Roman" w:eastAsia="Times New Roman" w:hAnsi="Times New Roman" w:cs="Times New Roman"/>
          <w:sz w:val="24"/>
          <w:szCs w:val="24"/>
        </w:rPr>
        <w:t xml:space="preserve"> za każdą nierzetelną informację, raport lub sprawozdanie;</w:t>
      </w:r>
    </w:p>
    <w:p w14:paraId="68E51EF6" w14:textId="0A267280" w:rsidR="00F80C3D" w:rsidRPr="003C5EA3"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3C5EA3">
        <w:rPr>
          <w:rFonts w:ascii="Times New Roman" w:eastAsia="Times New Roman" w:hAnsi="Times New Roman" w:cs="Times New Roman"/>
          <w:sz w:val="24"/>
          <w:szCs w:val="24"/>
        </w:rPr>
        <w:t xml:space="preserve">za nieterminowe przekazanie informacji, raportu lub sprawozdania, o których mowa </w:t>
      </w:r>
      <w:r w:rsidR="00D4003C" w:rsidRPr="003C5EA3">
        <w:rPr>
          <w:rFonts w:ascii="Times New Roman" w:eastAsia="Times New Roman" w:hAnsi="Times New Roman" w:cs="Times New Roman"/>
          <w:sz w:val="24"/>
          <w:szCs w:val="24"/>
        </w:rPr>
        <w:t>w § 3 pkt</w:t>
      </w:r>
      <w:r w:rsidR="00F156D2" w:rsidRPr="003C5EA3">
        <w:rPr>
          <w:rFonts w:ascii="Times New Roman" w:eastAsia="Times New Roman" w:hAnsi="Times New Roman" w:cs="Times New Roman"/>
          <w:sz w:val="24"/>
          <w:szCs w:val="24"/>
        </w:rPr>
        <w:t xml:space="preserve"> </w:t>
      </w:r>
      <w:r w:rsidR="00F23FB9">
        <w:rPr>
          <w:rFonts w:ascii="Times New Roman" w:eastAsia="Times New Roman" w:hAnsi="Times New Roman" w:cs="Times New Roman"/>
          <w:sz w:val="24"/>
          <w:szCs w:val="24"/>
        </w:rPr>
        <w:t>17, 18</w:t>
      </w:r>
      <w:r w:rsidR="00F23FB9" w:rsidRPr="0019709F">
        <w:rPr>
          <w:rFonts w:ascii="Times New Roman" w:eastAsia="Times New Roman" w:hAnsi="Times New Roman" w:cs="Times New Roman"/>
          <w:sz w:val="24"/>
          <w:szCs w:val="24"/>
        </w:rPr>
        <w:t>,</w:t>
      </w:r>
      <w:r w:rsidR="00F23FB9">
        <w:rPr>
          <w:rFonts w:ascii="Times New Roman" w:eastAsia="Times New Roman" w:hAnsi="Times New Roman" w:cs="Times New Roman"/>
          <w:sz w:val="24"/>
          <w:szCs w:val="24"/>
        </w:rPr>
        <w:t xml:space="preserve"> 19, 20, 21 i 22</w:t>
      </w:r>
      <w:r w:rsidR="00CE4F95" w:rsidRPr="003C5EA3">
        <w:rPr>
          <w:rFonts w:ascii="Times New Roman" w:eastAsia="Times New Roman" w:hAnsi="Times New Roman" w:cs="Times New Roman"/>
          <w:sz w:val="24"/>
          <w:szCs w:val="24"/>
        </w:rPr>
        <w:t xml:space="preserve"> </w:t>
      </w:r>
      <w:r w:rsidR="00385120" w:rsidRPr="003C5EA3">
        <w:rPr>
          <w:rFonts w:ascii="Times New Roman" w:eastAsia="Times New Roman" w:hAnsi="Times New Roman" w:cs="Times New Roman"/>
          <w:sz w:val="24"/>
          <w:szCs w:val="24"/>
        </w:rPr>
        <w:t>w wysokości 100,00 zł</w:t>
      </w:r>
      <w:r w:rsidRPr="003C5EA3">
        <w:rPr>
          <w:rFonts w:ascii="Times New Roman" w:eastAsia="Times New Roman" w:hAnsi="Times New Roman" w:cs="Times New Roman"/>
          <w:sz w:val="24"/>
          <w:szCs w:val="24"/>
        </w:rPr>
        <w:t xml:space="preserve"> za każdy dzień opóźnienia;</w:t>
      </w:r>
    </w:p>
    <w:p w14:paraId="38E19FE8" w14:textId="2A319C1D" w:rsidR="00D7460F"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 niewykonanie obowiązków, o których mowa w ustaw</w:t>
      </w:r>
      <w:r w:rsidR="00F26DB8" w:rsidRPr="0019709F">
        <w:rPr>
          <w:rFonts w:ascii="Times New Roman" w:eastAsia="Times New Roman" w:hAnsi="Times New Roman" w:cs="Times New Roman"/>
          <w:sz w:val="24"/>
          <w:szCs w:val="24"/>
        </w:rPr>
        <w:t>ie</w:t>
      </w:r>
      <w:r w:rsidRPr="0019709F">
        <w:rPr>
          <w:rFonts w:ascii="Times New Roman" w:eastAsia="Times New Roman" w:hAnsi="Times New Roman" w:cs="Times New Roman"/>
          <w:sz w:val="24"/>
          <w:szCs w:val="24"/>
        </w:rPr>
        <w:t xml:space="preserve"> o utrzymaniu czystości i</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porządku w gminach i przepisów wykonawczych do ustawy, wyliczonej odrębnie dla </w:t>
      </w:r>
      <w:r w:rsidRPr="0019709F">
        <w:rPr>
          <w:rFonts w:ascii="Times New Roman" w:eastAsia="Times New Roman" w:hAnsi="Times New Roman" w:cs="Times New Roman"/>
          <w:sz w:val="24"/>
          <w:szCs w:val="24"/>
        </w:rPr>
        <w:lastRenderedPageBreak/>
        <w:t xml:space="preserve">wymaganego poziomu recyklingu, </w:t>
      </w:r>
      <w:r w:rsidR="00D7460F" w:rsidRPr="0019709F">
        <w:rPr>
          <w:rFonts w:ascii="Times New Roman" w:eastAsia="Times New Roman" w:hAnsi="Times New Roman" w:cs="Times New Roman"/>
          <w:sz w:val="24"/>
          <w:szCs w:val="24"/>
        </w:rPr>
        <w:t>zgodnie z art. 3b ustawy o utrzymaniu czystości i</w:t>
      </w:r>
      <w:r w:rsidR="008B324B" w:rsidRPr="0019709F">
        <w:rPr>
          <w:rFonts w:ascii="Times New Roman" w:eastAsia="Times New Roman" w:hAnsi="Times New Roman" w:cs="Times New Roman"/>
          <w:sz w:val="24"/>
          <w:szCs w:val="24"/>
        </w:rPr>
        <w:t> </w:t>
      </w:r>
      <w:r w:rsidR="00D7460F" w:rsidRPr="0019709F">
        <w:rPr>
          <w:rFonts w:ascii="Times New Roman" w:eastAsia="Times New Roman" w:hAnsi="Times New Roman" w:cs="Times New Roman"/>
          <w:sz w:val="24"/>
          <w:szCs w:val="24"/>
        </w:rPr>
        <w:t>porządku w gminach (</w:t>
      </w:r>
      <w:proofErr w:type="spellStart"/>
      <w:r w:rsidR="00D7460F" w:rsidRPr="0019709F">
        <w:rPr>
          <w:rFonts w:ascii="Times New Roman" w:eastAsia="Times New Roman" w:hAnsi="Times New Roman" w:cs="Times New Roman"/>
          <w:sz w:val="24"/>
          <w:szCs w:val="24"/>
        </w:rPr>
        <w:t>t.j</w:t>
      </w:r>
      <w:proofErr w:type="spellEnd"/>
      <w:r w:rsidR="00D7460F" w:rsidRPr="0019709F">
        <w:rPr>
          <w:rFonts w:ascii="Times New Roman" w:eastAsia="Times New Roman" w:hAnsi="Times New Roman" w:cs="Times New Roman"/>
          <w:sz w:val="24"/>
          <w:szCs w:val="24"/>
        </w:rPr>
        <w:t xml:space="preserve">.: </w:t>
      </w:r>
      <w:r w:rsidR="00D7460F" w:rsidRPr="00F23FB9">
        <w:rPr>
          <w:rFonts w:ascii="Times New Roman" w:eastAsia="Times New Roman" w:hAnsi="Times New Roman" w:cs="Times New Roman"/>
          <w:sz w:val="24"/>
          <w:szCs w:val="24"/>
        </w:rPr>
        <w:t>Dz. U. z 202</w:t>
      </w:r>
      <w:r w:rsidR="0088096D" w:rsidRPr="00F23FB9">
        <w:rPr>
          <w:rFonts w:ascii="Times New Roman" w:eastAsia="Times New Roman" w:hAnsi="Times New Roman" w:cs="Times New Roman"/>
          <w:sz w:val="24"/>
          <w:szCs w:val="24"/>
        </w:rPr>
        <w:t>3</w:t>
      </w:r>
      <w:r w:rsidR="00D7460F" w:rsidRPr="00F23FB9">
        <w:rPr>
          <w:rFonts w:ascii="Times New Roman" w:eastAsia="Times New Roman" w:hAnsi="Times New Roman" w:cs="Times New Roman"/>
          <w:sz w:val="24"/>
          <w:szCs w:val="24"/>
        </w:rPr>
        <w:t xml:space="preserve"> r., poz. </w:t>
      </w:r>
      <w:r w:rsidR="0088096D" w:rsidRPr="00F23FB9">
        <w:rPr>
          <w:rFonts w:ascii="Times New Roman" w:eastAsia="Times New Roman" w:hAnsi="Times New Roman" w:cs="Times New Roman"/>
          <w:sz w:val="24"/>
          <w:szCs w:val="24"/>
        </w:rPr>
        <w:t>1469</w:t>
      </w:r>
      <w:r w:rsidR="00D7460F" w:rsidRPr="00F23FB9">
        <w:rPr>
          <w:rFonts w:ascii="Times New Roman" w:eastAsia="Times New Roman" w:hAnsi="Times New Roman" w:cs="Times New Roman"/>
          <w:sz w:val="24"/>
          <w:szCs w:val="24"/>
        </w:rPr>
        <w:t xml:space="preserve"> </w:t>
      </w:r>
      <w:r w:rsidR="00D7460F" w:rsidRPr="0019709F">
        <w:rPr>
          <w:rFonts w:ascii="Times New Roman" w:eastAsia="Times New Roman" w:hAnsi="Times New Roman" w:cs="Times New Roman"/>
          <w:sz w:val="24"/>
          <w:szCs w:val="24"/>
        </w:rPr>
        <w:t xml:space="preserve">ze zm.) </w:t>
      </w:r>
      <w:r w:rsidR="008937F9" w:rsidRPr="0019709F">
        <w:rPr>
          <w:rFonts w:ascii="Times New Roman" w:eastAsia="Times New Roman" w:hAnsi="Times New Roman" w:cs="Times New Roman"/>
          <w:sz w:val="24"/>
          <w:szCs w:val="24"/>
        </w:rPr>
        <w:t>w stosunku do</w:t>
      </w:r>
      <w:r w:rsidR="008B324B" w:rsidRPr="0019709F">
        <w:rPr>
          <w:rFonts w:ascii="Times New Roman" w:eastAsia="Times New Roman" w:hAnsi="Times New Roman" w:cs="Times New Roman"/>
          <w:sz w:val="24"/>
          <w:szCs w:val="24"/>
        </w:rPr>
        <w:t> </w:t>
      </w:r>
      <w:r w:rsidR="008937F9" w:rsidRPr="0019709F">
        <w:rPr>
          <w:rFonts w:ascii="Times New Roman" w:eastAsia="Times New Roman" w:hAnsi="Times New Roman" w:cs="Times New Roman"/>
          <w:sz w:val="24"/>
          <w:szCs w:val="24"/>
        </w:rPr>
        <w:t>odebranych przez niego odpadów komunalnych z terenu Gminy w ramach umowy z Zamawiającym</w:t>
      </w:r>
      <w:r w:rsidR="00524592" w:rsidRPr="0019709F">
        <w:rPr>
          <w:rFonts w:ascii="Times New Roman" w:eastAsia="Times New Roman" w:hAnsi="Times New Roman" w:cs="Times New Roman"/>
          <w:sz w:val="24"/>
          <w:szCs w:val="24"/>
        </w:rPr>
        <w:t>,</w:t>
      </w:r>
      <w:r w:rsidR="008937F9"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w wysokości stanowiącej iloczyn stawki opłaty za zmieszane odpady komunalne, określonej w przepisach wydanych na podstawie art. 290 ustawy z</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dnia 27</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kwietnia 2001 r. Prawo ochrony </w:t>
      </w:r>
      <w:r w:rsidR="00C174A8" w:rsidRPr="0019709F">
        <w:rPr>
          <w:rFonts w:ascii="Times New Roman" w:eastAsia="Times New Roman" w:hAnsi="Times New Roman" w:cs="Times New Roman"/>
          <w:sz w:val="24"/>
          <w:szCs w:val="24"/>
        </w:rPr>
        <w:t>środowiska</w:t>
      </w:r>
      <w:r w:rsidRPr="0019709F">
        <w:rPr>
          <w:rFonts w:ascii="Times New Roman" w:eastAsia="Times New Roman" w:hAnsi="Times New Roman" w:cs="Times New Roman"/>
          <w:sz w:val="24"/>
          <w:szCs w:val="24"/>
        </w:rPr>
        <w:t xml:space="preserve"> i brak</w:t>
      </w:r>
      <w:r w:rsidR="00625BEE" w:rsidRPr="0019709F">
        <w:rPr>
          <w:rFonts w:ascii="Times New Roman" w:eastAsia="Times New Roman" w:hAnsi="Times New Roman" w:cs="Times New Roman"/>
          <w:sz w:val="24"/>
          <w:szCs w:val="24"/>
        </w:rPr>
        <w:t>ującej masy odpadów komunalnych</w:t>
      </w:r>
      <w:r w:rsidRPr="0019709F">
        <w:rPr>
          <w:rFonts w:ascii="Times New Roman" w:eastAsia="Times New Roman" w:hAnsi="Times New Roman" w:cs="Times New Roman"/>
          <w:sz w:val="24"/>
          <w:szCs w:val="24"/>
        </w:rPr>
        <w:t>, wyrażonej w Mg, wymaganej do osiągnięcia od</w:t>
      </w:r>
      <w:r w:rsidR="008937F9" w:rsidRPr="0019709F">
        <w:rPr>
          <w:rFonts w:ascii="Times New Roman" w:eastAsia="Times New Roman" w:hAnsi="Times New Roman" w:cs="Times New Roman"/>
          <w:sz w:val="24"/>
          <w:szCs w:val="24"/>
        </w:rPr>
        <w:t>powiedniego poziomu recyklingu;</w:t>
      </w:r>
    </w:p>
    <w:p w14:paraId="42C04745" w14:textId="1B26FA8E" w:rsidR="00F80C3D"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 nieodebranie odpadów z poszczególnych nieruchomości zgodnie</w:t>
      </w:r>
      <w:r w:rsidR="00BA5381" w:rsidRPr="0019709F">
        <w:rPr>
          <w:rFonts w:ascii="Times New Roman" w:eastAsia="Times New Roman" w:hAnsi="Times New Roman" w:cs="Times New Roman"/>
          <w:sz w:val="24"/>
          <w:szCs w:val="24"/>
        </w:rPr>
        <w:t xml:space="preserve"> </w:t>
      </w:r>
      <w:r w:rsidR="00824CDD" w:rsidRPr="0019709F">
        <w:rPr>
          <w:rFonts w:ascii="Times New Roman" w:eastAsia="Times New Roman" w:hAnsi="Times New Roman" w:cs="Times New Roman"/>
          <w:sz w:val="24"/>
          <w:szCs w:val="24"/>
        </w:rPr>
        <w:t>z</w:t>
      </w:r>
      <w:r w:rsidR="00CE4F95" w:rsidRPr="0019709F">
        <w:rPr>
          <w:rFonts w:ascii="Times New Roman" w:eastAsia="Times New Roman" w:hAnsi="Times New Roman" w:cs="Times New Roman"/>
          <w:sz w:val="24"/>
          <w:szCs w:val="24"/>
        </w:rPr>
        <w:t> </w:t>
      </w:r>
      <w:r w:rsidR="00824CDD" w:rsidRPr="0019709F">
        <w:rPr>
          <w:rFonts w:ascii="Times New Roman" w:eastAsia="Times New Roman" w:hAnsi="Times New Roman" w:cs="Times New Roman"/>
          <w:sz w:val="24"/>
          <w:szCs w:val="24"/>
        </w:rPr>
        <w:t>harmonogra</w:t>
      </w:r>
      <w:r w:rsidR="000F77E6" w:rsidRPr="0019709F">
        <w:rPr>
          <w:rFonts w:ascii="Times New Roman" w:eastAsia="Times New Roman" w:hAnsi="Times New Roman" w:cs="Times New Roman"/>
          <w:sz w:val="24"/>
          <w:szCs w:val="24"/>
        </w:rPr>
        <w:t xml:space="preserve">mami, o których mowa w § 3 </w:t>
      </w:r>
      <w:r w:rsidR="00D4003C" w:rsidRPr="0019709F">
        <w:rPr>
          <w:rFonts w:ascii="Times New Roman" w:eastAsia="Times New Roman" w:hAnsi="Times New Roman" w:cs="Times New Roman"/>
          <w:sz w:val="24"/>
          <w:szCs w:val="24"/>
        </w:rPr>
        <w:t>pkt. 3, 9 i 11</w:t>
      </w:r>
      <w:r w:rsidRPr="0019709F">
        <w:rPr>
          <w:rFonts w:ascii="Times New Roman" w:eastAsia="Times New Roman" w:hAnsi="Times New Roman" w:cs="Times New Roman"/>
          <w:sz w:val="24"/>
          <w:szCs w:val="24"/>
        </w:rPr>
        <w:t xml:space="preserve"> za każdy dzień opóźnienia </w:t>
      </w:r>
      <w:r w:rsidR="002B15D1" w:rsidRPr="0019709F">
        <w:rPr>
          <w:rFonts w:ascii="Times New Roman" w:eastAsia="Times New Roman" w:hAnsi="Times New Roman" w:cs="Times New Roman"/>
          <w:sz w:val="24"/>
          <w:szCs w:val="24"/>
        </w:rPr>
        <w:t>1</w:t>
      </w:r>
      <w:r w:rsidRPr="0019709F">
        <w:rPr>
          <w:rFonts w:ascii="Times New Roman" w:eastAsia="Times New Roman" w:hAnsi="Times New Roman" w:cs="Times New Roman"/>
          <w:sz w:val="24"/>
          <w:szCs w:val="24"/>
        </w:rPr>
        <w:t>0,00 zł za każdy przypadek</w:t>
      </w:r>
      <w:r w:rsidR="00DA4DF5">
        <w:rPr>
          <w:rFonts w:ascii="Times New Roman" w:eastAsia="Times New Roman" w:hAnsi="Times New Roman" w:cs="Times New Roman"/>
          <w:sz w:val="24"/>
          <w:szCs w:val="24"/>
        </w:rPr>
        <w:t xml:space="preserve"> z </w:t>
      </w:r>
      <w:r w:rsidR="00DA4DF5" w:rsidRPr="00DA4DF5">
        <w:rPr>
          <w:rFonts w:ascii="Times New Roman" w:eastAsia="Times New Roman" w:hAnsi="Times New Roman" w:cs="Times New Roman"/>
          <w:sz w:val="24"/>
          <w:szCs w:val="24"/>
        </w:rPr>
        <w:t>koniecznością poprzedzenia procedurą wyjaśniającą lub złożoną reklamacją i ustosunkowanie się Wykonawcy do powyższej</w:t>
      </w:r>
      <w:r w:rsidRPr="0019709F">
        <w:rPr>
          <w:rFonts w:ascii="Times New Roman" w:eastAsia="Times New Roman" w:hAnsi="Times New Roman" w:cs="Times New Roman"/>
          <w:sz w:val="24"/>
          <w:szCs w:val="24"/>
        </w:rPr>
        <w:t>;</w:t>
      </w:r>
    </w:p>
    <w:p w14:paraId="657B008D" w14:textId="77777777" w:rsidR="00F80C3D"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 każde zanieczyszczenie i pozostawienie nieuporządkowanego miejsca gromadzenia odpadów oraz zanieczyszczenie przez Wykonawcę trasy przejazdu, jeżeli jest to</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wynikiem działania Wykonawcy, w wy</w:t>
      </w:r>
      <w:r w:rsidR="002B15D1" w:rsidRPr="0019709F">
        <w:rPr>
          <w:rFonts w:ascii="Times New Roman" w:eastAsia="Times New Roman" w:hAnsi="Times New Roman" w:cs="Times New Roman"/>
          <w:sz w:val="24"/>
          <w:szCs w:val="24"/>
        </w:rPr>
        <w:t>sokości 5</w:t>
      </w:r>
      <w:r w:rsidRPr="0019709F">
        <w:rPr>
          <w:rFonts w:ascii="Times New Roman" w:eastAsia="Times New Roman" w:hAnsi="Times New Roman" w:cs="Times New Roman"/>
          <w:sz w:val="24"/>
          <w:szCs w:val="24"/>
        </w:rPr>
        <w:t>00,00 zł;</w:t>
      </w:r>
    </w:p>
    <w:p w14:paraId="3AD0FCEF" w14:textId="77777777" w:rsidR="00F80C3D"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przypadku niewykonania lub nienależytego wykonania umowy prowadzącego do</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odstąpienia przez Zamawiającego od umowy w wysokości 10% wynagrodz</w:t>
      </w:r>
      <w:r w:rsidR="006219B5" w:rsidRPr="0019709F">
        <w:rPr>
          <w:rFonts w:ascii="Times New Roman" w:eastAsia="Times New Roman" w:hAnsi="Times New Roman" w:cs="Times New Roman"/>
          <w:sz w:val="24"/>
          <w:szCs w:val="24"/>
        </w:rPr>
        <w:t>enia brutto</w:t>
      </w:r>
      <w:r w:rsidR="00D657C5" w:rsidRPr="0019709F">
        <w:rPr>
          <w:rFonts w:ascii="Times New Roman" w:eastAsia="Times New Roman" w:hAnsi="Times New Roman" w:cs="Times New Roman"/>
          <w:sz w:val="24"/>
          <w:szCs w:val="24"/>
        </w:rPr>
        <w:t xml:space="preserve">, określonego w fakturze </w:t>
      </w:r>
      <w:r w:rsidR="00DC253B" w:rsidRPr="0019709F">
        <w:rPr>
          <w:rFonts w:ascii="Times New Roman" w:eastAsia="Times New Roman" w:hAnsi="Times New Roman" w:cs="Times New Roman"/>
          <w:sz w:val="24"/>
          <w:szCs w:val="24"/>
        </w:rPr>
        <w:t>za miesiąc</w:t>
      </w:r>
      <w:r w:rsidR="009F4F0F" w:rsidRPr="0019709F">
        <w:rPr>
          <w:rFonts w:ascii="Times New Roman" w:eastAsia="Times New Roman" w:hAnsi="Times New Roman" w:cs="Times New Roman"/>
          <w:sz w:val="24"/>
          <w:szCs w:val="24"/>
        </w:rPr>
        <w:t xml:space="preserve">, w którym </w:t>
      </w:r>
      <w:r w:rsidR="005D3108" w:rsidRPr="0019709F">
        <w:rPr>
          <w:rFonts w:ascii="Times New Roman" w:eastAsia="Times New Roman" w:hAnsi="Times New Roman" w:cs="Times New Roman"/>
          <w:sz w:val="24"/>
          <w:szCs w:val="24"/>
        </w:rPr>
        <w:t>zaistniała przyczyna odstąpienia</w:t>
      </w:r>
      <w:r w:rsidR="009F4F0F" w:rsidRPr="0019709F">
        <w:rPr>
          <w:rFonts w:ascii="Times New Roman" w:eastAsia="Times New Roman" w:hAnsi="Times New Roman" w:cs="Times New Roman"/>
          <w:sz w:val="24"/>
          <w:szCs w:val="24"/>
        </w:rPr>
        <w:t xml:space="preserve"> od umowy</w:t>
      </w:r>
      <w:r w:rsidR="00D657C5" w:rsidRPr="0019709F">
        <w:rPr>
          <w:rFonts w:ascii="Times New Roman" w:eastAsia="Times New Roman" w:hAnsi="Times New Roman" w:cs="Times New Roman"/>
          <w:sz w:val="24"/>
          <w:szCs w:val="24"/>
        </w:rPr>
        <w:t>;</w:t>
      </w:r>
    </w:p>
    <w:p w14:paraId="7E84433F" w14:textId="77777777" w:rsidR="00F80C3D"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 każdy przypadek zmieszania odpadów komunalnych zebranych selektywnie z</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odpadami zmieszanymi w wysokości </w:t>
      </w:r>
      <w:r w:rsidR="002B15D1" w:rsidRPr="0019709F">
        <w:rPr>
          <w:rFonts w:ascii="Times New Roman" w:eastAsia="Times New Roman" w:hAnsi="Times New Roman" w:cs="Times New Roman"/>
          <w:sz w:val="24"/>
          <w:szCs w:val="24"/>
        </w:rPr>
        <w:t>25</w:t>
      </w:r>
      <w:r w:rsidRPr="0019709F">
        <w:rPr>
          <w:rFonts w:ascii="Times New Roman" w:eastAsia="Times New Roman" w:hAnsi="Times New Roman" w:cs="Times New Roman"/>
          <w:sz w:val="24"/>
          <w:szCs w:val="24"/>
        </w:rPr>
        <w:t xml:space="preserve"> 000,00 zł.;</w:t>
      </w:r>
    </w:p>
    <w:p w14:paraId="3314D3B4" w14:textId="77777777" w:rsidR="00F80C3D"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za każdy przypadek stwierdzenia, że pojazd Wykonawcy nie jest czytelnie oznaczony nazwą przedsiębiorcy i numerem jego telefonu w wysokości</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500,00 zł;</w:t>
      </w:r>
    </w:p>
    <w:p w14:paraId="410A7822" w14:textId="77777777" w:rsidR="00F80C3D" w:rsidRPr="0019709F" w:rsidRDefault="00F80C3D" w:rsidP="003C5EA3">
      <w:pPr>
        <w:numPr>
          <w:ilvl w:val="0"/>
          <w:numId w:val="7"/>
        </w:numPr>
        <w:tabs>
          <w:tab w:val="clear" w:pos="108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w przypadku zadeklarowania wykonania </w:t>
      </w:r>
      <w:r w:rsidR="00CE4F95" w:rsidRPr="0019709F">
        <w:rPr>
          <w:rFonts w:ascii="Times New Roman" w:eastAsia="Times New Roman" w:hAnsi="Times New Roman" w:cs="Times New Roman"/>
          <w:sz w:val="24"/>
          <w:szCs w:val="24"/>
        </w:rPr>
        <w:t>poza cenowych</w:t>
      </w:r>
      <w:r w:rsidRPr="0019709F">
        <w:rPr>
          <w:rFonts w:ascii="Times New Roman" w:eastAsia="Times New Roman" w:hAnsi="Times New Roman" w:cs="Times New Roman"/>
          <w:sz w:val="24"/>
          <w:szCs w:val="24"/>
        </w:rPr>
        <w:t xml:space="preserve"> kryteriów oceny zamówienia, a nie wywiązania się z ich wykonania, w wysokości 1 000,00 zł za k</w:t>
      </w:r>
      <w:r w:rsidR="003F6D14" w:rsidRPr="0019709F">
        <w:rPr>
          <w:rFonts w:ascii="Times New Roman" w:eastAsia="Times New Roman" w:hAnsi="Times New Roman" w:cs="Times New Roman"/>
          <w:sz w:val="24"/>
          <w:szCs w:val="24"/>
        </w:rPr>
        <w:t>ażde nie zrealizowane kryterium;</w:t>
      </w:r>
    </w:p>
    <w:p w14:paraId="49AF7EBA" w14:textId="77777777" w:rsidR="003F6D14" w:rsidRPr="0019709F" w:rsidRDefault="001278B4" w:rsidP="003C5EA3">
      <w:pPr>
        <w:numPr>
          <w:ilvl w:val="0"/>
          <w:numId w:val="7"/>
        </w:numPr>
        <w:tabs>
          <w:tab w:val="clear" w:pos="1080"/>
          <w:tab w:val="num" w:pos="720"/>
        </w:tabs>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 niewykonanie obowiązków, o których mowa w § 3 </w:t>
      </w:r>
      <w:r w:rsidR="00831A5E" w:rsidRPr="0019709F">
        <w:rPr>
          <w:rFonts w:ascii="Times New Roman" w:eastAsia="Times New Roman" w:hAnsi="Times New Roman" w:cs="Times New Roman"/>
          <w:sz w:val="24"/>
          <w:szCs w:val="24"/>
        </w:rPr>
        <w:t>pkt</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6 umowy</w:t>
      </w:r>
      <w:r w:rsidR="004A56C8" w:rsidRPr="0019709F">
        <w:rPr>
          <w:rFonts w:ascii="Times New Roman" w:eastAsia="Times New Roman" w:hAnsi="Times New Roman" w:cs="Times New Roman"/>
          <w:sz w:val="24"/>
          <w:szCs w:val="24"/>
        </w:rPr>
        <w:t xml:space="preserve"> za </w:t>
      </w:r>
      <w:r w:rsidR="004C703F" w:rsidRPr="0019709F">
        <w:rPr>
          <w:rFonts w:ascii="Times New Roman" w:eastAsia="Times New Roman" w:hAnsi="Times New Roman" w:cs="Times New Roman"/>
          <w:sz w:val="24"/>
          <w:szCs w:val="24"/>
        </w:rPr>
        <w:t xml:space="preserve">każdy dzień opóźnienia w dostarczeniu 1 sztuki </w:t>
      </w:r>
      <w:r w:rsidR="000A291D" w:rsidRPr="0019709F">
        <w:rPr>
          <w:rFonts w:ascii="Times New Roman" w:eastAsia="Times New Roman" w:hAnsi="Times New Roman" w:cs="Times New Roman"/>
          <w:sz w:val="24"/>
          <w:szCs w:val="24"/>
        </w:rPr>
        <w:t>worka</w:t>
      </w:r>
      <w:r w:rsidR="004A56C8" w:rsidRPr="0019709F">
        <w:rPr>
          <w:rFonts w:ascii="Times New Roman" w:eastAsia="Times New Roman" w:hAnsi="Times New Roman" w:cs="Times New Roman"/>
          <w:sz w:val="24"/>
          <w:szCs w:val="24"/>
        </w:rPr>
        <w:t xml:space="preserve"> do selektywnego z</w:t>
      </w:r>
      <w:r w:rsidR="00BD7367" w:rsidRPr="0019709F">
        <w:rPr>
          <w:rFonts w:ascii="Times New Roman" w:eastAsia="Times New Roman" w:hAnsi="Times New Roman" w:cs="Times New Roman"/>
          <w:sz w:val="24"/>
          <w:szCs w:val="24"/>
        </w:rPr>
        <w:t xml:space="preserve">bierania odpadów </w:t>
      </w:r>
      <w:r w:rsidR="000A291D" w:rsidRPr="0019709F">
        <w:rPr>
          <w:rFonts w:ascii="Times New Roman" w:eastAsia="Times New Roman" w:hAnsi="Times New Roman" w:cs="Times New Roman"/>
          <w:sz w:val="24"/>
          <w:szCs w:val="24"/>
        </w:rPr>
        <w:t xml:space="preserve">komunalnych </w:t>
      </w:r>
      <w:r w:rsidR="00BD7367" w:rsidRPr="0019709F">
        <w:rPr>
          <w:rFonts w:ascii="Times New Roman" w:eastAsia="Times New Roman" w:hAnsi="Times New Roman" w:cs="Times New Roman"/>
          <w:sz w:val="24"/>
          <w:szCs w:val="24"/>
        </w:rPr>
        <w:t xml:space="preserve">w wysokości </w:t>
      </w:r>
      <w:r w:rsidR="002B15D1" w:rsidRPr="0019709F">
        <w:rPr>
          <w:rFonts w:ascii="Times New Roman" w:eastAsia="Times New Roman" w:hAnsi="Times New Roman" w:cs="Times New Roman"/>
          <w:sz w:val="24"/>
          <w:szCs w:val="24"/>
        </w:rPr>
        <w:t>2</w:t>
      </w:r>
      <w:r w:rsidR="00BD7367" w:rsidRPr="0019709F">
        <w:rPr>
          <w:rFonts w:ascii="Times New Roman" w:eastAsia="Times New Roman" w:hAnsi="Times New Roman" w:cs="Times New Roman"/>
          <w:sz w:val="24"/>
          <w:szCs w:val="24"/>
        </w:rPr>
        <w:t>,00 zł</w:t>
      </w:r>
      <w:r w:rsidR="000A291D" w:rsidRPr="0019709F">
        <w:rPr>
          <w:rFonts w:ascii="Times New Roman" w:eastAsia="Times New Roman" w:hAnsi="Times New Roman" w:cs="Times New Roman"/>
          <w:sz w:val="24"/>
          <w:szCs w:val="24"/>
        </w:rPr>
        <w:t>;</w:t>
      </w:r>
    </w:p>
    <w:p w14:paraId="6C9D7F42" w14:textId="77777777" w:rsidR="00936486" w:rsidRPr="0019709F" w:rsidRDefault="00936486" w:rsidP="003C5EA3">
      <w:pPr>
        <w:pStyle w:val="Akapitzlist"/>
        <w:numPr>
          <w:ilvl w:val="0"/>
          <w:numId w:val="7"/>
        </w:numPr>
        <w:tabs>
          <w:tab w:val="clear" w:pos="1080"/>
        </w:tabs>
        <w:spacing w:line="276" w:lineRule="auto"/>
        <w:ind w:left="851" w:hanging="425"/>
        <w:jc w:val="both"/>
        <w:rPr>
          <w:sz w:val="24"/>
          <w:szCs w:val="24"/>
        </w:rPr>
      </w:pPr>
      <w:r w:rsidRPr="0019709F">
        <w:rPr>
          <w:sz w:val="24"/>
          <w:szCs w:val="24"/>
        </w:rPr>
        <w:t>za niewykonanie obowiązków, o których mowa w § 3 pkt 6 umowy za każdy worek dostarczony w nieodpowiednim kolorze lub rozmiarze w wysokości 2,00 zł</w:t>
      </w:r>
      <w:r w:rsidR="00801E15" w:rsidRPr="0019709F">
        <w:rPr>
          <w:sz w:val="24"/>
          <w:szCs w:val="24"/>
        </w:rPr>
        <w:t>;</w:t>
      </w:r>
    </w:p>
    <w:p w14:paraId="7127F113" w14:textId="77777777" w:rsidR="006B0FEA" w:rsidRPr="0019709F" w:rsidRDefault="00123FA2" w:rsidP="003C5EA3">
      <w:pPr>
        <w:pStyle w:val="Akapitzlist"/>
        <w:numPr>
          <w:ilvl w:val="0"/>
          <w:numId w:val="7"/>
        </w:numPr>
        <w:tabs>
          <w:tab w:val="clear" w:pos="1080"/>
        </w:tabs>
        <w:spacing w:line="276" w:lineRule="auto"/>
        <w:ind w:left="851" w:hanging="425"/>
        <w:jc w:val="both"/>
        <w:rPr>
          <w:sz w:val="24"/>
          <w:szCs w:val="24"/>
        </w:rPr>
      </w:pPr>
      <w:r w:rsidRPr="0019709F">
        <w:rPr>
          <w:sz w:val="24"/>
          <w:szCs w:val="24"/>
        </w:rPr>
        <w:t xml:space="preserve">za każdy przypadek odbioru odpadów komunalnych tym samym pojazdem i w czasie realizacji niniejszej umowy z odpadami pochodzącymi z nieruchomości niezamieszkałych </w:t>
      </w:r>
      <w:r w:rsidR="004B4A22" w:rsidRPr="0019709F">
        <w:rPr>
          <w:sz w:val="24"/>
          <w:szCs w:val="24"/>
        </w:rPr>
        <w:t>w wysokości 1 000,00 zł;</w:t>
      </w:r>
    </w:p>
    <w:p w14:paraId="24584789" w14:textId="1B940CB6" w:rsidR="00F80C3D" w:rsidRPr="003C5EA3" w:rsidRDefault="00F80C3D" w:rsidP="003963A6">
      <w:pPr>
        <w:pStyle w:val="Akapitzlist"/>
        <w:numPr>
          <w:ilvl w:val="0"/>
          <w:numId w:val="34"/>
        </w:numPr>
        <w:spacing w:line="276" w:lineRule="auto"/>
        <w:ind w:left="426" w:hanging="426"/>
        <w:jc w:val="both"/>
        <w:rPr>
          <w:sz w:val="24"/>
          <w:szCs w:val="24"/>
        </w:rPr>
      </w:pPr>
      <w:r w:rsidRPr="003C5EA3">
        <w:rPr>
          <w:sz w:val="24"/>
          <w:szCs w:val="24"/>
        </w:rPr>
        <w:t>Wykonawcy przysługują kary umowne za odstąpienie od umowy z przyczyn leżących po</w:t>
      </w:r>
      <w:r w:rsidR="00143779" w:rsidRPr="003C5EA3">
        <w:rPr>
          <w:sz w:val="24"/>
          <w:szCs w:val="24"/>
        </w:rPr>
        <w:t> </w:t>
      </w:r>
      <w:r w:rsidRPr="003C5EA3">
        <w:rPr>
          <w:sz w:val="24"/>
          <w:szCs w:val="24"/>
        </w:rPr>
        <w:t>stronie Zamawiającego w wysokości 200% wynagrodzenia brutto</w:t>
      </w:r>
      <w:r w:rsidR="00CE4F95" w:rsidRPr="003C5EA3">
        <w:rPr>
          <w:sz w:val="24"/>
          <w:szCs w:val="24"/>
        </w:rPr>
        <w:t xml:space="preserve"> </w:t>
      </w:r>
      <w:r w:rsidR="00D657C5" w:rsidRPr="003C5EA3">
        <w:rPr>
          <w:sz w:val="24"/>
          <w:szCs w:val="24"/>
        </w:rPr>
        <w:t>określonego w</w:t>
      </w:r>
      <w:r w:rsidR="00DC253B" w:rsidRPr="003C5EA3">
        <w:rPr>
          <w:sz w:val="24"/>
          <w:szCs w:val="24"/>
        </w:rPr>
        <w:t xml:space="preserve"> fakturze za</w:t>
      </w:r>
      <w:r w:rsidR="008B324B" w:rsidRPr="003C5EA3">
        <w:rPr>
          <w:sz w:val="24"/>
          <w:szCs w:val="24"/>
        </w:rPr>
        <w:t> </w:t>
      </w:r>
      <w:r w:rsidR="00DC253B" w:rsidRPr="003C5EA3">
        <w:rPr>
          <w:sz w:val="24"/>
          <w:szCs w:val="24"/>
        </w:rPr>
        <w:t>dany miesiąc</w:t>
      </w:r>
      <w:r w:rsidRPr="003C5EA3">
        <w:rPr>
          <w:sz w:val="24"/>
          <w:szCs w:val="24"/>
        </w:rPr>
        <w:t>, z wyłączeni</w:t>
      </w:r>
      <w:r w:rsidR="00562880" w:rsidRPr="003C5EA3">
        <w:rPr>
          <w:sz w:val="24"/>
          <w:szCs w:val="24"/>
        </w:rPr>
        <w:t>em przypadków określonych w § 14</w:t>
      </w:r>
      <w:r w:rsidRPr="003C5EA3">
        <w:rPr>
          <w:sz w:val="24"/>
          <w:szCs w:val="24"/>
        </w:rPr>
        <w:t xml:space="preserve"> ust. 1 pkt </w:t>
      </w:r>
      <w:r w:rsidR="00355452" w:rsidRPr="003C5EA3">
        <w:rPr>
          <w:sz w:val="24"/>
          <w:szCs w:val="24"/>
        </w:rPr>
        <w:t xml:space="preserve">6. </w:t>
      </w:r>
    </w:p>
    <w:p w14:paraId="69BD2051" w14:textId="1920F55F" w:rsidR="00F80C3D" w:rsidRPr="003C5EA3" w:rsidRDefault="00F80C3D" w:rsidP="003963A6">
      <w:pPr>
        <w:pStyle w:val="Akapitzlist"/>
        <w:numPr>
          <w:ilvl w:val="0"/>
          <w:numId w:val="34"/>
        </w:numPr>
        <w:spacing w:line="276" w:lineRule="auto"/>
        <w:ind w:left="426" w:hanging="426"/>
        <w:jc w:val="both"/>
        <w:rPr>
          <w:sz w:val="24"/>
          <w:szCs w:val="24"/>
        </w:rPr>
      </w:pPr>
      <w:r w:rsidRPr="003C5EA3">
        <w:rPr>
          <w:sz w:val="24"/>
          <w:szCs w:val="24"/>
        </w:rPr>
        <w:t xml:space="preserve">Niezależnie od kar umownych Zamawiający ma prawo dochodzenia odszkodowania uzupełniającego do wysokości rzeczywiście poniesionej szkody, jeżeli wartość szkody przekroczy wysokość naliczonych kar umownych w odniesieniu do konkretnego zdarzenia określonego w </w:t>
      </w:r>
      <w:r w:rsidR="00A40CFA" w:rsidRPr="003C5EA3">
        <w:rPr>
          <w:sz w:val="24"/>
          <w:szCs w:val="24"/>
        </w:rPr>
        <w:t>ust.</w:t>
      </w:r>
      <w:r w:rsidRPr="003C5EA3">
        <w:rPr>
          <w:sz w:val="24"/>
          <w:szCs w:val="24"/>
        </w:rPr>
        <w:t xml:space="preserve"> 2.</w:t>
      </w:r>
    </w:p>
    <w:p w14:paraId="178DC38E" w14:textId="79EF0CCD" w:rsidR="00524592" w:rsidRPr="003C5EA3" w:rsidRDefault="00D04E70" w:rsidP="003963A6">
      <w:pPr>
        <w:pStyle w:val="Akapitzlist"/>
        <w:numPr>
          <w:ilvl w:val="0"/>
          <w:numId w:val="34"/>
        </w:numPr>
        <w:spacing w:line="276" w:lineRule="auto"/>
        <w:ind w:left="426" w:hanging="426"/>
        <w:jc w:val="both"/>
        <w:rPr>
          <w:sz w:val="24"/>
          <w:szCs w:val="24"/>
        </w:rPr>
      </w:pPr>
      <w:r w:rsidRPr="003C5EA3">
        <w:rPr>
          <w:sz w:val="24"/>
          <w:szCs w:val="24"/>
        </w:rPr>
        <w:t xml:space="preserve">Maksymalna wysokość kar </w:t>
      </w:r>
      <w:r w:rsidR="00BD628C" w:rsidRPr="003C5EA3">
        <w:rPr>
          <w:sz w:val="24"/>
          <w:szCs w:val="24"/>
        </w:rPr>
        <w:t xml:space="preserve">w terminie obowiązywania umowy, o którym mowa w § 2, </w:t>
      </w:r>
      <w:r w:rsidRPr="003C5EA3">
        <w:rPr>
          <w:sz w:val="24"/>
          <w:szCs w:val="24"/>
        </w:rPr>
        <w:t xml:space="preserve">nie może przekroczyć </w:t>
      </w:r>
      <w:r w:rsidR="00BA12CB">
        <w:rPr>
          <w:sz w:val="24"/>
          <w:szCs w:val="24"/>
        </w:rPr>
        <w:t>3</w:t>
      </w:r>
      <w:r w:rsidRPr="003C5EA3">
        <w:rPr>
          <w:sz w:val="24"/>
          <w:szCs w:val="24"/>
        </w:rPr>
        <w:t xml:space="preserve">0 % wynagrodzenia umownego </w:t>
      </w:r>
      <w:r w:rsidR="00A40CFA" w:rsidRPr="003C5EA3">
        <w:rPr>
          <w:sz w:val="24"/>
          <w:szCs w:val="24"/>
        </w:rPr>
        <w:t>bru</w:t>
      </w:r>
      <w:r w:rsidRPr="003C5EA3">
        <w:rPr>
          <w:sz w:val="24"/>
          <w:szCs w:val="24"/>
        </w:rPr>
        <w:t>tto, określonego</w:t>
      </w:r>
      <w:r w:rsidR="00A1528F" w:rsidRPr="003C5EA3">
        <w:rPr>
          <w:sz w:val="24"/>
          <w:szCs w:val="24"/>
        </w:rPr>
        <w:t xml:space="preserve"> </w:t>
      </w:r>
      <w:r w:rsidR="00DC253B" w:rsidRPr="003C5EA3">
        <w:rPr>
          <w:sz w:val="24"/>
          <w:szCs w:val="24"/>
        </w:rPr>
        <w:t>w</w:t>
      </w:r>
      <w:r w:rsidR="00A40CFA" w:rsidRPr="003C5EA3">
        <w:rPr>
          <w:sz w:val="24"/>
          <w:szCs w:val="24"/>
        </w:rPr>
        <w:t xml:space="preserve"> § 10 ust 4</w:t>
      </w:r>
      <w:r w:rsidRPr="003C5EA3">
        <w:rPr>
          <w:sz w:val="24"/>
          <w:szCs w:val="24"/>
        </w:rPr>
        <w:t xml:space="preserve">, </w:t>
      </w:r>
      <w:r w:rsidRPr="003C5EA3">
        <w:rPr>
          <w:sz w:val="24"/>
          <w:szCs w:val="24"/>
        </w:rPr>
        <w:lastRenderedPageBreak/>
        <w:t>z</w:t>
      </w:r>
      <w:r w:rsidR="008B324B" w:rsidRPr="003C5EA3">
        <w:rPr>
          <w:sz w:val="24"/>
          <w:szCs w:val="24"/>
        </w:rPr>
        <w:t> </w:t>
      </w:r>
      <w:r w:rsidRPr="003C5EA3">
        <w:rPr>
          <w:sz w:val="24"/>
          <w:szCs w:val="24"/>
        </w:rPr>
        <w:t>wyłączeniem § 12 ust. 2 pkt</w:t>
      </w:r>
      <w:r w:rsidR="00355452" w:rsidRPr="003C5EA3">
        <w:rPr>
          <w:sz w:val="24"/>
          <w:szCs w:val="24"/>
        </w:rPr>
        <w:t xml:space="preserve"> 3</w:t>
      </w:r>
      <w:r w:rsidRPr="003C5EA3">
        <w:rPr>
          <w:sz w:val="24"/>
          <w:szCs w:val="24"/>
        </w:rPr>
        <w:t xml:space="preserve"> oraz</w:t>
      </w:r>
      <w:r w:rsidR="00E3389E" w:rsidRPr="003C5EA3">
        <w:rPr>
          <w:sz w:val="24"/>
          <w:szCs w:val="24"/>
        </w:rPr>
        <w:t>§ 12</w:t>
      </w:r>
      <w:r w:rsidR="00F23FB9">
        <w:rPr>
          <w:sz w:val="24"/>
          <w:szCs w:val="24"/>
        </w:rPr>
        <w:t xml:space="preserve"> </w:t>
      </w:r>
      <w:r w:rsidRPr="003C5EA3">
        <w:rPr>
          <w:sz w:val="24"/>
          <w:szCs w:val="24"/>
        </w:rPr>
        <w:t>ust. 3.</w:t>
      </w:r>
    </w:p>
    <w:p w14:paraId="3493E94A" w14:textId="391CEBB4" w:rsidR="00524592" w:rsidRPr="003C5EA3" w:rsidRDefault="00524592" w:rsidP="003963A6">
      <w:pPr>
        <w:pStyle w:val="Akapitzlist"/>
        <w:numPr>
          <w:ilvl w:val="0"/>
          <w:numId w:val="34"/>
        </w:numPr>
        <w:spacing w:line="276" w:lineRule="auto"/>
        <w:ind w:left="426" w:hanging="426"/>
        <w:jc w:val="both"/>
        <w:rPr>
          <w:sz w:val="24"/>
          <w:szCs w:val="24"/>
        </w:rPr>
      </w:pPr>
      <w:r w:rsidRPr="003C5EA3">
        <w:rPr>
          <w:sz w:val="24"/>
          <w:szCs w:val="24"/>
        </w:rPr>
        <w:t xml:space="preserve">W przypadku naliczenia kar umownych kwota kary potrącona zostanie z faktury Wykonawcy. Zamawiający zobowiązany jest powiadomić o tym </w:t>
      </w:r>
      <w:r w:rsidR="0046025A" w:rsidRPr="003C5EA3">
        <w:rPr>
          <w:sz w:val="24"/>
          <w:szCs w:val="24"/>
        </w:rPr>
        <w:t>W</w:t>
      </w:r>
      <w:r w:rsidRPr="003C5EA3">
        <w:rPr>
          <w:sz w:val="24"/>
          <w:szCs w:val="24"/>
        </w:rPr>
        <w:t>ykonawcę</w:t>
      </w:r>
      <w:r w:rsidR="0046025A" w:rsidRPr="003C5EA3">
        <w:rPr>
          <w:sz w:val="24"/>
          <w:szCs w:val="24"/>
        </w:rPr>
        <w:t>.</w:t>
      </w:r>
    </w:p>
    <w:p w14:paraId="29699965" w14:textId="77777777" w:rsidR="00524592" w:rsidRPr="0019709F" w:rsidRDefault="00524592" w:rsidP="0019709F">
      <w:pPr>
        <w:spacing w:after="0"/>
        <w:rPr>
          <w:rFonts w:ascii="Times New Roman" w:eastAsia="Times New Roman" w:hAnsi="Times New Roman" w:cs="Times New Roman"/>
          <w:b/>
          <w:sz w:val="24"/>
          <w:szCs w:val="24"/>
        </w:rPr>
      </w:pPr>
    </w:p>
    <w:p w14:paraId="532E858B" w14:textId="77777777" w:rsidR="00F80C3D" w:rsidRPr="0019709F" w:rsidRDefault="006219B5"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13</w:t>
      </w:r>
    </w:p>
    <w:p w14:paraId="574C0A26" w14:textId="77777777" w:rsidR="008B7A72" w:rsidRPr="0019709F" w:rsidRDefault="008B7A72" w:rsidP="003963A6">
      <w:pPr>
        <w:widowControl w:val="0"/>
        <w:numPr>
          <w:ilvl w:val="1"/>
          <w:numId w:val="20"/>
        </w:numPr>
        <w:tabs>
          <w:tab w:val="clear" w:pos="1440"/>
        </w:tabs>
        <w:autoSpaceDE w:val="0"/>
        <w:autoSpaceDN w:val="0"/>
        <w:adjustRightInd w:val="0"/>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W</w:t>
      </w:r>
      <w:r w:rsidR="00BD628C" w:rsidRPr="0019709F">
        <w:rPr>
          <w:rFonts w:ascii="Times New Roman" w:hAnsi="Times New Roman" w:cs="Times New Roman"/>
          <w:sz w:val="24"/>
          <w:szCs w:val="24"/>
        </w:rPr>
        <w:t xml:space="preserve"> przypadku niespełnienia przez W</w:t>
      </w:r>
      <w:r w:rsidRPr="0019709F">
        <w:rPr>
          <w:rFonts w:ascii="Times New Roman" w:hAnsi="Times New Roman" w:cs="Times New Roman"/>
          <w:sz w:val="24"/>
          <w:szCs w:val="24"/>
        </w:rPr>
        <w:t xml:space="preserve">ykonawcę lub podwykonawcę wymogu zatrudnienia na podstawie umowy o pracę osób wykonujących wskazane czynności w § 4 ust. 2, Wykonawca będzie zobowiązany do zapłacenia kary umownej w wysokości </w:t>
      </w:r>
      <w:r w:rsidR="00A40CFA" w:rsidRPr="0019709F">
        <w:rPr>
          <w:rFonts w:ascii="Times New Roman" w:hAnsi="Times New Roman" w:cs="Times New Roman"/>
          <w:sz w:val="24"/>
          <w:szCs w:val="24"/>
        </w:rPr>
        <w:t xml:space="preserve">1 000,00 zł </w:t>
      </w:r>
      <w:r w:rsidRPr="0019709F">
        <w:rPr>
          <w:rFonts w:ascii="Times New Roman" w:hAnsi="Times New Roman" w:cs="Times New Roman"/>
          <w:sz w:val="24"/>
          <w:szCs w:val="24"/>
        </w:rPr>
        <w:t>za każdą osobę zatrudnioną w oparciu o inny stosunek prawny niż stosunek pracy.</w:t>
      </w:r>
    </w:p>
    <w:p w14:paraId="1B2E32D1" w14:textId="77777777" w:rsidR="008B7A72" w:rsidRPr="0019709F" w:rsidRDefault="008B7A72" w:rsidP="003963A6">
      <w:pPr>
        <w:widowControl w:val="0"/>
        <w:numPr>
          <w:ilvl w:val="1"/>
          <w:numId w:val="20"/>
        </w:numPr>
        <w:tabs>
          <w:tab w:val="clear" w:pos="1440"/>
        </w:tabs>
        <w:autoSpaceDE w:val="0"/>
        <w:autoSpaceDN w:val="0"/>
        <w:adjustRightInd w:val="0"/>
        <w:spacing w:after="0"/>
        <w:ind w:left="426" w:hanging="426"/>
        <w:jc w:val="both"/>
        <w:rPr>
          <w:rFonts w:ascii="Times New Roman" w:hAnsi="Times New Roman" w:cs="Times New Roman"/>
          <w:sz w:val="24"/>
          <w:szCs w:val="24"/>
        </w:rPr>
      </w:pPr>
      <w:r w:rsidRPr="0019709F">
        <w:rPr>
          <w:rFonts w:ascii="Times New Roman" w:eastAsia="Calibri" w:hAnsi="Times New Roman" w:cs="Times New Roman"/>
          <w:sz w:val="24"/>
          <w:szCs w:val="24"/>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w:t>
      </w:r>
      <w:r w:rsidR="00A1528F" w:rsidRPr="0019709F">
        <w:rPr>
          <w:rFonts w:ascii="Times New Roman" w:eastAsia="Calibri" w:hAnsi="Times New Roman" w:cs="Times New Roman"/>
          <w:sz w:val="24"/>
          <w:szCs w:val="24"/>
          <w:lang w:eastAsia="en-US"/>
        </w:rPr>
        <w:t xml:space="preserve"> </w:t>
      </w:r>
      <w:r w:rsidRPr="0019709F">
        <w:rPr>
          <w:rFonts w:ascii="Times New Roman" w:eastAsia="Calibri" w:hAnsi="Times New Roman" w:cs="Times New Roman"/>
          <w:sz w:val="24"/>
          <w:szCs w:val="24"/>
          <w:lang w:eastAsia="en-US"/>
        </w:rPr>
        <w:t>niespełnienie przez Wykonawcę lub podwykonawcę wymogu zatrudnienia na</w:t>
      </w:r>
      <w:r w:rsidR="00143779" w:rsidRPr="0019709F">
        <w:rPr>
          <w:rFonts w:ascii="Times New Roman" w:eastAsia="Calibri" w:hAnsi="Times New Roman" w:cs="Times New Roman"/>
          <w:sz w:val="24"/>
          <w:szCs w:val="24"/>
          <w:lang w:eastAsia="en-US"/>
        </w:rPr>
        <w:t> </w:t>
      </w:r>
      <w:r w:rsidRPr="0019709F">
        <w:rPr>
          <w:rFonts w:ascii="Times New Roman" w:eastAsia="Calibri" w:hAnsi="Times New Roman" w:cs="Times New Roman"/>
          <w:sz w:val="24"/>
          <w:szCs w:val="24"/>
          <w:lang w:eastAsia="en-US"/>
        </w:rPr>
        <w:t>podstawie umowy o pracę.</w:t>
      </w:r>
    </w:p>
    <w:p w14:paraId="56603BB0" w14:textId="78A442AA" w:rsidR="008B7A72" w:rsidRPr="0019709F" w:rsidRDefault="00C174A8" w:rsidP="003963A6">
      <w:pPr>
        <w:widowControl w:val="0"/>
        <w:numPr>
          <w:ilvl w:val="1"/>
          <w:numId w:val="20"/>
        </w:numPr>
        <w:tabs>
          <w:tab w:val="clear" w:pos="1440"/>
        </w:tabs>
        <w:autoSpaceDE w:val="0"/>
        <w:autoSpaceDN w:val="0"/>
        <w:adjustRightInd w:val="0"/>
        <w:spacing w:after="0"/>
        <w:ind w:left="426" w:hanging="426"/>
        <w:jc w:val="both"/>
        <w:rPr>
          <w:rFonts w:ascii="Times New Roman" w:hAnsi="Times New Roman" w:cs="Times New Roman"/>
          <w:sz w:val="24"/>
          <w:szCs w:val="24"/>
        </w:rPr>
      </w:pPr>
      <w:r w:rsidRPr="0019709F">
        <w:rPr>
          <w:rFonts w:ascii="Times New Roman" w:hAnsi="Times New Roman" w:cs="Times New Roman"/>
          <w:sz w:val="24"/>
          <w:szCs w:val="24"/>
        </w:rPr>
        <w:t>Niewypełnienie</w:t>
      </w:r>
      <w:r w:rsidR="008B7A72" w:rsidRPr="0019709F">
        <w:rPr>
          <w:rFonts w:ascii="Times New Roman" w:hAnsi="Times New Roman" w:cs="Times New Roman"/>
          <w:sz w:val="24"/>
          <w:szCs w:val="24"/>
        </w:rPr>
        <w:t xml:space="preserve"> zobowiązań dotyczących zatrudniania osób na umowę o pracę może być podstawą do wypowiedzenia przez Zamawiającego umowy z przyczyn leżących p</w:t>
      </w:r>
      <w:r w:rsidR="007D5EF2" w:rsidRPr="0019709F">
        <w:rPr>
          <w:rFonts w:ascii="Times New Roman" w:hAnsi="Times New Roman" w:cs="Times New Roman"/>
          <w:sz w:val="24"/>
          <w:szCs w:val="24"/>
        </w:rPr>
        <w:t>o</w:t>
      </w:r>
      <w:r w:rsidR="008B324B" w:rsidRPr="0019709F">
        <w:rPr>
          <w:rFonts w:ascii="Times New Roman" w:hAnsi="Times New Roman" w:cs="Times New Roman"/>
          <w:sz w:val="24"/>
          <w:szCs w:val="24"/>
        </w:rPr>
        <w:t> </w:t>
      </w:r>
      <w:r w:rsidR="007D5EF2" w:rsidRPr="0019709F">
        <w:rPr>
          <w:rFonts w:ascii="Times New Roman" w:hAnsi="Times New Roman" w:cs="Times New Roman"/>
          <w:sz w:val="24"/>
          <w:szCs w:val="24"/>
        </w:rPr>
        <w:t>stronie W</w:t>
      </w:r>
      <w:r w:rsidR="008B7A72" w:rsidRPr="0019709F">
        <w:rPr>
          <w:rFonts w:ascii="Times New Roman" w:hAnsi="Times New Roman" w:cs="Times New Roman"/>
          <w:sz w:val="24"/>
          <w:szCs w:val="24"/>
        </w:rPr>
        <w:t>ykonawcy.</w:t>
      </w:r>
    </w:p>
    <w:p w14:paraId="44DEBEE1" w14:textId="77777777" w:rsidR="00524592" w:rsidRPr="0019709F" w:rsidRDefault="00524592" w:rsidP="0019709F">
      <w:pPr>
        <w:spacing w:after="0"/>
        <w:jc w:val="center"/>
        <w:rPr>
          <w:rFonts w:ascii="Times New Roman" w:eastAsia="Times New Roman" w:hAnsi="Times New Roman" w:cs="Times New Roman"/>
          <w:b/>
          <w:sz w:val="24"/>
          <w:szCs w:val="24"/>
        </w:rPr>
      </w:pPr>
    </w:p>
    <w:p w14:paraId="304DA5D1" w14:textId="77777777" w:rsidR="008B7A72" w:rsidRPr="0019709F" w:rsidRDefault="009E034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14</w:t>
      </w:r>
    </w:p>
    <w:p w14:paraId="5F576B4D" w14:textId="78FECD72" w:rsidR="00F80C3D" w:rsidRPr="0019709F" w:rsidRDefault="00F80C3D" w:rsidP="0019709F">
      <w:pPr>
        <w:numPr>
          <w:ilvl w:val="0"/>
          <w:numId w:val="10"/>
        </w:numPr>
        <w:spacing w:after="0"/>
        <w:ind w:left="360"/>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Zamawiającemu przysługuje prawo do odstąpienia od umowy w następujących </w:t>
      </w:r>
      <w:r w:rsidR="00C174A8" w:rsidRPr="0019709F">
        <w:rPr>
          <w:rFonts w:ascii="Times New Roman" w:eastAsia="Times New Roman" w:hAnsi="Times New Roman" w:cs="Times New Roman"/>
          <w:sz w:val="24"/>
          <w:szCs w:val="24"/>
        </w:rPr>
        <w:t>przypadkach:</w:t>
      </w:r>
    </w:p>
    <w:p w14:paraId="37BC5804" w14:textId="77777777" w:rsidR="00F80C3D" w:rsidRPr="0019709F" w:rsidRDefault="00F80C3D" w:rsidP="003C5EA3">
      <w:pPr>
        <w:pStyle w:val="Akapitzlist"/>
        <w:numPr>
          <w:ilvl w:val="0"/>
          <w:numId w:val="11"/>
        </w:numPr>
        <w:spacing w:line="276" w:lineRule="auto"/>
        <w:ind w:left="851" w:hanging="425"/>
        <w:jc w:val="both"/>
        <w:rPr>
          <w:sz w:val="24"/>
          <w:szCs w:val="24"/>
        </w:rPr>
      </w:pPr>
      <w:r w:rsidRPr="0019709F">
        <w:rPr>
          <w:sz w:val="24"/>
          <w:szCs w:val="24"/>
        </w:rPr>
        <w:t>gdy Wykonawca nie rozpoczął wykonywania usługi w pełnym zakresie objętym umową;</w:t>
      </w:r>
    </w:p>
    <w:p w14:paraId="4F8972A2" w14:textId="77777777" w:rsidR="00F80C3D" w:rsidRPr="0019709F" w:rsidRDefault="00F80C3D" w:rsidP="003C5EA3">
      <w:pPr>
        <w:numPr>
          <w:ilvl w:val="0"/>
          <w:numId w:val="1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gdy Wykonawca zaniechał wykonania usługi i nie realizuje jej dłużej niż 7 dni;</w:t>
      </w:r>
    </w:p>
    <w:p w14:paraId="66FFA13E" w14:textId="77777777" w:rsidR="00F80C3D" w:rsidRPr="0019709F" w:rsidRDefault="00F80C3D" w:rsidP="003C5EA3">
      <w:pPr>
        <w:numPr>
          <w:ilvl w:val="0"/>
          <w:numId w:val="1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przypadku, gdy mimo uprzednich pisemnych, co najmniej dwukrotnych zastrzeżeń złożonych przez Zamawiającego Wykonawca nie realizuje usług zgodnie z</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postanowieniami umowy lub w istotny sposób narusza zobowiązania;</w:t>
      </w:r>
    </w:p>
    <w:p w14:paraId="77D9B30B" w14:textId="77777777" w:rsidR="00F80C3D" w:rsidRPr="0019709F" w:rsidRDefault="00F80C3D" w:rsidP="003C5EA3">
      <w:pPr>
        <w:numPr>
          <w:ilvl w:val="0"/>
          <w:numId w:val="1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przypadku utraty uprawnień Wykonawcy do wykonywania przedmiotu umowy;</w:t>
      </w:r>
    </w:p>
    <w:p w14:paraId="75B69FEF" w14:textId="21D22D7F" w:rsidR="00F80C3D" w:rsidRPr="0019709F" w:rsidRDefault="00F80C3D" w:rsidP="003C5EA3">
      <w:pPr>
        <w:numPr>
          <w:ilvl w:val="0"/>
          <w:numId w:val="1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ogłoszenia upadłości Wykonawcy</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 xml:space="preserve">lub wszczęcia jego likwidacji lub postępowania </w:t>
      </w:r>
      <w:r w:rsidR="00C174A8" w:rsidRPr="0019709F">
        <w:rPr>
          <w:rFonts w:ascii="Times New Roman" w:eastAsia="Times New Roman" w:hAnsi="Times New Roman" w:cs="Times New Roman"/>
          <w:sz w:val="24"/>
          <w:szCs w:val="24"/>
        </w:rPr>
        <w:t>układowego;</w:t>
      </w:r>
    </w:p>
    <w:p w14:paraId="7A22863D" w14:textId="77777777" w:rsidR="00F80C3D" w:rsidRPr="0019709F" w:rsidRDefault="00F80C3D" w:rsidP="003C5EA3">
      <w:pPr>
        <w:numPr>
          <w:ilvl w:val="0"/>
          <w:numId w:val="1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razie wystąpienia istotnej zmiany okoliczności powodującej, że wykonanie umowy nie leży w interesie publicznym, czego nie można było przewidzieć w chwili zawarcia umowy.</w:t>
      </w:r>
    </w:p>
    <w:p w14:paraId="1984BA17" w14:textId="77777777" w:rsidR="00F80C3D" w:rsidRPr="0019709F" w:rsidRDefault="00F80C3D" w:rsidP="003C5EA3">
      <w:pPr>
        <w:numPr>
          <w:ilvl w:val="0"/>
          <w:numId w:val="10"/>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Stronom przysługuje prawo odstąpienia od umowy w terminie 30 dni od wystąpienia okoliczności powodującej odstąpienie.</w:t>
      </w:r>
    </w:p>
    <w:p w14:paraId="13E3B570" w14:textId="77777777" w:rsidR="00F80C3D" w:rsidRPr="0019709F" w:rsidRDefault="00F80C3D" w:rsidP="003C5EA3">
      <w:pPr>
        <w:numPr>
          <w:ilvl w:val="0"/>
          <w:numId w:val="10"/>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Odstąpienie od umowy powinno nastąpić w formie pisemnej pod rygorem nieważności i</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powinno zawierać uzasadnienie.</w:t>
      </w:r>
    </w:p>
    <w:p w14:paraId="21B43C31" w14:textId="77777777" w:rsidR="00581639" w:rsidRPr="0019709F" w:rsidRDefault="00F80C3D" w:rsidP="003C5EA3">
      <w:pPr>
        <w:numPr>
          <w:ilvl w:val="0"/>
          <w:numId w:val="10"/>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Odstąpienie od umowy wywołuje ten skutek, że Wykonawca może żądać jedynie wynagrodzenia należnego mu z tytułu prawidłowego wykonania części umowy do dnia skutecznego doręczenia odstąpienia od umowy.</w:t>
      </w:r>
    </w:p>
    <w:p w14:paraId="38433446" w14:textId="77777777" w:rsidR="00A40CFA" w:rsidRPr="0019709F" w:rsidRDefault="00A40CFA" w:rsidP="0019709F">
      <w:pPr>
        <w:spacing w:after="0"/>
        <w:jc w:val="center"/>
        <w:rPr>
          <w:rFonts w:ascii="Times New Roman" w:eastAsia="Times New Roman" w:hAnsi="Times New Roman" w:cs="Times New Roman"/>
          <w:b/>
          <w:sz w:val="24"/>
          <w:szCs w:val="24"/>
        </w:rPr>
      </w:pPr>
    </w:p>
    <w:p w14:paraId="05392ACA" w14:textId="77777777" w:rsidR="00F80C3D" w:rsidRPr="0019709F" w:rsidRDefault="009E0342" w:rsidP="003C5EA3">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15</w:t>
      </w:r>
    </w:p>
    <w:p w14:paraId="7D7E071A" w14:textId="77777777" w:rsidR="00F80C3D" w:rsidRPr="0019709F" w:rsidRDefault="00F80C3D" w:rsidP="003963A6">
      <w:pPr>
        <w:numPr>
          <w:ilvl w:val="0"/>
          <w:numId w:val="30"/>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lastRenderedPageBreak/>
        <w:t>Strony zgodnie postanawiają, że istotne zmiany postanowień niniejszej umowy w</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stosunku do treści oferty są niedopuszczalne, z zastrzeżeniem ust. 3.</w:t>
      </w:r>
    </w:p>
    <w:p w14:paraId="3BD03FCC" w14:textId="0C361D6B" w:rsidR="00F80C3D" w:rsidRPr="00A5253B" w:rsidRDefault="00F80C3D" w:rsidP="003963A6">
      <w:pPr>
        <w:numPr>
          <w:ilvl w:val="0"/>
          <w:numId w:val="30"/>
        </w:numPr>
        <w:spacing w:after="0"/>
        <w:ind w:left="426" w:hanging="426"/>
        <w:jc w:val="both"/>
        <w:rPr>
          <w:rFonts w:ascii="Times New Roman" w:eastAsia="Times New Roman" w:hAnsi="Times New Roman" w:cs="Times New Roman"/>
          <w:sz w:val="24"/>
          <w:szCs w:val="24"/>
        </w:rPr>
      </w:pPr>
      <w:r w:rsidRPr="00A5253B">
        <w:rPr>
          <w:rFonts w:ascii="Times New Roman" w:eastAsia="Times New Roman" w:hAnsi="Times New Roman" w:cs="Times New Roman"/>
          <w:sz w:val="24"/>
          <w:szCs w:val="24"/>
        </w:rPr>
        <w:t xml:space="preserve">Wszelkie zmiany niniejszej umowy wymagają dla swej ważności formy pisemnej pod rygorem nieważności i będą dopuszczalne w granicach unormowania </w:t>
      </w:r>
      <w:r w:rsidR="00E3389E" w:rsidRPr="00A5253B">
        <w:rPr>
          <w:rFonts w:ascii="Times New Roman" w:eastAsia="Times New Roman" w:hAnsi="Times New Roman" w:cs="Times New Roman"/>
          <w:sz w:val="24"/>
          <w:szCs w:val="24"/>
        </w:rPr>
        <w:t>art. 455 ust. 1 pkt 1-4 oraz ust. 2</w:t>
      </w:r>
      <w:r w:rsidR="00BA5381" w:rsidRPr="00A5253B">
        <w:rPr>
          <w:rFonts w:ascii="Times New Roman" w:eastAsia="Times New Roman" w:hAnsi="Times New Roman" w:cs="Times New Roman"/>
          <w:sz w:val="24"/>
          <w:szCs w:val="24"/>
        </w:rPr>
        <w:t xml:space="preserve"> </w:t>
      </w:r>
      <w:r w:rsidRPr="00A5253B">
        <w:rPr>
          <w:rFonts w:ascii="Times New Roman" w:eastAsia="Times New Roman" w:hAnsi="Times New Roman" w:cs="Times New Roman"/>
          <w:sz w:val="24"/>
          <w:szCs w:val="24"/>
        </w:rPr>
        <w:t>ustawy Prawo zamówień publicznych.</w:t>
      </w:r>
    </w:p>
    <w:p w14:paraId="3F2C4A3A" w14:textId="16A00F17" w:rsidR="00F80C3D" w:rsidRPr="0019709F" w:rsidRDefault="00F80C3D" w:rsidP="003963A6">
      <w:pPr>
        <w:numPr>
          <w:ilvl w:val="0"/>
          <w:numId w:val="30"/>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Zmiana postanowień niniejszej umowy w zakresie odnoszącym się do ceny, terminu</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 xml:space="preserve">i sposobu realizacji, jest dopuszczalna w </w:t>
      </w:r>
      <w:r w:rsidR="00C174A8" w:rsidRPr="0019709F">
        <w:rPr>
          <w:rFonts w:ascii="Times New Roman" w:eastAsia="Times New Roman" w:hAnsi="Times New Roman" w:cs="Times New Roman"/>
          <w:sz w:val="24"/>
          <w:szCs w:val="24"/>
        </w:rPr>
        <w:t>przypadku:</w:t>
      </w:r>
    </w:p>
    <w:p w14:paraId="21287A19" w14:textId="77777777" w:rsidR="00F80C3D" w:rsidRPr="0019709F" w:rsidRDefault="00F80C3D" w:rsidP="003963A6">
      <w:pPr>
        <w:pStyle w:val="Akapitzlist"/>
        <w:numPr>
          <w:ilvl w:val="0"/>
          <w:numId w:val="31"/>
        </w:numPr>
        <w:spacing w:line="276" w:lineRule="auto"/>
        <w:ind w:left="851" w:hanging="425"/>
        <w:jc w:val="both"/>
        <w:rPr>
          <w:sz w:val="24"/>
          <w:szCs w:val="24"/>
        </w:rPr>
      </w:pPr>
      <w:r w:rsidRPr="0019709F">
        <w:rPr>
          <w:sz w:val="24"/>
          <w:szCs w:val="24"/>
        </w:rPr>
        <w:t>zaistnienia okoliczności uniemożliwiającej wykonanie przedmiotu umowy zgodnie z</w:t>
      </w:r>
      <w:r w:rsidR="008B324B" w:rsidRPr="0019709F">
        <w:rPr>
          <w:sz w:val="24"/>
          <w:szCs w:val="24"/>
        </w:rPr>
        <w:t> </w:t>
      </w:r>
      <w:r w:rsidRPr="0019709F">
        <w:rPr>
          <w:sz w:val="24"/>
          <w:szCs w:val="24"/>
        </w:rPr>
        <w:t>jej postanowieniami lub obowiązującymi przepisami prawa,</w:t>
      </w:r>
    </w:p>
    <w:p w14:paraId="28E0E18F" w14:textId="77777777" w:rsidR="00F80C3D" w:rsidRPr="0019709F" w:rsidRDefault="00F80C3D" w:rsidP="003963A6">
      <w:pPr>
        <w:numPr>
          <w:ilvl w:val="0"/>
          <w:numId w:val="3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zmiany obowiązującej wysokości podatku od towarów i usług</w:t>
      </w:r>
      <w:r w:rsidR="006D0A46" w:rsidRPr="0019709F">
        <w:rPr>
          <w:rFonts w:ascii="Times New Roman" w:eastAsia="Times New Roman" w:hAnsi="Times New Roman" w:cs="Times New Roman"/>
          <w:sz w:val="24"/>
          <w:szCs w:val="24"/>
        </w:rPr>
        <w:t xml:space="preserve"> oraz podatku akcyzowego</w:t>
      </w:r>
      <w:r w:rsidRPr="0019709F">
        <w:rPr>
          <w:rFonts w:ascii="Times New Roman" w:eastAsia="Times New Roman" w:hAnsi="Times New Roman" w:cs="Times New Roman"/>
          <w:sz w:val="24"/>
          <w:szCs w:val="24"/>
        </w:rPr>
        <w:t>, w przypadku, gdy zmiana ta spowoduje zwiększenie lub zmniejszenie kosztów wykonania umowy po stronie Wykonawcy.</w:t>
      </w:r>
    </w:p>
    <w:p w14:paraId="058F87D7" w14:textId="6C38EC80" w:rsidR="006D0A46" w:rsidRPr="00A5253B" w:rsidRDefault="006D0A46" w:rsidP="003963A6">
      <w:pPr>
        <w:pStyle w:val="Akapitzlist"/>
        <w:numPr>
          <w:ilvl w:val="0"/>
          <w:numId w:val="31"/>
        </w:numPr>
        <w:spacing w:line="276" w:lineRule="auto"/>
        <w:ind w:left="851" w:hanging="425"/>
        <w:jc w:val="both"/>
        <w:rPr>
          <w:sz w:val="24"/>
          <w:szCs w:val="24"/>
        </w:rPr>
      </w:pPr>
      <w:r w:rsidRPr="00A5253B">
        <w:rPr>
          <w:sz w:val="24"/>
          <w:szCs w:val="24"/>
        </w:rPr>
        <w:t>minimalnym wynagrodzeniu za pracę. Wynagrodzenie może ulec zmianie odpowiednio do zmiany wysokości kosztów pracy ponoszonych przez Wykonawcę w</w:t>
      </w:r>
      <w:r w:rsidR="008B324B" w:rsidRPr="00A5253B">
        <w:rPr>
          <w:sz w:val="24"/>
          <w:szCs w:val="24"/>
        </w:rPr>
        <w:t> </w:t>
      </w:r>
      <w:r w:rsidRPr="00A5253B">
        <w:rPr>
          <w:sz w:val="24"/>
          <w:szCs w:val="24"/>
        </w:rPr>
        <w:t>związku z realizacją przedmiotowego zamówienia, o ile zmiana kosztów pracy wynika ze zmiany przepisów prawa dot. wysokości minimalnego wynagrodzenia za</w:t>
      </w:r>
      <w:r w:rsidR="008B324B" w:rsidRPr="00A5253B">
        <w:rPr>
          <w:sz w:val="24"/>
          <w:szCs w:val="24"/>
        </w:rPr>
        <w:t> </w:t>
      </w:r>
      <w:r w:rsidRPr="00A5253B">
        <w:rPr>
          <w:sz w:val="24"/>
          <w:szCs w:val="24"/>
        </w:rPr>
        <w:t xml:space="preserve">pracę albo minimalnej stawki godzinowej i ma wpływ na koszt wykonywania zamówienia przez Wykonawcę. Wprowadzenie przedmiotowych zmian wynagrodzenia możliwe będzie, jeżeli Wykonawca: </w:t>
      </w:r>
    </w:p>
    <w:p w14:paraId="6E5B08DC" w14:textId="12EEA370" w:rsidR="006D0A46" w:rsidRPr="00A5253B" w:rsidRDefault="006D0A46" w:rsidP="003963A6">
      <w:pPr>
        <w:pStyle w:val="Akapitzlist"/>
        <w:numPr>
          <w:ilvl w:val="1"/>
          <w:numId w:val="32"/>
        </w:numPr>
        <w:spacing w:line="276" w:lineRule="auto"/>
        <w:ind w:left="1276" w:hanging="425"/>
        <w:jc w:val="both"/>
        <w:rPr>
          <w:sz w:val="24"/>
          <w:szCs w:val="24"/>
        </w:rPr>
      </w:pPr>
      <w:r w:rsidRPr="00A5253B">
        <w:rPr>
          <w:sz w:val="24"/>
          <w:szCs w:val="24"/>
        </w:rPr>
        <w:t xml:space="preserve">udowodni, że zmiana w/w przepisów będzie </w:t>
      </w:r>
      <w:r w:rsidR="00385120" w:rsidRPr="00A5253B">
        <w:rPr>
          <w:sz w:val="24"/>
          <w:szCs w:val="24"/>
        </w:rPr>
        <w:t xml:space="preserve">miała wpływ na koszty wykonania </w:t>
      </w:r>
      <w:r w:rsidRPr="00A5253B">
        <w:rPr>
          <w:sz w:val="24"/>
          <w:szCs w:val="24"/>
        </w:rPr>
        <w:t>zamówienia przez Wykonawcę,</w:t>
      </w:r>
    </w:p>
    <w:p w14:paraId="356FE43F" w14:textId="36858ADC" w:rsidR="006D0A46" w:rsidRPr="00A5253B" w:rsidRDefault="006D0A46" w:rsidP="003963A6">
      <w:pPr>
        <w:pStyle w:val="Akapitzlist"/>
        <w:numPr>
          <w:ilvl w:val="1"/>
          <w:numId w:val="32"/>
        </w:numPr>
        <w:spacing w:line="276" w:lineRule="auto"/>
        <w:ind w:left="1276" w:hanging="425"/>
        <w:jc w:val="both"/>
        <w:rPr>
          <w:sz w:val="24"/>
          <w:szCs w:val="24"/>
        </w:rPr>
      </w:pPr>
      <w:r w:rsidRPr="00A5253B">
        <w:rPr>
          <w:sz w:val="24"/>
          <w:szCs w:val="24"/>
        </w:rPr>
        <w:t xml:space="preserve">wykaże, jaką część wynagrodzenia stanowią koszty pracy ponoszone przez Wykonawcę w trakcie realizacji zamówienia oraz jak zmiana przepisów wpłynie na wysokość tych kosztów, </w:t>
      </w:r>
    </w:p>
    <w:p w14:paraId="20941656" w14:textId="566774E9" w:rsidR="00EE3E28" w:rsidRPr="00A5253B" w:rsidRDefault="006D0A46" w:rsidP="003963A6">
      <w:pPr>
        <w:pStyle w:val="Akapitzlist"/>
        <w:numPr>
          <w:ilvl w:val="1"/>
          <w:numId w:val="32"/>
        </w:numPr>
        <w:spacing w:line="276" w:lineRule="auto"/>
        <w:ind w:left="1276" w:hanging="425"/>
        <w:jc w:val="both"/>
        <w:rPr>
          <w:sz w:val="24"/>
          <w:szCs w:val="24"/>
        </w:rPr>
      </w:pPr>
      <w:r w:rsidRPr="00A5253B">
        <w:rPr>
          <w:sz w:val="24"/>
          <w:szCs w:val="24"/>
        </w:rPr>
        <w:t>Zamawiający zastrzega sobie prawo do wniesienia zastrzeżeń dotyczących wysokości kosztów pracy przedstawionych przez Wykonawcę.</w:t>
      </w:r>
    </w:p>
    <w:p w14:paraId="6C29A5B9" w14:textId="77777777" w:rsidR="00EE3E28" w:rsidRPr="0019709F" w:rsidRDefault="00EE3E28" w:rsidP="003963A6">
      <w:pPr>
        <w:pStyle w:val="Akapitzlist"/>
        <w:numPr>
          <w:ilvl w:val="0"/>
          <w:numId w:val="31"/>
        </w:numPr>
        <w:spacing w:line="276" w:lineRule="auto"/>
        <w:ind w:left="851" w:hanging="425"/>
        <w:jc w:val="both"/>
        <w:rPr>
          <w:sz w:val="24"/>
          <w:szCs w:val="24"/>
        </w:rPr>
      </w:pPr>
      <w:r w:rsidRPr="0019709F">
        <w:rPr>
          <w:sz w:val="24"/>
          <w:szCs w:val="24"/>
        </w:rPr>
        <w:t>zmiany zasad podlegania ubezpieczeniom społecznym lub ubezpieczeniu zdrowotnemu lub wysokości stawki składki na ubezpieczenie społeczne lub</w:t>
      </w:r>
      <w:r w:rsidR="008B324B" w:rsidRPr="0019709F">
        <w:rPr>
          <w:sz w:val="24"/>
          <w:szCs w:val="24"/>
        </w:rPr>
        <w:t> </w:t>
      </w:r>
      <w:r w:rsidRPr="0019709F">
        <w:rPr>
          <w:sz w:val="24"/>
          <w:szCs w:val="24"/>
        </w:rPr>
        <w:t>zdrowotne,</w:t>
      </w:r>
    </w:p>
    <w:p w14:paraId="14C7AB29" w14:textId="77777777" w:rsidR="003E061C" w:rsidRPr="0019709F" w:rsidRDefault="00EE3E28" w:rsidP="003963A6">
      <w:pPr>
        <w:numPr>
          <w:ilvl w:val="0"/>
          <w:numId w:val="31"/>
        </w:numPr>
        <w:spacing w:after="0"/>
        <w:ind w:left="851" w:hanging="425"/>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zmiany zasad gromadzenia i wysokości wpłat do pracowniczych planów kapitałowych, o których mowa w ustawie z dnia 4 października 2018 r. o</w:t>
      </w:r>
      <w:r w:rsidR="008B324B"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pracowniczych planach kapitałowych, jeżeli zmiany te będą miały wpływ na koszty wykon</w:t>
      </w:r>
      <w:r w:rsidR="008D5BCD" w:rsidRPr="0019709F">
        <w:rPr>
          <w:rFonts w:ascii="Times New Roman" w:eastAsia="Times New Roman" w:hAnsi="Times New Roman" w:cs="Times New Roman"/>
          <w:sz w:val="24"/>
          <w:szCs w:val="24"/>
        </w:rPr>
        <w:t>ania zamówienia przez Wykonawcę.</w:t>
      </w:r>
    </w:p>
    <w:p w14:paraId="4AFE0E99" w14:textId="38FA71AC" w:rsidR="00471EE8" w:rsidRPr="003C5EA3" w:rsidRDefault="00471EE8" w:rsidP="003963A6">
      <w:pPr>
        <w:pStyle w:val="Akapitzlist"/>
        <w:numPr>
          <w:ilvl w:val="0"/>
          <w:numId w:val="33"/>
        </w:numPr>
        <w:spacing w:line="276" w:lineRule="auto"/>
        <w:ind w:left="426" w:hanging="426"/>
        <w:jc w:val="both"/>
        <w:rPr>
          <w:sz w:val="24"/>
          <w:szCs w:val="24"/>
        </w:rPr>
      </w:pPr>
      <w:r w:rsidRPr="003C5EA3">
        <w:rPr>
          <w:sz w:val="24"/>
          <w:szCs w:val="24"/>
        </w:rPr>
        <w:t>W przypadku zmiany</w:t>
      </w:r>
      <w:r w:rsidR="00656252" w:rsidRPr="003C5EA3">
        <w:rPr>
          <w:sz w:val="24"/>
          <w:szCs w:val="24"/>
        </w:rPr>
        <w:t>,</w:t>
      </w:r>
      <w:r w:rsidRPr="003C5EA3">
        <w:rPr>
          <w:sz w:val="24"/>
          <w:szCs w:val="24"/>
        </w:rPr>
        <w:t xml:space="preserve"> o </w:t>
      </w:r>
      <w:r w:rsidR="00656252" w:rsidRPr="003C5EA3">
        <w:rPr>
          <w:sz w:val="24"/>
          <w:szCs w:val="24"/>
        </w:rPr>
        <w:t>której</w:t>
      </w:r>
      <w:r w:rsidRPr="003C5EA3">
        <w:rPr>
          <w:sz w:val="24"/>
          <w:szCs w:val="24"/>
        </w:rPr>
        <w:t xml:space="preserve"> mowa w ust</w:t>
      </w:r>
      <w:r w:rsidR="00656252" w:rsidRPr="003C5EA3">
        <w:rPr>
          <w:sz w:val="24"/>
          <w:szCs w:val="24"/>
        </w:rPr>
        <w:t>.3 pkt 2</w:t>
      </w:r>
      <w:r w:rsidRPr="003C5EA3">
        <w:rPr>
          <w:sz w:val="24"/>
          <w:szCs w:val="24"/>
        </w:rPr>
        <w:t xml:space="preserve"> wartość </w:t>
      </w:r>
      <w:r w:rsidR="00801E15" w:rsidRPr="003C5EA3">
        <w:rPr>
          <w:sz w:val="24"/>
          <w:szCs w:val="24"/>
        </w:rPr>
        <w:t>szacunkowego</w:t>
      </w:r>
      <w:r w:rsidRPr="003C5EA3">
        <w:rPr>
          <w:sz w:val="24"/>
          <w:szCs w:val="24"/>
        </w:rPr>
        <w:t xml:space="preserve"> wynagrodzenia netto Wykonawcy nie zm</w:t>
      </w:r>
      <w:r w:rsidR="00A40CFA" w:rsidRPr="003C5EA3">
        <w:rPr>
          <w:sz w:val="24"/>
          <w:szCs w:val="24"/>
        </w:rPr>
        <w:t xml:space="preserve">ieni się, a określona </w:t>
      </w:r>
      <w:r w:rsidRPr="003C5EA3">
        <w:rPr>
          <w:sz w:val="24"/>
          <w:szCs w:val="24"/>
        </w:rPr>
        <w:t xml:space="preserve">wartość </w:t>
      </w:r>
      <w:r w:rsidR="00801E15" w:rsidRPr="003C5EA3">
        <w:rPr>
          <w:sz w:val="24"/>
          <w:szCs w:val="24"/>
        </w:rPr>
        <w:t>szacunkowego</w:t>
      </w:r>
      <w:r w:rsidRPr="003C5EA3">
        <w:rPr>
          <w:sz w:val="24"/>
          <w:szCs w:val="24"/>
        </w:rPr>
        <w:t xml:space="preserve"> wynagrodzenia brutto wskazana w § 1</w:t>
      </w:r>
      <w:r w:rsidR="00A40CFA" w:rsidRPr="003C5EA3">
        <w:rPr>
          <w:sz w:val="24"/>
          <w:szCs w:val="24"/>
        </w:rPr>
        <w:t>0</w:t>
      </w:r>
      <w:r w:rsidRPr="003C5EA3">
        <w:rPr>
          <w:sz w:val="24"/>
          <w:szCs w:val="24"/>
        </w:rPr>
        <w:t xml:space="preserve"> ust. </w:t>
      </w:r>
      <w:r w:rsidR="00A40CFA" w:rsidRPr="003C5EA3">
        <w:rPr>
          <w:sz w:val="24"/>
          <w:szCs w:val="24"/>
        </w:rPr>
        <w:t xml:space="preserve">4 niniejszej umowy </w:t>
      </w:r>
      <w:r w:rsidRPr="003C5EA3">
        <w:rPr>
          <w:sz w:val="24"/>
          <w:szCs w:val="24"/>
        </w:rPr>
        <w:t>zostanie wyliczona na podstawie nowych przepisów.</w:t>
      </w:r>
    </w:p>
    <w:p w14:paraId="0F82E119" w14:textId="1DF673BE" w:rsidR="00471EE8" w:rsidRPr="003C5EA3" w:rsidRDefault="00471EE8" w:rsidP="003963A6">
      <w:pPr>
        <w:pStyle w:val="Akapitzlist"/>
        <w:numPr>
          <w:ilvl w:val="0"/>
          <w:numId w:val="33"/>
        </w:numPr>
        <w:spacing w:line="276" w:lineRule="auto"/>
        <w:ind w:left="426" w:hanging="426"/>
        <w:jc w:val="both"/>
        <w:rPr>
          <w:sz w:val="24"/>
          <w:szCs w:val="24"/>
        </w:rPr>
      </w:pPr>
      <w:r w:rsidRPr="003C5EA3">
        <w:rPr>
          <w:sz w:val="24"/>
          <w:szCs w:val="24"/>
        </w:rPr>
        <w:t>W przypadku zmiany</w:t>
      </w:r>
      <w:r w:rsidR="00656252" w:rsidRPr="003C5EA3">
        <w:rPr>
          <w:sz w:val="24"/>
          <w:szCs w:val="24"/>
        </w:rPr>
        <w:t>,</w:t>
      </w:r>
      <w:r w:rsidRPr="003C5EA3">
        <w:rPr>
          <w:sz w:val="24"/>
          <w:szCs w:val="24"/>
        </w:rPr>
        <w:t xml:space="preserve"> o której mowa w ust. </w:t>
      </w:r>
      <w:r w:rsidR="00656252" w:rsidRPr="003C5EA3">
        <w:rPr>
          <w:sz w:val="24"/>
          <w:szCs w:val="24"/>
        </w:rPr>
        <w:t>3</w:t>
      </w:r>
      <w:r w:rsidRPr="003C5EA3">
        <w:rPr>
          <w:sz w:val="24"/>
          <w:szCs w:val="24"/>
        </w:rPr>
        <w:t xml:space="preserve"> pkt. </w:t>
      </w:r>
      <w:r w:rsidR="00656252" w:rsidRPr="003C5EA3">
        <w:rPr>
          <w:sz w:val="24"/>
          <w:szCs w:val="24"/>
        </w:rPr>
        <w:t>3</w:t>
      </w:r>
      <w:r w:rsidRPr="003C5EA3">
        <w:rPr>
          <w:sz w:val="24"/>
          <w:szCs w:val="24"/>
        </w:rPr>
        <w:t xml:space="preserve"> wartość </w:t>
      </w:r>
      <w:r w:rsidR="00801E15" w:rsidRPr="003C5EA3">
        <w:rPr>
          <w:sz w:val="24"/>
          <w:szCs w:val="24"/>
        </w:rPr>
        <w:t xml:space="preserve">szacunkowego </w:t>
      </w:r>
      <w:r w:rsidRPr="003C5EA3">
        <w:rPr>
          <w:sz w:val="24"/>
          <w:szCs w:val="24"/>
        </w:rPr>
        <w:t>wynagrodzenia brutto wskazana w § 1</w:t>
      </w:r>
      <w:r w:rsidR="00A40CFA" w:rsidRPr="003C5EA3">
        <w:rPr>
          <w:sz w:val="24"/>
          <w:szCs w:val="24"/>
        </w:rPr>
        <w:t>0</w:t>
      </w:r>
      <w:r w:rsidRPr="003C5EA3">
        <w:rPr>
          <w:sz w:val="24"/>
          <w:szCs w:val="24"/>
        </w:rPr>
        <w:t xml:space="preserve"> ust. </w:t>
      </w:r>
      <w:r w:rsidR="00A40CFA" w:rsidRPr="003C5EA3">
        <w:rPr>
          <w:sz w:val="24"/>
          <w:szCs w:val="24"/>
        </w:rPr>
        <w:t>4</w:t>
      </w:r>
      <w:r w:rsidRPr="003C5EA3">
        <w:rPr>
          <w:sz w:val="24"/>
          <w:szCs w:val="24"/>
        </w:rPr>
        <w:t>, ulegnie zmianie o wartość całkowitego kosztu Wykonawcy</w:t>
      </w:r>
      <w:r w:rsidR="00BA5381" w:rsidRPr="003C5EA3">
        <w:rPr>
          <w:sz w:val="24"/>
          <w:szCs w:val="24"/>
        </w:rPr>
        <w:t xml:space="preserve"> </w:t>
      </w:r>
      <w:r w:rsidRPr="003C5EA3">
        <w:rPr>
          <w:sz w:val="24"/>
          <w:szCs w:val="24"/>
        </w:rPr>
        <w:t>wynikającą ze zwiększenia wynagrodzeń osób bezpośrednio wykonujących zamówienie, do wysokości aktualnie obowiązującego minimalnego wynagrodzenia za pracę, z</w:t>
      </w:r>
      <w:r w:rsidR="00143779" w:rsidRPr="003C5EA3">
        <w:rPr>
          <w:sz w:val="24"/>
          <w:szCs w:val="24"/>
        </w:rPr>
        <w:t> </w:t>
      </w:r>
      <w:r w:rsidRPr="003C5EA3">
        <w:rPr>
          <w:sz w:val="24"/>
          <w:szCs w:val="24"/>
        </w:rPr>
        <w:t>uwzględnieniem wszystkich obciążeń publicznoprawnych od kwoty wzrostu minimalnego wynagrodzenia za pracę.</w:t>
      </w:r>
    </w:p>
    <w:p w14:paraId="2B022392" w14:textId="6DE13311" w:rsidR="00471EE8" w:rsidRPr="003C5EA3" w:rsidRDefault="00471EE8" w:rsidP="003963A6">
      <w:pPr>
        <w:pStyle w:val="Akapitzlist"/>
        <w:numPr>
          <w:ilvl w:val="0"/>
          <w:numId w:val="33"/>
        </w:numPr>
        <w:spacing w:line="276" w:lineRule="auto"/>
        <w:ind w:left="426" w:hanging="426"/>
        <w:jc w:val="both"/>
        <w:rPr>
          <w:b/>
          <w:sz w:val="24"/>
          <w:szCs w:val="24"/>
        </w:rPr>
      </w:pPr>
      <w:r w:rsidRPr="003C5EA3">
        <w:rPr>
          <w:sz w:val="24"/>
          <w:szCs w:val="24"/>
        </w:rPr>
        <w:lastRenderedPageBreak/>
        <w:t>W przypadku zmiany, o której mowa w</w:t>
      </w:r>
      <w:r w:rsidR="00656252" w:rsidRPr="003C5EA3">
        <w:rPr>
          <w:sz w:val="24"/>
          <w:szCs w:val="24"/>
        </w:rPr>
        <w:t xml:space="preserve"> ust. 3 pkt 4</w:t>
      </w:r>
      <w:r w:rsidRPr="003C5EA3">
        <w:rPr>
          <w:sz w:val="24"/>
          <w:szCs w:val="24"/>
        </w:rPr>
        <w:t xml:space="preserve"> wartość </w:t>
      </w:r>
      <w:r w:rsidR="00801E15" w:rsidRPr="003C5EA3">
        <w:rPr>
          <w:sz w:val="24"/>
          <w:szCs w:val="24"/>
        </w:rPr>
        <w:t>szacunkowego</w:t>
      </w:r>
      <w:r w:rsidRPr="003C5EA3">
        <w:rPr>
          <w:sz w:val="24"/>
          <w:szCs w:val="24"/>
        </w:rPr>
        <w:t xml:space="preserve"> wynagrodzenia brutto wskazana w § 1</w:t>
      </w:r>
      <w:r w:rsidR="00A40CFA" w:rsidRPr="003C5EA3">
        <w:rPr>
          <w:sz w:val="24"/>
          <w:szCs w:val="24"/>
        </w:rPr>
        <w:t>0 ust. 4</w:t>
      </w:r>
      <w:r w:rsidRPr="003C5EA3">
        <w:rPr>
          <w:sz w:val="24"/>
          <w:szCs w:val="24"/>
        </w:rPr>
        <w:t>, ulegnie zmianie o wartość wzrostu całkowitego kosztu Wykonawcy, jaką będzie on dodatkowo zobowiązany ponieść w celu uwzględnienia tej zmiany, przy zachowaniu dotychczasowej kwoty netto wynagrodzenia osób bezpośrednio wykonujących zamówienia na rzecz Wykonawcy.</w:t>
      </w:r>
    </w:p>
    <w:p w14:paraId="0C1B6751" w14:textId="3A3E6706" w:rsidR="00471EE8" w:rsidRPr="003C5EA3" w:rsidRDefault="00471EE8" w:rsidP="003963A6">
      <w:pPr>
        <w:pStyle w:val="Akapitzlist"/>
        <w:numPr>
          <w:ilvl w:val="0"/>
          <w:numId w:val="33"/>
        </w:numPr>
        <w:tabs>
          <w:tab w:val="left" w:pos="-284"/>
          <w:tab w:val="left" w:pos="-142"/>
          <w:tab w:val="left" w:pos="0"/>
        </w:tabs>
        <w:spacing w:line="276" w:lineRule="auto"/>
        <w:ind w:left="426" w:hanging="426"/>
        <w:jc w:val="both"/>
        <w:rPr>
          <w:sz w:val="24"/>
          <w:szCs w:val="24"/>
        </w:rPr>
      </w:pPr>
      <w:r w:rsidRPr="003C5EA3">
        <w:rPr>
          <w:sz w:val="24"/>
          <w:szCs w:val="24"/>
        </w:rPr>
        <w:t>Warunkiem dokonania waloryzacji</w:t>
      </w:r>
      <w:r w:rsidR="00BA5381" w:rsidRPr="003C5EA3">
        <w:rPr>
          <w:sz w:val="24"/>
          <w:szCs w:val="24"/>
        </w:rPr>
        <w:t xml:space="preserve"> </w:t>
      </w:r>
      <w:r w:rsidRPr="003C5EA3">
        <w:rPr>
          <w:sz w:val="24"/>
          <w:szCs w:val="24"/>
        </w:rPr>
        <w:t>będzie skierowanie do Zamawiającego pisemnego wniosku Wykonawcy zawierającego uzasadnieni</w:t>
      </w:r>
      <w:r w:rsidR="00656252" w:rsidRPr="003C5EA3">
        <w:rPr>
          <w:sz w:val="24"/>
          <w:szCs w:val="24"/>
        </w:rPr>
        <w:t>e wskazujące, iż zmian</w:t>
      </w:r>
      <w:r w:rsidR="00262D6A" w:rsidRPr="003C5EA3">
        <w:rPr>
          <w:sz w:val="24"/>
          <w:szCs w:val="24"/>
        </w:rPr>
        <w:t>y</w:t>
      </w:r>
      <w:r w:rsidR="00385120" w:rsidRPr="003C5EA3">
        <w:rPr>
          <w:sz w:val="24"/>
          <w:szCs w:val="24"/>
        </w:rPr>
        <w:t xml:space="preserve"> </w:t>
      </w:r>
      <w:r w:rsidR="00262D6A" w:rsidRPr="003C5EA3">
        <w:rPr>
          <w:sz w:val="24"/>
          <w:szCs w:val="24"/>
        </w:rPr>
        <w:t>wskazane</w:t>
      </w:r>
      <w:r w:rsidR="00BA5381" w:rsidRPr="003C5EA3">
        <w:rPr>
          <w:sz w:val="24"/>
          <w:szCs w:val="24"/>
        </w:rPr>
        <w:t xml:space="preserve"> </w:t>
      </w:r>
      <w:r w:rsidRPr="003C5EA3">
        <w:rPr>
          <w:sz w:val="24"/>
          <w:szCs w:val="24"/>
        </w:rPr>
        <w:t>w</w:t>
      </w:r>
      <w:r w:rsidR="00545AB9" w:rsidRPr="003C5EA3">
        <w:rPr>
          <w:sz w:val="24"/>
          <w:szCs w:val="24"/>
        </w:rPr>
        <w:t> </w:t>
      </w:r>
      <w:r w:rsidR="00262D6A" w:rsidRPr="003C5EA3">
        <w:rPr>
          <w:sz w:val="24"/>
          <w:szCs w:val="24"/>
        </w:rPr>
        <w:t>ust.</w:t>
      </w:r>
      <w:r w:rsidR="008B324B" w:rsidRPr="003C5EA3">
        <w:rPr>
          <w:sz w:val="24"/>
          <w:szCs w:val="24"/>
        </w:rPr>
        <w:t> </w:t>
      </w:r>
      <w:r w:rsidR="00262D6A" w:rsidRPr="003C5EA3">
        <w:rPr>
          <w:sz w:val="24"/>
          <w:szCs w:val="24"/>
        </w:rPr>
        <w:t>3 pkt</w:t>
      </w:r>
      <w:r w:rsidR="00FF2308" w:rsidRPr="003C5EA3">
        <w:rPr>
          <w:sz w:val="24"/>
          <w:szCs w:val="24"/>
        </w:rPr>
        <w:t xml:space="preserve"> </w:t>
      </w:r>
      <w:r w:rsidR="00262D6A" w:rsidRPr="003C5EA3">
        <w:rPr>
          <w:sz w:val="24"/>
          <w:szCs w:val="24"/>
        </w:rPr>
        <w:t xml:space="preserve">a i b </w:t>
      </w:r>
      <w:r w:rsidRPr="003C5EA3">
        <w:rPr>
          <w:sz w:val="24"/>
          <w:szCs w:val="24"/>
        </w:rPr>
        <w:t>wpływają</w:t>
      </w:r>
      <w:r w:rsidR="00BA5381" w:rsidRPr="003C5EA3">
        <w:rPr>
          <w:sz w:val="24"/>
          <w:szCs w:val="24"/>
        </w:rPr>
        <w:t xml:space="preserve"> </w:t>
      </w:r>
      <w:r w:rsidRPr="003C5EA3">
        <w:rPr>
          <w:sz w:val="24"/>
          <w:szCs w:val="24"/>
        </w:rPr>
        <w:t>na koszty wykonania zamówienia, wraz ze szczegółowym</w:t>
      </w:r>
      <w:r w:rsidR="00BA5381" w:rsidRPr="003C5EA3">
        <w:rPr>
          <w:sz w:val="24"/>
          <w:szCs w:val="24"/>
        </w:rPr>
        <w:t xml:space="preserve"> </w:t>
      </w:r>
      <w:r w:rsidRPr="003C5EA3">
        <w:rPr>
          <w:sz w:val="24"/>
          <w:szCs w:val="24"/>
        </w:rPr>
        <w:t>sposobem wyliczenia</w:t>
      </w:r>
      <w:r w:rsidR="00BA5381" w:rsidRPr="003C5EA3">
        <w:rPr>
          <w:sz w:val="24"/>
          <w:szCs w:val="24"/>
        </w:rPr>
        <w:t xml:space="preserve"> </w:t>
      </w:r>
      <w:r w:rsidRPr="003C5EA3">
        <w:rPr>
          <w:sz w:val="24"/>
          <w:szCs w:val="24"/>
        </w:rPr>
        <w:t>całkowitego wynagrodzenia należnego Wykonawcy oraz</w:t>
      </w:r>
      <w:r w:rsidR="00BA5381" w:rsidRPr="003C5EA3">
        <w:rPr>
          <w:sz w:val="24"/>
          <w:szCs w:val="24"/>
        </w:rPr>
        <w:t xml:space="preserve"> </w:t>
      </w:r>
      <w:r w:rsidRPr="003C5EA3">
        <w:rPr>
          <w:sz w:val="24"/>
          <w:szCs w:val="24"/>
        </w:rPr>
        <w:t>załączeniem dokumentów</w:t>
      </w:r>
      <w:r w:rsidR="00BA5381" w:rsidRPr="003C5EA3">
        <w:rPr>
          <w:sz w:val="24"/>
          <w:szCs w:val="24"/>
        </w:rPr>
        <w:t xml:space="preserve"> </w:t>
      </w:r>
      <w:r w:rsidRPr="003C5EA3">
        <w:rPr>
          <w:sz w:val="24"/>
          <w:szCs w:val="24"/>
        </w:rPr>
        <w:t>potwierdzających okoliczności wskazanych we wniosku.</w:t>
      </w:r>
    </w:p>
    <w:p w14:paraId="125748A6" w14:textId="3ECCB43A" w:rsidR="00471EE8" w:rsidRPr="003C5EA3" w:rsidRDefault="00471EE8" w:rsidP="003963A6">
      <w:pPr>
        <w:pStyle w:val="Akapitzlist"/>
        <w:numPr>
          <w:ilvl w:val="0"/>
          <w:numId w:val="33"/>
        </w:numPr>
        <w:spacing w:line="276" w:lineRule="auto"/>
        <w:ind w:left="426" w:hanging="426"/>
        <w:jc w:val="both"/>
        <w:rPr>
          <w:sz w:val="24"/>
          <w:szCs w:val="24"/>
        </w:rPr>
      </w:pPr>
      <w:r w:rsidRPr="003C5EA3">
        <w:rPr>
          <w:sz w:val="24"/>
          <w:szCs w:val="24"/>
        </w:rPr>
        <w:t>Wykonawca</w:t>
      </w:r>
      <w:r w:rsidR="00BA5381" w:rsidRPr="003C5EA3">
        <w:rPr>
          <w:sz w:val="24"/>
          <w:szCs w:val="24"/>
        </w:rPr>
        <w:t xml:space="preserve"> </w:t>
      </w:r>
      <w:r w:rsidRPr="003C5EA3">
        <w:rPr>
          <w:sz w:val="24"/>
          <w:szCs w:val="24"/>
        </w:rPr>
        <w:t xml:space="preserve">zobowiązany jest wystąpić do Zamawiającego z </w:t>
      </w:r>
      <w:r w:rsidR="00C174A8" w:rsidRPr="003C5EA3">
        <w:rPr>
          <w:sz w:val="24"/>
          <w:szCs w:val="24"/>
        </w:rPr>
        <w:t>wnioskiem,</w:t>
      </w:r>
      <w:r w:rsidRPr="003C5EA3">
        <w:rPr>
          <w:sz w:val="24"/>
          <w:szCs w:val="24"/>
        </w:rPr>
        <w:t xml:space="preserve"> o którym mowa w ust. </w:t>
      </w:r>
      <w:r w:rsidR="00663522" w:rsidRPr="003C5EA3">
        <w:rPr>
          <w:sz w:val="24"/>
          <w:szCs w:val="24"/>
        </w:rPr>
        <w:t>7</w:t>
      </w:r>
      <w:r w:rsidRPr="003C5EA3">
        <w:rPr>
          <w:sz w:val="24"/>
          <w:szCs w:val="24"/>
        </w:rPr>
        <w:t xml:space="preserve"> co najmniej na 1 miesiąc przed wejściem w życie zmian. Jeżeli vacatio legis</w:t>
      </w:r>
      <w:r w:rsidR="00BA5381" w:rsidRPr="003C5EA3">
        <w:rPr>
          <w:sz w:val="24"/>
          <w:szCs w:val="24"/>
        </w:rPr>
        <w:t xml:space="preserve"> </w:t>
      </w:r>
      <w:r w:rsidRPr="003C5EA3">
        <w:rPr>
          <w:sz w:val="24"/>
          <w:szCs w:val="24"/>
        </w:rPr>
        <w:t>aktu prawnego wprowadzającego</w:t>
      </w:r>
      <w:r w:rsidR="00BA5381" w:rsidRPr="003C5EA3">
        <w:rPr>
          <w:sz w:val="24"/>
          <w:szCs w:val="24"/>
        </w:rPr>
        <w:t xml:space="preserve"> </w:t>
      </w:r>
      <w:r w:rsidRPr="003C5EA3">
        <w:rPr>
          <w:sz w:val="24"/>
          <w:szCs w:val="24"/>
        </w:rPr>
        <w:t>zmianę</w:t>
      </w:r>
      <w:r w:rsidR="00262D6A" w:rsidRPr="003C5EA3">
        <w:rPr>
          <w:sz w:val="24"/>
          <w:szCs w:val="24"/>
        </w:rPr>
        <w:t>,</w:t>
      </w:r>
      <w:r w:rsidRPr="003C5EA3">
        <w:rPr>
          <w:sz w:val="24"/>
          <w:szCs w:val="24"/>
        </w:rPr>
        <w:t xml:space="preserve"> o której mowa w ust.</w:t>
      </w:r>
      <w:r w:rsidR="00262D6A" w:rsidRPr="003C5EA3">
        <w:rPr>
          <w:sz w:val="24"/>
          <w:szCs w:val="24"/>
        </w:rPr>
        <w:t>3 pkt 2,3,</w:t>
      </w:r>
      <w:r w:rsidR="00530306" w:rsidRPr="003C5EA3">
        <w:rPr>
          <w:sz w:val="24"/>
          <w:szCs w:val="24"/>
        </w:rPr>
        <w:t xml:space="preserve"> 4 </w:t>
      </w:r>
      <w:r w:rsidR="00262D6A" w:rsidRPr="003C5EA3">
        <w:rPr>
          <w:sz w:val="24"/>
          <w:szCs w:val="24"/>
        </w:rPr>
        <w:t>i 5</w:t>
      </w:r>
      <w:r w:rsidRPr="003C5EA3">
        <w:rPr>
          <w:sz w:val="24"/>
          <w:szCs w:val="24"/>
        </w:rPr>
        <w:t>, będzie krótsze od okresu 1 miesiąca, wówczas Wykonawca zobowiązany jest wystąpić z wnioskiem w</w:t>
      </w:r>
      <w:r w:rsidR="00545AB9" w:rsidRPr="003C5EA3">
        <w:rPr>
          <w:sz w:val="24"/>
          <w:szCs w:val="24"/>
        </w:rPr>
        <w:t> </w:t>
      </w:r>
      <w:r w:rsidRPr="003C5EA3">
        <w:rPr>
          <w:sz w:val="24"/>
          <w:szCs w:val="24"/>
        </w:rPr>
        <w:t xml:space="preserve">terminie 3 dni od dnia uchwalenia aktu prawnego, z </w:t>
      </w:r>
      <w:r w:rsidR="00C174A8" w:rsidRPr="003C5EA3">
        <w:rPr>
          <w:sz w:val="24"/>
          <w:szCs w:val="24"/>
        </w:rPr>
        <w:t>wyjątkiem,</w:t>
      </w:r>
      <w:r w:rsidRPr="003C5EA3">
        <w:rPr>
          <w:sz w:val="24"/>
          <w:szCs w:val="24"/>
        </w:rPr>
        <w:t xml:space="preserve"> gdy zmiana aktu prawnego</w:t>
      </w:r>
      <w:r w:rsidR="00BA5381" w:rsidRPr="003C5EA3">
        <w:rPr>
          <w:sz w:val="24"/>
          <w:szCs w:val="24"/>
        </w:rPr>
        <w:t xml:space="preserve"> </w:t>
      </w:r>
      <w:r w:rsidRPr="003C5EA3">
        <w:rPr>
          <w:sz w:val="24"/>
          <w:szCs w:val="24"/>
        </w:rPr>
        <w:t xml:space="preserve">będzie wchodziła w życie z dniem ogłoszenia - w takim wypadku Wykonawca zobowiązany jest złożyć wniosek w tym samym dniu. </w:t>
      </w:r>
      <w:r w:rsidR="00C174A8" w:rsidRPr="003C5EA3">
        <w:rPr>
          <w:sz w:val="24"/>
          <w:szCs w:val="24"/>
        </w:rPr>
        <w:t>Niedochowanie</w:t>
      </w:r>
      <w:r w:rsidRPr="003C5EA3">
        <w:rPr>
          <w:sz w:val="24"/>
          <w:szCs w:val="24"/>
        </w:rPr>
        <w:t xml:space="preserve"> powyższych wymogów przez Wykonawcę oraz nie przedstawienie dokumentów oraz szczegółowego sposobu wyliczenia</w:t>
      </w:r>
      <w:r w:rsidR="00BA5381" w:rsidRPr="003C5EA3">
        <w:rPr>
          <w:sz w:val="24"/>
          <w:szCs w:val="24"/>
        </w:rPr>
        <w:t xml:space="preserve"> </w:t>
      </w:r>
      <w:r w:rsidRPr="003C5EA3">
        <w:rPr>
          <w:sz w:val="24"/>
          <w:szCs w:val="24"/>
        </w:rPr>
        <w:t>uzasadniających wniosek</w:t>
      </w:r>
      <w:r w:rsidR="00A40CFA" w:rsidRPr="003C5EA3">
        <w:rPr>
          <w:sz w:val="24"/>
          <w:szCs w:val="24"/>
        </w:rPr>
        <w:t>,</w:t>
      </w:r>
      <w:r w:rsidRPr="003C5EA3">
        <w:rPr>
          <w:sz w:val="24"/>
          <w:szCs w:val="24"/>
        </w:rPr>
        <w:t xml:space="preserve"> o których mowa w ust. </w:t>
      </w:r>
      <w:r w:rsidR="00A40CFA" w:rsidRPr="003C5EA3">
        <w:rPr>
          <w:sz w:val="24"/>
          <w:szCs w:val="24"/>
        </w:rPr>
        <w:t>7</w:t>
      </w:r>
      <w:r w:rsidRPr="003C5EA3">
        <w:rPr>
          <w:sz w:val="24"/>
          <w:szCs w:val="24"/>
        </w:rPr>
        <w:t>,</w:t>
      </w:r>
      <w:r w:rsidR="00BA5381" w:rsidRPr="003C5EA3">
        <w:rPr>
          <w:sz w:val="24"/>
          <w:szCs w:val="24"/>
        </w:rPr>
        <w:t xml:space="preserve"> </w:t>
      </w:r>
      <w:r w:rsidRPr="003C5EA3">
        <w:rPr>
          <w:sz w:val="24"/>
          <w:szCs w:val="24"/>
        </w:rPr>
        <w:t>może spowodować</w:t>
      </w:r>
      <w:r w:rsidR="00BA5381" w:rsidRPr="003C5EA3">
        <w:rPr>
          <w:sz w:val="24"/>
          <w:szCs w:val="24"/>
        </w:rPr>
        <w:t xml:space="preserve"> </w:t>
      </w:r>
      <w:r w:rsidRPr="003C5EA3">
        <w:rPr>
          <w:sz w:val="24"/>
          <w:szCs w:val="24"/>
        </w:rPr>
        <w:t>przesunięcie terminu obowiązywania anek</w:t>
      </w:r>
      <w:r w:rsidR="004E0F5E" w:rsidRPr="003C5EA3">
        <w:rPr>
          <w:sz w:val="24"/>
          <w:szCs w:val="24"/>
        </w:rPr>
        <w:t xml:space="preserve">su o czas opóźnienia Wykonawcy </w:t>
      </w:r>
      <w:r w:rsidRPr="003C5EA3">
        <w:rPr>
          <w:sz w:val="24"/>
          <w:szCs w:val="24"/>
        </w:rPr>
        <w:t>w złożeniu wniosku oraz uzupełnienia wniosku.</w:t>
      </w:r>
    </w:p>
    <w:p w14:paraId="398AC0F4" w14:textId="513484EF" w:rsidR="00471EE8" w:rsidRPr="003C5EA3" w:rsidRDefault="00471EE8" w:rsidP="003963A6">
      <w:pPr>
        <w:pStyle w:val="Akapitzlist"/>
        <w:numPr>
          <w:ilvl w:val="0"/>
          <w:numId w:val="33"/>
        </w:numPr>
        <w:spacing w:line="276" w:lineRule="auto"/>
        <w:ind w:left="426" w:hanging="426"/>
        <w:jc w:val="both"/>
        <w:rPr>
          <w:sz w:val="24"/>
          <w:szCs w:val="24"/>
        </w:rPr>
      </w:pPr>
      <w:r w:rsidRPr="003C5EA3">
        <w:rPr>
          <w:sz w:val="24"/>
          <w:szCs w:val="24"/>
        </w:rPr>
        <w:t>Jeżeli Wykonawca wykaże wpływ zmian koszt</w:t>
      </w:r>
      <w:r w:rsidR="00663522" w:rsidRPr="003C5EA3">
        <w:rPr>
          <w:sz w:val="24"/>
          <w:szCs w:val="24"/>
        </w:rPr>
        <w:t>ów</w:t>
      </w:r>
      <w:r w:rsidRPr="003C5EA3">
        <w:rPr>
          <w:sz w:val="24"/>
          <w:szCs w:val="24"/>
        </w:rPr>
        <w:t xml:space="preserve"> wykonania zamówienia Zamawiający</w:t>
      </w:r>
      <w:r w:rsidR="00BA5381" w:rsidRPr="003C5EA3">
        <w:rPr>
          <w:sz w:val="24"/>
          <w:szCs w:val="24"/>
        </w:rPr>
        <w:t xml:space="preserve"> </w:t>
      </w:r>
      <w:r w:rsidRPr="003C5EA3">
        <w:rPr>
          <w:sz w:val="24"/>
          <w:szCs w:val="24"/>
        </w:rPr>
        <w:t>zobowiązany jest zawrzeć stosowny aneks do umowy, który będzie obowiązywał od dnia wejścia w życie tych zmian.</w:t>
      </w:r>
    </w:p>
    <w:p w14:paraId="1B191068" w14:textId="77777777" w:rsidR="00882E4A" w:rsidRPr="0019709F" w:rsidRDefault="00882E4A" w:rsidP="0019709F">
      <w:pPr>
        <w:spacing w:after="0"/>
        <w:jc w:val="both"/>
        <w:rPr>
          <w:rFonts w:ascii="Times New Roman" w:eastAsia="Times New Roman" w:hAnsi="Times New Roman" w:cs="Times New Roman"/>
          <w:sz w:val="24"/>
          <w:szCs w:val="24"/>
        </w:rPr>
      </w:pPr>
    </w:p>
    <w:p w14:paraId="2B972F5D" w14:textId="77777777" w:rsidR="00882E4A" w:rsidRPr="0019709F" w:rsidRDefault="00882E4A" w:rsidP="0019709F">
      <w:pPr>
        <w:spacing w:after="0"/>
        <w:ind w:left="284" w:hanging="284"/>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16</w:t>
      </w:r>
    </w:p>
    <w:p w14:paraId="527F2170" w14:textId="3F0D9698" w:rsidR="00A40CFA" w:rsidRPr="00A5253B" w:rsidRDefault="00524592" w:rsidP="003963A6">
      <w:pPr>
        <w:pStyle w:val="Akapitzlist"/>
        <w:numPr>
          <w:ilvl w:val="0"/>
          <w:numId w:val="28"/>
        </w:numPr>
        <w:spacing w:line="276" w:lineRule="auto"/>
        <w:ind w:left="426" w:hanging="426"/>
        <w:jc w:val="both"/>
        <w:rPr>
          <w:sz w:val="24"/>
          <w:szCs w:val="24"/>
        </w:rPr>
      </w:pPr>
      <w:r w:rsidRPr="00A5253B">
        <w:rPr>
          <w:sz w:val="24"/>
          <w:szCs w:val="24"/>
        </w:rPr>
        <w:t>Zgodnie z art. 439 ustawy Prawo zamówień publicznych (</w:t>
      </w:r>
      <w:r w:rsidR="00C174A8" w:rsidRPr="00A5253B">
        <w:rPr>
          <w:sz w:val="24"/>
          <w:szCs w:val="24"/>
        </w:rPr>
        <w:t xml:space="preserve">Dz.U.2023.1605 </w:t>
      </w:r>
      <w:proofErr w:type="spellStart"/>
      <w:r w:rsidR="00C174A8" w:rsidRPr="00A5253B">
        <w:rPr>
          <w:sz w:val="24"/>
          <w:szCs w:val="24"/>
        </w:rPr>
        <w:t>t.j</w:t>
      </w:r>
      <w:proofErr w:type="spellEnd"/>
      <w:r w:rsidR="00C174A8" w:rsidRPr="00A5253B">
        <w:rPr>
          <w:sz w:val="24"/>
          <w:szCs w:val="24"/>
        </w:rPr>
        <w:t>.</w:t>
      </w:r>
      <w:r w:rsidRPr="00A5253B">
        <w:rPr>
          <w:sz w:val="24"/>
          <w:szCs w:val="24"/>
        </w:rPr>
        <w:t xml:space="preserve">) </w:t>
      </w:r>
      <w:r w:rsidR="00882E4A" w:rsidRPr="00A5253B">
        <w:rPr>
          <w:sz w:val="24"/>
          <w:szCs w:val="24"/>
        </w:rPr>
        <w:t>Zamawiający przewiduje możliwość</w:t>
      </w:r>
      <w:r w:rsidR="00224734" w:rsidRPr="00A5253B">
        <w:rPr>
          <w:sz w:val="24"/>
          <w:szCs w:val="24"/>
        </w:rPr>
        <w:t xml:space="preserve"> zmiany</w:t>
      </w:r>
      <w:r w:rsidR="00BA5381" w:rsidRPr="00A5253B">
        <w:rPr>
          <w:sz w:val="24"/>
          <w:szCs w:val="24"/>
        </w:rPr>
        <w:t xml:space="preserve"> </w:t>
      </w:r>
      <w:r w:rsidR="00224734" w:rsidRPr="00A5253B">
        <w:rPr>
          <w:sz w:val="24"/>
          <w:szCs w:val="24"/>
        </w:rPr>
        <w:t xml:space="preserve">wynagrodzenia należnego </w:t>
      </w:r>
      <w:r w:rsidR="00C174A8" w:rsidRPr="00A5253B">
        <w:rPr>
          <w:sz w:val="24"/>
          <w:szCs w:val="24"/>
        </w:rPr>
        <w:t>Wykonawcy w</w:t>
      </w:r>
      <w:r w:rsidR="00545AB9" w:rsidRPr="00A5253B">
        <w:rPr>
          <w:sz w:val="24"/>
          <w:szCs w:val="24"/>
        </w:rPr>
        <w:t> </w:t>
      </w:r>
      <w:r w:rsidR="00882E4A" w:rsidRPr="00A5253B">
        <w:rPr>
          <w:sz w:val="24"/>
          <w:szCs w:val="24"/>
        </w:rPr>
        <w:t>przypadku zmian kosztów związanych z realizacją zamówienia rozumianych jako wzrost cen lub kosztów, jak i ich obniżenie względem cen lub kosztów przyjętych w celu ustalenia wynagrodzenia</w:t>
      </w:r>
      <w:r w:rsidR="00A40CFA" w:rsidRPr="00A5253B">
        <w:rPr>
          <w:sz w:val="24"/>
          <w:szCs w:val="24"/>
        </w:rPr>
        <w:t xml:space="preserve"> Wykonawcy zawartego w ofercie.</w:t>
      </w:r>
    </w:p>
    <w:p w14:paraId="7232B5B4" w14:textId="77777777" w:rsidR="00224734" w:rsidRPr="0019709F" w:rsidRDefault="00882E4A" w:rsidP="003963A6">
      <w:pPr>
        <w:pStyle w:val="Akapitzlist"/>
        <w:numPr>
          <w:ilvl w:val="0"/>
          <w:numId w:val="28"/>
        </w:numPr>
        <w:tabs>
          <w:tab w:val="left" w:pos="426"/>
        </w:tabs>
        <w:spacing w:line="276" w:lineRule="auto"/>
        <w:ind w:left="426" w:hanging="426"/>
        <w:jc w:val="both"/>
        <w:rPr>
          <w:sz w:val="24"/>
          <w:szCs w:val="24"/>
        </w:rPr>
      </w:pPr>
      <w:r w:rsidRPr="0019709F">
        <w:rPr>
          <w:sz w:val="24"/>
          <w:szCs w:val="24"/>
        </w:rPr>
        <w:t>Zmiana, o której mowa w ust. 1 może nastąpić</w:t>
      </w:r>
      <w:r w:rsidR="00385120" w:rsidRPr="0019709F">
        <w:rPr>
          <w:sz w:val="24"/>
          <w:szCs w:val="24"/>
        </w:rPr>
        <w:t xml:space="preserve"> nie wcześniej niż po upływie 6</w:t>
      </w:r>
      <w:r w:rsidRPr="0019709F">
        <w:rPr>
          <w:sz w:val="24"/>
          <w:szCs w:val="24"/>
        </w:rPr>
        <w:t xml:space="preserve"> mie</w:t>
      </w:r>
      <w:r w:rsidR="003D39FA" w:rsidRPr="0019709F">
        <w:rPr>
          <w:sz w:val="24"/>
          <w:szCs w:val="24"/>
        </w:rPr>
        <w:t>sięcy od</w:t>
      </w:r>
      <w:r w:rsidR="00545AB9" w:rsidRPr="0019709F">
        <w:rPr>
          <w:sz w:val="24"/>
          <w:szCs w:val="24"/>
        </w:rPr>
        <w:t> </w:t>
      </w:r>
      <w:r w:rsidR="003D39FA" w:rsidRPr="0019709F">
        <w:rPr>
          <w:sz w:val="24"/>
          <w:szCs w:val="24"/>
        </w:rPr>
        <w:t>dnia podpisania umowy oraz nie częściej niż raz w roku.</w:t>
      </w:r>
    </w:p>
    <w:p w14:paraId="1E71A970" w14:textId="69B9975A" w:rsidR="00224734" w:rsidRPr="0019709F" w:rsidRDefault="00224734" w:rsidP="003963A6">
      <w:pPr>
        <w:pStyle w:val="Akapitzlist"/>
        <w:numPr>
          <w:ilvl w:val="0"/>
          <w:numId w:val="28"/>
        </w:numPr>
        <w:spacing w:line="276" w:lineRule="auto"/>
        <w:ind w:left="426" w:hanging="426"/>
        <w:jc w:val="both"/>
        <w:rPr>
          <w:sz w:val="24"/>
          <w:szCs w:val="24"/>
        </w:rPr>
      </w:pPr>
      <w:r w:rsidRPr="0019709F">
        <w:rPr>
          <w:sz w:val="24"/>
          <w:szCs w:val="24"/>
        </w:rPr>
        <w:t>Z</w:t>
      </w:r>
      <w:r w:rsidR="00882E4A" w:rsidRPr="0019709F">
        <w:rPr>
          <w:sz w:val="24"/>
          <w:szCs w:val="24"/>
        </w:rPr>
        <w:t xml:space="preserve">miana kosztów, o której mowa w ust. 1, nie może być mniejsza niż </w:t>
      </w:r>
      <w:r w:rsidR="003D39FA" w:rsidRPr="0019709F">
        <w:rPr>
          <w:sz w:val="24"/>
          <w:szCs w:val="24"/>
        </w:rPr>
        <w:t>15</w:t>
      </w:r>
      <w:r w:rsidR="00882E4A" w:rsidRPr="0019709F">
        <w:rPr>
          <w:sz w:val="24"/>
          <w:szCs w:val="24"/>
        </w:rPr>
        <w:t xml:space="preserve"> % w odniesieniu do cen lub kosztów przyjętych w ofercie Wykonawcy i dotyczy w szczególności konieczność uiszczenia dodatkowych danin publiczno-prawnych, opłat administracyjnych, sądowych itp., które muszą zostać poniesione przez Wykonawcę w</w:t>
      </w:r>
      <w:r w:rsidR="00545AB9" w:rsidRPr="0019709F">
        <w:rPr>
          <w:sz w:val="24"/>
          <w:szCs w:val="24"/>
        </w:rPr>
        <w:t> </w:t>
      </w:r>
      <w:r w:rsidR="00882E4A" w:rsidRPr="0019709F">
        <w:rPr>
          <w:sz w:val="24"/>
          <w:szCs w:val="24"/>
        </w:rPr>
        <w:t xml:space="preserve">związku z realizacją zamówienia. </w:t>
      </w:r>
    </w:p>
    <w:p w14:paraId="097DE8A9" w14:textId="77777777" w:rsidR="00A54DFB" w:rsidRPr="0019709F" w:rsidRDefault="00A54DFB" w:rsidP="003963A6">
      <w:pPr>
        <w:pStyle w:val="Akapitzlist"/>
        <w:numPr>
          <w:ilvl w:val="0"/>
          <w:numId w:val="28"/>
        </w:numPr>
        <w:spacing w:line="276" w:lineRule="auto"/>
        <w:ind w:left="426" w:hanging="426"/>
        <w:jc w:val="both"/>
        <w:rPr>
          <w:sz w:val="24"/>
          <w:szCs w:val="24"/>
        </w:rPr>
      </w:pPr>
      <w:r w:rsidRPr="0019709F">
        <w:rPr>
          <w:sz w:val="24"/>
          <w:szCs w:val="24"/>
        </w:rPr>
        <w:t>Zmiana wynagrodzenia nastąpi proporcjonalnie do wskaźnika zmiany ceny materiałów lub</w:t>
      </w:r>
      <w:r w:rsidR="00143779" w:rsidRPr="0019709F">
        <w:rPr>
          <w:sz w:val="24"/>
          <w:szCs w:val="24"/>
        </w:rPr>
        <w:t> </w:t>
      </w:r>
      <w:r w:rsidRPr="0019709F">
        <w:rPr>
          <w:sz w:val="24"/>
          <w:szCs w:val="24"/>
        </w:rPr>
        <w:t>kosztów ogłaszanego w komunikacie Prezesa Głównego Urzędu Statystycznego.</w:t>
      </w:r>
    </w:p>
    <w:p w14:paraId="3E534CFF" w14:textId="77777777" w:rsidR="00882E4A" w:rsidRPr="0019709F" w:rsidRDefault="00882E4A" w:rsidP="003963A6">
      <w:pPr>
        <w:pStyle w:val="Akapitzlist"/>
        <w:numPr>
          <w:ilvl w:val="0"/>
          <w:numId w:val="28"/>
        </w:numPr>
        <w:spacing w:line="276" w:lineRule="auto"/>
        <w:ind w:left="426" w:hanging="426"/>
        <w:jc w:val="both"/>
        <w:rPr>
          <w:sz w:val="24"/>
          <w:szCs w:val="24"/>
        </w:rPr>
      </w:pPr>
      <w:r w:rsidRPr="0019709F">
        <w:rPr>
          <w:sz w:val="24"/>
          <w:szCs w:val="24"/>
        </w:rPr>
        <w:t>Wniosek o zmianę umowy powinien zawierać co najmniej:</w:t>
      </w:r>
    </w:p>
    <w:p w14:paraId="1CBDB5EB" w14:textId="50470B29" w:rsidR="00882E4A" w:rsidRPr="00A5253B" w:rsidRDefault="00882E4A" w:rsidP="003963A6">
      <w:pPr>
        <w:pStyle w:val="Akapitzlist"/>
        <w:numPr>
          <w:ilvl w:val="0"/>
          <w:numId w:val="29"/>
        </w:numPr>
        <w:spacing w:line="276" w:lineRule="auto"/>
        <w:ind w:left="851" w:hanging="425"/>
        <w:jc w:val="both"/>
        <w:rPr>
          <w:sz w:val="24"/>
          <w:szCs w:val="24"/>
        </w:rPr>
      </w:pPr>
      <w:r w:rsidRPr="00A5253B">
        <w:rPr>
          <w:sz w:val="24"/>
          <w:szCs w:val="24"/>
        </w:rPr>
        <w:t>zakres proponowanej zmiany,</w:t>
      </w:r>
    </w:p>
    <w:p w14:paraId="34F8C5B3" w14:textId="0FC60282" w:rsidR="00882E4A" w:rsidRPr="00A5253B" w:rsidRDefault="00882E4A" w:rsidP="003963A6">
      <w:pPr>
        <w:pStyle w:val="Akapitzlist"/>
        <w:numPr>
          <w:ilvl w:val="0"/>
          <w:numId w:val="29"/>
        </w:numPr>
        <w:spacing w:line="276" w:lineRule="auto"/>
        <w:ind w:left="851" w:hanging="425"/>
        <w:jc w:val="both"/>
        <w:rPr>
          <w:sz w:val="24"/>
          <w:szCs w:val="24"/>
        </w:rPr>
      </w:pPr>
      <w:r w:rsidRPr="00A5253B">
        <w:rPr>
          <w:sz w:val="24"/>
          <w:szCs w:val="24"/>
        </w:rPr>
        <w:t>opis okoliczności faktycznych uprawniających do dokonania zmiany,</w:t>
      </w:r>
    </w:p>
    <w:p w14:paraId="46C528E3" w14:textId="45674743" w:rsidR="00882E4A" w:rsidRPr="00A5253B" w:rsidRDefault="00882E4A" w:rsidP="003963A6">
      <w:pPr>
        <w:pStyle w:val="Akapitzlist"/>
        <w:numPr>
          <w:ilvl w:val="0"/>
          <w:numId w:val="29"/>
        </w:numPr>
        <w:spacing w:line="276" w:lineRule="auto"/>
        <w:ind w:left="851" w:hanging="425"/>
        <w:jc w:val="both"/>
        <w:rPr>
          <w:sz w:val="24"/>
          <w:szCs w:val="24"/>
        </w:rPr>
      </w:pPr>
      <w:r w:rsidRPr="00A5253B">
        <w:rPr>
          <w:sz w:val="24"/>
          <w:szCs w:val="24"/>
        </w:rPr>
        <w:lastRenderedPageBreak/>
        <w:t xml:space="preserve">podstawę dokonania zmiany, to jest podstawę wynikającą z przepisów ustawy </w:t>
      </w:r>
      <w:proofErr w:type="spellStart"/>
      <w:r w:rsidRPr="00A5253B">
        <w:rPr>
          <w:sz w:val="24"/>
          <w:szCs w:val="24"/>
        </w:rPr>
        <w:t>Pzp</w:t>
      </w:r>
      <w:proofErr w:type="spellEnd"/>
      <w:r w:rsidRPr="00A5253B">
        <w:rPr>
          <w:sz w:val="24"/>
          <w:szCs w:val="24"/>
        </w:rPr>
        <w:t xml:space="preserve"> lub</w:t>
      </w:r>
      <w:r w:rsidR="00143779" w:rsidRPr="00A5253B">
        <w:rPr>
          <w:sz w:val="24"/>
          <w:szCs w:val="24"/>
        </w:rPr>
        <w:t> </w:t>
      </w:r>
      <w:r w:rsidRPr="00A5253B">
        <w:rPr>
          <w:sz w:val="24"/>
          <w:szCs w:val="24"/>
        </w:rPr>
        <w:t>postanowień niniejszej umowy,</w:t>
      </w:r>
    </w:p>
    <w:p w14:paraId="14BE6389" w14:textId="5092A4D6" w:rsidR="00224734" w:rsidRPr="00A5253B" w:rsidRDefault="00882E4A" w:rsidP="003963A6">
      <w:pPr>
        <w:pStyle w:val="Akapitzlist"/>
        <w:numPr>
          <w:ilvl w:val="0"/>
          <w:numId w:val="29"/>
        </w:numPr>
        <w:spacing w:line="276" w:lineRule="auto"/>
        <w:ind w:left="851" w:hanging="425"/>
        <w:jc w:val="both"/>
        <w:rPr>
          <w:sz w:val="24"/>
          <w:szCs w:val="24"/>
        </w:rPr>
      </w:pPr>
      <w:r w:rsidRPr="00A5253B">
        <w:rPr>
          <w:sz w:val="24"/>
          <w:szCs w:val="24"/>
        </w:rPr>
        <w:t>informacje i dowody potwierdzające, że zostały spełnione okoliczności uzasa</w:t>
      </w:r>
      <w:r w:rsidR="00224734" w:rsidRPr="00A5253B">
        <w:rPr>
          <w:sz w:val="24"/>
          <w:szCs w:val="24"/>
        </w:rPr>
        <w:t>dniające dokonanie zmian umowy.</w:t>
      </w:r>
    </w:p>
    <w:p w14:paraId="66FD34CA" w14:textId="1D34DD0A" w:rsidR="00882E4A" w:rsidRPr="00A5253B" w:rsidRDefault="00882E4A" w:rsidP="003963A6">
      <w:pPr>
        <w:pStyle w:val="Akapitzlist"/>
        <w:numPr>
          <w:ilvl w:val="0"/>
          <w:numId w:val="28"/>
        </w:numPr>
        <w:spacing w:line="276" w:lineRule="auto"/>
        <w:ind w:left="426" w:hanging="426"/>
        <w:jc w:val="both"/>
        <w:rPr>
          <w:sz w:val="24"/>
          <w:szCs w:val="24"/>
        </w:rPr>
      </w:pPr>
      <w:r w:rsidRPr="00A5253B">
        <w:rPr>
          <w:sz w:val="24"/>
          <w:szCs w:val="24"/>
        </w:rPr>
        <w:t xml:space="preserve">Dowodami, o których mowa w ust. </w:t>
      </w:r>
      <w:r w:rsidR="00CD2102" w:rsidRPr="00A5253B">
        <w:rPr>
          <w:sz w:val="24"/>
          <w:szCs w:val="24"/>
        </w:rPr>
        <w:t>5</w:t>
      </w:r>
      <w:r w:rsidRPr="00A5253B">
        <w:rPr>
          <w:sz w:val="24"/>
          <w:szCs w:val="24"/>
        </w:rPr>
        <w:t xml:space="preserve"> pkt </w:t>
      </w:r>
      <w:r w:rsidR="00224734" w:rsidRPr="00A5253B">
        <w:rPr>
          <w:sz w:val="24"/>
          <w:szCs w:val="24"/>
        </w:rPr>
        <w:t>4</w:t>
      </w:r>
      <w:r w:rsidRPr="00A5253B">
        <w:rPr>
          <w:sz w:val="24"/>
          <w:szCs w:val="24"/>
        </w:rPr>
        <w:t>, są wszelkie dokumenty, które uzasadniają dokonanie proponowanej zmiany, w tym w szczególności dokumenty potwierdzające zmianę kosztu Wykonawcy mający istoty wpływ na realizację zamówienia, dokument potwierdzający konieczność</w:t>
      </w:r>
      <w:r w:rsidR="00BA5381" w:rsidRPr="00A5253B">
        <w:rPr>
          <w:sz w:val="24"/>
          <w:szCs w:val="24"/>
        </w:rPr>
        <w:t xml:space="preserve"> </w:t>
      </w:r>
      <w:r w:rsidRPr="00A5253B">
        <w:rPr>
          <w:sz w:val="24"/>
          <w:szCs w:val="24"/>
        </w:rPr>
        <w:t xml:space="preserve">uiszczenia dodatkowych danin </w:t>
      </w:r>
      <w:proofErr w:type="spellStart"/>
      <w:r w:rsidRPr="00A5253B">
        <w:rPr>
          <w:sz w:val="24"/>
          <w:szCs w:val="24"/>
        </w:rPr>
        <w:t>publiczno</w:t>
      </w:r>
      <w:proofErr w:type="spellEnd"/>
      <w:r w:rsidRPr="00A5253B">
        <w:rPr>
          <w:sz w:val="24"/>
          <w:szCs w:val="24"/>
        </w:rPr>
        <w:t>–prawnych, opłat administracyjnych, sądowych, które muszą zostać poniesione przez Wykonawcę w</w:t>
      </w:r>
      <w:r w:rsidR="00545AB9" w:rsidRPr="00A5253B">
        <w:rPr>
          <w:sz w:val="24"/>
          <w:szCs w:val="24"/>
        </w:rPr>
        <w:t> </w:t>
      </w:r>
      <w:r w:rsidRPr="00A5253B">
        <w:rPr>
          <w:sz w:val="24"/>
          <w:szCs w:val="24"/>
        </w:rPr>
        <w:t>związku z wykonaniem umowy.</w:t>
      </w:r>
    </w:p>
    <w:p w14:paraId="1ADF282A" w14:textId="512B709F" w:rsidR="00882E4A" w:rsidRPr="00A5253B" w:rsidRDefault="00882E4A" w:rsidP="003963A6">
      <w:pPr>
        <w:pStyle w:val="Akapitzlist"/>
        <w:numPr>
          <w:ilvl w:val="0"/>
          <w:numId w:val="28"/>
        </w:numPr>
        <w:spacing w:line="276" w:lineRule="auto"/>
        <w:ind w:left="426" w:hanging="426"/>
        <w:jc w:val="both"/>
        <w:rPr>
          <w:sz w:val="24"/>
          <w:szCs w:val="24"/>
        </w:rPr>
      </w:pPr>
      <w:r w:rsidRPr="00A5253B">
        <w:rPr>
          <w:sz w:val="24"/>
          <w:szCs w:val="24"/>
        </w:rPr>
        <w:t>Jeżeli zmiany, o których mowa w § 15 ust. 3 i § 16 ust. 1, mają wpływ na wysokość wynagrodzenia, dopuszczalna jest zmiana wynagrodzenia w zakresie, w jakim zmiany te</w:t>
      </w:r>
      <w:r w:rsidR="00143779" w:rsidRPr="00A5253B">
        <w:rPr>
          <w:sz w:val="24"/>
          <w:szCs w:val="24"/>
        </w:rPr>
        <w:t> </w:t>
      </w:r>
      <w:r w:rsidRPr="00A5253B">
        <w:rPr>
          <w:sz w:val="24"/>
          <w:szCs w:val="24"/>
        </w:rPr>
        <w:t xml:space="preserve">mają wpływ na wysokość wynagrodzenia Wykonawcy, z zastrzeżeniem, że zmiana wynagrodzenia nie przekroczy </w:t>
      </w:r>
      <w:r w:rsidR="00CF43F8" w:rsidRPr="00A5253B">
        <w:rPr>
          <w:sz w:val="24"/>
          <w:szCs w:val="24"/>
        </w:rPr>
        <w:t>5</w:t>
      </w:r>
      <w:r w:rsidRPr="00A5253B">
        <w:rPr>
          <w:sz w:val="24"/>
          <w:szCs w:val="24"/>
        </w:rPr>
        <w:t xml:space="preserve"> % pierwotnej wartości </w:t>
      </w:r>
      <w:r w:rsidR="00885A88" w:rsidRPr="00A5253B">
        <w:rPr>
          <w:sz w:val="24"/>
          <w:szCs w:val="24"/>
        </w:rPr>
        <w:t xml:space="preserve">całkowitej </w:t>
      </w:r>
      <w:r w:rsidRPr="00A5253B">
        <w:rPr>
          <w:sz w:val="24"/>
          <w:szCs w:val="24"/>
        </w:rPr>
        <w:t xml:space="preserve">umowy. </w:t>
      </w:r>
    </w:p>
    <w:p w14:paraId="2902F4CE" w14:textId="77777777" w:rsidR="00A5253B" w:rsidRDefault="00A5253B" w:rsidP="0019709F">
      <w:pPr>
        <w:spacing w:after="0"/>
        <w:jc w:val="center"/>
        <w:rPr>
          <w:rFonts w:ascii="Times New Roman" w:eastAsia="Times New Roman" w:hAnsi="Times New Roman" w:cs="Times New Roman"/>
          <w:b/>
          <w:sz w:val="24"/>
          <w:szCs w:val="24"/>
        </w:rPr>
      </w:pPr>
    </w:p>
    <w:p w14:paraId="767015B9" w14:textId="3A2B4500" w:rsidR="001B334F" w:rsidRPr="0019709F" w:rsidRDefault="001B334F"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17</w:t>
      </w:r>
    </w:p>
    <w:p w14:paraId="6A165FF6" w14:textId="24E696D0" w:rsidR="00885A88" w:rsidRPr="00A5253B" w:rsidRDefault="00885A88" w:rsidP="003963A6">
      <w:pPr>
        <w:pStyle w:val="Akapitzlist"/>
        <w:numPr>
          <w:ilvl w:val="2"/>
          <w:numId w:val="27"/>
        </w:numPr>
        <w:spacing w:line="276" w:lineRule="auto"/>
        <w:ind w:left="426" w:hanging="426"/>
        <w:jc w:val="both"/>
        <w:rPr>
          <w:sz w:val="24"/>
          <w:szCs w:val="24"/>
        </w:rPr>
      </w:pPr>
      <w:r w:rsidRPr="00A5253B">
        <w:rPr>
          <w:sz w:val="24"/>
          <w:szCs w:val="24"/>
        </w:rPr>
        <w:t>Wykonawca przedstawi Z</w:t>
      </w:r>
      <w:r w:rsidR="00FE1358" w:rsidRPr="00A5253B">
        <w:rPr>
          <w:sz w:val="24"/>
          <w:szCs w:val="24"/>
        </w:rPr>
        <w:t>amawiającemu umowy zawierane z p</w:t>
      </w:r>
      <w:r w:rsidRPr="00A5253B">
        <w:rPr>
          <w:sz w:val="24"/>
          <w:szCs w:val="24"/>
        </w:rPr>
        <w:t xml:space="preserve">odwykonawcą w terminie do 14 dni od </w:t>
      </w:r>
      <w:r w:rsidR="00C174A8" w:rsidRPr="00A5253B">
        <w:rPr>
          <w:sz w:val="24"/>
          <w:szCs w:val="24"/>
        </w:rPr>
        <w:t>podpisania</w:t>
      </w:r>
      <w:r w:rsidRPr="00A5253B">
        <w:rPr>
          <w:sz w:val="24"/>
          <w:szCs w:val="24"/>
        </w:rPr>
        <w:t xml:space="preserve"> oraz przekaże kopie tych umów poświadczone przez Wykonawcę oraz przez Podwykonawcę. </w:t>
      </w:r>
    </w:p>
    <w:p w14:paraId="776C594C" w14:textId="3D0905EE" w:rsidR="00885A88" w:rsidRPr="00A5253B" w:rsidRDefault="00885A88" w:rsidP="003963A6">
      <w:pPr>
        <w:pStyle w:val="Akapitzlist"/>
        <w:numPr>
          <w:ilvl w:val="2"/>
          <w:numId w:val="27"/>
        </w:numPr>
        <w:spacing w:line="276" w:lineRule="auto"/>
        <w:ind w:left="426" w:hanging="426"/>
        <w:jc w:val="both"/>
        <w:rPr>
          <w:sz w:val="24"/>
          <w:szCs w:val="24"/>
        </w:rPr>
      </w:pPr>
      <w:r w:rsidRPr="00A5253B">
        <w:rPr>
          <w:sz w:val="24"/>
          <w:szCs w:val="24"/>
        </w:rPr>
        <w:t>Wykonawca dostarczy również na żądanie Zamawiającego poświadczone kopie wpisu do</w:t>
      </w:r>
      <w:r w:rsidR="00545AB9" w:rsidRPr="00A5253B">
        <w:rPr>
          <w:sz w:val="24"/>
          <w:szCs w:val="24"/>
        </w:rPr>
        <w:t> </w:t>
      </w:r>
      <w:r w:rsidRPr="00A5253B">
        <w:rPr>
          <w:sz w:val="24"/>
          <w:szCs w:val="24"/>
        </w:rPr>
        <w:t>ewidencji działalności gospodarczej lub KRS Podwykonawcy.</w:t>
      </w:r>
    </w:p>
    <w:p w14:paraId="3B780A30" w14:textId="77777777" w:rsidR="00E851CF" w:rsidRPr="0019709F" w:rsidRDefault="00E851CF" w:rsidP="0019709F">
      <w:pPr>
        <w:spacing w:after="0"/>
        <w:jc w:val="center"/>
        <w:rPr>
          <w:rFonts w:ascii="Times New Roman" w:eastAsia="Times New Roman" w:hAnsi="Times New Roman" w:cs="Times New Roman"/>
          <w:b/>
          <w:sz w:val="24"/>
          <w:szCs w:val="24"/>
        </w:rPr>
      </w:pPr>
    </w:p>
    <w:p w14:paraId="072BAAA8" w14:textId="77777777" w:rsidR="00F80C3D" w:rsidRPr="0019709F" w:rsidRDefault="00882E4A"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w:t>
      </w:r>
      <w:r w:rsidR="001B334F" w:rsidRPr="0019709F">
        <w:rPr>
          <w:rFonts w:ascii="Times New Roman" w:eastAsia="Times New Roman" w:hAnsi="Times New Roman" w:cs="Times New Roman"/>
          <w:b/>
          <w:sz w:val="24"/>
          <w:szCs w:val="24"/>
        </w:rPr>
        <w:t>8</w:t>
      </w:r>
    </w:p>
    <w:p w14:paraId="4D658A72" w14:textId="695A1BD9" w:rsidR="001206D0" w:rsidRPr="00A5253B" w:rsidRDefault="001206D0" w:rsidP="00A5253B">
      <w:pPr>
        <w:pStyle w:val="Akapitzlist"/>
        <w:numPr>
          <w:ilvl w:val="2"/>
          <w:numId w:val="11"/>
        </w:numPr>
        <w:spacing w:line="276" w:lineRule="auto"/>
        <w:ind w:left="426" w:hanging="426"/>
        <w:rPr>
          <w:b/>
          <w:snapToGrid w:val="0"/>
          <w:sz w:val="24"/>
          <w:szCs w:val="24"/>
        </w:rPr>
      </w:pPr>
      <w:r w:rsidRPr="00A5253B">
        <w:rPr>
          <w:sz w:val="24"/>
          <w:szCs w:val="24"/>
        </w:rPr>
        <w:t>Wykonawca zobowiązuje się do przestrzegania przepisów:</w:t>
      </w:r>
    </w:p>
    <w:p w14:paraId="4B7D1EE4" w14:textId="7854DF20" w:rsidR="001206D0" w:rsidRPr="00A5253B" w:rsidRDefault="001206D0" w:rsidP="003963A6">
      <w:pPr>
        <w:pStyle w:val="Akapitzlist"/>
        <w:numPr>
          <w:ilvl w:val="0"/>
          <w:numId w:val="23"/>
        </w:numPr>
        <w:spacing w:line="276" w:lineRule="auto"/>
        <w:ind w:left="851" w:hanging="425"/>
        <w:jc w:val="both"/>
        <w:rPr>
          <w:sz w:val="24"/>
          <w:szCs w:val="24"/>
        </w:rPr>
      </w:pPr>
      <w:r w:rsidRPr="00A5253B">
        <w:rPr>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545AB9" w:rsidRPr="00A5253B">
        <w:rPr>
          <w:sz w:val="24"/>
          <w:szCs w:val="24"/>
        </w:rPr>
        <w:t> </w:t>
      </w:r>
      <w:r w:rsidRPr="00A5253B">
        <w:rPr>
          <w:sz w:val="24"/>
          <w:szCs w:val="24"/>
        </w:rPr>
        <w:t>U.</w:t>
      </w:r>
      <w:r w:rsidR="00545AB9" w:rsidRPr="00A5253B">
        <w:rPr>
          <w:sz w:val="24"/>
          <w:szCs w:val="24"/>
        </w:rPr>
        <w:t> </w:t>
      </w:r>
      <w:r w:rsidRPr="00A5253B">
        <w:rPr>
          <w:sz w:val="24"/>
          <w:szCs w:val="24"/>
        </w:rPr>
        <w:t>UE.</w:t>
      </w:r>
      <w:r w:rsidR="00545AB9" w:rsidRPr="00A5253B">
        <w:rPr>
          <w:sz w:val="24"/>
          <w:szCs w:val="24"/>
        </w:rPr>
        <w:t> </w:t>
      </w:r>
      <w:r w:rsidRPr="00A5253B">
        <w:rPr>
          <w:sz w:val="24"/>
          <w:szCs w:val="24"/>
        </w:rPr>
        <w:t>L.2016.119.1 z dnia 4 maja 2016</w:t>
      </w:r>
      <w:r w:rsidR="00C174A8" w:rsidRPr="00A5253B">
        <w:rPr>
          <w:sz w:val="24"/>
          <w:szCs w:val="24"/>
        </w:rPr>
        <w:t xml:space="preserve"> </w:t>
      </w:r>
      <w:r w:rsidRPr="00A5253B">
        <w:rPr>
          <w:sz w:val="24"/>
          <w:szCs w:val="24"/>
        </w:rPr>
        <w:t>r</w:t>
      </w:r>
      <w:r w:rsidR="008B484D" w:rsidRPr="00A5253B">
        <w:rPr>
          <w:sz w:val="24"/>
          <w:szCs w:val="24"/>
        </w:rPr>
        <w:t>.</w:t>
      </w:r>
      <w:r w:rsidRPr="00A5253B">
        <w:rPr>
          <w:sz w:val="24"/>
          <w:szCs w:val="24"/>
        </w:rPr>
        <w:t>, zwane dalej RODO,</w:t>
      </w:r>
    </w:p>
    <w:p w14:paraId="1A16E4C0" w14:textId="1D671DAA" w:rsidR="001206D0" w:rsidRPr="00A5253B" w:rsidRDefault="001206D0" w:rsidP="003963A6">
      <w:pPr>
        <w:pStyle w:val="Akapitzlist"/>
        <w:numPr>
          <w:ilvl w:val="0"/>
          <w:numId w:val="23"/>
        </w:numPr>
        <w:spacing w:line="276" w:lineRule="auto"/>
        <w:ind w:left="851" w:hanging="425"/>
        <w:jc w:val="both"/>
        <w:rPr>
          <w:sz w:val="24"/>
          <w:szCs w:val="24"/>
        </w:rPr>
      </w:pPr>
      <w:r w:rsidRPr="00A5253B">
        <w:rPr>
          <w:sz w:val="24"/>
          <w:szCs w:val="24"/>
        </w:rPr>
        <w:t>ustawy z dnia z dnia 10 maja 2018 r. o ochronie danych osobowych (</w:t>
      </w:r>
      <w:r w:rsidR="00367DB3" w:rsidRPr="00A5253B">
        <w:rPr>
          <w:sz w:val="24"/>
          <w:szCs w:val="24"/>
        </w:rPr>
        <w:t xml:space="preserve">tekst jednolity: </w:t>
      </w:r>
      <w:r w:rsidRPr="00A5253B">
        <w:rPr>
          <w:sz w:val="24"/>
          <w:szCs w:val="24"/>
        </w:rPr>
        <w:t>Dz.</w:t>
      </w:r>
      <w:r w:rsidR="00367DB3" w:rsidRPr="00A5253B">
        <w:rPr>
          <w:sz w:val="24"/>
          <w:szCs w:val="24"/>
        </w:rPr>
        <w:t> U. z 2019 r., poz. 1781</w:t>
      </w:r>
      <w:r w:rsidRPr="00A5253B">
        <w:rPr>
          <w:sz w:val="24"/>
          <w:szCs w:val="24"/>
        </w:rPr>
        <w:t>),</w:t>
      </w:r>
    </w:p>
    <w:p w14:paraId="7B525E02" w14:textId="123E95E9"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 xml:space="preserve">Zamawiający – Wójt Gminy </w:t>
      </w:r>
      <w:r w:rsidR="0019709F" w:rsidRPr="00A5253B">
        <w:rPr>
          <w:bCs/>
          <w:sz w:val="24"/>
          <w:szCs w:val="24"/>
        </w:rPr>
        <w:t>Lipno</w:t>
      </w:r>
      <w:r w:rsidRPr="00A5253B">
        <w:rPr>
          <w:bCs/>
          <w:sz w:val="24"/>
          <w:szCs w:val="24"/>
        </w:rPr>
        <w:t xml:space="preserve"> jest Administratorem w rozumieniu przepisów art. 4 pkt 7 RODO, realizującym</w:t>
      </w:r>
      <w:r w:rsidR="00BA5381" w:rsidRPr="00A5253B">
        <w:rPr>
          <w:bCs/>
          <w:sz w:val="24"/>
          <w:szCs w:val="24"/>
        </w:rPr>
        <w:t xml:space="preserve"> </w:t>
      </w:r>
      <w:r w:rsidRPr="00A5253B">
        <w:rPr>
          <w:bCs/>
          <w:sz w:val="24"/>
          <w:szCs w:val="24"/>
        </w:rPr>
        <w:t>odpowiednią ochronę danych zgodnie z dyspozycją art. 24 ust. 1-2 i art. 32 RODO i wyznaczył zgodnie z art. 37 RODO Inspektora ochrony danych osobowych.</w:t>
      </w:r>
    </w:p>
    <w:p w14:paraId="21ED5EC6" w14:textId="500A18AA"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Wykonawca zwany dalej Podmiotem przetwarzającym, zobowiązuje się do ochrony powierzonych danych osobowych, a w szczególności zapewnienia stosowania przepisów art. 32 RODO oraz do zachowania tajemnicy, która obejmuje wszelkie informacje, dane a</w:t>
      </w:r>
      <w:r w:rsidR="00545AB9" w:rsidRPr="00A5253B">
        <w:rPr>
          <w:bCs/>
          <w:sz w:val="24"/>
          <w:szCs w:val="24"/>
        </w:rPr>
        <w:t> </w:t>
      </w:r>
      <w:r w:rsidRPr="00A5253B">
        <w:rPr>
          <w:bCs/>
          <w:sz w:val="24"/>
          <w:szCs w:val="24"/>
        </w:rPr>
        <w:t>także materiały uzyskane w związku z zawarciem i realizacją Umowy dotyczy wszystkich uczestników procesu realizacji.</w:t>
      </w:r>
    </w:p>
    <w:p w14:paraId="2A59A913" w14:textId="188A1EB8"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Obowiązek zachowania tajemnicy nie dotyczy obowiązku ujawniania, wynikającego z</w:t>
      </w:r>
      <w:r w:rsidR="00545AB9" w:rsidRPr="00A5253B">
        <w:rPr>
          <w:bCs/>
          <w:sz w:val="24"/>
          <w:szCs w:val="24"/>
        </w:rPr>
        <w:t> </w:t>
      </w:r>
      <w:r w:rsidRPr="00A5253B">
        <w:rPr>
          <w:bCs/>
          <w:sz w:val="24"/>
          <w:szCs w:val="24"/>
        </w:rPr>
        <w:t>obowiązujących przepisów prawa, jak również w przypadku, gdy jest potrzebne celem wszczęcia lub prowadzenia postępowania karnego, cywilnego, administracyjnego.</w:t>
      </w:r>
    </w:p>
    <w:p w14:paraId="4CB7FAE5" w14:textId="24B3C294"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lastRenderedPageBreak/>
        <w:t>Administrator powierza, a Podmiot przetwarzający zobowiązuje się przetwarzać powierzone mu, na podstawie art. 28 RODO, dane osobowe wyłącznie w zakresie oraz celu związanym z realizacją postanowień niniejszej Umowy.</w:t>
      </w:r>
      <w:r w:rsidR="00BA5381" w:rsidRPr="00A5253B">
        <w:rPr>
          <w:bCs/>
          <w:sz w:val="24"/>
          <w:szCs w:val="24"/>
        </w:rPr>
        <w:t xml:space="preserve"> </w:t>
      </w:r>
      <w:r w:rsidRPr="00A5253B">
        <w:rPr>
          <w:bCs/>
          <w:sz w:val="24"/>
          <w:szCs w:val="24"/>
        </w:rPr>
        <w:t>Przetwarzanie przez Podmiot przetwarzający danych osobowych w zakresie oraz celach innych niż wyraźnie wskazane w</w:t>
      </w:r>
      <w:r w:rsidR="00545AB9" w:rsidRPr="00A5253B">
        <w:rPr>
          <w:bCs/>
          <w:sz w:val="24"/>
          <w:szCs w:val="24"/>
        </w:rPr>
        <w:t> </w:t>
      </w:r>
      <w:r w:rsidRPr="00A5253B">
        <w:rPr>
          <w:bCs/>
          <w:sz w:val="24"/>
          <w:szCs w:val="24"/>
        </w:rPr>
        <w:t>przedmiocie umowy oraz nie objęte upoważnieniem udzielanym w treści niniejszej Umowy jest niedopuszczalne.</w:t>
      </w:r>
    </w:p>
    <w:p w14:paraId="4920F77C" w14:textId="10952E46"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Dane osobowe powierzane Podmiotowi przetwarzającemu, określa się w zakresie niezbędnym do wykonania przedmiotu umowy tj. imię i nazwisko, adres zamieszkania, numer telefonu wnioskodawcy, numer ewidencyjny i/lub numer księgi wieczystej nieruchomości wnioskodawcy.</w:t>
      </w:r>
    </w:p>
    <w:p w14:paraId="10C33727" w14:textId="524008B2"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Kategorie osób, których dane dotyczą, to wnioskodawcy ubiegający się o wydanie decyzji o warunkach zabudowy dla których organem właściwym do załatwienia sprawy jest Administrator.</w:t>
      </w:r>
    </w:p>
    <w:p w14:paraId="2C27843F" w14:textId="6CD53581"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 xml:space="preserve">Administrator nie wyraża zgody na dalsze powierzanie przetwarzania danych osobowych innym Podmiotom przetwarzającym. </w:t>
      </w:r>
    </w:p>
    <w:p w14:paraId="03093DC1" w14:textId="73F550F7"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Administrator nie wyraża zgody, a obowiązek taki nie jest nałożony przez prawo Unii ani prawo krajowe, na przekazywanie przetwarzanych danych osobowych w jego imieniu do</w:t>
      </w:r>
      <w:r w:rsidR="00545AB9" w:rsidRPr="00A5253B">
        <w:rPr>
          <w:bCs/>
          <w:sz w:val="24"/>
          <w:szCs w:val="24"/>
        </w:rPr>
        <w:t> </w:t>
      </w:r>
      <w:r w:rsidRPr="00A5253B">
        <w:rPr>
          <w:bCs/>
          <w:sz w:val="24"/>
          <w:szCs w:val="24"/>
        </w:rPr>
        <w:t>państwa trzeciego i organizacji międzynarodowych.</w:t>
      </w:r>
    </w:p>
    <w:p w14:paraId="1492D8ED" w14:textId="3507162B" w:rsidR="001206D0" w:rsidRPr="00A5253B" w:rsidRDefault="001206D0" w:rsidP="003963A6">
      <w:pPr>
        <w:pStyle w:val="Akapitzlist"/>
        <w:numPr>
          <w:ilvl w:val="0"/>
          <w:numId w:val="24"/>
        </w:numPr>
        <w:spacing w:line="276" w:lineRule="auto"/>
        <w:ind w:left="426" w:hanging="426"/>
        <w:jc w:val="both"/>
        <w:rPr>
          <w:bCs/>
          <w:sz w:val="24"/>
          <w:szCs w:val="24"/>
        </w:rPr>
      </w:pPr>
      <w:r w:rsidRPr="00A5253B">
        <w:rPr>
          <w:bCs/>
          <w:sz w:val="24"/>
          <w:szCs w:val="24"/>
        </w:rPr>
        <w:t xml:space="preserve">Podmiot przetwarzający oświadcza, że </w:t>
      </w:r>
    </w:p>
    <w:p w14:paraId="6098BE56" w14:textId="77777777" w:rsidR="001206D0" w:rsidRPr="0019709F" w:rsidRDefault="001206D0" w:rsidP="003963A6">
      <w:pPr>
        <w:numPr>
          <w:ilvl w:val="0"/>
          <w:numId w:val="25"/>
        </w:numPr>
        <w:spacing w:after="0"/>
        <w:ind w:left="709" w:hanging="283"/>
        <w:jc w:val="both"/>
        <w:rPr>
          <w:rFonts w:ascii="Times New Roman" w:hAnsi="Times New Roman" w:cs="Times New Roman"/>
          <w:sz w:val="24"/>
          <w:szCs w:val="24"/>
        </w:rPr>
      </w:pPr>
      <w:r w:rsidRPr="0019709F">
        <w:rPr>
          <w:rFonts w:ascii="Times New Roman" w:hAnsi="Times New Roman" w:cs="Times New Roman"/>
          <w:noProof/>
          <w:sz w:val="24"/>
          <w:szCs w:val="24"/>
        </w:rPr>
        <w:t xml:space="preserve">wyznaczył </w:t>
      </w:r>
      <w:r w:rsidRPr="0019709F">
        <w:rPr>
          <w:rFonts w:ascii="Times New Roman" w:hAnsi="Times New Roman" w:cs="Times New Roman"/>
          <w:sz w:val="24"/>
          <w:szCs w:val="24"/>
        </w:rPr>
        <w:t>zgodnie z art. 37 RODO Inspektora ochrony danych osobowych, którym jest …………………………………………………………………………</w:t>
      </w:r>
    </w:p>
    <w:p w14:paraId="5ECAC999" w14:textId="77777777" w:rsidR="001206D0" w:rsidRPr="0019709F" w:rsidRDefault="001206D0" w:rsidP="003963A6">
      <w:pPr>
        <w:numPr>
          <w:ilvl w:val="0"/>
          <w:numId w:val="25"/>
        </w:numPr>
        <w:spacing w:after="0"/>
        <w:ind w:left="709" w:hanging="283"/>
        <w:jc w:val="both"/>
        <w:rPr>
          <w:rFonts w:ascii="Times New Roman" w:hAnsi="Times New Roman" w:cs="Times New Roman"/>
          <w:sz w:val="24"/>
          <w:szCs w:val="24"/>
        </w:rPr>
      </w:pPr>
      <w:r w:rsidRPr="0019709F">
        <w:rPr>
          <w:rFonts w:ascii="Times New Roman" w:hAnsi="Times New Roman" w:cs="Times New Roman"/>
          <w:sz w:val="24"/>
          <w:szCs w:val="24"/>
        </w:rPr>
        <w:t xml:space="preserve">nie jest zobowiązany do wyznaczenia Inspektora ochrony danych osobowych w trybie art. 37 </w:t>
      </w:r>
      <w:r w:rsidRPr="0019709F">
        <w:rPr>
          <w:rFonts w:ascii="Times New Roman" w:hAnsi="Times New Roman" w:cs="Times New Roman"/>
          <w:b/>
          <w:sz w:val="24"/>
          <w:szCs w:val="24"/>
        </w:rPr>
        <w:t>(wybiera właściwe Podmiot przetwarzający)</w:t>
      </w:r>
    </w:p>
    <w:p w14:paraId="24A4E30D" w14:textId="2D1C7D28" w:rsidR="001206D0" w:rsidRPr="00A5253B" w:rsidRDefault="001206D0" w:rsidP="003963A6">
      <w:pPr>
        <w:pStyle w:val="Akapitzlist"/>
        <w:numPr>
          <w:ilvl w:val="0"/>
          <w:numId w:val="26"/>
        </w:numPr>
        <w:spacing w:line="276" w:lineRule="auto"/>
        <w:ind w:left="426" w:hanging="426"/>
        <w:jc w:val="both"/>
        <w:rPr>
          <w:bCs/>
          <w:sz w:val="24"/>
          <w:szCs w:val="24"/>
        </w:rPr>
      </w:pPr>
      <w:r w:rsidRPr="00A5253B">
        <w:rPr>
          <w:bCs/>
          <w:sz w:val="24"/>
          <w:szCs w:val="24"/>
        </w:rPr>
        <w:t>Podmiot przetwarzający oświadcza, iż zastosował przy przetwarzaniu danych osobowych, środki zapewniające ochronę danych, w zakresie określonym w art. 32 RODO, poprzez wdrożenie właściwych środków technicznych i organizacyjnych.</w:t>
      </w:r>
    </w:p>
    <w:p w14:paraId="64A735D9" w14:textId="473D5938" w:rsidR="001206D0" w:rsidRPr="00A5253B" w:rsidRDefault="001206D0" w:rsidP="003963A6">
      <w:pPr>
        <w:pStyle w:val="Akapitzlist"/>
        <w:numPr>
          <w:ilvl w:val="0"/>
          <w:numId w:val="26"/>
        </w:numPr>
        <w:spacing w:line="276" w:lineRule="auto"/>
        <w:ind w:left="426" w:hanging="426"/>
        <w:jc w:val="both"/>
        <w:rPr>
          <w:bCs/>
          <w:sz w:val="24"/>
          <w:szCs w:val="24"/>
        </w:rPr>
      </w:pPr>
      <w:r w:rsidRPr="00A5253B">
        <w:rPr>
          <w:bCs/>
          <w:sz w:val="24"/>
          <w:szCs w:val="24"/>
        </w:rPr>
        <w:t>Podmiot przetwarzający udostępnia administratorowi wszelkie informacje niezbędne do</w:t>
      </w:r>
      <w:r w:rsidR="00545AB9" w:rsidRPr="00A5253B">
        <w:rPr>
          <w:bCs/>
          <w:sz w:val="24"/>
          <w:szCs w:val="24"/>
        </w:rPr>
        <w:t> </w:t>
      </w:r>
      <w:r w:rsidRPr="00A5253B">
        <w:rPr>
          <w:bCs/>
          <w:sz w:val="24"/>
          <w:szCs w:val="24"/>
        </w:rPr>
        <w:t>wykazania spełnienia obowiązków określonych w art. 28 oraz umożliwia administratorowi lub audytorowi upoważnionemu przez administratora przeprowadzanie audytów, w tym inspekcji, i przyczynia się do nich.</w:t>
      </w:r>
    </w:p>
    <w:p w14:paraId="7DC9B4A6" w14:textId="109BEFC7" w:rsidR="001206D0" w:rsidRPr="00A5253B" w:rsidRDefault="001206D0" w:rsidP="003963A6">
      <w:pPr>
        <w:pStyle w:val="Akapitzlist"/>
        <w:numPr>
          <w:ilvl w:val="0"/>
          <w:numId w:val="26"/>
        </w:numPr>
        <w:spacing w:line="276" w:lineRule="auto"/>
        <w:ind w:left="426" w:hanging="426"/>
        <w:jc w:val="both"/>
        <w:rPr>
          <w:bCs/>
          <w:sz w:val="24"/>
          <w:szCs w:val="24"/>
        </w:rPr>
      </w:pPr>
      <w:r w:rsidRPr="00A5253B">
        <w:rPr>
          <w:bCs/>
          <w:sz w:val="24"/>
          <w:szCs w:val="24"/>
        </w:rPr>
        <w:t xml:space="preserve">W przypadku wygaśnięcia niniejszej Umowy, Podmiot przetwarzający jest zobowiązany do usunięcia (archiwizacji, zwrotu lub zniszczenia powierzonych mu danych osobowych) oraz skasowania, </w:t>
      </w:r>
      <w:proofErr w:type="spellStart"/>
      <w:r w:rsidRPr="00777AD7">
        <w:rPr>
          <w:bCs/>
          <w:sz w:val="24"/>
          <w:szCs w:val="24"/>
        </w:rPr>
        <w:t>anonimizacji</w:t>
      </w:r>
      <w:proofErr w:type="spellEnd"/>
      <w:r w:rsidRPr="00A5253B">
        <w:rPr>
          <w:bCs/>
          <w:sz w:val="24"/>
          <w:szCs w:val="24"/>
        </w:rPr>
        <w:t xml:space="preserve"> danych z wszelkich kopii znajdujących się w jego posiadaniu w terminie 14 dni od dnia wygaśnięcia umowy.</w:t>
      </w:r>
    </w:p>
    <w:p w14:paraId="3E2436F2" w14:textId="77777777" w:rsidR="00F80C3D" w:rsidRPr="0019709F" w:rsidRDefault="00F80C3D" w:rsidP="0019709F">
      <w:pPr>
        <w:pStyle w:val="Tekstpodstawowywcity2"/>
        <w:spacing w:line="276" w:lineRule="auto"/>
        <w:ind w:left="357"/>
        <w:jc w:val="both"/>
        <w:rPr>
          <w:color w:val="auto"/>
        </w:rPr>
      </w:pPr>
    </w:p>
    <w:p w14:paraId="0E5CB876" w14:textId="77777777" w:rsidR="00F80C3D" w:rsidRPr="0019709F" w:rsidRDefault="009E034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1</w:t>
      </w:r>
      <w:r w:rsidR="001B334F" w:rsidRPr="0019709F">
        <w:rPr>
          <w:rFonts w:ascii="Times New Roman" w:eastAsia="Times New Roman" w:hAnsi="Times New Roman" w:cs="Times New Roman"/>
          <w:b/>
          <w:sz w:val="24"/>
          <w:szCs w:val="24"/>
        </w:rPr>
        <w:t>9</w:t>
      </w:r>
    </w:p>
    <w:p w14:paraId="79264137" w14:textId="4D63FFB1" w:rsidR="00F80C3D" w:rsidRPr="0019709F" w:rsidRDefault="00F80C3D" w:rsidP="003963A6">
      <w:pPr>
        <w:numPr>
          <w:ilvl w:val="0"/>
          <w:numId w:val="1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Strony zobowiązują się do niezwłocznego, wzajemnego, pisemnego powiadamiania się o</w:t>
      </w:r>
      <w:r w:rsidR="00545AB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 xml:space="preserve">zmianach dotyczących określonych w umowie nazw, adresów, danych kontaktowych bez konieczności sporządzania aneksu do umowy. Korespondencję doręczoną na adresy wskazane w ust. 2, każda ze Stron uznaje za prawidłowo doręczoną w przypadku </w:t>
      </w:r>
      <w:r w:rsidR="00C174A8" w:rsidRPr="0019709F">
        <w:rPr>
          <w:rFonts w:ascii="Times New Roman" w:eastAsia="Times New Roman" w:hAnsi="Times New Roman" w:cs="Times New Roman"/>
          <w:sz w:val="24"/>
          <w:szCs w:val="24"/>
        </w:rPr>
        <w:t>niepowiadomienia</w:t>
      </w:r>
      <w:r w:rsidRPr="0019709F">
        <w:rPr>
          <w:rFonts w:ascii="Times New Roman" w:eastAsia="Times New Roman" w:hAnsi="Times New Roman" w:cs="Times New Roman"/>
          <w:sz w:val="24"/>
          <w:szCs w:val="24"/>
        </w:rPr>
        <w:t xml:space="preserve"> drugiej Strony o zmianie swego adresu. </w:t>
      </w:r>
    </w:p>
    <w:p w14:paraId="4BA0E573" w14:textId="77777777" w:rsidR="00F80C3D" w:rsidRPr="0019709F" w:rsidRDefault="00F80C3D" w:rsidP="003963A6">
      <w:pPr>
        <w:numPr>
          <w:ilvl w:val="0"/>
          <w:numId w:val="1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Strony ustalają, że ich aktualne adresy do korespondencji oraz dane kontaktowe są</w:t>
      </w:r>
      <w:r w:rsidR="00024E9A"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następujące:</w:t>
      </w:r>
    </w:p>
    <w:p w14:paraId="768F3A07" w14:textId="599CF446" w:rsidR="00F80C3D" w:rsidRPr="0019709F" w:rsidRDefault="00F80C3D" w:rsidP="003963A6">
      <w:pPr>
        <w:numPr>
          <w:ilvl w:val="0"/>
          <w:numId w:val="15"/>
        </w:numPr>
        <w:spacing w:after="0"/>
        <w:ind w:left="720" w:hanging="294"/>
        <w:jc w:val="both"/>
        <w:rPr>
          <w:rFonts w:ascii="Times New Roman" w:eastAsia="Times New Roman" w:hAnsi="Times New Roman" w:cs="Times New Roman"/>
          <w:sz w:val="24"/>
          <w:szCs w:val="24"/>
        </w:rPr>
      </w:pPr>
      <w:r w:rsidRPr="0019709F">
        <w:rPr>
          <w:rFonts w:ascii="Times New Roman" w:eastAsia="Times New Roman" w:hAnsi="Times New Roman" w:cs="Times New Roman"/>
          <w:b/>
          <w:sz w:val="24"/>
          <w:szCs w:val="24"/>
        </w:rPr>
        <w:lastRenderedPageBreak/>
        <w:t>Zamawiający</w:t>
      </w:r>
      <w:r w:rsidRPr="0019709F">
        <w:rPr>
          <w:rFonts w:ascii="Times New Roman" w:eastAsia="Times New Roman" w:hAnsi="Times New Roman" w:cs="Times New Roman"/>
          <w:sz w:val="24"/>
          <w:szCs w:val="24"/>
        </w:rPr>
        <w:t xml:space="preserve">: Gmina </w:t>
      </w:r>
      <w:r w:rsidR="0019709F">
        <w:rPr>
          <w:rFonts w:ascii="Times New Roman" w:eastAsia="Times New Roman" w:hAnsi="Times New Roman" w:cs="Times New Roman"/>
          <w:sz w:val="24"/>
          <w:szCs w:val="24"/>
        </w:rPr>
        <w:t>Lipno</w:t>
      </w:r>
      <w:r w:rsidRPr="0019709F">
        <w:rPr>
          <w:rFonts w:ascii="Times New Roman" w:eastAsia="Times New Roman" w:hAnsi="Times New Roman" w:cs="Times New Roman"/>
          <w:sz w:val="24"/>
          <w:szCs w:val="24"/>
        </w:rPr>
        <w:t xml:space="preserve">, ul. </w:t>
      </w:r>
      <w:r w:rsidR="00C174A8">
        <w:rPr>
          <w:rFonts w:ascii="Times New Roman" w:eastAsia="Times New Roman" w:hAnsi="Times New Roman" w:cs="Times New Roman"/>
          <w:sz w:val="24"/>
          <w:szCs w:val="24"/>
        </w:rPr>
        <w:t>Mickiewicza 29</w:t>
      </w:r>
      <w:r w:rsidRPr="0019709F">
        <w:rPr>
          <w:rFonts w:ascii="Times New Roman" w:eastAsia="Times New Roman" w:hAnsi="Times New Roman" w:cs="Times New Roman"/>
          <w:sz w:val="24"/>
          <w:szCs w:val="24"/>
        </w:rPr>
        <w:t>, 8</w:t>
      </w:r>
      <w:r w:rsidR="00C174A8">
        <w:rPr>
          <w:rFonts w:ascii="Times New Roman" w:eastAsia="Times New Roman" w:hAnsi="Times New Roman" w:cs="Times New Roman"/>
          <w:sz w:val="24"/>
          <w:szCs w:val="24"/>
        </w:rPr>
        <w:t>7</w:t>
      </w:r>
      <w:r w:rsidRPr="0019709F">
        <w:rPr>
          <w:rFonts w:ascii="Times New Roman" w:eastAsia="Times New Roman" w:hAnsi="Times New Roman" w:cs="Times New Roman"/>
          <w:sz w:val="24"/>
          <w:szCs w:val="24"/>
        </w:rPr>
        <w:t>-</w:t>
      </w:r>
      <w:r w:rsidR="00C174A8">
        <w:rPr>
          <w:rFonts w:ascii="Times New Roman" w:eastAsia="Times New Roman" w:hAnsi="Times New Roman" w:cs="Times New Roman"/>
          <w:sz w:val="24"/>
          <w:szCs w:val="24"/>
        </w:rPr>
        <w:t>600</w:t>
      </w:r>
      <w:r w:rsidRPr="0019709F">
        <w:rPr>
          <w:rFonts w:ascii="Times New Roman" w:eastAsia="Times New Roman" w:hAnsi="Times New Roman" w:cs="Times New Roman"/>
          <w:sz w:val="24"/>
          <w:szCs w:val="24"/>
        </w:rPr>
        <w:t xml:space="preserve"> </w:t>
      </w:r>
      <w:r w:rsidR="0019709F">
        <w:rPr>
          <w:rFonts w:ascii="Times New Roman" w:eastAsia="Times New Roman" w:hAnsi="Times New Roman" w:cs="Times New Roman"/>
          <w:sz w:val="24"/>
          <w:szCs w:val="24"/>
        </w:rPr>
        <w:t>Lipno</w:t>
      </w:r>
      <w:r w:rsidRPr="0019709F">
        <w:rPr>
          <w:rFonts w:ascii="Times New Roman" w:eastAsia="Times New Roman" w:hAnsi="Times New Roman" w:cs="Times New Roman"/>
          <w:sz w:val="24"/>
          <w:szCs w:val="24"/>
        </w:rPr>
        <w:t xml:space="preserve">; </w:t>
      </w:r>
    </w:p>
    <w:p w14:paraId="6FB202CB" w14:textId="36917C83" w:rsidR="00F80C3D" w:rsidRPr="0019709F" w:rsidRDefault="000660B7" w:rsidP="00A5253B">
      <w:pPr>
        <w:tabs>
          <w:tab w:val="left" w:pos="720"/>
        </w:tabs>
        <w:spacing w:after="0"/>
        <w:ind w:left="720" w:hanging="294"/>
        <w:jc w:val="both"/>
        <w:rPr>
          <w:rFonts w:ascii="Times New Roman" w:eastAsia="Times New Roman" w:hAnsi="Times New Roman" w:cs="Times New Roman"/>
          <w:sz w:val="24"/>
          <w:szCs w:val="24"/>
          <w:lang w:val="en-US"/>
        </w:rPr>
      </w:pPr>
      <w:r w:rsidRPr="0019709F">
        <w:rPr>
          <w:rFonts w:ascii="Times New Roman" w:eastAsia="Times New Roman" w:hAnsi="Times New Roman" w:cs="Times New Roman"/>
          <w:sz w:val="24"/>
          <w:szCs w:val="24"/>
          <w:lang w:val="en-US"/>
        </w:rPr>
        <w:t>e-mail</w:t>
      </w:r>
      <w:r w:rsidR="00031E55" w:rsidRPr="0019709F">
        <w:rPr>
          <w:rFonts w:ascii="Times New Roman" w:eastAsia="Times New Roman" w:hAnsi="Times New Roman" w:cs="Times New Roman"/>
          <w:sz w:val="24"/>
          <w:szCs w:val="24"/>
          <w:lang w:val="en-US"/>
        </w:rPr>
        <w:t>:</w:t>
      </w:r>
      <w:r w:rsidRPr="0019709F">
        <w:rPr>
          <w:rFonts w:ascii="Times New Roman" w:eastAsia="Times New Roman" w:hAnsi="Times New Roman" w:cs="Times New Roman"/>
          <w:sz w:val="24"/>
          <w:szCs w:val="24"/>
          <w:lang w:val="en-US"/>
        </w:rPr>
        <w:t xml:space="preserve"> </w:t>
      </w:r>
      <w:r w:rsidR="00C174A8">
        <w:rPr>
          <w:rFonts w:ascii="Times New Roman" w:eastAsia="Times New Roman" w:hAnsi="Times New Roman" w:cs="Times New Roman"/>
          <w:sz w:val="24"/>
          <w:szCs w:val="24"/>
          <w:lang w:val="en-US"/>
        </w:rPr>
        <w:t>lipno</w:t>
      </w:r>
      <w:r w:rsidR="00F80C3D" w:rsidRPr="0019709F">
        <w:rPr>
          <w:rFonts w:ascii="Times New Roman" w:eastAsia="Times New Roman" w:hAnsi="Times New Roman" w:cs="Times New Roman"/>
          <w:sz w:val="24"/>
          <w:szCs w:val="24"/>
          <w:lang w:val="en-US"/>
        </w:rPr>
        <w:t>@</w:t>
      </w:r>
      <w:r w:rsidR="00C174A8">
        <w:rPr>
          <w:rFonts w:ascii="Times New Roman" w:eastAsia="Times New Roman" w:hAnsi="Times New Roman" w:cs="Times New Roman"/>
          <w:sz w:val="24"/>
          <w:szCs w:val="24"/>
          <w:lang w:val="en-US"/>
        </w:rPr>
        <w:t>uglipno</w:t>
      </w:r>
      <w:r w:rsidR="00F80C3D" w:rsidRPr="0019709F">
        <w:rPr>
          <w:rFonts w:ascii="Times New Roman" w:eastAsia="Times New Roman" w:hAnsi="Times New Roman" w:cs="Times New Roman"/>
          <w:sz w:val="24"/>
          <w:szCs w:val="24"/>
          <w:lang w:val="en-US"/>
        </w:rPr>
        <w:t>.pl</w:t>
      </w:r>
    </w:p>
    <w:p w14:paraId="1B222773" w14:textId="261C9F67" w:rsidR="00F80C3D" w:rsidRPr="0019709F" w:rsidRDefault="00F80C3D" w:rsidP="00A5253B">
      <w:pPr>
        <w:tabs>
          <w:tab w:val="left" w:pos="720"/>
        </w:tabs>
        <w:spacing w:after="0"/>
        <w:ind w:left="720" w:hanging="294"/>
        <w:jc w:val="both"/>
        <w:rPr>
          <w:rFonts w:ascii="Times New Roman" w:eastAsia="Times New Roman" w:hAnsi="Times New Roman" w:cs="Times New Roman"/>
          <w:sz w:val="24"/>
          <w:szCs w:val="24"/>
          <w:lang w:val="en-US"/>
        </w:rPr>
      </w:pPr>
      <w:r w:rsidRPr="0019709F">
        <w:rPr>
          <w:rFonts w:ascii="Times New Roman" w:eastAsia="Times New Roman" w:hAnsi="Times New Roman" w:cs="Times New Roman"/>
          <w:sz w:val="24"/>
          <w:szCs w:val="24"/>
          <w:lang w:val="en-US"/>
        </w:rPr>
        <w:t xml:space="preserve">fax </w:t>
      </w:r>
      <w:r w:rsidR="00C174A8">
        <w:rPr>
          <w:rFonts w:ascii="Times New Roman" w:eastAsia="Times New Roman" w:hAnsi="Times New Roman" w:cs="Times New Roman"/>
          <w:sz w:val="24"/>
          <w:szCs w:val="24"/>
          <w:lang w:val="en-US"/>
        </w:rPr>
        <w:t>54</w:t>
      </w:r>
      <w:r w:rsidRPr="0019709F">
        <w:rPr>
          <w:rFonts w:ascii="Times New Roman" w:eastAsia="Times New Roman" w:hAnsi="Times New Roman" w:cs="Times New Roman"/>
          <w:sz w:val="24"/>
          <w:szCs w:val="24"/>
          <w:lang w:val="en-US"/>
        </w:rPr>
        <w:t>/</w:t>
      </w:r>
      <w:r w:rsidR="00C174A8">
        <w:rPr>
          <w:rFonts w:ascii="Times New Roman" w:eastAsia="Times New Roman" w:hAnsi="Times New Roman" w:cs="Times New Roman"/>
          <w:sz w:val="24"/>
          <w:szCs w:val="24"/>
          <w:lang w:val="en-US"/>
        </w:rPr>
        <w:t>287</w:t>
      </w:r>
      <w:r w:rsidRPr="0019709F">
        <w:rPr>
          <w:rFonts w:ascii="Times New Roman" w:eastAsia="Times New Roman" w:hAnsi="Times New Roman" w:cs="Times New Roman"/>
          <w:sz w:val="24"/>
          <w:szCs w:val="24"/>
          <w:lang w:val="en-US"/>
        </w:rPr>
        <w:t xml:space="preserve"> </w:t>
      </w:r>
      <w:r w:rsidR="00C174A8">
        <w:rPr>
          <w:rFonts w:ascii="Times New Roman" w:eastAsia="Times New Roman" w:hAnsi="Times New Roman" w:cs="Times New Roman"/>
          <w:sz w:val="24"/>
          <w:szCs w:val="24"/>
          <w:lang w:val="en-US"/>
        </w:rPr>
        <w:t>20</w:t>
      </w:r>
      <w:r w:rsidRPr="0019709F">
        <w:rPr>
          <w:rFonts w:ascii="Times New Roman" w:eastAsia="Times New Roman" w:hAnsi="Times New Roman" w:cs="Times New Roman"/>
          <w:sz w:val="24"/>
          <w:szCs w:val="24"/>
          <w:lang w:val="en-US"/>
        </w:rPr>
        <w:t xml:space="preserve"> </w:t>
      </w:r>
      <w:r w:rsidR="00C174A8">
        <w:rPr>
          <w:rFonts w:ascii="Times New Roman" w:eastAsia="Times New Roman" w:hAnsi="Times New Roman" w:cs="Times New Roman"/>
          <w:sz w:val="24"/>
          <w:szCs w:val="24"/>
          <w:lang w:val="en-US"/>
        </w:rPr>
        <w:t>48</w:t>
      </w:r>
    </w:p>
    <w:p w14:paraId="08502A71" w14:textId="77777777" w:rsidR="00F80C3D" w:rsidRPr="00A5253B" w:rsidRDefault="00F80C3D" w:rsidP="003963A6">
      <w:pPr>
        <w:pStyle w:val="Akapitzlist"/>
        <w:numPr>
          <w:ilvl w:val="0"/>
          <w:numId w:val="15"/>
        </w:numPr>
        <w:ind w:left="709" w:hanging="283"/>
        <w:jc w:val="both"/>
        <w:rPr>
          <w:sz w:val="24"/>
          <w:szCs w:val="24"/>
        </w:rPr>
      </w:pPr>
      <w:r w:rsidRPr="00A5253B">
        <w:rPr>
          <w:b/>
          <w:sz w:val="24"/>
          <w:szCs w:val="24"/>
        </w:rPr>
        <w:t>Wykonawca …………………………………………………………………………….</w:t>
      </w:r>
    </w:p>
    <w:p w14:paraId="0678E55B" w14:textId="77777777" w:rsidR="00F80C3D" w:rsidRPr="0019709F" w:rsidRDefault="00F80C3D" w:rsidP="00A5253B">
      <w:pPr>
        <w:spacing w:after="0"/>
        <w:ind w:left="720" w:hanging="294"/>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e-mail …………………………………………</w:t>
      </w:r>
      <w:r w:rsidR="00031E55" w:rsidRPr="0019709F">
        <w:rPr>
          <w:rFonts w:ascii="Times New Roman" w:eastAsia="Times New Roman" w:hAnsi="Times New Roman" w:cs="Times New Roman"/>
          <w:sz w:val="24"/>
          <w:szCs w:val="24"/>
        </w:rPr>
        <w:t>…………………………</w:t>
      </w:r>
      <w:proofErr w:type="gramStart"/>
      <w:r w:rsidR="00031E55" w:rsidRPr="0019709F">
        <w:rPr>
          <w:rFonts w:ascii="Times New Roman" w:eastAsia="Times New Roman" w:hAnsi="Times New Roman" w:cs="Times New Roman"/>
          <w:sz w:val="24"/>
          <w:szCs w:val="24"/>
        </w:rPr>
        <w:t>…….</w:t>
      </w:r>
      <w:proofErr w:type="gramEnd"/>
      <w:r w:rsidRPr="0019709F">
        <w:rPr>
          <w:rFonts w:ascii="Times New Roman" w:eastAsia="Times New Roman" w:hAnsi="Times New Roman" w:cs="Times New Roman"/>
          <w:sz w:val="24"/>
          <w:szCs w:val="24"/>
        </w:rPr>
        <w:t>………..</w:t>
      </w:r>
    </w:p>
    <w:p w14:paraId="67037F4A" w14:textId="77777777" w:rsidR="00F80C3D" w:rsidRPr="0019709F" w:rsidRDefault="00F80C3D" w:rsidP="00A5253B">
      <w:pPr>
        <w:spacing w:after="0"/>
        <w:ind w:left="720" w:hanging="294"/>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fax …………………………………………………</w:t>
      </w:r>
      <w:r w:rsidR="00031E55" w:rsidRPr="0019709F">
        <w:rPr>
          <w:rFonts w:ascii="Times New Roman" w:eastAsia="Times New Roman" w:hAnsi="Times New Roman" w:cs="Times New Roman"/>
          <w:sz w:val="24"/>
          <w:szCs w:val="24"/>
        </w:rPr>
        <w:t>…………………………</w:t>
      </w:r>
      <w:proofErr w:type="gramStart"/>
      <w:r w:rsidR="00031E55" w:rsidRPr="0019709F">
        <w:rPr>
          <w:rFonts w:ascii="Times New Roman" w:eastAsia="Times New Roman" w:hAnsi="Times New Roman" w:cs="Times New Roman"/>
          <w:sz w:val="24"/>
          <w:szCs w:val="24"/>
        </w:rPr>
        <w:t>…….</w:t>
      </w:r>
      <w:proofErr w:type="gramEnd"/>
      <w:r w:rsidRPr="0019709F">
        <w:rPr>
          <w:rFonts w:ascii="Times New Roman" w:eastAsia="Times New Roman" w:hAnsi="Times New Roman" w:cs="Times New Roman"/>
          <w:sz w:val="24"/>
          <w:szCs w:val="24"/>
        </w:rPr>
        <w:t>…...</w:t>
      </w:r>
    </w:p>
    <w:p w14:paraId="0C3732AC" w14:textId="77777777" w:rsidR="00F80C3D" w:rsidRPr="0019709F" w:rsidRDefault="00F80C3D" w:rsidP="003963A6">
      <w:pPr>
        <w:numPr>
          <w:ilvl w:val="0"/>
          <w:numId w:val="1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Strony zgodnie postanawiają, iż z zastrzeżeniem wyjątków wskazanych w umowie, wszelkie zawiadomienia, zapytania, informacje lub dane związane lub wynikające z</w:t>
      </w:r>
      <w:r w:rsidR="00545AB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realizacji przedmiotu umowy będą przekazywane drugiej stronie umowy w formie pisemnej lub elektronicznej.</w:t>
      </w:r>
    </w:p>
    <w:p w14:paraId="3C9F9C78" w14:textId="77777777" w:rsidR="00F80C3D" w:rsidRPr="0019709F" w:rsidRDefault="00F80C3D" w:rsidP="003963A6">
      <w:pPr>
        <w:numPr>
          <w:ilvl w:val="0"/>
          <w:numId w:val="1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Każda ze stron zobowiązana jest niezwłocznie, nie później niż w terminie 2 dni,</w:t>
      </w:r>
      <w:r w:rsidR="00BA5381" w:rsidRPr="0019709F">
        <w:rPr>
          <w:rFonts w:ascii="Times New Roman" w:eastAsia="Times New Roman" w:hAnsi="Times New Roman" w:cs="Times New Roman"/>
          <w:sz w:val="24"/>
          <w:szCs w:val="24"/>
        </w:rPr>
        <w:t xml:space="preserve"> </w:t>
      </w:r>
      <w:r w:rsidRPr="0019709F">
        <w:rPr>
          <w:rFonts w:ascii="Times New Roman" w:eastAsia="Times New Roman" w:hAnsi="Times New Roman" w:cs="Times New Roman"/>
          <w:sz w:val="24"/>
          <w:szCs w:val="24"/>
        </w:rPr>
        <w:t xml:space="preserve">potwierdzić drugiej stronie otrzymanie korespondencji wysłanej w formie elektronicznej za pośrednictwem poczty elektronicznej. </w:t>
      </w:r>
    </w:p>
    <w:p w14:paraId="524272F9" w14:textId="77777777" w:rsidR="00801E15" w:rsidRPr="0019709F" w:rsidRDefault="00F80C3D" w:rsidP="003963A6">
      <w:pPr>
        <w:numPr>
          <w:ilvl w:val="0"/>
          <w:numId w:val="14"/>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Nieotrzymanie potwierdzenia otrzymania korespondencji równoznaczne jest z jej nieotrzymaniem. W takim przypadku strony zobowiązane są do ponownego przesłania korespondencji faxem niezwłocznie, najpóźniej w ciągu 3 dni roboczych.</w:t>
      </w:r>
    </w:p>
    <w:p w14:paraId="5A4189F4" w14:textId="77777777" w:rsidR="00801E15" w:rsidRPr="0019709F" w:rsidRDefault="00801E15" w:rsidP="0019709F">
      <w:pPr>
        <w:spacing w:after="0"/>
        <w:jc w:val="center"/>
        <w:rPr>
          <w:rFonts w:ascii="Times New Roman" w:eastAsia="Times New Roman" w:hAnsi="Times New Roman" w:cs="Times New Roman"/>
          <w:b/>
          <w:sz w:val="24"/>
          <w:szCs w:val="24"/>
        </w:rPr>
      </w:pPr>
    </w:p>
    <w:p w14:paraId="1F564B21" w14:textId="77777777" w:rsidR="00F80C3D" w:rsidRPr="0019709F" w:rsidRDefault="00714B8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xml:space="preserve">§ </w:t>
      </w:r>
      <w:r w:rsidR="001B334F" w:rsidRPr="0019709F">
        <w:rPr>
          <w:rFonts w:ascii="Times New Roman" w:eastAsia="Times New Roman" w:hAnsi="Times New Roman" w:cs="Times New Roman"/>
          <w:b/>
          <w:sz w:val="24"/>
          <w:szCs w:val="24"/>
        </w:rPr>
        <w:t>20</w:t>
      </w:r>
    </w:p>
    <w:p w14:paraId="58D1451A" w14:textId="77777777" w:rsidR="00F80C3D" w:rsidRPr="0019709F" w:rsidRDefault="00F80C3D" w:rsidP="003963A6">
      <w:pPr>
        <w:numPr>
          <w:ilvl w:val="0"/>
          <w:numId w:val="13"/>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Strony zgodnie postanawiają, że ewentualne wszelkie spory wynikłe na tle realizacji postanowień niniejszej umowy lub interpretacji jej zapisów będą rozstrzygać polubownie drogą negocjacji, przy czym klauzula ta nie stanowi zapisu na sąd polubowny.</w:t>
      </w:r>
    </w:p>
    <w:p w14:paraId="6F54DBD2" w14:textId="77777777" w:rsidR="00F80C3D" w:rsidRPr="0019709F" w:rsidRDefault="00F80C3D" w:rsidP="003963A6">
      <w:pPr>
        <w:numPr>
          <w:ilvl w:val="0"/>
          <w:numId w:val="13"/>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przypadku nie rozstrzygnięcia sporu w sposób określony w ust.1 każda ze stron uprawniona jest do wystąpienia na drogę sądową celem rozstrzygnięcia sporu.</w:t>
      </w:r>
    </w:p>
    <w:p w14:paraId="2581FE47" w14:textId="77777777" w:rsidR="00F80C3D" w:rsidRPr="0019709F" w:rsidRDefault="00F80C3D" w:rsidP="003963A6">
      <w:pPr>
        <w:numPr>
          <w:ilvl w:val="0"/>
          <w:numId w:val="13"/>
        </w:numPr>
        <w:spacing w:after="0"/>
        <w:ind w:left="426" w:hanging="426"/>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Sądem właściwym do rozstrzygnięcia sporów powstałych w wyniku lub w związku z</w:t>
      </w:r>
      <w:r w:rsidR="00545AB9" w:rsidRPr="0019709F">
        <w:rPr>
          <w:rFonts w:ascii="Times New Roman" w:eastAsia="Times New Roman" w:hAnsi="Times New Roman" w:cs="Times New Roman"/>
          <w:sz w:val="24"/>
          <w:szCs w:val="24"/>
        </w:rPr>
        <w:t> </w:t>
      </w:r>
      <w:r w:rsidRPr="0019709F">
        <w:rPr>
          <w:rFonts w:ascii="Times New Roman" w:eastAsia="Times New Roman" w:hAnsi="Times New Roman" w:cs="Times New Roman"/>
          <w:sz w:val="24"/>
          <w:szCs w:val="24"/>
        </w:rPr>
        <w:t>realizacją przedmiotu niniejszej umowy będzie sąd właściwy dla siedziby Zamawiającego.</w:t>
      </w:r>
    </w:p>
    <w:p w14:paraId="0704AE5B" w14:textId="77777777" w:rsidR="00024E9A" w:rsidRPr="0019709F" w:rsidRDefault="00024E9A" w:rsidP="0019709F">
      <w:pPr>
        <w:spacing w:after="0"/>
        <w:jc w:val="center"/>
        <w:rPr>
          <w:rFonts w:ascii="Times New Roman" w:eastAsia="Times New Roman" w:hAnsi="Times New Roman" w:cs="Times New Roman"/>
          <w:b/>
          <w:sz w:val="24"/>
          <w:szCs w:val="24"/>
        </w:rPr>
      </w:pPr>
    </w:p>
    <w:p w14:paraId="5FF8A42D" w14:textId="77777777" w:rsidR="00F80C3D" w:rsidRPr="0019709F" w:rsidRDefault="009E0342"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xml:space="preserve">§ </w:t>
      </w:r>
      <w:r w:rsidR="0010404C" w:rsidRPr="0019709F">
        <w:rPr>
          <w:rFonts w:ascii="Times New Roman" w:eastAsia="Times New Roman" w:hAnsi="Times New Roman" w:cs="Times New Roman"/>
          <w:b/>
          <w:sz w:val="24"/>
          <w:szCs w:val="24"/>
        </w:rPr>
        <w:t>2</w:t>
      </w:r>
      <w:r w:rsidR="001B334F" w:rsidRPr="0019709F">
        <w:rPr>
          <w:rFonts w:ascii="Times New Roman" w:eastAsia="Times New Roman" w:hAnsi="Times New Roman" w:cs="Times New Roman"/>
          <w:b/>
          <w:sz w:val="24"/>
          <w:szCs w:val="24"/>
        </w:rPr>
        <w:t>1</w:t>
      </w:r>
    </w:p>
    <w:p w14:paraId="2519D08E" w14:textId="77777777" w:rsidR="00F80C3D" w:rsidRPr="0019709F" w:rsidRDefault="00F80C3D" w:rsidP="0019709F">
      <w:pPr>
        <w:spacing w:after="0"/>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Wszelkie zmiany lub rozwiązanie lub odstąpienie od umowy wymagają formy pisemnej pod rygorem nieważności.</w:t>
      </w:r>
    </w:p>
    <w:p w14:paraId="6A629733" w14:textId="77777777" w:rsidR="001B334F" w:rsidRPr="0019709F" w:rsidRDefault="001B334F" w:rsidP="0019709F">
      <w:pPr>
        <w:spacing w:after="0"/>
        <w:jc w:val="center"/>
        <w:rPr>
          <w:rFonts w:ascii="Times New Roman" w:eastAsia="Times New Roman" w:hAnsi="Times New Roman" w:cs="Times New Roman"/>
          <w:b/>
          <w:sz w:val="24"/>
          <w:szCs w:val="24"/>
        </w:rPr>
      </w:pPr>
    </w:p>
    <w:p w14:paraId="634F6188" w14:textId="77777777" w:rsidR="00F80C3D" w:rsidRPr="0019709F" w:rsidRDefault="0010404C"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2</w:t>
      </w:r>
      <w:r w:rsidR="001B334F" w:rsidRPr="0019709F">
        <w:rPr>
          <w:rFonts w:ascii="Times New Roman" w:eastAsia="Times New Roman" w:hAnsi="Times New Roman" w:cs="Times New Roman"/>
          <w:b/>
          <w:sz w:val="24"/>
          <w:szCs w:val="24"/>
        </w:rPr>
        <w:t>2</w:t>
      </w:r>
    </w:p>
    <w:p w14:paraId="5B3933C2" w14:textId="77777777" w:rsidR="00BE64D2" w:rsidRPr="0019709F" w:rsidRDefault="00F80C3D" w:rsidP="0019709F">
      <w:pPr>
        <w:spacing w:after="0"/>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W zakresie nieuregulowanym umową zastosowanie mają przepisy ustawy Prawo zamówień publicznych oraz przepisy Kodeksu cywilnego.</w:t>
      </w:r>
    </w:p>
    <w:p w14:paraId="3C8390B0" w14:textId="77777777" w:rsidR="00BE64D2" w:rsidRPr="0019709F" w:rsidRDefault="00BE64D2" w:rsidP="0019709F">
      <w:pPr>
        <w:spacing w:after="0"/>
        <w:rPr>
          <w:rFonts w:ascii="Times New Roman" w:eastAsia="Times New Roman" w:hAnsi="Times New Roman" w:cs="Times New Roman"/>
          <w:b/>
          <w:sz w:val="24"/>
          <w:szCs w:val="24"/>
        </w:rPr>
      </w:pPr>
    </w:p>
    <w:p w14:paraId="1E528967" w14:textId="77777777" w:rsidR="001B334F" w:rsidRPr="0019709F" w:rsidRDefault="001B334F" w:rsidP="0019709F">
      <w:pPr>
        <w:spacing w:after="0"/>
        <w:jc w:val="center"/>
        <w:rPr>
          <w:rFonts w:ascii="Times New Roman" w:eastAsia="Times New Roman" w:hAnsi="Times New Roman" w:cs="Times New Roman"/>
          <w:b/>
          <w:sz w:val="24"/>
          <w:szCs w:val="24"/>
        </w:rPr>
      </w:pPr>
    </w:p>
    <w:p w14:paraId="5F6E099C" w14:textId="77777777" w:rsidR="00F80C3D" w:rsidRPr="0019709F" w:rsidRDefault="0010404C"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 2</w:t>
      </w:r>
      <w:r w:rsidR="001B334F" w:rsidRPr="0019709F">
        <w:rPr>
          <w:rFonts w:ascii="Times New Roman" w:eastAsia="Times New Roman" w:hAnsi="Times New Roman" w:cs="Times New Roman"/>
          <w:b/>
          <w:sz w:val="24"/>
          <w:szCs w:val="24"/>
        </w:rPr>
        <w:t>3</w:t>
      </w:r>
    </w:p>
    <w:p w14:paraId="3BF4D379" w14:textId="77777777" w:rsidR="00F80C3D" w:rsidRPr="0019709F" w:rsidRDefault="00F80C3D" w:rsidP="0019709F">
      <w:pPr>
        <w:spacing w:after="0"/>
        <w:jc w:val="both"/>
        <w:rPr>
          <w:rFonts w:ascii="Times New Roman" w:eastAsia="Times New Roman" w:hAnsi="Times New Roman" w:cs="Times New Roman"/>
          <w:sz w:val="24"/>
          <w:szCs w:val="24"/>
        </w:rPr>
      </w:pPr>
      <w:r w:rsidRPr="0019709F">
        <w:rPr>
          <w:rFonts w:ascii="Times New Roman" w:eastAsia="Times New Roman" w:hAnsi="Times New Roman" w:cs="Times New Roman"/>
          <w:sz w:val="24"/>
          <w:szCs w:val="24"/>
        </w:rPr>
        <w:t xml:space="preserve">Umowę sporządzono w czterech jednobrzmiących egzemplarzach: jeden egzemplarz dla Wykonawcy i trzy egzemplarze </w:t>
      </w:r>
      <w:r w:rsidR="0086345D" w:rsidRPr="0019709F">
        <w:rPr>
          <w:rFonts w:ascii="Times New Roman" w:eastAsia="Times New Roman" w:hAnsi="Times New Roman" w:cs="Times New Roman"/>
          <w:sz w:val="24"/>
          <w:szCs w:val="24"/>
        </w:rPr>
        <w:t>dla Zamawiającego.</w:t>
      </w:r>
    </w:p>
    <w:p w14:paraId="3A61A651" w14:textId="77777777" w:rsidR="00507623" w:rsidRPr="0019709F" w:rsidRDefault="00507623" w:rsidP="0019709F">
      <w:pPr>
        <w:spacing w:after="0"/>
        <w:jc w:val="both"/>
        <w:rPr>
          <w:rFonts w:ascii="Times New Roman" w:eastAsia="Times New Roman" w:hAnsi="Times New Roman" w:cs="Times New Roman"/>
          <w:sz w:val="24"/>
          <w:szCs w:val="24"/>
        </w:rPr>
      </w:pPr>
    </w:p>
    <w:p w14:paraId="4F3657B4" w14:textId="77777777" w:rsidR="00507623" w:rsidRPr="0019709F" w:rsidRDefault="00507623" w:rsidP="0019709F">
      <w:pPr>
        <w:spacing w:after="0"/>
        <w:jc w:val="both"/>
        <w:rPr>
          <w:rFonts w:ascii="Times New Roman" w:eastAsia="Times New Roman" w:hAnsi="Times New Roman" w:cs="Times New Roman"/>
          <w:sz w:val="24"/>
          <w:szCs w:val="24"/>
        </w:rPr>
      </w:pPr>
    </w:p>
    <w:p w14:paraId="72CF6BE7" w14:textId="77777777" w:rsidR="00F80C3D" w:rsidRPr="0019709F" w:rsidRDefault="00F80C3D" w:rsidP="0019709F">
      <w:pPr>
        <w:spacing w:after="0"/>
        <w:jc w:val="both"/>
        <w:rPr>
          <w:rFonts w:ascii="Times New Roman" w:eastAsia="Times New Roman" w:hAnsi="Times New Roman" w:cs="Times New Roman"/>
          <w:sz w:val="24"/>
          <w:szCs w:val="24"/>
        </w:rPr>
      </w:pPr>
    </w:p>
    <w:p w14:paraId="1A6B831E" w14:textId="77777777" w:rsidR="00F80C3D" w:rsidRPr="0019709F" w:rsidRDefault="00F80C3D" w:rsidP="0019709F">
      <w:pPr>
        <w:spacing w:after="0"/>
        <w:jc w:val="center"/>
        <w:rPr>
          <w:rFonts w:ascii="Times New Roman" w:eastAsia="Times New Roman" w:hAnsi="Times New Roman" w:cs="Times New Roman"/>
          <w:b/>
          <w:sz w:val="24"/>
          <w:szCs w:val="24"/>
        </w:rPr>
      </w:pPr>
      <w:r w:rsidRPr="0019709F">
        <w:rPr>
          <w:rFonts w:ascii="Times New Roman" w:eastAsia="Times New Roman" w:hAnsi="Times New Roman" w:cs="Times New Roman"/>
          <w:b/>
          <w:sz w:val="24"/>
          <w:szCs w:val="24"/>
        </w:rPr>
        <w:t>ZAMAWIAJĄCY</w:t>
      </w:r>
      <w:r w:rsidRPr="0019709F">
        <w:rPr>
          <w:rFonts w:ascii="Times New Roman" w:eastAsia="Times New Roman" w:hAnsi="Times New Roman" w:cs="Times New Roman"/>
          <w:b/>
          <w:sz w:val="24"/>
          <w:szCs w:val="24"/>
        </w:rPr>
        <w:tab/>
      </w:r>
      <w:r w:rsidRPr="0019709F">
        <w:rPr>
          <w:rFonts w:ascii="Times New Roman" w:eastAsia="Times New Roman" w:hAnsi="Times New Roman" w:cs="Times New Roman"/>
          <w:b/>
          <w:sz w:val="24"/>
          <w:szCs w:val="24"/>
        </w:rPr>
        <w:tab/>
      </w:r>
      <w:r w:rsidRPr="0019709F">
        <w:rPr>
          <w:rFonts w:ascii="Times New Roman" w:eastAsia="Times New Roman" w:hAnsi="Times New Roman" w:cs="Times New Roman"/>
          <w:b/>
          <w:sz w:val="24"/>
          <w:szCs w:val="24"/>
        </w:rPr>
        <w:tab/>
      </w:r>
      <w:r w:rsidRPr="0019709F">
        <w:rPr>
          <w:rFonts w:ascii="Times New Roman" w:eastAsia="Times New Roman" w:hAnsi="Times New Roman" w:cs="Times New Roman"/>
          <w:b/>
          <w:sz w:val="24"/>
          <w:szCs w:val="24"/>
        </w:rPr>
        <w:tab/>
        <w:t>WYKONAWCA</w:t>
      </w:r>
    </w:p>
    <w:p w14:paraId="2991D5AA" w14:textId="77777777" w:rsidR="00F80C3D" w:rsidRPr="0019709F" w:rsidRDefault="00F80C3D" w:rsidP="0019709F">
      <w:pPr>
        <w:spacing w:after="0"/>
        <w:jc w:val="both"/>
        <w:rPr>
          <w:rFonts w:ascii="Times New Roman" w:eastAsia="Times New Roman" w:hAnsi="Times New Roman" w:cs="Times New Roman"/>
          <w:sz w:val="24"/>
          <w:szCs w:val="24"/>
          <w:u w:val="single"/>
        </w:rPr>
      </w:pPr>
    </w:p>
    <w:p w14:paraId="5ABEA456" w14:textId="77777777" w:rsidR="00F80C3D" w:rsidRPr="00283287" w:rsidRDefault="00F80C3D" w:rsidP="0019709F">
      <w:pPr>
        <w:spacing w:after="0"/>
        <w:jc w:val="both"/>
        <w:rPr>
          <w:rFonts w:ascii="Times New Roman" w:eastAsia="Times New Roman" w:hAnsi="Times New Roman" w:cs="Times New Roman"/>
          <w:sz w:val="20"/>
          <w:szCs w:val="20"/>
          <w:u w:val="single"/>
        </w:rPr>
      </w:pPr>
    </w:p>
    <w:p w14:paraId="22268E39" w14:textId="77777777" w:rsidR="0086345D" w:rsidRPr="00283287" w:rsidRDefault="00F80C3D" w:rsidP="0086345D">
      <w:pPr>
        <w:spacing w:after="0" w:line="240" w:lineRule="auto"/>
        <w:jc w:val="both"/>
        <w:rPr>
          <w:rFonts w:ascii="Times New Roman" w:eastAsia="Times New Roman" w:hAnsi="Times New Roman"/>
          <w:sz w:val="20"/>
          <w:szCs w:val="20"/>
          <w:u w:val="single"/>
        </w:rPr>
      </w:pPr>
      <w:r w:rsidRPr="00283287">
        <w:rPr>
          <w:rFonts w:ascii="Times New Roman" w:eastAsia="Times New Roman" w:hAnsi="Times New Roman"/>
          <w:sz w:val="20"/>
          <w:szCs w:val="20"/>
          <w:u w:val="single"/>
        </w:rPr>
        <w:t>Integralną część umowy stanowią załączniki:</w:t>
      </w:r>
    </w:p>
    <w:p w14:paraId="3C2AE33E" w14:textId="77777777" w:rsidR="0086345D" w:rsidRPr="00283287" w:rsidRDefault="007E6EB7" w:rsidP="003963A6">
      <w:pPr>
        <w:pStyle w:val="Akapitzlist"/>
        <w:numPr>
          <w:ilvl w:val="1"/>
          <w:numId w:val="14"/>
        </w:numPr>
        <w:tabs>
          <w:tab w:val="clear" w:pos="1440"/>
          <w:tab w:val="num" w:pos="-142"/>
        </w:tabs>
        <w:ind w:left="284" w:hanging="284"/>
        <w:jc w:val="both"/>
        <w:rPr>
          <w:u w:val="single"/>
        </w:rPr>
      </w:pPr>
      <w:r w:rsidRPr="00283287">
        <w:t>Opis przedmiotu zamówienia</w:t>
      </w:r>
      <w:r w:rsidR="00F80C3D" w:rsidRPr="00283287">
        <w:t xml:space="preserve"> – załącznik nr 1;</w:t>
      </w:r>
    </w:p>
    <w:p w14:paraId="545CA6C0" w14:textId="77777777" w:rsidR="0086345D" w:rsidRPr="00283287" w:rsidRDefault="00F80C3D" w:rsidP="003963A6">
      <w:pPr>
        <w:pStyle w:val="Akapitzlist"/>
        <w:numPr>
          <w:ilvl w:val="1"/>
          <w:numId w:val="14"/>
        </w:numPr>
        <w:ind w:left="284" w:hanging="284"/>
        <w:jc w:val="both"/>
        <w:rPr>
          <w:u w:val="single"/>
        </w:rPr>
      </w:pPr>
      <w:r w:rsidRPr="00283287">
        <w:t>Wzór protokołu wykonania usług – załącznik nr 2;</w:t>
      </w:r>
    </w:p>
    <w:p w14:paraId="0175FCCE" w14:textId="77777777" w:rsidR="0086345D" w:rsidRPr="00283287" w:rsidRDefault="00F80C3D" w:rsidP="003963A6">
      <w:pPr>
        <w:pStyle w:val="Akapitzlist"/>
        <w:numPr>
          <w:ilvl w:val="1"/>
          <w:numId w:val="14"/>
        </w:numPr>
        <w:ind w:left="284" w:hanging="284"/>
        <w:jc w:val="both"/>
        <w:rPr>
          <w:u w:val="single"/>
        </w:rPr>
      </w:pPr>
      <w:r w:rsidRPr="00283287">
        <w:t>Oferta Wykonawcy – załącznik nr 3;</w:t>
      </w:r>
    </w:p>
    <w:p w14:paraId="26701147" w14:textId="77777777" w:rsidR="00F80C3D" w:rsidRPr="00283287" w:rsidRDefault="00F80C3D" w:rsidP="003963A6">
      <w:pPr>
        <w:pStyle w:val="Akapitzlist"/>
        <w:numPr>
          <w:ilvl w:val="1"/>
          <w:numId w:val="14"/>
        </w:numPr>
        <w:ind w:left="284" w:hanging="284"/>
        <w:jc w:val="both"/>
        <w:rPr>
          <w:u w:val="single"/>
        </w:rPr>
      </w:pPr>
      <w:r w:rsidRPr="00283287">
        <w:t>Specyfikacja</w:t>
      </w:r>
      <w:r w:rsidR="00A039F0" w:rsidRPr="00283287">
        <w:t xml:space="preserve"> Warunków Zamówienia (S</w:t>
      </w:r>
      <w:r w:rsidRPr="00283287">
        <w:t>WZ) - załącznik nr 4.</w:t>
      </w:r>
    </w:p>
    <w:sectPr w:rsidR="00F80C3D" w:rsidRPr="00283287" w:rsidSect="0061757C">
      <w:headerReference w:type="default" r:id="rId8"/>
      <w:pgSz w:w="11906" w:h="16838"/>
      <w:pgMar w:top="851"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25C8" w14:textId="77777777" w:rsidR="00F15B55" w:rsidRDefault="00F15B55" w:rsidP="008937F9">
      <w:pPr>
        <w:spacing w:after="0" w:line="240" w:lineRule="auto"/>
      </w:pPr>
      <w:r>
        <w:separator/>
      </w:r>
    </w:p>
  </w:endnote>
  <w:endnote w:type="continuationSeparator" w:id="0">
    <w:p w14:paraId="474086FB" w14:textId="77777777" w:rsidR="00F15B55" w:rsidRDefault="00F15B55" w:rsidP="0089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Bookman Old 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9C3D" w14:textId="77777777" w:rsidR="00F15B55" w:rsidRDefault="00F15B55" w:rsidP="008937F9">
      <w:pPr>
        <w:spacing w:after="0" w:line="240" w:lineRule="auto"/>
      </w:pPr>
      <w:r>
        <w:separator/>
      </w:r>
    </w:p>
  </w:footnote>
  <w:footnote w:type="continuationSeparator" w:id="0">
    <w:p w14:paraId="4EABD5E3" w14:textId="77777777" w:rsidR="00F15B55" w:rsidRDefault="00F15B55" w:rsidP="00893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4A03" w14:textId="77777777" w:rsidR="00B3099A" w:rsidRPr="00B3099A" w:rsidRDefault="00B3099A" w:rsidP="00B3099A">
    <w:pPr>
      <w:pBdr>
        <w:bottom w:val="single" w:sz="6" w:space="1" w:color="auto"/>
      </w:pBdr>
      <w:tabs>
        <w:tab w:val="center" w:pos="4536"/>
        <w:tab w:val="right" w:pos="9072"/>
      </w:tabs>
      <w:spacing w:after="0" w:line="240" w:lineRule="auto"/>
      <w:jc w:val="center"/>
      <w:rPr>
        <w:rFonts w:ascii="Calibri" w:eastAsia="Calibri" w:hAnsi="Calibri" w:cs="Times New Roman"/>
        <w:sz w:val="16"/>
        <w:szCs w:val="16"/>
        <w:lang w:eastAsia="en-US"/>
      </w:rPr>
    </w:pPr>
    <w:r w:rsidRPr="00B3099A">
      <w:rPr>
        <w:rFonts w:ascii="Calibri" w:eastAsia="Calibri" w:hAnsi="Calibri" w:cs="Times New Roman"/>
        <w:sz w:val="16"/>
        <w:szCs w:val="16"/>
        <w:lang w:eastAsia="en-US"/>
      </w:rPr>
      <w:t>Zamawiający -Gmina Lipno</w:t>
    </w:r>
  </w:p>
  <w:p w14:paraId="2CE3360C" w14:textId="75D5961C" w:rsidR="00B3099A" w:rsidRPr="00B3099A" w:rsidRDefault="00B3099A" w:rsidP="00B3099A">
    <w:pPr>
      <w:pBdr>
        <w:bottom w:val="single" w:sz="6" w:space="1" w:color="auto"/>
      </w:pBdr>
      <w:tabs>
        <w:tab w:val="center" w:pos="4536"/>
        <w:tab w:val="right" w:pos="9072"/>
      </w:tabs>
      <w:spacing w:after="0" w:line="240" w:lineRule="auto"/>
      <w:jc w:val="center"/>
      <w:rPr>
        <w:rFonts w:ascii="Calibri" w:eastAsia="Calibri" w:hAnsi="Calibri" w:cs="Times New Roman"/>
        <w:sz w:val="16"/>
        <w:szCs w:val="16"/>
        <w:lang w:eastAsia="en-US"/>
      </w:rPr>
    </w:pPr>
    <w:r w:rsidRPr="00B3099A">
      <w:rPr>
        <w:rFonts w:ascii="Calibri" w:eastAsia="Calibri" w:hAnsi="Calibri" w:cs="Times New Roman"/>
        <w:sz w:val="16"/>
        <w:szCs w:val="16"/>
        <w:lang w:eastAsia="en-US"/>
      </w:rPr>
      <w:t>Nazwa nadana zamówieniu: Odbiór i zagospodarowanie odpadów komunalnych z obszaru znajdującego się w granicach administracyjnych Gminy Lipno</w:t>
    </w:r>
  </w:p>
  <w:p w14:paraId="239D45D9" w14:textId="24E75FC4" w:rsidR="00B3099A" w:rsidRPr="00B3099A" w:rsidRDefault="00B3099A" w:rsidP="00B3099A">
    <w:pPr>
      <w:pBdr>
        <w:bottom w:val="single" w:sz="6" w:space="1" w:color="auto"/>
      </w:pBdr>
      <w:tabs>
        <w:tab w:val="center" w:pos="4536"/>
        <w:tab w:val="right" w:pos="9072"/>
      </w:tabs>
      <w:spacing w:after="0" w:line="240" w:lineRule="auto"/>
      <w:jc w:val="center"/>
      <w:rPr>
        <w:rFonts w:ascii="Calibri" w:eastAsia="Calibri" w:hAnsi="Calibri" w:cs="Times New Roman"/>
        <w:sz w:val="16"/>
        <w:szCs w:val="16"/>
        <w:lang w:eastAsia="en-US"/>
      </w:rPr>
    </w:pPr>
    <w:r w:rsidRPr="00B3099A">
      <w:rPr>
        <w:rFonts w:ascii="Calibri" w:eastAsia="Calibri" w:hAnsi="Calibri" w:cs="Times New Roman"/>
        <w:sz w:val="16"/>
        <w:szCs w:val="16"/>
        <w:lang w:eastAsia="en-US"/>
      </w:rPr>
      <w:t>Oznaczenie sprawy: RGK.271.</w:t>
    </w:r>
    <w:r>
      <w:rPr>
        <w:rFonts w:ascii="Calibri" w:eastAsia="Calibri" w:hAnsi="Calibri" w:cs="Times New Roman"/>
        <w:sz w:val="16"/>
        <w:szCs w:val="16"/>
        <w:lang w:eastAsia="en-US"/>
      </w:rPr>
      <w:t>22</w:t>
    </w:r>
    <w:r w:rsidRPr="00B3099A">
      <w:rPr>
        <w:rFonts w:ascii="Calibri" w:eastAsia="Calibri" w:hAnsi="Calibri" w:cs="Times New Roman"/>
        <w:sz w:val="16"/>
        <w:szCs w:val="16"/>
        <w:lang w:eastAsia="en-US"/>
      </w:rPr>
      <w:t>.2023.</w:t>
    </w:r>
  </w:p>
  <w:p w14:paraId="638D675A" w14:textId="44CB1526" w:rsidR="00B3099A" w:rsidRPr="00B3099A" w:rsidRDefault="00B3099A" w:rsidP="00B3099A">
    <w:pPr>
      <w:pBdr>
        <w:bottom w:val="single" w:sz="6" w:space="1" w:color="auto"/>
      </w:pBdr>
      <w:tabs>
        <w:tab w:val="center" w:pos="4536"/>
        <w:tab w:val="right" w:pos="9072"/>
      </w:tabs>
      <w:spacing w:after="0" w:line="240" w:lineRule="auto"/>
      <w:jc w:val="center"/>
      <w:rPr>
        <w:rFonts w:ascii="Calibri" w:eastAsia="Calibri" w:hAnsi="Calibri" w:cs="Times New Roman"/>
        <w:sz w:val="16"/>
        <w:szCs w:val="16"/>
        <w:lang w:eastAsia="en-US"/>
      </w:rPr>
    </w:pPr>
    <w:r w:rsidRPr="00B3099A">
      <w:rPr>
        <w:rFonts w:ascii="Calibri" w:eastAsia="Calibri" w:hAnsi="Calibri" w:cs="Times New Roman"/>
        <w:sz w:val="16"/>
        <w:szCs w:val="16"/>
        <w:lang w:eastAsia="en-US"/>
      </w:rPr>
      <w:t xml:space="preserve">Załącznik nr </w:t>
    </w:r>
    <w:r>
      <w:rPr>
        <w:rFonts w:ascii="Calibri" w:eastAsia="Calibri" w:hAnsi="Calibri" w:cs="Times New Roman"/>
        <w:sz w:val="16"/>
        <w:szCs w:val="16"/>
        <w:lang w:eastAsia="en-US"/>
      </w:rPr>
      <w:t>9</w:t>
    </w:r>
    <w:r w:rsidRPr="00B3099A">
      <w:rPr>
        <w:rFonts w:ascii="Calibri" w:eastAsia="Calibri" w:hAnsi="Calibri" w:cs="Times New Roman"/>
        <w:sz w:val="16"/>
        <w:szCs w:val="16"/>
        <w:lang w:eastAsia="en-US"/>
      </w:rPr>
      <w:t xml:space="preserve"> do SWZ. Wzór umowy w sprawie zamówienia publicznego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8C1"/>
    <w:multiLevelType w:val="hybridMultilevel"/>
    <w:tmpl w:val="63485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31047"/>
    <w:multiLevelType w:val="hybridMultilevel"/>
    <w:tmpl w:val="4E2AFA36"/>
    <w:lvl w:ilvl="0" w:tplc="C5747D58">
      <w:start w:val="1"/>
      <w:numFmt w:val="decimal"/>
      <w:lvlText w:val="%1."/>
      <w:lvlJc w:val="left"/>
      <w:pPr>
        <w:ind w:left="720" w:hanging="360"/>
      </w:pPr>
      <w:rPr>
        <w:rFonts w:ascii="Times New Roman" w:eastAsia="Times New Roman"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165E7"/>
    <w:multiLevelType w:val="hybridMultilevel"/>
    <w:tmpl w:val="BBB20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929C4"/>
    <w:multiLevelType w:val="hybridMultilevel"/>
    <w:tmpl w:val="E1701810"/>
    <w:lvl w:ilvl="0" w:tplc="633417B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71CCA"/>
    <w:multiLevelType w:val="hybridMultilevel"/>
    <w:tmpl w:val="5ABEAAAC"/>
    <w:lvl w:ilvl="0" w:tplc="C5747D58">
      <w:start w:val="1"/>
      <w:numFmt w:val="decimal"/>
      <w:lvlText w:val="%1."/>
      <w:lvlJc w:val="left"/>
      <w:pPr>
        <w:ind w:left="720" w:hanging="360"/>
      </w:pPr>
      <w:rPr>
        <w:rFonts w:ascii="Times New Roman" w:eastAsia="Times New Roman"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A2DBE"/>
    <w:multiLevelType w:val="hybridMultilevel"/>
    <w:tmpl w:val="855A3200"/>
    <w:lvl w:ilvl="0" w:tplc="DA4407F0">
      <w:start w:val="1"/>
      <w:numFmt w:val="decimal"/>
      <w:lvlText w:val="%1."/>
      <w:lvlJc w:val="left"/>
      <w:pPr>
        <w:tabs>
          <w:tab w:val="num" w:pos="943"/>
        </w:tabs>
        <w:ind w:left="943" w:hanging="375"/>
      </w:pPr>
      <w:rPr>
        <w:rFonts w:hint="default"/>
      </w:rPr>
    </w:lvl>
    <w:lvl w:ilvl="1" w:tplc="973455BC">
      <w:start w:val="1"/>
      <w:numFmt w:val="lowerLetter"/>
      <w:lvlText w:val="%2)"/>
      <w:lvlJc w:val="left"/>
      <w:pPr>
        <w:tabs>
          <w:tab w:val="num" w:pos="1648"/>
        </w:tabs>
        <w:ind w:left="1648" w:hanging="360"/>
      </w:pPr>
      <w:rPr>
        <w:rFonts w:hint="default"/>
        <w:b w:val="0"/>
        <w:i w:val="0"/>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6" w15:restartNumberingAfterBreak="0">
    <w:nsid w:val="167C4BA9"/>
    <w:multiLevelType w:val="hybridMultilevel"/>
    <w:tmpl w:val="C1B26EE2"/>
    <w:lvl w:ilvl="0" w:tplc="0AFE0404">
      <w:start w:val="1"/>
      <w:numFmt w:val="decimal"/>
      <w:lvlText w:val="%1."/>
      <w:lvlJc w:val="left"/>
      <w:pPr>
        <w:ind w:left="720"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331F8"/>
    <w:multiLevelType w:val="hybridMultilevel"/>
    <w:tmpl w:val="E6ACE308"/>
    <w:lvl w:ilvl="0" w:tplc="FFFFFFFF">
      <w:start w:val="1"/>
      <w:numFmt w:val="lowerLetter"/>
      <w:lvlText w:val="%1)"/>
      <w:lvlJc w:val="left"/>
      <w:pPr>
        <w:ind w:left="720" w:hanging="360"/>
      </w:pPr>
      <w:rPr>
        <w:rFonts w:ascii="Times New Roman" w:hAnsi="Times New Roman" w:cs="Times New Roman" w:hint="default"/>
        <w:b w:val="0"/>
        <w:bCs w:val="0"/>
        <w:i w:val="0"/>
        <w:iCs w:val="0"/>
        <w:color w:val="000000"/>
        <w:sz w:val="24"/>
        <w:szCs w:val="20"/>
      </w:rPr>
    </w:lvl>
    <w:lvl w:ilvl="1" w:tplc="C62C09B2">
      <w:start w:val="1"/>
      <w:numFmt w:val="lowerLetter"/>
      <w:lvlText w:val="%2)"/>
      <w:lvlJc w:val="left"/>
      <w:pPr>
        <w:ind w:left="1440" w:hanging="360"/>
      </w:pPr>
      <w:rPr>
        <w:rFonts w:ascii="Times New Roman" w:hAnsi="Times New Roman" w:cs="Times New Roman" w:hint="default"/>
        <w:b w:val="0"/>
        <w:bCs w:val="0"/>
        <w:i w:val="0"/>
        <w:iCs w:val="0"/>
        <w:color w:val="000000"/>
        <w:sz w:val="24"/>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1E5132"/>
    <w:multiLevelType w:val="hybridMultilevel"/>
    <w:tmpl w:val="52EC81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4FB7BFA"/>
    <w:multiLevelType w:val="hybridMultilevel"/>
    <w:tmpl w:val="F7FE84C8"/>
    <w:lvl w:ilvl="0" w:tplc="C39CDF4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5B83155"/>
    <w:multiLevelType w:val="hybridMultilevel"/>
    <w:tmpl w:val="75CECB78"/>
    <w:lvl w:ilvl="0" w:tplc="0415000F">
      <w:start w:val="1"/>
      <w:numFmt w:val="decimal"/>
      <w:lvlText w:val="%1."/>
      <w:lvlJc w:val="left"/>
      <w:pPr>
        <w:ind w:left="720" w:hanging="360"/>
      </w:pPr>
      <w:rPr>
        <w:rFonts w:hint="default"/>
      </w:rPr>
    </w:lvl>
    <w:lvl w:ilvl="1" w:tplc="F2A44078">
      <w:start w:val="1"/>
      <w:numFmt w:val="decimal"/>
      <w:lvlText w:val="%2)"/>
      <w:lvlJc w:val="left"/>
      <w:pPr>
        <w:tabs>
          <w:tab w:val="num" w:pos="1440"/>
        </w:tabs>
        <w:ind w:left="1440" w:hanging="360"/>
      </w:pPr>
      <w:rPr>
        <w:rFonts w:hint="default"/>
        <w:b/>
        <w:sz w:val="22"/>
      </w:rPr>
    </w:lvl>
    <w:lvl w:ilvl="2" w:tplc="9D1CD33A">
      <w:start w:val="1"/>
      <w:numFmt w:val="lowerRoman"/>
      <w:lvlText w:val="%3)"/>
      <w:lvlJc w:val="left"/>
      <w:pPr>
        <w:tabs>
          <w:tab w:val="num" w:pos="2700"/>
        </w:tabs>
        <w:ind w:left="2700" w:hanging="720"/>
      </w:pPr>
      <w:rPr>
        <w:rFonts w:hint="default"/>
      </w:rPr>
    </w:lvl>
    <w:lvl w:ilvl="3" w:tplc="6B668144">
      <w:start w:val="14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7320A"/>
    <w:multiLevelType w:val="hybridMultilevel"/>
    <w:tmpl w:val="3A762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77928"/>
    <w:multiLevelType w:val="hybridMultilevel"/>
    <w:tmpl w:val="D990FF50"/>
    <w:lvl w:ilvl="0" w:tplc="2DDCD768">
      <w:start w:val="10"/>
      <w:numFmt w:val="decimal"/>
      <w:lvlText w:val="%1)"/>
      <w:lvlJc w:val="left"/>
      <w:pPr>
        <w:ind w:left="786" w:hanging="360"/>
      </w:pPr>
      <w:rPr>
        <w:rFonts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51016"/>
    <w:multiLevelType w:val="hybridMultilevel"/>
    <w:tmpl w:val="4050AA10"/>
    <w:lvl w:ilvl="0" w:tplc="1054D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674CC"/>
    <w:multiLevelType w:val="hybridMultilevel"/>
    <w:tmpl w:val="EFE4AF52"/>
    <w:lvl w:ilvl="0" w:tplc="5322A6E2">
      <w:start w:val="3"/>
      <w:numFmt w:val="decimal"/>
      <w:lvlText w:val="%1."/>
      <w:lvlJc w:val="left"/>
      <w:pPr>
        <w:ind w:left="1080"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C69DA"/>
    <w:multiLevelType w:val="hybridMultilevel"/>
    <w:tmpl w:val="6DC6AEB2"/>
    <w:lvl w:ilvl="0" w:tplc="13D8A3CE">
      <w:start w:val="1"/>
      <w:numFmt w:val="decimal"/>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743909"/>
    <w:multiLevelType w:val="hybridMultilevel"/>
    <w:tmpl w:val="A19663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8C2A8A2C">
      <w:start w:val="1"/>
      <w:numFmt w:val="decimal"/>
      <w:lvlText w:val="%3."/>
      <w:lvlJc w:val="left"/>
      <w:pPr>
        <w:ind w:left="2340" w:hanging="360"/>
      </w:pPr>
      <w:rPr>
        <w:rFonts w:ascii="Times New Roman" w:hAnsi="Times New Roman" w:hint="default"/>
        <w:b w:val="0"/>
        <w:bCs w:val="0"/>
        <w:i w:val="0"/>
        <w:iCs w:val="0"/>
        <w:color w:val="auto"/>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E01923"/>
    <w:multiLevelType w:val="hybridMultilevel"/>
    <w:tmpl w:val="5C0EEB94"/>
    <w:lvl w:ilvl="0" w:tplc="C39CDF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091718"/>
    <w:multiLevelType w:val="hybridMultilevel"/>
    <w:tmpl w:val="424CACC4"/>
    <w:lvl w:ilvl="0" w:tplc="C5747D58">
      <w:start w:val="1"/>
      <w:numFmt w:val="decimal"/>
      <w:lvlText w:val="%1."/>
      <w:lvlJc w:val="left"/>
      <w:pPr>
        <w:ind w:left="720" w:hanging="360"/>
      </w:pPr>
      <w:rPr>
        <w:rFonts w:ascii="Times New Roman" w:eastAsia="Times New Roman"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2742D"/>
    <w:multiLevelType w:val="hybridMultilevel"/>
    <w:tmpl w:val="D2E2DC9C"/>
    <w:lvl w:ilvl="0" w:tplc="960A9BD6">
      <w:start w:val="1"/>
      <w:numFmt w:val="decimal"/>
      <w:lvlText w:val="%1)"/>
      <w:lvlJc w:val="left"/>
      <w:pPr>
        <w:ind w:left="1080" w:hanging="360"/>
      </w:pPr>
      <w:rPr>
        <w:rFonts w:ascii="Times New Roman" w:eastAsia="Times New Roman" w:hAnsi="Times New Roman" w:cstheme="minorBidi"/>
      </w:rPr>
    </w:lvl>
    <w:lvl w:ilvl="1" w:tplc="04150019">
      <w:start w:val="1"/>
      <w:numFmt w:val="lowerLetter"/>
      <w:lvlText w:val="%2."/>
      <w:lvlJc w:val="left"/>
      <w:pPr>
        <w:ind w:left="1800" w:hanging="360"/>
      </w:pPr>
    </w:lvl>
    <w:lvl w:ilvl="2" w:tplc="E1E6B4B0">
      <w:start w:val="1"/>
      <w:numFmt w:val="decimal"/>
      <w:lvlText w:val="%3."/>
      <w:lvlJc w:val="left"/>
      <w:pPr>
        <w:ind w:left="2772" w:hanging="432"/>
      </w:pPr>
      <w:rPr>
        <w:rFonts w:ascii="Times New Roman" w:hAnsi="Times New Roman" w:hint="default"/>
        <w:b w:val="0"/>
        <w:i w:val="0"/>
        <w:sz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AF16828"/>
    <w:multiLevelType w:val="hybridMultilevel"/>
    <w:tmpl w:val="12B63B5E"/>
    <w:lvl w:ilvl="0" w:tplc="C39CDF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2E1A26"/>
    <w:multiLevelType w:val="hybridMultilevel"/>
    <w:tmpl w:val="12D841A0"/>
    <w:lvl w:ilvl="0" w:tplc="CCF8D756">
      <w:start w:val="39"/>
      <w:numFmt w:val="decimal"/>
      <w:lvlText w:val="%1)"/>
      <w:lvlJc w:val="left"/>
      <w:pPr>
        <w:ind w:left="1440" w:hanging="360"/>
      </w:pPr>
      <w:rPr>
        <w:rFonts w:ascii="Times New Roman" w:hAnsi="Times New Roman" w:hint="default"/>
        <w:b w:val="0"/>
        <w:bCs w:val="0"/>
        <w:i w:val="0"/>
        <w:iCs w:val="0"/>
        <w:caps w:val="0"/>
        <w:strike w:val="0"/>
        <w:dstrike w:val="0"/>
        <w:outline w:val="0"/>
        <w:shadow w:val="0"/>
        <w:emboss w:val="0"/>
        <w:imprint w:val="0"/>
        <w:vanish w:val="0"/>
        <w:color w:val="auto"/>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90536"/>
    <w:multiLevelType w:val="hybridMultilevel"/>
    <w:tmpl w:val="F9943B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5963BE9"/>
    <w:multiLevelType w:val="hybridMultilevel"/>
    <w:tmpl w:val="25D841CE"/>
    <w:lvl w:ilvl="0" w:tplc="C5747D58">
      <w:start w:val="1"/>
      <w:numFmt w:val="decimal"/>
      <w:lvlText w:val="%1."/>
      <w:lvlJc w:val="left"/>
      <w:pPr>
        <w:ind w:left="720" w:hanging="360"/>
      </w:pPr>
      <w:rPr>
        <w:rFonts w:ascii="Times New Roman" w:eastAsia="Times New Roman" w:hAnsi="Times New Roman"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141E15"/>
    <w:multiLevelType w:val="hybridMultilevel"/>
    <w:tmpl w:val="6AF23A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A3D575B"/>
    <w:multiLevelType w:val="hybridMultilevel"/>
    <w:tmpl w:val="0B343B32"/>
    <w:lvl w:ilvl="0" w:tplc="13D8A3CE">
      <w:start w:val="1"/>
      <w:numFmt w:val="decimal"/>
      <w:lvlText w:val="%1)"/>
      <w:lvlJc w:val="left"/>
      <w:pPr>
        <w:ind w:left="2007" w:hanging="360"/>
      </w:pPr>
      <w:rPr>
        <w:rFonts w:ascii="Times New Roman" w:hAnsi="Times New Roman" w:hint="default"/>
        <w:b w:val="0"/>
        <w:bCs w:val="0"/>
        <w:i w:val="0"/>
        <w:iCs w:val="0"/>
        <w:caps w:val="0"/>
        <w:strike w:val="0"/>
        <w:dstrike w:val="0"/>
        <w:outline w:val="0"/>
        <w:shadow w:val="0"/>
        <w:emboss w:val="0"/>
        <w:imprint w:val="0"/>
        <w:vanish w:val="0"/>
        <w:color w:val="auto"/>
        <w:sz w:val="24"/>
        <w:szCs w:val="24"/>
        <w:vertAlign w:val="baseline"/>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6" w15:restartNumberingAfterBreak="0">
    <w:nsid w:val="4AD33AA9"/>
    <w:multiLevelType w:val="hybridMultilevel"/>
    <w:tmpl w:val="5604632C"/>
    <w:lvl w:ilvl="0" w:tplc="55E2176A">
      <w:start w:val="2"/>
      <w:numFmt w:val="decimal"/>
      <w:lvlText w:val="%1."/>
      <w:lvlJc w:val="left"/>
      <w:pPr>
        <w:ind w:left="2007"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C3B63"/>
    <w:multiLevelType w:val="hybridMultilevel"/>
    <w:tmpl w:val="EDFECA7C"/>
    <w:lvl w:ilvl="0" w:tplc="C62C09B2">
      <w:start w:val="1"/>
      <w:numFmt w:val="lowerLetter"/>
      <w:lvlText w:val="%1)"/>
      <w:lvlJc w:val="left"/>
      <w:pPr>
        <w:ind w:left="1080" w:hanging="360"/>
      </w:pPr>
      <w:rPr>
        <w:rFonts w:ascii="Times New Roman" w:hAnsi="Times New Roman" w:cs="Times New Roman" w:hint="default"/>
        <w:b w:val="0"/>
        <w:bCs w:val="0"/>
        <w:i w:val="0"/>
        <w:iCs w:val="0"/>
        <w:color w:val="000000"/>
        <w:sz w:val="24"/>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FF948E3"/>
    <w:multiLevelType w:val="hybridMultilevel"/>
    <w:tmpl w:val="2F72B33E"/>
    <w:lvl w:ilvl="0" w:tplc="F0069DEC">
      <w:start w:val="1"/>
      <w:numFmt w:val="lowerLetter"/>
      <w:lvlText w:val="%1)"/>
      <w:lvlJc w:val="left"/>
      <w:pPr>
        <w:ind w:left="1146" w:hanging="360"/>
      </w:pPr>
      <w:rPr>
        <w:rFonts w:ascii="Times New Roman" w:hAnsi="Times New Roman" w:hint="default"/>
        <w:b w:val="0"/>
        <w:bCs w:val="0"/>
        <w:i w:val="0"/>
        <w:iCs w:val="0"/>
        <w:color w:val="auto"/>
        <w:sz w:val="24"/>
        <w:szCs w:val="24"/>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9" w15:restartNumberingAfterBreak="0">
    <w:nsid w:val="54A865A6"/>
    <w:multiLevelType w:val="hybridMultilevel"/>
    <w:tmpl w:val="871002AE"/>
    <w:lvl w:ilvl="0" w:tplc="E8989CCC">
      <w:start w:val="1"/>
      <w:numFmt w:val="decimal"/>
      <w:lvlText w:val="%1."/>
      <w:lvlJc w:val="left"/>
      <w:pPr>
        <w:ind w:left="720"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D251C7"/>
    <w:multiLevelType w:val="hybridMultilevel"/>
    <w:tmpl w:val="A1629B9C"/>
    <w:lvl w:ilvl="0" w:tplc="C62C09B2">
      <w:start w:val="1"/>
      <w:numFmt w:val="lowerLetter"/>
      <w:lvlText w:val="%1)"/>
      <w:lvlJc w:val="left"/>
      <w:pPr>
        <w:ind w:left="1080" w:hanging="360"/>
      </w:pPr>
      <w:rPr>
        <w:rFonts w:ascii="Times New Roman" w:hAnsi="Times New Roman" w:cs="Times New Roman" w:hint="default"/>
        <w:b w:val="0"/>
        <w:bCs w:val="0"/>
        <w:i w:val="0"/>
        <w:iCs w:val="0"/>
        <w:color w:val="000000"/>
        <w:sz w:val="24"/>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B4689"/>
    <w:multiLevelType w:val="hybridMultilevel"/>
    <w:tmpl w:val="5D0026CE"/>
    <w:lvl w:ilvl="0" w:tplc="C62C09B2">
      <w:start w:val="1"/>
      <w:numFmt w:val="lowerLetter"/>
      <w:lvlText w:val="%1)"/>
      <w:lvlJc w:val="left"/>
      <w:pPr>
        <w:ind w:left="1866"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4"/>
        <w:szCs w:val="20"/>
        <w:vertAlign w:val="baseline"/>
      </w:r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2" w15:restartNumberingAfterBreak="0">
    <w:nsid w:val="5FF20F06"/>
    <w:multiLevelType w:val="hybridMultilevel"/>
    <w:tmpl w:val="622A3AE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7C6A8F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597D27"/>
    <w:multiLevelType w:val="hybridMultilevel"/>
    <w:tmpl w:val="FED4A65E"/>
    <w:lvl w:ilvl="0" w:tplc="0298D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13C162E"/>
    <w:multiLevelType w:val="hybridMultilevel"/>
    <w:tmpl w:val="50540F80"/>
    <w:lvl w:ilvl="0" w:tplc="D6F04F1A">
      <w:start w:val="11"/>
      <w:numFmt w:val="decimal"/>
      <w:lvlText w:val="%1."/>
      <w:lvlJc w:val="left"/>
      <w:pPr>
        <w:ind w:left="644"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991D6B"/>
    <w:multiLevelType w:val="hybridMultilevel"/>
    <w:tmpl w:val="432A2856"/>
    <w:lvl w:ilvl="0" w:tplc="0415000F">
      <w:start w:val="1"/>
      <w:numFmt w:val="decimal"/>
      <w:lvlText w:val="%1."/>
      <w:lvlJc w:val="left"/>
      <w:pPr>
        <w:ind w:left="720" w:hanging="360"/>
      </w:pPr>
      <w:rPr>
        <w:rFonts w:hint="default"/>
      </w:rPr>
    </w:lvl>
    <w:lvl w:ilvl="1" w:tplc="8104ED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787242"/>
    <w:multiLevelType w:val="hybridMultilevel"/>
    <w:tmpl w:val="7BBA20FA"/>
    <w:lvl w:ilvl="0" w:tplc="02F4A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DE3EDD"/>
    <w:multiLevelType w:val="hybridMultilevel"/>
    <w:tmpl w:val="DED8A18A"/>
    <w:lvl w:ilvl="0" w:tplc="C62C09B2">
      <w:start w:val="1"/>
      <w:numFmt w:val="lowerLetter"/>
      <w:lvlText w:val="%1)"/>
      <w:lvlJc w:val="left"/>
      <w:pPr>
        <w:ind w:left="1004" w:hanging="360"/>
      </w:pPr>
      <w:rPr>
        <w:rFonts w:ascii="Times New Roman" w:hAnsi="Times New Roman" w:cs="Times New Roman" w:hint="default"/>
        <w:b w:val="0"/>
        <w:bCs w:val="0"/>
        <w:i w:val="0"/>
        <w:iCs w:val="0"/>
        <w:color w:val="000000"/>
        <w:sz w:val="24"/>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5F002C3"/>
    <w:multiLevelType w:val="hybridMultilevel"/>
    <w:tmpl w:val="324614D8"/>
    <w:lvl w:ilvl="0" w:tplc="95C2A026">
      <w:start w:val="4"/>
      <w:numFmt w:val="decimal"/>
      <w:lvlText w:val="%1."/>
      <w:lvlJc w:val="left"/>
      <w:pPr>
        <w:ind w:left="720"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A72F1D"/>
    <w:multiLevelType w:val="hybridMultilevel"/>
    <w:tmpl w:val="76A4F1A4"/>
    <w:lvl w:ilvl="0" w:tplc="13D8A3CE">
      <w:start w:val="1"/>
      <w:numFmt w:val="decimal"/>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085410"/>
    <w:multiLevelType w:val="hybridMultilevel"/>
    <w:tmpl w:val="964C6EAA"/>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1" w15:restartNumberingAfterBreak="0">
    <w:nsid w:val="6FF25AE6"/>
    <w:multiLevelType w:val="hybridMultilevel"/>
    <w:tmpl w:val="26E0DF56"/>
    <w:lvl w:ilvl="0" w:tplc="13D8A3CE">
      <w:start w:val="1"/>
      <w:numFmt w:val="decimal"/>
      <w:lvlText w:val="%1)"/>
      <w:lvlJc w:val="left"/>
      <w:pPr>
        <w:tabs>
          <w:tab w:val="num" w:pos="360"/>
        </w:tabs>
        <w:ind w:left="360" w:hanging="360"/>
      </w:pPr>
      <w:rPr>
        <w:rFonts w:ascii="Times New Roman" w:hAnsi="Times New Roman" w:hint="default"/>
        <w:b w:val="0"/>
        <w:bCs w:val="0"/>
        <w:i w:val="0"/>
        <w:iCs w:val="0"/>
        <w:caps w:val="0"/>
        <w:strike w:val="0"/>
        <w:dstrike w:val="0"/>
        <w:outline w:val="0"/>
        <w:shadow w:val="0"/>
        <w:emboss w:val="0"/>
        <w:imprint w:val="0"/>
        <w:vanish w:val="0"/>
        <w:color w:val="auto"/>
        <w:sz w:val="24"/>
        <w:szCs w:val="24"/>
        <w:vertAlign w:val="baseline"/>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2" w15:restartNumberingAfterBreak="0">
    <w:nsid w:val="75505504"/>
    <w:multiLevelType w:val="hybridMultilevel"/>
    <w:tmpl w:val="D3B66F24"/>
    <w:lvl w:ilvl="0" w:tplc="39886514">
      <w:start w:val="1"/>
      <w:numFmt w:val="decimal"/>
      <w:lvlText w:val="%1)"/>
      <w:lvlJc w:val="left"/>
      <w:pPr>
        <w:tabs>
          <w:tab w:val="num" w:pos="1080"/>
        </w:tabs>
        <w:ind w:left="1080" w:hanging="360"/>
      </w:pPr>
      <w:rPr>
        <w:rFonts w:ascii="Times New Roman" w:eastAsiaTheme="minorEastAsia"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85473D9"/>
    <w:multiLevelType w:val="hybridMultilevel"/>
    <w:tmpl w:val="965AA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1957FA"/>
    <w:multiLevelType w:val="hybridMultilevel"/>
    <w:tmpl w:val="E7646AE6"/>
    <w:lvl w:ilvl="0" w:tplc="6BA04290">
      <w:start w:val="1"/>
      <w:numFmt w:val="decimal"/>
      <w:lvlText w:val="%1)"/>
      <w:lvlJc w:val="left"/>
      <w:pPr>
        <w:tabs>
          <w:tab w:val="num" w:pos="360"/>
        </w:tabs>
        <w:ind w:left="360" w:firstLine="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417F71"/>
    <w:multiLevelType w:val="hybridMultilevel"/>
    <w:tmpl w:val="2CE25B46"/>
    <w:lvl w:ilvl="0" w:tplc="C62C09B2">
      <w:start w:val="1"/>
      <w:numFmt w:val="lowerLetter"/>
      <w:lvlText w:val="%1)"/>
      <w:lvlJc w:val="left"/>
      <w:pPr>
        <w:ind w:left="644" w:hanging="360"/>
      </w:pPr>
      <w:rPr>
        <w:rFonts w:ascii="Times New Roman" w:hAnsi="Times New Roman" w:cs="Times New Roman" w:hint="default"/>
        <w:b w:val="0"/>
        <w:bCs w:val="0"/>
        <w:i w:val="0"/>
        <w:iCs w:val="0"/>
        <w:color w:val="000000"/>
        <w:sz w:val="24"/>
        <w:szCs w:val="20"/>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num w:numId="1" w16cid:durableId="2041733652">
    <w:abstractNumId w:val="32"/>
  </w:num>
  <w:num w:numId="2" w16cid:durableId="1351486508">
    <w:abstractNumId w:val="2"/>
  </w:num>
  <w:num w:numId="3" w16cid:durableId="839078744">
    <w:abstractNumId w:val="35"/>
  </w:num>
  <w:num w:numId="4" w16cid:durableId="2066486034">
    <w:abstractNumId w:val="23"/>
  </w:num>
  <w:num w:numId="5" w16cid:durableId="623541828">
    <w:abstractNumId w:val="4"/>
  </w:num>
  <w:num w:numId="6" w16cid:durableId="563639658">
    <w:abstractNumId w:val="11"/>
  </w:num>
  <w:num w:numId="7" w16cid:durableId="1894923083">
    <w:abstractNumId w:val="42"/>
  </w:num>
  <w:num w:numId="8" w16cid:durableId="1588146529">
    <w:abstractNumId w:val="13"/>
  </w:num>
  <w:num w:numId="9" w16cid:durableId="645597219">
    <w:abstractNumId w:val="33"/>
  </w:num>
  <w:num w:numId="10" w16cid:durableId="154880548">
    <w:abstractNumId w:val="36"/>
  </w:num>
  <w:num w:numId="11" w16cid:durableId="2040280432">
    <w:abstractNumId w:val="19"/>
  </w:num>
  <w:num w:numId="12" w16cid:durableId="862980836">
    <w:abstractNumId w:val="0"/>
  </w:num>
  <w:num w:numId="13" w16cid:durableId="1657413229">
    <w:abstractNumId w:val="43"/>
  </w:num>
  <w:num w:numId="14" w16cid:durableId="1489130828">
    <w:abstractNumId w:val="10"/>
  </w:num>
  <w:num w:numId="15" w16cid:durableId="105851845">
    <w:abstractNumId w:val="30"/>
  </w:num>
  <w:num w:numId="16" w16cid:durableId="321158243">
    <w:abstractNumId w:val="44"/>
  </w:num>
  <w:num w:numId="17" w16cid:durableId="1031805991">
    <w:abstractNumId w:val="3"/>
  </w:num>
  <w:num w:numId="18" w16cid:durableId="1389769454">
    <w:abstractNumId w:val="5"/>
  </w:num>
  <w:num w:numId="19" w16cid:durableId="1417173526">
    <w:abstractNumId w:val="40"/>
  </w:num>
  <w:num w:numId="20" w16cid:durableId="1622802676">
    <w:abstractNumId w:val="22"/>
  </w:num>
  <w:num w:numId="21" w16cid:durableId="1995600566">
    <w:abstractNumId w:val="12"/>
  </w:num>
  <w:num w:numId="22" w16cid:durableId="1809546937">
    <w:abstractNumId w:val="8"/>
  </w:num>
  <w:num w:numId="23" w16cid:durableId="1764565939">
    <w:abstractNumId w:val="25"/>
  </w:num>
  <w:num w:numId="24" w16cid:durableId="1596597428">
    <w:abstractNumId w:val="26"/>
  </w:num>
  <w:num w:numId="25" w16cid:durableId="1435174735">
    <w:abstractNumId w:val="45"/>
  </w:num>
  <w:num w:numId="26" w16cid:durableId="301084059">
    <w:abstractNumId w:val="34"/>
  </w:num>
  <w:num w:numId="27" w16cid:durableId="1320380641">
    <w:abstractNumId w:val="16"/>
  </w:num>
  <w:num w:numId="28" w16cid:durableId="1110510532">
    <w:abstractNumId w:val="6"/>
  </w:num>
  <w:num w:numId="29" w16cid:durableId="368459461">
    <w:abstractNumId w:val="39"/>
  </w:num>
  <w:num w:numId="30" w16cid:durableId="1234896471">
    <w:abstractNumId w:val="29"/>
  </w:num>
  <w:num w:numId="31" w16cid:durableId="229583298">
    <w:abstractNumId w:val="15"/>
  </w:num>
  <w:num w:numId="32" w16cid:durableId="828138502">
    <w:abstractNumId w:val="7"/>
  </w:num>
  <w:num w:numId="33" w16cid:durableId="668949996">
    <w:abstractNumId w:val="38"/>
  </w:num>
  <w:num w:numId="34" w16cid:durableId="1407220668">
    <w:abstractNumId w:val="14"/>
  </w:num>
  <w:num w:numId="35" w16cid:durableId="1959600710">
    <w:abstractNumId w:val="41"/>
  </w:num>
  <w:num w:numId="36" w16cid:durableId="788082605">
    <w:abstractNumId w:val="18"/>
  </w:num>
  <w:num w:numId="37" w16cid:durableId="1478380041">
    <w:abstractNumId w:val="1"/>
  </w:num>
  <w:num w:numId="38" w16cid:durableId="786509795">
    <w:abstractNumId w:val="27"/>
  </w:num>
  <w:num w:numId="39" w16cid:durableId="1406490802">
    <w:abstractNumId w:val="37"/>
  </w:num>
  <w:num w:numId="40" w16cid:durableId="787089025">
    <w:abstractNumId w:val="20"/>
  </w:num>
  <w:num w:numId="41" w16cid:durableId="1032926826">
    <w:abstractNumId w:val="17"/>
  </w:num>
  <w:num w:numId="42" w16cid:durableId="1496065888">
    <w:abstractNumId w:val="21"/>
  </w:num>
  <w:num w:numId="43" w16cid:durableId="760181505">
    <w:abstractNumId w:val="31"/>
  </w:num>
  <w:num w:numId="44" w16cid:durableId="2079326597">
    <w:abstractNumId w:val="24"/>
  </w:num>
  <w:num w:numId="45" w16cid:durableId="1883207665">
    <w:abstractNumId w:val="9"/>
  </w:num>
  <w:num w:numId="46" w16cid:durableId="1724869846">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3D"/>
    <w:rsid w:val="00001D4E"/>
    <w:rsid w:val="00005520"/>
    <w:rsid w:val="000144A5"/>
    <w:rsid w:val="00015732"/>
    <w:rsid w:val="00023245"/>
    <w:rsid w:val="00024E9A"/>
    <w:rsid w:val="00031E55"/>
    <w:rsid w:val="00035300"/>
    <w:rsid w:val="000368A9"/>
    <w:rsid w:val="0004078B"/>
    <w:rsid w:val="00042569"/>
    <w:rsid w:val="00045135"/>
    <w:rsid w:val="00054004"/>
    <w:rsid w:val="00054210"/>
    <w:rsid w:val="00055E7C"/>
    <w:rsid w:val="00057BC9"/>
    <w:rsid w:val="00060ABE"/>
    <w:rsid w:val="00061185"/>
    <w:rsid w:val="000645B5"/>
    <w:rsid w:val="000660B7"/>
    <w:rsid w:val="00067802"/>
    <w:rsid w:val="00072DFD"/>
    <w:rsid w:val="00074131"/>
    <w:rsid w:val="000772CA"/>
    <w:rsid w:val="00080A71"/>
    <w:rsid w:val="0008320C"/>
    <w:rsid w:val="00086622"/>
    <w:rsid w:val="00096859"/>
    <w:rsid w:val="000A1F81"/>
    <w:rsid w:val="000A291D"/>
    <w:rsid w:val="000A44B8"/>
    <w:rsid w:val="000B0BF3"/>
    <w:rsid w:val="000B0CF6"/>
    <w:rsid w:val="000B5BB7"/>
    <w:rsid w:val="000C7B72"/>
    <w:rsid w:val="000D3632"/>
    <w:rsid w:val="000F4891"/>
    <w:rsid w:val="000F6B64"/>
    <w:rsid w:val="000F77E6"/>
    <w:rsid w:val="000F7E5A"/>
    <w:rsid w:val="0010404C"/>
    <w:rsid w:val="00105641"/>
    <w:rsid w:val="001066F4"/>
    <w:rsid w:val="00106891"/>
    <w:rsid w:val="0011014A"/>
    <w:rsid w:val="00110B45"/>
    <w:rsid w:val="00117E50"/>
    <w:rsid w:val="001206D0"/>
    <w:rsid w:val="00122AA6"/>
    <w:rsid w:val="00123FA2"/>
    <w:rsid w:val="001250AC"/>
    <w:rsid w:val="001278B4"/>
    <w:rsid w:val="001355F7"/>
    <w:rsid w:val="0014071B"/>
    <w:rsid w:val="00141AC2"/>
    <w:rsid w:val="001422CD"/>
    <w:rsid w:val="00143779"/>
    <w:rsid w:val="00150662"/>
    <w:rsid w:val="0015119D"/>
    <w:rsid w:val="001513F7"/>
    <w:rsid w:val="00155568"/>
    <w:rsid w:val="00155AC2"/>
    <w:rsid w:val="001603CB"/>
    <w:rsid w:val="00162E51"/>
    <w:rsid w:val="00163BAB"/>
    <w:rsid w:val="00170364"/>
    <w:rsid w:val="001747F7"/>
    <w:rsid w:val="00175EE0"/>
    <w:rsid w:val="00187530"/>
    <w:rsid w:val="0019190A"/>
    <w:rsid w:val="00191AB3"/>
    <w:rsid w:val="0019709F"/>
    <w:rsid w:val="001A06AA"/>
    <w:rsid w:val="001B1D9A"/>
    <w:rsid w:val="001B334F"/>
    <w:rsid w:val="001B6232"/>
    <w:rsid w:val="001B65DF"/>
    <w:rsid w:val="001C511B"/>
    <w:rsid w:val="001D5287"/>
    <w:rsid w:val="001D57CF"/>
    <w:rsid w:val="001D61B9"/>
    <w:rsid w:val="001D6F3C"/>
    <w:rsid w:val="001E27CB"/>
    <w:rsid w:val="001F22B5"/>
    <w:rsid w:val="001F2DB9"/>
    <w:rsid w:val="001F6BC7"/>
    <w:rsid w:val="001F72CE"/>
    <w:rsid w:val="00200626"/>
    <w:rsid w:val="002077C5"/>
    <w:rsid w:val="002125EA"/>
    <w:rsid w:val="00212E9B"/>
    <w:rsid w:val="0021339B"/>
    <w:rsid w:val="00216A9B"/>
    <w:rsid w:val="00222878"/>
    <w:rsid w:val="00224734"/>
    <w:rsid w:val="00227ECB"/>
    <w:rsid w:val="002327B8"/>
    <w:rsid w:val="00233B03"/>
    <w:rsid w:val="00242DA3"/>
    <w:rsid w:val="0024725F"/>
    <w:rsid w:val="002506C3"/>
    <w:rsid w:val="00256740"/>
    <w:rsid w:val="0026007F"/>
    <w:rsid w:val="00260CF3"/>
    <w:rsid w:val="00262175"/>
    <w:rsid w:val="00262D6A"/>
    <w:rsid w:val="002727AF"/>
    <w:rsid w:val="00280047"/>
    <w:rsid w:val="00283287"/>
    <w:rsid w:val="00290C5C"/>
    <w:rsid w:val="00293857"/>
    <w:rsid w:val="002A170A"/>
    <w:rsid w:val="002A2D1C"/>
    <w:rsid w:val="002A3134"/>
    <w:rsid w:val="002B15D1"/>
    <w:rsid w:val="002B4679"/>
    <w:rsid w:val="002B5677"/>
    <w:rsid w:val="002C06C9"/>
    <w:rsid w:val="002C0998"/>
    <w:rsid w:val="002C32BF"/>
    <w:rsid w:val="002C3793"/>
    <w:rsid w:val="002D0F17"/>
    <w:rsid w:val="002E12F8"/>
    <w:rsid w:val="002E3887"/>
    <w:rsid w:val="002F1284"/>
    <w:rsid w:val="003061AB"/>
    <w:rsid w:val="00311DEF"/>
    <w:rsid w:val="0031488F"/>
    <w:rsid w:val="00317E6B"/>
    <w:rsid w:val="00324F57"/>
    <w:rsid w:val="003354A5"/>
    <w:rsid w:val="003373A8"/>
    <w:rsid w:val="00354A07"/>
    <w:rsid w:val="00355154"/>
    <w:rsid w:val="00355452"/>
    <w:rsid w:val="00362F67"/>
    <w:rsid w:val="00366353"/>
    <w:rsid w:val="00367297"/>
    <w:rsid w:val="00367DB3"/>
    <w:rsid w:val="003712E5"/>
    <w:rsid w:val="003727B0"/>
    <w:rsid w:val="00382CB9"/>
    <w:rsid w:val="00385120"/>
    <w:rsid w:val="00385416"/>
    <w:rsid w:val="003862DA"/>
    <w:rsid w:val="0039056F"/>
    <w:rsid w:val="00392E97"/>
    <w:rsid w:val="003959E0"/>
    <w:rsid w:val="003963A6"/>
    <w:rsid w:val="003A1A78"/>
    <w:rsid w:val="003B1396"/>
    <w:rsid w:val="003B2E7A"/>
    <w:rsid w:val="003B67EE"/>
    <w:rsid w:val="003C179C"/>
    <w:rsid w:val="003C5EA3"/>
    <w:rsid w:val="003D39FA"/>
    <w:rsid w:val="003E061C"/>
    <w:rsid w:val="003E1B58"/>
    <w:rsid w:val="003E6861"/>
    <w:rsid w:val="003F6B4C"/>
    <w:rsid w:val="003F6D14"/>
    <w:rsid w:val="0040025B"/>
    <w:rsid w:val="00401304"/>
    <w:rsid w:val="00401B28"/>
    <w:rsid w:val="00403C49"/>
    <w:rsid w:val="00411102"/>
    <w:rsid w:val="00413A40"/>
    <w:rsid w:val="00413B5D"/>
    <w:rsid w:val="00415BE0"/>
    <w:rsid w:val="00417F83"/>
    <w:rsid w:val="00430175"/>
    <w:rsid w:val="0043360E"/>
    <w:rsid w:val="004345BA"/>
    <w:rsid w:val="00442F8A"/>
    <w:rsid w:val="004479BF"/>
    <w:rsid w:val="00455798"/>
    <w:rsid w:val="0045622A"/>
    <w:rsid w:val="0045703A"/>
    <w:rsid w:val="0046025A"/>
    <w:rsid w:val="0046213E"/>
    <w:rsid w:val="00465136"/>
    <w:rsid w:val="00467467"/>
    <w:rsid w:val="00467B36"/>
    <w:rsid w:val="004716AC"/>
    <w:rsid w:val="00471EE8"/>
    <w:rsid w:val="0047665B"/>
    <w:rsid w:val="00491CA6"/>
    <w:rsid w:val="0049528C"/>
    <w:rsid w:val="004955F1"/>
    <w:rsid w:val="004A09EA"/>
    <w:rsid w:val="004A56C8"/>
    <w:rsid w:val="004B334D"/>
    <w:rsid w:val="004B34D6"/>
    <w:rsid w:val="004B4A22"/>
    <w:rsid w:val="004B663F"/>
    <w:rsid w:val="004B75A7"/>
    <w:rsid w:val="004C2BCE"/>
    <w:rsid w:val="004C36FD"/>
    <w:rsid w:val="004C703F"/>
    <w:rsid w:val="004C797B"/>
    <w:rsid w:val="004D1154"/>
    <w:rsid w:val="004D57C8"/>
    <w:rsid w:val="004D5C11"/>
    <w:rsid w:val="004E0F5E"/>
    <w:rsid w:val="004E6AD8"/>
    <w:rsid w:val="00503F29"/>
    <w:rsid w:val="0050436F"/>
    <w:rsid w:val="00507623"/>
    <w:rsid w:val="005225A1"/>
    <w:rsid w:val="00524592"/>
    <w:rsid w:val="005264FA"/>
    <w:rsid w:val="00527405"/>
    <w:rsid w:val="00530306"/>
    <w:rsid w:val="005362AB"/>
    <w:rsid w:val="00537435"/>
    <w:rsid w:val="00543EDC"/>
    <w:rsid w:val="00545AB9"/>
    <w:rsid w:val="0054740B"/>
    <w:rsid w:val="005479B7"/>
    <w:rsid w:val="00547E76"/>
    <w:rsid w:val="005601A9"/>
    <w:rsid w:val="00562880"/>
    <w:rsid w:val="00563C97"/>
    <w:rsid w:val="005659EA"/>
    <w:rsid w:val="005738D1"/>
    <w:rsid w:val="00576497"/>
    <w:rsid w:val="0058159A"/>
    <w:rsid w:val="00581639"/>
    <w:rsid w:val="0059135F"/>
    <w:rsid w:val="005925C2"/>
    <w:rsid w:val="00595C03"/>
    <w:rsid w:val="005A0653"/>
    <w:rsid w:val="005A198B"/>
    <w:rsid w:val="005C24BA"/>
    <w:rsid w:val="005C6A92"/>
    <w:rsid w:val="005D2C96"/>
    <w:rsid w:val="005D3108"/>
    <w:rsid w:val="005D4CEF"/>
    <w:rsid w:val="005D5018"/>
    <w:rsid w:val="005E0421"/>
    <w:rsid w:val="005E2D66"/>
    <w:rsid w:val="005E6599"/>
    <w:rsid w:val="005F0AF9"/>
    <w:rsid w:val="005F3C48"/>
    <w:rsid w:val="005F4214"/>
    <w:rsid w:val="005F6CDE"/>
    <w:rsid w:val="0060413F"/>
    <w:rsid w:val="006101F5"/>
    <w:rsid w:val="006138CB"/>
    <w:rsid w:val="00616B9F"/>
    <w:rsid w:val="0061757C"/>
    <w:rsid w:val="006219B5"/>
    <w:rsid w:val="006228E0"/>
    <w:rsid w:val="00623AF5"/>
    <w:rsid w:val="00625BEE"/>
    <w:rsid w:val="00625C2E"/>
    <w:rsid w:val="0062703C"/>
    <w:rsid w:val="00627651"/>
    <w:rsid w:val="006306C0"/>
    <w:rsid w:val="006352BD"/>
    <w:rsid w:val="00635E9E"/>
    <w:rsid w:val="00636C9B"/>
    <w:rsid w:val="006425F1"/>
    <w:rsid w:val="0064348C"/>
    <w:rsid w:val="0064375B"/>
    <w:rsid w:val="006470CF"/>
    <w:rsid w:val="0064750D"/>
    <w:rsid w:val="00652F16"/>
    <w:rsid w:val="006546FF"/>
    <w:rsid w:val="00656252"/>
    <w:rsid w:val="00663522"/>
    <w:rsid w:val="00664A36"/>
    <w:rsid w:val="0066742C"/>
    <w:rsid w:val="00671245"/>
    <w:rsid w:val="006728D7"/>
    <w:rsid w:val="00686360"/>
    <w:rsid w:val="00695848"/>
    <w:rsid w:val="006A3D10"/>
    <w:rsid w:val="006A7BFF"/>
    <w:rsid w:val="006B0FEA"/>
    <w:rsid w:val="006B6ECF"/>
    <w:rsid w:val="006C3B39"/>
    <w:rsid w:val="006C6F03"/>
    <w:rsid w:val="006D0A46"/>
    <w:rsid w:val="006D0CBA"/>
    <w:rsid w:val="006E0E0B"/>
    <w:rsid w:val="006E0E9E"/>
    <w:rsid w:val="006E19DE"/>
    <w:rsid w:val="006E2D8E"/>
    <w:rsid w:val="006F1705"/>
    <w:rsid w:val="00700E85"/>
    <w:rsid w:val="00702828"/>
    <w:rsid w:val="0070283A"/>
    <w:rsid w:val="0071101C"/>
    <w:rsid w:val="00712052"/>
    <w:rsid w:val="007120A2"/>
    <w:rsid w:val="00714B8D"/>
    <w:rsid w:val="00717B2E"/>
    <w:rsid w:val="00721730"/>
    <w:rsid w:val="00721C15"/>
    <w:rsid w:val="00723ED3"/>
    <w:rsid w:val="0072429C"/>
    <w:rsid w:val="00724B4D"/>
    <w:rsid w:val="00727E4C"/>
    <w:rsid w:val="007348DC"/>
    <w:rsid w:val="00736B6C"/>
    <w:rsid w:val="007467B0"/>
    <w:rsid w:val="007506F4"/>
    <w:rsid w:val="007518F3"/>
    <w:rsid w:val="00752B37"/>
    <w:rsid w:val="00757273"/>
    <w:rsid w:val="007664BD"/>
    <w:rsid w:val="00777AD7"/>
    <w:rsid w:val="007824D7"/>
    <w:rsid w:val="0078405F"/>
    <w:rsid w:val="00790606"/>
    <w:rsid w:val="007933AB"/>
    <w:rsid w:val="007939A8"/>
    <w:rsid w:val="007973E4"/>
    <w:rsid w:val="007A1D80"/>
    <w:rsid w:val="007A3474"/>
    <w:rsid w:val="007B2051"/>
    <w:rsid w:val="007B7F40"/>
    <w:rsid w:val="007C0DCE"/>
    <w:rsid w:val="007C1ABC"/>
    <w:rsid w:val="007D5EF2"/>
    <w:rsid w:val="007E2531"/>
    <w:rsid w:val="007E31C5"/>
    <w:rsid w:val="007E55C5"/>
    <w:rsid w:val="007E62BE"/>
    <w:rsid w:val="007E6EB7"/>
    <w:rsid w:val="007F272A"/>
    <w:rsid w:val="007F45F1"/>
    <w:rsid w:val="007F6076"/>
    <w:rsid w:val="00801E15"/>
    <w:rsid w:val="0080344E"/>
    <w:rsid w:val="00805BA0"/>
    <w:rsid w:val="00811132"/>
    <w:rsid w:val="008133EE"/>
    <w:rsid w:val="00815018"/>
    <w:rsid w:val="00816658"/>
    <w:rsid w:val="00824CDD"/>
    <w:rsid w:val="00831A5E"/>
    <w:rsid w:val="00836F07"/>
    <w:rsid w:val="0083717D"/>
    <w:rsid w:val="00851265"/>
    <w:rsid w:val="008531BA"/>
    <w:rsid w:val="00862E1F"/>
    <w:rsid w:val="0086345D"/>
    <w:rsid w:val="0088096D"/>
    <w:rsid w:val="008812BF"/>
    <w:rsid w:val="00882BCE"/>
    <w:rsid w:val="00882E4A"/>
    <w:rsid w:val="00885A88"/>
    <w:rsid w:val="008937F9"/>
    <w:rsid w:val="00893F63"/>
    <w:rsid w:val="008A4A5E"/>
    <w:rsid w:val="008A5CF1"/>
    <w:rsid w:val="008B1E0E"/>
    <w:rsid w:val="008B3099"/>
    <w:rsid w:val="008B324B"/>
    <w:rsid w:val="008B484D"/>
    <w:rsid w:val="008B7A72"/>
    <w:rsid w:val="008C213D"/>
    <w:rsid w:val="008D1104"/>
    <w:rsid w:val="008D298C"/>
    <w:rsid w:val="008D3779"/>
    <w:rsid w:val="008D5A1E"/>
    <w:rsid w:val="008D5BCD"/>
    <w:rsid w:val="008D5EBF"/>
    <w:rsid w:val="008D6B80"/>
    <w:rsid w:val="008E2BB7"/>
    <w:rsid w:val="008E3677"/>
    <w:rsid w:val="008E466E"/>
    <w:rsid w:val="008F1300"/>
    <w:rsid w:val="008F3756"/>
    <w:rsid w:val="008F51D0"/>
    <w:rsid w:val="00911814"/>
    <w:rsid w:val="009209AF"/>
    <w:rsid w:val="00920DCC"/>
    <w:rsid w:val="009222EF"/>
    <w:rsid w:val="009319D3"/>
    <w:rsid w:val="009341B7"/>
    <w:rsid w:val="00935520"/>
    <w:rsid w:val="00936486"/>
    <w:rsid w:val="009364F6"/>
    <w:rsid w:val="009417BA"/>
    <w:rsid w:val="00950EA8"/>
    <w:rsid w:val="00951D5A"/>
    <w:rsid w:val="00956E1E"/>
    <w:rsid w:val="00961B54"/>
    <w:rsid w:val="00963B43"/>
    <w:rsid w:val="00966C65"/>
    <w:rsid w:val="009759D1"/>
    <w:rsid w:val="00993A1B"/>
    <w:rsid w:val="00996C23"/>
    <w:rsid w:val="009A3231"/>
    <w:rsid w:val="009B2BC6"/>
    <w:rsid w:val="009B722F"/>
    <w:rsid w:val="009C6F47"/>
    <w:rsid w:val="009D280F"/>
    <w:rsid w:val="009E0342"/>
    <w:rsid w:val="009E4652"/>
    <w:rsid w:val="009E6EE5"/>
    <w:rsid w:val="009F4F0F"/>
    <w:rsid w:val="009F5F98"/>
    <w:rsid w:val="009F5FBA"/>
    <w:rsid w:val="009F6C2F"/>
    <w:rsid w:val="00A0100A"/>
    <w:rsid w:val="00A02CD3"/>
    <w:rsid w:val="00A039F0"/>
    <w:rsid w:val="00A0629A"/>
    <w:rsid w:val="00A14EF0"/>
    <w:rsid w:val="00A1528F"/>
    <w:rsid w:val="00A15663"/>
    <w:rsid w:val="00A1568E"/>
    <w:rsid w:val="00A2261D"/>
    <w:rsid w:val="00A25F4B"/>
    <w:rsid w:val="00A309DE"/>
    <w:rsid w:val="00A32A58"/>
    <w:rsid w:val="00A33283"/>
    <w:rsid w:val="00A33BCF"/>
    <w:rsid w:val="00A351E1"/>
    <w:rsid w:val="00A40481"/>
    <w:rsid w:val="00A40CFA"/>
    <w:rsid w:val="00A434DE"/>
    <w:rsid w:val="00A43670"/>
    <w:rsid w:val="00A45703"/>
    <w:rsid w:val="00A5253B"/>
    <w:rsid w:val="00A5373F"/>
    <w:rsid w:val="00A53CA9"/>
    <w:rsid w:val="00A545C9"/>
    <w:rsid w:val="00A54632"/>
    <w:rsid w:val="00A54DFB"/>
    <w:rsid w:val="00A55230"/>
    <w:rsid w:val="00A72D07"/>
    <w:rsid w:val="00A7400D"/>
    <w:rsid w:val="00A83B8E"/>
    <w:rsid w:val="00A92DC5"/>
    <w:rsid w:val="00A97485"/>
    <w:rsid w:val="00AA0E10"/>
    <w:rsid w:val="00AA335C"/>
    <w:rsid w:val="00AA5ADE"/>
    <w:rsid w:val="00AB080D"/>
    <w:rsid w:val="00AB22D4"/>
    <w:rsid w:val="00AB515E"/>
    <w:rsid w:val="00AC39C2"/>
    <w:rsid w:val="00AC6CF5"/>
    <w:rsid w:val="00AD254F"/>
    <w:rsid w:val="00AE221D"/>
    <w:rsid w:val="00AE48E4"/>
    <w:rsid w:val="00AF29F8"/>
    <w:rsid w:val="00AF2BF0"/>
    <w:rsid w:val="00AF5295"/>
    <w:rsid w:val="00B00B8D"/>
    <w:rsid w:val="00B1026D"/>
    <w:rsid w:val="00B109B3"/>
    <w:rsid w:val="00B122A4"/>
    <w:rsid w:val="00B124CB"/>
    <w:rsid w:val="00B140E2"/>
    <w:rsid w:val="00B15DFE"/>
    <w:rsid w:val="00B23C41"/>
    <w:rsid w:val="00B26F66"/>
    <w:rsid w:val="00B3099A"/>
    <w:rsid w:val="00B366ED"/>
    <w:rsid w:val="00B37C39"/>
    <w:rsid w:val="00B4187D"/>
    <w:rsid w:val="00B41DC7"/>
    <w:rsid w:val="00B45252"/>
    <w:rsid w:val="00B523E6"/>
    <w:rsid w:val="00B528C4"/>
    <w:rsid w:val="00B56748"/>
    <w:rsid w:val="00B56C15"/>
    <w:rsid w:val="00B61381"/>
    <w:rsid w:val="00B6241F"/>
    <w:rsid w:val="00B65DAF"/>
    <w:rsid w:val="00B67805"/>
    <w:rsid w:val="00B70D42"/>
    <w:rsid w:val="00B716CE"/>
    <w:rsid w:val="00B72B53"/>
    <w:rsid w:val="00B77183"/>
    <w:rsid w:val="00B82170"/>
    <w:rsid w:val="00BA12CB"/>
    <w:rsid w:val="00BA5381"/>
    <w:rsid w:val="00BA73F9"/>
    <w:rsid w:val="00BA7CA7"/>
    <w:rsid w:val="00BB5889"/>
    <w:rsid w:val="00BB64E7"/>
    <w:rsid w:val="00BC0DAA"/>
    <w:rsid w:val="00BC6F3C"/>
    <w:rsid w:val="00BD628C"/>
    <w:rsid w:val="00BD7367"/>
    <w:rsid w:val="00BE64D2"/>
    <w:rsid w:val="00BE6F8C"/>
    <w:rsid w:val="00BF1D19"/>
    <w:rsid w:val="00BF1D26"/>
    <w:rsid w:val="00BF339A"/>
    <w:rsid w:val="00BF6D30"/>
    <w:rsid w:val="00C03124"/>
    <w:rsid w:val="00C03282"/>
    <w:rsid w:val="00C0630B"/>
    <w:rsid w:val="00C13371"/>
    <w:rsid w:val="00C174A8"/>
    <w:rsid w:val="00C3748B"/>
    <w:rsid w:val="00C40C6E"/>
    <w:rsid w:val="00C463AB"/>
    <w:rsid w:val="00C5684C"/>
    <w:rsid w:val="00C6103D"/>
    <w:rsid w:val="00C671FD"/>
    <w:rsid w:val="00C75134"/>
    <w:rsid w:val="00C77185"/>
    <w:rsid w:val="00C87D95"/>
    <w:rsid w:val="00C90C9D"/>
    <w:rsid w:val="00C94031"/>
    <w:rsid w:val="00CA4BCA"/>
    <w:rsid w:val="00CC36A0"/>
    <w:rsid w:val="00CC4D55"/>
    <w:rsid w:val="00CD074D"/>
    <w:rsid w:val="00CD2102"/>
    <w:rsid w:val="00CE21BE"/>
    <w:rsid w:val="00CE4F95"/>
    <w:rsid w:val="00CF1616"/>
    <w:rsid w:val="00CF1D5A"/>
    <w:rsid w:val="00CF3261"/>
    <w:rsid w:val="00CF43F8"/>
    <w:rsid w:val="00CF5E9F"/>
    <w:rsid w:val="00D00B02"/>
    <w:rsid w:val="00D04E70"/>
    <w:rsid w:val="00D06D54"/>
    <w:rsid w:val="00D07E17"/>
    <w:rsid w:val="00D1251A"/>
    <w:rsid w:val="00D15AC1"/>
    <w:rsid w:val="00D21F56"/>
    <w:rsid w:val="00D33057"/>
    <w:rsid w:val="00D33CCE"/>
    <w:rsid w:val="00D34171"/>
    <w:rsid w:val="00D4003C"/>
    <w:rsid w:val="00D40F6A"/>
    <w:rsid w:val="00D43E13"/>
    <w:rsid w:val="00D45DBE"/>
    <w:rsid w:val="00D50A62"/>
    <w:rsid w:val="00D5343C"/>
    <w:rsid w:val="00D60366"/>
    <w:rsid w:val="00D63411"/>
    <w:rsid w:val="00D6425A"/>
    <w:rsid w:val="00D657C5"/>
    <w:rsid w:val="00D65A58"/>
    <w:rsid w:val="00D72642"/>
    <w:rsid w:val="00D7460F"/>
    <w:rsid w:val="00D9351D"/>
    <w:rsid w:val="00DA07B6"/>
    <w:rsid w:val="00DA4DF5"/>
    <w:rsid w:val="00DB62C1"/>
    <w:rsid w:val="00DC253B"/>
    <w:rsid w:val="00DD0BA6"/>
    <w:rsid w:val="00DD1E25"/>
    <w:rsid w:val="00DD74F7"/>
    <w:rsid w:val="00DE053E"/>
    <w:rsid w:val="00DE1CA7"/>
    <w:rsid w:val="00DE1DDD"/>
    <w:rsid w:val="00DE54C8"/>
    <w:rsid w:val="00DE7060"/>
    <w:rsid w:val="00DE7F86"/>
    <w:rsid w:val="00DF062B"/>
    <w:rsid w:val="00DF1800"/>
    <w:rsid w:val="00E02835"/>
    <w:rsid w:val="00E22D05"/>
    <w:rsid w:val="00E24C10"/>
    <w:rsid w:val="00E278B6"/>
    <w:rsid w:val="00E3035F"/>
    <w:rsid w:val="00E31ED4"/>
    <w:rsid w:val="00E3389E"/>
    <w:rsid w:val="00E33F49"/>
    <w:rsid w:val="00E34C2B"/>
    <w:rsid w:val="00E56C1B"/>
    <w:rsid w:val="00E676A1"/>
    <w:rsid w:val="00E67C31"/>
    <w:rsid w:val="00E71E98"/>
    <w:rsid w:val="00E73C2E"/>
    <w:rsid w:val="00E73E5E"/>
    <w:rsid w:val="00E7511B"/>
    <w:rsid w:val="00E84145"/>
    <w:rsid w:val="00E84540"/>
    <w:rsid w:val="00E851CF"/>
    <w:rsid w:val="00E8629A"/>
    <w:rsid w:val="00E93E9E"/>
    <w:rsid w:val="00E94855"/>
    <w:rsid w:val="00E9586A"/>
    <w:rsid w:val="00EA4471"/>
    <w:rsid w:val="00EB3456"/>
    <w:rsid w:val="00EB443B"/>
    <w:rsid w:val="00EB7E90"/>
    <w:rsid w:val="00EC1E6F"/>
    <w:rsid w:val="00EC560B"/>
    <w:rsid w:val="00ED3274"/>
    <w:rsid w:val="00ED3D4C"/>
    <w:rsid w:val="00ED5029"/>
    <w:rsid w:val="00ED7D75"/>
    <w:rsid w:val="00EE1E9F"/>
    <w:rsid w:val="00EE3E28"/>
    <w:rsid w:val="00EE572F"/>
    <w:rsid w:val="00EE5A65"/>
    <w:rsid w:val="00EF144E"/>
    <w:rsid w:val="00EF4D74"/>
    <w:rsid w:val="00EF4E11"/>
    <w:rsid w:val="00F03F3C"/>
    <w:rsid w:val="00F047BD"/>
    <w:rsid w:val="00F07504"/>
    <w:rsid w:val="00F10722"/>
    <w:rsid w:val="00F13AB0"/>
    <w:rsid w:val="00F156D2"/>
    <w:rsid w:val="00F15B55"/>
    <w:rsid w:val="00F16598"/>
    <w:rsid w:val="00F20B6F"/>
    <w:rsid w:val="00F2279A"/>
    <w:rsid w:val="00F23FB9"/>
    <w:rsid w:val="00F24AED"/>
    <w:rsid w:val="00F24D53"/>
    <w:rsid w:val="00F26DB8"/>
    <w:rsid w:val="00F34459"/>
    <w:rsid w:val="00F34C39"/>
    <w:rsid w:val="00F40D93"/>
    <w:rsid w:val="00F454EF"/>
    <w:rsid w:val="00F45A8A"/>
    <w:rsid w:val="00F5291F"/>
    <w:rsid w:val="00F53BEB"/>
    <w:rsid w:val="00F5745F"/>
    <w:rsid w:val="00F575E7"/>
    <w:rsid w:val="00F63677"/>
    <w:rsid w:val="00F678BF"/>
    <w:rsid w:val="00F67DB5"/>
    <w:rsid w:val="00F72783"/>
    <w:rsid w:val="00F75106"/>
    <w:rsid w:val="00F80C3D"/>
    <w:rsid w:val="00F9068E"/>
    <w:rsid w:val="00F90F77"/>
    <w:rsid w:val="00F910B5"/>
    <w:rsid w:val="00F96C01"/>
    <w:rsid w:val="00FB1155"/>
    <w:rsid w:val="00FB6497"/>
    <w:rsid w:val="00FB702A"/>
    <w:rsid w:val="00FB7594"/>
    <w:rsid w:val="00FC356C"/>
    <w:rsid w:val="00FC441C"/>
    <w:rsid w:val="00FC4500"/>
    <w:rsid w:val="00FC53D9"/>
    <w:rsid w:val="00FC7B02"/>
    <w:rsid w:val="00FD3320"/>
    <w:rsid w:val="00FD5426"/>
    <w:rsid w:val="00FE1358"/>
    <w:rsid w:val="00FE178D"/>
    <w:rsid w:val="00FF05F0"/>
    <w:rsid w:val="00FF0B58"/>
    <w:rsid w:val="00FF2308"/>
    <w:rsid w:val="00FF4B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DB00"/>
  <w15:docId w15:val="{B26C1EC4-981D-4660-B9F2-D321C4F6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F80C3D"/>
    <w:pPr>
      <w:spacing w:after="0" w:line="240" w:lineRule="auto"/>
      <w:ind w:left="360"/>
    </w:pPr>
    <w:rPr>
      <w:rFonts w:ascii="Times New Roman" w:eastAsia="Times New Roman" w:hAnsi="Times New Roman" w:cs="Times New Roman"/>
      <w:color w:val="FF0000"/>
      <w:sz w:val="24"/>
      <w:szCs w:val="24"/>
    </w:rPr>
  </w:style>
  <w:style w:type="character" w:customStyle="1" w:styleId="Tekstpodstawowywcity2Znak">
    <w:name w:val="Tekst podstawowy wcięty 2 Znak"/>
    <w:basedOn w:val="Domylnaczcionkaakapitu"/>
    <w:link w:val="Tekstpodstawowywcity2"/>
    <w:semiHidden/>
    <w:rsid w:val="00F80C3D"/>
    <w:rPr>
      <w:rFonts w:ascii="Times New Roman" w:eastAsia="Times New Roman" w:hAnsi="Times New Roman" w:cs="Times New Roman"/>
      <w:color w:val="FF0000"/>
      <w:sz w:val="24"/>
      <w:szCs w:val="24"/>
    </w:rPr>
  </w:style>
  <w:style w:type="paragraph" w:styleId="Tekstdymka">
    <w:name w:val="Balloon Text"/>
    <w:basedOn w:val="Normalny"/>
    <w:link w:val="TekstdymkaZnak"/>
    <w:uiPriority w:val="99"/>
    <w:semiHidden/>
    <w:unhideWhenUsed/>
    <w:rsid w:val="001068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891"/>
    <w:rPr>
      <w:rFonts w:ascii="Segoe UI" w:hAnsi="Segoe UI" w:cs="Segoe UI"/>
      <w:sz w:val="18"/>
      <w:szCs w:val="18"/>
    </w:rPr>
  </w:style>
  <w:style w:type="paragraph" w:styleId="Akapitzlist">
    <w:name w:val="List Paragraph"/>
    <w:basedOn w:val="Normalny"/>
    <w:uiPriority w:val="99"/>
    <w:qFormat/>
    <w:rsid w:val="001068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Bezodstpw">
    <w:name w:val="No Spacing"/>
    <w:uiPriority w:val="1"/>
    <w:qFormat/>
    <w:rsid w:val="00FB702A"/>
    <w:pPr>
      <w:spacing w:after="0" w:line="240" w:lineRule="auto"/>
    </w:pPr>
  </w:style>
  <w:style w:type="paragraph" w:styleId="Tekstprzypisukocowego">
    <w:name w:val="endnote text"/>
    <w:basedOn w:val="Normalny"/>
    <w:link w:val="TekstprzypisukocowegoZnak"/>
    <w:uiPriority w:val="99"/>
    <w:semiHidden/>
    <w:unhideWhenUsed/>
    <w:rsid w:val="008937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37F9"/>
    <w:rPr>
      <w:sz w:val="20"/>
      <w:szCs w:val="20"/>
    </w:rPr>
  </w:style>
  <w:style w:type="character" w:styleId="Odwoanieprzypisukocowego">
    <w:name w:val="endnote reference"/>
    <w:basedOn w:val="Domylnaczcionkaakapitu"/>
    <w:uiPriority w:val="99"/>
    <w:semiHidden/>
    <w:unhideWhenUsed/>
    <w:rsid w:val="008937F9"/>
    <w:rPr>
      <w:vertAlign w:val="superscript"/>
    </w:rPr>
  </w:style>
  <w:style w:type="character" w:styleId="Wyrnieniedelikatne">
    <w:name w:val="Subtle Emphasis"/>
    <w:basedOn w:val="Domylnaczcionkaakapitu"/>
    <w:uiPriority w:val="19"/>
    <w:qFormat/>
    <w:rsid w:val="00F34459"/>
    <w:rPr>
      <w:i/>
      <w:iCs/>
      <w:color w:val="404040" w:themeColor="text1" w:themeTint="BF"/>
    </w:rPr>
  </w:style>
  <w:style w:type="paragraph" w:styleId="Nagwek">
    <w:name w:val="header"/>
    <w:basedOn w:val="Normalny"/>
    <w:link w:val="NagwekZnak"/>
    <w:uiPriority w:val="99"/>
    <w:unhideWhenUsed/>
    <w:rsid w:val="00B309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99A"/>
  </w:style>
  <w:style w:type="paragraph" w:styleId="Stopka">
    <w:name w:val="footer"/>
    <w:basedOn w:val="Normalny"/>
    <w:link w:val="StopkaZnak"/>
    <w:uiPriority w:val="99"/>
    <w:unhideWhenUsed/>
    <w:rsid w:val="00B309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39211">
      <w:bodyDiv w:val="1"/>
      <w:marLeft w:val="0"/>
      <w:marRight w:val="0"/>
      <w:marTop w:val="0"/>
      <w:marBottom w:val="0"/>
      <w:divBdr>
        <w:top w:val="none" w:sz="0" w:space="0" w:color="auto"/>
        <w:left w:val="none" w:sz="0" w:space="0" w:color="auto"/>
        <w:bottom w:val="none" w:sz="0" w:space="0" w:color="auto"/>
        <w:right w:val="none" w:sz="0" w:space="0" w:color="auto"/>
      </w:divBdr>
    </w:div>
    <w:div w:id="1787189766">
      <w:bodyDiv w:val="1"/>
      <w:marLeft w:val="0"/>
      <w:marRight w:val="0"/>
      <w:marTop w:val="0"/>
      <w:marBottom w:val="0"/>
      <w:divBdr>
        <w:top w:val="none" w:sz="0" w:space="0" w:color="auto"/>
        <w:left w:val="none" w:sz="0" w:space="0" w:color="auto"/>
        <w:bottom w:val="none" w:sz="0" w:space="0" w:color="auto"/>
        <w:right w:val="none" w:sz="0" w:space="0" w:color="auto"/>
      </w:divBdr>
    </w:div>
    <w:div w:id="18678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74D3-7403-4281-BC9B-FD7A16AE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7766</Words>
  <Characters>46598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Lukaszewska</dc:creator>
  <cp:lastModifiedBy>Gmina Lipno 10</cp:lastModifiedBy>
  <cp:revision>33</cp:revision>
  <cp:lastPrinted>2023-09-21T11:47:00Z</cp:lastPrinted>
  <dcterms:created xsi:type="dcterms:W3CDTF">2023-09-21T07:59:00Z</dcterms:created>
  <dcterms:modified xsi:type="dcterms:W3CDTF">2023-10-22T09:33:00Z</dcterms:modified>
</cp:coreProperties>
</file>