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255FCB81"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A16DFE">
        <w:rPr>
          <w:rFonts w:ascii="Arial" w:eastAsia="Calibri" w:hAnsi="Arial"/>
          <w:b/>
          <w:sz w:val="28"/>
          <w:szCs w:val="28"/>
        </w:rPr>
        <w:t>żywności</w:t>
      </w:r>
      <w:r w:rsidR="003402F6">
        <w:rPr>
          <w:rFonts w:ascii="Arial" w:eastAsia="Calibri" w:hAnsi="Arial"/>
          <w:b/>
          <w:sz w:val="28"/>
          <w:szCs w:val="28"/>
        </w:rPr>
        <w:t xml:space="preserve"> </w:t>
      </w:r>
      <w:r w:rsidR="008A4BA4">
        <w:rPr>
          <w:rFonts w:ascii="Arial" w:eastAsia="Calibri" w:hAnsi="Arial"/>
          <w:b/>
          <w:sz w:val="28"/>
          <w:szCs w:val="28"/>
        </w:rPr>
        <w:t xml:space="preserve"> </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56F73E31"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E17EC9">
        <w:rPr>
          <w:rFonts w:ascii="Arial" w:eastAsia="Arial" w:hAnsi="Arial"/>
          <w:kern w:val="0"/>
          <w:sz w:val="28"/>
          <w:szCs w:val="20"/>
          <w:u w:val="single"/>
          <w:lang w:eastAsia="pl-PL" w:bidi="ar-SA"/>
        </w:rPr>
        <w:t>20</w:t>
      </w:r>
      <w:r w:rsidR="007F4CCD">
        <w:rPr>
          <w:rFonts w:ascii="Arial" w:eastAsia="Arial" w:hAnsi="Arial"/>
          <w:kern w:val="0"/>
          <w:sz w:val="28"/>
          <w:szCs w:val="20"/>
          <w:u w:val="single"/>
          <w:lang w:eastAsia="pl-PL" w:bidi="ar-SA"/>
        </w:rPr>
        <w:t>/202</w:t>
      </w:r>
      <w:r w:rsidR="00E17EC9">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0ACC6F4E"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CF3E05">
        <w:rPr>
          <w:rFonts w:ascii="Arial" w:eastAsia="Arial" w:hAnsi="Arial"/>
          <w:kern w:val="0"/>
          <w:szCs w:val="20"/>
          <w:lang w:eastAsia="pl-PL" w:bidi="ar-SA"/>
        </w:rPr>
        <w:t xml:space="preserve">dnia </w:t>
      </w:r>
      <w:r w:rsidR="00CF3E05" w:rsidRPr="00CF3E05">
        <w:rPr>
          <w:rFonts w:ascii="Arial" w:eastAsia="Arial" w:hAnsi="Arial"/>
          <w:kern w:val="0"/>
          <w:szCs w:val="20"/>
          <w:lang w:val="en-US" w:eastAsia="pl-PL" w:bidi="ar-SA"/>
        </w:rPr>
        <w:t>06.03.</w:t>
      </w:r>
      <w:r w:rsidRPr="00CF3E05">
        <w:rPr>
          <w:rFonts w:ascii="Arial" w:eastAsia="Arial" w:hAnsi="Arial"/>
          <w:kern w:val="0"/>
          <w:szCs w:val="20"/>
          <w:lang w:eastAsia="pl-PL" w:bidi="ar-SA"/>
        </w:rPr>
        <w:t>202</w:t>
      </w:r>
      <w:r w:rsidR="00E17EC9" w:rsidRPr="00CF3E05">
        <w:rPr>
          <w:rFonts w:ascii="Arial" w:eastAsia="Arial" w:hAnsi="Arial"/>
          <w:kern w:val="0"/>
          <w:szCs w:val="20"/>
          <w:lang w:eastAsia="pl-PL" w:bidi="ar-SA"/>
        </w:rPr>
        <w:t>4</w:t>
      </w:r>
      <w:r w:rsidRPr="00CF3E05">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rsidP="00E74CC2">
      <w:pPr>
        <w:pStyle w:val="Standard"/>
        <w:spacing w:after="0" w:line="240" w:lineRule="auto"/>
        <w:jc w:val="both"/>
        <w:rPr>
          <w:rFonts w:ascii="Arial" w:hAnsi="Arial" w:cs="Arial"/>
        </w:rPr>
      </w:pPr>
      <w:r>
        <w:rPr>
          <w:rFonts w:ascii="Arial" w:hAnsi="Arial" w:cs="Arial"/>
        </w:rPr>
        <w:t>Szpital Powiatowy w Zawierciu</w:t>
      </w:r>
    </w:p>
    <w:p w14:paraId="5D6FDAB9" w14:textId="77777777" w:rsidR="005D2C95" w:rsidRDefault="007F4CCD" w:rsidP="00E74CC2">
      <w:pPr>
        <w:pStyle w:val="Standard"/>
        <w:spacing w:after="0" w:line="240" w:lineRule="auto"/>
        <w:jc w:val="both"/>
        <w:rPr>
          <w:rFonts w:ascii="Arial" w:hAnsi="Arial" w:cs="Arial"/>
        </w:rPr>
      </w:pPr>
      <w:r>
        <w:rPr>
          <w:rFonts w:ascii="Arial" w:hAnsi="Arial" w:cs="Arial"/>
        </w:rPr>
        <w:t>ul. Miodowa 14, 42-400 Zawiercie</w:t>
      </w:r>
    </w:p>
    <w:p w14:paraId="2726CB58" w14:textId="77777777" w:rsidR="005D2C95" w:rsidRDefault="007F4CCD" w:rsidP="00E74CC2">
      <w:pPr>
        <w:pStyle w:val="Standard"/>
        <w:spacing w:after="0" w:line="240" w:lineRule="auto"/>
        <w:jc w:val="both"/>
        <w:rPr>
          <w:rFonts w:ascii="Arial" w:hAnsi="Arial" w:cs="Arial"/>
          <w:lang w:val="en-US"/>
        </w:rPr>
      </w:pPr>
      <w:r>
        <w:rPr>
          <w:rFonts w:ascii="Arial" w:hAnsi="Arial" w:cs="Arial"/>
          <w:lang w:val="en-US"/>
        </w:rPr>
        <w:t>e-mail: zampub@szpitalzawiercie.pl</w:t>
      </w:r>
    </w:p>
    <w:p w14:paraId="1653A42C" w14:textId="77777777" w:rsidR="005D2C95" w:rsidRDefault="007F4CCD" w:rsidP="00E74CC2">
      <w:pPr>
        <w:pStyle w:val="Standard"/>
        <w:spacing w:after="0" w:line="240" w:lineRule="auto"/>
        <w:jc w:val="both"/>
        <w:rPr>
          <w:rFonts w:ascii="Arial" w:hAnsi="Arial" w:cs="Arial"/>
          <w:lang w:val="en-US"/>
        </w:rPr>
      </w:pPr>
      <w:r>
        <w:rPr>
          <w:rFonts w:ascii="Arial" w:hAnsi="Arial" w:cs="Arial"/>
          <w:lang w:val="en-US"/>
        </w:rPr>
        <w:t>tel. 32 67 40 361</w:t>
      </w:r>
    </w:p>
    <w:p w14:paraId="21CDDE1D" w14:textId="77777777" w:rsidR="005D2C95" w:rsidRDefault="007F4CCD" w:rsidP="00E74CC2">
      <w:pPr>
        <w:pStyle w:val="Standard"/>
        <w:spacing w:after="0" w:line="240" w:lineRule="auto"/>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2F5A15E" w14:textId="1BE45535" w:rsidR="005D043B" w:rsidRDefault="005D043B" w:rsidP="00E74CC2">
      <w:pPr>
        <w:pStyle w:val="Standard"/>
        <w:numPr>
          <w:ilvl w:val="0"/>
          <w:numId w:val="2"/>
        </w:numPr>
        <w:spacing w:after="0" w:line="240" w:lineRule="auto"/>
        <w:ind w:left="425" w:hanging="425"/>
        <w:jc w:val="both"/>
        <w:rPr>
          <w:rFonts w:ascii="Arial" w:hAnsi="Arial" w:cs="Arial"/>
        </w:rPr>
      </w:pPr>
      <w:r>
        <w:rPr>
          <w:rFonts w:ascii="Arial" w:hAnsi="Arial" w:cs="Arial"/>
        </w:rPr>
        <w:t>Postępowanie prowadzone jest zgodnie z ustawą z dnia 11 września 2019 r. Prawo zamówień publicznych (Dz. U. z 202</w:t>
      </w:r>
      <w:r w:rsidR="00DB1532">
        <w:rPr>
          <w:rFonts w:ascii="Arial" w:hAnsi="Arial" w:cs="Arial"/>
        </w:rPr>
        <w:t>3</w:t>
      </w:r>
      <w:r>
        <w:rPr>
          <w:rFonts w:ascii="Arial" w:hAnsi="Arial" w:cs="Arial"/>
        </w:rPr>
        <w:t xml:space="preserve"> r. poz. 1</w:t>
      </w:r>
      <w:r w:rsidR="00DB1532">
        <w:rPr>
          <w:rFonts w:ascii="Arial" w:hAnsi="Arial" w:cs="Arial"/>
        </w:rPr>
        <w:t>605</w:t>
      </w:r>
      <w:r>
        <w:rPr>
          <w:rFonts w:ascii="Arial" w:hAnsi="Arial" w:cs="Arial"/>
        </w:rPr>
        <w:t>) zwaną dalej Pzp, na podstawie art. 132 Pzp w trybie przetargu nieograniczonego. W zakresie nieuregulowanym SWZ, stosuje się przepisy Pzp.</w:t>
      </w:r>
    </w:p>
    <w:p w14:paraId="443C4B45" w14:textId="77777777" w:rsidR="005D043B" w:rsidRDefault="005D043B" w:rsidP="00E74CC2">
      <w:pPr>
        <w:pStyle w:val="Standard"/>
        <w:numPr>
          <w:ilvl w:val="0"/>
          <w:numId w:val="2"/>
        </w:numPr>
        <w:spacing w:after="0" w:line="240" w:lineRule="auto"/>
        <w:ind w:left="425" w:hanging="425"/>
        <w:jc w:val="both"/>
        <w:rPr>
          <w:rFonts w:ascii="Arial" w:hAnsi="Arial" w:cs="Arial"/>
        </w:rPr>
      </w:pPr>
      <w:r>
        <w:rPr>
          <w:rFonts w:ascii="Arial" w:hAnsi="Arial" w:cs="Arial"/>
        </w:rPr>
        <w:t xml:space="preserve">Ogłoszenie i SWZ udostępnione zostały na stronie internetowej </w:t>
      </w:r>
      <w:hyperlink r:id="rId10"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582071C7" w14:textId="77777777" w:rsidR="005D043B" w:rsidRDefault="005D043B" w:rsidP="00E74CC2">
      <w:pPr>
        <w:pStyle w:val="Standard"/>
        <w:numPr>
          <w:ilvl w:val="0"/>
          <w:numId w:val="2"/>
        </w:numPr>
        <w:spacing w:after="0" w:line="240" w:lineRule="auto"/>
        <w:ind w:left="425" w:hanging="425"/>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82F271B" w14:textId="65A966D8" w:rsidR="003402F6" w:rsidRPr="00DA5556" w:rsidRDefault="007F4CCD" w:rsidP="00E74CC2">
      <w:pPr>
        <w:pStyle w:val="Akapitzlist"/>
        <w:numPr>
          <w:ilvl w:val="0"/>
          <w:numId w:val="3"/>
        </w:numPr>
        <w:autoSpaceDN/>
        <w:ind w:left="425"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A16DFE">
        <w:rPr>
          <w:rFonts w:ascii="Arial" w:hAnsi="Arial"/>
          <w:bCs/>
          <w:sz w:val="22"/>
          <w:szCs w:val="22"/>
        </w:rPr>
        <w:t>żywności</w:t>
      </w:r>
      <w:r w:rsidR="004F49D5" w:rsidRPr="003402F6">
        <w:rPr>
          <w:rFonts w:ascii="Arial" w:hAnsi="Arial"/>
          <w:bCs/>
          <w:sz w:val="22"/>
          <w:szCs w:val="22"/>
        </w:rPr>
        <w:t xml:space="preserve">, </w:t>
      </w:r>
      <w:r w:rsidRPr="003402F6">
        <w:rPr>
          <w:rFonts w:ascii="Arial" w:hAnsi="Arial"/>
          <w:sz w:val="22"/>
          <w:szCs w:val="22"/>
        </w:rPr>
        <w:t>zgodnie z zapisami załącznika nr 2 do SWZ formularza asortymentowo-cenowego.</w:t>
      </w:r>
      <w:r w:rsidR="00444FE8" w:rsidRPr="003402F6">
        <w:rPr>
          <w:rFonts w:ascii="Arial" w:hAnsi="Arial"/>
          <w:sz w:val="22"/>
          <w:szCs w:val="22"/>
        </w:rPr>
        <w:t xml:space="preserve"> </w:t>
      </w:r>
    </w:p>
    <w:p w14:paraId="2BAE4180" w14:textId="77777777" w:rsidR="005F3299" w:rsidRDefault="007F4CCD" w:rsidP="00E74CC2">
      <w:pPr>
        <w:pStyle w:val="Akapitzlist"/>
        <w:numPr>
          <w:ilvl w:val="0"/>
          <w:numId w:val="3"/>
        </w:numPr>
        <w:autoSpaceDN/>
        <w:ind w:left="425"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41024278" w14:textId="11046146" w:rsidR="00DA5556" w:rsidRPr="00E17EC9" w:rsidRDefault="005F3299" w:rsidP="00E74CC2">
      <w:pPr>
        <w:pStyle w:val="Akapitzlist"/>
        <w:autoSpaceDN/>
        <w:ind w:left="425"/>
        <w:contextualSpacing/>
        <w:jc w:val="both"/>
        <w:textAlignment w:val="auto"/>
        <w:rPr>
          <w:rFonts w:ascii="Arial" w:hAnsi="Arial"/>
          <w:sz w:val="22"/>
          <w:szCs w:val="22"/>
        </w:rPr>
      </w:pPr>
      <w:r w:rsidRPr="005F3299">
        <w:rPr>
          <w:rFonts w:ascii="Arial" w:hAnsi="Arial"/>
          <w:sz w:val="22"/>
          <w:szCs w:val="22"/>
        </w:rPr>
        <w:t xml:space="preserve">- </w:t>
      </w:r>
      <w:r w:rsidR="00E17EC9">
        <w:rPr>
          <w:rFonts w:ascii="Arial" w:hAnsi="Arial"/>
          <w:sz w:val="22"/>
          <w:szCs w:val="22"/>
        </w:rPr>
        <w:t xml:space="preserve">15300000-1 – Owoce, warzywa i podobne produkty </w:t>
      </w:r>
    </w:p>
    <w:p w14:paraId="07C53821" w14:textId="490FE8B3"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E74CC2">
      <w:pPr>
        <w:pStyle w:val="Standard"/>
        <w:numPr>
          <w:ilvl w:val="0"/>
          <w:numId w:val="4"/>
        </w:numPr>
        <w:spacing w:after="0" w:line="240" w:lineRule="auto"/>
        <w:ind w:left="425"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Zamawiający nie zastrzega żadnego elementu zamówienia do osobistej realizacji przez Wykonawcę.</w:t>
      </w:r>
    </w:p>
    <w:p w14:paraId="69179D1F" w14:textId="15EC9530" w:rsidR="00E17EC9" w:rsidRPr="00E17EC9" w:rsidRDefault="00E17EC9" w:rsidP="00E74CC2">
      <w:pPr>
        <w:pStyle w:val="Standard"/>
        <w:numPr>
          <w:ilvl w:val="0"/>
          <w:numId w:val="4"/>
        </w:numPr>
        <w:spacing w:after="0" w:line="240" w:lineRule="auto"/>
        <w:ind w:left="425"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4A5B4C53" w14:textId="77777777" w:rsidR="005D2C95"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F59A616" w14:textId="71D74482" w:rsidR="005D2C95" w:rsidRPr="00904238" w:rsidRDefault="007F4CCD" w:rsidP="00E74CC2">
      <w:pPr>
        <w:pStyle w:val="Standard"/>
        <w:numPr>
          <w:ilvl w:val="0"/>
          <w:numId w:val="4"/>
        </w:numPr>
        <w:spacing w:after="0" w:line="240" w:lineRule="auto"/>
        <w:ind w:left="425" w:hanging="426"/>
        <w:jc w:val="both"/>
        <w:rPr>
          <w:rFonts w:ascii="Arial" w:hAnsi="Arial" w:cs="Arial"/>
        </w:rPr>
      </w:pPr>
      <w:r>
        <w:rPr>
          <w:rFonts w:ascii="Arial" w:hAnsi="Arial" w:cs="Arial"/>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0C85D58" w:rsidR="005D2C95" w:rsidRPr="00072206" w:rsidRDefault="007F4CCD" w:rsidP="00E74CC2">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 lub do wyczerpania kwoty na jaką została zawarta umowa.</w:t>
      </w:r>
    </w:p>
    <w:p w14:paraId="5451C731" w14:textId="493CD557" w:rsidR="005D2C95" w:rsidRDefault="007F4CCD" w:rsidP="00E74CC2">
      <w:pPr>
        <w:pStyle w:val="Akapitzlist"/>
        <w:numPr>
          <w:ilvl w:val="0"/>
          <w:numId w:val="5"/>
        </w:numPr>
        <w:tabs>
          <w:tab w:val="left" w:pos="420"/>
        </w:tabs>
        <w:suppressAutoHyphens w:val="0"/>
        <w:autoSpaceDN/>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rsidP="00E74CC2">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rsidP="00E74CC2">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rsidP="00E74CC2">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rsidP="00E74CC2">
      <w:pPr>
        <w:widowControl/>
        <w:numPr>
          <w:ilvl w:val="0"/>
          <w:numId w:val="7"/>
        </w:numPr>
        <w:suppressAutoHyphens w:val="0"/>
        <w:autoSpaceDN/>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0D4BA17E" w14:textId="77777777" w:rsidR="005D2C95" w:rsidRDefault="007F4CCD" w:rsidP="00E74CC2">
      <w:pPr>
        <w:widowControl/>
        <w:numPr>
          <w:ilvl w:val="0"/>
          <w:numId w:val="8"/>
        </w:numPr>
        <w:suppressAutoHyphens w:val="0"/>
        <w:autoSpaceDN/>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rsidP="00E74CC2">
      <w:pPr>
        <w:widowControl/>
        <w:numPr>
          <w:ilvl w:val="0"/>
          <w:numId w:val="8"/>
        </w:numPr>
        <w:suppressAutoHyphens w:val="0"/>
        <w:autoSpaceDN/>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rsidP="00E74CC2">
      <w:pPr>
        <w:pStyle w:val="Akapitzlist"/>
        <w:numPr>
          <w:ilvl w:val="0"/>
          <w:numId w:val="9"/>
        </w:numPr>
        <w:suppressAutoHyphens w:val="0"/>
        <w:autoSpaceDN/>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rsidP="00E74CC2">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7E54F58" w14:textId="0682F3F5" w:rsidR="004539F5" w:rsidRPr="00FF7156" w:rsidRDefault="007F4CCD" w:rsidP="00E74CC2">
      <w:pPr>
        <w:pStyle w:val="Akapitzlist"/>
        <w:numPr>
          <w:ilvl w:val="0"/>
          <w:numId w:val="9"/>
        </w:numPr>
        <w:suppressAutoHyphens w:val="0"/>
        <w:autoSpaceDN/>
        <w:contextualSpacing/>
        <w:jc w:val="both"/>
        <w:textAlignment w:val="auto"/>
        <w:rPr>
          <w:rFonts w:ascii="Arial" w:hAnsi="Arial" w:cs="Arial"/>
          <w:bCs/>
          <w:sz w:val="22"/>
          <w:szCs w:val="22"/>
        </w:rPr>
      </w:pPr>
      <w:r w:rsidRPr="00FF7156">
        <w:rPr>
          <w:rFonts w:ascii="Arial" w:hAnsi="Arial" w:cs="Arial"/>
          <w:bCs/>
          <w:sz w:val="22"/>
          <w:szCs w:val="22"/>
        </w:rPr>
        <w:t>uprawnień do prowadzenia określonej działalności gospodarczej lub zawodowej</w:t>
      </w:r>
      <w:r w:rsidR="004539F5" w:rsidRPr="00FF7156">
        <w:rPr>
          <w:rFonts w:ascii="Arial" w:hAnsi="Arial" w:cs="Arial"/>
          <w:bCs/>
          <w:sz w:val="22"/>
          <w:szCs w:val="22"/>
        </w:rPr>
        <w:t xml:space="preserve">, </w:t>
      </w:r>
      <w:r w:rsidR="004539F5" w:rsidRPr="00FF7156">
        <w:rPr>
          <w:rFonts w:ascii="Arial" w:hAnsi="Arial"/>
          <w:bCs/>
          <w:sz w:val="22"/>
          <w:szCs w:val="22"/>
        </w:rPr>
        <w:t>o ile wynika to z odrębnych przepisów</w:t>
      </w:r>
    </w:p>
    <w:p w14:paraId="61238517" w14:textId="497B3D23" w:rsidR="005D2C95" w:rsidRPr="004539F5" w:rsidRDefault="007F4CCD" w:rsidP="00E74CC2">
      <w:pPr>
        <w:pStyle w:val="Akapitzlist"/>
        <w:numPr>
          <w:ilvl w:val="0"/>
          <w:numId w:val="9"/>
        </w:numPr>
        <w:suppressAutoHyphens w:val="0"/>
        <w:autoSpaceDN/>
        <w:contextualSpacing/>
        <w:textAlignment w:val="auto"/>
        <w:rPr>
          <w:rFonts w:ascii="Arial" w:hAnsi="Arial" w:cs="Arial"/>
          <w:bCs/>
          <w:sz w:val="22"/>
          <w:szCs w:val="22"/>
        </w:rPr>
      </w:pPr>
      <w:r w:rsidRPr="004539F5">
        <w:rPr>
          <w:rFonts w:ascii="Arial" w:hAnsi="Arial"/>
          <w:bCs/>
          <w:sz w:val="22"/>
          <w:szCs w:val="22"/>
        </w:rPr>
        <w:t>sytuacji ekonomicznej lub finansowej</w:t>
      </w:r>
    </w:p>
    <w:p w14:paraId="2AB5BEFD" w14:textId="77777777" w:rsidR="005D2C95" w:rsidRDefault="007F4CCD" w:rsidP="00E74CC2">
      <w:pPr>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rsidP="00E74CC2">
      <w:pPr>
        <w:pStyle w:val="Akapitzlist"/>
        <w:numPr>
          <w:ilvl w:val="0"/>
          <w:numId w:val="9"/>
        </w:numPr>
        <w:suppressAutoHyphens w:val="0"/>
        <w:autoSpaceDN/>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rsidP="00E74CC2">
      <w:pPr>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rsidP="00E74CC2">
      <w:pPr>
        <w:numPr>
          <w:ilvl w:val="0"/>
          <w:numId w:val="7"/>
        </w:numPr>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rsidP="00E74CC2">
      <w:pPr>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4FC53FB3" w:rsidR="005D2C95" w:rsidRDefault="007F4CCD" w:rsidP="00E74CC2">
      <w:pPr>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o którym mowa w, art. 228-230a, art. 250a Kodeksu karnego, w art. 46-48 ustawy z dnia 25 czerwca 2010 r. o sporcie (Dz. U. z 202</w:t>
      </w:r>
      <w:r w:rsidR="00DB1532">
        <w:rPr>
          <w:rFonts w:ascii="Arial" w:hAnsi="Arial"/>
          <w:sz w:val="22"/>
          <w:szCs w:val="22"/>
        </w:rPr>
        <w:t>2</w:t>
      </w:r>
      <w:r>
        <w:rPr>
          <w:rFonts w:ascii="Arial" w:hAnsi="Arial"/>
          <w:sz w:val="22"/>
          <w:szCs w:val="22"/>
        </w:rPr>
        <w:t xml:space="preserve"> r. poz. 1599 oraz z 2021 r. poz. 2054 i 2142) lub w art. 54 ust. 1-4 ustawy z dnia 12 maja 2011 r. o refundacji leków, środków spożywczych specjalnego przeznaczenia żywieniowego oraz wyrobów medycznych (Dz. U. z 2022 r. poz. 463, z późn. zm.), </w:t>
      </w:r>
    </w:p>
    <w:p w14:paraId="2D907F10" w14:textId="77777777" w:rsidR="005D2C95" w:rsidRDefault="007F4CCD" w:rsidP="00E74CC2">
      <w:pPr>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E74CC2">
      <w:pPr>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Default="007F4CCD" w:rsidP="00E74CC2">
      <w:pPr>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E74CC2">
      <w:pPr>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E74CC2">
      <w:pPr>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lastRenderedPageBreak/>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6334AC5"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249A782A"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rsidP="00E74CC2">
      <w:pPr>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rsidP="00E74CC2">
      <w:pPr>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22B6F6A3" w14:textId="46E0C530" w:rsidR="002F4325" w:rsidRPr="00E74CC2" w:rsidRDefault="007F4CCD" w:rsidP="00E74CC2">
      <w:pPr>
        <w:pStyle w:val="Akapitzlist"/>
        <w:numPr>
          <w:ilvl w:val="0"/>
          <w:numId w:val="7"/>
        </w:numPr>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F227F74" w14:textId="073E9ECA" w:rsidR="005D2C95" w:rsidRPr="00BC75FF" w:rsidRDefault="007F4CCD" w:rsidP="00BC75FF">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01A25D11" w14:textId="085E6D66" w:rsidR="005D2C95" w:rsidRPr="00BC75FF" w:rsidRDefault="007F4CCD" w:rsidP="00BC75FF">
      <w:pPr>
        <w:widowControl/>
        <w:suppressAutoHyphens w:val="0"/>
        <w:autoSpaceDN/>
        <w:spacing w:line="276" w:lineRule="auto"/>
        <w:ind w:left="426" w:hanging="426"/>
        <w:jc w:val="both"/>
        <w:textAlignment w:val="auto"/>
        <w:rPr>
          <w:rFonts w:ascii="Arial" w:eastAsia="Arial" w:hAnsi="Arial"/>
          <w:b/>
          <w:sz w:val="22"/>
          <w:szCs w:val="22"/>
        </w:rPr>
      </w:pPr>
      <w:r>
        <w:rPr>
          <w:rFonts w:ascii="Arial" w:eastAsia="Arial" w:hAnsi="Arial"/>
          <w:sz w:val="22"/>
          <w:szCs w:val="22"/>
        </w:rPr>
        <w:lastRenderedPageBreak/>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 xml:space="preserve">Załącznik nr </w:t>
      </w:r>
      <w:r w:rsidR="00FD6106">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r w:rsidR="006D21E5" w:rsidRPr="006D21E5">
        <w:rPr>
          <w:rFonts w:ascii="Arial" w:eastAsia="Arial" w:hAnsi="Arial"/>
          <w:b/>
          <w:sz w:val="22"/>
          <w:szCs w:val="22"/>
          <w:highlight w:val="yellow"/>
        </w:rPr>
        <w:t xml:space="preserve"> </w:t>
      </w:r>
    </w:p>
    <w:p w14:paraId="3BD1EFFD" w14:textId="34D4E489" w:rsidR="005D2C95" w:rsidRPr="00BC75FF" w:rsidRDefault="007F4CCD" w:rsidP="00BC75FF">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4D77C28A" w14:textId="08E27C25" w:rsidR="005D2C95" w:rsidRPr="00BC75FF" w:rsidRDefault="007F4CCD" w:rsidP="00BC75FF">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066F0DAA" w14:textId="00132F88"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326DCBDD"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w:t>
      </w:r>
      <w:r w:rsidR="00260AB1">
        <w:rPr>
          <w:rFonts w:ascii="Arial" w:hAnsi="Arial"/>
          <w:sz w:val="22"/>
          <w:szCs w:val="22"/>
        </w:rPr>
        <w:t xml:space="preserve"> </w:t>
      </w:r>
      <w:r>
        <w:rPr>
          <w:rFonts w:ascii="Arial" w:hAnsi="Arial"/>
          <w:sz w:val="22"/>
          <w:szCs w:val="22"/>
        </w:rPr>
        <w:t>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w:t>
      </w:r>
      <w:r>
        <w:rPr>
          <w:rFonts w:ascii="Arial" w:hAnsi="Arial"/>
          <w:sz w:val="22"/>
          <w:szCs w:val="22"/>
        </w:rPr>
        <w:lastRenderedPageBreak/>
        <w:t>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D1B6925" w14:textId="379E44C2" w:rsidR="005D2C95" w:rsidRPr="00BC75FF" w:rsidRDefault="007F4CCD" w:rsidP="00E74CC2">
      <w:pPr>
        <w:widowControl/>
        <w:numPr>
          <w:ilvl w:val="3"/>
          <w:numId w:val="10"/>
        </w:numPr>
        <w:suppressAutoHyphens w:val="0"/>
        <w:autoSpaceDN/>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7509A8A" w14:textId="6F2AAD77" w:rsidR="005D2C95" w:rsidRPr="00BC75FF" w:rsidRDefault="007F4CCD" w:rsidP="00E74CC2">
      <w:pPr>
        <w:widowControl/>
        <w:numPr>
          <w:ilvl w:val="0"/>
          <w:numId w:val="12"/>
        </w:numPr>
        <w:suppressAutoHyphens w:val="0"/>
        <w:autoSpaceDN/>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5A4573AD" w14:textId="77777777" w:rsidR="005D2C95" w:rsidRDefault="007F4CCD" w:rsidP="00E74CC2">
      <w:pPr>
        <w:widowControl/>
        <w:numPr>
          <w:ilvl w:val="0"/>
          <w:numId w:val="12"/>
        </w:numPr>
        <w:suppressAutoHyphens w:val="0"/>
        <w:autoSpaceDN/>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3573A1FE" w14:textId="77777777" w:rsidR="005D2C95" w:rsidRDefault="007F4CCD" w:rsidP="00E74CC2">
      <w:pPr>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rsidP="00E74CC2">
      <w:pPr>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rsidP="00E74CC2">
      <w:pPr>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rsidP="00E74CC2">
      <w:pPr>
        <w:ind w:left="1080"/>
        <w:jc w:val="both"/>
        <w:rPr>
          <w:rFonts w:ascii="Arial" w:hAnsi="Arial"/>
          <w:sz w:val="22"/>
          <w:szCs w:val="22"/>
        </w:rPr>
      </w:pPr>
      <w:r>
        <w:rPr>
          <w:rFonts w:ascii="Arial" w:hAnsi="Arial"/>
          <w:sz w:val="22"/>
          <w:szCs w:val="22"/>
        </w:rPr>
        <w:t xml:space="preserve">- art. 108 ust. 1 pkt 6 ustawy PZP, </w:t>
      </w:r>
    </w:p>
    <w:p w14:paraId="57444269" w14:textId="534D975B" w:rsidR="005D2C95" w:rsidRPr="00BC75FF" w:rsidRDefault="007F4CCD" w:rsidP="00E74CC2">
      <w:pPr>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w:t>
      </w:r>
      <w:r w:rsidR="00FD6106">
        <w:rPr>
          <w:rFonts w:ascii="Arial" w:hAnsi="Arial"/>
          <w:b/>
          <w:sz w:val="22"/>
          <w:szCs w:val="22"/>
          <w:u w:val="single"/>
        </w:rPr>
        <w:t>6</w:t>
      </w:r>
      <w:r>
        <w:rPr>
          <w:rFonts w:ascii="Arial" w:hAnsi="Arial"/>
          <w:b/>
          <w:sz w:val="22"/>
          <w:szCs w:val="22"/>
          <w:u w:val="single"/>
        </w:rPr>
        <w:t xml:space="preserve"> do S</w:t>
      </w:r>
      <w:r w:rsidR="00BD24B0">
        <w:rPr>
          <w:rFonts w:ascii="Arial" w:hAnsi="Arial"/>
          <w:b/>
          <w:sz w:val="22"/>
          <w:szCs w:val="22"/>
          <w:u w:val="single"/>
        </w:rPr>
        <w:t>WZ</w:t>
      </w:r>
      <w:r>
        <w:rPr>
          <w:rFonts w:ascii="Arial" w:hAnsi="Arial"/>
          <w:b/>
          <w:sz w:val="22"/>
          <w:szCs w:val="22"/>
          <w:u w:val="single"/>
        </w:rPr>
        <w:t>.</w:t>
      </w:r>
    </w:p>
    <w:p w14:paraId="5C7A0BE5" w14:textId="7270400B" w:rsidR="005D2C95" w:rsidRPr="00BC75FF" w:rsidRDefault="007F4CCD" w:rsidP="00E74CC2">
      <w:pPr>
        <w:pStyle w:val="Akapitzlist"/>
        <w:numPr>
          <w:ilvl w:val="0"/>
          <w:numId w:val="12"/>
        </w:numPr>
        <w:suppressAutoHyphens w:val="0"/>
        <w:autoSpaceDN/>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FD6106">
        <w:rPr>
          <w:rFonts w:ascii="Arial" w:hAnsi="Arial" w:cs="Arial"/>
          <w:b/>
          <w:sz w:val="22"/>
          <w:szCs w:val="22"/>
        </w:rPr>
        <w:t>7</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1273BDD" w14:textId="77777777" w:rsidR="005D2C95" w:rsidRDefault="007F4CCD" w:rsidP="00E74CC2">
      <w:pPr>
        <w:widowControl/>
        <w:numPr>
          <w:ilvl w:val="3"/>
          <w:numId w:val="10"/>
        </w:numPr>
        <w:suppressAutoHyphens w:val="0"/>
        <w:autoSpaceDN/>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693067CC" w14:textId="77777777" w:rsidR="005D2C95" w:rsidRDefault="007F4CCD" w:rsidP="00E74CC2">
      <w:pPr>
        <w:widowControl/>
        <w:numPr>
          <w:ilvl w:val="3"/>
          <w:numId w:val="10"/>
        </w:numPr>
        <w:suppressAutoHyphens w:val="0"/>
        <w:autoSpaceDN/>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rsidP="00E74CC2">
      <w:pPr>
        <w:widowControl/>
        <w:numPr>
          <w:ilvl w:val="3"/>
          <w:numId w:val="10"/>
        </w:numPr>
        <w:suppressAutoHyphens w:val="0"/>
        <w:autoSpaceDN/>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rsidP="00E74CC2">
      <w:pPr>
        <w:widowControl/>
        <w:numPr>
          <w:ilvl w:val="3"/>
          <w:numId w:val="10"/>
        </w:numPr>
        <w:suppressAutoHyphens w:val="0"/>
        <w:autoSpaceDN/>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rsidP="00E74CC2">
      <w:pPr>
        <w:widowControl/>
        <w:suppressAutoHyphens w:val="0"/>
        <w:autoSpaceDN/>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0FF883E7" w14:textId="73814914" w:rsidR="002F4325" w:rsidRPr="00260AB1" w:rsidRDefault="007F4CCD" w:rsidP="00E74CC2">
      <w:pPr>
        <w:widowControl/>
        <w:numPr>
          <w:ilvl w:val="3"/>
          <w:numId w:val="10"/>
        </w:numPr>
        <w:suppressAutoHyphens w:val="0"/>
        <w:autoSpaceDN/>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w:t>
      </w:r>
      <w:r>
        <w:rPr>
          <w:rFonts w:ascii="Arial" w:eastAsia="Arial" w:hAnsi="Arial"/>
          <w:sz w:val="22"/>
          <w:szCs w:val="22"/>
        </w:rPr>
        <w:lastRenderedPageBreak/>
        <w:t xml:space="preserve">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AA210C3" w14:textId="10DB16F4" w:rsidR="00F17E26" w:rsidRDefault="007F4CCD" w:rsidP="00E74CC2">
      <w:pPr>
        <w:pStyle w:val="Akapitzlist"/>
        <w:numPr>
          <w:ilvl w:val="0"/>
          <w:numId w:val="13"/>
        </w:numPr>
        <w:suppressAutoHyphens w:val="0"/>
        <w:autoSpaceDE w:val="0"/>
        <w:adjustRightInd w:val="0"/>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2" w:name="_Hlk120531378"/>
    </w:p>
    <w:p w14:paraId="65D57419" w14:textId="483B5205" w:rsidR="00331B4A" w:rsidRPr="00BC75FF" w:rsidRDefault="00BC75FF" w:rsidP="00E74CC2">
      <w:pPr>
        <w:autoSpaceDE w:val="0"/>
        <w:adjustRightInd w:val="0"/>
        <w:jc w:val="both"/>
        <w:rPr>
          <w:rFonts w:ascii="Arial" w:eastAsia="CIDFont+F6" w:hAnsi="Arial"/>
          <w:color w:val="000000"/>
          <w:sz w:val="22"/>
          <w:szCs w:val="22"/>
          <w:lang w:eastAsia="pl-PL"/>
        </w:rPr>
      </w:pPr>
      <w:r w:rsidRPr="00BC75FF">
        <w:rPr>
          <w:rFonts w:ascii="Arial" w:hAnsi="Arial"/>
          <w:sz w:val="22"/>
          <w:szCs w:val="22"/>
        </w:rPr>
        <w:t xml:space="preserve">- Oświadczenie Wykonawcy, że przedmiot dostawy spełnia wymagania określone Ustawą o bezpieczeństwie żywności i żywienia z dnia 25 sierpnia 2006 r. (Dz.U. z 2022 r. poz. 2132) - </w:t>
      </w:r>
      <w:r w:rsidRPr="00BC75FF">
        <w:rPr>
          <w:rFonts w:ascii="Arial" w:hAnsi="Arial"/>
          <w:b/>
          <w:bCs/>
          <w:sz w:val="22"/>
          <w:szCs w:val="22"/>
        </w:rPr>
        <w:t>Wykonawca składa oświadczenie na własnym druku.</w:t>
      </w:r>
      <w:bookmarkEnd w:id="2"/>
    </w:p>
    <w:p w14:paraId="6551AD21" w14:textId="30A3C1B5" w:rsidR="006865C1" w:rsidRPr="00BC75FF" w:rsidRDefault="006865C1" w:rsidP="00E74CC2">
      <w:pPr>
        <w:suppressAutoHyphens w:val="0"/>
        <w:jc w:val="both"/>
        <w:textAlignment w:val="auto"/>
        <w:rPr>
          <w:rFonts w:ascii="Arial" w:eastAsia="CIDFont+F6" w:hAnsi="Arial"/>
          <w:sz w:val="22"/>
          <w:szCs w:val="22"/>
          <w:lang w:eastAsia="pl-PL"/>
        </w:rPr>
      </w:pPr>
      <w:r w:rsidRPr="00BC75FF">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7AE852AB" w14:textId="6F356BFF" w:rsidR="002B39F8" w:rsidRPr="00BC75FF" w:rsidRDefault="006865C1" w:rsidP="00E74CC2">
      <w:pPr>
        <w:pStyle w:val="Akapitzlist"/>
        <w:numPr>
          <w:ilvl w:val="0"/>
          <w:numId w:val="13"/>
        </w:numPr>
        <w:suppressAutoHyphens w:val="0"/>
        <w:autoSpaceDE w:val="0"/>
        <w:adjustRightInd w:val="0"/>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77777777" w:rsidR="005D2C95" w:rsidRPr="009253BA" w:rsidRDefault="007F4CCD">
            <w:pPr>
              <w:tabs>
                <w:tab w:val="left" w:pos="452"/>
              </w:tabs>
              <w:spacing w:line="276" w:lineRule="auto"/>
              <w:ind w:left="425" w:hanging="425"/>
              <w:rPr>
                <w:rFonts w:ascii="Arial" w:eastAsia="Times New Roman" w:hAnsi="Arial"/>
                <w:sz w:val="22"/>
                <w:szCs w:val="22"/>
              </w:rPr>
            </w:pPr>
            <w:r w:rsidRPr="009253BA">
              <w:rPr>
                <w:rFonts w:ascii="Arial" w:eastAsia="Times New Roman" w:hAnsi="Arial"/>
                <w:b/>
                <w:sz w:val="22"/>
                <w:szCs w:val="22"/>
              </w:rPr>
              <w:t>VII. ZAWARTOŚĆ OFERTY</w:t>
            </w:r>
          </w:p>
        </w:tc>
      </w:tr>
    </w:tbl>
    <w:p w14:paraId="1B132F1E" w14:textId="71DF9221" w:rsidR="005D2C95" w:rsidRPr="009253BA" w:rsidRDefault="007F4CCD" w:rsidP="00E74CC2">
      <w:pPr>
        <w:widowControl/>
        <w:tabs>
          <w:tab w:val="left" w:pos="421"/>
        </w:tabs>
        <w:suppressAutoHyphens w:val="0"/>
        <w:autoSpaceDE w:val="0"/>
        <w:autoSpaceDN/>
        <w:adjustRightInd w:val="0"/>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FD6106" w:rsidRDefault="007F4CCD" w:rsidP="00E74CC2">
      <w:pPr>
        <w:pStyle w:val="Akapitzlist"/>
        <w:numPr>
          <w:ilvl w:val="0"/>
          <w:numId w:val="14"/>
        </w:numPr>
        <w:suppressAutoHyphens w:val="0"/>
        <w:autoSpaceDE w:val="0"/>
        <w:adjustRightInd w:val="0"/>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rsidP="00E74CC2">
      <w:pPr>
        <w:pStyle w:val="Akapitzlist"/>
        <w:numPr>
          <w:ilvl w:val="0"/>
          <w:numId w:val="14"/>
        </w:numPr>
        <w:suppressAutoHyphens w:val="0"/>
        <w:autoSpaceDE w:val="0"/>
        <w:adjustRightInd w:val="0"/>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rsidP="00E74CC2">
      <w:pPr>
        <w:pStyle w:val="Akapitzlist"/>
        <w:numPr>
          <w:ilvl w:val="0"/>
          <w:numId w:val="14"/>
        </w:numPr>
        <w:suppressAutoHyphens w:val="0"/>
        <w:autoSpaceDE w:val="0"/>
        <w:adjustRightInd w:val="0"/>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77777777" w:rsidR="004F1103" w:rsidRPr="004F1103" w:rsidRDefault="004F1103" w:rsidP="00E74CC2">
      <w:pPr>
        <w:pStyle w:val="Akapitzlist"/>
        <w:numPr>
          <w:ilvl w:val="0"/>
          <w:numId w:val="14"/>
        </w:numPr>
        <w:autoSpaceDE w:val="0"/>
        <w:adjustRightInd w:val="0"/>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xml:space="preserve">,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09A85350" w14:textId="1990CD33" w:rsidR="00BC75FF" w:rsidRPr="00331B4A" w:rsidRDefault="00BC75FF" w:rsidP="00E74CC2">
      <w:pPr>
        <w:pStyle w:val="Akapitzlist"/>
        <w:numPr>
          <w:ilvl w:val="0"/>
          <w:numId w:val="14"/>
        </w:numPr>
        <w:suppressAutoHyphens w:val="0"/>
        <w:jc w:val="both"/>
        <w:textAlignment w:val="auto"/>
        <w:rPr>
          <w:rFonts w:ascii="Arial" w:hAnsi="Arial" w:cs="Arial"/>
          <w:sz w:val="22"/>
          <w:szCs w:val="22"/>
          <w:lang w:eastAsia="pl-PL"/>
        </w:rPr>
      </w:pPr>
      <w:r w:rsidRPr="00BC75FF">
        <w:rPr>
          <w:rFonts w:ascii="Arial" w:hAnsi="Arial" w:cs="Arial"/>
          <w:sz w:val="22"/>
          <w:szCs w:val="22"/>
        </w:rPr>
        <w:t xml:space="preserve">Oświadczenie Wykonawcy, że przedmiot dostawy spełnia wymagania określone Ustawą o bezpieczeństwie żywności i żywienia z dnia 25 sierpnia 2006 r. (Dz.U. z 2022 r. poz. 2132) - </w:t>
      </w:r>
      <w:r w:rsidRPr="00BC75FF">
        <w:rPr>
          <w:rFonts w:ascii="Arial" w:hAnsi="Arial" w:cs="Arial"/>
          <w:b/>
          <w:bCs/>
          <w:sz w:val="22"/>
          <w:szCs w:val="22"/>
        </w:rPr>
        <w:t>Wykonawca składa oświadczenie na własnym druku.</w:t>
      </w:r>
    </w:p>
    <w:p w14:paraId="147C39F3" w14:textId="7B6D6746" w:rsidR="002F4325" w:rsidRPr="00260AB1" w:rsidRDefault="007F4CCD" w:rsidP="00E74CC2">
      <w:pPr>
        <w:pStyle w:val="Akapitzlist"/>
        <w:numPr>
          <w:ilvl w:val="0"/>
          <w:numId w:val="14"/>
        </w:numPr>
        <w:suppressAutoHyphens w:val="0"/>
        <w:autoSpaceDE w:val="0"/>
        <w:adjustRightInd w:val="0"/>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Pełnomocnictwo</w:t>
      </w:r>
      <w:r w:rsidRPr="009253BA">
        <w:rPr>
          <w:rFonts w:ascii="Arial" w:eastAsia="CIDFont+F6" w:hAnsi="Arial" w:cs="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66614612" w14:textId="77777777" w:rsidR="005D043B" w:rsidRPr="0094344E" w:rsidRDefault="005D043B" w:rsidP="00E74CC2">
      <w:pPr>
        <w:widowControl/>
        <w:numPr>
          <w:ilvl w:val="0"/>
          <w:numId w:val="43"/>
        </w:numPr>
        <w:tabs>
          <w:tab w:val="clear" w:pos="0"/>
          <w:tab w:val="left" w:pos="420"/>
        </w:tabs>
        <w:suppressAutoHyphens w:val="0"/>
        <w:autoSpaceDE w:val="0"/>
        <w:adjustRightInd w:val="0"/>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3CCA1CC5" w14:textId="208FC666" w:rsidR="005D043B" w:rsidRPr="00E74CC2" w:rsidRDefault="005D043B" w:rsidP="00E74CC2">
      <w:pPr>
        <w:widowControl/>
        <w:tabs>
          <w:tab w:val="left" w:pos="420"/>
        </w:tabs>
        <w:suppressAutoHyphens w:val="0"/>
        <w:autoSpaceDE w:val="0"/>
        <w:adjustRightInd w:val="0"/>
        <w:ind w:left="425"/>
        <w:jc w:val="both"/>
        <w:textAlignment w:val="auto"/>
        <w:rPr>
          <w:rFonts w:ascii="Arial" w:eastAsia="Times New Roman" w:hAnsi="Arial"/>
          <w:b/>
          <w:bCs/>
          <w:kern w:val="0"/>
          <w:sz w:val="22"/>
          <w:szCs w:val="22"/>
          <w:lang w:val="en-US" w:eastAsia="pl-PL" w:bidi="pl-PL"/>
        </w:rPr>
      </w:pPr>
      <w:r w:rsidRPr="00E74CC2">
        <w:rPr>
          <w:rFonts w:ascii="Arial" w:eastAsia="Times New Roman" w:hAnsi="Arial"/>
          <w:b/>
          <w:bCs/>
          <w:kern w:val="0"/>
          <w:sz w:val="22"/>
          <w:szCs w:val="22"/>
          <w:lang w:val="en-US" w:eastAsia="pl-PL" w:bidi="pl-PL"/>
        </w:rPr>
        <w:t xml:space="preserve">Aleksandra </w:t>
      </w:r>
      <w:proofErr w:type="spellStart"/>
      <w:r w:rsidR="00E74CC2" w:rsidRPr="00E74CC2">
        <w:rPr>
          <w:rFonts w:ascii="Arial" w:eastAsia="Times New Roman" w:hAnsi="Arial"/>
          <w:b/>
          <w:bCs/>
          <w:kern w:val="0"/>
          <w:sz w:val="22"/>
          <w:szCs w:val="22"/>
          <w:lang w:val="en-US" w:eastAsia="pl-PL" w:bidi="pl-PL"/>
        </w:rPr>
        <w:t>Trólka</w:t>
      </w:r>
      <w:proofErr w:type="spellEnd"/>
      <w:r w:rsidRPr="00E74CC2">
        <w:rPr>
          <w:rFonts w:ascii="Arial" w:eastAsia="Times New Roman" w:hAnsi="Arial"/>
          <w:b/>
          <w:bCs/>
          <w:kern w:val="0"/>
          <w:sz w:val="22"/>
          <w:szCs w:val="22"/>
          <w:lang w:val="en-US" w:eastAsia="pl-PL" w:bidi="pl-PL"/>
        </w:rPr>
        <w:t xml:space="preserve"> tel. 32 67 40 361, email: </w:t>
      </w:r>
      <w:hyperlink r:id="rId11" w:history="1">
        <w:r w:rsidRPr="00E74CC2">
          <w:rPr>
            <w:rStyle w:val="Hipercze"/>
            <w:rFonts w:ascii="Arial" w:eastAsia="Times New Roman" w:hAnsi="Arial"/>
            <w:b/>
            <w:bCs/>
            <w:kern w:val="0"/>
            <w:sz w:val="22"/>
            <w:szCs w:val="22"/>
            <w:lang w:val="en-US" w:eastAsia="pl-PL" w:bidi="pl-PL"/>
          </w:rPr>
          <w:t>zampub@szpitalzawiercie.pl</w:t>
        </w:r>
      </w:hyperlink>
    </w:p>
    <w:p w14:paraId="30BE918D"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9E29BDA"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3. Zamawiający będzie przekazywał Wykonawcom informacje za pośrednictwem platformazakupowa.pl. Informacje dotyczące odpowiedzi na pytania, zmiany specyfikacji, zmiany </w:t>
      </w:r>
      <w:r w:rsidRPr="0094344E">
        <w:rPr>
          <w:rFonts w:ascii="Arial" w:eastAsia="Times New Roman" w:hAnsi="Arial"/>
          <w:kern w:val="0"/>
          <w:sz w:val="22"/>
          <w:szCs w:val="22"/>
          <w:lang w:eastAsia="pl-PL" w:bidi="pl-PL"/>
        </w:rPr>
        <w:lastRenderedPageBreak/>
        <w:t>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581B491"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BF8E541"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3"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67FF2DD"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4594D2B0"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96391EF" w14:textId="34EFA865"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E74CC2">
        <w:rPr>
          <w:rFonts w:ascii="Arial" w:eastAsia="Times New Roman" w:hAnsi="Arial"/>
          <w:kern w:val="0"/>
          <w:sz w:val="22"/>
          <w:szCs w:val="22"/>
          <w:lang w:eastAsia="pl-PL" w:bidi="pl-PL"/>
        </w:rPr>
        <w:t>20</w:t>
      </w:r>
      <w:r w:rsidRPr="0094344E">
        <w:rPr>
          <w:rFonts w:ascii="Arial" w:eastAsia="Times New Roman" w:hAnsi="Arial"/>
          <w:kern w:val="0"/>
          <w:sz w:val="22"/>
          <w:szCs w:val="22"/>
          <w:lang w:eastAsia="pl-PL" w:bidi="pl-PL"/>
        </w:rPr>
        <w:t>/202</w:t>
      </w:r>
      <w:r w:rsidR="00E74CC2">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7BE28285"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3BB61C88"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715CC1"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1C003FAB"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09737A5" w14:textId="77777777" w:rsidR="005D043B" w:rsidRPr="0094344E"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543E9B71" w14:textId="77777777" w:rsidR="005D043B" w:rsidRPr="00335395" w:rsidRDefault="005D043B" w:rsidP="00E74CC2">
      <w:pPr>
        <w:widowControl/>
        <w:tabs>
          <w:tab w:val="left" w:pos="420"/>
        </w:tabs>
        <w:suppressAutoHyphens w:val="0"/>
        <w:autoSpaceDE w:val="0"/>
        <w:adjustRightInd w:val="0"/>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6F4D7880" w:rsidR="005D2C95" w:rsidRDefault="007F4CCD" w:rsidP="00E74CC2">
      <w:pPr>
        <w:pStyle w:val="Akapitzlist"/>
        <w:numPr>
          <w:ilvl w:val="0"/>
          <w:numId w:val="16"/>
        </w:numPr>
        <w:suppressAutoHyphens w:val="0"/>
        <w:autoSpaceDE w:val="0"/>
        <w:adjustRightInd w:val="0"/>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CF3E05" w:rsidRPr="00CF3E05">
        <w:rPr>
          <w:rFonts w:ascii="Arial" w:eastAsia="CIDFont+F6" w:hAnsi="Arial" w:cs="Arial"/>
          <w:b/>
          <w:sz w:val="22"/>
          <w:szCs w:val="22"/>
          <w:lang w:eastAsia="pl-PL"/>
        </w:rPr>
        <w:t>06.07.</w:t>
      </w:r>
      <w:r w:rsidR="008E0194" w:rsidRPr="00CF3E05">
        <w:rPr>
          <w:rFonts w:ascii="Arial" w:eastAsia="CIDFont+F6" w:hAnsi="Arial" w:cs="Arial"/>
          <w:b/>
          <w:sz w:val="22"/>
          <w:szCs w:val="22"/>
          <w:lang w:eastAsia="pl-PL"/>
        </w:rPr>
        <w:t>202</w:t>
      </w:r>
      <w:r w:rsidR="00B5699E" w:rsidRPr="00CF3E05">
        <w:rPr>
          <w:rFonts w:ascii="Arial" w:eastAsia="CIDFont+F6" w:hAnsi="Arial" w:cs="Arial"/>
          <w:b/>
          <w:sz w:val="22"/>
          <w:szCs w:val="22"/>
          <w:lang w:eastAsia="pl-PL"/>
        </w:rPr>
        <w:t>4</w:t>
      </w:r>
      <w:r w:rsidR="001E4960" w:rsidRPr="00CF3E05">
        <w:rPr>
          <w:rFonts w:ascii="Arial" w:eastAsia="CIDFont+F6" w:hAnsi="Arial" w:cs="Arial"/>
          <w:b/>
          <w:sz w:val="22"/>
          <w:szCs w:val="22"/>
          <w:lang w:eastAsia="pl-PL"/>
        </w:rPr>
        <w:t xml:space="preserve"> </w:t>
      </w:r>
      <w:r w:rsidRPr="00CF3E05">
        <w:rPr>
          <w:rFonts w:ascii="Arial" w:eastAsia="CIDFont+F6" w:hAnsi="Arial" w:cs="Arial"/>
          <w:b/>
          <w:sz w:val="22"/>
          <w:szCs w:val="22"/>
          <w:lang w:eastAsia="pl-PL"/>
        </w:rPr>
        <w:t>r.</w:t>
      </w:r>
    </w:p>
    <w:p w14:paraId="4CAE97FA" w14:textId="77777777" w:rsidR="005D2C95" w:rsidRDefault="007F4CCD" w:rsidP="00E74CC2">
      <w:pPr>
        <w:pStyle w:val="Akapitzlist"/>
        <w:numPr>
          <w:ilvl w:val="0"/>
          <w:numId w:val="16"/>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rsidP="00E74CC2">
      <w:pPr>
        <w:pStyle w:val="Akapitzlist"/>
        <w:numPr>
          <w:ilvl w:val="0"/>
          <w:numId w:val="1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555E055" w14:textId="1AA54AED" w:rsidR="002F4325" w:rsidRPr="00260AB1" w:rsidRDefault="007F4CCD" w:rsidP="00E74CC2">
      <w:pPr>
        <w:pStyle w:val="Akapitzlist"/>
        <w:numPr>
          <w:ilvl w:val="0"/>
          <w:numId w:val="16"/>
        </w:numPr>
        <w:suppressAutoHyphens w:val="0"/>
        <w:autoSpaceDE w:val="0"/>
        <w:adjustRightInd w:val="0"/>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 OPIS SPOSOBU PRZYGOTOWANIA OFERTY</w:t>
            </w:r>
          </w:p>
        </w:tc>
      </w:tr>
    </w:tbl>
    <w:p w14:paraId="1A0CBA95"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755E9C39" w14:textId="353868D2"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99C3C74"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9C810D3"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B3A2A98"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6180EF0B"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2A5F736E"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2ADC1529"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8248356"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BCF51FD"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B88FEEC"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41A87D6C"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77E08254"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7AF4D882"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1E22E725"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3C0A29EB"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6CF6EE0A"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816F562"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3D0A545"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7660F46C"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tab/>
      </w:r>
      <w:r w:rsidRPr="0094344E">
        <w:tab/>
      </w:r>
      <w:hyperlink r:id="rId15"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008DC175"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59436079"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w:t>
      </w:r>
      <w:r w:rsidRPr="0094344E">
        <w:rPr>
          <w:rFonts w:ascii="Arial" w:hAnsi="Arial"/>
          <w:kern w:val="0"/>
          <w:sz w:val="22"/>
          <w:szCs w:val="22"/>
          <w:lang w:eastAsia="pl-PL"/>
        </w:rPr>
        <w:lastRenderedPageBreak/>
        <w:t>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8D8D9ED"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022D217C"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86A30FF"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CE65ACA"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6C35D20B" w14:textId="77777777" w:rsidR="005D043B" w:rsidRPr="00335395" w:rsidRDefault="005D043B" w:rsidP="00E74CC2">
      <w:pPr>
        <w:tabs>
          <w:tab w:val="left" w:pos="284"/>
        </w:tabs>
        <w:suppressAutoHyphens w:val="0"/>
        <w:autoSpaceDE w:val="0"/>
        <w:adjustRightInd w:val="0"/>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7C7E7F4"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B1A747F"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0F42BD1"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7241B82E"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5E43B2F2"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634E007"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5835EE3"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BDBE4FB"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6DEC6C10"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21FA9DD2"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26854C72" w14:textId="7FA228BA" w:rsidR="005D043B" w:rsidRPr="00E74CC2" w:rsidRDefault="005D043B" w:rsidP="00E74CC2">
      <w:pPr>
        <w:pStyle w:val="Akapitzlist"/>
        <w:numPr>
          <w:ilvl w:val="0"/>
          <w:numId w:val="14"/>
        </w:numPr>
        <w:tabs>
          <w:tab w:val="left" w:pos="426"/>
        </w:tabs>
        <w:suppressAutoHyphens w:val="0"/>
        <w:autoSpaceDE w:val="0"/>
        <w:adjustRightInd w:val="0"/>
        <w:ind w:left="851" w:hanging="851"/>
        <w:jc w:val="both"/>
        <w:textAlignment w:val="auto"/>
        <w:rPr>
          <w:rFonts w:ascii="Arial" w:hAnsi="Arial"/>
          <w:kern w:val="0"/>
          <w:sz w:val="22"/>
          <w:szCs w:val="22"/>
          <w:lang w:eastAsia="pl-PL"/>
        </w:rPr>
      </w:pPr>
      <w:r w:rsidRPr="00E74CC2">
        <w:rPr>
          <w:rFonts w:ascii="Arial" w:hAnsi="Arial"/>
          <w:kern w:val="0"/>
          <w:sz w:val="22"/>
          <w:szCs w:val="22"/>
          <w:lang w:eastAsia="pl-PL"/>
        </w:rPr>
        <w:t xml:space="preserve">Przedmiotowe środki dowodowe: </w:t>
      </w:r>
    </w:p>
    <w:p w14:paraId="6A7AAF40" w14:textId="24F95E99" w:rsidR="00E74CC2" w:rsidRPr="00E74CC2" w:rsidRDefault="00E74CC2" w:rsidP="00E74CC2">
      <w:pPr>
        <w:pStyle w:val="Akapitzlist"/>
        <w:tabs>
          <w:tab w:val="left" w:pos="284"/>
        </w:tabs>
        <w:suppressAutoHyphens w:val="0"/>
        <w:autoSpaceDE w:val="0"/>
        <w:adjustRightInd w:val="0"/>
        <w:jc w:val="both"/>
        <w:textAlignment w:val="auto"/>
        <w:rPr>
          <w:rFonts w:ascii="Arial" w:hAnsi="Arial"/>
          <w:kern w:val="0"/>
          <w:sz w:val="22"/>
          <w:szCs w:val="22"/>
          <w:lang w:eastAsia="pl-PL"/>
        </w:rPr>
      </w:pPr>
      <w:r>
        <w:rPr>
          <w:rFonts w:ascii="Arial" w:hAnsi="Arial" w:cs="Arial"/>
          <w:sz w:val="22"/>
          <w:szCs w:val="22"/>
        </w:rPr>
        <w:t xml:space="preserve">- </w:t>
      </w:r>
      <w:r w:rsidRPr="00BC75FF">
        <w:rPr>
          <w:rFonts w:ascii="Arial" w:hAnsi="Arial" w:cs="Arial"/>
          <w:sz w:val="22"/>
          <w:szCs w:val="22"/>
        </w:rPr>
        <w:t xml:space="preserve">Oświadczenie Wykonawcy, że przedmiot dostawy spełnia wymagania określone Ustawą o bezpieczeństwie żywności i żywienia z dnia 25 sierpnia 2006 r. (Dz.U. z 2022 r. poz. 2132) - </w:t>
      </w:r>
      <w:r w:rsidRPr="00BC75FF">
        <w:rPr>
          <w:rFonts w:ascii="Arial" w:hAnsi="Arial" w:cs="Arial"/>
          <w:b/>
          <w:bCs/>
          <w:sz w:val="22"/>
          <w:szCs w:val="22"/>
        </w:rPr>
        <w:t>Wykonawca składa oświadczenie na własnym druku.</w:t>
      </w:r>
    </w:p>
    <w:p w14:paraId="67BF6380"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4591751"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58E054E4" w14:textId="77777777" w:rsidR="005D043B" w:rsidRPr="0094344E"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125A032" w14:textId="77777777" w:rsidR="005D043B" w:rsidRDefault="005D043B"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3832BFF" w14:textId="77777777" w:rsidR="00864097" w:rsidRPr="0094344E" w:rsidRDefault="00864097" w:rsidP="00E74CC2">
      <w:pPr>
        <w:tabs>
          <w:tab w:val="left" w:pos="284"/>
        </w:tabs>
        <w:suppressAutoHyphens w:val="0"/>
        <w:autoSpaceDE w:val="0"/>
        <w:adjustRightInd w:val="0"/>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XII. TERMIN SKŁADANIA OFERT</w:t>
            </w:r>
          </w:p>
        </w:tc>
      </w:tr>
    </w:tbl>
    <w:p w14:paraId="32B18008" w14:textId="32C0AF1C" w:rsidR="005D2C95" w:rsidRPr="00456AC2" w:rsidRDefault="007F4CCD" w:rsidP="00864097">
      <w:pPr>
        <w:widowControl/>
        <w:tabs>
          <w:tab w:val="left" w:pos="420"/>
        </w:tabs>
        <w:suppressAutoHyphens w:val="0"/>
        <w:autoSpaceDN/>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w:t>
      </w:r>
      <w:r w:rsidRPr="00456AC2">
        <w:rPr>
          <w:rFonts w:ascii="Arial" w:eastAsia="Arial" w:hAnsi="Arial"/>
          <w:kern w:val="0"/>
          <w:sz w:val="22"/>
          <w:szCs w:val="22"/>
          <w:lang w:eastAsia="pl-PL" w:bidi="ar-SA"/>
        </w:rPr>
        <w:t>: do dnia:</w:t>
      </w:r>
      <w:r w:rsidR="001E4960" w:rsidRPr="00456AC2">
        <w:rPr>
          <w:rFonts w:ascii="Arial" w:eastAsia="Arial" w:hAnsi="Arial"/>
          <w:b/>
          <w:kern w:val="0"/>
          <w:sz w:val="22"/>
          <w:szCs w:val="22"/>
          <w:lang w:eastAsia="pl-PL" w:bidi="ar-SA"/>
        </w:rPr>
        <w:t xml:space="preserve"> </w:t>
      </w:r>
      <w:r w:rsidR="00CF3E05" w:rsidRPr="00CF3E05">
        <w:rPr>
          <w:rFonts w:ascii="Arial" w:eastAsia="Arial" w:hAnsi="Arial"/>
          <w:b/>
          <w:kern w:val="0"/>
          <w:sz w:val="22"/>
          <w:szCs w:val="22"/>
          <w:lang w:eastAsia="pl-PL" w:bidi="ar-SA"/>
        </w:rPr>
        <w:t>08.04.</w:t>
      </w:r>
      <w:r w:rsidR="008E0194" w:rsidRPr="00CF3E05">
        <w:rPr>
          <w:rFonts w:ascii="Arial" w:eastAsia="Arial" w:hAnsi="Arial"/>
          <w:b/>
          <w:kern w:val="0"/>
          <w:sz w:val="22"/>
          <w:szCs w:val="22"/>
          <w:lang w:eastAsia="pl-PL" w:bidi="ar-SA"/>
        </w:rPr>
        <w:t>202</w:t>
      </w:r>
      <w:r w:rsidR="00864097" w:rsidRPr="00CF3E05">
        <w:rPr>
          <w:rFonts w:ascii="Arial" w:eastAsia="Arial" w:hAnsi="Arial"/>
          <w:b/>
          <w:kern w:val="0"/>
          <w:sz w:val="22"/>
          <w:szCs w:val="22"/>
          <w:lang w:eastAsia="pl-PL" w:bidi="ar-SA"/>
        </w:rPr>
        <w:t>4</w:t>
      </w:r>
      <w:r w:rsidRPr="00CF3E05">
        <w:rPr>
          <w:rFonts w:ascii="Arial" w:eastAsia="Arial" w:hAnsi="Arial"/>
          <w:b/>
          <w:kern w:val="0"/>
          <w:sz w:val="22"/>
          <w:szCs w:val="22"/>
          <w:lang w:eastAsia="pl-PL" w:bidi="ar-SA"/>
        </w:rPr>
        <w:t xml:space="preserve"> r.</w:t>
      </w:r>
      <w:r w:rsidRPr="00456AC2">
        <w:rPr>
          <w:rFonts w:ascii="Arial" w:eastAsia="Arial" w:hAnsi="Arial"/>
          <w:b/>
          <w:kern w:val="0"/>
          <w:sz w:val="22"/>
          <w:szCs w:val="22"/>
          <w:lang w:eastAsia="pl-PL" w:bidi="ar-SA"/>
        </w:rPr>
        <w:t xml:space="preserve"> do godziny </w:t>
      </w:r>
      <w:r w:rsidR="00B5699E">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77777777" w:rsidR="005D2C95" w:rsidRPr="00456AC2" w:rsidRDefault="007F4CCD">
            <w:pPr>
              <w:spacing w:line="276" w:lineRule="auto"/>
              <w:rPr>
                <w:rFonts w:ascii="Arial" w:eastAsia="Times New Roman" w:hAnsi="Arial"/>
                <w:sz w:val="22"/>
                <w:szCs w:val="22"/>
              </w:rPr>
            </w:pPr>
            <w:r w:rsidRPr="00456AC2">
              <w:rPr>
                <w:rFonts w:ascii="Arial" w:eastAsia="Times New Roman" w:hAnsi="Arial"/>
                <w:b/>
                <w:sz w:val="22"/>
                <w:szCs w:val="22"/>
              </w:rPr>
              <w:t>XIII. MIEJSCE I TERMIN OTWARCIA OFERT</w:t>
            </w:r>
          </w:p>
        </w:tc>
      </w:tr>
    </w:tbl>
    <w:p w14:paraId="5B270F78" w14:textId="37E67D7C" w:rsidR="00F73FEE" w:rsidRPr="00F73FEE" w:rsidRDefault="00F73FEE" w:rsidP="00864097">
      <w:pPr>
        <w:pStyle w:val="Akapitzlist"/>
        <w:numPr>
          <w:ilvl w:val="0"/>
          <w:numId w:val="18"/>
        </w:numPr>
        <w:tabs>
          <w:tab w:val="left" w:pos="420"/>
        </w:tabs>
        <w:suppressAutoHyphens w:val="0"/>
        <w:autoSpaceDN/>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najpóźniej w dniu </w:t>
      </w:r>
      <w:r w:rsidR="00CF3E05" w:rsidRPr="00CF3E05">
        <w:rPr>
          <w:rFonts w:ascii="Arial" w:eastAsia="Arial" w:hAnsi="Arial" w:cs="Arial"/>
          <w:b/>
          <w:bCs/>
          <w:kern w:val="0"/>
          <w:sz w:val="22"/>
          <w:szCs w:val="22"/>
          <w:lang w:eastAsia="pl-PL"/>
        </w:rPr>
        <w:t>08.04</w:t>
      </w:r>
      <w:r w:rsidR="00B5699E" w:rsidRPr="00CF3E05">
        <w:rPr>
          <w:rFonts w:ascii="Arial" w:eastAsia="Arial" w:hAnsi="Arial" w:cs="Arial"/>
          <w:b/>
          <w:bCs/>
          <w:kern w:val="0"/>
          <w:sz w:val="22"/>
          <w:szCs w:val="22"/>
          <w:lang w:eastAsia="pl-PL"/>
        </w:rPr>
        <w:t>.</w:t>
      </w:r>
      <w:r w:rsidRPr="00CF3E05">
        <w:rPr>
          <w:rFonts w:ascii="Arial" w:eastAsia="Arial" w:hAnsi="Arial" w:cs="Arial"/>
          <w:b/>
          <w:bCs/>
          <w:kern w:val="0"/>
          <w:sz w:val="22"/>
          <w:szCs w:val="22"/>
          <w:lang w:eastAsia="pl-PL"/>
        </w:rPr>
        <w:t>202</w:t>
      </w:r>
      <w:r w:rsidR="00864097" w:rsidRPr="00CF3E05">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w:t>
      </w:r>
      <w:r w:rsidR="00B5699E">
        <w:rPr>
          <w:rFonts w:ascii="Arial" w:eastAsia="Arial" w:hAnsi="Arial" w:cs="Arial"/>
          <w:b/>
          <w:kern w:val="0"/>
          <w:sz w:val="22"/>
          <w:szCs w:val="22"/>
          <w:lang w:eastAsia="pl-PL"/>
        </w:rPr>
        <w:t>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przez odszyfrowanie wczytanych ofert na platformie zakupowej.</w:t>
      </w:r>
    </w:p>
    <w:p w14:paraId="04896403" w14:textId="77777777" w:rsidR="00F73FEE" w:rsidRPr="00F73FEE" w:rsidRDefault="00F73FEE" w:rsidP="00864097">
      <w:pPr>
        <w:pStyle w:val="Akapitzlist"/>
        <w:numPr>
          <w:ilvl w:val="0"/>
          <w:numId w:val="18"/>
        </w:numPr>
        <w:tabs>
          <w:tab w:val="left" w:pos="420"/>
        </w:tabs>
        <w:suppressAutoHyphens w:val="0"/>
        <w:autoSpaceDN/>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25CE6C68" w14:textId="77777777" w:rsidR="00F73FEE" w:rsidRPr="00F73FEE" w:rsidRDefault="00F73FEE" w:rsidP="00864097">
      <w:pPr>
        <w:pStyle w:val="Akapitzlist"/>
        <w:numPr>
          <w:ilvl w:val="0"/>
          <w:numId w:val="18"/>
        </w:numPr>
        <w:tabs>
          <w:tab w:val="left" w:pos="420"/>
        </w:tabs>
        <w:suppressAutoHyphens w:val="0"/>
        <w:autoSpaceDN/>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7B2196C9" w14:textId="77777777" w:rsidR="00F73FEE" w:rsidRPr="00F73FEE" w:rsidRDefault="00F73FEE" w:rsidP="00864097">
      <w:pPr>
        <w:pStyle w:val="Akapitzlist"/>
        <w:numPr>
          <w:ilvl w:val="0"/>
          <w:numId w:val="18"/>
        </w:numPr>
        <w:tabs>
          <w:tab w:val="left" w:pos="420"/>
        </w:tabs>
        <w:suppressAutoHyphens w:val="0"/>
        <w:autoSpaceDN/>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52A2A863" w14:textId="77777777" w:rsidR="00F73FEE" w:rsidRPr="00F73FEE" w:rsidRDefault="00F73FEE" w:rsidP="00864097">
      <w:pPr>
        <w:pStyle w:val="Akapitzlist"/>
        <w:numPr>
          <w:ilvl w:val="0"/>
          <w:numId w:val="19"/>
        </w:numPr>
        <w:suppressAutoHyphens w:val="0"/>
        <w:autoSpaceDE w:val="0"/>
        <w:adjustRightInd w:val="0"/>
        <w:jc w:val="both"/>
        <w:textAlignment w:val="auto"/>
        <w:rPr>
          <w:rFonts w:ascii="Arial" w:eastAsia="CIDFont+F6" w:hAnsi="Arial"/>
          <w:sz w:val="22"/>
          <w:szCs w:val="22"/>
          <w:lang w:eastAsia="pl-PL"/>
        </w:rPr>
      </w:pPr>
      <w:r w:rsidRPr="00F73FEE">
        <w:rPr>
          <w:rFonts w:ascii="Arial" w:eastAsia="CIDFont+F6" w:hAnsi="Arial"/>
          <w:sz w:val="22"/>
          <w:szCs w:val="22"/>
          <w:lang w:eastAsia="pl-PL"/>
        </w:rPr>
        <w:t xml:space="preserve">nazwach albo imionach i nazwiskach oraz siedzibach lub miejscach prowadzonej działalności </w:t>
      </w:r>
      <w:r w:rsidRPr="00F73FEE">
        <w:rPr>
          <w:rFonts w:ascii="Arial" w:eastAsia="CIDFont+F6" w:hAnsi="Arial"/>
          <w:sz w:val="22"/>
          <w:szCs w:val="22"/>
          <w:lang w:eastAsia="pl-PL"/>
        </w:rPr>
        <w:br/>
        <w:t>gospodarczej albo miejscach zamieszkania wykonawców, których oferty zostały otwarte;</w:t>
      </w:r>
    </w:p>
    <w:p w14:paraId="4522B21C" w14:textId="77777777" w:rsidR="00F73FEE" w:rsidRPr="00F73FEE" w:rsidRDefault="00F73FEE" w:rsidP="00864097">
      <w:pPr>
        <w:pStyle w:val="Akapitzlist"/>
        <w:numPr>
          <w:ilvl w:val="0"/>
          <w:numId w:val="19"/>
        </w:numPr>
        <w:suppressAutoHyphens w:val="0"/>
        <w:autoSpaceDE w:val="0"/>
        <w:adjustRightInd w:val="0"/>
        <w:jc w:val="both"/>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F17B556" w14:textId="77777777" w:rsidR="00F73FEE" w:rsidRPr="00F73FEE" w:rsidRDefault="00F73FEE" w:rsidP="00864097">
      <w:pPr>
        <w:pStyle w:val="Akapitzlist"/>
        <w:numPr>
          <w:ilvl w:val="0"/>
          <w:numId w:val="20"/>
        </w:numPr>
        <w:suppressAutoHyphens w:val="0"/>
        <w:autoSpaceDE w:val="0"/>
        <w:adjustRightInd w:val="0"/>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B9483ED" w14:textId="77777777" w:rsidR="00F73FEE" w:rsidRPr="00F73FEE" w:rsidRDefault="00F73FEE" w:rsidP="00864097">
      <w:pPr>
        <w:pStyle w:val="Akapitzlist"/>
        <w:numPr>
          <w:ilvl w:val="0"/>
          <w:numId w:val="20"/>
        </w:numPr>
        <w:suppressAutoHyphens w:val="0"/>
        <w:autoSpaceDE w:val="0"/>
        <w:adjustRightInd w:val="0"/>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rsidP="00864097">
      <w:pPr>
        <w:pStyle w:val="Akapitzlist"/>
        <w:numPr>
          <w:ilvl w:val="0"/>
          <w:numId w:val="21"/>
        </w:numPr>
        <w:suppressAutoHyphens w:val="0"/>
        <w:autoSpaceDN/>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rsidP="00864097">
      <w:pPr>
        <w:pStyle w:val="Akapitzlist"/>
        <w:numPr>
          <w:ilvl w:val="0"/>
          <w:numId w:val="21"/>
        </w:numPr>
        <w:suppressAutoHyphens w:val="0"/>
        <w:autoSpaceDN/>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rsidP="00864097">
      <w:pPr>
        <w:pStyle w:val="Akapitzlist"/>
        <w:numPr>
          <w:ilvl w:val="0"/>
          <w:numId w:val="21"/>
        </w:numPr>
        <w:suppressAutoHyphens w:val="0"/>
        <w:autoSpaceDN/>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0318FDAB" w:rsidR="005D2C95" w:rsidRDefault="007F4CCD" w:rsidP="00864097">
      <w:pPr>
        <w:pStyle w:val="Akapitzlist"/>
        <w:numPr>
          <w:ilvl w:val="0"/>
          <w:numId w:val="21"/>
        </w:numPr>
        <w:suppressAutoHyphens w:val="0"/>
        <w:autoSpaceDN/>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Wszystkie wartości określone w formularzu asortymentowo cenowym i ofertowym muszą być liczone z dokładnością do dwóch miejsc po przecinku oraz winny być różne od 0.</w:t>
      </w:r>
    </w:p>
    <w:p w14:paraId="08A1B04F" w14:textId="77777777" w:rsidR="005D2C95" w:rsidRDefault="007F4CCD" w:rsidP="00864097">
      <w:pPr>
        <w:pStyle w:val="Akapitzlist"/>
        <w:numPr>
          <w:ilvl w:val="0"/>
          <w:numId w:val="21"/>
        </w:numPr>
        <w:suppressAutoHyphens w:val="0"/>
        <w:autoSpaceDN/>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3DF5783A" w14:textId="77777777" w:rsidR="005D2C95" w:rsidRDefault="007F4CCD" w:rsidP="00864097">
      <w:pPr>
        <w:pStyle w:val="Akapitzlist"/>
        <w:numPr>
          <w:ilvl w:val="0"/>
          <w:numId w:val="22"/>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rsidP="00864097">
      <w:pPr>
        <w:pStyle w:val="Akapitzlist"/>
        <w:numPr>
          <w:ilvl w:val="0"/>
          <w:numId w:val="22"/>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864097">
      <w:pPr>
        <w:pStyle w:val="Akapitzlist"/>
        <w:numPr>
          <w:ilvl w:val="0"/>
          <w:numId w:val="22"/>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864097">
      <w:pPr>
        <w:pStyle w:val="Akapitzlist"/>
        <w:numPr>
          <w:ilvl w:val="0"/>
          <w:numId w:val="22"/>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rsidP="00864097">
      <w:pPr>
        <w:pStyle w:val="Akapitzlist"/>
        <w:numPr>
          <w:ilvl w:val="0"/>
          <w:numId w:val="21"/>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rsidP="00864097">
      <w:pPr>
        <w:pStyle w:val="Akapitzlist"/>
        <w:numPr>
          <w:ilvl w:val="0"/>
          <w:numId w:val="21"/>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rsidP="00864097">
      <w:pPr>
        <w:pStyle w:val="Akapitzlist"/>
        <w:numPr>
          <w:ilvl w:val="0"/>
          <w:numId w:val="23"/>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rsidP="00864097">
      <w:pPr>
        <w:pStyle w:val="Akapitzlist"/>
        <w:numPr>
          <w:ilvl w:val="0"/>
          <w:numId w:val="23"/>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rsidP="00864097">
      <w:pPr>
        <w:pStyle w:val="Akapitzlist"/>
        <w:numPr>
          <w:ilvl w:val="0"/>
          <w:numId w:val="24"/>
        </w:numPr>
        <w:suppressAutoHyphens w:val="0"/>
        <w:autoSpaceDE w:val="0"/>
        <w:adjustRightInd w:val="0"/>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rsidP="00864097">
      <w:pPr>
        <w:pStyle w:val="Akapitzlist"/>
        <w:numPr>
          <w:ilvl w:val="0"/>
          <w:numId w:val="25"/>
        </w:numPr>
        <w:suppressAutoHyphens w:val="0"/>
        <w:autoSpaceDE w:val="0"/>
        <w:adjustRightInd w:val="0"/>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wybranych rozwiązań technicznych, wyjątkowo korzystnych warunków dostaw, usług albo związanych z realizacją robót budowlanych;</w:t>
      </w:r>
    </w:p>
    <w:p w14:paraId="2F4569D3"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rsidP="00864097">
      <w:pPr>
        <w:pStyle w:val="Akapitzlist"/>
        <w:numPr>
          <w:ilvl w:val="0"/>
          <w:numId w:val="25"/>
        </w:numPr>
        <w:suppressAutoHyphens w:val="0"/>
        <w:autoSpaceDE w:val="0"/>
        <w:adjustRightInd w:val="0"/>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rsidP="00864097">
      <w:pPr>
        <w:pStyle w:val="Akapitzlist"/>
        <w:numPr>
          <w:ilvl w:val="0"/>
          <w:numId w:val="26"/>
        </w:numPr>
        <w:suppressAutoHyphens w:val="0"/>
        <w:autoSpaceDE w:val="0"/>
        <w:adjustRightInd w:val="0"/>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rsidP="00864097">
      <w:pPr>
        <w:pStyle w:val="Akapitzlist"/>
        <w:numPr>
          <w:ilvl w:val="0"/>
          <w:numId w:val="2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rsidP="00864097">
      <w:pPr>
        <w:pStyle w:val="Akapitzlist"/>
        <w:numPr>
          <w:ilvl w:val="0"/>
          <w:numId w:val="26"/>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864097">
      <w:pPr>
        <w:widowControl/>
        <w:numPr>
          <w:ilvl w:val="0"/>
          <w:numId w:val="27"/>
        </w:numPr>
        <w:tabs>
          <w:tab w:val="left" w:pos="420"/>
        </w:tabs>
        <w:suppressAutoHyphens w:val="0"/>
        <w:autoSpaceDN/>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787A259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188DCA3" w14:textId="77777777" w:rsidR="007D4E54" w:rsidRPr="007D4E54" w:rsidRDefault="007D4E54" w:rsidP="00864097">
      <w:pPr>
        <w:pStyle w:val="Akapitzlist"/>
        <w:autoSpaceDE w:val="0"/>
        <w:adjustRightInd w:val="0"/>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60 %</w:t>
      </w:r>
    </w:p>
    <w:p w14:paraId="49C5348D" w14:textId="70C838EC" w:rsidR="005D2C95" w:rsidRDefault="007D4E54" w:rsidP="00864097">
      <w:pPr>
        <w:pStyle w:val="Akapitzlist"/>
        <w:autoSpaceDE w:val="0"/>
        <w:adjustRightInd w:val="0"/>
        <w:jc w:val="both"/>
        <w:rPr>
          <w:rFonts w:ascii="Arial" w:hAnsi="Arial"/>
          <w:b/>
          <w:sz w:val="22"/>
          <w:szCs w:val="22"/>
          <w:lang w:eastAsia="x-none"/>
        </w:rPr>
      </w:pPr>
      <w:r w:rsidRPr="007D4E54">
        <w:rPr>
          <w:rFonts w:ascii="Arial" w:hAnsi="Arial"/>
          <w:b/>
          <w:sz w:val="22"/>
          <w:szCs w:val="22"/>
          <w:lang w:eastAsia="x-none"/>
        </w:rPr>
        <w:t xml:space="preserve">B - </w:t>
      </w:r>
      <w:r w:rsidRPr="007D4E54">
        <w:rPr>
          <w:rFonts w:ascii="Arial" w:hAnsi="Arial"/>
          <w:b/>
          <w:sz w:val="22"/>
          <w:szCs w:val="22"/>
          <w:lang w:val="x-none" w:eastAsia="x-none"/>
        </w:rPr>
        <w:t xml:space="preserve">Termin </w:t>
      </w:r>
      <w:r w:rsidR="006C6E53">
        <w:rPr>
          <w:rFonts w:ascii="Arial" w:hAnsi="Arial"/>
          <w:b/>
          <w:sz w:val="22"/>
          <w:szCs w:val="22"/>
          <w:lang w:eastAsia="x-none"/>
        </w:rPr>
        <w:t>wymiany towaru na wolny od wad</w:t>
      </w:r>
      <w:r w:rsidRPr="007D4E54">
        <w:rPr>
          <w:rFonts w:ascii="Arial" w:hAnsi="Arial"/>
          <w:b/>
          <w:sz w:val="22"/>
          <w:szCs w:val="22"/>
          <w:lang w:val="x-none" w:eastAsia="x-none"/>
        </w:rPr>
        <w:t xml:space="preserve"> – </w:t>
      </w:r>
      <w:r w:rsidRPr="007D4E54">
        <w:rPr>
          <w:rFonts w:ascii="Arial" w:hAnsi="Arial"/>
          <w:b/>
          <w:sz w:val="22"/>
          <w:szCs w:val="22"/>
          <w:lang w:eastAsia="x-none"/>
        </w:rPr>
        <w:t>4</w:t>
      </w:r>
      <w:r w:rsidRPr="007D4E54">
        <w:rPr>
          <w:rFonts w:ascii="Arial" w:hAnsi="Arial"/>
          <w:b/>
          <w:sz w:val="22"/>
          <w:szCs w:val="22"/>
          <w:lang w:val="x-none" w:eastAsia="x-none"/>
        </w:rPr>
        <w:t>0</w:t>
      </w:r>
      <w:r w:rsidRPr="007D4E54">
        <w:rPr>
          <w:rFonts w:ascii="Arial" w:hAnsi="Arial"/>
          <w:b/>
          <w:sz w:val="22"/>
          <w:szCs w:val="22"/>
          <w:lang w:eastAsia="x-none"/>
        </w:rPr>
        <w:t xml:space="preserve"> </w:t>
      </w:r>
      <w:r w:rsidRPr="007D4E54">
        <w:rPr>
          <w:rFonts w:ascii="Arial" w:hAnsi="Arial"/>
          <w:b/>
          <w:sz w:val="22"/>
          <w:szCs w:val="22"/>
          <w:lang w:val="x-none" w:eastAsia="x-none"/>
        </w:rPr>
        <w:t xml:space="preserve">% </w:t>
      </w:r>
    </w:p>
    <w:p w14:paraId="2D7DED4D" w14:textId="2AF09768" w:rsidR="005D2C95" w:rsidRPr="006145C4" w:rsidRDefault="007F4CCD" w:rsidP="00864097">
      <w:pPr>
        <w:pStyle w:val="Akapitzlist"/>
        <w:numPr>
          <w:ilvl w:val="0"/>
          <w:numId w:val="40"/>
        </w:numPr>
        <w:tabs>
          <w:tab w:val="left" w:pos="700"/>
        </w:tabs>
        <w:suppressAutoHyphens w:val="0"/>
        <w:autoSpaceDN/>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108A17AA" w14:textId="2F8633C4" w:rsidR="005D2C95" w:rsidRPr="00864097" w:rsidRDefault="007F4CCD" w:rsidP="00864097">
      <w:pPr>
        <w:widowControl/>
        <w:suppressAutoHyphens w:val="0"/>
        <w:autoSpaceDN/>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Default="005D2C95" w:rsidP="00864097">
      <w:pPr>
        <w:widowControl/>
        <w:suppressAutoHyphens w:val="0"/>
        <w:autoSpaceDN/>
        <w:ind w:left="3261" w:right="-239"/>
        <w:rPr>
          <w:rFonts w:ascii="Arial" w:eastAsia="Arial" w:hAnsi="Arial"/>
          <w:kern w:val="0"/>
          <w:sz w:val="22"/>
          <w:szCs w:val="22"/>
          <w:lang w:eastAsia="pl-PL" w:bidi="ar-SA"/>
        </w:rPr>
      </w:pPr>
    </w:p>
    <w:p w14:paraId="3E36B2DF" w14:textId="786E83F0" w:rsidR="005D2C95" w:rsidRDefault="0048295E" w:rsidP="00864097">
      <w:pPr>
        <w:widowControl/>
        <w:suppressAutoHyphens w:val="0"/>
        <w:autoSpaceDN/>
        <w:ind w:left="3261" w:right="-239"/>
        <w:rPr>
          <w:rFonts w:ascii="Arial" w:eastAsia="Arial" w:hAnsi="Arial"/>
          <w:kern w:val="0"/>
          <w:sz w:val="22"/>
          <w:szCs w:val="22"/>
          <w:lang w:eastAsia="pl-PL" w:bidi="ar-SA"/>
        </w:rPr>
      </w:pPr>
      <w:bookmarkStart w:id="3"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rsidP="00864097">
      <w:pPr>
        <w:widowControl/>
        <w:suppressAutoHyphens w:val="0"/>
        <w:autoSpaceDN/>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rsidP="00864097">
      <w:pPr>
        <w:widowControl/>
        <w:suppressAutoHyphens w:val="0"/>
        <w:autoSpaceDN/>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3"/>
    <w:p w14:paraId="2A35FFD8" w14:textId="1AD9CDAB" w:rsidR="005D2C95" w:rsidRDefault="005D2C95" w:rsidP="00864097">
      <w:pPr>
        <w:jc w:val="both"/>
        <w:rPr>
          <w:rFonts w:ascii="Arial" w:eastAsia="Times New Roman" w:hAnsi="Arial"/>
          <w:sz w:val="22"/>
          <w:szCs w:val="22"/>
        </w:rPr>
      </w:pPr>
    </w:p>
    <w:p w14:paraId="5291FEFC" w14:textId="3191373A" w:rsidR="007D4E54" w:rsidRPr="007D4E54" w:rsidRDefault="00F44975" w:rsidP="00864097">
      <w:pPr>
        <w:pStyle w:val="Akapitzlist"/>
        <w:numPr>
          <w:ilvl w:val="0"/>
          <w:numId w:val="40"/>
        </w:numPr>
        <w:suppressAutoHyphens w:val="0"/>
        <w:autoSpaceDN/>
        <w:jc w:val="both"/>
        <w:textAlignment w:val="auto"/>
        <w:rPr>
          <w:rFonts w:ascii="Arial" w:hAnsi="Arial"/>
          <w:b/>
          <w:sz w:val="22"/>
          <w:szCs w:val="22"/>
        </w:rPr>
      </w:pPr>
      <w:r w:rsidRPr="007D4E54">
        <w:rPr>
          <w:rFonts w:ascii="Arial" w:hAnsi="Arial"/>
          <w:b/>
          <w:sz w:val="22"/>
          <w:szCs w:val="22"/>
        </w:rPr>
        <w:t xml:space="preserve">Kryterium </w:t>
      </w:r>
      <w:r w:rsidR="007D4E54" w:rsidRPr="007D4E54">
        <w:rPr>
          <w:rFonts w:ascii="Arial" w:hAnsi="Arial" w:cs="Arial"/>
          <w:b/>
          <w:sz w:val="22"/>
          <w:szCs w:val="22"/>
        </w:rPr>
        <w:t>„</w:t>
      </w:r>
      <w:r w:rsidR="006C6E53" w:rsidRPr="007D4E54">
        <w:rPr>
          <w:rFonts w:ascii="Arial" w:hAnsi="Arial"/>
          <w:b/>
          <w:sz w:val="22"/>
          <w:szCs w:val="22"/>
          <w:lang w:val="x-none" w:eastAsia="x-none"/>
        </w:rPr>
        <w:t xml:space="preserve">Termin </w:t>
      </w:r>
      <w:r w:rsidR="006C6E53">
        <w:rPr>
          <w:rFonts w:ascii="Arial" w:hAnsi="Arial"/>
          <w:b/>
          <w:sz w:val="22"/>
          <w:szCs w:val="22"/>
          <w:lang w:eastAsia="x-none"/>
        </w:rPr>
        <w:t>wymiany towaru na wolny od wad</w:t>
      </w:r>
      <w:r w:rsidR="007D4E54" w:rsidRPr="007D4E54">
        <w:rPr>
          <w:rFonts w:ascii="Arial" w:hAnsi="Arial" w:cs="Arial"/>
          <w:b/>
          <w:sz w:val="22"/>
          <w:szCs w:val="22"/>
        </w:rPr>
        <w:t xml:space="preserve">” </w:t>
      </w:r>
      <w:r w:rsidR="007D4E54" w:rsidRPr="007D4E54">
        <w:rPr>
          <w:rFonts w:ascii="Arial" w:hAnsi="Arial"/>
          <w:sz w:val="22"/>
          <w:szCs w:val="22"/>
        </w:rPr>
        <w:t xml:space="preserve">(40 pkt) będzie liczone w następujący sposób: </w:t>
      </w:r>
    </w:p>
    <w:p w14:paraId="45EFEFF9" w14:textId="77777777" w:rsidR="007D4E54" w:rsidRPr="00FD4091" w:rsidRDefault="007D4E54" w:rsidP="00864097">
      <w:pPr>
        <w:pStyle w:val="Akapitzlist"/>
        <w:ind w:left="3462" w:firstLine="630"/>
        <w:jc w:val="both"/>
        <w:rPr>
          <w:rFonts w:ascii="Arial" w:hAnsi="Arial" w:cs="Arial"/>
          <w:sz w:val="22"/>
          <w:szCs w:val="22"/>
        </w:rPr>
      </w:pPr>
      <w:r w:rsidRPr="00FD4091">
        <w:rPr>
          <w:rFonts w:ascii="Arial" w:hAnsi="Arial" w:cs="Arial"/>
          <w:sz w:val="22"/>
          <w:szCs w:val="22"/>
        </w:rPr>
        <w:t>5 godzin – 0 pkt</w:t>
      </w:r>
    </w:p>
    <w:p w14:paraId="20D608EA" w14:textId="77777777" w:rsidR="007D4E54" w:rsidRPr="00FD4091" w:rsidRDefault="007D4E54" w:rsidP="00864097">
      <w:pPr>
        <w:pStyle w:val="Akapitzlist"/>
        <w:ind w:left="3462" w:firstLine="630"/>
        <w:jc w:val="both"/>
        <w:rPr>
          <w:rFonts w:ascii="Arial" w:hAnsi="Arial" w:cs="Arial"/>
          <w:sz w:val="22"/>
          <w:szCs w:val="22"/>
        </w:rPr>
      </w:pPr>
      <w:r w:rsidRPr="00FD4091">
        <w:rPr>
          <w:rFonts w:ascii="Arial" w:hAnsi="Arial" w:cs="Arial"/>
          <w:sz w:val="22"/>
          <w:szCs w:val="22"/>
        </w:rPr>
        <w:t>4 godziny – 10 pkt</w:t>
      </w:r>
    </w:p>
    <w:p w14:paraId="4E20AA3C" w14:textId="77777777" w:rsidR="007D4E54" w:rsidRPr="00FD4091" w:rsidRDefault="007D4E54" w:rsidP="00864097">
      <w:pPr>
        <w:ind w:left="4092"/>
        <w:jc w:val="both"/>
        <w:rPr>
          <w:rFonts w:ascii="Arial" w:hAnsi="Arial"/>
          <w:sz w:val="22"/>
          <w:szCs w:val="22"/>
        </w:rPr>
      </w:pPr>
      <w:r w:rsidRPr="00FD4091">
        <w:rPr>
          <w:rFonts w:ascii="Arial" w:hAnsi="Arial"/>
          <w:sz w:val="22"/>
          <w:szCs w:val="22"/>
        </w:rPr>
        <w:t>3 godziny – 20 pkt</w:t>
      </w:r>
    </w:p>
    <w:p w14:paraId="562FA699" w14:textId="77777777" w:rsidR="007D4E54" w:rsidRPr="00FD4091" w:rsidRDefault="007D4E54" w:rsidP="00864097">
      <w:pPr>
        <w:ind w:left="4092"/>
        <w:jc w:val="both"/>
        <w:rPr>
          <w:rFonts w:ascii="Arial" w:hAnsi="Arial"/>
          <w:sz w:val="22"/>
          <w:szCs w:val="22"/>
        </w:rPr>
      </w:pPr>
      <w:r w:rsidRPr="00FD4091">
        <w:rPr>
          <w:rFonts w:ascii="Arial" w:hAnsi="Arial"/>
          <w:sz w:val="22"/>
          <w:szCs w:val="22"/>
        </w:rPr>
        <w:t>2 godziny – 30 pkt</w:t>
      </w:r>
    </w:p>
    <w:p w14:paraId="7D171D83" w14:textId="77777777" w:rsidR="007D4E54" w:rsidRPr="00FD4091" w:rsidRDefault="007D4E54" w:rsidP="00864097">
      <w:pPr>
        <w:ind w:left="4092"/>
        <w:jc w:val="both"/>
        <w:rPr>
          <w:rFonts w:ascii="Arial" w:hAnsi="Arial"/>
          <w:sz w:val="22"/>
          <w:szCs w:val="22"/>
        </w:rPr>
      </w:pPr>
      <w:r w:rsidRPr="00FD4091">
        <w:rPr>
          <w:rFonts w:ascii="Arial" w:hAnsi="Arial"/>
          <w:sz w:val="22"/>
          <w:szCs w:val="22"/>
        </w:rPr>
        <w:t>1 godzina – 40 pkt</w:t>
      </w:r>
    </w:p>
    <w:p w14:paraId="52EEFB4E" w14:textId="77777777" w:rsidR="0048295E" w:rsidRDefault="0048295E" w:rsidP="00864097">
      <w:pPr>
        <w:jc w:val="both"/>
        <w:rPr>
          <w:rFonts w:ascii="Arial" w:eastAsia="Times New Roman" w:hAnsi="Arial"/>
          <w:sz w:val="22"/>
          <w:szCs w:val="22"/>
        </w:rPr>
      </w:pPr>
    </w:p>
    <w:p w14:paraId="15CF89A4" w14:textId="42F8840F" w:rsidR="00F44975" w:rsidRPr="00F44975" w:rsidRDefault="00F44975" w:rsidP="00864097">
      <w:pPr>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30B3D165" w14:textId="4A7CAEA9" w:rsidR="00F44975" w:rsidRDefault="00F44975" w:rsidP="00864097">
      <w:pPr>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74A4B94A" w14:textId="455BFB45" w:rsidR="005D2C95" w:rsidRDefault="007F4CCD" w:rsidP="00864097">
      <w:pPr>
        <w:pStyle w:val="Akapitzlist"/>
        <w:numPr>
          <w:ilvl w:val="0"/>
          <w:numId w:val="27"/>
        </w:numPr>
        <w:tabs>
          <w:tab w:val="left" w:pos="426"/>
        </w:tabs>
        <w:suppressAutoHyphens w:val="0"/>
        <w:autoSpaceDN/>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w:t>
      </w:r>
    </w:p>
    <w:p w14:paraId="6E653215" w14:textId="77777777" w:rsidR="005D2C95" w:rsidRDefault="007F4CCD" w:rsidP="00864097">
      <w:pPr>
        <w:widowControl/>
        <w:numPr>
          <w:ilvl w:val="0"/>
          <w:numId w:val="27"/>
        </w:numPr>
        <w:suppressAutoHyphens w:val="0"/>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864097">
      <w:pPr>
        <w:widowControl/>
        <w:numPr>
          <w:ilvl w:val="0"/>
          <w:numId w:val="27"/>
        </w:numPr>
        <w:suppressAutoHyphens w:val="0"/>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864097">
      <w:pPr>
        <w:widowControl/>
        <w:numPr>
          <w:ilvl w:val="0"/>
          <w:numId w:val="27"/>
        </w:numPr>
        <w:suppressAutoHyphens w:val="0"/>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864097">
      <w:pPr>
        <w:widowControl/>
        <w:numPr>
          <w:ilvl w:val="0"/>
          <w:numId w:val="27"/>
        </w:numPr>
        <w:suppressAutoHyphens w:val="0"/>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864097">
      <w:pPr>
        <w:widowControl/>
        <w:numPr>
          <w:ilvl w:val="0"/>
          <w:numId w:val="27"/>
        </w:numPr>
        <w:suppressAutoHyphens w:val="0"/>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864097">
      <w:pPr>
        <w:widowControl/>
        <w:numPr>
          <w:ilvl w:val="0"/>
          <w:numId w:val="27"/>
        </w:numPr>
        <w:suppressAutoHyphens w:val="0"/>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rsidP="00864097">
      <w:pPr>
        <w:suppressAutoHyphens w:val="0"/>
        <w:autoSpaceDE w:val="0"/>
        <w:adjustRightInd w:val="0"/>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rsidP="00864097">
      <w:pPr>
        <w:pStyle w:val="Akapitzlist"/>
        <w:numPr>
          <w:ilvl w:val="0"/>
          <w:numId w:val="28"/>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46CB2916" w14:textId="55EAE5FE" w:rsidR="00296A53" w:rsidRPr="00864097" w:rsidRDefault="007F4CCD" w:rsidP="00864097">
      <w:pPr>
        <w:pStyle w:val="Akapitzlist"/>
        <w:numPr>
          <w:ilvl w:val="0"/>
          <w:numId w:val="28"/>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296A53" w14:paraId="13335B7C" w14:textId="77777777" w:rsidTr="00444FAF">
        <w:trPr>
          <w:trHeight w:hRule="exact" w:val="422"/>
        </w:trPr>
        <w:tc>
          <w:tcPr>
            <w:tcW w:w="10629" w:type="dxa"/>
            <w:shd w:val="pct10" w:color="auto" w:fill="auto"/>
            <w:vAlign w:val="center"/>
          </w:tcPr>
          <w:p w14:paraId="51F08536" w14:textId="77777777" w:rsidR="00296A53" w:rsidRDefault="00296A53" w:rsidP="00444FAF">
            <w:pPr>
              <w:spacing w:line="276" w:lineRule="auto"/>
              <w:rPr>
                <w:rFonts w:ascii="Arial" w:eastAsia="Times New Roman" w:hAnsi="Arial"/>
                <w:sz w:val="22"/>
                <w:szCs w:val="22"/>
              </w:rPr>
            </w:pPr>
            <w:r>
              <w:rPr>
                <w:rFonts w:ascii="Arial" w:eastAsia="Times New Roman" w:hAnsi="Arial"/>
                <w:b/>
                <w:sz w:val="22"/>
                <w:szCs w:val="22"/>
              </w:rPr>
              <w:t>XVI.  PRAWO OPCJI</w:t>
            </w:r>
          </w:p>
        </w:tc>
      </w:tr>
    </w:tbl>
    <w:p w14:paraId="344968FB" w14:textId="77777777" w:rsidR="00296A53" w:rsidRDefault="00296A53" w:rsidP="00296A53">
      <w:pPr>
        <w:keepNext/>
        <w:suppressLineNumbers/>
        <w:autoSpaceDE w:val="0"/>
        <w:adjustRightInd w:val="0"/>
        <w:spacing w:line="276" w:lineRule="auto"/>
        <w:jc w:val="both"/>
        <w:rPr>
          <w:rFonts w:ascii="Calibri Light" w:eastAsia="Calibri" w:hAnsi="Calibri Light" w:cs="Calibri Light"/>
          <w:sz w:val="10"/>
          <w:szCs w:val="10"/>
        </w:rPr>
      </w:pPr>
    </w:p>
    <w:p w14:paraId="7EE8E3B4" w14:textId="4051C244" w:rsidR="00296A53" w:rsidRPr="005107D1" w:rsidRDefault="00296A53" w:rsidP="00864097">
      <w:pPr>
        <w:numPr>
          <w:ilvl w:val="2"/>
          <w:numId w:val="41"/>
        </w:numPr>
        <w:tabs>
          <w:tab w:val="left" w:pos="284"/>
        </w:tabs>
        <w:autoSpaceDE w:val="0"/>
        <w:adjustRightInd w:val="0"/>
        <w:ind w:left="284" w:hanging="284"/>
        <w:jc w:val="both"/>
        <w:rPr>
          <w:rFonts w:ascii="Arial" w:eastAsia="Calibri" w:hAnsi="Arial"/>
          <w:sz w:val="22"/>
          <w:szCs w:val="22"/>
        </w:rPr>
      </w:pPr>
      <w:r>
        <w:rPr>
          <w:rFonts w:ascii="Arial" w:eastAsia="Calibri" w:hAnsi="Arial"/>
          <w:sz w:val="22"/>
          <w:szCs w:val="22"/>
        </w:rPr>
        <w:t xml:space="preserve">Zamawiający przewiduje możliwość skorzystania z opcji, </w:t>
      </w:r>
      <w:r w:rsidR="005107D1">
        <w:rPr>
          <w:rFonts w:ascii="Arial" w:eastAsia="Calibri" w:hAnsi="Arial"/>
          <w:sz w:val="22"/>
          <w:szCs w:val="22"/>
        </w:rPr>
        <w:t>polegającej na</w:t>
      </w:r>
      <w:r>
        <w:rPr>
          <w:rFonts w:ascii="Arial" w:eastAsia="Calibri" w:hAnsi="Arial"/>
          <w:sz w:val="22"/>
          <w:szCs w:val="22"/>
        </w:rPr>
        <w:t xml:space="preserve"> </w:t>
      </w:r>
      <w:r w:rsidR="005107D1">
        <w:rPr>
          <w:rFonts w:ascii="Arial" w:eastAsia="Calibri" w:hAnsi="Arial"/>
          <w:sz w:val="22"/>
          <w:szCs w:val="22"/>
        </w:rPr>
        <w:t>uwzględnieniu 10 % do wartości zamówienia</w:t>
      </w:r>
      <w:r w:rsidR="00733BF6">
        <w:rPr>
          <w:rFonts w:ascii="Arial" w:eastAsia="Calibri" w:hAnsi="Arial"/>
          <w:sz w:val="22"/>
          <w:szCs w:val="22"/>
        </w:rPr>
        <w:t>.</w:t>
      </w:r>
      <w:r w:rsidR="005107D1">
        <w:rPr>
          <w:rFonts w:ascii="Arial" w:eastAsia="Calibri" w:hAnsi="Arial"/>
          <w:sz w:val="22"/>
          <w:szCs w:val="22"/>
        </w:rPr>
        <w:t xml:space="preserve"> </w:t>
      </w:r>
      <w:r>
        <w:rPr>
          <w:rFonts w:ascii="Arial" w:eastAsia="Calibri" w:hAnsi="Arial"/>
          <w:sz w:val="22"/>
          <w:szCs w:val="22"/>
        </w:rPr>
        <w:t>Skorzystanie z prawa opcji stanowi uprawnienie Zamawiającego, z którego może, ale nie musi skorzystać.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198A3967"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Pr>
                <w:rFonts w:ascii="Arial" w:eastAsia="Times New Roman" w:hAnsi="Arial"/>
                <w:b/>
                <w:sz w:val="22"/>
                <w:szCs w:val="22"/>
              </w:rPr>
              <w:t xml:space="preserve">. FORMALNOŚCI JAKIE MUSZĄ ZOSTAĆ DOPEŁNIONE W CELU ZAWARCIA UMOWY </w:t>
            </w:r>
          </w:p>
        </w:tc>
      </w:tr>
    </w:tbl>
    <w:p w14:paraId="5147E459" w14:textId="63CF5014" w:rsidR="005D2C95" w:rsidRDefault="007F4CCD" w:rsidP="00864097">
      <w:pPr>
        <w:pStyle w:val="Akapitzlist"/>
        <w:numPr>
          <w:ilvl w:val="0"/>
          <w:numId w:val="29"/>
        </w:numPr>
        <w:suppressAutoHyphens w:val="0"/>
        <w:autoSpaceDE w:val="0"/>
        <w:adjustRightInd w:val="0"/>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Projektowane postanowienia umowy w sprawie zamówienia publicznego, które zostaną wprowadzone do treści tej umowy, określone zostały w załączniku nr </w:t>
      </w:r>
      <w:r w:rsidR="0048295E">
        <w:rPr>
          <w:rFonts w:ascii="Arial" w:eastAsia="CIDFont+F6" w:hAnsi="Arial" w:cs="Arial"/>
          <w:sz w:val="22"/>
          <w:szCs w:val="22"/>
          <w:lang w:eastAsia="pl-PL"/>
        </w:rPr>
        <w:t>4</w:t>
      </w:r>
      <w:r>
        <w:rPr>
          <w:rFonts w:ascii="Arial" w:eastAsia="CIDFont+F6" w:hAnsi="Arial" w:cs="Arial"/>
          <w:sz w:val="22"/>
          <w:szCs w:val="22"/>
          <w:lang w:eastAsia="pl-PL"/>
        </w:rPr>
        <w:t xml:space="preserve"> do SWZ.</w:t>
      </w:r>
    </w:p>
    <w:p w14:paraId="4E10000D" w14:textId="77777777" w:rsidR="005D2C95" w:rsidRDefault="007F4CCD" w:rsidP="00864097">
      <w:pPr>
        <w:pStyle w:val="Akapitzlist"/>
        <w:numPr>
          <w:ilvl w:val="0"/>
          <w:numId w:val="29"/>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rsidP="00864097">
      <w:pPr>
        <w:pStyle w:val="Akapitzlist"/>
        <w:numPr>
          <w:ilvl w:val="0"/>
          <w:numId w:val="29"/>
        </w:numPr>
        <w:suppressAutoHyphens w:val="0"/>
        <w:autoSpaceDE w:val="0"/>
        <w:adjustRightInd w:val="0"/>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3B2F8F6F" w14:textId="77777777" w:rsidR="005D2C95" w:rsidRDefault="007F4CCD" w:rsidP="00864097">
      <w:pPr>
        <w:pStyle w:val="Akapitzlist"/>
        <w:numPr>
          <w:ilvl w:val="0"/>
          <w:numId w:val="29"/>
        </w:numPr>
        <w:suppressAutoHyphens w:val="0"/>
        <w:autoSpaceDE w:val="0"/>
        <w:adjustRightInd w:val="0"/>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rsidP="00864097">
      <w:pPr>
        <w:pStyle w:val="Akapitzlist"/>
        <w:numPr>
          <w:ilvl w:val="0"/>
          <w:numId w:val="29"/>
        </w:numPr>
        <w:suppressAutoHyphens w:val="0"/>
        <w:autoSpaceDE w:val="0"/>
        <w:adjustRightInd w:val="0"/>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6C8DAE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w:t>
            </w:r>
            <w:r w:rsidR="00296A53">
              <w:rPr>
                <w:rFonts w:ascii="Arial" w:hAnsi="Arial" w:cs="Arial"/>
                <w:b/>
                <w:sz w:val="22"/>
                <w:szCs w:val="22"/>
              </w:rPr>
              <w:t>I</w:t>
            </w:r>
            <w:r>
              <w:rPr>
                <w:rFonts w:ascii="Arial" w:hAnsi="Arial" w:cs="Arial"/>
                <w:b/>
                <w:sz w:val="22"/>
                <w:szCs w:val="22"/>
              </w:rPr>
              <w:t>.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496B5A6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XI</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rsidP="00864097">
      <w:pPr>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864097">
      <w:pPr>
        <w:widowControl/>
        <w:numPr>
          <w:ilvl w:val="0"/>
          <w:numId w:val="30"/>
        </w:numPr>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rsidP="00864097">
      <w:pPr>
        <w:widowControl/>
        <w:numPr>
          <w:ilvl w:val="0"/>
          <w:numId w:val="30"/>
        </w:numPr>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864097">
      <w:pPr>
        <w:widowControl/>
        <w:numPr>
          <w:ilvl w:val="0"/>
          <w:numId w:val="30"/>
        </w:numPr>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864097">
      <w:pPr>
        <w:widowControl/>
        <w:numPr>
          <w:ilvl w:val="0"/>
          <w:numId w:val="30"/>
        </w:numPr>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Pzp”; </w:t>
      </w:r>
    </w:p>
    <w:p w14:paraId="1DDF2D17" w14:textId="77777777" w:rsidR="005D2C95" w:rsidRDefault="007F4CCD" w:rsidP="00864097">
      <w:pPr>
        <w:widowControl/>
        <w:numPr>
          <w:ilvl w:val="0"/>
          <w:numId w:val="30"/>
        </w:numPr>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864097">
      <w:pPr>
        <w:widowControl/>
        <w:numPr>
          <w:ilvl w:val="0"/>
          <w:numId w:val="30"/>
        </w:numPr>
        <w:jc w:val="both"/>
        <w:rPr>
          <w:rFonts w:ascii="Arial" w:hAnsi="Arial"/>
          <w:sz w:val="22"/>
          <w:szCs w:val="22"/>
        </w:rPr>
      </w:pPr>
      <w:r>
        <w:rPr>
          <w:rFonts w:ascii="Arial" w:hAnsi="Arial"/>
          <w:sz w:val="22"/>
          <w:szCs w:val="22"/>
        </w:rPr>
        <w:lastRenderedPageBreak/>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21491F90" w14:textId="77777777" w:rsidR="005D2C95" w:rsidRDefault="007F4CCD" w:rsidP="00864097">
      <w:pPr>
        <w:widowControl/>
        <w:numPr>
          <w:ilvl w:val="0"/>
          <w:numId w:val="30"/>
        </w:numPr>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864097">
      <w:pPr>
        <w:widowControl/>
        <w:numPr>
          <w:ilvl w:val="0"/>
          <w:numId w:val="30"/>
        </w:numPr>
        <w:jc w:val="both"/>
        <w:rPr>
          <w:rFonts w:ascii="Arial" w:hAnsi="Arial"/>
          <w:sz w:val="22"/>
          <w:szCs w:val="22"/>
        </w:rPr>
      </w:pPr>
      <w:r>
        <w:rPr>
          <w:rFonts w:ascii="Arial" w:hAnsi="Arial"/>
          <w:sz w:val="22"/>
          <w:szCs w:val="22"/>
        </w:rPr>
        <w:t xml:space="preserve">posiada Pani/Pan: </w:t>
      </w:r>
    </w:p>
    <w:p w14:paraId="4CF6933C" w14:textId="77777777" w:rsidR="005D2C95" w:rsidRDefault="007F4CCD" w:rsidP="00864097">
      <w:pPr>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rsidP="00864097">
      <w:pPr>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rsidP="00864097">
      <w:pPr>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36787458" w:rsidR="005D2C95" w:rsidRDefault="007F4CCD">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5EA87CEC" w14:textId="77777777" w:rsidR="005D2C95" w:rsidRDefault="007F4CCD" w:rsidP="00864097">
      <w:pPr>
        <w:pStyle w:val="Akapitzlist"/>
        <w:numPr>
          <w:ilvl w:val="0"/>
          <w:numId w:val="31"/>
        </w:numPr>
        <w:suppressAutoHyphens w:val="0"/>
        <w:autoSpaceDE w:val="0"/>
        <w:adjustRightInd w:val="0"/>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00CD4B85" w14:textId="77777777" w:rsidR="005D2C95" w:rsidRDefault="007F4CCD" w:rsidP="00864097">
      <w:pPr>
        <w:pStyle w:val="Akapitzlist"/>
        <w:numPr>
          <w:ilvl w:val="0"/>
          <w:numId w:val="31"/>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5ED6E25D" w14:textId="77777777" w:rsidR="005D2C95" w:rsidRDefault="007F4CCD" w:rsidP="00864097">
      <w:pPr>
        <w:pStyle w:val="Akapitzlist"/>
        <w:numPr>
          <w:ilvl w:val="0"/>
          <w:numId w:val="31"/>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864097">
      <w:pPr>
        <w:pStyle w:val="Akapitzlist"/>
        <w:numPr>
          <w:ilvl w:val="0"/>
          <w:numId w:val="32"/>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864097">
      <w:pPr>
        <w:pStyle w:val="Akapitzlist"/>
        <w:numPr>
          <w:ilvl w:val="0"/>
          <w:numId w:val="32"/>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864097">
      <w:pPr>
        <w:pStyle w:val="Akapitzlist"/>
        <w:numPr>
          <w:ilvl w:val="0"/>
          <w:numId w:val="31"/>
        </w:numPr>
        <w:suppressAutoHyphens w:val="0"/>
        <w:autoSpaceDE w:val="0"/>
        <w:adjustRightInd w:val="0"/>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864097">
      <w:pPr>
        <w:pStyle w:val="Akapitzlist"/>
        <w:numPr>
          <w:ilvl w:val="0"/>
          <w:numId w:val="31"/>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864097">
      <w:pPr>
        <w:pStyle w:val="Akapitzlist"/>
        <w:numPr>
          <w:ilvl w:val="0"/>
          <w:numId w:val="31"/>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864097">
      <w:pPr>
        <w:pStyle w:val="Akapitzlist"/>
        <w:numPr>
          <w:ilvl w:val="0"/>
          <w:numId w:val="31"/>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864097">
      <w:pPr>
        <w:pStyle w:val="Akapitzlist"/>
        <w:numPr>
          <w:ilvl w:val="0"/>
          <w:numId w:val="33"/>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864097">
      <w:pPr>
        <w:pStyle w:val="Akapitzlist"/>
        <w:numPr>
          <w:ilvl w:val="0"/>
          <w:numId w:val="34"/>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864097">
      <w:pPr>
        <w:pStyle w:val="Akapitzlist"/>
        <w:numPr>
          <w:ilvl w:val="0"/>
          <w:numId w:val="35"/>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864097">
      <w:pPr>
        <w:pStyle w:val="Akapitzlist"/>
        <w:numPr>
          <w:ilvl w:val="0"/>
          <w:numId w:val="35"/>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dowód przesłania kopii odwołania zamawiającemu;</w:t>
      </w:r>
    </w:p>
    <w:p w14:paraId="4C2D8616" w14:textId="77777777" w:rsidR="005D2C95" w:rsidRDefault="007F4CCD" w:rsidP="00864097">
      <w:pPr>
        <w:pStyle w:val="Akapitzlist"/>
        <w:numPr>
          <w:ilvl w:val="0"/>
          <w:numId w:val="35"/>
        </w:numPr>
        <w:suppressAutoHyphens w:val="0"/>
        <w:autoSpaceDE w:val="0"/>
        <w:adjustRightInd w:val="0"/>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864097">
      <w:pPr>
        <w:pStyle w:val="Akapitzlist"/>
        <w:numPr>
          <w:ilvl w:val="0"/>
          <w:numId w:val="36"/>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864097">
      <w:pPr>
        <w:pStyle w:val="Akapitzlist"/>
        <w:numPr>
          <w:ilvl w:val="0"/>
          <w:numId w:val="37"/>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864097">
      <w:pPr>
        <w:pStyle w:val="Akapitzlist"/>
        <w:numPr>
          <w:ilvl w:val="0"/>
          <w:numId w:val="37"/>
        </w:numPr>
        <w:suppressAutoHyphens w:val="0"/>
        <w:autoSpaceDE w:val="0"/>
        <w:adjustRightInd w:val="0"/>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864097">
      <w:pPr>
        <w:pStyle w:val="Akapitzlist"/>
        <w:numPr>
          <w:ilvl w:val="0"/>
          <w:numId w:val="38"/>
        </w:numPr>
        <w:suppressAutoHyphens w:val="0"/>
        <w:autoSpaceDE w:val="0"/>
        <w:adjustRightInd w:val="0"/>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461413A8"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w:t>
            </w:r>
            <w:r w:rsidR="00296A53">
              <w:rPr>
                <w:rFonts w:ascii="Arial" w:eastAsia="Times New Roman" w:hAnsi="Arial"/>
                <w:b/>
                <w:sz w:val="22"/>
                <w:szCs w:val="22"/>
              </w:rPr>
              <w:t>I</w:t>
            </w:r>
            <w:r>
              <w:rPr>
                <w:rFonts w:ascii="Arial" w:eastAsia="Times New Roman" w:hAnsi="Arial"/>
                <w:b/>
                <w:sz w:val="22"/>
                <w:szCs w:val="22"/>
              </w:rPr>
              <w:t>.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673A52D4" w14:textId="29AE9F13" w:rsidR="0048295E"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48295E">
        <w:rPr>
          <w:rFonts w:ascii="Arial" w:hAnsi="Arial" w:cs="Arial"/>
          <w:sz w:val="22"/>
          <w:szCs w:val="22"/>
        </w:rPr>
        <w:t xml:space="preserve">ofertowy – </w:t>
      </w:r>
      <w:r w:rsidR="0048295E" w:rsidRPr="0048295E">
        <w:rPr>
          <w:rFonts w:ascii="Arial" w:hAnsi="Arial" w:cs="Arial"/>
          <w:b/>
          <w:bCs/>
          <w:sz w:val="22"/>
          <w:szCs w:val="22"/>
        </w:rPr>
        <w:t>załącznik nr 1 do SWZ,</w:t>
      </w:r>
    </w:p>
    <w:p w14:paraId="080AD76F" w14:textId="072C1536" w:rsidR="005D2C95" w:rsidRDefault="0048295E"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7F4CCD">
        <w:rPr>
          <w:rFonts w:ascii="Arial" w:hAnsi="Arial" w:cs="Arial"/>
          <w:sz w:val="22"/>
          <w:szCs w:val="22"/>
        </w:rPr>
        <w:t xml:space="preserve">asortymentowo-cenowy – </w:t>
      </w:r>
      <w:r w:rsidR="007F4CCD">
        <w:rPr>
          <w:rFonts w:ascii="Arial" w:hAnsi="Arial" w:cs="Arial"/>
          <w:b/>
          <w:bCs/>
          <w:sz w:val="22"/>
          <w:szCs w:val="22"/>
        </w:rPr>
        <w:t xml:space="preserve">załącznik nr </w:t>
      </w:r>
      <w:r>
        <w:rPr>
          <w:rFonts w:ascii="Arial" w:hAnsi="Arial" w:cs="Arial"/>
          <w:b/>
          <w:bCs/>
          <w:sz w:val="22"/>
          <w:szCs w:val="22"/>
        </w:rPr>
        <w:t>2</w:t>
      </w:r>
      <w:r w:rsidR="007F4CCD">
        <w:rPr>
          <w:rFonts w:ascii="Arial" w:hAnsi="Arial" w:cs="Arial"/>
          <w:b/>
          <w:bCs/>
          <w:sz w:val="22"/>
          <w:szCs w:val="22"/>
        </w:rPr>
        <w:t xml:space="preserve"> do SWZ,</w:t>
      </w:r>
    </w:p>
    <w:p w14:paraId="22F76CE8" w14:textId="62926739"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 xml:space="preserve">załącznik nr </w:t>
      </w:r>
      <w:r w:rsidR="0048295E">
        <w:rPr>
          <w:rFonts w:ascii="Arial" w:hAnsi="Arial" w:cs="Arial"/>
          <w:b/>
          <w:bCs/>
          <w:sz w:val="22"/>
          <w:szCs w:val="22"/>
        </w:rPr>
        <w:t>3</w:t>
      </w:r>
      <w:r>
        <w:rPr>
          <w:rFonts w:ascii="Arial" w:hAnsi="Arial" w:cs="Arial"/>
          <w:b/>
          <w:bCs/>
          <w:sz w:val="22"/>
          <w:szCs w:val="22"/>
        </w:rPr>
        <w:t xml:space="preserve"> do SWZ,</w:t>
      </w:r>
    </w:p>
    <w:p w14:paraId="0919C0E0" w14:textId="734F98EF"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 xml:space="preserve">załącznik nr </w:t>
      </w:r>
      <w:r w:rsidR="0048295E">
        <w:rPr>
          <w:rFonts w:ascii="Arial" w:hAnsi="Arial" w:cs="Arial"/>
          <w:b/>
          <w:bCs/>
          <w:sz w:val="22"/>
          <w:szCs w:val="22"/>
        </w:rPr>
        <w:t>4</w:t>
      </w:r>
      <w:r>
        <w:rPr>
          <w:rFonts w:ascii="Arial" w:hAnsi="Arial" w:cs="Arial"/>
          <w:b/>
          <w:bCs/>
          <w:sz w:val="22"/>
          <w:szCs w:val="22"/>
        </w:rPr>
        <w:t xml:space="preserve"> do SWZ,</w:t>
      </w:r>
    </w:p>
    <w:p w14:paraId="3C08F484" w14:textId="6CB4A3AC"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 xml:space="preserve">załącznik nr </w:t>
      </w:r>
      <w:r w:rsidR="0048295E">
        <w:rPr>
          <w:rFonts w:ascii="Arial" w:hAnsi="Arial" w:cs="Arial"/>
          <w:b/>
          <w:bCs/>
          <w:sz w:val="22"/>
          <w:szCs w:val="22"/>
        </w:rPr>
        <w:t>5</w:t>
      </w:r>
      <w:r>
        <w:rPr>
          <w:rFonts w:ascii="Arial" w:hAnsi="Arial" w:cs="Arial"/>
          <w:b/>
          <w:bCs/>
          <w:sz w:val="22"/>
          <w:szCs w:val="22"/>
        </w:rPr>
        <w:t xml:space="preserve"> do SWZ</w:t>
      </w:r>
      <w:r>
        <w:rPr>
          <w:rFonts w:ascii="Arial" w:hAnsi="Arial" w:cs="Arial"/>
          <w:sz w:val="22"/>
          <w:szCs w:val="22"/>
        </w:rPr>
        <w:t>,</w:t>
      </w:r>
    </w:p>
    <w:p w14:paraId="3E994D10" w14:textId="0C843DFF"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 xml:space="preserve">załącznik nr </w:t>
      </w:r>
      <w:r w:rsidR="0048295E">
        <w:rPr>
          <w:rFonts w:ascii="Arial" w:hAnsi="Arial" w:cs="Arial"/>
          <w:b/>
          <w:bCs/>
          <w:sz w:val="22"/>
          <w:szCs w:val="22"/>
        </w:rPr>
        <w:t>6</w:t>
      </w:r>
      <w:r>
        <w:rPr>
          <w:rFonts w:ascii="Arial" w:hAnsi="Arial" w:cs="Arial"/>
          <w:b/>
          <w:bCs/>
          <w:sz w:val="22"/>
          <w:szCs w:val="22"/>
        </w:rPr>
        <w:t xml:space="preserve"> do SWZ,</w:t>
      </w:r>
    </w:p>
    <w:p w14:paraId="1A2E21E0" w14:textId="035FAEC1"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48295E">
        <w:rPr>
          <w:rFonts w:ascii="Arial" w:hAnsi="Arial" w:cs="Arial"/>
          <w:b/>
          <w:bCs/>
          <w:sz w:val="22"/>
          <w:szCs w:val="22"/>
        </w:rPr>
        <w:t>7</w:t>
      </w:r>
      <w:r>
        <w:rPr>
          <w:rFonts w:ascii="Arial" w:hAnsi="Arial" w:cs="Arial"/>
          <w:b/>
          <w:bCs/>
          <w:sz w:val="22"/>
          <w:szCs w:val="22"/>
        </w:rPr>
        <w:t xml:space="preserve"> do SWZ.</w:t>
      </w: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661267"/>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29"/>
  </w:num>
  <w:num w:numId="3" w16cid:durableId="301425985">
    <w:abstractNumId w:val="16"/>
  </w:num>
  <w:num w:numId="4" w16cid:durableId="906262271">
    <w:abstractNumId w:val="43"/>
  </w:num>
  <w:num w:numId="5" w16cid:durableId="1444569640">
    <w:abstractNumId w:val="40"/>
  </w:num>
  <w:num w:numId="6" w16cid:durableId="296883552">
    <w:abstractNumId w:val="0"/>
  </w:num>
  <w:num w:numId="7" w16cid:durableId="1772552587">
    <w:abstractNumId w:val="41"/>
  </w:num>
  <w:num w:numId="8" w16cid:durableId="1848136277">
    <w:abstractNumId w:val="31"/>
  </w:num>
  <w:num w:numId="9" w16cid:durableId="1012294907">
    <w:abstractNumId w:val="22"/>
  </w:num>
  <w:num w:numId="10" w16cid:durableId="2039236413">
    <w:abstractNumId w:val="23"/>
  </w:num>
  <w:num w:numId="11" w16cid:durableId="511841040">
    <w:abstractNumId w:val="6"/>
  </w:num>
  <w:num w:numId="12" w16cid:durableId="946427887">
    <w:abstractNumId w:val="11"/>
  </w:num>
  <w:num w:numId="13" w16cid:durableId="1649747266">
    <w:abstractNumId w:val="39"/>
  </w:num>
  <w:num w:numId="14" w16cid:durableId="1438211035">
    <w:abstractNumId w:val="36"/>
  </w:num>
  <w:num w:numId="15" w16cid:durableId="2093814267">
    <w:abstractNumId w:val="26"/>
  </w:num>
  <w:num w:numId="16" w16cid:durableId="796140622">
    <w:abstractNumId w:val="24"/>
  </w:num>
  <w:num w:numId="17" w16cid:durableId="1459302232">
    <w:abstractNumId w:val="1"/>
  </w:num>
  <w:num w:numId="18" w16cid:durableId="1266499480">
    <w:abstractNumId w:val="5"/>
  </w:num>
  <w:num w:numId="19" w16cid:durableId="1771587587">
    <w:abstractNumId w:val="30"/>
  </w:num>
  <w:num w:numId="20" w16cid:durableId="1269654933">
    <w:abstractNumId w:val="19"/>
  </w:num>
  <w:num w:numId="21" w16cid:durableId="1257515485">
    <w:abstractNumId w:val="32"/>
  </w:num>
  <w:num w:numId="22" w16cid:durableId="309021773">
    <w:abstractNumId w:val="13"/>
  </w:num>
  <w:num w:numId="23" w16cid:durableId="1857037614">
    <w:abstractNumId w:val="15"/>
  </w:num>
  <w:num w:numId="24" w16cid:durableId="265112942">
    <w:abstractNumId w:val="38"/>
  </w:num>
  <w:num w:numId="25" w16cid:durableId="1247423943">
    <w:abstractNumId w:val="18"/>
  </w:num>
  <w:num w:numId="26" w16cid:durableId="58672319">
    <w:abstractNumId w:val="20"/>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27"/>
  </w:num>
  <w:num w:numId="32" w16cid:durableId="1717389918">
    <w:abstractNumId w:val="12"/>
  </w:num>
  <w:num w:numId="33" w16cid:durableId="1522545307">
    <w:abstractNumId w:val="21"/>
  </w:num>
  <w:num w:numId="34" w16cid:durableId="869302062">
    <w:abstractNumId w:val="37"/>
  </w:num>
  <w:num w:numId="35" w16cid:durableId="1355766256">
    <w:abstractNumId w:val="34"/>
  </w:num>
  <w:num w:numId="36" w16cid:durableId="275411261">
    <w:abstractNumId w:val="33"/>
  </w:num>
  <w:num w:numId="37" w16cid:durableId="412512482">
    <w:abstractNumId w:val="35"/>
  </w:num>
  <w:num w:numId="38" w16cid:durableId="58334932">
    <w:abstractNumId w:val="25"/>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42"/>
  </w:num>
  <w:num w:numId="41" w16cid:durableId="2013793155">
    <w:abstractNumId w:val="28"/>
  </w:num>
  <w:num w:numId="42" w16cid:durableId="1519927506">
    <w:abstractNumId w:val="4"/>
  </w:num>
  <w:num w:numId="43" w16cid:durableId="1195845854">
    <w:abstractNumId w:val="17"/>
  </w:num>
  <w:num w:numId="44" w16cid:durableId="900553163">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1865"/>
    <w:rsid w:val="0013275A"/>
    <w:rsid w:val="00134124"/>
    <w:rsid w:val="00134532"/>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C80"/>
    <w:rsid w:val="001A0FCF"/>
    <w:rsid w:val="001A293D"/>
    <w:rsid w:val="001A6E8E"/>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37C0F"/>
    <w:rsid w:val="002440A2"/>
    <w:rsid w:val="00246BFB"/>
    <w:rsid w:val="00250817"/>
    <w:rsid w:val="00252143"/>
    <w:rsid w:val="002541FE"/>
    <w:rsid w:val="002558C8"/>
    <w:rsid w:val="00255D46"/>
    <w:rsid w:val="0025642A"/>
    <w:rsid w:val="00260418"/>
    <w:rsid w:val="00260AB1"/>
    <w:rsid w:val="00263E0C"/>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04CE"/>
    <w:rsid w:val="00292AB1"/>
    <w:rsid w:val="0029453E"/>
    <w:rsid w:val="00295EE0"/>
    <w:rsid w:val="00296A53"/>
    <w:rsid w:val="00297C64"/>
    <w:rsid w:val="00297DFB"/>
    <w:rsid w:val="002A0352"/>
    <w:rsid w:val="002A6DE5"/>
    <w:rsid w:val="002B1E2E"/>
    <w:rsid w:val="002B39F8"/>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1B4A"/>
    <w:rsid w:val="003379E3"/>
    <w:rsid w:val="00337B86"/>
    <w:rsid w:val="003402F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56AC2"/>
    <w:rsid w:val="00464586"/>
    <w:rsid w:val="00473BF1"/>
    <w:rsid w:val="00475148"/>
    <w:rsid w:val="00476903"/>
    <w:rsid w:val="0048053D"/>
    <w:rsid w:val="0048261E"/>
    <w:rsid w:val="0048295E"/>
    <w:rsid w:val="00487181"/>
    <w:rsid w:val="00490CAC"/>
    <w:rsid w:val="004A1227"/>
    <w:rsid w:val="004A4D67"/>
    <w:rsid w:val="004B22B6"/>
    <w:rsid w:val="004B23FD"/>
    <w:rsid w:val="004B2F1C"/>
    <w:rsid w:val="004B456A"/>
    <w:rsid w:val="004B6DB9"/>
    <w:rsid w:val="004D1351"/>
    <w:rsid w:val="004D5D4E"/>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20415"/>
    <w:rsid w:val="00520464"/>
    <w:rsid w:val="00527480"/>
    <w:rsid w:val="005345FE"/>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53FE"/>
    <w:rsid w:val="005C7C2B"/>
    <w:rsid w:val="005D043B"/>
    <w:rsid w:val="005D13A2"/>
    <w:rsid w:val="005D2C95"/>
    <w:rsid w:val="005E0DF5"/>
    <w:rsid w:val="005E15C5"/>
    <w:rsid w:val="005E3AAA"/>
    <w:rsid w:val="005E3C72"/>
    <w:rsid w:val="005E4C52"/>
    <w:rsid w:val="005E72BF"/>
    <w:rsid w:val="005F0095"/>
    <w:rsid w:val="005F16D1"/>
    <w:rsid w:val="005F1973"/>
    <w:rsid w:val="005F27E4"/>
    <w:rsid w:val="005F3299"/>
    <w:rsid w:val="005F6B82"/>
    <w:rsid w:val="005F6B85"/>
    <w:rsid w:val="005F6E45"/>
    <w:rsid w:val="006028D7"/>
    <w:rsid w:val="00602A91"/>
    <w:rsid w:val="00602D83"/>
    <w:rsid w:val="00606A5B"/>
    <w:rsid w:val="00610B79"/>
    <w:rsid w:val="0061201F"/>
    <w:rsid w:val="00613DAE"/>
    <w:rsid w:val="006145C4"/>
    <w:rsid w:val="0061526A"/>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5C1"/>
    <w:rsid w:val="006866B9"/>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A22"/>
    <w:rsid w:val="007121C5"/>
    <w:rsid w:val="00720BFC"/>
    <w:rsid w:val="007250FC"/>
    <w:rsid w:val="007273E1"/>
    <w:rsid w:val="00733BF6"/>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4E54"/>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1195"/>
    <w:rsid w:val="0086204E"/>
    <w:rsid w:val="00863623"/>
    <w:rsid w:val="00864097"/>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BA4"/>
    <w:rsid w:val="008A4DAA"/>
    <w:rsid w:val="008A6A6E"/>
    <w:rsid w:val="008B0DE3"/>
    <w:rsid w:val="008B25E0"/>
    <w:rsid w:val="008B3F76"/>
    <w:rsid w:val="008B5CDC"/>
    <w:rsid w:val="008B6BBC"/>
    <w:rsid w:val="008C1602"/>
    <w:rsid w:val="008C21D7"/>
    <w:rsid w:val="008C4EB6"/>
    <w:rsid w:val="008D16D0"/>
    <w:rsid w:val="008D175B"/>
    <w:rsid w:val="008D5C93"/>
    <w:rsid w:val="008E0194"/>
    <w:rsid w:val="008E161C"/>
    <w:rsid w:val="008E3CFB"/>
    <w:rsid w:val="008E45AE"/>
    <w:rsid w:val="008E4F3C"/>
    <w:rsid w:val="008F0BD5"/>
    <w:rsid w:val="008F41ED"/>
    <w:rsid w:val="00900979"/>
    <w:rsid w:val="00900BF6"/>
    <w:rsid w:val="0090176C"/>
    <w:rsid w:val="00904238"/>
    <w:rsid w:val="00905FCF"/>
    <w:rsid w:val="0091635A"/>
    <w:rsid w:val="00916825"/>
    <w:rsid w:val="00917BC9"/>
    <w:rsid w:val="00920B5F"/>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2648"/>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16DFE"/>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364E"/>
    <w:rsid w:val="00B14C17"/>
    <w:rsid w:val="00B2255B"/>
    <w:rsid w:val="00B234E7"/>
    <w:rsid w:val="00B264C9"/>
    <w:rsid w:val="00B31359"/>
    <w:rsid w:val="00B47EF0"/>
    <w:rsid w:val="00B5389C"/>
    <w:rsid w:val="00B5699E"/>
    <w:rsid w:val="00B572D6"/>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6E6"/>
    <w:rsid w:val="00BC52DE"/>
    <w:rsid w:val="00BC75FF"/>
    <w:rsid w:val="00BC77EB"/>
    <w:rsid w:val="00BD1534"/>
    <w:rsid w:val="00BD156E"/>
    <w:rsid w:val="00BD24B0"/>
    <w:rsid w:val="00BD2D95"/>
    <w:rsid w:val="00BD5D1D"/>
    <w:rsid w:val="00BE76D4"/>
    <w:rsid w:val="00BE79E3"/>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410E"/>
    <w:rsid w:val="00C50091"/>
    <w:rsid w:val="00C532E1"/>
    <w:rsid w:val="00C538C1"/>
    <w:rsid w:val="00C55163"/>
    <w:rsid w:val="00C6472F"/>
    <w:rsid w:val="00C64DD9"/>
    <w:rsid w:val="00C67110"/>
    <w:rsid w:val="00C73934"/>
    <w:rsid w:val="00C741C5"/>
    <w:rsid w:val="00C757C8"/>
    <w:rsid w:val="00C830E0"/>
    <w:rsid w:val="00C87099"/>
    <w:rsid w:val="00C87125"/>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3E05"/>
    <w:rsid w:val="00CF43FC"/>
    <w:rsid w:val="00CF4BD4"/>
    <w:rsid w:val="00CF6D25"/>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491B"/>
    <w:rsid w:val="00D7574C"/>
    <w:rsid w:val="00D7767C"/>
    <w:rsid w:val="00D77DE0"/>
    <w:rsid w:val="00D82A5C"/>
    <w:rsid w:val="00D856FB"/>
    <w:rsid w:val="00D85FDF"/>
    <w:rsid w:val="00D90125"/>
    <w:rsid w:val="00D90DBE"/>
    <w:rsid w:val="00D95549"/>
    <w:rsid w:val="00DA0BD3"/>
    <w:rsid w:val="00DA1431"/>
    <w:rsid w:val="00DA3017"/>
    <w:rsid w:val="00DA422C"/>
    <w:rsid w:val="00DA5556"/>
    <w:rsid w:val="00DA5697"/>
    <w:rsid w:val="00DA6A4C"/>
    <w:rsid w:val="00DB1518"/>
    <w:rsid w:val="00DB1532"/>
    <w:rsid w:val="00DB3FD7"/>
    <w:rsid w:val="00DC3618"/>
    <w:rsid w:val="00DC6F02"/>
    <w:rsid w:val="00DC78E4"/>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17EC9"/>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74CC2"/>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2A24"/>
    <w:rsid w:val="00EC62E5"/>
    <w:rsid w:val="00EC652E"/>
    <w:rsid w:val="00EC6A98"/>
    <w:rsid w:val="00ED27B4"/>
    <w:rsid w:val="00EE4B86"/>
    <w:rsid w:val="00EF12AE"/>
    <w:rsid w:val="00EF23AF"/>
    <w:rsid w:val="00EF2827"/>
    <w:rsid w:val="00EF52B0"/>
    <w:rsid w:val="00EF69CB"/>
    <w:rsid w:val="00EF6EA4"/>
    <w:rsid w:val="00F0087B"/>
    <w:rsid w:val="00F051D2"/>
    <w:rsid w:val="00F11306"/>
    <w:rsid w:val="00F11D95"/>
    <w:rsid w:val="00F17E26"/>
    <w:rsid w:val="00F20D89"/>
    <w:rsid w:val="00F22E78"/>
    <w:rsid w:val="00F24609"/>
    <w:rsid w:val="00F24C63"/>
    <w:rsid w:val="00F26EA1"/>
    <w:rsid w:val="00F30A3E"/>
    <w:rsid w:val="00F30BF5"/>
    <w:rsid w:val="00F313AF"/>
    <w:rsid w:val="00F3721E"/>
    <w:rsid w:val="00F372B8"/>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3FEE"/>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15</Pages>
  <Words>8524</Words>
  <Characters>51146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64</cp:revision>
  <cp:lastPrinted>2023-06-29T08:47:00Z</cp:lastPrinted>
  <dcterms:created xsi:type="dcterms:W3CDTF">2022-09-14T08:18:00Z</dcterms:created>
  <dcterms:modified xsi:type="dcterms:W3CDTF">2024-03-06T13:06:00Z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