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0A34B7" w:rsidRPr="003D0FAA" w:rsidRDefault="000A34B7" w:rsidP="00282E59">
      <w:pPr>
        <w:rPr>
          <w:rFonts w:ascii="Times New Roman" w:eastAsia="Times New Roman" w:hAnsi="Times New Roman" w:cs="Times New Roman"/>
          <w:lang w:eastAsia="pl-PL"/>
        </w:rPr>
      </w:pPr>
    </w:p>
    <w:p w:rsidR="00282E59" w:rsidRPr="003D0FAA" w:rsidRDefault="00BC4D3F" w:rsidP="00282E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ZOZ.V.010/DZP/</w:t>
      </w:r>
      <w:r w:rsidR="00505FFE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/23                             </w:t>
      </w:r>
      <w:r w:rsid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Sucha Beskidzka dnia 1</w:t>
      </w:r>
      <w:r w:rsidR="003C1AD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05FFE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82E59"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.2023r.        </w:t>
      </w:r>
    </w:p>
    <w:p w:rsidR="00282E59" w:rsidRPr="003D0FAA" w:rsidRDefault="00282E59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2E59" w:rsidRPr="003D0FAA" w:rsidRDefault="00282E59" w:rsidP="00282E5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Dotyczy: </w:t>
      </w:r>
      <w:r w:rsidRPr="003D0FAA">
        <w:rPr>
          <w:rFonts w:ascii="Times New Roman" w:hAnsi="Times New Roman" w:cs="Times New Roman"/>
          <w:color w:val="000000"/>
          <w:sz w:val="24"/>
          <w:szCs w:val="24"/>
          <w:u w:val="single"/>
        </w:rPr>
        <w:t>Postepowania w trybie podstawowym na: Dostawa implantów do osteosyntezy i innych materiałów do zabiegów ortopedycznych.</w:t>
      </w:r>
    </w:p>
    <w:p w:rsidR="00282E59" w:rsidRPr="003D0FAA" w:rsidRDefault="00282E59" w:rsidP="00282E5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3C1AD1" w:rsidRDefault="003C1AD1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AD1" w:rsidRDefault="003C1AD1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AD1" w:rsidRPr="003C1AD1" w:rsidRDefault="003C1AD1" w:rsidP="00282E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E59" w:rsidRPr="00832DF8" w:rsidRDefault="00282E59" w:rsidP="003C1A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DF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Zespołu Opieki Zdrowotnej w Suchej Beskidzkiej odpowiada na poniższe pytania:</w:t>
      </w:r>
    </w:p>
    <w:p w:rsidR="00282E59" w:rsidRPr="00832DF8" w:rsidRDefault="00282E59" w:rsidP="00282E59">
      <w:pPr>
        <w:pStyle w:val="Tekstpodstawowy21"/>
        <w:rPr>
          <w:rFonts w:ascii="Times New Roman" w:hAnsi="Times New Roman"/>
          <w:b/>
          <w:szCs w:val="24"/>
        </w:rPr>
      </w:pPr>
    </w:p>
    <w:p w:rsidR="00832DF8" w:rsidRPr="00832DF8" w:rsidRDefault="003C1AD1" w:rsidP="00282E59">
      <w:pPr>
        <w:jc w:val="both"/>
        <w:rPr>
          <w:rFonts w:ascii="Times New Roman" w:hAnsi="Times New Roman" w:cs="Times New Roman"/>
          <w:sz w:val="24"/>
          <w:szCs w:val="24"/>
        </w:rPr>
      </w:pPr>
      <w:r w:rsidRPr="00832DF8">
        <w:rPr>
          <w:rFonts w:ascii="Times New Roman" w:hAnsi="Times New Roman" w:cs="Times New Roman"/>
          <w:sz w:val="24"/>
          <w:szCs w:val="24"/>
        </w:rPr>
        <w:t>1. Pytanie dot. Załącznika nr 1a – Pakiet 2: Czy Zamawiający może potwierdzić, że zapotrzebowanie przez okres trwania umowy w ramach pakietu nr 2 wynosi po 1 sztuce dla każdej pozycji (załącznik nr 1a - kolumna D)</w:t>
      </w:r>
      <w:r w:rsidR="00832DF8" w:rsidRPr="00832DF8">
        <w:rPr>
          <w:rFonts w:ascii="Times New Roman" w:hAnsi="Times New Roman" w:cs="Times New Roman"/>
          <w:sz w:val="24"/>
          <w:szCs w:val="24"/>
        </w:rPr>
        <w:t>.</w:t>
      </w:r>
    </w:p>
    <w:p w:rsidR="00832DF8" w:rsidRDefault="00832DF8" w:rsidP="00282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F8">
        <w:rPr>
          <w:rFonts w:ascii="Times New Roman" w:hAnsi="Times New Roman" w:cs="Times New Roman"/>
          <w:b/>
          <w:bCs/>
          <w:iCs/>
          <w:sz w:val="24"/>
          <w:szCs w:val="24"/>
        </w:rPr>
        <w:t>Odp. Tak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832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2DF8">
        <w:rPr>
          <w:rFonts w:ascii="Times New Roman" w:hAnsi="Times New Roman" w:cs="Times New Roman"/>
          <w:b/>
          <w:sz w:val="24"/>
          <w:szCs w:val="24"/>
        </w:rPr>
        <w:t xml:space="preserve">Zamawiający zastrzega sobie możliwość zmiany ilości zamawianego produktu w poszczególnych pozycjach, pod warunkiem nieprzekroczenia łącznej wartości </w:t>
      </w:r>
      <w:r>
        <w:rPr>
          <w:rFonts w:ascii="Times New Roman" w:hAnsi="Times New Roman" w:cs="Times New Roman"/>
          <w:b/>
          <w:sz w:val="24"/>
          <w:szCs w:val="24"/>
        </w:rPr>
        <w:t>pakietu nr 2.</w:t>
      </w:r>
    </w:p>
    <w:p w:rsidR="00832DF8" w:rsidRDefault="00832DF8" w:rsidP="00282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AE7" w:rsidRPr="003D0FAA" w:rsidRDefault="00330AE7" w:rsidP="000A34B7">
      <w:pPr>
        <w:jc w:val="both"/>
        <w:rPr>
          <w:rFonts w:ascii="Cambria" w:hAnsi="Cambria"/>
          <w:b/>
          <w:bCs/>
          <w:iCs/>
          <w:sz w:val="24"/>
          <w:szCs w:val="24"/>
        </w:rPr>
      </w:pPr>
      <w:bookmarkStart w:id="0" w:name="_GoBack"/>
      <w:bookmarkEnd w:id="0"/>
      <w:r w:rsidRPr="003D0FAA">
        <w:rPr>
          <w:rFonts w:ascii="Cambria" w:hAnsi="Cambria"/>
          <w:b/>
          <w:bCs/>
          <w:iCs/>
          <w:sz w:val="24"/>
          <w:szCs w:val="24"/>
        </w:rPr>
        <w:tab/>
      </w:r>
      <w:r w:rsidR="00282E59" w:rsidRPr="003D0FAA">
        <w:rPr>
          <w:rFonts w:ascii="Cambria" w:hAnsi="Cambria"/>
          <w:b/>
          <w:bCs/>
          <w:iCs/>
          <w:sz w:val="24"/>
          <w:szCs w:val="24"/>
        </w:rPr>
        <w:t xml:space="preserve"> </w:t>
      </w:r>
    </w:p>
    <w:sectPr w:rsidR="00330AE7" w:rsidRPr="003D0FAA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E7E"/>
    <w:multiLevelType w:val="hybridMultilevel"/>
    <w:tmpl w:val="51A2111A"/>
    <w:lvl w:ilvl="0" w:tplc="611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2FDB"/>
    <w:multiLevelType w:val="hybridMultilevel"/>
    <w:tmpl w:val="E00A5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D0C32"/>
    <w:multiLevelType w:val="hybridMultilevel"/>
    <w:tmpl w:val="35F209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34B7"/>
    <w:rsid w:val="000A3704"/>
    <w:rsid w:val="00282E59"/>
    <w:rsid w:val="003054A6"/>
    <w:rsid w:val="00323095"/>
    <w:rsid w:val="00330AE7"/>
    <w:rsid w:val="003C1AD1"/>
    <w:rsid w:val="003D0FAA"/>
    <w:rsid w:val="00486585"/>
    <w:rsid w:val="00505FFE"/>
    <w:rsid w:val="007C7704"/>
    <w:rsid w:val="00832DF8"/>
    <w:rsid w:val="00837C1E"/>
    <w:rsid w:val="008E0FDF"/>
    <w:rsid w:val="00921BD7"/>
    <w:rsid w:val="009420D4"/>
    <w:rsid w:val="00A52170"/>
    <w:rsid w:val="00B30EA3"/>
    <w:rsid w:val="00BC4D3F"/>
    <w:rsid w:val="00D23A5A"/>
    <w:rsid w:val="00D502DA"/>
    <w:rsid w:val="00DA4760"/>
    <w:rsid w:val="00E54E13"/>
    <w:rsid w:val="00E63F62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5F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2023-08-18T08:57:00Z</cp:lastPrinted>
  <dcterms:created xsi:type="dcterms:W3CDTF">2023-08-17T04:35:00Z</dcterms:created>
  <dcterms:modified xsi:type="dcterms:W3CDTF">2023-08-21T06:21:00Z</dcterms:modified>
</cp:coreProperties>
</file>