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F0EF" w14:textId="432FB1D8" w:rsidR="00524DD4" w:rsidRPr="009618D1" w:rsidRDefault="00524DD4" w:rsidP="00524DD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 w:rsidR="00345AAB">
        <w:rPr>
          <w:rFonts w:ascii="Calibri" w:hAnsi="Calibri"/>
          <w:b/>
          <w:bCs/>
          <w:sz w:val="22"/>
          <w:szCs w:val="22"/>
          <w:u w:val="single"/>
        </w:rPr>
        <w:t>2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393DD831" w14:textId="4CCFCD38" w:rsidR="00524DD4" w:rsidRPr="009618D1" w:rsidRDefault="00524DD4" w:rsidP="00524DD4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 w:rsidR="00FC556B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>zgodnie z art.</w:t>
      </w:r>
      <w:r w:rsidR="008E76AF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137 ust.</w:t>
      </w:r>
      <w:r w:rsidR="008E76AF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2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ustawy z dnia 11 września 2019r. Prawo zamówień publicznych </w:t>
      </w:r>
      <w:r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>(</w:t>
      </w:r>
      <w:r w:rsidR="008E76AF" w:rsidRPr="008E76AF">
        <w:rPr>
          <w:rFonts w:ascii="Calibri" w:hAnsi="Calibri"/>
          <w:sz w:val="22"/>
          <w:szCs w:val="22"/>
          <w:u w:val="single"/>
        </w:rPr>
        <w:t>Dz.U. z 202</w:t>
      </w:r>
      <w:r w:rsidR="004F351A">
        <w:rPr>
          <w:rFonts w:ascii="Calibri" w:hAnsi="Calibri"/>
          <w:sz w:val="22"/>
          <w:szCs w:val="22"/>
          <w:u w:val="single"/>
        </w:rPr>
        <w:t xml:space="preserve">2 </w:t>
      </w:r>
      <w:r w:rsidR="008E76AF" w:rsidRPr="008E76AF">
        <w:rPr>
          <w:rFonts w:ascii="Calibri" w:hAnsi="Calibri"/>
          <w:sz w:val="22"/>
          <w:szCs w:val="22"/>
          <w:u w:val="single"/>
        </w:rPr>
        <w:t>r. poz.</w:t>
      </w:r>
      <w:r w:rsidR="004F351A">
        <w:rPr>
          <w:rFonts w:ascii="Calibri" w:hAnsi="Calibri"/>
          <w:sz w:val="22"/>
          <w:szCs w:val="22"/>
          <w:u w:val="single"/>
        </w:rPr>
        <w:t xml:space="preserve"> 1710</w:t>
      </w:r>
      <w:r w:rsidR="008E76AF" w:rsidRPr="008E76AF">
        <w:rPr>
          <w:rFonts w:ascii="Calibri" w:hAnsi="Calibri"/>
          <w:sz w:val="22"/>
          <w:szCs w:val="22"/>
          <w:u w:val="single"/>
        </w:rPr>
        <w:t xml:space="preserve"> z </w:t>
      </w:r>
      <w:proofErr w:type="spellStart"/>
      <w:r w:rsidR="008E76AF" w:rsidRPr="008E76AF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="008E76AF" w:rsidRPr="008E76AF">
        <w:rPr>
          <w:rFonts w:ascii="Calibri" w:hAnsi="Calibri"/>
          <w:sz w:val="22"/>
          <w:szCs w:val="22"/>
          <w:u w:val="single"/>
        </w:rPr>
        <w:t>. zm</w:t>
      </w:r>
      <w:r w:rsidRPr="009618D1">
        <w:rPr>
          <w:rFonts w:ascii="Calibri" w:hAnsi="Calibri"/>
          <w:sz w:val="22"/>
          <w:szCs w:val="22"/>
          <w:u w:val="single"/>
        </w:rPr>
        <w:t xml:space="preserve">.; dalej Pzp), </w:t>
      </w:r>
      <w:r w:rsidRPr="009618D1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F5DF2">
        <w:rPr>
          <w:rFonts w:ascii="Calibri" w:hAnsi="Calibri"/>
          <w:b/>
          <w:iCs/>
          <w:sz w:val="22"/>
          <w:szCs w:val="22"/>
        </w:rPr>
        <w:t xml:space="preserve">w dniu </w:t>
      </w:r>
      <w:r w:rsidR="00B42457" w:rsidRPr="00927D99">
        <w:rPr>
          <w:rFonts w:ascii="Calibri" w:hAnsi="Calibri"/>
          <w:b/>
          <w:iCs/>
          <w:sz w:val="22"/>
          <w:szCs w:val="22"/>
          <w:highlight w:val="yellow"/>
        </w:rPr>
        <w:t>28</w:t>
      </w:r>
      <w:r w:rsidRPr="00927D99">
        <w:rPr>
          <w:rFonts w:ascii="Calibri" w:hAnsi="Calibri"/>
          <w:b/>
          <w:iCs/>
          <w:sz w:val="22"/>
          <w:szCs w:val="22"/>
          <w:highlight w:val="yellow"/>
        </w:rPr>
        <w:t>.</w:t>
      </w:r>
      <w:r w:rsidR="001F6637" w:rsidRPr="00927D99">
        <w:rPr>
          <w:rFonts w:ascii="Calibri" w:hAnsi="Calibri"/>
          <w:b/>
          <w:iCs/>
          <w:sz w:val="22"/>
          <w:szCs w:val="22"/>
          <w:highlight w:val="yellow"/>
        </w:rPr>
        <w:t>0</w:t>
      </w:r>
      <w:r w:rsidR="00B42457" w:rsidRPr="00927D99">
        <w:rPr>
          <w:rFonts w:ascii="Calibri" w:hAnsi="Calibri"/>
          <w:b/>
          <w:iCs/>
          <w:sz w:val="22"/>
          <w:szCs w:val="22"/>
          <w:highlight w:val="yellow"/>
        </w:rPr>
        <w:t>7</w:t>
      </w:r>
      <w:r w:rsidRPr="00927D99">
        <w:rPr>
          <w:rFonts w:ascii="Calibri" w:hAnsi="Calibri"/>
          <w:b/>
          <w:iCs/>
          <w:sz w:val="22"/>
          <w:szCs w:val="22"/>
          <w:highlight w:val="yellow"/>
        </w:rPr>
        <w:t>.202</w:t>
      </w:r>
      <w:r w:rsidR="001F6637" w:rsidRPr="00927D99">
        <w:rPr>
          <w:rFonts w:ascii="Calibri" w:hAnsi="Calibri"/>
          <w:b/>
          <w:iCs/>
          <w:sz w:val="22"/>
          <w:szCs w:val="22"/>
          <w:highlight w:val="yellow"/>
        </w:rPr>
        <w:t>3</w:t>
      </w:r>
      <w:r w:rsidRPr="009F5DF2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2858F127" w14:textId="4A315C9D" w:rsidR="001F5FC6" w:rsidRDefault="00524DD4" w:rsidP="001F6637">
      <w:pPr>
        <w:tabs>
          <w:tab w:val="left" w:pos="993"/>
        </w:tabs>
        <w:spacing w:after="0" w:line="257" w:lineRule="auto"/>
        <w:ind w:left="992" w:hanging="992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18D1">
        <w:rPr>
          <w:rFonts w:asciiTheme="minorHAnsi" w:hAnsiTheme="minorHAnsi" w:cstheme="minorHAnsi"/>
          <w:iCs/>
          <w:sz w:val="22"/>
          <w:szCs w:val="22"/>
        </w:rPr>
        <w:t>Dotyczy:</w:t>
      </w:r>
      <w:r w:rsidRPr="009618D1">
        <w:rPr>
          <w:rFonts w:asciiTheme="minorHAnsi" w:hAnsiTheme="minorHAnsi" w:cstheme="minorHAnsi"/>
          <w:iCs/>
          <w:sz w:val="22"/>
          <w:szCs w:val="22"/>
        </w:rPr>
        <w:tab/>
      </w:r>
      <w:r w:rsidRPr="001F6637">
        <w:rPr>
          <w:rFonts w:asciiTheme="minorHAnsi" w:hAnsiTheme="minorHAnsi" w:cstheme="minorHAnsi"/>
          <w:iCs/>
          <w:spacing w:val="-2"/>
          <w:sz w:val="22"/>
          <w:szCs w:val="22"/>
        </w:rPr>
        <w:t>postępowania o udzielenie zamówienia publicznego prowadzonego w trybie przetargu nieograniczonego pn.: „</w:t>
      </w:r>
      <w:r w:rsidR="001F6637" w:rsidRPr="001F6637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Zainstalowanie parkomatów do obsługi Strefy Płatnego Parkowania </w:t>
      </w:r>
      <w:r w:rsidR="00A244C8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br/>
      </w:r>
      <w:r w:rsidR="001F6637" w:rsidRPr="001F6637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w Bydgoszczy wraz z prowadzeniem czynności </w:t>
      </w:r>
      <w:proofErr w:type="spellStart"/>
      <w:r w:rsidR="001F6637" w:rsidRPr="001F6637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techniczno</w:t>
      </w:r>
      <w:proofErr w:type="spellEnd"/>
      <w:r w:rsidR="001F6637" w:rsidRPr="001F6637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 - organizacyjnych związanych </w:t>
      </w:r>
      <w:r w:rsidR="001F6637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br/>
      </w:r>
      <w:r w:rsidR="001F6637" w:rsidRPr="001F6637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z ich kompleksowym serwisem, utrzymaniem i pobieraniem opłat za parkowanie w latach 2023 - 2033</w:t>
      </w:r>
      <w:r w:rsidRPr="001F6637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”, </w:t>
      </w:r>
      <w:r w:rsidRPr="001F663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Nr sprawy </w:t>
      </w:r>
      <w:r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0</w:t>
      </w:r>
      <w:r w:rsidR="001F6637"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24</w:t>
      </w:r>
      <w:r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/202</w:t>
      </w:r>
      <w:r w:rsidR="001F6637"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3</w:t>
      </w:r>
      <w:r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764A0051" w14:textId="77777777" w:rsidR="0075046D" w:rsidRDefault="0075046D" w:rsidP="001A327A">
      <w:pPr>
        <w:tabs>
          <w:tab w:val="left" w:pos="993"/>
        </w:tabs>
        <w:spacing w:after="0" w:line="257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5F73D63" w14:textId="2E3A987E" w:rsidR="00345AAB" w:rsidRPr="00345AAB" w:rsidRDefault="00345AAB" w:rsidP="00005D6E">
      <w:pPr>
        <w:pStyle w:val="Akapitzlist"/>
        <w:numPr>
          <w:ilvl w:val="0"/>
          <w:numId w:val="1"/>
        </w:numPr>
        <w:spacing w:before="240" w:after="240" w:line="257" w:lineRule="auto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345AAB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czasem potrzebnym na udzielenie wyjaśnień, Zamawiający w oparciu </w:t>
      </w:r>
      <w:r w:rsidR="00005D6E" w:rsidRPr="001A327A">
        <w:rPr>
          <w:rFonts w:ascii="Calibri" w:hAnsi="Calibri" w:cs="Arial"/>
          <w:sz w:val="22"/>
          <w:szCs w:val="22"/>
        </w:rPr>
        <w:t xml:space="preserve">o art. 135 ust. 3 Pzp, </w:t>
      </w:r>
      <w:r w:rsidR="00005D6E" w:rsidRPr="001A327A">
        <w:rPr>
          <w:rFonts w:ascii="Calibri" w:hAnsi="Calibri" w:cs="Arial"/>
          <w:b/>
          <w:sz w:val="22"/>
          <w:szCs w:val="22"/>
        </w:rPr>
        <w:t xml:space="preserve">przedłuża termin składnia ofert </w:t>
      </w:r>
      <w:r w:rsidR="00005D6E" w:rsidRPr="001A327A">
        <w:rPr>
          <w:rFonts w:ascii="Calibri" w:hAnsi="Calibri" w:cs="Arial"/>
          <w:bCs/>
          <w:sz w:val="22"/>
          <w:szCs w:val="22"/>
        </w:rPr>
        <w:t xml:space="preserve">o czas niezbędny do zapoznania się wszystkich </w:t>
      </w:r>
      <w:r w:rsidR="00005D6E">
        <w:rPr>
          <w:rFonts w:ascii="Calibri" w:hAnsi="Calibri" w:cs="Arial"/>
          <w:bCs/>
          <w:sz w:val="22"/>
          <w:szCs w:val="22"/>
        </w:rPr>
        <w:t>z</w:t>
      </w:r>
      <w:r w:rsidR="00005D6E" w:rsidRPr="001A327A">
        <w:rPr>
          <w:rFonts w:ascii="Calibri" w:hAnsi="Calibri" w:cs="Arial"/>
          <w:bCs/>
          <w:sz w:val="22"/>
          <w:szCs w:val="22"/>
        </w:rPr>
        <w:t xml:space="preserve">ainteresowanych Wykonawców z wyjaśnieniami niezbędnymi do należytego przygotowania ofert, </w:t>
      </w:r>
      <w:r w:rsidR="00005D6E" w:rsidRPr="001A327A">
        <w:rPr>
          <w:rFonts w:ascii="Calibri" w:hAnsi="Calibri" w:cs="Arial"/>
          <w:b/>
          <w:sz w:val="22"/>
          <w:szCs w:val="22"/>
          <w:highlight w:val="yellow"/>
        </w:rPr>
        <w:t>do dnia</w:t>
      </w:r>
      <w:r w:rsidR="00005D6E" w:rsidRPr="001A327A">
        <w:rPr>
          <w:rFonts w:ascii="Calibri" w:hAnsi="Calibri" w:cs="Arial"/>
          <w:b/>
          <w:bCs/>
          <w:sz w:val="22"/>
          <w:szCs w:val="22"/>
          <w:highlight w:val="yellow"/>
        </w:rPr>
        <w:t xml:space="preserve"> </w:t>
      </w:r>
      <w:r w:rsidR="00FA13C8">
        <w:rPr>
          <w:rFonts w:ascii="Calibri" w:hAnsi="Calibri" w:cs="Arial"/>
          <w:b/>
          <w:bCs/>
          <w:sz w:val="22"/>
          <w:szCs w:val="22"/>
          <w:highlight w:val="yellow"/>
        </w:rPr>
        <w:t>28</w:t>
      </w:r>
      <w:r w:rsidR="00005D6E" w:rsidRPr="001A327A">
        <w:rPr>
          <w:rFonts w:ascii="Calibri" w:hAnsi="Calibri" w:cs="Arial"/>
          <w:b/>
          <w:bCs/>
          <w:sz w:val="22"/>
          <w:szCs w:val="22"/>
          <w:highlight w:val="yellow"/>
        </w:rPr>
        <w:t>.08.202</w:t>
      </w:r>
      <w:r w:rsidR="00005D6E">
        <w:rPr>
          <w:rFonts w:ascii="Calibri" w:hAnsi="Calibri" w:cs="Arial"/>
          <w:b/>
          <w:bCs/>
          <w:sz w:val="22"/>
          <w:szCs w:val="22"/>
          <w:highlight w:val="yellow"/>
        </w:rPr>
        <w:t>3</w:t>
      </w:r>
      <w:r w:rsidR="00005D6E" w:rsidRPr="001A327A">
        <w:rPr>
          <w:rFonts w:ascii="Calibri" w:hAnsi="Calibri" w:cs="Arial"/>
          <w:b/>
          <w:bCs/>
          <w:sz w:val="22"/>
          <w:szCs w:val="22"/>
          <w:highlight w:val="yellow"/>
        </w:rPr>
        <w:t xml:space="preserve"> r. godz.10:00</w:t>
      </w:r>
    </w:p>
    <w:p w14:paraId="72B18A23" w14:textId="66F24DD0" w:rsidR="00226AAC" w:rsidRPr="004B0AA7" w:rsidRDefault="00226AAC" w:rsidP="00B84BAB">
      <w:pPr>
        <w:pStyle w:val="Akapitzlist"/>
        <w:numPr>
          <w:ilvl w:val="0"/>
          <w:numId w:val="1"/>
        </w:numPr>
        <w:spacing w:after="120" w:line="257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Wobec powyższego </w:t>
      </w:r>
      <w:r w:rsidRPr="009618D1">
        <w:rPr>
          <w:rFonts w:asciiTheme="minorHAnsi" w:hAnsiTheme="minorHAnsi" w:cstheme="minorHAnsi"/>
          <w:sz w:val="22"/>
          <w:szCs w:val="22"/>
        </w:rPr>
        <w:t>Zamawiający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618D1">
        <w:rPr>
          <w:rFonts w:asciiTheme="minorHAnsi" w:hAnsiTheme="minorHAnsi" w:cstheme="minorHAnsi"/>
          <w:sz w:val="22"/>
          <w:szCs w:val="22"/>
        </w:rPr>
        <w:t xml:space="preserve"> na postawie art. </w:t>
      </w:r>
      <w:r>
        <w:rPr>
          <w:rFonts w:asciiTheme="minorHAnsi" w:hAnsiTheme="minorHAnsi" w:cstheme="minorHAnsi"/>
          <w:sz w:val="22"/>
          <w:szCs w:val="22"/>
        </w:rPr>
        <w:t>137</w:t>
      </w:r>
      <w:r w:rsidRPr="009618D1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618D1">
        <w:rPr>
          <w:rFonts w:asciiTheme="minorHAnsi" w:hAnsiTheme="minorHAnsi" w:cstheme="minorHAnsi"/>
          <w:sz w:val="22"/>
          <w:szCs w:val="22"/>
        </w:rPr>
        <w:t xml:space="preserve"> Pzp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618D1">
        <w:rPr>
          <w:rFonts w:asciiTheme="minorHAnsi" w:hAnsiTheme="minorHAnsi" w:cstheme="minorHAnsi"/>
          <w:sz w:val="22"/>
          <w:szCs w:val="22"/>
        </w:rPr>
        <w:t xml:space="preserve"> dokonuje </w:t>
      </w:r>
      <w:r w:rsidRPr="009618D1">
        <w:rPr>
          <w:rFonts w:asciiTheme="minorHAnsi" w:hAnsiTheme="minorHAnsi" w:cstheme="minorHAnsi"/>
          <w:b/>
          <w:bCs/>
          <w:sz w:val="22"/>
          <w:szCs w:val="22"/>
        </w:rPr>
        <w:t xml:space="preserve">ZMIANY Nr </w:t>
      </w:r>
      <w:r w:rsidR="00005D6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18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18D1">
        <w:rPr>
          <w:rFonts w:asciiTheme="minorHAnsi" w:hAnsiTheme="minorHAnsi" w:cstheme="minorHAnsi"/>
          <w:bCs/>
          <w:sz w:val="22"/>
          <w:szCs w:val="22"/>
        </w:rPr>
        <w:t>treści SWZ</w:t>
      </w:r>
      <w:r>
        <w:rPr>
          <w:rFonts w:asciiTheme="minorHAnsi" w:hAnsiTheme="minorHAnsi" w:cstheme="minorHAnsi"/>
          <w:bCs/>
          <w:sz w:val="22"/>
          <w:szCs w:val="22"/>
        </w:rPr>
        <w:t xml:space="preserve"> w następującym zakresie:</w:t>
      </w:r>
    </w:p>
    <w:p w14:paraId="02687DDC" w14:textId="338EC70B" w:rsidR="00226AAC" w:rsidRPr="00005D6E" w:rsidRDefault="00226AAC" w:rsidP="00226A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60" w:line="257" w:lineRule="auto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005D6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dotychczasową datę „</w:t>
      </w:r>
      <w:r w:rsidR="00005D6E" w:rsidRPr="00005D6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10</w:t>
      </w:r>
      <w:r w:rsidRPr="00005D6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005D6E" w:rsidRPr="00005D6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8</w:t>
      </w:r>
      <w:r w:rsidRPr="00005D6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.2023 r.”, zawartą w </w:t>
      </w:r>
      <w:r w:rsidRPr="00005D6E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pkt XII.1. i XII.2. SWZ</w:t>
      </w:r>
      <w:r w:rsidRPr="00005D6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, dotyczącą terminu składania i otwarcia ofert, </w:t>
      </w:r>
      <w:r w:rsidRPr="00005D6E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zmienia na datę:</w:t>
      </w:r>
      <w:r w:rsidRPr="00005D6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 </w:t>
      </w:r>
      <w:bookmarkStart w:id="2" w:name="_Hlk140572791"/>
      <w:r w:rsidRPr="00005D6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„</w:t>
      </w:r>
      <w:r w:rsidR="00FA13C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28</w:t>
      </w:r>
      <w:r w:rsidR="004C49FF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.08</w:t>
      </w:r>
      <w:r w:rsidRPr="00005D6E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</w:t>
      </w:r>
      <w:bookmarkEnd w:id="2"/>
      <w:r w:rsidRPr="00005D6E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2023 r.</w:t>
      </w:r>
      <w:r w:rsidRPr="00005D6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”</w:t>
      </w:r>
    </w:p>
    <w:p w14:paraId="7DB10393" w14:textId="77777777" w:rsidR="00226AAC" w:rsidRDefault="00226AAC" w:rsidP="00226AAC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  <w:highlight w:val="yellow"/>
        </w:rPr>
      </w:pPr>
      <w:r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Godziny składania i otwarcia ofert pozostają bez zmian.</w:t>
      </w:r>
    </w:p>
    <w:p w14:paraId="473B0442" w14:textId="6F9B121B" w:rsidR="00226AAC" w:rsidRPr="008A0095" w:rsidRDefault="00226AAC" w:rsidP="00524B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dotychc</w:t>
      </w:r>
      <w:r w:rsidRPr="00035D4C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zasową datę „</w:t>
      </w:r>
      <w:r w:rsidR="009A7E1F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07</w:t>
      </w:r>
      <w:r w:rsidRPr="00290B5B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.1</w:t>
      </w:r>
      <w:r w:rsidR="009A7E1F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2</w:t>
      </w:r>
      <w:r w:rsidRPr="00035D4C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035D4C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r.”, 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zawartą w 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pkt X. SWZ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, dotyczącą terminu związania ofertą, 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z</w:t>
      </w:r>
      <w:r w:rsidRPr="00035D4C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mienia na datę:</w:t>
      </w:r>
      <w:r w:rsidRPr="00035D4C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 </w:t>
      </w:r>
      <w:r w:rsidR="009A7E1F" w:rsidRPr="009A7E1F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„</w:t>
      </w:r>
      <w:r w:rsidR="00FA13C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25</w:t>
      </w:r>
      <w:r w:rsidR="004C49FF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.12</w:t>
      </w:r>
      <w:r w:rsidR="009A7E1F" w:rsidRPr="009A7E1F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</w:t>
      </w:r>
      <w:r w:rsidRPr="00035D4C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202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3</w:t>
      </w:r>
      <w:r w:rsidRPr="00035D4C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 xml:space="preserve"> </w:t>
      </w:r>
      <w:r w:rsidRPr="00005D6E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r.”</w:t>
      </w:r>
    </w:p>
    <w:p w14:paraId="4B6B4BC1" w14:textId="5FAE4EF8" w:rsidR="00226AAC" w:rsidRPr="00AF7E51" w:rsidRDefault="00226AAC" w:rsidP="00524B54">
      <w:pPr>
        <w:pStyle w:val="Akapitzlist"/>
        <w:numPr>
          <w:ilvl w:val="0"/>
          <w:numId w:val="1"/>
        </w:numPr>
        <w:spacing w:after="240" w:line="257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627AD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7E51">
        <w:rPr>
          <w:rFonts w:asciiTheme="minorHAnsi" w:hAnsiTheme="minorHAnsi" w:cstheme="minorHAnsi"/>
          <w:bCs/>
          <w:sz w:val="22"/>
          <w:szCs w:val="22"/>
        </w:rPr>
        <w:t xml:space="preserve">treści </w:t>
      </w:r>
      <w:r w:rsidRPr="00AF7E51">
        <w:rPr>
          <w:rFonts w:asciiTheme="minorHAnsi" w:hAnsiTheme="minorHAnsi" w:cstheme="minorHAnsi"/>
          <w:sz w:val="22"/>
          <w:szCs w:val="22"/>
        </w:rPr>
        <w:t xml:space="preserve">SWZ prowadzi do zmiany treści ogłoszenia o zamówieniu, o której mowa </w:t>
      </w:r>
      <w:r w:rsidR="00627AD3">
        <w:rPr>
          <w:rFonts w:asciiTheme="minorHAnsi" w:hAnsiTheme="minorHAnsi" w:cstheme="minorHAnsi"/>
          <w:sz w:val="22"/>
          <w:szCs w:val="22"/>
        </w:rPr>
        <w:br/>
      </w:r>
      <w:r w:rsidRPr="00AF7E51">
        <w:rPr>
          <w:rFonts w:asciiTheme="minorHAnsi" w:hAnsiTheme="minorHAnsi" w:cstheme="minorHAnsi"/>
          <w:sz w:val="22"/>
          <w:szCs w:val="22"/>
        </w:rPr>
        <w:t xml:space="preserve">w art. 137 ust. 4 Pzp. </w:t>
      </w:r>
    </w:p>
    <w:p w14:paraId="125DB21B" w14:textId="0B925318" w:rsidR="00226AAC" w:rsidRPr="009618D1" w:rsidRDefault="00226AAC" w:rsidP="00627AD3">
      <w:pPr>
        <w:pStyle w:val="Akapitzlist"/>
        <w:numPr>
          <w:ilvl w:val="0"/>
          <w:numId w:val="1"/>
        </w:numPr>
        <w:spacing w:after="120" w:line="257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618D1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627AD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18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18D1">
        <w:rPr>
          <w:rFonts w:asciiTheme="minorHAnsi" w:hAnsiTheme="minorHAnsi" w:cstheme="minorHAnsi"/>
          <w:bCs/>
          <w:sz w:val="22"/>
          <w:szCs w:val="22"/>
        </w:rPr>
        <w:t>treści SWZ</w:t>
      </w:r>
      <w:r w:rsidRPr="009618D1">
        <w:rPr>
          <w:rFonts w:asciiTheme="minorHAnsi" w:hAnsiTheme="minorHAnsi" w:cstheme="minorHAnsi"/>
          <w:sz w:val="22"/>
          <w:szCs w:val="22"/>
        </w:rPr>
        <w:t xml:space="preserve"> staj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618D1">
        <w:rPr>
          <w:rFonts w:asciiTheme="minorHAnsi" w:hAnsiTheme="minorHAnsi" w:cstheme="minorHAnsi"/>
          <w:sz w:val="22"/>
          <w:szCs w:val="22"/>
        </w:rPr>
        <w:t xml:space="preserve"> się obowiązując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618D1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627AD3">
        <w:rPr>
          <w:rFonts w:asciiTheme="minorHAnsi" w:hAnsiTheme="minorHAnsi" w:cstheme="minorHAnsi"/>
          <w:sz w:val="22"/>
          <w:szCs w:val="22"/>
        </w:rPr>
        <w:br/>
      </w:r>
      <w:r w:rsidRPr="009618D1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>
        <w:rPr>
          <w:rFonts w:asciiTheme="minorHAnsi" w:hAnsiTheme="minorHAnsi" w:cstheme="minorHAnsi"/>
          <w:sz w:val="22"/>
          <w:szCs w:val="22"/>
        </w:rPr>
        <w:t>jej</w:t>
      </w:r>
      <w:r w:rsidRPr="009618D1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(</w:t>
      </w:r>
      <w:r w:rsidRPr="009618D1">
        <w:rPr>
          <w:rFonts w:asciiTheme="minorHAnsi" w:hAnsiTheme="minorHAnsi" w:cstheme="minorHAnsi"/>
          <w:b/>
          <w:bCs/>
          <w:iCs/>
          <w:sz w:val="22"/>
          <w:szCs w:val="22"/>
        </w:rPr>
        <w:t>ID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007CB3" w:rsidRPr="00007CB3">
        <w:rPr>
          <w:rFonts w:asciiTheme="minorHAnsi" w:hAnsiTheme="minorHAnsi" w:cstheme="minorHAnsi"/>
          <w:b/>
          <w:bCs/>
          <w:iCs/>
          <w:sz w:val="22"/>
          <w:szCs w:val="22"/>
        </w:rPr>
        <w:t>782463</w:t>
      </w:r>
      <w:r w:rsidRPr="009618D1">
        <w:rPr>
          <w:rFonts w:asciiTheme="minorHAnsi" w:hAnsiTheme="minorHAnsi" w:cstheme="minorHAnsi"/>
          <w:sz w:val="22"/>
          <w:szCs w:val="22"/>
        </w:rPr>
        <w:t>).</w:t>
      </w:r>
    </w:p>
    <w:p w14:paraId="23312D0F" w14:textId="5E4416C4" w:rsidR="00424914" w:rsidRPr="003F72D1" w:rsidRDefault="00424914" w:rsidP="00424914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21348870"/>
    </w:p>
    <w:bookmarkEnd w:id="3"/>
    <w:p w14:paraId="420DA299" w14:textId="77777777" w:rsidR="003F72D1" w:rsidRPr="00F44663" w:rsidRDefault="003F72D1" w:rsidP="003F72D1">
      <w:pPr>
        <w:pBdr>
          <w:bottom w:val="dotted" w:sz="4" w:space="1" w:color="auto"/>
        </w:pBdr>
        <w:spacing w:after="120" w:line="257" w:lineRule="auto"/>
        <w:ind w:left="6379" w:right="-1"/>
        <w:jc w:val="center"/>
        <w:rPr>
          <w:rFonts w:asciiTheme="minorHAnsi" w:hAnsiTheme="minorHAnsi" w:cstheme="minorHAnsi"/>
          <w:sz w:val="20"/>
          <w:szCs w:val="20"/>
        </w:rPr>
      </w:pPr>
      <w:r w:rsidRPr="00F44663">
        <w:rPr>
          <w:rFonts w:asciiTheme="minorHAnsi" w:hAnsiTheme="minorHAnsi" w:cstheme="minorHAnsi"/>
          <w:sz w:val="20"/>
          <w:szCs w:val="20"/>
        </w:rPr>
        <w:t xml:space="preserve">Z upoważnienia </w:t>
      </w:r>
      <w:r w:rsidRPr="00F44663">
        <w:rPr>
          <w:rFonts w:asciiTheme="minorHAnsi" w:hAnsiTheme="minorHAnsi" w:cstheme="minorHAnsi"/>
          <w:sz w:val="20"/>
          <w:szCs w:val="20"/>
        </w:rPr>
        <w:br/>
        <w:t>Dyrektora ZDMiKP</w:t>
      </w:r>
    </w:p>
    <w:p w14:paraId="20239DD4" w14:textId="77777777" w:rsidR="003F72D1" w:rsidRPr="00F44663" w:rsidRDefault="003F72D1" w:rsidP="003F72D1">
      <w:pPr>
        <w:pBdr>
          <w:bottom w:val="dotted" w:sz="4" w:space="1" w:color="auto"/>
        </w:pBdr>
        <w:spacing w:after="120" w:line="257" w:lineRule="auto"/>
        <w:ind w:left="6379" w:right="-1"/>
        <w:jc w:val="center"/>
        <w:rPr>
          <w:rFonts w:asciiTheme="minorHAnsi" w:hAnsiTheme="minorHAnsi" w:cstheme="minorHAnsi"/>
          <w:sz w:val="20"/>
          <w:szCs w:val="20"/>
        </w:rPr>
      </w:pPr>
      <w:r w:rsidRPr="00F44663">
        <w:rPr>
          <w:rFonts w:asciiTheme="minorHAnsi" w:hAnsiTheme="minorHAnsi" w:cstheme="minorHAnsi"/>
          <w:sz w:val="20"/>
          <w:szCs w:val="20"/>
        </w:rPr>
        <w:t>podpis nieczytelny</w:t>
      </w:r>
    </w:p>
    <w:p w14:paraId="116A841E" w14:textId="77777777" w:rsidR="003F72D1" w:rsidRPr="00F44663" w:rsidRDefault="003F72D1" w:rsidP="003F72D1">
      <w:pPr>
        <w:pBdr>
          <w:bottom w:val="dotted" w:sz="4" w:space="1" w:color="auto"/>
        </w:pBdr>
        <w:spacing w:after="120" w:line="257" w:lineRule="auto"/>
        <w:ind w:left="6379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44663">
        <w:rPr>
          <w:rFonts w:asciiTheme="minorHAnsi" w:hAnsiTheme="minorHAnsi" w:cstheme="minorHAnsi"/>
          <w:iCs/>
          <w:sz w:val="20"/>
          <w:szCs w:val="20"/>
        </w:rPr>
        <w:t xml:space="preserve">Zastępca Dyrektora </w:t>
      </w:r>
      <w:r w:rsidRPr="00F44663">
        <w:rPr>
          <w:rFonts w:asciiTheme="minorHAnsi" w:hAnsiTheme="minorHAnsi" w:cstheme="minorHAnsi"/>
          <w:iCs/>
          <w:sz w:val="20"/>
          <w:szCs w:val="20"/>
        </w:rPr>
        <w:br/>
        <w:t>ds. Transportu</w:t>
      </w:r>
      <w:r w:rsidRPr="00F44663">
        <w:rPr>
          <w:rFonts w:asciiTheme="minorHAnsi" w:hAnsiTheme="minorHAnsi" w:cstheme="minorHAnsi"/>
          <w:i/>
          <w:sz w:val="20"/>
          <w:szCs w:val="20"/>
        </w:rPr>
        <w:br/>
        <w:t>Rafał Grzegorzewski</w:t>
      </w:r>
    </w:p>
    <w:p w14:paraId="75F8FB6E" w14:textId="77777777" w:rsidR="00226AAC" w:rsidRPr="003F72D1" w:rsidRDefault="00226AAC" w:rsidP="00B84BAB">
      <w:pPr>
        <w:spacing w:after="0" w:line="240" w:lineRule="auto"/>
        <w:ind w:left="6237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72D1">
        <w:rPr>
          <w:rFonts w:ascii="Calibri" w:eastAsia="Times New Roman" w:hAnsi="Calibri" w:cs="Arial"/>
          <w:bCs/>
          <w:spacing w:val="-4"/>
          <w:sz w:val="16"/>
          <w:szCs w:val="16"/>
          <w:lang w:eastAsia="pl-PL"/>
        </w:rPr>
        <w:t>(podpis kierownika zamawiającego)</w:t>
      </w:r>
    </w:p>
    <w:p w14:paraId="184C9D3E" w14:textId="65BC8A1D" w:rsidR="00B31083" w:rsidRPr="003F72D1" w:rsidRDefault="00B31083" w:rsidP="00226AAC">
      <w:pPr>
        <w:ind w:left="4536" w:right="-1"/>
        <w:jc w:val="center"/>
        <w:rPr>
          <w:sz w:val="16"/>
          <w:szCs w:val="16"/>
        </w:rPr>
      </w:pPr>
    </w:p>
    <w:sectPr w:rsidR="00B31083" w:rsidRPr="003F72D1" w:rsidSect="00A244C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33A0" w14:textId="77777777" w:rsidR="00B55D2B" w:rsidRDefault="00B55D2B">
      <w:r>
        <w:separator/>
      </w:r>
    </w:p>
  </w:endnote>
  <w:endnote w:type="continuationSeparator" w:id="0">
    <w:p w14:paraId="1F0C8FAE" w14:textId="77777777" w:rsidR="00B55D2B" w:rsidRDefault="00B5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781A9B96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1F5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541530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36F7" w14:textId="5FD316BE" w:rsidR="001F6637" w:rsidRPr="001F6637" w:rsidRDefault="00226AAC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val="x-none" w:eastAsia="x-non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="001F6637"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1F6637" w:rsidRPr="001F6637" w:rsidRDefault="001F6637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Toruńska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1F6637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1F6637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1F6637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BC3A4A" w:rsidRPr="001F6637" w:rsidRDefault="00BC3A4A" w:rsidP="001F6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8B64" w14:textId="77777777" w:rsidR="00B55D2B" w:rsidRDefault="00B55D2B">
      <w:r>
        <w:separator/>
      </w:r>
    </w:p>
  </w:footnote>
  <w:footnote w:type="continuationSeparator" w:id="0">
    <w:p w14:paraId="097F19C8" w14:textId="77777777" w:rsidR="00B55D2B" w:rsidRDefault="00B5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19F157F7" w:rsidR="00BC3A4A" w:rsidRDefault="001F6637" w:rsidP="001F6637">
    <w:pPr>
      <w:pStyle w:val="Nagwek"/>
      <w:ind w:left="-709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 w:rsidR="00BC3A4A">
      <w:t xml:space="preserve">   </w:t>
    </w:r>
  </w:p>
  <w:p w14:paraId="66567A89" w14:textId="741EDE0F" w:rsidR="00BC3A4A" w:rsidRDefault="00BC3A4A">
    <w:pPr>
      <w:pStyle w:val="Nagwek"/>
    </w:pPr>
  </w:p>
  <w:p w14:paraId="51F74551" w14:textId="77777777" w:rsidR="001F6637" w:rsidRDefault="001F6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45736">
    <w:abstractNumId w:val="14"/>
  </w:num>
  <w:num w:numId="2" w16cid:durableId="1332178691">
    <w:abstractNumId w:val="4"/>
  </w:num>
  <w:num w:numId="3" w16cid:durableId="1465545035">
    <w:abstractNumId w:val="7"/>
  </w:num>
  <w:num w:numId="4" w16cid:durableId="758869486">
    <w:abstractNumId w:val="3"/>
  </w:num>
  <w:num w:numId="5" w16cid:durableId="1840190652">
    <w:abstractNumId w:val="6"/>
  </w:num>
  <w:num w:numId="6" w16cid:durableId="1775174512">
    <w:abstractNumId w:val="5"/>
  </w:num>
  <w:num w:numId="7" w16cid:durableId="1143154286">
    <w:abstractNumId w:val="2"/>
  </w:num>
  <w:num w:numId="8" w16cid:durableId="193540494">
    <w:abstractNumId w:val="12"/>
  </w:num>
  <w:num w:numId="9" w16cid:durableId="238711773">
    <w:abstractNumId w:val="11"/>
  </w:num>
  <w:num w:numId="10" w16cid:durableId="1742288175">
    <w:abstractNumId w:val="15"/>
  </w:num>
  <w:num w:numId="11" w16cid:durableId="110635196">
    <w:abstractNumId w:val="9"/>
  </w:num>
  <w:num w:numId="12" w16cid:durableId="1508323369">
    <w:abstractNumId w:val="10"/>
  </w:num>
  <w:num w:numId="13" w16cid:durableId="1056397396">
    <w:abstractNumId w:val="8"/>
  </w:num>
  <w:num w:numId="14" w16cid:durableId="694157520">
    <w:abstractNumId w:val="0"/>
  </w:num>
  <w:num w:numId="15" w16cid:durableId="946156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06318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935574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2F60"/>
    <w:rsid w:val="00005D6E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5AD6"/>
    <w:rsid w:val="0008764B"/>
    <w:rsid w:val="0009418B"/>
    <w:rsid w:val="00095A9F"/>
    <w:rsid w:val="000A0616"/>
    <w:rsid w:val="000A0A6F"/>
    <w:rsid w:val="000A0EF0"/>
    <w:rsid w:val="000A1290"/>
    <w:rsid w:val="000A2E19"/>
    <w:rsid w:val="000A360D"/>
    <w:rsid w:val="000A3D84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D16C1"/>
    <w:rsid w:val="000D2910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487C"/>
    <w:rsid w:val="000F72E8"/>
    <w:rsid w:val="0010078C"/>
    <w:rsid w:val="00101836"/>
    <w:rsid w:val="00103CB0"/>
    <w:rsid w:val="00106A4E"/>
    <w:rsid w:val="00107336"/>
    <w:rsid w:val="00107D82"/>
    <w:rsid w:val="001123CA"/>
    <w:rsid w:val="001159B6"/>
    <w:rsid w:val="00116197"/>
    <w:rsid w:val="0011679D"/>
    <w:rsid w:val="001202A5"/>
    <w:rsid w:val="00121923"/>
    <w:rsid w:val="00123B7B"/>
    <w:rsid w:val="001241F6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211F"/>
    <w:rsid w:val="00152334"/>
    <w:rsid w:val="0015264B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3022"/>
    <w:rsid w:val="001637AD"/>
    <w:rsid w:val="001645E4"/>
    <w:rsid w:val="001649B1"/>
    <w:rsid w:val="00165E56"/>
    <w:rsid w:val="00166891"/>
    <w:rsid w:val="001670BE"/>
    <w:rsid w:val="00170E03"/>
    <w:rsid w:val="00172638"/>
    <w:rsid w:val="00175637"/>
    <w:rsid w:val="00180425"/>
    <w:rsid w:val="00180BF3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574E"/>
    <w:rsid w:val="001B6C9C"/>
    <w:rsid w:val="001B7F37"/>
    <w:rsid w:val="001C023E"/>
    <w:rsid w:val="001C09F9"/>
    <w:rsid w:val="001C35C3"/>
    <w:rsid w:val="001C467A"/>
    <w:rsid w:val="001C542B"/>
    <w:rsid w:val="001C7E22"/>
    <w:rsid w:val="001D0EB0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40BE"/>
    <w:rsid w:val="00265F10"/>
    <w:rsid w:val="00266898"/>
    <w:rsid w:val="00271281"/>
    <w:rsid w:val="00271CA3"/>
    <w:rsid w:val="0027233A"/>
    <w:rsid w:val="00272DDD"/>
    <w:rsid w:val="0028088C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C5478"/>
    <w:rsid w:val="002C571A"/>
    <w:rsid w:val="002C5EB5"/>
    <w:rsid w:val="002C6D91"/>
    <w:rsid w:val="002C7773"/>
    <w:rsid w:val="002D38F9"/>
    <w:rsid w:val="002D4983"/>
    <w:rsid w:val="002D663D"/>
    <w:rsid w:val="002D75E8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302A1C"/>
    <w:rsid w:val="003033CD"/>
    <w:rsid w:val="003071F0"/>
    <w:rsid w:val="003073CE"/>
    <w:rsid w:val="00310A5B"/>
    <w:rsid w:val="0031219A"/>
    <w:rsid w:val="0031676C"/>
    <w:rsid w:val="0031784C"/>
    <w:rsid w:val="0032297C"/>
    <w:rsid w:val="00322DCD"/>
    <w:rsid w:val="003255A8"/>
    <w:rsid w:val="00330737"/>
    <w:rsid w:val="00330BA7"/>
    <w:rsid w:val="003319CC"/>
    <w:rsid w:val="00331D66"/>
    <w:rsid w:val="00331EF1"/>
    <w:rsid w:val="0033451A"/>
    <w:rsid w:val="00334884"/>
    <w:rsid w:val="003352E8"/>
    <w:rsid w:val="003367F7"/>
    <w:rsid w:val="003373EC"/>
    <w:rsid w:val="00341898"/>
    <w:rsid w:val="00341C7B"/>
    <w:rsid w:val="00342E46"/>
    <w:rsid w:val="00345307"/>
    <w:rsid w:val="00345799"/>
    <w:rsid w:val="00345AAB"/>
    <w:rsid w:val="0035017B"/>
    <w:rsid w:val="00350806"/>
    <w:rsid w:val="003540F3"/>
    <w:rsid w:val="00356DDF"/>
    <w:rsid w:val="00357263"/>
    <w:rsid w:val="00361015"/>
    <w:rsid w:val="0036191E"/>
    <w:rsid w:val="00363AD2"/>
    <w:rsid w:val="00364889"/>
    <w:rsid w:val="003727B7"/>
    <w:rsid w:val="0037776A"/>
    <w:rsid w:val="00380E81"/>
    <w:rsid w:val="00383B99"/>
    <w:rsid w:val="00385A58"/>
    <w:rsid w:val="00391B3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95F"/>
    <w:rsid w:val="003C4E81"/>
    <w:rsid w:val="003C6DCC"/>
    <w:rsid w:val="003D0C94"/>
    <w:rsid w:val="003D2D0E"/>
    <w:rsid w:val="003D4288"/>
    <w:rsid w:val="003E2090"/>
    <w:rsid w:val="003E3C86"/>
    <w:rsid w:val="003E5FE5"/>
    <w:rsid w:val="003F04FE"/>
    <w:rsid w:val="003F238F"/>
    <w:rsid w:val="003F4FEB"/>
    <w:rsid w:val="003F59BB"/>
    <w:rsid w:val="003F72D1"/>
    <w:rsid w:val="00402039"/>
    <w:rsid w:val="0040280A"/>
    <w:rsid w:val="00402815"/>
    <w:rsid w:val="004035F0"/>
    <w:rsid w:val="00405B48"/>
    <w:rsid w:val="00410378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521D"/>
    <w:rsid w:val="00435524"/>
    <w:rsid w:val="00435798"/>
    <w:rsid w:val="00435DDB"/>
    <w:rsid w:val="00445E82"/>
    <w:rsid w:val="004470C1"/>
    <w:rsid w:val="004509F9"/>
    <w:rsid w:val="004517A6"/>
    <w:rsid w:val="00455863"/>
    <w:rsid w:val="00455B41"/>
    <w:rsid w:val="0045665D"/>
    <w:rsid w:val="004629DB"/>
    <w:rsid w:val="00464F99"/>
    <w:rsid w:val="00466A79"/>
    <w:rsid w:val="00467816"/>
    <w:rsid w:val="004678C0"/>
    <w:rsid w:val="00467EAF"/>
    <w:rsid w:val="00470156"/>
    <w:rsid w:val="0047214D"/>
    <w:rsid w:val="00473D47"/>
    <w:rsid w:val="00474887"/>
    <w:rsid w:val="0047508B"/>
    <w:rsid w:val="004760A0"/>
    <w:rsid w:val="00484CA0"/>
    <w:rsid w:val="00484EBE"/>
    <w:rsid w:val="00484F6D"/>
    <w:rsid w:val="00490224"/>
    <w:rsid w:val="00491093"/>
    <w:rsid w:val="0049131E"/>
    <w:rsid w:val="00492A4F"/>
    <w:rsid w:val="0049365C"/>
    <w:rsid w:val="00496175"/>
    <w:rsid w:val="0049700A"/>
    <w:rsid w:val="004A2324"/>
    <w:rsid w:val="004A4C9E"/>
    <w:rsid w:val="004B029F"/>
    <w:rsid w:val="004B0AA7"/>
    <w:rsid w:val="004B15C0"/>
    <w:rsid w:val="004B3738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E153C"/>
    <w:rsid w:val="004F0155"/>
    <w:rsid w:val="004F351A"/>
    <w:rsid w:val="004F365F"/>
    <w:rsid w:val="004F382B"/>
    <w:rsid w:val="004F3E1E"/>
    <w:rsid w:val="005009D1"/>
    <w:rsid w:val="00501158"/>
    <w:rsid w:val="00503110"/>
    <w:rsid w:val="00504438"/>
    <w:rsid w:val="00505B9E"/>
    <w:rsid w:val="005134C0"/>
    <w:rsid w:val="00513CD2"/>
    <w:rsid w:val="00517167"/>
    <w:rsid w:val="005172DE"/>
    <w:rsid w:val="0052005E"/>
    <w:rsid w:val="00520486"/>
    <w:rsid w:val="005222BD"/>
    <w:rsid w:val="005228C8"/>
    <w:rsid w:val="00524462"/>
    <w:rsid w:val="00524B54"/>
    <w:rsid w:val="00524DD4"/>
    <w:rsid w:val="005268A5"/>
    <w:rsid w:val="005323AB"/>
    <w:rsid w:val="0053287D"/>
    <w:rsid w:val="00537ADA"/>
    <w:rsid w:val="00540AE0"/>
    <w:rsid w:val="00540CBF"/>
    <w:rsid w:val="00541530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5B33"/>
    <w:rsid w:val="005601BC"/>
    <w:rsid w:val="00562241"/>
    <w:rsid w:val="00563162"/>
    <w:rsid w:val="005717CC"/>
    <w:rsid w:val="00571FED"/>
    <w:rsid w:val="00573448"/>
    <w:rsid w:val="005744CC"/>
    <w:rsid w:val="00574E2B"/>
    <w:rsid w:val="005761E8"/>
    <w:rsid w:val="005770BA"/>
    <w:rsid w:val="0057792E"/>
    <w:rsid w:val="00580836"/>
    <w:rsid w:val="00581F8F"/>
    <w:rsid w:val="0058328B"/>
    <w:rsid w:val="00586AF3"/>
    <w:rsid w:val="00587B61"/>
    <w:rsid w:val="00593C11"/>
    <w:rsid w:val="005950D9"/>
    <w:rsid w:val="005955DD"/>
    <w:rsid w:val="00596486"/>
    <w:rsid w:val="00597532"/>
    <w:rsid w:val="005A0B70"/>
    <w:rsid w:val="005A2079"/>
    <w:rsid w:val="005A4B2D"/>
    <w:rsid w:val="005A6601"/>
    <w:rsid w:val="005B0DC8"/>
    <w:rsid w:val="005B1DA6"/>
    <w:rsid w:val="005B36D3"/>
    <w:rsid w:val="005B707A"/>
    <w:rsid w:val="005C06C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E0BC3"/>
    <w:rsid w:val="005E389D"/>
    <w:rsid w:val="005E3BA3"/>
    <w:rsid w:val="005E3C81"/>
    <w:rsid w:val="005E3F4B"/>
    <w:rsid w:val="005F251F"/>
    <w:rsid w:val="005F7E55"/>
    <w:rsid w:val="00605D90"/>
    <w:rsid w:val="00606ACB"/>
    <w:rsid w:val="0061212F"/>
    <w:rsid w:val="00612E21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222A"/>
    <w:rsid w:val="006527B9"/>
    <w:rsid w:val="006566EE"/>
    <w:rsid w:val="00661D45"/>
    <w:rsid w:val="0066286E"/>
    <w:rsid w:val="00662896"/>
    <w:rsid w:val="0066344E"/>
    <w:rsid w:val="00665255"/>
    <w:rsid w:val="00672DCC"/>
    <w:rsid w:val="00680377"/>
    <w:rsid w:val="006818CC"/>
    <w:rsid w:val="00681D4F"/>
    <w:rsid w:val="00682992"/>
    <w:rsid w:val="00683DFC"/>
    <w:rsid w:val="00687325"/>
    <w:rsid w:val="00691B9E"/>
    <w:rsid w:val="00692BB3"/>
    <w:rsid w:val="0069671C"/>
    <w:rsid w:val="00696F6A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6DFD"/>
    <w:rsid w:val="006B6F29"/>
    <w:rsid w:val="006B7196"/>
    <w:rsid w:val="006C1829"/>
    <w:rsid w:val="006C3736"/>
    <w:rsid w:val="006C4075"/>
    <w:rsid w:val="006C5B6F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63C4"/>
    <w:rsid w:val="006F1103"/>
    <w:rsid w:val="006F1EA4"/>
    <w:rsid w:val="006F2919"/>
    <w:rsid w:val="007033D3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39E3"/>
    <w:rsid w:val="00737374"/>
    <w:rsid w:val="00737DA5"/>
    <w:rsid w:val="007403E8"/>
    <w:rsid w:val="007427D9"/>
    <w:rsid w:val="00742E2D"/>
    <w:rsid w:val="007442CA"/>
    <w:rsid w:val="00744CC6"/>
    <w:rsid w:val="00745C03"/>
    <w:rsid w:val="00746AB6"/>
    <w:rsid w:val="00747495"/>
    <w:rsid w:val="0075046D"/>
    <w:rsid w:val="0075348B"/>
    <w:rsid w:val="00753D28"/>
    <w:rsid w:val="00754A13"/>
    <w:rsid w:val="0075568A"/>
    <w:rsid w:val="007631C4"/>
    <w:rsid w:val="00766E85"/>
    <w:rsid w:val="00770F3E"/>
    <w:rsid w:val="00771CCE"/>
    <w:rsid w:val="00772B78"/>
    <w:rsid w:val="00773B59"/>
    <w:rsid w:val="00774033"/>
    <w:rsid w:val="00776729"/>
    <w:rsid w:val="00781D9F"/>
    <w:rsid w:val="00783E6D"/>
    <w:rsid w:val="0078455C"/>
    <w:rsid w:val="00792E14"/>
    <w:rsid w:val="007936AF"/>
    <w:rsid w:val="007972B2"/>
    <w:rsid w:val="007A07A0"/>
    <w:rsid w:val="007A2067"/>
    <w:rsid w:val="007A30EC"/>
    <w:rsid w:val="007A5D2C"/>
    <w:rsid w:val="007A60D0"/>
    <w:rsid w:val="007A620A"/>
    <w:rsid w:val="007B0EAE"/>
    <w:rsid w:val="007B10EC"/>
    <w:rsid w:val="007B24AD"/>
    <w:rsid w:val="007B2AC8"/>
    <w:rsid w:val="007B39EC"/>
    <w:rsid w:val="007B547D"/>
    <w:rsid w:val="007B56C4"/>
    <w:rsid w:val="007B70F1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4F12"/>
    <w:rsid w:val="00801516"/>
    <w:rsid w:val="00801D1F"/>
    <w:rsid w:val="008059D1"/>
    <w:rsid w:val="00805D78"/>
    <w:rsid w:val="00807B36"/>
    <w:rsid w:val="00810614"/>
    <w:rsid w:val="00810A7C"/>
    <w:rsid w:val="00811EFC"/>
    <w:rsid w:val="00813E1C"/>
    <w:rsid w:val="0081494F"/>
    <w:rsid w:val="008170C9"/>
    <w:rsid w:val="00820584"/>
    <w:rsid w:val="00820A87"/>
    <w:rsid w:val="0082241B"/>
    <w:rsid w:val="00822449"/>
    <w:rsid w:val="00823788"/>
    <w:rsid w:val="008312FE"/>
    <w:rsid w:val="00832979"/>
    <w:rsid w:val="00834301"/>
    <w:rsid w:val="008348F2"/>
    <w:rsid w:val="00834E7D"/>
    <w:rsid w:val="00834F2F"/>
    <w:rsid w:val="008358CF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257D"/>
    <w:rsid w:val="00862FA4"/>
    <w:rsid w:val="00865B18"/>
    <w:rsid w:val="008672FB"/>
    <w:rsid w:val="008702D3"/>
    <w:rsid w:val="008740A8"/>
    <w:rsid w:val="00880CC4"/>
    <w:rsid w:val="008847B4"/>
    <w:rsid w:val="008870DE"/>
    <w:rsid w:val="00887C01"/>
    <w:rsid w:val="00891BCD"/>
    <w:rsid w:val="00892C15"/>
    <w:rsid w:val="00892EFE"/>
    <w:rsid w:val="008932FF"/>
    <w:rsid w:val="00893E77"/>
    <w:rsid w:val="008A03BB"/>
    <w:rsid w:val="008A082A"/>
    <w:rsid w:val="008A209A"/>
    <w:rsid w:val="008A2152"/>
    <w:rsid w:val="008A2E2A"/>
    <w:rsid w:val="008A3362"/>
    <w:rsid w:val="008A3367"/>
    <w:rsid w:val="008B1627"/>
    <w:rsid w:val="008B2FA5"/>
    <w:rsid w:val="008B4E2C"/>
    <w:rsid w:val="008B5810"/>
    <w:rsid w:val="008C0BEB"/>
    <w:rsid w:val="008C3FB6"/>
    <w:rsid w:val="008C4EFE"/>
    <w:rsid w:val="008D108E"/>
    <w:rsid w:val="008D2752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23E1"/>
    <w:rsid w:val="009035A9"/>
    <w:rsid w:val="0090484F"/>
    <w:rsid w:val="00905284"/>
    <w:rsid w:val="00906BC1"/>
    <w:rsid w:val="00911E72"/>
    <w:rsid w:val="009124B5"/>
    <w:rsid w:val="00914DBE"/>
    <w:rsid w:val="00920B60"/>
    <w:rsid w:val="00921D79"/>
    <w:rsid w:val="00927D99"/>
    <w:rsid w:val="00930192"/>
    <w:rsid w:val="00932723"/>
    <w:rsid w:val="00933650"/>
    <w:rsid w:val="00935E5E"/>
    <w:rsid w:val="00943576"/>
    <w:rsid w:val="00954414"/>
    <w:rsid w:val="009618D1"/>
    <w:rsid w:val="00962948"/>
    <w:rsid w:val="009671E1"/>
    <w:rsid w:val="00967FD2"/>
    <w:rsid w:val="00970EC0"/>
    <w:rsid w:val="00970F7B"/>
    <w:rsid w:val="00975E4B"/>
    <w:rsid w:val="00977DC8"/>
    <w:rsid w:val="009806D7"/>
    <w:rsid w:val="00980B40"/>
    <w:rsid w:val="00982F3E"/>
    <w:rsid w:val="00984A28"/>
    <w:rsid w:val="00985B5C"/>
    <w:rsid w:val="00986BDA"/>
    <w:rsid w:val="0098765B"/>
    <w:rsid w:val="00993F5E"/>
    <w:rsid w:val="009957B7"/>
    <w:rsid w:val="00995C0C"/>
    <w:rsid w:val="009966D2"/>
    <w:rsid w:val="0099674F"/>
    <w:rsid w:val="009A0A66"/>
    <w:rsid w:val="009A1449"/>
    <w:rsid w:val="009A1CD3"/>
    <w:rsid w:val="009A2AA0"/>
    <w:rsid w:val="009A3191"/>
    <w:rsid w:val="009A394F"/>
    <w:rsid w:val="009A4E89"/>
    <w:rsid w:val="009A5A7F"/>
    <w:rsid w:val="009A792D"/>
    <w:rsid w:val="009A7E1F"/>
    <w:rsid w:val="009B2A5E"/>
    <w:rsid w:val="009B3645"/>
    <w:rsid w:val="009B4099"/>
    <w:rsid w:val="009B5A49"/>
    <w:rsid w:val="009B7844"/>
    <w:rsid w:val="009B7937"/>
    <w:rsid w:val="009B7AD8"/>
    <w:rsid w:val="009C0E82"/>
    <w:rsid w:val="009C132D"/>
    <w:rsid w:val="009C1455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B4"/>
    <w:rsid w:val="009E35B9"/>
    <w:rsid w:val="009E3863"/>
    <w:rsid w:val="009E48ED"/>
    <w:rsid w:val="009E56B7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3189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A01BB"/>
    <w:rsid w:val="00AA09F1"/>
    <w:rsid w:val="00AA100E"/>
    <w:rsid w:val="00AA1D40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49F5"/>
    <w:rsid w:val="00AB5020"/>
    <w:rsid w:val="00AB7935"/>
    <w:rsid w:val="00AC043C"/>
    <w:rsid w:val="00AC0678"/>
    <w:rsid w:val="00AC1391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6596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6844"/>
    <w:rsid w:val="00B27D9D"/>
    <w:rsid w:val="00B30F17"/>
    <w:rsid w:val="00B31083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C62"/>
    <w:rsid w:val="00B55D2B"/>
    <w:rsid w:val="00B565F1"/>
    <w:rsid w:val="00B576A2"/>
    <w:rsid w:val="00B63065"/>
    <w:rsid w:val="00B644CA"/>
    <w:rsid w:val="00B67733"/>
    <w:rsid w:val="00B70AD1"/>
    <w:rsid w:val="00B7307F"/>
    <w:rsid w:val="00B760DC"/>
    <w:rsid w:val="00B7721B"/>
    <w:rsid w:val="00B80A91"/>
    <w:rsid w:val="00B8266F"/>
    <w:rsid w:val="00B83C88"/>
    <w:rsid w:val="00B84BAB"/>
    <w:rsid w:val="00B8514A"/>
    <w:rsid w:val="00B864EB"/>
    <w:rsid w:val="00B86CA6"/>
    <w:rsid w:val="00B900DE"/>
    <w:rsid w:val="00B91A41"/>
    <w:rsid w:val="00B91DFE"/>
    <w:rsid w:val="00B92D49"/>
    <w:rsid w:val="00BA09BD"/>
    <w:rsid w:val="00BA09C1"/>
    <w:rsid w:val="00BA3257"/>
    <w:rsid w:val="00BA66D1"/>
    <w:rsid w:val="00BA6A09"/>
    <w:rsid w:val="00BB0A12"/>
    <w:rsid w:val="00BB2124"/>
    <w:rsid w:val="00BB45AE"/>
    <w:rsid w:val="00BC0CDA"/>
    <w:rsid w:val="00BC3A4A"/>
    <w:rsid w:val="00BC4152"/>
    <w:rsid w:val="00BC4FCF"/>
    <w:rsid w:val="00BC53FD"/>
    <w:rsid w:val="00BC769C"/>
    <w:rsid w:val="00BD361E"/>
    <w:rsid w:val="00BD6005"/>
    <w:rsid w:val="00BD7FBF"/>
    <w:rsid w:val="00BE0204"/>
    <w:rsid w:val="00BE4342"/>
    <w:rsid w:val="00BE4E4F"/>
    <w:rsid w:val="00BE71D5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13DD5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402CE"/>
    <w:rsid w:val="00C4201F"/>
    <w:rsid w:val="00C444AD"/>
    <w:rsid w:val="00C444B9"/>
    <w:rsid w:val="00C44634"/>
    <w:rsid w:val="00C4670D"/>
    <w:rsid w:val="00C46D40"/>
    <w:rsid w:val="00C46ED4"/>
    <w:rsid w:val="00C50B53"/>
    <w:rsid w:val="00C512A5"/>
    <w:rsid w:val="00C51970"/>
    <w:rsid w:val="00C519DE"/>
    <w:rsid w:val="00C52F41"/>
    <w:rsid w:val="00C54F69"/>
    <w:rsid w:val="00C5535B"/>
    <w:rsid w:val="00C56D1C"/>
    <w:rsid w:val="00C600B5"/>
    <w:rsid w:val="00C6097E"/>
    <w:rsid w:val="00C660F6"/>
    <w:rsid w:val="00C70AEC"/>
    <w:rsid w:val="00C71275"/>
    <w:rsid w:val="00C7138E"/>
    <w:rsid w:val="00C7256D"/>
    <w:rsid w:val="00C74FC9"/>
    <w:rsid w:val="00C7690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8AB"/>
    <w:rsid w:val="00C94A07"/>
    <w:rsid w:val="00C97E71"/>
    <w:rsid w:val="00CA0DB2"/>
    <w:rsid w:val="00CA211F"/>
    <w:rsid w:val="00CA2150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16FF"/>
    <w:rsid w:val="00CC1D3B"/>
    <w:rsid w:val="00CC1FFA"/>
    <w:rsid w:val="00CC235B"/>
    <w:rsid w:val="00CC31D8"/>
    <w:rsid w:val="00CC38AB"/>
    <w:rsid w:val="00CC5865"/>
    <w:rsid w:val="00CD1EF3"/>
    <w:rsid w:val="00CD31BE"/>
    <w:rsid w:val="00CD6FA3"/>
    <w:rsid w:val="00CD74E8"/>
    <w:rsid w:val="00CE19F3"/>
    <w:rsid w:val="00CE3700"/>
    <w:rsid w:val="00CE56C3"/>
    <w:rsid w:val="00CE5E48"/>
    <w:rsid w:val="00CE6072"/>
    <w:rsid w:val="00CF03D9"/>
    <w:rsid w:val="00CF096B"/>
    <w:rsid w:val="00CF3C1D"/>
    <w:rsid w:val="00CF45E5"/>
    <w:rsid w:val="00CF5326"/>
    <w:rsid w:val="00CF739D"/>
    <w:rsid w:val="00CF79EF"/>
    <w:rsid w:val="00D00357"/>
    <w:rsid w:val="00D03519"/>
    <w:rsid w:val="00D0394F"/>
    <w:rsid w:val="00D043C1"/>
    <w:rsid w:val="00D06554"/>
    <w:rsid w:val="00D1142B"/>
    <w:rsid w:val="00D122AF"/>
    <w:rsid w:val="00D13137"/>
    <w:rsid w:val="00D147DF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7372"/>
    <w:rsid w:val="00D5113B"/>
    <w:rsid w:val="00D53D53"/>
    <w:rsid w:val="00D56765"/>
    <w:rsid w:val="00D577D1"/>
    <w:rsid w:val="00D66D1D"/>
    <w:rsid w:val="00D679B8"/>
    <w:rsid w:val="00D70310"/>
    <w:rsid w:val="00D77BE1"/>
    <w:rsid w:val="00D77FD9"/>
    <w:rsid w:val="00D84485"/>
    <w:rsid w:val="00D86BE4"/>
    <w:rsid w:val="00D90DBB"/>
    <w:rsid w:val="00D90E77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D207D"/>
    <w:rsid w:val="00DD3261"/>
    <w:rsid w:val="00DD5172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E00F31"/>
    <w:rsid w:val="00E01781"/>
    <w:rsid w:val="00E02945"/>
    <w:rsid w:val="00E033B1"/>
    <w:rsid w:val="00E03A3F"/>
    <w:rsid w:val="00E0619B"/>
    <w:rsid w:val="00E1069A"/>
    <w:rsid w:val="00E110E5"/>
    <w:rsid w:val="00E1149E"/>
    <w:rsid w:val="00E12190"/>
    <w:rsid w:val="00E122AA"/>
    <w:rsid w:val="00E12C5F"/>
    <w:rsid w:val="00E1759E"/>
    <w:rsid w:val="00E22017"/>
    <w:rsid w:val="00E229A6"/>
    <w:rsid w:val="00E2347B"/>
    <w:rsid w:val="00E24EE4"/>
    <w:rsid w:val="00E27673"/>
    <w:rsid w:val="00E31931"/>
    <w:rsid w:val="00E348F2"/>
    <w:rsid w:val="00E36DD7"/>
    <w:rsid w:val="00E42661"/>
    <w:rsid w:val="00E437E6"/>
    <w:rsid w:val="00E512D8"/>
    <w:rsid w:val="00E51D83"/>
    <w:rsid w:val="00E613BE"/>
    <w:rsid w:val="00E61D63"/>
    <w:rsid w:val="00E63521"/>
    <w:rsid w:val="00E63678"/>
    <w:rsid w:val="00E67461"/>
    <w:rsid w:val="00E71192"/>
    <w:rsid w:val="00E7119D"/>
    <w:rsid w:val="00E73A98"/>
    <w:rsid w:val="00E81EDD"/>
    <w:rsid w:val="00E820AB"/>
    <w:rsid w:val="00E824B0"/>
    <w:rsid w:val="00E83F0D"/>
    <w:rsid w:val="00E85E0F"/>
    <w:rsid w:val="00E86775"/>
    <w:rsid w:val="00E91373"/>
    <w:rsid w:val="00E920F4"/>
    <w:rsid w:val="00E95F81"/>
    <w:rsid w:val="00E96383"/>
    <w:rsid w:val="00E96BAC"/>
    <w:rsid w:val="00E96F73"/>
    <w:rsid w:val="00E97BD7"/>
    <w:rsid w:val="00EA1615"/>
    <w:rsid w:val="00EA245C"/>
    <w:rsid w:val="00EA4474"/>
    <w:rsid w:val="00EB4E98"/>
    <w:rsid w:val="00EB6D01"/>
    <w:rsid w:val="00EC3588"/>
    <w:rsid w:val="00EC3D46"/>
    <w:rsid w:val="00EC48E6"/>
    <w:rsid w:val="00EC6FC8"/>
    <w:rsid w:val="00ED0A3A"/>
    <w:rsid w:val="00ED166A"/>
    <w:rsid w:val="00ED2D9D"/>
    <w:rsid w:val="00ED3602"/>
    <w:rsid w:val="00ED442D"/>
    <w:rsid w:val="00ED6C29"/>
    <w:rsid w:val="00EE2773"/>
    <w:rsid w:val="00EE32F7"/>
    <w:rsid w:val="00EE34CD"/>
    <w:rsid w:val="00EE58E7"/>
    <w:rsid w:val="00EE7440"/>
    <w:rsid w:val="00EF1376"/>
    <w:rsid w:val="00EF76C2"/>
    <w:rsid w:val="00F03642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7EA4"/>
    <w:rsid w:val="00F507F3"/>
    <w:rsid w:val="00F50B42"/>
    <w:rsid w:val="00F55431"/>
    <w:rsid w:val="00F60124"/>
    <w:rsid w:val="00F61111"/>
    <w:rsid w:val="00F61F53"/>
    <w:rsid w:val="00F62E05"/>
    <w:rsid w:val="00F63B02"/>
    <w:rsid w:val="00F64D37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4329"/>
    <w:rsid w:val="00FB6320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7663"/>
    <w:rsid w:val="00FD397A"/>
    <w:rsid w:val="00FD4426"/>
    <w:rsid w:val="00FD7042"/>
    <w:rsid w:val="00FD7C79"/>
    <w:rsid w:val="00FE06C9"/>
    <w:rsid w:val="00FE100F"/>
    <w:rsid w:val="00FE1D2F"/>
    <w:rsid w:val="00FE3853"/>
    <w:rsid w:val="00FE7390"/>
    <w:rsid w:val="00FE7F8D"/>
    <w:rsid w:val="00FF010D"/>
    <w:rsid w:val="00FF056F"/>
    <w:rsid w:val="00FF117E"/>
    <w:rsid w:val="00FF1B01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3FD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1855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Alicja Kruszczynska</cp:lastModifiedBy>
  <cp:revision>267</cp:revision>
  <cp:lastPrinted>2023-07-21T08:11:00Z</cp:lastPrinted>
  <dcterms:created xsi:type="dcterms:W3CDTF">2021-08-04T07:31:00Z</dcterms:created>
  <dcterms:modified xsi:type="dcterms:W3CDTF">2023-07-28T07:30:00Z</dcterms:modified>
</cp:coreProperties>
</file>