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DACEF" w14:textId="77777777" w:rsidR="007619DF" w:rsidRDefault="007619DF">
      <w:pPr>
        <w:spacing w:after="0" w:line="240" w:lineRule="auto"/>
        <w:jc w:val="both"/>
        <w:rPr>
          <w:rFonts w:ascii="Calibri" w:hAnsi="Calibri" w:cs="Calibri"/>
          <w:sz w:val="20"/>
          <w:szCs w:val="20"/>
        </w:rPr>
      </w:pPr>
    </w:p>
    <w:p w14:paraId="4C902085" w14:textId="77777777" w:rsidR="007619DF" w:rsidRDefault="007619DF">
      <w:pPr>
        <w:spacing w:after="0" w:line="240" w:lineRule="auto"/>
        <w:jc w:val="both"/>
        <w:rPr>
          <w:rFonts w:ascii="Calibri" w:hAnsi="Calibri" w:cs="Calibri"/>
          <w:sz w:val="20"/>
          <w:szCs w:val="20"/>
        </w:rPr>
      </w:pPr>
    </w:p>
    <w:p w14:paraId="503C6409" w14:textId="77777777" w:rsidR="007619DF" w:rsidRDefault="007619DF">
      <w:pPr>
        <w:spacing w:after="0" w:line="240" w:lineRule="auto"/>
        <w:jc w:val="both"/>
        <w:rPr>
          <w:rFonts w:ascii="Calibri" w:hAnsi="Calibri" w:cs="Calibri"/>
          <w:sz w:val="20"/>
          <w:szCs w:val="20"/>
        </w:rPr>
      </w:pPr>
    </w:p>
    <w:tbl>
      <w:tblPr>
        <w:tblW w:w="9780" w:type="dxa"/>
        <w:tblInd w:w="-142" w:type="dxa"/>
        <w:tblLayout w:type="fixed"/>
        <w:tblCellMar>
          <w:left w:w="0" w:type="dxa"/>
          <w:right w:w="0" w:type="dxa"/>
        </w:tblCellMar>
        <w:tblLook w:val="04A0" w:firstRow="1" w:lastRow="0" w:firstColumn="1" w:lastColumn="0" w:noHBand="0" w:noVBand="1"/>
      </w:tblPr>
      <w:tblGrid>
        <w:gridCol w:w="4960"/>
        <w:gridCol w:w="4820"/>
      </w:tblGrid>
      <w:tr w:rsidR="007619DF" w14:paraId="66FD622E" w14:textId="77777777">
        <w:tc>
          <w:tcPr>
            <w:tcW w:w="4960" w:type="dxa"/>
          </w:tcPr>
          <w:p w14:paraId="37D67F51" w14:textId="77777777" w:rsidR="007619DF" w:rsidRDefault="00D75D5B">
            <w:pPr>
              <w:spacing w:after="0" w:line="240" w:lineRule="auto"/>
              <w:jc w:val="both"/>
              <w:rPr>
                <w:rFonts w:ascii="Calibri" w:hAnsi="Calibri" w:cs="Calibri"/>
                <w:kern w:val="2"/>
                <w:sz w:val="20"/>
                <w:szCs w:val="20"/>
                <w:lang w:eastAsia="zh-CN" w:bidi="hi-IN"/>
              </w:rPr>
            </w:pPr>
            <w:r>
              <w:rPr>
                <w:rFonts w:ascii="Calibri" w:eastAsia="Tahoma" w:hAnsi="Calibri" w:cs="Calibri"/>
                <w:sz w:val="20"/>
                <w:szCs w:val="20"/>
              </w:rPr>
              <w:t>DZP/PN/72/2023</w:t>
            </w:r>
          </w:p>
          <w:p w14:paraId="3ADF1C4B" w14:textId="77777777" w:rsidR="007619DF" w:rsidRDefault="007619DF">
            <w:pPr>
              <w:widowControl w:val="0"/>
              <w:suppressAutoHyphens/>
              <w:autoSpaceDN w:val="0"/>
              <w:snapToGrid w:val="0"/>
              <w:spacing w:after="0" w:line="240" w:lineRule="auto"/>
              <w:jc w:val="both"/>
              <w:rPr>
                <w:rFonts w:ascii="Calibri" w:hAnsi="Calibri" w:cs="Calibri"/>
                <w:kern w:val="2"/>
                <w:sz w:val="20"/>
                <w:szCs w:val="20"/>
                <w:lang w:eastAsia="zh-CN" w:bidi="hi-IN"/>
              </w:rPr>
            </w:pPr>
          </w:p>
          <w:p w14:paraId="1C4D493B" w14:textId="77777777" w:rsidR="007619DF" w:rsidRDefault="007619DF">
            <w:pPr>
              <w:widowControl w:val="0"/>
              <w:suppressAutoHyphens/>
              <w:autoSpaceDN w:val="0"/>
              <w:snapToGrid w:val="0"/>
              <w:spacing w:after="0" w:line="240" w:lineRule="auto"/>
              <w:jc w:val="both"/>
              <w:rPr>
                <w:rFonts w:ascii="Calibri" w:hAnsi="Calibri" w:cs="Calibri"/>
                <w:kern w:val="2"/>
                <w:sz w:val="20"/>
                <w:szCs w:val="20"/>
                <w:lang w:eastAsia="zh-CN" w:bidi="hi-IN"/>
              </w:rPr>
            </w:pPr>
          </w:p>
        </w:tc>
        <w:tc>
          <w:tcPr>
            <w:tcW w:w="4820" w:type="dxa"/>
          </w:tcPr>
          <w:p w14:paraId="5BFF2A0F" w14:textId="2A6A48BF" w:rsidR="007619DF" w:rsidRDefault="00D75D5B">
            <w:pPr>
              <w:widowControl w:val="0"/>
              <w:suppressAutoHyphens/>
              <w:autoSpaceDN w:val="0"/>
              <w:snapToGrid w:val="0"/>
              <w:spacing w:after="0" w:line="240" w:lineRule="auto"/>
              <w:ind w:leftChars="800" w:left="1760" w:right="566"/>
              <w:jc w:val="both"/>
              <w:rPr>
                <w:rFonts w:ascii="Calibri" w:hAnsi="Calibri" w:cs="Calibri"/>
                <w:kern w:val="2"/>
                <w:sz w:val="20"/>
                <w:szCs w:val="20"/>
                <w:lang w:eastAsia="zh-CN" w:bidi="hi-IN"/>
              </w:rPr>
            </w:pPr>
            <w:r>
              <w:rPr>
                <w:rFonts w:ascii="Calibri" w:hAnsi="Calibri" w:cs="Calibri"/>
                <w:sz w:val="20"/>
                <w:szCs w:val="20"/>
              </w:rPr>
              <w:t xml:space="preserve">Zawiercie, </w:t>
            </w:r>
            <w:r w:rsidR="00457222">
              <w:rPr>
                <w:rFonts w:ascii="Calibri" w:hAnsi="Calibri" w:cs="Calibri"/>
                <w:sz w:val="20"/>
                <w:szCs w:val="20"/>
              </w:rPr>
              <w:t>12</w:t>
            </w:r>
            <w:r>
              <w:rPr>
                <w:rFonts w:ascii="Calibri" w:hAnsi="Calibri" w:cs="Calibri"/>
                <w:sz w:val="20"/>
                <w:szCs w:val="20"/>
              </w:rPr>
              <w:t>.09.2023 r.</w:t>
            </w:r>
          </w:p>
        </w:tc>
      </w:tr>
      <w:tr w:rsidR="007619DF" w14:paraId="2DDCA6B4" w14:textId="77777777">
        <w:tc>
          <w:tcPr>
            <w:tcW w:w="4960" w:type="dxa"/>
          </w:tcPr>
          <w:p w14:paraId="21AC6BA9" w14:textId="77777777" w:rsidR="007619DF" w:rsidRDefault="007619DF">
            <w:pPr>
              <w:widowControl w:val="0"/>
              <w:suppressAutoHyphens/>
              <w:autoSpaceDN w:val="0"/>
              <w:snapToGrid w:val="0"/>
              <w:spacing w:after="0" w:line="240" w:lineRule="auto"/>
              <w:jc w:val="both"/>
              <w:rPr>
                <w:rFonts w:ascii="Calibri" w:hAnsi="Calibri" w:cs="Calibri"/>
                <w:kern w:val="2"/>
                <w:sz w:val="20"/>
                <w:szCs w:val="20"/>
                <w:lang w:eastAsia="zh-CN" w:bidi="hi-IN"/>
              </w:rPr>
            </w:pPr>
          </w:p>
        </w:tc>
        <w:tc>
          <w:tcPr>
            <w:tcW w:w="4820" w:type="dxa"/>
          </w:tcPr>
          <w:p w14:paraId="6EAAE9EA" w14:textId="77777777" w:rsidR="007619DF" w:rsidRDefault="007619DF">
            <w:pPr>
              <w:widowControl w:val="0"/>
              <w:suppressAutoHyphens/>
              <w:autoSpaceDN w:val="0"/>
              <w:snapToGrid w:val="0"/>
              <w:spacing w:after="0" w:line="240" w:lineRule="auto"/>
              <w:ind w:right="566"/>
              <w:jc w:val="both"/>
              <w:rPr>
                <w:rFonts w:ascii="Calibri" w:hAnsi="Calibri" w:cs="Calibri"/>
                <w:sz w:val="20"/>
                <w:szCs w:val="20"/>
              </w:rPr>
            </w:pPr>
          </w:p>
        </w:tc>
      </w:tr>
    </w:tbl>
    <w:p w14:paraId="04F40210" w14:textId="77777777" w:rsidR="007619DF" w:rsidRDefault="00D75D5B">
      <w:pPr>
        <w:spacing w:after="0" w:line="240" w:lineRule="auto"/>
        <w:ind w:left="2832" w:firstLine="708"/>
        <w:jc w:val="both"/>
        <w:rPr>
          <w:rFonts w:ascii="Calibri" w:hAnsi="Calibri" w:cs="Calibri"/>
          <w:b/>
          <w:bCs/>
          <w:color w:val="000000"/>
          <w:sz w:val="20"/>
          <w:szCs w:val="20"/>
          <w:lang w:eastAsia="pl-PL"/>
        </w:rPr>
      </w:pPr>
      <w:r>
        <w:rPr>
          <w:rFonts w:ascii="Calibri" w:hAnsi="Calibri" w:cs="Calibri"/>
          <w:b/>
          <w:bCs/>
          <w:color w:val="000000"/>
          <w:sz w:val="20"/>
          <w:szCs w:val="20"/>
          <w:lang w:eastAsia="pl-PL"/>
        </w:rPr>
        <w:t>DO WSZYSTKICH WYKONAWCÓW</w:t>
      </w:r>
    </w:p>
    <w:p w14:paraId="1FFFDBE8" w14:textId="77777777" w:rsidR="007619DF" w:rsidRDefault="007619DF">
      <w:pPr>
        <w:spacing w:after="0" w:line="240" w:lineRule="auto"/>
        <w:jc w:val="both"/>
        <w:rPr>
          <w:rFonts w:ascii="Calibri" w:hAnsi="Calibri" w:cs="Calibri"/>
          <w:b/>
          <w:bCs/>
          <w:color w:val="000000"/>
          <w:sz w:val="20"/>
          <w:szCs w:val="20"/>
          <w:lang w:eastAsia="pl-PL"/>
        </w:rPr>
      </w:pPr>
    </w:p>
    <w:p w14:paraId="35A420AF" w14:textId="77777777" w:rsidR="007619DF" w:rsidRDefault="00D75D5B">
      <w:pPr>
        <w:spacing w:after="0" w:line="240" w:lineRule="auto"/>
        <w:jc w:val="both"/>
        <w:rPr>
          <w:rFonts w:ascii="Calibri" w:eastAsia="Calibri" w:hAnsi="Calibri" w:cs="Calibri"/>
          <w:bCs/>
          <w:i/>
          <w:iCs/>
          <w:sz w:val="20"/>
          <w:szCs w:val="20"/>
        </w:rPr>
      </w:pPr>
      <w:r>
        <w:rPr>
          <w:rFonts w:ascii="Calibri" w:hAnsi="Calibri" w:cs="Calibri"/>
          <w:bCs/>
          <w:i/>
          <w:iCs/>
          <w:color w:val="000000"/>
          <w:sz w:val="20"/>
          <w:szCs w:val="20"/>
          <w:lang w:eastAsia="pl-PL"/>
        </w:rPr>
        <w:t xml:space="preserve">dotyczy: Usługa kompleksowego ubezpieczenia  </w:t>
      </w:r>
    </w:p>
    <w:p w14:paraId="7486A566" w14:textId="77777777" w:rsidR="007619DF" w:rsidRDefault="007619DF">
      <w:pPr>
        <w:spacing w:after="0" w:line="240" w:lineRule="auto"/>
        <w:jc w:val="both"/>
        <w:rPr>
          <w:rFonts w:ascii="Calibri" w:hAnsi="Calibri" w:cs="Calibri"/>
          <w:color w:val="000000"/>
          <w:sz w:val="20"/>
          <w:szCs w:val="20"/>
          <w:lang w:eastAsia="pl-PL"/>
        </w:rPr>
      </w:pPr>
    </w:p>
    <w:p w14:paraId="6C84335C" w14:textId="77777777" w:rsidR="007619DF" w:rsidRDefault="00D75D5B">
      <w:pPr>
        <w:pStyle w:val="Akapitzlist"/>
        <w:ind w:left="0"/>
        <w:jc w:val="both"/>
        <w:rPr>
          <w:rFonts w:ascii="Calibri" w:hAnsi="Calibri" w:cs="Calibri"/>
          <w:b/>
          <w:color w:val="000000"/>
          <w:sz w:val="20"/>
          <w:szCs w:val="20"/>
          <w:lang w:val="pl-PL"/>
        </w:rPr>
      </w:pPr>
      <w:r>
        <w:rPr>
          <w:rFonts w:ascii="Calibri" w:hAnsi="Calibri" w:cs="Calibri"/>
          <w:color w:val="000000"/>
          <w:sz w:val="20"/>
          <w:szCs w:val="20"/>
          <w:lang w:val="pl-PL"/>
        </w:rPr>
        <w:t xml:space="preserve">Zamawiający Szpital Powiatowy w Zawierciu informuje, że do przedmiotowego postępowania wpłynęły pytania do treść SWZ. Poniżej podaje ich treść  (pisownia oryginalna) oraz udzielone odpowiedzi: </w:t>
      </w:r>
    </w:p>
    <w:p w14:paraId="26B353A0" w14:textId="77777777" w:rsidR="007619DF" w:rsidRDefault="007619DF">
      <w:pPr>
        <w:spacing w:after="0" w:line="240" w:lineRule="auto"/>
        <w:jc w:val="both"/>
        <w:rPr>
          <w:rFonts w:ascii="Calibri" w:eastAsia="Times New Roman" w:hAnsi="Calibri" w:cs="Calibri"/>
          <w:b/>
          <w:sz w:val="20"/>
          <w:szCs w:val="20"/>
          <w:lang w:eastAsia="pl-PL"/>
        </w:rPr>
      </w:pPr>
    </w:p>
    <w:p w14:paraId="489BD6B3" w14:textId="77777777" w:rsidR="007619DF" w:rsidRDefault="00D75D5B">
      <w:pPr>
        <w:spacing w:after="0" w:line="240" w:lineRule="auto"/>
        <w:jc w:val="both"/>
        <w:rPr>
          <w:rFonts w:ascii="Calibri" w:eastAsia="Times New Roman" w:hAnsi="Calibri" w:cs="Calibri"/>
          <w:b/>
          <w:sz w:val="20"/>
          <w:szCs w:val="20"/>
          <w:lang w:eastAsia="pl-PL"/>
        </w:rPr>
      </w:pPr>
      <w:r>
        <w:rPr>
          <w:rFonts w:ascii="Calibri" w:eastAsia="Times New Roman" w:hAnsi="Calibri" w:cs="Calibri"/>
          <w:b/>
          <w:sz w:val="20"/>
          <w:szCs w:val="20"/>
          <w:lang w:eastAsia="pl-PL"/>
        </w:rPr>
        <w:t>Pytanie nr 1</w:t>
      </w:r>
    </w:p>
    <w:p w14:paraId="1D886600"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Prosimy o skrócenie okresu realizacji zamówienia do okresu 12 miesięcy od dnia rozpoczęcia usług ubezpieczeniowych. </w:t>
      </w:r>
    </w:p>
    <w:p w14:paraId="14BDC0BB"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4E977849" w14:textId="77777777" w:rsidR="007619DF" w:rsidRDefault="00D75D5B">
      <w:pPr>
        <w:spacing w:after="0" w:line="240" w:lineRule="auto"/>
        <w:jc w:val="both"/>
        <w:rPr>
          <w:rFonts w:ascii="Calibri" w:hAnsi="Calibri" w:cs="Calibri"/>
          <w:bCs/>
          <w:sz w:val="20"/>
          <w:szCs w:val="20"/>
        </w:rPr>
      </w:pPr>
      <w:r>
        <w:rPr>
          <w:rFonts w:ascii="Calibri" w:hAnsi="Calibri" w:cs="Calibri"/>
          <w:bCs/>
          <w:sz w:val="20"/>
          <w:szCs w:val="20"/>
        </w:rPr>
        <w:t>Zamawiający nie wyraża zgody.</w:t>
      </w:r>
    </w:p>
    <w:p w14:paraId="23EE64C2" w14:textId="77777777" w:rsidR="007619DF" w:rsidRDefault="007619DF">
      <w:pPr>
        <w:spacing w:after="0" w:line="240" w:lineRule="auto"/>
        <w:jc w:val="both"/>
        <w:rPr>
          <w:rFonts w:ascii="Calibri" w:hAnsi="Calibri" w:cs="Calibri"/>
          <w:bCs/>
          <w:sz w:val="20"/>
          <w:szCs w:val="20"/>
          <w:highlight w:val="lightGray"/>
        </w:rPr>
      </w:pPr>
    </w:p>
    <w:p w14:paraId="0B9C30F5" w14:textId="77777777" w:rsidR="007619DF" w:rsidRDefault="00D75D5B">
      <w:pPr>
        <w:spacing w:after="0" w:line="240" w:lineRule="auto"/>
        <w:jc w:val="both"/>
        <w:rPr>
          <w:rFonts w:ascii="Calibri" w:eastAsia="Times New Roman" w:hAnsi="Calibri" w:cs="Calibri"/>
          <w:b/>
          <w:sz w:val="20"/>
          <w:szCs w:val="20"/>
          <w:lang w:eastAsia="pl-PL"/>
        </w:rPr>
      </w:pPr>
      <w:r>
        <w:rPr>
          <w:rFonts w:ascii="Calibri" w:eastAsia="Times New Roman" w:hAnsi="Calibri" w:cs="Calibri"/>
          <w:b/>
          <w:sz w:val="20"/>
          <w:szCs w:val="20"/>
          <w:lang w:eastAsia="pl-PL"/>
        </w:rPr>
        <w:t>Pytanie nr 2</w:t>
      </w:r>
    </w:p>
    <w:p w14:paraId="020EEF9D"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Prosimy o informacje dotyczące dnia / daty opracowania informacji o szkodowości (na jaki dzień opracowano zestawienie). </w:t>
      </w:r>
    </w:p>
    <w:p w14:paraId="120B0DE3"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4D208B9E" w14:textId="681EFE1D" w:rsidR="007619DF" w:rsidRPr="009647C7" w:rsidRDefault="00D75D5B">
      <w:pPr>
        <w:pStyle w:val="Akapitzlist"/>
        <w:tabs>
          <w:tab w:val="left" w:pos="820"/>
          <w:tab w:val="left" w:pos="821"/>
        </w:tabs>
        <w:ind w:left="0" w:right="315"/>
        <w:jc w:val="both"/>
        <w:rPr>
          <w:rFonts w:ascii="Calibri" w:hAnsi="Calibri" w:cs="Calibri"/>
          <w:bCs/>
          <w:sz w:val="20"/>
          <w:szCs w:val="20"/>
          <w:lang w:val="pl-PL"/>
        </w:rPr>
      </w:pPr>
      <w:r w:rsidRPr="009647C7">
        <w:rPr>
          <w:rFonts w:ascii="Calibri" w:hAnsi="Calibri" w:cs="Calibri"/>
          <w:bCs/>
          <w:sz w:val="20"/>
          <w:szCs w:val="20"/>
          <w:lang w:val="pl-PL"/>
        </w:rPr>
        <w:t xml:space="preserve">10.04 OC + majątek, 04.04 komunikacja. Aktualna szkodowość na ubezpieczenie majątkowe zostaje </w:t>
      </w:r>
      <w:r w:rsidR="00870A2D" w:rsidRPr="009647C7">
        <w:rPr>
          <w:rFonts w:ascii="Calibri" w:hAnsi="Calibri" w:cs="Calibri"/>
          <w:bCs/>
          <w:sz w:val="20"/>
          <w:szCs w:val="20"/>
          <w:lang w:val="pl-PL"/>
        </w:rPr>
        <w:t>zaktualizowane w załączniku nr 9 do SWZ</w:t>
      </w:r>
      <w:r w:rsidRPr="009647C7">
        <w:rPr>
          <w:rFonts w:ascii="Calibri" w:hAnsi="Calibri" w:cs="Calibri"/>
          <w:bCs/>
          <w:sz w:val="20"/>
          <w:szCs w:val="20"/>
          <w:lang w:val="pl-PL"/>
        </w:rPr>
        <w:t>.</w:t>
      </w:r>
    </w:p>
    <w:p w14:paraId="2DDBE079" w14:textId="77777777" w:rsidR="007619DF" w:rsidRDefault="00D75D5B">
      <w:pPr>
        <w:spacing w:after="0" w:line="240" w:lineRule="auto"/>
        <w:jc w:val="both"/>
        <w:rPr>
          <w:rFonts w:ascii="Calibri" w:eastAsia="Times New Roman" w:hAnsi="Calibri" w:cs="Calibri"/>
          <w:b/>
          <w:sz w:val="20"/>
          <w:szCs w:val="20"/>
          <w:lang w:eastAsia="pl-PL"/>
        </w:rPr>
      </w:pPr>
      <w:r>
        <w:rPr>
          <w:rFonts w:ascii="Calibri" w:eastAsia="Times New Roman" w:hAnsi="Calibri" w:cs="Calibri"/>
          <w:b/>
          <w:sz w:val="20"/>
          <w:szCs w:val="20"/>
          <w:lang w:eastAsia="pl-PL"/>
        </w:rPr>
        <w:t>Pytanie nr 3</w:t>
      </w:r>
    </w:p>
    <w:p w14:paraId="673F3CEC"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Prosimy o informacje dot. okoliczności zdarzeń (Ubezpieczenie mienia): </w:t>
      </w:r>
    </w:p>
    <w:p w14:paraId="00112811"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 związanych z dewastacją mienia - kwota wypłaconego odszkodowania 13 939,21 PLN (data 2022) (jaki rodzaj mienia był przedmiotem szkody / opis okoliczności). </w:t>
      </w:r>
    </w:p>
    <w:p w14:paraId="2D3AD118"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 związanych z upadkiem elektronicznego sprzętu medycznego - kwota wypłaconego odszkodowania 73 465,04 PLN (jakiego rodzaju sprzęt medyczny był przedmiotem szkody). </w:t>
      </w:r>
    </w:p>
    <w:p w14:paraId="4474530C"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3DA2C5DB" w14:textId="77777777" w:rsidR="007619DF" w:rsidRDefault="00D75D5B">
      <w:pPr>
        <w:pStyle w:val="Tekstpodstawowy"/>
        <w:spacing w:before="5" w:line="240" w:lineRule="auto"/>
        <w:jc w:val="both"/>
        <w:rPr>
          <w:rFonts w:ascii="Calibri" w:hAnsi="Calibri" w:cs="Calibri"/>
          <w:b/>
          <w:sz w:val="20"/>
          <w:szCs w:val="20"/>
        </w:rPr>
      </w:pPr>
      <w:r>
        <w:rPr>
          <w:rFonts w:ascii="Calibri" w:hAnsi="Calibri" w:cs="Calibri"/>
          <w:bCs/>
          <w:sz w:val="20"/>
          <w:szCs w:val="20"/>
        </w:rPr>
        <w:t>Wypłata na kwotę 13 939,21 zł- uszkodzenie daszku szklanego nad wejściem do kuchni budynek A, w wyniku stłuczenia cegłą/kostką przez nieznanych sprawców.</w:t>
      </w:r>
    </w:p>
    <w:p w14:paraId="288D3BE0" w14:textId="77777777" w:rsidR="007619DF" w:rsidRDefault="00D75D5B">
      <w:pPr>
        <w:pStyle w:val="Tekstpodstawowy"/>
        <w:spacing w:before="5" w:line="240" w:lineRule="auto"/>
        <w:jc w:val="both"/>
        <w:rPr>
          <w:rFonts w:ascii="Calibri" w:hAnsi="Calibri" w:cs="Calibri"/>
          <w:bCs/>
          <w:sz w:val="20"/>
          <w:szCs w:val="20"/>
        </w:rPr>
      </w:pPr>
      <w:r>
        <w:rPr>
          <w:rFonts w:ascii="Calibri" w:hAnsi="Calibri" w:cs="Calibri"/>
          <w:bCs/>
          <w:spacing w:val="-4"/>
          <w:sz w:val="20"/>
          <w:szCs w:val="20"/>
        </w:rPr>
        <w:t xml:space="preserve">Wypłata na kwotę 73 465,04 zł- uszkodzenie mechaniczne sondy do </w:t>
      </w:r>
      <w:proofErr w:type="spellStart"/>
      <w:r>
        <w:rPr>
          <w:rFonts w:ascii="Calibri" w:hAnsi="Calibri" w:cs="Calibri"/>
          <w:bCs/>
          <w:spacing w:val="-4"/>
          <w:sz w:val="20"/>
          <w:szCs w:val="20"/>
        </w:rPr>
        <w:t>nieizotopowego</w:t>
      </w:r>
      <w:proofErr w:type="spellEnd"/>
      <w:r>
        <w:rPr>
          <w:rFonts w:ascii="Calibri" w:hAnsi="Calibri" w:cs="Calibri"/>
          <w:bCs/>
          <w:spacing w:val="-4"/>
          <w:sz w:val="20"/>
          <w:szCs w:val="20"/>
        </w:rPr>
        <w:t xml:space="preserve"> systemu wykrywania węzłów chłonnych.</w:t>
      </w:r>
    </w:p>
    <w:p w14:paraId="4D3EC7A2" w14:textId="77777777" w:rsidR="007619DF" w:rsidRDefault="00D75D5B">
      <w:pPr>
        <w:spacing w:after="0" w:line="240" w:lineRule="auto"/>
        <w:jc w:val="both"/>
        <w:rPr>
          <w:rFonts w:ascii="Calibri" w:eastAsia="Times New Roman" w:hAnsi="Calibri" w:cs="Calibri"/>
          <w:b/>
          <w:sz w:val="20"/>
          <w:szCs w:val="20"/>
          <w:lang w:eastAsia="pl-PL"/>
        </w:rPr>
      </w:pPr>
      <w:r>
        <w:rPr>
          <w:rFonts w:ascii="Calibri" w:eastAsia="Times New Roman" w:hAnsi="Calibri" w:cs="Calibri"/>
          <w:b/>
          <w:sz w:val="20"/>
          <w:szCs w:val="20"/>
          <w:lang w:eastAsia="pl-PL"/>
        </w:rPr>
        <w:t>Pytanie nr 4</w:t>
      </w:r>
    </w:p>
    <w:p w14:paraId="7C7D61B9"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Dot.: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w:t>
      </w:r>
    </w:p>
    <w:p w14:paraId="711AE82C"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Prosimy o potwierdzenie że przedmiotem ubezpieczenia nie są obiekty budowlane o drewnianej konstrukcji, drewnianych ścianach zewnętrznych lub kryte materiałem drewnianym, drewnopochodnym lub strzechą lub znajdujące się w nich mienie. Jednocześnie prosimy o uzupełnienie w wykazie mienia wykaz budynków i lokali informacji o konstrukcji budynków (Konstrukcja budynku (cegła, beton, szkło, stal, drewno, płyta warstwowa z wypełnieniem: pianka poliuretanowa, wełna mineralna, styropian, jaki? - Konstrukcja dachu (np. dachówka, papa), konstrukcja dachu (np. drewniana, stalowa), materiał i konstrukcja stropów). </w:t>
      </w:r>
    </w:p>
    <w:p w14:paraId="3049C477"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1902D30A" w14:textId="77777777" w:rsidR="007619DF" w:rsidRDefault="00D75D5B">
      <w:pPr>
        <w:pStyle w:val="Akapitzlist"/>
        <w:tabs>
          <w:tab w:val="left" w:pos="820"/>
          <w:tab w:val="left" w:pos="821"/>
        </w:tabs>
        <w:ind w:left="0" w:right="304"/>
        <w:jc w:val="both"/>
        <w:rPr>
          <w:rFonts w:ascii="Calibri" w:hAnsi="Calibri" w:cs="Calibri"/>
          <w:sz w:val="20"/>
          <w:szCs w:val="20"/>
          <w:lang w:val="pl-PL"/>
        </w:rPr>
      </w:pPr>
      <w:r>
        <w:rPr>
          <w:rFonts w:ascii="Calibri" w:hAnsi="Calibri" w:cs="Calibri"/>
          <w:sz w:val="20"/>
          <w:szCs w:val="20"/>
          <w:lang w:val="pl-PL"/>
        </w:rPr>
        <w:t>Zamawiający informuje, że wszystkie obiekty budowlane Szpital zgłoszone do ubezpieczenia nie</w:t>
      </w:r>
      <w:r>
        <w:rPr>
          <w:rFonts w:ascii="Calibri" w:hAnsi="Calibri" w:cs="Calibri"/>
          <w:spacing w:val="40"/>
          <w:sz w:val="20"/>
          <w:szCs w:val="20"/>
          <w:lang w:val="pl-PL"/>
        </w:rPr>
        <w:t xml:space="preserve"> </w:t>
      </w:r>
      <w:r>
        <w:rPr>
          <w:rFonts w:ascii="Calibri" w:hAnsi="Calibri" w:cs="Calibri"/>
          <w:sz w:val="20"/>
          <w:szCs w:val="20"/>
          <w:lang w:val="pl-PL"/>
        </w:rPr>
        <w:t>są to</w:t>
      </w:r>
      <w:r>
        <w:rPr>
          <w:rFonts w:ascii="Calibri" w:hAnsi="Calibri" w:cs="Calibri"/>
          <w:spacing w:val="40"/>
          <w:sz w:val="20"/>
          <w:szCs w:val="20"/>
          <w:lang w:val="pl-PL"/>
        </w:rPr>
        <w:t xml:space="preserve"> </w:t>
      </w:r>
      <w:r>
        <w:rPr>
          <w:rFonts w:ascii="Calibri" w:hAnsi="Calibri" w:cs="Calibri"/>
          <w:sz w:val="20"/>
          <w:szCs w:val="20"/>
          <w:lang w:val="pl-PL"/>
        </w:rPr>
        <w:t>obiekty</w:t>
      </w:r>
      <w:r>
        <w:rPr>
          <w:rFonts w:ascii="Calibri" w:hAnsi="Calibri" w:cs="Calibri"/>
          <w:spacing w:val="40"/>
          <w:sz w:val="20"/>
          <w:szCs w:val="20"/>
          <w:lang w:val="pl-PL"/>
        </w:rPr>
        <w:t xml:space="preserve"> </w:t>
      </w:r>
      <w:r>
        <w:rPr>
          <w:rFonts w:ascii="Calibri" w:hAnsi="Calibri" w:cs="Calibri"/>
          <w:sz w:val="20"/>
          <w:szCs w:val="20"/>
          <w:lang w:val="pl-PL"/>
        </w:rPr>
        <w:t>budowlane</w:t>
      </w:r>
      <w:r>
        <w:rPr>
          <w:rFonts w:ascii="Calibri" w:hAnsi="Calibri" w:cs="Calibri"/>
          <w:spacing w:val="40"/>
          <w:sz w:val="20"/>
          <w:szCs w:val="20"/>
          <w:lang w:val="pl-PL"/>
        </w:rPr>
        <w:t xml:space="preserve"> </w:t>
      </w:r>
      <w:r>
        <w:rPr>
          <w:rFonts w:ascii="Calibri" w:hAnsi="Calibri" w:cs="Calibri"/>
          <w:sz w:val="20"/>
          <w:szCs w:val="20"/>
          <w:lang w:val="pl-PL"/>
        </w:rPr>
        <w:t>o</w:t>
      </w:r>
      <w:r>
        <w:rPr>
          <w:rFonts w:ascii="Calibri" w:hAnsi="Calibri" w:cs="Calibri"/>
          <w:spacing w:val="40"/>
          <w:sz w:val="20"/>
          <w:szCs w:val="20"/>
          <w:lang w:val="pl-PL"/>
        </w:rPr>
        <w:t xml:space="preserve"> </w:t>
      </w:r>
      <w:r>
        <w:rPr>
          <w:rFonts w:ascii="Calibri" w:hAnsi="Calibri" w:cs="Calibri"/>
          <w:sz w:val="20"/>
          <w:szCs w:val="20"/>
          <w:lang w:val="pl-PL"/>
        </w:rPr>
        <w:t>drewnianej</w:t>
      </w:r>
      <w:r>
        <w:rPr>
          <w:rFonts w:ascii="Calibri" w:hAnsi="Calibri" w:cs="Calibri"/>
          <w:spacing w:val="40"/>
          <w:sz w:val="20"/>
          <w:szCs w:val="20"/>
          <w:lang w:val="pl-PL"/>
        </w:rPr>
        <w:t xml:space="preserve"> </w:t>
      </w:r>
      <w:r>
        <w:rPr>
          <w:rFonts w:ascii="Calibri" w:hAnsi="Calibri" w:cs="Calibri"/>
          <w:sz w:val="20"/>
          <w:szCs w:val="20"/>
          <w:lang w:val="pl-PL"/>
        </w:rPr>
        <w:t>konstrukcji,</w:t>
      </w:r>
      <w:r>
        <w:rPr>
          <w:rFonts w:ascii="Calibri" w:hAnsi="Calibri" w:cs="Calibri"/>
          <w:spacing w:val="40"/>
          <w:sz w:val="20"/>
          <w:szCs w:val="20"/>
          <w:lang w:val="pl-PL"/>
        </w:rPr>
        <w:t xml:space="preserve"> </w:t>
      </w:r>
      <w:r>
        <w:rPr>
          <w:rFonts w:ascii="Calibri" w:hAnsi="Calibri" w:cs="Calibri"/>
          <w:spacing w:val="-2"/>
          <w:sz w:val="20"/>
          <w:szCs w:val="20"/>
          <w:lang w:val="pl-PL"/>
        </w:rPr>
        <w:t xml:space="preserve">drewnianych ścianach zewnętrznych lub kryte materiałem drewnianym, drewnopochodnym lub strzechą lub znajdujące się w </w:t>
      </w:r>
      <w:r>
        <w:rPr>
          <w:rFonts w:ascii="Calibri" w:hAnsi="Calibri" w:cs="Calibri"/>
          <w:sz w:val="20"/>
          <w:szCs w:val="20"/>
          <w:lang w:val="pl-PL"/>
        </w:rPr>
        <w:t>nich</w:t>
      </w:r>
      <w:r>
        <w:rPr>
          <w:rFonts w:ascii="Calibri" w:hAnsi="Calibri" w:cs="Calibri"/>
          <w:spacing w:val="-6"/>
          <w:sz w:val="20"/>
          <w:szCs w:val="20"/>
          <w:lang w:val="pl-PL"/>
        </w:rPr>
        <w:t xml:space="preserve"> </w:t>
      </w:r>
      <w:r>
        <w:rPr>
          <w:rFonts w:ascii="Calibri" w:hAnsi="Calibri" w:cs="Calibri"/>
          <w:sz w:val="20"/>
          <w:szCs w:val="20"/>
          <w:lang w:val="pl-PL"/>
        </w:rPr>
        <w:t>mienie.</w:t>
      </w:r>
    </w:p>
    <w:p w14:paraId="1C66D6E4" w14:textId="77777777" w:rsidR="007619DF" w:rsidRDefault="007619DF">
      <w:pPr>
        <w:spacing w:after="0" w:line="240" w:lineRule="auto"/>
        <w:jc w:val="both"/>
        <w:rPr>
          <w:rFonts w:ascii="Calibri" w:eastAsia="Times New Roman" w:hAnsi="Calibri" w:cs="Calibri"/>
          <w:b/>
          <w:sz w:val="20"/>
          <w:szCs w:val="20"/>
          <w:lang w:eastAsia="pl-PL"/>
        </w:rPr>
      </w:pPr>
    </w:p>
    <w:p w14:paraId="304E9B68" w14:textId="77777777" w:rsidR="007619DF" w:rsidRDefault="00D75D5B">
      <w:pPr>
        <w:spacing w:after="0" w:line="240" w:lineRule="auto"/>
        <w:jc w:val="both"/>
        <w:rPr>
          <w:rFonts w:ascii="Calibri" w:eastAsia="Times New Roman" w:hAnsi="Calibri" w:cs="Calibri"/>
          <w:b/>
          <w:sz w:val="20"/>
          <w:szCs w:val="20"/>
          <w:lang w:eastAsia="pl-PL"/>
        </w:rPr>
      </w:pPr>
      <w:r>
        <w:rPr>
          <w:rFonts w:ascii="Calibri" w:eastAsia="Times New Roman" w:hAnsi="Calibri" w:cs="Calibri"/>
          <w:b/>
          <w:sz w:val="20"/>
          <w:szCs w:val="20"/>
          <w:lang w:eastAsia="pl-PL"/>
        </w:rPr>
        <w:t>Pytanie nr 5</w:t>
      </w:r>
    </w:p>
    <w:p w14:paraId="52ACAF8F"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Dot.: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w:t>
      </w:r>
    </w:p>
    <w:p w14:paraId="45D7E56E"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Prosimy o potwierdzenie że przedmiotem ubezpieczenia (w szczególności w zakresie mienia ruchomego) nie są prototypy. </w:t>
      </w:r>
    </w:p>
    <w:p w14:paraId="068976B2" w14:textId="77777777" w:rsidR="007619DF" w:rsidRDefault="007619DF">
      <w:pPr>
        <w:spacing w:after="0" w:line="240" w:lineRule="auto"/>
        <w:jc w:val="both"/>
        <w:rPr>
          <w:rFonts w:ascii="Calibri" w:hAnsi="Calibri" w:cs="Calibri"/>
          <w:b/>
          <w:bCs/>
          <w:sz w:val="20"/>
          <w:szCs w:val="20"/>
        </w:rPr>
      </w:pPr>
    </w:p>
    <w:p w14:paraId="629B33F3" w14:textId="77777777" w:rsidR="007619DF" w:rsidRDefault="007619DF">
      <w:pPr>
        <w:spacing w:after="0" w:line="240" w:lineRule="auto"/>
        <w:jc w:val="both"/>
        <w:rPr>
          <w:rFonts w:ascii="Calibri" w:hAnsi="Calibri" w:cs="Calibri"/>
          <w:b/>
          <w:bCs/>
          <w:sz w:val="20"/>
          <w:szCs w:val="20"/>
        </w:rPr>
      </w:pPr>
    </w:p>
    <w:p w14:paraId="05F545C2" w14:textId="77777777" w:rsidR="00D75D5B" w:rsidRDefault="00D75D5B">
      <w:pPr>
        <w:spacing w:after="0" w:line="240" w:lineRule="auto"/>
        <w:jc w:val="both"/>
        <w:rPr>
          <w:rFonts w:ascii="Calibri" w:hAnsi="Calibri" w:cs="Calibri"/>
          <w:b/>
          <w:bCs/>
          <w:sz w:val="20"/>
          <w:szCs w:val="20"/>
        </w:rPr>
      </w:pPr>
    </w:p>
    <w:p w14:paraId="6B030A95" w14:textId="77777777" w:rsidR="00D75D5B" w:rsidRDefault="00D75D5B">
      <w:pPr>
        <w:spacing w:after="0" w:line="240" w:lineRule="auto"/>
        <w:jc w:val="both"/>
        <w:rPr>
          <w:rFonts w:ascii="Calibri" w:hAnsi="Calibri" w:cs="Calibri"/>
          <w:b/>
          <w:bCs/>
          <w:sz w:val="20"/>
          <w:szCs w:val="20"/>
        </w:rPr>
      </w:pPr>
    </w:p>
    <w:p w14:paraId="7724CE56" w14:textId="77777777" w:rsidR="007619DF" w:rsidRDefault="007619DF">
      <w:pPr>
        <w:spacing w:after="0" w:line="240" w:lineRule="auto"/>
        <w:jc w:val="both"/>
        <w:rPr>
          <w:rFonts w:ascii="Calibri" w:hAnsi="Calibri" w:cs="Calibri"/>
          <w:b/>
          <w:bCs/>
          <w:sz w:val="20"/>
          <w:szCs w:val="20"/>
        </w:rPr>
      </w:pPr>
    </w:p>
    <w:p w14:paraId="5A0CAA02"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32E2F6CE"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Zamawiający potwierdza, że wskazane do ubezpieczenia mienie ruchome nie jest prototypami.</w:t>
      </w:r>
    </w:p>
    <w:p w14:paraId="4822FBC7" w14:textId="77777777" w:rsidR="007619DF" w:rsidRDefault="007619DF">
      <w:pPr>
        <w:spacing w:after="0" w:line="240" w:lineRule="auto"/>
        <w:jc w:val="both"/>
        <w:rPr>
          <w:rFonts w:ascii="Calibri" w:hAnsi="Calibri" w:cs="Calibri"/>
          <w:sz w:val="20"/>
          <w:szCs w:val="20"/>
        </w:rPr>
      </w:pPr>
    </w:p>
    <w:p w14:paraId="0121CAF4" w14:textId="77777777" w:rsidR="007619DF" w:rsidRDefault="00D75D5B">
      <w:pPr>
        <w:spacing w:after="0" w:line="240" w:lineRule="auto"/>
        <w:jc w:val="both"/>
        <w:rPr>
          <w:rFonts w:ascii="Calibri" w:eastAsia="Times New Roman" w:hAnsi="Calibri" w:cs="Calibri"/>
          <w:b/>
          <w:sz w:val="20"/>
          <w:szCs w:val="20"/>
          <w:lang w:eastAsia="pl-PL"/>
        </w:rPr>
      </w:pPr>
      <w:r>
        <w:rPr>
          <w:rFonts w:ascii="Calibri" w:eastAsia="Times New Roman" w:hAnsi="Calibri" w:cs="Calibri"/>
          <w:b/>
          <w:sz w:val="20"/>
          <w:szCs w:val="20"/>
          <w:lang w:eastAsia="pl-PL"/>
        </w:rPr>
        <w:t>Pytanie nr 6</w:t>
      </w:r>
    </w:p>
    <w:p w14:paraId="087394F6"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Dot.: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w:t>
      </w:r>
    </w:p>
    <w:p w14:paraId="55265C30"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Czy w którejkolwiek z lokalizacji występuje tzw. składowanie materiałów, środków obrotowych pow. 9 m.</w:t>
      </w:r>
    </w:p>
    <w:p w14:paraId="3BAB72F8"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3B6667DD" w14:textId="77777777" w:rsidR="007619DF" w:rsidRDefault="00D75D5B">
      <w:pPr>
        <w:spacing w:after="0" w:line="240" w:lineRule="auto"/>
        <w:jc w:val="both"/>
        <w:rPr>
          <w:rFonts w:ascii="Calibri" w:hAnsi="Calibri" w:cs="Calibri"/>
          <w:b/>
          <w:bCs/>
          <w:sz w:val="20"/>
          <w:szCs w:val="20"/>
        </w:rPr>
      </w:pPr>
      <w:r>
        <w:rPr>
          <w:rFonts w:ascii="Calibri" w:hAnsi="Calibri" w:cs="Calibri"/>
          <w:sz w:val="20"/>
          <w:szCs w:val="20"/>
        </w:rPr>
        <w:t>Zamawiający informuje, iż w lokalizacjach Szpitala materiały oraz środki obrotowe są składowane w pomieszczeniach poniżej 9 m</w:t>
      </w:r>
      <w:r>
        <w:rPr>
          <w:rFonts w:ascii="Calibri" w:hAnsi="Calibri" w:cs="Calibri"/>
          <w:b/>
          <w:bCs/>
          <w:i/>
          <w:iCs/>
          <w:sz w:val="20"/>
          <w:szCs w:val="20"/>
        </w:rPr>
        <w:t>.</w:t>
      </w:r>
    </w:p>
    <w:p w14:paraId="62AB65F8" w14:textId="77777777" w:rsidR="007619DF" w:rsidRDefault="007619DF">
      <w:pPr>
        <w:spacing w:after="0" w:line="240" w:lineRule="auto"/>
        <w:jc w:val="both"/>
        <w:rPr>
          <w:rFonts w:ascii="Calibri" w:hAnsi="Calibri" w:cs="Calibri"/>
          <w:b/>
          <w:bCs/>
          <w:sz w:val="20"/>
          <w:szCs w:val="20"/>
        </w:rPr>
      </w:pPr>
    </w:p>
    <w:p w14:paraId="6473CF61" w14:textId="77777777" w:rsidR="007619DF" w:rsidRDefault="00D75D5B">
      <w:pPr>
        <w:spacing w:after="0" w:line="240" w:lineRule="auto"/>
        <w:jc w:val="both"/>
        <w:rPr>
          <w:rFonts w:ascii="Calibri" w:eastAsia="Times New Roman" w:hAnsi="Calibri" w:cs="Calibri"/>
          <w:b/>
          <w:sz w:val="20"/>
          <w:szCs w:val="20"/>
          <w:lang w:eastAsia="pl-PL"/>
        </w:rPr>
      </w:pPr>
      <w:r>
        <w:rPr>
          <w:rFonts w:ascii="Calibri" w:eastAsia="Times New Roman" w:hAnsi="Calibri" w:cs="Calibri"/>
          <w:b/>
          <w:sz w:val="20"/>
          <w:szCs w:val="20"/>
          <w:lang w:eastAsia="pl-PL"/>
        </w:rPr>
        <w:t>Pytanie nr 7</w:t>
      </w:r>
    </w:p>
    <w:p w14:paraId="49E7B8D8"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Dot.: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w:t>
      </w:r>
    </w:p>
    <w:p w14:paraId="59AB12EE"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Czy w którejkolwiek z lokalizacji występuje zagrożenie ze strony sąsiedztwa miejsca ubezpieczenia rozumiane jako prowadzenie w odległości do 20 m prowadzona działalność związanej o wysokim zagrożeniu pożarowym lub wybuchowym (np. składowanie, sortowanie, recykling odpadów; produkcja, przetwarzanie, składowanie: papieru lub tworzyw sztucznych w tym styropianu / pianki poliuretanowej, wyrobów chemicznych, ropopochodnych). </w:t>
      </w:r>
    </w:p>
    <w:p w14:paraId="130213D9"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51C02813" w14:textId="77777777" w:rsidR="007619DF" w:rsidRDefault="00D75D5B">
      <w:pPr>
        <w:pStyle w:val="Tekstpodstawowy"/>
        <w:spacing w:before="5" w:line="240" w:lineRule="auto"/>
        <w:jc w:val="both"/>
        <w:rPr>
          <w:rFonts w:ascii="Calibri" w:hAnsi="Calibri" w:cs="Calibri"/>
          <w:sz w:val="20"/>
          <w:szCs w:val="20"/>
        </w:rPr>
      </w:pPr>
      <w:r>
        <w:rPr>
          <w:rFonts w:ascii="Calibri" w:hAnsi="Calibri" w:cs="Calibri"/>
          <w:sz w:val="20"/>
          <w:szCs w:val="20"/>
        </w:rPr>
        <w:t>Zamawiający informuje, że w żadnej lokalizacji nie występuje wyżej wskazane  zagrożenie.</w:t>
      </w:r>
    </w:p>
    <w:p w14:paraId="53CE3C3D" w14:textId="77777777" w:rsidR="007619DF" w:rsidRDefault="00D75D5B">
      <w:pPr>
        <w:spacing w:after="0" w:line="240" w:lineRule="auto"/>
        <w:jc w:val="both"/>
        <w:rPr>
          <w:rFonts w:ascii="Calibri" w:eastAsia="Times New Roman" w:hAnsi="Calibri" w:cs="Calibri"/>
          <w:b/>
          <w:sz w:val="20"/>
          <w:szCs w:val="20"/>
          <w:lang w:eastAsia="pl-PL"/>
        </w:rPr>
      </w:pPr>
      <w:r>
        <w:rPr>
          <w:rFonts w:ascii="Calibri" w:eastAsia="Times New Roman" w:hAnsi="Calibri" w:cs="Calibri"/>
          <w:b/>
          <w:sz w:val="20"/>
          <w:szCs w:val="20"/>
          <w:lang w:eastAsia="pl-PL"/>
        </w:rPr>
        <w:t>Pytanie nr 8</w:t>
      </w:r>
    </w:p>
    <w:p w14:paraId="29E9DA1C"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Dot.: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w:t>
      </w:r>
    </w:p>
    <w:p w14:paraId="0B6137DF"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Prosimy o określenia rodzaju zasilania w ramach funkcjonującej instalacji elektrycznej tj. jak jest rodzaj zasilania: 1-stronne, 1-stronne oraz agregat prądotwórczy lub 2-stronne. </w:t>
      </w:r>
    </w:p>
    <w:p w14:paraId="2BA9155E"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10A58933" w14:textId="77777777" w:rsidR="007619DF" w:rsidRDefault="00D75D5B">
      <w:pPr>
        <w:pStyle w:val="Tekstpodstawowy"/>
        <w:spacing w:before="5" w:line="240" w:lineRule="auto"/>
        <w:jc w:val="both"/>
        <w:rPr>
          <w:rFonts w:ascii="Calibri" w:hAnsi="Calibri" w:cs="Calibri"/>
          <w:sz w:val="20"/>
          <w:szCs w:val="20"/>
        </w:rPr>
      </w:pPr>
      <w:r>
        <w:rPr>
          <w:rFonts w:ascii="Calibri" w:hAnsi="Calibri" w:cs="Calibri"/>
          <w:sz w:val="20"/>
          <w:szCs w:val="20"/>
        </w:rPr>
        <w:t>Zamawiający informuje, że na obiekcie funkcjonuje zasilanie 2-stronne oraz agregat prądotwórczy.</w:t>
      </w:r>
    </w:p>
    <w:p w14:paraId="398D1908" w14:textId="77777777" w:rsidR="007619DF" w:rsidRDefault="00D75D5B">
      <w:pPr>
        <w:spacing w:after="0" w:line="240" w:lineRule="auto"/>
        <w:jc w:val="both"/>
        <w:rPr>
          <w:rFonts w:ascii="Calibri" w:eastAsia="Times New Roman" w:hAnsi="Calibri" w:cs="Calibri"/>
          <w:b/>
          <w:sz w:val="20"/>
          <w:szCs w:val="20"/>
          <w:lang w:eastAsia="pl-PL"/>
        </w:rPr>
      </w:pPr>
      <w:r>
        <w:rPr>
          <w:rFonts w:ascii="Calibri" w:eastAsia="Times New Roman" w:hAnsi="Calibri" w:cs="Calibri"/>
          <w:b/>
          <w:sz w:val="20"/>
          <w:szCs w:val="20"/>
          <w:lang w:eastAsia="pl-PL"/>
        </w:rPr>
        <w:t>Pytanie nr 9</w:t>
      </w:r>
    </w:p>
    <w:p w14:paraId="750627E3"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Dot.: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w:t>
      </w:r>
    </w:p>
    <w:p w14:paraId="08352375"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W informacji do oceny ryzyka / informacji dodatkowej wskazano że w mienie będące przedmiotem ubezpieczenia lub pozostające w związku z ubezpieczeniem odpowiedzialności cywilnej NIE jest zabezpieczone w sposób przewidziany obowiązującymi przepisami aktów prawnych w zakresie ochrony przeciwpożarowej. Prosimy o informacje czy zapewniona jest Woda d</w:t>
      </w:r>
    </w:p>
    <w:p w14:paraId="799DF9DF"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o celów przeciwpożarowych w ilości wymaganej obowiązującymi przepisami. </w:t>
      </w:r>
    </w:p>
    <w:p w14:paraId="3C87CCF5"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40CEB10A" w14:textId="77777777" w:rsidR="007619DF" w:rsidRDefault="00D75D5B">
      <w:pPr>
        <w:tabs>
          <w:tab w:val="left" w:pos="820"/>
          <w:tab w:val="left" w:pos="821"/>
        </w:tabs>
        <w:spacing w:line="240" w:lineRule="auto"/>
        <w:ind w:right="305"/>
        <w:jc w:val="both"/>
        <w:rPr>
          <w:rFonts w:ascii="Calibri" w:hAnsi="Calibri" w:cs="Calibri"/>
          <w:sz w:val="20"/>
          <w:szCs w:val="20"/>
        </w:rPr>
      </w:pPr>
      <w:r>
        <w:rPr>
          <w:rFonts w:ascii="Calibri" w:hAnsi="Calibri" w:cs="Calibri"/>
          <w:sz w:val="20"/>
          <w:szCs w:val="20"/>
        </w:rPr>
        <w:t>Zamawiający informuje, że zapewniona</w:t>
      </w:r>
      <w:r>
        <w:rPr>
          <w:rFonts w:ascii="Calibri" w:hAnsi="Calibri" w:cs="Calibri"/>
          <w:spacing w:val="-9"/>
          <w:sz w:val="20"/>
          <w:szCs w:val="20"/>
        </w:rPr>
        <w:t xml:space="preserve"> </w:t>
      </w:r>
      <w:r>
        <w:rPr>
          <w:rFonts w:ascii="Calibri" w:hAnsi="Calibri" w:cs="Calibri"/>
          <w:sz w:val="20"/>
          <w:szCs w:val="20"/>
        </w:rPr>
        <w:t xml:space="preserve">jest </w:t>
      </w:r>
      <w:r>
        <w:rPr>
          <w:rFonts w:ascii="Calibri" w:hAnsi="Calibri" w:cs="Calibri"/>
          <w:spacing w:val="-2"/>
          <w:sz w:val="20"/>
          <w:szCs w:val="20"/>
        </w:rPr>
        <w:t>Woda</w:t>
      </w:r>
      <w:r>
        <w:rPr>
          <w:rFonts w:ascii="Calibri" w:hAnsi="Calibri" w:cs="Calibri"/>
          <w:spacing w:val="-10"/>
          <w:sz w:val="20"/>
          <w:szCs w:val="20"/>
        </w:rPr>
        <w:t xml:space="preserve"> </w:t>
      </w:r>
      <w:r>
        <w:rPr>
          <w:rFonts w:ascii="Calibri" w:hAnsi="Calibri" w:cs="Calibri"/>
          <w:spacing w:val="-2"/>
          <w:sz w:val="20"/>
          <w:szCs w:val="20"/>
        </w:rPr>
        <w:t>do</w:t>
      </w:r>
      <w:r>
        <w:rPr>
          <w:rFonts w:ascii="Calibri" w:hAnsi="Calibri" w:cs="Calibri"/>
          <w:spacing w:val="-8"/>
          <w:sz w:val="20"/>
          <w:szCs w:val="20"/>
        </w:rPr>
        <w:t xml:space="preserve"> </w:t>
      </w:r>
      <w:r>
        <w:rPr>
          <w:rFonts w:ascii="Calibri" w:hAnsi="Calibri" w:cs="Calibri"/>
          <w:spacing w:val="-2"/>
          <w:sz w:val="20"/>
          <w:szCs w:val="20"/>
        </w:rPr>
        <w:t>celów</w:t>
      </w:r>
      <w:r>
        <w:rPr>
          <w:rFonts w:ascii="Calibri" w:hAnsi="Calibri" w:cs="Calibri"/>
          <w:spacing w:val="-11"/>
          <w:sz w:val="20"/>
          <w:szCs w:val="20"/>
        </w:rPr>
        <w:t xml:space="preserve"> </w:t>
      </w:r>
      <w:r>
        <w:rPr>
          <w:rFonts w:ascii="Calibri" w:hAnsi="Calibri" w:cs="Calibri"/>
          <w:spacing w:val="-2"/>
          <w:sz w:val="20"/>
          <w:szCs w:val="20"/>
        </w:rPr>
        <w:t>przeciwpożarowych</w:t>
      </w:r>
      <w:r>
        <w:rPr>
          <w:rFonts w:ascii="Calibri" w:hAnsi="Calibri" w:cs="Calibri"/>
          <w:spacing w:val="-8"/>
          <w:sz w:val="20"/>
          <w:szCs w:val="20"/>
        </w:rPr>
        <w:t xml:space="preserve"> </w:t>
      </w:r>
      <w:r>
        <w:rPr>
          <w:rFonts w:ascii="Calibri" w:hAnsi="Calibri" w:cs="Calibri"/>
          <w:spacing w:val="-2"/>
          <w:sz w:val="20"/>
          <w:szCs w:val="20"/>
        </w:rPr>
        <w:t>w</w:t>
      </w:r>
      <w:r>
        <w:rPr>
          <w:rFonts w:ascii="Calibri" w:hAnsi="Calibri" w:cs="Calibri"/>
          <w:spacing w:val="-11"/>
          <w:sz w:val="20"/>
          <w:szCs w:val="20"/>
        </w:rPr>
        <w:t xml:space="preserve"> </w:t>
      </w:r>
      <w:r>
        <w:rPr>
          <w:rFonts w:ascii="Calibri" w:hAnsi="Calibri" w:cs="Calibri"/>
          <w:spacing w:val="-2"/>
          <w:sz w:val="20"/>
          <w:szCs w:val="20"/>
        </w:rPr>
        <w:t>ilości</w:t>
      </w:r>
      <w:r>
        <w:rPr>
          <w:rFonts w:ascii="Calibri" w:hAnsi="Calibri" w:cs="Calibri"/>
          <w:spacing w:val="-8"/>
          <w:sz w:val="20"/>
          <w:szCs w:val="20"/>
        </w:rPr>
        <w:t xml:space="preserve"> </w:t>
      </w:r>
      <w:r>
        <w:rPr>
          <w:rFonts w:ascii="Calibri" w:hAnsi="Calibri" w:cs="Calibri"/>
          <w:spacing w:val="-2"/>
          <w:sz w:val="20"/>
          <w:szCs w:val="20"/>
        </w:rPr>
        <w:t>wymaganej</w:t>
      </w:r>
      <w:r>
        <w:rPr>
          <w:rFonts w:ascii="Calibri" w:hAnsi="Calibri" w:cs="Calibri"/>
          <w:spacing w:val="-10"/>
          <w:sz w:val="20"/>
          <w:szCs w:val="20"/>
        </w:rPr>
        <w:t xml:space="preserve"> </w:t>
      </w:r>
      <w:r>
        <w:rPr>
          <w:rFonts w:ascii="Calibri" w:hAnsi="Calibri" w:cs="Calibri"/>
          <w:spacing w:val="-2"/>
          <w:sz w:val="20"/>
          <w:szCs w:val="20"/>
        </w:rPr>
        <w:t>obowiązującymi</w:t>
      </w:r>
      <w:r>
        <w:rPr>
          <w:rFonts w:ascii="Calibri" w:hAnsi="Calibri" w:cs="Calibri"/>
          <w:spacing w:val="-8"/>
          <w:sz w:val="20"/>
          <w:szCs w:val="20"/>
        </w:rPr>
        <w:t xml:space="preserve"> </w:t>
      </w:r>
      <w:r>
        <w:rPr>
          <w:rFonts w:ascii="Calibri" w:hAnsi="Calibri" w:cs="Calibri"/>
          <w:spacing w:val="-2"/>
          <w:sz w:val="20"/>
          <w:szCs w:val="20"/>
        </w:rPr>
        <w:t>przepisami.</w:t>
      </w:r>
    </w:p>
    <w:p w14:paraId="546AA4E6" w14:textId="77777777" w:rsidR="007619DF" w:rsidRDefault="00D75D5B">
      <w:pPr>
        <w:spacing w:after="0" w:line="240" w:lineRule="auto"/>
        <w:jc w:val="both"/>
        <w:rPr>
          <w:rFonts w:ascii="Calibri" w:eastAsia="Times New Roman" w:hAnsi="Calibri" w:cs="Calibri"/>
          <w:b/>
          <w:sz w:val="20"/>
          <w:szCs w:val="20"/>
          <w:lang w:eastAsia="pl-PL"/>
        </w:rPr>
      </w:pPr>
      <w:r>
        <w:rPr>
          <w:rFonts w:ascii="Calibri" w:eastAsia="Times New Roman" w:hAnsi="Calibri" w:cs="Calibri"/>
          <w:b/>
          <w:sz w:val="20"/>
          <w:szCs w:val="20"/>
          <w:lang w:eastAsia="pl-PL"/>
        </w:rPr>
        <w:t>Pytanie nr 10</w:t>
      </w:r>
    </w:p>
    <w:p w14:paraId="1A44E459"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Dot.: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w:t>
      </w:r>
    </w:p>
    <w:p w14:paraId="5FF8E72C"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Czy zgodnie z Instrukcją Bezpieczeństwa Pożarowego dla danych lokalizacji ujęte i ustalone obciążenie ogniowe przekracza 500 MJ/m2. </w:t>
      </w:r>
    </w:p>
    <w:p w14:paraId="6AC96FB4"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4CCF3BBC" w14:textId="77777777" w:rsidR="007619DF" w:rsidRDefault="00D75D5B">
      <w:pPr>
        <w:pStyle w:val="Tekstpodstawowy"/>
        <w:spacing w:before="5" w:line="240" w:lineRule="auto"/>
        <w:jc w:val="both"/>
        <w:rPr>
          <w:rFonts w:ascii="Calibri" w:hAnsi="Calibri" w:cs="Calibri"/>
          <w:sz w:val="20"/>
          <w:szCs w:val="20"/>
        </w:rPr>
      </w:pPr>
      <w:r>
        <w:rPr>
          <w:rFonts w:ascii="Calibri" w:hAnsi="Calibri" w:cs="Calibri"/>
          <w:sz w:val="20"/>
          <w:szCs w:val="20"/>
        </w:rPr>
        <w:t>Zamawiający informuje, że zgodnie</w:t>
      </w:r>
      <w:r>
        <w:rPr>
          <w:rFonts w:ascii="Calibri" w:hAnsi="Calibri" w:cs="Calibri"/>
          <w:spacing w:val="-2"/>
          <w:sz w:val="20"/>
          <w:szCs w:val="20"/>
        </w:rPr>
        <w:t xml:space="preserve"> </w:t>
      </w:r>
      <w:r>
        <w:rPr>
          <w:rFonts w:ascii="Calibri" w:hAnsi="Calibri" w:cs="Calibri"/>
          <w:sz w:val="20"/>
          <w:szCs w:val="20"/>
        </w:rPr>
        <w:t>z</w:t>
      </w:r>
      <w:r>
        <w:rPr>
          <w:rFonts w:ascii="Calibri" w:hAnsi="Calibri" w:cs="Calibri"/>
          <w:spacing w:val="-4"/>
          <w:sz w:val="20"/>
          <w:szCs w:val="20"/>
        </w:rPr>
        <w:t xml:space="preserve"> </w:t>
      </w:r>
      <w:r>
        <w:rPr>
          <w:rFonts w:ascii="Calibri" w:hAnsi="Calibri" w:cs="Calibri"/>
          <w:sz w:val="20"/>
          <w:szCs w:val="20"/>
        </w:rPr>
        <w:t>Instrukcją</w:t>
      </w:r>
      <w:r>
        <w:rPr>
          <w:rFonts w:ascii="Calibri" w:hAnsi="Calibri" w:cs="Calibri"/>
          <w:spacing w:val="-2"/>
          <w:sz w:val="20"/>
          <w:szCs w:val="20"/>
        </w:rPr>
        <w:t xml:space="preserve"> </w:t>
      </w:r>
      <w:r>
        <w:rPr>
          <w:rFonts w:ascii="Calibri" w:hAnsi="Calibri" w:cs="Calibri"/>
          <w:sz w:val="20"/>
          <w:szCs w:val="20"/>
        </w:rPr>
        <w:t>Bezpieczeństwa Pożarowego</w:t>
      </w:r>
      <w:r>
        <w:rPr>
          <w:rFonts w:ascii="Calibri" w:hAnsi="Calibri" w:cs="Calibri"/>
          <w:spacing w:val="-2"/>
          <w:sz w:val="20"/>
          <w:szCs w:val="20"/>
        </w:rPr>
        <w:t xml:space="preserve"> </w:t>
      </w:r>
      <w:r>
        <w:rPr>
          <w:rFonts w:ascii="Calibri" w:hAnsi="Calibri" w:cs="Calibri"/>
          <w:sz w:val="20"/>
          <w:szCs w:val="20"/>
        </w:rPr>
        <w:t>dla</w:t>
      </w:r>
      <w:r>
        <w:rPr>
          <w:rFonts w:ascii="Calibri" w:hAnsi="Calibri" w:cs="Calibri"/>
          <w:spacing w:val="-2"/>
          <w:sz w:val="20"/>
          <w:szCs w:val="20"/>
        </w:rPr>
        <w:t xml:space="preserve"> </w:t>
      </w:r>
      <w:r>
        <w:rPr>
          <w:rFonts w:ascii="Calibri" w:hAnsi="Calibri" w:cs="Calibri"/>
          <w:sz w:val="20"/>
          <w:szCs w:val="20"/>
        </w:rPr>
        <w:t>danych</w:t>
      </w:r>
      <w:r>
        <w:rPr>
          <w:rFonts w:ascii="Calibri" w:hAnsi="Calibri" w:cs="Calibri"/>
          <w:spacing w:val="-2"/>
          <w:sz w:val="20"/>
          <w:szCs w:val="20"/>
        </w:rPr>
        <w:t xml:space="preserve"> </w:t>
      </w:r>
      <w:r>
        <w:rPr>
          <w:rFonts w:ascii="Calibri" w:hAnsi="Calibri" w:cs="Calibri"/>
          <w:sz w:val="20"/>
          <w:szCs w:val="20"/>
        </w:rPr>
        <w:t>lokalizacji</w:t>
      </w:r>
      <w:r>
        <w:rPr>
          <w:rFonts w:ascii="Calibri" w:hAnsi="Calibri" w:cs="Calibri"/>
          <w:spacing w:val="-1"/>
          <w:sz w:val="20"/>
          <w:szCs w:val="20"/>
        </w:rPr>
        <w:t xml:space="preserve"> </w:t>
      </w:r>
      <w:r>
        <w:rPr>
          <w:rFonts w:ascii="Calibri" w:hAnsi="Calibri" w:cs="Calibri"/>
          <w:sz w:val="20"/>
          <w:szCs w:val="20"/>
        </w:rPr>
        <w:t>ujęte</w:t>
      </w:r>
      <w:r>
        <w:rPr>
          <w:rFonts w:ascii="Calibri" w:hAnsi="Calibri" w:cs="Calibri"/>
          <w:spacing w:val="-2"/>
          <w:sz w:val="20"/>
          <w:szCs w:val="20"/>
        </w:rPr>
        <w:t xml:space="preserve"> </w:t>
      </w:r>
      <w:r>
        <w:rPr>
          <w:rFonts w:ascii="Calibri" w:hAnsi="Calibri" w:cs="Calibri"/>
          <w:sz w:val="20"/>
          <w:szCs w:val="20"/>
        </w:rPr>
        <w:t>i</w:t>
      </w:r>
      <w:r>
        <w:rPr>
          <w:rFonts w:ascii="Calibri" w:hAnsi="Calibri" w:cs="Calibri"/>
          <w:spacing w:val="-2"/>
          <w:sz w:val="20"/>
          <w:szCs w:val="20"/>
        </w:rPr>
        <w:t xml:space="preserve"> </w:t>
      </w:r>
      <w:r>
        <w:rPr>
          <w:rFonts w:ascii="Calibri" w:hAnsi="Calibri" w:cs="Calibri"/>
          <w:sz w:val="20"/>
          <w:szCs w:val="20"/>
        </w:rPr>
        <w:t>ustalone</w:t>
      </w:r>
      <w:r>
        <w:rPr>
          <w:rFonts w:ascii="Calibri" w:hAnsi="Calibri" w:cs="Calibri"/>
          <w:spacing w:val="-1"/>
          <w:sz w:val="20"/>
          <w:szCs w:val="20"/>
        </w:rPr>
        <w:t xml:space="preserve"> </w:t>
      </w:r>
      <w:r>
        <w:rPr>
          <w:rFonts w:ascii="Calibri" w:hAnsi="Calibri" w:cs="Calibri"/>
          <w:sz w:val="20"/>
          <w:szCs w:val="20"/>
        </w:rPr>
        <w:t>obciążenie</w:t>
      </w:r>
      <w:r>
        <w:rPr>
          <w:rFonts w:ascii="Calibri" w:hAnsi="Calibri" w:cs="Calibri"/>
          <w:spacing w:val="-2"/>
          <w:sz w:val="20"/>
          <w:szCs w:val="20"/>
        </w:rPr>
        <w:t xml:space="preserve"> </w:t>
      </w:r>
      <w:r>
        <w:rPr>
          <w:rFonts w:ascii="Calibri" w:hAnsi="Calibri" w:cs="Calibri"/>
          <w:sz w:val="20"/>
          <w:szCs w:val="20"/>
        </w:rPr>
        <w:t>ogniowe nie przekracza 500 MJ/m2.</w:t>
      </w:r>
    </w:p>
    <w:p w14:paraId="45337224" w14:textId="77777777" w:rsidR="007619DF" w:rsidRDefault="00D75D5B">
      <w:pPr>
        <w:spacing w:after="0" w:line="240" w:lineRule="auto"/>
        <w:jc w:val="both"/>
        <w:rPr>
          <w:rFonts w:ascii="Calibri" w:eastAsia="Times New Roman" w:hAnsi="Calibri" w:cs="Calibri"/>
          <w:b/>
          <w:sz w:val="20"/>
          <w:szCs w:val="20"/>
          <w:lang w:eastAsia="pl-PL"/>
        </w:rPr>
      </w:pPr>
      <w:r>
        <w:rPr>
          <w:rFonts w:ascii="Calibri" w:eastAsia="Times New Roman" w:hAnsi="Calibri" w:cs="Calibri"/>
          <w:b/>
          <w:sz w:val="20"/>
          <w:szCs w:val="20"/>
          <w:lang w:eastAsia="pl-PL"/>
        </w:rPr>
        <w:t>Pytanie nr 11</w:t>
      </w:r>
    </w:p>
    <w:p w14:paraId="61AE968F"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Dot.: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w:t>
      </w:r>
    </w:p>
    <w:p w14:paraId="01D2D0BB"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Czy w ramach mienia zgłoszonego do ubezpieczenia ujęto Instalacje fotowoltaiczne? Jeśli tak to o jakiej wartości oraz jaka jest moc instalacji w </w:t>
      </w:r>
      <w:proofErr w:type="spellStart"/>
      <w:r>
        <w:rPr>
          <w:rFonts w:ascii="Calibri" w:hAnsi="Calibri" w:cs="Calibri"/>
          <w:sz w:val="20"/>
          <w:szCs w:val="20"/>
        </w:rPr>
        <w:t>kWp</w:t>
      </w:r>
      <w:proofErr w:type="spellEnd"/>
      <w:r>
        <w:rPr>
          <w:rFonts w:ascii="Calibri" w:hAnsi="Calibri" w:cs="Calibri"/>
          <w:sz w:val="20"/>
          <w:szCs w:val="20"/>
        </w:rPr>
        <w:t xml:space="preserve"> ? </w:t>
      </w:r>
    </w:p>
    <w:p w14:paraId="0F9E552D"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Jeśli występują instalacje fotowoltaiczna o mocy powyżej 50 </w:t>
      </w:r>
      <w:proofErr w:type="spellStart"/>
      <w:r>
        <w:rPr>
          <w:rFonts w:ascii="Calibri" w:hAnsi="Calibri" w:cs="Calibri"/>
          <w:sz w:val="20"/>
          <w:szCs w:val="20"/>
        </w:rPr>
        <w:t>kWp</w:t>
      </w:r>
      <w:proofErr w:type="spellEnd"/>
      <w:r>
        <w:rPr>
          <w:rFonts w:ascii="Calibri" w:hAnsi="Calibri" w:cs="Calibri"/>
          <w:sz w:val="20"/>
          <w:szCs w:val="20"/>
        </w:rPr>
        <w:t xml:space="preserve"> to czy są chronione instalacją odgromową. Dodatkowo w przypadku instalacji na podłożu palnym (płyta warstwowa z EPS lub PUR lub PIR lub konstrukcja drewniana i palne pokrycie dachowym np. papa </w:t>
      </w:r>
      <w:proofErr w:type="spellStart"/>
      <w:r>
        <w:rPr>
          <w:rFonts w:ascii="Calibri" w:hAnsi="Calibri" w:cs="Calibri"/>
          <w:sz w:val="20"/>
          <w:szCs w:val="20"/>
        </w:rPr>
        <w:t>biutumiczna</w:t>
      </w:r>
      <w:proofErr w:type="spellEnd"/>
      <w:r>
        <w:rPr>
          <w:rFonts w:ascii="Calibri" w:hAnsi="Calibri" w:cs="Calibri"/>
          <w:sz w:val="20"/>
          <w:szCs w:val="20"/>
        </w:rPr>
        <w:t xml:space="preserve">, gont) czy są prowadzone badania rezystancji izolacji wykonywane co najmniej raz w roku i obejmujący co najmniej: złącza MC-4, inwertery, </w:t>
      </w:r>
      <w:proofErr w:type="spellStart"/>
      <w:r>
        <w:rPr>
          <w:rFonts w:ascii="Calibri" w:hAnsi="Calibri" w:cs="Calibri"/>
          <w:sz w:val="20"/>
          <w:szCs w:val="20"/>
        </w:rPr>
        <w:t>optymalizery</w:t>
      </w:r>
      <w:proofErr w:type="spellEnd"/>
      <w:r>
        <w:rPr>
          <w:rFonts w:ascii="Calibri" w:hAnsi="Calibri" w:cs="Calibri"/>
          <w:sz w:val="20"/>
          <w:szCs w:val="20"/>
        </w:rPr>
        <w:t xml:space="preserve"> oraz inne połączenia elektryczne po stronie DC i AC. </w:t>
      </w:r>
    </w:p>
    <w:p w14:paraId="48365E84" w14:textId="77777777" w:rsidR="007619DF" w:rsidRDefault="007619DF">
      <w:pPr>
        <w:spacing w:after="0" w:line="240" w:lineRule="auto"/>
        <w:jc w:val="both"/>
        <w:rPr>
          <w:rFonts w:ascii="Calibri" w:hAnsi="Calibri" w:cs="Calibri"/>
          <w:b/>
          <w:bCs/>
          <w:sz w:val="20"/>
          <w:szCs w:val="20"/>
        </w:rPr>
      </w:pPr>
    </w:p>
    <w:p w14:paraId="68D4BD26" w14:textId="77777777" w:rsidR="007619DF" w:rsidRDefault="007619DF">
      <w:pPr>
        <w:spacing w:after="0" w:line="240" w:lineRule="auto"/>
        <w:jc w:val="both"/>
        <w:rPr>
          <w:rFonts w:ascii="Calibri" w:hAnsi="Calibri" w:cs="Calibri"/>
          <w:b/>
          <w:bCs/>
          <w:sz w:val="20"/>
          <w:szCs w:val="20"/>
        </w:rPr>
      </w:pPr>
    </w:p>
    <w:p w14:paraId="44695AC8" w14:textId="77777777" w:rsidR="007619DF" w:rsidRDefault="007619DF">
      <w:pPr>
        <w:spacing w:after="0" w:line="240" w:lineRule="auto"/>
        <w:jc w:val="both"/>
        <w:rPr>
          <w:rFonts w:ascii="Calibri" w:hAnsi="Calibri" w:cs="Calibri"/>
          <w:b/>
          <w:bCs/>
          <w:sz w:val="20"/>
          <w:szCs w:val="20"/>
        </w:rPr>
      </w:pPr>
    </w:p>
    <w:p w14:paraId="18CC8DCA" w14:textId="77777777" w:rsidR="007619DF" w:rsidRDefault="007619DF">
      <w:pPr>
        <w:spacing w:after="0" w:line="240" w:lineRule="auto"/>
        <w:jc w:val="both"/>
        <w:rPr>
          <w:rFonts w:ascii="Calibri" w:hAnsi="Calibri" w:cs="Calibri"/>
          <w:b/>
          <w:bCs/>
          <w:sz w:val="20"/>
          <w:szCs w:val="20"/>
        </w:rPr>
      </w:pPr>
    </w:p>
    <w:p w14:paraId="7A683DC5"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0C16A209" w14:textId="77777777" w:rsidR="007619DF" w:rsidRDefault="00D75D5B">
      <w:pPr>
        <w:pStyle w:val="Tekstpodstawowy"/>
        <w:spacing w:before="5" w:line="240" w:lineRule="auto"/>
        <w:jc w:val="both"/>
        <w:rPr>
          <w:rFonts w:ascii="Calibri" w:hAnsi="Calibri" w:cs="Calibri"/>
          <w:sz w:val="20"/>
          <w:szCs w:val="20"/>
        </w:rPr>
      </w:pPr>
      <w:r>
        <w:rPr>
          <w:rFonts w:ascii="Calibri" w:hAnsi="Calibri" w:cs="Calibri"/>
          <w:sz w:val="20"/>
          <w:szCs w:val="20"/>
        </w:rPr>
        <w:t xml:space="preserve">Zamawiający informuje, że nie  posiada instalacji </w:t>
      </w:r>
      <w:proofErr w:type="spellStart"/>
      <w:r>
        <w:rPr>
          <w:rFonts w:ascii="Calibri" w:hAnsi="Calibri" w:cs="Calibri"/>
          <w:sz w:val="20"/>
          <w:szCs w:val="20"/>
        </w:rPr>
        <w:t>fotowoltaiki</w:t>
      </w:r>
      <w:proofErr w:type="spellEnd"/>
      <w:r>
        <w:rPr>
          <w:rFonts w:ascii="Calibri" w:hAnsi="Calibri" w:cs="Calibri"/>
          <w:sz w:val="20"/>
          <w:szCs w:val="20"/>
        </w:rPr>
        <w:t>.</w:t>
      </w:r>
    </w:p>
    <w:p w14:paraId="5B52E34C" w14:textId="77777777" w:rsidR="007619DF" w:rsidRDefault="00D75D5B">
      <w:pPr>
        <w:spacing w:after="0" w:line="240" w:lineRule="auto"/>
        <w:jc w:val="both"/>
        <w:rPr>
          <w:rFonts w:ascii="Calibri" w:eastAsia="Times New Roman" w:hAnsi="Calibri" w:cs="Calibri"/>
          <w:b/>
          <w:sz w:val="20"/>
          <w:szCs w:val="20"/>
          <w:lang w:eastAsia="pl-PL"/>
        </w:rPr>
      </w:pPr>
      <w:r>
        <w:rPr>
          <w:rFonts w:ascii="Calibri" w:eastAsia="Times New Roman" w:hAnsi="Calibri" w:cs="Calibri"/>
          <w:b/>
          <w:sz w:val="20"/>
          <w:szCs w:val="20"/>
          <w:lang w:eastAsia="pl-PL"/>
        </w:rPr>
        <w:t>Pytanie nr 12</w:t>
      </w:r>
    </w:p>
    <w:p w14:paraId="15E6C503"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Dot.: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w:t>
      </w:r>
    </w:p>
    <w:p w14:paraId="5120B4DE"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Czy w miejscu ubezpieczenia występują namioty lub inne obiekty o charakterze tymczasowym (czy tego typu mienie jest zgłoszone do ubezpieczenia). </w:t>
      </w:r>
    </w:p>
    <w:p w14:paraId="6EC78C00"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1D01D236" w14:textId="236AD7FC" w:rsidR="007619DF" w:rsidRPr="00870A2D" w:rsidRDefault="00D75D5B">
      <w:pPr>
        <w:spacing w:after="0" w:line="240" w:lineRule="auto"/>
        <w:jc w:val="both"/>
        <w:rPr>
          <w:rFonts w:ascii="Calibri" w:hAnsi="Calibri" w:cs="Calibri"/>
          <w:sz w:val="20"/>
          <w:szCs w:val="20"/>
        </w:rPr>
      </w:pPr>
      <w:r>
        <w:rPr>
          <w:rFonts w:ascii="Calibri" w:hAnsi="Calibri" w:cs="Calibri"/>
          <w:sz w:val="20"/>
          <w:szCs w:val="20"/>
        </w:rPr>
        <w:t>Zamawiający informuje, że w miejscu ubezpieczenia występują kontenery.</w:t>
      </w:r>
      <w:r w:rsidR="00870A2D">
        <w:rPr>
          <w:rFonts w:ascii="Calibri" w:hAnsi="Calibri" w:cs="Calibri"/>
          <w:sz w:val="20"/>
          <w:szCs w:val="20"/>
        </w:rPr>
        <w:t xml:space="preserve"> </w:t>
      </w:r>
      <w:r>
        <w:rPr>
          <w:rFonts w:ascii="Calibri" w:eastAsia="Times New Roman" w:hAnsi="Calibri" w:cs="Calibri"/>
          <w:bCs/>
          <w:sz w:val="20"/>
          <w:szCs w:val="20"/>
          <w:lang w:eastAsia="pl-PL"/>
        </w:rPr>
        <w:t>Kontenery zostały zgłoszone do ubezpieczenia.</w:t>
      </w:r>
    </w:p>
    <w:p w14:paraId="69EA19BC" w14:textId="77777777" w:rsidR="007619DF" w:rsidRDefault="007619DF">
      <w:pPr>
        <w:spacing w:after="0" w:line="240" w:lineRule="auto"/>
        <w:jc w:val="both"/>
        <w:rPr>
          <w:rFonts w:ascii="Calibri" w:eastAsia="Times New Roman" w:hAnsi="Calibri" w:cs="Calibri"/>
          <w:b/>
          <w:sz w:val="20"/>
          <w:szCs w:val="20"/>
          <w:lang w:eastAsia="pl-PL"/>
        </w:rPr>
      </w:pPr>
    </w:p>
    <w:p w14:paraId="54EA435F" w14:textId="77777777" w:rsidR="007619DF" w:rsidRDefault="00D75D5B">
      <w:pPr>
        <w:spacing w:after="0" w:line="240" w:lineRule="auto"/>
        <w:jc w:val="both"/>
        <w:rPr>
          <w:rFonts w:ascii="Calibri" w:eastAsia="Times New Roman" w:hAnsi="Calibri" w:cs="Calibri"/>
          <w:b/>
          <w:sz w:val="20"/>
          <w:szCs w:val="20"/>
          <w:lang w:eastAsia="pl-PL"/>
        </w:rPr>
      </w:pPr>
      <w:r>
        <w:rPr>
          <w:rFonts w:ascii="Calibri" w:eastAsia="Times New Roman" w:hAnsi="Calibri" w:cs="Calibri"/>
          <w:b/>
          <w:sz w:val="20"/>
          <w:szCs w:val="20"/>
          <w:lang w:eastAsia="pl-PL"/>
        </w:rPr>
        <w:t>Pytanie nr 13</w:t>
      </w:r>
    </w:p>
    <w:p w14:paraId="3A2779F0"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Dot.: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w:t>
      </w:r>
    </w:p>
    <w:p w14:paraId="177DD1A5"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Czy w miejscu ubezpieczenia znajdują się szklarnie (czy tego typu mienie jest zgłoszone do ubezpieczenia) </w:t>
      </w:r>
    </w:p>
    <w:p w14:paraId="50E0582B"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49A3506C" w14:textId="77777777" w:rsidR="007619DF" w:rsidRDefault="00D75D5B">
      <w:pPr>
        <w:pStyle w:val="Tekstpodstawowy"/>
        <w:spacing w:before="5" w:line="240" w:lineRule="auto"/>
        <w:jc w:val="both"/>
        <w:rPr>
          <w:rFonts w:ascii="Calibri" w:hAnsi="Calibri" w:cs="Calibri"/>
          <w:sz w:val="20"/>
          <w:szCs w:val="20"/>
        </w:rPr>
      </w:pPr>
      <w:r>
        <w:rPr>
          <w:rFonts w:ascii="Calibri" w:hAnsi="Calibri" w:cs="Calibri"/>
          <w:sz w:val="20"/>
          <w:szCs w:val="20"/>
        </w:rPr>
        <w:t xml:space="preserve">Zamawiający informuje, że </w:t>
      </w:r>
      <w:r>
        <w:rPr>
          <w:rFonts w:ascii="Calibri" w:hAnsi="Calibri" w:cs="Calibri"/>
          <w:spacing w:val="-2"/>
          <w:sz w:val="20"/>
          <w:szCs w:val="20"/>
        </w:rPr>
        <w:t xml:space="preserve">miejscu </w:t>
      </w:r>
      <w:r>
        <w:rPr>
          <w:rFonts w:ascii="Calibri" w:hAnsi="Calibri" w:cs="Calibri"/>
          <w:spacing w:val="-3"/>
          <w:sz w:val="20"/>
          <w:szCs w:val="20"/>
        </w:rPr>
        <w:t xml:space="preserve"> </w:t>
      </w:r>
      <w:r>
        <w:rPr>
          <w:rFonts w:ascii="Calibri" w:hAnsi="Calibri" w:cs="Calibri"/>
          <w:spacing w:val="-2"/>
          <w:sz w:val="20"/>
          <w:szCs w:val="20"/>
        </w:rPr>
        <w:t>ubezpieczenia nie</w:t>
      </w:r>
      <w:r>
        <w:rPr>
          <w:rFonts w:ascii="Calibri" w:hAnsi="Calibri" w:cs="Calibri"/>
          <w:spacing w:val="-6"/>
          <w:sz w:val="20"/>
          <w:szCs w:val="20"/>
        </w:rPr>
        <w:t xml:space="preserve"> </w:t>
      </w:r>
      <w:r>
        <w:rPr>
          <w:rFonts w:ascii="Calibri" w:hAnsi="Calibri" w:cs="Calibri"/>
          <w:spacing w:val="-2"/>
          <w:sz w:val="20"/>
          <w:szCs w:val="20"/>
        </w:rPr>
        <w:t>znajdują</w:t>
      </w:r>
      <w:r>
        <w:rPr>
          <w:rFonts w:ascii="Calibri" w:hAnsi="Calibri" w:cs="Calibri"/>
          <w:spacing w:val="-3"/>
          <w:sz w:val="20"/>
          <w:szCs w:val="20"/>
        </w:rPr>
        <w:t xml:space="preserve"> </w:t>
      </w:r>
      <w:r>
        <w:rPr>
          <w:rFonts w:ascii="Calibri" w:hAnsi="Calibri" w:cs="Calibri"/>
          <w:spacing w:val="-2"/>
          <w:sz w:val="20"/>
          <w:szCs w:val="20"/>
        </w:rPr>
        <w:t>się</w:t>
      </w:r>
      <w:r>
        <w:rPr>
          <w:rFonts w:ascii="Calibri" w:hAnsi="Calibri" w:cs="Calibri"/>
          <w:spacing w:val="-5"/>
          <w:sz w:val="20"/>
          <w:szCs w:val="20"/>
        </w:rPr>
        <w:t xml:space="preserve"> </w:t>
      </w:r>
      <w:r>
        <w:rPr>
          <w:rFonts w:ascii="Calibri" w:hAnsi="Calibri" w:cs="Calibri"/>
          <w:spacing w:val="-2"/>
          <w:sz w:val="20"/>
          <w:szCs w:val="20"/>
        </w:rPr>
        <w:t>szklarnie.</w:t>
      </w:r>
    </w:p>
    <w:p w14:paraId="1951212B" w14:textId="77777777" w:rsidR="007619DF" w:rsidRDefault="00D75D5B">
      <w:pPr>
        <w:spacing w:after="0" w:line="240" w:lineRule="auto"/>
        <w:jc w:val="both"/>
        <w:rPr>
          <w:rFonts w:ascii="Calibri" w:eastAsia="Times New Roman" w:hAnsi="Calibri" w:cs="Calibri"/>
          <w:b/>
          <w:sz w:val="20"/>
          <w:szCs w:val="20"/>
          <w:lang w:eastAsia="pl-PL"/>
        </w:rPr>
      </w:pPr>
      <w:r>
        <w:rPr>
          <w:rFonts w:ascii="Calibri" w:eastAsia="Times New Roman" w:hAnsi="Calibri" w:cs="Calibri"/>
          <w:b/>
          <w:sz w:val="20"/>
          <w:szCs w:val="20"/>
          <w:lang w:eastAsia="pl-PL"/>
        </w:rPr>
        <w:t>Pytanie nr 14</w:t>
      </w:r>
    </w:p>
    <w:p w14:paraId="5872319B"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Dot.: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w:t>
      </w:r>
    </w:p>
    <w:p w14:paraId="2FE5EFFC"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Odnośnie wykazu mienia ruchomego prosimy o potwierdzenie że po wyborze oferty zamawiający przekaże pełny wykaz mienia. </w:t>
      </w:r>
    </w:p>
    <w:p w14:paraId="233466DF"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2C5B4810" w14:textId="77777777" w:rsidR="007619DF" w:rsidRDefault="00D75D5B">
      <w:pPr>
        <w:pStyle w:val="Tekstpodstawowy"/>
        <w:spacing w:before="5" w:line="240" w:lineRule="auto"/>
        <w:jc w:val="both"/>
        <w:rPr>
          <w:rFonts w:ascii="Calibri" w:eastAsia="Times New Roman" w:hAnsi="Calibri" w:cs="Calibri"/>
          <w:b/>
          <w:strike/>
          <w:sz w:val="20"/>
          <w:szCs w:val="20"/>
          <w:lang w:eastAsia="pl-PL"/>
        </w:rPr>
      </w:pPr>
      <w:r>
        <w:rPr>
          <w:rFonts w:ascii="Calibri" w:hAnsi="Calibri" w:cs="Calibri"/>
          <w:sz w:val="20"/>
          <w:szCs w:val="20"/>
        </w:rPr>
        <w:t xml:space="preserve">Zamawiający nie potwierdza powyższego.. </w:t>
      </w:r>
    </w:p>
    <w:p w14:paraId="44E8597D" w14:textId="77777777" w:rsidR="007619DF" w:rsidRDefault="00D75D5B">
      <w:pPr>
        <w:spacing w:after="0" w:line="240" w:lineRule="auto"/>
        <w:jc w:val="both"/>
        <w:rPr>
          <w:rFonts w:ascii="Calibri" w:eastAsia="Times New Roman" w:hAnsi="Calibri" w:cs="Calibri"/>
          <w:b/>
          <w:sz w:val="20"/>
          <w:szCs w:val="20"/>
          <w:lang w:eastAsia="pl-PL"/>
        </w:rPr>
      </w:pPr>
      <w:r>
        <w:rPr>
          <w:rFonts w:ascii="Calibri" w:eastAsia="Times New Roman" w:hAnsi="Calibri" w:cs="Calibri"/>
          <w:b/>
          <w:sz w:val="20"/>
          <w:szCs w:val="20"/>
          <w:lang w:eastAsia="pl-PL"/>
        </w:rPr>
        <w:t>Pytanie nr 15</w:t>
      </w:r>
    </w:p>
    <w:p w14:paraId="20BDFBC9"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Dot.: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w:t>
      </w:r>
    </w:p>
    <w:p w14:paraId="33710CA9"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Prosimy o usunięcia zapisów ujętych w pkt. 16 uwzględniając zapisy i limity ujęte w pkt. 17 i 18 warunków SWZ. </w:t>
      </w:r>
    </w:p>
    <w:p w14:paraId="12FF838B"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6F661E4B" w14:textId="1C8726BA" w:rsidR="007619DF" w:rsidRPr="009647C7" w:rsidRDefault="00D75D5B">
      <w:pPr>
        <w:spacing w:after="0" w:line="240" w:lineRule="auto"/>
        <w:jc w:val="both"/>
        <w:rPr>
          <w:rFonts w:ascii="Calibri" w:hAnsi="Calibri" w:cs="Calibri"/>
          <w:bCs/>
          <w:sz w:val="20"/>
          <w:szCs w:val="20"/>
        </w:rPr>
      </w:pPr>
      <w:r>
        <w:rPr>
          <w:rFonts w:ascii="Calibri" w:hAnsi="Calibri" w:cs="Calibri"/>
          <w:bCs/>
          <w:sz w:val="20"/>
          <w:szCs w:val="20"/>
        </w:rPr>
        <w:t>Zamawiający wyraża zgodę</w:t>
      </w:r>
      <w:r w:rsidRPr="009647C7">
        <w:rPr>
          <w:rFonts w:ascii="Calibri" w:hAnsi="Calibri" w:cs="Calibri"/>
          <w:bCs/>
          <w:sz w:val="20"/>
          <w:szCs w:val="20"/>
        </w:rPr>
        <w:t xml:space="preserve">. Niniejsza odpowiedź modyfikuje </w:t>
      </w:r>
      <w:r w:rsidR="00870A2D" w:rsidRPr="009647C7">
        <w:rPr>
          <w:rFonts w:ascii="Calibri" w:hAnsi="Calibri" w:cs="Calibri"/>
          <w:bCs/>
          <w:sz w:val="20"/>
          <w:szCs w:val="20"/>
        </w:rPr>
        <w:t>załącznik nr</w:t>
      </w:r>
      <w:r w:rsidR="009647C7" w:rsidRPr="009647C7">
        <w:rPr>
          <w:rFonts w:ascii="Calibri" w:hAnsi="Calibri" w:cs="Calibri"/>
          <w:bCs/>
          <w:sz w:val="20"/>
          <w:szCs w:val="20"/>
        </w:rPr>
        <w:t xml:space="preserve"> </w:t>
      </w:r>
      <w:r w:rsidR="009E2168" w:rsidRPr="009647C7">
        <w:rPr>
          <w:rFonts w:ascii="Calibri" w:hAnsi="Calibri" w:cs="Calibri"/>
          <w:bCs/>
          <w:sz w:val="20"/>
          <w:szCs w:val="20"/>
        </w:rPr>
        <w:t>1</w:t>
      </w:r>
      <w:r w:rsidR="00870A2D" w:rsidRPr="009647C7">
        <w:rPr>
          <w:rFonts w:ascii="Calibri" w:hAnsi="Calibri" w:cs="Calibri"/>
          <w:bCs/>
          <w:sz w:val="20"/>
          <w:szCs w:val="20"/>
        </w:rPr>
        <w:t xml:space="preserve"> do SWZ</w:t>
      </w:r>
      <w:r w:rsidRPr="009647C7">
        <w:rPr>
          <w:rFonts w:ascii="Calibri" w:hAnsi="Calibri" w:cs="Calibri"/>
          <w:bCs/>
          <w:sz w:val="20"/>
          <w:szCs w:val="20"/>
        </w:rPr>
        <w:t xml:space="preserve"> </w:t>
      </w:r>
    </w:p>
    <w:p w14:paraId="3BA5294B" w14:textId="77777777" w:rsidR="007619DF" w:rsidRDefault="007619DF">
      <w:pPr>
        <w:spacing w:after="0" w:line="240" w:lineRule="auto"/>
        <w:jc w:val="both"/>
        <w:rPr>
          <w:rFonts w:ascii="Calibri" w:hAnsi="Calibri" w:cs="Calibri"/>
          <w:b/>
          <w:bCs/>
          <w:sz w:val="20"/>
          <w:szCs w:val="20"/>
          <w:highlight w:val="lightGray"/>
        </w:rPr>
      </w:pPr>
    </w:p>
    <w:p w14:paraId="4A2DFA70" w14:textId="77777777" w:rsidR="007619DF" w:rsidRDefault="00D75D5B">
      <w:pPr>
        <w:spacing w:after="0" w:line="240" w:lineRule="auto"/>
        <w:jc w:val="both"/>
        <w:rPr>
          <w:rFonts w:ascii="Calibri" w:eastAsia="Times New Roman" w:hAnsi="Calibri" w:cs="Calibri"/>
          <w:b/>
          <w:sz w:val="20"/>
          <w:szCs w:val="20"/>
          <w:lang w:eastAsia="pl-PL"/>
        </w:rPr>
      </w:pPr>
      <w:r>
        <w:rPr>
          <w:rFonts w:ascii="Calibri" w:eastAsia="Times New Roman" w:hAnsi="Calibri" w:cs="Calibri"/>
          <w:b/>
          <w:sz w:val="20"/>
          <w:szCs w:val="20"/>
          <w:lang w:eastAsia="pl-PL"/>
        </w:rPr>
        <w:t>Pytanie nr 16</w:t>
      </w:r>
    </w:p>
    <w:p w14:paraId="60ED6C82"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Dot.: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w:t>
      </w:r>
    </w:p>
    <w:p w14:paraId="0F689E8E"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Prosimy o wyjaśnienie intencji dwóch odrębnych limitów odpowiedzialności ujętych w </w:t>
      </w:r>
      <w:proofErr w:type="spellStart"/>
      <w:r>
        <w:rPr>
          <w:rFonts w:ascii="Calibri" w:hAnsi="Calibri" w:cs="Calibri"/>
          <w:sz w:val="20"/>
          <w:szCs w:val="20"/>
        </w:rPr>
        <w:t>pk</w:t>
      </w:r>
      <w:proofErr w:type="spellEnd"/>
      <w:r>
        <w:rPr>
          <w:rFonts w:ascii="Calibri" w:hAnsi="Calibri" w:cs="Calibri"/>
          <w:sz w:val="20"/>
          <w:szCs w:val="20"/>
        </w:rPr>
        <w:t xml:space="preserve">. 17 i 18. Prosimy </w:t>
      </w:r>
      <w:r>
        <w:rPr>
          <w:rFonts w:ascii="Calibri" w:hAnsi="Calibri" w:cs="Calibri"/>
          <w:sz w:val="20"/>
          <w:szCs w:val="20"/>
        </w:rPr>
        <w:br/>
        <w:t xml:space="preserve">o ewentualną modyfikację zapisów (jeden wspólny limit). </w:t>
      </w:r>
    </w:p>
    <w:p w14:paraId="3B977392"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3C39748B" w14:textId="77777777" w:rsidR="007619DF" w:rsidRDefault="00D75D5B">
      <w:pPr>
        <w:pStyle w:val="Tekstpodstawowy"/>
        <w:spacing w:before="5" w:line="240" w:lineRule="auto"/>
        <w:jc w:val="both"/>
        <w:rPr>
          <w:rFonts w:ascii="Calibri" w:hAnsi="Calibri" w:cs="Calibri"/>
          <w:bCs/>
          <w:sz w:val="20"/>
          <w:szCs w:val="20"/>
        </w:rPr>
      </w:pPr>
      <w:r>
        <w:rPr>
          <w:rFonts w:ascii="Calibri" w:hAnsi="Calibri" w:cs="Calibri"/>
          <w:bCs/>
          <w:sz w:val="20"/>
          <w:szCs w:val="20"/>
        </w:rPr>
        <w:t xml:space="preserve">Są to 2 odrębne limity, punkt 17 dotyczy głównie działania elektryczności atmosferycznej, związanej </w:t>
      </w:r>
      <w:r>
        <w:rPr>
          <w:rFonts w:ascii="Calibri" w:hAnsi="Calibri" w:cs="Calibri"/>
          <w:bCs/>
          <w:sz w:val="20"/>
          <w:szCs w:val="20"/>
        </w:rPr>
        <w:br/>
        <w:t>z gwałtownym wzrostem napięcia w sieci podczas gdy punkt 18 dotyczy m.in. spadku napięcia poniżej dopuszczalnych norm, przeskoku iskry z instalacji odgromowej i skutków tego zdarzenia (np. zwarcia) oraz przegrzaniu urządzeń. W sytuacji usunięcia zapisów punktu 16 jest to zasadne.</w:t>
      </w:r>
    </w:p>
    <w:p w14:paraId="0338BD6F" w14:textId="77777777" w:rsidR="007619DF" w:rsidRDefault="00D75D5B">
      <w:pPr>
        <w:spacing w:after="0" w:line="240" w:lineRule="auto"/>
        <w:jc w:val="both"/>
        <w:rPr>
          <w:rFonts w:ascii="Calibri" w:eastAsia="Times New Roman" w:hAnsi="Calibri" w:cs="Calibri"/>
          <w:b/>
          <w:sz w:val="20"/>
          <w:szCs w:val="20"/>
          <w:lang w:eastAsia="pl-PL"/>
        </w:rPr>
      </w:pPr>
      <w:r>
        <w:rPr>
          <w:rFonts w:ascii="Calibri" w:eastAsia="Times New Roman" w:hAnsi="Calibri" w:cs="Calibri"/>
          <w:b/>
          <w:sz w:val="20"/>
          <w:szCs w:val="20"/>
          <w:lang w:eastAsia="pl-PL"/>
        </w:rPr>
        <w:t>Pytanie nr 17</w:t>
      </w:r>
    </w:p>
    <w:p w14:paraId="32C802FF"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Dot.: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w:t>
      </w:r>
    </w:p>
    <w:p w14:paraId="3E27C8E8"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Niezależnie od powyższego prosimy po potwierdzenie że dla szkód obejmowanych na podstawie zapisów ujętych w pkt 17 i 18 zastosowanie będą miały poniższe zapisy: </w:t>
      </w:r>
    </w:p>
    <w:p w14:paraId="175335B7"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Z zakresu ubezpieczenia dodatkowo wyłączone są Szkody: </w:t>
      </w:r>
    </w:p>
    <w:p w14:paraId="6E406141"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1) w elektroenergetycznych liniach przesyłowych i rozdzielczych, nadziemnych i podziemnych, obejmujących zespół urządzeń połączonych ze sobą mechanicznie i elektrycznie (w tym przewody, słupy linii napowietrznej, złącza), </w:t>
      </w:r>
    </w:p>
    <w:p w14:paraId="36DFE829"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2) powstałe wskutek wad, błędów lub usterek istniejących przed zawarciem Umowy ubezpieczenia, o których Ubezpieczający lub Ubezpieczony wiedział lub przy zachowaniu należytej staranności mógł się dowiedzieć, </w:t>
      </w:r>
    </w:p>
    <w:p w14:paraId="46DA35F3"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3) za które, na podstawie umowy lub obowiązujących przepisów prawa (w tym z tytułu gwarancji i rękojmi), odpowiedzialny jest producent, sprzedawca, dostawca lub wykonawca usługi, chyba że podmiot ten pisemnie zakwestionował swoją odpowiedzialność za Szkodę, nie jest w stanie realizować zobowiązań w związku z upadłością likwidacyjną lub nie występuje już w obrocie gospodarczym. </w:t>
      </w:r>
    </w:p>
    <w:p w14:paraId="3C5488F0" w14:textId="77777777" w:rsidR="007619DF" w:rsidRDefault="007619DF">
      <w:pPr>
        <w:spacing w:after="0" w:line="240" w:lineRule="auto"/>
        <w:jc w:val="both"/>
        <w:rPr>
          <w:rFonts w:ascii="Calibri" w:hAnsi="Calibri" w:cs="Calibri"/>
          <w:b/>
          <w:bCs/>
          <w:sz w:val="20"/>
          <w:szCs w:val="20"/>
        </w:rPr>
      </w:pPr>
    </w:p>
    <w:p w14:paraId="12163AFA" w14:textId="77777777" w:rsidR="007619DF" w:rsidRDefault="007619DF">
      <w:pPr>
        <w:spacing w:after="0" w:line="240" w:lineRule="auto"/>
        <w:jc w:val="both"/>
        <w:rPr>
          <w:rFonts w:ascii="Calibri" w:hAnsi="Calibri" w:cs="Calibri"/>
          <w:b/>
          <w:bCs/>
          <w:sz w:val="20"/>
          <w:szCs w:val="20"/>
        </w:rPr>
      </w:pPr>
    </w:p>
    <w:p w14:paraId="79E14FD9" w14:textId="77777777" w:rsidR="007619DF" w:rsidRDefault="007619DF">
      <w:pPr>
        <w:spacing w:after="0" w:line="240" w:lineRule="auto"/>
        <w:jc w:val="both"/>
        <w:rPr>
          <w:rFonts w:ascii="Calibri" w:hAnsi="Calibri" w:cs="Calibri"/>
          <w:b/>
          <w:bCs/>
          <w:sz w:val="20"/>
          <w:szCs w:val="20"/>
        </w:rPr>
      </w:pPr>
    </w:p>
    <w:p w14:paraId="53C13F87" w14:textId="77777777" w:rsidR="007619DF" w:rsidRDefault="007619DF">
      <w:pPr>
        <w:spacing w:after="0" w:line="240" w:lineRule="auto"/>
        <w:jc w:val="both"/>
        <w:rPr>
          <w:rFonts w:ascii="Calibri" w:hAnsi="Calibri" w:cs="Calibri"/>
          <w:b/>
          <w:bCs/>
          <w:sz w:val="20"/>
          <w:szCs w:val="20"/>
        </w:rPr>
      </w:pPr>
    </w:p>
    <w:p w14:paraId="37AEF616"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4E236DE0" w14:textId="797653E8" w:rsidR="007619DF" w:rsidRDefault="00D75D5B">
      <w:pPr>
        <w:spacing w:after="0" w:line="240" w:lineRule="auto"/>
        <w:jc w:val="both"/>
        <w:rPr>
          <w:rFonts w:ascii="Calibri" w:hAnsi="Calibri" w:cs="Calibri"/>
          <w:bCs/>
          <w:sz w:val="20"/>
          <w:szCs w:val="20"/>
        </w:rPr>
      </w:pPr>
      <w:r>
        <w:rPr>
          <w:rFonts w:ascii="Calibri" w:eastAsia="Times New Roman" w:hAnsi="Calibri" w:cs="Calibri"/>
          <w:bCs/>
          <w:sz w:val="20"/>
          <w:szCs w:val="20"/>
          <w:lang w:eastAsia="pl-PL"/>
        </w:rPr>
        <w:t>Zamawiający wyraża zgodę</w:t>
      </w:r>
      <w:r w:rsidRPr="009647C7">
        <w:rPr>
          <w:rFonts w:ascii="Calibri" w:eastAsia="Times New Roman" w:hAnsi="Calibri" w:cs="Calibri"/>
          <w:bCs/>
          <w:sz w:val="20"/>
          <w:szCs w:val="20"/>
          <w:lang w:eastAsia="pl-PL"/>
        </w:rPr>
        <w:t xml:space="preserve">. Niniejsza odpowiedź modyfikuje </w:t>
      </w:r>
      <w:r w:rsidR="00870A2D" w:rsidRPr="009647C7">
        <w:rPr>
          <w:rFonts w:ascii="Calibri" w:eastAsia="Times New Roman" w:hAnsi="Calibri" w:cs="Calibri"/>
          <w:bCs/>
          <w:sz w:val="20"/>
          <w:szCs w:val="20"/>
          <w:lang w:eastAsia="pl-PL"/>
        </w:rPr>
        <w:t xml:space="preserve">załącznik nr </w:t>
      </w:r>
      <w:r w:rsidR="009E2168" w:rsidRPr="009647C7">
        <w:rPr>
          <w:rFonts w:ascii="Calibri" w:eastAsia="Times New Roman" w:hAnsi="Calibri" w:cs="Calibri"/>
          <w:bCs/>
          <w:sz w:val="20"/>
          <w:szCs w:val="20"/>
          <w:lang w:eastAsia="pl-PL"/>
        </w:rPr>
        <w:t xml:space="preserve">1 </w:t>
      </w:r>
      <w:r w:rsidR="00870A2D" w:rsidRPr="009647C7">
        <w:rPr>
          <w:rFonts w:ascii="Calibri" w:eastAsia="Times New Roman" w:hAnsi="Calibri" w:cs="Calibri"/>
          <w:bCs/>
          <w:sz w:val="20"/>
          <w:szCs w:val="20"/>
          <w:lang w:eastAsia="pl-PL"/>
        </w:rPr>
        <w:t xml:space="preserve">do </w:t>
      </w:r>
      <w:r w:rsidRPr="009647C7">
        <w:rPr>
          <w:rFonts w:ascii="Calibri" w:eastAsia="Times New Roman" w:hAnsi="Calibri" w:cs="Calibri"/>
          <w:bCs/>
          <w:sz w:val="20"/>
          <w:szCs w:val="20"/>
          <w:lang w:eastAsia="pl-PL"/>
        </w:rPr>
        <w:t xml:space="preserve"> SWZ.</w:t>
      </w:r>
    </w:p>
    <w:p w14:paraId="403B19F2" w14:textId="77777777" w:rsidR="007619DF" w:rsidRDefault="007619DF">
      <w:pPr>
        <w:spacing w:after="0" w:line="240" w:lineRule="auto"/>
        <w:jc w:val="both"/>
        <w:rPr>
          <w:rFonts w:ascii="Calibri" w:eastAsia="Times New Roman" w:hAnsi="Calibri" w:cs="Calibri"/>
          <w:b/>
          <w:sz w:val="20"/>
          <w:szCs w:val="20"/>
          <w:highlight w:val="lightGray"/>
          <w:lang w:eastAsia="pl-PL"/>
        </w:rPr>
      </w:pPr>
    </w:p>
    <w:p w14:paraId="365F1E26" w14:textId="77777777" w:rsidR="007619DF" w:rsidRDefault="00D75D5B">
      <w:pPr>
        <w:spacing w:after="0" w:line="240" w:lineRule="auto"/>
        <w:jc w:val="both"/>
        <w:rPr>
          <w:rFonts w:ascii="Calibri" w:eastAsia="Times New Roman" w:hAnsi="Calibri" w:cs="Calibri"/>
          <w:b/>
          <w:sz w:val="20"/>
          <w:szCs w:val="20"/>
          <w:lang w:eastAsia="pl-PL"/>
        </w:rPr>
      </w:pPr>
      <w:r>
        <w:rPr>
          <w:rFonts w:ascii="Calibri" w:eastAsia="Times New Roman" w:hAnsi="Calibri" w:cs="Calibri"/>
          <w:b/>
          <w:sz w:val="20"/>
          <w:szCs w:val="20"/>
          <w:lang w:eastAsia="pl-PL"/>
        </w:rPr>
        <w:t>Pytanie nr 18</w:t>
      </w:r>
    </w:p>
    <w:p w14:paraId="7A146B59"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Dot.: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w:t>
      </w:r>
    </w:p>
    <w:p w14:paraId="7C672379"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Dla zakresu ujętego w punkcie 19 – działanie człowieka prosimy o potwierdzenie że limit dla szkód spowodowanych działaniem człowieka ma charakter wspólny z limitem ujętym w rozszerzeniach zakresu ubezpieczenia i odnoszącym się do sprzętu elektronicznego (charakter łączny w systemie pierwszego ryzyka podlegający konsumpcji po wypłacie odszkodowania) i wynosi 300 000 PLN </w:t>
      </w:r>
    </w:p>
    <w:p w14:paraId="1BC8D9C3"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0356CA9C" w14:textId="77777777" w:rsidR="007619DF" w:rsidRDefault="00D75D5B">
      <w:pPr>
        <w:spacing w:after="0" w:line="240" w:lineRule="auto"/>
        <w:jc w:val="both"/>
        <w:rPr>
          <w:rFonts w:ascii="Calibri" w:hAnsi="Calibri" w:cs="Calibri"/>
          <w:bCs/>
          <w:sz w:val="20"/>
          <w:szCs w:val="20"/>
        </w:rPr>
      </w:pPr>
      <w:r>
        <w:rPr>
          <w:rFonts w:ascii="Calibri" w:hAnsi="Calibri" w:cs="Calibri"/>
          <w:bCs/>
          <w:sz w:val="20"/>
          <w:szCs w:val="20"/>
        </w:rPr>
        <w:t>Nie jest to limit wspólny. Działanie człowieka jest objęte ochroną ubezpieczeniową do sumy ubezpieczenia, jedynie sprzęt elektroniczny jest limitowany do 300 000 zł.</w:t>
      </w:r>
    </w:p>
    <w:p w14:paraId="33A78210" w14:textId="77777777" w:rsidR="007619DF" w:rsidRDefault="007619DF">
      <w:pPr>
        <w:spacing w:after="0" w:line="240" w:lineRule="auto"/>
        <w:jc w:val="both"/>
        <w:rPr>
          <w:rFonts w:ascii="Calibri" w:eastAsia="Times New Roman" w:hAnsi="Calibri" w:cs="Calibri"/>
          <w:b/>
          <w:sz w:val="20"/>
          <w:szCs w:val="20"/>
          <w:highlight w:val="lightGray"/>
          <w:lang w:eastAsia="pl-PL"/>
        </w:rPr>
      </w:pPr>
    </w:p>
    <w:p w14:paraId="3C356CEA" w14:textId="77777777" w:rsidR="007619DF" w:rsidRDefault="00D75D5B">
      <w:pPr>
        <w:spacing w:after="0" w:line="240" w:lineRule="auto"/>
        <w:jc w:val="both"/>
        <w:rPr>
          <w:rFonts w:ascii="Calibri" w:eastAsia="Times New Roman" w:hAnsi="Calibri" w:cs="Calibri"/>
          <w:b/>
          <w:sz w:val="20"/>
          <w:szCs w:val="20"/>
          <w:lang w:eastAsia="pl-PL"/>
        </w:rPr>
      </w:pPr>
      <w:r>
        <w:rPr>
          <w:rFonts w:ascii="Calibri" w:eastAsia="Times New Roman" w:hAnsi="Calibri" w:cs="Calibri"/>
          <w:b/>
          <w:sz w:val="20"/>
          <w:szCs w:val="20"/>
          <w:lang w:eastAsia="pl-PL"/>
        </w:rPr>
        <w:t>Pytanie nr 19</w:t>
      </w:r>
    </w:p>
    <w:p w14:paraId="68A02353"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Dot.: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w:t>
      </w:r>
    </w:p>
    <w:p w14:paraId="62780A95"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Dla zakresu ujętego w punkcie 19 (dodatkowe rozszerzenia zakresu) – działanie człowieka prosimy wnioskujemy o obniżenie limitu odpowiedzialności na jedno i wszystkie zdarzenia do 100 000 PLN </w:t>
      </w:r>
    </w:p>
    <w:p w14:paraId="323AD165"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157FCC50" w14:textId="77777777" w:rsidR="007619DF" w:rsidRDefault="00D75D5B">
      <w:pPr>
        <w:spacing w:after="0" w:line="240" w:lineRule="auto"/>
        <w:jc w:val="both"/>
        <w:rPr>
          <w:rFonts w:ascii="Calibri" w:hAnsi="Calibri" w:cs="Calibri"/>
          <w:bCs/>
          <w:sz w:val="20"/>
          <w:szCs w:val="20"/>
          <w:highlight w:val="lightGray"/>
        </w:rPr>
      </w:pPr>
      <w:r>
        <w:rPr>
          <w:rFonts w:ascii="Calibri" w:hAnsi="Calibri" w:cs="Calibri"/>
          <w:bCs/>
          <w:sz w:val="20"/>
          <w:szCs w:val="20"/>
        </w:rPr>
        <w:t>Zamawiający nie wyraża zgody</w:t>
      </w:r>
    </w:p>
    <w:p w14:paraId="62CDCA83" w14:textId="77777777" w:rsidR="007619DF" w:rsidRDefault="007619DF">
      <w:pPr>
        <w:spacing w:after="0" w:line="240" w:lineRule="auto"/>
        <w:jc w:val="both"/>
        <w:rPr>
          <w:rFonts w:ascii="Calibri" w:eastAsia="Times New Roman" w:hAnsi="Calibri" w:cs="Calibri"/>
          <w:b/>
          <w:sz w:val="20"/>
          <w:szCs w:val="20"/>
          <w:highlight w:val="lightGray"/>
          <w:lang w:eastAsia="pl-PL"/>
        </w:rPr>
      </w:pPr>
    </w:p>
    <w:p w14:paraId="0BDEFF4D" w14:textId="77777777" w:rsidR="007619DF" w:rsidRDefault="00D75D5B">
      <w:pPr>
        <w:spacing w:after="0" w:line="240" w:lineRule="auto"/>
        <w:jc w:val="both"/>
        <w:rPr>
          <w:rFonts w:ascii="Calibri" w:eastAsia="Times New Roman" w:hAnsi="Calibri" w:cs="Calibri"/>
          <w:b/>
          <w:sz w:val="20"/>
          <w:szCs w:val="20"/>
          <w:lang w:eastAsia="pl-PL"/>
        </w:rPr>
      </w:pPr>
      <w:r>
        <w:rPr>
          <w:rFonts w:ascii="Calibri" w:eastAsia="Times New Roman" w:hAnsi="Calibri" w:cs="Calibri"/>
          <w:b/>
          <w:sz w:val="20"/>
          <w:szCs w:val="20"/>
          <w:lang w:eastAsia="pl-PL"/>
        </w:rPr>
        <w:t>Pytanie nr 20</w:t>
      </w:r>
    </w:p>
    <w:p w14:paraId="04F4DC2E"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Dot.: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w:t>
      </w:r>
    </w:p>
    <w:p w14:paraId="40AF94D2"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Dla szkód spowodowanym działaniem człowieka (niewłaściwe użytkowanie nieostrożność, błędna obsługa) prosimy o usunięcie z zakresu zaniedbania oraz zniszczenia przez osoby trzecie (patrz def. dewastacji). </w:t>
      </w:r>
    </w:p>
    <w:p w14:paraId="2AED1A67"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651A9A49" w14:textId="77777777" w:rsidR="007619DF" w:rsidRDefault="00D75D5B">
      <w:pPr>
        <w:spacing w:after="0" w:line="240" w:lineRule="auto"/>
        <w:jc w:val="both"/>
        <w:rPr>
          <w:rFonts w:ascii="Calibri" w:hAnsi="Calibri" w:cs="Calibri"/>
          <w:bCs/>
          <w:sz w:val="20"/>
          <w:szCs w:val="20"/>
          <w:highlight w:val="lightGray"/>
        </w:rPr>
      </w:pPr>
      <w:r>
        <w:rPr>
          <w:rFonts w:ascii="Calibri" w:hAnsi="Calibri" w:cs="Calibri"/>
          <w:bCs/>
          <w:sz w:val="20"/>
          <w:szCs w:val="20"/>
        </w:rPr>
        <w:t>Zamawiający nie wyraża zgody</w:t>
      </w:r>
    </w:p>
    <w:p w14:paraId="489DDD8D" w14:textId="77777777" w:rsidR="007619DF" w:rsidRDefault="007619DF">
      <w:pPr>
        <w:spacing w:after="0" w:line="240" w:lineRule="auto"/>
        <w:jc w:val="both"/>
        <w:rPr>
          <w:rFonts w:ascii="Calibri" w:eastAsia="Times New Roman" w:hAnsi="Calibri" w:cs="Calibri"/>
          <w:b/>
          <w:sz w:val="20"/>
          <w:szCs w:val="20"/>
          <w:lang w:eastAsia="pl-PL"/>
        </w:rPr>
      </w:pPr>
    </w:p>
    <w:p w14:paraId="6B494DCD" w14:textId="77777777" w:rsidR="007619DF" w:rsidRDefault="00D75D5B">
      <w:pPr>
        <w:spacing w:after="0" w:line="240" w:lineRule="auto"/>
        <w:jc w:val="both"/>
        <w:rPr>
          <w:rFonts w:ascii="Calibri" w:eastAsia="Times New Roman" w:hAnsi="Calibri" w:cs="Calibri"/>
          <w:b/>
          <w:sz w:val="20"/>
          <w:szCs w:val="20"/>
          <w:lang w:eastAsia="pl-PL"/>
        </w:rPr>
      </w:pPr>
      <w:r>
        <w:rPr>
          <w:rFonts w:ascii="Calibri" w:eastAsia="Times New Roman" w:hAnsi="Calibri" w:cs="Calibri"/>
          <w:b/>
          <w:sz w:val="20"/>
          <w:szCs w:val="20"/>
          <w:lang w:eastAsia="pl-PL"/>
        </w:rPr>
        <w:t>Pytanie nr 21</w:t>
      </w:r>
    </w:p>
    <w:p w14:paraId="763A9AAB"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Dot.: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w:t>
      </w:r>
    </w:p>
    <w:p w14:paraId="414C9339"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Dla szkód spowodowanym działaniem człowieka (niewłaściwe użytkowanie nieostrożność, błędna obsługa) prosimy o wprowadzenie franszyzy redukcyjnej w wysokości 5% wartości odszkodowania nie mniej niż 2 000 PLN.</w:t>
      </w:r>
    </w:p>
    <w:p w14:paraId="31B8CA59"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19378D9A" w14:textId="77777777" w:rsidR="007619DF" w:rsidRDefault="00D75D5B">
      <w:pPr>
        <w:spacing w:after="0" w:line="240" w:lineRule="auto"/>
        <w:jc w:val="both"/>
        <w:rPr>
          <w:rFonts w:ascii="Calibri" w:hAnsi="Calibri" w:cs="Calibri"/>
          <w:bCs/>
          <w:sz w:val="20"/>
          <w:szCs w:val="20"/>
          <w:highlight w:val="lightGray"/>
        </w:rPr>
      </w:pPr>
      <w:r>
        <w:rPr>
          <w:rFonts w:ascii="Calibri" w:hAnsi="Calibri" w:cs="Calibri"/>
          <w:bCs/>
          <w:sz w:val="20"/>
          <w:szCs w:val="20"/>
        </w:rPr>
        <w:t>Zamawiający nie wyraża zgody</w:t>
      </w:r>
    </w:p>
    <w:p w14:paraId="03401B8D" w14:textId="77777777" w:rsidR="007619DF" w:rsidRDefault="007619DF">
      <w:pPr>
        <w:spacing w:after="0" w:line="240" w:lineRule="auto"/>
        <w:jc w:val="both"/>
        <w:rPr>
          <w:rFonts w:ascii="Calibri" w:hAnsi="Calibri" w:cs="Calibri"/>
          <w:b/>
          <w:bCs/>
          <w:sz w:val="20"/>
          <w:szCs w:val="20"/>
        </w:rPr>
      </w:pPr>
    </w:p>
    <w:p w14:paraId="4D6D9217" w14:textId="77777777" w:rsidR="007619DF" w:rsidRDefault="00D75D5B">
      <w:pPr>
        <w:spacing w:after="0" w:line="240" w:lineRule="auto"/>
        <w:jc w:val="both"/>
        <w:rPr>
          <w:rFonts w:ascii="Calibri" w:eastAsia="Times New Roman" w:hAnsi="Calibri" w:cs="Calibri"/>
          <w:b/>
          <w:sz w:val="20"/>
          <w:szCs w:val="20"/>
          <w:lang w:eastAsia="pl-PL"/>
        </w:rPr>
      </w:pPr>
      <w:r>
        <w:rPr>
          <w:rFonts w:ascii="Calibri" w:eastAsia="Times New Roman" w:hAnsi="Calibri" w:cs="Calibri"/>
          <w:b/>
          <w:sz w:val="20"/>
          <w:szCs w:val="20"/>
          <w:lang w:eastAsia="pl-PL"/>
        </w:rPr>
        <w:t>Pytanie nr 22</w:t>
      </w:r>
    </w:p>
    <w:p w14:paraId="7F8A5A17"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Dot.: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w:t>
      </w:r>
    </w:p>
    <w:p w14:paraId="79AF1E1C"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Odnośnie sprzętu medycznego objętego w ramach zakresu mienia od wszystkich ryzyka prosimy </w:t>
      </w:r>
      <w:r>
        <w:rPr>
          <w:rFonts w:ascii="Calibri" w:hAnsi="Calibri" w:cs="Calibri"/>
          <w:sz w:val="20"/>
          <w:szCs w:val="20"/>
        </w:rPr>
        <w:br/>
        <w:t xml:space="preserve">o podanie jednostkowej wartości najdroższego urządzenia / maszyny jaka będzie objęta ochroną. </w:t>
      </w:r>
    </w:p>
    <w:p w14:paraId="4E231ED1"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34622180"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Zamawiający informuje, że wartość najdroższego urządzania objętego ochroną wynosi 3.492.881,39 zł</w:t>
      </w:r>
    </w:p>
    <w:p w14:paraId="33AC02B8" w14:textId="77777777" w:rsidR="007619DF" w:rsidRDefault="007619DF">
      <w:pPr>
        <w:spacing w:after="0" w:line="240" w:lineRule="auto"/>
        <w:jc w:val="both"/>
        <w:rPr>
          <w:rFonts w:ascii="Calibri" w:eastAsia="Times New Roman" w:hAnsi="Calibri" w:cs="Calibri"/>
          <w:b/>
          <w:sz w:val="20"/>
          <w:szCs w:val="20"/>
          <w:lang w:eastAsia="pl-PL"/>
        </w:rPr>
      </w:pPr>
    </w:p>
    <w:p w14:paraId="68F110CD" w14:textId="77777777" w:rsidR="007619DF" w:rsidRDefault="00D75D5B">
      <w:pPr>
        <w:spacing w:after="0" w:line="240" w:lineRule="auto"/>
        <w:jc w:val="both"/>
        <w:rPr>
          <w:rFonts w:ascii="Calibri" w:eastAsia="Times New Roman" w:hAnsi="Calibri" w:cs="Calibri"/>
          <w:b/>
          <w:sz w:val="20"/>
          <w:szCs w:val="20"/>
          <w:lang w:eastAsia="pl-PL"/>
        </w:rPr>
      </w:pPr>
      <w:r>
        <w:rPr>
          <w:rFonts w:ascii="Calibri" w:eastAsia="Times New Roman" w:hAnsi="Calibri" w:cs="Calibri"/>
          <w:b/>
          <w:sz w:val="20"/>
          <w:szCs w:val="20"/>
          <w:lang w:eastAsia="pl-PL"/>
        </w:rPr>
        <w:t>Pytanie nr 23</w:t>
      </w:r>
    </w:p>
    <w:p w14:paraId="031E7F03"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Dot.: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w:t>
      </w:r>
    </w:p>
    <w:p w14:paraId="43FB5734"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Odnośnie sprzętu medycznego objętego w ramach zakresu mienia od wszystkich ryzyka prosimy </w:t>
      </w:r>
      <w:r>
        <w:rPr>
          <w:rFonts w:ascii="Calibri" w:hAnsi="Calibri" w:cs="Calibri"/>
          <w:sz w:val="20"/>
          <w:szCs w:val="20"/>
        </w:rPr>
        <w:br/>
        <w:t xml:space="preserve">o potwierdzenie że ochrona będzie świadczona pod warunkiem że sprzęt ten będzie: </w:t>
      </w:r>
    </w:p>
    <w:p w14:paraId="1C4D39D1"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1) zainstalowany w miejscu ubezpieczenia, po testach próbnych zakończonych z wynikiem pozytywnym (o ile przeprowadzenie testów było wymagane przez producenta lub dostawcę) i przekazany Ubezpieczonemu do eksploatacji oraz </w:t>
      </w:r>
    </w:p>
    <w:p w14:paraId="59AFBBD3"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2) sprawny technicznie i czynny oraz </w:t>
      </w:r>
    </w:p>
    <w:p w14:paraId="45C570A2"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3) zabezpieczony i eksploatowany zgodnie z przepisami normującymi jego eksploatację i zgodnie z przeznaczeniem. </w:t>
      </w:r>
    </w:p>
    <w:p w14:paraId="427ECEAB"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15CB4B78"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Zamawiający potwierdza spełnienie w/w warunków.</w:t>
      </w:r>
    </w:p>
    <w:p w14:paraId="331AE9CD" w14:textId="77777777" w:rsidR="007619DF" w:rsidRDefault="007619DF">
      <w:pPr>
        <w:spacing w:after="0" w:line="240" w:lineRule="auto"/>
        <w:jc w:val="both"/>
        <w:rPr>
          <w:rFonts w:ascii="Calibri" w:hAnsi="Calibri" w:cs="Calibri"/>
          <w:sz w:val="20"/>
          <w:szCs w:val="20"/>
        </w:rPr>
      </w:pPr>
    </w:p>
    <w:p w14:paraId="2A882196" w14:textId="77777777" w:rsidR="007619DF" w:rsidRDefault="007619DF">
      <w:pPr>
        <w:spacing w:after="0" w:line="240" w:lineRule="auto"/>
        <w:jc w:val="both"/>
        <w:rPr>
          <w:rFonts w:ascii="Calibri" w:eastAsia="Times New Roman" w:hAnsi="Calibri" w:cs="Calibri"/>
          <w:b/>
          <w:sz w:val="20"/>
          <w:szCs w:val="20"/>
          <w:lang w:eastAsia="pl-PL"/>
        </w:rPr>
      </w:pPr>
    </w:p>
    <w:p w14:paraId="437D2F3D" w14:textId="77777777" w:rsidR="007619DF" w:rsidRDefault="007619DF">
      <w:pPr>
        <w:spacing w:after="0" w:line="240" w:lineRule="auto"/>
        <w:jc w:val="both"/>
        <w:rPr>
          <w:rFonts w:ascii="Calibri" w:eastAsia="Times New Roman" w:hAnsi="Calibri" w:cs="Calibri"/>
          <w:b/>
          <w:sz w:val="20"/>
          <w:szCs w:val="20"/>
          <w:lang w:eastAsia="pl-PL"/>
        </w:rPr>
      </w:pPr>
    </w:p>
    <w:p w14:paraId="348A1665" w14:textId="77777777" w:rsidR="007619DF" w:rsidRDefault="007619DF">
      <w:pPr>
        <w:spacing w:after="0" w:line="240" w:lineRule="auto"/>
        <w:jc w:val="both"/>
        <w:rPr>
          <w:rFonts w:ascii="Calibri" w:eastAsia="Times New Roman" w:hAnsi="Calibri" w:cs="Calibri"/>
          <w:b/>
          <w:sz w:val="20"/>
          <w:szCs w:val="20"/>
          <w:lang w:eastAsia="pl-PL"/>
        </w:rPr>
      </w:pPr>
    </w:p>
    <w:p w14:paraId="073736F5" w14:textId="77777777" w:rsidR="00870A2D" w:rsidRDefault="00870A2D">
      <w:pPr>
        <w:spacing w:after="0" w:line="240" w:lineRule="auto"/>
        <w:jc w:val="both"/>
        <w:rPr>
          <w:rFonts w:ascii="Calibri" w:eastAsia="Times New Roman" w:hAnsi="Calibri" w:cs="Calibri"/>
          <w:b/>
          <w:sz w:val="20"/>
          <w:szCs w:val="20"/>
          <w:lang w:eastAsia="pl-PL"/>
        </w:rPr>
      </w:pPr>
    </w:p>
    <w:p w14:paraId="3089F55D" w14:textId="3F2B9D1D" w:rsidR="007619DF" w:rsidRDefault="00D75D5B">
      <w:pPr>
        <w:spacing w:after="0" w:line="240" w:lineRule="auto"/>
        <w:jc w:val="both"/>
        <w:rPr>
          <w:rFonts w:ascii="Calibri" w:eastAsia="Times New Roman" w:hAnsi="Calibri" w:cs="Calibri"/>
          <w:b/>
          <w:sz w:val="20"/>
          <w:szCs w:val="20"/>
          <w:lang w:eastAsia="pl-PL"/>
        </w:rPr>
      </w:pPr>
      <w:r>
        <w:rPr>
          <w:rFonts w:ascii="Calibri" w:eastAsia="Times New Roman" w:hAnsi="Calibri" w:cs="Calibri"/>
          <w:b/>
          <w:sz w:val="20"/>
          <w:szCs w:val="20"/>
          <w:lang w:eastAsia="pl-PL"/>
        </w:rPr>
        <w:t>Pytanie nr 24</w:t>
      </w:r>
    </w:p>
    <w:p w14:paraId="3796AE01"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Dot.: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w:t>
      </w:r>
    </w:p>
    <w:p w14:paraId="2A9E1F33"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Prosimy o potwierdzenie że dla ryzyka dewastacji i graffiti ujętego w pkt. 21 obowiązuje limit ujęty w pkt. 20 (dewastacja) oraz zapisy dotyczące ryzyka kradzieży (str. 12 z 37 - tj. potwierdzenie że obowiązywać ma limit ujęty w pkt. 20). </w:t>
      </w:r>
    </w:p>
    <w:p w14:paraId="0F1FC245"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506C8345" w14:textId="3589AAC8" w:rsidR="007619DF" w:rsidRDefault="00D75D5B">
      <w:pPr>
        <w:pStyle w:val="Akapitzlist"/>
        <w:tabs>
          <w:tab w:val="left" w:pos="330"/>
        </w:tabs>
        <w:ind w:left="0" w:right="305"/>
        <w:jc w:val="both"/>
        <w:rPr>
          <w:rFonts w:ascii="Calibri" w:hAnsi="Calibri" w:cs="Calibri"/>
          <w:bCs/>
          <w:color w:val="FF0000"/>
          <w:sz w:val="20"/>
          <w:szCs w:val="20"/>
          <w:lang w:val="pl-PL"/>
        </w:rPr>
      </w:pPr>
      <w:r>
        <w:rPr>
          <w:rFonts w:ascii="Calibri" w:hAnsi="Calibri" w:cs="Calibri"/>
          <w:bCs/>
          <w:sz w:val="20"/>
          <w:szCs w:val="20"/>
          <w:lang w:val="pl-PL"/>
        </w:rPr>
        <w:t xml:space="preserve">Zamawiający </w:t>
      </w:r>
      <w:r w:rsidRPr="009647C7">
        <w:rPr>
          <w:rFonts w:ascii="Calibri" w:hAnsi="Calibri" w:cs="Calibri"/>
          <w:bCs/>
          <w:sz w:val="20"/>
          <w:szCs w:val="20"/>
          <w:lang w:val="pl-PL"/>
        </w:rPr>
        <w:t xml:space="preserve">wyraża zgodę. Niniejsza odpowiedź modyfikuje </w:t>
      </w:r>
      <w:r w:rsidR="00870A2D" w:rsidRPr="009647C7">
        <w:rPr>
          <w:rFonts w:ascii="Calibri" w:hAnsi="Calibri" w:cs="Calibri"/>
          <w:bCs/>
          <w:sz w:val="20"/>
          <w:szCs w:val="20"/>
          <w:lang w:val="pl-PL"/>
        </w:rPr>
        <w:t xml:space="preserve">załącznik nr </w:t>
      </w:r>
      <w:r w:rsidR="009E2168" w:rsidRPr="009647C7">
        <w:rPr>
          <w:rFonts w:ascii="Calibri" w:hAnsi="Calibri" w:cs="Calibri"/>
          <w:bCs/>
          <w:sz w:val="20"/>
          <w:szCs w:val="20"/>
          <w:lang w:val="pl-PL"/>
        </w:rPr>
        <w:t>1</w:t>
      </w:r>
      <w:r w:rsidRPr="009647C7">
        <w:rPr>
          <w:rFonts w:ascii="Calibri" w:hAnsi="Calibri" w:cs="Calibri"/>
          <w:bCs/>
          <w:sz w:val="20"/>
          <w:szCs w:val="20"/>
          <w:lang w:val="pl-PL"/>
        </w:rPr>
        <w:t xml:space="preserve"> SWZ.</w:t>
      </w:r>
    </w:p>
    <w:p w14:paraId="6DF4BC5D" w14:textId="77777777" w:rsidR="007619DF" w:rsidRDefault="007619DF">
      <w:pPr>
        <w:spacing w:after="0" w:line="240" w:lineRule="auto"/>
        <w:jc w:val="both"/>
        <w:rPr>
          <w:rFonts w:ascii="Calibri" w:hAnsi="Calibri" w:cs="Calibri"/>
          <w:b/>
          <w:bCs/>
          <w:sz w:val="20"/>
          <w:szCs w:val="20"/>
          <w:highlight w:val="lightGray"/>
        </w:rPr>
      </w:pPr>
    </w:p>
    <w:p w14:paraId="60EB34DE" w14:textId="77777777" w:rsidR="007619DF" w:rsidRDefault="00D75D5B">
      <w:pPr>
        <w:spacing w:after="0" w:line="240" w:lineRule="auto"/>
        <w:jc w:val="both"/>
        <w:rPr>
          <w:rFonts w:ascii="Calibri" w:eastAsia="Times New Roman" w:hAnsi="Calibri" w:cs="Calibri"/>
          <w:b/>
          <w:sz w:val="20"/>
          <w:szCs w:val="20"/>
          <w:lang w:eastAsia="pl-PL"/>
        </w:rPr>
      </w:pPr>
      <w:r>
        <w:rPr>
          <w:rFonts w:ascii="Calibri" w:eastAsia="Times New Roman" w:hAnsi="Calibri" w:cs="Calibri"/>
          <w:b/>
          <w:sz w:val="20"/>
          <w:szCs w:val="20"/>
          <w:lang w:eastAsia="pl-PL"/>
        </w:rPr>
        <w:t>Pytanie nr 25</w:t>
      </w:r>
    </w:p>
    <w:p w14:paraId="3A5816DE"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Dot.: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w:t>
      </w:r>
    </w:p>
    <w:p w14:paraId="607223E7"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Prosimy o potwierdzenie dla ryzyka stłuczenia szyb i innych przedmiotów obowiązywać będzie limit ujęty w SWZ na str. 7 z 21 w wysokości 20 000 PLN na jedno i wszystkie zdarzenia. </w:t>
      </w:r>
    </w:p>
    <w:p w14:paraId="15D84C48"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25F32732" w14:textId="688AFECC" w:rsidR="007619DF" w:rsidRDefault="00D75D5B">
      <w:pPr>
        <w:spacing w:after="0" w:line="240" w:lineRule="auto"/>
        <w:jc w:val="both"/>
        <w:rPr>
          <w:rFonts w:ascii="Calibri" w:eastAsia="Times New Roman" w:hAnsi="Calibri" w:cs="Calibri"/>
          <w:bCs/>
          <w:sz w:val="20"/>
          <w:szCs w:val="20"/>
          <w:lang w:eastAsia="pl-PL"/>
        </w:rPr>
      </w:pPr>
      <w:r>
        <w:rPr>
          <w:rFonts w:ascii="Calibri" w:eastAsia="Times New Roman" w:hAnsi="Calibri" w:cs="Calibri"/>
          <w:bCs/>
          <w:sz w:val="20"/>
          <w:szCs w:val="20"/>
          <w:lang w:eastAsia="pl-PL"/>
        </w:rPr>
        <w:t>Zamawiający wyraża zg</w:t>
      </w:r>
      <w:r w:rsidRPr="009647C7">
        <w:rPr>
          <w:rFonts w:ascii="Calibri" w:eastAsia="Times New Roman" w:hAnsi="Calibri" w:cs="Calibri"/>
          <w:bCs/>
          <w:sz w:val="20"/>
          <w:szCs w:val="20"/>
          <w:lang w:eastAsia="pl-PL"/>
        </w:rPr>
        <w:t xml:space="preserve">odę. Niniejsza odpowiedź modyfikuje </w:t>
      </w:r>
      <w:r w:rsidR="00870A2D" w:rsidRPr="009647C7">
        <w:rPr>
          <w:rFonts w:ascii="Calibri" w:eastAsia="Times New Roman" w:hAnsi="Calibri" w:cs="Calibri"/>
          <w:bCs/>
          <w:sz w:val="20"/>
          <w:szCs w:val="20"/>
          <w:lang w:eastAsia="pl-PL"/>
        </w:rPr>
        <w:t>załącznik nr</w:t>
      </w:r>
      <w:r w:rsidR="009E2168" w:rsidRPr="009647C7">
        <w:rPr>
          <w:rFonts w:ascii="Calibri" w:eastAsia="Times New Roman" w:hAnsi="Calibri" w:cs="Calibri"/>
          <w:bCs/>
          <w:sz w:val="20"/>
          <w:szCs w:val="20"/>
          <w:lang w:eastAsia="pl-PL"/>
        </w:rPr>
        <w:t xml:space="preserve"> 1 </w:t>
      </w:r>
      <w:r w:rsidR="00870A2D" w:rsidRPr="009647C7">
        <w:rPr>
          <w:rFonts w:ascii="Calibri" w:eastAsia="Times New Roman" w:hAnsi="Calibri" w:cs="Calibri"/>
          <w:bCs/>
          <w:sz w:val="20"/>
          <w:szCs w:val="20"/>
          <w:lang w:eastAsia="pl-PL"/>
        </w:rPr>
        <w:t>do</w:t>
      </w:r>
      <w:r w:rsidRPr="009647C7">
        <w:rPr>
          <w:rFonts w:ascii="Calibri" w:eastAsia="Times New Roman" w:hAnsi="Calibri" w:cs="Calibri"/>
          <w:bCs/>
          <w:sz w:val="20"/>
          <w:szCs w:val="20"/>
          <w:lang w:eastAsia="pl-PL"/>
        </w:rPr>
        <w:t xml:space="preserve"> SWZ.</w:t>
      </w:r>
    </w:p>
    <w:p w14:paraId="7C33761D" w14:textId="77777777" w:rsidR="007619DF" w:rsidRDefault="00D75D5B">
      <w:pPr>
        <w:spacing w:after="0" w:line="240" w:lineRule="auto"/>
        <w:jc w:val="both"/>
        <w:rPr>
          <w:rFonts w:ascii="Calibri" w:eastAsia="Times New Roman" w:hAnsi="Calibri" w:cs="Calibri"/>
          <w:b/>
          <w:sz w:val="20"/>
          <w:szCs w:val="20"/>
          <w:lang w:eastAsia="pl-PL"/>
        </w:rPr>
      </w:pPr>
      <w:r>
        <w:rPr>
          <w:rFonts w:ascii="Calibri" w:eastAsia="Times New Roman" w:hAnsi="Calibri" w:cs="Calibri"/>
          <w:b/>
          <w:sz w:val="20"/>
          <w:szCs w:val="20"/>
          <w:lang w:eastAsia="pl-PL"/>
        </w:rPr>
        <w:t>Pytanie nr 26</w:t>
      </w:r>
    </w:p>
    <w:p w14:paraId="5D472547"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Dot.: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w:t>
      </w:r>
    </w:p>
    <w:p w14:paraId="0D6E009E"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Prosimy o potwierdzenie że w ramach SWZ nie zostaje zgłoszone do ubezpieczenia, a także w trakcie obowiązywania realizacji zamówienia umowy nie będzie zgłaszanie do objęcia ochroną menie zgodnie z poniższym: </w:t>
      </w:r>
    </w:p>
    <w:p w14:paraId="501A6F7C"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a) Rośliny, zwierzęta, grunty </w:t>
      </w:r>
    </w:p>
    <w:p w14:paraId="2133C9D5"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b) Namioty, dla których nie są prowadzone książki obiektu, szklarnie, inspekty oraz znajdujące się w nich mienie; </w:t>
      </w:r>
    </w:p>
    <w:p w14:paraId="5AD2A56D"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c) mienie wycofane z obrotu, nieposiadające wartości handlowej, z przekroczonym terminem ważności; </w:t>
      </w:r>
    </w:p>
    <w:p w14:paraId="5E213783"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 mienia przeznaczonego do likwidacji, Budynki i Budowle niedopuszczone do użytkowania albo wyłączone z użytkowania oraz znajdujące się w nich mienie; </w:t>
      </w:r>
    </w:p>
    <w:p w14:paraId="3B5B9287"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43111B23" w14:textId="77777777" w:rsidR="007619DF" w:rsidRDefault="00D75D5B">
      <w:pPr>
        <w:pStyle w:val="Tekstpodstawowy"/>
        <w:spacing w:before="5" w:line="240" w:lineRule="auto"/>
        <w:jc w:val="both"/>
        <w:rPr>
          <w:rFonts w:ascii="Calibri" w:hAnsi="Calibri" w:cs="Calibri"/>
          <w:sz w:val="20"/>
          <w:szCs w:val="20"/>
        </w:rPr>
      </w:pPr>
      <w:r>
        <w:rPr>
          <w:rFonts w:ascii="Calibri" w:hAnsi="Calibri" w:cs="Calibri"/>
          <w:sz w:val="20"/>
          <w:szCs w:val="20"/>
        </w:rPr>
        <w:t>Zamawiający potwierdza że w/w mienie nie zostanie zgłoszone do objęcia ochroną ubezpieczeniową.</w:t>
      </w:r>
    </w:p>
    <w:p w14:paraId="024ADC3E" w14:textId="77777777" w:rsidR="007619DF" w:rsidRDefault="00D75D5B">
      <w:pPr>
        <w:spacing w:after="0" w:line="240" w:lineRule="auto"/>
        <w:jc w:val="both"/>
        <w:rPr>
          <w:rFonts w:ascii="Calibri" w:eastAsia="Times New Roman" w:hAnsi="Calibri" w:cs="Calibri"/>
          <w:b/>
          <w:sz w:val="20"/>
          <w:szCs w:val="20"/>
          <w:lang w:eastAsia="pl-PL"/>
        </w:rPr>
      </w:pPr>
      <w:r>
        <w:rPr>
          <w:rFonts w:ascii="Calibri" w:eastAsia="Times New Roman" w:hAnsi="Calibri" w:cs="Calibri"/>
          <w:b/>
          <w:sz w:val="20"/>
          <w:szCs w:val="20"/>
          <w:lang w:eastAsia="pl-PL"/>
        </w:rPr>
        <w:t>Pytanie nr 27</w:t>
      </w:r>
    </w:p>
    <w:p w14:paraId="0CEFF7CA"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Dot.: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w:t>
      </w:r>
    </w:p>
    <w:p w14:paraId="6D01BBE0"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Prosimy o potwierdzenie że w ramach dodatkowych rozszerzeń zakresu ubezpieczenia pkt. 9 „szkody w podziemnych instalacjach lub urządzeniach ….” Intencją zamawiającego jest objęcie ochroną szkód w ww. mieniu jedynie wskutek zdarzeń objętych ochroną. </w:t>
      </w:r>
    </w:p>
    <w:p w14:paraId="769179BF"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45F88F58" w14:textId="77777777" w:rsidR="007619DF" w:rsidRDefault="00D75D5B">
      <w:pPr>
        <w:spacing w:after="0" w:line="240" w:lineRule="auto"/>
        <w:jc w:val="both"/>
        <w:rPr>
          <w:rFonts w:ascii="Calibri" w:hAnsi="Calibri" w:cs="Calibri"/>
          <w:bCs/>
          <w:sz w:val="20"/>
          <w:szCs w:val="20"/>
        </w:rPr>
      </w:pPr>
      <w:r>
        <w:rPr>
          <w:rFonts w:ascii="Calibri" w:hAnsi="Calibri" w:cs="Calibri"/>
          <w:bCs/>
          <w:sz w:val="20"/>
          <w:szCs w:val="20"/>
        </w:rPr>
        <w:t>Zamawiający potwierdza powyższe.</w:t>
      </w:r>
    </w:p>
    <w:p w14:paraId="6B9FFFA7" w14:textId="77777777" w:rsidR="007619DF" w:rsidRDefault="007619DF">
      <w:pPr>
        <w:spacing w:after="0" w:line="240" w:lineRule="auto"/>
        <w:jc w:val="both"/>
        <w:rPr>
          <w:rFonts w:ascii="Calibri" w:hAnsi="Calibri" w:cs="Calibri"/>
          <w:b/>
          <w:bCs/>
          <w:sz w:val="20"/>
          <w:szCs w:val="20"/>
        </w:rPr>
      </w:pPr>
    </w:p>
    <w:p w14:paraId="741F9DF4" w14:textId="77777777" w:rsidR="007619DF" w:rsidRDefault="00D75D5B">
      <w:pPr>
        <w:spacing w:after="0" w:line="240" w:lineRule="auto"/>
        <w:jc w:val="both"/>
        <w:rPr>
          <w:rFonts w:ascii="Calibri" w:eastAsia="Times New Roman" w:hAnsi="Calibri" w:cs="Calibri"/>
          <w:b/>
          <w:sz w:val="20"/>
          <w:szCs w:val="20"/>
          <w:lang w:eastAsia="pl-PL"/>
        </w:rPr>
      </w:pPr>
      <w:r>
        <w:rPr>
          <w:rFonts w:ascii="Calibri" w:eastAsia="Times New Roman" w:hAnsi="Calibri" w:cs="Calibri"/>
          <w:b/>
          <w:sz w:val="20"/>
          <w:szCs w:val="20"/>
          <w:lang w:eastAsia="pl-PL"/>
        </w:rPr>
        <w:t>Pytanie nr 28</w:t>
      </w:r>
    </w:p>
    <w:p w14:paraId="7BFB963E"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Dot.: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w:t>
      </w:r>
    </w:p>
    <w:p w14:paraId="7DBFCB6B"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Odnośnie szkód w składnikach infrastruktury drogowej – czy mienie ujęte w pkt.4 rozszerzeń zakresu ubezpieczenia jest ujęte w wykazie mienia obejmowanego ochroną (sumie ubezpieczenia) czy też intencją jest objęcie mienia ochroną w ramach limitu na pierwsze ryzyko. </w:t>
      </w:r>
    </w:p>
    <w:p w14:paraId="41EBD4A9"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0F4A3CED" w14:textId="77777777" w:rsidR="007619DF" w:rsidRDefault="00D75D5B">
      <w:pPr>
        <w:spacing w:after="0" w:line="240" w:lineRule="auto"/>
        <w:jc w:val="both"/>
        <w:rPr>
          <w:rFonts w:ascii="Calibri" w:hAnsi="Calibri" w:cs="Calibri"/>
          <w:bCs/>
          <w:sz w:val="20"/>
          <w:szCs w:val="20"/>
        </w:rPr>
      </w:pPr>
      <w:r>
        <w:rPr>
          <w:rFonts w:ascii="Calibri" w:hAnsi="Calibri" w:cs="Calibri"/>
          <w:bCs/>
          <w:sz w:val="20"/>
          <w:szCs w:val="20"/>
        </w:rPr>
        <w:t>Powyższe rozszerzenie zakresu ubezpieczenia nie jest przedmiotem niniejszego postępowania.</w:t>
      </w:r>
    </w:p>
    <w:p w14:paraId="2E10084C" w14:textId="77777777" w:rsidR="007619DF" w:rsidRDefault="007619DF">
      <w:pPr>
        <w:spacing w:after="0" w:line="240" w:lineRule="auto"/>
        <w:jc w:val="both"/>
        <w:rPr>
          <w:rFonts w:ascii="Calibri" w:eastAsia="Times New Roman" w:hAnsi="Calibri" w:cs="Calibri"/>
          <w:b/>
          <w:sz w:val="20"/>
          <w:szCs w:val="20"/>
          <w:lang w:eastAsia="pl-PL"/>
        </w:rPr>
      </w:pPr>
    </w:p>
    <w:p w14:paraId="381B07ED" w14:textId="77777777" w:rsidR="007619DF" w:rsidRDefault="00D75D5B">
      <w:pPr>
        <w:spacing w:after="0" w:line="240" w:lineRule="auto"/>
        <w:jc w:val="both"/>
        <w:rPr>
          <w:rFonts w:ascii="Calibri" w:eastAsia="Times New Roman" w:hAnsi="Calibri" w:cs="Calibri"/>
          <w:b/>
          <w:sz w:val="20"/>
          <w:szCs w:val="20"/>
          <w:lang w:eastAsia="pl-PL"/>
        </w:rPr>
      </w:pPr>
      <w:r>
        <w:rPr>
          <w:rFonts w:ascii="Calibri" w:eastAsia="Times New Roman" w:hAnsi="Calibri" w:cs="Calibri"/>
          <w:b/>
          <w:sz w:val="20"/>
          <w:szCs w:val="20"/>
          <w:lang w:eastAsia="pl-PL"/>
        </w:rPr>
        <w:t>Pytanie nr 29</w:t>
      </w:r>
    </w:p>
    <w:p w14:paraId="000BF168"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Dot.: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w:t>
      </w:r>
    </w:p>
    <w:p w14:paraId="6538E23E"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Odnośnie wnioskowanego rozszerzenia zakresu ochrony ujętego w pkt. 3 rozszerzeń zakresu ubezpieczenia prosimy o potwierdzenie że ochrona ubezpieczeniowa będzie świadczona o ile instalacje i urządzenia technologiczne będą: </w:t>
      </w:r>
    </w:p>
    <w:p w14:paraId="524C5EF5"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a) zainstalowane w miejscu ubezpieczenia, po testach próbnych zakończonych z wynikiem pozytywnym (o ile przeprowadzenie testów było wymagane przez producenta lub dostawcę) i przekazane Ubezpieczonemu do eksploatacji oraz </w:t>
      </w:r>
    </w:p>
    <w:p w14:paraId="56E3BCD6"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b) sprawne technicznie i czynne oraz </w:t>
      </w:r>
    </w:p>
    <w:p w14:paraId="79D043CB"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c) zabezpieczone i eksploatowane zgodnie z przepisami normującymi ich eksploatację i zgodnie z przeznaczeniem. </w:t>
      </w:r>
    </w:p>
    <w:p w14:paraId="45C5ABB8" w14:textId="77777777" w:rsidR="007619DF" w:rsidRDefault="007619DF">
      <w:pPr>
        <w:spacing w:after="0" w:line="240" w:lineRule="auto"/>
        <w:jc w:val="both"/>
        <w:rPr>
          <w:rFonts w:ascii="Calibri" w:hAnsi="Calibri" w:cs="Calibri"/>
          <w:sz w:val="20"/>
          <w:szCs w:val="20"/>
        </w:rPr>
      </w:pPr>
    </w:p>
    <w:p w14:paraId="4B599E1D" w14:textId="77777777" w:rsidR="007619DF" w:rsidRDefault="007619DF">
      <w:pPr>
        <w:spacing w:after="0" w:line="240" w:lineRule="auto"/>
        <w:jc w:val="both"/>
        <w:rPr>
          <w:rFonts w:ascii="Calibri" w:hAnsi="Calibri" w:cs="Calibri"/>
          <w:sz w:val="20"/>
          <w:szCs w:val="20"/>
        </w:rPr>
      </w:pPr>
    </w:p>
    <w:p w14:paraId="4813AA6F" w14:textId="77777777" w:rsidR="007619DF" w:rsidRDefault="007619DF">
      <w:pPr>
        <w:spacing w:after="0" w:line="240" w:lineRule="auto"/>
        <w:jc w:val="both"/>
        <w:rPr>
          <w:rFonts w:ascii="Calibri" w:hAnsi="Calibri" w:cs="Calibri"/>
          <w:sz w:val="20"/>
          <w:szCs w:val="20"/>
        </w:rPr>
      </w:pPr>
    </w:p>
    <w:p w14:paraId="357E2D61" w14:textId="77777777" w:rsidR="007619DF" w:rsidRDefault="007619DF">
      <w:pPr>
        <w:spacing w:after="0" w:line="240" w:lineRule="auto"/>
        <w:jc w:val="both"/>
        <w:rPr>
          <w:rFonts w:ascii="Calibri" w:hAnsi="Calibri" w:cs="Calibri"/>
          <w:sz w:val="20"/>
          <w:szCs w:val="20"/>
        </w:rPr>
      </w:pPr>
    </w:p>
    <w:p w14:paraId="449FBFE6" w14:textId="77777777" w:rsidR="007619DF" w:rsidRDefault="007619DF">
      <w:pPr>
        <w:spacing w:after="0" w:line="240" w:lineRule="auto"/>
        <w:jc w:val="both"/>
        <w:rPr>
          <w:rFonts w:ascii="Calibri" w:hAnsi="Calibri" w:cs="Calibri"/>
          <w:sz w:val="20"/>
          <w:szCs w:val="20"/>
        </w:rPr>
      </w:pPr>
    </w:p>
    <w:p w14:paraId="3F91B658" w14:textId="77777777" w:rsidR="007619DF" w:rsidRDefault="007619DF">
      <w:pPr>
        <w:spacing w:after="0" w:line="240" w:lineRule="auto"/>
        <w:jc w:val="both"/>
        <w:rPr>
          <w:rFonts w:ascii="Calibri" w:hAnsi="Calibri" w:cs="Calibri"/>
          <w:sz w:val="20"/>
          <w:szCs w:val="20"/>
        </w:rPr>
      </w:pPr>
    </w:p>
    <w:p w14:paraId="540D1500"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Jednocześnie z zakresu ubezpieczenia wyłączone będą szkody: </w:t>
      </w:r>
    </w:p>
    <w:p w14:paraId="14EB8256"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1) polegające wyłącznie na uszkodzeniach estetycznych, które nie mają wpływu na funkcjonalność mienia – nie ograniczają jego zdolności do pracy i nie powodują jego niewłaściwego działania lub całkowitego unieruchomienia, takich jak: zadrapania, wgniecenia, odpryski, Graffiti, </w:t>
      </w:r>
    </w:p>
    <w:p w14:paraId="29F3CED9"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2) powstałe wskutek wad, błędów lub usterek istniejących przed zawarciem Umowy ubezpieczenia, o których Ubezpieczający lub Ubezpieczony wiedział lub przy zachowaniu należytej staranności mógł się dowiedzieć, </w:t>
      </w:r>
    </w:p>
    <w:p w14:paraId="095317C1"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3) za które, na podstawie umowy lub obowiązujących przepisów prawa (w tym z tytułu gwarancji i rękojmi), odpowiedzialny jest producent, sprzedawca, dostawca lub wykonawca usługi, chyba że podmiot ten pisemnie zakwestionował swoją odpowiedzialność za Szkodę, nie jest w stanie realizować zobowiązań w związku z upadłością likwidacyjną lub nie występuje już w obrocie gospodarczym. </w:t>
      </w:r>
    </w:p>
    <w:p w14:paraId="53C2EE13"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78343A1F"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Zamawiający potwierdza.</w:t>
      </w:r>
    </w:p>
    <w:p w14:paraId="06A6B4B2" w14:textId="77777777" w:rsidR="007619DF" w:rsidRDefault="007619DF">
      <w:pPr>
        <w:spacing w:after="0" w:line="240" w:lineRule="auto"/>
        <w:jc w:val="both"/>
        <w:rPr>
          <w:rFonts w:ascii="Calibri" w:eastAsia="Times New Roman" w:hAnsi="Calibri" w:cs="Calibri"/>
          <w:b/>
          <w:sz w:val="20"/>
          <w:szCs w:val="20"/>
          <w:lang w:eastAsia="pl-PL"/>
        </w:rPr>
      </w:pPr>
    </w:p>
    <w:p w14:paraId="446EC6D6" w14:textId="77777777" w:rsidR="007619DF" w:rsidRDefault="00D75D5B">
      <w:pPr>
        <w:spacing w:after="0" w:line="240" w:lineRule="auto"/>
        <w:jc w:val="both"/>
        <w:rPr>
          <w:rFonts w:ascii="Calibri" w:eastAsia="Times New Roman" w:hAnsi="Calibri" w:cs="Calibri"/>
          <w:b/>
          <w:sz w:val="20"/>
          <w:szCs w:val="20"/>
          <w:lang w:eastAsia="pl-PL"/>
        </w:rPr>
      </w:pPr>
      <w:r>
        <w:rPr>
          <w:rFonts w:ascii="Calibri" w:eastAsia="Times New Roman" w:hAnsi="Calibri" w:cs="Calibri"/>
          <w:b/>
          <w:sz w:val="20"/>
          <w:szCs w:val="20"/>
          <w:lang w:eastAsia="pl-PL"/>
        </w:rPr>
        <w:t>Pytanie nr 30</w:t>
      </w:r>
    </w:p>
    <w:p w14:paraId="68CEE618"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Dot.: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w:t>
      </w:r>
    </w:p>
    <w:p w14:paraId="645E0534"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Odnośnie - Zał. 1 SWZ zakres ubezpieczenia –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 wnosimy o dopisanie na końcu pierwszego zdania po słowie „przyczyny” słów „ nie wyłączonej w OWU Ubezpieczyciela”. </w:t>
      </w:r>
    </w:p>
    <w:p w14:paraId="05FA779B"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74CB355F" w14:textId="23CDA2EE" w:rsidR="007619DF" w:rsidRDefault="00D75D5B">
      <w:pPr>
        <w:spacing w:after="0" w:line="240" w:lineRule="auto"/>
        <w:jc w:val="both"/>
        <w:rPr>
          <w:rFonts w:ascii="Calibri" w:hAnsi="Calibri" w:cs="Calibri"/>
          <w:bCs/>
          <w:sz w:val="20"/>
          <w:szCs w:val="20"/>
        </w:rPr>
      </w:pPr>
      <w:r>
        <w:rPr>
          <w:rFonts w:ascii="Calibri" w:hAnsi="Calibri" w:cs="Calibri"/>
          <w:bCs/>
          <w:sz w:val="20"/>
          <w:szCs w:val="20"/>
        </w:rPr>
        <w:t>Zamawiający wyraża zgodę, z zastrzeżeniem dopisania niniejszego zapisu: „chyba że zamawiający włączył jest wprost do zakresu poprzez odpowiednie zapisy w SWZ/OPZ”.</w:t>
      </w:r>
      <w:r w:rsidRPr="009647C7">
        <w:rPr>
          <w:rFonts w:ascii="Calibri" w:hAnsi="Calibri" w:cs="Calibri"/>
          <w:bCs/>
          <w:sz w:val="20"/>
          <w:szCs w:val="20"/>
        </w:rPr>
        <w:t xml:space="preserve"> Niniejsza odpowiedź modyfikuje </w:t>
      </w:r>
      <w:r w:rsidR="00870A2D" w:rsidRPr="009647C7">
        <w:rPr>
          <w:rFonts w:ascii="Calibri" w:hAnsi="Calibri" w:cs="Calibri"/>
          <w:bCs/>
          <w:sz w:val="20"/>
          <w:szCs w:val="20"/>
        </w:rPr>
        <w:t xml:space="preserve">załącznik nr </w:t>
      </w:r>
      <w:r w:rsidR="009E2168" w:rsidRPr="009647C7">
        <w:rPr>
          <w:rFonts w:ascii="Calibri" w:hAnsi="Calibri" w:cs="Calibri"/>
          <w:bCs/>
          <w:sz w:val="20"/>
          <w:szCs w:val="20"/>
        </w:rPr>
        <w:t>1</w:t>
      </w:r>
      <w:r w:rsidRPr="009647C7">
        <w:rPr>
          <w:rFonts w:ascii="Calibri" w:hAnsi="Calibri" w:cs="Calibri"/>
          <w:bCs/>
          <w:sz w:val="20"/>
          <w:szCs w:val="20"/>
        </w:rPr>
        <w:t xml:space="preserve"> SWZ.</w:t>
      </w:r>
    </w:p>
    <w:p w14:paraId="32CB62F7" w14:textId="77777777" w:rsidR="007619DF" w:rsidRDefault="007619DF">
      <w:pPr>
        <w:spacing w:after="0" w:line="240" w:lineRule="auto"/>
        <w:jc w:val="both"/>
        <w:rPr>
          <w:rFonts w:ascii="Calibri" w:hAnsi="Calibri" w:cs="Calibri"/>
          <w:bCs/>
          <w:sz w:val="20"/>
          <w:szCs w:val="20"/>
        </w:rPr>
      </w:pPr>
    </w:p>
    <w:p w14:paraId="3FA07579" w14:textId="77777777" w:rsidR="007619DF" w:rsidRDefault="00D75D5B">
      <w:pPr>
        <w:spacing w:after="0" w:line="240" w:lineRule="auto"/>
        <w:jc w:val="both"/>
        <w:rPr>
          <w:rFonts w:ascii="Calibri" w:eastAsia="Times New Roman" w:hAnsi="Calibri" w:cs="Calibri"/>
          <w:b/>
          <w:sz w:val="20"/>
          <w:szCs w:val="20"/>
          <w:lang w:eastAsia="pl-PL"/>
        </w:rPr>
      </w:pPr>
      <w:r>
        <w:rPr>
          <w:rFonts w:ascii="Calibri" w:eastAsia="Times New Roman" w:hAnsi="Calibri" w:cs="Calibri"/>
          <w:b/>
          <w:sz w:val="20"/>
          <w:szCs w:val="20"/>
          <w:lang w:eastAsia="pl-PL"/>
        </w:rPr>
        <w:t>Pytanie nr 31</w:t>
      </w:r>
    </w:p>
    <w:p w14:paraId="09C77156"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Dot.: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w:t>
      </w:r>
    </w:p>
    <w:p w14:paraId="4353A391"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Odnośnie - Zał. 1 SWZ zakres ubezpieczenia –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 pkt 3 - zakres ubezpieczenia pkt 14 – wnosimy o wyłączenie z ochrony zalania w obiektach nieogrzewanych lub wyłączonych z eksploatacji. </w:t>
      </w:r>
    </w:p>
    <w:p w14:paraId="7AB6DBC5"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541A1C8F" w14:textId="3962FD8A" w:rsidR="007619DF" w:rsidRPr="009647C7" w:rsidRDefault="00D75D5B">
      <w:pPr>
        <w:spacing w:after="0" w:line="240" w:lineRule="auto"/>
        <w:jc w:val="both"/>
        <w:rPr>
          <w:rFonts w:ascii="Calibri" w:eastAsia="Calibri" w:hAnsi="Calibri" w:cs="Calibri"/>
          <w:bCs/>
          <w:sz w:val="20"/>
          <w:szCs w:val="20"/>
        </w:rPr>
      </w:pPr>
      <w:r>
        <w:rPr>
          <w:rFonts w:ascii="Calibri" w:eastAsia="Calibri" w:hAnsi="Calibri" w:cs="Calibri"/>
          <w:bCs/>
          <w:sz w:val="20"/>
          <w:szCs w:val="20"/>
        </w:rPr>
        <w:t xml:space="preserve">Szpital nie zgłasza aktualnie takich budynków, gdyby w trakcie trwania umowy taka sytuacja wystąpił, to Zamawiający wyraża zgodę na ograniczenie zakresu ubezpieczenia do FLEXA z rozszerzeniem o ryzyko powodzi . </w:t>
      </w:r>
      <w:r w:rsidRPr="009647C7">
        <w:rPr>
          <w:rFonts w:ascii="Calibri" w:eastAsia="Calibri" w:hAnsi="Calibri" w:cs="Calibri"/>
          <w:bCs/>
          <w:sz w:val="20"/>
          <w:szCs w:val="20"/>
        </w:rPr>
        <w:t xml:space="preserve">Niniejsza odpowiedź modyfikuje </w:t>
      </w:r>
      <w:r w:rsidR="00870A2D" w:rsidRPr="009647C7">
        <w:rPr>
          <w:rFonts w:ascii="Calibri" w:eastAsia="Calibri" w:hAnsi="Calibri" w:cs="Calibri"/>
          <w:bCs/>
          <w:sz w:val="20"/>
          <w:szCs w:val="20"/>
        </w:rPr>
        <w:t>załącznik nr</w:t>
      </w:r>
      <w:r w:rsidR="009E2168" w:rsidRPr="009647C7">
        <w:rPr>
          <w:rFonts w:ascii="Calibri" w:eastAsia="Calibri" w:hAnsi="Calibri" w:cs="Calibri"/>
          <w:bCs/>
          <w:sz w:val="20"/>
          <w:szCs w:val="20"/>
        </w:rPr>
        <w:t xml:space="preserve"> 1 </w:t>
      </w:r>
      <w:r w:rsidRPr="009647C7">
        <w:rPr>
          <w:rFonts w:ascii="Calibri" w:eastAsia="Calibri" w:hAnsi="Calibri" w:cs="Calibri"/>
          <w:bCs/>
          <w:sz w:val="20"/>
          <w:szCs w:val="20"/>
        </w:rPr>
        <w:t xml:space="preserve"> SWZ.</w:t>
      </w:r>
    </w:p>
    <w:p w14:paraId="08C68DDE" w14:textId="77777777" w:rsidR="007619DF" w:rsidRDefault="007619DF">
      <w:pPr>
        <w:spacing w:after="0" w:line="240" w:lineRule="auto"/>
        <w:jc w:val="both"/>
        <w:rPr>
          <w:rFonts w:ascii="Calibri" w:hAnsi="Calibri" w:cs="Calibri"/>
          <w:bCs/>
          <w:sz w:val="20"/>
          <w:szCs w:val="20"/>
        </w:rPr>
      </w:pPr>
    </w:p>
    <w:p w14:paraId="443D310D" w14:textId="77777777" w:rsidR="007619DF" w:rsidRDefault="00D75D5B">
      <w:pPr>
        <w:spacing w:after="0" w:line="240" w:lineRule="auto"/>
        <w:jc w:val="both"/>
        <w:rPr>
          <w:rFonts w:ascii="Calibri" w:eastAsia="Times New Roman" w:hAnsi="Calibri" w:cs="Calibri"/>
          <w:b/>
          <w:sz w:val="20"/>
          <w:szCs w:val="20"/>
          <w:lang w:eastAsia="pl-PL"/>
        </w:rPr>
      </w:pPr>
      <w:r>
        <w:rPr>
          <w:rFonts w:ascii="Calibri" w:eastAsia="Times New Roman" w:hAnsi="Calibri" w:cs="Calibri"/>
          <w:b/>
          <w:sz w:val="20"/>
          <w:szCs w:val="20"/>
          <w:lang w:eastAsia="pl-PL"/>
        </w:rPr>
        <w:t>Pytanie nr 32</w:t>
      </w:r>
    </w:p>
    <w:p w14:paraId="7A8F8A6C"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Dot.: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w:t>
      </w:r>
    </w:p>
    <w:p w14:paraId="6FBE551B"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Odnośnie - Zał. 1 SWZ zakres ubezpieczenia –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 zakres ubezpieczenia pkt 17 – wnosimy o wyłączenie z ochrony szkód powstałych we wszelkiego rodzaju wkładkach topikowych, bezpiecznikach, stycznikach, odgromnikach, ochronnikach przeciwprzepięciowych, czujnikach, żarówkach lub wprowadzenie limitu na takie szkody w wysokości 10 tyś. zł na jedno i wszystkie zdarzenia w okresie ubezpieczenia. </w:t>
      </w:r>
    </w:p>
    <w:p w14:paraId="73D3E105"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226C7288" w14:textId="77777777" w:rsidR="007619DF" w:rsidRDefault="00D75D5B">
      <w:pPr>
        <w:spacing w:after="0" w:line="240" w:lineRule="auto"/>
        <w:jc w:val="both"/>
        <w:rPr>
          <w:rFonts w:ascii="Calibri" w:hAnsi="Calibri" w:cs="Calibri"/>
          <w:bCs/>
          <w:sz w:val="20"/>
          <w:szCs w:val="20"/>
        </w:rPr>
      </w:pPr>
      <w:r>
        <w:rPr>
          <w:rFonts w:ascii="Calibri" w:hAnsi="Calibri" w:cs="Calibri"/>
          <w:bCs/>
          <w:sz w:val="20"/>
          <w:szCs w:val="20"/>
        </w:rPr>
        <w:t>Zamawiający nie wyraża zgody.</w:t>
      </w:r>
    </w:p>
    <w:p w14:paraId="35728CAB" w14:textId="77777777" w:rsidR="007619DF" w:rsidRDefault="007619DF">
      <w:pPr>
        <w:spacing w:after="0" w:line="240" w:lineRule="auto"/>
        <w:jc w:val="both"/>
        <w:rPr>
          <w:rFonts w:ascii="Calibri" w:eastAsia="Times New Roman" w:hAnsi="Calibri" w:cs="Calibri"/>
          <w:b/>
          <w:sz w:val="20"/>
          <w:szCs w:val="20"/>
          <w:highlight w:val="lightGray"/>
          <w:lang w:eastAsia="pl-PL"/>
        </w:rPr>
      </w:pPr>
    </w:p>
    <w:p w14:paraId="068B5DFB" w14:textId="77777777" w:rsidR="007619DF" w:rsidRDefault="00D75D5B">
      <w:pPr>
        <w:spacing w:after="0" w:line="240" w:lineRule="auto"/>
        <w:jc w:val="both"/>
        <w:rPr>
          <w:rFonts w:ascii="Calibri" w:eastAsia="Times New Roman" w:hAnsi="Calibri" w:cs="Calibri"/>
          <w:b/>
          <w:sz w:val="20"/>
          <w:szCs w:val="20"/>
          <w:lang w:eastAsia="pl-PL"/>
        </w:rPr>
      </w:pPr>
      <w:r>
        <w:rPr>
          <w:rFonts w:ascii="Calibri" w:eastAsia="Times New Roman" w:hAnsi="Calibri" w:cs="Calibri"/>
          <w:b/>
          <w:sz w:val="20"/>
          <w:szCs w:val="20"/>
          <w:lang w:eastAsia="pl-PL"/>
        </w:rPr>
        <w:t>Pytanie nr 33</w:t>
      </w:r>
    </w:p>
    <w:p w14:paraId="2BA12234"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Dot.: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w:t>
      </w:r>
    </w:p>
    <w:p w14:paraId="5FA9EB52"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Odnośnie - Zał. 1 SWZ zakres ubezpieczenia –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 zakres ubezpieczenia pkt 24 – wnosimy o potwierdzenie, że koszty te muszą być uzasadnione i udokumentowane (analogicznie w klauzuli 28 i 29) i pokrywane są w granicach sumy ubezpieczenia przedmiotu dotkniętego szkodą. W przeciwnym wypadku wnosimy o podanie wspólnego dla tych kosztów limitu odpowiedzialności adekwatnego do sumy ubezpieczenia sprzętu elektronicznego (nie wyższego niż 30% sumy ub. sprzętu elektronicznego) </w:t>
      </w:r>
    </w:p>
    <w:p w14:paraId="14B59F1B"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16A57B05" w14:textId="77777777" w:rsidR="007619DF" w:rsidRDefault="00D75D5B">
      <w:pPr>
        <w:spacing w:after="0" w:line="240" w:lineRule="auto"/>
        <w:jc w:val="both"/>
        <w:rPr>
          <w:rFonts w:ascii="Calibri" w:eastAsia="Times New Roman" w:hAnsi="Calibri" w:cs="Calibri"/>
          <w:bCs/>
          <w:sz w:val="20"/>
          <w:szCs w:val="20"/>
          <w:lang w:eastAsia="pl-PL"/>
        </w:rPr>
      </w:pPr>
      <w:r>
        <w:rPr>
          <w:rFonts w:ascii="Calibri" w:hAnsi="Calibri" w:cs="Calibri"/>
          <w:bCs/>
          <w:sz w:val="20"/>
          <w:szCs w:val="20"/>
        </w:rPr>
        <w:t>Koszty opisane w  klauzulach 28 i 29 stanowią dwa odrębne limity, ponad sumę ubezpieczenia, a nie w granicach sumy ubezpieczenia, dotyczą jedynie usunięcia pozostałości po szkodzie oraz zabezpieczenia mienia przed szkodą. Pozostałe koszty m.in. koszty akcji ratowniczej są objęte ochroną do sumy ubezpieczenia mienia.</w:t>
      </w:r>
    </w:p>
    <w:p w14:paraId="656D28BC" w14:textId="77777777" w:rsidR="007619DF" w:rsidRDefault="007619DF">
      <w:pPr>
        <w:spacing w:after="0" w:line="240" w:lineRule="auto"/>
        <w:jc w:val="both"/>
        <w:rPr>
          <w:rFonts w:ascii="Calibri" w:eastAsia="Times New Roman" w:hAnsi="Calibri" w:cs="Calibri"/>
          <w:b/>
          <w:sz w:val="20"/>
          <w:szCs w:val="20"/>
          <w:lang w:eastAsia="pl-PL"/>
        </w:rPr>
      </w:pPr>
    </w:p>
    <w:p w14:paraId="27C09DCC" w14:textId="77777777" w:rsidR="007619DF" w:rsidRDefault="007619DF">
      <w:pPr>
        <w:spacing w:after="0" w:line="240" w:lineRule="auto"/>
        <w:jc w:val="both"/>
        <w:rPr>
          <w:rFonts w:ascii="Calibri" w:eastAsia="Times New Roman" w:hAnsi="Calibri" w:cs="Calibri"/>
          <w:b/>
          <w:sz w:val="20"/>
          <w:szCs w:val="20"/>
          <w:lang w:eastAsia="pl-PL"/>
        </w:rPr>
      </w:pPr>
    </w:p>
    <w:p w14:paraId="23726B5C" w14:textId="77777777" w:rsidR="007619DF" w:rsidRDefault="007619DF">
      <w:pPr>
        <w:spacing w:after="0" w:line="240" w:lineRule="auto"/>
        <w:jc w:val="both"/>
        <w:rPr>
          <w:rFonts w:ascii="Calibri" w:eastAsia="Times New Roman" w:hAnsi="Calibri" w:cs="Calibri"/>
          <w:b/>
          <w:sz w:val="20"/>
          <w:szCs w:val="20"/>
          <w:lang w:eastAsia="pl-PL"/>
        </w:rPr>
      </w:pPr>
    </w:p>
    <w:p w14:paraId="778D7080" w14:textId="77777777" w:rsidR="007619DF" w:rsidRDefault="007619DF">
      <w:pPr>
        <w:spacing w:after="0" w:line="240" w:lineRule="auto"/>
        <w:jc w:val="both"/>
        <w:rPr>
          <w:rFonts w:ascii="Calibri" w:eastAsia="Times New Roman" w:hAnsi="Calibri" w:cs="Calibri"/>
          <w:b/>
          <w:sz w:val="20"/>
          <w:szCs w:val="20"/>
          <w:lang w:eastAsia="pl-PL"/>
        </w:rPr>
      </w:pPr>
    </w:p>
    <w:p w14:paraId="0821D4AA" w14:textId="77777777" w:rsidR="007619DF" w:rsidRDefault="007619DF">
      <w:pPr>
        <w:spacing w:after="0" w:line="240" w:lineRule="auto"/>
        <w:jc w:val="both"/>
        <w:rPr>
          <w:rFonts w:ascii="Calibri" w:eastAsia="Times New Roman" w:hAnsi="Calibri" w:cs="Calibri"/>
          <w:b/>
          <w:sz w:val="20"/>
          <w:szCs w:val="20"/>
          <w:lang w:eastAsia="pl-PL"/>
        </w:rPr>
      </w:pPr>
    </w:p>
    <w:p w14:paraId="2D4ABEBA" w14:textId="77777777" w:rsidR="007619DF" w:rsidRDefault="00D75D5B">
      <w:pPr>
        <w:spacing w:after="0" w:line="240" w:lineRule="auto"/>
        <w:jc w:val="both"/>
        <w:rPr>
          <w:rFonts w:ascii="Calibri" w:eastAsia="Times New Roman" w:hAnsi="Calibri" w:cs="Calibri"/>
          <w:b/>
          <w:sz w:val="20"/>
          <w:szCs w:val="20"/>
          <w:lang w:eastAsia="pl-PL"/>
        </w:rPr>
      </w:pPr>
      <w:r>
        <w:rPr>
          <w:rFonts w:ascii="Calibri" w:eastAsia="Times New Roman" w:hAnsi="Calibri" w:cs="Calibri"/>
          <w:b/>
          <w:sz w:val="20"/>
          <w:szCs w:val="20"/>
          <w:lang w:eastAsia="pl-PL"/>
        </w:rPr>
        <w:t>Pytanie nr 34</w:t>
      </w:r>
    </w:p>
    <w:p w14:paraId="2783A3D6"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Dot.: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w:t>
      </w:r>
    </w:p>
    <w:p w14:paraId="0031206A"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Odnośnie - Zał. 1 SWZ zakres ubezpieczenia –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 zakres ubezpieczenia pkt 24 – wnosimy o wyłączenie kosztów ewakuacji. </w:t>
      </w:r>
    </w:p>
    <w:p w14:paraId="77B5238C"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7B21B608" w14:textId="77777777" w:rsidR="007619DF" w:rsidRDefault="00D75D5B">
      <w:pPr>
        <w:spacing w:after="0" w:line="240" w:lineRule="auto"/>
        <w:jc w:val="both"/>
        <w:rPr>
          <w:rFonts w:ascii="Calibri" w:hAnsi="Calibri" w:cs="Calibri"/>
          <w:bCs/>
          <w:sz w:val="20"/>
          <w:szCs w:val="20"/>
        </w:rPr>
      </w:pPr>
      <w:r>
        <w:rPr>
          <w:rFonts w:ascii="Calibri" w:hAnsi="Calibri" w:cs="Calibri"/>
          <w:bCs/>
          <w:sz w:val="20"/>
          <w:szCs w:val="20"/>
        </w:rPr>
        <w:t>Zamawiający nie wyraża zgody.</w:t>
      </w:r>
    </w:p>
    <w:p w14:paraId="57514904" w14:textId="77777777" w:rsidR="007619DF" w:rsidRDefault="007619DF">
      <w:pPr>
        <w:spacing w:after="0" w:line="240" w:lineRule="auto"/>
        <w:jc w:val="both"/>
        <w:rPr>
          <w:rFonts w:ascii="Calibri" w:hAnsi="Calibri" w:cs="Calibri"/>
          <w:b/>
          <w:bCs/>
          <w:sz w:val="20"/>
          <w:szCs w:val="20"/>
        </w:rPr>
      </w:pPr>
    </w:p>
    <w:p w14:paraId="646AFEE2" w14:textId="77777777" w:rsidR="007619DF" w:rsidRDefault="00D75D5B">
      <w:pPr>
        <w:spacing w:after="0" w:line="240" w:lineRule="auto"/>
        <w:jc w:val="both"/>
        <w:rPr>
          <w:rFonts w:ascii="Calibri" w:eastAsia="Times New Roman" w:hAnsi="Calibri" w:cs="Calibri"/>
          <w:b/>
          <w:sz w:val="20"/>
          <w:szCs w:val="20"/>
          <w:lang w:eastAsia="pl-PL"/>
        </w:rPr>
      </w:pPr>
      <w:r>
        <w:rPr>
          <w:rFonts w:ascii="Calibri" w:eastAsia="Times New Roman" w:hAnsi="Calibri" w:cs="Calibri"/>
          <w:b/>
          <w:sz w:val="20"/>
          <w:szCs w:val="20"/>
          <w:lang w:eastAsia="pl-PL"/>
        </w:rPr>
        <w:t>Pytanie nr 35</w:t>
      </w:r>
    </w:p>
    <w:p w14:paraId="77C11B89"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Dot.: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w:t>
      </w:r>
    </w:p>
    <w:p w14:paraId="464A4524"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Odnośnie - Zał. 1 SWZ zakres ubezpieczenia –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dodatkowe rozszerzenia zakresu ubezpieczenia: kradzież zwykła i kl.25 – wnosimy o doprecyzowanie, że zgłoszenie na Policję winno nastąpić do 24 godzin od powzięcia przez Ubezpieczonego wiadomości o zdarzeniu. </w:t>
      </w:r>
    </w:p>
    <w:p w14:paraId="2A4B3EFC"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23BC1946" w14:textId="77777777" w:rsidR="007619DF" w:rsidRDefault="00D75D5B">
      <w:pPr>
        <w:spacing w:after="0" w:line="240" w:lineRule="auto"/>
        <w:jc w:val="both"/>
        <w:rPr>
          <w:rFonts w:ascii="Calibri" w:eastAsia="Times New Roman" w:hAnsi="Calibri" w:cs="Calibri"/>
          <w:bCs/>
          <w:sz w:val="20"/>
          <w:szCs w:val="20"/>
          <w:lang w:eastAsia="pl-PL"/>
        </w:rPr>
      </w:pPr>
      <w:r>
        <w:rPr>
          <w:rFonts w:ascii="Calibri" w:hAnsi="Calibri" w:cs="Calibri"/>
          <w:bCs/>
          <w:sz w:val="20"/>
          <w:szCs w:val="20"/>
        </w:rPr>
        <w:t>Zamawiający nie wyraża zgody.</w:t>
      </w:r>
    </w:p>
    <w:p w14:paraId="0222501A" w14:textId="77777777" w:rsidR="007619DF" w:rsidRDefault="007619DF">
      <w:pPr>
        <w:spacing w:after="0" w:line="240" w:lineRule="auto"/>
        <w:jc w:val="both"/>
        <w:rPr>
          <w:rFonts w:ascii="Calibri" w:eastAsia="Times New Roman" w:hAnsi="Calibri" w:cs="Calibri"/>
          <w:b/>
          <w:sz w:val="20"/>
          <w:szCs w:val="20"/>
          <w:highlight w:val="lightGray"/>
          <w:lang w:eastAsia="pl-PL"/>
        </w:rPr>
      </w:pPr>
    </w:p>
    <w:p w14:paraId="7967955D" w14:textId="77777777" w:rsidR="007619DF" w:rsidRDefault="00D75D5B">
      <w:pPr>
        <w:spacing w:after="0" w:line="240" w:lineRule="auto"/>
        <w:jc w:val="both"/>
        <w:rPr>
          <w:rFonts w:ascii="Calibri" w:eastAsia="Times New Roman" w:hAnsi="Calibri" w:cs="Calibri"/>
          <w:b/>
          <w:sz w:val="20"/>
          <w:szCs w:val="20"/>
          <w:lang w:eastAsia="pl-PL"/>
        </w:rPr>
      </w:pPr>
      <w:r>
        <w:rPr>
          <w:rFonts w:ascii="Calibri" w:eastAsia="Times New Roman" w:hAnsi="Calibri" w:cs="Calibri"/>
          <w:b/>
          <w:sz w:val="20"/>
          <w:szCs w:val="20"/>
          <w:lang w:eastAsia="pl-PL"/>
        </w:rPr>
        <w:t>Pytanie nr 36</w:t>
      </w:r>
    </w:p>
    <w:p w14:paraId="15D9F92A"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Dot.: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w:t>
      </w:r>
    </w:p>
    <w:p w14:paraId="66388BB5"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Odnośnie - Zał. 1 SWZ zakres ubezpieczenia –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 wobec braku treści klauzuli wnosimy o potwierdzenie, że zastosowanie będzie mieć treść z OWU Wykonawcy – Ubezpieczyciela (patrz pyt. 2). </w:t>
      </w:r>
    </w:p>
    <w:p w14:paraId="22549B96"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22E1947F" w14:textId="77777777" w:rsidR="007619DF" w:rsidRDefault="00D75D5B">
      <w:pPr>
        <w:pStyle w:val="Akapitzlist"/>
        <w:tabs>
          <w:tab w:val="left" w:pos="821"/>
        </w:tabs>
        <w:ind w:left="0" w:right="305"/>
        <w:jc w:val="both"/>
        <w:rPr>
          <w:rFonts w:ascii="Calibri" w:hAnsi="Calibri" w:cs="Calibri"/>
          <w:bCs/>
          <w:sz w:val="20"/>
          <w:szCs w:val="20"/>
          <w:lang w:val="pl-PL"/>
        </w:rPr>
      </w:pPr>
      <w:r>
        <w:rPr>
          <w:rFonts w:ascii="Calibri" w:hAnsi="Calibri" w:cs="Calibri"/>
          <w:bCs/>
          <w:sz w:val="20"/>
          <w:szCs w:val="20"/>
          <w:lang w:val="pl-PL"/>
        </w:rPr>
        <w:t>Zamawiający potwierdza pierwszeństwo zapisów SWZ wobec OWU. W sprawach nieuregulowanych zapisami SWZ zastosowanie mają zapisy OWU w tym wyłączenia w nich określone.</w:t>
      </w:r>
    </w:p>
    <w:p w14:paraId="430A9F28" w14:textId="77777777" w:rsidR="007619DF" w:rsidRDefault="00D75D5B">
      <w:pPr>
        <w:pStyle w:val="Akapitzlist"/>
        <w:tabs>
          <w:tab w:val="left" w:pos="821"/>
        </w:tabs>
        <w:ind w:left="0" w:right="305"/>
        <w:jc w:val="both"/>
        <w:rPr>
          <w:rFonts w:ascii="Calibri" w:hAnsi="Calibri" w:cs="Calibri"/>
          <w:bCs/>
          <w:sz w:val="20"/>
          <w:szCs w:val="20"/>
          <w:lang w:val="pl-PL"/>
        </w:rPr>
      </w:pPr>
      <w:r>
        <w:rPr>
          <w:rFonts w:ascii="Calibri" w:hAnsi="Calibri" w:cs="Calibri"/>
          <w:bCs/>
          <w:sz w:val="20"/>
          <w:szCs w:val="20"/>
          <w:lang w:val="pl-PL"/>
        </w:rPr>
        <w:t>Podane w SWZ limity  będą miały zastosowanie chociażby nie zostały przewidziane w OWU.</w:t>
      </w:r>
    </w:p>
    <w:p w14:paraId="0988A544" w14:textId="77777777" w:rsidR="007619DF" w:rsidRDefault="007619DF">
      <w:pPr>
        <w:spacing w:after="0" w:line="240" w:lineRule="auto"/>
        <w:jc w:val="both"/>
        <w:rPr>
          <w:rFonts w:ascii="Calibri" w:hAnsi="Calibri" w:cs="Calibri"/>
          <w:b/>
          <w:bCs/>
          <w:sz w:val="20"/>
          <w:szCs w:val="20"/>
          <w:highlight w:val="lightGray"/>
        </w:rPr>
      </w:pPr>
    </w:p>
    <w:p w14:paraId="5A38CC1C" w14:textId="77777777" w:rsidR="007619DF" w:rsidRDefault="00D75D5B">
      <w:pPr>
        <w:spacing w:after="0" w:line="240" w:lineRule="auto"/>
        <w:jc w:val="both"/>
        <w:rPr>
          <w:rFonts w:ascii="Calibri" w:eastAsia="Times New Roman" w:hAnsi="Calibri" w:cs="Calibri"/>
          <w:b/>
          <w:sz w:val="20"/>
          <w:szCs w:val="20"/>
          <w:lang w:eastAsia="pl-PL"/>
        </w:rPr>
      </w:pPr>
      <w:r>
        <w:rPr>
          <w:rFonts w:ascii="Calibri" w:eastAsia="Times New Roman" w:hAnsi="Calibri" w:cs="Calibri"/>
          <w:b/>
          <w:sz w:val="20"/>
          <w:szCs w:val="20"/>
          <w:lang w:eastAsia="pl-PL"/>
        </w:rPr>
        <w:t>Pytanie nr 37</w:t>
      </w:r>
    </w:p>
    <w:p w14:paraId="4FFB4708"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Dot.: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w:t>
      </w:r>
    </w:p>
    <w:p w14:paraId="75E0D738"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Dla Klauzuli automatycznego pokrycia majątku nabytego po zebraniu danych do SWZ- wnosimy o ustalenie limitu w wysokości 10% łącznej sumy ubezpieczenia mienia w danym rodzaju ubezpieczenia. </w:t>
      </w:r>
    </w:p>
    <w:p w14:paraId="4DAD6CF7"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113A0FAF" w14:textId="1693EF04" w:rsidR="007619DF" w:rsidRPr="009647C7" w:rsidRDefault="00D75D5B">
      <w:pPr>
        <w:spacing w:after="0" w:line="240" w:lineRule="auto"/>
        <w:jc w:val="both"/>
        <w:rPr>
          <w:rFonts w:ascii="Calibri" w:eastAsia="Times New Roman" w:hAnsi="Calibri" w:cs="Calibri"/>
          <w:bCs/>
          <w:sz w:val="20"/>
          <w:szCs w:val="20"/>
          <w:lang w:eastAsia="pl-PL"/>
        </w:rPr>
      </w:pPr>
      <w:r>
        <w:rPr>
          <w:rFonts w:ascii="Calibri" w:eastAsia="Times New Roman" w:hAnsi="Calibri" w:cs="Calibri"/>
          <w:bCs/>
          <w:sz w:val="20"/>
          <w:szCs w:val="20"/>
          <w:lang w:eastAsia="pl-PL"/>
        </w:rPr>
        <w:t xml:space="preserve">Zamawiający wyraża zgodę na wprowadzenie limitu wysokości 5 000 000 zł na jedno i wszystkie zdarzenia. </w:t>
      </w:r>
      <w:r w:rsidRPr="009647C7">
        <w:rPr>
          <w:rFonts w:ascii="Calibri" w:eastAsia="Times New Roman" w:hAnsi="Calibri" w:cs="Calibri"/>
          <w:bCs/>
          <w:sz w:val="20"/>
          <w:szCs w:val="20"/>
          <w:lang w:eastAsia="pl-PL"/>
        </w:rPr>
        <w:t>Niniejsza odpowiedź modyfikuje</w:t>
      </w:r>
      <w:r w:rsidR="000F45FE" w:rsidRPr="009647C7">
        <w:rPr>
          <w:rFonts w:ascii="Calibri" w:eastAsia="Times New Roman" w:hAnsi="Calibri" w:cs="Calibri"/>
          <w:bCs/>
          <w:sz w:val="20"/>
          <w:szCs w:val="20"/>
          <w:lang w:eastAsia="pl-PL"/>
        </w:rPr>
        <w:t xml:space="preserve"> załącznik nr </w:t>
      </w:r>
      <w:r w:rsidR="009E2168" w:rsidRPr="009647C7">
        <w:rPr>
          <w:rFonts w:ascii="Calibri" w:eastAsia="Times New Roman" w:hAnsi="Calibri" w:cs="Calibri"/>
          <w:bCs/>
          <w:sz w:val="20"/>
          <w:szCs w:val="20"/>
          <w:lang w:eastAsia="pl-PL"/>
        </w:rPr>
        <w:t xml:space="preserve">1 </w:t>
      </w:r>
      <w:r w:rsidR="000F45FE" w:rsidRPr="009647C7">
        <w:rPr>
          <w:rFonts w:ascii="Calibri" w:eastAsia="Times New Roman" w:hAnsi="Calibri" w:cs="Calibri"/>
          <w:bCs/>
          <w:sz w:val="20"/>
          <w:szCs w:val="20"/>
          <w:lang w:eastAsia="pl-PL"/>
        </w:rPr>
        <w:t>do</w:t>
      </w:r>
      <w:r w:rsidRPr="009647C7">
        <w:rPr>
          <w:rFonts w:ascii="Calibri" w:eastAsia="Times New Roman" w:hAnsi="Calibri" w:cs="Calibri"/>
          <w:bCs/>
          <w:sz w:val="20"/>
          <w:szCs w:val="20"/>
          <w:lang w:eastAsia="pl-PL"/>
        </w:rPr>
        <w:t xml:space="preserve"> SWZ.</w:t>
      </w:r>
    </w:p>
    <w:p w14:paraId="7B7858C7" w14:textId="77777777" w:rsidR="007619DF" w:rsidRDefault="007619DF">
      <w:pPr>
        <w:spacing w:after="0" w:line="240" w:lineRule="auto"/>
        <w:jc w:val="both"/>
        <w:rPr>
          <w:rFonts w:ascii="Calibri" w:hAnsi="Calibri" w:cs="Calibri"/>
          <w:b/>
          <w:bCs/>
          <w:sz w:val="20"/>
          <w:szCs w:val="20"/>
          <w:highlight w:val="lightGray"/>
        </w:rPr>
      </w:pPr>
    </w:p>
    <w:p w14:paraId="52F2D0F0" w14:textId="77777777" w:rsidR="007619DF" w:rsidRDefault="00D75D5B">
      <w:pPr>
        <w:spacing w:after="0" w:line="240" w:lineRule="auto"/>
        <w:jc w:val="both"/>
        <w:rPr>
          <w:rFonts w:ascii="Calibri" w:eastAsia="Times New Roman" w:hAnsi="Calibri" w:cs="Calibri"/>
          <w:b/>
          <w:sz w:val="20"/>
          <w:szCs w:val="20"/>
          <w:lang w:eastAsia="pl-PL"/>
        </w:rPr>
      </w:pPr>
      <w:r>
        <w:rPr>
          <w:rFonts w:ascii="Calibri" w:eastAsia="Times New Roman" w:hAnsi="Calibri" w:cs="Calibri"/>
          <w:b/>
          <w:sz w:val="20"/>
          <w:szCs w:val="20"/>
          <w:lang w:eastAsia="pl-PL"/>
        </w:rPr>
        <w:t>Pytanie nr 38</w:t>
      </w:r>
    </w:p>
    <w:p w14:paraId="484670C3"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Dot.: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w:t>
      </w:r>
    </w:p>
    <w:p w14:paraId="5160C00E"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Dla zapisu ujętych w Klauzuli reprezentantów – wnosimy o zmianę frazy „winy umyślnej i rażącego niedbalstwa Ubezpieczonego” na frazę „winy umyślnej lub rażącego niedbalstwa Ubezpieczonego”. </w:t>
      </w:r>
    </w:p>
    <w:p w14:paraId="07B4C36A"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3CB96351" w14:textId="77777777" w:rsidR="007619DF" w:rsidRDefault="00D75D5B">
      <w:pPr>
        <w:pStyle w:val="Tekstpodstawowy"/>
        <w:spacing w:before="5" w:line="240" w:lineRule="auto"/>
        <w:jc w:val="both"/>
        <w:rPr>
          <w:rFonts w:ascii="Calibri" w:hAnsi="Calibri" w:cs="Calibri"/>
          <w:bCs/>
          <w:sz w:val="20"/>
          <w:szCs w:val="20"/>
        </w:rPr>
      </w:pPr>
      <w:r>
        <w:rPr>
          <w:rFonts w:ascii="Calibri" w:hAnsi="Calibri" w:cs="Calibri"/>
          <w:bCs/>
          <w:sz w:val="20"/>
          <w:szCs w:val="20"/>
        </w:rPr>
        <w:t>Zamawiający nie wyraża zgody.</w:t>
      </w:r>
    </w:p>
    <w:p w14:paraId="2F2401E7" w14:textId="77777777" w:rsidR="007619DF" w:rsidRDefault="007619DF">
      <w:pPr>
        <w:spacing w:after="0" w:line="240" w:lineRule="auto"/>
        <w:jc w:val="both"/>
        <w:rPr>
          <w:rFonts w:ascii="Calibri" w:hAnsi="Calibri" w:cs="Calibri"/>
          <w:b/>
          <w:bCs/>
          <w:sz w:val="20"/>
          <w:szCs w:val="20"/>
          <w:highlight w:val="lightGray"/>
        </w:rPr>
      </w:pPr>
    </w:p>
    <w:p w14:paraId="1369CED7" w14:textId="77777777" w:rsidR="007619DF" w:rsidRDefault="00D75D5B">
      <w:pPr>
        <w:spacing w:after="0" w:line="240" w:lineRule="auto"/>
        <w:jc w:val="both"/>
        <w:rPr>
          <w:rFonts w:ascii="Calibri" w:eastAsia="Times New Roman" w:hAnsi="Calibri" w:cs="Calibri"/>
          <w:b/>
          <w:sz w:val="20"/>
          <w:szCs w:val="20"/>
          <w:lang w:eastAsia="pl-PL"/>
        </w:rPr>
      </w:pPr>
      <w:r>
        <w:rPr>
          <w:rFonts w:ascii="Calibri" w:eastAsia="Times New Roman" w:hAnsi="Calibri" w:cs="Calibri"/>
          <w:b/>
          <w:sz w:val="20"/>
          <w:szCs w:val="20"/>
          <w:lang w:eastAsia="pl-PL"/>
        </w:rPr>
        <w:t>Pytanie nr 39</w:t>
      </w:r>
    </w:p>
    <w:p w14:paraId="5D30D25D"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Dot.: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w:t>
      </w:r>
    </w:p>
    <w:p w14:paraId="350325D5"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Dla Klauzuli rozliczenia składki - wnosimy o dopisanie, że klauzula nie ma zastosowania do art. 816 KC. </w:t>
      </w:r>
    </w:p>
    <w:p w14:paraId="54CF335F"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2BF298EE" w14:textId="479B07E7" w:rsidR="007619DF" w:rsidRPr="009647C7" w:rsidRDefault="00D75D5B">
      <w:pPr>
        <w:spacing w:after="0" w:line="240" w:lineRule="auto"/>
        <w:jc w:val="both"/>
        <w:rPr>
          <w:rFonts w:ascii="Calibri" w:eastAsia="Times New Roman" w:hAnsi="Calibri" w:cs="Calibri"/>
          <w:bCs/>
          <w:sz w:val="20"/>
          <w:szCs w:val="20"/>
          <w:lang w:eastAsia="pl-PL"/>
        </w:rPr>
      </w:pPr>
      <w:r w:rsidRPr="009647C7">
        <w:rPr>
          <w:rFonts w:ascii="Calibri" w:eastAsia="Times New Roman" w:hAnsi="Calibri" w:cs="Calibri"/>
          <w:bCs/>
          <w:sz w:val="20"/>
          <w:szCs w:val="20"/>
          <w:lang w:eastAsia="pl-PL"/>
        </w:rPr>
        <w:t xml:space="preserve">Zamawiający wyraża zgodę. Niniejsza odpowiedź modyfikuje </w:t>
      </w:r>
      <w:r w:rsidR="000F45FE" w:rsidRPr="009647C7">
        <w:rPr>
          <w:rFonts w:ascii="Calibri" w:eastAsia="Times New Roman" w:hAnsi="Calibri" w:cs="Calibri"/>
          <w:bCs/>
          <w:sz w:val="20"/>
          <w:szCs w:val="20"/>
          <w:lang w:eastAsia="pl-PL"/>
        </w:rPr>
        <w:t xml:space="preserve">załącznik nr </w:t>
      </w:r>
      <w:r w:rsidR="009E2168" w:rsidRPr="009647C7">
        <w:rPr>
          <w:rFonts w:ascii="Calibri" w:eastAsia="Times New Roman" w:hAnsi="Calibri" w:cs="Calibri"/>
          <w:bCs/>
          <w:sz w:val="20"/>
          <w:szCs w:val="20"/>
          <w:lang w:eastAsia="pl-PL"/>
        </w:rPr>
        <w:t xml:space="preserve">1 </w:t>
      </w:r>
      <w:r w:rsidR="000F45FE" w:rsidRPr="009647C7">
        <w:rPr>
          <w:rFonts w:ascii="Calibri" w:eastAsia="Times New Roman" w:hAnsi="Calibri" w:cs="Calibri"/>
          <w:bCs/>
          <w:sz w:val="20"/>
          <w:szCs w:val="20"/>
          <w:lang w:eastAsia="pl-PL"/>
        </w:rPr>
        <w:t xml:space="preserve">do </w:t>
      </w:r>
      <w:r w:rsidRPr="009647C7">
        <w:rPr>
          <w:rFonts w:ascii="Calibri" w:eastAsia="Times New Roman" w:hAnsi="Calibri" w:cs="Calibri"/>
          <w:bCs/>
          <w:sz w:val="20"/>
          <w:szCs w:val="20"/>
          <w:lang w:eastAsia="pl-PL"/>
        </w:rPr>
        <w:t>SWZ.</w:t>
      </w:r>
    </w:p>
    <w:p w14:paraId="14E1BF00" w14:textId="77777777" w:rsidR="007619DF" w:rsidRDefault="007619DF">
      <w:pPr>
        <w:spacing w:after="0" w:line="240" w:lineRule="auto"/>
        <w:jc w:val="both"/>
        <w:rPr>
          <w:rFonts w:ascii="Calibri" w:hAnsi="Calibri" w:cs="Calibri"/>
          <w:bCs/>
          <w:sz w:val="20"/>
          <w:szCs w:val="20"/>
          <w:highlight w:val="lightGray"/>
        </w:rPr>
      </w:pPr>
    </w:p>
    <w:p w14:paraId="336922FD" w14:textId="77777777" w:rsidR="007619DF" w:rsidRDefault="00D75D5B">
      <w:pPr>
        <w:spacing w:after="0" w:line="240" w:lineRule="auto"/>
        <w:jc w:val="both"/>
        <w:rPr>
          <w:rFonts w:ascii="Calibri" w:eastAsia="Times New Roman" w:hAnsi="Calibri" w:cs="Calibri"/>
          <w:b/>
          <w:sz w:val="20"/>
          <w:szCs w:val="20"/>
          <w:lang w:eastAsia="pl-PL"/>
        </w:rPr>
      </w:pPr>
      <w:r>
        <w:rPr>
          <w:rFonts w:ascii="Calibri" w:eastAsia="Times New Roman" w:hAnsi="Calibri" w:cs="Calibri"/>
          <w:b/>
          <w:sz w:val="20"/>
          <w:szCs w:val="20"/>
          <w:lang w:eastAsia="pl-PL"/>
        </w:rPr>
        <w:t>Pytanie nr 40</w:t>
      </w:r>
    </w:p>
    <w:p w14:paraId="63702265"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Dot.: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w:t>
      </w:r>
    </w:p>
    <w:p w14:paraId="5FE45867"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Czy Zamawiający dopuszcza wprowadzenie klauzuli wznowienia limitów po powstaniu szkody jako klauzuli fakultatywnej lub jej wykreślenie z wymogów SWZ? </w:t>
      </w:r>
    </w:p>
    <w:p w14:paraId="56204DD8"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30573CEC" w14:textId="77777777" w:rsidR="007619DF" w:rsidRDefault="00D75D5B">
      <w:pPr>
        <w:spacing w:after="0" w:line="240" w:lineRule="auto"/>
        <w:jc w:val="both"/>
        <w:rPr>
          <w:rFonts w:ascii="Calibri" w:hAnsi="Calibri" w:cs="Calibri"/>
          <w:bCs/>
          <w:sz w:val="20"/>
          <w:szCs w:val="20"/>
        </w:rPr>
      </w:pPr>
      <w:r>
        <w:rPr>
          <w:rFonts w:ascii="Calibri" w:hAnsi="Calibri" w:cs="Calibri"/>
          <w:bCs/>
          <w:sz w:val="20"/>
          <w:szCs w:val="20"/>
        </w:rPr>
        <w:t>Zamawiający nie wyraża zgody.</w:t>
      </w:r>
    </w:p>
    <w:p w14:paraId="1DC90154" w14:textId="77777777" w:rsidR="007619DF" w:rsidRDefault="007619DF">
      <w:pPr>
        <w:spacing w:after="0" w:line="240" w:lineRule="auto"/>
        <w:jc w:val="both"/>
        <w:rPr>
          <w:rFonts w:ascii="Calibri" w:hAnsi="Calibri" w:cs="Calibri"/>
          <w:b/>
          <w:bCs/>
          <w:sz w:val="20"/>
          <w:szCs w:val="20"/>
          <w:highlight w:val="lightGray"/>
        </w:rPr>
      </w:pPr>
    </w:p>
    <w:p w14:paraId="4344B3F4" w14:textId="77777777" w:rsidR="007619DF" w:rsidRDefault="007619DF">
      <w:pPr>
        <w:spacing w:after="0" w:line="240" w:lineRule="auto"/>
        <w:jc w:val="both"/>
        <w:rPr>
          <w:rFonts w:ascii="Calibri" w:hAnsi="Calibri" w:cs="Calibri"/>
          <w:b/>
          <w:bCs/>
          <w:sz w:val="20"/>
          <w:szCs w:val="20"/>
          <w:highlight w:val="lightGray"/>
        </w:rPr>
      </w:pPr>
    </w:p>
    <w:p w14:paraId="3DB87993" w14:textId="77777777" w:rsidR="007619DF" w:rsidRDefault="007619DF">
      <w:pPr>
        <w:spacing w:after="0" w:line="240" w:lineRule="auto"/>
        <w:jc w:val="both"/>
        <w:rPr>
          <w:rFonts w:ascii="Calibri" w:hAnsi="Calibri" w:cs="Calibri"/>
          <w:b/>
          <w:bCs/>
          <w:sz w:val="20"/>
          <w:szCs w:val="20"/>
          <w:highlight w:val="lightGray"/>
        </w:rPr>
      </w:pPr>
    </w:p>
    <w:p w14:paraId="691CBF63" w14:textId="77777777" w:rsidR="007619DF" w:rsidRDefault="007619DF">
      <w:pPr>
        <w:spacing w:after="0" w:line="240" w:lineRule="auto"/>
        <w:jc w:val="both"/>
        <w:rPr>
          <w:rFonts w:ascii="Calibri" w:hAnsi="Calibri" w:cs="Calibri"/>
          <w:b/>
          <w:bCs/>
          <w:sz w:val="20"/>
          <w:szCs w:val="20"/>
          <w:highlight w:val="lightGray"/>
        </w:rPr>
      </w:pPr>
    </w:p>
    <w:p w14:paraId="0EE721A5" w14:textId="77777777" w:rsidR="007619DF" w:rsidRDefault="00D75D5B">
      <w:pPr>
        <w:spacing w:after="0" w:line="240" w:lineRule="auto"/>
        <w:jc w:val="both"/>
        <w:rPr>
          <w:rFonts w:ascii="Calibri" w:eastAsia="Times New Roman" w:hAnsi="Calibri" w:cs="Calibri"/>
          <w:b/>
          <w:sz w:val="20"/>
          <w:szCs w:val="20"/>
          <w:lang w:eastAsia="pl-PL"/>
        </w:rPr>
      </w:pPr>
      <w:r>
        <w:rPr>
          <w:rFonts w:ascii="Calibri" w:eastAsia="Times New Roman" w:hAnsi="Calibri" w:cs="Calibri"/>
          <w:b/>
          <w:sz w:val="20"/>
          <w:szCs w:val="20"/>
          <w:lang w:eastAsia="pl-PL"/>
        </w:rPr>
        <w:t>Pytanie nr 41</w:t>
      </w:r>
    </w:p>
    <w:p w14:paraId="540260E6"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Dot.: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w:t>
      </w:r>
    </w:p>
    <w:p w14:paraId="7A4C4CF7"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Czy Zamawiający dopuszcza wprowadzenie klauzul akceptacji zabezpieczeń </w:t>
      </w:r>
      <w:proofErr w:type="spellStart"/>
      <w:r>
        <w:rPr>
          <w:rFonts w:ascii="Calibri" w:hAnsi="Calibri" w:cs="Calibri"/>
          <w:sz w:val="20"/>
          <w:szCs w:val="20"/>
        </w:rPr>
        <w:t>przeciwkradzieżowych</w:t>
      </w:r>
      <w:proofErr w:type="spellEnd"/>
      <w:r>
        <w:rPr>
          <w:rFonts w:ascii="Calibri" w:hAnsi="Calibri" w:cs="Calibri"/>
          <w:sz w:val="20"/>
          <w:szCs w:val="20"/>
        </w:rPr>
        <w:t xml:space="preserve"> oraz akceptacji zabezpieczeń przeciwpożarowych jako klauzul fakultatywnych lub ich wykreślenie z wymogów SWZ? </w:t>
      </w:r>
    </w:p>
    <w:p w14:paraId="5C3191C5"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74B21E16" w14:textId="77777777" w:rsidR="007619DF" w:rsidRDefault="00D75D5B">
      <w:pPr>
        <w:spacing w:after="0" w:line="240" w:lineRule="auto"/>
        <w:jc w:val="both"/>
        <w:rPr>
          <w:rFonts w:ascii="Calibri" w:hAnsi="Calibri" w:cs="Calibri"/>
          <w:b/>
          <w:sz w:val="20"/>
          <w:szCs w:val="20"/>
        </w:rPr>
      </w:pPr>
      <w:r>
        <w:rPr>
          <w:rFonts w:ascii="Calibri" w:hAnsi="Calibri" w:cs="Calibri"/>
          <w:bCs/>
          <w:sz w:val="20"/>
          <w:szCs w:val="20"/>
        </w:rPr>
        <w:t>Zamawiający nie wyraża zgody</w:t>
      </w:r>
      <w:r>
        <w:rPr>
          <w:rFonts w:ascii="Calibri" w:hAnsi="Calibri" w:cs="Calibri"/>
          <w:b/>
          <w:sz w:val="20"/>
          <w:szCs w:val="20"/>
        </w:rPr>
        <w:t>.</w:t>
      </w:r>
    </w:p>
    <w:p w14:paraId="703924EE" w14:textId="77777777" w:rsidR="007619DF" w:rsidRDefault="007619DF">
      <w:pPr>
        <w:spacing w:after="0" w:line="240" w:lineRule="auto"/>
        <w:jc w:val="both"/>
        <w:rPr>
          <w:rFonts w:ascii="Calibri" w:hAnsi="Calibri" w:cs="Calibri"/>
          <w:b/>
          <w:bCs/>
          <w:sz w:val="20"/>
          <w:szCs w:val="20"/>
          <w:highlight w:val="lightGray"/>
        </w:rPr>
      </w:pPr>
    </w:p>
    <w:p w14:paraId="5B4AB0E0" w14:textId="77777777" w:rsidR="007619DF" w:rsidRDefault="00D75D5B">
      <w:pPr>
        <w:spacing w:after="0" w:line="240" w:lineRule="auto"/>
        <w:jc w:val="both"/>
        <w:rPr>
          <w:rFonts w:ascii="Calibri" w:eastAsia="Times New Roman" w:hAnsi="Calibri" w:cs="Calibri"/>
          <w:b/>
          <w:sz w:val="20"/>
          <w:szCs w:val="20"/>
          <w:lang w:eastAsia="pl-PL"/>
        </w:rPr>
      </w:pPr>
      <w:r>
        <w:rPr>
          <w:rFonts w:ascii="Calibri" w:eastAsia="Times New Roman" w:hAnsi="Calibri" w:cs="Calibri"/>
          <w:b/>
          <w:sz w:val="20"/>
          <w:szCs w:val="20"/>
          <w:lang w:eastAsia="pl-PL"/>
        </w:rPr>
        <w:t>Pytanie nr 42</w:t>
      </w:r>
    </w:p>
    <w:p w14:paraId="5B70694D"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Dot.: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w:t>
      </w:r>
    </w:p>
    <w:p w14:paraId="02848658"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Odnośnie klauzuli automatycznego pokrycia oraz klauzuli automatycznego pokrycia majątku nabytego po zebraniu danych do SWZ prosimy potwierdzenie że będzie ona miała zastosowanie tylko do mienia ubezpieczonego w systemie sum stałych. </w:t>
      </w:r>
    </w:p>
    <w:p w14:paraId="31228981"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1501E1CD" w14:textId="463A17F2" w:rsidR="007619DF" w:rsidRPr="009647C7" w:rsidRDefault="00D75D5B">
      <w:pPr>
        <w:spacing w:after="0" w:line="240" w:lineRule="auto"/>
        <w:jc w:val="both"/>
        <w:rPr>
          <w:rFonts w:ascii="Calibri" w:eastAsia="Times New Roman" w:hAnsi="Calibri" w:cs="Calibri"/>
          <w:bCs/>
          <w:sz w:val="20"/>
          <w:szCs w:val="20"/>
          <w:lang w:eastAsia="pl-PL"/>
        </w:rPr>
      </w:pPr>
      <w:r w:rsidRPr="009647C7">
        <w:rPr>
          <w:rFonts w:ascii="Calibri" w:eastAsia="Times New Roman" w:hAnsi="Calibri" w:cs="Calibri"/>
          <w:bCs/>
          <w:sz w:val="20"/>
          <w:szCs w:val="20"/>
          <w:lang w:eastAsia="pl-PL"/>
        </w:rPr>
        <w:t xml:space="preserve">Zamawiający  potwierdza powyższe.. Niniejsza odpowiedź modyfikuje </w:t>
      </w:r>
      <w:r w:rsidR="000F45FE" w:rsidRPr="009647C7">
        <w:rPr>
          <w:rFonts w:ascii="Calibri" w:eastAsia="Times New Roman" w:hAnsi="Calibri" w:cs="Calibri"/>
          <w:bCs/>
          <w:sz w:val="20"/>
          <w:szCs w:val="20"/>
          <w:lang w:eastAsia="pl-PL"/>
        </w:rPr>
        <w:t xml:space="preserve">załącznik nr  </w:t>
      </w:r>
      <w:r w:rsidR="009E2168" w:rsidRPr="009647C7">
        <w:rPr>
          <w:rFonts w:ascii="Calibri" w:eastAsia="Times New Roman" w:hAnsi="Calibri" w:cs="Calibri"/>
          <w:bCs/>
          <w:sz w:val="20"/>
          <w:szCs w:val="20"/>
          <w:lang w:eastAsia="pl-PL"/>
        </w:rPr>
        <w:t xml:space="preserve">1 </w:t>
      </w:r>
      <w:r w:rsidR="000F45FE" w:rsidRPr="009647C7">
        <w:rPr>
          <w:rFonts w:ascii="Calibri" w:eastAsia="Times New Roman" w:hAnsi="Calibri" w:cs="Calibri"/>
          <w:bCs/>
          <w:sz w:val="20"/>
          <w:szCs w:val="20"/>
          <w:lang w:eastAsia="pl-PL"/>
        </w:rPr>
        <w:t>do</w:t>
      </w:r>
      <w:r w:rsidRPr="009647C7">
        <w:rPr>
          <w:rFonts w:ascii="Calibri" w:eastAsia="Times New Roman" w:hAnsi="Calibri" w:cs="Calibri"/>
          <w:bCs/>
          <w:sz w:val="20"/>
          <w:szCs w:val="20"/>
          <w:lang w:eastAsia="pl-PL"/>
        </w:rPr>
        <w:t xml:space="preserve"> SWZ.</w:t>
      </w:r>
    </w:p>
    <w:p w14:paraId="044027FA" w14:textId="77777777" w:rsidR="007619DF" w:rsidRDefault="007619DF">
      <w:pPr>
        <w:spacing w:after="0" w:line="240" w:lineRule="auto"/>
        <w:jc w:val="both"/>
        <w:rPr>
          <w:rFonts w:ascii="Calibri" w:hAnsi="Calibri" w:cs="Calibri"/>
          <w:b/>
          <w:bCs/>
          <w:sz w:val="20"/>
          <w:szCs w:val="20"/>
          <w:highlight w:val="lightGray"/>
        </w:rPr>
      </w:pPr>
    </w:p>
    <w:p w14:paraId="2C4A65A2" w14:textId="77777777" w:rsidR="007619DF" w:rsidRDefault="00D75D5B">
      <w:pPr>
        <w:spacing w:after="0" w:line="240" w:lineRule="auto"/>
        <w:jc w:val="both"/>
        <w:rPr>
          <w:rFonts w:ascii="Calibri" w:eastAsia="Times New Roman" w:hAnsi="Calibri" w:cs="Calibri"/>
          <w:b/>
          <w:sz w:val="20"/>
          <w:szCs w:val="20"/>
          <w:lang w:eastAsia="pl-PL"/>
        </w:rPr>
      </w:pPr>
      <w:r>
        <w:rPr>
          <w:rFonts w:ascii="Calibri" w:eastAsia="Times New Roman" w:hAnsi="Calibri" w:cs="Calibri"/>
          <w:b/>
          <w:sz w:val="20"/>
          <w:szCs w:val="20"/>
          <w:lang w:eastAsia="pl-PL"/>
        </w:rPr>
        <w:t>Pytanie nr 43</w:t>
      </w:r>
    </w:p>
    <w:p w14:paraId="3D29BA17"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Dot.: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w:t>
      </w:r>
    </w:p>
    <w:p w14:paraId="04D4CDB7"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Odnośnie zapisów ujętych w klauzula technologiczna prosimy o potwierdzenie że ochroną ubezpieczeniową będą objęte tylko uzasadnione i niezbędne koszty wynikające z konieczności dostosowania naprawianego lub odbudowywanego mienia do przepisów wynikających z norm obecnie obowiązującego prawa lub technologii używanych w danym rodzaju mienia.</w:t>
      </w:r>
    </w:p>
    <w:p w14:paraId="72E49249"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45CCEC30" w14:textId="77777777" w:rsidR="007619DF" w:rsidRDefault="00D75D5B">
      <w:pPr>
        <w:spacing w:after="0" w:line="240" w:lineRule="auto"/>
        <w:jc w:val="both"/>
        <w:rPr>
          <w:rFonts w:ascii="Calibri" w:hAnsi="Calibri" w:cs="Calibri"/>
          <w:bCs/>
          <w:sz w:val="20"/>
          <w:szCs w:val="20"/>
        </w:rPr>
      </w:pPr>
      <w:r>
        <w:rPr>
          <w:rFonts w:ascii="Calibri" w:hAnsi="Calibri" w:cs="Calibri"/>
          <w:bCs/>
          <w:sz w:val="20"/>
          <w:szCs w:val="20"/>
        </w:rPr>
        <w:t>Zamawiający potwierdza powyższe. Niniejsza odpowiedź modyfikuje zapisy SWZ.</w:t>
      </w:r>
    </w:p>
    <w:p w14:paraId="618DB60B" w14:textId="77777777" w:rsidR="007619DF" w:rsidRDefault="007619DF">
      <w:pPr>
        <w:spacing w:after="0" w:line="240" w:lineRule="auto"/>
        <w:jc w:val="both"/>
        <w:rPr>
          <w:rFonts w:ascii="Calibri" w:eastAsia="Times New Roman" w:hAnsi="Calibri" w:cs="Calibri"/>
          <w:b/>
          <w:sz w:val="20"/>
          <w:szCs w:val="20"/>
          <w:highlight w:val="lightGray"/>
          <w:lang w:eastAsia="pl-PL"/>
        </w:rPr>
      </w:pPr>
    </w:p>
    <w:p w14:paraId="148D9E36" w14:textId="77777777" w:rsidR="007619DF" w:rsidRDefault="00D75D5B">
      <w:pPr>
        <w:spacing w:after="0" w:line="240" w:lineRule="auto"/>
        <w:jc w:val="both"/>
        <w:rPr>
          <w:rFonts w:ascii="Calibri" w:hAnsi="Calibri" w:cs="Calibri"/>
          <w:b/>
          <w:bCs/>
          <w:sz w:val="20"/>
          <w:szCs w:val="20"/>
        </w:rPr>
      </w:pPr>
      <w:r>
        <w:rPr>
          <w:rFonts w:ascii="Calibri" w:eastAsia="Times New Roman" w:hAnsi="Calibri" w:cs="Calibri"/>
          <w:b/>
          <w:sz w:val="20"/>
          <w:szCs w:val="20"/>
          <w:lang w:eastAsia="pl-PL"/>
        </w:rPr>
        <w:t>Pytanie nr 44</w:t>
      </w:r>
    </w:p>
    <w:p w14:paraId="17FB4BC5"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Projektowane postanowienia umowy powierzenia przetwarzania danych osobowych - załącznik nr 5 do SWZ prosimy o potwierdzenie, że wskazany załącznik nie dotyczy Pakietu II- ubezpieczenie mienia od wszystkich </w:t>
      </w:r>
      <w:proofErr w:type="spellStart"/>
      <w:r>
        <w:rPr>
          <w:rFonts w:ascii="Calibri" w:hAnsi="Calibri" w:cs="Calibri"/>
          <w:sz w:val="20"/>
          <w:szCs w:val="20"/>
        </w:rPr>
        <w:t>ryzyk</w:t>
      </w:r>
      <w:proofErr w:type="spellEnd"/>
      <w:r>
        <w:rPr>
          <w:rFonts w:ascii="Calibri" w:hAnsi="Calibri" w:cs="Calibri"/>
          <w:sz w:val="20"/>
          <w:szCs w:val="20"/>
        </w:rPr>
        <w:t xml:space="preserve">. </w:t>
      </w:r>
    </w:p>
    <w:p w14:paraId="1E96895A"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102011CC" w14:textId="77777777" w:rsidR="007619DF" w:rsidRDefault="00D75D5B">
      <w:pPr>
        <w:spacing w:after="0" w:line="240" w:lineRule="auto"/>
        <w:jc w:val="both"/>
        <w:rPr>
          <w:rFonts w:ascii="Calibri" w:hAnsi="Calibri" w:cs="Calibri"/>
          <w:bCs/>
          <w:sz w:val="20"/>
          <w:szCs w:val="20"/>
        </w:rPr>
      </w:pPr>
      <w:r>
        <w:rPr>
          <w:rFonts w:ascii="Calibri" w:eastAsia="Calibri" w:hAnsi="Calibri" w:cs="Calibri"/>
          <w:bCs/>
          <w:sz w:val="20"/>
          <w:szCs w:val="20"/>
        </w:rPr>
        <w:t>Zamawiający potwierdza powyższe.</w:t>
      </w:r>
    </w:p>
    <w:p w14:paraId="39577941" w14:textId="77777777" w:rsidR="007619DF" w:rsidRDefault="007619DF">
      <w:pPr>
        <w:spacing w:after="0" w:line="240" w:lineRule="auto"/>
        <w:jc w:val="both"/>
        <w:rPr>
          <w:rFonts w:ascii="Calibri" w:eastAsia="Times New Roman" w:hAnsi="Calibri" w:cs="Calibri"/>
          <w:b/>
          <w:sz w:val="20"/>
          <w:szCs w:val="20"/>
          <w:lang w:eastAsia="pl-PL"/>
        </w:rPr>
      </w:pPr>
    </w:p>
    <w:p w14:paraId="6BD38AA7"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45</w:t>
      </w:r>
    </w:p>
    <w:p w14:paraId="2D7B12EB"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W celu oceny informacji o dotychczasowym przebiegu ubezpieczeń – prosimy o odpowiedź na poniższe pytania: </w:t>
      </w:r>
    </w:p>
    <w:p w14:paraId="65918AB9"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a) czy Zamawiający w okresie ostatnich 5 lat był ubezpieczony (co najmniej) w zakresie wszystkich ubezpieczeń określonych w SWZ? W przypadku odpowiedzi negatywnej, prosimy o wskazanie różnic </w:t>
      </w:r>
    </w:p>
    <w:p w14:paraId="1B83D4BE"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b) czy w ramach ubezpieczenia od wszystkich </w:t>
      </w:r>
      <w:proofErr w:type="spellStart"/>
      <w:r>
        <w:rPr>
          <w:rFonts w:ascii="Calibri" w:hAnsi="Calibri" w:cs="Calibri"/>
          <w:sz w:val="20"/>
          <w:szCs w:val="20"/>
        </w:rPr>
        <w:t>ryzyk</w:t>
      </w:r>
      <w:proofErr w:type="spellEnd"/>
      <w:r>
        <w:rPr>
          <w:rFonts w:ascii="Calibri" w:hAnsi="Calibri" w:cs="Calibri"/>
          <w:sz w:val="20"/>
          <w:szCs w:val="20"/>
        </w:rPr>
        <w:t xml:space="preserve">/od wszystkich </w:t>
      </w:r>
      <w:proofErr w:type="spellStart"/>
      <w:r>
        <w:rPr>
          <w:rFonts w:ascii="Calibri" w:hAnsi="Calibri" w:cs="Calibri"/>
          <w:sz w:val="20"/>
          <w:szCs w:val="20"/>
        </w:rPr>
        <w:t>ryzyk</w:t>
      </w:r>
      <w:proofErr w:type="spellEnd"/>
      <w:r>
        <w:rPr>
          <w:rFonts w:ascii="Calibri" w:hAnsi="Calibri" w:cs="Calibri"/>
          <w:sz w:val="20"/>
          <w:szCs w:val="20"/>
        </w:rPr>
        <w:t xml:space="preserve"> ochroną objęte było ryzyko szkód związanych z działaniem człowieka (niewłaściwe użytkowanie, błędna obsługa itp.); z jakim limitem? </w:t>
      </w:r>
    </w:p>
    <w:p w14:paraId="2B854854"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c) czy wszystkie obiekty/lokalizacje były dotychczas objęte ochroną? W przypadku odpowiedzi negatywnej, prosimy o wskazanie różnic </w:t>
      </w:r>
    </w:p>
    <w:p w14:paraId="3334870C"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 czy zakres ochrony w ramach poszczególnych ubezpieczeń był analogiczny do określonego w SWZ? W przypadku istotnych różnic w zakresach poszczególnych ubezpieczeń – prosimy o ich wskazanie </w:t>
      </w:r>
    </w:p>
    <w:p w14:paraId="012DAA9C"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e) jakie franszyzy / udziały własne miały zastosowanie do dotychczasowych umów? </w:t>
      </w:r>
    </w:p>
    <w:p w14:paraId="4FF6CE94"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4A5FEE8A" w14:textId="77777777" w:rsidR="007619DF" w:rsidRDefault="00D75D5B">
      <w:pPr>
        <w:spacing w:after="0" w:line="240" w:lineRule="auto"/>
        <w:jc w:val="both"/>
        <w:rPr>
          <w:rFonts w:ascii="Calibri" w:eastAsia="Calibri" w:hAnsi="Calibri" w:cs="Calibri"/>
          <w:bCs/>
          <w:sz w:val="20"/>
          <w:szCs w:val="20"/>
        </w:rPr>
      </w:pPr>
      <w:r>
        <w:rPr>
          <w:rFonts w:ascii="Calibri" w:eastAsia="Calibri" w:hAnsi="Calibri" w:cs="Calibri"/>
          <w:bCs/>
          <w:sz w:val="20"/>
          <w:szCs w:val="20"/>
        </w:rPr>
        <w:t xml:space="preserve">a)tak, </w:t>
      </w:r>
    </w:p>
    <w:p w14:paraId="5D4F0337" w14:textId="77777777" w:rsidR="007619DF" w:rsidRDefault="00D75D5B">
      <w:pPr>
        <w:spacing w:after="0" w:line="240" w:lineRule="auto"/>
        <w:jc w:val="both"/>
        <w:rPr>
          <w:rFonts w:ascii="Calibri" w:eastAsia="Calibri" w:hAnsi="Calibri" w:cs="Calibri"/>
          <w:bCs/>
          <w:sz w:val="20"/>
          <w:szCs w:val="20"/>
        </w:rPr>
      </w:pPr>
      <w:r>
        <w:rPr>
          <w:rFonts w:ascii="Calibri" w:eastAsia="Calibri" w:hAnsi="Calibri" w:cs="Calibri"/>
          <w:bCs/>
          <w:sz w:val="20"/>
          <w:szCs w:val="20"/>
        </w:rPr>
        <w:t>b) tak, z limitem 200.000 zł dla sprzętu elektronicznego, maszyn, urządzeń, aparatów, pozostałe mienie zgłoszone do ubezpieczenia ubezpieczone do pełnej sumy ubezpieczenia.</w:t>
      </w:r>
    </w:p>
    <w:p w14:paraId="3B3B4214" w14:textId="77777777" w:rsidR="007619DF" w:rsidRDefault="00D75D5B">
      <w:pPr>
        <w:spacing w:after="0" w:line="240" w:lineRule="auto"/>
        <w:jc w:val="both"/>
        <w:rPr>
          <w:rFonts w:ascii="Calibri" w:eastAsia="Calibri" w:hAnsi="Calibri" w:cs="Calibri"/>
          <w:bCs/>
          <w:sz w:val="20"/>
          <w:szCs w:val="20"/>
        </w:rPr>
      </w:pPr>
      <w:r>
        <w:rPr>
          <w:rFonts w:ascii="Calibri" w:eastAsia="Calibri" w:hAnsi="Calibri" w:cs="Calibri"/>
          <w:bCs/>
          <w:sz w:val="20"/>
          <w:szCs w:val="20"/>
        </w:rPr>
        <w:t xml:space="preserve">c) tak, </w:t>
      </w:r>
    </w:p>
    <w:p w14:paraId="6B62BEB9" w14:textId="77777777" w:rsidR="007619DF" w:rsidRDefault="00D75D5B">
      <w:pPr>
        <w:spacing w:after="0" w:line="240" w:lineRule="auto"/>
        <w:jc w:val="both"/>
        <w:rPr>
          <w:rFonts w:ascii="Calibri" w:eastAsia="Calibri" w:hAnsi="Calibri" w:cs="Calibri"/>
          <w:bCs/>
          <w:sz w:val="20"/>
          <w:szCs w:val="20"/>
        </w:rPr>
      </w:pPr>
      <w:r>
        <w:rPr>
          <w:rFonts w:ascii="Calibri" w:eastAsia="Calibri" w:hAnsi="Calibri" w:cs="Calibri"/>
          <w:bCs/>
          <w:sz w:val="20"/>
          <w:szCs w:val="20"/>
        </w:rPr>
        <w:t xml:space="preserve">d) tak, </w:t>
      </w:r>
    </w:p>
    <w:p w14:paraId="463BA7A8" w14:textId="77777777" w:rsidR="007619DF" w:rsidRDefault="00D75D5B">
      <w:pPr>
        <w:spacing w:after="0" w:line="240" w:lineRule="auto"/>
        <w:jc w:val="both"/>
        <w:rPr>
          <w:rFonts w:ascii="Calibri" w:hAnsi="Calibri" w:cs="Calibri"/>
          <w:bCs/>
          <w:sz w:val="20"/>
          <w:szCs w:val="20"/>
        </w:rPr>
      </w:pPr>
      <w:r>
        <w:rPr>
          <w:rFonts w:ascii="Calibri" w:eastAsia="Calibri" w:hAnsi="Calibri" w:cs="Calibri"/>
          <w:bCs/>
          <w:sz w:val="20"/>
          <w:szCs w:val="20"/>
        </w:rPr>
        <w:t>e) Dobrowolne OC z tyt. działalności medycznej 1 000 zł udział własny, Dobrowolne OC z tyt. działalności i posiadanego mienia 1 000 zł udział własny, Ubezpieczenie kradzieży z włamaniem i rabunku oraz ryzyko dewastacji 300 zł franszyza integralna</w:t>
      </w:r>
    </w:p>
    <w:p w14:paraId="799BB9F6" w14:textId="77777777" w:rsidR="007619DF" w:rsidRDefault="007619DF">
      <w:pPr>
        <w:spacing w:after="0" w:line="240" w:lineRule="auto"/>
        <w:jc w:val="both"/>
        <w:rPr>
          <w:rFonts w:ascii="Calibri" w:eastAsia="Times New Roman" w:hAnsi="Calibri" w:cs="Calibri"/>
          <w:b/>
          <w:sz w:val="20"/>
          <w:szCs w:val="20"/>
          <w:lang w:eastAsia="pl-PL"/>
        </w:rPr>
      </w:pPr>
    </w:p>
    <w:p w14:paraId="6639FBB7"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46</w:t>
      </w:r>
    </w:p>
    <w:p w14:paraId="597A844E"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Prosimy o informację, na jaki dzień zostały sporządzone dane szkodowe z zakresu ubezpieczeń Pakietu II? </w:t>
      </w:r>
    </w:p>
    <w:p w14:paraId="4C328298" w14:textId="77777777" w:rsidR="007619DF" w:rsidRDefault="007619DF">
      <w:pPr>
        <w:spacing w:after="0" w:line="240" w:lineRule="auto"/>
        <w:jc w:val="both"/>
        <w:rPr>
          <w:rFonts w:ascii="Calibri" w:hAnsi="Calibri" w:cs="Calibri"/>
          <w:b/>
          <w:bCs/>
          <w:sz w:val="20"/>
          <w:szCs w:val="20"/>
        </w:rPr>
      </w:pPr>
    </w:p>
    <w:p w14:paraId="48C8EE64" w14:textId="77777777" w:rsidR="007619DF" w:rsidRDefault="007619DF">
      <w:pPr>
        <w:spacing w:after="0" w:line="240" w:lineRule="auto"/>
        <w:jc w:val="both"/>
        <w:rPr>
          <w:rFonts w:ascii="Calibri" w:hAnsi="Calibri" w:cs="Calibri"/>
          <w:b/>
          <w:bCs/>
          <w:sz w:val="20"/>
          <w:szCs w:val="20"/>
        </w:rPr>
      </w:pPr>
    </w:p>
    <w:p w14:paraId="5F6E3EC1" w14:textId="77777777" w:rsidR="007619DF" w:rsidRDefault="007619DF">
      <w:pPr>
        <w:spacing w:after="0" w:line="240" w:lineRule="auto"/>
        <w:jc w:val="both"/>
        <w:rPr>
          <w:rFonts w:ascii="Calibri" w:hAnsi="Calibri" w:cs="Calibri"/>
          <w:b/>
          <w:bCs/>
          <w:sz w:val="20"/>
          <w:szCs w:val="20"/>
        </w:rPr>
      </w:pPr>
    </w:p>
    <w:p w14:paraId="236A5672" w14:textId="77777777" w:rsidR="007619DF" w:rsidRDefault="007619DF">
      <w:pPr>
        <w:spacing w:after="0" w:line="240" w:lineRule="auto"/>
        <w:jc w:val="both"/>
        <w:rPr>
          <w:rFonts w:ascii="Calibri" w:hAnsi="Calibri" w:cs="Calibri"/>
          <w:b/>
          <w:bCs/>
          <w:sz w:val="20"/>
          <w:szCs w:val="20"/>
        </w:rPr>
      </w:pPr>
    </w:p>
    <w:p w14:paraId="5BEB3C25"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6A6F33C0" w14:textId="77777777" w:rsidR="007619DF" w:rsidRDefault="00D75D5B">
      <w:pPr>
        <w:autoSpaceDE w:val="0"/>
        <w:autoSpaceDN w:val="0"/>
        <w:adjustRightInd w:val="0"/>
        <w:spacing w:line="240" w:lineRule="auto"/>
        <w:jc w:val="both"/>
        <w:rPr>
          <w:rFonts w:ascii="Calibri" w:hAnsi="Calibri" w:cs="Calibri"/>
          <w:bCs/>
          <w:sz w:val="20"/>
          <w:szCs w:val="20"/>
        </w:rPr>
      </w:pPr>
      <w:r>
        <w:rPr>
          <w:rFonts w:ascii="Calibri" w:eastAsia="Calibri" w:hAnsi="Calibri" w:cs="Calibri"/>
          <w:bCs/>
          <w:sz w:val="20"/>
          <w:szCs w:val="20"/>
        </w:rPr>
        <w:t>10.04.2023 r. Zaktualizowana szkodowość zostaje dołączona do odpowiedzi na pytania-zgodnie z załącznikiem nr 1.</w:t>
      </w:r>
      <w:r>
        <w:rPr>
          <w:rFonts w:ascii="Calibri" w:hAnsi="Calibri" w:cs="Calibri"/>
          <w:bCs/>
          <w:sz w:val="20"/>
          <w:szCs w:val="20"/>
        </w:rPr>
        <w:t xml:space="preserve"> Zostanie on  udostępniony Wykonawcom, którzy złożyli wniosek o udostępnienie części poufnej.</w:t>
      </w:r>
    </w:p>
    <w:p w14:paraId="62500CCC"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47</w:t>
      </w:r>
    </w:p>
    <w:p w14:paraId="3407C8B3"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W przypadku, gdy szkodowość została sporządzona wcześniej niż na dzień 31.07.2023, prosimy o aktualizację danych szkodowych lub o potwierdzenie, że stan szkodowości nie uległ zmianie na dzień opublikowania zamówienia. </w:t>
      </w:r>
    </w:p>
    <w:p w14:paraId="29AB45A8"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2A9C1493" w14:textId="2650A62F" w:rsidR="007619DF" w:rsidRPr="009647C7" w:rsidRDefault="00D75D5B">
      <w:pPr>
        <w:spacing w:after="0" w:line="240" w:lineRule="auto"/>
        <w:jc w:val="both"/>
        <w:rPr>
          <w:rFonts w:ascii="Calibri" w:hAnsi="Calibri" w:cs="Calibri"/>
          <w:bCs/>
          <w:sz w:val="20"/>
          <w:szCs w:val="20"/>
        </w:rPr>
      </w:pPr>
      <w:r w:rsidRPr="009647C7">
        <w:rPr>
          <w:rFonts w:ascii="Calibri" w:eastAsia="Calibri" w:hAnsi="Calibri" w:cs="Calibri"/>
          <w:bCs/>
          <w:sz w:val="20"/>
          <w:szCs w:val="20"/>
        </w:rPr>
        <w:t>Aktualna szkodowość zostaje dołączona do odpowiedzi na pytania-zgodnie z załącznikiem nr</w:t>
      </w:r>
      <w:r w:rsidR="000F45FE" w:rsidRPr="009647C7">
        <w:rPr>
          <w:rFonts w:ascii="Calibri" w:eastAsia="Calibri" w:hAnsi="Calibri" w:cs="Calibri"/>
          <w:bCs/>
          <w:sz w:val="20"/>
          <w:szCs w:val="20"/>
        </w:rPr>
        <w:t xml:space="preserve"> 9</w:t>
      </w:r>
      <w:r w:rsidR="009647C7" w:rsidRPr="009647C7">
        <w:rPr>
          <w:rFonts w:ascii="Calibri" w:eastAsia="Calibri" w:hAnsi="Calibri" w:cs="Calibri"/>
          <w:bCs/>
          <w:sz w:val="20"/>
          <w:szCs w:val="20"/>
        </w:rPr>
        <w:t>a</w:t>
      </w:r>
      <w:r w:rsidR="000F45FE" w:rsidRPr="009647C7">
        <w:rPr>
          <w:rFonts w:ascii="Calibri" w:eastAsia="Calibri" w:hAnsi="Calibri" w:cs="Calibri"/>
          <w:bCs/>
          <w:sz w:val="20"/>
          <w:szCs w:val="20"/>
        </w:rPr>
        <w:t xml:space="preserve">do SWZ. </w:t>
      </w:r>
      <w:r w:rsidRPr="009647C7">
        <w:rPr>
          <w:rFonts w:ascii="Calibri" w:eastAsia="Calibri" w:hAnsi="Calibri" w:cs="Calibri"/>
          <w:bCs/>
          <w:sz w:val="20"/>
          <w:szCs w:val="20"/>
        </w:rPr>
        <w:t xml:space="preserve"> </w:t>
      </w:r>
    </w:p>
    <w:p w14:paraId="40CE1D60" w14:textId="77777777" w:rsidR="007619DF" w:rsidRDefault="007619DF">
      <w:pPr>
        <w:spacing w:after="0" w:line="240" w:lineRule="auto"/>
        <w:jc w:val="both"/>
        <w:rPr>
          <w:rFonts w:ascii="Calibri" w:hAnsi="Calibri" w:cs="Calibri"/>
          <w:bCs/>
          <w:sz w:val="20"/>
          <w:szCs w:val="20"/>
        </w:rPr>
      </w:pPr>
    </w:p>
    <w:p w14:paraId="3E49BAC6"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48</w:t>
      </w:r>
    </w:p>
    <w:p w14:paraId="2D8F2209"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W odniesieniu do zestawienia zgłoszonych szkód wg daty zdarzenia przypadającej w okresie ostatnich 3 lat (tj. od 2020)- UBEZPIECZENIA MIENIA- prosimy o uzupełnienie informacji o dacie zdarzeń. </w:t>
      </w:r>
    </w:p>
    <w:p w14:paraId="67198085"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58645292" w14:textId="7F0415B0" w:rsidR="007619DF" w:rsidRPr="009647C7" w:rsidRDefault="00D75D5B">
      <w:pPr>
        <w:autoSpaceDE w:val="0"/>
        <w:autoSpaceDN w:val="0"/>
        <w:adjustRightInd w:val="0"/>
        <w:spacing w:line="240" w:lineRule="auto"/>
        <w:jc w:val="both"/>
        <w:rPr>
          <w:rFonts w:ascii="Calibri" w:hAnsi="Calibri" w:cs="Calibri"/>
          <w:bCs/>
          <w:sz w:val="20"/>
          <w:szCs w:val="20"/>
        </w:rPr>
      </w:pPr>
      <w:r w:rsidRPr="009647C7">
        <w:rPr>
          <w:rFonts w:ascii="Calibri" w:eastAsia="Calibri" w:hAnsi="Calibri" w:cs="Calibri"/>
          <w:bCs/>
          <w:sz w:val="20"/>
          <w:szCs w:val="20"/>
        </w:rPr>
        <w:t xml:space="preserve">Aktualna szkodowość zostaje dołączona do odpowiedzi na pytania-zgodnie z załącznikiem nr </w:t>
      </w:r>
      <w:r w:rsidR="000F45FE" w:rsidRPr="009647C7">
        <w:rPr>
          <w:rFonts w:ascii="Calibri" w:eastAsia="Calibri" w:hAnsi="Calibri" w:cs="Calibri"/>
          <w:bCs/>
          <w:sz w:val="20"/>
          <w:szCs w:val="20"/>
        </w:rPr>
        <w:t>9</w:t>
      </w:r>
      <w:r w:rsidR="009647C7" w:rsidRPr="009647C7">
        <w:rPr>
          <w:rFonts w:ascii="Calibri" w:eastAsia="Calibri" w:hAnsi="Calibri" w:cs="Calibri"/>
          <w:bCs/>
          <w:sz w:val="20"/>
          <w:szCs w:val="20"/>
        </w:rPr>
        <w:t>a</w:t>
      </w:r>
      <w:r w:rsidR="000F45FE" w:rsidRPr="009647C7">
        <w:rPr>
          <w:rFonts w:ascii="Calibri" w:eastAsia="Calibri" w:hAnsi="Calibri" w:cs="Calibri"/>
          <w:bCs/>
          <w:sz w:val="20"/>
          <w:szCs w:val="20"/>
        </w:rPr>
        <w:t xml:space="preserve"> do SWZ</w:t>
      </w:r>
      <w:r w:rsidRPr="009647C7">
        <w:rPr>
          <w:rFonts w:ascii="Calibri" w:eastAsia="Calibri" w:hAnsi="Calibri" w:cs="Calibri"/>
          <w:bCs/>
          <w:sz w:val="20"/>
          <w:szCs w:val="20"/>
        </w:rPr>
        <w:t xml:space="preserve">. </w:t>
      </w:r>
    </w:p>
    <w:p w14:paraId="1BC0863B" w14:textId="77777777" w:rsidR="007619DF" w:rsidRDefault="00D75D5B">
      <w:pPr>
        <w:spacing w:after="0" w:line="240" w:lineRule="auto"/>
        <w:jc w:val="both"/>
        <w:rPr>
          <w:rFonts w:ascii="Calibri" w:eastAsia="Times New Roman" w:hAnsi="Calibri" w:cs="Calibri"/>
          <w:b/>
          <w:sz w:val="20"/>
          <w:szCs w:val="20"/>
          <w:lang w:eastAsia="pl-PL"/>
        </w:rPr>
      </w:pPr>
      <w:r>
        <w:rPr>
          <w:rFonts w:ascii="Calibri" w:eastAsia="Times New Roman" w:hAnsi="Calibri" w:cs="Calibri"/>
          <w:b/>
          <w:sz w:val="20"/>
          <w:szCs w:val="20"/>
          <w:lang w:eastAsia="pl-PL"/>
        </w:rPr>
        <w:t>Pytanie nr 49</w:t>
      </w:r>
    </w:p>
    <w:p w14:paraId="43EA3B15"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Prosimy o potwierdzenie, że ogólne wyłączenia lub ograniczenia odpowiedzialności ujęte w OWU wykonawcy mają zastosowanie, chyba że opisane w nich sytuacje zostały wprost włączone do zakresu ubezpieczenia zawartego w SWZ i że powyższe dotyczy również </w:t>
      </w:r>
      <w:proofErr w:type="spellStart"/>
      <w:r>
        <w:rPr>
          <w:rFonts w:ascii="Calibri" w:hAnsi="Calibri" w:cs="Calibri"/>
          <w:sz w:val="20"/>
          <w:szCs w:val="20"/>
        </w:rPr>
        <w:t>ryzyk</w:t>
      </w:r>
      <w:proofErr w:type="spellEnd"/>
      <w:r>
        <w:rPr>
          <w:rFonts w:ascii="Calibri" w:hAnsi="Calibri" w:cs="Calibri"/>
          <w:sz w:val="20"/>
          <w:szCs w:val="20"/>
        </w:rPr>
        <w:t xml:space="preserve">, dla których wskazano wyłączenia odpowiedzialności w programie ubezpieczenia (np. w klauzulach dodatkowych, rozszerzeniach odpowiedzialności). </w:t>
      </w:r>
    </w:p>
    <w:p w14:paraId="0BE97092"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15903FA6" w14:textId="77777777" w:rsidR="007619DF" w:rsidRDefault="00D75D5B">
      <w:pPr>
        <w:spacing w:after="0" w:line="240" w:lineRule="auto"/>
        <w:jc w:val="both"/>
        <w:rPr>
          <w:rFonts w:ascii="Calibri" w:eastAsia="Calibri" w:hAnsi="Calibri" w:cs="Calibri"/>
          <w:bCs/>
          <w:sz w:val="20"/>
          <w:szCs w:val="20"/>
        </w:rPr>
      </w:pPr>
      <w:r>
        <w:rPr>
          <w:rFonts w:ascii="Calibri" w:eastAsia="Calibri" w:hAnsi="Calibri" w:cs="Calibri"/>
          <w:bCs/>
          <w:sz w:val="20"/>
          <w:szCs w:val="20"/>
        </w:rPr>
        <w:t>Zamawiający potwierdza powyższe.</w:t>
      </w:r>
    </w:p>
    <w:p w14:paraId="59E67608" w14:textId="77777777" w:rsidR="007619DF" w:rsidRDefault="007619DF">
      <w:pPr>
        <w:spacing w:after="0" w:line="240" w:lineRule="auto"/>
        <w:jc w:val="both"/>
        <w:rPr>
          <w:rFonts w:ascii="Calibri" w:hAnsi="Calibri" w:cs="Calibri"/>
          <w:sz w:val="20"/>
          <w:szCs w:val="20"/>
        </w:rPr>
      </w:pPr>
    </w:p>
    <w:p w14:paraId="794AE99E"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50</w:t>
      </w:r>
    </w:p>
    <w:p w14:paraId="49F15500"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 Prosimy o potwierdzenie, że wszędzie gdzie jest mowa o kosztach, Zamawiający oczekuje pokrycia dla kosztów wynikających ze zdarzenia objętego zakresem ubezpieczenia. </w:t>
      </w:r>
    </w:p>
    <w:p w14:paraId="4A56AB8E"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7A003628" w14:textId="77777777" w:rsidR="007619DF" w:rsidRDefault="00D75D5B">
      <w:pPr>
        <w:spacing w:after="0" w:line="240" w:lineRule="auto"/>
        <w:jc w:val="both"/>
        <w:rPr>
          <w:rFonts w:ascii="Calibri" w:eastAsia="Calibri" w:hAnsi="Calibri" w:cs="Calibri"/>
          <w:bCs/>
          <w:sz w:val="20"/>
          <w:szCs w:val="20"/>
        </w:rPr>
      </w:pPr>
      <w:r>
        <w:rPr>
          <w:rFonts w:ascii="Calibri" w:eastAsia="Calibri" w:hAnsi="Calibri" w:cs="Calibri"/>
          <w:bCs/>
          <w:sz w:val="20"/>
          <w:szCs w:val="20"/>
        </w:rPr>
        <w:t>Zamawiający potwierdza powyższe.</w:t>
      </w:r>
    </w:p>
    <w:p w14:paraId="752A98FC" w14:textId="77777777" w:rsidR="007619DF" w:rsidRDefault="007619DF">
      <w:pPr>
        <w:spacing w:after="0" w:line="240" w:lineRule="auto"/>
        <w:jc w:val="both"/>
        <w:rPr>
          <w:rFonts w:ascii="Calibri" w:hAnsi="Calibri" w:cs="Calibri"/>
          <w:sz w:val="20"/>
          <w:szCs w:val="20"/>
        </w:rPr>
      </w:pPr>
    </w:p>
    <w:p w14:paraId="7E3BF082"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51</w:t>
      </w:r>
    </w:p>
    <w:p w14:paraId="5C8699E5"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Prosimy o potwierdzenie, że wszędzie, gdzie jest mowa o limicie odpowiedzialności należy rozumieć, że jest to limit na jedno i wszystkie zdarzenia w rocznym okresie ubezpieczenia. </w:t>
      </w:r>
    </w:p>
    <w:p w14:paraId="32CACAF9"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28D971B3" w14:textId="77777777" w:rsidR="007619DF" w:rsidRDefault="00D75D5B">
      <w:pPr>
        <w:spacing w:after="0" w:line="240" w:lineRule="auto"/>
        <w:jc w:val="both"/>
        <w:rPr>
          <w:rFonts w:ascii="Calibri" w:eastAsia="Calibri" w:hAnsi="Calibri" w:cs="Calibri"/>
          <w:bCs/>
          <w:sz w:val="20"/>
          <w:szCs w:val="20"/>
        </w:rPr>
      </w:pPr>
      <w:r>
        <w:rPr>
          <w:rFonts w:ascii="Calibri" w:eastAsia="Calibri" w:hAnsi="Calibri" w:cs="Calibri"/>
          <w:bCs/>
          <w:sz w:val="20"/>
          <w:szCs w:val="20"/>
        </w:rPr>
        <w:t>Zamawiający potwierdza powyższe.</w:t>
      </w:r>
    </w:p>
    <w:p w14:paraId="38EB9F31" w14:textId="77777777" w:rsidR="007619DF" w:rsidRDefault="007619DF">
      <w:pPr>
        <w:spacing w:after="0" w:line="240" w:lineRule="auto"/>
        <w:jc w:val="both"/>
        <w:rPr>
          <w:rFonts w:ascii="Calibri" w:hAnsi="Calibri" w:cs="Calibri"/>
          <w:sz w:val="20"/>
          <w:szCs w:val="20"/>
          <w:highlight w:val="lightGray"/>
        </w:rPr>
      </w:pPr>
    </w:p>
    <w:p w14:paraId="4246F95C"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52</w:t>
      </w:r>
    </w:p>
    <w:p w14:paraId="37D9211A"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9. Prosimy o wyłączenie z zakresu ubezpieczenia mienia od wszystkich </w:t>
      </w:r>
      <w:proofErr w:type="spellStart"/>
      <w:r>
        <w:rPr>
          <w:rFonts w:ascii="Calibri" w:hAnsi="Calibri" w:cs="Calibri"/>
          <w:sz w:val="20"/>
          <w:szCs w:val="20"/>
        </w:rPr>
        <w:t>ryzyk</w:t>
      </w:r>
      <w:proofErr w:type="spellEnd"/>
      <w:r>
        <w:rPr>
          <w:rFonts w:ascii="Calibri" w:hAnsi="Calibri" w:cs="Calibri"/>
          <w:sz w:val="20"/>
          <w:szCs w:val="20"/>
        </w:rPr>
        <w:t xml:space="preserve"> szkód spowodowanych podniesieniem się poziomu wód gruntowych. </w:t>
      </w:r>
    </w:p>
    <w:p w14:paraId="1FD7C4C1"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33A3DF94" w14:textId="77777777" w:rsidR="007619DF" w:rsidRDefault="00D75D5B">
      <w:pPr>
        <w:spacing w:after="0" w:line="240" w:lineRule="auto"/>
        <w:jc w:val="both"/>
        <w:rPr>
          <w:rFonts w:ascii="Calibri" w:eastAsia="Calibri" w:hAnsi="Calibri" w:cs="Calibri"/>
          <w:bCs/>
          <w:sz w:val="20"/>
          <w:szCs w:val="20"/>
        </w:rPr>
      </w:pPr>
      <w:r>
        <w:rPr>
          <w:rFonts w:ascii="Calibri" w:eastAsia="Calibri" w:hAnsi="Calibri" w:cs="Calibri"/>
          <w:bCs/>
          <w:sz w:val="20"/>
          <w:szCs w:val="20"/>
        </w:rPr>
        <w:t>Zamawiający nie wyraża zgody.</w:t>
      </w:r>
    </w:p>
    <w:p w14:paraId="30C504D6" w14:textId="77777777" w:rsidR="007619DF" w:rsidRDefault="007619DF">
      <w:pPr>
        <w:spacing w:after="0" w:line="240" w:lineRule="auto"/>
        <w:jc w:val="both"/>
        <w:rPr>
          <w:rFonts w:ascii="Calibri" w:hAnsi="Calibri" w:cs="Calibri"/>
          <w:sz w:val="20"/>
          <w:szCs w:val="20"/>
        </w:rPr>
      </w:pPr>
    </w:p>
    <w:p w14:paraId="115757F1"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53</w:t>
      </w:r>
    </w:p>
    <w:p w14:paraId="5ED575FE"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W przypadku braku zgody na powyższe, prosimy o wprowadzenie limitu odpowiedzialności w wysokości 100.000 zł na jedno i wszystkie zdarzenia w rocznym okresie ubezpieczenia lub inny akceptowalny przez Zamawiającego (jako </w:t>
      </w:r>
      <w:proofErr w:type="spellStart"/>
      <w:r>
        <w:rPr>
          <w:rFonts w:ascii="Calibri" w:hAnsi="Calibri" w:cs="Calibri"/>
          <w:sz w:val="20"/>
          <w:szCs w:val="20"/>
        </w:rPr>
        <w:t>podlimit</w:t>
      </w:r>
      <w:proofErr w:type="spellEnd"/>
      <w:r>
        <w:rPr>
          <w:rFonts w:ascii="Calibri" w:hAnsi="Calibri" w:cs="Calibri"/>
          <w:sz w:val="20"/>
          <w:szCs w:val="20"/>
        </w:rPr>
        <w:t xml:space="preserve"> ryzyka powodzi). </w:t>
      </w:r>
    </w:p>
    <w:p w14:paraId="3E1C6904"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62F58CD4" w14:textId="1676F0AA" w:rsidR="007619DF" w:rsidRPr="009647C7" w:rsidRDefault="00D75D5B">
      <w:pPr>
        <w:spacing w:after="0" w:line="240" w:lineRule="auto"/>
        <w:jc w:val="both"/>
        <w:rPr>
          <w:rFonts w:ascii="Calibri" w:hAnsi="Calibri" w:cs="Calibri"/>
          <w:bCs/>
          <w:sz w:val="20"/>
          <w:szCs w:val="20"/>
        </w:rPr>
      </w:pPr>
      <w:r>
        <w:rPr>
          <w:rFonts w:ascii="Calibri" w:hAnsi="Calibri" w:cs="Calibri"/>
          <w:bCs/>
          <w:sz w:val="20"/>
          <w:szCs w:val="20"/>
        </w:rPr>
        <w:t xml:space="preserve">Zamawiający wyraża zgodę na wprowadzenie limitu w wysokości 500 000 zł na jedno i wszystkie zdarzenia. </w:t>
      </w:r>
      <w:r w:rsidRPr="009647C7">
        <w:rPr>
          <w:rFonts w:ascii="Calibri" w:hAnsi="Calibri" w:cs="Calibri"/>
          <w:bCs/>
          <w:sz w:val="20"/>
          <w:szCs w:val="20"/>
        </w:rPr>
        <w:t xml:space="preserve">Niniejsza odpowiedź modyfikuje </w:t>
      </w:r>
      <w:r w:rsidR="000F45FE" w:rsidRPr="009647C7">
        <w:rPr>
          <w:rFonts w:ascii="Calibri" w:hAnsi="Calibri" w:cs="Calibri"/>
          <w:bCs/>
          <w:sz w:val="20"/>
          <w:szCs w:val="20"/>
        </w:rPr>
        <w:t xml:space="preserve">załącznik nr </w:t>
      </w:r>
      <w:r w:rsidR="009E2168" w:rsidRPr="009647C7">
        <w:rPr>
          <w:rFonts w:ascii="Calibri" w:hAnsi="Calibri" w:cs="Calibri"/>
          <w:bCs/>
          <w:sz w:val="20"/>
          <w:szCs w:val="20"/>
        </w:rPr>
        <w:t xml:space="preserve">1 </w:t>
      </w:r>
      <w:r w:rsidR="000F45FE" w:rsidRPr="009647C7">
        <w:rPr>
          <w:rFonts w:ascii="Calibri" w:hAnsi="Calibri" w:cs="Calibri"/>
          <w:bCs/>
          <w:sz w:val="20"/>
          <w:szCs w:val="20"/>
        </w:rPr>
        <w:t>do SWZ</w:t>
      </w:r>
      <w:r w:rsidRPr="009647C7">
        <w:rPr>
          <w:rFonts w:ascii="Calibri" w:hAnsi="Calibri" w:cs="Calibri"/>
          <w:bCs/>
          <w:sz w:val="20"/>
          <w:szCs w:val="20"/>
        </w:rPr>
        <w:t>.</w:t>
      </w:r>
    </w:p>
    <w:p w14:paraId="01287AB5" w14:textId="77777777" w:rsidR="007619DF" w:rsidRDefault="007619DF">
      <w:pPr>
        <w:spacing w:after="0" w:line="240" w:lineRule="auto"/>
        <w:jc w:val="both"/>
        <w:rPr>
          <w:rFonts w:ascii="Calibri" w:hAnsi="Calibri" w:cs="Calibri"/>
          <w:sz w:val="20"/>
          <w:szCs w:val="20"/>
        </w:rPr>
      </w:pPr>
    </w:p>
    <w:p w14:paraId="54547E44" w14:textId="5AC0FF1E"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54</w:t>
      </w:r>
    </w:p>
    <w:p w14:paraId="487CDE41" w14:textId="2C75EBD5" w:rsidR="007619DF" w:rsidRDefault="00D75D5B">
      <w:pPr>
        <w:spacing w:after="0" w:line="240" w:lineRule="auto"/>
        <w:jc w:val="both"/>
        <w:rPr>
          <w:rFonts w:ascii="Calibri" w:hAnsi="Calibri" w:cs="Calibri"/>
          <w:sz w:val="20"/>
          <w:szCs w:val="20"/>
        </w:rPr>
      </w:pPr>
      <w:r>
        <w:rPr>
          <w:rFonts w:ascii="Calibri" w:hAnsi="Calibri" w:cs="Calibri"/>
          <w:sz w:val="20"/>
          <w:szCs w:val="20"/>
        </w:rPr>
        <w:t>Prosimy o potwierdzenie, że nie jest intencją Zamawiaj</w:t>
      </w:r>
      <w:r w:rsidR="009647C7">
        <w:rPr>
          <w:rFonts w:ascii="Calibri" w:hAnsi="Calibri" w:cs="Calibri"/>
          <w:sz w:val="20"/>
          <w:szCs w:val="20"/>
        </w:rPr>
        <w:t>ą</w:t>
      </w:r>
      <w:r>
        <w:rPr>
          <w:rFonts w:ascii="Calibri" w:hAnsi="Calibri" w:cs="Calibri"/>
          <w:sz w:val="20"/>
          <w:szCs w:val="20"/>
        </w:rPr>
        <w:t xml:space="preserve">cego objęcie szkód wynikających z powolnego oddziaływania np. czynników termicznych, biologicznych, chemicznych, fizycznych, wilgoci, korozji itp. </w:t>
      </w:r>
    </w:p>
    <w:p w14:paraId="48D069A2" w14:textId="77777777" w:rsidR="006D1862" w:rsidRDefault="006D1862">
      <w:pPr>
        <w:spacing w:after="0" w:line="240" w:lineRule="auto"/>
        <w:jc w:val="both"/>
        <w:rPr>
          <w:rFonts w:ascii="Calibri" w:hAnsi="Calibri" w:cs="Calibri"/>
          <w:b/>
          <w:bCs/>
          <w:sz w:val="20"/>
          <w:szCs w:val="20"/>
        </w:rPr>
      </w:pPr>
    </w:p>
    <w:p w14:paraId="5832A400" w14:textId="77777777" w:rsidR="006D1862" w:rsidRDefault="006D1862">
      <w:pPr>
        <w:spacing w:after="0" w:line="240" w:lineRule="auto"/>
        <w:jc w:val="both"/>
        <w:rPr>
          <w:rFonts w:ascii="Calibri" w:hAnsi="Calibri" w:cs="Calibri"/>
          <w:b/>
          <w:bCs/>
          <w:sz w:val="20"/>
          <w:szCs w:val="20"/>
        </w:rPr>
      </w:pPr>
    </w:p>
    <w:p w14:paraId="586E458C" w14:textId="77777777" w:rsidR="006D1862" w:rsidRDefault="006D1862">
      <w:pPr>
        <w:spacing w:after="0" w:line="240" w:lineRule="auto"/>
        <w:jc w:val="both"/>
        <w:rPr>
          <w:rFonts w:ascii="Calibri" w:hAnsi="Calibri" w:cs="Calibri"/>
          <w:b/>
          <w:bCs/>
          <w:sz w:val="20"/>
          <w:szCs w:val="20"/>
        </w:rPr>
      </w:pPr>
    </w:p>
    <w:p w14:paraId="528526A0" w14:textId="77777777" w:rsidR="006D1862" w:rsidRDefault="006D1862">
      <w:pPr>
        <w:spacing w:after="0" w:line="240" w:lineRule="auto"/>
        <w:jc w:val="both"/>
        <w:rPr>
          <w:rFonts w:ascii="Calibri" w:hAnsi="Calibri" w:cs="Calibri"/>
          <w:b/>
          <w:bCs/>
          <w:sz w:val="20"/>
          <w:szCs w:val="20"/>
        </w:rPr>
      </w:pPr>
    </w:p>
    <w:p w14:paraId="79673E80" w14:textId="196F00FA"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08D59B01" w14:textId="1A95A08A" w:rsidR="007619DF" w:rsidRPr="009647C7" w:rsidRDefault="00D75D5B">
      <w:pPr>
        <w:spacing w:after="0" w:line="240" w:lineRule="auto"/>
        <w:jc w:val="both"/>
        <w:rPr>
          <w:rFonts w:ascii="Calibri" w:hAnsi="Calibri" w:cs="Calibri"/>
          <w:bCs/>
          <w:sz w:val="20"/>
          <w:szCs w:val="20"/>
        </w:rPr>
      </w:pPr>
      <w:r>
        <w:rPr>
          <w:rFonts w:ascii="Calibri" w:hAnsi="Calibri" w:cs="Calibri"/>
          <w:bCs/>
          <w:sz w:val="20"/>
          <w:szCs w:val="20"/>
        </w:rPr>
        <w:t>Zamawiający potwie</w:t>
      </w:r>
      <w:r w:rsidRPr="009647C7">
        <w:rPr>
          <w:rFonts w:ascii="Calibri" w:hAnsi="Calibri" w:cs="Calibri"/>
          <w:bCs/>
          <w:sz w:val="20"/>
          <w:szCs w:val="20"/>
        </w:rPr>
        <w:t>rdza powyższe. Niniejsza odpowiedź modyfikuje za</w:t>
      </w:r>
      <w:r w:rsidR="000F45FE" w:rsidRPr="009647C7">
        <w:rPr>
          <w:rFonts w:ascii="Calibri" w:hAnsi="Calibri" w:cs="Calibri"/>
          <w:bCs/>
          <w:sz w:val="20"/>
          <w:szCs w:val="20"/>
        </w:rPr>
        <w:t xml:space="preserve">łącznik nr </w:t>
      </w:r>
      <w:r w:rsidR="009E2168" w:rsidRPr="009647C7">
        <w:rPr>
          <w:rFonts w:ascii="Calibri" w:hAnsi="Calibri" w:cs="Calibri"/>
          <w:bCs/>
          <w:sz w:val="20"/>
          <w:szCs w:val="20"/>
        </w:rPr>
        <w:t>1</w:t>
      </w:r>
      <w:r w:rsidR="000F45FE" w:rsidRPr="009647C7">
        <w:rPr>
          <w:rFonts w:ascii="Calibri" w:hAnsi="Calibri" w:cs="Calibri"/>
          <w:bCs/>
          <w:sz w:val="20"/>
          <w:szCs w:val="20"/>
        </w:rPr>
        <w:t>do</w:t>
      </w:r>
      <w:r w:rsidRPr="009647C7">
        <w:rPr>
          <w:rFonts w:ascii="Calibri" w:hAnsi="Calibri" w:cs="Calibri"/>
          <w:bCs/>
          <w:sz w:val="20"/>
          <w:szCs w:val="20"/>
        </w:rPr>
        <w:t xml:space="preserve"> SWZ.</w:t>
      </w:r>
    </w:p>
    <w:p w14:paraId="05A83B6D" w14:textId="77777777" w:rsidR="007619DF" w:rsidRDefault="007619DF">
      <w:pPr>
        <w:spacing w:after="0" w:line="240" w:lineRule="auto"/>
        <w:jc w:val="both"/>
        <w:rPr>
          <w:rFonts w:ascii="Calibri" w:hAnsi="Calibri" w:cs="Calibri"/>
          <w:sz w:val="20"/>
          <w:szCs w:val="20"/>
        </w:rPr>
      </w:pPr>
    </w:p>
    <w:p w14:paraId="21FC71B5"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55</w:t>
      </w:r>
    </w:p>
    <w:p w14:paraId="6CA2ED91"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Czy w okresie ostatnich 10 latach w zgłaszanych do ubezpieczenia lokalizacjach wystąpiły szkody spowodowane podniesieniem się wód gruntowych lub szkody spowodowane podtopieniami (obfite opady atmosferyczne)? Jeśli tak, prosimy o podanie informacji, w którym roku wystąpiły te zdarzenia, jakie mienie zostało dotknięte szkodą i w jakiej wysokości oraz jakie były działania prewencyjne Zamawiającego po takich szkodach? </w:t>
      </w:r>
    </w:p>
    <w:p w14:paraId="4180B216"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013CCABE" w14:textId="77777777" w:rsidR="007619DF" w:rsidRDefault="00D75D5B">
      <w:pPr>
        <w:pStyle w:val="Akapitzlist"/>
        <w:ind w:left="0"/>
        <w:jc w:val="both"/>
        <w:rPr>
          <w:rFonts w:ascii="Calibri" w:hAnsi="Calibri" w:cs="Calibri"/>
          <w:sz w:val="20"/>
          <w:szCs w:val="20"/>
          <w:lang w:val="pl-PL"/>
        </w:rPr>
      </w:pPr>
      <w:r>
        <w:rPr>
          <w:rFonts w:ascii="Calibri" w:hAnsi="Calibri" w:cs="Calibri"/>
          <w:sz w:val="20"/>
          <w:szCs w:val="20"/>
          <w:lang w:val="pl-PL"/>
        </w:rPr>
        <w:t>Zamawiający informuje, że w ostatnim czasie nie wystąpiły szkody spowodowane podniesieniem się wód gruntowych lub szkody spowodowane podtopieniami.</w:t>
      </w:r>
    </w:p>
    <w:p w14:paraId="143A78D9" w14:textId="77777777" w:rsidR="007619DF" w:rsidRDefault="007619DF">
      <w:pPr>
        <w:spacing w:after="0" w:line="240" w:lineRule="auto"/>
        <w:jc w:val="both"/>
        <w:rPr>
          <w:rFonts w:ascii="Calibri" w:hAnsi="Calibri" w:cs="Calibri"/>
          <w:sz w:val="20"/>
          <w:szCs w:val="20"/>
        </w:rPr>
      </w:pPr>
    </w:p>
    <w:p w14:paraId="223ADB8D"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56</w:t>
      </w:r>
    </w:p>
    <w:p w14:paraId="47057079"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Czy budynki zgłoszone do ubezpieczenia są podzielone na strefy pożarowe? Jeśli tak, prosimy o informację, jaka jest wartość największej strefy pożarowej (z uwzględnieniem wyposażenia znajdującego się w budynkach). </w:t>
      </w:r>
    </w:p>
    <w:p w14:paraId="36B8B5A6"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671D81CF" w14:textId="77777777" w:rsidR="007619DF" w:rsidRDefault="00D75D5B">
      <w:pPr>
        <w:pStyle w:val="Akapitzlist"/>
        <w:spacing w:before="56"/>
        <w:ind w:left="0" w:right="149"/>
        <w:jc w:val="both"/>
        <w:rPr>
          <w:rFonts w:ascii="Calibri" w:hAnsi="Calibri" w:cs="Calibri"/>
          <w:sz w:val="20"/>
          <w:szCs w:val="20"/>
          <w:lang w:val="pl-PL"/>
        </w:rPr>
      </w:pPr>
      <w:r>
        <w:rPr>
          <w:rFonts w:ascii="Calibri" w:hAnsi="Calibri" w:cs="Calibri"/>
          <w:sz w:val="20"/>
          <w:szCs w:val="20"/>
          <w:lang w:val="pl-PL"/>
        </w:rPr>
        <w:t xml:space="preserve">Zamawiający informuje, że jest wydzielona strefa pożarowa: w budynku A – Oddział okulistyczny, Część Administracyjna I, Poradnie Przyszpitalne, w Budynku B -  I, II, III piętro, Centralna </w:t>
      </w:r>
      <w:proofErr w:type="spellStart"/>
      <w:r>
        <w:rPr>
          <w:rFonts w:ascii="Calibri" w:hAnsi="Calibri" w:cs="Calibri"/>
          <w:sz w:val="20"/>
          <w:szCs w:val="20"/>
          <w:lang w:val="pl-PL"/>
        </w:rPr>
        <w:t>Sterylizatornia</w:t>
      </w:r>
      <w:proofErr w:type="spellEnd"/>
      <w:r>
        <w:rPr>
          <w:rFonts w:ascii="Calibri" w:hAnsi="Calibri" w:cs="Calibri"/>
          <w:sz w:val="20"/>
          <w:szCs w:val="20"/>
          <w:lang w:val="pl-PL"/>
        </w:rPr>
        <w:t xml:space="preserve">, w budynku C – Oddział dziecięcy, Oddział Anestezjologii i Intensywnej Terapii,  w budynku D – parter, I </w:t>
      </w:r>
      <w:proofErr w:type="spellStart"/>
      <w:r>
        <w:rPr>
          <w:rFonts w:ascii="Calibri" w:hAnsi="Calibri" w:cs="Calibri"/>
          <w:sz w:val="20"/>
          <w:szCs w:val="20"/>
          <w:lang w:val="pl-PL"/>
        </w:rPr>
        <w:t>i</w:t>
      </w:r>
      <w:proofErr w:type="spellEnd"/>
      <w:r>
        <w:rPr>
          <w:rFonts w:ascii="Calibri" w:hAnsi="Calibri" w:cs="Calibri"/>
          <w:sz w:val="20"/>
          <w:szCs w:val="20"/>
          <w:lang w:val="pl-PL"/>
        </w:rPr>
        <w:t xml:space="preserve"> II piętro oraz budynek SOR. Największa  strefa pożarowa to budynek SOR o wartości 25,5 mln zł.</w:t>
      </w:r>
    </w:p>
    <w:p w14:paraId="7209E09A" w14:textId="77777777" w:rsidR="007619DF" w:rsidRDefault="007619DF">
      <w:pPr>
        <w:spacing w:after="0" w:line="240" w:lineRule="auto"/>
        <w:jc w:val="both"/>
        <w:rPr>
          <w:rFonts w:ascii="Calibri" w:hAnsi="Calibri" w:cs="Calibri"/>
          <w:sz w:val="20"/>
          <w:szCs w:val="20"/>
        </w:rPr>
      </w:pPr>
    </w:p>
    <w:p w14:paraId="7FFA5E31"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57</w:t>
      </w:r>
    </w:p>
    <w:p w14:paraId="42FC6D85"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Prosimy o udostępnienie aktualnej Instrukcji Bezpieczeństwa Pożarowego dla obiektu/zespołu obiektów przy ul. 42-400 Zawiercie ul. Miodowa 14. </w:t>
      </w:r>
    </w:p>
    <w:p w14:paraId="69025A8F" w14:textId="77777777" w:rsidR="007619DF" w:rsidRPr="009647C7"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1A591896" w14:textId="0B7FC7A0" w:rsidR="007619DF" w:rsidRPr="009647C7" w:rsidRDefault="00D75D5B">
      <w:pPr>
        <w:pStyle w:val="Akapitzlist"/>
        <w:tabs>
          <w:tab w:val="left" w:pos="821"/>
        </w:tabs>
        <w:ind w:left="820" w:right="149" w:hanging="820"/>
        <w:jc w:val="both"/>
        <w:rPr>
          <w:rFonts w:ascii="Calibri" w:hAnsi="Calibri" w:cs="Calibri"/>
          <w:sz w:val="20"/>
          <w:szCs w:val="20"/>
          <w:lang w:val="pl-PL"/>
        </w:rPr>
      </w:pPr>
      <w:r w:rsidRPr="009647C7">
        <w:rPr>
          <w:rFonts w:ascii="Calibri" w:hAnsi="Calibri" w:cs="Calibri"/>
          <w:sz w:val="20"/>
          <w:szCs w:val="20"/>
          <w:lang w:val="pl-PL"/>
        </w:rPr>
        <w:t xml:space="preserve">Zamawiający w załączeniu udostępnia ww. dokument </w:t>
      </w:r>
      <w:r w:rsidR="000F45FE" w:rsidRPr="009647C7">
        <w:rPr>
          <w:rFonts w:ascii="Calibri" w:hAnsi="Calibri" w:cs="Calibri"/>
          <w:sz w:val="20"/>
          <w:szCs w:val="20"/>
          <w:lang w:val="pl-PL"/>
        </w:rPr>
        <w:t>jako załącznik nr</w:t>
      </w:r>
      <w:r w:rsidR="00456ED4" w:rsidRPr="009647C7">
        <w:rPr>
          <w:rFonts w:ascii="Calibri" w:hAnsi="Calibri" w:cs="Calibri"/>
          <w:sz w:val="20"/>
          <w:szCs w:val="20"/>
          <w:lang w:val="pl-PL"/>
        </w:rPr>
        <w:t xml:space="preserve"> 13</w:t>
      </w:r>
      <w:r w:rsidR="000F45FE" w:rsidRPr="009647C7">
        <w:rPr>
          <w:rFonts w:ascii="Calibri" w:hAnsi="Calibri" w:cs="Calibri"/>
          <w:sz w:val="20"/>
          <w:szCs w:val="20"/>
          <w:lang w:val="pl-PL"/>
        </w:rPr>
        <w:t xml:space="preserve"> do SWZ</w:t>
      </w:r>
    </w:p>
    <w:p w14:paraId="6710F6E6" w14:textId="77777777" w:rsidR="007619DF" w:rsidRDefault="007619DF">
      <w:pPr>
        <w:spacing w:after="0" w:line="240" w:lineRule="auto"/>
        <w:jc w:val="both"/>
        <w:rPr>
          <w:rFonts w:ascii="Calibri" w:hAnsi="Calibri" w:cs="Calibri"/>
          <w:bCs/>
          <w:sz w:val="20"/>
          <w:szCs w:val="20"/>
        </w:rPr>
      </w:pPr>
    </w:p>
    <w:p w14:paraId="10DCCF8B" w14:textId="77777777" w:rsidR="007619DF" w:rsidRDefault="00D75D5B">
      <w:pPr>
        <w:spacing w:after="0" w:line="240" w:lineRule="auto"/>
        <w:jc w:val="both"/>
        <w:rPr>
          <w:rFonts w:ascii="Calibri" w:eastAsia="Times New Roman" w:hAnsi="Calibri" w:cs="Calibri"/>
          <w:b/>
          <w:sz w:val="20"/>
          <w:szCs w:val="20"/>
          <w:lang w:eastAsia="pl-PL"/>
        </w:rPr>
      </w:pPr>
      <w:r>
        <w:rPr>
          <w:rFonts w:ascii="Calibri" w:eastAsia="Times New Roman" w:hAnsi="Calibri" w:cs="Calibri"/>
          <w:b/>
          <w:sz w:val="20"/>
          <w:szCs w:val="20"/>
          <w:lang w:eastAsia="pl-PL"/>
        </w:rPr>
        <w:t>Pytanie nr 58</w:t>
      </w:r>
    </w:p>
    <w:p w14:paraId="0212AFE3"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Prosimy o podanie szacunkowej wartości mienia ruchomego/wyposażenia znajdującego się w budynku/kompleksie budynków przy ul. Miodowa 14, 42-400 Zawiercie. Informacja jest niezbędna do prawidłowego oszacowania PML. </w:t>
      </w:r>
    </w:p>
    <w:p w14:paraId="21F24745"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66A4F78F"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Zamawiający informuje iż wartość mienia ruchomego/wyposażenia znajdującego się w budynku/kompleksie przy ul. Miodowej 14 wynosi szacunkowo 60 mln zł</w:t>
      </w:r>
    </w:p>
    <w:p w14:paraId="61BA2375" w14:textId="77777777" w:rsidR="007619DF" w:rsidRDefault="007619DF">
      <w:pPr>
        <w:spacing w:after="0" w:line="240" w:lineRule="auto"/>
        <w:jc w:val="both"/>
        <w:rPr>
          <w:rFonts w:ascii="Calibri" w:hAnsi="Calibri" w:cs="Calibri"/>
          <w:sz w:val="20"/>
          <w:szCs w:val="20"/>
        </w:rPr>
      </w:pPr>
    </w:p>
    <w:p w14:paraId="3CEF18AB"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59</w:t>
      </w:r>
    </w:p>
    <w:p w14:paraId="3B9237CE"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Czy mienie wykazane w rejestrze MIENIE-BUDYNKI I LOKALE (Załącznik nr 10 do SWZ) stanowi zwartą zabudowę? Jaka jest największa odległość między budynkami? Prosimy o udostępnienie </w:t>
      </w:r>
      <w:bookmarkStart w:id="0" w:name="_Hlk145077115"/>
      <w:r>
        <w:rPr>
          <w:rFonts w:ascii="Calibri" w:hAnsi="Calibri" w:cs="Calibri"/>
          <w:sz w:val="20"/>
          <w:szCs w:val="20"/>
        </w:rPr>
        <w:t xml:space="preserve">mapki sytuacyjnej </w:t>
      </w:r>
      <w:bookmarkEnd w:id="0"/>
      <w:r>
        <w:rPr>
          <w:rFonts w:ascii="Calibri" w:hAnsi="Calibri" w:cs="Calibri"/>
          <w:sz w:val="20"/>
          <w:szCs w:val="20"/>
        </w:rPr>
        <w:t xml:space="preserve">z oznaczeniem budynków, które zostały wskazane w rejestrze. </w:t>
      </w:r>
    </w:p>
    <w:p w14:paraId="7373B1F3"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387EA87F" w14:textId="71F1B411" w:rsidR="007619DF" w:rsidRPr="009647C7" w:rsidRDefault="00D75D5B">
      <w:pPr>
        <w:spacing w:after="0" w:line="240" w:lineRule="auto"/>
        <w:jc w:val="both"/>
        <w:rPr>
          <w:rFonts w:ascii="Calibri" w:hAnsi="Calibri" w:cs="Calibri"/>
          <w:sz w:val="20"/>
          <w:szCs w:val="20"/>
        </w:rPr>
      </w:pPr>
      <w:r>
        <w:rPr>
          <w:rFonts w:ascii="Calibri" w:hAnsi="Calibri" w:cs="Calibri"/>
          <w:sz w:val="20"/>
          <w:szCs w:val="20"/>
        </w:rPr>
        <w:t xml:space="preserve">Zamawiający informuje, że wykazane mienie nie stanowi zwartej zabudowy. Budynek Szpitala ABC jest oddalony od budynku D ok.100m od pozostałych budynków ok. 400m. Przychodnie Specjalistyczne są rozmieszczone w </w:t>
      </w:r>
      <w:r w:rsidRPr="009647C7">
        <w:rPr>
          <w:rFonts w:ascii="Calibri" w:hAnsi="Calibri" w:cs="Calibri"/>
          <w:sz w:val="20"/>
          <w:szCs w:val="20"/>
        </w:rPr>
        <w:t>różnych częściach miasta.</w:t>
      </w:r>
      <w:r w:rsidRPr="009647C7">
        <w:rPr>
          <w:rFonts w:ascii="Calibri" w:eastAsia="Calibri" w:hAnsi="Calibri" w:cs="Calibri"/>
          <w:bCs/>
          <w:sz w:val="20"/>
          <w:szCs w:val="20"/>
        </w:rPr>
        <w:t xml:space="preserve"> Mapka zostaje dołączona do odpowiedzi jako załącznik </w:t>
      </w:r>
      <w:r w:rsidR="00456ED4" w:rsidRPr="009647C7">
        <w:rPr>
          <w:rFonts w:ascii="Calibri" w:eastAsia="Calibri" w:hAnsi="Calibri" w:cs="Calibri"/>
          <w:bCs/>
          <w:sz w:val="20"/>
          <w:szCs w:val="20"/>
        </w:rPr>
        <w:t>nr 14 do SWZ</w:t>
      </w:r>
      <w:r w:rsidRPr="009647C7">
        <w:rPr>
          <w:rFonts w:ascii="Calibri" w:eastAsia="Calibri" w:hAnsi="Calibri" w:cs="Calibri"/>
          <w:bCs/>
          <w:sz w:val="20"/>
          <w:szCs w:val="20"/>
        </w:rPr>
        <w:t>.</w:t>
      </w:r>
    </w:p>
    <w:p w14:paraId="6E12D54B" w14:textId="77777777" w:rsidR="007619DF" w:rsidRDefault="007619DF">
      <w:pPr>
        <w:spacing w:after="0" w:line="240" w:lineRule="auto"/>
        <w:jc w:val="both"/>
        <w:rPr>
          <w:rFonts w:ascii="Calibri" w:eastAsia="Times New Roman" w:hAnsi="Calibri" w:cs="Calibri"/>
          <w:b/>
          <w:sz w:val="20"/>
          <w:szCs w:val="20"/>
          <w:lang w:eastAsia="pl-PL"/>
        </w:rPr>
      </w:pPr>
    </w:p>
    <w:p w14:paraId="638D912F"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60</w:t>
      </w:r>
    </w:p>
    <w:p w14:paraId="4907AA7D"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Prosimy o potwierdzenie, że mienie zgłoszone do ubezpieczenia zgodnie z SWZ lub zapytaniem jest zabezpieczone w sposób przewidziany obowiązującymi przepisami aktów prawnych w zakresie ochrony przeciwpożarowej, w szczególności: </w:t>
      </w:r>
    </w:p>
    <w:p w14:paraId="46246543"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 ustawą o ochronie przeciwpożarowej (Dz. U. z 2009 r. Nr 178 poz. 1380 z </w:t>
      </w:r>
      <w:proofErr w:type="spellStart"/>
      <w:r>
        <w:rPr>
          <w:rFonts w:ascii="Calibri" w:hAnsi="Calibri" w:cs="Calibri"/>
          <w:sz w:val="20"/>
          <w:szCs w:val="20"/>
        </w:rPr>
        <w:t>późn</w:t>
      </w:r>
      <w:proofErr w:type="spellEnd"/>
      <w:r>
        <w:rPr>
          <w:rFonts w:ascii="Calibri" w:hAnsi="Calibri" w:cs="Calibri"/>
          <w:sz w:val="20"/>
          <w:szCs w:val="20"/>
        </w:rPr>
        <w:t>. zm.)</w:t>
      </w:r>
    </w:p>
    <w:p w14:paraId="6D469AE8" w14:textId="42E50220"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 ustawą w sprawie warunków technicznych, jakim powinny odpowiadać budynki i ich usytuowanie (Dz. U. z 2002 r. Nr 75 poz. 690 z </w:t>
      </w:r>
      <w:proofErr w:type="spellStart"/>
      <w:r>
        <w:rPr>
          <w:rFonts w:ascii="Calibri" w:hAnsi="Calibri" w:cs="Calibri"/>
          <w:sz w:val="20"/>
          <w:szCs w:val="20"/>
        </w:rPr>
        <w:t>późn</w:t>
      </w:r>
      <w:proofErr w:type="spellEnd"/>
      <w:r>
        <w:rPr>
          <w:rFonts w:ascii="Calibri" w:hAnsi="Calibri" w:cs="Calibri"/>
          <w:sz w:val="20"/>
          <w:szCs w:val="20"/>
        </w:rPr>
        <w:t xml:space="preserve">. zm.) </w:t>
      </w:r>
    </w:p>
    <w:p w14:paraId="48B1AA1F"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 rozporządzeniem w sprawie ochrony przeciwpożarowej budynków, innych obiektów budowlanych i terenów (Dz. U. z 2010 r. Nr 109 poz. 719 z </w:t>
      </w:r>
      <w:proofErr w:type="spellStart"/>
      <w:r>
        <w:rPr>
          <w:rFonts w:ascii="Calibri" w:hAnsi="Calibri" w:cs="Calibri"/>
          <w:sz w:val="20"/>
          <w:szCs w:val="20"/>
        </w:rPr>
        <w:t>późn</w:t>
      </w:r>
      <w:proofErr w:type="spellEnd"/>
      <w:r>
        <w:rPr>
          <w:rFonts w:ascii="Calibri" w:hAnsi="Calibri" w:cs="Calibri"/>
          <w:sz w:val="20"/>
          <w:szCs w:val="20"/>
        </w:rPr>
        <w:t xml:space="preserve">. zm.) </w:t>
      </w:r>
    </w:p>
    <w:p w14:paraId="5FD699E7" w14:textId="77777777" w:rsidR="006D1862" w:rsidRDefault="006D1862">
      <w:pPr>
        <w:spacing w:after="0" w:line="240" w:lineRule="auto"/>
        <w:jc w:val="both"/>
        <w:rPr>
          <w:rFonts w:ascii="Calibri" w:hAnsi="Calibri" w:cs="Calibri"/>
          <w:b/>
          <w:bCs/>
          <w:sz w:val="20"/>
          <w:szCs w:val="20"/>
        </w:rPr>
      </w:pPr>
    </w:p>
    <w:p w14:paraId="5DC731AA" w14:textId="77777777" w:rsidR="006D1862" w:rsidRDefault="006D1862">
      <w:pPr>
        <w:spacing w:after="0" w:line="240" w:lineRule="auto"/>
        <w:jc w:val="both"/>
        <w:rPr>
          <w:rFonts w:ascii="Calibri" w:hAnsi="Calibri" w:cs="Calibri"/>
          <w:b/>
          <w:bCs/>
          <w:sz w:val="20"/>
          <w:szCs w:val="20"/>
        </w:rPr>
      </w:pPr>
    </w:p>
    <w:p w14:paraId="67B52219" w14:textId="77777777" w:rsidR="006D1862" w:rsidRDefault="006D1862">
      <w:pPr>
        <w:spacing w:after="0" w:line="240" w:lineRule="auto"/>
        <w:jc w:val="both"/>
        <w:rPr>
          <w:rFonts w:ascii="Calibri" w:hAnsi="Calibri" w:cs="Calibri"/>
          <w:b/>
          <w:bCs/>
          <w:sz w:val="20"/>
          <w:szCs w:val="20"/>
        </w:rPr>
      </w:pPr>
    </w:p>
    <w:p w14:paraId="6E1E8220" w14:textId="77777777" w:rsidR="006D1862" w:rsidRDefault="006D1862">
      <w:pPr>
        <w:spacing w:after="0" w:line="240" w:lineRule="auto"/>
        <w:jc w:val="both"/>
        <w:rPr>
          <w:rFonts w:ascii="Calibri" w:hAnsi="Calibri" w:cs="Calibri"/>
          <w:b/>
          <w:bCs/>
          <w:sz w:val="20"/>
          <w:szCs w:val="20"/>
        </w:rPr>
      </w:pPr>
    </w:p>
    <w:p w14:paraId="62D83A35" w14:textId="2AEA0069"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1C3DE005" w14:textId="77777777" w:rsidR="007619DF" w:rsidRDefault="00D75D5B">
      <w:pPr>
        <w:spacing w:after="0" w:line="240" w:lineRule="auto"/>
        <w:jc w:val="both"/>
        <w:rPr>
          <w:rFonts w:ascii="Calibri" w:hAnsi="Calibri" w:cs="Calibri"/>
          <w:bCs/>
          <w:sz w:val="20"/>
          <w:szCs w:val="20"/>
        </w:rPr>
      </w:pPr>
      <w:r>
        <w:rPr>
          <w:rFonts w:ascii="Calibri" w:hAnsi="Calibri" w:cs="Calibri"/>
          <w:bCs/>
          <w:sz w:val="20"/>
          <w:szCs w:val="20"/>
        </w:rPr>
        <w:t>Zamawiający informuje, że mienie będące przedmiotem ubezpieczenia lub pozostające w  związku z ubezpieczeniem odpowiedzialności cywilnej nie posiada SSP dla części oddziałów.  Sukcesywnie podczas prowadzonych prac remontowych cały szpital zostanie podłączony do SSP.</w:t>
      </w:r>
    </w:p>
    <w:p w14:paraId="0CC7CE5A" w14:textId="77777777" w:rsidR="007619DF" w:rsidRDefault="007619DF">
      <w:pPr>
        <w:spacing w:after="0" w:line="240" w:lineRule="auto"/>
        <w:jc w:val="both"/>
        <w:rPr>
          <w:rFonts w:ascii="Calibri" w:hAnsi="Calibri" w:cs="Calibri"/>
          <w:sz w:val="20"/>
          <w:szCs w:val="20"/>
        </w:rPr>
      </w:pPr>
    </w:p>
    <w:p w14:paraId="6843FE74"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61</w:t>
      </w:r>
    </w:p>
    <w:p w14:paraId="138584FB"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Prosimy o potwierdzenie, że obiekty budowlane oraz wykorzystywane instalacje techniczne zgłoszone do ubezpieczenia zgodnie z SWZ podlegają regularnym przeglądom okresowym stanu technicznego i/lub dozorowi technicznemu, wykonywanym przez uprawnione podmioty oraz, że w protokołach z dokonanych przeglądów nie stwierdzono zastrzeżeń warunkujących ich użytkowanie. W przeciwnym wypadku prosimy o wskazanie budynków niespełniających powyższego warunku wraz z określeniem przyczyny. </w:t>
      </w:r>
    </w:p>
    <w:p w14:paraId="044B46B0"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56E37593" w14:textId="77777777" w:rsidR="007619DF" w:rsidRDefault="00D75D5B">
      <w:pPr>
        <w:pStyle w:val="Akapitzlist"/>
        <w:tabs>
          <w:tab w:val="left" w:pos="814"/>
        </w:tabs>
        <w:ind w:left="0" w:right="116"/>
        <w:jc w:val="both"/>
        <w:rPr>
          <w:rFonts w:ascii="Calibri" w:hAnsi="Calibri" w:cs="Calibri"/>
          <w:sz w:val="20"/>
          <w:szCs w:val="20"/>
          <w:lang w:val="pl-PL"/>
        </w:rPr>
      </w:pPr>
      <w:r>
        <w:rPr>
          <w:rFonts w:ascii="Calibri" w:hAnsi="Calibri" w:cs="Calibri"/>
          <w:sz w:val="20"/>
          <w:szCs w:val="20"/>
          <w:lang w:val="pl-PL"/>
        </w:rPr>
        <w:t>Zamawiający potwierdza powyższe.</w:t>
      </w:r>
    </w:p>
    <w:p w14:paraId="6F22659C" w14:textId="77777777" w:rsidR="007619DF" w:rsidRDefault="007619DF">
      <w:pPr>
        <w:spacing w:after="0" w:line="240" w:lineRule="auto"/>
        <w:jc w:val="both"/>
        <w:rPr>
          <w:rFonts w:ascii="Calibri" w:hAnsi="Calibri" w:cs="Calibri"/>
          <w:sz w:val="20"/>
          <w:szCs w:val="20"/>
        </w:rPr>
      </w:pPr>
    </w:p>
    <w:p w14:paraId="15A11061"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62</w:t>
      </w:r>
    </w:p>
    <w:p w14:paraId="5EFE12B5"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Prosimy o potwierdzenie, że zabezpieczenia przeciwpożarowe w miejscu ubezpieczenia są zgodne z obowiązującymi przepisami prawa oraz posiadają aktualne przeglądy i badania. W przeciwnym wypadku prosimy o wskazanie lokalizacji/obiektów niespełniających powyższego warunku wraz z określeniem przyczyny. </w:t>
      </w:r>
    </w:p>
    <w:p w14:paraId="54208FCE"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0039BAD1" w14:textId="77777777" w:rsidR="007619DF" w:rsidRDefault="00D75D5B">
      <w:pPr>
        <w:pStyle w:val="Tekstpodstawowy"/>
        <w:tabs>
          <w:tab w:val="left" w:pos="0"/>
        </w:tabs>
        <w:spacing w:before="8" w:line="240" w:lineRule="auto"/>
        <w:jc w:val="both"/>
        <w:rPr>
          <w:rFonts w:ascii="Calibri" w:hAnsi="Calibri" w:cs="Calibri"/>
          <w:sz w:val="20"/>
          <w:szCs w:val="20"/>
        </w:rPr>
      </w:pPr>
      <w:r>
        <w:rPr>
          <w:rFonts w:ascii="Calibri" w:hAnsi="Calibri" w:cs="Calibri"/>
          <w:sz w:val="20"/>
          <w:szCs w:val="20"/>
        </w:rPr>
        <w:t>Zamawiający informuje, że  zabezpieczenia</w:t>
      </w:r>
      <w:r>
        <w:rPr>
          <w:rFonts w:ascii="Calibri" w:hAnsi="Calibri" w:cs="Calibri"/>
          <w:spacing w:val="1"/>
          <w:sz w:val="20"/>
          <w:szCs w:val="20"/>
        </w:rPr>
        <w:t xml:space="preserve"> </w:t>
      </w:r>
      <w:r>
        <w:rPr>
          <w:rFonts w:ascii="Calibri" w:hAnsi="Calibri" w:cs="Calibri"/>
          <w:sz w:val="20"/>
          <w:szCs w:val="20"/>
        </w:rPr>
        <w:t>przeciwpożarowe</w:t>
      </w:r>
      <w:r>
        <w:rPr>
          <w:rFonts w:ascii="Calibri" w:hAnsi="Calibri" w:cs="Calibri"/>
          <w:spacing w:val="1"/>
          <w:sz w:val="20"/>
          <w:szCs w:val="20"/>
        </w:rPr>
        <w:t xml:space="preserve"> </w:t>
      </w:r>
      <w:r>
        <w:rPr>
          <w:rFonts w:ascii="Calibri" w:hAnsi="Calibri" w:cs="Calibri"/>
          <w:sz w:val="20"/>
          <w:szCs w:val="20"/>
        </w:rPr>
        <w:t>w</w:t>
      </w:r>
      <w:r>
        <w:rPr>
          <w:rFonts w:ascii="Calibri" w:hAnsi="Calibri" w:cs="Calibri"/>
          <w:spacing w:val="1"/>
          <w:sz w:val="20"/>
          <w:szCs w:val="20"/>
        </w:rPr>
        <w:t xml:space="preserve"> </w:t>
      </w:r>
      <w:r>
        <w:rPr>
          <w:rFonts w:ascii="Calibri" w:hAnsi="Calibri" w:cs="Calibri"/>
          <w:sz w:val="20"/>
          <w:szCs w:val="20"/>
        </w:rPr>
        <w:t>miejscu</w:t>
      </w:r>
      <w:r>
        <w:rPr>
          <w:rFonts w:ascii="Calibri" w:hAnsi="Calibri" w:cs="Calibri"/>
          <w:spacing w:val="1"/>
          <w:sz w:val="20"/>
          <w:szCs w:val="20"/>
        </w:rPr>
        <w:t xml:space="preserve"> </w:t>
      </w:r>
      <w:r>
        <w:rPr>
          <w:rFonts w:ascii="Calibri" w:hAnsi="Calibri" w:cs="Calibri"/>
          <w:sz w:val="20"/>
          <w:szCs w:val="20"/>
        </w:rPr>
        <w:t>ubezpieczenia posiadane przez Zamawiającego posiadają aktualne przeglądy i badania. Są</w:t>
      </w:r>
      <w:r>
        <w:rPr>
          <w:rFonts w:ascii="Calibri" w:hAnsi="Calibri" w:cs="Calibri"/>
          <w:spacing w:val="1"/>
          <w:sz w:val="20"/>
          <w:szCs w:val="20"/>
        </w:rPr>
        <w:t xml:space="preserve"> w pełni </w:t>
      </w:r>
      <w:r>
        <w:rPr>
          <w:rFonts w:ascii="Calibri" w:hAnsi="Calibri" w:cs="Calibri"/>
          <w:sz w:val="20"/>
          <w:szCs w:val="20"/>
        </w:rPr>
        <w:t>zgodne</w:t>
      </w:r>
      <w:r>
        <w:rPr>
          <w:rFonts w:ascii="Calibri" w:hAnsi="Calibri" w:cs="Calibri"/>
          <w:spacing w:val="1"/>
          <w:sz w:val="20"/>
          <w:szCs w:val="20"/>
        </w:rPr>
        <w:t xml:space="preserve"> </w:t>
      </w:r>
      <w:r>
        <w:rPr>
          <w:rFonts w:ascii="Calibri" w:hAnsi="Calibri" w:cs="Calibri"/>
          <w:sz w:val="20"/>
          <w:szCs w:val="20"/>
        </w:rPr>
        <w:t>z</w:t>
      </w:r>
      <w:r>
        <w:rPr>
          <w:rFonts w:ascii="Calibri" w:hAnsi="Calibri" w:cs="Calibri"/>
          <w:spacing w:val="1"/>
          <w:sz w:val="20"/>
          <w:szCs w:val="20"/>
        </w:rPr>
        <w:t xml:space="preserve"> </w:t>
      </w:r>
      <w:r>
        <w:rPr>
          <w:rFonts w:ascii="Calibri" w:hAnsi="Calibri" w:cs="Calibri"/>
          <w:sz w:val="20"/>
          <w:szCs w:val="20"/>
        </w:rPr>
        <w:t>obowiązującymi przepisami prawa, posiadają aktualne przeglądy i badania</w:t>
      </w:r>
    </w:p>
    <w:p w14:paraId="41C08365"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63</w:t>
      </w:r>
    </w:p>
    <w:p w14:paraId="117D9EA0"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Prosimy o informację, czy w okresie umowy ubezpieczenia Zamawiający planuje prowadzić inwestycje związane z rozbudową/dobudową obecnie funkcjonujących obiektów? Jeśli tak, prosimy o informację w jakim zakresie oraz jakiej wartości będą to prace. </w:t>
      </w:r>
    </w:p>
    <w:p w14:paraId="1B3B1554"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44ADE9A5" w14:textId="77777777" w:rsidR="007619DF" w:rsidRDefault="00D75D5B">
      <w:pPr>
        <w:tabs>
          <w:tab w:val="left" w:pos="0"/>
        </w:tabs>
        <w:spacing w:before="56" w:line="240" w:lineRule="auto"/>
        <w:ind w:right="149"/>
        <w:jc w:val="both"/>
        <w:rPr>
          <w:rFonts w:ascii="Calibri" w:hAnsi="Calibri" w:cs="Calibri"/>
          <w:bCs/>
          <w:sz w:val="20"/>
          <w:szCs w:val="20"/>
        </w:rPr>
      </w:pPr>
      <w:r>
        <w:rPr>
          <w:rFonts w:ascii="Calibri" w:hAnsi="Calibri" w:cs="Calibri"/>
          <w:bCs/>
          <w:sz w:val="20"/>
          <w:szCs w:val="20"/>
        </w:rPr>
        <w:t>Zamawiający potwierdza, że okresie</w:t>
      </w:r>
      <w:r>
        <w:rPr>
          <w:rFonts w:ascii="Calibri" w:hAnsi="Calibri" w:cs="Calibri"/>
          <w:bCs/>
          <w:spacing w:val="1"/>
          <w:sz w:val="20"/>
          <w:szCs w:val="20"/>
        </w:rPr>
        <w:t xml:space="preserve"> </w:t>
      </w:r>
      <w:r>
        <w:rPr>
          <w:rFonts w:ascii="Calibri" w:hAnsi="Calibri" w:cs="Calibri"/>
          <w:bCs/>
          <w:sz w:val="20"/>
          <w:szCs w:val="20"/>
        </w:rPr>
        <w:t>umowy</w:t>
      </w:r>
      <w:r>
        <w:rPr>
          <w:rFonts w:ascii="Calibri" w:hAnsi="Calibri" w:cs="Calibri"/>
          <w:bCs/>
          <w:spacing w:val="1"/>
          <w:sz w:val="20"/>
          <w:szCs w:val="20"/>
        </w:rPr>
        <w:t xml:space="preserve"> </w:t>
      </w:r>
      <w:r>
        <w:rPr>
          <w:rFonts w:ascii="Calibri" w:hAnsi="Calibri" w:cs="Calibri"/>
          <w:bCs/>
          <w:sz w:val="20"/>
          <w:szCs w:val="20"/>
        </w:rPr>
        <w:t>ubezpieczenia</w:t>
      </w:r>
      <w:r>
        <w:rPr>
          <w:rFonts w:ascii="Calibri" w:hAnsi="Calibri" w:cs="Calibri"/>
          <w:bCs/>
          <w:spacing w:val="1"/>
          <w:sz w:val="20"/>
          <w:szCs w:val="20"/>
        </w:rPr>
        <w:t xml:space="preserve"> </w:t>
      </w:r>
      <w:r>
        <w:rPr>
          <w:rFonts w:ascii="Calibri" w:hAnsi="Calibri" w:cs="Calibri"/>
          <w:bCs/>
          <w:sz w:val="20"/>
          <w:szCs w:val="20"/>
        </w:rPr>
        <w:t>Zamawiający</w:t>
      </w:r>
      <w:r>
        <w:rPr>
          <w:rFonts w:ascii="Calibri" w:hAnsi="Calibri" w:cs="Calibri"/>
          <w:bCs/>
          <w:spacing w:val="1"/>
          <w:sz w:val="20"/>
          <w:szCs w:val="20"/>
        </w:rPr>
        <w:t xml:space="preserve"> nie </w:t>
      </w:r>
      <w:r>
        <w:rPr>
          <w:rFonts w:ascii="Calibri" w:hAnsi="Calibri" w:cs="Calibri"/>
          <w:bCs/>
          <w:sz w:val="20"/>
          <w:szCs w:val="20"/>
        </w:rPr>
        <w:t>planuje</w:t>
      </w:r>
      <w:r>
        <w:rPr>
          <w:rFonts w:ascii="Calibri" w:hAnsi="Calibri" w:cs="Calibri"/>
          <w:bCs/>
          <w:spacing w:val="1"/>
          <w:sz w:val="20"/>
          <w:szCs w:val="20"/>
        </w:rPr>
        <w:t xml:space="preserve"> </w:t>
      </w:r>
      <w:r>
        <w:rPr>
          <w:rFonts w:ascii="Calibri" w:hAnsi="Calibri" w:cs="Calibri"/>
          <w:bCs/>
          <w:sz w:val="20"/>
          <w:szCs w:val="20"/>
        </w:rPr>
        <w:t>prowadzić</w:t>
      </w:r>
      <w:r>
        <w:rPr>
          <w:rFonts w:ascii="Calibri" w:hAnsi="Calibri" w:cs="Calibri"/>
          <w:bCs/>
          <w:spacing w:val="1"/>
          <w:sz w:val="20"/>
          <w:szCs w:val="20"/>
        </w:rPr>
        <w:t xml:space="preserve"> </w:t>
      </w:r>
      <w:r>
        <w:rPr>
          <w:rFonts w:ascii="Calibri" w:hAnsi="Calibri" w:cs="Calibri"/>
          <w:bCs/>
          <w:sz w:val="20"/>
          <w:szCs w:val="20"/>
        </w:rPr>
        <w:t>inwestycje</w:t>
      </w:r>
      <w:r>
        <w:rPr>
          <w:rFonts w:ascii="Calibri" w:hAnsi="Calibri" w:cs="Calibri"/>
          <w:bCs/>
          <w:spacing w:val="1"/>
          <w:sz w:val="20"/>
          <w:szCs w:val="20"/>
        </w:rPr>
        <w:t xml:space="preserve"> </w:t>
      </w:r>
      <w:r>
        <w:rPr>
          <w:rFonts w:ascii="Calibri" w:hAnsi="Calibri" w:cs="Calibri"/>
          <w:bCs/>
          <w:sz w:val="20"/>
          <w:szCs w:val="20"/>
        </w:rPr>
        <w:t>związane</w:t>
      </w:r>
      <w:r>
        <w:rPr>
          <w:rFonts w:ascii="Calibri" w:hAnsi="Calibri" w:cs="Calibri"/>
          <w:bCs/>
          <w:spacing w:val="-5"/>
          <w:sz w:val="20"/>
          <w:szCs w:val="20"/>
        </w:rPr>
        <w:t xml:space="preserve"> </w:t>
      </w:r>
      <w:r>
        <w:rPr>
          <w:rFonts w:ascii="Calibri" w:hAnsi="Calibri" w:cs="Calibri"/>
          <w:bCs/>
          <w:sz w:val="20"/>
          <w:szCs w:val="20"/>
        </w:rPr>
        <w:t>z</w:t>
      </w:r>
      <w:r>
        <w:rPr>
          <w:rFonts w:ascii="Calibri" w:hAnsi="Calibri" w:cs="Calibri"/>
          <w:bCs/>
          <w:spacing w:val="-5"/>
          <w:sz w:val="20"/>
          <w:szCs w:val="20"/>
        </w:rPr>
        <w:t xml:space="preserve"> </w:t>
      </w:r>
      <w:r>
        <w:rPr>
          <w:rFonts w:ascii="Calibri" w:hAnsi="Calibri" w:cs="Calibri"/>
          <w:bCs/>
          <w:sz w:val="20"/>
          <w:szCs w:val="20"/>
        </w:rPr>
        <w:t>rozbudową/dobudową</w:t>
      </w:r>
      <w:r>
        <w:rPr>
          <w:rFonts w:ascii="Calibri" w:hAnsi="Calibri" w:cs="Calibri"/>
          <w:bCs/>
          <w:spacing w:val="-6"/>
          <w:sz w:val="20"/>
          <w:szCs w:val="20"/>
        </w:rPr>
        <w:t xml:space="preserve"> </w:t>
      </w:r>
      <w:r>
        <w:rPr>
          <w:rFonts w:ascii="Calibri" w:hAnsi="Calibri" w:cs="Calibri"/>
          <w:bCs/>
          <w:sz w:val="20"/>
          <w:szCs w:val="20"/>
        </w:rPr>
        <w:t>obecnie</w:t>
      </w:r>
      <w:r>
        <w:rPr>
          <w:rFonts w:ascii="Calibri" w:hAnsi="Calibri" w:cs="Calibri"/>
          <w:bCs/>
          <w:spacing w:val="-4"/>
          <w:sz w:val="20"/>
          <w:szCs w:val="20"/>
        </w:rPr>
        <w:t xml:space="preserve"> </w:t>
      </w:r>
      <w:r>
        <w:rPr>
          <w:rFonts w:ascii="Calibri" w:hAnsi="Calibri" w:cs="Calibri"/>
          <w:bCs/>
          <w:sz w:val="20"/>
          <w:szCs w:val="20"/>
        </w:rPr>
        <w:t>funkcjonujących obiektów.</w:t>
      </w:r>
    </w:p>
    <w:p w14:paraId="5EE92646" w14:textId="77777777" w:rsidR="007619DF" w:rsidRDefault="00D75D5B">
      <w:pPr>
        <w:spacing w:after="0" w:line="240" w:lineRule="auto"/>
        <w:jc w:val="both"/>
        <w:rPr>
          <w:rFonts w:ascii="Calibri" w:hAnsi="Calibri" w:cs="Calibri"/>
          <w:b/>
          <w:bCs/>
          <w:sz w:val="20"/>
          <w:szCs w:val="20"/>
        </w:rPr>
      </w:pPr>
      <w:r>
        <w:rPr>
          <w:rFonts w:ascii="Calibri" w:eastAsia="Times New Roman" w:hAnsi="Calibri" w:cs="Calibri"/>
          <w:b/>
          <w:sz w:val="20"/>
          <w:szCs w:val="20"/>
          <w:lang w:eastAsia="pl-PL"/>
        </w:rPr>
        <w:t>Pytanie nr 64</w:t>
      </w:r>
    </w:p>
    <w:p w14:paraId="316E2246"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Czy Zamawiający planuje w okresie trwania umowy ubezpieczenia wyłączyć z eksploatacji jakiekolwiek budynki/budowle? Jeśli tak, prosimy o wskazanie które i o jakiej wartości? </w:t>
      </w:r>
    </w:p>
    <w:p w14:paraId="69259EE9"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634E356C" w14:textId="77777777" w:rsidR="007619DF" w:rsidRDefault="00D75D5B">
      <w:pPr>
        <w:spacing w:after="0" w:line="240" w:lineRule="auto"/>
        <w:jc w:val="both"/>
        <w:rPr>
          <w:rFonts w:ascii="Calibri" w:eastAsia="Calibri" w:hAnsi="Calibri" w:cs="Calibri"/>
          <w:bCs/>
          <w:sz w:val="20"/>
          <w:szCs w:val="20"/>
        </w:rPr>
      </w:pPr>
      <w:r>
        <w:rPr>
          <w:rFonts w:ascii="Calibri" w:eastAsia="Calibri" w:hAnsi="Calibri" w:cs="Calibri"/>
          <w:bCs/>
          <w:sz w:val="20"/>
          <w:szCs w:val="20"/>
        </w:rPr>
        <w:t xml:space="preserve">Zamawiający informuje, że w okresie trwania umowy ubezpieczenia nie planuje wyłączyć z eksploatacji jakichkolwiek budynków/budowli. </w:t>
      </w:r>
    </w:p>
    <w:p w14:paraId="4A6455D6" w14:textId="77777777" w:rsidR="007619DF" w:rsidRDefault="007619DF">
      <w:pPr>
        <w:spacing w:after="0" w:line="240" w:lineRule="auto"/>
        <w:jc w:val="both"/>
        <w:rPr>
          <w:rFonts w:ascii="Calibri" w:eastAsia="Times New Roman" w:hAnsi="Calibri" w:cs="Calibri"/>
          <w:b/>
          <w:sz w:val="20"/>
          <w:szCs w:val="20"/>
          <w:lang w:eastAsia="pl-PL"/>
        </w:rPr>
      </w:pPr>
    </w:p>
    <w:p w14:paraId="063DD846" w14:textId="77777777" w:rsidR="007619DF" w:rsidRDefault="00D75D5B">
      <w:pPr>
        <w:spacing w:after="0" w:line="240" w:lineRule="auto"/>
        <w:jc w:val="both"/>
        <w:rPr>
          <w:rFonts w:ascii="Calibri" w:hAnsi="Calibri" w:cs="Calibri"/>
          <w:b/>
          <w:bCs/>
          <w:sz w:val="20"/>
          <w:szCs w:val="20"/>
        </w:rPr>
      </w:pPr>
      <w:r>
        <w:rPr>
          <w:rFonts w:ascii="Calibri" w:eastAsia="Times New Roman" w:hAnsi="Calibri" w:cs="Calibri"/>
          <w:b/>
          <w:sz w:val="20"/>
          <w:szCs w:val="20"/>
          <w:lang w:eastAsia="pl-PL"/>
        </w:rPr>
        <w:t>Pytanie nr 65</w:t>
      </w:r>
    </w:p>
    <w:p w14:paraId="0D9EADA1"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W przypadku wyłączenia z użytkowania budynków na okres powyżej 30 dni w trakcie trwania umowy ubezpieczenia, prosimy o ograniczenie ochrony dla takich obiektów do zakresu FLEXA. </w:t>
      </w:r>
    </w:p>
    <w:p w14:paraId="1B77B5CF"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5A868224" w14:textId="0C21457B" w:rsidR="007619DF" w:rsidRPr="009647C7" w:rsidRDefault="00D75D5B">
      <w:pPr>
        <w:spacing w:after="0" w:line="240" w:lineRule="auto"/>
        <w:jc w:val="both"/>
        <w:rPr>
          <w:rFonts w:ascii="Calibri" w:eastAsia="Times New Roman" w:hAnsi="Calibri" w:cs="Calibri"/>
          <w:b/>
          <w:sz w:val="20"/>
          <w:szCs w:val="20"/>
          <w:lang w:eastAsia="pl-PL"/>
        </w:rPr>
      </w:pPr>
      <w:r>
        <w:rPr>
          <w:rFonts w:ascii="Calibri" w:eastAsia="Calibri" w:hAnsi="Calibri" w:cs="Calibri"/>
          <w:bCs/>
          <w:sz w:val="20"/>
          <w:szCs w:val="20"/>
        </w:rPr>
        <w:t xml:space="preserve">Szpital nie zgłasza aktualnie takich budynków, gdyby w trakcie trwania umowy taka sytuacja wystąpiła, to Zamawiający wyraża zgodę na ograniczenie zakresu ubezpieczenia do FLEXA z rozszerzeniem o ryzyko powodzi . </w:t>
      </w:r>
      <w:r w:rsidRPr="009647C7">
        <w:rPr>
          <w:rFonts w:ascii="Calibri" w:eastAsia="Calibri" w:hAnsi="Calibri" w:cs="Calibri"/>
          <w:bCs/>
          <w:sz w:val="20"/>
          <w:szCs w:val="20"/>
        </w:rPr>
        <w:t xml:space="preserve">Niniejsza odpowiedź modyfikuje </w:t>
      </w:r>
      <w:r w:rsidR="00456ED4" w:rsidRPr="009647C7">
        <w:rPr>
          <w:rFonts w:ascii="Calibri" w:eastAsia="Calibri" w:hAnsi="Calibri" w:cs="Calibri"/>
          <w:bCs/>
          <w:sz w:val="20"/>
          <w:szCs w:val="20"/>
        </w:rPr>
        <w:t xml:space="preserve">załącznik nr </w:t>
      </w:r>
      <w:r w:rsidR="009E2168" w:rsidRPr="009647C7">
        <w:rPr>
          <w:rFonts w:ascii="Calibri" w:eastAsia="Calibri" w:hAnsi="Calibri" w:cs="Calibri"/>
          <w:bCs/>
          <w:sz w:val="20"/>
          <w:szCs w:val="20"/>
        </w:rPr>
        <w:t xml:space="preserve">1 </w:t>
      </w:r>
      <w:r w:rsidR="00456ED4" w:rsidRPr="009647C7">
        <w:rPr>
          <w:rFonts w:ascii="Calibri" w:eastAsia="Calibri" w:hAnsi="Calibri" w:cs="Calibri"/>
          <w:bCs/>
          <w:sz w:val="20"/>
          <w:szCs w:val="20"/>
        </w:rPr>
        <w:t>do</w:t>
      </w:r>
      <w:r w:rsidRPr="009647C7">
        <w:rPr>
          <w:rFonts w:ascii="Calibri" w:eastAsia="Calibri" w:hAnsi="Calibri" w:cs="Calibri"/>
          <w:bCs/>
          <w:sz w:val="20"/>
          <w:szCs w:val="20"/>
        </w:rPr>
        <w:t xml:space="preserve"> SWZ</w:t>
      </w:r>
    </w:p>
    <w:p w14:paraId="753B84E7" w14:textId="77777777" w:rsidR="007619DF" w:rsidRDefault="007619DF">
      <w:pPr>
        <w:spacing w:after="0" w:line="240" w:lineRule="auto"/>
        <w:jc w:val="both"/>
        <w:rPr>
          <w:rFonts w:ascii="Calibri" w:eastAsia="Times New Roman" w:hAnsi="Calibri" w:cs="Calibri"/>
          <w:b/>
          <w:sz w:val="20"/>
          <w:szCs w:val="20"/>
          <w:lang w:eastAsia="pl-PL"/>
        </w:rPr>
      </w:pPr>
    </w:p>
    <w:p w14:paraId="07668C5B"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66</w:t>
      </w:r>
    </w:p>
    <w:p w14:paraId="04232B0C"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Punkt nr 19 zakresu ubezpieczenia mienia od wszystkich </w:t>
      </w:r>
      <w:proofErr w:type="spellStart"/>
      <w:r>
        <w:rPr>
          <w:rFonts w:ascii="Calibri" w:hAnsi="Calibri" w:cs="Calibri"/>
          <w:sz w:val="20"/>
          <w:szCs w:val="20"/>
        </w:rPr>
        <w:t>ryzyk</w:t>
      </w:r>
      <w:proofErr w:type="spellEnd"/>
      <w:r>
        <w:rPr>
          <w:rFonts w:ascii="Calibri" w:hAnsi="Calibri" w:cs="Calibri"/>
          <w:sz w:val="20"/>
          <w:szCs w:val="20"/>
        </w:rPr>
        <w:t xml:space="preserve"> (szkody spowodowane działaniem człowieka) – prosimy o potwierdzenie, że dla rozszerzenia obowiązuje limit opisany w rozszerzeniu nr 1, i 3 ubezpieczenia mienia od wszystkich </w:t>
      </w:r>
      <w:proofErr w:type="spellStart"/>
      <w:r>
        <w:rPr>
          <w:rFonts w:ascii="Calibri" w:hAnsi="Calibri" w:cs="Calibri"/>
          <w:sz w:val="20"/>
          <w:szCs w:val="20"/>
        </w:rPr>
        <w:t>ryzyk</w:t>
      </w:r>
      <w:proofErr w:type="spellEnd"/>
      <w:r>
        <w:rPr>
          <w:rFonts w:ascii="Calibri" w:hAnsi="Calibri" w:cs="Calibri"/>
          <w:sz w:val="20"/>
          <w:szCs w:val="20"/>
        </w:rPr>
        <w:t xml:space="preserve">. </w:t>
      </w:r>
    </w:p>
    <w:p w14:paraId="54371060" w14:textId="77777777" w:rsidR="007619DF" w:rsidRDefault="007619DF">
      <w:pPr>
        <w:spacing w:after="0" w:line="240" w:lineRule="auto"/>
        <w:jc w:val="both"/>
        <w:rPr>
          <w:rFonts w:ascii="Calibri" w:hAnsi="Calibri" w:cs="Calibri"/>
          <w:b/>
          <w:bCs/>
          <w:sz w:val="20"/>
          <w:szCs w:val="20"/>
        </w:rPr>
      </w:pPr>
    </w:p>
    <w:p w14:paraId="01318EA6"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653A3731" w14:textId="77777777" w:rsidR="007619DF" w:rsidRDefault="00D75D5B">
      <w:pPr>
        <w:spacing w:after="0" w:line="240" w:lineRule="auto"/>
        <w:jc w:val="both"/>
        <w:rPr>
          <w:rFonts w:ascii="Calibri" w:hAnsi="Calibri" w:cs="Calibri"/>
          <w:bCs/>
          <w:sz w:val="20"/>
          <w:szCs w:val="20"/>
          <w:highlight w:val="lightGray"/>
        </w:rPr>
      </w:pPr>
      <w:r>
        <w:rPr>
          <w:rFonts w:ascii="Calibri" w:eastAsia="Calibri" w:hAnsi="Calibri" w:cs="Calibri"/>
          <w:bCs/>
          <w:sz w:val="20"/>
          <w:szCs w:val="20"/>
        </w:rPr>
        <w:t>Zamawiający nie potwierdza, są to dwa osobne limity, dla dwóch różnych grup mienia.</w:t>
      </w:r>
    </w:p>
    <w:p w14:paraId="0564382F" w14:textId="77777777" w:rsidR="007619DF" w:rsidRDefault="007619DF">
      <w:pPr>
        <w:spacing w:after="0" w:line="240" w:lineRule="auto"/>
        <w:jc w:val="both"/>
        <w:rPr>
          <w:rFonts w:ascii="Calibri" w:eastAsia="Times New Roman" w:hAnsi="Calibri" w:cs="Calibri"/>
          <w:b/>
          <w:sz w:val="20"/>
          <w:szCs w:val="20"/>
          <w:lang w:eastAsia="pl-PL"/>
        </w:rPr>
      </w:pPr>
    </w:p>
    <w:p w14:paraId="0CB3BEC9" w14:textId="77777777" w:rsidR="006D1862" w:rsidRDefault="006D1862">
      <w:pPr>
        <w:spacing w:after="0" w:line="240" w:lineRule="auto"/>
        <w:jc w:val="both"/>
        <w:rPr>
          <w:rFonts w:ascii="Calibri" w:eastAsia="Times New Roman" w:hAnsi="Calibri" w:cs="Calibri"/>
          <w:b/>
          <w:sz w:val="20"/>
          <w:szCs w:val="20"/>
          <w:lang w:eastAsia="pl-PL"/>
        </w:rPr>
      </w:pPr>
    </w:p>
    <w:p w14:paraId="44EC9E8A" w14:textId="77777777" w:rsidR="006D1862" w:rsidRDefault="006D1862">
      <w:pPr>
        <w:spacing w:after="0" w:line="240" w:lineRule="auto"/>
        <w:jc w:val="both"/>
        <w:rPr>
          <w:rFonts w:ascii="Calibri" w:eastAsia="Times New Roman" w:hAnsi="Calibri" w:cs="Calibri"/>
          <w:b/>
          <w:sz w:val="20"/>
          <w:szCs w:val="20"/>
          <w:lang w:eastAsia="pl-PL"/>
        </w:rPr>
      </w:pPr>
    </w:p>
    <w:p w14:paraId="20BE5C4C" w14:textId="77777777" w:rsidR="006D1862" w:rsidRDefault="006D1862">
      <w:pPr>
        <w:spacing w:after="0" w:line="240" w:lineRule="auto"/>
        <w:jc w:val="both"/>
        <w:rPr>
          <w:rFonts w:ascii="Calibri" w:eastAsia="Times New Roman" w:hAnsi="Calibri" w:cs="Calibri"/>
          <w:b/>
          <w:sz w:val="20"/>
          <w:szCs w:val="20"/>
          <w:lang w:eastAsia="pl-PL"/>
        </w:rPr>
      </w:pPr>
    </w:p>
    <w:p w14:paraId="70CC18CC" w14:textId="448AED4C"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67</w:t>
      </w:r>
    </w:p>
    <w:p w14:paraId="60E02D03"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W przypadku braku potwierdzenia na powyższe prosimy o wprowadzenie limitu odpowiedzialności na jedno i wszystkie zdarzenia w okresie ubezpieczenia – proponujemy 100.000 zł. </w:t>
      </w:r>
    </w:p>
    <w:p w14:paraId="132BC34E"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10F03A71" w14:textId="77777777" w:rsidR="007619DF" w:rsidRDefault="00D75D5B">
      <w:pPr>
        <w:spacing w:after="0" w:line="240" w:lineRule="auto"/>
        <w:jc w:val="both"/>
        <w:rPr>
          <w:rFonts w:ascii="Calibri" w:eastAsia="Calibri" w:hAnsi="Calibri" w:cs="Calibri"/>
          <w:bCs/>
          <w:sz w:val="20"/>
          <w:szCs w:val="20"/>
        </w:rPr>
      </w:pPr>
      <w:r>
        <w:rPr>
          <w:rFonts w:ascii="Calibri" w:eastAsia="Calibri" w:hAnsi="Calibri" w:cs="Calibri"/>
          <w:bCs/>
          <w:sz w:val="20"/>
          <w:szCs w:val="20"/>
        </w:rPr>
        <w:t>Zamawiający nie wyraża zgody.</w:t>
      </w:r>
    </w:p>
    <w:p w14:paraId="6AFEAFE1" w14:textId="77777777" w:rsidR="007619DF" w:rsidRDefault="007619DF">
      <w:pPr>
        <w:spacing w:after="0" w:line="240" w:lineRule="auto"/>
        <w:jc w:val="both"/>
        <w:rPr>
          <w:rFonts w:ascii="Calibri" w:hAnsi="Calibri" w:cs="Calibri"/>
          <w:bCs/>
          <w:sz w:val="20"/>
          <w:szCs w:val="20"/>
          <w:highlight w:val="lightGray"/>
        </w:rPr>
      </w:pPr>
    </w:p>
    <w:p w14:paraId="47AE38BC"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68</w:t>
      </w:r>
    </w:p>
    <w:p w14:paraId="01C350A7"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Prosimy o potwierdzenie, że ryzyko dewastacji oraz graffiti, o którym mowa w pkt 21 ubezpieczenia mienia od wszystkich </w:t>
      </w:r>
      <w:proofErr w:type="spellStart"/>
      <w:r>
        <w:rPr>
          <w:rFonts w:ascii="Calibri" w:hAnsi="Calibri" w:cs="Calibri"/>
          <w:sz w:val="20"/>
          <w:szCs w:val="20"/>
        </w:rPr>
        <w:t>ryzyk</w:t>
      </w:r>
      <w:proofErr w:type="spellEnd"/>
      <w:r>
        <w:rPr>
          <w:rFonts w:ascii="Calibri" w:hAnsi="Calibri" w:cs="Calibri"/>
          <w:sz w:val="20"/>
          <w:szCs w:val="20"/>
        </w:rPr>
        <w:t xml:space="preserve"> zlimitowane jest zgodnie z treścią pkt 20. </w:t>
      </w:r>
    </w:p>
    <w:p w14:paraId="3CF9CDAA"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5653D909" w14:textId="77777777" w:rsidR="007619DF" w:rsidRDefault="00D75D5B">
      <w:pPr>
        <w:spacing w:after="0" w:line="240" w:lineRule="auto"/>
        <w:jc w:val="both"/>
        <w:rPr>
          <w:rFonts w:ascii="Calibri" w:eastAsia="Calibri" w:hAnsi="Calibri" w:cs="Calibri"/>
          <w:bCs/>
          <w:sz w:val="20"/>
          <w:szCs w:val="20"/>
        </w:rPr>
      </w:pPr>
      <w:r>
        <w:rPr>
          <w:rFonts w:ascii="Calibri" w:eastAsia="Calibri" w:hAnsi="Calibri" w:cs="Calibri"/>
          <w:bCs/>
          <w:sz w:val="20"/>
          <w:szCs w:val="20"/>
        </w:rPr>
        <w:t>Zamawiający potwierdza powyższe.</w:t>
      </w:r>
    </w:p>
    <w:p w14:paraId="69BA1CC9" w14:textId="77777777" w:rsidR="007619DF" w:rsidRDefault="007619DF">
      <w:pPr>
        <w:spacing w:after="0" w:line="240" w:lineRule="auto"/>
        <w:jc w:val="both"/>
        <w:rPr>
          <w:rFonts w:ascii="Calibri" w:hAnsi="Calibri" w:cs="Calibri"/>
          <w:sz w:val="20"/>
          <w:szCs w:val="20"/>
          <w:highlight w:val="lightGray"/>
        </w:rPr>
      </w:pPr>
    </w:p>
    <w:p w14:paraId="23EF4827"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nr69</w:t>
      </w:r>
    </w:p>
    <w:p w14:paraId="2DAFC0AF"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Prosimy o potwierdzenie, że dla pkt. 22 Pakiet II załącznika nr 1 do SWZ (stłuczenie, rozbicie ubezpieczonych przedmiotów) obowiązuje limit odpowiedzialności opisany w ryzyku stłuczenia szyb i przedmiotów szklanych. </w:t>
      </w:r>
    </w:p>
    <w:p w14:paraId="4A7FBC1C"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21606367" w14:textId="04EBD994" w:rsidR="007619DF" w:rsidRPr="009647C7" w:rsidRDefault="00D75D5B">
      <w:pPr>
        <w:spacing w:after="0" w:line="240" w:lineRule="auto"/>
        <w:jc w:val="both"/>
        <w:rPr>
          <w:rFonts w:ascii="Calibri" w:eastAsia="Calibri" w:hAnsi="Calibri" w:cs="Calibri"/>
          <w:bCs/>
          <w:sz w:val="20"/>
          <w:szCs w:val="20"/>
        </w:rPr>
      </w:pPr>
      <w:r w:rsidRPr="009647C7">
        <w:rPr>
          <w:rFonts w:ascii="Calibri" w:eastAsia="Calibri" w:hAnsi="Calibri" w:cs="Calibri"/>
          <w:bCs/>
          <w:sz w:val="20"/>
          <w:szCs w:val="20"/>
        </w:rPr>
        <w:t xml:space="preserve">Zamawiający potwierdza powyższe. Niniejsza odpowiedź modyfikuje </w:t>
      </w:r>
      <w:r w:rsidR="00456ED4" w:rsidRPr="009647C7">
        <w:rPr>
          <w:rFonts w:ascii="Calibri" w:eastAsia="Calibri" w:hAnsi="Calibri" w:cs="Calibri"/>
          <w:bCs/>
          <w:sz w:val="20"/>
          <w:szCs w:val="20"/>
        </w:rPr>
        <w:t xml:space="preserve">załącznik nr </w:t>
      </w:r>
      <w:r w:rsidR="009E2168" w:rsidRPr="009647C7">
        <w:rPr>
          <w:rFonts w:ascii="Calibri" w:eastAsia="Calibri" w:hAnsi="Calibri" w:cs="Calibri"/>
          <w:bCs/>
          <w:sz w:val="20"/>
          <w:szCs w:val="20"/>
        </w:rPr>
        <w:t xml:space="preserve">1 </w:t>
      </w:r>
      <w:r w:rsidR="00456ED4" w:rsidRPr="009647C7">
        <w:rPr>
          <w:rFonts w:ascii="Calibri" w:eastAsia="Calibri" w:hAnsi="Calibri" w:cs="Calibri"/>
          <w:bCs/>
          <w:sz w:val="20"/>
          <w:szCs w:val="20"/>
        </w:rPr>
        <w:t xml:space="preserve">do </w:t>
      </w:r>
      <w:r w:rsidRPr="009647C7">
        <w:rPr>
          <w:rFonts w:ascii="Calibri" w:eastAsia="Calibri" w:hAnsi="Calibri" w:cs="Calibri"/>
          <w:bCs/>
          <w:sz w:val="20"/>
          <w:szCs w:val="20"/>
        </w:rPr>
        <w:t>SWZ.</w:t>
      </w:r>
    </w:p>
    <w:p w14:paraId="09D2291C" w14:textId="77777777" w:rsidR="007619DF" w:rsidRDefault="007619DF">
      <w:pPr>
        <w:spacing w:after="0" w:line="240" w:lineRule="auto"/>
        <w:jc w:val="both"/>
        <w:rPr>
          <w:rFonts w:ascii="Calibri" w:hAnsi="Calibri" w:cs="Calibri"/>
          <w:sz w:val="20"/>
          <w:szCs w:val="20"/>
          <w:highlight w:val="lightGray"/>
        </w:rPr>
      </w:pPr>
    </w:p>
    <w:p w14:paraId="5E7FBD9C"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70</w:t>
      </w:r>
    </w:p>
    <w:p w14:paraId="6599EA7A" w14:textId="77777777" w:rsidR="007619DF" w:rsidRPr="009647C7" w:rsidRDefault="00D75D5B">
      <w:pPr>
        <w:spacing w:after="0" w:line="240" w:lineRule="auto"/>
        <w:jc w:val="both"/>
        <w:rPr>
          <w:rFonts w:ascii="Calibri" w:hAnsi="Calibri" w:cs="Calibri"/>
          <w:sz w:val="20"/>
          <w:szCs w:val="20"/>
        </w:rPr>
      </w:pPr>
      <w:r>
        <w:rPr>
          <w:rFonts w:ascii="Calibri" w:hAnsi="Calibri" w:cs="Calibri"/>
          <w:sz w:val="20"/>
          <w:szCs w:val="20"/>
        </w:rPr>
        <w:t xml:space="preserve">Ubezpieczenie szyb i przedmiotów szklanych od stłuczenia – prosimy o wyłączenie z zakresu mienia stanowiącego </w:t>
      </w:r>
      <w:r w:rsidRPr="009647C7">
        <w:rPr>
          <w:rFonts w:ascii="Calibri" w:hAnsi="Calibri" w:cs="Calibri"/>
          <w:sz w:val="20"/>
          <w:szCs w:val="20"/>
        </w:rPr>
        <w:t xml:space="preserve">środki obrotowe. </w:t>
      </w:r>
    </w:p>
    <w:p w14:paraId="5CC53E3C" w14:textId="77777777" w:rsidR="007619DF" w:rsidRPr="009647C7" w:rsidRDefault="00D75D5B">
      <w:pPr>
        <w:spacing w:after="0" w:line="240" w:lineRule="auto"/>
        <w:jc w:val="both"/>
        <w:rPr>
          <w:rFonts w:ascii="Calibri" w:hAnsi="Calibri" w:cs="Calibri"/>
          <w:b/>
          <w:bCs/>
          <w:sz w:val="20"/>
          <w:szCs w:val="20"/>
        </w:rPr>
      </w:pPr>
      <w:r w:rsidRPr="009647C7">
        <w:rPr>
          <w:rFonts w:ascii="Calibri" w:hAnsi="Calibri" w:cs="Calibri"/>
          <w:b/>
          <w:bCs/>
          <w:sz w:val="20"/>
          <w:szCs w:val="20"/>
        </w:rPr>
        <w:t xml:space="preserve">Odpowiedź : </w:t>
      </w:r>
    </w:p>
    <w:p w14:paraId="15F15D90" w14:textId="29344F19" w:rsidR="007619DF" w:rsidRPr="009647C7" w:rsidRDefault="00D75D5B">
      <w:pPr>
        <w:spacing w:after="0" w:line="240" w:lineRule="auto"/>
        <w:jc w:val="both"/>
        <w:rPr>
          <w:rFonts w:ascii="Calibri" w:eastAsia="Calibri" w:hAnsi="Calibri" w:cs="Calibri"/>
          <w:bCs/>
          <w:sz w:val="20"/>
          <w:szCs w:val="20"/>
        </w:rPr>
      </w:pPr>
      <w:r w:rsidRPr="009647C7">
        <w:rPr>
          <w:rFonts w:ascii="Calibri" w:eastAsia="Calibri" w:hAnsi="Calibri" w:cs="Calibri"/>
          <w:bCs/>
          <w:sz w:val="20"/>
          <w:szCs w:val="20"/>
        </w:rPr>
        <w:t>Zamawiający wyraża zgodę. Niniejsza odpowiedź modyfikuje za</w:t>
      </w:r>
      <w:r w:rsidR="00456ED4" w:rsidRPr="009647C7">
        <w:rPr>
          <w:rFonts w:ascii="Calibri" w:eastAsia="Calibri" w:hAnsi="Calibri" w:cs="Calibri"/>
          <w:bCs/>
          <w:sz w:val="20"/>
          <w:szCs w:val="20"/>
        </w:rPr>
        <w:t>łącznik</w:t>
      </w:r>
      <w:r w:rsidR="009647C7" w:rsidRPr="009647C7">
        <w:rPr>
          <w:rFonts w:ascii="Calibri" w:eastAsia="Calibri" w:hAnsi="Calibri" w:cs="Calibri"/>
          <w:bCs/>
          <w:sz w:val="20"/>
          <w:szCs w:val="20"/>
        </w:rPr>
        <w:t xml:space="preserve"> nr 1 </w:t>
      </w:r>
      <w:r w:rsidR="00456ED4" w:rsidRPr="009647C7">
        <w:rPr>
          <w:rFonts w:ascii="Calibri" w:eastAsia="Calibri" w:hAnsi="Calibri" w:cs="Calibri"/>
          <w:bCs/>
          <w:sz w:val="20"/>
          <w:szCs w:val="20"/>
        </w:rPr>
        <w:t xml:space="preserve"> do</w:t>
      </w:r>
      <w:r w:rsidRPr="009647C7">
        <w:rPr>
          <w:rFonts w:ascii="Calibri" w:eastAsia="Calibri" w:hAnsi="Calibri" w:cs="Calibri"/>
          <w:bCs/>
          <w:sz w:val="20"/>
          <w:szCs w:val="20"/>
        </w:rPr>
        <w:t xml:space="preserve"> SWZ.</w:t>
      </w:r>
    </w:p>
    <w:p w14:paraId="679F2804" w14:textId="77777777" w:rsidR="007619DF" w:rsidRDefault="007619DF">
      <w:pPr>
        <w:spacing w:after="0" w:line="240" w:lineRule="auto"/>
        <w:jc w:val="both"/>
        <w:rPr>
          <w:rFonts w:ascii="Calibri" w:hAnsi="Calibri" w:cs="Calibri"/>
          <w:sz w:val="20"/>
          <w:szCs w:val="20"/>
        </w:rPr>
      </w:pPr>
    </w:p>
    <w:p w14:paraId="5FCEFEF6"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71</w:t>
      </w:r>
    </w:p>
    <w:p w14:paraId="23181795"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Czy w ramach środków obrotowych Zmawiający zgłasza do ochrony krew i substancje krwiopochodne? </w:t>
      </w:r>
    </w:p>
    <w:p w14:paraId="6E4D7E67"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2DF71601"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Zamawiający nie zgłasza do ochrony krwi i substancji krwiopochodnych.</w:t>
      </w:r>
    </w:p>
    <w:p w14:paraId="7B13DD15" w14:textId="77777777" w:rsidR="007619DF" w:rsidRDefault="007619DF">
      <w:pPr>
        <w:spacing w:after="0" w:line="240" w:lineRule="auto"/>
        <w:jc w:val="both"/>
        <w:rPr>
          <w:rFonts w:ascii="Calibri" w:hAnsi="Calibri" w:cs="Calibri"/>
          <w:sz w:val="20"/>
          <w:szCs w:val="20"/>
        </w:rPr>
      </w:pPr>
    </w:p>
    <w:p w14:paraId="44155BB9"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72</w:t>
      </w:r>
    </w:p>
    <w:p w14:paraId="026CB408"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Czy w okresie 3 ostatnich lat w mieniu Zamawiającego wystąpiły szkody wynikające z awarii urządzeń chłodniczych do przechowywania leków skutkujące koniecznością ich utylizacji? Jeśli tak, prosimy o informację jakie kroki przedsięwziął Zamawiający w celu minimalizacji ryzyka wystąpienia takich szkód w przyszłości. </w:t>
      </w:r>
    </w:p>
    <w:p w14:paraId="1F4358FF"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75B9EA0E" w14:textId="77777777" w:rsidR="007619DF" w:rsidRDefault="00D75D5B">
      <w:pPr>
        <w:pStyle w:val="Akapitzlist"/>
        <w:tabs>
          <w:tab w:val="left" w:pos="0"/>
        </w:tabs>
        <w:spacing w:before="56"/>
        <w:ind w:left="0" w:right="149"/>
        <w:jc w:val="both"/>
        <w:rPr>
          <w:rFonts w:ascii="Calibri" w:hAnsi="Calibri" w:cs="Calibri"/>
          <w:sz w:val="20"/>
          <w:szCs w:val="20"/>
          <w:lang w:val="pl-PL"/>
        </w:rPr>
      </w:pPr>
      <w:r>
        <w:rPr>
          <w:rFonts w:ascii="Calibri" w:hAnsi="Calibri" w:cs="Calibri"/>
          <w:sz w:val="20"/>
          <w:szCs w:val="20"/>
          <w:lang w:val="pl-PL"/>
        </w:rPr>
        <w:t>Zamawiający informuje, że w</w:t>
      </w:r>
      <w:r>
        <w:rPr>
          <w:rFonts w:ascii="Calibri" w:hAnsi="Calibri" w:cs="Calibri"/>
          <w:spacing w:val="1"/>
          <w:sz w:val="20"/>
          <w:szCs w:val="20"/>
          <w:lang w:val="pl-PL"/>
        </w:rPr>
        <w:t xml:space="preserve"> </w:t>
      </w:r>
      <w:r>
        <w:rPr>
          <w:rFonts w:ascii="Calibri" w:hAnsi="Calibri" w:cs="Calibri"/>
          <w:sz w:val="20"/>
          <w:szCs w:val="20"/>
          <w:lang w:val="pl-PL"/>
        </w:rPr>
        <w:t>okresie</w:t>
      </w:r>
      <w:r>
        <w:rPr>
          <w:rFonts w:ascii="Calibri" w:hAnsi="Calibri" w:cs="Calibri"/>
          <w:spacing w:val="1"/>
          <w:sz w:val="20"/>
          <w:szCs w:val="20"/>
          <w:lang w:val="pl-PL"/>
        </w:rPr>
        <w:t xml:space="preserve"> </w:t>
      </w:r>
      <w:r>
        <w:rPr>
          <w:rFonts w:ascii="Calibri" w:hAnsi="Calibri" w:cs="Calibri"/>
          <w:sz w:val="20"/>
          <w:szCs w:val="20"/>
          <w:lang w:val="pl-PL"/>
        </w:rPr>
        <w:t>3</w:t>
      </w:r>
      <w:r>
        <w:rPr>
          <w:rFonts w:ascii="Calibri" w:hAnsi="Calibri" w:cs="Calibri"/>
          <w:spacing w:val="1"/>
          <w:sz w:val="20"/>
          <w:szCs w:val="20"/>
          <w:lang w:val="pl-PL"/>
        </w:rPr>
        <w:t xml:space="preserve"> </w:t>
      </w:r>
      <w:r>
        <w:rPr>
          <w:rFonts w:ascii="Calibri" w:hAnsi="Calibri" w:cs="Calibri"/>
          <w:sz w:val="20"/>
          <w:szCs w:val="20"/>
          <w:lang w:val="pl-PL"/>
        </w:rPr>
        <w:t>ostatnich</w:t>
      </w:r>
      <w:r>
        <w:rPr>
          <w:rFonts w:ascii="Calibri" w:hAnsi="Calibri" w:cs="Calibri"/>
          <w:spacing w:val="1"/>
          <w:sz w:val="20"/>
          <w:szCs w:val="20"/>
          <w:lang w:val="pl-PL"/>
        </w:rPr>
        <w:t xml:space="preserve"> </w:t>
      </w:r>
      <w:r>
        <w:rPr>
          <w:rFonts w:ascii="Calibri" w:hAnsi="Calibri" w:cs="Calibri"/>
          <w:sz w:val="20"/>
          <w:szCs w:val="20"/>
          <w:lang w:val="pl-PL"/>
        </w:rPr>
        <w:t>lat</w:t>
      </w:r>
      <w:r>
        <w:rPr>
          <w:rFonts w:ascii="Calibri" w:hAnsi="Calibri" w:cs="Calibri"/>
          <w:spacing w:val="1"/>
          <w:sz w:val="20"/>
          <w:szCs w:val="20"/>
          <w:lang w:val="pl-PL"/>
        </w:rPr>
        <w:t xml:space="preserve"> </w:t>
      </w:r>
      <w:r>
        <w:rPr>
          <w:rFonts w:ascii="Calibri" w:hAnsi="Calibri" w:cs="Calibri"/>
          <w:sz w:val="20"/>
          <w:szCs w:val="20"/>
          <w:lang w:val="pl-PL"/>
        </w:rPr>
        <w:t>w</w:t>
      </w:r>
      <w:r>
        <w:rPr>
          <w:rFonts w:ascii="Calibri" w:hAnsi="Calibri" w:cs="Calibri"/>
          <w:spacing w:val="1"/>
          <w:sz w:val="20"/>
          <w:szCs w:val="20"/>
          <w:lang w:val="pl-PL"/>
        </w:rPr>
        <w:t xml:space="preserve"> </w:t>
      </w:r>
      <w:r>
        <w:rPr>
          <w:rFonts w:ascii="Calibri" w:hAnsi="Calibri" w:cs="Calibri"/>
          <w:sz w:val="20"/>
          <w:szCs w:val="20"/>
          <w:lang w:val="pl-PL"/>
        </w:rPr>
        <w:t>mieniu</w:t>
      </w:r>
      <w:r>
        <w:rPr>
          <w:rFonts w:ascii="Calibri" w:hAnsi="Calibri" w:cs="Calibri"/>
          <w:spacing w:val="1"/>
          <w:sz w:val="20"/>
          <w:szCs w:val="20"/>
          <w:lang w:val="pl-PL"/>
        </w:rPr>
        <w:t xml:space="preserve"> </w:t>
      </w:r>
      <w:r>
        <w:rPr>
          <w:rFonts w:ascii="Calibri" w:hAnsi="Calibri" w:cs="Calibri"/>
          <w:sz w:val="20"/>
          <w:szCs w:val="20"/>
          <w:lang w:val="pl-PL"/>
        </w:rPr>
        <w:t>Zamawiającego</w:t>
      </w:r>
      <w:r>
        <w:rPr>
          <w:rFonts w:ascii="Calibri" w:hAnsi="Calibri" w:cs="Calibri"/>
          <w:spacing w:val="1"/>
          <w:sz w:val="20"/>
          <w:szCs w:val="20"/>
          <w:lang w:val="pl-PL"/>
        </w:rPr>
        <w:t xml:space="preserve"> nie </w:t>
      </w:r>
      <w:r>
        <w:rPr>
          <w:rFonts w:ascii="Calibri" w:hAnsi="Calibri" w:cs="Calibri"/>
          <w:sz w:val="20"/>
          <w:szCs w:val="20"/>
          <w:lang w:val="pl-PL"/>
        </w:rPr>
        <w:t>wystąpiły</w:t>
      </w:r>
      <w:r>
        <w:rPr>
          <w:rFonts w:ascii="Calibri" w:hAnsi="Calibri" w:cs="Calibri"/>
          <w:spacing w:val="1"/>
          <w:sz w:val="20"/>
          <w:szCs w:val="20"/>
          <w:lang w:val="pl-PL"/>
        </w:rPr>
        <w:t xml:space="preserve"> </w:t>
      </w:r>
      <w:r>
        <w:rPr>
          <w:rFonts w:ascii="Calibri" w:hAnsi="Calibri" w:cs="Calibri"/>
          <w:sz w:val="20"/>
          <w:szCs w:val="20"/>
          <w:lang w:val="pl-PL"/>
        </w:rPr>
        <w:t>szkody</w:t>
      </w:r>
      <w:r>
        <w:rPr>
          <w:rFonts w:ascii="Calibri" w:hAnsi="Calibri" w:cs="Calibri"/>
          <w:spacing w:val="1"/>
          <w:sz w:val="20"/>
          <w:szCs w:val="20"/>
          <w:lang w:val="pl-PL"/>
        </w:rPr>
        <w:t xml:space="preserve"> </w:t>
      </w:r>
      <w:r>
        <w:rPr>
          <w:rFonts w:ascii="Calibri" w:hAnsi="Calibri" w:cs="Calibri"/>
          <w:sz w:val="20"/>
          <w:szCs w:val="20"/>
          <w:lang w:val="pl-PL"/>
        </w:rPr>
        <w:t>wynikające</w:t>
      </w:r>
      <w:r>
        <w:rPr>
          <w:rFonts w:ascii="Calibri" w:hAnsi="Calibri" w:cs="Calibri"/>
          <w:spacing w:val="1"/>
          <w:sz w:val="20"/>
          <w:szCs w:val="20"/>
          <w:lang w:val="pl-PL"/>
        </w:rPr>
        <w:t xml:space="preserve"> </w:t>
      </w:r>
      <w:r>
        <w:rPr>
          <w:rFonts w:ascii="Calibri" w:hAnsi="Calibri" w:cs="Calibri"/>
          <w:sz w:val="20"/>
          <w:szCs w:val="20"/>
          <w:lang w:val="pl-PL"/>
        </w:rPr>
        <w:t>z</w:t>
      </w:r>
      <w:r>
        <w:rPr>
          <w:rFonts w:ascii="Calibri" w:hAnsi="Calibri" w:cs="Calibri"/>
          <w:spacing w:val="1"/>
          <w:sz w:val="20"/>
          <w:szCs w:val="20"/>
          <w:lang w:val="pl-PL"/>
        </w:rPr>
        <w:t xml:space="preserve"> </w:t>
      </w:r>
      <w:r>
        <w:rPr>
          <w:rFonts w:ascii="Calibri" w:hAnsi="Calibri" w:cs="Calibri"/>
          <w:sz w:val="20"/>
          <w:szCs w:val="20"/>
          <w:lang w:val="pl-PL"/>
        </w:rPr>
        <w:t>awarii</w:t>
      </w:r>
      <w:r>
        <w:rPr>
          <w:rFonts w:ascii="Calibri" w:hAnsi="Calibri" w:cs="Calibri"/>
          <w:spacing w:val="1"/>
          <w:sz w:val="20"/>
          <w:szCs w:val="20"/>
          <w:lang w:val="pl-PL"/>
        </w:rPr>
        <w:t xml:space="preserve"> </w:t>
      </w:r>
      <w:r>
        <w:rPr>
          <w:rFonts w:ascii="Calibri" w:hAnsi="Calibri" w:cs="Calibri"/>
          <w:sz w:val="20"/>
          <w:szCs w:val="20"/>
          <w:lang w:val="pl-PL"/>
        </w:rPr>
        <w:t>urządzeń</w:t>
      </w:r>
      <w:r>
        <w:rPr>
          <w:rFonts w:ascii="Calibri" w:hAnsi="Calibri" w:cs="Calibri"/>
          <w:spacing w:val="-47"/>
          <w:sz w:val="20"/>
          <w:szCs w:val="20"/>
          <w:lang w:val="pl-PL"/>
        </w:rPr>
        <w:t xml:space="preserve">   </w:t>
      </w:r>
      <w:r>
        <w:rPr>
          <w:rFonts w:ascii="Calibri" w:hAnsi="Calibri" w:cs="Calibri"/>
          <w:spacing w:val="-1"/>
          <w:sz w:val="20"/>
          <w:szCs w:val="20"/>
          <w:lang w:val="pl-PL"/>
        </w:rPr>
        <w:t>chłodniczych</w:t>
      </w:r>
      <w:r>
        <w:rPr>
          <w:rFonts w:ascii="Calibri" w:hAnsi="Calibri" w:cs="Calibri"/>
          <w:spacing w:val="-11"/>
          <w:sz w:val="20"/>
          <w:szCs w:val="20"/>
          <w:lang w:val="pl-PL"/>
        </w:rPr>
        <w:t xml:space="preserve"> </w:t>
      </w:r>
      <w:r>
        <w:rPr>
          <w:rFonts w:ascii="Calibri" w:hAnsi="Calibri" w:cs="Calibri"/>
          <w:spacing w:val="-1"/>
          <w:sz w:val="20"/>
          <w:szCs w:val="20"/>
          <w:lang w:val="pl-PL"/>
        </w:rPr>
        <w:t>do</w:t>
      </w:r>
      <w:r>
        <w:rPr>
          <w:rFonts w:ascii="Calibri" w:hAnsi="Calibri" w:cs="Calibri"/>
          <w:spacing w:val="-9"/>
          <w:sz w:val="20"/>
          <w:szCs w:val="20"/>
          <w:lang w:val="pl-PL"/>
        </w:rPr>
        <w:t xml:space="preserve"> </w:t>
      </w:r>
      <w:r>
        <w:rPr>
          <w:rFonts w:ascii="Calibri" w:hAnsi="Calibri" w:cs="Calibri"/>
          <w:spacing w:val="-1"/>
          <w:sz w:val="20"/>
          <w:szCs w:val="20"/>
          <w:lang w:val="pl-PL"/>
        </w:rPr>
        <w:t>przechowywania</w:t>
      </w:r>
      <w:r>
        <w:rPr>
          <w:rFonts w:ascii="Calibri" w:hAnsi="Calibri" w:cs="Calibri"/>
          <w:spacing w:val="-7"/>
          <w:sz w:val="20"/>
          <w:szCs w:val="20"/>
          <w:lang w:val="pl-PL"/>
        </w:rPr>
        <w:t xml:space="preserve"> </w:t>
      </w:r>
      <w:r>
        <w:rPr>
          <w:rFonts w:ascii="Calibri" w:hAnsi="Calibri" w:cs="Calibri"/>
          <w:sz w:val="20"/>
          <w:szCs w:val="20"/>
          <w:lang w:val="pl-PL"/>
        </w:rPr>
        <w:t>leków</w:t>
      </w:r>
      <w:r>
        <w:rPr>
          <w:rFonts w:ascii="Calibri" w:hAnsi="Calibri" w:cs="Calibri"/>
          <w:spacing w:val="-10"/>
          <w:sz w:val="20"/>
          <w:szCs w:val="20"/>
          <w:lang w:val="pl-PL"/>
        </w:rPr>
        <w:t xml:space="preserve"> </w:t>
      </w:r>
      <w:r>
        <w:rPr>
          <w:rFonts w:ascii="Calibri" w:hAnsi="Calibri" w:cs="Calibri"/>
          <w:sz w:val="20"/>
          <w:szCs w:val="20"/>
          <w:lang w:val="pl-PL"/>
        </w:rPr>
        <w:t>skutkujące</w:t>
      </w:r>
      <w:r>
        <w:rPr>
          <w:rFonts w:ascii="Calibri" w:hAnsi="Calibri" w:cs="Calibri"/>
          <w:spacing w:val="-9"/>
          <w:sz w:val="20"/>
          <w:szCs w:val="20"/>
          <w:lang w:val="pl-PL"/>
        </w:rPr>
        <w:t xml:space="preserve"> </w:t>
      </w:r>
      <w:r>
        <w:rPr>
          <w:rFonts w:ascii="Calibri" w:hAnsi="Calibri" w:cs="Calibri"/>
          <w:sz w:val="20"/>
          <w:szCs w:val="20"/>
          <w:lang w:val="pl-PL"/>
        </w:rPr>
        <w:t>koniecznością</w:t>
      </w:r>
      <w:r>
        <w:rPr>
          <w:rFonts w:ascii="Calibri" w:hAnsi="Calibri" w:cs="Calibri"/>
          <w:spacing w:val="-11"/>
          <w:sz w:val="20"/>
          <w:szCs w:val="20"/>
          <w:lang w:val="pl-PL"/>
        </w:rPr>
        <w:t xml:space="preserve"> </w:t>
      </w:r>
      <w:r>
        <w:rPr>
          <w:rFonts w:ascii="Calibri" w:hAnsi="Calibri" w:cs="Calibri"/>
          <w:sz w:val="20"/>
          <w:szCs w:val="20"/>
          <w:lang w:val="pl-PL"/>
        </w:rPr>
        <w:t>ich</w:t>
      </w:r>
      <w:r>
        <w:rPr>
          <w:rFonts w:ascii="Calibri" w:hAnsi="Calibri" w:cs="Calibri"/>
          <w:spacing w:val="-8"/>
          <w:sz w:val="20"/>
          <w:szCs w:val="20"/>
          <w:lang w:val="pl-PL"/>
        </w:rPr>
        <w:t xml:space="preserve"> </w:t>
      </w:r>
      <w:r>
        <w:rPr>
          <w:rFonts w:ascii="Calibri" w:hAnsi="Calibri" w:cs="Calibri"/>
          <w:sz w:val="20"/>
          <w:szCs w:val="20"/>
          <w:lang w:val="pl-PL"/>
        </w:rPr>
        <w:t>utylizacji.</w:t>
      </w:r>
    </w:p>
    <w:p w14:paraId="78550D80" w14:textId="77777777" w:rsidR="007619DF" w:rsidRDefault="007619DF">
      <w:pPr>
        <w:spacing w:after="0" w:line="240" w:lineRule="auto"/>
        <w:jc w:val="both"/>
        <w:rPr>
          <w:rFonts w:ascii="Calibri" w:hAnsi="Calibri" w:cs="Calibri"/>
          <w:sz w:val="20"/>
          <w:szCs w:val="20"/>
        </w:rPr>
      </w:pPr>
    </w:p>
    <w:p w14:paraId="71F3CF6C" w14:textId="77777777" w:rsidR="007619DF" w:rsidRDefault="00D75D5B">
      <w:pPr>
        <w:spacing w:after="0" w:line="240" w:lineRule="auto"/>
        <w:jc w:val="both"/>
        <w:rPr>
          <w:rFonts w:ascii="Calibri" w:eastAsia="Times New Roman" w:hAnsi="Calibri" w:cs="Calibri"/>
          <w:b/>
          <w:sz w:val="20"/>
          <w:szCs w:val="20"/>
          <w:lang w:eastAsia="pl-PL"/>
        </w:rPr>
      </w:pPr>
      <w:r>
        <w:rPr>
          <w:rFonts w:ascii="Calibri" w:eastAsia="Times New Roman" w:hAnsi="Calibri" w:cs="Calibri"/>
          <w:b/>
          <w:sz w:val="20"/>
          <w:szCs w:val="20"/>
          <w:lang w:eastAsia="pl-PL"/>
        </w:rPr>
        <w:t>Pytanie nr 73</w:t>
      </w:r>
    </w:p>
    <w:p w14:paraId="3169600A"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Prosimy o informację, jaka jest maksymalna wartość leków, szczepionek i innych materiałów medycznych przechowywanych w jednym urządzeniu lub pomieszczeniu chłodniczym/klimatyzacyjnym? </w:t>
      </w:r>
    </w:p>
    <w:p w14:paraId="32963893"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48052A2E"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Zamawiający informuje, iż maksymalna wartość leków zgromadzona w jednym urządzeniu chłodniczym wynosi szacunkowo 100 </w:t>
      </w:r>
      <w:proofErr w:type="spellStart"/>
      <w:r>
        <w:rPr>
          <w:rFonts w:ascii="Calibri" w:hAnsi="Calibri" w:cs="Calibri"/>
          <w:sz w:val="20"/>
          <w:szCs w:val="20"/>
        </w:rPr>
        <w:t>tys</w:t>
      </w:r>
      <w:proofErr w:type="spellEnd"/>
      <w:r>
        <w:rPr>
          <w:rFonts w:ascii="Calibri" w:hAnsi="Calibri" w:cs="Calibri"/>
          <w:sz w:val="20"/>
          <w:szCs w:val="20"/>
        </w:rPr>
        <w:t xml:space="preserve"> zł</w:t>
      </w:r>
    </w:p>
    <w:p w14:paraId="09300B32" w14:textId="77777777" w:rsidR="007619DF" w:rsidRDefault="007619DF">
      <w:pPr>
        <w:spacing w:after="0" w:line="240" w:lineRule="auto"/>
        <w:jc w:val="both"/>
        <w:rPr>
          <w:rFonts w:ascii="Calibri" w:eastAsia="Times New Roman" w:hAnsi="Calibri" w:cs="Calibri"/>
          <w:b/>
          <w:sz w:val="20"/>
          <w:szCs w:val="20"/>
          <w:lang w:eastAsia="pl-PL"/>
        </w:rPr>
      </w:pPr>
    </w:p>
    <w:p w14:paraId="132A2089"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74</w:t>
      </w:r>
    </w:p>
    <w:p w14:paraId="522ED10E"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Prosimy o obniżenie limitu odpowiedzialności dla szkód związanych z przerwą w działaniu urządzeń chłodniczych – proponujemy 20.000 zł na jedno i wszystkie zdarzenia w okresie ubezpieczenia. </w:t>
      </w:r>
    </w:p>
    <w:p w14:paraId="6916E325"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2E14F336" w14:textId="77777777" w:rsidR="007619DF" w:rsidRDefault="00D75D5B">
      <w:pPr>
        <w:spacing w:after="0" w:line="240" w:lineRule="auto"/>
        <w:jc w:val="both"/>
        <w:rPr>
          <w:rFonts w:ascii="Calibri" w:eastAsia="Calibri" w:hAnsi="Calibri" w:cs="Calibri"/>
          <w:bCs/>
          <w:sz w:val="20"/>
          <w:szCs w:val="20"/>
        </w:rPr>
      </w:pPr>
      <w:r>
        <w:rPr>
          <w:rFonts w:ascii="Calibri" w:eastAsia="Calibri" w:hAnsi="Calibri" w:cs="Calibri"/>
          <w:bCs/>
          <w:sz w:val="20"/>
          <w:szCs w:val="20"/>
        </w:rPr>
        <w:t>Zamawiający nie wyraża zgody.</w:t>
      </w:r>
    </w:p>
    <w:p w14:paraId="74C32040" w14:textId="77777777" w:rsidR="007619DF" w:rsidRDefault="007619DF">
      <w:pPr>
        <w:spacing w:after="0" w:line="240" w:lineRule="auto"/>
        <w:jc w:val="both"/>
        <w:rPr>
          <w:rFonts w:ascii="Calibri" w:hAnsi="Calibri" w:cs="Calibri"/>
          <w:sz w:val="20"/>
          <w:szCs w:val="20"/>
          <w:highlight w:val="lightGray"/>
        </w:rPr>
      </w:pPr>
    </w:p>
    <w:p w14:paraId="7CB93BF2" w14:textId="77777777" w:rsidR="007619DF" w:rsidRDefault="007619DF">
      <w:pPr>
        <w:spacing w:after="0" w:line="240" w:lineRule="auto"/>
        <w:jc w:val="both"/>
        <w:rPr>
          <w:rFonts w:ascii="Calibri" w:eastAsia="Times New Roman" w:hAnsi="Calibri" w:cs="Calibri"/>
          <w:b/>
          <w:sz w:val="20"/>
          <w:szCs w:val="20"/>
          <w:lang w:eastAsia="pl-PL"/>
        </w:rPr>
      </w:pPr>
    </w:p>
    <w:p w14:paraId="693DA720" w14:textId="77777777" w:rsidR="007619DF" w:rsidRDefault="007619DF">
      <w:pPr>
        <w:spacing w:after="0" w:line="240" w:lineRule="auto"/>
        <w:jc w:val="both"/>
        <w:rPr>
          <w:rFonts w:ascii="Calibri" w:eastAsia="Times New Roman" w:hAnsi="Calibri" w:cs="Calibri"/>
          <w:b/>
          <w:sz w:val="20"/>
          <w:szCs w:val="20"/>
          <w:lang w:eastAsia="pl-PL"/>
        </w:rPr>
      </w:pPr>
    </w:p>
    <w:p w14:paraId="7D416C55" w14:textId="77777777" w:rsidR="007619DF" w:rsidRDefault="007619DF">
      <w:pPr>
        <w:spacing w:after="0" w:line="240" w:lineRule="auto"/>
        <w:jc w:val="both"/>
        <w:rPr>
          <w:rFonts w:ascii="Calibri" w:eastAsia="Times New Roman" w:hAnsi="Calibri" w:cs="Calibri"/>
          <w:b/>
          <w:sz w:val="20"/>
          <w:szCs w:val="20"/>
          <w:lang w:eastAsia="pl-PL"/>
        </w:rPr>
      </w:pPr>
    </w:p>
    <w:p w14:paraId="51E606CB" w14:textId="77777777" w:rsidR="007619DF" w:rsidRDefault="007619DF">
      <w:pPr>
        <w:spacing w:after="0" w:line="240" w:lineRule="auto"/>
        <w:jc w:val="both"/>
        <w:rPr>
          <w:rFonts w:ascii="Calibri" w:eastAsia="Times New Roman" w:hAnsi="Calibri" w:cs="Calibri"/>
          <w:b/>
          <w:sz w:val="20"/>
          <w:szCs w:val="20"/>
          <w:lang w:eastAsia="pl-PL"/>
        </w:rPr>
      </w:pPr>
    </w:p>
    <w:p w14:paraId="695A97A3" w14:textId="77777777" w:rsidR="006D1862" w:rsidRDefault="006D1862">
      <w:pPr>
        <w:spacing w:after="0" w:line="240" w:lineRule="auto"/>
        <w:jc w:val="both"/>
        <w:rPr>
          <w:rFonts w:ascii="Calibri" w:eastAsia="Times New Roman" w:hAnsi="Calibri" w:cs="Calibri"/>
          <w:b/>
          <w:sz w:val="20"/>
          <w:szCs w:val="20"/>
          <w:lang w:eastAsia="pl-PL"/>
        </w:rPr>
      </w:pPr>
    </w:p>
    <w:p w14:paraId="4562C65E" w14:textId="77777777" w:rsidR="006D1862" w:rsidRDefault="006D1862">
      <w:pPr>
        <w:spacing w:after="0" w:line="240" w:lineRule="auto"/>
        <w:jc w:val="both"/>
        <w:rPr>
          <w:rFonts w:ascii="Calibri" w:eastAsia="Times New Roman" w:hAnsi="Calibri" w:cs="Calibri"/>
          <w:b/>
          <w:sz w:val="20"/>
          <w:szCs w:val="20"/>
          <w:lang w:eastAsia="pl-PL"/>
        </w:rPr>
      </w:pPr>
    </w:p>
    <w:p w14:paraId="12B87587" w14:textId="77777777" w:rsidR="006D1862" w:rsidRDefault="006D1862">
      <w:pPr>
        <w:spacing w:after="0" w:line="240" w:lineRule="auto"/>
        <w:jc w:val="both"/>
        <w:rPr>
          <w:rFonts w:ascii="Calibri" w:eastAsia="Times New Roman" w:hAnsi="Calibri" w:cs="Calibri"/>
          <w:b/>
          <w:sz w:val="20"/>
          <w:szCs w:val="20"/>
          <w:lang w:eastAsia="pl-PL"/>
        </w:rPr>
      </w:pPr>
    </w:p>
    <w:p w14:paraId="00501119" w14:textId="7960D42B"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75</w:t>
      </w:r>
    </w:p>
    <w:p w14:paraId="1AACA9E7"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Ubezpieczenie maszyn i urządzeń od uszkodzeń i awarii – prosimy o modyfikację poprzez dodanie następującego zapisu: </w:t>
      </w:r>
    </w:p>
    <w:p w14:paraId="6CFEBC45"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Z zakresu ubezpieczenia wyłączone są szkody: </w:t>
      </w:r>
    </w:p>
    <w:p w14:paraId="0389A419"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a. w częściach i materiałach, które ulegają szybkiemu zużyciu lub podlegają okresowej wymianie w ramach konserwacji, </w:t>
      </w:r>
    </w:p>
    <w:p w14:paraId="5268FE77"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b. w materiałach eksploatacyjnych i narzędziach wymiennych, </w:t>
      </w:r>
    </w:p>
    <w:p w14:paraId="20F6FB97"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c. będące następstwem naturalnego zużycia, </w:t>
      </w:r>
    </w:p>
    <w:p w14:paraId="3E1E99F6"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 za które odpowiedzialny jest producent, dostawca lub zewnętrzny warsztat naprawczy, </w:t>
      </w:r>
    </w:p>
    <w:p w14:paraId="37053E7F"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e. spowodowane wadami bądź usterkami istniejącymi w chwili zawarcia umowy ubezpieczenia, o których ubezpieczony lub ubezpieczający wiedział lub przy zachowaniu należytej staranności mógł się dowiedzieć, </w:t>
      </w:r>
    </w:p>
    <w:p w14:paraId="5F3B5697"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f. spowodowane zaniechaniem obowiązkowych okresowych przeglądów konserwacyjnych i remontów, </w:t>
      </w:r>
    </w:p>
    <w:p w14:paraId="0275D180"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g. charakterze estetycznym, w tym zarysowania, zadrapania, wgniecenia, obtłuczenia, </w:t>
      </w:r>
    </w:p>
    <w:p w14:paraId="7CF2CB87"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h. pośrednie, w tym w postaci utraconych korzyści oraz utraty zysku. </w:t>
      </w:r>
    </w:p>
    <w:p w14:paraId="0976E472"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3126B146" w14:textId="28232BC7" w:rsidR="007619DF" w:rsidRPr="009647C7" w:rsidRDefault="00D75D5B">
      <w:pPr>
        <w:spacing w:after="0" w:line="240" w:lineRule="auto"/>
        <w:jc w:val="both"/>
        <w:rPr>
          <w:rFonts w:ascii="Calibri" w:hAnsi="Calibri" w:cs="Calibri"/>
          <w:bCs/>
          <w:sz w:val="20"/>
          <w:szCs w:val="20"/>
        </w:rPr>
      </w:pPr>
      <w:r>
        <w:rPr>
          <w:rFonts w:ascii="Calibri" w:hAnsi="Calibri" w:cs="Calibri"/>
          <w:bCs/>
          <w:sz w:val="20"/>
          <w:szCs w:val="20"/>
        </w:rPr>
        <w:t xml:space="preserve">Zamawiający wyraża zgodę, przy czym dla punktu „f” dodatkowe zastrzeżenie: „o ile miało to wpływ na powstanie </w:t>
      </w:r>
      <w:r w:rsidRPr="009647C7">
        <w:rPr>
          <w:rFonts w:ascii="Calibri" w:hAnsi="Calibri" w:cs="Calibri"/>
          <w:bCs/>
          <w:sz w:val="20"/>
          <w:szCs w:val="20"/>
        </w:rPr>
        <w:t>lub rozmiar szkody”. Niniejsza odpowiedź modyfikuje za</w:t>
      </w:r>
      <w:r w:rsidR="00EB2CCB" w:rsidRPr="009647C7">
        <w:rPr>
          <w:rFonts w:ascii="Calibri" w:hAnsi="Calibri" w:cs="Calibri"/>
          <w:bCs/>
          <w:sz w:val="20"/>
          <w:szCs w:val="20"/>
        </w:rPr>
        <w:t xml:space="preserve">łącznik nr </w:t>
      </w:r>
      <w:r w:rsidR="009E2168" w:rsidRPr="009647C7">
        <w:rPr>
          <w:rFonts w:ascii="Calibri" w:hAnsi="Calibri" w:cs="Calibri"/>
          <w:bCs/>
          <w:sz w:val="20"/>
          <w:szCs w:val="20"/>
        </w:rPr>
        <w:t xml:space="preserve">1 </w:t>
      </w:r>
      <w:r w:rsidR="00EB2CCB" w:rsidRPr="009647C7">
        <w:rPr>
          <w:rFonts w:ascii="Calibri" w:hAnsi="Calibri" w:cs="Calibri"/>
          <w:bCs/>
          <w:sz w:val="20"/>
          <w:szCs w:val="20"/>
        </w:rPr>
        <w:t xml:space="preserve"> do</w:t>
      </w:r>
      <w:r w:rsidRPr="009647C7">
        <w:rPr>
          <w:rFonts w:ascii="Calibri" w:hAnsi="Calibri" w:cs="Calibri"/>
          <w:bCs/>
          <w:sz w:val="20"/>
          <w:szCs w:val="20"/>
        </w:rPr>
        <w:t xml:space="preserve"> SWZ.</w:t>
      </w:r>
    </w:p>
    <w:p w14:paraId="346B8553" w14:textId="77777777" w:rsidR="007619DF" w:rsidRDefault="007619DF">
      <w:pPr>
        <w:spacing w:after="0" w:line="240" w:lineRule="auto"/>
        <w:jc w:val="both"/>
        <w:rPr>
          <w:rFonts w:ascii="Calibri" w:hAnsi="Calibri" w:cs="Calibri"/>
          <w:bCs/>
          <w:sz w:val="20"/>
          <w:szCs w:val="20"/>
        </w:rPr>
      </w:pPr>
    </w:p>
    <w:p w14:paraId="1BE69227"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76</w:t>
      </w:r>
    </w:p>
    <w:p w14:paraId="7781A334"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W związku z informacją o zgłoszeniu kolektorów słonecznych, </w:t>
      </w:r>
      <w:proofErr w:type="spellStart"/>
      <w:r>
        <w:rPr>
          <w:rFonts w:ascii="Calibri" w:hAnsi="Calibri" w:cs="Calibri"/>
          <w:sz w:val="20"/>
          <w:szCs w:val="20"/>
        </w:rPr>
        <w:t>solarów</w:t>
      </w:r>
      <w:proofErr w:type="spellEnd"/>
      <w:r>
        <w:rPr>
          <w:rFonts w:ascii="Calibri" w:hAnsi="Calibri" w:cs="Calibri"/>
          <w:sz w:val="20"/>
          <w:szCs w:val="20"/>
        </w:rPr>
        <w:t xml:space="preserve">, ogniw fotowoltaicznych do ubezpieczenia od wszystkich </w:t>
      </w:r>
      <w:proofErr w:type="spellStart"/>
      <w:r>
        <w:rPr>
          <w:rFonts w:ascii="Calibri" w:hAnsi="Calibri" w:cs="Calibri"/>
          <w:sz w:val="20"/>
          <w:szCs w:val="20"/>
        </w:rPr>
        <w:t>ryzyk</w:t>
      </w:r>
      <w:proofErr w:type="spellEnd"/>
      <w:r>
        <w:rPr>
          <w:rFonts w:ascii="Calibri" w:hAnsi="Calibri" w:cs="Calibri"/>
          <w:sz w:val="20"/>
          <w:szCs w:val="20"/>
        </w:rPr>
        <w:t xml:space="preserve">, prosimy o wyodrębnienie wartości mienia i wskazanie, gdzie są zamontowane. </w:t>
      </w:r>
    </w:p>
    <w:p w14:paraId="435EF535"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2CF1BAB6"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Zamawiający informuje, że instalacja solarna zamontowana jest na dachu budynku A i C.</w:t>
      </w:r>
    </w:p>
    <w:p w14:paraId="5094A465" w14:textId="77777777" w:rsidR="007619DF" w:rsidRDefault="00D75D5B">
      <w:pPr>
        <w:autoSpaceDE w:val="0"/>
        <w:autoSpaceDN w:val="0"/>
        <w:adjustRightInd w:val="0"/>
        <w:spacing w:after="0" w:line="240" w:lineRule="auto"/>
        <w:jc w:val="both"/>
        <w:rPr>
          <w:rFonts w:ascii="Calibri" w:hAnsi="Calibri" w:cs="Calibri"/>
          <w:bCs/>
          <w:sz w:val="20"/>
          <w:szCs w:val="20"/>
        </w:rPr>
      </w:pPr>
      <w:r>
        <w:rPr>
          <w:rFonts w:ascii="Calibri" w:hAnsi="Calibri" w:cs="Calibri"/>
          <w:bCs/>
          <w:sz w:val="20"/>
          <w:szCs w:val="20"/>
        </w:rPr>
        <w:t>Jednakże od dnia 01.10.2023 instalacja solarna zostanie wyłączona z ubezpieczenia, w związku z powyższym zostaje usunięta z rejestru majątku Szpitala Powiatowego w Zawierciu. Zaktualizowany Rejestr Majątku w załączeniu. Zostanie on  udostępniony Wykonawcom, którzy złożyli wniosek o udostępnienie części poufnej.</w:t>
      </w:r>
    </w:p>
    <w:p w14:paraId="71738D15" w14:textId="77777777" w:rsidR="007619DF" w:rsidRDefault="007619DF">
      <w:pPr>
        <w:spacing w:after="0" w:line="240" w:lineRule="auto"/>
        <w:jc w:val="both"/>
        <w:rPr>
          <w:rFonts w:ascii="Calibri" w:hAnsi="Calibri" w:cs="Calibri"/>
          <w:sz w:val="20"/>
          <w:szCs w:val="20"/>
        </w:rPr>
      </w:pPr>
    </w:p>
    <w:p w14:paraId="78F84906"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77</w:t>
      </w:r>
    </w:p>
    <w:p w14:paraId="681668AF"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Klauzula nadwyżkowa do mienia ubezpieczanego w wartości księgowej brutto- prosimy o obniżenie limitu odpowiedzialności- proponujemy 500.000,00 zł na jedno i wszystkie zdarzenia w rocznym okresie ubezpieczenia. </w:t>
      </w:r>
    </w:p>
    <w:p w14:paraId="3EBAE501"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22F032A1" w14:textId="77777777" w:rsidR="007619DF" w:rsidRDefault="00D75D5B">
      <w:pPr>
        <w:spacing w:after="0" w:line="240" w:lineRule="auto"/>
        <w:jc w:val="both"/>
        <w:rPr>
          <w:rFonts w:ascii="Calibri" w:hAnsi="Calibri" w:cs="Calibri"/>
          <w:bCs/>
          <w:sz w:val="20"/>
          <w:szCs w:val="20"/>
          <w:highlight w:val="lightGray"/>
        </w:rPr>
      </w:pPr>
      <w:r>
        <w:rPr>
          <w:rFonts w:ascii="Calibri" w:eastAsia="Calibri" w:hAnsi="Calibri" w:cs="Calibri"/>
          <w:bCs/>
          <w:sz w:val="20"/>
          <w:szCs w:val="20"/>
        </w:rPr>
        <w:t>Zamawiający nie wyraża zgody.</w:t>
      </w:r>
    </w:p>
    <w:p w14:paraId="73D3071A" w14:textId="77777777" w:rsidR="007619DF" w:rsidRDefault="007619DF">
      <w:pPr>
        <w:spacing w:after="0" w:line="240" w:lineRule="auto"/>
        <w:jc w:val="both"/>
        <w:rPr>
          <w:rFonts w:ascii="Calibri" w:eastAsia="Times New Roman" w:hAnsi="Calibri" w:cs="Calibri"/>
          <w:b/>
          <w:sz w:val="20"/>
          <w:szCs w:val="20"/>
          <w:highlight w:val="lightGray"/>
          <w:lang w:eastAsia="pl-PL"/>
        </w:rPr>
      </w:pPr>
    </w:p>
    <w:p w14:paraId="01C46EA1"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78</w:t>
      </w:r>
    </w:p>
    <w:p w14:paraId="67D4C577"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Klauzula zwiększonych kosztów działalności – prosimy o wprowadzenie maksymalnego okresu odszkodowawczego. Proponujemy 3 miesiące w rocznym okresie ubezpieczenia. </w:t>
      </w:r>
    </w:p>
    <w:p w14:paraId="68A86229"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1ECAC05F" w14:textId="16135FFC" w:rsidR="007619DF" w:rsidRPr="009647C7" w:rsidRDefault="00D75D5B">
      <w:pPr>
        <w:spacing w:after="0" w:line="240" w:lineRule="auto"/>
        <w:jc w:val="both"/>
        <w:rPr>
          <w:rFonts w:ascii="Calibri" w:hAnsi="Calibri" w:cs="Calibri"/>
          <w:bCs/>
          <w:sz w:val="20"/>
          <w:szCs w:val="20"/>
        </w:rPr>
      </w:pPr>
      <w:r>
        <w:rPr>
          <w:rFonts w:ascii="Calibri" w:eastAsia="Calibri" w:hAnsi="Calibri" w:cs="Calibri"/>
          <w:bCs/>
          <w:sz w:val="20"/>
          <w:szCs w:val="20"/>
        </w:rPr>
        <w:t xml:space="preserve">Zamawiający wyraża zgodę na wprowadzenie maksymalnego okresu odszkodowawczego- 6 miesięcy </w:t>
      </w:r>
      <w:r w:rsidRPr="009647C7">
        <w:rPr>
          <w:rFonts w:ascii="Calibri" w:eastAsia="Calibri" w:hAnsi="Calibri" w:cs="Calibri"/>
          <w:bCs/>
          <w:sz w:val="20"/>
          <w:szCs w:val="20"/>
        </w:rPr>
        <w:t>. Niniejsza odpowiedź modyfikuje za</w:t>
      </w:r>
      <w:r w:rsidR="00EB2CCB" w:rsidRPr="009647C7">
        <w:rPr>
          <w:rFonts w:ascii="Calibri" w:eastAsia="Calibri" w:hAnsi="Calibri" w:cs="Calibri"/>
          <w:bCs/>
          <w:sz w:val="20"/>
          <w:szCs w:val="20"/>
        </w:rPr>
        <w:t xml:space="preserve">łącznik nr </w:t>
      </w:r>
      <w:r w:rsidR="009E2168" w:rsidRPr="009647C7">
        <w:rPr>
          <w:rFonts w:ascii="Calibri" w:eastAsia="Calibri" w:hAnsi="Calibri" w:cs="Calibri"/>
          <w:bCs/>
          <w:sz w:val="20"/>
          <w:szCs w:val="20"/>
        </w:rPr>
        <w:t xml:space="preserve">1 </w:t>
      </w:r>
      <w:r w:rsidR="00EB2CCB" w:rsidRPr="009647C7">
        <w:rPr>
          <w:rFonts w:ascii="Calibri" w:eastAsia="Calibri" w:hAnsi="Calibri" w:cs="Calibri"/>
          <w:bCs/>
          <w:sz w:val="20"/>
          <w:szCs w:val="20"/>
        </w:rPr>
        <w:t xml:space="preserve">do </w:t>
      </w:r>
      <w:r w:rsidRPr="009647C7">
        <w:rPr>
          <w:rFonts w:ascii="Calibri" w:eastAsia="Calibri" w:hAnsi="Calibri" w:cs="Calibri"/>
          <w:bCs/>
          <w:sz w:val="20"/>
          <w:szCs w:val="20"/>
        </w:rPr>
        <w:t>SWZ.</w:t>
      </w:r>
    </w:p>
    <w:p w14:paraId="6342D18E" w14:textId="77777777" w:rsidR="007619DF" w:rsidRDefault="007619DF">
      <w:pPr>
        <w:spacing w:after="0" w:line="240" w:lineRule="auto"/>
        <w:jc w:val="both"/>
        <w:rPr>
          <w:rFonts w:ascii="Calibri" w:eastAsia="Times New Roman" w:hAnsi="Calibri" w:cs="Calibri"/>
          <w:b/>
          <w:sz w:val="20"/>
          <w:szCs w:val="20"/>
          <w:lang w:eastAsia="pl-PL"/>
        </w:rPr>
      </w:pPr>
    </w:p>
    <w:p w14:paraId="156E14A6"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79</w:t>
      </w:r>
    </w:p>
    <w:p w14:paraId="3B1AD289"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W związku z informacją „Budynki są wyposażone w sprzęt ratowniczo-gaśniczy zgodnie z </w:t>
      </w:r>
      <w:proofErr w:type="spellStart"/>
      <w:r>
        <w:rPr>
          <w:rFonts w:ascii="Calibri" w:hAnsi="Calibri" w:cs="Calibri"/>
          <w:sz w:val="20"/>
          <w:szCs w:val="20"/>
        </w:rPr>
        <w:t>wymaganiaminie</w:t>
      </w:r>
      <w:proofErr w:type="spellEnd"/>
      <w:r>
        <w:rPr>
          <w:rFonts w:ascii="Calibri" w:hAnsi="Calibri" w:cs="Calibri"/>
          <w:sz w:val="20"/>
          <w:szCs w:val="20"/>
        </w:rPr>
        <w:t xml:space="preserve">- m.in. brak systemu sygnalizacji pożaru dla całego budynku głównego szpitala, drzwi </w:t>
      </w:r>
      <w:proofErr w:type="spellStart"/>
      <w:r>
        <w:rPr>
          <w:rFonts w:ascii="Calibri" w:hAnsi="Calibri" w:cs="Calibri"/>
          <w:sz w:val="20"/>
          <w:szCs w:val="20"/>
        </w:rPr>
        <w:t>ppoz</w:t>
      </w:r>
      <w:proofErr w:type="spellEnd"/>
      <w:r>
        <w:rPr>
          <w:rFonts w:ascii="Calibri" w:hAnsi="Calibri" w:cs="Calibri"/>
          <w:sz w:val="20"/>
          <w:szCs w:val="20"/>
        </w:rPr>
        <w:t xml:space="preserve">. klap </w:t>
      </w:r>
      <w:proofErr w:type="spellStart"/>
      <w:r>
        <w:rPr>
          <w:rFonts w:ascii="Calibri" w:hAnsi="Calibri" w:cs="Calibri"/>
          <w:sz w:val="20"/>
          <w:szCs w:val="20"/>
        </w:rPr>
        <w:t>ppoz</w:t>
      </w:r>
      <w:proofErr w:type="spellEnd"/>
      <w:r>
        <w:rPr>
          <w:rFonts w:ascii="Calibri" w:hAnsi="Calibri" w:cs="Calibri"/>
          <w:sz w:val="20"/>
          <w:szCs w:val="20"/>
        </w:rPr>
        <w:t xml:space="preserve">.” prosimy o informację kiedy Zamawiający zamierza dokonać inwestycji w tym zakresie. </w:t>
      </w:r>
    </w:p>
    <w:p w14:paraId="0F0BAE62"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4E2DAC8F" w14:textId="77777777" w:rsidR="007619DF" w:rsidRDefault="00D75D5B">
      <w:pPr>
        <w:pStyle w:val="Akapitzlist"/>
        <w:tabs>
          <w:tab w:val="left" w:pos="568"/>
        </w:tabs>
        <w:spacing w:before="56"/>
        <w:ind w:left="0" w:right="149" w:firstLine="66"/>
        <w:jc w:val="both"/>
        <w:rPr>
          <w:rFonts w:ascii="Calibri" w:hAnsi="Calibri" w:cs="Calibri"/>
          <w:sz w:val="20"/>
          <w:szCs w:val="20"/>
          <w:lang w:val="pl-PL"/>
        </w:rPr>
      </w:pPr>
      <w:r>
        <w:rPr>
          <w:rFonts w:ascii="Calibri" w:hAnsi="Calibri" w:cs="Calibri"/>
          <w:sz w:val="20"/>
          <w:szCs w:val="20"/>
          <w:lang w:val="pl-PL"/>
        </w:rPr>
        <w:t>Zamawiający</w:t>
      </w:r>
      <w:r>
        <w:rPr>
          <w:rFonts w:ascii="Calibri" w:hAnsi="Calibri" w:cs="Calibri"/>
          <w:spacing w:val="-2"/>
          <w:sz w:val="20"/>
          <w:szCs w:val="20"/>
          <w:lang w:val="pl-PL"/>
        </w:rPr>
        <w:t xml:space="preserve"> </w:t>
      </w:r>
      <w:r>
        <w:rPr>
          <w:rFonts w:ascii="Calibri" w:hAnsi="Calibri" w:cs="Calibri"/>
          <w:sz w:val="20"/>
          <w:szCs w:val="20"/>
          <w:lang w:val="pl-PL"/>
        </w:rPr>
        <w:t>zamierza dokonać</w:t>
      </w:r>
      <w:r>
        <w:rPr>
          <w:rFonts w:ascii="Calibri" w:hAnsi="Calibri" w:cs="Calibri"/>
          <w:spacing w:val="-1"/>
          <w:sz w:val="20"/>
          <w:szCs w:val="20"/>
          <w:lang w:val="pl-PL"/>
        </w:rPr>
        <w:t xml:space="preserve"> </w:t>
      </w:r>
      <w:r>
        <w:rPr>
          <w:rFonts w:ascii="Calibri" w:hAnsi="Calibri" w:cs="Calibri"/>
          <w:sz w:val="20"/>
          <w:szCs w:val="20"/>
          <w:lang w:val="pl-PL"/>
        </w:rPr>
        <w:t>inwestycji</w:t>
      </w:r>
      <w:r>
        <w:rPr>
          <w:rFonts w:ascii="Calibri" w:hAnsi="Calibri" w:cs="Calibri"/>
          <w:spacing w:val="-4"/>
          <w:sz w:val="20"/>
          <w:szCs w:val="20"/>
          <w:lang w:val="pl-PL"/>
        </w:rPr>
        <w:t xml:space="preserve"> </w:t>
      </w:r>
      <w:r>
        <w:rPr>
          <w:rFonts w:ascii="Calibri" w:hAnsi="Calibri" w:cs="Calibri"/>
          <w:sz w:val="20"/>
          <w:szCs w:val="20"/>
          <w:lang w:val="pl-PL"/>
        </w:rPr>
        <w:t>w tym zakresie w najbliższych 3 latach.</w:t>
      </w:r>
    </w:p>
    <w:p w14:paraId="4941C450" w14:textId="77777777" w:rsidR="007619DF" w:rsidRDefault="007619DF">
      <w:pPr>
        <w:spacing w:after="0" w:line="240" w:lineRule="auto"/>
        <w:jc w:val="both"/>
        <w:rPr>
          <w:rFonts w:ascii="Calibri" w:hAnsi="Calibri" w:cs="Calibri"/>
          <w:sz w:val="20"/>
          <w:szCs w:val="20"/>
        </w:rPr>
      </w:pPr>
    </w:p>
    <w:p w14:paraId="7B150D25"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80</w:t>
      </w:r>
    </w:p>
    <w:p w14:paraId="71A64DB5"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W związku z zamieszczoną informacją, że mienie będące przedmiotem ubezpieczenia lub pozostające w związku z ubezpieczeniem odpowiedzialności cywilnej NIE jest zabezpieczone w sposób przewidziany obowiązującymi przepisami aktów prawnych w zakresie ochrony przeciwpożarowej, w szczególności w zakresie wymienionym w </w:t>
      </w:r>
    </w:p>
    <w:p w14:paraId="14000FF8" w14:textId="77777777" w:rsidR="007619DF" w:rsidRDefault="007619DF">
      <w:pPr>
        <w:spacing w:after="0" w:line="240" w:lineRule="auto"/>
        <w:jc w:val="both"/>
        <w:rPr>
          <w:rFonts w:ascii="Calibri" w:hAnsi="Calibri" w:cs="Calibri"/>
          <w:sz w:val="20"/>
          <w:szCs w:val="20"/>
        </w:rPr>
      </w:pPr>
    </w:p>
    <w:p w14:paraId="61715045" w14:textId="77777777" w:rsidR="007619DF" w:rsidRDefault="007619DF">
      <w:pPr>
        <w:spacing w:after="0" w:line="240" w:lineRule="auto"/>
        <w:jc w:val="both"/>
        <w:rPr>
          <w:rFonts w:ascii="Calibri" w:hAnsi="Calibri" w:cs="Calibri"/>
          <w:sz w:val="20"/>
          <w:szCs w:val="20"/>
        </w:rPr>
      </w:pPr>
    </w:p>
    <w:p w14:paraId="5321433A" w14:textId="77777777" w:rsidR="007619DF" w:rsidRDefault="007619DF">
      <w:pPr>
        <w:spacing w:after="0" w:line="240" w:lineRule="auto"/>
        <w:jc w:val="both"/>
        <w:rPr>
          <w:rFonts w:ascii="Calibri" w:hAnsi="Calibri" w:cs="Calibri"/>
          <w:sz w:val="20"/>
          <w:szCs w:val="20"/>
        </w:rPr>
      </w:pPr>
    </w:p>
    <w:p w14:paraId="3E1CF1F2" w14:textId="77777777" w:rsidR="007619DF" w:rsidRDefault="007619DF">
      <w:pPr>
        <w:spacing w:after="0" w:line="240" w:lineRule="auto"/>
        <w:jc w:val="both"/>
        <w:rPr>
          <w:rFonts w:ascii="Calibri" w:hAnsi="Calibri" w:cs="Calibri"/>
          <w:sz w:val="20"/>
          <w:szCs w:val="20"/>
        </w:rPr>
      </w:pPr>
    </w:p>
    <w:p w14:paraId="777A9DA3" w14:textId="77777777" w:rsidR="007619DF" w:rsidRDefault="007619DF">
      <w:pPr>
        <w:spacing w:after="0" w:line="240" w:lineRule="auto"/>
        <w:jc w:val="both"/>
        <w:rPr>
          <w:rFonts w:ascii="Calibri" w:hAnsi="Calibri" w:cs="Calibri"/>
          <w:sz w:val="20"/>
          <w:szCs w:val="20"/>
        </w:rPr>
      </w:pPr>
    </w:p>
    <w:p w14:paraId="761B6DAD" w14:textId="77777777" w:rsidR="00EB2CCB" w:rsidRDefault="00EB2CCB">
      <w:pPr>
        <w:spacing w:after="0" w:line="240" w:lineRule="auto"/>
        <w:jc w:val="both"/>
        <w:rPr>
          <w:rFonts w:ascii="Calibri" w:hAnsi="Calibri" w:cs="Calibri"/>
          <w:sz w:val="20"/>
          <w:szCs w:val="20"/>
        </w:rPr>
      </w:pPr>
    </w:p>
    <w:p w14:paraId="35FE766B" w14:textId="6F4646EA"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pkt. 6 informacji dodatkowej (informacje do oceny ryzyka) prosimy o szczegółowe wyjaśnienie obejmujące zakres w jakim Zamawiający nie spełnia stosownych wymagań wraz z informacją w jakim okresie zamierza spełnić wymagania określone w aktach prawnych. </w:t>
      </w:r>
    </w:p>
    <w:p w14:paraId="7E11B89D" w14:textId="77777777" w:rsidR="007619DF" w:rsidRDefault="007619DF">
      <w:pPr>
        <w:spacing w:after="0" w:line="240" w:lineRule="auto"/>
        <w:jc w:val="both"/>
        <w:rPr>
          <w:rFonts w:ascii="Calibri" w:hAnsi="Calibri" w:cs="Calibri"/>
          <w:b/>
          <w:bCs/>
          <w:sz w:val="20"/>
          <w:szCs w:val="20"/>
        </w:rPr>
      </w:pPr>
    </w:p>
    <w:p w14:paraId="08E465C3"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3D208DBB" w14:textId="77777777" w:rsidR="007619DF" w:rsidRDefault="00D75D5B">
      <w:pPr>
        <w:widowControl w:val="0"/>
        <w:autoSpaceDE w:val="0"/>
        <w:autoSpaceDN w:val="0"/>
        <w:spacing w:before="8" w:after="0" w:line="240" w:lineRule="auto"/>
        <w:jc w:val="both"/>
        <w:rPr>
          <w:rFonts w:ascii="Calibri" w:eastAsia="Calibri" w:hAnsi="Calibri" w:cs="Calibri"/>
          <w:sz w:val="20"/>
          <w:szCs w:val="20"/>
        </w:rPr>
      </w:pPr>
      <w:r>
        <w:rPr>
          <w:rFonts w:ascii="Calibri" w:eastAsia="Calibri" w:hAnsi="Calibri" w:cs="Calibri"/>
          <w:sz w:val="20"/>
          <w:szCs w:val="20"/>
        </w:rPr>
        <w:t xml:space="preserve">Zamawiający informuje, że mienie będące przedmiotem ubezpieczenia lub pozostające w </w:t>
      </w:r>
      <w:r>
        <w:rPr>
          <w:rFonts w:ascii="Calibri" w:eastAsia="Calibri" w:hAnsi="Calibri" w:cs="Calibri"/>
          <w:spacing w:val="-47"/>
          <w:sz w:val="20"/>
          <w:szCs w:val="20"/>
        </w:rPr>
        <w:t xml:space="preserve"> </w:t>
      </w:r>
      <w:r>
        <w:rPr>
          <w:rFonts w:ascii="Calibri" w:eastAsia="Calibri" w:hAnsi="Calibri" w:cs="Calibri"/>
          <w:sz w:val="20"/>
          <w:szCs w:val="20"/>
        </w:rPr>
        <w:t>związku</w:t>
      </w:r>
      <w:r>
        <w:rPr>
          <w:rFonts w:ascii="Calibri" w:eastAsia="Calibri" w:hAnsi="Calibri" w:cs="Calibri"/>
          <w:spacing w:val="-1"/>
          <w:sz w:val="20"/>
          <w:szCs w:val="20"/>
        </w:rPr>
        <w:t xml:space="preserve"> </w:t>
      </w:r>
      <w:r>
        <w:rPr>
          <w:rFonts w:ascii="Calibri" w:eastAsia="Calibri" w:hAnsi="Calibri" w:cs="Calibri"/>
          <w:sz w:val="20"/>
          <w:szCs w:val="20"/>
        </w:rPr>
        <w:t>z</w:t>
      </w:r>
      <w:r>
        <w:rPr>
          <w:rFonts w:ascii="Calibri" w:eastAsia="Calibri" w:hAnsi="Calibri" w:cs="Calibri"/>
          <w:spacing w:val="-1"/>
          <w:sz w:val="20"/>
          <w:szCs w:val="20"/>
        </w:rPr>
        <w:t xml:space="preserve"> </w:t>
      </w:r>
      <w:r>
        <w:rPr>
          <w:rFonts w:ascii="Calibri" w:eastAsia="Calibri" w:hAnsi="Calibri" w:cs="Calibri"/>
          <w:sz w:val="20"/>
          <w:szCs w:val="20"/>
        </w:rPr>
        <w:t>ubezpieczeniem</w:t>
      </w:r>
      <w:r>
        <w:rPr>
          <w:rFonts w:ascii="Calibri" w:eastAsia="Calibri" w:hAnsi="Calibri" w:cs="Calibri"/>
          <w:spacing w:val="-2"/>
          <w:sz w:val="20"/>
          <w:szCs w:val="20"/>
        </w:rPr>
        <w:t xml:space="preserve"> </w:t>
      </w:r>
      <w:r>
        <w:rPr>
          <w:rFonts w:ascii="Calibri" w:eastAsia="Calibri" w:hAnsi="Calibri" w:cs="Calibri"/>
          <w:sz w:val="20"/>
          <w:szCs w:val="20"/>
        </w:rPr>
        <w:t>odpowiedzialności</w:t>
      </w:r>
      <w:r>
        <w:rPr>
          <w:rFonts w:ascii="Calibri" w:eastAsia="Calibri" w:hAnsi="Calibri" w:cs="Calibri"/>
          <w:spacing w:val="-3"/>
          <w:sz w:val="20"/>
          <w:szCs w:val="20"/>
        </w:rPr>
        <w:t xml:space="preserve"> </w:t>
      </w:r>
      <w:r>
        <w:rPr>
          <w:rFonts w:ascii="Calibri" w:eastAsia="Calibri" w:hAnsi="Calibri" w:cs="Calibri"/>
          <w:sz w:val="20"/>
          <w:szCs w:val="20"/>
        </w:rPr>
        <w:t>cywilnej</w:t>
      </w:r>
      <w:r>
        <w:rPr>
          <w:rFonts w:ascii="Calibri" w:eastAsia="Calibri" w:hAnsi="Calibri" w:cs="Calibri"/>
          <w:spacing w:val="-2"/>
          <w:sz w:val="20"/>
          <w:szCs w:val="20"/>
        </w:rPr>
        <w:t xml:space="preserve"> nie posiada SSP dla części oddziałów.  W okresie 3 lat podczas prowadzonych prac remontowych cały szpital zostanie podłączony do SSP</w:t>
      </w:r>
      <w:r>
        <w:rPr>
          <w:rFonts w:ascii="Calibri" w:eastAsia="Calibri" w:hAnsi="Calibri" w:cs="Calibri"/>
          <w:spacing w:val="-2"/>
          <w:sz w:val="20"/>
          <w:szCs w:val="20"/>
          <w:highlight w:val="yellow"/>
        </w:rPr>
        <w:t>.</w:t>
      </w:r>
    </w:p>
    <w:p w14:paraId="24EA1900" w14:textId="77777777" w:rsidR="007619DF" w:rsidRDefault="007619DF">
      <w:pPr>
        <w:spacing w:after="0" w:line="240" w:lineRule="auto"/>
        <w:jc w:val="both"/>
        <w:rPr>
          <w:rFonts w:ascii="Calibri" w:eastAsia="Times New Roman" w:hAnsi="Calibri" w:cs="Calibri"/>
          <w:b/>
          <w:sz w:val="20"/>
          <w:szCs w:val="20"/>
          <w:lang w:eastAsia="pl-PL"/>
        </w:rPr>
      </w:pPr>
    </w:p>
    <w:p w14:paraId="43CDD537"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81</w:t>
      </w:r>
    </w:p>
    <w:p w14:paraId="4A796C02"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Prosimy o podanie informacji odnośnie sprzętu elektronicznego (w tym medycznego) zgłoszonego do ubezpieczenia od wszystkich </w:t>
      </w:r>
      <w:proofErr w:type="spellStart"/>
      <w:r>
        <w:rPr>
          <w:rFonts w:ascii="Calibri" w:hAnsi="Calibri" w:cs="Calibri"/>
          <w:sz w:val="20"/>
          <w:szCs w:val="20"/>
        </w:rPr>
        <w:t>ryzyk</w:t>
      </w:r>
      <w:proofErr w:type="spellEnd"/>
      <w:r>
        <w:rPr>
          <w:rFonts w:ascii="Calibri" w:hAnsi="Calibri" w:cs="Calibri"/>
          <w:sz w:val="20"/>
          <w:szCs w:val="20"/>
        </w:rPr>
        <w:t xml:space="preserve">: </w:t>
      </w:r>
    </w:p>
    <w:p w14:paraId="2F315814"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a/ czy lokalizacje, w których usytuowany jest sprzęt elektroniczny posiadają konserwowane na bieżąco zabezpieczenia przeciwprzepięciowe, odgromowe, czy posiadają dodatkowe/awaryjne źródła zasilania </w:t>
      </w:r>
    </w:p>
    <w:p w14:paraId="130CB875"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b/ kto zajmuje się konserwacją sprzętu – personel własny, czy wyspecjalizowana firma zewnętrzna. </w:t>
      </w:r>
    </w:p>
    <w:p w14:paraId="6A0D1507"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12EC940C" w14:textId="77777777" w:rsidR="007619DF" w:rsidRDefault="00D75D5B">
      <w:pPr>
        <w:pStyle w:val="Akapitzlist"/>
        <w:tabs>
          <w:tab w:val="left" w:pos="568"/>
        </w:tabs>
        <w:spacing w:before="56"/>
        <w:ind w:left="0" w:right="149"/>
        <w:jc w:val="both"/>
        <w:rPr>
          <w:rFonts w:ascii="Calibri" w:hAnsi="Calibri" w:cs="Calibri"/>
          <w:sz w:val="20"/>
          <w:szCs w:val="20"/>
          <w:lang w:val="pl-PL"/>
        </w:rPr>
      </w:pPr>
      <w:r>
        <w:rPr>
          <w:rFonts w:ascii="Calibri" w:hAnsi="Calibri" w:cs="Calibri"/>
          <w:sz w:val="20"/>
          <w:szCs w:val="20"/>
          <w:lang w:val="pl-PL"/>
        </w:rPr>
        <w:t>Tak, lokalizacje posiadają wymienione zabezpieczenia. Zabezpieczenia przeciwprzepięciowe posiadają wskaźniki zadziałania który podlega naszej kontroli, pozostałe w/g harmonogramu przeglądów wykonywane są przez firmy zewnętrzne.</w:t>
      </w:r>
    </w:p>
    <w:p w14:paraId="18F8566C" w14:textId="77777777" w:rsidR="007619DF" w:rsidRDefault="007619DF">
      <w:pPr>
        <w:spacing w:after="0" w:line="240" w:lineRule="auto"/>
        <w:jc w:val="both"/>
        <w:rPr>
          <w:rFonts w:ascii="Calibri" w:hAnsi="Calibri" w:cs="Calibri"/>
          <w:sz w:val="20"/>
          <w:szCs w:val="20"/>
        </w:rPr>
      </w:pPr>
    </w:p>
    <w:p w14:paraId="0A181A58"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82</w:t>
      </w:r>
    </w:p>
    <w:p w14:paraId="59B762C8"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Czy sprzęt elektroniczny zgłoszony do ubezpieczenia znajduje się w pomieszczeniu: </w:t>
      </w:r>
    </w:p>
    <w:p w14:paraId="6B557110"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a/ o zwiększonym zagrożeniu działania wody,</w:t>
      </w:r>
    </w:p>
    <w:p w14:paraId="47DF6DEB"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b/ wyposażonym w tryskacze/ bądź gaśnice proszkowe </w:t>
      </w:r>
    </w:p>
    <w:p w14:paraId="6188BAFE"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557A8E52" w14:textId="77777777" w:rsidR="007619DF" w:rsidRDefault="00D75D5B">
      <w:pPr>
        <w:pStyle w:val="Tekstpodstawowy"/>
        <w:spacing w:line="240" w:lineRule="auto"/>
        <w:jc w:val="both"/>
        <w:rPr>
          <w:rFonts w:ascii="Calibri" w:hAnsi="Calibri" w:cs="Calibri"/>
          <w:sz w:val="20"/>
          <w:szCs w:val="20"/>
        </w:rPr>
      </w:pPr>
      <w:r>
        <w:rPr>
          <w:rFonts w:ascii="Calibri" w:hAnsi="Calibri" w:cs="Calibri"/>
          <w:sz w:val="20"/>
          <w:szCs w:val="20"/>
        </w:rPr>
        <w:t>Zamawiający informuje, że sprzęt elektroniczny nie znajduje się w pomieszczeniu o zwiększonym zagrożeniu</w:t>
      </w:r>
      <w:r>
        <w:rPr>
          <w:rFonts w:ascii="Calibri" w:hAnsi="Calibri" w:cs="Calibri"/>
          <w:spacing w:val="-3"/>
          <w:sz w:val="20"/>
          <w:szCs w:val="20"/>
        </w:rPr>
        <w:t xml:space="preserve"> </w:t>
      </w:r>
      <w:r>
        <w:rPr>
          <w:rFonts w:ascii="Calibri" w:hAnsi="Calibri" w:cs="Calibri"/>
          <w:sz w:val="20"/>
          <w:szCs w:val="20"/>
        </w:rPr>
        <w:t>działania</w:t>
      </w:r>
      <w:r>
        <w:rPr>
          <w:rFonts w:ascii="Calibri" w:hAnsi="Calibri" w:cs="Calibri"/>
          <w:spacing w:val="-1"/>
          <w:sz w:val="20"/>
          <w:szCs w:val="20"/>
        </w:rPr>
        <w:t xml:space="preserve"> </w:t>
      </w:r>
      <w:r>
        <w:rPr>
          <w:rFonts w:ascii="Calibri" w:hAnsi="Calibri" w:cs="Calibri"/>
          <w:sz w:val="20"/>
          <w:szCs w:val="20"/>
        </w:rPr>
        <w:t>wody, pomieszczenie jest wyposażone w gaśnice proszkowe i gaśnice śniegowe.</w:t>
      </w:r>
    </w:p>
    <w:p w14:paraId="59B2B6C8"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83</w:t>
      </w:r>
    </w:p>
    <w:p w14:paraId="381AEC13"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Jakiego rodzaju zabezpieczenia przepięciowe zostały zamontowane w rozdzielniach w lokalizacjach wskazanych do ubezpieczenia i na jakim poziomie rozdziału sieci (rozdzielnie główne, rozdzielnie oddziałowe, rozdzielnie sekcyjne, itp.)?</w:t>
      </w:r>
    </w:p>
    <w:p w14:paraId="7BDF716F"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460FBC0A" w14:textId="77777777" w:rsidR="007619DF" w:rsidRDefault="00D75D5B">
      <w:pPr>
        <w:pStyle w:val="Akapitzlist"/>
        <w:tabs>
          <w:tab w:val="left" w:pos="70"/>
        </w:tabs>
        <w:spacing w:before="56"/>
        <w:ind w:left="0" w:right="149"/>
        <w:jc w:val="both"/>
        <w:rPr>
          <w:rFonts w:ascii="Calibri" w:hAnsi="Calibri" w:cs="Calibri"/>
          <w:sz w:val="20"/>
          <w:szCs w:val="20"/>
          <w:lang w:val="pl-PL"/>
        </w:rPr>
      </w:pPr>
      <w:r>
        <w:rPr>
          <w:rFonts w:ascii="Calibri" w:hAnsi="Calibri" w:cs="Calibri"/>
          <w:sz w:val="20"/>
          <w:szCs w:val="20"/>
          <w:lang w:val="pl-PL"/>
        </w:rPr>
        <w:t>Zamawiający informuje, że we wszystkich rozdzielniach głównych, oddziałowych i sekcyjnych zostały zamontowane ograniczniki czterobiegunowe klasy B+C.</w:t>
      </w:r>
    </w:p>
    <w:p w14:paraId="64ADAA44" w14:textId="77777777" w:rsidR="007619DF" w:rsidRDefault="007619DF">
      <w:pPr>
        <w:spacing w:after="0" w:line="240" w:lineRule="auto"/>
        <w:jc w:val="both"/>
        <w:rPr>
          <w:rFonts w:ascii="Calibri" w:hAnsi="Calibri" w:cs="Calibri"/>
          <w:sz w:val="20"/>
          <w:szCs w:val="20"/>
        </w:rPr>
      </w:pPr>
    </w:p>
    <w:p w14:paraId="7569DC59"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84</w:t>
      </w:r>
    </w:p>
    <w:p w14:paraId="793746E1"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W dodatkowym rozszerzeniu zakresu ubezpieczenia mienia od wszystkich </w:t>
      </w:r>
      <w:proofErr w:type="spellStart"/>
      <w:r>
        <w:rPr>
          <w:rFonts w:ascii="Calibri" w:hAnsi="Calibri" w:cs="Calibri"/>
          <w:sz w:val="20"/>
          <w:szCs w:val="20"/>
        </w:rPr>
        <w:t>ryzyk</w:t>
      </w:r>
      <w:proofErr w:type="spellEnd"/>
      <w:r>
        <w:rPr>
          <w:rFonts w:ascii="Calibri" w:hAnsi="Calibri" w:cs="Calibri"/>
          <w:sz w:val="20"/>
          <w:szCs w:val="20"/>
        </w:rPr>
        <w:t xml:space="preserve"> nr 3 (przerwa w działaniu lub wadliwe działanie urządzeń chłodniczych), prosimy o modyfikację treści poprzez dodanie zapisu: </w:t>
      </w:r>
    </w:p>
    <w:p w14:paraId="58A70C04"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Z zakresu ochrony ubezpieczeniowej przewidzianego niniejszą klauzulą dodatkowo wyłączone są szkody powstałe wskutek: </w:t>
      </w:r>
    </w:p>
    <w:p w14:paraId="1B84CD0C"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a. mechanicznego uszkodzenia opakowania, </w:t>
      </w:r>
    </w:p>
    <w:p w14:paraId="50BB05CC"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b. niewłaściwego przechowywania mienia, </w:t>
      </w:r>
    </w:p>
    <w:p w14:paraId="31DA450B"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c. planowanych przerw w dostawie energii oraz przerw wynikających z nieuregulowanych zobowiązań wobec zakładu energetycznego </w:t>
      </w:r>
    </w:p>
    <w:p w14:paraId="1D9779FC"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572F7ADB" w14:textId="556DE1C6" w:rsidR="007619DF" w:rsidRDefault="00D75D5B">
      <w:pPr>
        <w:spacing w:after="0" w:line="240" w:lineRule="auto"/>
        <w:jc w:val="both"/>
        <w:rPr>
          <w:rFonts w:ascii="Calibri" w:eastAsia="Calibri" w:hAnsi="Calibri" w:cs="Calibri"/>
          <w:bCs/>
          <w:sz w:val="20"/>
          <w:szCs w:val="20"/>
        </w:rPr>
      </w:pPr>
      <w:r>
        <w:rPr>
          <w:rFonts w:ascii="Calibri" w:eastAsia="Calibri" w:hAnsi="Calibri" w:cs="Calibri"/>
          <w:bCs/>
          <w:sz w:val="20"/>
          <w:szCs w:val="20"/>
        </w:rPr>
        <w:t xml:space="preserve">Zamawiający wyraża zgodę. </w:t>
      </w:r>
      <w:r w:rsidRPr="009647C7">
        <w:rPr>
          <w:rFonts w:ascii="Calibri" w:eastAsia="Calibri" w:hAnsi="Calibri" w:cs="Calibri"/>
          <w:bCs/>
          <w:sz w:val="20"/>
          <w:szCs w:val="20"/>
        </w:rPr>
        <w:t xml:space="preserve">Niniejsza odpowiedź modyfikuje </w:t>
      </w:r>
      <w:r w:rsidR="00EB2CCB" w:rsidRPr="009647C7">
        <w:rPr>
          <w:rFonts w:ascii="Calibri" w:eastAsia="Calibri" w:hAnsi="Calibri" w:cs="Calibri"/>
          <w:bCs/>
          <w:sz w:val="20"/>
          <w:szCs w:val="20"/>
        </w:rPr>
        <w:t>załącznik nr do</w:t>
      </w:r>
      <w:r w:rsidR="002F0D0C" w:rsidRPr="009647C7">
        <w:rPr>
          <w:rFonts w:ascii="Calibri" w:eastAsia="Calibri" w:hAnsi="Calibri" w:cs="Calibri"/>
          <w:bCs/>
          <w:sz w:val="20"/>
          <w:szCs w:val="20"/>
        </w:rPr>
        <w:t xml:space="preserve"> 1 </w:t>
      </w:r>
      <w:r w:rsidRPr="009647C7">
        <w:rPr>
          <w:rFonts w:ascii="Calibri" w:eastAsia="Calibri" w:hAnsi="Calibri" w:cs="Calibri"/>
          <w:bCs/>
          <w:sz w:val="20"/>
          <w:szCs w:val="20"/>
        </w:rPr>
        <w:t xml:space="preserve"> SWZ. </w:t>
      </w:r>
    </w:p>
    <w:p w14:paraId="53891A3E" w14:textId="77777777" w:rsidR="007619DF" w:rsidRDefault="007619DF">
      <w:pPr>
        <w:spacing w:after="0" w:line="240" w:lineRule="auto"/>
        <w:jc w:val="both"/>
        <w:rPr>
          <w:rFonts w:ascii="Calibri" w:hAnsi="Calibri" w:cs="Calibri"/>
          <w:sz w:val="20"/>
          <w:szCs w:val="20"/>
        </w:rPr>
      </w:pPr>
    </w:p>
    <w:p w14:paraId="4DC0B1F0"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85</w:t>
      </w:r>
    </w:p>
    <w:p w14:paraId="74770FDD"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Prosimy o potwierdzenie, że Zamawiający nie zgłasza i nie będzie zgłaszał do ubezpieczenia od wszystkich </w:t>
      </w:r>
      <w:proofErr w:type="spellStart"/>
      <w:r>
        <w:rPr>
          <w:rFonts w:ascii="Calibri" w:hAnsi="Calibri" w:cs="Calibri"/>
          <w:sz w:val="20"/>
          <w:szCs w:val="20"/>
        </w:rPr>
        <w:t>ryzyk</w:t>
      </w:r>
      <w:proofErr w:type="spellEnd"/>
      <w:r>
        <w:rPr>
          <w:rFonts w:ascii="Calibri" w:hAnsi="Calibri" w:cs="Calibri"/>
          <w:sz w:val="20"/>
          <w:szCs w:val="20"/>
        </w:rPr>
        <w:t xml:space="preserve"> mienia w postaci linii kablowych, światłowodowych, telekomunikacyjnych, elektrycznych oraz linii naziemnych i podziemnych znajdujących się w odległości większej niż 1 000 m od miejsca ubezpieczenia określonego w umowie ubezpieczenia. </w:t>
      </w:r>
    </w:p>
    <w:p w14:paraId="16A87CA9" w14:textId="77777777" w:rsidR="007619DF" w:rsidRDefault="007619DF">
      <w:pPr>
        <w:spacing w:after="0" w:line="240" w:lineRule="auto"/>
        <w:jc w:val="both"/>
        <w:rPr>
          <w:rFonts w:ascii="Calibri" w:hAnsi="Calibri" w:cs="Calibri"/>
          <w:b/>
          <w:bCs/>
          <w:sz w:val="20"/>
          <w:szCs w:val="20"/>
        </w:rPr>
      </w:pPr>
    </w:p>
    <w:p w14:paraId="58C31E1C" w14:textId="77777777" w:rsidR="007619DF" w:rsidRDefault="007619DF">
      <w:pPr>
        <w:spacing w:after="0" w:line="240" w:lineRule="auto"/>
        <w:jc w:val="both"/>
        <w:rPr>
          <w:rFonts w:ascii="Calibri" w:hAnsi="Calibri" w:cs="Calibri"/>
          <w:b/>
          <w:bCs/>
          <w:sz w:val="20"/>
          <w:szCs w:val="20"/>
        </w:rPr>
      </w:pPr>
    </w:p>
    <w:p w14:paraId="5066F349" w14:textId="77777777" w:rsidR="007619DF" w:rsidRDefault="007619DF">
      <w:pPr>
        <w:spacing w:after="0" w:line="240" w:lineRule="auto"/>
        <w:jc w:val="both"/>
        <w:rPr>
          <w:rFonts w:ascii="Calibri" w:hAnsi="Calibri" w:cs="Calibri"/>
          <w:b/>
          <w:bCs/>
          <w:sz w:val="20"/>
          <w:szCs w:val="20"/>
        </w:rPr>
      </w:pPr>
    </w:p>
    <w:p w14:paraId="18900C91" w14:textId="77777777" w:rsidR="007619DF" w:rsidRDefault="007619DF">
      <w:pPr>
        <w:spacing w:after="0" w:line="240" w:lineRule="auto"/>
        <w:jc w:val="both"/>
        <w:rPr>
          <w:rFonts w:ascii="Calibri" w:hAnsi="Calibri" w:cs="Calibri"/>
          <w:b/>
          <w:bCs/>
          <w:sz w:val="20"/>
          <w:szCs w:val="20"/>
        </w:rPr>
      </w:pPr>
    </w:p>
    <w:p w14:paraId="693ED05E"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29CCA11C" w14:textId="77777777" w:rsidR="007619DF" w:rsidRDefault="00D75D5B">
      <w:pPr>
        <w:tabs>
          <w:tab w:val="left" w:pos="70"/>
        </w:tabs>
        <w:spacing w:line="240" w:lineRule="auto"/>
        <w:jc w:val="both"/>
        <w:rPr>
          <w:rFonts w:ascii="Calibri" w:eastAsia="Times New Roman" w:hAnsi="Calibri" w:cs="Calibri"/>
          <w:b/>
          <w:sz w:val="20"/>
          <w:szCs w:val="20"/>
          <w:lang w:eastAsia="pl-PL"/>
        </w:rPr>
      </w:pPr>
      <w:r>
        <w:rPr>
          <w:rFonts w:ascii="Calibri" w:hAnsi="Calibri" w:cs="Calibri"/>
          <w:sz w:val="20"/>
          <w:szCs w:val="20"/>
        </w:rPr>
        <w:t>Zamawiający potwierdza.</w:t>
      </w:r>
    </w:p>
    <w:p w14:paraId="2A4D656C"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86</w:t>
      </w:r>
    </w:p>
    <w:p w14:paraId="7638A730"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Prosimy o wprowadzenie klauzuli lamp: </w:t>
      </w:r>
    </w:p>
    <w:p w14:paraId="7672DD29" w14:textId="77777777" w:rsidR="007619DF" w:rsidRDefault="007619DF">
      <w:pPr>
        <w:spacing w:after="0" w:line="240" w:lineRule="auto"/>
        <w:jc w:val="both"/>
        <w:rPr>
          <w:rFonts w:ascii="Calibri" w:hAnsi="Calibri" w:cs="Calibri"/>
          <w:sz w:val="20"/>
          <w:szCs w:val="20"/>
        </w:rPr>
      </w:pPr>
    </w:p>
    <w:p w14:paraId="2F9B707F"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Ustala się, iż odpowiedzialność Ubezpieczyciela za utratę lub uszkodzenie lamp zostaje rozszerzona na następujących warunkach: </w:t>
      </w:r>
    </w:p>
    <w:p w14:paraId="793782B0"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 przy szkodach spowodowanych działaniem ognia, wody lub kradzieży z włamaniem oraz rabunku, odszkodowanie wypłacone będzie w pełnej wartości odtworzeniowej, tak samo jak za pozostałe części ubezpieczonego przedmiotu, </w:t>
      </w:r>
    </w:p>
    <w:p w14:paraId="619D8FDF"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 przy szkodach, które zostały spowodowane przez inne niż wymienione wyżej ryzyka wartość odtworzeniowa będzie zmniejszona z tytułu zużycia lamp do momentu wystąpienia szkody zgodnie ze współczynnikiem zużycia podanym w pkt a) - Tabelą nr 1 </w:t>
      </w:r>
    </w:p>
    <w:p w14:paraId="74A55A9D"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albo w odniesieniu do tomografów komputerowych zgodnie ze wzorem podanym w pkt. b).</w:t>
      </w:r>
    </w:p>
    <w:p w14:paraId="06923BDD"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Tabela nr 1</w:t>
      </w:r>
    </w:p>
    <w:tbl>
      <w:tblPr>
        <w:tblW w:w="94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031"/>
        <w:gridCol w:w="2127"/>
        <w:gridCol w:w="2319"/>
      </w:tblGrid>
      <w:tr w:rsidR="007619DF" w14:paraId="2C7972D0" w14:textId="77777777">
        <w:trPr>
          <w:trHeight w:val="256"/>
          <w:jc w:val="center"/>
        </w:trPr>
        <w:tc>
          <w:tcPr>
            <w:tcW w:w="5031" w:type="dxa"/>
            <w:vMerge w:val="restart"/>
            <w:shd w:val="clear" w:color="auto" w:fill="auto"/>
          </w:tcPr>
          <w:p w14:paraId="330F4675" w14:textId="77777777" w:rsidR="007619DF" w:rsidRDefault="007619DF">
            <w:pPr>
              <w:pStyle w:val="TableParagraph"/>
              <w:jc w:val="both"/>
              <w:rPr>
                <w:rFonts w:ascii="Calibri" w:hAnsi="Calibri" w:cs="Calibri"/>
                <w:sz w:val="16"/>
                <w:szCs w:val="16"/>
              </w:rPr>
            </w:pPr>
          </w:p>
          <w:p w14:paraId="6C0EC0AE" w14:textId="77777777" w:rsidR="007619DF" w:rsidRDefault="00D75D5B">
            <w:pPr>
              <w:pStyle w:val="TableParagraph"/>
              <w:ind w:left="215"/>
              <w:jc w:val="both"/>
              <w:rPr>
                <w:rFonts w:ascii="Calibri" w:hAnsi="Calibri" w:cs="Calibri"/>
                <w:sz w:val="16"/>
                <w:szCs w:val="16"/>
              </w:rPr>
            </w:pPr>
            <w:r>
              <w:rPr>
                <w:rFonts w:ascii="Calibri" w:hAnsi="Calibri" w:cs="Calibri"/>
                <w:sz w:val="16"/>
                <w:szCs w:val="16"/>
              </w:rPr>
              <w:t>a)</w:t>
            </w:r>
            <w:r>
              <w:rPr>
                <w:rFonts w:ascii="Calibri" w:hAnsi="Calibri" w:cs="Calibri"/>
                <w:spacing w:val="-1"/>
                <w:sz w:val="16"/>
                <w:szCs w:val="16"/>
              </w:rPr>
              <w:t xml:space="preserve"> </w:t>
            </w:r>
            <w:r>
              <w:rPr>
                <w:rFonts w:ascii="Calibri" w:hAnsi="Calibri" w:cs="Calibri"/>
                <w:sz w:val="16"/>
                <w:szCs w:val="16"/>
              </w:rPr>
              <w:t>Oznaczenie</w:t>
            </w:r>
            <w:r>
              <w:rPr>
                <w:rFonts w:ascii="Calibri" w:hAnsi="Calibri" w:cs="Calibri"/>
                <w:spacing w:val="-3"/>
                <w:sz w:val="16"/>
                <w:szCs w:val="16"/>
              </w:rPr>
              <w:t xml:space="preserve"> </w:t>
            </w:r>
            <w:r>
              <w:rPr>
                <w:rFonts w:ascii="Calibri" w:hAnsi="Calibri" w:cs="Calibri"/>
                <w:sz w:val="16"/>
                <w:szCs w:val="16"/>
              </w:rPr>
              <w:t>lamp</w:t>
            </w:r>
          </w:p>
          <w:p w14:paraId="0D02CCAC" w14:textId="77777777" w:rsidR="007619DF" w:rsidRDefault="00D75D5B">
            <w:pPr>
              <w:pStyle w:val="TableParagraph"/>
              <w:ind w:left="215"/>
              <w:jc w:val="both"/>
              <w:rPr>
                <w:rFonts w:ascii="Calibri" w:hAnsi="Calibri" w:cs="Calibri"/>
                <w:sz w:val="16"/>
                <w:szCs w:val="16"/>
              </w:rPr>
            </w:pPr>
            <w:r>
              <w:rPr>
                <w:rFonts w:ascii="Calibri" w:hAnsi="Calibri" w:cs="Calibri"/>
                <w:sz w:val="16"/>
                <w:szCs w:val="16"/>
              </w:rPr>
              <w:t>(bez</w:t>
            </w:r>
            <w:r>
              <w:rPr>
                <w:rFonts w:ascii="Calibri" w:hAnsi="Calibri" w:cs="Calibri"/>
                <w:spacing w:val="-1"/>
                <w:sz w:val="16"/>
                <w:szCs w:val="16"/>
              </w:rPr>
              <w:t xml:space="preserve"> </w:t>
            </w:r>
            <w:r>
              <w:rPr>
                <w:rFonts w:ascii="Calibri" w:hAnsi="Calibri" w:cs="Calibri"/>
                <w:sz w:val="16"/>
                <w:szCs w:val="16"/>
              </w:rPr>
              <w:t>tomografów</w:t>
            </w:r>
            <w:r>
              <w:rPr>
                <w:rFonts w:ascii="Calibri" w:hAnsi="Calibri" w:cs="Calibri"/>
                <w:spacing w:val="-2"/>
                <w:sz w:val="16"/>
                <w:szCs w:val="16"/>
              </w:rPr>
              <w:t xml:space="preserve"> </w:t>
            </w:r>
            <w:r>
              <w:rPr>
                <w:rFonts w:ascii="Calibri" w:hAnsi="Calibri" w:cs="Calibri"/>
                <w:sz w:val="16"/>
                <w:szCs w:val="16"/>
              </w:rPr>
              <w:t>komputerowych</w:t>
            </w:r>
            <w:r>
              <w:rPr>
                <w:rFonts w:ascii="Calibri" w:hAnsi="Calibri" w:cs="Calibri"/>
                <w:spacing w:val="-1"/>
                <w:sz w:val="16"/>
                <w:szCs w:val="16"/>
              </w:rPr>
              <w:t xml:space="preserve"> </w:t>
            </w:r>
            <w:r>
              <w:rPr>
                <w:rFonts w:ascii="Calibri" w:hAnsi="Calibri" w:cs="Calibri"/>
                <w:sz w:val="16"/>
                <w:szCs w:val="16"/>
              </w:rPr>
              <w:t>– patrz</w:t>
            </w:r>
            <w:r>
              <w:rPr>
                <w:rFonts w:ascii="Calibri" w:hAnsi="Calibri" w:cs="Calibri"/>
                <w:spacing w:val="-2"/>
                <w:sz w:val="16"/>
                <w:szCs w:val="16"/>
              </w:rPr>
              <w:t xml:space="preserve"> </w:t>
            </w:r>
            <w:r>
              <w:rPr>
                <w:rFonts w:ascii="Calibri" w:hAnsi="Calibri" w:cs="Calibri"/>
                <w:sz w:val="16"/>
                <w:szCs w:val="16"/>
              </w:rPr>
              <w:t>pkt.</w:t>
            </w:r>
            <w:r>
              <w:rPr>
                <w:rFonts w:ascii="Calibri" w:hAnsi="Calibri" w:cs="Calibri"/>
                <w:spacing w:val="-4"/>
                <w:sz w:val="16"/>
                <w:szCs w:val="16"/>
              </w:rPr>
              <w:t xml:space="preserve"> </w:t>
            </w:r>
            <w:r>
              <w:rPr>
                <w:rFonts w:ascii="Calibri" w:hAnsi="Calibri" w:cs="Calibri"/>
                <w:sz w:val="16"/>
                <w:szCs w:val="16"/>
              </w:rPr>
              <w:t>b)</w:t>
            </w:r>
          </w:p>
        </w:tc>
        <w:tc>
          <w:tcPr>
            <w:tcW w:w="4446" w:type="dxa"/>
            <w:gridSpan w:val="2"/>
            <w:shd w:val="clear" w:color="auto" w:fill="auto"/>
          </w:tcPr>
          <w:p w14:paraId="3F72A6E5" w14:textId="77777777" w:rsidR="007619DF" w:rsidRDefault="00D75D5B">
            <w:pPr>
              <w:pStyle w:val="TableParagraph"/>
              <w:spacing w:before="1"/>
              <w:ind w:left="1197"/>
              <w:jc w:val="both"/>
              <w:rPr>
                <w:rFonts w:ascii="Calibri" w:hAnsi="Calibri" w:cs="Calibri"/>
                <w:sz w:val="16"/>
                <w:szCs w:val="16"/>
              </w:rPr>
            </w:pPr>
            <w:r>
              <w:rPr>
                <w:rFonts w:ascii="Calibri" w:hAnsi="Calibri" w:cs="Calibri"/>
                <w:sz w:val="16"/>
                <w:szCs w:val="16"/>
              </w:rPr>
              <w:t>Zmniejszenie</w:t>
            </w:r>
            <w:r>
              <w:rPr>
                <w:rFonts w:ascii="Calibri" w:hAnsi="Calibri" w:cs="Calibri"/>
                <w:spacing w:val="-7"/>
                <w:sz w:val="16"/>
                <w:szCs w:val="16"/>
              </w:rPr>
              <w:t xml:space="preserve"> </w:t>
            </w:r>
            <w:r>
              <w:rPr>
                <w:rFonts w:ascii="Calibri" w:hAnsi="Calibri" w:cs="Calibri"/>
                <w:sz w:val="16"/>
                <w:szCs w:val="16"/>
              </w:rPr>
              <w:t>odszkodowania</w:t>
            </w:r>
          </w:p>
        </w:tc>
      </w:tr>
      <w:tr w:rsidR="007619DF" w14:paraId="0E0C829B" w14:textId="77777777">
        <w:trPr>
          <w:trHeight w:val="412"/>
          <w:jc w:val="center"/>
        </w:trPr>
        <w:tc>
          <w:tcPr>
            <w:tcW w:w="5031" w:type="dxa"/>
            <w:vMerge/>
            <w:tcBorders>
              <w:top w:val="nil"/>
            </w:tcBorders>
            <w:shd w:val="clear" w:color="auto" w:fill="auto"/>
          </w:tcPr>
          <w:p w14:paraId="4A366450" w14:textId="77777777" w:rsidR="007619DF" w:rsidRDefault="007619DF">
            <w:pPr>
              <w:widowControl w:val="0"/>
              <w:autoSpaceDE w:val="0"/>
              <w:autoSpaceDN w:val="0"/>
              <w:spacing w:line="240" w:lineRule="auto"/>
              <w:jc w:val="both"/>
              <w:rPr>
                <w:rFonts w:ascii="Calibri" w:eastAsia="Calibri" w:hAnsi="Calibri" w:cs="Calibri"/>
                <w:sz w:val="16"/>
                <w:szCs w:val="16"/>
              </w:rPr>
            </w:pPr>
          </w:p>
        </w:tc>
        <w:tc>
          <w:tcPr>
            <w:tcW w:w="2127" w:type="dxa"/>
            <w:shd w:val="clear" w:color="auto" w:fill="auto"/>
          </w:tcPr>
          <w:p w14:paraId="23B3273B" w14:textId="77777777" w:rsidR="007619DF" w:rsidRDefault="00D75D5B">
            <w:pPr>
              <w:pStyle w:val="TableParagraph"/>
              <w:ind w:left="924" w:firstLine="7"/>
              <w:jc w:val="both"/>
              <w:rPr>
                <w:rFonts w:ascii="Calibri" w:hAnsi="Calibri" w:cs="Calibri"/>
                <w:sz w:val="16"/>
                <w:szCs w:val="16"/>
              </w:rPr>
            </w:pPr>
            <w:r>
              <w:rPr>
                <w:rFonts w:ascii="Calibri" w:hAnsi="Calibri" w:cs="Calibri"/>
                <w:sz w:val="16"/>
                <w:szCs w:val="16"/>
              </w:rPr>
              <w:t>po okresie</w:t>
            </w:r>
            <w:r>
              <w:rPr>
                <w:rFonts w:ascii="Calibri" w:hAnsi="Calibri" w:cs="Calibri"/>
                <w:spacing w:val="1"/>
                <w:sz w:val="16"/>
                <w:szCs w:val="16"/>
              </w:rPr>
              <w:t xml:space="preserve"> </w:t>
            </w:r>
            <w:r>
              <w:rPr>
                <w:rFonts w:ascii="Calibri" w:hAnsi="Calibri" w:cs="Calibri"/>
                <w:w w:val="90"/>
                <w:sz w:val="16"/>
                <w:szCs w:val="16"/>
              </w:rPr>
              <w:t>użytkowania</w:t>
            </w:r>
          </w:p>
        </w:tc>
        <w:tc>
          <w:tcPr>
            <w:tcW w:w="2319" w:type="dxa"/>
            <w:shd w:val="clear" w:color="auto" w:fill="auto"/>
          </w:tcPr>
          <w:p w14:paraId="2AF4D7EE" w14:textId="77777777" w:rsidR="007619DF" w:rsidRDefault="00D75D5B">
            <w:pPr>
              <w:pStyle w:val="TableParagraph"/>
              <w:ind w:left="849" w:right="113" w:firstLine="12"/>
              <w:jc w:val="both"/>
              <w:rPr>
                <w:rFonts w:ascii="Calibri" w:hAnsi="Calibri" w:cs="Calibri"/>
                <w:sz w:val="16"/>
                <w:szCs w:val="16"/>
              </w:rPr>
            </w:pPr>
            <w:r>
              <w:rPr>
                <w:rFonts w:ascii="Calibri" w:hAnsi="Calibri" w:cs="Calibri"/>
                <w:sz w:val="16"/>
                <w:szCs w:val="16"/>
              </w:rPr>
              <w:t>miesięczny</w:t>
            </w:r>
            <w:r>
              <w:rPr>
                <w:rFonts w:ascii="Calibri" w:hAnsi="Calibri" w:cs="Calibri"/>
                <w:spacing w:val="1"/>
                <w:sz w:val="16"/>
                <w:szCs w:val="16"/>
              </w:rPr>
              <w:t xml:space="preserve"> </w:t>
            </w:r>
            <w:r>
              <w:rPr>
                <w:rFonts w:ascii="Calibri" w:hAnsi="Calibri" w:cs="Calibri"/>
                <w:sz w:val="16"/>
                <w:szCs w:val="16"/>
              </w:rPr>
              <w:t>współczynnik</w:t>
            </w:r>
          </w:p>
        </w:tc>
      </w:tr>
      <w:tr w:rsidR="007619DF" w14:paraId="152E4C2D" w14:textId="77777777">
        <w:trPr>
          <w:trHeight w:val="438"/>
          <w:jc w:val="center"/>
        </w:trPr>
        <w:tc>
          <w:tcPr>
            <w:tcW w:w="5031" w:type="dxa"/>
            <w:shd w:val="clear" w:color="auto" w:fill="auto"/>
          </w:tcPr>
          <w:p w14:paraId="10FB302E" w14:textId="77777777" w:rsidR="007619DF" w:rsidRDefault="00D75D5B">
            <w:pPr>
              <w:pStyle w:val="TableParagraph"/>
              <w:numPr>
                <w:ilvl w:val="0"/>
                <w:numId w:val="1"/>
              </w:numPr>
              <w:tabs>
                <w:tab w:val="left" w:pos="358"/>
              </w:tabs>
              <w:spacing w:before="1"/>
              <w:ind w:hanging="143"/>
              <w:jc w:val="both"/>
              <w:rPr>
                <w:rFonts w:ascii="Calibri" w:hAnsi="Calibri" w:cs="Calibri"/>
                <w:sz w:val="16"/>
                <w:szCs w:val="16"/>
              </w:rPr>
            </w:pPr>
            <w:r>
              <w:rPr>
                <w:rFonts w:ascii="Calibri" w:hAnsi="Calibri" w:cs="Calibri"/>
                <w:w w:val="95"/>
                <w:sz w:val="16"/>
                <w:szCs w:val="16"/>
              </w:rPr>
              <w:t>Lampy</w:t>
            </w:r>
            <w:r>
              <w:rPr>
                <w:rFonts w:ascii="Calibri" w:hAnsi="Calibri" w:cs="Calibri"/>
                <w:spacing w:val="19"/>
                <w:w w:val="95"/>
                <w:sz w:val="16"/>
                <w:szCs w:val="16"/>
              </w:rPr>
              <w:t xml:space="preserve"> </w:t>
            </w:r>
            <w:r>
              <w:rPr>
                <w:rFonts w:ascii="Calibri" w:hAnsi="Calibri" w:cs="Calibri"/>
                <w:w w:val="95"/>
                <w:sz w:val="16"/>
                <w:szCs w:val="16"/>
              </w:rPr>
              <w:t>rentgenowskie</w:t>
            </w:r>
            <w:r>
              <w:rPr>
                <w:rFonts w:ascii="Calibri" w:hAnsi="Calibri" w:cs="Calibri"/>
                <w:spacing w:val="15"/>
                <w:w w:val="95"/>
                <w:sz w:val="16"/>
                <w:szCs w:val="16"/>
              </w:rPr>
              <w:t xml:space="preserve"> </w:t>
            </w:r>
            <w:r>
              <w:rPr>
                <w:rFonts w:ascii="Calibri" w:hAnsi="Calibri" w:cs="Calibri"/>
                <w:w w:val="95"/>
                <w:sz w:val="16"/>
                <w:szCs w:val="16"/>
              </w:rPr>
              <w:t>(poza</w:t>
            </w:r>
            <w:r>
              <w:rPr>
                <w:rFonts w:ascii="Calibri" w:hAnsi="Calibri" w:cs="Calibri"/>
                <w:spacing w:val="15"/>
                <w:w w:val="95"/>
                <w:sz w:val="16"/>
                <w:szCs w:val="16"/>
              </w:rPr>
              <w:t xml:space="preserve"> </w:t>
            </w:r>
            <w:r>
              <w:rPr>
                <w:rFonts w:ascii="Calibri" w:hAnsi="Calibri" w:cs="Calibri"/>
                <w:w w:val="95"/>
                <w:sz w:val="16"/>
                <w:szCs w:val="16"/>
              </w:rPr>
              <w:t>medycyną)</w:t>
            </w:r>
          </w:p>
          <w:p w14:paraId="0F740D36" w14:textId="77777777" w:rsidR="007619DF" w:rsidRDefault="00D75D5B">
            <w:pPr>
              <w:pStyle w:val="TableParagraph"/>
              <w:numPr>
                <w:ilvl w:val="0"/>
                <w:numId w:val="1"/>
              </w:numPr>
              <w:tabs>
                <w:tab w:val="left" w:pos="358"/>
              </w:tabs>
              <w:ind w:hanging="143"/>
              <w:jc w:val="both"/>
              <w:rPr>
                <w:rFonts w:ascii="Calibri" w:hAnsi="Calibri" w:cs="Calibri"/>
                <w:sz w:val="16"/>
                <w:szCs w:val="16"/>
              </w:rPr>
            </w:pPr>
            <w:r>
              <w:rPr>
                <w:rFonts w:ascii="Calibri" w:hAnsi="Calibri" w:cs="Calibri"/>
                <w:w w:val="95"/>
                <w:sz w:val="16"/>
                <w:szCs w:val="16"/>
              </w:rPr>
              <w:t>Lampy</w:t>
            </w:r>
            <w:r>
              <w:rPr>
                <w:rFonts w:ascii="Calibri" w:hAnsi="Calibri" w:cs="Calibri"/>
                <w:spacing w:val="13"/>
                <w:w w:val="95"/>
                <w:sz w:val="16"/>
                <w:szCs w:val="16"/>
              </w:rPr>
              <w:t xml:space="preserve"> </w:t>
            </w:r>
            <w:r>
              <w:rPr>
                <w:rFonts w:ascii="Calibri" w:hAnsi="Calibri" w:cs="Calibri"/>
                <w:w w:val="95"/>
                <w:sz w:val="16"/>
                <w:szCs w:val="16"/>
              </w:rPr>
              <w:t>laserowe</w:t>
            </w:r>
            <w:r>
              <w:rPr>
                <w:rFonts w:ascii="Calibri" w:hAnsi="Calibri" w:cs="Calibri"/>
                <w:spacing w:val="13"/>
                <w:w w:val="95"/>
                <w:sz w:val="16"/>
                <w:szCs w:val="16"/>
              </w:rPr>
              <w:t xml:space="preserve"> </w:t>
            </w:r>
            <w:r>
              <w:rPr>
                <w:rFonts w:ascii="Calibri" w:hAnsi="Calibri" w:cs="Calibri"/>
                <w:w w:val="95"/>
                <w:sz w:val="16"/>
                <w:szCs w:val="16"/>
              </w:rPr>
              <w:t>(poza</w:t>
            </w:r>
            <w:r>
              <w:rPr>
                <w:rFonts w:ascii="Calibri" w:hAnsi="Calibri" w:cs="Calibri"/>
                <w:spacing w:val="10"/>
                <w:w w:val="95"/>
                <w:sz w:val="16"/>
                <w:szCs w:val="16"/>
              </w:rPr>
              <w:t xml:space="preserve"> </w:t>
            </w:r>
            <w:r>
              <w:rPr>
                <w:rFonts w:ascii="Calibri" w:hAnsi="Calibri" w:cs="Calibri"/>
                <w:w w:val="95"/>
                <w:sz w:val="16"/>
                <w:szCs w:val="16"/>
              </w:rPr>
              <w:t>medycyną)</w:t>
            </w:r>
          </w:p>
        </w:tc>
        <w:tc>
          <w:tcPr>
            <w:tcW w:w="2127" w:type="dxa"/>
            <w:shd w:val="clear" w:color="auto" w:fill="auto"/>
          </w:tcPr>
          <w:p w14:paraId="722B8271" w14:textId="77777777" w:rsidR="007619DF" w:rsidRDefault="007619DF">
            <w:pPr>
              <w:pStyle w:val="TableParagraph"/>
              <w:jc w:val="both"/>
              <w:rPr>
                <w:rFonts w:ascii="Calibri" w:hAnsi="Calibri" w:cs="Calibri"/>
                <w:sz w:val="16"/>
                <w:szCs w:val="16"/>
              </w:rPr>
            </w:pPr>
          </w:p>
          <w:p w14:paraId="0A38213D" w14:textId="77777777" w:rsidR="007619DF" w:rsidRDefault="00D75D5B">
            <w:pPr>
              <w:pStyle w:val="TableParagraph"/>
              <w:ind w:right="341"/>
              <w:jc w:val="both"/>
              <w:rPr>
                <w:rFonts w:ascii="Calibri" w:hAnsi="Calibri" w:cs="Calibri"/>
                <w:sz w:val="16"/>
                <w:szCs w:val="16"/>
              </w:rPr>
            </w:pPr>
            <w:r>
              <w:rPr>
                <w:rFonts w:ascii="Calibri" w:hAnsi="Calibri" w:cs="Calibri"/>
                <w:w w:val="90"/>
                <w:sz w:val="16"/>
                <w:szCs w:val="16"/>
              </w:rPr>
              <w:t>6</w:t>
            </w:r>
            <w:r>
              <w:rPr>
                <w:rFonts w:ascii="Calibri" w:hAnsi="Calibri" w:cs="Calibri"/>
                <w:spacing w:val="6"/>
                <w:w w:val="90"/>
                <w:sz w:val="16"/>
                <w:szCs w:val="16"/>
              </w:rPr>
              <w:t xml:space="preserve"> </w:t>
            </w:r>
            <w:r>
              <w:rPr>
                <w:rFonts w:ascii="Calibri" w:hAnsi="Calibri" w:cs="Calibri"/>
                <w:w w:val="90"/>
                <w:sz w:val="16"/>
                <w:szCs w:val="16"/>
              </w:rPr>
              <w:t>miesięcy</w:t>
            </w:r>
          </w:p>
        </w:tc>
        <w:tc>
          <w:tcPr>
            <w:tcW w:w="2319" w:type="dxa"/>
            <w:shd w:val="clear" w:color="auto" w:fill="auto"/>
          </w:tcPr>
          <w:p w14:paraId="265FE220" w14:textId="77777777" w:rsidR="007619DF" w:rsidRDefault="007619DF">
            <w:pPr>
              <w:pStyle w:val="TableParagraph"/>
              <w:jc w:val="both"/>
              <w:rPr>
                <w:rFonts w:ascii="Calibri" w:hAnsi="Calibri" w:cs="Calibri"/>
                <w:sz w:val="16"/>
                <w:szCs w:val="16"/>
              </w:rPr>
            </w:pPr>
          </w:p>
          <w:p w14:paraId="4772AB9C" w14:textId="77777777" w:rsidR="007619DF" w:rsidRDefault="00D75D5B">
            <w:pPr>
              <w:pStyle w:val="TableParagraph"/>
              <w:ind w:right="501"/>
              <w:jc w:val="both"/>
              <w:rPr>
                <w:rFonts w:ascii="Calibri" w:hAnsi="Calibri" w:cs="Calibri"/>
                <w:sz w:val="16"/>
                <w:szCs w:val="16"/>
              </w:rPr>
            </w:pPr>
            <w:r>
              <w:rPr>
                <w:rFonts w:ascii="Calibri" w:hAnsi="Calibri" w:cs="Calibri"/>
                <w:sz w:val="16"/>
                <w:szCs w:val="16"/>
              </w:rPr>
              <w:t>5,5</w:t>
            </w:r>
            <w:r>
              <w:rPr>
                <w:rFonts w:ascii="Calibri" w:hAnsi="Calibri" w:cs="Calibri"/>
                <w:spacing w:val="-1"/>
                <w:sz w:val="16"/>
                <w:szCs w:val="16"/>
              </w:rPr>
              <w:t xml:space="preserve"> </w:t>
            </w:r>
            <w:r>
              <w:rPr>
                <w:rFonts w:ascii="Calibri" w:hAnsi="Calibri" w:cs="Calibri"/>
                <w:sz w:val="16"/>
                <w:szCs w:val="16"/>
              </w:rPr>
              <w:t>%</w:t>
            </w:r>
          </w:p>
        </w:tc>
      </w:tr>
      <w:tr w:rsidR="007619DF" w14:paraId="049EFE4D" w14:textId="77777777">
        <w:trPr>
          <w:trHeight w:val="1509"/>
          <w:jc w:val="center"/>
        </w:trPr>
        <w:tc>
          <w:tcPr>
            <w:tcW w:w="5031" w:type="dxa"/>
            <w:shd w:val="clear" w:color="auto" w:fill="auto"/>
          </w:tcPr>
          <w:p w14:paraId="2C2D1F49" w14:textId="77777777" w:rsidR="007619DF" w:rsidRDefault="00D75D5B">
            <w:pPr>
              <w:pStyle w:val="TableParagraph"/>
              <w:numPr>
                <w:ilvl w:val="0"/>
                <w:numId w:val="2"/>
              </w:numPr>
              <w:tabs>
                <w:tab w:val="left" w:pos="358"/>
                <w:tab w:val="left" w:pos="1113"/>
                <w:tab w:val="left" w:pos="3494"/>
                <w:tab w:val="left" w:pos="3770"/>
                <w:tab w:val="left" w:pos="4113"/>
              </w:tabs>
              <w:ind w:right="54"/>
              <w:jc w:val="both"/>
              <w:rPr>
                <w:rFonts w:ascii="Calibri" w:hAnsi="Calibri" w:cs="Calibri"/>
                <w:sz w:val="16"/>
                <w:szCs w:val="16"/>
              </w:rPr>
            </w:pPr>
            <w:r>
              <w:rPr>
                <w:rFonts w:ascii="Calibri" w:hAnsi="Calibri" w:cs="Calibri"/>
                <w:sz w:val="16"/>
                <w:szCs w:val="16"/>
              </w:rPr>
              <w:t>Lampy</w:t>
            </w:r>
            <w:r>
              <w:rPr>
                <w:rFonts w:ascii="Calibri" w:hAnsi="Calibri" w:cs="Calibri"/>
                <w:sz w:val="16"/>
                <w:szCs w:val="16"/>
              </w:rPr>
              <w:tab/>
            </w:r>
            <w:proofErr w:type="spellStart"/>
            <w:r>
              <w:rPr>
                <w:rFonts w:ascii="Calibri" w:hAnsi="Calibri" w:cs="Calibri"/>
                <w:sz w:val="16"/>
                <w:szCs w:val="16"/>
              </w:rPr>
              <w:t>rentgenowskie-anodowe</w:t>
            </w:r>
            <w:proofErr w:type="spellEnd"/>
            <w:r>
              <w:rPr>
                <w:rFonts w:ascii="Calibri" w:hAnsi="Calibri" w:cs="Calibri"/>
                <w:sz w:val="16"/>
                <w:szCs w:val="16"/>
              </w:rPr>
              <w:tab/>
              <w:t>-</w:t>
            </w:r>
            <w:r>
              <w:rPr>
                <w:rFonts w:ascii="Calibri" w:hAnsi="Calibri" w:cs="Calibri"/>
                <w:sz w:val="16"/>
                <w:szCs w:val="16"/>
              </w:rPr>
              <w:tab/>
              <w:t>w</w:t>
            </w:r>
            <w:r>
              <w:rPr>
                <w:rFonts w:ascii="Calibri" w:hAnsi="Calibri" w:cs="Calibri"/>
                <w:sz w:val="16"/>
                <w:szCs w:val="16"/>
              </w:rPr>
              <w:tab/>
            </w:r>
            <w:r>
              <w:rPr>
                <w:rFonts w:ascii="Calibri" w:hAnsi="Calibri" w:cs="Calibri"/>
                <w:spacing w:val="-1"/>
                <w:sz w:val="16"/>
                <w:szCs w:val="16"/>
              </w:rPr>
              <w:t>szpitalach,</w:t>
            </w:r>
            <w:r>
              <w:rPr>
                <w:rFonts w:ascii="Calibri" w:hAnsi="Calibri" w:cs="Calibri"/>
                <w:spacing w:val="-47"/>
                <w:sz w:val="16"/>
                <w:szCs w:val="16"/>
              </w:rPr>
              <w:t xml:space="preserve"> </w:t>
            </w:r>
            <w:r>
              <w:rPr>
                <w:rFonts w:ascii="Calibri" w:hAnsi="Calibri" w:cs="Calibri"/>
                <w:sz w:val="16"/>
                <w:szCs w:val="16"/>
              </w:rPr>
              <w:t>oddziałach</w:t>
            </w:r>
            <w:r>
              <w:rPr>
                <w:rFonts w:ascii="Calibri" w:hAnsi="Calibri" w:cs="Calibri"/>
                <w:spacing w:val="-3"/>
                <w:sz w:val="16"/>
                <w:szCs w:val="16"/>
              </w:rPr>
              <w:t xml:space="preserve"> </w:t>
            </w:r>
            <w:r>
              <w:rPr>
                <w:rFonts w:ascii="Calibri" w:hAnsi="Calibri" w:cs="Calibri"/>
                <w:sz w:val="16"/>
                <w:szCs w:val="16"/>
              </w:rPr>
              <w:t>radiologicznych,</w:t>
            </w:r>
          </w:p>
          <w:p w14:paraId="5A15EB31" w14:textId="77777777" w:rsidR="007619DF" w:rsidRDefault="00D75D5B">
            <w:pPr>
              <w:pStyle w:val="TableParagraph"/>
              <w:numPr>
                <w:ilvl w:val="0"/>
                <w:numId w:val="2"/>
              </w:numPr>
              <w:tabs>
                <w:tab w:val="left" w:pos="358"/>
              </w:tabs>
              <w:ind w:hanging="143"/>
              <w:jc w:val="both"/>
              <w:rPr>
                <w:rFonts w:ascii="Calibri" w:hAnsi="Calibri" w:cs="Calibri"/>
                <w:sz w:val="16"/>
                <w:szCs w:val="16"/>
              </w:rPr>
            </w:pPr>
            <w:r>
              <w:rPr>
                <w:rFonts w:ascii="Calibri" w:hAnsi="Calibri" w:cs="Calibri"/>
                <w:sz w:val="16"/>
                <w:szCs w:val="16"/>
              </w:rPr>
              <w:t>Lampy</w:t>
            </w:r>
            <w:r>
              <w:rPr>
                <w:rFonts w:ascii="Calibri" w:hAnsi="Calibri" w:cs="Calibri"/>
                <w:spacing w:val="-2"/>
                <w:sz w:val="16"/>
                <w:szCs w:val="16"/>
              </w:rPr>
              <w:t xml:space="preserve"> </w:t>
            </w:r>
            <w:r>
              <w:rPr>
                <w:rFonts w:ascii="Calibri" w:hAnsi="Calibri" w:cs="Calibri"/>
                <w:sz w:val="16"/>
                <w:szCs w:val="16"/>
              </w:rPr>
              <w:t>laserowe</w:t>
            </w:r>
            <w:r>
              <w:rPr>
                <w:rFonts w:ascii="Calibri" w:hAnsi="Calibri" w:cs="Calibri"/>
                <w:spacing w:val="-2"/>
                <w:sz w:val="16"/>
                <w:szCs w:val="16"/>
              </w:rPr>
              <w:t xml:space="preserve"> </w:t>
            </w:r>
            <w:r>
              <w:rPr>
                <w:rFonts w:ascii="Calibri" w:hAnsi="Calibri" w:cs="Calibri"/>
                <w:sz w:val="16"/>
                <w:szCs w:val="16"/>
              </w:rPr>
              <w:t>(w</w:t>
            </w:r>
            <w:r>
              <w:rPr>
                <w:rFonts w:ascii="Calibri" w:hAnsi="Calibri" w:cs="Calibri"/>
                <w:spacing w:val="-4"/>
                <w:sz w:val="16"/>
                <w:szCs w:val="16"/>
              </w:rPr>
              <w:t xml:space="preserve"> </w:t>
            </w:r>
            <w:r>
              <w:rPr>
                <w:rFonts w:ascii="Calibri" w:hAnsi="Calibri" w:cs="Calibri"/>
                <w:sz w:val="16"/>
                <w:szCs w:val="16"/>
              </w:rPr>
              <w:t>medycynie),</w:t>
            </w:r>
          </w:p>
          <w:p w14:paraId="15EC8F12" w14:textId="77777777" w:rsidR="007619DF" w:rsidRDefault="00D75D5B">
            <w:pPr>
              <w:pStyle w:val="TableParagraph"/>
              <w:numPr>
                <w:ilvl w:val="0"/>
                <w:numId w:val="2"/>
              </w:numPr>
              <w:tabs>
                <w:tab w:val="left" w:pos="358"/>
              </w:tabs>
              <w:ind w:right="55"/>
              <w:jc w:val="both"/>
              <w:rPr>
                <w:rFonts w:ascii="Calibri" w:hAnsi="Calibri" w:cs="Calibri"/>
                <w:sz w:val="16"/>
                <w:szCs w:val="16"/>
              </w:rPr>
            </w:pPr>
            <w:r>
              <w:rPr>
                <w:rFonts w:ascii="Calibri" w:hAnsi="Calibri" w:cs="Calibri"/>
                <w:sz w:val="16"/>
                <w:szCs w:val="16"/>
              </w:rPr>
              <w:t>Lampy</w:t>
            </w:r>
            <w:r>
              <w:rPr>
                <w:rFonts w:ascii="Calibri" w:hAnsi="Calibri" w:cs="Calibri"/>
                <w:spacing w:val="11"/>
                <w:sz w:val="16"/>
                <w:szCs w:val="16"/>
              </w:rPr>
              <w:t xml:space="preserve"> </w:t>
            </w:r>
            <w:r>
              <w:rPr>
                <w:rFonts w:ascii="Calibri" w:hAnsi="Calibri" w:cs="Calibri"/>
                <w:sz w:val="16"/>
                <w:szCs w:val="16"/>
              </w:rPr>
              <w:t>elektronopromieniowa</w:t>
            </w:r>
            <w:r>
              <w:rPr>
                <w:rFonts w:ascii="Calibri" w:hAnsi="Calibri" w:cs="Calibri"/>
                <w:spacing w:val="8"/>
                <w:sz w:val="16"/>
                <w:szCs w:val="16"/>
              </w:rPr>
              <w:t xml:space="preserve"> </w:t>
            </w:r>
            <w:r>
              <w:rPr>
                <w:rFonts w:ascii="Calibri" w:hAnsi="Calibri" w:cs="Calibri"/>
                <w:sz w:val="16"/>
                <w:szCs w:val="16"/>
              </w:rPr>
              <w:t>(CRT)</w:t>
            </w:r>
            <w:r>
              <w:rPr>
                <w:rFonts w:ascii="Calibri" w:hAnsi="Calibri" w:cs="Calibri"/>
                <w:spacing w:val="11"/>
                <w:sz w:val="16"/>
                <w:szCs w:val="16"/>
              </w:rPr>
              <w:t xml:space="preserve"> </w:t>
            </w:r>
            <w:r>
              <w:rPr>
                <w:rFonts w:ascii="Calibri" w:hAnsi="Calibri" w:cs="Calibri"/>
                <w:sz w:val="16"/>
                <w:szCs w:val="16"/>
              </w:rPr>
              <w:t>w</w:t>
            </w:r>
            <w:r>
              <w:rPr>
                <w:rFonts w:ascii="Calibri" w:hAnsi="Calibri" w:cs="Calibri"/>
                <w:spacing w:val="10"/>
                <w:sz w:val="16"/>
                <w:szCs w:val="16"/>
              </w:rPr>
              <w:t xml:space="preserve"> </w:t>
            </w:r>
            <w:r>
              <w:rPr>
                <w:rFonts w:ascii="Calibri" w:hAnsi="Calibri" w:cs="Calibri"/>
                <w:sz w:val="16"/>
                <w:szCs w:val="16"/>
              </w:rPr>
              <w:t>zapisie</w:t>
            </w:r>
            <w:r>
              <w:rPr>
                <w:rFonts w:ascii="Calibri" w:hAnsi="Calibri" w:cs="Calibri"/>
                <w:spacing w:val="11"/>
                <w:sz w:val="16"/>
                <w:szCs w:val="16"/>
              </w:rPr>
              <w:t xml:space="preserve"> </w:t>
            </w:r>
            <w:r>
              <w:rPr>
                <w:rFonts w:ascii="Calibri" w:hAnsi="Calibri" w:cs="Calibri"/>
                <w:sz w:val="16"/>
                <w:szCs w:val="16"/>
              </w:rPr>
              <w:t>FOTO-</w:t>
            </w:r>
            <w:r>
              <w:rPr>
                <w:rFonts w:ascii="Calibri" w:hAnsi="Calibri" w:cs="Calibri"/>
                <w:spacing w:val="-47"/>
                <w:sz w:val="16"/>
                <w:szCs w:val="16"/>
              </w:rPr>
              <w:t xml:space="preserve"> </w:t>
            </w:r>
            <w:r>
              <w:rPr>
                <w:rFonts w:ascii="Calibri" w:hAnsi="Calibri" w:cs="Calibri"/>
                <w:sz w:val="16"/>
                <w:szCs w:val="16"/>
              </w:rPr>
              <w:t>(poza</w:t>
            </w:r>
            <w:r>
              <w:rPr>
                <w:rFonts w:ascii="Calibri" w:hAnsi="Calibri" w:cs="Calibri"/>
                <w:spacing w:val="-4"/>
                <w:sz w:val="16"/>
                <w:szCs w:val="16"/>
              </w:rPr>
              <w:t xml:space="preserve"> </w:t>
            </w:r>
            <w:r>
              <w:rPr>
                <w:rFonts w:ascii="Calibri" w:hAnsi="Calibri" w:cs="Calibri"/>
                <w:sz w:val="16"/>
                <w:szCs w:val="16"/>
              </w:rPr>
              <w:t>medycyną)</w:t>
            </w:r>
          </w:p>
          <w:p w14:paraId="2F3957F8" w14:textId="77777777" w:rsidR="007619DF" w:rsidRDefault="00D75D5B">
            <w:pPr>
              <w:pStyle w:val="TableParagraph"/>
              <w:numPr>
                <w:ilvl w:val="0"/>
                <w:numId w:val="2"/>
              </w:numPr>
              <w:tabs>
                <w:tab w:val="left" w:pos="358"/>
              </w:tabs>
              <w:ind w:hanging="143"/>
              <w:jc w:val="both"/>
              <w:rPr>
                <w:rFonts w:ascii="Calibri" w:hAnsi="Calibri" w:cs="Calibri"/>
                <w:sz w:val="16"/>
                <w:szCs w:val="16"/>
              </w:rPr>
            </w:pPr>
            <w:r>
              <w:rPr>
                <w:rFonts w:ascii="Calibri" w:hAnsi="Calibri" w:cs="Calibri"/>
                <w:w w:val="95"/>
                <w:sz w:val="16"/>
                <w:szCs w:val="16"/>
              </w:rPr>
              <w:t>Lampy</w:t>
            </w:r>
            <w:r>
              <w:rPr>
                <w:rFonts w:ascii="Calibri" w:hAnsi="Calibri" w:cs="Calibri"/>
                <w:spacing w:val="-3"/>
                <w:w w:val="95"/>
                <w:sz w:val="16"/>
                <w:szCs w:val="16"/>
              </w:rPr>
              <w:t xml:space="preserve"> </w:t>
            </w:r>
            <w:r>
              <w:rPr>
                <w:rFonts w:ascii="Calibri" w:hAnsi="Calibri" w:cs="Calibri"/>
                <w:w w:val="95"/>
                <w:sz w:val="16"/>
                <w:szCs w:val="16"/>
              </w:rPr>
              <w:t>analizujące</w:t>
            </w:r>
            <w:r>
              <w:rPr>
                <w:rFonts w:ascii="Calibri" w:hAnsi="Calibri" w:cs="Calibri"/>
                <w:spacing w:val="-4"/>
                <w:w w:val="95"/>
                <w:sz w:val="16"/>
                <w:szCs w:val="16"/>
              </w:rPr>
              <w:t xml:space="preserve"> </w:t>
            </w:r>
            <w:r>
              <w:rPr>
                <w:rFonts w:ascii="Calibri" w:hAnsi="Calibri" w:cs="Calibri"/>
                <w:w w:val="95"/>
                <w:sz w:val="16"/>
                <w:szCs w:val="16"/>
              </w:rPr>
              <w:t>(poza</w:t>
            </w:r>
            <w:r>
              <w:rPr>
                <w:rFonts w:ascii="Calibri" w:hAnsi="Calibri" w:cs="Calibri"/>
                <w:spacing w:val="-5"/>
                <w:w w:val="95"/>
                <w:sz w:val="16"/>
                <w:szCs w:val="16"/>
              </w:rPr>
              <w:t xml:space="preserve"> </w:t>
            </w:r>
            <w:r>
              <w:rPr>
                <w:rFonts w:ascii="Calibri" w:hAnsi="Calibri" w:cs="Calibri"/>
                <w:w w:val="95"/>
                <w:sz w:val="16"/>
                <w:szCs w:val="16"/>
              </w:rPr>
              <w:t>medycyną)</w:t>
            </w:r>
          </w:p>
          <w:p w14:paraId="45F081EF" w14:textId="77777777" w:rsidR="007619DF" w:rsidRDefault="00D75D5B">
            <w:pPr>
              <w:pStyle w:val="TableParagraph"/>
              <w:numPr>
                <w:ilvl w:val="0"/>
                <w:numId w:val="2"/>
              </w:numPr>
              <w:tabs>
                <w:tab w:val="left" w:pos="358"/>
              </w:tabs>
              <w:ind w:hanging="143"/>
              <w:jc w:val="both"/>
              <w:rPr>
                <w:rFonts w:ascii="Calibri" w:hAnsi="Calibri" w:cs="Calibri"/>
                <w:sz w:val="16"/>
                <w:szCs w:val="16"/>
              </w:rPr>
            </w:pPr>
            <w:r>
              <w:rPr>
                <w:rFonts w:ascii="Calibri" w:hAnsi="Calibri" w:cs="Calibri"/>
                <w:sz w:val="16"/>
                <w:szCs w:val="16"/>
              </w:rPr>
              <w:t>Tyratrony</w:t>
            </w:r>
            <w:r>
              <w:rPr>
                <w:rFonts w:ascii="Calibri" w:hAnsi="Calibri" w:cs="Calibri"/>
                <w:spacing w:val="-1"/>
                <w:sz w:val="16"/>
                <w:szCs w:val="16"/>
              </w:rPr>
              <w:t xml:space="preserve"> </w:t>
            </w:r>
            <w:r>
              <w:rPr>
                <w:rFonts w:ascii="Calibri" w:hAnsi="Calibri" w:cs="Calibri"/>
                <w:sz w:val="16"/>
                <w:szCs w:val="16"/>
              </w:rPr>
              <w:t>(w</w:t>
            </w:r>
            <w:r>
              <w:rPr>
                <w:rFonts w:ascii="Calibri" w:hAnsi="Calibri" w:cs="Calibri"/>
                <w:spacing w:val="-3"/>
                <w:sz w:val="16"/>
                <w:szCs w:val="16"/>
              </w:rPr>
              <w:t xml:space="preserve"> </w:t>
            </w:r>
            <w:r>
              <w:rPr>
                <w:rFonts w:ascii="Calibri" w:hAnsi="Calibri" w:cs="Calibri"/>
                <w:sz w:val="16"/>
                <w:szCs w:val="16"/>
              </w:rPr>
              <w:t>medycynie)</w:t>
            </w:r>
          </w:p>
        </w:tc>
        <w:tc>
          <w:tcPr>
            <w:tcW w:w="2127" w:type="dxa"/>
            <w:shd w:val="clear" w:color="auto" w:fill="auto"/>
          </w:tcPr>
          <w:p w14:paraId="36B59A8C" w14:textId="77777777" w:rsidR="007619DF" w:rsidRDefault="007619DF">
            <w:pPr>
              <w:pStyle w:val="TableParagraph"/>
              <w:jc w:val="both"/>
              <w:rPr>
                <w:rFonts w:ascii="Calibri" w:hAnsi="Calibri" w:cs="Calibri"/>
                <w:sz w:val="16"/>
                <w:szCs w:val="16"/>
              </w:rPr>
            </w:pPr>
          </w:p>
          <w:p w14:paraId="6FF6B5D6" w14:textId="77777777" w:rsidR="007619DF" w:rsidRDefault="007619DF">
            <w:pPr>
              <w:pStyle w:val="TableParagraph"/>
              <w:jc w:val="both"/>
              <w:rPr>
                <w:rFonts w:ascii="Calibri" w:hAnsi="Calibri" w:cs="Calibri"/>
                <w:sz w:val="16"/>
                <w:szCs w:val="16"/>
              </w:rPr>
            </w:pPr>
          </w:p>
          <w:p w14:paraId="66AACFCC" w14:textId="77777777" w:rsidR="007619DF" w:rsidRDefault="007619DF">
            <w:pPr>
              <w:pStyle w:val="TableParagraph"/>
              <w:jc w:val="both"/>
              <w:rPr>
                <w:rFonts w:ascii="Calibri" w:hAnsi="Calibri" w:cs="Calibri"/>
                <w:sz w:val="16"/>
                <w:szCs w:val="16"/>
              </w:rPr>
            </w:pPr>
          </w:p>
          <w:p w14:paraId="41F2A518" w14:textId="77777777" w:rsidR="007619DF" w:rsidRDefault="00D75D5B">
            <w:pPr>
              <w:pStyle w:val="TableParagraph"/>
              <w:spacing w:before="137"/>
              <w:ind w:right="290"/>
              <w:jc w:val="both"/>
              <w:rPr>
                <w:rFonts w:ascii="Calibri" w:hAnsi="Calibri" w:cs="Calibri"/>
                <w:sz w:val="16"/>
                <w:szCs w:val="16"/>
              </w:rPr>
            </w:pPr>
            <w:r>
              <w:rPr>
                <w:rFonts w:ascii="Calibri" w:hAnsi="Calibri" w:cs="Calibri"/>
                <w:w w:val="90"/>
                <w:sz w:val="16"/>
                <w:szCs w:val="16"/>
              </w:rPr>
              <w:t>12</w:t>
            </w:r>
            <w:r>
              <w:rPr>
                <w:rFonts w:ascii="Calibri" w:hAnsi="Calibri" w:cs="Calibri"/>
                <w:spacing w:val="10"/>
                <w:w w:val="90"/>
                <w:sz w:val="16"/>
                <w:szCs w:val="16"/>
              </w:rPr>
              <w:t xml:space="preserve"> </w:t>
            </w:r>
            <w:r>
              <w:rPr>
                <w:rFonts w:ascii="Calibri" w:hAnsi="Calibri" w:cs="Calibri"/>
                <w:w w:val="90"/>
                <w:sz w:val="16"/>
                <w:szCs w:val="16"/>
              </w:rPr>
              <w:t>miesięcy</w:t>
            </w:r>
          </w:p>
        </w:tc>
        <w:tc>
          <w:tcPr>
            <w:tcW w:w="2319" w:type="dxa"/>
            <w:shd w:val="clear" w:color="auto" w:fill="auto"/>
          </w:tcPr>
          <w:p w14:paraId="14B45759" w14:textId="77777777" w:rsidR="007619DF" w:rsidRDefault="007619DF">
            <w:pPr>
              <w:pStyle w:val="TableParagraph"/>
              <w:jc w:val="both"/>
              <w:rPr>
                <w:rFonts w:ascii="Calibri" w:hAnsi="Calibri" w:cs="Calibri"/>
                <w:sz w:val="16"/>
                <w:szCs w:val="16"/>
              </w:rPr>
            </w:pPr>
          </w:p>
          <w:p w14:paraId="6587ABB3" w14:textId="77777777" w:rsidR="007619DF" w:rsidRDefault="007619DF">
            <w:pPr>
              <w:pStyle w:val="TableParagraph"/>
              <w:jc w:val="both"/>
              <w:rPr>
                <w:rFonts w:ascii="Calibri" w:hAnsi="Calibri" w:cs="Calibri"/>
                <w:sz w:val="16"/>
                <w:szCs w:val="16"/>
              </w:rPr>
            </w:pPr>
          </w:p>
          <w:p w14:paraId="20D2DEFA" w14:textId="77777777" w:rsidR="007619DF" w:rsidRDefault="007619DF">
            <w:pPr>
              <w:pStyle w:val="TableParagraph"/>
              <w:jc w:val="both"/>
              <w:rPr>
                <w:rFonts w:ascii="Calibri" w:hAnsi="Calibri" w:cs="Calibri"/>
                <w:sz w:val="16"/>
                <w:szCs w:val="16"/>
              </w:rPr>
            </w:pPr>
          </w:p>
          <w:p w14:paraId="54C0D457" w14:textId="77777777" w:rsidR="007619DF" w:rsidRDefault="00D75D5B">
            <w:pPr>
              <w:pStyle w:val="TableParagraph"/>
              <w:spacing w:before="137"/>
              <w:ind w:right="501"/>
              <w:jc w:val="both"/>
              <w:rPr>
                <w:rFonts w:ascii="Calibri" w:hAnsi="Calibri" w:cs="Calibri"/>
                <w:sz w:val="16"/>
                <w:szCs w:val="16"/>
              </w:rPr>
            </w:pPr>
            <w:r>
              <w:rPr>
                <w:rFonts w:ascii="Calibri" w:hAnsi="Calibri" w:cs="Calibri"/>
                <w:sz w:val="16"/>
                <w:szCs w:val="16"/>
              </w:rPr>
              <w:t>3,0</w:t>
            </w:r>
            <w:r>
              <w:rPr>
                <w:rFonts w:ascii="Calibri" w:hAnsi="Calibri" w:cs="Calibri"/>
                <w:spacing w:val="-1"/>
                <w:sz w:val="16"/>
                <w:szCs w:val="16"/>
              </w:rPr>
              <w:t xml:space="preserve"> </w:t>
            </w:r>
            <w:r>
              <w:rPr>
                <w:rFonts w:ascii="Calibri" w:hAnsi="Calibri" w:cs="Calibri"/>
                <w:sz w:val="16"/>
                <w:szCs w:val="16"/>
              </w:rPr>
              <w:t>%</w:t>
            </w:r>
          </w:p>
        </w:tc>
      </w:tr>
      <w:tr w:rsidR="007619DF" w14:paraId="2D125D4E" w14:textId="77777777">
        <w:trPr>
          <w:trHeight w:val="438"/>
          <w:jc w:val="center"/>
        </w:trPr>
        <w:tc>
          <w:tcPr>
            <w:tcW w:w="5031" w:type="dxa"/>
            <w:shd w:val="clear" w:color="auto" w:fill="auto"/>
          </w:tcPr>
          <w:p w14:paraId="628E8AA4" w14:textId="77777777" w:rsidR="007619DF" w:rsidRDefault="00D75D5B">
            <w:pPr>
              <w:pStyle w:val="TableParagraph"/>
              <w:numPr>
                <w:ilvl w:val="0"/>
                <w:numId w:val="3"/>
              </w:numPr>
              <w:tabs>
                <w:tab w:val="left" w:pos="358"/>
              </w:tabs>
              <w:spacing w:before="1"/>
              <w:ind w:hanging="143"/>
              <w:jc w:val="both"/>
              <w:rPr>
                <w:rFonts w:ascii="Calibri" w:hAnsi="Calibri" w:cs="Calibri"/>
                <w:sz w:val="16"/>
                <w:szCs w:val="16"/>
              </w:rPr>
            </w:pPr>
            <w:r>
              <w:rPr>
                <w:rFonts w:ascii="Calibri" w:hAnsi="Calibri" w:cs="Calibri"/>
                <w:w w:val="95"/>
                <w:sz w:val="16"/>
                <w:szCs w:val="16"/>
              </w:rPr>
              <w:t>Lampy</w:t>
            </w:r>
            <w:r>
              <w:rPr>
                <w:rFonts w:ascii="Calibri" w:hAnsi="Calibri" w:cs="Calibri"/>
                <w:spacing w:val="16"/>
                <w:w w:val="95"/>
                <w:sz w:val="16"/>
                <w:szCs w:val="16"/>
              </w:rPr>
              <w:t xml:space="preserve"> </w:t>
            </w:r>
            <w:r>
              <w:rPr>
                <w:rFonts w:ascii="Calibri" w:hAnsi="Calibri" w:cs="Calibri"/>
                <w:w w:val="95"/>
                <w:sz w:val="16"/>
                <w:szCs w:val="16"/>
              </w:rPr>
              <w:t>kineskopowe</w:t>
            </w:r>
            <w:r>
              <w:rPr>
                <w:rFonts w:ascii="Calibri" w:hAnsi="Calibri" w:cs="Calibri"/>
                <w:spacing w:val="16"/>
                <w:w w:val="95"/>
                <w:sz w:val="16"/>
                <w:szCs w:val="16"/>
              </w:rPr>
              <w:t xml:space="preserve"> </w:t>
            </w:r>
            <w:r>
              <w:rPr>
                <w:rFonts w:ascii="Calibri" w:hAnsi="Calibri" w:cs="Calibri"/>
                <w:w w:val="95"/>
                <w:sz w:val="16"/>
                <w:szCs w:val="16"/>
              </w:rPr>
              <w:t>(poza</w:t>
            </w:r>
            <w:r>
              <w:rPr>
                <w:rFonts w:ascii="Calibri" w:hAnsi="Calibri" w:cs="Calibri"/>
                <w:spacing w:val="15"/>
                <w:w w:val="95"/>
                <w:sz w:val="16"/>
                <w:szCs w:val="16"/>
              </w:rPr>
              <w:t xml:space="preserve"> </w:t>
            </w:r>
            <w:r>
              <w:rPr>
                <w:rFonts w:ascii="Calibri" w:hAnsi="Calibri" w:cs="Calibri"/>
                <w:w w:val="95"/>
                <w:sz w:val="16"/>
                <w:szCs w:val="16"/>
              </w:rPr>
              <w:t>medycyną)</w:t>
            </w:r>
          </w:p>
          <w:p w14:paraId="11699809" w14:textId="77777777" w:rsidR="007619DF" w:rsidRDefault="00D75D5B">
            <w:pPr>
              <w:pStyle w:val="TableParagraph"/>
              <w:numPr>
                <w:ilvl w:val="0"/>
                <w:numId w:val="3"/>
              </w:numPr>
              <w:tabs>
                <w:tab w:val="left" w:pos="358"/>
              </w:tabs>
              <w:ind w:hanging="143"/>
              <w:jc w:val="both"/>
              <w:rPr>
                <w:rFonts w:ascii="Calibri" w:hAnsi="Calibri" w:cs="Calibri"/>
                <w:sz w:val="16"/>
                <w:szCs w:val="16"/>
              </w:rPr>
            </w:pPr>
            <w:r>
              <w:rPr>
                <w:rFonts w:ascii="Calibri" w:hAnsi="Calibri" w:cs="Calibri"/>
                <w:spacing w:val="-1"/>
                <w:w w:val="95"/>
                <w:sz w:val="16"/>
                <w:szCs w:val="16"/>
              </w:rPr>
              <w:t>Lampy</w:t>
            </w:r>
            <w:r>
              <w:rPr>
                <w:rFonts w:ascii="Calibri" w:hAnsi="Calibri" w:cs="Calibri"/>
                <w:spacing w:val="-6"/>
                <w:w w:val="95"/>
                <w:sz w:val="16"/>
                <w:szCs w:val="16"/>
              </w:rPr>
              <w:t xml:space="preserve"> </w:t>
            </w:r>
            <w:r>
              <w:rPr>
                <w:rFonts w:ascii="Calibri" w:hAnsi="Calibri" w:cs="Calibri"/>
                <w:spacing w:val="-1"/>
                <w:w w:val="95"/>
                <w:sz w:val="16"/>
                <w:szCs w:val="16"/>
              </w:rPr>
              <w:t>wysokiej</w:t>
            </w:r>
            <w:r>
              <w:rPr>
                <w:rFonts w:ascii="Calibri" w:hAnsi="Calibri" w:cs="Calibri"/>
                <w:spacing w:val="-6"/>
                <w:w w:val="95"/>
                <w:sz w:val="16"/>
                <w:szCs w:val="16"/>
              </w:rPr>
              <w:t xml:space="preserve"> </w:t>
            </w:r>
            <w:r>
              <w:rPr>
                <w:rFonts w:ascii="Calibri" w:hAnsi="Calibri" w:cs="Calibri"/>
                <w:spacing w:val="-1"/>
                <w:w w:val="95"/>
                <w:sz w:val="16"/>
                <w:szCs w:val="16"/>
              </w:rPr>
              <w:t>częstotliwości</w:t>
            </w:r>
            <w:r>
              <w:rPr>
                <w:rFonts w:ascii="Calibri" w:hAnsi="Calibri" w:cs="Calibri"/>
                <w:spacing w:val="-8"/>
                <w:w w:val="95"/>
                <w:sz w:val="16"/>
                <w:szCs w:val="16"/>
              </w:rPr>
              <w:t xml:space="preserve"> </w:t>
            </w:r>
            <w:r>
              <w:rPr>
                <w:rFonts w:ascii="Calibri" w:hAnsi="Calibri" w:cs="Calibri"/>
                <w:w w:val="95"/>
                <w:sz w:val="16"/>
                <w:szCs w:val="16"/>
              </w:rPr>
              <w:t>(poza</w:t>
            </w:r>
            <w:r>
              <w:rPr>
                <w:rFonts w:ascii="Calibri" w:hAnsi="Calibri" w:cs="Calibri"/>
                <w:spacing w:val="-6"/>
                <w:w w:val="95"/>
                <w:sz w:val="16"/>
                <w:szCs w:val="16"/>
              </w:rPr>
              <w:t xml:space="preserve"> </w:t>
            </w:r>
            <w:r>
              <w:rPr>
                <w:rFonts w:ascii="Calibri" w:hAnsi="Calibri" w:cs="Calibri"/>
                <w:w w:val="95"/>
                <w:sz w:val="16"/>
                <w:szCs w:val="16"/>
              </w:rPr>
              <w:t>medycyną)</w:t>
            </w:r>
          </w:p>
        </w:tc>
        <w:tc>
          <w:tcPr>
            <w:tcW w:w="2127" w:type="dxa"/>
            <w:shd w:val="clear" w:color="auto" w:fill="auto"/>
          </w:tcPr>
          <w:p w14:paraId="1AFA5EAC" w14:textId="77777777" w:rsidR="007619DF" w:rsidRDefault="007619DF">
            <w:pPr>
              <w:pStyle w:val="TableParagraph"/>
              <w:jc w:val="both"/>
              <w:rPr>
                <w:rFonts w:ascii="Calibri" w:hAnsi="Calibri" w:cs="Calibri"/>
                <w:sz w:val="16"/>
                <w:szCs w:val="16"/>
              </w:rPr>
            </w:pPr>
          </w:p>
          <w:p w14:paraId="120EB851" w14:textId="77777777" w:rsidR="007619DF" w:rsidRDefault="00D75D5B">
            <w:pPr>
              <w:pStyle w:val="TableParagraph"/>
              <w:ind w:right="290"/>
              <w:jc w:val="both"/>
              <w:rPr>
                <w:rFonts w:ascii="Calibri" w:hAnsi="Calibri" w:cs="Calibri"/>
                <w:sz w:val="16"/>
                <w:szCs w:val="16"/>
              </w:rPr>
            </w:pPr>
            <w:r>
              <w:rPr>
                <w:rFonts w:ascii="Calibri" w:hAnsi="Calibri" w:cs="Calibri"/>
                <w:w w:val="90"/>
                <w:sz w:val="16"/>
                <w:szCs w:val="16"/>
              </w:rPr>
              <w:t>18</w:t>
            </w:r>
            <w:r>
              <w:rPr>
                <w:rFonts w:ascii="Calibri" w:hAnsi="Calibri" w:cs="Calibri"/>
                <w:spacing w:val="10"/>
                <w:w w:val="90"/>
                <w:sz w:val="16"/>
                <w:szCs w:val="16"/>
              </w:rPr>
              <w:t xml:space="preserve"> </w:t>
            </w:r>
            <w:r>
              <w:rPr>
                <w:rFonts w:ascii="Calibri" w:hAnsi="Calibri" w:cs="Calibri"/>
                <w:w w:val="90"/>
                <w:sz w:val="16"/>
                <w:szCs w:val="16"/>
              </w:rPr>
              <w:t>miesięcy</w:t>
            </w:r>
          </w:p>
        </w:tc>
        <w:tc>
          <w:tcPr>
            <w:tcW w:w="2319" w:type="dxa"/>
            <w:shd w:val="clear" w:color="auto" w:fill="auto"/>
          </w:tcPr>
          <w:p w14:paraId="59C1A802" w14:textId="77777777" w:rsidR="007619DF" w:rsidRDefault="007619DF">
            <w:pPr>
              <w:pStyle w:val="TableParagraph"/>
              <w:jc w:val="both"/>
              <w:rPr>
                <w:rFonts w:ascii="Calibri" w:hAnsi="Calibri" w:cs="Calibri"/>
                <w:sz w:val="16"/>
                <w:szCs w:val="16"/>
              </w:rPr>
            </w:pPr>
          </w:p>
          <w:p w14:paraId="7557317C" w14:textId="77777777" w:rsidR="007619DF" w:rsidRDefault="00D75D5B">
            <w:pPr>
              <w:pStyle w:val="TableParagraph"/>
              <w:ind w:right="501"/>
              <w:jc w:val="both"/>
              <w:rPr>
                <w:rFonts w:ascii="Calibri" w:hAnsi="Calibri" w:cs="Calibri"/>
                <w:sz w:val="16"/>
                <w:szCs w:val="16"/>
              </w:rPr>
            </w:pPr>
            <w:r>
              <w:rPr>
                <w:rFonts w:ascii="Calibri" w:hAnsi="Calibri" w:cs="Calibri"/>
                <w:sz w:val="16"/>
                <w:szCs w:val="16"/>
              </w:rPr>
              <w:t>2,5</w:t>
            </w:r>
            <w:r>
              <w:rPr>
                <w:rFonts w:ascii="Calibri" w:hAnsi="Calibri" w:cs="Calibri"/>
                <w:spacing w:val="-1"/>
                <w:sz w:val="16"/>
                <w:szCs w:val="16"/>
              </w:rPr>
              <w:t xml:space="preserve"> </w:t>
            </w:r>
            <w:r>
              <w:rPr>
                <w:rFonts w:ascii="Calibri" w:hAnsi="Calibri" w:cs="Calibri"/>
                <w:sz w:val="16"/>
                <w:szCs w:val="16"/>
              </w:rPr>
              <w:t>%</w:t>
            </w:r>
          </w:p>
        </w:tc>
      </w:tr>
      <w:tr w:rsidR="007619DF" w14:paraId="128E2CF6" w14:textId="77777777">
        <w:trPr>
          <w:trHeight w:val="1084"/>
          <w:jc w:val="center"/>
        </w:trPr>
        <w:tc>
          <w:tcPr>
            <w:tcW w:w="5031" w:type="dxa"/>
            <w:shd w:val="clear" w:color="auto" w:fill="auto"/>
          </w:tcPr>
          <w:p w14:paraId="34924B89" w14:textId="77777777" w:rsidR="007619DF" w:rsidRDefault="00D75D5B">
            <w:pPr>
              <w:pStyle w:val="TableParagraph"/>
              <w:numPr>
                <w:ilvl w:val="0"/>
                <w:numId w:val="4"/>
              </w:numPr>
              <w:tabs>
                <w:tab w:val="left" w:pos="358"/>
                <w:tab w:val="left" w:pos="2146"/>
                <w:tab w:val="left" w:pos="3353"/>
                <w:tab w:val="left" w:pos="4171"/>
              </w:tabs>
              <w:ind w:right="57"/>
              <w:jc w:val="both"/>
              <w:rPr>
                <w:rFonts w:ascii="Calibri" w:hAnsi="Calibri" w:cs="Calibri"/>
                <w:sz w:val="16"/>
                <w:szCs w:val="16"/>
              </w:rPr>
            </w:pPr>
            <w:r>
              <w:rPr>
                <w:rFonts w:ascii="Calibri" w:hAnsi="Calibri" w:cs="Calibri"/>
                <w:sz w:val="16"/>
                <w:szCs w:val="16"/>
              </w:rPr>
              <w:t>Rentgeny-lampy</w:t>
            </w:r>
            <w:r>
              <w:rPr>
                <w:rFonts w:ascii="Calibri" w:hAnsi="Calibri" w:cs="Calibri"/>
                <w:sz w:val="16"/>
                <w:szCs w:val="16"/>
              </w:rPr>
              <w:tab/>
              <w:t>anodowe</w:t>
            </w:r>
            <w:r>
              <w:rPr>
                <w:rFonts w:ascii="Calibri" w:hAnsi="Calibri" w:cs="Calibri"/>
                <w:sz w:val="16"/>
                <w:szCs w:val="16"/>
              </w:rPr>
              <w:tab/>
              <w:t>przy</w:t>
            </w:r>
            <w:r>
              <w:rPr>
                <w:rFonts w:ascii="Calibri" w:hAnsi="Calibri" w:cs="Calibri"/>
                <w:sz w:val="16"/>
                <w:szCs w:val="16"/>
              </w:rPr>
              <w:tab/>
            </w:r>
            <w:r>
              <w:rPr>
                <w:rFonts w:ascii="Calibri" w:hAnsi="Calibri" w:cs="Calibri"/>
                <w:w w:val="80"/>
                <w:sz w:val="16"/>
                <w:szCs w:val="16"/>
              </w:rPr>
              <w:t>częściach</w:t>
            </w:r>
            <w:r>
              <w:rPr>
                <w:rFonts w:ascii="Calibri" w:hAnsi="Calibri" w:cs="Calibri"/>
                <w:spacing w:val="-37"/>
                <w:w w:val="80"/>
                <w:sz w:val="16"/>
                <w:szCs w:val="16"/>
              </w:rPr>
              <w:t xml:space="preserve"> </w:t>
            </w:r>
            <w:r>
              <w:rPr>
                <w:rFonts w:ascii="Calibri" w:hAnsi="Calibri" w:cs="Calibri"/>
                <w:sz w:val="16"/>
                <w:szCs w:val="16"/>
              </w:rPr>
              <w:t>rentgenologicznych</w:t>
            </w:r>
            <w:r>
              <w:rPr>
                <w:rFonts w:ascii="Calibri" w:hAnsi="Calibri" w:cs="Calibri"/>
                <w:spacing w:val="-1"/>
                <w:sz w:val="16"/>
                <w:szCs w:val="16"/>
              </w:rPr>
              <w:t xml:space="preserve"> </w:t>
            </w:r>
            <w:r>
              <w:rPr>
                <w:rFonts w:ascii="Calibri" w:hAnsi="Calibri" w:cs="Calibri"/>
                <w:sz w:val="16"/>
                <w:szCs w:val="16"/>
              </w:rPr>
              <w:t>(w medycynie</w:t>
            </w:r>
            <w:r>
              <w:rPr>
                <w:rFonts w:ascii="Calibri" w:hAnsi="Calibri" w:cs="Calibri"/>
                <w:spacing w:val="-2"/>
                <w:sz w:val="16"/>
                <w:szCs w:val="16"/>
              </w:rPr>
              <w:t xml:space="preserve"> </w:t>
            </w:r>
            <w:r>
              <w:rPr>
                <w:rFonts w:ascii="Calibri" w:hAnsi="Calibri" w:cs="Calibri"/>
                <w:sz w:val="16"/>
                <w:szCs w:val="16"/>
              </w:rPr>
              <w:t>)</w:t>
            </w:r>
          </w:p>
          <w:p w14:paraId="6B688435" w14:textId="77777777" w:rsidR="007619DF" w:rsidRDefault="00D75D5B">
            <w:pPr>
              <w:pStyle w:val="TableParagraph"/>
              <w:numPr>
                <w:ilvl w:val="0"/>
                <w:numId w:val="4"/>
              </w:numPr>
              <w:tabs>
                <w:tab w:val="left" w:pos="358"/>
              </w:tabs>
              <w:ind w:hanging="143"/>
              <w:jc w:val="both"/>
              <w:rPr>
                <w:rFonts w:ascii="Calibri" w:hAnsi="Calibri" w:cs="Calibri"/>
                <w:sz w:val="16"/>
                <w:szCs w:val="16"/>
              </w:rPr>
            </w:pPr>
            <w:r>
              <w:rPr>
                <w:rFonts w:ascii="Calibri" w:hAnsi="Calibri" w:cs="Calibri"/>
                <w:sz w:val="16"/>
                <w:szCs w:val="16"/>
              </w:rPr>
              <w:t>Inne</w:t>
            </w:r>
            <w:r>
              <w:rPr>
                <w:rFonts w:ascii="Calibri" w:hAnsi="Calibri" w:cs="Calibri"/>
                <w:spacing w:val="-4"/>
                <w:sz w:val="16"/>
                <w:szCs w:val="16"/>
              </w:rPr>
              <w:t xml:space="preserve"> </w:t>
            </w:r>
            <w:r>
              <w:rPr>
                <w:rFonts w:ascii="Calibri" w:hAnsi="Calibri" w:cs="Calibri"/>
                <w:sz w:val="16"/>
                <w:szCs w:val="16"/>
              </w:rPr>
              <w:t>lampy</w:t>
            </w:r>
            <w:r>
              <w:rPr>
                <w:rFonts w:ascii="Calibri" w:hAnsi="Calibri" w:cs="Calibri"/>
                <w:spacing w:val="-3"/>
                <w:sz w:val="16"/>
                <w:szCs w:val="16"/>
              </w:rPr>
              <w:t xml:space="preserve"> </w:t>
            </w:r>
            <w:r>
              <w:rPr>
                <w:rFonts w:ascii="Calibri" w:hAnsi="Calibri" w:cs="Calibri"/>
                <w:sz w:val="16"/>
                <w:szCs w:val="16"/>
              </w:rPr>
              <w:t>projektowe</w:t>
            </w:r>
            <w:r>
              <w:rPr>
                <w:rFonts w:ascii="Calibri" w:hAnsi="Calibri" w:cs="Calibri"/>
                <w:spacing w:val="-2"/>
                <w:sz w:val="16"/>
                <w:szCs w:val="16"/>
              </w:rPr>
              <w:t xml:space="preserve"> </w:t>
            </w:r>
            <w:r>
              <w:rPr>
                <w:rFonts w:ascii="Calibri" w:hAnsi="Calibri" w:cs="Calibri"/>
                <w:sz w:val="16"/>
                <w:szCs w:val="16"/>
              </w:rPr>
              <w:t>(w</w:t>
            </w:r>
            <w:r>
              <w:rPr>
                <w:rFonts w:ascii="Calibri" w:hAnsi="Calibri" w:cs="Calibri"/>
                <w:spacing w:val="-2"/>
                <w:sz w:val="16"/>
                <w:szCs w:val="16"/>
              </w:rPr>
              <w:t xml:space="preserve"> </w:t>
            </w:r>
            <w:r>
              <w:rPr>
                <w:rFonts w:ascii="Calibri" w:hAnsi="Calibri" w:cs="Calibri"/>
                <w:sz w:val="16"/>
                <w:szCs w:val="16"/>
              </w:rPr>
              <w:t>medycynie)</w:t>
            </w:r>
          </w:p>
          <w:p w14:paraId="23A4E35C" w14:textId="77777777" w:rsidR="007619DF" w:rsidRDefault="00D75D5B">
            <w:pPr>
              <w:pStyle w:val="TableParagraph"/>
              <w:numPr>
                <w:ilvl w:val="0"/>
                <w:numId w:val="4"/>
              </w:numPr>
              <w:tabs>
                <w:tab w:val="left" w:pos="358"/>
              </w:tabs>
              <w:ind w:hanging="143"/>
              <w:jc w:val="both"/>
              <w:rPr>
                <w:rFonts w:ascii="Calibri" w:hAnsi="Calibri" w:cs="Calibri"/>
                <w:sz w:val="16"/>
                <w:szCs w:val="16"/>
              </w:rPr>
            </w:pPr>
            <w:r>
              <w:rPr>
                <w:rFonts w:ascii="Calibri" w:hAnsi="Calibri" w:cs="Calibri"/>
                <w:w w:val="95"/>
                <w:sz w:val="16"/>
                <w:szCs w:val="16"/>
              </w:rPr>
              <w:t>Lampy</w:t>
            </w:r>
            <w:r>
              <w:rPr>
                <w:rFonts w:ascii="Calibri" w:hAnsi="Calibri" w:cs="Calibri"/>
                <w:spacing w:val="-3"/>
                <w:w w:val="95"/>
                <w:sz w:val="16"/>
                <w:szCs w:val="16"/>
              </w:rPr>
              <w:t xml:space="preserve"> </w:t>
            </w:r>
            <w:r>
              <w:rPr>
                <w:rFonts w:ascii="Calibri" w:hAnsi="Calibri" w:cs="Calibri"/>
                <w:w w:val="95"/>
                <w:sz w:val="16"/>
                <w:szCs w:val="16"/>
              </w:rPr>
              <w:t>pamięciowe</w:t>
            </w:r>
            <w:r>
              <w:rPr>
                <w:rFonts w:ascii="Calibri" w:hAnsi="Calibri" w:cs="Calibri"/>
                <w:spacing w:val="-3"/>
                <w:w w:val="95"/>
                <w:sz w:val="16"/>
                <w:szCs w:val="16"/>
              </w:rPr>
              <w:t xml:space="preserve"> </w:t>
            </w:r>
            <w:r>
              <w:rPr>
                <w:rFonts w:ascii="Calibri" w:hAnsi="Calibri" w:cs="Calibri"/>
                <w:w w:val="95"/>
                <w:sz w:val="16"/>
                <w:szCs w:val="16"/>
              </w:rPr>
              <w:t>(poza</w:t>
            </w:r>
            <w:r>
              <w:rPr>
                <w:rFonts w:ascii="Calibri" w:hAnsi="Calibri" w:cs="Calibri"/>
                <w:spacing w:val="-4"/>
                <w:w w:val="95"/>
                <w:sz w:val="16"/>
                <w:szCs w:val="16"/>
              </w:rPr>
              <w:t xml:space="preserve"> </w:t>
            </w:r>
            <w:r>
              <w:rPr>
                <w:rFonts w:ascii="Calibri" w:hAnsi="Calibri" w:cs="Calibri"/>
                <w:w w:val="95"/>
                <w:sz w:val="16"/>
                <w:szCs w:val="16"/>
              </w:rPr>
              <w:t>medycyną)</w:t>
            </w:r>
          </w:p>
          <w:p w14:paraId="07B30EE0" w14:textId="77777777" w:rsidR="007619DF" w:rsidRDefault="00D75D5B">
            <w:pPr>
              <w:pStyle w:val="TableParagraph"/>
              <w:numPr>
                <w:ilvl w:val="0"/>
                <w:numId w:val="4"/>
              </w:numPr>
              <w:tabs>
                <w:tab w:val="left" w:pos="358"/>
              </w:tabs>
              <w:ind w:hanging="143"/>
              <w:jc w:val="both"/>
              <w:rPr>
                <w:rFonts w:ascii="Calibri" w:hAnsi="Calibri" w:cs="Calibri"/>
                <w:sz w:val="16"/>
                <w:szCs w:val="16"/>
              </w:rPr>
            </w:pPr>
            <w:r>
              <w:rPr>
                <w:rFonts w:ascii="Calibri" w:hAnsi="Calibri" w:cs="Calibri"/>
                <w:w w:val="95"/>
                <w:sz w:val="16"/>
                <w:szCs w:val="16"/>
              </w:rPr>
              <w:t>Lampy</w:t>
            </w:r>
            <w:r>
              <w:rPr>
                <w:rFonts w:ascii="Calibri" w:hAnsi="Calibri" w:cs="Calibri"/>
                <w:spacing w:val="19"/>
                <w:w w:val="95"/>
                <w:sz w:val="16"/>
                <w:szCs w:val="16"/>
              </w:rPr>
              <w:t xml:space="preserve"> </w:t>
            </w:r>
            <w:r>
              <w:rPr>
                <w:rFonts w:ascii="Calibri" w:hAnsi="Calibri" w:cs="Calibri"/>
                <w:w w:val="95"/>
                <w:sz w:val="16"/>
                <w:szCs w:val="16"/>
              </w:rPr>
              <w:t>fotopowielaczy</w:t>
            </w:r>
            <w:r>
              <w:rPr>
                <w:rFonts w:ascii="Calibri" w:hAnsi="Calibri" w:cs="Calibri"/>
                <w:spacing w:val="19"/>
                <w:w w:val="95"/>
                <w:sz w:val="16"/>
                <w:szCs w:val="16"/>
              </w:rPr>
              <w:t xml:space="preserve"> </w:t>
            </w:r>
            <w:r>
              <w:rPr>
                <w:rFonts w:ascii="Calibri" w:hAnsi="Calibri" w:cs="Calibri"/>
                <w:w w:val="95"/>
                <w:sz w:val="16"/>
                <w:szCs w:val="16"/>
              </w:rPr>
              <w:t>(poza</w:t>
            </w:r>
            <w:r>
              <w:rPr>
                <w:rFonts w:ascii="Calibri" w:hAnsi="Calibri" w:cs="Calibri"/>
                <w:spacing w:val="15"/>
                <w:w w:val="95"/>
                <w:sz w:val="16"/>
                <w:szCs w:val="16"/>
              </w:rPr>
              <w:t xml:space="preserve"> </w:t>
            </w:r>
            <w:r>
              <w:rPr>
                <w:rFonts w:ascii="Calibri" w:hAnsi="Calibri" w:cs="Calibri"/>
                <w:w w:val="95"/>
                <w:sz w:val="16"/>
                <w:szCs w:val="16"/>
              </w:rPr>
              <w:t>medycyną)</w:t>
            </w:r>
          </w:p>
        </w:tc>
        <w:tc>
          <w:tcPr>
            <w:tcW w:w="2127" w:type="dxa"/>
            <w:shd w:val="clear" w:color="auto" w:fill="auto"/>
          </w:tcPr>
          <w:p w14:paraId="7B4E61AA" w14:textId="77777777" w:rsidR="007619DF" w:rsidRDefault="007619DF">
            <w:pPr>
              <w:pStyle w:val="TableParagraph"/>
              <w:jc w:val="both"/>
              <w:rPr>
                <w:rFonts w:ascii="Calibri" w:hAnsi="Calibri" w:cs="Calibri"/>
                <w:sz w:val="16"/>
                <w:szCs w:val="16"/>
              </w:rPr>
            </w:pPr>
          </w:p>
          <w:p w14:paraId="0905C31A" w14:textId="77777777" w:rsidR="007619DF" w:rsidRDefault="007619DF">
            <w:pPr>
              <w:pStyle w:val="TableParagraph"/>
              <w:jc w:val="both"/>
              <w:rPr>
                <w:rFonts w:ascii="Calibri" w:hAnsi="Calibri" w:cs="Calibri"/>
                <w:sz w:val="16"/>
                <w:szCs w:val="16"/>
              </w:rPr>
            </w:pPr>
          </w:p>
          <w:p w14:paraId="3D1A782A" w14:textId="77777777" w:rsidR="007619DF" w:rsidRDefault="00D75D5B">
            <w:pPr>
              <w:pStyle w:val="TableParagraph"/>
              <w:ind w:right="285"/>
              <w:jc w:val="both"/>
              <w:rPr>
                <w:rFonts w:ascii="Calibri" w:hAnsi="Calibri" w:cs="Calibri"/>
                <w:sz w:val="16"/>
                <w:szCs w:val="16"/>
              </w:rPr>
            </w:pPr>
            <w:r>
              <w:rPr>
                <w:rFonts w:ascii="Calibri" w:hAnsi="Calibri" w:cs="Calibri"/>
                <w:spacing w:val="-2"/>
                <w:w w:val="95"/>
                <w:sz w:val="16"/>
                <w:szCs w:val="16"/>
              </w:rPr>
              <w:t>24</w:t>
            </w:r>
            <w:r>
              <w:rPr>
                <w:rFonts w:ascii="Calibri" w:hAnsi="Calibri" w:cs="Calibri"/>
                <w:spacing w:val="-5"/>
                <w:w w:val="95"/>
                <w:sz w:val="16"/>
                <w:szCs w:val="16"/>
              </w:rPr>
              <w:t xml:space="preserve"> </w:t>
            </w:r>
            <w:r>
              <w:rPr>
                <w:rFonts w:ascii="Calibri" w:hAnsi="Calibri" w:cs="Calibri"/>
                <w:spacing w:val="-2"/>
                <w:w w:val="95"/>
                <w:sz w:val="16"/>
                <w:szCs w:val="16"/>
              </w:rPr>
              <w:t>miesiące</w:t>
            </w:r>
          </w:p>
        </w:tc>
        <w:tc>
          <w:tcPr>
            <w:tcW w:w="2319" w:type="dxa"/>
            <w:shd w:val="clear" w:color="auto" w:fill="auto"/>
          </w:tcPr>
          <w:p w14:paraId="3B80B42E" w14:textId="77777777" w:rsidR="007619DF" w:rsidRDefault="007619DF">
            <w:pPr>
              <w:pStyle w:val="TableParagraph"/>
              <w:jc w:val="both"/>
              <w:rPr>
                <w:rFonts w:ascii="Calibri" w:hAnsi="Calibri" w:cs="Calibri"/>
                <w:sz w:val="16"/>
                <w:szCs w:val="16"/>
              </w:rPr>
            </w:pPr>
          </w:p>
          <w:p w14:paraId="538D2925" w14:textId="77777777" w:rsidR="007619DF" w:rsidRDefault="007619DF">
            <w:pPr>
              <w:pStyle w:val="TableParagraph"/>
              <w:jc w:val="both"/>
              <w:rPr>
                <w:rFonts w:ascii="Calibri" w:hAnsi="Calibri" w:cs="Calibri"/>
                <w:sz w:val="16"/>
                <w:szCs w:val="16"/>
              </w:rPr>
            </w:pPr>
          </w:p>
          <w:p w14:paraId="69704183" w14:textId="77777777" w:rsidR="007619DF" w:rsidRDefault="00D75D5B">
            <w:pPr>
              <w:pStyle w:val="TableParagraph"/>
              <w:ind w:right="501"/>
              <w:jc w:val="both"/>
              <w:rPr>
                <w:rFonts w:ascii="Calibri" w:hAnsi="Calibri" w:cs="Calibri"/>
                <w:sz w:val="16"/>
                <w:szCs w:val="16"/>
              </w:rPr>
            </w:pPr>
            <w:r>
              <w:rPr>
                <w:rFonts w:ascii="Calibri" w:hAnsi="Calibri" w:cs="Calibri"/>
                <w:sz w:val="16"/>
                <w:szCs w:val="16"/>
              </w:rPr>
              <w:t>2,0</w:t>
            </w:r>
            <w:r>
              <w:rPr>
                <w:rFonts w:ascii="Calibri" w:hAnsi="Calibri" w:cs="Calibri"/>
                <w:spacing w:val="-1"/>
                <w:sz w:val="16"/>
                <w:szCs w:val="16"/>
              </w:rPr>
              <w:t xml:space="preserve"> </w:t>
            </w:r>
            <w:r>
              <w:rPr>
                <w:rFonts w:ascii="Calibri" w:hAnsi="Calibri" w:cs="Calibri"/>
                <w:sz w:val="16"/>
                <w:szCs w:val="16"/>
              </w:rPr>
              <w:t>%</w:t>
            </w:r>
          </w:p>
        </w:tc>
      </w:tr>
      <w:tr w:rsidR="007619DF" w14:paraId="02D8E7C4" w14:textId="77777777">
        <w:trPr>
          <w:trHeight w:val="876"/>
          <w:jc w:val="center"/>
        </w:trPr>
        <w:tc>
          <w:tcPr>
            <w:tcW w:w="5031" w:type="dxa"/>
            <w:shd w:val="clear" w:color="auto" w:fill="auto"/>
          </w:tcPr>
          <w:p w14:paraId="735FA232" w14:textId="77777777" w:rsidR="007619DF" w:rsidRDefault="00D75D5B">
            <w:pPr>
              <w:pStyle w:val="TableParagraph"/>
              <w:numPr>
                <w:ilvl w:val="0"/>
                <w:numId w:val="5"/>
              </w:numPr>
              <w:tabs>
                <w:tab w:val="left" w:pos="358"/>
              </w:tabs>
              <w:ind w:hanging="143"/>
              <w:jc w:val="both"/>
              <w:rPr>
                <w:rFonts w:ascii="Calibri" w:hAnsi="Calibri" w:cs="Calibri"/>
                <w:sz w:val="16"/>
                <w:szCs w:val="16"/>
              </w:rPr>
            </w:pPr>
            <w:r>
              <w:rPr>
                <w:rFonts w:ascii="Calibri" w:hAnsi="Calibri" w:cs="Calibri"/>
                <w:spacing w:val="-1"/>
                <w:sz w:val="16"/>
                <w:szCs w:val="16"/>
              </w:rPr>
              <w:t>Lampy</w:t>
            </w:r>
            <w:r>
              <w:rPr>
                <w:rFonts w:ascii="Calibri" w:hAnsi="Calibri" w:cs="Calibri"/>
                <w:spacing w:val="-8"/>
                <w:sz w:val="16"/>
                <w:szCs w:val="16"/>
              </w:rPr>
              <w:t xml:space="preserve"> </w:t>
            </w:r>
            <w:r>
              <w:rPr>
                <w:rFonts w:ascii="Calibri" w:hAnsi="Calibri" w:cs="Calibri"/>
                <w:spacing w:val="-1"/>
                <w:sz w:val="16"/>
                <w:szCs w:val="16"/>
              </w:rPr>
              <w:t>regulacyjne</w:t>
            </w:r>
            <w:r>
              <w:rPr>
                <w:rFonts w:ascii="Calibri" w:hAnsi="Calibri" w:cs="Calibri"/>
                <w:spacing w:val="-11"/>
                <w:sz w:val="16"/>
                <w:szCs w:val="16"/>
              </w:rPr>
              <w:t xml:space="preserve"> </w:t>
            </w:r>
            <w:r>
              <w:rPr>
                <w:rFonts w:ascii="Calibri" w:hAnsi="Calibri" w:cs="Calibri"/>
                <w:spacing w:val="-1"/>
                <w:sz w:val="16"/>
                <w:szCs w:val="16"/>
              </w:rPr>
              <w:t>/</w:t>
            </w:r>
            <w:r>
              <w:rPr>
                <w:rFonts w:ascii="Calibri" w:hAnsi="Calibri" w:cs="Calibri"/>
                <w:spacing w:val="-8"/>
                <w:sz w:val="16"/>
                <w:szCs w:val="16"/>
              </w:rPr>
              <w:t xml:space="preserve"> </w:t>
            </w:r>
            <w:r>
              <w:rPr>
                <w:rFonts w:ascii="Calibri" w:hAnsi="Calibri" w:cs="Calibri"/>
                <w:spacing w:val="-1"/>
                <w:sz w:val="16"/>
                <w:szCs w:val="16"/>
              </w:rPr>
              <w:t>stabilizujące</w:t>
            </w:r>
            <w:r>
              <w:rPr>
                <w:rFonts w:ascii="Calibri" w:hAnsi="Calibri" w:cs="Calibri"/>
                <w:spacing w:val="-9"/>
                <w:sz w:val="16"/>
                <w:szCs w:val="16"/>
              </w:rPr>
              <w:t xml:space="preserve"> </w:t>
            </w:r>
            <w:r>
              <w:rPr>
                <w:rFonts w:ascii="Calibri" w:hAnsi="Calibri" w:cs="Calibri"/>
                <w:spacing w:val="-1"/>
                <w:sz w:val="16"/>
                <w:szCs w:val="16"/>
              </w:rPr>
              <w:t>(w</w:t>
            </w:r>
            <w:r>
              <w:rPr>
                <w:rFonts w:ascii="Calibri" w:hAnsi="Calibri" w:cs="Calibri"/>
                <w:spacing w:val="-9"/>
                <w:sz w:val="16"/>
                <w:szCs w:val="16"/>
              </w:rPr>
              <w:t xml:space="preserve"> </w:t>
            </w:r>
            <w:r>
              <w:rPr>
                <w:rFonts w:ascii="Calibri" w:hAnsi="Calibri" w:cs="Calibri"/>
                <w:spacing w:val="-1"/>
                <w:sz w:val="16"/>
                <w:szCs w:val="16"/>
              </w:rPr>
              <w:t>medycynie)</w:t>
            </w:r>
          </w:p>
          <w:p w14:paraId="36DE4749" w14:textId="77777777" w:rsidR="007619DF" w:rsidRDefault="00D75D5B">
            <w:pPr>
              <w:pStyle w:val="TableParagraph"/>
              <w:numPr>
                <w:ilvl w:val="0"/>
                <w:numId w:val="5"/>
              </w:numPr>
              <w:tabs>
                <w:tab w:val="left" w:pos="358"/>
              </w:tabs>
              <w:ind w:hanging="143"/>
              <w:jc w:val="both"/>
              <w:rPr>
                <w:rFonts w:ascii="Calibri" w:hAnsi="Calibri" w:cs="Calibri"/>
                <w:sz w:val="16"/>
                <w:szCs w:val="16"/>
              </w:rPr>
            </w:pPr>
            <w:r>
              <w:rPr>
                <w:rFonts w:ascii="Calibri" w:hAnsi="Calibri" w:cs="Calibri"/>
                <w:w w:val="95"/>
                <w:sz w:val="16"/>
                <w:szCs w:val="16"/>
              </w:rPr>
              <w:t>Rentgenowskie</w:t>
            </w:r>
            <w:r>
              <w:rPr>
                <w:rFonts w:ascii="Calibri" w:hAnsi="Calibri" w:cs="Calibri"/>
                <w:spacing w:val="8"/>
                <w:w w:val="95"/>
                <w:sz w:val="16"/>
                <w:szCs w:val="16"/>
              </w:rPr>
              <w:t xml:space="preserve"> </w:t>
            </w:r>
            <w:r>
              <w:rPr>
                <w:rFonts w:ascii="Calibri" w:hAnsi="Calibri" w:cs="Calibri"/>
                <w:w w:val="95"/>
                <w:sz w:val="16"/>
                <w:szCs w:val="16"/>
              </w:rPr>
              <w:t>lampy</w:t>
            </w:r>
            <w:r>
              <w:rPr>
                <w:rFonts w:ascii="Calibri" w:hAnsi="Calibri" w:cs="Calibri"/>
                <w:spacing w:val="12"/>
                <w:w w:val="95"/>
                <w:sz w:val="16"/>
                <w:szCs w:val="16"/>
              </w:rPr>
              <w:t xml:space="preserve"> </w:t>
            </w:r>
            <w:r>
              <w:rPr>
                <w:rFonts w:ascii="Calibri" w:hAnsi="Calibri" w:cs="Calibri"/>
                <w:w w:val="95"/>
                <w:sz w:val="16"/>
                <w:szCs w:val="16"/>
              </w:rPr>
              <w:t>wzmacniające</w:t>
            </w:r>
            <w:r>
              <w:rPr>
                <w:rFonts w:ascii="Calibri" w:hAnsi="Calibri" w:cs="Calibri"/>
                <w:spacing w:val="13"/>
                <w:w w:val="95"/>
                <w:sz w:val="16"/>
                <w:szCs w:val="16"/>
              </w:rPr>
              <w:t xml:space="preserve"> </w:t>
            </w:r>
            <w:r>
              <w:rPr>
                <w:rFonts w:ascii="Calibri" w:hAnsi="Calibri" w:cs="Calibri"/>
                <w:w w:val="95"/>
                <w:sz w:val="16"/>
                <w:szCs w:val="16"/>
              </w:rPr>
              <w:t>obraz</w:t>
            </w:r>
            <w:r>
              <w:rPr>
                <w:rFonts w:ascii="Calibri" w:hAnsi="Calibri" w:cs="Calibri"/>
                <w:spacing w:val="12"/>
                <w:w w:val="95"/>
                <w:sz w:val="16"/>
                <w:szCs w:val="16"/>
              </w:rPr>
              <w:t xml:space="preserve"> </w:t>
            </w:r>
            <w:r>
              <w:rPr>
                <w:rFonts w:ascii="Calibri" w:hAnsi="Calibri" w:cs="Calibri"/>
                <w:w w:val="95"/>
                <w:sz w:val="16"/>
                <w:szCs w:val="16"/>
              </w:rPr>
              <w:t>(w</w:t>
            </w:r>
            <w:r>
              <w:rPr>
                <w:rFonts w:ascii="Calibri" w:hAnsi="Calibri" w:cs="Calibri"/>
                <w:spacing w:val="11"/>
                <w:w w:val="95"/>
                <w:sz w:val="16"/>
                <w:szCs w:val="16"/>
              </w:rPr>
              <w:t xml:space="preserve"> </w:t>
            </w:r>
            <w:r>
              <w:rPr>
                <w:rFonts w:ascii="Calibri" w:hAnsi="Calibri" w:cs="Calibri"/>
                <w:w w:val="95"/>
                <w:sz w:val="16"/>
                <w:szCs w:val="16"/>
              </w:rPr>
              <w:t>medycynie)</w:t>
            </w:r>
          </w:p>
          <w:p w14:paraId="08617D63" w14:textId="77777777" w:rsidR="007619DF" w:rsidRDefault="00D75D5B">
            <w:pPr>
              <w:pStyle w:val="TableParagraph"/>
              <w:numPr>
                <w:ilvl w:val="0"/>
                <w:numId w:val="5"/>
              </w:numPr>
              <w:tabs>
                <w:tab w:val="left" w:pos="358"/>
              </w:tabs>
              <w:ind w:hanging="143"/>
              <w:jc w:val="both"/>
              <w:rPr>
                <w:rFonts w:ascii="Calibri" w:hAnsi="Calibri" w:cs="Calibri"/>
                <w:sz w:val="16"/>
                <w:szCs w:val="16"/>
              </w:rPr>
            </w:pPr>
            <w:r>
              <w:rPr>
                <w:rFonts w:ascii="Calibri" w:hAnsi="Calibri" w:cs="Calibri"/>
                <w:spacing w:val="-1"/>
                <w:sz w:val="16"/>
                <w:szCs w:val="16"/>
              </w:rPr>
              <w:t>Lampy</w:t>
            </w:r>
            <w:r>
              <w:rPr>
                <w:rFonts w:ascii="Calibri" w:hAnsi="Calibri" w:cs="Calibri"/>
                <w:spacing w:val="-11"/>
                <w:sz w:val="16"/>
                <w:szCs w:val="16"/>
              </w:rPr>
              <w:t xml:space="preserve"> </w:t>
            </w:r>
            <w:r>
              <w:rPr>
                <w:rFonts w:ascii="Calibri" w:hAnsi="Calibri" w:cs="Calibri"/>
                <w:spacing w:val="-1"/>
                <w:sz w:val="16"/>
                <w:szCs w:val="16"/>
              </w:rPr>
              <w:t>analizujące</w:t>
            </w:r>
            <w:r>
              <w:rPr>
                <w:rFonts w:ascii="Calibri" w:hAnsi="Calibri" w:cs="Calibri"/>
                <w:spacing w:val="-11"/>
                <w:sz w:val="16"/>
                <w:szCs w:val="16"/>
              </w:rPr>
              <w:t xml:space="preserve"> </w:t>
            </w:r>
            <w:r>
              <w:rPr>
                <w:rFonts w:ascii="Calibri" w:hAnsi="Calibri" w:cs="Calibri"/>
                <w:spacing w:val="-1"/>
                <w:sz w:val="16"/>
                <w:szCs w:val="16"/>
              </w:rPr>
              <w:t>/</w:t>
            </w:r>
            <w:r>
              <w:rPr>
                <w:rFonts w:ascii="Calibri" w:hAnsi="Calibri" w:cs="Calibri"/>
                <w:spacing w:val="-12"/>
                <w:sz w:val="16"/>
                <w:szCs w:val="16"/>
              </w:rPr>
              <w:t xml:space="preserve"> </w:t>
            </w:r>
            <w:r>
              <w:rPr>
                <w:rFonts w:ascii="Calibri" w:hAnsi="Calibri" w:cs="Calibri"/>
                <w:spacing w:val="-1"/>
                <w:sz w:val="16"/>
                <w:szCs w:val="16"/>
              </w:rPr>
              <w:t>Kineskopy</w:t>
            </w:r>
            <w:r>
              <w:rPr>
                <w:rFonts w:ascii="Calibri" w:hAnsi="Calibri" w:cs="Calibri"/>
                <w:spacing w:val="-10"/>
                <w:sz w:val="16"/>
                <w:szCs w:val="16"/>
              </w:rPr>
              <w:t xml:space="preserve"> </w:t>
            </w:r>
            <w:r>
              <w:rPr>
                <w:rFonts w:ascii="Calibri" w:hAnsi="Calibri" w:cs="Calibri"/>
                <w:spacing w:val="-1"/>
                <w:sz w:val="16"/>
                <w:szCs w:val="16"/>
              </w:rPr>
              <w:t>(w</w:t>
            </w:r>
            <w:r>
              <w:rPr>
                <w:rFonts w:ascii="Calibri" w:hAnsi="Calibri" w:cs="Calibri"/>
                <w:spacing w:val="-12"/>
                <w:sz w:val="16"/>
                <w:szCs w:val="16"/>
              </w:rPr>
              <w:t xml:space="preserve"> </w:t>
            </w:r>
            <w:r>
              <w:rPr>
                <w:rFonts w:ascii="Calibri" w:hAnsi="Calibri" w:cs="Calibri"/>
                <w:sz w:val="16"/>
                <w:szCs w:val="16"/>
              </w:rPr>
              <w:t>medycynie)</w:t>
            </w:r>
          </w:p>
          <w:p w14:paraId="1F13E57B" w14:textId="77777777" w:rsidR="007619DF" w:rsidRDefault="00D75D5B">
            <w:pPr>
              <w:pStyle w:val="TableParagraph"/>
              <w:numPr>
                <w:ilvl w:val="0"/>
                <w:numId w:val="5"/>
              </w:numPr>
              <w:tabs>
                <w:tab w:val="left" w:pos="358"/>
              </w:tabs>
              <w:ind w:hanging="143"/>
              <w:jc w:val="both"/>
              <w:rPr>
                <w:rFonts w:ascii="Calibri" w:hAnsi="Calibri" w:cs="Calibri"/>
                <w:sz w:val="16"/>
                <w:szCs w:val="16"/>
              </w:rPr>
            </w:pPr>
            <w:r>
              <w:rPr>
                <w:rFonts w:ascii="Calibri" w:hAnsi="Calibri" w:cs="Calibri"/>
                <w:sz w:val="16"/>
                <w:szCs w:val="16"/>
              </w:rPr>
              <w:t>Lampy</w:t>
            </w:r>
            <w:r>
              <w:rPr>
                <w:rFonts w:ascii="Calibri" w:hAnsi="Calibri" w:cs="Calibri"/>
                <w:spacing w:val="-2"/>
                <w:sz w:val="16"/>
                <w:szCs w:val="16"/>
              </w:rPr>
              <w:t xml:space="preserve"> </w:t>
            </w:r>
            <w:r>
              <w:rPr>
                <w:rFonts w:ascii="Calibri" w:hAnsi="Calibri" w:cs="Calibri"/>
                <w:sz w:val="16"/>
                <w:szCs w:val="16"/>
              </w:rPr>
              <w:t>akceleratora</w:t>
            </w:r>
            <w:r>
              <w:rPr>
                <w:rFonts w:ascii="Calibri" w:hAnsi="Calibri" w:cs="Calibri"/>
                <w:spacing w:val="-5"/>
                <w:sz w:val="16"/>
                <w:szCs w:val="16"/>
              </w:rPr>
              <w:t xml:space="preserve"> </w:t>
            </w:r>
            <w:r>
              <w:rPr>
                <w:rFonts w:ascii="Calibri" w:hAnsi="Calibri" w:cs="Calibri"/>
                <w:sz w:val="16"/>
                <w:szCs w:val="16"/>
              </w:rPr>
              <w:t>liniowego</w:t>
            </w:r>
            <w:r>
              <w:rPr>
                <w:rFonts w:ascii="Calibri" w:hAnsi="Calibri" w:cs="Calibri"/>
                <w:spacing w:val="-5"/>
                <w:sz w:val="16"/>
                <w:szCs w:val="16"/>
              </w:rPr>
              <w:t xml:space="preserve"> </w:t>
            </w:r>
            <w:r>
              <w:rPr>
                <w:rFonts w:ascii="Calibri" w:hAnsi="Calibri" w:cs="Calibri"/>
                <w:sz w:val="16"/>
                <w:szCs w:val="16"/>
              </w:rPr>
              <w:t>(w</w:t>
            </w:r>
            <w:r>
              <w:rPr>
                <w:rFonts w:ascii="Calibri" w:hAnsi="Calibri" w:cs="Calibri"/>
                <w:spacing w:val="-3"/>
                <w:sz w:val="16"/>
                <w:szCs w:val="16"/>
              </w:rPr>
              <w:t xml:space="preserve"> </w:t>
            </w:r>
            <w:r>
              <w:rPr>
                <w:rFonts w:ascii="Calibri" w:hAnsi="Calibri" w:cs="Calibri"/>
                <w:sz w:val="16"/>
                <w:szCs w:val="16"/>
              </w:rPr>
              <w:t>medycynie)</w:t>
            </w:r>
          </w:p>
        </w:tc>
        <w:tc>
          <w:tcPr>
            <w:tcW w:w="2127" w:type="dxa"/>
            <w:shd w:val="clear" w:color="auto" w:fill="auto"/>
          </w:tcPr>
          <w:p w14:paraId="59576118" w14:textId="77777777" w:rsidR="007619DF" w:rsidRDefault="007619DF">
            <w:pPr>
              <w:pStyle w:val="TableParagraph"/>
              <w:jc w:val="both"/>
              <w:rPr>
                <w:rFonts w:ascii="Calibri" w:hAnsi="Calibri" w:cs="Calibri"/>
                <w:sz w:val="16"/>
                <w:szCs w:val="16"/>
              </w:rPr>
            </w:pPr>
          </w:p>
          <w:p w14:paraId="0834C584" w14:textId="77777777" w:rsidR="007619DF" w:rsidRDefault="007619DF">
            <w:pPr>
              <w:pStyle w:val="TableParagraph"/>
              <w:jc w:val="both"/>
              <w:rPr>
                <w:rFonts w:ascii="Calibri" w:hAnsi="Calibri" w:cs="Calibri"/>
                <w:sz w:val="16"/>
                <w:szCs w:val="16"/>
              </w:rPr>
            </w:pPr>
          </w:p>
          <w:p w14:paraId="6B8A0CBA" w14:textId="77777777" w:rsidR="007619DF" w:rsidRDefault="00D75D5B">
            <w:pPr>
              <w:pStyle w:val="TableParagraph"/>
              <w:spacing w:before="161"/>
              <w:ind w:right="285"/>
              <w:jc w:val="both"/>
              <w:rPr>
                <w:rFonts w:ascii="Calibri" w:hAnsi="Calibri" w:cs="Calibri"/>
                <w:sz w:val="16"/>
                <w:szCs w:val="16"/>
              </w:rPr>
            </w:pPr>
            <w:r>
              <w:rPr>
                <w:rFonts w:ascii="Calibri" w:hAnsi="Calibri" w:cs="Calibri"/>
                <w:spacing w:val="-1"/>
                <w:w w:val="95"/>
                <w:sz w:val="16"/>
                <w:szCs w:val="16"/>
              </w:rPr>
              <w:t>24</w:t>
            </w:r>
            <w:r>
              <w:rPr>
                <w:rFonts w:ascii="Calibri" w:hAnsi="Calibri" w:cs="Calibri"/>
                <w:spacing w:val="-9"/>
                <w:w w:val="95"/>
                <w:sz w:val="16"/>
                <w:szCs w:val="16"/>
              </w:rPr>
              <w:t xml:space="preserve"> </w:t>
            </w:r>
            <w:r>
              <w:rPr>
                <w:rFonts w:ascii="Calibri" w:hAnsi="Calibri" w:cs="Calibri"/>
                <w:spacing w:val="-1"/>
                <w:w w:val="95"/>
                <w:sz w:val="16"/>
                <w:szCs w:val="16"/>
              </w:rPr>
              <w:t>miesiące</w:t>
            </w:r>
          </w:p>
        </w:tc>
        <w:tc>
          <w:tcPr>
            <w:tcW w:w="2319" w:type="dxa"/>
            <w:shd w:val="clear" w:color="auto" w:fill="auto"/>
          </w:tcPr>
          <w:p w14:paraId="2A17291E" w14:textId="77777777" w:rsidR="007619DF" w:rsidRDefault="007619DF">
            <w:pPr>
              <w:pStyle w:val="TableParagraph"/>
              <w:jc w:val="both"/>
              <w:rPr>
                <w:rFonts w:ascii="Calibri" w:hAnsi="Calibri" w:cs="Calibri"/>
                <w:sz w:val="16"/>
                <w:szCs w:val="16"/>
              </w:rPr>
            </w:pPr>
          </w:p>
          <w:p w14:paraId="55912CF4" w14:textId="77777777" w:rsidR="007619DF" w:rsidRDefault="007619DF">
            <w:pPr>
              <w:pStyle w:val="TableParagraph"/>
              <w:jc w:val="both"/>
              <w:rPr>
                <w:rFonts w:ascii="Calibri" w:hAnsi="Calibri" w:cs="Calibri"/>
                <w:sz w:val="16"/>
                <w:szCs w:val="16"/>
              </w:rPr>
            </w:pPr>
          </w:p>
          <w:p w14:paraId="3D766A4D" w14:textId="77777777" w:rsidR="007619DF" w:rsidRDefault="00D75D5B">
            <w:pPr>
              <w:pStyle w:val="TableParagraph"/>
              <w:spacing w:before="161"/>
              <w:ind w:right="501"/>
              <w:jc w:val="both"/>
              <w:rPr>
                <w:rFonts w:ascii="Calibri" w:hAnsi="Calibri" w:cs="Calibri"/>
                <w:sz w:val="16"/>
                <w:szCs w:val="16"/>
              </w:rPr>
            </w:pPr>
            <w:r>
              <w:rPr>
                <w:rFonts w:ascii="Calibri" w:hAnsi="Calibri" w:cs="Calibri"/>
                <w:sz w:val="16"/>
                <w:szCs w:val="16"/>
              </w:rPr>
              <w:t>1,5</w:t>
            </w:r>
            <w:r>
              <w:rPr>
                <w:rFonts w:ascii="Calibri" w:hAnsi="Calibri" w:cs="Calibri"/>
                <w:spacing w:val="-1"/>
                <w:sz w:val="16"/>
                <w:szCs w:val="16"/>
              </w:rPr>
              <w:t xml:space="preserve"> </w:t>
            </w:r>
            <w:r>
              <w:rPr>
                <w:rFonts w:ascii="Calibri" w:hAnsi="Calibri" w:cs="Calibri"/>
                <w:sz w:val="16"/>
                <w:szCs w:val="16"/>
              </w:rPr>
              <w:t>%</w:t>
            </w:r>
          </w:p>
        </w:tc>
      </w:tr>
    </w:tbl>
    <w:p w14:paraId="563FEADF" w14:textId="77777777" w:rsidR="007619DF" w:rsidRDefault="00D75D5B">
      <w:pPr>
        <w:spacing w:line="240" w:lineRule="auto"/>
        <w:jc w:val="both"/>
        <w:rPr>
          <w:rFonts w:ascii="Calibri" w:hAnsi="Calibri" w:cs="Calibri"/>
          <w:sz w:val="20"/>
          <w:szCs w:val="20"/>
        </w:rPr>
      </w:pPr>
      <w:r>
        <w:rPr>
          <w:rFonts w:ascii="Calibri" w:hAnsi="Calibri" w:cs="Calibri"/>
          <w:sz w:val="20"/>
          <w:szCs w:val="20"/>
        </w:rPr>
        <w:t xml:space="preserve">Okres eksploatacji rozpoczyna się z chwilą pierwszego uruchomienia aparatu i obejmuje okresy eksploatacji u poprzednich posiadaczy. </w:t>
      </w:r>
    </w:p>
    <w:p w14:paraId="6D224E58"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b) W przypadku lamp rentgenowskich z obrotową anodą zdalnie wyłączanych i lamp płaskich w tomografii komputerowej, kwota odszkodowania ulega zmniejszeniu o stawkę procentową obliczoną zgodnie z następującym schematem:</w:t>
      </w:r>
    </w:p>
    <w:p w14:paraId="582474F0" w14:textId="77777777" w:rsidR="007619DF" w:rsidRDefault="00D75D5B">
      <w:pPr>
        <w:tabs>
          <w:tab w:val="left" w:pos="3890"/>
          <w:tab w:val="left" w:pos="4388"/>
        </w:tabs>
        <w:spacing w:after="0" w:line="240" w:lineRule="auto"/>
        <w:ind w:left="3420"/>
        <w:jc w:val="both"/>
        <w:rPr>
          <w:rFonts w:ascii="Calibri" w:hAnsi="Calibri" w:cs="Calibri"/>
          <w:b/>
          <w:sz w:val="20"/>
          <w:szCs w:val="20"/>
        </w:rPr>
      </w:pPr>
      <w:r>
        <w:rPr>
          <w:rFonts w:ascii="Calibri" w:hAnsi="Calibri" w:cs="Calibri"/>
          <w:b/>
          <w:sz w:val="20"/>
          <w:szCs w:val="20"/>
          <w:u w:val="single"/>
        </w:rPr>
        <w:t>P</w:t>
      </w:r>
      <w:r>
        <w:rPr>
          <w:rFonts w:ascii="Calibri" w:hAnsi="Calibri" w:cs="Calibri"/>
          <w:b/>
          <w:sz w:val="20"/>
          <w:szCs w:val="20"/>
          <w:u w:val="single"/>
        </w:rPr>
        <w:tab/>
        <w:t>x</w:t>
      </w:r>
      <w:r>
        <w:rPr>
          <w:rFonts w:ascii="Calibri" w:hAnsi="Calibri" w:cs="Calibri"/>
          <w:b/>
          <w:sz w:val="20"/>
          <w:szCs w:val="20"/>
          <w:u w:val="single"/>
        </w:rPr>
        <w:tab/>
        <w:t>100</w:t>
      </w:r>
    </w:p>
    <w:p w14:paraId="09A6F57B" w14:textId="77777777" w:rsidR="007619DF" w:rsidRDefault="00D75D5B">
      <w:pPr>
        <w:spacing w:after="0" w:line="240" w:lineRule="auto"/>
        <w:ind w:left="3420"/>
        <w:jc w:val="both"/>
        <w:rPr>
          <w:rFonts w:ascii="Calibri" w:hAnsi="Calibri" w:cs="Calibri"/>
          <w:b/>
          <w:sz w:val="20"/>
          <w:szCs w:val="20"/>
        </w:rPr>
      </w:pPr>
      <w:r>
        <w:rPr>
          <w:rFonts w:ascii="Calibri" w:hAnsi="Calibri" w:cs="Calibri"/>
          <w:b/>
          <w:sz w:val="20"/>
          <w:szCs w:val="20"/>
        </w:rPr>
        <w:t>PG</w:t>
      </w:r>
      <w:r>
        <w:rPr>
          <w:rFonts w:ascii="Calibri" w:hAnsi="Calibri" w:cs="Calibri"/>
          <w:b/>
          <w:spacing w:val="49"/>
          <w:sz w:val="20"/>
          <w:szCs w:val="20"/>
        </w:rPr>
        <w:t xml:space="preserve"> </w:t>
      </w:r>
      <w:r>
        <w:rPr>
          <w:rFonts w:ascii="Calibri" w:hAnsi="Calibri" w:cs="Calibri"/>
          <w:b/>
          <w:sz w:val="20"/>
          <w:szCs w:val="20"/>
        </w:rPr>
        <w:t>x</w:t>
      </w:r>
      <w:r>
        <w:rPr>
          <w:rFonts w:ascii="Calibri" w:hAnsi="Calibri" w:cs="Calibri"/>
          <w:b/>
          <w:spacing w:val="48"/>
          <w:sz w:val="20"/>
          <w:szCs w:val="20"/>
        </w:rPr>
        <w:t xml:space="preserve"> </w:t>
      </w:r>
      <w:proofErr w:type="spellStart"/>
      <w:r>
        <w:rPr>
          <w:rFonts w:ascii="Calibri" w:hAnsi="Calibri" w:cs="Calibri"/>
          <w:b/>
          <w:sz w:val="20"/>
          <w:szCs w:val="20"/>
        </w:rPr>
        <w:t>X</w:t>
      </w:r>
      <w:proofErr w:type="spellEnd"/>
      <w:r>
        <w:rPr>
          <w:rFonts w:ascii="Calibri" w:hAnsi="Calibri" w:cs="Calibri"/>
          <w:b/>
          <w:spacing w:val="50"/>
          <w:sz w:val="20"/>
          <w:szCs w:val="20"/>
        </w:rPr>
        <w:t xml:space="preserve"> </w:t>
      </w:r>
      <w:proofErr w:type="spellStart"/>
      <w:r>
        <w:rPr>
          <w:rFonts w:ascii="Calibri" w:hAnsi="Calibri" w:cs="Calibri"/>
          <w:b/>
          <w:sz w:val="20"/>
          <w:szCs w:val="20"/>
        </w:rPr>
        <w:t>x</w:t>
      </w:r>
      <w:proofErr w:type="spellEnd"/>
      <w:r>
        <w:rPr>
          <w:rFonts w:ascii="Calibri" w:hAnsi="Calibri" w:cs="Calibri"/>
          <w:b/>
          <w:spacing w:val="2"/>
          <w:sz w:val="20"/>
          <w:szCs w:val="20"/>
        </w:rPr>
        <w:t xml:space="preserve"> </w:t>
      </w:r>
      <w:r>
        <w:rPr>
          <w:rFonts w:ascii="Calibri" w:hAnsi="Calibri" w:cs="Calibri"/>
          <w:b/>
          <w:sz w:val="20"/>
          <w:szCs w:val="20"/>
        </w:rPr>
        <w:t>Y</w:t>
      </w:r>
    </w:p>
    <w:p w14:paraId="65241E70" w14:textId="77777777" w:rsidR="007619DF" w:rsidRDefault="00D75D5B">
      <w:pPr>
        <w:spacing w:line="240" w:lineRule="auto"/>
        <w:jc w:val="both"/>
        <w:rPr>
          <w:rFonts w:ascii="Calibri" w:hAnsi="Calibri" w:cs="Calibri"/>
          <w:sz w:val="20"/>
          <w:szCs w:val="20"/>
        </w:rPr>
      </w:pPr>
      <w:r>
        <w:rPr>
          <w:rFonts w:ascii="Calibri" w:hAnsi="Calibri" w:cs="Calibri"/>
          <w:sz w:val="20"/>
          <w:szCs w:val="20"/>
        </w:rPr>
        <w:t xml:space="preserve">gdzie: </w:t>
      </w:r>
    </w:p>
    <w:p w14:paraId="35B095B7" w14:textId="77777777" w:rsidR="007619DF" w:rsidRDefault="00D75D5B">
      <w:pPr>
        <w:spacing w:line="240" w:lineRule="auto"/>
        <w:jc w:val="both"/>
        <w:rPr>
          <w:rFonts w:ascii="Calibri" w:hAnsi="Calibri" w:cs="Calibri"/>
          <w:sz w:val="20"/>
          <w:szCs w:val="20"/>
        </w:rPr>
      </w:pPr>
      <w:r>
        <w:rPr>
          <w:rFonts w:ascii="Calibri" w:hAnsi="Calibri" w:cs="Calibri"/>
          <w:sz w:val="20"/>
          <w:szCs w:val="20"/>
        </w:rPr>
        <w:t xml:space="preserve">P = liczba (włączeń) godzin lub miesięcy eksploatacji realizowanej z użyciem odnośnej lampy (włącznie z okresem użytkowania przez poprzedniego właściciela) przed wystąpieniem szkody, zależnie od tego, na której z powyższych metod obliczania zużycia oparte są warunki gwarancji producenta. </w:t>
      </w:r>
    </w:p>
    <w:p w14:paraId="526C5DF4" w14:textId="77777777" w:rsidR="007619DF" w:rsidRDefault="00D75D5B">
      <w:pPr>
        <w:spacing w:line="240" w:lineRule="auto"/>
        <w:jc w:val="both"/>
        <w:rPr>
          <w:rFonts w:ascii="Calibri" w:hAnsi="Calibri" w:cs="Calibri"/>
          <w:sz w:val="20"/>
          <w:szCs w:val="20"/>
        </w:rPr>
      </w:pPr>
      <w:r>
        <w:rPr>
          <w:rFonts w:ascii="Calibri" w:hAnsi="Calibri" w:cs="Calibri"/>
          <w:sz w:val="20"/>
          <w:szCs w:val="20"/>
        </w:rPr>
        <w:t>PG = standardowy okres gwarancji udzielany przez producenta lamp obejmujący liczbę włączeń, godzin i m-</w:t>
      </w:r>
      <w:proofErr w:type="spellStart"/>
      <w:r>
        <w:rPr>
          <w:rFonts w:ascii="Calibri" w:hAnsi="Calibri" w:cs="Calibri"/>
          <w:sz w:val="20"/>
          <w:szCs w:val="20"/>
        </w:rPr>
        <w:t>cy</w:t>
      </w:r>
      <w:proofErr w:type="spellEnd"/>
      <w:r>
        <w:rPr>
          <w:rFonts w:ascii="Calibri" w:hAnsi="Calibri" w:cs="Calibri"/>
          <w:sz w:val="20"/>
          <w:szCs w:val="20"/>
        </w:rPr>
        <w:t xml:space="preserve"> eksploatacji, </w:t>
      </w:r>
    </w:p>
    <w:p w14:paraId="225D36A1"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X = współczynnik zależny od wieku lamp oraz udzielonej gwarancji przez producenta dla lamp danego rodzaju: </w:t>
      </w:r>
    </w:p>
    <w:p w14:paraId="6D0581EC"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a) nowo zakupione lampy na gwarancji producenta  współczynnik 1;</w:t>
      </w:r>
    </w:p>
    <w:p w14:paraId="075626DC" w14:textId="77777777" w:rsidR="007619DF" w:rsidRDefault="007619DF">
      <w:pPr>
        <w:spacing w:after="0" w:line="240" w:lineRule="auto"/>
        <w:jc w:val="both"/>
        <w:rPr>
          <w:rFonts w:ascii="Calibri" w:hAnsi="Calibri" w:cs="Calibri"/>
          <w:sz w:val="20"/>
          <w:szCs w:val="20"/>
        </w:rPr>
      </w:pPr>
    </w:p>
    <w:p w14:paraId="0F1D7D99" w14:textId="77777777" w:rsidR="007619DF" w:rsidRDefault="007619DF">
      <w:pPr>
        <w:spacing w:after="0" w:line="240" w:lineRule="auto"/>
        <w:jc w:val="both"/>
        <w:rPr>
          <w:rFonts w:ascii="Calibri" w:hAnsi="Calibri" w:cs="Calibri"/>
          <w:sz w:val="20"/>
          <w:szCs w:val="20"/>
        </w:rPr>
      </w:pPr>
    </w:p>
    <w:p w14:paraId="7968087B" w14:textId="77777777" w:rsidR="007619DF" w:rsidRDefault="007619DF">
      <w:pPr>
        <w:spacing w:after="0" w:line="240" w:lineRule="auto"/>
        <w:jc w:val="both"/>
        <w:rPr>
          <w:rFonts w:ascii="Calibri" w:hAnsi="Calibri" w:cs="Calibri"/>
          <w:sz w:val="20"/>
          <w:szCs w:val="20"/>
        </w:rPr>
      </w:pPr>
    </w:p>
    <w:p w14:paraId="271A55D7"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b) lampy na gwarancji producenta lecz dla których pozostało nie więcej niż 6 m-</w:t>
      </w:r>
      <w:proofErr w:type="spellStart"/>
      <w:r>
        <w:rPr>
          <w:rFonts w:ascii="Calibri" w:hAnsi="Calibri" w:cs="Calibri"/>
          <w:sz w:val="20"/>
          <w:szCs w:val="20"/>
        </w:rPr>
        <w:t>cy</w:t>
      </w:r>
      <w:proofErr w:type="spellEnd"/>
      <w:r>
        <w:rPr>
          <w:rFonts w:ascii="Calibri" w:hAnsi="Calibri" w:cs="Calibri"/>
          <w:sz w:val="20"/>
          <w:szCs w:val="20"/>
        </w:rPr>
        <w:t xml:space="preserve"> do zakończenia okresu gwarancji                                                                                  współczynnik 0,75; </w:t>
      </w:r>
    </w:p>
    <w:p w14:paraId="385BD606"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c) lampy nie posiadające gwarancji producenta                             współczynnik 0,30: </w:t>
      </w:r>
    </w:p>
    <w:p w14:paraId="362E7182"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Y = współczynnik likwidacyjny </w:t>
      </w:r>
    </w:p>
    <w:p w14:paraId="2EC54D16"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a) lampy rentgenowskie                                                                      współczynnik 2 </w:t>
      </w:r>
    </w:p>
    <w:p w14:paraId="622B1C0F"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b) lampy zdalnie wyłączane/lampy płaskie                                      współczynnik 3.</w:t>
      </w:r>
    </w:p>
    <w:p w14:paraId="2AE047D6" w14:textId="77777777" w:rsidR="007619DF" w:rsidRDefault="007619DF">
      <w:pPr>
        <w:spacing w:after="0" w:line="240" w:lineRule="auto"/>
        <w:jc w:val="both"/>
        <w:rPr>
          <w:rFonts w:ascii="Calibri" w:hAnsi="Calibri" w:cs="Calibri"/>
          <w:sz w:val="20"/>
          <w:szCs w:val="20"/>
        </w:rPr>
      </w:pPr>
    </w:p>
    <w:p w14:paraId="7930B528"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 Jeżeli nie została udzielona gwarancja standardowa, wówczas zastosowanie znajdują indywidualne warunki udzielonej gwarancji.</w:t>
      </w:r>
    </w:p>
    <w:p w14:paraId="5CA2A642" w14:textId="77777777" w:rsidR="007619DF" w:rsidRDefault="007619DF">
      <w:pPr>
        <w:spacing w:after="0" w:line="240" w:lineRule="auto"/>
        <w:jc w:val="both"/>
        <w:rPr>
          <w:rFonts w:ascii="Calibri" w:hAnsi="Calibri" w:cs="Calibri"/>
          <w:b/>
          <w:bCs/>
          <w:sz w:val="20"/>
          <w:szCs w:val="20"/>
        </w:rPr>
      </w:pPr>
    </w:p>
    <w:p w14:paraId="66D10D03"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7CED2086" w14:textId="1D994566" w:rsidR="007619DF" w:rsidRDefault="00D75D5B">
      <w:pPr>
        <w:spacing w:after="0" w:line="240" w:lineRule="auto"/>
        <w:jc w:val="both"/>
        <w:rPr>
          <w:rFonts w:ascii="Calibri" w:eastAsia="Calibri" w:hAnsi="Calibri" w:cs="Calibri"/>
          <w:bCs/>
          <w:sz w:val="20"/>
          <w:szCs w:val="20"/>
        </w:rPr>
      </w:pPr>
      <w:r>
        <w:rPr>
          <w:rFonts w:ascii="Calibri" w:eastAsia="Calibri" w:hAnsi="Calibri" w:cs="Calibri"/>
          <w:bCs/>
          <w:sz w:val="20"/>
          <w:szCs w:val="20"/>
        </w:rPr>
        <w:t xml:space="preserve">Zamawiający wyraża zgodę. </w:t>
      </w:r>
      <w:r w:rsidRPr="009647C7">
        <w:rPr>
          <w:rFonts w:ascii="Calibri" w:eastAsia="Calibri" w:hAnsi="Calibri" w:cs="Calibri"/>
          <w:bCs/>
          <w:sz w:val="20"/>
          <w:szCs w:val="20"/>
        </w:rPr>
        <w:t>Niniejsza odpowiedź modyfikuje za</w:t>
      </w:r>
      <w:r w:rsidR="00EB2CCB" w:rsidRPr="009647C7">
        <w:rPr>
          <w:rFonts w:ascii="Calibri" w:eastAsia="Calibri" w:hAnsi="Calibri" w:cs="Calibri"/>
          <w:bCs/>
          <w:sz w:val="20"/>
          <w:szCs w:val="20"/>
        </w:rPr>
        <w:t xml:space="preserve">łącznik nr </w:t>
      </w:r>
      <w:r w:rsidR="002F0D0C" w:rsidRPr="009647C7">
        <w:rPr>
          <w:rFonts w:ascii="Calibri" w:eastAsia="Calibri" w:hAnsi="Calibri" w:cs="Calibri"/>
          <w:bCs/>
          <w:sz w:val="20"/>
          <w:szCs w:val="20"/>
        </w:rPr>
        <w:t xml:space="preserve">1 </w:t>
      </w:r>
      <w:r w:rsidR="00EB2CCB" w:rsidRPr="009647C7">
        <w:rPr>
          <w:rFonts w:ascii="Calibri" w:eastAsia="Calibri" w:hAnsi="Calibri" w:cs="Calibri"/>
          <w:bCs/>
          <w:sz w:val="20"/>
          <w:szCs w:val="20"/>
        </w:rPr>
        <w:t xml:space="preserve">do </w:t>
      </w:r>
      <w:r w:rsidRPr="009647C7">
        <w:rPr>
          <w:rFonts w:ascii="Calibri" w:eastAsia="Calibri" w:hAnsi="Calibri" w:cs="Calibri"/>
          <w:bCs/>
          <w:sz w:val="20"/>
          <w:szCs w:val="20"/>
        </w:rPr>
        <w:t xml:space="preserve"> SWZ.</w:t>
      </w:r>
    </w:p>
    <w:p w14:paraId="3005BF39" w14:textId="77777777" w:rsidR="007619DF" w:rsidRDefault="007619DF">
      <w:pPr>
        <w:spacing w:after="0" w:line="240" w:lineRule="auto"/>
        <w:jc w:val="both"/>
        <w:rPr>
          <w:rFonts w:ascii="Calibri" w:hAnsi="Calibri" w:cs="Calibri"/>
          <w:sz w:val="20"/>
          <w:szCs w:val="20"/>
        </w:rPr>
      </w:pPr>
    </w:p>
    <w:p w14:paraId="6785C200"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87</w:t>
      </w:r>
    </w:p>
    <w:p w14:paraId="1170611B"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Klauzula automatycznego pokrycia – prosimy o wprowadzenie kwotowego limitu odpowiedzialności, tj. 20% sumy ubezpieczenia mienia zgłoszonego na początku trwania generalnej umowy ubezpieczenia, nie więcej niż 20.000.000 zł na jedno i wszystkie zdarzenia w okresie ubezpieczenia. Limit liczony łącznie dla mienia od wszystkich </w:t>
      </w:r>
      <w:proofErr w:type="spellStart"/>
      <w:r>
        <w:rPr>
          <w:rFonts w:ascii="Calibri" w:hAnsi="Calibri" w:cs="Calibri"/>
          <w:sz w:val="20"/>
          <w:szCs w:val="20"/>
        </w:rPr>
        <w:t>ryzyk</w:t>
      </w:r>
      <w:proofErr w:type="spellEnd"/>
      <w:r>
        <w:rPr>
          <w:rFonts w:ascii="Calibri" w:hAnsi="Calibri" w:cs="Calibri"/>
          <w:sz w:val="20"/>
          <w:szCs w:val="20"/>
        </w:rPr>
        <w:t xml:space="preserve"> oraz sprzętu elektronicznego w systemie wszystkich </w:t>
      </w:r>
      <w:proofErr w:type="spellStart"/>
      <w:r>
        <w:rPr>
          <w:rFonts w:ascii="Calibri" w:hAnsi="Calibri" w:cs="Calibri"/>
          <w:sz w:val="20"/>
          <w:szCs w:val="20"/>
        </w:rPr>
        <w:t>ryzyk</w:t>
      </w:r>
      <w:proofErr w:type="spellEnd"/>
      <w:r>
        <w:rPr>
          <w:rFonts w:ascii="Calibri" w:hAnsi="Calibri" w:cs="Calibri"/>
          <w:sz w:val="20"/>
          <w:szCs w:val="20"/>
        </w:rPr>
        <w:t xml:space="preserve">. </w:t>
      </w:r>
    </w:p>
    <w:p w14:paraId="1F49F9E4" w14:textId="77777777" w:rsidR="007619DF" w:rsidRPr="009647C7"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74045254" w14:textId="040E1CB8" w:rsidR="007619DF" w:rsidRPr="009647C7" w:rsidRDefault="00D75D5B">
      <w:pPr>
        <w:spacing w:after="0" w:line="240" w:lineRule="auto"/>
        <w:jc w:val="both"/>
        <w:rPr>
          <w:rFonts w:ascii="Calibri" w:eastAsia="Calibri" w:hAnsi="Calibri" w:cs="Calibri"/>
          <w:bCs/>
          <w:sz w:val="20"/>
          <w:szCs w:val="20"/>
        </w:rPr>
      </w:pPr>
      <w:r w:rsidRPr="009647C7">
        <w:rPr>
          <w:rFonts w:ascii="Calibri" w:eastAsia="Calibri" w:hAnsi="Calibri" w:cs="Calibri"/>
          <w:bCs/>
          <w:sz w:val="20"/>
          <w:szCs w:val="20"/>
        </w:rPr>
        <w:t>Zamawiający wyraża zgodę. Niniejsza odpowiedź modyfikuje za</w:t>
      </w:r>
      <w:r w:rsidR="00EB2CCB" w:rsidRPr="009647C7">
        <w:rPr>
          <w:rFonts w:ascii="Calibri" w:eastAsia="Calibri" w:hAnsi="Calibri" w:cs="Calibri"/>
          <w:bCs/>
          <w:sz w:val="20"/>
          <w:szCs w:val="20"/>
        </w:rPr>
        <w:t xml:space="preserve">łącznik nr </w:t>
      </w:r>
      <w:r w:rsidR="002F0D0C" w:rsidRPr="009647C7">
        <w:rPr>
          <w:rFonts w:ascii="Calibri" w:eastAsia="Calibri" w:hAnsi="Calibri" w:cs="Calibri"/>
          <w:bCs/>
          <w:sz w:val="20"/>
          <w:szCs w:val="20"/>
        </w:rPr>
        <w:t xml:space="preserve">1 </w:t>
      </w:r>
      <w:r w:rsidR="00EB2CCB" w:rsidRPr="009647C7">
        <w:rPr>
          <w:rFonts w:ascii="Calibri" w:eastAsia="Calibri" w:hAnsi="Calibri" w:cs="Calibri"/>
          <w:bCs/>
          <w:sz w:val="20"/>
          <w:szCs w:val="20"/>
        </w:rPr>
        <w:t xml:space="preserve">do </w:t>
      </w:r>
      <w:r w:rsidRPr="009647C7">
        <w:rPr>
          <w:rFonts w:ascii="Calibri" w:eastAsia="Calibri" w:hAnsi="Calibri" w:cs="Calibri"/>
          <w:bCs/>
          <w:sz w:val="20"/>
          <w:szCs w:val="20"/>
        </w:rPr>
        <w:t xml:space="preserve"> SWZ. </w:t>
      </w:r>
    </w:p>
    <w:p w14:paraId="64D74AB0" w14:textId="77777777" w:rsidR="007619DF" w:rsidRDefault="007619DF">
      <w:pPr>
        <w:spacing w:after="0" w:line="240" w:lineRule="auto"/>
        <w:jc w:val="both"/>
        <w:rPr>
          <w:rFonts w:ascii="Calibri" w:hAnsi="Calibri" w:cs="Calibri"/>
          <w:sz w:val="20"/>
          <w:szCs w:val="20"/>
        </w:rPr>
      </w:pPr>
    </w:p>
    <w:p w14:paraId="32592A9D"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88</w:t>
      </w:r>
    </w:p>
    <w:p w14:paraId="21C4995C"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Czy Zamawiający planuje w okresie ubezpieczenia inwestycje, których wartość przekroczy określony w klauzuli automatycznego pokrycia limit 20% sumy ubezpieczenia?</w:t>
      </w:r>
    </w:p>
    <w:p w14:paraId="0E3C2D79"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35A946A3"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Na dzień sporządzania informacji Zamawiający nie planuje inwestycji których wartość przekroczy limit 20% sumy ubezpieczenia.</w:t>
      </w:r>
    </w:p>
    <w:p w14:paraId="3A07A039" w14:textId="77777777" w:rsidR="007619DF" w:rsidRDefault="007619DF">
      <w:pPr>
        <w:spacing w:after="0" w:line="240" w:lineRule="auto"/>
        <w:jc w:val="both"/>
        <w:rPr>
          <w:rFonts w:ascii="Calibri" w:hAnsi="Calibri" w:cs="Calibri"/>
          <w:sz w:val="20"/>
          <w:szCs w:val="20"/>
        </w:rPr>
      </w:pPr>
    </w:p>
    <w:p w14:paraId="519A8FB6"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89</w:t>
      </w:r>
    </w:p>
    <w:p w14:paraId="31880D43"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Czy Zamawiający w przypadku zgłoszenia do ochrony mienia przekraczającego wartość klauzuli automatycznego pokrycia, wyraża zgodę na renegocjację stawki ubezpieczenia od wszystkich </w:t>
      </w:r>
      <w:proofErr w:type="spellStart"/>
      <w:r>
        <w:rPr>
          <w:rFonts w:ascii="Calibri" w:hAnsi="Calibri" w:cs="Calibri"/>
          <w:sz w:val="20"/>
          <w:szCs w:val="20"/>
        </w:rPr>
        <w:t>ryzyk</w:t>
      </w:r>
      <w:proofErr w:type="spellEnd"/>
      <w:r>
        <w:rPr>
          <w:rFonts w:ascii="Calibri" w:hAnsi="Calibri" w:cs="Calibri"/>
          <w:sz w:val="20"/>
          <w:szCs w:val="20"/>
        </w:rPr>
        <w:t xml:space="preserve">? </w:t>
      </w:r>
    </w:p>
    <w:p w14:paraId="4B719C81"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608DE08C" w14:textId="77777777" w:rsidR="007619DF" w:rsidRDefault="00D75D5B">
      <w:pPr>
        <w:spacing w:after="0" w:line="240" w:lineRule="auto"/>
        <w:jc w:val="both"/>
        <w:rPr>
          <w:rFonts w:ascii="Calibri" w:eastAsia="Calibri" w:hAnsi="Calibri" w:cs="Calibri"/>
          <w:bCs/>
          <w:sz w:val="20"/>
          <w:szCs w:val="20"/>
        </w:rPr>
      </w:pPr>
      <w:r>
        <w:rPr>
          <w:rFonts w:ascii="Calibri" w:eastAsia="Calibri" w:hAnsi="Calibri" w:cs="Calibri"/>
          <w:bCs/>
          <w:sz w:val="20"/>
          <w:szCs w:val="20"/>
        </w:rPr>
        <w:t>Zamawiający nie wyraża zgody.</w:t>
      </w:r>
    </w:p>
    <w:p w14:paraId="3DEC32FA" w14:textId="77777777" w:rsidR="007619DF" w:rsidRDefault="007619DF">
      <w:pPr>
        <w:spacing w:after="0" w:line="240" w:lineRule="auto"/>
        <w:jc w:val="both"/>
        <w:rPr>
          <w:rFonts w:ascii="Calibri" w:hAnsi="Calibri" w:cs="Calibri"/>
          <w:sz w:val="20"/>
          <w:szCs w:val="20"/>
        </w:rPr>
      </w:pPr>
    </w:p>
    <w:p w14:paraId="296C6BAD"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90</w:t>
      </w:r>
    </w:p>
    <w:p w14:paraId="3F6B90EF"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Klauzula automatycznego pokrycia majątku nabytego po zebraniu danych do SWZ – prosimy o wprowadzenie limitu odpowiedzialności. Proponujemy 1.000.000 zł na jedno i wszystkie zdarzenia w rocznym okresie ubezpieczenia lub inny akceptowalny przez Zamawiającego. </w:t>
      </w:r>
    </w:p>
    <w:p w14:paraId="1CA3E66F"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56CC0059" w14:textId="77777777" w:rsidR="007619DF" w:rsidRDefault="00D75D5B">
      <w:pPr>
        <w:spacing w:line="240" w:lineRule="auto"/>
        <w:jc w:val="both"/>
        <w:rPr>
          <w:rFonts w:ascii="Calibri" w:eastAsia="Calibri" w:hAnsi="Calibri" w:cs="Calibri"/>
          <w:bCs/>
          <w:sz w:val="20"/>
          <w:szCs w:val="20"/>
        </w:rPr>
      </w:pPr>
      <w:r>
        <w:rPr>
          <w:rFonts w:ascii="Calibri" w:eastAsia="Calibri" w:hAnsi="Calibri" w:cs="Calibri"/>
          <w:bCs/>
          <w:sz w:val="20"/>
          <w:szCs w:val="20"/>
        </w:rPr>
        <w:t>Zgodnie z odpowiedzią na pytanie nr 37.</w:t>
      </w:r>
    </w:p>
    <w:p w14:paraId="6B362FDE" w14:textId="77777777" w:rsidR="007619DF" w:rsidRDefault="007619DF">
      <w:pPr>
        <w:spacing w:after="0" w:line="240" w:lineRule="auto"/>
        <w:jc w:val="both"/>
        <w:rPr>
          <w:rFonts w:ascii="Calibri" w:hAnsi="Calibri" w:cs="Calibri"/>
          <w:sz w:val="20"/>
          <w:szCs w:val="20"/>
        </w:rPr>
      </w:pPr>
    </w:p>
    <w:p w14:paraId="18D75A2D"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91</w:t>
      </w:r>
    </w:p>
    <w:p w14:paraId="18AB3403"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Klauzula szkód powstałych w wyniku prac budowlanych, remontowych i modernizacyjnych – prosimy o wyłączenie z zakresu prac, które: </w:t>
      </w:r>
    </w:p>
    <w:p w14:paraId="7AF70B63"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a. wymagają pozwolenia na budowę </w:t>
      </w:r>
    </w:p>
    <w:p w14:paraId="727CCCEC"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b. naruszają stabilność konstrukcji nośnej lub dachowej (w tym pokrycia) budynku lub budowli, </w:t>
      </w:r>
    </w:p>
    <w:p w14:paraId="38CE7298"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c. mają wpływ na sprawność urządzeń przeciwpożarowych lub innych zabezpieczeń, których istnienie ubezpieczający zadeklarował we wniosku o ubezpieczenie, </w:t>
      </w:r>
    </w:p>
    <w:p w14:paraId="630F0A9B"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 nie są prowadzone w obiektach oddanych do użytkowania, </w:t>
      </w:r>
    </w:p>
    <w:p w14:paraId="5316D0E5"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e. w przypadku prowadzenia prac niebezpiecznych pożarowo (cięcie, szlifowanie, spawanie, użycie otwartego ognia itp.) wymagane jest stosowanie instrukcji prowadzenia prac niebezpiecznych pożarowo. W razie naruszenia niniejszego obowiązku Ubezpieczyciel ma prawo do zmniejszenia lub odmowy wypłaty odszkodowania w zakresie, w jakim niewykonanie tego obowiązku miało wpływ na powstanie i rozmiar szkody. </w:t>
      </w:r>
    </w:p>
    <w:p w14:paraId="2D58D34F" w14:textId="77777777" w:rsidR="007619DF" w:rsidRDefault="007619DF">
      <w:pPr>
        <w:spacing w:after="0" w:line="240" w:lineRule="auto"/>
        <w:jc w:val="both"/>
        <w:rPr>
          <w:rFonts w:ascii="Calibri" w:hAnsi="Calibri" w:cs="Calibri"/>
          <w:b/>
          <w:bCs/>
          <w:sz w:val="20"/>
          <w:szCs w:val="20"/>
        </w:rPr>
      </w:pPr>
    </w:p>
    <w:p w14:paraId="43AF49AD" w14:textId="77777777" w:rsidR="007619DF" w:rsidRDefault="007619DF">
      <w:pPr>
        <w:spacing w:after="0" w:line="240" w:lineRule="auto"/>
        <w:jc w:val="both"/>
        <w:rPr>
          <w:rFonts w:ascii="Calibri" w:hAnsi="Calibri" w:cs="Calibri"/>
          <w:b/>
          <w:bCs/>
          <w:sz w:val="20"/>
          <w:szCs w:val="20"/>
        </w:rPr>
      </w:pPr>
    </w:p>
    <w:p w14:paraId="36AA52BB" w14:textId="77777777" w:rsidR="007619DF" w:rsidRDefault="007619DF">
      <w:pPr>
        <w:spacing w:after="0" w:line="240" w:lineRule="auto"/>
        <w:jc w:val="both"/>
        <w:rPr>
          <w:rFonts w:ascii="Calibri" w:hAnsi="Calibri" w:cs="Calibri"/>
          <w:b/>
          <w:bCs/>
          <w:sz w:val="20"/>
          <w:szCs w:val="20"/>
        </w:rPr>
      </w:pPr>
    </w:p>
    <w:p w14:paraId="3F34A474"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6195CBC8" w14:textId="17CD0C73" w:rsidR="007619DF" w:rsidRPr="00F07B79" w:rsidRDefault="00D75D5B">
      <w:pPr>
        <w:spacing w:after="0" w:line="240" w:lineRule="auto"/>
        <w:jc w:val="both"/>
        <w:rPr>
          <w:rFonts w:ascii="Calibri" w:eastAsia="Calibri" w:hAnsi="Calibri" w:cs="Calibri"/>
          <w:bCs/>
          <w:sz w:val="20"/>
          <w:szCs w:val="20"/>
        </w:rPr>
      </w:pPr>
      <w:r>
        <w:rPr>
          <w:rFonts w:ascii="Calibri" w:eastAsia="Calibri" w:hAnsi="Calibri" w:cs="Calibri"/>
          <w:bCs/>
          <w:sz w:val="20"/>
          <w:szCs w:val="20"/>
        </w:rPr>
        <w:t xml:space="preserve">Zamawiający wyraża zgodę jedynie na wyłączenia odpowiedzialności zawarte w punktach „b” oraz „d” </w:t>
      </w:r>
      <w:r w:rsidRPr="00F07B79">
        <w:rPr>
          <w:rFonts w:ascii="Calibri" w:eastAsia="Calibri" w:hAnsi="Calibri" w:cs="Calibri"/>
          <w:bCs/>
          <w:sz w:val="20"/>
          <w:szCs w:val="20"/>
        </w:rPr>
        <w:t>. Niniejsza odpowiedź modyfikuje za</w:t>
      </w:r>
      <w:r w:rsidR="00EB2CCB" w:rsidRPr="00F07B79">
        <w:rPr>
          <w:rFonts w:ascii="Calibri" w:eastAsia="Calibri" w:hAnsi="Calibri" w:cs="Calibri"/>
          <w:bCs/>
          <w:sz w:val="20"/>
          <w:szCs w:val="20"/>
        </w:rPr>
        <w:t xml:space="preserve">łącznik nr </w:t>
      </w:r>
      <w:r w:rsidR="002F0D0C" w:rsidRPr="00F07B79">
        <w:rPr>
          <w:rFonts w:ascii="Calibri" w:eastAsia="Calibri" w:hAnsi="Calibri" w:cs="Calibri"/>
          <w:bCs/>
          <w:sz w:val="20"/>
          <w:szCs w:val="20"/>
        </w:rPr>
        <w:t xml:space="preserve">1 </w:t>
      </w:r>
      <w:r w:rsidR="00EB2CCB" w:rsidRPr="00F07B79">
        <w:rPr>
          <w:rFonts w:ascii="Calibri" w:eastAsia="Calibri" w:hAnsi="Calibri" w:cs="Calibri"/>
          <w:bCs/>
          <w:sz w:val="20"/>
          <w:szCs w:val="20"/>
        </w:rPr>
        <w:t xml:space="preserve">do </w:t>
      </w:r>
      <w:r w:rsidRPr="00F07B79">
        <w:rPr>
          <w:rFonts w:ascii="Calibri" w:eastAsia="Calibri" w:hAnsi="Calibri" w:cs="Calibri"/>
          <w:bCs/>
          <w:sz w:val="20"/>
          <w:szCs w:val="20"/>
        </w:rPr>
        <w:t xml:space="preserve"> SWZ.</w:t>
      </w:r>
    </w:p>
    <w:p w14:paraId="4AB7A919" w14:textId="77777777" w:rsidR="007619DF" w:rsidRPr="00F07B79" w:rsidRDefault="007619DF">
      <w:pPr>
        <w:spacing w:after="0" w:line="240" w:lineRule="auto"/>
        <w:jc w:val="both"/>
        <w:rPr>
          <w:rFonts w:ascii="Calibri" w:eastAsia="Times New Roman" w:hAnsi="Calibri" w:cs="Calibri"/>
          <w:b/>
          <w:sz w:val="20"/>
          <w:szCs w:val="20"/>
          <w:lang w:eastAsia="pl-PL"/>
        </w:rPr>
      </w:pPr>
    </w:p>
    <w:p w14:paraId="02DEFE13" w14:textId="77777777" w:rsidR="007619DF" w:rsidRPr="00F07B79" w:rsidRDefault="00D75D5B">
      <w:pPr>
        <w:spacing w:after="0" w:line="240" w:lineRule="auto"/>
        <w:jc w:val="both"/>
        <w:rPr>
          <w:rFonts w:ascii="Calibri" w:hAnsi="Calibri" w:cs="Calibri"/>
          <w:sz w:val="20"/>
          <w:szCs w:val="20"/>
        </w:rPr>
      </w:pPr>
      <w:r w:rsidRPr="00F07B79">
        <w:rPr>
          <w:rFonts w:ascii="Calibri" w:eastAsia="Times New Roman" w:hAnsi="Calibri" w:cs="Calibri"/>
          <w:b/>
          <w:sz w:val="20"/>
          <w:szCs w:val="20"/>
          <w:lang w:eastAsia="pl-PL"/>
        </w:rPr>
        <w:t>Pytanie nr 92</w:t>
      </w:r>
    </w:p>
    <w:p w14:paraId="3FC5D826" w14:textId="77777777" w:rsidR="007619DF" w:rsidRPr="00F07B79" w:rsidRDefault="00D75D5B">
      <w:pPr>
        <w:spacing w:after="0" w:line="240" w:lineRule="auto"/>
        <w:jc w:val="both"/>
        <w:rPr>
          <w:rFonts w:ascii="Calibri" w:hAnsi="Calibri" w:cs="Calibri"/>
          <w:sz w:val="20"/>
          <w:szCs w:val="20"/>
        </w:rPr>
      </w:pPr>
      <w:r w:rsidRPr="00F07B79">
        <w:rPr>
          <w:rFonts w:ascii="Calibri" w:hAnsi="Calibri" w:cs="Calibri"/>
          <w:sz w:val="20"/>
          <w:szCs w:val="20"/>
        </w:rPr>
        <w:t xml:space="preserve">Prosimy o potwierdzenie, że nie jest intencją Zamawiającego objęcie ochroną mienia w budowie (z wyłączeniem zakresu opisanego w klauzuli prac budowlanych, remontowych i modernizacyjnych). </w:t>
      </w:r>
    </w:p>
    <w:p w14:paraId="2401FAF5" w14:textId="77777777" w:rsidR="007619DF" w:rsidRPr="00F07B79" w:rsidRDefault="00D75D5B">
      <w:pPr>
        <w:spacing w:after="0" w:line="240" w:lineRule="auto"/>
        <w:jc w:val="both"/>
        <w:rPr>
          <w:rFonts w:ascii="Calibri" w:hAnsi="Calibri" w:cs="Calibri"/>
          <w:b/>
          <w:bCs/>
          <w:sz w:val="20"/>
          <w:szCs w:val="20"/>
        </w:rPr>
      </w:pPr>
      <w:r w:rsidRPr="00F07B79">
        <w:rPr>
          <w:rFonts w:ascii="Calibri" w:hAnsi="Calibri" w:cs="Calibri"/>
          <w:b/>
          <w:bCs/>
          <w:sz w:val="20"/>
          <w:szCs w:val="20"/>
        </w:rPr>
        <w:t xml:space="preserve">Odpowiedź : </w:t>
      </w:r>
    </w:p>
    <w:p w14:paraId="7B05489D" w14:textId="7AFFECB1" w:rsidR="007619DF" w:rsidRPr="00F07B79" w:rsidRDefault="00D75D5B">
      <w:pPr>
        <w:spacing w:after="0" w:line="240" w:lineRule="auto"/>
        <w:jc w:val="both"/>
        <w:rPr>
          <w:rFonts w:ascii="Calibri" w:eastAsia="Calibri" w:hAnsi="Calibri" w:cs="Calibri"/>
          <w:bCs/>
          <w:sz w:val="20"/>
          <w:szCs w:val="20"/>
        </w:rPr>
      </w:pPr>
      <w:r w:rsidRPr="00F07B79">
        <w:rPr>
          <w:rFonts w:ascii="Calibri" w:eastAsia="Calibri" w:hAnsi="Calibri" w:cs="Calibri"/>
          <w:bCs/>
          <w:sz w:val="20"/>
          <w:szCs w:val="20"/>
        </w:rPr>
        <w:t>Zamawiający wyraża zgodę. Niniejsza odpowiedź modyfikuje za</w:t>
      </w:r>
      <w:r w:rsidR="00EB2CCB" w:rsidRPr="00F07B79">
        <w:rPr>
          <w:rFonts w:ascii="Calibri" w:eastAsia="Calibri" w:hAnsi="Calibri" w:cs="Calibri"/>
          <w:bCs/>
          <w:sz w:val="20"/>
          <w:szCs w:val="20"/>
        </w:rPr>
        <w:t xml:space="preserve">łącznik nr </w:t>
      </w:r>
      <w:r w:rsidR="002F0D0C" w:rsidRPr="00F07B79">
        <w:rPr>
          <w:rFonts w:ascii="Calibri" w:eastAsia="Calibri" w:hAnsi="Calibri" w:cs="Calibri"/>
          <w:bCs/>
          <w:sz w:val="20"/>
          <w:szCs w:val="20"/>
        </w:rPr>
        <w:t xml:space="preserve">1 </w:t>
      </w:r>
      <w:r w:rsidR="00EB2CCB" w:rsidRPr="00F07B79">
        <w:rPr>
          <w:rFonts w:ascii="Calibri" w:eastAsia="Calibri" w:hAnsi="Calibri" w:cs="Calibri"/>
          <w:bCs/>
          <w:sz w:val="20"/>
          <w:szCs w:val="20"/>
        </w:rPr>
        <w:t>do</w:t>
      </w:r>
      <w:r w:rsidRPr="00F07B79">
        <w:rPr>
          <w:rFonts w:ascii="Calibri" w:eastAsia="Calibri" w:hAnsi="Calibri" w:cs="Calibri"/>
          <w:bCs/>
          <w:sz w:val="20"/>
          <w:szCs w:val="20"/>
        </w:rPr>
        <w:t xml:space="preserve"> SWZ.</w:t>
      </w:r>
    </w:p>
    <w:p w14:paraId="14BFB768" w14:textId="77777777" w:rsidR="007619DF" w:rsidRPr="00F07B79" w:rsidRDefault="007619DF">
      <w:pPr>
        <w:spacing w:after="0" w:line="240" w:lineRule="auto"/>
        <w:jc w:val="both"/>
        <w:rPr>
          <w:rFonts w:ascii="Calibri" w:hAnsi="Calibri" w:cs="Calibri"/>
          <w:sz w:val="20"/>
          <w:szCs w:val="20"/>
          <w:highlight w:val="lightGray"/>
        </w:rPr>
      </w:pPr>
    </w:p>
    <w:p w14:paraId="19EBDABD" w14:textId="77777777" w:rsidR="007619DF" w:rsidRPr="00F07B79" w:rsidRDefault="00D75D5B">
      <w:pPr>
        <w:spacing w:after="0" w:line="240" w:lineRule="auto"/>
        <w:jc w:val="both"/>
        <w:rPr>
          <w:rFonts w:ascii="Calibri" w:hAnsi="Calibri" w:cs="Calibri"/>
          <w:sz w:val="20"/>
          <w:szCs w:val="20"/>
        </w:rPr>
      </w:pPr>
      <w:r w:rsidRPr="00F07B79">
        <w:rPr>
          <w:rFonts w:ascii="Calibri" w:eastAsia="Times New Roman" w:hAnsi="Calibri" w:cs="Calibri"/>
          <w:b/>
          <w:sz w:val="20"/>
          <w:szCs w:val="20"/>
          <w:lang w:eastAsia="pl-PL"/>
        </w:rPr>
        <w:t>Pytanie nr 93</w:t>
      </w:r>
    </w:p>
    <w:p w14:paraId="083342DB"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Ryzyko pośredniego działania </w:t>
      </w:r>
      <w:proofErr w:type="spellStart"/>
      <w:r>
        <w:rPr>
          <w:rFonts w:ascii="Calibri" w:hAnsi="Calibri" w:cs="Calibri"/>
          <w:sz w:val="20"/>
          <w:szCs w:val="20"/>
        </w:rPr>
        <w:t>wyłądowań</w:t>
      </w:r>
      <w:proofErr w:type="spellEnd"/>
      <w:r>
        <w:rPr>
          <w:rFonts w:ascii="Calibri" w:hAnsi="Calibri" w:cs="Calibri"/>
          <w:sz w:val="20"/>
          <w:szCs w:val="20"/>
        </w:rPr>
        <w:t xml:space="preserve"> atmosferycznych (…) (pkt 17 zakresu ubezpieczenia mienia od wszystkich </w:t>
      </w:r>
      <w:proofErr w:type="spellStart"/>
      <w:r>
        <w:rPr>
          <w:rFonts w:ascii="Calibri" w:hAnsi="Calibri" w:cs="Calibri"/>
          <w:sz w:val="20"/>
          <w:szCs w:val="20"/>
        </w:rPr>
        <w:t>ryzyk</w:t>
      </w:r>
      <w:proofErr w:type="spellEnd"/>
      <w:r>
        <w:rPr>
          <w:rFonts w:ascii="Calibri" w:hAnsi="Calibri" w:cs="Calibri"/>
          <w:sz w:val="20"/>
          <w:szCs w:val="20"/>
        </w:rPr>
        <w:t>) - prosimy o modyfikację zapisu zgodnie z poniższym: Limit: 1 000 000 10.000,00 zł na jedno i wszystkie zdarzenia w okresie ubezpieczenia dla szkód powstałych we wszelkiego rodzaju wkładkach topikowych, bezpiecznikach, stycznikach, odgromnikach, ochronnikach przeciwprzepięciowych, czujnikach, żarówkach, lampach.</w:t>
      </w:r>
    </w:p>
    <w:p w14:paraId="319875E5"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40EF9DB8" w14:textId="77777777" w:rsidR="007619DF" w:rsidRDefault="00D75D5B">
      <w:pPr>
        <w:spacing w:after="0" w:line="240" w:lineRule="auto"/>
        <w:jc w:val="both"/>
        <w:rPr>
          <w:rFonts w:ascii="Calibri" w:eastAsia="Calibri" w:hAnsi="Calibri" w:cs="Calibri"/>
          <w:bCs/>
          <w:sz w:val="20"/>
          <w:szCs w:val="20"/>
        </w:rPr>
      </w:pPr>
      <w:r>
        <w:rPr>
          <w:rFonts w:ascii="Calibri" w:eastAsia="Calibri" w:hAnsi="Calibri" w:cs="Calibri"/>
          <w:bCs/>
          <w:sz w:val="20"/>
          <w:szCs w:val="20"/>
        </w:rPr>
        <w:t xml:space="preserve">Zamawiający nie wyraża zgody. </w:t>
      </w:r>
    </w:p>
    <w:p w14:paraId="43827948" w14:textId="77777777" w:rsidR="007619DF" w:rsidRDefault="007619DF">
      <w:pPr>
        <w:spacing w:after="0" w:line="240" w:lineRule="auto"/>
        <w:jc w:val="both"/>
        <w:rPr>
          <w:rFonts w:ascii="Calibri" w:hAnsi="Calibri" w:cs="Calibri"/>
          <w:sz w:val="20"/>
          <w:szCs w:val="20"/>
          <w:highlight w:val="lightGray"/>
        </w:rPr>
      </w:pPr>
    </w:p>
    <w:p w14:paraId="7F738609"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94</w:t>
      </w:r>
    </w:p>
    <w:p w14:paraId="0DEA0108"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Ryzyko szkód elektrycznych (pkt 18 zakresu ubezpieczenia mienia od wszystkich </w:t>
      </w:r>
      <w:proofErr w:type="spellStart"/>
      <w:r>
        <w:rPr>
          <w:rFonts w:ascii="Calibri" w:hAnsi="Calibri" w:cs="Calibri"/>
          <w:sz w:val="20"/>
          <w:szCs w:val="20"/>
        </w:rPr>
        <w:t>ryzyk</w:t>
      </w:r>
      <w:proofErr w:type="spellEnd"/>
      <w:r>
        <w:rPr>
          <w:rFonts w:ascii="Calibri" w:hAnsi="Calibri" w:cs="Calibri"/>
          <w:sz w:val="20"/>
          <w:szCs w:val="20"/>
        </w:rPr>
        <w:t>) - prosimy o modyfikację zapisu lub o potwierdzenie że: Ubezpieczeniem nie są objęte szkody:</w:t>
      </w:r>
    </w:p>
    <w:p w14:paraId="653649D3"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a. we wkładkach topikowych bezpieczników elektrycznych, stycznikach i odgromnikach wydmuchowych, żarówkach, grzejnikach, lampach oraz innych częściach i materiałach szybko zużywających się lub podlegających wielokrotnej albo okresowej wymianie w toku normalnego użytkowania, </w:t>
      </w:r>
    </w:p>
    <w:p w14:paraId="6EBB0D26"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b. w maszynach elektrycznych, w których - w okresie bezpośrednio poprzedzającym szkodę - nie przeprowadzono okresowego badania eksploatacyjnego (oględzin i przeglądu) stosownie do obowiązujących przepisów, </w:t>
      </w:r>
    </w:p>
    <w:p w14:paraId="18F4616B"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c. w elektroenergetycznych liniach przesyłowych, </w:t>
      </w:r>
    </w:p>
    <w:p w14:paraId="724A0E06"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d. w transformatorach eksploatowanych dłużej niż 25 lat, chyba, że umowa stanowi inaczej, </w:t>
      </w:r>
    </w:p>
    <w:p w14:paraId="1E08F950"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e. za które na mocy przepisów prawa lub postanowień umowy jest odpowiedzialny producent, sprzedawca lub warsztat naprawczy, </w:t>
      </w:r>
    </w:p>
    <w:p w14:paraId="595132B9"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f. powstałe w czasie napraw oraz podczas prób, z wyjątkiem prób dokonywanych w związku z okresowymi badaniami eksploatacyjnymi (oględziny, przegląd), </w:t>
      </w:r>
    </w:p>
    <w:p w14:paraId="1B13DA0C"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g. powstałe w maszynach, aparatach i urządzeniach elektroenergetycznych, w których nie przeprowadzono badań eksploatacyjnych zgodnie z obowiązującymi przepisami o eksploatacji urządzeń elektroenergetycznych potwierdzonych protokołem, h. w maszynach elektrycznych, których moc znamionowa nie przekracza 2 </w:t>
      </w:r>
      <w:proofErr w:type="spellStart"/>
      <w:r>
        <w:rPr>
          <w:rFonts w:ascii="Calibri" w:hAnsi="Calibri" w:cs="Calibri"/>
          <w:sz w:val="20"/>
          <w:szCs w:val="20"/>
        </w:rPr>
        <w:t>kW.</w:t>
      </w:r>
      <w:proofErr w:type="spellEnd"/>
      <w:r>
        <w:rPr>
          <w:rFonts w:ascii="Calibri" w:hAnsi="Calibri" w:cs="Calibri"/>
          <w:sz w:val="20"/>
          <w:szCs w:val="20"/>
        </w:rPr>
        <w:t xml:space="preserve"> </w:t>
      </w:r>
    </w:p>
    <w:p w14:paraId="63A0B4FB"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274BEAFC" w14:textId="5460E5C4" w:rsidR="007619DF" w:rsidRPr="00F07B79" w:rsidRDefault="00D75D5B">
      <w:pPr>
        <w:spacing w:after="0" w:line="240" w:lineRule="auto"/>
        <w:jc w:val="both"/>
        <w:rPr>
          <w:rFonts w:ascii="Calibri" w:eastAsia="Calibri" w:hAnsi="Calibri" w:cs="Calibri"/>
          <w:bCs/>
          <w:sz w:val="20"/>
          <w:szCs w:val="20"/>
        </w:rPr>
      </w:pPr>
      <w:r>
        <w:rPr>
          <w:rFonts w:ascii="Calibri" w:eastAsia="Calibri" w:hAnsi="Calibri" w:cs="Calibri"/>
          <w:bCs/>
          <w:sz w:val="20"/>
          <w:szCs w:val="20"/>
        </w:rPr>
        <w:t xml:space="preserve">Zamawiający wyraża zgodę na wyłączenia w punktach b, </w:t>
      </w:r>
      <w:r w:rsidRPr="00F07B79">
        <w:rPr>
          <w:rFonts w:ascii="Calibri" w:eastAsia="Calibri" w:hAnsi="Calibri" w:cs="Calibri"/>
          <w:bCs/>
          <w:sz w:val="20"/>
          <w:szCs w:val="20"/>
        </w:rPr>
        <w:t>c, d, e, f, g. Dla punktów b oraz g dodatkowe zastrzeżenie „o ile miało to wpływ na powstanie lub rozmiar szkody”. Niniejsza odpowiedź modyfikuje za</w:t>
      </w:r>
      <w:r w:rsidR="00EB2CCB" w:rsidRPr="00F07B79">
        <w:rPr>
          <w:rFonts w:ascii="Calibri" w:eastAsia="Calibri" w:hAnsi="Calibri" w:cs="Calibri"/>
          <w:bCs/>
          <w:sz w:val="20"/>
          <w:szCs w:val="20"/>
        </w:rPr>
        <w:t xml:space="preserve">łącznik nr </w:t>
      </w:r>
      <w:r w:rsidR="002F0D0C" w:rsidRPr="00F07B79">
        <w:rPr>
          <w:rFonts w:ascii="Calibri" w:eastAsia="Calibri" w:hAnsi="Calibri" w:cs="Calibri"/>
          <w:bCs/>
          <w:sz w:val="20"/>
          <w:szCs w:val="20"/>
        </w:rPr>
        <w:t xml:space="preserve">1 </w:t>
      </w:r>
      <w:r w:rsidR="00EB2CCB" w:rsidRPr="00F07B79">
        <w:rPr>
          <w:rFonts w:ascii="Calibri" w:eastAsia="Calibri" w:hAnsi="Calibri" w:cs="Calibri"/>
          <w:bCs/>
          <w:sz w:val="20"/>
          <w:szCs w:val="20"/>
        </w:rPr>
        <w:t xml:space="preserve">do </w:t>
      </w:r>
      <w:r w:rsidRPr="00F07B79">
        <w:rPr>
          <w:rFonts w:ascii="Calibri" w:eastAsia="Calibri" w:hAnsi="Calibri" w:cs="Calibri"/>
          <w:bCs/>
          <w:sz w:val="20"/>
          <w:szCs w:val="20"/>
        </w:rPr>
        <w:t xml:space="preserve"> SWZ. </w:t>
      </w:r>
    </w:p>
    <w:p w14:paraId="26828B4F" w14:textId="77777777" w:rsidR="007619DF" w:rsidRDefault="007619DF">
      <w:pPr>
        <w:spacing w:after="0" w:line="240" w:lineRule="auto"/>
        <w:jc w:val="both"/>
        <w:rPr>
          <w:rFonts w:ascii="Calibri" w:hAnsi="Calibri" w:cs="Calibri"/>
          <w:sz w:val="20"/>
          <w:szCs w:val="20"/>
          <w:highlight w:val="lightGray"/>
        </w:rPr>
      </w:pPr>
    </w:p>
    <w:p w14:paraId="79270D4B"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95</w:t>
      </w:r>
    </w:p>
    <w:p w14:paraId="6A35EDE8"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Klauzula technologiczna – prosimy o potwierdzenie, że koszty wynikające z niniejszej klauzuli nie będą przewyższać sumy ubezpieczenia mienia, które uległo szkodzie. </w:t>
      </w:r>
    </w:p>
    <w:p w14:paraId="31F4BA45"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149AAC81" w14:textId="77777777" w:rsidR="007619DF" w:rsidRDefault="00D75D5B">
      <w:pPr>
        <w:spacing w:after="0" w:line="240" w:lineRule="auto"/>
        <w:jc w:val="both"/>
        <w:rPr>
          <w:rFonts w:ascii="Calibri" w:hAnsi="Calibri" w:cs="Calibri"/>
          <w:bCs/>
          <w:sz w:val="20"/>
          <w:szCs w:val="20"/>
        </w:rPr>
      </w:pPr>
      <w:r>
        <w:rPr>
          <w:rFonts w:ascii="Calibri" w:eastAsia="Calibri" w:hAnsi="Calibri" w:cs="Calibri"/>
          <w:bCs/>
          <w:sz w:val="20"/>
          <w:szCs w:val="20"/>
        </w:rPr>
        <w:t>Zamawiający potwierdza powyższe. Niniejsza odpowiedź modyfikuje zapisy SWZ.</w:t>
      </w:r>
    </w:p>
    <w:p w14:paraId="0CD896A0" w14:textId="77777777" w:rsidR="007619DF" w:rsidRDefault="007619DF">
      <w:pPr>
        <w:spacing w:after="0" w:line="240" w:lineRule="auto"/>
        <w:jc w:val="both"/>
        <w:rPr>
          <w:rFonts w:ascii="Calibri" w:eastAsia="Times New Roman" w:hAnsi="Calibri" w:cs="Calibri"/>
          <w:b/>
          <w:sz w:val="20"/>
          <w:szCs w:val="20"/>
          <w:highlight w:val="lightGray"/>
          <w:lang w:eastAsia="pl-PL"/>
        </w:rPr>
      </w:pPr>
    </w:p>
    <w:p w14:paraId="6C172FB8"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96</w:t>
      </w:r>
    </w:p>
    <w:p w14:paraId="508E9D81"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Klauzula technologiczna – prosimy o wprowadzenie limitu odpowiedzialności na jedno i wszystkie zdarzenia w rocznym okresie ubezpieczenia. Proponujemy 200.000 zł. </w:t>
      </w:r>
    </w:p>
    <w:p w14:paraId="0A3D3ADA"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6A0780A1" w14:textId="77777777" w:rsidR="007619DF" w:rsidRDefault="00D75D5B">
      <w:pPr>
        <w:spacing w:after="0" w:line="240" w:lineRule="auto"/>
        <w:jc w:val="both"/>
        <w:rPr>
          <w:rFonts w:ascii="Calibri" w:eastAsia="Calibri" w:hAnsi="Calibri" w:cs="Calibri"/>
          <w:bCs/>
          <w:sz w:val="20"/>
          <w:szCs w:val="20"/>
        </w:rPr>
      </w:pPr>
      <w:r>
        <w:rPr>
          <w:rFonts w:ascii="Calibri" w:eastAsia="Calibri" w:hAnsi="Calibri" w:cs="Calibri"/>
          <w:bCs/>
          <w:sz w:val="20"/>
          <w:szCs w:val="20"/>
        </w:rPr>
        <w:t>Zamawiający nie wyraża zgody.</w:t>
      </w:r>
    </w:p>
    <w:p w14:paraId="3CDE8C9C" w14:textId="77777777" w:rsidR="007619DF" w:rsidRDefault="007619DF">
      <w:pPr>
        <w:spacing w:after="0" w:line="240" w:lineRule="auto"/>
        <w:jc w:val="both"/>
        <w:rPr>
          <w:rFonts w:ascii="Calibri" w:eastAsia="Times New Roman" w:hAnsi="Calibri" w:cs="Calibri"/>
          <w:b/>
          <w:sz w:val="20"/>
          <w:szCs w:val="20"/>
          <w:lang w:eastAsia="pl-PL"/>
        </w:rPr>
      </w:pPr>
    </w:p>
    <w:p w14:paraId="40C51AA2" w14:textId="77777777" w:rsidR="007619DF" w:rsidRDefault="007619DF">
      <w:pPr>
        <w:spacing w:after="0" w:line="240" w:lineRule="auto"/>
        <w:jc w:val="both"/>
        <w:rPr>
          <w:rFonts w:ascii="Calibri" w:eastAsia="Times New Roman" w:hAnsi="Calibri" w:cs="Calibri"/>
          <w:b/>
          <w:sz w:val="20"/>
          <w:szCs w:val="20"/>
          <w:lang w:eastAsia="pl-PL"/>
        </w:rPr>
      </w:pPr>
    </w:p>
    <w:p w14:paraId="649B8A26" w14:textId="77777777" w:rsidR="007619DF" w:rsidRDefault="007619DF">
      <w:pPr>
        <w:spacing w:after="0" w:line="240" w:lineRule="auto"/>
        <w:jc w:val="both"/>
        <w:rPr>
          <w:rFonts w:ascii="Calibri" w:eastAsia="Times New Roman" w:hAnsi="Calibri" w:cs="Calibri"/>
          <w:b/>
          <w:sz w:val="20"/>
          <w:szCs w:val="20"/>
          <w:lang w:eastAsia="pl-PL"/>
        </w:rPr>
      </w:pPr>
    </w:p>
    <w:p w14:paraId="3E0FB0B7" w14:textId="77777777" w:rsidR="007619DF" w:rsidRDefault="007619DF">
      <w:pPr>
        <w:spacing w:after="0" w:line="240" w:lineRule="auto"/>
        <w:jc w:val="both"/>
        <w:rPr>
          <w:rFonts w:ascii="Calibri" w:eastAsia="Times New Roman" w:hAnsi="Calibri" w:cs="Calibri"/>
          <w:b/>
          <w:sz w:val="20"/>
          <w:szCs w:val="20"/>
          <w:lang w:eastAsia="pl-PL"/>
        </w:rPr>
      </w:pPr>
    </w:p>
    <w:p w14:paraId="7AFB3F4F" w14:textId="77777777" w:rsidR="007619DF" w:rsidRDefault="007619DF">
      <w:pPr>
        <w:spacing w:after="0" w:line="240" w:lineRule="auto"/>
        <w:jc w:val="both"/>
        <w:rPr>
          <w:rFonts w:ascii="Calibri" w:eastAsia="Times New Roman" w:hAnsi="Calibri" w:cs="Calibri"/>
          <w:b/>
          <w:sz w:val="20"/>
          <w:szCs w:val="20"/>
          <w:lang w:eastAsia="pl-PL"/>
        </w:rPr>
      </w:pPr>
    </w:p>
    <w:p w14:paraId="13B8A9F2" w14:textId="77777777" w:rsidR="007619DF" w:rsidRDefault="007619DF">
      <w:pPr>
        <w:spacing w:after="0" w:line="240" w:lineRule="auto"/>
        <w:jc w:val="both"/>
        <w:rPr>
          <w:rFonts w:ascii="Calibri" w:eastAsia="Times New Roman" w:hAnsi="Calibri" w:cs="Calibri"/>
          <w:b/>
          <w:sz w:val="20"/>
          <w:szCs w:val="20"/>
          <w:lang w:eastAsia="pl-PL"/>
        </w:rPr>
      </w:pPr>
    </w:p>
    <w:p w14:paraId="2E5C604A"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97</w:t>
      </w:r>
    </w:p>
    <w:p w14:paraId="28E6B347"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Klauzula wznowienia limitów po powstaniu szkody – prosimy o przeniesienie klauzuli do katalogu klauzul fakultatywnych. </w:t>
      </w:r>
    </w:p>
    <w:p w14:paraId="35786DB4"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68157418" w14:textId="77777777" w:rsidR="007619DF" w:rsidRDefault="00D75D5B">
      <w:pPr>
        <w:spacing w:after="0" w:line="240" w:lineRule="auto"/>
        <w:jc w:val="both"/>
        <w:rPr>
          <w:rFonts w:ascii="Calibri" w:eastAsia="Calibri" w:hAnsi="Calibri" w:cs="Calibri"/>
          <w:bCs/>
          <w:sz w:val="20"/>
          <w:szCs w:val="20"/>
        </w:rPr>
      </w:pPr>
      <w:r>
        <w:rPr>
          <w:rFonts w:ascii="Calibri" w:eastAsia="Calibri" w:hAnsi="Calibri" w:cs="Calibri"/>
          <w:bCs/>
          <w:sz w:val="20"/>
          <w:szCs w:val="20"/>
        </w:rPr>
        <w:t>Zamawiający nie wyraża zgody.</w:t>
      </w:r>
    </w:p>
    <w:p w14:paraId="1A13B787" w14:textId="77777777" w:rsidR="007619DF" w:rsidRDefault="007619DF">
      <w:pPr>
        <w:spacing w:after="0" w:line="240" w:lineRule="auto"/>
        <w:jc w:val="both"/>
        <w:rPr>
          <w:rFonts w:ascii="Calibri" w:eastAsia="Calibri" w:hAnsi="Calibri" w:cs="Calibri"/>
          <w:bCs/>
          <w:sz w:val="20"/>
          <w:szCs w:val="20"/>
        </w:rPr>
      </w:pPr>
    </w:p>
    <w:p w14:paraId="017484B9"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98</w:t>
      </w:r>
    </w:p>
    <w:p w14:paraId="6E14560A"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Klauzula wznowienia limitów po powstaniu szkody – w przypadku braku zgody na powyższe, prosimy o możliwość wyłączenie z zakresu niniejszej klauzuli limitów określonych dla ryzyka kradzieży zwykłej, w klauzulach dodatkowych, w dodatkowych rozszerzeniach zakresu ubezpieczenia mienia od wszystkich </w:t>
      </w:r>
      <w:proofErr w:type="spellStart"/>
      <w:r>
        <w:rPr>
          <w:rFonts w:ascii="Calibri" w:hAnsi="Calibri" w:cs="Calibri"/>
          <w:sz w:val="20"/>
          <w:szCs w:val="20"/>
        </w:rPr>
        <w:t>ryzyk</w:t>
      </w:r>
      <w:proofErr w:type="spellEnd"/>
      <w:r>
        <w:rPr>
          <w:rFonts w:ascii="Calibri" w:hAnsi="Calibri" w:cs="Calibri"/>
          <w:sz w:val="20"/>
          <w:szCs w:val="20"/>
        </w:rPr>
        <w:t xml:space="preserve"> (str.9-11 załącznika nr 1 do SWZ), w tym dla limitów określonych dla szkód spowodowanych działaniem człowieka (niewłaściwe użytkowanie, nieostrożność, zaniedbanie itp.). </w:t>
      </w:r>
    </w:p>
    <w:p w14:paraId="1D35BD9D" w14:textId="77777777" w:rsidR="007619DF" w:rsidRDefault="007619DF">
      <w:pPr>
        <w:spacing w:after="0" w:line="240" w:lineRule="auto"/>
        <w:jc w:val="both"/>
        <w:rPr>
          <w:rFonts w:ascii="Calibri" w:hAnsi="Calibri" w:cs="Calibri"/>
          <w:b/>
          <w:bCs/>
          <w:sz w:val="20"/>
          <w:szCs w:val="20"/>
        </w:rPr>
      </w:pPr>
    </w:p>
    <w:p w14:paraId="31B7F858" w14:textId="77777777" w:rsidR="007619DF" w:rsidRPr="00F07B79"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79BF064E" w14:textId="71920641" w:rsidR="007619DF" w:rsidRPr="00F07B79" w:rsidRDefault="00D75D5B">
      <w:pPr>
        <w:spacing w:after="0" w:line="240" w:lineRule="auto"/>
        <w:jc w:val="both"/>
        <w:rPr>
          <w:rFonts w:ascii="Calibri" w:hAnsi="Calibri" w:cs="Calibri"/>
          <w:bCs/>
          <w:sz w:val="20"/>
          <w:szCs w:val="20"/>
        </w:rPr>
      </w:pPr>
      <w:r w:rsidRPr="00F07B79">
        <w:rPr>
          <w:rFonts w:ascii="Calibri" w:eastAsia="Calibri" w:hAnsi="Calibri" w:cs="Calibri"/>
          <w:bCs/>
          <w:sz w:val="20"/>
          <w:szCs w:val="20"/>
        </w:rPr>
        <w:t>Zamawiający wyraża zgodę. Niniejsza odpowiedź modyfikuje za</w:t>
      </w:r>
      <w:r w:rsidR="00EB2CCB" w:rsidRPr="00F07B79">
        <w:rPr>
          <w:rFonts w:ascii="Calibri" w:eastAsia="Calibri" w:hAnsi="Calibri" w:cs="Calibri"/>
          <w:bCs/>
          <w:sz w:val="20"/>
          <w:szCs w:val="20"/>
        </w:rPr>
        <w:t xml:space="preserve">łącznik nr </w:t>
      </w:r>
      <w:r w:rsidR="002F0D0C" w:rsidRPr="00F07B79">
        <w:rPr>
          <w:rFonts w:ascii="Calibri" w:eastAsia="Calibri" w:hAnsi="Calibri" w:cs="Calibri"/>
          <w:bCs/>
          <w:sz w:val="20"/>
          <w:szCs w:val="20"/>
        </w:rPr>
        <w:t xml:space="preserve">1 </w:t>
      </w:r>
      <w:r w:rsidR="00EB2CCB" w:rsidRPr="00F07B79">
        <w:rPr>
          <w:rFonts w:ascii="Calibri" w:eastAsia="Calibri" w:hAnsi="Calibri" w:cs="Calibri"/>
          <w:bCs/>
          <w:sz w:val="20"/>
          <w:szCs w:val="20"/>
        </w:rPr>
        <w:t>do</w:t>
      </w:r>
      <w:r w:rsidR="002F0D0C" w:rsidRPr="00F07B79">
        <w:rPr>
          <w:rFonts w:ascii="Calibri" w:eastAsia="Calibri" w:hAnsi="Calibri" w:cs="Calibri"/>
          <w:bCs/>
          <w:sz w:val="20"/>
          <w:szCs w:val="20"/>
        </w:rPr>
        <w:t xml:space="preserve"> </w:t>
      </w:r>
      <w:r w:rsidRPr="00F07B79">
        <w:rPr>
          <w:rFonts w:ascii="Calibri" w:eastAsia="Calibri" w:hAnsi="Calibri" w:cs="Calibri"/>
          <w:bCs/>
          <w:sz w:val="20"/>
          <w:szCs w:val="20"/>
        </w:rPr>
        <w:t>SWZ.</w:t>
      </w:r>
    </w:p>
    <w:p w14:paraId="3061E356" w14:textId="77777777" w:rsidR="007619DF" w:rsidRPr="00F07B79" w:rsidRDefault="007619DF">
      <w:pPr>
        <w:spacing w:after="0" w:line="240" w:lineRule="auto"/>
        <w:jc w:val="both"/>
        <w:rPr>
          <w:rFonts w:ascii="Calibri" w:eastAsia="Times New Roman" w:hAnsi="Calibri" w:cs="Calibri"/>
          <w:b/>
          <w:sz w:val="20"/>
          <w:szCs w:val="20"/>
          <w:lang w:eastAsia="pl-PL"/>
        </w:rPr>
      </w:pPr>
    </w:p>
    <w:p w14:paraId="365B1D9B" w14:textId="77777777" w:rsidR="007619DF" w:rsidRPr="00F07B79" w:rsidRDefault="00D75D5B">
      <w:pPr>
        <w:spacing w:after="0" w:line="240" w:lineRule="auto"/>
        <w:jc w:val="both"/>
        <w:rPr>
          <w:rFonts w:ascii="Calibri" w:hAnsi="Calibri" w:cs="Calibri"/>
          <w:sz w:val="20"/>
          <w:szCs w:val="20"/>
        </w:rPr>
      </w:pPr>
      <w:r w:rsidRPr="00F07B79">
        <w:rPr>
          <w:rFonts w:ascii="Calibri" w:eastAsia="Times New Roman" w:hAnsi="Calibri" w:cs="Calibri"/>
          <w:b/>
          <w:sz w:val="20"/>
          <w:szCs w:val="20"/>
          <w:lang w:eastAsia="pl-PL"/>
        </w:rPr>
        <w:t>Pytanie nr 99</w:t>
      </w:r>
    </w:p>
    <w:p w14:paraId="608B8219" w14:textId="77777777" w:rsidR="007619DF" w:rsidRPr="00F07B79" w:rsidRDefault="00D75D5B">
      <w:pPr>
        <w:spacing w:after="0" w:line="240" w:lineRule="auto"/>
        <w:jc w:val="both"/>
        <w:rPr>
          <w:rFonts w:ascii="Calibri" w:hAnsi="Calibri" w:cs="Calibri"/>
          <w:sz w:val="20"/>
          <w:szCs w:val="20"/>
        </w:rPr>
      </w:pPr>
      <w:r w:rsidRPr="00F07B79">
        <w:rPr>
          <w:rFonts w:ascii="Calibri" w:hAnsi="Calibri" w:cs="Calibri"/>
          <w:sz w:val="20"/>
          <w:szCs w:val="20"/>
        </w:rPr>
        <w:t xml:space="preserve">Klauzula zniesienia zasady proporcji – prosimy o przeniesienie klauzuli do katalogu klauzul fakultatywnych. Klauzula stoi w sprzeczności z zapisami klauzuli ograniczenia zasady proporcji i klauzuli </w:t>
      </w:r>
      <w:proofErr w:type="spellStart"/>
      <w:r w:rsidRPr="00F07B79">
        <w:rPr>
          <w:rFonts w:ascii="Calibri" w:hAnsi="Calibri" w:cs="Calibri"/>
          <w:sz w:val="20"/>
          <w:szCs w:val="20"/>
        </w:rPr>
        <w:t>Leeway’a</w:t>
      </w:r>
      <w:proofErr w:type="spellEnd"/>
      <w:r w:rsidRPr="00F07B79">
        <w:rPr>
          <w:rFonts w:ascii="Calibri" w:hAnsi="Calibri" w:cs="Calibri"/>
          <w:sz w:val="20"/>
          <w:szCs w:val="20"/>
        </w:rPr>
        <w:t xml:space="preserve"> wskazanych również jako klauzule obligatoryjna. Zastosowanie w umowie wszystkich wnioskowanych klauzul może powodować trudności interpretacyjne przy likwidacji szkody. </w:t>
      </w:r>
    </w:p>
    <w:p w14:paraId="630ADB29" w14:textId="77777777" w:rsidR="007619DF" w:rsidRPr="00F07B79" w:rsidRDefault="00D75D5B">
      <w:pPr>
        <w:spacing w:after="0" w:line="240" w:lineRule="auto"/>
        <w:jc w:val="both"/>
        <w:rPr>
          <w:rFonts w:ascii="Calibri" w:hAnsi="Calibri" w:cs="Calibri"/>
          <w:b/>
          <w:bCs/>
          <w:sz w:val="20"/>
          <w:szCs w:val="20"/>
        </w:rPr>
      </w:pPr>
      <w:r w:rsidRPr="00F07B79">
        <w:rPr>
          <w:rFonts w:ascii="Calibri" w:hAnsi="Calibri" w:cs="Calibri"/>
          <w:b/>
          <w:bCs/>
          <w:sz w:val="20"/>
          <w:szCs w:val="20"/>
        </w:rPr>
        <w:t xml:space="preserve">Odpowiedź : </w:t>
      </w:r>
    </w:p>
    <w:p w14:paraId="3286AB2E" w14:textId="77777777" w:rsidR="007619DF" w:rsidRPr="00F07B79" w:rsidRDefault="00D75D5B">
      <w:pPr>
        <w:spacing w:after="0" w:line="240" w:lineRule="auto"/>
        <w:jc w:val="both"/>
        <w:rPr>
          <w:rFonts w:ascii="Calibri" w:eastAsia="Calibri" w:hAnsi="Calibri" w:cs="Calibri"/>
          <w:bCs/>
          <w:sz w:val="20"/>
          <w:szCs w:val="20"/>
        </w:rPr>
      </w:pPr>
      <w:r w:rsidRPr="00F07B79">
        <w:rPr>
          <w:rFonts w:ascii="Calibri" w:eastAsia="Calibri" w:hAnsi="Calibri" w:cs="Calibri"/>
          <w:bCs/>
          <w:sz w:val="20"/>
          <w:szCs w:val="20"/>
        </w:rPr>
        <w:t>Zamawiający nie wyraża zgody.</w:t>
      </w:r>
    </w:p>
    <w:p w14:paraId="7361E424" w14:textId="77777777" w:rsidR="007619DF" w:rsidRPr="00F07B79" w:rsidRDefault="007619DF">
      <w:pPr>
        <w:spacing w:after="0" w:line="240" w:lineRule="auto"/>
        <w:jc w:val="both"/>
        <w:rPr>
          <w:rFonts w:ascii="Calibri" w:eastAsia="Calibri" w:hAnsi="Calibri" w:cs="Calibri"/>
          <w:b/>
          <w:sz w:val="20"/>
          <w:szCs w:val="20"/>
        </w:rPr>
      </w:pPr>
    </w:p>
    <w:p w14:paraId="0D7A3084" w14:textId="77777777" w:rsidR="007619DF" w:rsidRPr="00F07B79" w:rsidRDefault="00D75D5B">
      <w:pPr>
        <w:spacing w:after="0" w:line="240" w:lineRule="auto"/>
        <w:jc w:val="both"/>
        <w:rPr>
          <w:rFonts w:ascii="Calibri" w:hAnsi="Calibri" w:cs="Calibri"/>
          <w:sz w:val="20"/>
          <w:szCs w:val="20"/>
        </w:rPr>
      </w:pPr>
      <w:r w:rsidRPr="00F07B79">
        <w:rPr>
          <w:rFonts w:ascii="Calibri" w:eastAsia="Times New Roman" w:hAnsi="Calibri" w:cs="Calibri"/>
          <w:b/>
          <w:sz w:val="20"/>
          <w:szCs w:val="20"/>
          <w:lang w:eastAsia="pl-PL"/>
        </w:rPr>
        <w:t>Pytanie nr 100</w:t>
      </w:r>
    </w:p>
    <w:p w14:paraId="23A4001C" w14:textId="77777777" w:rsidR="007619DF" w:rsidRPr="00F07B79" w:rsidRDefault="00D75D5B">
      <w:pPr>
        <w:spacing w:after="0" w:line="240" w:lineRule="auto"/>
        <w:jc w:val="both"/>
        <w:rPr>
          <w:rFonts w:ascii="Calibri" w:hAnsi="Calibri" w:cs="Calibri"/>
          <w:sz w:val="20"/>
          <w:szCs w:val="20"/>
        </w:rPr>
      </w:pPr>
      <w:r w:rsidRPr="00F07B79">
        <w:rPr>
          <w:rFonts w:ascii="Calibri" w:hAnsi="Calibri" w:cs="Calibri"/>
          <w:sz w:val="20"/>
          <w:szCs w:val="20"/>
        </w:rPr>
        <w:t xml:space="preserve">Klauzula zniesienia zasady proporcji – w przypadku braku zgody na powyższe, prosimy o modyfikację poprzez dodanie zapisu o ile zadeklarowana suma ubezpieczenia nie została zaniżona w stosunku do wartości wynikającej z ksiąg rachunkowych. </w:t>
      </w:r>
    </w:p>
    <w:p w14:paraId="65A508F0" w14:textId="77777777" w:rsidR="007619DF" w:rsidRPr="00F07B79" w:rsidRDefault="00D75D5B">
      <w:pPr>
        <w:spacing w:after="0" w:line="240" w:lineRule="auto"/>
        <w:jc w:val="both"/>
        <w:rPr>
          <w:rFonts w:ascii="Calibri" w:hAnsi="Calibri" w:cs="Calibri"/>
          <w:b/>
          <w:bCs/>
          <w:sz w:val="20"/>
          <w:szCs w:val="20"/>
        </w:rPr>
      </w:pPr>
      <w:r w:rsidRPr="00F07B79">
        <w:rPr>
          <w:rFonts w:ascii="Calibri" w:hAnsi="Calibri" w:cs="Calibri"/>
          <w:b/>
          <w:bCs/>
          <w:sz w:val="20"/>
          <w:szCs w:val="20"/>
        </w:rPr>
        <w:t xml:space="preserve">Odpowiedź : </w:t>
      </w:r>
    </w:p>
    <w:p w14:paraId="0754C611" w14:textId="479B4BE7" w:rsidR="007619DF" w:rsidRPr="00F07B79" w:rsidRDefault="00D75D5B">
      <w:pPr>
        <w:spacing w:after="0" w:line="240" w:lineRule="auto"/>
        <w:jc w:val="both"/>
        <w:rPr>
          <w:rFonts w:ascii="Calibri" w:eastAsia="Calibri" w:hAnsi="Calibri" w:cs="Calibri"/>
          <w:bCs/>
          <w:sz w:val="20"/>
          <w:szCs w:val="20"/>
        </w:rPr>
      </w:pPr>
      <w:r w:rsidRPr="00F07B79">
        <w:rPr>
          <w:rFonts w:ascii="Calibri" w:eastAsia="Calibri" w:hAnsi="Calibri" w:cs="Calibri"/>
          <w:bCs/>
          <w:sz w:val="20"/>
          <w:szCs w:val="20"/>
        </w:rPr>
        <w:t>Zamawiający wyraża zgodę na dodanie powyższego zapisu. Niniejsza odpowiedź modyfikuje za</w:t>
      </w:r>
      <w:r w:rsidR="00EB2CCB" w:rsidRPr="00F07B79">
        <w:rPr>
          <w:rFonts w:ascii="Calibri" w:eastAsia="Calibri" w:hAnsi="Calibri" w:cs="Calibri"/>
          <w:bCs/>
          <w:sz w:val="20"/>
          <w:szCs w:val="20"/>
        </w:rPr>
        <w:t xml:space="preserve">łącznik nr </w:t>
      </w:r>
      <w:r w:rsidR="002F0D0C" w:rsidRPr="00F07B79">
        <w:rPr>
          <w:rFonts w:ascii="Calibri" w:eastAsia="Calibri" w:hAnsi="Calibri" w:cs="Calibri"/>
          <w:bCs/>
          <w:sz w:val="20"/>
          <w:szCs w:val="20"/>
        </w:rPr>
        <w:t xml:space="preserve">1 </w:t>
      </w:r>
      <w:r w:rsidR="00EB2CCB" w:rsidRPr="00F07B79">
        <w:rPr>
          <w:rFonts w:ascii="Calibri" w:eastAsia="Calibri" w:hAnsi="Calibri" w:cs="Calibri"/>
          <w:bCs/>
          <w:sz w:val="20"/>
          <w:szCs w:val="20"/>
        </w:rPr>
        <w:t>do</w:t>
      </w:r>
      <w:r w:rsidRPr="00F07B79">
        <w:rPr>
          <w:rFonts w:ascii="Calibri" w:eastAsia="Calibri" w:hAnsi="Calibri" w:cs="Calibri"/>
          <w:bCs/>
          <w:sz w:val="20"/>
          <w:szCs w:val="20"/>
        </w:rPr>
        <w:t xml:space="preserve"> SWZ.</w:t>
      </w:r>
    </w:p>
    <w:p w14:paraId="5A3F3CB6" w14:textId="77777777" w:rsidR="007619DF" w:rsidRDefault="007619DF">
      <w:pPr>
        <w:spacing w:after="0" w:line="240" w:lineRule="auto"/>
        <w:jc w:val="both"/>
        <w:rPr>
          <w:rFonts w:ascii="Calibri" w:hAnsi="Calibri" w:cs="Calibri"/>
          <w:sz w:val="20"/>
          <w:szCs w:val="20"/>
          <w:highlight w:val="lightGray"/>
        </w:rPr>
      </w:pPr>
    </w:p>
    <w:p w14:paraId="4708F758"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101</w:t>
      </w:r>
    </w:p>
    <w:p w14:paraId="3E05D405"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Klauzula zastąpienia i części zamiennych – prosimy o potwierdzenie, że koszty wynikające z klauzuli zawierać się będą w sumie ubezpieczenia przedmiotu, który uległ szkodzie. W przeciwnym wypadku, prosimy o wprowadzenie odrębnego limitu odpowiedzialności – proponujemy 100.000 zł na jedno i wszystkie zdarzenia w rocznym okresie ubezpieczenia. </w:t>
      </w:r>
    </w:p>
    <w:p w14:paraId="00A3909F"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 xml:space="preserve">Odpowiedź : </w:t>
      </w:r>
    </w:p>
    <w:p w14:paraId="1DEFDE35" w14:textId="77777777" w:rsidR="007619DF" w:rsidRDefault="00D75D5B">
      <w:pPr>
        <w:spacing w:after="0" w:line="240" w:lineRule="auto"/>
        <w:jc w:val="both"/>
        <w:rPr>
          <w:rFonts w:ascii="Calibri" w:hAnsi="Calibri" w:cs="Calibri"/>
          <w:bCs/>
          <w:sz w:val="20"/>
          <w:szCs w:val="20"/>
        </w:rPr>
      </w:pPr>
      <w:r>
        <w:rPr>
          <w:rFonts w:ascii="Calibri" w:eastAsia="Calibri" w:hAnsi="Calibri" w:cs="Calibri"/>
          <w:bCs/>
          <w:sz w:val="20"/>
          <w:szCs w:val="20"/>
        </w:rPr>
        <w:t>Zamawiający potwierdza powyższe. Zamawiający nie wyraża zgody na z proponowany limit, ponieważ może zostać zastosowana klauzul nadwyżkowa.</w:t>
      </w:r>
    </w:p>
    <w:p w14:paraId="162C64CF" w14:textId="77777777" w:rsidR="007619DF" w:rsidRDefault="007619DF">
      <w:pPr>
        <w:spacing w:after="0" w:line="240" w:lineRule="auto"/>
        <w:jc w:val="both"/>
        <w:rPr>
          <w:rFonts w:ascii="Calibri" w:eastAsia="Times New Roman" w:hAnsi="Calibri" w:cs="Calibri"/>
          <w:b/>
          <w:sz w:val="20"/>
          <w:szCs w:val="20"/>
          <w:lang w:eastAsia="pl-PL"/>
        </w:rPr>
      </w:pPr>
    </w:p>
    <w:p w14:paraId="4024181A"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102</w:t>
      </w:r>
    </w:p>
    <w:p w14:paraId="43BD76CC"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Prosimy o informację, jaka jest wartość mienia/sprzętu elektronicznego zlokalizowanego poniżej poziomu gruntu. </w:t>
      </w:r>
    </w:p>
    <w:p w14:paraId="56834E12"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Odpowiedź:</w:t>
      </w:r>
    </w:p>
    <w:p w14:paraId="0656D9D7"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Zamawiający informuje iż wartość mienia/sprzętu elektronicznego zlokalizowanego poniżej poziomu gruntu wynosi 7,2 mln zł</w:t>
      </w:r>
    </w:p>
    <w:p w14:paraId="4CEFC3A7" w14:textId="77777777" w:rsidR="007619DF" w:rsidRDefault="007619DF">
      <w:pPr>
        <w:spacing w:after="0" w:line="240" w:lineRule="auto"/>
        <w:jc w:val="both"/>
        <w:rPr>
          <w:rFonts w:ascii="Calibri" w:eastAsia="Times New Roman" w:hAnsi="Calibri" w:cs="Calibri"/>
          <w:b/>
          <w:sz w:val="20"/>
          <w:szCs w:val="20"/>
          <w:highlight w:val="lightGray"/>
          <w:lang w:eastAsia="pl-PL"/>
        </w:rPr>
      </w:pPr>
    </w:p>
    <w:p w14:paraId="2531C080"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103</w:t>
      </w:r>
    </w:p>
    <w:p w14:paraId="00B2B862"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Klauzula przeniesienia mienia – prosimy o wprowadzenie limitu odpowiedzialności w wysokości 1.000.000 zł na jedno i wszystkie zdarzenia w rocznym okresie ubezpieczenia lub innego akceptowalnego przez Zamawiającego. </w:t>
      </w:r>
    </w:p>
    <w:p w14:paraId="63583ED2"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Odpowiedź:</w:t>
      </w:r>
    </w:p>
    <w:p w14:paraId="4B6EF979" w14:textId="2F71477C" w:rsidR="007619DF" w:rsidRPr="00F07B79" w:rsidRDefault="00D75D5B">
      <w:pPr>
        <w:spacing w:after="0" w:line="240" w:lineRule="auto"/>
        <w:jc w:val="both"/>
        <w:rPr>
          <w:rFonts w:ascii="Calibri" w:eastAsia="Calibri" w:hAnsi="Calibri" w:cs="Calibri"/>
          <w:bCs/>
          <w:sz w:val="20"/>
          <w:szCs w:val="20"/>
        </w:rPr>
      </w:pPr>
      <w:r>
        <w:rPr>
          <w:rFonts w:ascii="Calibri" w:eastAsia="Calibri" w:hAnsi="Calibri" w:cs="Calibri"/>
          <w:bCs/>
          <w:sz w:val="20"/>
          <w:szCs w:val="20"/>
        </w:rPr>
        <w:t xml:space="preserve">Zamawiający wyraża zgodę. </w:t>
      </w:r>
      <w:r w:rsidRPr="00F07B79">
        <w:rPr>
          <w:rFonts w:ascii="Calibri" w:eastAsia="Calibri" w:hAnsi="Calibri" w:cs="Calibri"/>
          <w:bCs/>
          <w:sz w:val="20"/>
          <w:szCs w:val="20"/>
        </w:rPr>
        <w:t>Niniejsza odpowiedź modyfikuje za</w:t>
      </w:r>
      <w:r w:rsidR="00EB2CCB" w:rsidRPr="00F07B79">
        <w:rPr>
          <w:rFonts w:ascii="Calibri" w:eastAsia="Calibri" w:hAnsi="Calibri" w:cs="Calibri"/>
          <w:bCs/>
          <w:sz w:val="20"/>
          <w:szCs w:val="20"/>
        </w:rPr>
        <w:t>łącznik nr</w:t>
      </w:r>
      <w:r w:rsidR="002F0D0C" w:rsidRPr="00F07B79">
        <w:rPr>
          <w:rFonts w:ascii="Calibri" w:eastAsia="Calibri" w:hAnsi="Calibri" w:cs="Calibri"/>
          <w:bCs/>
          <w:sz w:val="20"/>
          <w:szCs w:val="20"/>
        </w:rPr>
        <w:t xml:space="preserve">1 </w:t>
      </w:r>
      <w:r w:rsidR="00EB2CCB" w:rsidRPr="00F07B79">
        <w:rPr>
          <w:rFonts w:ascii="Calibri" w:eastAsia="Calibri" w:hAnsi="Calibri" w:cs="Calibri"/>
          <w:bCs/>
          <w:sz w:val="20"/>
          <w:szCs w:val="20"/>
        </w:rPr>
        <w:t>do</w:t>
      </w:r>
      <w:r w:rsidRPr="00F07B79">
        <w:rPr>
          <w:rFonts w:ascii="Calibri" w:eastAsia="Calibri" w:hAnsi="Calibri" w:cs="Calibri"/>
          <w:bCs/>
          <w:sz w:val="20"/>
          <w:szCs w:val="20"/>
        </w:rPr>
        <w:t xml:space="preserve"> SWZ.</w:t>
      </w:r>
    </w:p>
    <w:p w14:paraId="7B656D92" w14:textId="77777777" w:rsidR="007619DF" w:rsidRDefault="007619DF">
      <w:pPr>
        <w:spacing w:after="0" w:line="240" w:lineRule="auto"/>
        <w:jc w:val="both"/>
        <w:rPr>
          <w:rFonts w:ascii="Calibri" w:hAnsi="Calibri" w:cs="Calibri"/>
          <w:sz w:val="20"/>
          <w:szCs w:val="20"/>
          <w:highlight w:val="lightGray"/>
        </w:rPr>
      </w:pPr>
    </w:p>
    <w:p w14:paraId="7D297957" w14:textId="77777777" w:rsidR="007619DF" w:rsidRDefault="007619DF">
      <w:pPr>
        <w:spacing w:after="0" w:line="240" w:lineRule="auto"/>
        <w:jc w:val="both"/>
        <w:rPr>
          <w:rFonts w:ascii="Calibri" w:eastAsia="Times New Roman" w:hAnsi="Calibri" w:cs="Calibri"/>
          <w:b/>
          <w:sz w:val="20"/>
          <w:szCs w:val="20"/>
          <w:lang w:eastAsia="pl-PL"/>
        </w:rPr>
      </w:pPr>
    </w:p>
    <w:p w14:paraId="3B20EFD3" w14:textId="77777777" w:rsidR="007619DF" w:rsidRDefault="007619DF">
      <w:pPr>
        <w:spacing w:after="0" w:line="240" w:lineRule="auto"/>
        <w:jc w:val="both"/>
        <w:rPr>
          <w:rFonts w:ascii="Calibri" w:eastAsia="Times New Roman" w:hAnsi="Calibri" w:cs="Calibri"/>
          <w:b/>
          <w:sz w:val="20"/>
          <w:szCs w:val="20"/>
          <w:lang w:eastAsia="pl-PL"/>
        </w:rPr>
      </w:pPr>
    </w:p>
    <w:p w14:paraId="799D36CF" w14:textId="77777777" w:rsidR="007619DF" w:rsidRDefault="007619DF">
      <w:pPr>
        <w:spacing w:after="0" w:line="240" w:lineRule="auto"/>
        <w:jc w:val="both"/>
        <w:rPr>
          <w:rFonts w:ascii="Calibri" w:eastAsia="Times New Roman" w:hAnsi="Calibri" w:cs="Calibri"/>
          <w:b/>
          <w:sz w:val="20"/>
          <w:szCs w:val="20"/>
          <w:lang w:eastAsia="pl-PL"/>
        </w:rPr>
      </w:pPr>
    </w:p>
    <w:p w14:paraId="1F4C9624" w14:textId="77777777" w:rsidR="007619DF" w:rsidRDefault="007619DF">
      <w:pPr>
        <w:spacing w:after="0" w:line="240" w:lineRule="auto"/>
        <w:jc w:val="both"/>
        <w:rPr>
          <w:rFonts w:ascii="Calibri" w:eastAsia="Times New Roman" w:hAnsi="Calibri" w:cs="Calibri"/>
          <w:b/>
          <w:sz w:val="20"/>
          <w:szCs w:val="20"/>
          <w:lang w:eastAsia="pl-PL"/>
        </w:rPr>
      </w:pPr>
    </w:p>
    <w:p w14:paraId="5828AF21" w14:textId="77777777" w:rsidR="007619DF" w:rsidRDefault="007619DF">
      <w:pPr>
        <w:spacing w:after="0" w:line="240" w:lineRule="auto"/>
        <w:jc w:val="both"/>
        <w:rPr>
          <w:rFonts w:ascii="Calibri" w:eastAsia="Times New Roman" w:hAnsi="Calibri" w:cs="Calibri"/>
          <w:b/>
          <w:sz w:val="20"/>
          <w:szCs w:val="20"/>
          <w:lang w:eastAsia="pl-PL"/>
        </w:rPr>
      </w:pPr>
    </w:p>
    <w:p w14:paraId="2BD36CD7"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104</w:t>
      </w:r>
    </w:p>
    <w:p w14:paraId="69034480"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W odniesieniu do §6 wzoru umowy Pakiet II, prosimy o dokonanie następującej modyfikacji: „b) w razie konieczności zwiększenia aktualnych sum gwarancyjnych lub uzupełnienia limitów;” </w:t>
      </w:r>
    </w:p>
    <w:p w14:paraId="3D67DEE2" w14:textId="77777777" w:rsidR="007619DF" w:rsidRPr="00EB2CCB" w:rsidRDefault="007619DF">
      <w:pPr>
        <w:spacing w:after="0" w:line="240" w:lineRule="auto"/>
        <w:jc w:val="both"/>
        <w:rPr>
          <w:rFonts w:ascii="Calibri" w:hAnsi="Calibri" w:cs="Calibri"/>
          <w:b/>
          <w:bCs/>
          <w:sz w:val="16"/>
          <w:szCs w:val="16"/>
        </w:rPr>
      </w:pPr>
    </w:p>
    <w:p w14:paraId="54DE4BA8"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Odpowiedź:</w:t>
      </w:r>
    </w:p>
    <w:p w14:paraId="6F0957C7" w14:textId="2F410246" w:rsidR="007619DF" w:rsidRDefault="0025463A">
      <w:pPr>
        <w:spacing w:after="0" w:line="240" w:lineRule="auto"/>
        <w:jc w:val="both"/>
        <w:rPr>
          <w:rFonts w:ascii="Calibri" w:eastAsia="Calibri" w:hAnsi="Calibri" w:cs="Calibri"/>
          <w:bCs/>
          <w:color w:val="FF0000"/>
          <w:sz w:val="20"/>
          <w:szCs w:val="20"/>
        </w:rPr>
      </w:pPr>
      <w:bookmarkStart w:id="1" w:name="_Hlk145411577"/>
      <w:r>
        <w:rPr>
          <w:rFonts w:ascii="Calibri" w:eastAsia="Calibri" w:hAnsi="Calibri" w:cs="Calibri"/>
          <w:bCs/>
          <w:sz w:val="20"/>
          <w:szCs w:val="20"/>
        </w:rPr>
        <w:t>Zgodnie z zapisami PPU</w:t>
      </w:r>
    </w:p>
    <w:bookmarkEnd w:id="1"/>
    <w:p w14:paraId="54794EC6" w14:textId="77777777" w:rsidR="007619DF" w:rsidRPr="00EB2CCB" w:rsidRDefault="007619DF">
      <w:pPr>
        <w:spacing w:after="0" w:line="240" w:lineRule="auto"/>
        <w:jc w:val="both"/>
        <w:rPr>
          <w:rFonts w:ascii="Calibri" w:eastAsia="Times New Roman" w:hAnsi="Calibri" w:cs="Calibri"/>
          <w:b/>
          <w:sz w:val="16"/>
          <w:szCs w:val="16"/>
          <w:lang w:eastAsia="pl-PL"/>
        </w:rPr>
      </w:pPr>
    </w:p>
    <w:p w14:paraId="4CCFE7E8"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105</w:t>
      </w:r>
    </w:p>
    <w:p w14:paraId="5F009149"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W odniesieniu do §6 wzoru umowy Pakiet II, prosimy o dokonanie następującej modyfikacji: „c) w przypadku zmian organizacyjnych (w tym przekształceń i likwidacji oraz powstania nowych jednostek) mogących wystąpić u Zamawiającego w tym jego jednostek organizacyjnych i instytucji kultury, w tym zmianie zakresu wykonywanej działalności w szczególności miejsca jej wykonywania;” </w:t>
      </w:r>
    </w:p>
    <w:p w14:paraId="33D28DD7"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Odpowiedź:</w:t>
      </w:r>
    </w:p>
    <w:p w14:paraId="41C8D8C6" w14:textId="77777777" w:rsidR="00AA1FE9" w:rsidRDefault="00AA1FE9" w:rsidP="00AA1FE9">
      <w:pPr>
        <w:spacing w:after="0" w:line="240" w:lineRule="auto"/>
        <w:jc w:val="both"/>
        <w:rPr>
          <w:rFonts w:ascii="Calibri" w:eastAsia="Calibri" w:hAnsi="Calibri" w:cs="Calibri"/>
          <w:bCs/>
          <w:color w:val="FF0000"/>
          <w:sz w:val="20"/>
          <w:szCs w:val="20"/>
        </w:rPr>
      </w:pPr>
      <w:r>
        <w:rPr>
          <w:rFonts w:ascii="Calibri" w:eastAsia="Calibri" w:hAnsi="Calibri" w:cs="Calibri"/>
          <w:bCs/>
          <w:sz w:val="20"/>
          <w:szCs w:val="20"/>
        </w:rPr>
        <w:t>Zgodnie z zapisami PPU</w:t>
      </w:r>
    </w:p>
    <w:p w14:paraId="38537AC9" w14:textId="77777777" w:rsidR="00AA1FE9" w:rsidRDefault="00AA1FE9">
      <w:pPr>
        <w:spacing w:after="0" w:line="240" w:lineRule="auto"/>
        <w:jc w:val="both"/>
        <w:rPr>
          <w:rFonts w:ascii="Calibri" w:eastAsia="Times New Roman" w:hAnsi="Calibri" w:cs="Calibri"/>
          <w:b/>
          <w:sz w:val="20"/>
          <w:szCs w:val="20"/>
          <w:lang w:eastAsia="pl-PL"/>
        </w:rPr>
      </w:pPr>
    </w:p>
    <w:p w14:paraId="7C5B474E" w14:textId="7BC10E6E"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106</w:t>
      </w:r>
    </w:p>
    <w:p w14:paraId="54CB6D3A"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W odniesieniu do §6 wzoru umowy Pakiet II, prosimy o dokonanie następującej modyfikacji: „b) zmianie wysokości sum ubezpieczenia/sum gwarancyjnych wraz z weryfikacją stawek i składek ubezpieczenia będące ich konsekwencją” </w:t>
      </w:r>
    </w:p>
    <w:p w14:paraId="1B2A2782"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Odpowiedź:</w:t>
      </w:r>
    </w:p>
    <w:p w14:paraId="3B3A6D1C" w14:textId="049FDD1F" w:rsidR="007619DF" w:rsidRDefault="00D75D5B">
      <w:pPr>
        <w:spacing w:after="0" w:line="240" w:lineRule="auto"/>
        <w:jc w:val="both"/>
        <w:rPr>
          <w:rFonts w:ascii="Calibri" w:eastAsia="Calibri" w:hAnsi="Calibri" w:cs="Calibri"/>
          <w:bCs/>
          <w:color w:val="FF0000"/>
          <w:sz w:val="20"/>
          <w:szCs w:val="20"/>
        </w:rPr>
      </w:pPr>
      <w:r>
        <w:rPr>
          <w:rFonts w:ascii="Calibri" w:eastAsia="Calibri" w:hAnsi="Calibri" w:cs="Calibri"/>
          <w:bCs/>
          <w:sz w:val="20"/>
          <w:szCs w:val="20"/>
        </w:rPr>
        <w:t xml:space="preserve">Zamawiający wyraża zgodę na usunięcie frazy „sum gwarancyjnych”. </w:t>
      </w:r>
    </w:p>
    <w:p w14:paraId="4B789E91" w14:textId="77777777" w:rsidR="007619DF" w:rsidRPr="00EB2CCB" w:rsidRDefault="007619DF">
      <w:pPr>
        <w:spacing w:after="0" w:line="240" w:lineRule="auto"/>
        <w:jc w:val="both"/>
        <w:rPr>
          <w:rFonts w:ascii="Calibri" w:hAnsi="Calibri" w:cs="Calibri"/>
          <w:sz w:val="16"/>
          <w:szCs w:val="16"/>
        </w:rPr>
      </w:pPr>
    </w:p>
    <w:p w14:paraId="6D6800E2"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107</w:t>
      </w:r>
    </w:p>
    <w:p w14:paraId="49F6C0A2"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Prosimy o wykreślenie §9 ust. 5 wzoru umowy Pakiet II. </w:t>
      </w:r>
    </w:p>
    <w:p w14:paraId="1A48DB4C"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Odpowiedź:</w:t>
      </w:r>
    </w:p>
    <w:p w14:paraId="7811C148" w14:textId="77777777" w:rsidR="007619DF" w:rsidRDefault="00D75D5B">
      <w:pPr>
        <w:spacing w:after="0" w:line="240" w:lineRule="auto"/>
        <w:jc w:val="both"/>
        <w:rPr>
          <w:rFonts w:ascii="Calibri" w:hAnsi="Calibri" w:cs="Calibri"/>
          <w:bCs/>
          <w:sz w:val="20"/>
          <w:szCs w:val="20"/>
        </w:rPr>
      </w:pPr>
      <w:r>
        <w:rPr>
          <w:rFonts w:ascii="Calibri" w:eastAsia="Calibri" w:hAnsi="Calibri" w:cs="Calibri"/>
          <w:bCs/>
          <w:sz w:val="20"/>
          <w:szCs w:val="20"/>
        </w:rPr>
        <w:t>Zamawiający nie wyraża zgody.</w:t>
      </w:r>
    </w:p>
    <w:p w14:paraId="5C30DCB8" w14:textId="77777777" w:rsidR="007619DF" w:rsidRPr="00EB2CCB" w:rsidRDefault="007619DF">
      <w:pPr>
        <w:spacing w:after="0" w:line="240" w:lineRule="auto"/>
        <w:jc w:val="both"/>
        <w:rPr>
          <w:rFonts w:ascii="Calibri" w:eastAsia="Times New Roman" w:hAnsi="Calibri" w:cs="Calibri"/>
          <w:b/>
          <w:sz w:val="16"/>
          <w:szCs w:val="16"/>
          <w:lang w:eastAsia="pl-PL"/>
        </w:rPr>
      </w:pPr>
    </w:p>
    <w:p w14:paraId="59905888"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108</w:t>
      </w:r>
    </w:p>
    <w:p w14:paraId="11A14382"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Prosimy o skrócenie realizacji umowy z 36 do 12 miesięcy. </w:t>
      </w:r>
    </w:p>
    <w:p w14:paraId="72A78D7E"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Odpowiedź:</w:t>
      </w:r>
    </w:p>
    <w:p w14:paraId="20EC0E9D" w14:textId="77777777" w:rsidR="007619DF" w:rsidRDefault="00D75D5B">
      <w:pPr>
        <w:spacing w:after="0" w:line="240" w:lineRule="auto"/>
        <w:jc w:val="both"/>
        <w:rPr>
          <w:rFonts w:ascii="Calibri" w:eastAsia="Calibri" w:hAnsi="Calibri" w:cs="Calibri"/>
          <w:bCs/>
          <w:sz w:val="20"/>
          <w:szCs w:val="20"/>
        </w:rPr>
      </w:pPr>
      <w:r>
        <w:rPr>
          <w:rFonts w:ascii="Calibri" w:eastAsia="Calibri" w:hAnsi="Calibri" w:cs="Calibri"/>
          <w:bCs/>
          <w:sz w:val="20"/>
          <w:szCs w:val="20"/>
        </w:rPr>
        <w:t>Zamawiający nie wyraża zgody.</w:t>
      </w:r>
    </w:p>
    <w:p w14:paraId="1AF96FFC" w14:textId="77777777" w:rsidR="007619DF" w:rsidRPr="00EB2CCB" w:rsidRDefault="007619DF">
      <w:pPr>
        <w:spacing w:after="0" w:line="240" w:lineRule="auto"/>
        <w:jc w:val="both"/>
        <w:rPr>
          <w:rFonts w:ascii="Calibri" w:hAnsi="Calibri" w:cs="Calibri"/>
          <w:bCs/>
          <w:sz w:val="16"/>
          <w:szCs w:val="16"/>
        </w:rPr>
      </w:pPr>
    </w:p>
    <w:p w14:paraId="6E49CCF1"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109</w:t>
      </w:r>
    </w:p>
    <w:p w14:paraId="204834CF"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W przypadku braku zgody na powyższe, prosimy o możliwość wprowadzenia Klauzuli wypowiedzenia w poniższej treści: </w:t>
      </w:r>
    </w:p>
    <w:p w14:paraId="0D1EBB66"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„Z zachowaniem pozostałych niezmienionych niniejszą klauzulą postanowień ogólnych warunków ubezpieczenia i innych postanowień umowy generalnej, strony umowy postanawiają, że w przypadku, gdy </w:t>
      </w:r>
    </w:p>
    <w:p w14:paraId="6F07F57E"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1) szkodowość za dany okres polisowy rozumiana jako stosunek wypłaconych odszkodowań powiększonych o wysokość rezerw na szkody zgłoszone a niewypłacone w danym okresie polisowym do składki zainkasowanej za ten okres, liczona najwcześniej 45 dni przed końcem danego okresu polisowego, przekroczy 60% w danym rodzaju ubezpieczenia, lub </w:t>
      </w:r>
    </w:p>
    <w:p w14:paraId="1F61E0E1"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2) nastąpi uzasadniony pisemnie przez Ubezpieczyciela brak możliwości zachowania ustalonych w umowie ubezpieczenia warunków ubezpieczenia na kolejny okres polisowy ze względu na znaczące zmiany w ryzyku lub na rynku ubezpieczeniowym lub reasekuracyjnym, powodujące brak możliwości uzyskania przez Ubezpieczyciela reasekuracji na dotychczasowych warunkach, lub </w:t>
      </w:r>
    </w:p>
    <w:p w14:paraId="08FCE631"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3) nastąpi wzrost wartości sum ubezpieczenia mienia o więcej niż 10% ich wartości początkowej, ponad limit klauzuli automatycznego pokrycia (dotyczy ubezpieczenia mienia i technicznych), lub </w:t>
      </w:r>
    </w:p>
    <w:p w14:paraId="4A659EB2" w14:textId="6B30CFDC"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4) w stosunku do Ubezpieczonego została ogłoszona upadłość lub niewypłacalność, Ubezpieczony złożył wniosek o ochronę przed bankructwem, upadłością lub taka analogiczna procedura została podjęta w jakiejkolwiek jurysdykcji Ubezpieczyciel ma prawo do wypowiedzenia umowy na kolejny roczny okres ubezpieczenia (okres polisowy) z zachowaniem miesięcznego okresu wypowiedzenia ze skutkiem na koniec odpowiednio pierwszego albo drugiego okresu polisowego. Wypowiedzenie umowy należy złożyć w formie pisemnej pod rygorem nieważności. </w:t>
      </w:r>
    </w:p>
    <w:p w14:paraId="3785F4AC" w14:textId="77777777" w:rsidR="007619DF" w:rsidRDefault="007619DF">
      <w:pPr>
        <w:spacing w:after="0" w:line="240" w:lineRule="auto"/>
        <w:jc w:val="both"/>
        <w:rPr>
          <w:rFonts w:ascii="Calibri" w:hAnsi="Calibri" w:cs="Calibri"/>
          <w:sz w:val="20"/>
          <w:szCs w:val="20"/>
        </w:rPr>
      </w:pPr>
    </w:p>
    <w:p w14:paraId="29083471" w14:textId="77777777" w:rsidR="007619DF" w:rsidRDefault="007619DF">
      <w:pPr>
        <w:spacing w:after="0" w:line="240" w:lineRule="auto"/>
        <w:jc w:val="both"/>
        <w:rPr>
          <w:rFonts w:ascii="Calibri" w:hAnsi="Calibri" w:cs="Calibri"/>
          <w:sz w:val="20"/>
          <w:szCs w:val="20"/>
        </w:rPr>
      </w:pPr>
    </w:p>
    <w:p w14:paraId="3AD0913E" w14:textId="77777777" w:rsidR="007619DF" w:rsidRDefault="007619DF">
      <w:pPr>
        <w:spacing w:after="0" w:line="240" w:lineRule="auto"/>
        <w:jc w:val="both"/>
        <w:rPr>
          <w:rFonts w:ascii="Calibri" w:hAnsi="Calibri" w:cs="Calibri"/>
          <w:sz w:val="20"/>
          <w:szCs w:val="20"/>
        </w:rPr>
      </w:pPr>
    </w:p>
    <w:p w14:paraId="5D2E5B23" w14:textId="77777777" w:rsidR="00AA1FE9" w:rsidRDefault="00AA1FE9">
      <w:pPr>
        <w:spacing w:after="0" w:line="240" w:lineRule="auto"/>
        <w:jc w:val="both"/>
        <w:rPr>
          <w:rFonts w:ascii="Calibri" w:hAnsi="Calibri" w:cs="Calibri"/>
          <w:sz w:val="20"/>
          <w:szCs w:val="20"/>
        </w:rPr>
      </w:pPr>
    </w:p>
    <w:p w14:paraId="6E60C838" w14:textId="5130EE2F" w:rsidR="007619DF" w:rsidRDefault="00D75D5B">
      <w:pPr>
        <w:spacing w:after="0" w:line="240" w:lineRule="auto"/>
        <w:jc w:val="both"/>
        <w:rPr>
          <w:rFonts w:ascii="Calibri" w:hAnsi="Calibri" w:cs="Calibri"/>
          <w:sz w:val="20"/>
          <w:szCs w:val="20"/>
        </w:rPr>
      </w:pPr>
      <w:r>
        <w:rPr>
          <w:rFonts w:ascii="Calibri" w:hAnsi="Calibri" w:cs="Calibri"/>
          <w:sz w:val="20"/>
          <w:szCs w:val="20"/>
        </w:rPr>
        <w:t>Niezależnie od faktu wypowiedzenia umowy ubezpieczenia strony mogą podjąć negocjacje w celu zmiany warunków ubezpieczenia na drugi lub trzeci okres polisowy.</w:t>
      </w:r>
    </w:p>
    <w:p w14:paraId="04385AA9" w14:textId="77777777" w:rsidR="00EB2CCB" w:rsidRDefault="00EB2CCB">
      <w:pPr>
        <w:spacing w:after="0" w:line="240" w:lineRule="auto"/>
        <w:jc w:val="both"/>
        <w:rPr>
          <w:rFonts w:ascii="Calibri" w:hAnsi="Calibri" w:cs="Calibri"/>
          <w:b/>
          <w:bCs/>
          <w:sz w:val="20"/>
          <w:szCs w:val="20"/>
        </w:rPr>
      </w:pPr>
    </w:p>
    <w:p w14:paraId="11EDFE3D" w14:textId="00CAEED0"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Odpowiedź:</w:t>
      </w:r>
    </w:p>
    <w:p w14:paraId="723F213B" w14:textId="77777777" w:rsidR="007619DF" w:rsidRDefault="00D75D5B">
      <w:pPr>
        <w:spacing w:after="0" w:line="240" w:lineRule="auto"/>
        <w:jc w:val="both"/>
        <w:rPr>
          <w:rFonts w:ascii="Calibri" w:eastAsia="Calibri" w:hAnsi="Calibri" w:cs="Calibri"/>
          <w:bCs/>
          <w:sz w:val="20"/>
          <w:szCs w:val="20"/>
        </w:rPr>
      </w:pPr>
      <w:r>
        <w:rPr>
          <w:rFonts w:ascii="Calibri" w:eastAsia="Calibri" w:hAnsi="Calibri" w:cs="Calibri"/>
          <w:bCs/>
          <w:sz w:val="20"/>
          <w:szCs w:val="20"/>
        </w:rPr>
        <w:t>Zamawiający nie wyraża zgody.</w:t>
      </w:r>
    </w:p>
    <w:p w14:paraId="7AEAC1AD" w14:textId="77777777" w:rsidR="007619DF" w:rsidRDefault="007619DF">
      <w:pPr>
        <w:spacing w:after="0" w:line="240" w:lineRule="auto"/>
        <w:jc w:val="both"/>
        <w:rPr>
          <w:rFonts w:ascii="Calibri" w:eastAsia="Times New Roman" w:hAnsi="Calibri" w:cs="Calibri"/>
          <w:b/>
          <w:sz w:val="20"/>
          <w:szCs w:val="20"/>
          <w:lang w:eastAsia="pl-PL"/>
        </w:rPr>
      </w:pPr>
    </w:p>
    <w:p w14:paraId="1B1503C2"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110</w:t>
      </w:r>
    </w:p>
    <w:p w14:paraId="103DF156"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Prosimy o zmodyfikowanie treści klauzul/postanowień dodatkowych poprzez poprzedzenie treści każdej/każdego z nich zapisem: „Z zachowaniem pozostałych niezmienionych niniejszą klauzulą postanowień umowy ubezpieczenia i Ogólnych Warunków Ubezpieczenia ustala się, że:”. </w:t>
      </w:r>
    </w:p>
    <w:p w14:paraId="33602B23"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Odpowiedź:</w:t>
      </w:r>
    </w:p>
    <w:p w14:paraId="0B63AEB7" w14:textId="125D4DC0" w:rsidR="007619DF" w:rsidRPr="00AA1FE9" w:rsidRDefault="00D75D5B">
      <w:pPr>
        <w:spacing w:after="0" w:line="240" w:lineRule="auto"/>
        <w:jc w:val="both"/>
        <w:rPr>
          <w:rFonts w:ascii="Calibri" w:eastAsia="Times New Roman" w:hAnsi="Calibri" w:cs="Calibri"/>
          <w:bCs/>
          <w:sz w:val="20"/>
          <w:szCs w:val="20"/>
          <w:lang w:eastAsia="pl-PL"/>
        </w:rPr>
      </w:pPr>
      <w:bookmarkStart w:id="2" w:name="_Hlk145056518"/>
      <w:r w:rsidRPr="00AA1FE9">
        <w:rPr>
          <w:rFonts w:ascii="Calibri" w:eastAsia="Calibri" w:hAnsi="Calibri" w:cs="Calibri"/>
          <w:bCs/>
          <w:sz w:val="20"/>
          <w:szCs w:val="20"/>
        </w:rPr>
        <w:t>Zamawiający wyraża zgodę. Niniejsza odpowiedź modyfikuje za</w:t>
      </w:r>
      <w:r w:rsidR="00EB2CCB" w:rsidRPr="00AA1FE9">
        <w:rPr>
          <w:rFonts w:ascii="Calibri" w:eastAsia="Calibri" w:hAnsi="Calibri" w:cs="Calibri"/>
          <w:bCs/>
          <w:sz w:val="20"/>
          <w:szCs w:val="20"/>
        </w:rPr>
        <w:t xml:space="preserve">łącznik nr </w:t>
      </w:r>
      <w:r w:rsidR="002F0D0C" w:rsidRPr="00AA1FE9">
        <w:rPr>
          <w:rFonts w:ascii="Calibri" w:eastAsia="Calibri" w:hAnsi="Calibri" w:cs="Calibri"/>
          <w:bCs/>
          <w:sz w:val="20"/>
          <w:szCs w:val="20"/>
        </w:rPr>
        <w:t xml:space="preserve">1 </w:t>
      </w:r>
      <w:r w:rsidR="00EB2CCB" w:rsidRPr="00AA1FE9">
        <w:rPr>
          <w:rFonts w:ascii="Calibri" w:eastAsia="Calibri" w:hAnsi="Calibri" w:cs="Calibri"/>
          <w:bCs/>
          <w:sz w:val="20"/>
          <w:szCs w:val="20"/>
        </w:rPr>
        <w:t>do</w:t>
      </w:r>
      <w:r w:rsidRPr="00AA1FE9">
        <w:rPr>
          <w:rFonts w:ascii="Calibri" w:eastAsia="Calibri" w:hAnsi="Calibri" w:cs="Calibri"/>
          <w:bCs/>
          <w:sz w:val="20"/>
          <w:szCs w:val="20"/>
        </w:rPr>
        <w:t xml:space="preserve"> SWZ.</w:t>
      </w:r>
      <w:bookmarkEnd w:id="2"/>
    </w:p>
    <w:p w14:paraId="0A326386" w14:textId="77777777" w:rsidR="007619DF" w:rsidRDefault="007619DF">
      <w:pPr>
        <w:spacing w:after="0" w:line="240" w:lineRule="auto"/>
        <w:jc w:val="both"/>
        <w:rPr>
          <w:rFonts w:ascii="Calibri" w:eastAsia="Times New Roman" w:hAnsi="Calibri" w:cs="Calibri"/>
          <w:b/>
          <w:sz w:val="20"/>
          <w:szCs w:val="20"/>
          <w:lang w:eastAsia="pl-PL"/>
        </w:rPr>
      </w:pPr>
    </w:p>
    <w:p w14:paraId="4A20B244" w14:textId="77777777" w:rsidR="007619DF" w:rsidRDefault="00D75D5B">
      <w:pPr>
        <w:spacing w:after="0" w:line="240" w:lineRule="auto"/>
        <w:jc w:val="both"/>
        <w:rPr>
          <w:rFonts w:ascii="Calibri" w:eastAsia="Times New Roman" w:hAnsi="Calibri" w:cs="Calibri"/>
          <w:b/>
          <w:sz w:val="20"/>
          <w:szCs w:val="20"/>
          <w:lang w:eastAsia="pl-PL"/>
        </w:rPr>
      </w:pPr>
      <w:r>
        <w:rPr>
          <w:rFonts w:ascii="Calibri" w:eastAsia="Times New Roman" w:hAnsi="Calibri" w:cs="Calibri"/>
          <w:b/>
          <w:sz w:val="20"/>
          <w:szCs w:val="20"/>
          <w:lang w:eastAsia="pl-PL"/>
        </w:rPr>
        <w:t>Pytanie nr 111</w:t>
      </w:r>
    </w:p>
    <w:p w14:paraId="6363C972"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Prosimy o informacje czy poszczególne budynki zgłoszone do ubezpieczenia są wpisane do rejestru zabytków? Jeżeli tak to prosimy o wskazanie tych budynków i lokalizacji. </w:t>
      </w:r>
    </w:p>
    <w:p w14:paraId="06340617" w14:textId="77777777" w:rsidR="007619DF" w:rsidRDefault="007619DF">
      <w:pPr>
        <w:spacing w:after="0" w:line="240" w:lineRule="auto"/>
        <w:jc w:val="both"/>
        <w:rPr>
          <w:rFonts w:ascii="Calibri" w:hAnsi="Calibri" w:cs="Calibri"/>
          <w:b/>
          <w:bCs/>
          <w:sz w:val="20"/>
          <w:szCs w:val="20"/>
        </w:rPr>
      </w:pPr>
    </w:p>
    <w:p w14:paraId="14DA5482"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Odpowiedź:</w:t>
      </w:r>
    </w:p>
    <w:p w14:paraId="16E8C2E4" w14:textId="77777777" w:rsidR="007619DF" w:rsidRDefault="00D75D5B">
      <w:pPr>
        <w:spacing w:after="0" w:line="240" w:lineRule="auto"/>
        <w:jc w:val="both"/>
        <w:rPr>
          <w:rFonts w:ascii="Calibri" w:eastAsia="Times New Roman" w:hAnsi="Calibri" w:cs="Calibri"/>
          <w:bCs/>
          <w:sz w:val="20"/>
          <w:szCs w:val="20"/>
          <w:lang w:eastAsia="pl-PL"/>
        </w:rPr>
      </w:pPr>
      <w:r>
        <w:rPr>
          <w:rFonts w:ascii="Calibri" w:hAnsi="Calibri" w:cs="Calibri"/>
          <w:bCs/>
          <w:sz w:val="20"/>
          <w:szCs w:val="20"/>
        </w:rPr>
        <w:t>Zamawiający  informuje, że poszczególne budynki zgłoszone do ubezpieczenia nie są wpisane do rejestru zabytków.</w:t>
      </w:r>
    </w:p>
    <w:p w14:paraId="7A895920" w14:textId="77777777" w:rsidR="007619DF" w:rsidRDefault="007619DF">
      <w:pPr>
        <w:spacing w:after="0" w:line="240" w:lineRule="auto"/>
        <w:jc w:val="both"/>
        <w:rPr>
          <w:rFonts w:ascii="Calibri" w:eastAsia="Times New Roman" w:hAnsi="Calibri" w:cs="Calibri"/>
          <w:b/>
          <w:sz w:val="20"/>
          <w:szCs w:val="20"/>
          <w:lang w:eastAsia="pl-PL"/>
        </w:rPr>
      </w:pPr>
    </w:p>
    <w:p w14:paraId="022D1897"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112</w:t>
      </w:r>
    </w:p>
    <w:p w14:paraId="171504FE"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Prosimy o informację, czy mienie będące przedmiotem ubezpieczenia lub pozostające w związku z ubezpieczeniem odpowiedzialności cywilnej jest zabezpieczone w sposób przewidziany obowiązującymi przepisami aktów prawnych w zakresie ochrony przeciwpożarowej, w szczególności: a) Ustawą z dnia 24.08.1991 r. o ochronie przeciwpożarowej (Dz.U. 1991 Nr 81 poz. 351 z </w:t>
      </w:r>
      <w:proofErr w:type="spellStart"/>
      <w:r>
        <w:rPr>
          <w:rFonts w:ascii="Calibri" w:hAnsi="Calibri" w:cs="Calibri"/>
          <w:sz w:val="20"/>
          <w:szCs w:val="20"/>
        </w:rPr>
        <w:t>późn</w:t>
      </w:r>
      <w:proofErr w:type="spellEnd"/>
      <w:r>
        <w:rPr>
          <w:rFonts w:ascii="Calibri" w:hAnsi="Calibri" w:cs="Calibri"/>
          <w:sz w:val="20"/>
          <w:szCs w:val="20"/>
        </w:rPr>
        <w:t xml:space="preserve">. zm.); b) Rozporządzeniem Ministra Infrastruktury z dnia 12.04.2002 r. w sprawie warunków technicznych, jakimi powinny odpowiadać budynki i ich usytuowanie (Dz.U. 2002 nr 75 poz. 690 z </w:t>
      </w:r>
      <w:proofErr w:type="spellStart"/>
      <w:r>
        <w:rPr>
          <w:rFonts w:ascii="Calibri" w:hAnsi="Calibri" w:cs="Calibri"/>
          <w:sz w:val="20"/>
          <w:szCs w:val="20"/>
        </w:rPr>
        <w:t>późn</w:t>
      </w:r>
      <w:proofErr w:type="spellEnd"/>
      <w:r>
        <w:rPr>
          <w:rFonts w:ascii="Calibri" w:hAnsi="Calibri" w:cs="Calibri"/>
          <w:sz w:val="20"/>
          <w:szCs w:val="20"/>
        </w:rPr>
        <w:t xml:space="preserve">. zm.); </w:t>
      </w:r>
    </w:p>
    <w:p w14:paraId="1C6D373B"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c) Rozporządzeniem Ministra Spraw Wewnętrznych i Administracji z dnia 7.06.2010 r. w sprawie ochrony przeciwpożarowej budynków, innych obiektów budowlanych i terenów (Dz.U z 2015 r. poz. 1422). Jeżeli nie to prosimy o wskazanie jakie warunki nie zostały spełnione i dlaczego. </w:t>
      </w:r>
    </w:p>
    <w:p w14:paraId="24EC8A55"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Odpowiedź:</w:t>
      </w:r>
    </w:p>
    <w:p w14:paraId="2183A5B0" w14:textId="77777777" w:rsidR="007619DF" w:rsidRDefault="00D75D5B">
      <w:pPr>
        <w:spacing w:after="0" w:line="240" w:lineRule="auto"/>
        <w:jc w:val="both"/>
        <w:rPr>
          <w:rFonts w:ascii="Calibri" w:eastAsia="Times New Roman" w:hAnsi="Calibri" w:cs="Calibri"/>
          <w:bCs/>
          <w:sz w:val="20"/>
          <w:szCs w:val="20"/>
          <w:lang w:eastAsia="pl-PL"/>
        </w:rPr>
      </w:pPr>
      <w:r>
        <w:rPr>
          <w:rFonts w:ascii="Calibri" w:hAnsi="Calibri" w:cs="Calibri"/>
          <w:bCs/>
          <w:sz w:val="20"/>
          <w:szCs w:val="20"/>
        </w:rPr>
        <w:t>Zamawiający informuje, że mienie będące przedmiotem ubezpieczenia lub pozostające w  związku z ubezpieczeniem odpowiedzialności cywilnej nie posiada SSP dla części oddziałów.  W okresie 3 lat podczas prowadzonych prac remontowych cały szpital zostanie podłączony do SSP.</w:t>
      </w:r>
    </w:p>
    <w:p w14:paraId="52781D5D" w14:textId="77777777" w:rsidR="007619DF" w:rsidRDefault="007619DF">
      <w:pPr>
        <w:spacing w:after="0" w:line="240" w:lineRule="auto"/>
        <w:jc w:val="both"/>
        <w:rPr>
          <w:rFonts w:ascii="Calibri" w:eastAsia="Times New Roman" w:hAnsi="Calibri" w:cs="Calibri"/>
          <w:b/>
          <w:sz w:val="20"/>
          <w:szCs w:val="20"/>
          <w:lang w:eastAsia="pl-PL"/>
        </w:rPr>
      </w:pPr>
    </w:p>
    <w:p w14:paraId="650B5D1D"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113</w:t>
      </w:r>
    </w:p>
    <w:p w14:paraId="000003B2"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Prosimy o informację, jakie dokładnie zostały wykonane prace budowlane wymagające pozwolenia na budowę w ciągu ostatnich 5 lat wraz z określeniem ich wartości. </w:t>
      </w:r>
    </w:p>
    <w:p w14:paraId="1B9A7532"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Odpowiedź:</w:t>
      </w:r>
    </w:p>
    <w:p w14:paraId="0F8EB51E" w14:textId="77777777" w:rsidR="007619DF" w:rsidRDefault="00D75D5B">
      <w:pPr>
        <w:pStyle w:val="Akapitzlist"/>
        <w:tabs>
          <w:tab w:val="left" w:pos="0"/>
        </w:tabs>
        <w:ind w:left="0"/>
        <w:jc w:val="both"/>
        <w:rPr>
          <w:rFonts w:ascii="Calibri" w:hAnsi="Calibri" w:cs="Calibri"/>
          <w:bCs/>
          <w:sz w:val="20"/>
          <w:szCs w:val="20"/>
          <w:lang w:val="pl-PL"/>
        </w:rPr>
      </w:pPr>
      <w:r>
        <w:rPr>
          <w:rFonts w:ascii="Calibri" w:hAnsi="Calibri" w:cs="Calibri"/>
          <w:bCs/>
          <w:sz w:val="20"/>
          <w:szCs w:val="20"/>
          <w:lang w:val="pl-PL"/>
        </w:rPr>
        <w:t>Zamawiający informuje iż w ciągu ostatnich 5 lat zostały wykonane prace budowlane wymagające pozwolenia na budowę na n/w oddziałach:</w:t>
      </w:r>
    </w:p>
    <w:p w14:paraId="70C6F8C4" w14:textId="77777777" w:rsidR="007619DF" w:rsidRDefault="00D75D5B">
      <w:pPr>
        <w:pStyle w:val="Akapitzlist"/>
        <w:tabs>
          <w:tab w:val="left" w:pos="0"/>
        </w:tabs>
        <w:ind w:left="0"/>
        <w:jc w:val="both"/>
        <w:rPr>
          <w:rFonts w:ascii="Calibri" w:hAnsi="Calibri" w:cs="Calibri"/>
          <w:bCs/>
          <w:sz w:val="20"/>
          <w:szCs w:val="20"/>
          <w:lang w:val="pl-PL"/>
        </w:rPr>
      </w:pPr>
      <w:r>
        <w:rPr>
          <w:rFonts w:ascii="Calibri" w:hAnsi="Calibri" w:cs="Calibri"/>
          <w:bCs/>
          <w:sz w:val="20"/>
          <w:szCs w:val="20"/>
          <w:lang w:val="pl-PL"/>
        </w:rPr>
        <w:t>O/ chirurgii ogólnej, o/ wewnętrzny, o/ginekologii, o/noworodków, o/dziecięcy, o/zakaźny, o/</w:t>
      </w:r>
      <w:proofErr w:type="spellStart"/>
      <w:r>
        <w:rPr>
          <w:rFonts w:ascii="Calibri" w:hAnsi="Calibri" w:cs="Calibri"/>
          <w:bCs/>
          <w:sz w:val="20"/>
          <w:szCs w:val="20"/>
          <w:lang w:val="pl-PL"/>
        </w:rPr>
        <w:t>AiIT</w:t>
      </w:r>
      <w:proofErr w:type="spellEnd"/>
      <w:r>
        <w:rPr>
          <w:rFonts w:ascii="Calibri" w:hAnsi="Calibri" w:cs="Calibri"/>
          <w:bCs/>
          <w:sz w:val="20"/>
          <w:szCs w:val="20"/>
          <w:lang w:val="pl-PL"/>
        </w:rPr>
        <w:t xml:space="preserve">, o/okulistyki, o/paliatywny, Blok Operacyjny, Medyczne Laboratorium Diagnostyczne,  Poradnie Przyszpitalne, Część Administracyjna, Apteka szpitalna, Centralna </w:t>
      </w:r>
      <w:proofErr w:type="spellStart"/>
      <w:r>
        <w:rPr>
          <w:rFonts w:ascii="Calibri" w:hAnsi="Calibri" w:cs="Calibri"/>
          <w:bCs/>
          <w:sz w:val="20"/>
          <w:szCs w:val="20"/>
          <w:lang w:val="pl-PL"/>
        </w:rPr>
        <w:t>Sterylizatornia</w:t>
      </w:r>
      <w:proofErr w:type="spellEnd"/>
      <w:r>
        <w:rPr>
          <w:rFonts w:ascii="Calibri" w:hAnsi="Calibri" w:cs="Calibri"/>
          <w:bCs/>
          <w:sz w:val="20"/>
          <w:szCs w:val="20"/>
          <w:lang w:val="pl-PL"/>
        </w:rPr>
        <w:t>, Szkoła Rodzenia, Pracownia RTG, Pracownia MRI,</w:t>
      </w:r>
    </w:p>
    <w:p w14:paraId="1C42723D" w14:textId="77777777" w:rsidR="007619DF" w:rsidRDefault="00D75D5B">
      <w:pPr>
        <w:pStyle w:val="Akapitzlist"/>
        <w:tabs>
          <w:tab w:val="left" w:pos="0"/>
        </w:tabs>
        <w:ind w:left="0"/>
        <w:jc w:val="both"/>
        <w:rPr>
          <w:rFonts w:ascii="Calibri" w:hAnsi="Calibri" w:cs="Calibri"/>
          <w:bCs/>
          <w:sz w:val="20"/>
          <w:szCs w:val="20"/>
          <w:lang w:val="pl-PL"/>
        </w:rPr>
      </w:pPr>
      <w:r>
        <w:rPr>
          <w:rFonts w:ascii="Calibri" w:hAnsi="Calibri" w:cs="Calibri"/>
          <w:bCs/>
          <w:sz w:val="20"/>
          <w:szCs w:val="20"/>
          <w:lang w:val="pl-PL"/>
        </w:rPr>
        <w:t>Łączna wartość prac budowlanych wyniosła 27,5 mln zł</w:t>
      </w:r>
    </w:p>
    <w:p w14:paraId="3C254B87" w14:textId="77777777" w:rsidR="007619DF" w:rsidRDefault="007619DF">
      <w:pPr>
        <w:spacing w:after="0" w:line="240" w:lineRule="auto"/>
        <w:jc w:val="both"/>
        <w:rPr>
          <w:rFonts w:ascii="Calibri" w:eastAsia="Times New Roman" w:hAnsi="Calibri" w:cs="Calibri"/>
          <w:b/>
          <w:sz w:val="20"/>
          <w:szCs w:val="20"/>
          <w:lang w:eastAsia="pl-PL"/>
        </w:rPr>
      </w:pPr>
    </w:p>
    <w:p w14:paraId="7DCF4AD0"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114</w:t>
      </w:r>
    </w:p>
    <w:p w14:paraId="1476066D"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Prosimy o informację, jakie dokładnie planowane są prace budowlane wymagające pozwolenia na budowę w ciągu najbliższych 3 lat wraz z określeniem ich wartości. </w:t>
      </w:r>
    </w:p>
    <w:p w14:paraId="0EE136A1"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Odpowiedź:</w:t>
      </w:r>
    </w:p>
    <w:p w14:paraId="70F96659" w14:textId="77777777" w:rsidR="007619DF" w:rsidRDefault="00D75D5B">
      <w:pPr>
        <w:spacing w:after="0" w:line="240" w:lineRule="auto"/>
        <w:jc w:val="both"/>
        <w:rPr>
          <w:rFonts w:ascii="Calibri" w:hAnsi="Calibri" w:cs="Calibri"/>
          <w:bCs/>
          <w:sz w:val="20"/>
          <w:szCs w:val="20"/>
        </w:rPr>
      </w:pPr>
      <w:r>
        <w:rPr>
          <w:rFonts w:ascii="Calibri" w:hAnsi="Calibri" w:cs="Calibri"/>
          <w:bCs/>
          <w:sz w:val="20"/>
          <w:szCs w:val="20"/>
        </w:rPr>
        <w:t>Zamawiający informuje, iż ciągu najbliższych 3 lat planowane są prace budowlane wymagające pozwolenia na budowę na o/ neurologii z pododdziałem udarowym w kwocie 8 mln zł</w:t>
      </w:r>
    </w:p>
    <w:p w14:paraId="2AD85673" w14:textId="77777777" w:rsidR="007619DF" w:rsidRDefault="007619DF">
      <w:pPr>
        <w:spacing w:after="0" w:line="240" w:lineRule="auto"/>
        <w:jc w:val="both"/>
        <w:rPr>
          <w:rFonts w:ascii="Calibri" w:eastAsia="Times New Roman" w:hAnsi="Calibri" w:cs="Calibri"/>
          <w:b/>
          <w:sz w:val="20"/>
          <w:szCs w:val="20"/>
          <w:lang w:eastAsia="pl-PL"/>
        </w:rPr>
      </w:pPr>
    </w:p>
    <w:p w14:paraId="487945D4" w14:textId="77777777" w:rsidR="007619DF" w:rsidRDefault="007619DF">
      <w:pPr>
        <w:spacing w:after="0" w:line="240" w:lineRule="auto"/>
        <w:jc w:val="both"/>
        <w:rPr>
          <w:rFonts w:ascii="Calibri" w:eastAsia="Times New Roman" w:hAnsi="Calibri" w:cs="Calibri"/>
          <w:b/>
          <w:sz w:val="20"/>
          <w:szCs w:val="20"/>
          <w:lang w:eastAsia="pl-PL"/>
        </w:rPr>
      </w:pPr>
    </w:p>
    <w:p w14:paraId="6F78BDDD" w14:textId="77777777" w:rsidR="007619DF" w:rsidRDefault="007619DF">
      <w:pPr>
        <w:spacing w:after="0" w:line="240" w:lineRule="auto"/>
        <w:jc w:val="both"/>
        <w:rPr>
          <w:rFonts w:ascii="Calibri" w:eastAsia="Times New Roman" w:hAnsi="Calibri" w:cs="Calibri"/>
          <w:b/>
          <w:sz w:val="20"/>
          <w:szCs w:val="20"/>
          <w:lang w:eastAsia="pl-PL"/>
        </w:rPr>
      </w:pPr>
    </w:p>
    <w:p w14:paraId="0618BE0D" w14:textId="77777777" w:rsidR="007619DF" w:rsidRDefault="007619DF">
      <w:pPr>
        <w:spacing w:after="0" w:line="240" w:lineRule="auto"/>
        <w:jc w:val="both"/>
        <w:rPr>
          <w:rFonts w:ascii="Calibri" w:eastAsia="Times New Roman" w:hAnsi="Calibri" w:cs="Calibri"/>
          <w:b/>
          <w:sz w:val="20"/>
          <w:szCs w:val="20"/>
          <w:lang w:eastAsia="pl-PL"/>
        </w:rPr>
      </w:pPr>
    </w:p>
    <w:p w14:paraId="7E3FA873" w14:textId="77777777" w:rsidR="007619DF" w:rsidRDefault="007619DF">
      <w:pPr>
        <w:spacing w:after="0" w:line="240" w:lineRule="auto"/>
        <w:jc w:val="both"/>
        <w:rPr>
          <w:rFonts w:ascii="Calibri" w:eastAsia="Times New Roman" w:hAnsi="Calibri" w:cs="Calibri"/>
          <w:b/>
          <w:sz w:val="20"/>
          <w:szCs w:val="20"/>
          <w:lang w:eastAsia="pl-PL"/>
        </w:rPr>
      </w:pPr>
    </w:p>
    <w:p w14:paraId="6740B962"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115</w:t>
      </w:r>
    </w:p>
    <w:p w14:paraId="3914C689"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Prosimy o informację na temat roku budowy, metrażu, kubatury, opisu konstrukcji budynku, dachu wszystkich budynków zgłoszonych do przetargu</w:t>
      </w:r>
    </w:p>
    <w:p w14:paraId="6D1138C1"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Odpowiedź:</w:t>
      </w:r>
    </w:p>
    <w:p w14:paraId="48BB2CCA" w14:textId="77777777" w:rsidR="007619DF" w:rsidRDefault="00D75D5B">
      <w:pPr>
        <w:pStyle w:val="Akapitzlist"/>
        <w:ind w:left="0" w:right="1066"/>
        <w:jc w:val="both"/>
        <w:rPr>
          <w:rFonts w:ascii="Calibri" w:eastAsia="Calibri" w:hAnsi="Calibri" w:cs="Calibri"/>
          <w:iCs/>
          <w:sz w:val="20"/>
          <w:szCs w:val="20"/>
          <w:lang w:val="pl-PL"/>
        </w:rPr>
      </w:pPr>
      <w:r>
        <w:rPr>
          <w:rFonts w:ascii="Calibri" w:eastAsia="Calibri" w:hAnsi="Calibri" w:cs="Calibri"/>
          <w:iCs/>
          <w:sz w:val="20"/>
          <w:szCs w:val="20"/>
          <w:lang w:val="pl-PL"/>
        </w:rPr>
        <w:t>Zamawiający informuje, że:</w:t>
      </w:r>
    </w:p>
    <w:p w14:paraId="4FB211C8" w14:textId="77777777" w:rsidR="007619DF" w:rsidRDefault="00D75D5B">
      <w:pPr>
        <w:widowControl w:val="0"/>
        <w:tabs>
          <w:tab w:val="left" w:pos="8930"/>
        </w:tabs>
        <w:autoSpaceDE w:val="0"/>
        <w:autoSpaceDN w:val="0"/>
        <w:spacing w:line="240" w:lineRule="auto"/>
        <w:ind w:right="1066"/>
        <w:jc w:val="both"/>
        <w:rPr>
          <w:rFonts w:ascii="Calibri" w:eastAsia="Calibri" w:hAnsi="Calibri" w:cs="Calibri"/>
          <w:iCs/>
          <w:sz w:val="20"/>
          <w:szCs w:val="20"/>
        </w:rPr>
      </w:pPr>
      <w:r>
        <w:rPr>
          <w:rFonts w:ascii="Calibri" w:eastAsia="Calibri" w:hAnsi="Calibri" w:cs="Calibri"/>
          <w:iCs/>
          <w:sz w:val="20"/>
          <w:szCs w:val="20"/>
        </w:rPr>
        <w:t xml:space="preserve">Budynek szpitala ABC - rok budowy 1962, pow. </w:t>
      </w:r>
      <w:proofErr w:type="spellStart"/>
      <w:r>
        <w:rPr>
          <w:rFonts w:ascii="Calibri" w:eastAsia="Calibri" w:hAnsi="Calibri" w:cs="Calibri"/>
          <w:iCs/>
          <w:sz w:val="20"/>
          <w:szCs w:val="20"/>
        </w:rPr>
        <w:t>zab</w:t>
      </w:r>
      <w:proofErr w:type="spellEnd"/>
      <w:r>
        <w:rPr>
          <w:rFonts w:ascii="Calibri" w:eastAsia="Calibri" w:hAnsi="Calibri" w:cs="Calibri"/>
          <w:iCs/>
          <w:sz w:val="20"/>
          <w:szCs w:val="20"/>
        </w:rPr>
        <w:t>. 3.355,44 m2, konstrukcja murowana, dach pokryty papą</w:t>
      </w:r>
    </w:p>
    <w:p w14:paraId="7D60FBAC" w14:textId="77777777" w:rsidR="007619DF" w:rsidRDefault="00D75D5B">
      <w:pPr>
        <w:widowControl w:val="0"/>
        <w:tabs>
          <w:tab w:val="left" w:pos="8930"/>
        </w:tabs>
        <w:autoSpaceDE w:val="0"/>
        <w:autoSpaceDN w:val="0"/>
        <w:spacing w:line="240" w:lineRule="auto"/>
        <w:ind w:right="1066"/>
        <w:jc w:val="both"/>
        <w:rPr>
          <w:rFonts w:ascii="Calibri" w:eastAsia="Calibri" w:hAnsi="Calibri" w:cs="Calibri"/>
          <w:iCs/>
          <w:sz w:val="20"/>
          <w:szCs w:val="20"/>
        </w:rPr>
      </w:pPr>
      <w:r>
        <w:rPr>
          <w:rFonts w:ascii="Calibri" w:eastAsia="Calibri" w:hAnsi="Calibri" w:cs="Calibri"/>
          <w:iCs/>
          <w:sz w:val="20"/>
          <w:szCs w:val="20"/>
        </w:rPr>
        <w:t>Budynek D- rok budowy 1962, pow. zab.1.050,10 m2, konstrukcja murowana, dach pokryty papą</w:t>
      </w:r>
    </w:p>
    <w:p w14:paraId="0CA3E368" w14:textId="77777777" w:rsidR="007619DF" w:rsidRDefault="00D75D5B">
      <w:pPr>
        <w:widowControl w:val="0"/>
        <w:tabs>
          <w:tab w:val="left" w:pos="8930"/>
        </w:tabs>
        <w:autoSpaceDE w:val="0"/>
        <w:autoSpaceDN w:val="0"/>
        <w:spacing w:line="240" w:lineRule="auto"/>
        <w:ind w:right="1066"/>
        <w:jc w:val="both"/>
        <w:rPr>
          <w:rFonts w:ascii="Calibri" w:eastAsia="Calibri" w:hAnsi="Calibri" w:cs="Calibri"/>
          <w:iCs/>
          <w:sz w:val="20"/>
          <w:szCs w:val="20"/>
        </w:rPr>
      </w:pPr>
      <w:r>
        <w:rPr>
          <w:rFonts w:ascii="Calibri" w:eastAsia="Calibri" w:hAnsi="Calibri" w:cs="Calibri"/>
          <w:iCs/>
          <w:sz w:val="20"/>
          <w:szCs w:val="20"/>
        </w:rPr>
        <w:t xml:space="preserve">Budynek Anatomopatologii – rok budowy 1962 pow. </w:t>
      </w:r>
      <w:proofErr w:type="spellStart"/>
      <w:r>
        <w:rPr>
          <w:rFonts w:ascii="Calibri" w:eastAsia="Calibri" w:hAnsi="Calibri" w:cs="Calibri"/>
          <w:iCs/>
          <w:sz w:val="20"/>
          <w:szCs w:val="20"/>
        </w:rPr>
        <w:t>zab</w:t>
      </w:r>
      <w:proofErr w:type="spellEnd"/>
      <w:r>
        <w:rPr>
          <w:rFonts w:ascii="Calibri" w:eastAsia="Calibri" w:hAnsi="Calibri" w:cs="Calibri"/>
          <w:iCs/>
          <w:sz w:val="20"/>
          <w:szCs w:val="20"/>
        </w:rPr>
        <w:t>. 147,00 m2, konstrukcja murowana, dach pokryty papą, drewniany w ½.</w:t>
      </w:r>
    </w:p>
    <w:p w14:paraId="0657D23E" w14:textId="77777777" w:rsidR="007619DF" w:rsidRDefault="00D75D5B">
      <w:pPr>
        <w:widowControl w:val="0"/>
        <w:tabs>
          <w:tab w:val="left" w:pos="8930"/>
        </w:tabs>
        <w:autoSpaceDE w:val="0"/>
        <w:autoSpaceDN w:val="0"/>
        <w:spacing w:line="240" w:lineRule="auto"/>
        <w:ind w:right="1066"/>
        <w:jc w:val="both"/>
        <w:rPr>
          <w:rFonts w:ascii="Calibri" w:eastAsia="Calibri" w:hAnsi="Calibri" w:cs="Calibri"/>
          <w:iCs/>
          <w:sz w:val="20"/>
          <w:szCs w:val="20"/>
        </w:rPr>
      </w:pPr>
      <w:r>
        <w:rPr>
          <w:rFonts w:ascii="Calibri" w:eastAsia="Calibri" w:hAnsi="Calibri" w:cs="Calibri"/>
          <w:iCs/>
          <w:sz w:val="20"/>
          <w:szCs w:val="20"/>
        </w:rPr>
        <w:t xml:space="preserve">Kotłownia szpitala- rok budowy 2003, pow. </w:t>
      </w:r>
      <w:proofErr w:type="spellStart"/>
      <w:r>
        <w:rPr>
          <w:rFonts w:ascii="Calibri" w:eastAsia="Calibri" w:hAnsi="Calibri" w:cs="Calibri"/>
          <w:iCs/>
          <w:sz w:val="20"/>
          <w:szCs w:val="20"/>
        </w:rPr>
        <w:t>zab</w:t>
      </w:r>
      <w:proofErr w:type="spellEnd"/>
      <w:r>
        <w:rPr>
          <w:rFonts w:ascii="Calibri" w:eastAsia="Calibri" w:hAnsi="Calibri" w:cs="Calibri"/>
          <w:iCs/>
          <w:sz w:val="20"/>
          <w:szCs w:val="20"/>
        </w:rPr>
        <w:t>. 155,20m2, konstrukcja bloczki z betonu komórkowego, dach pokryty blacha i papą</w:t>
      </w:r>
    </w:p>
    <w:p w14:paraId="7229569C" w14:textId="77777777" w:rsidR="007619DF" w:rsidRDefault="00D75D5B">
      <w:pPr>
        <w:widowControl w:val="0"/>
        <w:tabs>
          <w:tab w:val="left" w:pos="8930"/>
        </w:tabs>
        <w:autoSpaceDE w:val="0"/>
        <w:autoSpaceDN w:val="0"/>
        <w:spacing w:line="240" w:lineRule="auto"/>
        <w:ind w:right="1066"/>
        <w:jc w:val="both"/>
        <w:rPr>
          <w:rFonts w:ascii="Calibri" w:eastAsia="Calibri" w:hAnsi="Calibri" w:cs="Calibri"/>
          <w:iCs/>
          <w:sz w:val="20"/>
          <w:szCs w:val="20"/>
        </w:rPr>
      </w:pPr>
      <w:r>
        <w:rPr>
          <w:rFonts w:ascii="Calibri" w:eastAsia="Calibri" w:hAnsi="Calibri" w:cs="Calibri"/>
          <w:iCs/>
          <w:sz w:val="20"/>
          <w:szCs w:val="20"/>
        </w:rPr>
        <w:t xml:space="preserve">Tlenownia- rok budowy 2013 pow. </w:t>
      </w:r>
      <w:proofErr w:type="spellStart"/>
      <w:r>
        <w:rPr>
          <w:rFonts w:ascii="Calibri" w:eastAsia="Calibri" w:hAnsi="Calibri" w:cs="Calibri"/>
          <w:iCs/>
          <w:sz w:val="20"/>
          <w:szCs w:val="20"/>
        </w:rPr>
        <w:t>zab</w:t>
      </w:r>
      <w:proofErr w:type="spellEnd"/>
      <w:r>
        <w:rPr>
          <w:rFonts w:ascii="Calibri" w:eastAsia="Calibri" w:hAnsi="Calibri" w:cs="Calibri"/>
          <w:iCs/>
          <w:sz w:val="20"/>
          <w:szCs w:val="20"/>
        </w:rPr>
        <w:t>. 46,83m2, konstrukcja płyta warstwowa ścienna pokryta blachą, dach kryty papą</w:t>
      </w:r>
    </w:p>
    <w:p w14:paraId="36EC8074" w14:textId="77777777" w:rsidR="007619DF" w:rsidRDefault="00D75D5B">
      <w:pPr>
        <w:widowControl w:val="0"/>
        <w:tabs>
          <w:tab w:val="left" w:pos="8930"/>
        </w:tabs>
        <w:autoSpaceDE w:val="0"/>
        <w:autoSpaceDN w:val="0"/>
        <w:spacing w:line="240" w:lineRule="auto"/>
        <w:ind w:right="1066"/>
        <w:jc w:val="both"/>
        <w:rPr>
          <w:rFonts w:ascii="Calibri" w:eastAsia="Calibri" w:hAnsi="Calibri" w:cs="Calibri"/>
          <w:iCs/>
          <w:sz w:val="20"/>
          <w:szCs w:val="20"/>
        </w:rPr>
      </w:pPr>
      <w:r>
        <w:rPr>
          <w:rFonts w:ascii="Calibri" w:eastAsia="Calibri" w:hAnsi="Calibri" w:cs="Calibri"/>
          <w:iCs/>
          <w:sz w:val="20"/>
          <w:szCs w:val="20"/>
        </w:rPr>
        <w:t xml:space="preserve">Budynek agregatu prądotwórczego – rok budowy 1961, pow. </w:t>
      </w:r>
      <w:proofErr w:type="spellStart"/>
      <w:r>
        <w:rPr>
          <w:rFonts w:ascii="Calibri" w:eastAsia="Calibri" w:hAnsi="Calibri" w:cs="Calibri"/>
          <w:iCs/>
          <w:sz w:val="20"/>
          <w:szCs w:val="20"/>
        </w:rPr>
        <w:t>zab</w:t>
      </w:r>
      <w:proofErr w:type="spellEnd"/>
      <w:r>
        <w:rPr>
          <w:rFonts w:ascii="Calibri" w:eastAsia="Calibri" w:hAnsi="Calibri" w:cs="Calibri"/>
          <w:iCs/>
          <w:sz w:val="20"/>
          <w:szCs w:val="20"/>
        </w:rPr>
        <w:t xml:space="preserve">. 109,00 m2, konstrukcja żelbetowa murowana, </w:t>
      </w:r>
      <w:bookmarkStart w:id="3" w:name="_Hlk144797486"/>
      <w:r>
        <w:rPr>
          <w:rFonts w:ascii="Calibri" w:eastAsia="Calibri" w:hAnsi="Calibri" w:cs="Calibri"/>
          <w:iCs/>
          <w:sz w:val="20"/>
          <w:szCs w:val="20"/>
        </w:rPr>
        <w:t>dach pokryty papą</w:t>
      </w:r>
      <w:bookmarkEnd w:id="3"/>
    </w:p>
    <w:p w14:paraId="2A08BDA1" w14:textId="77777777" w:rsidR="007619DF" w:rsidRDefault="00D75D5B">
      <w:pPr>
        <w:widowControl w:val="0"/>
        <w:tabs>
          <w:tab w:val="left" w:pos="8930"/>
        </w:tabs>
        <w:autoSpaceDE w:val="0"/>
        <w:autoSpaceDN w:val="0"/>
        <w:spacing w:line="240" w:lineRule="auto"/>
        <w:ind w:right="1066"/>
        <w:jc w:val="both"/>
        <w:rPr>
          <w:rFonts w:ascii="Calibri" w:eastAsia="Calibri" w:hAnsi="Calibri" w:cs="Calibri"/>
          <w:iCs/>
          <w:sz w:val="20"/>
          <w:szCs w:val="20"/>
        </w:rPr>
      </w:pPr>
      <w:r>
        <w:rPr>
          <w:rFonts w:ascii="Calibri" w:eastAsia="Calibri" w:hAnsi="Calibri" w:cs="Calibri"/>
          <w:iCs/>
          <w:sz w:val="20"/>
          <w:szCs w:val="20"/>
        </w:rPr>
        <w:t>Hydrofornia – rok budowy 1962 pow. 57,02m2, konstrukcja żelbetowa murowana, dach kryty papą</w:t>
      </w:r>
    </w:p>
    <w:p w14:paraId="2C5F9B03" w14:textId="77777777" w:rsidR="007619DF" w:rsidRDefault="00D75D5B">
      <w:pPr>
        <w:widowControl w:val="0"/>
        <w:tabs>
          <w:tab w:val="left" w:pos="8930"/>
        </w:tabs>
        <w:autoSpaceDE w:val="0"/>
        <w:autoSpaceDN w:val="0"/>
        <w:spacing w:line="240" w:lineRule="auto"/>
        <w:ind w:right="1066"/>
        <w:jc w:val="both"/>
        <w:rPr>
          <w:rFonts w:ascii="Calibri" w:eastAsia="Calibri" w:hAnsi="Calibri" w:cs="Calibri"/>
          <w:iCs/>
          <w:sz w:val="20"/>
          <w:szCs w:val="20"/>
        </w:rPr>
      </w:pPr>
      <w:r>
        <w:rPr>
          <w:rFonts w:ascii="Calibri" w:eastAsia="Calibri" w:hAnsi="Calibri" w:cs="Calibri"/>
          <w:iCs/>
          <w:sz w:val="20"/>
          <w:szCs w:val="20"/>
        </w:rPr>
        <w:t xml:space="preserve">Portiernia – rok budowy 1961 pow. </w:t>
      </w:r>
      <w:proofErr w:type="spellStart"/>
      <w:r>
        <w:rPr>
          <w:rFonts w:ascii="Calibri" w:eastAsia="Calibri" w:hAnsi="Calibri" w:cs="Calibri"/>
          <w:iCs/>
          <w:sz w:val="20"/>
          <w:szCs w:val="20"/>
        </w:rPr>
        <w:t>zab</w:t>
      </w:r>
      <w:proofErr w:type="spellEnd"/>
      <w:r>
        <w:rPr>
          <w:rFonts w:ascii="Calibri" w:eastAsia="Calibri" w:hAnsi="Calibri" w:cs="Calibri"/>
          <w:iCs/>
          <w:sz w:val="20"/>
          <w:szCs w:val="20"/>
        </w:rPr>
        <w:t>. 22,49m2, konstrukcja murowana, dach pokryty papą</w:t>
      </w:r>
    </w:p>
    <w:p w14:paraId="6ACA8D8A" w14:textId="77777777" w:rsidR="007619DF" w:rsidRDefault="00D75D5B">
      <w:pPr>
        <w:widowControl w:val="0"/>
        <w:tabs>
          <w:tab w:val="left" w:pos="8930"/>
        </w:tabs>
        <w:autoSpaceDE w:val="0"/>
        <w:autoSpaceDN w:val="0"/>
        <w:spacing w:line="240" w:lineRule="auto"/>
        <w:ind w:right="1066"/>
        <w:jc w:val="both"/>
        <w:rPr>
          <w:rFonts w:ascii="Calibri" w:eastAsia="Calibri" w:hAnsi="Calibri" w:cs="Calibri"/>
          <w:iCs/>
          <w:sz w:val="20"/>
          <w:szCs w:val="20"/>
        </w:rPr>
      </w:pPr>
      <w:r>
        <w:rPr>
          <w:rFonts w:ascii="Calibri" w:eastAsia="Calibri" w:hAnsi="Calibri" w:cs="Calibri"/>
          <w:iCs/>
          <w:sz w:val="20"/>
          <w:szCs w:val="20"/>
        </w:rPr>
        <w:t xml:space="preserve">Budynek przepompowni – rok budowy 1962 pow. </w:t>
      </w:r>
      <w:proofErr w:type="spellStart"/>
      <w:r>
        <w:rPr>
          <w:rFonts w:ascii="Calibri" w:eastAsia="Calibri" w:hAnsi="Calibri" w:cs="Calibri"/>
          <w:iCs/>
          <w:sz w:val="20"/>
          <w:szCs w:val="20"/>
        </w:rPr>
        <w:t>zab</w:t>
      </w:r>
      <w:proofErr w:type="spellEnd"/>
      <w:r>
        <w:rPr>
          <w:rFonts w:ascii="Calibri" w:eastAsia="Calibri" w:hAnsi="Calibri" w:cs="Calibri"/>
          <w:iCs/>
          <w:sz w:val="20"/>
          <w:szCs w:val="20"/>
        </w:rPr>
        <w:t>. 9,90m2, konstrukcja żelbetowa murowana, dach pokryty papą</w:t>
      </w:r>
    </w:p>
    <w:p w14:paraId="77A4E3F6" w14:textId="77777777" w:rsidR="007619DF" w:rsidRDefault="00D75D5B">
      <w:pPr>
        <w:widowControl w:val="0"/>
        <w:tabs>
          <w:tab w:val="left" w:pos="8930"/>
        </w:tabs>
        <w:autoSpaceDE w:val="0"/>
        <w:autoSpaceDN w:val="0"/>
        <w:spacing w:line="240" w:lineRule="auto"/>
        <w:ind w:right="1066"/>
        <w:jc w:val="both"/>
        <w:rPr>
          <w:rFonts w:ascii="Calibri" w:eastAsia="Calibri" w:hAnsi="Calibri" w:cs="Calibri"/>
          <w:iCs/>
          <w:sz w:val="20"/>
          <w:szCs w:val="20"/>
        </w:rPr>
      </w:pPr>
      <w:r>
        <w:rPr>
          <w:rFonts w:ascii="Calibri" w:eastAsia="Calibri" w:hAnsi="Calibri" w:cs="Calibri"/>
          <w:iCs/>
          <w:sz w:val="20"/>
          <w:szCs w:val="20"/>
        </w:rPr>
        <w:t xml:space="preserve">SOR – rok budowy 2012 pow. </w:t>
      </w:r>
      <w:proofErr w:type="spellStart"/>
      <w:r>
        <w:rPr>
          <w:rFonts w:ascii="Calibri" w:eastAsia="Calibri" w:hAnsi="Calibri" w:cs="Calibri"/>
          <w:iCs/>
          <w:sz w:val="20"/>
          <w:szCs w:val="20"/>
        </w:rPr>
        <w:t>zab</w:t>
      </w:r>
      <w:proofErr w:type="spellEnd"/>
      <w:r>
        <w:rPr>
          <w:rFonts w:ascii="Calibri" w:eastAsia="Calibri" w:hAnsi="Calibri" w:cs="Calibri"/>
          <w:iCs/>
          <w:sz w:val="20"/>
          <w:szCs w:val="20"/>
        </w:rPr>
        <w:t>. 1.588,73 m2,konstrukcja żelbetowa, dach pokryty papą</w:t>
      </w:r>
    </w:p>
    <w:p w14:paraId="0BCA45E3" w14:textId="77777777" w:rsidR="007619DF" w:rsidRDefault="00D75D5B">
      <w:pPr>
        <w:widowControl w:val="0"/>
        <w:tabs>
          <w:tab w:val="left" w:pos="8930"/>
        </w:tabs>
        <w:autoSpaceDE w:val="0"/>
        <w:autoSpaceDN w:val="0"/>
        <w:spacing w:line="240" w:lineRule="auto"/>
        <w:ind w:right="1066"/>
        <w:jc w:val="both"/>
        <w:rPr>
          <w:rFonts w:ascii="Calibri" w:eastAsia="Calibri" w:hAnsi="Calibri" w:cs="Calibri"/>
          <w:iCs/>
          <w:sz w:val="20"/>
          <w:szCs w:val="20"/>
        </w:rPr>
      </w:pPr>
      <w:r>
        <w:rPr>
          <w:rFonts w:ascii="Calibri" w:eastAsia="Calibri" w:hAnsi="Calibri" w:cs="Calibri"/>
          <w:iCs/>
          <w:sz w:val="20"/>
          <w:szCs w:val="20"/>
        </w:rPr>
        <w:t xml:space="preserve">Przychodnia ul. Piłsudskiego 80 – rok budowy  1972, pow. </w:t>
      </w:r>
      <w:proofErr w:type="spellStart"/>
      <w:r>
        <w:rPr>
          <w:rFonts w:ascii="Calibri" w:eastAsia="Calibri" w:hAnsi="Calibri" w:cs="Calibri"/>
          <w:iCs/>
          <w:sz w:val="20"/>
          <w:szCs w:val="20"/>
        </w:rPr>
        <w:t>zab</w:t>
      </w:r>
      <w:proofErr w:type="spellEnd"/>
      <w:r>
        <w:rPr>
          <w:rFonts w:ascii="Calibri" w:eastAsia="Calibri" w:hAnsi="Calibri" w:cs="Calibri"/>
          <w:iCs/>
          <w:sz w:val="20"/>
          <w:szCs w:val="20"/>
        </w:rPr>
        <w:t>. 2.060,50m2 konstrukcja murowana, dach pokryty papą</w:t>
      </w:r>
    </w:p>
    <w:p w14:paraId="69E7D022" w14:textId="77777777" w:rsidR="007619DF" w:rsidRDefault="00D75D5B">
      <w:pPr>
        <w:widowControl w:val="0"/>
        <w:tabs>
          <w:tab w:val="left" w:pos="8930"/>
        </w:tabs>
        <w:autoSpaceDE w:val="0"/>
        <w:autoSpaceDN w:val="0"/>
        <w:spacing w:line="240" w:lineRule="auto"/>
        <w:ind w:right="1066"/>
        <w:jc w:val="both"/>
        <w:rPr>
          <w:rFonts w:ascii="Calibri" w:eastAsia="Calibri" w:hAnsi="Calibri" w:cs="Calibri"/>
          <w:iCs/>
          <w:sz w:val="20"/>
          <w:szCs w:val="20"/>
        </w:rPr>
      </w:pPr>
      <w:r>
        <w:rPr>
          <w:rFonts w:ascii="Calibri" w:eastAsia="Calibri" w:hAnsi="Calibri" w:cs="Calibri"/>
          <w:iCs/>
          <w:sz w:val="20"/>
          <w:szCs w:val="20"/>
        </w:rPr>
        <w:t xml:space="preserve">Przychodnia ul. Gałczyńskiego 1 – rok budowy 1970 pow. </w:t>
      </w:r>
      <w:proofErr w:type="spellStart"/>
      <w:r>
        <w:rPr>
          <w:rFonts w:ascii="Calibri" w:eastAsia="Calibri" w:hAnsi="Calibri" w:cs="Calibri"/>
          <w:iCs/>
          <w:sz w:val="20"/>
          <w:szCs w:val="20"/>
        </w:rPr>
        <w:t>zab</w:t>
      </w:r>
      <w:proofErr w:type="spellEnd"/>
      <w:r>
        <w:rPr>
          <w:rFonts w:ascii="Calibri" w:eastAsia="Calibri" w:hAnsi="Calibri" w:cs="Calibri"/>
          <w:iCs/>
          <w:sz w:val="20"/>
          <w:szCs w:val="20"/>
        </w:rPr>
        <w:t>. 200,00 m2, konstrukcja murowana, dach pokryty papą</w:t>
      </w:r>
    </w:p>
    <w:p w14:paraId="7D288ACE" w14:textId="77777777" w:rsidR="007619DF" w:rsidRDefault="00D75D5B">
      <w:pPr>
        <w:widowControl w:val="0"/>
        <w:tabs>
          <w:tab w:val="left" w:pos="8930"/>
        </w:tabs>
        <w:autoSpaceDE w:val="0"/>
        <w:autoSpaceDN w:val="0"/>
        <w:spacing w:line="240" w:lineRule="auto"/>
        <w:ind w:right="1066"/>
        <w:jc w:val="both"/>
        <w:rPr>
          <w:rFonts w:ascii="Calibri" w:eastAsia="Calibri" w:hAnsi="Calibri" w:cs="Calibri"/>
          <w:iCs/>
          <w:sz w:val="20"/>
          <w:szCs w:val="20"/>
        </w:rPr>
      </w:pPr>
      <w:r>
        <w:rPr>
          <w:rFonts w:ascii="Calibri" w:eastAsia="Calibri" w:hAnsi="Calibri" w:cs="Calibri"/>
          <w:iCs/>
          <w:sz w:val="20"/>
          <w:szCs w:val="20"/>
        </w:rPr>
        <w:t xml:space="preserve">Przychodnia ul. Powstańców Śl. 8 – rok budowy 1987, pow. </w:t>
      </w:r>
      <w:proofErr w:type="spellStart"/>
      <w:r>
        <w:rPr>
          <w:rFonts w:ascii="Calibri" w:eastAsia="Calibri" w:hAnsi="Calibri" w:cs="Calibri"/>
          <w:iCs/>
          <w:sz w:val="20"/>
          <w:szCs w:val="20"/>
        </w:rPr>
        <w:t>zab</w:t>
      </w:r>
      <w:proofErr w:type="spellEnd"/>
      <w:r>
        <w:rPr>
          <w:rFonts w:ascii="Calibri" w:eastAsia="Calibri" w:hAnsi="Calibri" w:cs="Calibri"/>
          <w:iCs/>
          <w:sz w:val="20"/>
          <w:szCs w:val="20"/>
        </w:rPr>
        <w:t>. 1.618,00m2,  konstrukcja murowana, dach pokryty papą</w:t>
      </w:r>
    </w:p>
    <w:p w14:paraId="1761F49A" w14:textId="77777777" w:rsidR="007619DF" w:rsidRDefault="00D75D5B">
      <w:pPr>
        <w:widowControl w:val="0"/>
        <w:tabs>
          <w:tab w:val="left" w:pos="8930"/>
        </w:tabs>
        <w:autoSpaceDE w:val="0"/>
        <w:autoSpaceDN w:val="0"/>
        <w:spacing w:line="240" w:lineRule="auto"/>
        <w:ind w:right="1066"/>
        <w:jc w:val="both"/>
        <w:rPr>
          <w:rFonts w:ascii="Calibri" w:eastAsia="Calibri" w:hAnsi="Calibri" w:cs="Calibri"/>
          <w:iCs/>
          <w:sz w:val="20"/>
          <w:szCs w:val="20"/>
        </w:rPr>
      </w:pPr>
      <w:r>
        <w:rPr>
          <w:rFonts w:ascii="Calibri" w:eastAsia="Calibri" w:hAnsi="Calibri" w:cs="Calibri"/>
          <w:iCs/>
          <w:sz w:val="20"/>
          <w:szCs w:val="20"/>
        </w:rPr>
        <w:t xml:space="preserve">Budynek warsztatu – rok budowy 1961, pow. </w:t>
      </w:r>
      <w:proofErr w:type="spellStart"/>
      <w:r>
        <w:rPr>
          <w:rFonts w:ascii="Calibri" w:eastAsia="Calibri" w:hAnsi="Calibri" w:cs="Calibri"/>
          <w:iCs/>
          <w:sz w:val="20"/>
          <w:szCs w:val="20"/>
        </w:rPr>
        <w:t>zab</w:t>
      </w:r>
      <w:proofErr w:type="spellEnd"/>
      <w:r>
        <w:rPr>
          <w:rFonts w:ascii="Calibri" w:eastAsia="Calibri" w:hAnsi="Calibri" w:cs="Calibri"/>
          <w:iCs/>
          <w:sz w:val="20"/>
          <w:szCs w:val="20"/>
        </w:rPr>
        <w:t>. 234,75m2, konstrukcja murowana, dach pokryty papą</w:t>
      </w:r>
    </w:p>
    <w:p w14:paraId="23F183DA" w14:textId="77777777" w:rsidR="007619DF" w:rsidRDefault="00D75D5B">
      <w:pPr>
        <w:widowControl w:val="0"/>
        <w:tabs>
          <w:tab w:val="left" w:pos="8930"/>
        </w:tabs>
        <w:autoSpaceDE w:val="0"/>
        <w:autoSpaceDN w:val="0"/>
        <w:spacing w:line="240" w:lineRule="auto"/>
        <w:ind w:right="1066"/>
        <w:jc w:val="both"/>
        <w:rPr>
          <w:rFonts w:ascii="Calibri" w:eastAsia="Calibri" w:hAnsi="Calibri" w:cs="Calibri"/>
          <w:iCs/>
          <w:sz w:val="20"/>
          <w:szCs w:val="20"/>
        </w:rPr>
      </w:pPr>
      <w:r>
        <w:rPr>
          <w:rFonts w:ascii="Calibri" w:eastAsia="Calibri" w:hAnsi="Calibri" w:cs="Calibri"/>
          <w:iCs/>
          <w:sz w:val="20"/>
          <w:szCs w:val="20"/>
        </w:rPr>
        <w:t xml:space="preserve">Budynek </w:t>
      </w:r>
      <w:proofErr w:type="spellStart"/>
      <w:r>
        <w:rPr>
          <w:rFonts w:ascii="Calibri" w:eastAsia="Calibri" w:hAnsi="Calibri" w:cs="Calibri"/>
          <w:iCs/>
          <w:sz w:val="20"/>
          <w:szCs w:val="20"/>
        </w:rPr>
        <w:t>dezynfekator</w:t>
      </w:r>
      <w:proofErr w:type="spellEnd"/>
      <w:r>
        <w:rPr>
          <w:rFonts w:ascii="Calibri" w:eastAsia="Calibri" w:hAnsi="Calibri" w:cs="Calibri"/>
          <w:iCs/>
          <w:sz w:val="20"/>
          <w:szCs w:val="20"/>
        </w:rPr>
        <w:t xml:space="preserve"> - rok budowy 1961, pow. </w:t>
      </w:r>
      <w:proofErr w:type="spellStart"/>
      <w:r>
        <w:rPr>
          <w:rFonts w:ascii="Calibri" w:eastAsia="Calibri" w:hAnsi="Calibri" w:cs="Calibri"/>
          <w:iCs/>
          <w:sz w:val="20"/>
          <w:szCs w:val="20"/>
        </w:rPr>
        <w:t>zab</w:t>
      </w:r>
      <w:proofErr w:type="spellEnd"/>
      <w:r>
        <w:rPr>
          <w:rFonts w:ascii="Calibri" w:eastAsia="Calibri" w:hAnsi="Calibri" w:cs="Calibri"/>
          <w:iCs/>
          <w:sz w:val="20"/>
          <w:szCs w:val="20"/>
        </w:rPr>
        <w:t>. 57,75m2, konstrukcja murowana, dach pokryty papą</w:t>
      </w:r>
    </w:p>
    <w:p w14:paraId="035BF5C0" w14:textId="77777777" w:rsidR="007619DF" w:rsidRDefault="00D75D5B">
      <w:pPr>
        <w:widowControl w:val="0"/>
        <w:tabs>
          <w:tab w:val="left" w:pos="8930"/>
        </w:tabs>
        <w:autoSpaceDE w:val="0"/>
        <w:autoSpaceDN w:val="0"/>
        <w:spacing w:line="240" w:lineRule="auto"/>
        <w:ind w:right="1066"/>
        <w:jc w:val="both"/>
        <w:rPr>
          <w:rFonts w:ascii="Calibri" w:eastAsia="Calibri" w:hAnsi="Calibri" w:cs="Calibri"/>
          <w:b/>
          <w:bCs/>
          <w:iCs/>
          <w:sz w:val="20"/>
          <w:szCs w:val="20"/>
        </w:rPr>
      </w:pPr>
      <w:r>
        <w:rPr>
          <w:rFonts w:ascii="Calibri" w:eastAsia="Calibri" w:hAnsi="Calibri" w:cs="Calibri"/>
          <w:iCs/>
          <w:sz w:val="20"/>
          <w:szCs w:val="20"/>
        </w:rPr>
        <w:t xml:space="preserve">Wiaty – rok budowy 1961, pow. </w:t>
      </w:r>
      <w:proofErr w:type="spellStart"/>
      <w:r>
        <w:rPr>
          <w:rFonts w:ascii="Calibri" w:eastAsia="Calibri" w:hAnsi="Calibri" w:cs="Calibri"/>
          <w:iCs/>
          <w:sz w:val="20"/>
          <w:szCs w:val="20"/>
        </w:rPr>
        <w:t>zab</w:t>
      </w:r>
      <w:proofErr w:type="spellEnd"/>
      <w:r>
        <w:rPr>
          <w:rFonts w:ascii="Calibri" w:eastAsia="Calibri" w:hAnsi="Calibri" w:cs="Calibri"/>
          <w:iCs/>
          <w:sz w:val="20"/>
          <w:szCs w:val="20"/>
        </w:rPr>
        <w:t>. 332,91m2, konstrukcja metalowa, dach pokryty blachą</w:t>
      </w:r>
      <w:r>
        <w:rPr>
          <w:rFonts w:ascii="Calibri" w:eastAsia="Calibri" w:hAnsi="Calibri" w:cs="Calibri"/>
          <w:b/>
          <w:bCs/>
          <w:iCs/>
          <w:sz w:val="20"/>
          <w:szCs w:val="20"/>
        </w:rPr>
        <w:t>.</w:t>
      </w:r>
    </w:p>
    <w:p w14:paraId="79EF7906" w14:textId="77777777" w:rsidR="007619DF" w:rsidRDefault="00D75D5B">
      <w:pPr>
        <w:spacing w:after="0" w:line="240" w:lineRule="auto"/>
        <w:jc w:val="both"/>
        <w:rPr>
          <w:rFonts w:ascii="Calibri" w:hAnsi="Calibri" w:cs="Calibri"/>
          <w:sz w:val="20"/>
          <w:szCs w:val="20"/>
        </w:rPr>
      </w:pPr>
      <w:r>
        <w:rPr>
          <w:rFonts w:ascii="Calibri" w:eastAsia="Times New Roman" w:hAnsi="Calibri" w:cs="Calibri"/>
          <w:b/>
          <w:sz w:val="20"/>
          <w:szCs w:val="20"/>
          <w:lang w:eastAsia="pl-PL"/>
        </w:rPr>
        <w:t>Pytanie nr 116</w:t>
      </w:r>
    </w:p>
    <w:p w14:paraId="7302D6CF"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Czy wartość mienia zgłoszonego do ubezpieczenia od wszystkich </w:t>
      </w:r>
      <w:proofErr w:type="spellStart"/>
      <w:r>
        <w:rPr>
          <w:rFonts w:ascii="Calibri" w:hAnsi="Calibri" w:cs="Calibri"/>
          <w:sz w:val="20"/>
          <w:szCs w:val="20"/>
        </w:rPr>
        <w:t>ryzyk</w:t>
      </w:r>
      <w:proofErr w:type="spellEnd"/>
      <w:r>
        <w:rPr>
          <w:rFonts w:ascii="Calibri" w:hAnsi="Calibri" w:cs="Calibri"/>
          <w:sz w:val="20"/>
          <w:szCs w:val="20"/>
        </w:rPr>
        <w:t xml:space="preserve"> obejmuje wartość kolektorów słonecznych, </w:t>
      </w:r>
      <w:proofErr w:type="spellStart"/>
      <w:r>
        <w:rPr>
          <w:rFonts w:ascii="Calibri" w:hAnsi="Calibri" w:cs="Calibri"/>
          <w:sz w:val="20"/>
          <w:szCs w:val="20"/>
        </w:rPr>
        <w:t>solarów</w:t>
      </w:r>
      <w:proofErr w:type="spellEnd"/>
      <w:r>
        <w:rPr>
          <w:rFonts w:ascii="Calibri" w:hAnsi="Calibri" w:cs="Calibri"/>
          <w:sz w:val="20"/>
          <w:szCs w:val="20"/>
        </w:rPr>
        <w:t xml:space="preserve"> lub ogniw fotowoltaicznych? Prosimy o wyodrębnienie wartości i wskazanie, gdzie są/ będą zamontowane.</w:t>
      </w:r>
    </w:p>
    <w:p w14:paraId="4EF7B850" w14:textId="77777777" w:rsidR="007619DF" w:rsidRDefault="00D75D5B">
      <w:pPr>
        <w:spacing w:after="0" w:line="240" w:lineRule="auto"/>
        <w:jc w:val="both"/>
        <w:rPr>
          <w:rFonts w:ascii="Calibri" w:hAnsi="Calibri" w:cs="Calibri"/>
          <w:b/>
          <w:bCs/>
          <w:sz w:val="20"/>
          <w:szCs w:val="20"/>
        </w:rPr>
      </w:pPr>
      <w:r>
        <w:rPr>
          <w:rFonts w:ascii="Calibri" w:hAnsi="Calibri" w:cs="Calibri"/>
          <w:b/>
          <w:bCs/>
          <w:sz w:val="20"/>
          <w:szCs w:val="20"/>
        </w:rPr>
        <w:t>Odpowiedź:</w:t>
      </w:r>
    </w:p>
    <w:p w14:paraId="1066AB4F" w14:textId="77777777" w:rsidR="007619DF" w:rsidRDefault="00D75D5B">
      <w:pPr>
        <w:spacing w:after="0" w:line="240" w:lineRule="auto"/>
        <w:jc w:val="both"/>
        <w:rPr>
          <w:rFonts w:ascii="Calibri" w:hAnsi="Calibri" w:cs="Calibri"/>
          <w:bCs/>
          <w:sz w:val="20"/>
          <w:szCs w:val="20"/>
        </w:rPr>
      </w:pPr>
      <w:r>
        <w:rPr>
          <w:rFonts w:ascii="Calibri" w:hAnsi="Calibri" w:cs="Calibri"/>
          <w:bCs/>
          <w:sz w:val="20"/>
          <w:szCs w:val="20"/>
        </w:rPr>
        <w:t xml:space="preserve">Zamawiający informuje, że do ubezpieczenia od wszystkich </w:t>
      </w:r>
      <w:proofErr w:type="spellStart"/>
      <w:r>
        <w:rPr>
          <w:rFonts w:ascii="Calibri" w:hAnsi="Calibri" w:cs="Calibri"/>
          <w:bCs/>
          <w:sz w:val="20"/>
          <w:szCs w:val="20"/>
        </w:rPr>
        <w:t>ryzyk</w:t>
      </w:r>
      <w:proofErr w:type="spellEnd"/>
      <w:r>
        <w:rPr>
          <w:rFonts w:ascii="Calibri" w:hAnsi="Calibri" w:cs="Calibri"/>
          <w:bCs/>
          <w:sz w:val="20"/>
          <w:szCs w:val="20"/>
        </w:rPr>
        <w:t xml:space="preserve"> została zgłoszona instalacja solarna mająca wartość 2.025.824,43 zł.  Instalacja jest zamontowana na dachu budynku A i C.</w:t>
      </w:r>
    </w:p>
    <w:p w14:paraId="4DC6ABCC" w14:textId="77777777" w:rsidR="007619DF" w:rsidRDefault="00D75D5B">
      <w:pPr>
        <w:autoSpaceDE w:val="0"/>
        <w:autoSpaceDN w:val="0"/>
        <w:adjustRightInd w:val="0"/>
        <w:spacing w:after="0" w:line="240" w:lineRule="auto"/>
        <w:jc w:val="both"/>
        <w:rPr>
          <w:rFonts w:ascii="Calibri" w:hAnsi="Calibri" w:cs="Calibri"/>
          <w:bCs/>
          <w:sz w:val="20"/>
          <w:szCs w:val="20"/>
        </w:rPr>
      </w:pPr>
      <w:r>
        <w:rPr>
          <w:rFonts w:ascii="Calibri" w:hAnsi="Calibri" w:cs="Calibri"/>
          <w:bCs/>
          <w:sz w:val="20"/>
          <w:szCs w:val="20"/>
        </w:rPr>
        <w:t>Jednakże od dnia 01.10.2023 instalacja solarna zostanie wyłączona z ubezpieczenia, w związku z powyższym zostaje usunięta z rejestru majątku Szpitala Powiatowego w Zawierciu. Zaktualizowany Rejestr Majątku w załączeniu.</w:t>
      </w:r>
      <w:r>
        <w:rPr>
          <w:rFonts w:ascii="Calibri" w:hAnsi="Calibri" w:cs="Calibri"/>
          <w:bCs/>
          <w:color w:val="FF0000"/>
          <w:sz w:val="20"/>
          <w:szCs w:val="20"/>
        </w:rPr>
        <w:t xml:space="preserve"> </w:t>
      </w:r>
      <w:r>
        <w:rPr>
          <w:rFonts w:ascii="Calibri" w:hAnsi="Calibri" w:cs="Calibri"/>
          <w:bCs/>
          <w:sz w:val="20"/>
          <w:szCs w:val="20"/>
        </w:rPr>
        <w:t>Zostanie on  udostępniony Wykonawcom, którzy złożyli wniosek o udostępnienie części poufnej.</w:t>
      </w:r>
    </w:p>
    <w:p w14:paraId="59B9907E" w14:textId="77777777" w:rsidR="007619DF" w:rsidRDefault="007619DF">
      <w:pPr>
        <w:spacing w:after="0" w:line="240" w:lineRule="auto"/>
        <w:jc w:val="both"/>
        <w:rPr>
          <w:rFonts w:ascii="Calibri" w:hAnsi="Calibri" w:cs="Calibri"/>
          <w:sz w:val="20"/>
          <w:szCs w:val="20"/>
        </w:rPr>
      </w:pPr>
    </w:p>
    <w:p w14:paraId="3EE91461" w14:textId="77777777" w:rsidR="007619DF" w:rsidRDefault="007619DF">
      <w:pPr>
        <w:autoSpaceDE w:val="0"/>
        <w:autoSpaceDN w:val="0"/>
        <w:adjustRightInd w:val="0"/>
        <w:spacing w:after="0" w:line="240" w:lineRule="auto"/>
        <w:jc w:val="both"/>
        <w:rPr>
          <w:rFonts w:ascii="Calibri" w:eastAsia="Times New Roman" w:hAnsi="Calibri" w:cs="Calibri"/>
          <w:b/>
          <w:sz w:val="20"/>
          <w:szCs w:val="20"/>
          <w:lang w:eastAsia="pl-PL"/>
        </w:rPr>
      </w:pPr>
    </w:p>
    <w:p w14:paraId="0EBFA894" w14:textId="77777777" w:rsidR="007619DF" w:rsidRDefault="007619DF">
      <w:pPr>
        <w:autoSpaceDE w:val="0"/>
        <w:autoSpaceDN w:val="0"/>
        <w:adjustRightInd w:val="0"/>
        <w:spacing w:after="0" w:line="240" w:lineRule="auto"/>
        <w:jc w:val="both"/>
        <w:rPr>
          <w:rFonts w:ascii="Calibri" w:eastAsia="Times New Roman" w:hAnsi="Calibri" w:cs="Calibri"/>
          <w:b/>
          <w:sz w:val="20"/>
          <w:szCs w:val="20"/>
          <w:lang w:eastAsia="pl-PL"/>
        </w:rPr>
      </w:pPr>
    </w:p>
    <w:p w14:paraId="69B2F959" w14:textId="77777777" w:rsidR="007619DF" w:rsidRDefault="007619DF">
      <w:pPr>
        <w:autoSpaceDE w:val="0"/>
        <w:autoSpaceDN w:val="0"/>
        <w:adjustRightInd w:val="0"/>
        <w:spacing w:after="0" w:line="240" w:lineRule="auto"/>
        <w:jc w:val="both"/>
        <w:rPr>
          <w:rFonts w:ascii="Calibri" w:eastAsia="Times New Roman" w:hAnsi="Calibri" w:cs="Calibri"/>
          <w:b/>
          <w:sz w:val="20"/>
          <w:szCs w:val="20"/>
          <w:lang w:eastAsia="pl-PL"/>
        </w:rPr>
      </w:pPr>
    </w:p>
    <w:p w14:paraId="1214C565" w14:textId="77777777" w:rsidR="007619DF" w:rsidRDefault="007619DF">
      <w:pPr>
        <w:autoSpaceDE w:val="0"/>
        <w:autoSpaceDN w:val="0"/>
        <w:adjustRightInd w:val="0"/>
        <w:spacing w:after="0" w:line="240" w:lineRule="auto"/>
        <w:jc w:val="both"/>
        <w:rPr>
          <w:rFonts w:ascii="Calibri" w:eastAsia="Times New Roman" w:hAnsi="Calibri" w:cs="Calibri"/>
          <w:b/>
          <w:sz w:val="20"/>
          <w:szCs w:val="20"/>
          <w:lang w:eastAsia="pl-PL"/>
        </w:rPr>
      </w:pPr>
    </w:p>
    <w:p w14:paraId="41E5630C" w14:textId="77777777" w:rsidR="007619DF" w:rsidRDefault="00D75D5B">
      <w:pPr>
        <w:autoSpaceDE w:val="0"/>
        <w:autoSpaceDN w:val="0"/>
        <w:adjustRightInd w:val="0"/>
        <w:spacing w:after="0" w:line="240" w:lineRule="auto"/>
        <w:jc w:val="both"/>
        <w:rPr>
          <w:rFonts w:ascii="Calibri" w:hAnsi="Calibri" w:cs="Calibri"/>
          <w:b/>
          <w:sz w:val="20"/>
          <w:szCs w:val="20"/>
        </w:rPr>
      </w:pPr>
      <w:r>
        <w:rPr>
          <w:rFonts w:ascii="Calibri" w:eastAsia="Times New Roman" w:hAnsi="Calibri" w:cs="Calibri"/>
          <w:b/>
          <w:sz w:val="20"/>
          <w:szCs w:val="20"/>
          <w:lang w:eastAsia="pl-PL"/>
        </w:rPr>
        <w:t xml:space="preserve">Pytanie nr </w:t>
      </w:r>
      <w:r>
        <w:rPr>
          <w:rFonts w:ascii="Calibri" w:hAnsi="Calibri" w:cs="Calibri"/>
          <w:b/>
          <w:sz w:val="20"/>
          <w:szCs w:val="20"/>
        </w:rPr>
        <w:t>117</w:t>
      </w:r>
    </w:p>
    <w:p w14:paraId="18159569" w14:textId="77777777" w:rsidR="007619DF" w:rsidRDefault="00D75D5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Prosimy o wyłączenie z ochrony szkody powstałe we wszelkiego rodzaju wkładkach topikowych, bezpiecznikach, stycznikach, odgromnikach, ochronnikach przeciwprzepięciowych, czujnikach, żarówkach.</w:t>
      </w:r>
    </w:p>
    <w:p w14:paraId="0F118CA7" w14:textId="77777777" w:rsidR="007619DF" w:rsidRDefault="00D75D5B">
      <w:pPr>
        <w:autoSpaceDE w:val="0"/>
        <w:autoSpaceDN w:val="0"/>
        <w:adjustRightInd w:val="0"/>
        <w:spacing w:after="0" w:line="240" w:lineRule="auto"/>
        <w:jc w:val="both"/>
        <w:rPr>
          <w:rFonts w:ascii="Calibri" w:hAnsi="Calibri" w:cs="Calibri"/>
          <w:b/>
          <w:sz w:val="20"/>
          <w:szCs w:val="20"/>
        </w:rPr>
      </w:pPr>
      <w:r>
        <w:rPr>
          <w:rFonts w:ascii="Calibri" w:hAnsi="Calibri" w:cs="Calibri"/>
          <w:b/>
          <w:sz w:val="20"/>
          <w:szCs w:val="20"/>
        </w:rPr>
        <w:t xml:space="preserve">Odpowiedź: </w:t>
      </w:r>
    </w:p>
    <w:p w14:paraId="2F4D9C4A" w14:textId="77777777" w:rsidR="007619DF" w:rsidRDefault="00D75D5B">
      <w:pPr>
        <w:autoSpaceDE w:val="0"/>
        <w:autoSpaceDN w:val="0"/>
        <w:adjustRightInd w:val="0"/>
        <w:spacing w:after="0" w:line="240" w:lineRule="auto"/>
        <w:jc w:val="both"/>
        <w:rPr>
          <w:rFonts w:ascii="Calibri" w:hAnsi="Calibri" w:cs="Calibri"/>
          <w:bCs/>
          <w:sz w:val="20"/>
          <w:szCs w:val="20"/>
        </w:rPr>
      </w:pPr>
      <w:r>
        <w:rPr>
          <w:rFonts w:ascii="Calibri" w:hAnsi="Calibri" w:cs="Calibri"/>
          <w:bCs/>
          <w:sz w:val="20"/>
          <w:szCs w:val="20"/>
        </w:rPr>
        <w:t>Zamawiający nie wyraża zgody.</w:t>
      </w:r>
    </w:p>
    <w:p w14:paraId="4F719082" w14:textId="77777777" w:rsidR="007619DF" w:rsidRDefault="007619DF">
      <w:pPr>
        <w:autoSpaceDE w:val="0"/>
        <w:autoSpaceDN w:val="0"/>
        <w:adjustRightInd w:val="0"/>
        <w:spacing w:after="0" w:line="240" w:lineRule="auto"/>
        <w:jc w:val="both"/>
        <w:rPr>
          <w:rFonts w:ascii="Calibri" w:eastAsia="Times New Roman" w:hAnsi="Calibri" w:cs="Calibri"/>
          <w:b/>
          <w:sz w:val="20"/>
          <w:szCs w:val="20"/>
          <w:lang w:eastAsia="pl-PL"/>
        </w:rPr>
      </w:pPr>
    </w:p>
    <w:p w14:paraId="52C1ABF5" w14:textId="77777777" w:rsidR="007619DF" w:rsidRDefault="00D75D5B">
      <w:pPr>
        <w:autoSpaceDE w:val="0"/>
        <w:autoSpaceDN w:val="0"/>
        <w:adjustRightInd w:val="0"/>
        <w:spacing w:after="0" w:line="240" w:lineRule="auto"/>
        <w:jc w:val="both"/>
        <w:rPr>
          <w:rFonts w:ascii="Calibri" w:hAnsi="Calibri" w:cs="Calibri"/>
          <w:b/>
          <w:sz w:val="20"/>
          <w:szCs w:val="20"/>
        </w:rPr>
      </w:pPr>
      <w:r>
        <w:rPr>
          <w:rFonts w:ascii="Calibri" w:eastAsia="Times New Roman" w:hAnsi="Calibri" w:cs="Calibri"/>
          <w:b/>
          <w:sz w:val="20"/>
          <w:szCs w:val="20"/>
          <w:lang w:eastAsia="pl-PL"/>
        </w:rPr>
        <w:t xml:space="preserve">Pytanie nr </w:t>
      </w:r>
      <w:r>
        <w:rPr>
          <w:rFonts w:ascii="Calibri" w:hAnsi="Calibri" w:cs="Calibri"/>
          <w:b/>
          <w:sz w:val="20"/>
          <w:szCs w:val="20"/>
        </w:rPr>
        <w:t xml:space="preserve">118. </w:t>
      </w:r>
    </w:p>
    <w:p w14:paraId="6AEEC2F3" w14:textId="77777777" w:rsidR="007619DF" w:rsidRDefault="00D75D5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W przypadku odpowiedzi negatywnej na powyższe pytanie, prosimy o zmniejszenie limitu do 20 000 zł dla szkód powstałych „we wszelkiego rodzaju wkładkach topikowych, bezpiecznikach, stycznikach, odgromnikach, ochronnikach przeciwprzepięciowych, czujnikach, żarówkach, lampach”.</w:t>
      </w:r>
    </w:p>
    <w:p w14:paraId="64B9C229" w14:textId="77777777" w:rsidR="007619DF" w:rsidRDefault="007619DF">
      <w:pPr>
        <w:autoSpaceDE w:val="0"/>
        <w:autoSpaceDN w:val="0"/>
        <w:adjustRightInd w:val="0"/>
        <w:spacing w:after="0" w:line="240" w:lineRule="auto"/>
        <w:jc w:val="both"/>
        <w:rPr>
          <w:rFonts w:ascii="Calibri" w:hAnsi="Calibri" w:cs="Calibri"/>
          <w:b/>
          <w:sz w:val="20"/>
          <w:szCs w:val="20"/>
        </w:rPr>
      </w:pPr>
    </w:p>
    <w:p w14:paraId="455A8FA9" w14:textId="77777777" w:rsidR="007619DF" w:rsidRDefault="00D75D5B">
      <w:pPr>
        <w:autoSpaceDE w:val="0"/>
        <w:autoSpaceDN w:val="0"/>
        <w:adjustRightInd w:val="0"/>
        <w:spacing w:after="0" w:line="240" w:lineRule="auto"/>
        <w:jc w:val="both"/>
        <w:rPr>
          <w:rFonts w:ascii="Calibri" w:hAnsi="Calibri" w:cs="Calibri"/>
          <w:b/>
          <w:sz w:val="20"/>
          <w:szCs w:val="20"/>
        </w:rPr>
      </w:pPr>
      <w:r>
        <w:rPr>
          <w:rFonts w:ascii="Calibri" w:hAnsi="Calibri" w:cs="Calibri"/>
          <w:b/>
          <w:sz w:val="20"/>
          <w:szCs w:val="20"/>
        </w:rPr>
        <w:t xml:space="preserve">Odpowiedź: </w:t>
      </w:r>
    </w:p>
    <w:p w14:paraId="3E462E65" w14:textId="77777777" w:rsidR="007619DF" w:rsidRDefault="00D75D5B">
      <w:pPr>
        <w:autoSpaceDE w:val="0"/>
        <w:autoSpaceDN w:val="0"/>
        <w:adjustRightInd w:val="0"/>
        <w:spacing w:after="0" w:line="240" w:lineRule="auto"/>
        <w:jc w:val="both"/>
        <w:rPr>
          <w:rFonts w:ascii="Calibri" w:hAnsi="Calibri" w:cs="Calibri"/>
          <w:bCs/>
          <w:sz w:val="20"/>
          <w:szCs w:val="20"/>
        </w:rPr>
      </w:pPr>
      <w:r>
        <w:rPr>
          <w:rFonts w:ascii="Calibri" w:hAnsi="Calibri" w:cs="Calibri"/>
          <w:bCs/>
          <w:sz w:val="20"/>
          <w:szCs w:val="20"/>
        </w:rPr>
        <w:t>Zamawiający nie wyraża zgody.</w:t>
      </w:r>
    </w:p>
    <w:p w14:paraId="256EB707" w14:textId="77777777" w:rsidR="007619DF" w:rsidRDefault="007619DF">
      <w:pPr>
        <w:autoSpaceDE w:val="0"/>
        <w:autoSpaceDN w:val="0"/>
        <w:adjustRightInd w:val="0"/>
        <w:spacing w:after="0" w:line="240" w:lineRule="auto"/>
        <w:jc w:val="both"/>
        <w:rPr>
          <w:rFonts w:ascii="Calibri" w:hAnsi="Calibri" w:cs="Calibri"/>
          <w:b/>
          <w:sz w:val="20"/>
          <w:szCs w:val="20"/>
        </w:rPr>
      </w:pPr>
    </w:p>
    <w:p w14:paraId="23705552" w14:textId="77777777" w:rsidR="007619DF" w:rsidRDefault="00D75D5B">
      <w:pPr>
        <w:autoSpaceDE w:val="0"/>
        <w:autoSpaceDN w:val="0"/>
        <w:adjustRightInd w:val="0"/>
        <w:spacing w:after="0" w:line="240" w:lineRule="auto"/>
        <w:jc w:val="both"/>
        <w:rPr>
          <w:rFonts w:ascii="Calibri" w:hAnsi="Calibri" w:cs="Calibri"/>
          <w:sz w:val="20"/>
          <w:szCs w:val="20"/>
        </w:rPr>
      </w:pPr>
      <w:r>
        <w:rPr>
          <w:rFonts w:ascii="Calibri" w:eastAsia="Times New Roman" w:hAnsi="Calibri" w:cs="Calibri"/>
          <w:b/>
          <w:sz w:val="20"/>
          <w:szCs w:val="20"/>
          <w:lang w:eastAsia="pl-PL"/>
        </w:rPr>
        <w:t xml:space="preserve">Pytanie nr </w:t>
      </w:r>
      <w:r>
        <w:rPr>
          <w:rFonts w:ascii="Calibri" w:hAnsi="Calibri" w:cs="Calibri"/>
          <w:sz w:val="20"/>
          <w:szCs w:val="20"/>
        </w:rPr>
        <w:t xml:space="preserve">119. </w:t>
      </w:r>
    </w:p>
    <w:p w14:paraId="2785F319" w14:textId="77777777" w:rsidR="007619DF" w:rsidRDefault="00D75D5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Dla szkód w lampach w urządzeniach zgłoszonych do ubezpieczenia prosimy o zmniejszenie limitu do 100 000 zł.</w:t>
      </w:r>
    </w:p>
    <w:p w14:paraId="58CBC46C" w14:textId="77777777" w:rsidR="007619DF" w:rsidRDefault="00D75D5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Prosimy również o dopisanie postanowień dotyczących wyliczania składki w przypadku szkód w lampach:</w:t>
      </w:r>
    </w:p>
    <w:p w14:paraId="1C3B41DF" w14:textId="77777777" w:rsidR="007619DF" w:rsidRDefault="00D75D5B">
      <w:pPr>
        <w:autoSpaceDE w:val="0"/>
        <w:autoSpaceDN w:val="0"/>
        <w:adjustRightInd w:val="0"/>
        <w:spacing w:line="240" w:lineRule="auto"/>
        <w:jc w:val="both"/>
        <w:rPr>
          <w:rFonts w:ascii="Calibri" w:hAnsi="Calibri" w:cs="Calibri"/>
          <w:sz w:val="20"/>
          <w:szCs w:val="20"/>
        </w:rPr>
      </w:pPr>
      <w:r>
        <w:rPr>
          <w:rFonts w:ascii="Calibri" w:hAnsi="Calibri" w:cs="Calibri"/>
          <w:sz w:val="20"/>
          <w:szCs w:val="20"/>
        </w:rPr>
        <w:t xml:space="preserve">„w przypadku szkód spowodowanych działaniem ognia, wody lub kradzieży z włamaniem oraz rabunku odszkodowanie będzie wypłacone w pełnej wartości, a w przypadku pozostałych </w:t>
      </w:r>
      <w:proofErr w:type="spellStart"/>
      <w:r>
        <w:rPr>
          <w:rFonts w:ascii="Calibri" w:hAnsi="Calibri" w:cs="Calibri"/>
          <w:sz w:val="20"/>
          <w:szCs w:val="20"/>
        </w:rPr>
        <w:t>ryzyk</w:t>
      </w:r>
      <w:proofErr w:type="spellEnd"/>
      <w:r>
        <w:rPr>
          <w:rFonts w:ascii="Calibri" w:hAnsi="Calibri" w:cs="Calibri"/>
          <w:sz w:val="20"/>
          <w:szCs w:val="20"/>
        </w:rPr>
        <w:t xml:space="preserve"> odszkodowanie ulegnie pomniejszeniu o współczynnik zużycia określony poniżej:</w:t>
      </w:r>
    </w:p>
    <w:p w14:paraId="285ACB4D" w14:textId="77777777" w:rsidR="007619DF" w:rsidRDefault="00D75D5B">
      <w:pPr>
        <w:widowControl w:val="0"/>
        <w:autoSpaceDE w:val="0"/>
        <w:autoSpaceDN w:val="0"/>
        <w:spacing w:line="240" w:lineRule="auto"/>
        <w:ind w:left="578"/>
        <w:jc w:val="both"/>
        <w:rPr>
          <w:rFonts w:ascii="Calibri" w:eastAsia="Calibri" w:hAnsi="Calibri" w:cs="Calibri"/>
          <w:sz w:val="20"/>
          <w:szCs w:val="20"/>
        </w:rPr>
      </w:pPr>
      <w:r>
        <w:rPr>
          <w:rFonts w:ascii="Calibri" w:eastAsia="Calibri" w:hAnsi="Calibri" w:cs="Calibri"/>
          <w:sz w:val="20"/>
          <w:szCs w:val="20"/>
        </w:rPr>
        <w:t>Tabela</w:t>
      </w:r>
      <w:r>
        <w:rPr>
          <w:rFonts w:ascii="Calibri" w:eastAsia="Calibri" w:hAnsi="Calibri" w:cs="Calibri"/>
          <w:spacing w:val="-3"/>
          <w:sz w:val="20"/>
          <w:szCs w:val="20"/>
        </w:rPr>
        <w:t xml:space="preserve"> </w:t>
      </w:r>
      <w:r>
        <w:rPr>
          <w:rFonts w:ascii="Calibri" w:eastAsia="Calibri" w:hAnsi="Calibri" w:cs="Calibri"/>
          <w:sz w:val="20"/>
          <w:szCs w:val="20"/>
        </w:rPr>
        <w:t>deprecjacji</w:t>
      </w:r>
      <w:r>
        <w:rPr>
          <w:rFonts w:ascii="Calibri" w:eastAsia="Calibri" w:hAnsi="Calibri" w:cs="Calibri"/>
          <w:spacing w:val="-2"/>
          <w:sz w:val="20"/>
          <w:szCs w:val="20"/>
        </w:rPr>
        <w:t xml:space="preserve"> </w:t>
      </w:r>
      <w:r>
        <w:rPr>
          <w:rFonts w:ascii="Calibri" w:eastAsia="Calibri" w:hAnsi="Calibri" w:cs="Calibri"/>
          <w:sz w:val="20"/>
          <w:szCs w:val="20"/>
        </w:rPr>
        <w:t>ze</w:t>
      </w:r>
      <w:r>
        <w:rPr>
          <w:rFonts w:ascii="Calibri" w:eastAsia="Calibri" w:hAnsi="Calibri" w:cs="Calibri"/>
          <w:spacing w:val="-2"/>
          <w:sz w:val="20"/>
          <w:szCs w:val="20"/>
        </w:rPr>
        <w:t xml:space="preserve"> </w:t>
      </w:r>
      <w:r>
        <w:rPr>
          <w:rFonts w:ascii="Calibri" w:eastAsia="Calibri" w:hAnsi="Calibri" w:cs="Calibri"/>
          <w:sz w:val="20"/>
          <w:szCs w:val="20"/>
        </w:rPr>
        <w:t>skalą:</w:t>
      </w: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989"/>
        <w:gridCol w:w="1552"/>
        <w:gridCol w:w="1559"/>
      </w:tblGrid>
      <w:tr w:rsidR="007619DF" w14:paraId="70882D9B" w14:textId="77777777" w:rsidTr="00B328EB">
        <w:trPr>
          <w:trHeight w:val="337"/>
        </w:trPr>
        <w:tc>
          <w:tcPr>
            <w:tcW w:w="4989" w:type="dxa"/>
            <w:vMerge w:val="restart"/>
            <w:tcBorders>
              <w:bottom w:val="single" w:sz="6" w:space="0" w:color="000000"/>
              <w:right w:val="single" w:sz="4" w:space="0" w:color="000000"/>
            </w:tcBorders>
            <w:shd w:val="clear" w:color="auto" w:fill="auto"/>
          </w:tcPr>
          <w:p w14:paraId="3E3600CB" w14:textId="77777777" w:rsidR="007619DF" w:rsidRDefault="007619DF" w:rsidP="00B328EB">
            <w:pPr>
              <w:widowControl w:val="0"/>
              <w:autoSpaceDE w:val="0"/>
              <w:autoSpaceDN w:val="0"/>
              <w:spacing w:after="0" w:line="240" w:lineRule="auto"/>
              <w:jc w:val="both"/>
              <w:rPr>
                <w:rFonts w:ascii="Calibri" w:eastAsia="Calibri" w:hAnsi="Calibri" w:cs="Calibri"/>
                <w:sz w:val="16"/>
                <w:szCs w:val="16"/>
                <w:lang w:val="en-US"/>
              </w:rPr>
            </w:pPr>
          </w:p>
          <w:p w14:paraId="38C951F3" w14:textId="77777777" w:rsidR="007619DF" w:rsidRDefault="00D75D5B" w:rsidP="00B328EB">
            <w:pPr>
              <w:widowControl w:val="0"/>
              <w:autoSpaceDE w:val="0"/>
              <w:autoSpaceDN w:val="0"/>
              <w:spacing w:after="0" w:line="240" w:lineRule="auto"/>
              <w:ind w:left="1622" w:right="1610"/>
              <w:jc w:val="both"/>
              <w:rPr>
                <w:rFonts w:ascii="Calibri" w:eastAsia="Calibri" w:hAnsi="Calibri" w:cs="Calibri"/>
                <w:sz w:val="16"/>
                <w:szCs w:val="16"/>
                <w:lang w:val="en-US"/>
              </w:rPr>
            </w:pPr>
            <w:r>
              <w:rPr>
                <w:rFonts w:ascii="Calibri" w:eastAsia="Calibri" w:hAnsi="Calibri" w:cs="Calibri"/>
                <w:sz w:val="16"/>
                <w:szCs w:val="16"/>
                <w:lang w:val="en-US"/>
              </w:rPr>
              <w:t>OPIS</w:t>
            </w:r>
            <w:r>
              <w:rPr>
                <w:rFonts w:ascii="Calibri" w:eastAsia="Calibri" w:hAnsi="Calibri" w:cs="Calibri"/>
                <w:spacing w:val="-2"/>
                <w:sz w:val="16"/>
                <w:szCs w:val="16"/>
                <w:lang w:val="en-US"/>
              </w:rPr>
              <w:t xml:space="preserve"> </w:t>
            </w:r>
            <w:r>
              <w:rPr>
                <w:rFonts w:ascii="Calibri" w:eastAsia="Calibri" w:hAnsi="Calibri" w:cs="Calibri"/>
                <w:sz w:val="16"/>
                <w:szCs w:val="16"/>
                <w:lang w:val="en-US"/>
              </w:rPr>
              <w:t>LAMPY</w:t>
            </w:r>
          </w:p>
        </w:tc>
        <w:tc>
          <w:tcPr>
            <w:tcW w:w="3111" w:type="dxa"/>
            <w:gridSpan w:val="2"/>
            <w:tcBorders>
              <w:left w:val="single" w:sz="4" w:space="0" w:color="000000"/>
              <w:bottom w:val="single" w:sz="4" w:space="0" w:color="000000"/>
            </w:tcBorders>
            <w:shd w:val="clear" w:color="auto" w:fill="auto"/>
          </w:tcPr>
          <w:p w14:paraId="1E59A7D4" w14:textId="77777777" w:rsidR="007619DF" w:rsidRDefault="00D75D5B" w:rsidP="00B328EB">
            <w:pPr>
              <w:widowControl w:val="0"/>
              <w:autoSpaceDE w:val="0"/>
              <w:autoSpaceDN w:val="0"/>
              <w:spacing w:after="0" w:line="240" w:lineRule="auto"/>
              <w:ind w:left="330"/>
              <w:jc w:val="both"/>
              <w:rPr>
                <w:rFonts w:ascii="Calibri" w:eastAsia="Calibri" w:hAnsi="Calibri" w:cs="Calibri"/>
                <w:sz w:val="16"/>
                <w:szCs w:val="16"/>
                <w:lang w:val="en-US"/>
              </w:rPr>
            </w:pPr>
            <w:proofErr w:type="spellStart"/>
            <w:r>
              <w:rPr>
                <w:rFonts w:ascii="Calibri" w:eastAsia="Calibri" w:hAnsi="Calibri" w:cs="Calibri"/>
                <w:sz w:val="16"/>
                <w:szCs w:val="16"/>
                <w:lang w:val="en-US"/>
              </w:rPr>
              <w:t>redukcja</w:t>
            </w:r>
            <w:proofErr w:type="spellEnd"/>
            <w:r>
              <w:rPr>
                <w:rFonts w:ascii="Calibri" w:eastAsia="Calibri" w:hAnsi="Calibri" w:cs="Calibri"/>
                <w:spacing w:val="-3"/>
                <w:sz w:val="16"/>
                <w:szCs w:val="16"/>
                <w:lang w:val="en-US"/>
              </w:rPr>
              <w:t xml:space="preserve"> </w:t>
            </w:r>
            <w:proofErr w:type="spellStart"/>
            <w:r>
              <w:rPr>
                <w:rFonts w:ascii="Calibri" w:eastAsia="Calibri" w:hAnsi="Calibri" w:cs="Calibri"/>
                <w:sz w:val="16"/>
                <w:szCs w:val="16"/>
                <w:lang w:val="en-US"/>
              </w:rPr>
              <w:t>odszkodowania</w:t>
            </w:r>
            <w:proofErr w:type="spellEnd"/>
          </w:p>
        </w:tc>
      </w:tr>
      <w:tr w:rsidR="007619DF" w14:paraId="3198F745" w14:textId="77777777" w:rsidTr="00B328EB">
        <w:trPr>
          <w:trHeight w:val="373"/>
        </w:trPr>
        <w:tc>
          <w:tcPr>
            <w:tcW w:w="4989" w:type="dxa"/>
            <w:vMerge/>
            <w:tcBorders>
              <w:top w:val="nil"/>
              <w:bottom w:val="single" w:sz="6" w:space="0" w:color="000000"/>
              <w:right w:val="single" w:sz="4" w:space="0" w:color="000000"/>
            </w:tcBorders>
            <w:shd w:val="clear" w:color="auto" w:fill="auto"/>
          </w:tcPr>
          <w:p w14:paraId="334A78FD" w14:textId="77777777" w:rsidR="007619DF" w:rsidRDefault="007619DF" w:rsidP="00B328EB">
            <w:pPr>
              <w:widowControl w:val="0"/>
              <w:autoSpaceDE w:val="0"/>
              <w:autoSpaceDN w:val="0"/>
              <w:spacing w:after="0" w:line="240" w:lineRule="auto"/>
              <w:jc w:val="both"/>
              <w:rPr>
                <w:rFonts w:ascii="Calibri" w:eastAsia="Calibri" w:hAnsi="Calibri" w:cs="Calibri"/>
                <w:sz w:val="16"/>
                <w:szCs w:val="16"/>
                <w:lang w:val="en-US"/>
              </w:rPr>
            </w:pPr>
          </w:p>
        </w:tc>
        <w:tc>
          <w:tcPr>
            <w:tcW w:w="1552" w:type="dxa"/>
            <w:tcBorders>
              <w:top w:val="single" w:sz="4" w:space="0" w:color="000000"/>
              <w:left w:val="single" w:sz="4" w:space="0" w:color="000000"/>
              <w:bottom w:val="single" w:sz="6" w:space="0" w:color="000000"/>
              <w:right w:val="single" w:sz="4" w:space="0" w:color="000000"/>
            </w:tcBorders>
            <w:shd w:val="clear" w:color="auto" w:fill="auto"/>
          </w:tcPr>
          <w:p w14:paraId="4B10481E" w14:textId="77777777" w:rsidR="007619DF" w:rsidRDefault="00D75D5B" w:rsidP="00B328EB">
            <w:pPr>
              <w:widowControl w:val="0"/>
              <w:autoSpaceDE w:val="0"/>
              <w:autoSpaceDN w:val="0"/>
              <w:spacing w:after="0" w:line="240" w:lineRule="auto"/>
              <w:ind w:left="73" w:right="212"/>
              <w:jc w:val="both"/>
              <w:rPr>
                <w:rFonts w:ascii="Calibri" w:eastAsia="Calibri" w:hAnsi="Calibri" w:cs="Calibri"/>
                <w:sz w:val="16"/>
                <w:szCs w:val="16"/>
                <w:lang w:val="en-US"/>
              </w:rPr>
            </w:pPr>
            <w:r>
              <w:rPr>
                <w:rFonts w:ascii="Calibri" w:eastAsia="Calibri" w:hAnsi="Calibri" w:cs="Calibri"/>
                <w:sz w:val="16"/>
                <w:szCs w:val="16"/>
                <w:lang w:val="en-US"/>
              </w:rPr>
              <w:t xml:space="preserve">po </w:t>
            </w:r>
            <w:proofErr w:type="spellStart"/>
            <w:r>
              <w:rPr>
                <w:rFonts w:ascii="Calibri" w:eastAsia="Calibri" w:hAnsi="Calibri" w:cs="Calibri"/>
                <w:sz w:val="16"/>
                <w:szCs w:val="16"/>
                <w:lang w:val="en-US"/>
              </w:rPr>
              <w:t>okresie</w:t>
            </w:r>
            <w:proofErr w:type="spellEnd"/>
            <w:r>
              <w:rPr>
                <w:rFonts w:ascii="Calibri" w:eastAsia="Calibri" w:hAnsi="Calibri" w:cs="Calibri"/>
                <w:spacing w:val="1"/>
                <w:sz w:val="16"/>
                <w:szCs w:val="16"/>
                <w:lang w:val="en-US"/>
              </w:rPr>
              <w:t xml:space="preserve"> </w:t>
            </w:r>
            <w:proofErr w:type="spellStart"/>
            <w:r>
              <w:rPr>
                <w:rFonts w:ascii="Calibri" w:eastAsia="Calibri" w:hAnsi="Calibri" w:cs="Calibri"/>
                <w:sz w:val="16"/>
                <w:szCs w:val="16"/>
                <w:lang w:val="en-US"/>
              </w:rPr>
              <w:t>użytkowania</w:t>
            </w:r>
            <w:proofErr w:type="spellEnd"/>
          </w:p>
        </w:tc>
        <w:tc>
          <w:tcPr>
            <w:tcW w:w="1559" w:type="dxa"/>
            <w:tcBorders>
              <w:top w:val="single" w:sz="4" w:space="0" w:color="000000"/>
              <w:left w:val="single" w:sz="4" w:space="0" w:color="000000"/>
              <w:bottom w:val="single" w:sz="6" w:space="0" w:color="000000"/>
            </w:tcBorders>
            <w:shd w:val="clear" w:color="auto" w:fill="auto"/>
          </w:tcPr>
          <w:p w14:paraId="4AAB884E" w14:textId="77777777" w:rsidR="007619DF" w:rsidRDefault="00D75D5B" w:rsidP="00B328EB">
            <w:pPr>
              <w:widowControl w:val="0"/>
              <w:autoSpaceDE w:val="0"/>
              <w:autoSpaceDN w:val="0"/>
              <w:spacing w:after="0" w:line="240" w:lineRule="auto"/>
              <w:ind w:right="126"/>
              <w:jc w:val="both"/>
              <w:rPr>
                <w:rFonts w:ascii="Calibri" w:eastAsia="Calibri" w:hAnsi="Calibri" w:cs="Calibri"/>
                <w:sz w:val="16"/>
                <w:szCs w:val="16"/>
                <w:lang w:val="en-US"/>
              </w:rPr>
            </w:pPr>
            <w:proofErr w:type="spellStart"/>
            <w:r>
              <w:rPr>
                <w:rFonts w:ascii="Calibri" w:eastAsia="Calibri" w:hAnsi="Calibri" w:cs="Calibri"/>
                <w:sz w:val="16"/>
                <w:szCs w:val="16"/>
                <w:lang w:val="en-US"/>
              </w:rPr>
              <w:t>miesięcznie</w:t>
            </w:r>
            <w:proofErr w:type="spellEnd"/>
            <w:r>
              <w:rPr>
                <w:rFonts w:ascii="Calibri" w:eastAsia="Calibri" w:hAnsi="Calibri" w:cs="Calibri"/>
                <w:spacing w:val="-2"/>
                <w:sz w:val="16"/>
                <w:szCs w:val="16"/>
                <w:lang w:val="en-US"/>
              </w:rPr>
              <w:t xml:space="preserve"> </w:t>
            </w:r>
            <w:r>
              <w:rPr>
                <w:rFonts w:ascii="Calibri" w:eastAsia="Calibri" w:hAnsi="Calibri" w:cs="Calibri"/>
                <w:sz w:val="16"/>
                <w:szCs w:val="16"/>
                <w:lang w:val="en-US"/>
              </w:rPr>
              <w:t>o</w:t>
            </w:r>
          </w:p>
        </w:tc>
      </w:tr>
      <w:tr w:rsidR="007619DF" w14:paraId="7E7B5586" w14:textId="77777777" w:rsidTr="00B328EB">
        <w:trPr>
          <w:trHeight w:val="418"/>
        </w:trPr>
        <w:tc>
          <w:tcPr>
            <w:tcW w:w="4989" w:type="dxa"/>
            <w:tcBorders>
              <w:top w:val="single" w:sz="6" w:space="0" w:color="000000"/>
              <w:bottom w:val="single" w:sz="4" w:space="0" w:color="000000"/>
              <w:right w:val="single" w:sz="4" w:space="0" w:color="000000"/>
            </w:tcBorders>
            <w:shd w:val="clear" w:color="auto" w:fill="auto"/>
          </w:tcPr>
          <w:p w14:paraId="5452F139" w14:textId="77777777" w:rsidR="007619DF" w:rsidRDefault="00D75D5B" w:rsidP="00B328EB">
            <w:pPr>
              <w:widowControl w:val="0"/>
              <w:autoSpaceDE w:val="0"/>
              <w:autoSpaceDN w:val="0"/>
              <w:spacing w:after="0" w:line="240" w:lineRule="auto"/>
              <w:ind w:left="69" w:right="213"/>
              <w:jc w:val="both"/>
              <w:rPr>
                <w:rFonts w:ascii="Calibri" w:eastAsia="Calibri" w:hAnsi="Calibri" w:cs="Calibri"/>
                <w:sz w:val="16"/>
                <w:szCs w:val="16"/>
              </w:rPr>
            </w:pPr>
            <w:r>
              <w:rPr>
                <w:rFonts w:ascii="Calibri" w:eastAsia="Calibri" w:hAnsi="Calibri" w:cs="Calibri"/>
                <w:sz w:val="16"/>
                <w:szCs w:val="16"/>
              </w:rPr>
              <w:t>a) Lampy rentgenowskie/lampy zaworowe (w</w:t>
            </w:r>
            <w:r>
              <w:rPr>
                <w:rFonts w:ascii="Calibri" w:eastAsia="Calibri" w:hAnsi="Calibri" w:cs="Calibri"/>
                <w:spacing w:val="-47"/>
                <w:sz w:val="16"/>
                <w:szCs w:val="16"/>
              </w:rPr>
              <w:t xml:space="preserve"> </w:t>
            </w:r>
            <w:r>
              <w:rPr>
                <w:rFonts w:ascii="Calibri" w:eastAsia="Calibri" w:hAnsi="Calibri" w:cs="Calibri"/>
                <w:sz w:val="16"/>
                <w:szCs w:val="16"/>
              </w:rPr>
              <w:t>sprzęcie</w:t>
            </w:r>
            <w:r>
              <w:rPr>
                <w:rFonts w:ascii="Calibri" w:eastAsia="Calibri" w:hAnsi="Calibri" w:cs="Calibri"/>
                <w:spacing w:val="-1"/>
                <w:sz w:val="16"/>
                <w:szCs w:val="16"/>
              </w:rPr>
              <w:t xml:space="preserve"> </w:t>
            </w:r>
            <w:r>
              <w:rPr>
                <w:rFonts w:ascii="Calibri" w:eastAsia="Calibri" w:hAnsi="Calibri" w:cs="Calibri"/>
                <w:sz w:val="16"/>
                <w:szCs w:val="16"/>
              </w:rPr>
              <w:t>niemedycznym)</w:t>
            </w:r>
          </w:p>
        </w:tc>
        <w:tc>
          <w:tcPr>
            <w:tcW w:w="1552" w:type="dxa"/>
            <w:tcBorders>
              <w:top w:val="single" w:sz="6" w:space="0" w:color="000000"/>
              <w:left w:val="single" w:sz="4" w:space="0" w:color="000000"/>
              <w:bottom w:val="single" w:sz="4" w:space="0" w:color="000000"/>
              <w:right w:val="single" w:sz="4" w:space="0" w:color="000000"/>
            </w:tcBorders>
            <w:shd w:val="clear" w:color="auto" w:fill="auto"/>
          </w:tcPr>
          <w:p w14:paraId="0CFD0BC6" w14:textId="77777777" w:rsidR="007619DF" w:rsidRDefault="00D75D5B" w:rsidP="00B328EB">
            <w:pPr>
              <w:widowControl w:val="0"/>
              <w:autoSpaceDE w:val="0"/>
              <w:autoSpaceDN w:val="0"/>
              <w:spacing w:after="0" w:line="240" w:lineRule="auto"/>
              <w:ind w:left="73"/>
              <w:jc w:val="both"/>
              <w:rPr>
                <w:rFonts w:ascii="Calibri" w:eastAsia="Calibri" w:hAnsi="Calibri" w:cs="Calibri"/>
                <w:sz w:val="16"/>
                <w:szCs w:val="16"/>
                <w:lang w:val="en-US"/>
              </w:rPr>
            </w:pPr>
            <w:r>
              <w:rPr>
                <w:rFonts w:ascii="Calibri" w:eastAsia="Calibri" w:hAnsi="Calibri" w:cs="Calibri"/>
                <w:sz w:val="16"/>
                <w:szCs w:val="16"/>
                <w:lang w:val="en-US"/>
              </w:rPr>
              <w:t>6</w:t>
            </w:r>
            <w:r>
              <w:rPr>
                <w:rFonts w:ascii="Calibri" w:eastAsia="Calibri" w:hAnsi="Calibri" w:cs="Calibri"/>
                <w:spacing w:val="-2"/>
                <w:sz w:val="16"/>
                <w:szCs w:val="16"/>
                <w:lang w:val="en-US"/>
              </w:rPr>
              <w:t xml:space="preserve"> </w:t>
            </w:r>
            <w:proofErr w:type="spellStart"/>
            <w:r>
              <w:rPr>
                <w:rFonts w:ascii="Calibri" w:eastAsia="Calibri" w:hAnsi="Calibri" w:cs="Calibri"/>
                <w:sz w:val="16"/>
                <w:szCs w:val="16"/>
                <w:lang w:val="en-US"/>
              </w:rPr>
              <w:t>miesięcy</w:t>
            </w:r>
            <w:proofErr w:type="spellEnd"/>
          </w:p>
        </w:tc>
        <w:tc>
          <w:tcPr>
            <w:tcW w:w="1559" w:type="dxa"/>
            <w:tcBorders>
              <w:top w:val="single" w:sz="6" w:space="0" w:color="000000"/>
              <w:left w:val="single" w:sz="4" w:space="0" w:color="000000"/>
              <w:bottom w:val="single" w:sz="4" w:space="0" w:color="000000"/>
            </w:tcBorders>
            <w:shd w:val="clear" w:color="auto" w:fill="auto"/>
          </w:tcPr>
          <w:p w14:paraId="62B96C44" w14:textId="77777777" w:rsidR="007619DF" w:rsidRDefault="00D75D5B" w:rsidP="00B328EB">
            <w:pPr>
              <w:widowControl w:val="0"/>
              <w:autoSpaceDE w:val="0"/>
              <w:autoSpaceDN w:val="0"/>
              <w:spacing w:after="0" w:line="240" w:lineRule="auto"/>
              <w:ind w:right="50"/>
              <w:jc w:val="both"/>
              <w:rPr>
                <w:rFonts w:ascii="Calibri" w:eastAsia="Calibri" w:hAnsi="Calibri" w:cs="Calibri"/>
                <w:sz w:val="16"/>
                <w:szCs w:val="16"/>
                <w:lang w:val="en-US"/>
              </w:rPr>
            </w:pPr>
            <w:r>
              <w:rPr>
                <w:rFonts w:ascii="Calibri" w:eastAsia="Calibri" w:hAnsi="Calibri" w:cs="Calibri"/>
                <w:sz w:val="16"/>
                <w:szCs w:val="16"/>
                <w:lang w:val="en-US"/>
              </w:rPr>
              <w:t>5,50%</w:t>
            </w:r>
          </w:p>
        </w:tc>
      </w:tr>
      <w:tr w:rsidR="007619DF" w14:paraId="256FE8C3" w14:textId="77777777" w:rsidTr="00B328EB">
        <w:trPr>
          <w:trHeight w:val="290"/>
        </w:trPr>
        <w:tc>
          <w:tcPr>
            <w:tcW w:w="4989" w:type="dxa"/>
            <w:tcBorders>
              <w:top w:val="single" w:sz="4" w:space="0" w:color="000000"/>
              <w:bottom w:val="single" w:sz="4" w:space="0" w:color="000000"/>
              <w:right w:val="single" w:sz="4" w:space="0" w:color="000000"/>
            </w:tcBorders>
            <w:shd w:val="clear" w:color="auto" w:fill="auto"/>
          </w:tcPr>
          <w:p w14:paraId="5C8CFA4D" w14:textId="77777777" w:rsidR="007619DF" w:rsidRDefault="00D75D5B" w:rsidP="00B328EB">
            <w:pPr>
              <w:widowControl w:val="0"/>
              <w:autoSpaceDE w:val="0"/>
              <w:autoSpaceDN w:val="0"/>
              <w:spacing w:after="0" w:line="240" w:lineRule="auto"/>
              <w:ind w:left="69"/>
              <w:jc w:val="both"/>
              <w:rPr>
                <w:rFonts w:ascii="Calibri" w:eastAsia="Calibri" w:hAnsi="Calibri" w:cs="Calibri"/>
                <w:sz w:val="16"/>
                <w:szCs w:val="16"/>
                <w:lang w:val="en-US"/>
              </w:rPr>
            </w:pPr>
            <w:proofErr w:type="spellStart"/>
            <w:r>
              <w:rPr>
                <w:rFonts w:ascii="Calibri" w:eastAsia="Calibri" w:hAnsi="Calibri" w:cs="Calibri"/>
                <w:sz w:val="16"/>
                <w:szCs w:val="16"/>
                <w:lang w:val="en-US"/>
              </w:rPr>
              <w:t>Lampy</w:t>
            </w:r>
            <w:proofErr w:type="spellEnd"/>
            <w:r>
              <w:rPr>
                <w:rFonts w:ascii="Calibri" w:eastAsia="Calibri" w:hAnsi="Calibri" w:cs="Calibri"/>
                <w:spacing w:val="-3"/>
                <w:sz w:val="16"/>
                <w:szCs w:val="16"/>
                <w:lang w:val="en-US"/>
              </w:rPr>
              <w:t xml:space="preserve"> </w:t>
            </w:r>
            <w:proofErr w:type="spellStart"/>
            <w:r>
              <w:rPr>
                <w:rFonts w:ascii="Calibri" w:eastAsia="Calibri" w:hAnsi="Calibri" w:cs="Calibri"/>
                <w:sz w:val="16"/>
                <w:szCs w:val="16"/>
                <w:lang w:val="en-US"/>
              </w:rPr>
              <w:t>laserowe</w:t>
            </w:r>
            <w:proofErr w:type="spellEnd"/>
            <w:r>
              <w:rPr>
                <w:rFonts w:ascii="Calibri" w:eastAsia="Calibri" w:hAnsi="Calibri" w:cs="Calibri"/>
                <w:spacing w:val="-3"/>
                <w:sz w:val="16"/>
                <w:szCs w:val="16"/>
                <w:lang w:val="en-US"/>
              </w:rPr>
              <w:t xml:space="preserve"> </w:t>
            </w:r>
            <w:r>
              <w:rPr>
                <w:rFonts w:ascii="Calibri" w:eastAsia="Calibri" w:hAnsi="Calibri" w:cs="Calibri"/>
                <w:sz w:val="16"/>
                <w:szCs w:val="16"/>
                <w:lang w:val="en-US"/>
              </w:rPr>
              <w:t>(</w:t>
            </w:r>
            <w:proofErr w:type="spellStart"/>
            <w:r>
              <w:rPr>
                <w:rFonts w:ascii="Calibri" w:eastAsia="Calibri" w:hAnsi="Calibri" w:cs="Calibri"/>
                <w:sz w:val="16"/>
                <w:szCs w:val="16"/>
                <w:lang w:val="en-US"/>
              </w:rPr>
              <w:t>sprzęt</w:t>
            </w:r>
            <w:proofErr w:type="spellEnd"/>
            <w:r>
              <w:rPr>
                <w:rFonts w:ascii="Calibri" w:eastAsia="Calibri" w:hAnsi="Calibri" w:cs="Calibri"/>
                <w:spacing w:val="-3"/>
                <w:sz w:val="16"/>
                <w:szCs w:val="16"/>
                <w:lang w:val="en-US"/>
              </w:rPr>
              <w:t xml:space="preserve"> </w:t>
            </w:r>
            <w:proofErr w:type="spellStart"/>
            <w:r>
              <w:rPr>
                <w:rFonts w:ascii="Calibri" w:eastAsia="Calibri" w:hAnsi="Calibri" w:cs="Calibri"/>
                <w:sz w:val="16"/>
                <w:szCs w:val="16"/>
                <w:lang w:val="en-US"/>
              </w:rPr>
              <w:t>niemedyczny</w:t>
            </w:r>
            <w:proofErr w:type="spellEnd"/>
            <w:r>
              <w:rPr>
                <w:rFonts w:ascii="Calibri" w:eastAsia="Calibri" w:hAnsi="Calibri" w:cs="Calibri"/>
                <w:sz w:val="16"/>
                <w:szCs w:val="16"/>
                <w:lang w:val="en-US"/>
              </w:rPr>
              <w:t>)</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276B494B" w14:textId="77777777" w:rsidR="007619DF" w:rsidRDefault="00D75D5B" w:rsidP="00B328EB">
            <w:pPr>
              <w:widowControl w:val="0"/>
              <w:autoSpaceDE w:val="0"/>
              <w:autoSpaceDN w:val="0"/>
              <w:spacing w:after="0" w:line="240" w:lineRule="auto"/>
              <w:ind w:left="73"/>
              <w:jc w:val="both"/>
              <w:rPr>
                <w:rFonts w:ascii="Calibri" w:eastAsia="Calibri" w:hAnsi="Calibri" w:cs="Calibri"/>
                <w:sz w:val="16"/>
                <w:szCs w:val="16"/>
                <w:lang w:val="en-US"/>
              </w:rPr>
            </w:pPr>
            <w:r>
              <w:rPr>
                <w:rFonts w:ascii="Calibri" w:eastAsia="Calibri" w:hAnsi="Calibri" w:cs="Calibri"/>
                <w:sz w:val="16"/>
                <w:szCs w:val="16"/>
                <w:lang w:val="en-US"/>
              </w:rPr>
              <w:t>6</w:t>
            </w:r>
            <w:r>
              <w:rPr>
                <w:rFonts w:ascii="Calibri" w:eastAsia="Calibri" w:hAnsi="Calibri" w:cs="Calibri"/>
                <w:spacing w:val="-2"/>
                <w:sz w:val="16"/>
                <w:szCs w:val="16"/>
                <w:lang w:val="en-US"/>
              </w:rPr>
              <w:t xml:space="preserve"> </w:t>
            </w:r>
            <w:proofErr w:type="spellStart"/>
            <w:r>
              <w:rPr>
                <w:rFonts w:ascii="Calibri" w:eastAsia="Calibri" w:hAnsi="Calibri" w:cs="Calibri"/>
                <w:sz w:val="16"/>
                <w:szCs w:val="16"/>
                <w:lang w:val="en-US"/>
              </w:rPr>
              <w:t>miesięcy</w:t>
            </w:r>
            <w:proofErr w:type="spellEnd"/>
          </w:p>
        </w:tc>
        <w:tc>
          <w:tcPr>
            <w:tcW w:w="1559" w:type="dxa"/>
            <w:tcBorders>
              <w:top w:val="single" w:sz="4" w:space="0" w:color="000000"/>
              <w:left w:val="single" w:sz="4" w:space="0" w:color="000000"/>
              <w:bottom w:val="single" w:sz="4" w:space="0" w:color="000000"/>
            </w:tcBorders>
            <w:shd w:val="clear" w:color="auto" w:fill="auto"/>
          </w:tcPr>
          <w:p w14:paraId="59E79C9C" w14:textId="77777777" w:rsidR="007619DF" w:rsidRDefault="00D75D5B" w:rsidP="00B328EB">
            <w:pPr>
              <w:widowControl w:val="0"/>
              <w:autoSpaceDE w:val="0"/>
              <w:autoSpaceDN w:val="0"/>
              <w:spacing w:after="0" w:line="240" w:lineRule="auto"/>
              <w:ind w:right="50"/>
              <w:jc w:val="both"/>
              <w:rPr>
                <w:rFonts w:ascii="Calibri" w:eastAsia="Calibri" w:hAnsi="Calibri" w:cs="Calibri"/>
                <w:sz w:val="16"/>
                <w:szCs w:val="16"/>
                <w:lang w:val="en-US"/>
              </w:rPr>
            </w:pPr>
            <w:r>
              <w:rPr>
                <w:rFonts w:ascii="Calibri" w:eastAsia="Calibri" w:hAnsi="Calibri" w:cs="Calibri"/>
                <w:sz w:val="16"/>
                <w:szCs w:val="16"/>
                <w:lang w:val="en-US"/>
              </w:rPr>
              <w:t>5,50%</w:t>
            </w:r>
          </w:p>
        </w:tc>
      </w:tr>
      <w:tr w:rsidR="007619DF" w14:paraId="572771B7" w14:textId="77777777" w:rsidTr="00B328EB">
        <w:trPr>
          <w:trHeight w:val="392"/>
        </w:trPr>
        <w:tc>
          <w:tcPr>
            <w:tcW w:w="4989" w:type="dxa"/>
            <w:tcBorders>
              <w:top w:val="single" w:sz="4" w:space="0" w:color="000000"/>
              <w:bottom w:val="single" w:sz="4" w:space="0" w:color="000000"/>
              <w:right w:val="single" w:sz="4" w:space="0" w:color="000000"/>
            </w:tcBorders>
            <w:shd w:val="clear" w:color="auto" w:fill="auto"/>
          </w:tcPr>
          <w:p w14:paraId="51413D62" w14:textId="77777777" w:rsidR="007619DF" w:rsidRDefault="00D75D5B" w:rsidP="00B328EB">
            <w:pPr>
              <w:widowControl w:val="0"/>
              <w:autoSpaceDE w:val="0"/>
              <w:autoSpaceDN w:val="0"/>
              <w:spacing w:after="0" w:line="240" w:lineRule="auto"/>
              <w:ind w:left="69" w:right="645"/>
              <w:jc w:val="both"/>
              <w:rPr>
                <w:rFonts w:ascii="Calibri" w:eastAsia="Calibri" w:hAnsi="Calibri" w:cs="Calibri"/>
                <w:sz w:val="16"/>
                <w:szCs w:val="16"/>
              </w:rPr>
            </w:pPr>
            <w:r>
              <w:rPr>
                <w:rFonts w:ascii="Calibri" w:eastAsia="Calibri" w:hAnsi="Calibri" w:cs="Calibri"/>
                <w:sz w:val="16"/>
                <w:szCs w:val="16"/>
              </w:rPr>
              <w:t>Lampy elektronopromieniowe (CRT) w</w:t>
            </w:r>
            <w:r>
              <w:rPr>
                <w:rFonts w:ascii="Calibri" w:eastAsia="Calibri" w:hAnsi="Calibri" w:cs="Calibri"/>
                <w:spacing w:val="1"/>
                <w:sz w:val="16"/>
                <w:szCs w:val="16"/>
              </w:rPr>
              <w:t xml:space="preserve"> </w:t>
            </w:r>
            <w:proofErr w:type="spellStart"/>
            <w:r>
              <w:rPr>
                <w:rFonts w:ascii="Calibri" w:eastAsia="Calibri" w:hAnsi="Calibri" w:cs="Calibri"/>
                <w:sz w:val="16"/>
                <w:szCs w:val="16"/>
              </w:rPr>
              <w:t>fotoskładarkach</w:t>
            </w:r>
            <w:proofErr w:type="spellEnd"/>
            <w:r>
              <w:rPr>
                <w:rFonts w:ascii="Calibri" w:eastAsia="Calibri" w:hAnsi="Calibri" w:cs="Calibri"/>
                <w:spacing w:val="-3"/>
                <w:sz w:val="16"/>
                <w:szCs w:val="16"/>
              </w:rPr>
              <w:t xml:space="preserve"> </w:t>
            </w:r>
            <w:r>
              <w:rPr>
                <w:rFonts w:ascii="Calibri" w:eastAsia="Calibri" w:hAnsi="Calibri" w:cs="Calibri"/>
                <w:sz w:val="16"/>
                <w:szCs w:val="16"/>
              </w:rPr>
              <w:t>(przy</w:t>
            </w:r>
            <w:r>
              <w:rPr>
                <w:rFonts w:ascii="Calibri" w:eastAsia="Calibri" w:hAnsi="Calibri" w:cs="Calibri"/>
                <w:spacing w:val="-3"/>
                <w:sz w:val="16"/>
                <w:szCs w:val="16"/>
              </w:rPr>
              <w:t xml:space="preserve"> </w:t>
            </w:r>
            <w:r>
              <w:rPr>
                <w:rFonts w:ascii="Calibri" w:eastAsia="Calibri" w:hAnsi="Calibri" w:cs="Calibri"/>
                <w:sz w:val="16"/>
                <w:szCs w:val="16"/>
              </w:rPr>
              <w:t>pracy</w:t>
            </w:r>
            <w:r>
              <w:rPr>
                <w:rFonts w:ascii="Calibri" w:eastAsia="Calibri" w:hAnsi="Calibri" w:cs="Calibri"/>
                <w:spacing w:val="-2"/>
                <w:sz w:val="16"/>
                <w:szCs w:val="16"/>
              </w:rPr>
              <w:t xml:space="preserve"> </w:t>
            </w:r>
            <w:r>
              <w:rPr>
                <w:rFonts w:ascii="Calibri" w:eastAsia="Calibri" w:hAnsi="Calibri" w:cs="Calibri"/>
                <w:sz w:val="16"/>
                <w:szCs w:val="16"/>
              </w:rPr>
              <w:t>na</w:t>
            </w:r>
            <w:r>
              <w:rPr>
                <w:rFonts w:ascii="Calibri" w:eastAsia="Calibri" w:hAnsi="Calibri" w:cs="Calibri"/>
                <w:spacing w:val="-6"/>
                <w:sz w:val="16"/>
                <w:szCs w:val="16"/>
              </w:rPr>
              <w:t xml:space="preserve"> </w:t>
            </w:r>
            <w:r>
              <w:rPr>
                <w:rFonts w:ascii="Calibri" w:eastAsia="Calibri" w:hAnsi="Calibri" w:cs="Calibri"/>
                <w:sz w:val="16"/>
                <w:szCs w:val="16"/>
              </w:rPr>
              <w:t>2</w:t>
            </w:r>
            <w:r>
              <w:rPr>
                <w:rFonts w:ascii="Calibri" w:eastAsia="Calibri" w:hAnsi="Calibri" w:cs="Calibri"/>
                <w:spacing w:val="-2"/>
                <w:sz w:val="16"/>
                <w:szCs w:val="16"/>
              </w:rPr>
              <w:t xml:space="preserve"> </w:t>
            </w:r>
            <w:r>
              <w:rPr>
                <w:rFonts w:ascii="Calibri" w:eastAsia="Calibri" w:hAnsi="Calibri" w:cs="Calibri"/>
                <w:sz w:val="16"/>
                <w:szCs w:val="16"/>
              </w:rPr>
              <w:t>zmiany)</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4EDCA973" w14:textId="77777777" w:rsidR="007619DF" w:rsidRDefault="00D75D5B" w:rsidP="00B328EB">
            <w:pPr>
              <w:widowControl w:val="0"/>
              <w:autoSpaceDE w:val="0"/>
              <w:autoSpaceDN w:val="0"/>
              <w:spacing w:after="0" w:line="240" w:lineRule="auto"/>
              <w:ind w:left="73"/>
              <w:jc w:val="both"/>
              <w:rPr>
                <w:rFonts w:ascii="Calibri" w:eastAsia="Calibri" w:hAnsi="Calibri" w:cs="Calibri"/>
                <w:sz w:val="16"/>
                <w:szCs w:val="16"/>
                <w:lang w:val="en-US"/>
              </w:rPr>
            </w:pPr>
            <w:r>
              <w:rPr>
                <w:rFonts w:ascii="Calibri" w:eastAsia="Calibri" w:hAnsi="Calibri" w:cs="Calibri"/>
                <w:sz w:val="16"/>
                <w:szCs w:val="16"/>
                <w:lang w:val="en-US"/>
              </w:rPr>
              <w:t>12</w:t>
            </w:r>
            <w:r>
              <w:rPr>
                <w:rFonts w:ascii="Calibri" w:eastAsia="Calibri" w:hAnsi="Calibri" w:cs="Calibri"/>
                <w:spacing w:val="-5"/>
                <w:sz w:val="16"/>
                <w:szCs w:val="16"/>
                <w:lang w:val="en-US"/>
              </w:rPr>
              <w:t xml:space="preserve"> </w:t>
            </w:r>
            <w:proofErr w:type="spellStart"/>
            <w:r>
              <w:rPr>
                <w:rFonts w:ascii="Calibri" w:eastAsia="Calibri" w:hAnsi="Calibri" w:cs="Calibri"/>
                <w:sz w:val="16"/>
                <w:szCs w:val="16"/>
                <w:lang w:val="en-US"/>
              </w:rPr>
              <w:t>miesięcy</w:t>
            </w:r>
            <w:proofErr w:type="spellEnd"/>
          </w:p>
        </w:tc>
        <w:tc>
          <w:tcPr>
            <w:tcW w:w="1559" w:type="dxa"/>
            <w:tcBorders>
              <w:top w:val="single" w:sz="4" w:space="0" w:color="000000"/>
              <w:left w:val="single" w:sz="4" w:space="0" w:color="000000"/>
              <w:bottom w:val="single" w:sz="4" w:space="0" w:color="000000"/>
            </w:tcBorders>
            <w:shd w:val="clear" w:color="auto" w:fill="auto"/>
          </w:tcPr>
          <w:p w14:paraId="025D7A3F" w14:textId="77777777" w:rsidR="007619DF" w:rsidRDefault="00D75D5B" w:rsidP="00B328EB">
            <w:pPr>
              <w:widowControl w:val="0"/>
              <w:autoSpaceDE w:val="0"/>
              <w:autoSpaceDN w:val="0"/>
              <w:spacing w:after="0" w:line="240" w:lineRule="auto"/>
              <w:ind w:right="50"/>
              <w:jc w:val="both"/>
              <w:rPr>
                <w:rFonts w:ascii="Calibri" w:eastAsia="Calibri" w:hAnsi="Calibri" w:cs="Calibri"/>
                <w:sz w:val="16"/>
                <w:szCs w:val="16"/>
                <w:lang w:val="en-US"/>
              </w:rPr>
            </w:pPr>
            <w:r>
              <w:rPr>
                <w:rFonts w:ascii="Calibri" w:eastAsia="Calibri" w:hAnsi="Calibri" w:cs="Calibri"/>
                <w:sz w:val="16"/>
                <w:szCs w:val="16"/>
                <w:lang w:val="en-US"/>
              </w:rPr>
              <w:t>3,00%</w:t>
            </w:r>
          </w:p>
        </w:tc>
      </w:tr>
      <w:tr w:rsidR="007619DF" w14:paraId="7D05F1BE" w14:textId="77777777" w:rsidTr="00B328EB">
        <w:trPr>
          <w:trHeight w:val="553"/>
        </w:trPr>
        <w:tc>
          <w:tcPr>
            <w:tcW w:w="4989" w:type="dxa"/>
            <w:tcBorders>
              <w:top w:val="nil"/>
              <w:bottom w:val="single" w:sz="4" w:space="0" w:color="000000"/>
              <w:right w:val="single" w:sz="4" w:space="0" w:color="000000"/>
            </w:tcBorders>
            <w:shd w:val="clear" w:color="auto" w:fill="auto"/>
          </w:tcPr>
          <w:p w14:paraId="1F42677B" w14:textId="77777777" w:rsidR="007619DF" w:rsidRDefault="00D75D5B" w:rsidP="00B328EB">
            <w:pPr>
              <w:widowControl w:val="0"/>
              <w:autoSpaceDE w:val="0"/>
              <w:autoSpaceDN w:val="0"/>
              <w:spacing w:after="0" w:line="240" w:lineRule="auto"/>
              <w:ind w:left="69" w:right="86"/>
              <w:jc w:val="both"/>
              <w:rPr>
                <w:rFonts w:ascii="Calibri" w:eastAsia="Calibri" w:hAnsi="Calibri" w:cs="Calibri"/>
                <w:sz w:val="16"/>
                <w:szCs w:val="16"/>
              </w:rPr>
            </w:pPr>
            <w:r>
              <w:rPr>
                <w:rFonts w:ascii="Calibri" w:eastAsia="Calibri" w:hAnsi="Calibri" w:cs="Calibri"/>
                <w:sz w:val="16"/>
                <w:szCs w:val="16"/>
              </w:rPr>
              <w:t>b) Lampy rentgenowskie z obrotową anodą</w:t>
            </w:r>
            <w:r>
              <w:rPr>
                <w:rFonts w:ascii="Calibri" w:eastAsia="Calibri" w:hAnsi="Calibri" w:cs="Calibri"/>
                <w:spacing w:val="1"/>
                <w:sz w:val="16"/>
                <w:szCs w:val="16"/>
              </w:rPr>
              <w:t xml:space="preserve"> </w:t>
            </w:r>
            <w:r>
              <w:rPr>
                <w:rFonts w:ascii="Calibri" w:eastAsia="Calibri" w:hAnsi="Calibri" w:cs="Calibri"/>
                <w:sz w:val="16"/>
                <w:szCs w:val="16"/>
              </w:rPr>
              <w:t>(sprzęt medyczny) w szpitalach, gabinetach lub</w:t>
            </w:r>
            <w:r>
              <w:rPr>
                <w:rFonts w:ascii="Calibri" w:eastAsia="Calibri" w:hAnsi="Calibri" w:cs="Calibri"/>
                <w:spacing w:val="-47"/>
                <w:sz w:val="16"/>
                <w:szCs w:val="16"/>
              </w:rPr>
              <w:t xml:space="preserve"> </w:t>
            </w:r>
            <w:r>
              <w:rPr>
                <w:rFonts w:ascii="Calibri" w:eastAsia="Calibri" w:hAnsi="Calibri" w:cs="Calibri"/>
                <w:sz w:val="16"/>
                <w:szCs w:val="16"/>
              </w:rPr>
              <w:t>radiologicznych (tomografia komputerowa</w:t>
            </w:r>
            <w:r>
              <w:rPr>
                <w:rFonts w:ascii="Calibri" w:eastAsia="Calibri" w:hAnsi="Calibri" w:cs="Calibri"/>
                <w:spacing w:val="1"/>
                <w:sz w:val="16"/>
                <w:szCs w:val="16"/>
              </w:rPr>
              <w:t xml:space="preserve"> </w:t>
            </w:r>
            <w:r>
              <w:rPr>
                <w:rFonts w:ascii="Calibri" w:eastAsia="Calibri" w:hAnsi="Calibri" w:cs="Calibri"/>
                <w:sz w:val="16"/>
                <w:szCs w:val="16"/>
              </w:rPr>
              <w:t>patrz</w:t>
            </w:r>
            <w:r>
              <w:rPr>
                <w:rFonts w:ascii="Calibri" w:eastAsia="Calibri" w:hAnsi="Calibri" w:cs="Calibri"/>
                <w:spacing w:val="-1"/>
                <w:sz w:val="16"/>
                <w:szCs w:val="16"/>
              </w:rPr>
              <w:t xml:space="preserve"> </w:t>
            </w:r>
            <w:r>
              <w:rPr>
                <w:rFonts w:ascii="Calibri" w:eastAsia="Calibri" w:hAnsi="Calibri" w:cs="Calibri"/>
                <w:sz w:val="16"/>
                <w:szCs w:val="16"/>
              </w:rPr>
              <w:t>b)</w:t>
            </w:r>
          </w:p>
        </w:tc>
        <w:tc>
          <w:tcPr>
            <w:tcW w:w="1552" w:type="dxa"/>
            <w:tcBorders>
              <w:top w:val="nil"/>
              <w:left w:val="single" w:sz="4" w:space="0" w:color="000000"/>
              <w:bottom w:val="single" w:sz="4" w:space="0" w:color="000000"/>
              <w:right w:val="single" w:sz="4" w:space="0" w:color="000000"/>
            </w:tcBorders>
            <w:shd w:val="clear" w:color="auto" w:fill="auto"/>
          </w:tcPr>
          <w:p w14:paraId="518896AD" w14:textId="77777777" w:rsidR="007619DF" w:rsidRDefault="007619DF" w:rsidP="00B328EB">
            <w:pPr>
              <w:widowControl w:val="0"/>
              <w:autoSpaceDE w:val="0"/>
              <w:autoSpaceDN w:val="0"/>
              <w:spacing w:after="0" w:line="240" w:lineRule="auto"/>
              <w:jc w:val="both"/>
              <w:rPr>
                <w:rFonts w:ascii="Calibri" w:eastAsia="Calibri" w:hAnsi="Calibri" w:cs="Calibri"/>
                <w:sz w:val="16"/>
                <w:szCs w:val="16"/>
              </w:rPr>
            </w:pPr>
          </w:p>
          <w:p w14:paraId="00093F25" w14:textId="77777777" w:rsidR="007619DF" w:rsidRDefault="00D75D5B" w:rsidP="00B328EB">
            <w:pPr>
              <w:widowControl w:val="0"/>
              <w:autoSpaceDE w:val="0"/>
              <w:autoSpaceDN w:val="0"/>
              <w:spacing w:after="0" w:line="240" w:lineRule="auto"/>
              <w:ind w:left="73"/>
              <w:jc w:val="both"/>
              <w:rPr>
                <w:rFonts w:ascii="Calibri" w:eastAsia="Calibri" w:hAnsi="Calibri" w:cs="Calibri"/>
                <w:sz w:val="16"/>
                <w:szCs w:val="16"/>
                <w:lang w:val="en-US"/>
              </w:rPr>
            </w:pPr>
            <w:r>
              <w:rPr>
                <w:rFonts w:ascii="Calibri" w:eastAsia="Calibri" w:hAnsi="Calibri" w:cs="Calibri"/>
                <w:sz w:val="16"/>
                <w:szCs w:val="16"/>
                <w:lang w:val="en-US"/>
              </w:rPr>
              <w:t>12</w:t>
            </w:r>
            <w:r>
              <w:rPr>
                <w:rFonts w:ascii="Calibri" w:eastAsia="Calibri" w:hAnsi="Calibri" w:cs="Calibri"/>
                <w:spacing w:val="-5"/>
                <w:sz w:val="16"/>
                <w:szCs w:val="16"/>
                <w:lang w:val="en-US"/>
              </w:rPr>
              <w:t xml:space="preserve"> </w:t>
            </w:r>
            <w:proofErr w:type="spellStart"/>
            <w:r>
              <w:rPr>
                <w:rFonts w:ascii="Calibri" w:eastAsia="Calibri" w:hAnsi="Calibri" w:cs="Calibri"/>
                <w:sz w:val="16"/>
                <w:szCs w:val="16"/>
                <w:lang w:val="en-US"/>
              </w:rPr>
              <w:t>miesięcy</w:t>
            </w:r>
            <w:proofErr w:type="spellEnd"/>
          </w:p>
        </w:tc>
        <w:tc>
          <w:tcPr>
            <w:tcW w:w="1559" w:type="dxa"/>
            <w:tcBorders>
              <w:top w:val="nil"/>
              <w:left w:val="single" w:sz="4" w:space="0" w:color="000000"/>
              <w:bottom w:val="single" w:sz="4" w:space="0" w:color="000000"/>
            </w:tcBorders>
            <w:shd w:val="clear" w:color="auto" w:fill="auto"/>
          </w:tcPr>
          <w:p w14:paraId="7DC82F2D" w14:textId="77777777" w:rsidR="007619DF" w:rsidRDefault="007619DF" w:rsidP="00B328EB">
            <w:pPr>
              <w:widowControl w:val="0"/>
              <w:autoSpaceDE w:val="0"/>
              <w:autoSpaceDN w:val="0"/>
              <w:spacing w:after="0" w:line="240" w:lineRule="auto"/>
              <w:jc w:val="both"/>
              <w:rPr>
                <w:rFonts w:ascii="Calibri" w:eastAsia="Calibri" w:hAnsi="Calibri" w:cs="Calibri"/>
                <w:sz w:val="16"/>
                <w:szCs w:val="16"/>
                <w:lang w:val="en-US"/>
              </w:rPr>
            </w:pPr>
          </w:p>
          <w:p w14:paraId="03C6CF28" w14:textId="77777777" w:rsidR="007619DF" w:rsidRDefault="00D75D5B" w:rsidP="00B328EB">
            <w:pPr>
              <w:widowControl w:val="0"/>
              <w:autoSpaceDE w:val="0"/>
              <w:autoSpaceDN w:val="0"/>
              <w:spacing w:after="0" w:line="240" w:lineRule="auto"/>
              <w:ind w:right="50"/>
              <w:jc w:val="both"/>
              <w:rPr>
                <w:rFonts w:ascii="Calibri" w:eastAsia="Calibri" w:hAnsi="Calibri" w:cs="Calibri"/>
                <w:sz w:val="16"/>
                <w:szCs w:val="16"/>
                <w:lang w:val="en-US"/>
              </w:rPr>
            </w:pPr>
            <w:r>
              <w:rPr>
                <w:rFonts w:ascii="Calibri" w:eastAsia="Calibri" w:hAnsi="Calibri" w:cs="Calibri"/>
                <w:sz w:val="16"/>
                <w:szCs w:val="16"/>
                <w:lang w:val="en-US"/>
              </w:rPr>
              <w:t>3,00%</w:t>
            </w:r>
          </w:p>
        </w:tc>
      </w:tr>
      <w:tr w:rsidR="007619DF" w14:paraId="49571836" w14:textId="77777777" w:rsidTr="00B328EB">
        <w:trPr>
          <w:trHeight w:val="290"/>
        </w:trPr>
        <w:tc>
          <w:tcPr>
            <w:tcW w:w="4989" w:type="dxa"/>
            <w:tcBorders>
              <w:top w:val="single" w:sz="4" w:space="0" w:color="000000"/>
              <w:bottom w:val="single" w:sz="4" w:space="0" w:color="000000"/>
              <w:right w:val="single" w:sz="4" w:space="0" w:color="000000"/>
            </w:tcBorders>
            <w:shd w:val="clear" w:color="auto" w:fill="auto"/>
          </w:tcPr>
          <w:p w14:paraId="6817F969" w14:textId="77777777" w:rsidR="007619DF" w:rsidRDefault="00D75D5B" w:rsidP="00B328EB">
            <w:pPr>
              <w:widowControl w:val="0"/>
              <w:autoSpaceDE w:val="0"/>
              <w:autoSpaceDN w:val="0"/>
              <w:spacing w:after="0" w:line="240" w:lineRule="auto"/>
              <w:ind w:left="69"/>
              <w:jc w:val="both"/>
              <w:rPr>
                <w:rFonts w:ascii="Calibri" w:eastAsia="Calibri" w:hAnsi="Calibri" w:cs="Calibri"/>
                <w:sz w:val="16"/>
                <w:szCs w:val="16"/>
                <w:lang w:val="en-US"/>
              </w:rPr>
            </w:pPr>
            <w:proofErr w:type="spellStart"/>
            <w:r>
              <w:rPr>
                <w:rFonts w:ascii="Calibri" w:eastAsia="Calibri" w:hAnsi="Calibri" w:cs="Calibri"/>
                <w:sz w:val="16"/>
                <w:szCs w:val="16"/>
                <w:lang w:val="en-US"/>
              </w:rPr>
              <w:t>Lampy</w:t>
            </w:r>
            <w:proofErr w:type="spellEnd"/>
            <w:r>
              <w:rPr>
                <w:rFonts w:ascii="Calibri" w:eastAsia="Calibri" w:hAnsi="Calibri" w:cs="Calibri"/>
                <w:spacing w:val="-2"/>
                <w:sz w:val="16"/>
                <w:szCs w:val="16"/>
                <w:lang w:val="en-US"/>
              </w:rPr>
              <w:t xml:space="preserve"> </w:t>
            </w:r>
            <w:proofErr w:type="spellStart"/>
            <w:r>
              <w:rPr>
                <w:rFonts w:ascii="Calibri" w:eastAsia="Calibri" w:hAnsi="Calibri" w:cs="Calibri"/>
                <w:sz w:val="16"/>
                <w:szCs w:val="16"/>
                <w:lang w:val="en-US"/>
              </w:rPr>
              <w:t>laserowe</w:t>
            </w:r>
            <w:proofErr w:type="spellEnd"/>
            <w:r>
              <w:rPr>
                <w:rFonts w:ascii="Calibri" w:eastAsia="Calibri" w:hAnsi="Calibri" w:cs="Calibri"/>
                <w:spacing w:val="-4"/>
                <w:sz w:val="16"/>
                <w:szCs w:val="16"/>
                <w:lang w:val="en-US"/>
              </w:rPr>
              <w:t xml:space="preserve"> </w:t>
            </w:r>
            <w:r>
              <w:rPr>
                <w:rFonts w:ascii="Calibri" w:eastAsia="Calibri" w:hAnsi="Calibri" w:cs="Calibri"/>
                <w:sz w:val="16"/>
                <w:szCs w:val="16"/>
                <w:lang w:val="en-US"/>
              </w:rPr>
              <w:t>(</w:t>
            </w:r>
            <w:proofErr w:type="spellStart"/>
            <w:r>
              <w:rPr>
                <w:rFonts w:ascii="Calibri" w:eastAsia="Calibri" w:hAnsi="Calibri" w:cs="Calibri"/>
                <w:sz w:val="16"/>
                <w:szCs w:val="16"/>
                <w:lang w:val="en-US"/>
              </w:rPr>
              <w:t>sprzęt</w:t>
            </w:r>
            <w:proofErr w:type="spellEnd"/>
            <w:r>
              <w:rPr>
                <w:rFonts w:ascii="Calibri" w:eastAsia="Calibri" w:hAnsi="Calibri" w:cs="Calibri"/>
                <w:spacing w:val="-4"/>
                <w:sz w:val="16"/>
                <w:szCs w:val="16"/>
                <w:lang w:val="en-US"/>
              </w:rPr>
              <w:t xml:space="preserve"> </w:t>
            </w:r>
            <w:proofErr w:type="spellStart"/>
            <w:r>
              <w:rPr>
                <w:rFonts w:ascii="Calibri" w:eastAsia="Calibri" w:hAnsi="Calibri" w:cs="Calibri"/>
                <w:sz w:val="16"/>
                <w:szCs w:val="16"/>
                <w:lang w:val="en-US"/>
              </w:rPr>
              <w:t>medyczny</w:t>
            </w:r>
            <w:proofErr w:type="spellEnd"/>
            <w:r>
              <w:rPr>
                <w:rFonts w:ascii="Calibri" w:eastAsia="Calibri" w:hAnsi="Calibri" w:cs="Calibri"/>
                <w:sz w:val="16"/>
                <w:szCs w:val="16"/>
                <w:lang w:val="en-US"/>
              </w:rPr>
              <w:t>)</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7AC826DB" w14:textId="77777777" w:rsidR="007619DF" w:rsidRDefault="00D75D5B" w:rsidP="00B328EB">
            <w:pPr>
              <w:widowControl w:val="0"/>
              <w:autoSpaceDE w:val="0"/>
              <w:autoSpaceDN w:val="0"/>
              <w:spacing w:after="0" w:line="240" w:lineRule="auto"/>
              <w:ind w:left="73"/>
              <w:jc w:val="both"/>
              <w:rPr>
                <w:rFonts w:ascii="Calibri" w:eastAsia="Calibri" w:hAnsi="Calibri" w:cs="Calibri"/>
                <w:sz w:val="16"/>
                <w:szCs w:val="16"/>
                <w:lang w:val="en-US"/>
              </w:rPr>
            </w:pPr>
            <w:r>
              <w:rPr>
                <w:rFonts w:ascii="Calibri" w:eastAsia="Calibri" w:hAnsi="Calibri" w:cs="Calibri"/>
                <w:sz w:val="16"/>
                <w:szCs w:val="16"/>
                <w:lang w:val="en-US"/>
              </w:rPr>
              <w:t>12</w:t>
            </w:r>
            <w:r>
              <w:rPr>
                <w:rFonts w:ascii="Calibri" w:eastAsia="Calibri" w:hAnsi="Calibri" w:cs="Calibri"/>
                <w:spacing w:val="-5"/>
                <w:sz w:val="16"/>
                <w:szCs w:val="16"/>
                <w:lang w:val="en-US"/>
              </w:rPr>
              <w:t xml:space="preserve"> </w:t>
            </w:r>
            <w:proofErr w:type="spellStart"/>
            <w:r>
              <w:rPr>
                <w:rFonts w:ascii="Calibri" w:eastAsia="Calibri" w:hAnsi="Calibri" w:cs="Calibri"/>
                <w:sz w:val="16"/>
                <w:szCs w:val="16"/>
                <w:lang w:val="en-US"/>
              </w:rPr>
              <w:t>miesięcy</w:t>
            </w:r>
            <w:proofErr w:type="spellEnd"/>
          </w:p>
        </w:tc>
        <w:tc>
          <w:tcPr>
            <w:tcW w:w="1559" w:type="dxa"/>
            <w:tcBorders>
              <w:top w:val="single" w:sz="4" w:space="0" w:color="000000"/>
              <w:left w:val="single" w:sz="4" w:space="0" w:color="000000"/>
              <w:bottom w:val="single" w:sz="4" w:space="0" w:color="000000"/>
            </w:tcBorders>
            <w:shd w:val="clear" w:color="auto" w:fill="auto"/>
          </w:tcPr>
          <w:p w14:paraId="6B87871B" w14:textId="77777777" w:rsidR="007619DF" w:rsidRDefault="00D75D5B" w:rsidP="00B328EB">
            <w:pPr>
              <w:widowControl w:val="0"/>
              <w:autoSpaceDE w:val="0"/>
              <w:autoSpaceDN w:val="0"/>
              <w:spacing w:after="0" w:line="240" w:lineRule="auto"/>
              <w:ind w:right="50"/>
              <w:jc w:val="both"/>
              <w:rPr>
                <w:rFonts w:ascii="Calibri" w:eastAsia="Calibri" w:hAnsi="Calibri" w:cs="Calibri"/>
                <w:sz w:val="16"/>
                <w:szCs w:val="16"/>
                <w:lang w:val="en-US"/>
              </w:rPr>
            </w:pPr>
            <w:r>
              <w:rPr>
                <w:rFonts w:ascii="Calibri" w:eastAsia="Calibri" w:hAnsi="Calibri" w:cs="Calibri"/>
                <w:sz w:val="16"/>
                <w:szCs w:val="16"/>
                <w:lang w:val="en-US"/>
              </w:rPr>
              <w:t>3,00%</w:t>
            </w:r>
          </w:p>
        </w:tc>
      </w:tr>
      <w:tr w:rsidR="007619DF" w14:paraId="21EA1342" w14:textId="77777777" w:rsidTr="00B328EB">
        <w:trPr>
          <w:trHeight w:val="580"/>
        </w:trPr>
        <w:tc>
          <w:tcPr>
            <w:tcW w:w="4989" w:type="dxa"/>
            <w:tcBorders>
              <w:top w:val="single" w:sz="4" w:space="0" w:color="000000"/>
              <w:bottom w:val="single" w:sz="4" w:space="0" w:color="000000"/>
              <w:right w:val="single" w:sz="4" w:space="0" w:color="000000"/>
            </w:tcBorders>
            <w:shd w:val="clear" w:color="auto" w:fill="auto"/>
          </w:tcPr>
          <w:p w14:paraId="2D489DC5" w14:textId="77777777" w:rsidR="007619DF" w:rsidRDefault="00D75D5B" w:rsidP="00B328EB">
            <w:pPr>
              <w:widowControl w:val="0"/>
              <w:autoSpaceDE w:val="0"/>
              <w:autoSpaceDN w:val="0"/>
              <w:spacing w:after="0" w:line="240" w:lineRule="auto"/>
              <w:ind w:left="69" w:right="635"/>
              <w:jc w:val="both"/>
              <w:rPr>
                <w:rFonts w:ascii="Calibri" w:eastAsia="Calibri" w:hAnsi="Calibri" w:cs="Calibri"/>
                <w:sz w:val="16"/>
                <w:szCs w:val="16"/>
              </w:rPr>
            </w:pPr>
            <w:r>
              <w:rPr>
                <w:rFonts w:ascii="Calibri" w:eastAsia="Calibri" w:hAnsi="Calibri" w:cs="Calibri"/>
                <w:sz w:val="16"/>
                <w:szCs w:val="16"/>
              </w:rPr>
              <w:t>Lampy elektronopromieniowe (CRT) w</w:t>
            </w:r>
            <w:r>
              <w:rPr>
                <w:rFonts w:ascii="Calibri" w:eastAsia="Calibri" w:hAnsi="Calibri" w:cs="Calibri"/>
                <w:spacing w:val="1"/>
                <w:sz w:val="16"/>
                <w:szCs w:val="16"/>
              </w:rPr>
              <w:t xml:space="preserve"> </w:t>
            </w:r>
            <w:proofErr w:type="spellStart"/>
            <w:r>
              <w:rPr>
                <w:rFonts w:ascii="Calibri" w:eastAsia="Calibri" w:hAnsi="Calibri" w:cs="Calibri"/>
                <w:sz w:val="16"/>
                <w:szCs w:val="16"/>
              </w:rPr>
              <w:t>fotoskładarkach</w:t>
            </w:r>
            <w:proofErr w:type="spellEnd"/>
            <w:r>
              <w:rPr>
                <w:rFonts w:ascii="Calibri" w:eastAsia="Calibri" w:hAnsi="Calibri" w:cs="Calibri"/>
                <w:spacing w:val="-3"/>
                <w:sz w:val="16"/>
                <w:szCs w:val="16"/>
              </w:rPr>
              <w:t xml:space="preserve"> </w:t>
            </w:r>
            <w:r>
              <w:rPr>
                <w:rFonts w:ascii="Calibri" w:eastAsia="Calibri" w:hAnsi="Calibri" w:cs="Calibri"/>
                <w:sz w:val="16"/>
                <w:szCs w:val="16"/>
              </w:rPr>
              <w:t>(przy</w:t>
            </w:r>
            <w:r>
              <w:rPr>
                <w:rFonts w:ascii="Calibri" w:eastAsia="Calibri" w:hAnsi="Calibri" w:cs="Calibri"/>
                <w:spacing w:val="-3"/>
                <w:sz w:val="16"/>
                <w:szCs w:val="16"/>
              </w:rPr>
              <w:t xml:space="preserve"> </w:t>
            </w:r>
            <w:r>
              <w:rPr>
                <w:rFonts w:ascii="Calibri" w:eastAsia="Calibri" w:hAnsi="Calibri" w:cs="Calibri"/>
                <w:sz w:val="16"/>
                <w:szCs w:val="16"/>
              </w:rPr>
              <w:t>pracy</w:t>
            </w:r>
            <w:r>
              <w:rPr>
                <w:rFonts w:ascii="Calibri" w:eastAsia="Calibri" w:hAnsi="Calibri" w:cs="Calibri"/>
                <w:spacing w:val="-2"/>
                <w:sz w:val="16"/>
                <w:szCs w:val="16"/>
              </w:rPr>
              <w:t xml:space="preserve"> </w:t>
            </w:r>
            <w:r>
              <w:rPr>
                <w:rFonts w:ascii="Calibri" w:eastAsia="Calibri" w:hAnsi="Calibri" w:cs="Calibri"/>
                <w:sz w:val="16"/>
                <w:szCs w:val="16"/>
              </w:rPr>
              <w:t>na</w:t>
            </w:r>
            <w:r>
              <w:rPr>
                <w:rFonts w:ascii="Calibri" w:eastAsia="Calibri" w:hAnsi="Calibri" w:cs="Calibri"/>
                <w:spacing w:val="-6"/>
                <w:sz w:val="16"/>
                <w:szCs w:val="16"/>
              </w:rPr>
              <w:t xml:space="preserve"> </w:t>
            </w:r>
            <w:r>
              <w:rPr>
                <w:rFonts w:ascii="Calibri" w:eastAsia="Calibri" w:hAnsi="Calibri" w:cs="Calibri"/>
                <w:sz w:val="16"/>
                <w:szCs w:val="16"/>
              </w:rPr>
              <w:t>1</w:t>
            </w:r>
            <w:r>
              <w:rPr>
                <w:rFonts w:ascii="Calibri" w:eastAsia="Calibri" w:hAnsi="Calibri" w:cs="Calibri"/>
                <w:spacing w:val="-2"/>
                <w:sz w:val="16"/>
                <w:szCs w:val="16"/>
              </w:rPr>
              <w:t xml:space="preserve"> </w:t>
            </w:r>
            <w:r>
              <w:rPr>
                <w:rFonts w:ascii="Calibri" w:eastAsia="Calibri" w:hAnsi="Calibri" w:cs="Calibri"/>
                <w:sz w:val="16"/>
                <w:szCs w:val="16"/>
              </w:rPr>
              <w:t>zmianę)</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55D95359" w14:textId="77777777" w:rsidR="007619DF" w:rsidRDefault="00D75D5B" w:rsidP="00B328EB">
            <w:pPr>
              <w:widowControl w:val="0"/>
              <w:autoSpaceDE w:val="0"/>
              <w:autoSpaceDN w:val="0"/>
              <w:spacing w:after="0" w:line="240" w:lineRule="auto"/>
              <w:ind w:left="73"/>
              <w:jc w:val="both"/>
              <w:rPr>
                <w:rFonts w:ascii="Calibri" w:eastAsia="Calibri" w:hAnsi="Calibri" w:cs="Calibri"/>
                <w:sz w:val="16"/>
                <w:szCs w:val="16"/>
                <w:lang w:val="en-US"/>
              </w:rPr>
            </w:pPr>
            <w:r>
              <w:rPr>
                <w:rFonts w:ascii="Calibri" w:eastAsia="Calibri" w:hAnsi="Calibri" w:cs="Calibri"/>
                <w:sz w:val="16"/>
                <w:szCs w:val="16"/>
                <w:lang w:val="en-US"/>
              </w:rPr>
              <w:t>12</w:t>
            </w:r>
            <w:r>
              <w:rPr>
                <w:rFonts w:ascii="Calibri" w:eastAsia="Calibri" w:hAnsi="Calibri" w:cs="Calibri"/>
                <w:spacing w:val="-5"/>
                <w:sz w:val="16"/>
                <w:szCs w:val="16"/>
                <w:lang w:val="en-US"/>
              </w:rPr>
              <w:t xml:space="preserve"> </w:t>
            </w:r>
            <w:proofErr w:type="spellStart"/>
            <w:r>
              <w:rPr>
                <w:rFonts w:ascii="Calibri" w:eastAsia="Calibri" w:hAnsi="Calibri" w:cs="Calibri"/>
                <w:sz w:val="16"/>
                <w:szCs w:val="16"/>
                <w:lang w:val="en-US"/>
              </w:rPr>
              <w:t>miesięcy</w:t>
            </w:r>
            <w:proofErr w:type="spellEnd"/>
          </w:p>
        </w:tc>
        <w:tc>
          <w:tcPr>
            <w:tcW w:w="1559" w:type="dxa"/>
            <w:tcBorders>
              <w:top w:val="single" w:sz="4" w:space="0" w:color="000000"/>
              <w:left w:val="single" w:sz="4" w:space="0" w:color="000000"/>
              <w:bottom w:val="single" w:sz="4" w:space="0" w:color="000000"/>
            </w:tcBorders>
            <w:shd w:val="clear" w:color="auto" w:fill="auto"/>
          </w:tcPr>
          <w:p w14:paraId="0D5F73CC" w14:textId="77777777" w:rsidR="007619DF" w:rsidRDefault="00D75D5B" w:rsidP="00B328EB">
            <w:pPr>
              <w:widowControl w:val="0"/>
              <w:autoSpaceDE w:val="0"/>
              <w:autoSpaceDN w:val="0"/>
              <w:spacing w:after="0" w:line="240" w:lineRule="auto"/>
              <w:ind w:right="50"/>
              <w:jc w:val="both"/>
              <w:rPr>
                <w:rFonts w:ascii="Calibri" w:eastAsia="Calibri" w:hAnsi="Calibri" w:cs="Calibri"/>
                <w:sz w:val="16"/>
                <w:szCs w:val="16"/>
                <w:lang w:val="en-US"/>
              </w:rPr>
            </w:pPr>
            <w:r>
              <w:rPr>
                <w:rFonts w:ascii="Calibri" w:eastAsia="Calibri" w:hAnsi="Calibri" w:cs="Calibri"/>
                <w:sz w:val="16"/>
                <w:szCs w:val="16"/>
                <w:lang w:val="en-US"/>
              </w:rPr>
              <w:t>3,00%</w:t>
            </w:r>
          </w:p>
        </w:tc>
      </w:tr>
      <w:tr w:rsidR="007619DF" w14:paraId="3723CF00" w14:textId="77777777" w:rsidTr="00B328EB">
        <w:trPr>
          <w:trHeight w:val="420"/>
        </w:trPr>
        <w:tc>
          <w:tcPr>
            <w:tcW w:w="4989" w:type="dxa"/>
            <w:tcBorders>
              <w:top w:val="single" w:sz="4" w:space="0" w:color="000000"/>
              <w:bottom w:val="single" w:sz="4" w:space="0" w:color="000000"/>
              <w:right w:val="single" w:sz="4" w:space="0" w:color="000000"/>
            </w:tcBorders>
            <w:shd w:val="clear" w:color="auto" w:fill="auto"/>
          </w:tcPr>
          <w:p w14:paraId="2BF17CA8" w14:textId="77777777" w:rsidR="007619DF" w:rsidRDefault="00D75D5B" w:rsidP="00B328EB">
            <w:pPr>
              <w:widowControl w:val="0"/>
              <w:autoSpaceDE w:val="0"/>
              <w:autoSpaceDN w:val="0"/>
              <w:spacing w:after="0" w:line="240" w:lineRule="auto"/>
              <w:ind w:left="69" w:right="68"/>
              <w:jc w:val="both"/>
              <w:rPr>
                <w:rFonts w:ascii="Calibri" w:eastAsia="Calibri" w:hAnsi="Calibri" w:cs="Calibri"/>
                <w:sz w:val="16"/>
                <w:szCs w:val="16"/>
              </w:rPr>
            </w:pPr>
            <w:r>
              <w:rPr>
                <w:rFonts w:ascii="Calibri" w:eastAsia="Calibri" w:hAnsi="Calibri" w:cs="Calibri"/>
                <w:sz w:val="16"/>
                <w:szCs w:val="16"/>
              </w:rPr>
              <w:t>Termokatodowe lampy elektronowe gazowane</w:t>
            </w:r>
            <w:r>
              <w:rPr>
                <w:rFonts w:ascii="Calibri" w:eastAsia="Calibri" w:hAnsi="Calibri" w:cs="Calibri"/>
                <w:spacing w:val="-47"/>
                <w:sz w:val="16"/>
                <w:szCs w:val="16"/>
              </w:rPr>
              <w:t xml:space="preserve"> </w:t>
            </w:r>
            <w:r>
              <w:rPr>
                <w:rFonts w:ascii="Calibri" w:eastAsia="Calibri" w:hAnsi="Calibri" w:cs="Calibri"/>
                <w:sz w:val="16"/>
                <w:szCs w:val="16"/>
              </w:rPr>
              <w:t>(sprzęt</w:t>
            </w:r>
            <w:r>
              <w:rPr>
                <w:rFonts w:ascii="Calibri" w:eastAsia="Calibri" w:hAnsi="Calibri" w:cs="Calibri"/>
                <w:spacing w:val="-3"/>
                <w:sz w:val="16"/>
                <w:szCs w:val="16"/>
              </w:rPr>
              <w:t xml:space="preserve"> </w:t>
            </w:r>
            <w:r>
              <w:rPr>
                <w:rFonts w:ascii="Calibri" w:eastAsia="Calibri" w:hAnsi="Calibri" w:cs="Calibri"/>
                <w:sz w:val="16"/>
                <w:szCs w:val="16"/>
              </w:rPr>
              <w:t>medyczny)</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6A47FCEA" w14:textId="77777777" w:rsidR="007619DF" w:rsidRDefault="00D75D5B" w:rsidP="00B328EB">
            <w:pPr>
              <w:widowControl w:val="0"/>
              <w:autoSpaceDE w:val="0"/>
              <w:autoSpaceDN w:val="0"/>
              <w:spacing w:after="0" w:line="240" w:lineRule="auto"/>
              <w:ind w:left="73"/>
              <w:jc w:val="both"/>
              <w:rPr>
                <w:rFonts w:ascii="Calibri" w:eastAsia="Calibri" w:hAnsi="Calibri" w:cs="Calibri"/>
                <w:sz w:val="16"/>
                <w:szCs w:val="16"/>
                <w:lang w:val="en-US"/>
              </w:rPr>
            </w:pPr>
            <w:r>
              <w:rPr>
                <w:rFonts w:ascii="Calibri" w:eastAsia="Calibri" w:hAnsi="Calibri" w:cs="Calibri"/>
                <w:sz w:val="16"/>
                <w:szCs w:val="16"/>
                <w:lang w:val="en-US"/>
              </w:rPr>
              <w:t>12</w:t>
            </w:r>
            <w:r>
              <w:rPr>
                <w:rFonts w:ascii="Calibri" w:eastAsia="Calibri" w:hAnsi="Calibri" w:cs="Calibri"/>
                <w:spacing w:val="-5"/>
                <w:sz w:val="16"/>
                <w:szCs w:val="16"/>
                <w:lang w:val="en-US"/>
              </w:rPr>
              <w:t xml:space="preserve"> </w:t>
            </w:r>
            <w:proofErr w:type="spellStart"/>
            <w:r>
              <w:rPr>
                <w:rFonts w:ascii="Calibri" w:eastAsia="Calibri" w:hAnsi="Calibri" w:cs="Calibri"/>
                <w:sz w:val="16"/>
                <w:szCs w:val="16"/>
                <w:lang w:val="en-US"/>
              </w:rPr>
              <w:t>miesięcy</w:t>
            </w:r>
            <w:proofErr w:type="spellEnd"/>
          </w:p>
        </w:tc>
        <w:tc>
          <w:tcPr>
            <w:tcW w:w="1559" w:type="dxa"/>
            <w:tcBorders>
              <w:top w:val="single" w:sz="4" w:space="0" w:color="000000"/>
              <w:left w:val="single" w:sz="4" w:space="0" w:color="000000"/>
              <w:bottom w:val="single" w:sz="4" w:space="0" w:color="000000"/>
            </w:tcBorders>
            <w:shd w:val="clear" w:color="auto" w:fill="auto"/>
          </w:tcPr>
          <w:p w14:paraId="66BE8C93" w14:textId="77777777" w:rsidR="007619DF" w:rsidRDefault="00D75D5B" w:rsidP="00B328EB">
            <w:pPr>
              <w:widowControl w:val="0"/>
              <w:autoSpaceDE w:val="0"/>
              <w:autoSpaceDN w:val="0"/>
              <w:spacing w:after="0" w:line="240" w:lineRule="auto"/>
              <w:ind w:right="50"/>
              <w:jc w:val="both"/>
              <w:rPr>
                <w:rFonts w:ascii="Calibri" w:eastAsia="Calibri" w:hAnsi="Calibri" w:cs="Calibri"/>
                <w:sz w:val="16"/>
                <w:szCs w:val="16"/>
                <w:lang w:val="en-US"/>
              </w:rPr>
            </w:pPr>
            <w:r>
              <w:rPr>
                <w:rFonts w:ascii="Calibri" w:eastAsia="Calibri" w:hAnsi="Calibri" w:cs="Calibri"/>
                <w:sz w:val="16"/>
                <w:szCs w:val="16"/>
                <w:lang w:val="en-US"/>
              </w:rPr>
              <w:t>3,00%</w:t>
            </w:r>
          </w:p>
        </w:tc>
      </w:tr>
      <w:tr w:rsidR="007619DF" w14:paraId="3F52E283" w14:textId="77777777" w:rsidTr="00B328EB">
        <w:trPr>
          <w:trHeight w:val="290"/>
        </w:trPr>
        <w:tc>
          <w:tcPr>
            <w:tcW w:w="4989" w:type="dxa"/>
            <w:tcBorders>
              <w:top w:val="single" w:sz="4" w:space="0" w:color="000000"/>
              <w:bottom w:val="single" w:sz="4" w:space="0" w:color="000000"/>
              <w:right w:val="single" w:sz="4" w:space="0" w:color="000000"/>
            </w:tcBorders>
            <w:shd w:val="clear" w:color="auto" w:fill="auto"/>
          </w:tcPr>
          <w:p w14:paraId="73C9068B" w14:textId="77777777" w:rsidR="007619DF" w:rsidRDefault="00D75D5B" w:rsidP="00B328EB">
            <w:pPr>
              <w:widowControl w:val="0"/>
              <w:autoSpaceDE w:val="0"/>
              <w:autoSpaceDN w:val="0"/>
              <w:spacing w:after="0" w:line="240" w:lineRule="auto"/>
              <w:ind w:left="69"/>
              <w:jc w:val="both"/>
              <w:rPr>
                <w:rFonts w:ascii="Calibri" w:eastAsia="Calibri" w:hAnsi="Calibri" w:cs="Calibri"/>
                <w:sz w:val="16"/>
                <w:szCs w:val="16"/>
                <w:lang w:val="en-US"/>
              </w:rPr>
            </w:pPr>
            <w:proofErr w:type="spellStart"/>
            <w:r>
              <w:rPr>
                <w:rFonts w:ascii="Calibri" w:eastAsia="Calibri" w:hAnsi="Calibri" w:cs="Calibri"/>
                <w:sz w:val="16"/>
                <w:szCs w:val="16"/>
                <w:lang w:val="en-US"/>
              </w:rPr>
              <w:t>Lampy</w:t>
            </w:r>
            <w:proofErr w:type="spellEnd"/>
            <w:r>
              <w:rPr>
                <w:rFonts w:ascii="Calibri" w:eastAsia="Calibri" w:hAnsi="Calibri" w:cs="Calibri"/>
                <w:spacing w:val="-2"/>
                <w:sz w:val="16"/>
                <w:szCs w:val="16"/>
                <w:lang w:val="en-US"/>
              </w:rPr>
              <w:t xml:space="preserve"> </w:t>
            </w:r>
            <w:proofErr w:type="spellStart"/>
            <w:r>
              <w:rPr>
                <w:rFonts w:ascii="Calibri" w:eastAsia="Calibri" w:hAnsi="Calibri" w:cs="Calibri"/>
                <w:sz w:val="16"/>
                <w:szCs w:val="16"/>
                <w:lang w:val="en-US"/>
              </w:rPr>
              <w:t>analizujące</w:t>
            </w:r>
            <w:proofErr w:type="spellEnd"/>
            <w:r>
              <w:rPr>
                <w:rFonts w:ascii="Calibri" w:eastAsia="Calibri" w:hAnsi="Calibri" w:cs="Calibri"/>
                <w:spacing w:val="-3"/>
                <w:sz w:val="16"/>
                <w:szCs w:val="16"/>
                <w:lang w:val="en-US"/>
              </w:rPr>
              <w:t xml:space="preserve"> </w:t>
            </w:r>
            <w:r>
              <w:rPr>
                <w:rFonts w:ascii="Calibri" w:eastAsia="Calibri" w:hAnsi="Calibri" w:cs="Calibri"/>
                <w:sz w:val="16"/>
                <w:szCs w:val="16"/>
                <w:lang w:val="en-US"/>
              </w:rPr>
              <w:t>(</w:t>
            </w:r>
            <w:proofErr w:type="spellStart"/>
            <w:r>
              <w:rPr>
                <w:rFonts w:ascii="Calibri" w:eastAsia="Calibri" w:hAnsi="Calibri" w:cs="Calibri"/>
                <w:sz w:val="16"/>
                <w:szCs w:val="16"/>
                <w:lang w:val="en-US"/>
              </w:rPr>
              <w:t>sprzęt</w:t>
            </w:r>
            <w:proofErr w:type="spellEnd"/>
            <w:r>
              <w:rPr>
                <w:rFonts w:ascii="Calibri" w:eastAsia="Calibri" w:hAnsi="Calibri" w:cs="Calibri"/>
                <w:spacing w:val="-6"/>
                <w:sz w:val="16"/>
                <w:szCs w:val="16"/>
                <w:lang w:val="en-US"/>
              </w:rPr>
              <w:t xml:space="preserve"> </w:t>
            </w:r>
            <w:proofErr w:type="spellStart"/>
            <w:r>
              <w:rPr>
                <w:rFonts w:ascii="Calibri" w:eastAsia="Calibri" w:hAnsi="Calibri" w:cs="Calibri"/>
                <w:sz w:val="16"/>
                <w:szCs w:val="16"/>
                <w:lang w:val="en-US"/>
              </w:rPr>
              <w:t>niemedyczny</w:t>
            </w:r>
            <w:proofErr w:type="spellEnd"/>
            <w:r>
              <w:rPr>
                <w:rFonts w:ascii="Calibri" w:eastAsia="Calibri" w:hAnsi="Calibri" w:cs="Calibri"/>
                <w:sz w:val="16"/>
                <w:szCs w:val="16"/>
                <w:lang w:val="en-US"/>
              </w:rPr>
              <w:t>)</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020CF0A5" w14:textId="77777777" w:rsidR="007619DF" w:rsidRDefault="00D75D5B" w:rsidP="00B328EB">
            <w:pPr>
              <w:widowControl w:val="0"/>
              <w:autoSpaceDE w:val="0"/>
              <w:autoSpaceDN w:val="0"/>
              <w:spacing w:after="0" w:line="240" w:lineRule="auto"/>
              <w:ind w:left="73"/>
              <w:jc w:val="both"/>
              <w:rPr>
                <w:rFonts w:ascii="Calibri" w:eastAsia="Calibri" w:hAnsi="Calibri" w:cs="Calibri"/>
                <w:sz w:val="16"/>
                <w:szCs w:val="16"/>
                <w:lang w:val="en-US"/>
              </w:rPr>
            </w:pPr>
            <w:r>
              <w:rPr>
                <w:rFonts w:ascii="Calibri" w:eastAsia="Calibri" w:hAnsi="Calibri" w:cs="Calibri"/>
                <w:sz w:val="16"/>
                <w:szCs w:val="16"/>
                <w:lang w:val="en-US"/>
              </w:rPr>
              <w:t>12</w:t>
            </w:r>
            <w:r>
              <w:rPr>
                <w:rFonts w:ascii="Calibri" w:eastAsia="Calibri" w:hAnsi="Calibri" w:cs="Calibri"/>
                <w:spacing w:val="-5"/>
                <w:sz w:val="16"/>
                <w:szCs w:val="16"/>
                <w:lang w:val="en-US"/>
              </w:rPr>
              <w:t xml:space="preserve"> </w:t>
            </w:r>
            <w:proofErr w:type="spellStart"/>
            <w:r>
              <w:rPr>
                <w:rFonts w:ascii="Calibri" w:eastAsia="Calibri" w:hAnsi="Calibri" w:cs="Calibri"/>
                <w:sz w:val="16"/>
                <w:szCs w:val="16"/>
                <w:lang w:val="en-US"/>
              </w:rPr>
              <w:t>miesięcy</w:t>
            </w:r>
            <w:proofErr w:type="spellEnd"/>
          </w:p>
        </w:tc>
        <w:tc>
          <w:tcPr>
            <w:tcW w:w="1559" w:type="dxa"/>
            <w:tcBorders>
              <w:top w:val="single" w:sz="4" w:space="0" w:color="000000"/>
              <w:left w:val="single" w:sz="4" w:space="0" w:color="000000"/>
              <w:bottom w:val="single" w:sz="4" w:space="0" w:color="000000"/>
            </w:tcBorders>
            <w:shd w:val="clear" w:color="auto" w:fill="auto"/>
          </w:tcPr>
          <w:p w14:paraId="45789E04" w14:textId="77777777" w:rsidR="007619DF" w:rsidRDefault="00D75D5B" w:rsidP="00B328EB">
            <w:pPr>
              <w:widowControl w:val="0"/>
              <w:autoSpaceDE w:val="0"/>
              <w:autoSpaceDN w:val="0"/>
              <w:spacing w:after="0" w:line="240" w:lineRule="auto"/>
              <w:ind w:right="50"/>
              <w:jc w:val="both"/>
              <w:rPr>
                <w:rFonts w:ascii="Calibri" w:eastAsia="Calibri" w:hAnsi="Calibri" w:cs="Calibri"/>
                <w:sz w:val="16"/>
                <w:szCs w:val="16"/>
                <w:lang w:val="en-US"/>
              </w:rPr>
            </w:pPr>
            <w:r>
              <w:rPr>
                <w:rFonts w:ascii="Calibri" w:eastAsia="Calibri" w:hAnsi="Calibri" w:cs="Calibri"/>
                <w:sz w:val="16"/>
                <w:szCs w:val="16"/>
                <w:lang w:val="en-US"/>
              </w:rPr>
              <w:t>3,00%</w:t>
            </w:r>
          </w:p>
        </w:tc>
      </w:tr>
      <w:tr w:rsidR="007619DF" w14:paraId="23108A91" w14:textId="77777777" w:rsidTr="00B328EB">
        <w:trPr>
          <w:trHeight w:val="360"/>
        </w:trPr>
        <w:tc>
          <w:tcPr>
            <w:tcW w:w="4989" w:type="dxa"/>
            <w:tcBorders>
              <w:top w:val="single" w:sz="4" w:space="0" w:color="000000"/>
              <w:bottom w:val="single" w:sz="4" w:space="0" w:color="000000"/>
              <w:right w:val="single" w:sz="4" w:space="0" w:color="000000"/>
            </w:tcBorders>
            <w:shd w:val="clear" w:color="auto" w:fill="auto"/>
          </w:tcPr>
          <w:p w14:paraId="69C88B03" w14:textId="77777777" w:rsidR="007619DF" w:rsidRDefault="00D75D5B" w:rsidP="00B328EB">
            <w:pPr>
              <w:widowControl w:val="0"/>
              <w:autoSpaceDE w:val="0"/>
              <w:autoSpaceDN w:val="0"/>
              <w:spacing w:after="0" w:line="240" w:lineRule="auto"/>
              <w:ind w:left="69" w:right="666"/>
              <w:jc w:val="both"/>
              <w:rPr>
                <w:rFonts w:ascii="Calibri" w:eastAsia="Calibri" w:hAnsi="Calibri" w:cs="Calibri"/>
                <w:sz w:val="16"/>
                <w:szCs w:val="16"/>
              </w:rPr>
            </w:pPr>
            <w:r>
              <w:rPr>
                <w:rFonts w:ascii="Calibri" w:eastAsia="Calibri" w:hAnsi="Calibri" w:cs="Calibri"/>
                <w:sz w:val="16"/>
                <w:szCs w:val="16"/>
              </w:rPr>
              <w:t>Lampy obrazowe wysokiej rozdzielczości</w:t>
            </w:r>
            <w:r>
              <w:rPr>
                <w:rFonts w:ascii="Calibri" w:eastAsia="Calibri" w:hAnsi="Calibri" w:cs="Calibri"/>
                <w:spacing w:val="-47"/>
                <w:sz w:val="16"/>
                <w:szCs w:val="16"/>
              </w:rPr>
              <w:t xml:space="preserve"> </w:t>
            </w:r>
            <w:r>
              <w:rPr>
                <w:rFonts w:ascii="Calibri" w:eastAsia="Calibri" w:hAnsi="Calibri" w:cs="Calibri"/>
                <w:sz w:val="16"/>
                <w:szCs w:val="16"/>
              </w:rPr>
              <w:t>(sprzęt</w:t>
            </w:r>
            <w:r>
              <w:rPr>
                <w:rFonts w:ascii="Calibri" w:eastAsia="Calibri" w:hAnsi="Calibri" w:cs="Calibri"/>
                <w:spacing w:val="-1"/>
                <w:sz w:val="16"/>
                <w:szCs w:val="16"/>
              </w:rPr>
              <w:t xml:space="preserve"> </w:t>
            </w:r>
            <w:r>
              <w:rPr>
                <w:rFonts w:ascii="Calibri" w:eastAsia="Calibri" w:hAnsi="Calibri" w:cs="Calibri"/>
                <w:sz w:val="16"/>
                <w:szCs w:val="16"/>
              </w:rPr>
              <w:t>niemedyczny)</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4D89E09C" w14:textId="77777777" w:rsidR="007619DF" w:rsidRDefault="00D75D5B" w:rsidP="00B328EB">
            <w:pPr>
              <w:widowControl w:val="0"/>
              <w:autoSpaceDE w:val="0"/>
              <w:autoSpaceDN w:val="0"/>
              <w:spacing w:after="0" w:line="240" w:lineRule="auto"/>
              <w:ind w:left="73"/>
              <w:jc w:val="both"/>
              <w:rPr>
                <w:rFonts w:ascii="Calibri" w:eastAsia="Calibri" w:hAnsi="Calibri" w:cs="Calibri"/>
                <w:sz w:val="16"/>
                <w:szCs w:val="16"/>
                <w:lang w:val="en-US"/>
              </w:rPr>
            </w:pPr>
            <w:r>
              <w:rPr>
                <w:rFonts w:ascii="Calibri" w:eastAsia="Calibri" w:hAnsi="Calibri" w:cs="Calibri"/>
                <w:sz w:val="16"/>
                <w:szCs w:val="16"/>
                <w:lang w:val="en-US"/>
              </w:rPr>
              <w:t>18</w:t>
            </w:r>
            <w:r>
              <w:rPr>
                <w:rFonts w:ascii="Calibri" w:eastAsia="Calibri" w:hAnsi="Calibri" w:cs="Calibri"/>
                <w:spacing w:val="-5"/>
                <w:sz w:val="16"/>
                <w:szCs w:val="16"/>
                <w:lang w:val="en-US"/>
              </w:rPr>
              <w:t xml:space="preserve"> </w:t>
            </w:r>
            <w:proofErr w:type="spellStart"/>
            <w:r>
              <w:rPr>
                <w:rFonts w:ascii="Calibri" w:eastAsia="Calibri" w:hAnsi="Calibri" w:cs="Calibri"/>
                <w:sz w:val="16"/>
                <w:szCs w:val="16"/>
                <w:lang w:val="en-US"/>
              </w:rPr>
              <w:t>miesięcy</w:t>
            </w:r>
            <w:proofErr w:type="spellEnd"/>
          </w:p>
        </w:tc>
        <w:tc>
          <w:tcPr>
            <w:tcW w:w="1559" w:type="dxa"/>
            <w:tcBorders>
              <w:top w:val="single" w:sz="4" w:space="0" w:color="000000"/>
              <w:left w:val="single" w:sz="4" w:space="0" w:color="000000"/>
              <w:bottom w:val="single" w:sz="4" w:space="0" w:color="000000"/>
            </w:tcBorders>
            <w:shd w:val="clear" w:color="auto" w:fill="auto"/>
          </w:tcPr>
          <w:p w14:paraId="3D7A9770" w14:textId="77777777" w:rsidR="007619DF" w:rsidRDefault="00D75D5B" w:rsidP="00B328EB">
            <w:pPr>
              <w:widowControl w:val="0"/>
              <w:autoSpaceDE w:val="0"/>
              <w:autoSpaceDN w:val="0"/>
              <w:spacing w:after="0" w:line="240" w:lineRule="auto"/>
              <w:ind w:right="50"/>
              <w:jc w:val="both"/>
              <w:rPr>
                <w:rFonts w:ascii="Calibri" w:eastAsia="Calibri" w:hAnsi="Calibri" w:cs="Calibri"/>
                <w:sz w:val="16"/>
                <w:szCs w:val="16"/>
                <w:lang w:val="en-US"/>
              </w:rPr>
            </w:pPr>
            <w:r>
              <w:rPr>
                <w:rFonts w:ascii="Calibri" w:eastAsia="Calibri" w:hAnsi="Calibri" w:cs="Calibri"/>
                <w:sz w:val="16"/>
                <w:szCs w:val="16"/>
                <w:lang w:val="en-US"/>
              </w:rPr>
              <w:t>2,50%</w:t>
            </w:r>
          </w:p>
        </w:tc>
      </w:tr>
      <w:tr w:rsidR="007619DF" w14:paraId="71AD752C" w14:textId="77777777" w:rsidTr="00B328EB">
        <w:trPr>
          <w:trHeight w:val="420"/>
        </w:trPr>
        <w:tc>
          <w:tcPr>
            <w:tcW w:w="4989" w:type="dxa"/>
            <w:tcBorders>
              <w:top w:val="single" w:sz="4" w:space="0" w:color="000000"/>
              <w:bottom w:val="single" w:sz="4" w:space="0" w:color="000000"/>
              <w:right w:val="single" w:sz="4" w:space="0" w:color="000000"/>
            </w:tcBorders>
            <w:shd w:val="clear" w:color="auto" w:fill="auto"/>
          </w:tcPr>
          <w:p w14:paraId="4CA09F36" w14:textId="77777777" w:rsidR="007619DF" w:rsidRDefault="00D75D5B" w:rsidP="00B328EB">
            <w:pPr>
              <w:widowControl w:val="0"/>
              <w:autoSpaceDE w:val="0"/>
              <w:autoSpaceDN w:val="0"/>
              <w:spacing w:after="0" w:line="240" w:lineRule="auto"/>
              <w:ind w:left="69" w:right="454"/>
              <w:jc w:val="both"/>
              <w:rPr>
                <w:rFonts w:ascii="Calibri" w:eastAsia="Calibri" w:hAnsi="Calibri" w:cs="Calibri"/>
                <w:sz w:val="16"/>
                <w:szCs w:val="16"/>
              </w:rPr>
            </w:pPr>
            <w:r>
              <w:rPr>
                <w:rFonts w:ascii="Calibri" w:eastAsia="Calibri" w:hAnsi="Calibri" w:cs="Calibri"/>
                <w:sz w:val="16"/>
                <w:szCs w:val="16"/>
              </w:rPr>
              <w:t>c) Lampy rentgenowskie z obrotową anodą</w:t>
            </w:r>
            <w:r>
              <w:rPr>
                <w:rFonts w:ascii="Calibri" w:eastAsia="Calibri" w:hAnsi="Calibri" w:cs="Calibri"/>
                <w:spacing w:val="-48"/>
                <w:sz w:val="16"/>
                <w:szCs w:val="16"/>
              </w:rPr>
              <w:t xml:space="preserve"> </w:t>
            </w:r>
            <w:r>
              <w:rPr>
                <w:rFonts w:ascii="Calibri" w:eastAsia="Calibri" w:hAnsi="Calibri" w:cs="Calibri"/>
                <w:sz w:val="16"/>
                <w:szCs w:val="16"/>
              </w:rPr>
              <w:t>(sprzęt medyczny) do radiologii częściowej</w:t>
            </w:r>
            <w:r>
              <w:rPr>
                <w:rFonts w:ascii="Calibri" w:eastAsia="Calibri" w:hAnsi="Calibri" w:cs="Calibri"/>
                <w:spacing w:val="-47"/>
                <w:sz w:val="16"/>
                <w:szCs w:val="16"/>
              </w:rPr>
              <w:t xml:space="preserve"> </w:t>
            </w:r>
            <w:r>
              <w:rPr>
                <w:rFonts w:ascii="Calibri" w:eastAsia="Calibri" w:hAnsi="Calibri" w:cs="Calibri"/>
                <w:sz w:val="16"/>
                <w:szCs w:val="16"/>
              </w:rPr>
              <w:t>(tomografia</w:t>
            </w:r>
            <w:r>
              <w:rPr>
                <w:rFonts w:ascii="Calibri" w:eastAsia="Calibri" w:hAnsi="Calibri" w:cs="Calibri"/>
                <w:spacing w:val="-1"/>
                <w:sz w:val="16"/>
                <w:szCs w:val="16"/>
              </w:rPr>
              <w:t xml:space="preserve"> </w:t>
            </w:r>
            <w:r>
              <w:rPr>
                <w:rFonts w:ascii="Calibri" w:eastAsia="Calibri" w:hAnsi="Calibri" w:cs="Calibri"/>
                <w:sz w:val="16"/>
                <w:szCs w:val="16"/>
              </w:rPr>
              <w:t>komputerowa:</w:t>
            </w:r>
            <w:r>
              <w:rPr>
                <w:rFonts w:ascii="Calibri" w:eastAsia="Calibri" w:hAnsi="Calibri" w:cs="Calibri"/>
                <w:spacing w:val="-3"/>
                <w:sz w:val="16"/>
                <w:szCs w:val="16"/>
              </w:rPr>
              <w:t xml:space="preserve"> </w:t>
            </w:r>
            <w:r>
              <w:rPr>
                <w:rFonts w:ascii="Calibri" w:eastAsia="Calibri" w:hAnsi="Calibri" w:cs="Calibri"/>
                <w:sz w:val="16"/>
                <w:szCs w:val="16"/>
              </w:rPr>
              <w:t>patrz</w:t>
            </w:r>
            <w:r>
              <w:rPr>
                <w:rFonts w:ascii="Calibri" w:eastAsia="Calibri" w:hAnsi="Calibri" w:cs="Calibri"/>
                <w:spacing w:val="-2"/>
                <w:sz w:val="16"/>
                <w:szCs w:val="16"/>
              </w:rPr>
              <w:t xml:space="preserve"> </w:t>
            </w:r>
            <w:r>
              <w:rPr>
                <w:rFonts w:ascii="Calibri" w:eastAsia="Calibri" w:hAnsi="Calibri" w:cs="Calibri"/>
                <w:sz w:val="16"/>
                <w:szCs w:val="16"/>
              </w:rPr>
              <w:t>b)</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6FB4AA84" w14:textId="77777777" w:rsidR="007619DF" w:rsidRDefault="00D75D5B" w:rsidP="00B328EB">
            <w:pPr>
              <w:widowControl w:val="0"/>
              <w:autoSpaceDE w:val="0"/>
              <w:autoSpaceDN w:val="0"/>
              <w:spacing w:after="0" w:line="240" w:lineRule="auto"/>
              <w:ind w:left="73"/>
              <w:jc w:val="both"/>
              <w:rPr>
                <w:rFonts w:ascii="Calibri" w:eastAsia="Calibri" w:hAnsi="Calibri" w:cs="Calibri"/>
                <w:sz w:val="16"/>
                <w:szCs w:val="16"/>
                <w:lang w:val="en-US"/>
              </w:rPr>
            </w:pPr>
            <w:r>
              <w:rPr>
                <w:rFonts w:ascii="Calibri" w:eastAsia="Calibri" w:hAnsi="Calibri" w:cs="Calibri"/>
                <w:sz w:val="16"/>
                <w:szCs w:val="16"/>
                <w:lang w:val="en-US"/>
              </w:rPr>
              <w:t>24</w:t>
            </w:r>
            <w:r>
              <w:rPr>
                <w:rFonts w:ascii="Calibri" w:eastAsia="Calibri" w:hAnsi="Calibri" w:cs="Calibri"/>
                <w:spacing w:val="-4"/>
                <w:sz w:val="16"/>
                <w:szCs w:val="16"/>
                <w:lang w:val="en-US"/>
              </w:rPr>
              <w:t xml:space="preserve"> </w:t>
            </w:r>
            <w:proofErr w:type="spellStart"/>
            <w:r>
              <w:rPr>
                <w:rFonts w:ascii="Calibri" w:eastAsia="Calibri" w:hAnsi="Calibri" w:cs="Calibri"/>
                <w:sz w:val="16"/>
                <w:szCs w:val="16"/>
                <w:lang w:val="en-US"/>
              </w:rPr>
              <w:t>miesiące</w:t>
            </w:r>
            <w:proofErr w:type="spellEnd"/>
          </w:p>
        </w:tc>
        <w:tc>
          <w:tcPr>
            <w:tcW w:w="1559" w:type="dxa"/>
            <w:tcBorders>
              <w:top w:val="single" w:sz="4" w:space="0" w:color="000000"/>
              <w:left w:val="single" w:sz="4" w:space="0" w:color="000000"/>
              <w:bottom w:val="single" w:sz="4" w:space="0" w:color="000000"/>
            </w:tcBorders>
            <w:shd w:val="clear" w:color="auto" w:fill="auto"/>
          </w:tcPr>
          <w:p w14:paraId="3E12C8C8" w14:textId="77777777" w:rsidR="007619DF" w:rsidRDefault="00D75D5B" w:rsidP="00B328EB">
            <w:pPr>
              <w:widowControl w:val="0"/>
              <w:autoSpaceDE w:val="0"/>
              <w:autoSpaceDN w:val="0"/>
              <w:spacing w:after="0" w:line="240" w:lineRule="auto"/>
              <w:ind w:right="50"/>
              <w:jc w:val="both"/>
              <w:rPr>
                <w:rFonts w:ascii="Calibri" w:eastAsia="Calibri" w:hAnsi="Calibri" w:cs="Calibri"/>
                <w:sz w:val="16"/>
                <w:szCs w:val="16"/>
                <w:lang w:val="en-US"/>
              </w:rPr>
            </w:pPr>
            <w:r>
              <w:rPr>
                <w:rFonts w:ascii="Calibri" w:eastAsia="Calibri" w:hAnsi="Calibri" w:cs="Calibri"/>
                <w:sz w:val="16"/>
                <w:szCs w:val="16"/>
                <w:lang w:val="en-US"/>
              </w:rPr>
              <w:t>2,00%</w:t>
            </w:r>
          </w:p>
        </w:tc>
      </w:tr>
      <w:tr w:rsidR="007619DF" w14:paraId="549E9D5B" w14:textId="77777777" w:rsidTr="00B328EB">
        <w:trPr>
          <w:trHeight w:val="290"/>
        </w:trPr>
        <w:tc>
          <w:tcPr>
            <w:tcW w:w="4989" w:type="dxa"/>
            <w:tcBorders>
              <w:top w:val="single" w:sz="4" w:space="0" w:color="000000"/>
              <w:bottom w:val="single" w:sz="4" w:space="0" w:color="000000"/>
              <w:right w:val="single" w:sz="4" w:space="0" w:color="000000"/>
            </w:tcBorders>
            <w:shd w:val="clear" w:color="auto" w:fill="auto"/>
          </w:tcPr>
          <w:p w14:paraId="26752075" w14:textId="77777777" w:rsidR="007619DF" w:rsidRDefault="00D75D5B" w:rsidP="00B328EB">
            <w:pPr>
              <w:widowControl w:val="0"/>
              <w:autoSpaceDE w:val="0"/>
              <w:autoSpaceDN w:val="0"/>
              <w:spacing w:after="0" w:line="240" w:lineRule="auto"/>
              <w:ind w:left="69"/>
              <w:jc w:val="both"/>
              <w:rPr>
                <w:rFonts w:ascii="Calibri" w:eastAsia="Calibri" w:hAnsi="Calibri" w:cs="Calibri"/>
                <w:sz w:val="16"/>
                <w:szCs w:val="16"/>
              </w:rPr>
            </w:pPr>
            <w:r>
              <w:rPr>
                <w:rFonts w:ascii="Calibri" w:eastAsia="Calibri" w:hAnsi="Calibri" w:cs="Calibri"/>
                <w:sz w:val="16"/>
                <w:szCs w:val="16"/>
              </w:rPr>
              <w:t>Lampy</w:t>
            </w:r>
            <w:r>
              <w:rPr>
                <w:rFonts w:ascii="Calibri" w:eastAsia="Calibri" w:hAnsi="Calibri" w:cs="Calibri"/>
                <w:spacing w:val="-2"/>
                <w:sz w:val="16"/>
                <w:szCs w:val="16"/>
              </w:rPr>
              <w:t xml:space="preserve"> </w:t>
            </w:r>
            <w:r>
              <w:rPr>
                <w:rFonts w:ascii="Calibri" w:eastAsia="Calibri" w:hAnsi="Calibri" w:cs="Calibri"/>
                <w:sz w:val="16"/>
                <w:szCs w:val="16"/>
              </w:rPr>
              <w:t>z</w:t>
            </w:r>
            <w:r>
              <w:rPr>
                <w:rFonts w:ascii="Calibri" w:eastAsia="Calibri" w:hAnsi="Calibri" w:cs="Calibri"/>
                <w:spacing w:val="-2"/>
                <w:sz w:val="16"/>
                <w:szCs w:val="16"/>
              </w:rPr>
              <w:t xml:space="preserve"> </w:t>
            </w:r>
            <w:r>
              <w:rPr>
                <w:rFonts w:ascii="Calibri" w:eastAsia="Calibri" w:hAnsi="Calibri" w:cs="Calibri"/>
                <w:sz w:val="16"/>
                <w:szCs w:val="16"/>
              </w:rPr>
              <w:t>anodą</w:t>
            </w:r>
            <w:r>
              <w:rPr>
                <w:rFonts w:ascii="Calibri" w:eastAsia="Calibri" w:hAnsi="Calibri" w:cs="Calibri"/>
                <w:spacing w:val="-1"/>
                <w:sz w:val="16"/>
                <w:szCs w:val="16"/>
              </w:rPr>
              <w:t xml:space="preserve"> </w:t>
            </w:r>
            <w:r>
              <w:rPr>
                <w:rFonts w:ascii="Calibri" w:eastAsia="Calibri" w:hAnsi="Calibri" w:cs="Calibri"/>
                <w:sz w:val="16"/>
                <w:szCs w:val="16"/>
              </w:rPr>
              <w:t>pionową</w:t>
            </w:r>
            <w:r>
              <w:rPr>
                <w:rFonts w:ascii="Calibri" w:eastAsia="Calibri" w:hAnsi="Calibri" w:cs="Calibri"/>
                <w:spacing w:val="-4"/>
                <w:sz w:val="16"/>
                <w:szCs w:val="16"/>
              </w:rPr>
              <w:t xml:space="preserve"> </w:t>
            </w:r>
            <w:r>
              <w:rPr>
                <w:rFonts w:ascii="Calibri" w:eastAsia="Calibri" w:hAnsi="Calibri" w:cs="Calibri"/>
                <w:sz w:val="16"/>
                <w:szCs w:val="16"/>
              </w:rPr>
              <w:t>(sprzęt</w:t>
            </w:r>
            <w:r>
              <w:rPr>
                <w:rFonts w:ascii="Calibri" w:eastAsia="Calibri" w:hAnsi="Calibri" w:cs="Calibri"/>
                <w:spacing w:val="-1"/>
                <w:sz w:val="16"/>
                <w:szCs w:val="16"/>
              </w:rPr>
              <w:t xml:space="preserve"> </w:t>
            </w:r>
            <w:r>
              <w:rPr>
                <w:rFonts w:ascii="Calibri" w:eastAsia="Calibri" w:hAnsi="Calibri" w:cs="Calibri"/>
                <w:sz w:val="16"/>
                <w:szCs w:val="16"/>
              </w:rPr>
              <w:t>medyczny)</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766AEB90" w14:textId="77777777" w:rsidR="007619DF" w:rsidRDefault="00D75D5B" w:rsidP="00B328EB">
            <w:pPr>
              <w:widowControl w:val="0"/>
              <w:autoSpaceDE w:val="0"/>
              <w:autoSpaceDN w:val="0"/>
              <w:spacing w:after="0" w:line="240" w:lineRule="auto"/>
              <w:ind w:left="73"/>
              <w:jc w:val="both"/>
              <w:rPr>
                <w:rFonts w:ascii="Calibri" w:eastAsia="Calibri" w:hAnsi="Calibri" w:cs="Calibri"/>
                <w:sz w:val="16"/>
                <w:szCs w:val="16"/>
                <w:lang w:val="en-US"/>
              </w:rPr>
            </w:pPr>
            <w:r>
              <w:rPr>
                <w:rFonts w:ascii="Calibri" w:eastAsia="Calibri" w:hAnsi="Calibri" w:cs="Calibri"/>
                <w:sz w:val="16"/>
                <w:szCs w:val="16"/>
                <w:lang w:val="en-US"/>
              </w:rPr>
              <w:t>24</w:t>
            </w:r>
            <w:r>
              <w:rPr>
                <w:rFonts w:ascii="Calibri" w:eastAsia="Calibri" w:hAnsi="Calibri" w:cs="Calibri"/>
                <w:spacing w:val="-4"/>
                <w:sz w:val="16"/>
                <w:szCs w:val="16"/>
                <w:lang w:val="en-US"/>
              </w:rPr>
              <w:t xml:space="preserve"> </w:t>
            </w:r>
            <w:proofErr w:type="spellStart"/>
            <w:r>
              <w:rPr>
                <w:rFonts w:ascii="Calibri" w:eastAsia="Calibri" w:hAnsi="Calibri" w:cs="Calibri"/>
                <w:sz w:val="16"/>
                <w:szCs w:val="16"/>
                <w:lang w:val="en-US"/>
              </w:rPr>
              <w:t>miesiące</w:t>
            </w:r>
            <w:proofErr w:type="spellEnd"/>
          </w:p>
        </w:tc>
        <w:tc>
          <w:tcPr>
            <w:tcW w:w="1559" w:type="dxa"/>
            <w:tcBorders>
              <w:top w:val="single" w:sz="4" w:space="0" w:color="000000"/>
              <w:left w:val="single" w:sz="4" w:space="0" w:color="000000"/>
              <w:bottom w:val="single" w:sz="4" w:space="0" w:color="000000"/>
            </w:tcBorders>
            <w:shd w:val="clear" w:color="auto" w:fill="auto"/>
          </w:tcPr>
          <w:p w14:paraId="7EDBE2F4" w14:textId="77777777" w:rsidR="007619DF" w:rsidRDefault="00D75D5B" w:rsidP="00B328EB">
            <w:pPr>
              <w:widowControl w:val="0"/>
              <w:autoSpaceDE w:val="0"/>
              <w:autoSpaceDN w:val="0"/>
              <w:spacing w:after="0" w:line="240" w:lineRule="auto"/>
              <w:ind w:right="50"/>
              <w:jc w:val="both"/>
              <w:rPr>
                <w:rFonts w:ascii="Calibri" w:eastAsia="Calibri" w:hAnsi="Calibri" w:cs="Calibri"/>
                <w:sz w:val="16"/>
                <w:szCs w:val="16"/>
                <w:lang w:val="en-US"/>
              </w:rPr>
            </w:pPr>
            <w:r>
              <w:rPr>
                <w:rFonts w:ascii="Calibri" w:eastAsia="Calibri" w:hAnsi="Calibri" w:cs="Calibri"/>
                <w:sz w:val="16"/>
                <w:szCs w:val="16"/>
                <w:lang w:val="en-US"/>
              </w:rPr>
              <w:t>2,00%</w:t>
            </w:r>
          </w:p>
        </w:tc>
      </w:tr>
      <w:tr w:rsidR="007619DF" w14:paraId="6DCF92D3" w14:textId="77777777" w:rsidTr="00B328EB">
        <w:trPr>
          <w:trHeight w:val="290"/>
        </w:trPr>
        <w:tc>
          <w:tcPr>
            <w:tcW w:w="4989" w:type="dxa"/>
            <w:tcBorders>
              <w:top w:val="single" w:sz="4" w:space="0" w:color="000000"/>
              <w:bottom w:val="single" w:sz="4" w:space="0" w:color="000000"/>
              <w:right w:val="single" w:sz="4" w:space="0" w:color="000000"/>
            </w:tcBorders>
            <w:shd w:val="clear" w:color="auto" w:fill="auto"/>
          </w:tcPr>
          <w:p w14:paraId="6407897E" w14:textId="77777777" w:rsidR="007619DF" w:rsidRDefault="00D75D5B" w:rsidP="00B328EB">
            <w:pPr>
              <w:widowControl w:val="0"/>
              <w:autoSpaceDE w:val="0"/>
              <w:autoSpaceDN w:val="0"/>
              <w:spacing w:after="0" w:line="240" w:lineRule="auto"/>
              <w:ind w:left="69"/>
              <w:jc w:val="both"/>
              <w:rPr>
                <w:rFonts w:ascii="Calibri" w:eastAsia="Calibri" w:hAnsi="Calibri" w:cs="Calibri"/>
                <w:sz w:val="16"/>
                <w:szCs w:val="16"/>
                <w:lang w:val="en-US"/>
              </w:rPr>
            </w:pPr>
            <w:proofErr w:type="spellStart"/>
            <w:r>
              <w:rPr>
                <w:rFonts w:ascii="Calibri" w:eastAsia="Calibri" w:hAnsi="Calibri" w:cs="Calibri"/>
                <w:sz w:val="16"/>
                <w:szCs w:val="16"/>
                <w:lang w:val="en-US"/>
              </w:rPr>
              <w:t>Lampy</w:t>
            </w:r>
            <w:proofErr w:type="spellEnd"/>
            <w:r>
              <w:rPr>
                <w:rFonts w:ascii="Calibri" w:eastAsia="Calibri" w:hAnsi="Calibri" w:cs="Calibri"/>
                <w:spacing w:val="-3"/>
                <w:sz w:val="16"/>
                <w:szCs w:val="16"/>
                <w:lang w:val="en-US"/>
              </w:rPr>
              <w:t xml:space="preserve"> </w:t>
            </w:r>
            <w:proofErr w:type="spellStart"/>
            <w:r>
              <w:rPr>
                <w:rFonts w:ascii="Calibri" w:eastAsia="Calibri" w:hAnsi="Calibri" w:cs="Calibri"/>
                <w:sz w:val="16"/>
                <w:szCs w:val="16"/>
                <w:lang w:val="en-US"/>
              </w:rPr>
              <w:t>pamięciowe</w:t>
            </w:r>
            <w:proofErr w:type="spellEnd"/>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10329406" w14:textId="77777777" w:rsidR="007619DF" w:rsidRDefault="00D75D5B" w:rsidP="00B328EB">
            <w:pPr>
              <w:widowControl w:val="0"/>
              <w:autoSpaceDE w:val="0"/>
              <w:autoSpaceDN w:val="0"/>
              <w:spacing w:after="0" w:line="240" w:lineRule="auto"/>
              <w:ind w:left="73"/>
              <w:jc w:val="both"/>
              <w:rPr>
                <w:rFonts w:ascii="Calibri" w:eastAsia="Calibri" w:hAnsi="Calibri" w:cs="Calibri"/>
                <w:sz w:val="16"/>
                <w:szCs w:val="16"/>
                <w:lang w:val="en-US"/>
              </w:rPr>
            </w:pPr>
            <w:r>
              <w:rPr>
                <w:rFonts w:ascii="Calibri" w:eastAsia="Calibri" w:hAnsi="Calibri" w:cs="Calibri"/>
                <w:sz w:val="16"/>
                <w:szCs w:val="16"/>
                <w:lang w:val="en-US"/>
              </w:rPr>
              <w:t>24</w:t>
            </w:r>
            <w:r>
              <w:rPr>
                <w:rFonts w:ascii="Calibri" w:eastAsia="Calibri" w:hAnsi="Calibri" w:cs="Calibri"/>
                <w:spacing w:val="-4"/>
                <w:sz w:val="16"/>
                <w:szCs w:val="16"/>
                <w:lang w:val="en-US"/>
              </w:rPr>
              <w:t xml:space="preserve"> </w:t>
            </w:r>
            <w:proofErr w:type="spellStart"/>
            <w:r>
              <w:rPr>
                <w:rFonts w:ascii="Calibri" w:eastAsia="Calibri" w:hAnsi="Calibri" w:cs="Calibri"/>
                <w:sz w:val="16"/>
                <w:szCs w:val="16"/>
                <w:lang w:val="en-US"/>
              </w:rPr>
              <w:t>miesiące</w:t>
            </w:r>
            <w:proofErr w:type="spellEnd"/>
          </w:p>
        </w:tc>
        <w:tc>
          <w:tcPr>
            <w:tcW w:w="1559" w:type="dxa"/>
            <w:tcBorders>
              <w:top w:val="single" w:sz="4" w:space="0" w:color="000000"/>
              <w:left w:val="single" w:sz="4" w:space="0" w:color="000000"/>
              <w:bottom w:val="single" w:sz="4" w:space="0" w:color="000000"/>
            </w:tcBorders>
            <w:shd w:val="clear" w:color="auto" w:fill="auto"/>
          </w:tcPr>
          <w:p w14:paraId="7F655735" w14:textId="77777777" w:rsidR="007619DF" w:rsidRDefault="00D75D5B" w:rsidP="00B328EB">
            <w:pPr>
              <w:widowControl w:val="0"/>
              <w:autoSpaceDE w:val="0"/>
              <w:autoSpaceDN w:val="0"/>
              <w:spacing w:after="0" w:line="240" w:lineRule="auto"/>
              <w:ind w:right="50"/>
              <w:jc w:val="both"/>
              <w:rPr>
                <w:rFonts w:ascii="Calibri" w:eastAsia="Calibri" w:hAnsi="Calibri" w:cs="Calibri"/>
                <w:sz w:val="16"/>
                <w:szCs w:val="16"/>
                <w:lang w:val="en-US"/>
              </w:rPr>
            </w:pPr>
            <w:r>
              <w:rPr>
                <w:rFonts w:ascii="Calibri" w:eastAsia="Calibri" w:hAnsi="Calibri" w:cs="Calibri"/>
                <w:sz w:val="16"/>
                <w:szCs w:val="16"/>
                <w:lang w:val="en-US"/>
              </w:rPr>
              <w:t>2,00%</w:t>
            </w:r>
          </w:p>
        </w:tc>
      </w:tr>
      <w:tr w:rsidR="007619DF" w14:paraId="2B16F9A0" w14:textId="77777777" w:rsidTr="00B328EB">
        <w:trPr>
          <w:trHeight w:val="290"/>
        </w:trPr>
        <w:tc>
          <w:tcPr>
            <w:tcW w:w="4989" w:type="dxa"/>
            <w:tcBorders>
              <w:top w:val="single" w:sz="4" w:space="0" w:color="000000"/>
              <w:bottom w:val="single" w:sz="4" w:space="0" w:color="000000"/>
              <w:right w:val="single" w:sz="4" w:space="0" w:color="000000"/>
            </w:tcBorders>
            <w:shd w:val="clear" w:color="auto" w:fill="auto"/>
          </w:tcPr>
          <w:p w14:paraId="4F408B2F" w14:textId="77777777" w:rsidR="007619DF" w:rsidRDefault="00D75D5B" w:rsidP="00B328EB">
            <w:pPr>
              <w:widowControl w:val="0"/>
              <w:autoSpaceDE w:val="0"/>
              <w:autoSpaceDN w:val="0"/>
              <w:spacing w:after="0" w:line="240" w:lineRule="auto"/>
              <w:ind w:left="69"/>
              <w:jc w:val="both"/>
              <w:rPr>
                <w:rFonts w:ascii="Calibri" w:eastAsia="Calibri" w:hAnsi="Calibri" w:cs="Calibri"/>
                <w:sz w:val="16"/>
                <w:szCs w:val="16"/>
                <w:lang w:val="en-US"/>
              </w:rPr>
            </w:pPr>
            <w:proofErr w:type="spellStart"/>
            <w:r>
              <w:rPr>
                <w:rFonts w:ascii="Calibri" w:eastAsia="Calibri" w:hAnsi="Calibri" w:cs="Calibri"/>
                <w:sz w:val="16"/>
                <w:szCs w:val="16"/>
                <w:lang w:val="en-US"/>
              </w:rPr>
              <w:t>Lampy</w:t>
            </w:r>
            <w:proofErr w:type="spellEnd"/>
            <w:r>
              <w:rPr>
                <w:rFonts w:ascii="Calibri" w:eastAsia="Calibri" w:hAnsi="Calibri" w:cs="Calibri"/>
                <w:spacing w:val="-3"/>
                <w:sz w:val="16"/>
                <w:szCs w:val="16"/>
                <w:lang w:val="en-US"/>
              </w:rPr>
              <w:t xml:space="preserve"> </w:t>
            </w:r>
            <w:proofErr w:type="spellStart"/>
            <w:r>
              <w:rPr>
                <w:rFonts w:ascii="Calibri" w:eastAsia="Calibri" w:hAnsi="Calibri" w:cs="Calibri"/>
                <w:sz w:val="16"/>
                <w:szCs w:val="16"/>
                <w:lang w:val="en-US"/>
              </w:rPr>
              <w:t>fotopowielające</w:t>
            </w:r>
            <w:proofErr w:type="spellEnd"/>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7A285E84" w14:textId="77777777" w:rsidR="007619DF" w:rsidRDefault="00D75D5B" w:rsidP="00B328EB">
            <w:pPr>
              <w:widowControl w:val="0"/>
              <w:autoSpaceDE w:val="0"/>
              <w:autoSpaceDN w:val="0"/>
              <w:spacing w:after="0" w:line="240" w:lineRule="auto"/>
              <w:ind w:left="73"/>
              <w:jc w:val="both"/>
              <w:rPr>
                <w:rFonts w:ascii="Calibri" w:eastAsia="Calibri" w:hAnsi="Calibri" w:cs="Calibri"/>
                <w:sz w:val="16"/>
                <w:szCs w:val="16"/>
                <w:lang w:val="en-US"/>
              </w:rPr>
            </w:pPr>
            <w:r>
              <w:rPr>
                <w:rFonts w:ascii="Calibri" w:eastAsia="Calibri" w:hAnsi="Calibri" w:cs="Calibri"/>
                <w:sz w:val="16"/>
                <w:szCs w:val="16"/>
                <w:lang w:val="en-US"/>
              </w:rPr>
              <w:t>24</w:t>
            </w:r>
            <w:r>
              <w:rPr>
                <w:rFonts w:ascii="Calibri" w:eastAsia="Calibri" w:hAnsi="Calibri" w:cs="Calibri"/>
                <w:spacing w:val="-4"/>
                <w:sz w:val="16"/>
                <w:szCs w:val="16"/>
                <w:lang w:val="en-US"/>
              </w:rPr>
              <w:t xml:space="preserve"> </w:t>
            </w:r>
            <w:proofErr w:type="spellStart"/>
            <w:r>
              <w:rPr>
                <w:rFonts w:ascii="Calibri" w:eastAsia="Calibri" w:hAnsi="Calibri" w:cs="Calibri"/>
                <w:sz w:val="16"/>
                <w:szCs w:val="16"/>
                <w:lang w:val="en-US"/>
              </w:rPr>
              <w:t>miesiące</w:t>
            </w:r>
            <w:proofErr w:type="spellEnd"/>
          </w:p>
        </w:tc>
        <w:tc>
          <w:tcPr>
            <w:tcW w:w="1559" w:type="dxa"/>
            <w:tcBorders>
              <w:top w:val="single" w:sz="4" w:space="0" w:color="000000"/>
              <w:left w:val="single" w:sz="4" w:space="0" w:color="000000"/>
              <w:bottom w:val="single" w:sz="4" w:space="0" w:color="000000"/>
            </w:tcBorders>
            <w:shd w:val="clear" w:color="auto" w:fill="auto"/>
          </w:tcPr>
          <w:p w14:paraId="79BEE2FD" w14:textId="77777777" w:rsidR="007619DF" w:rsidRDefault="00D75D5B" w:rsidP="00B328EB">
            <w:pPr>
              <w:widowControl w:val="0"/>
              <w:autoSpaceDE w:val="0"/>
              <w:autoSpaceDN w:val="0"/>
              <w:spacing w:after="0" w:line="240" w:lineRule="auto"/>
              <w:ind w:right="50"/>
              <w:jc w:val="both"/>
              <w:rPr>
                <w:rFonts w:ascii="Calibri" w:eastAsia="Calibri" w:hAnsi="Calibri" w:cs="Calibri"/>
                <w:sz w:val="16"/>
                <w:szCs w:val="16"/>
                <w:lang w:val="en-US"/>
              </w:rPr>
            </w:pPr>
            <w:r>
              <w:rPr>
                <w:rFonts w:ascii="Calibri" w:eastAsia="Calibri" w:hAnsi="Calibri" w:cs="Calibri"/>
                <w:sz w:val="16"/>
                <w:szCs w:val="16"/>
                <w:lang w:val="en-US"/>
              </w:rPr>
              <w:t>2,00%</w:t>
            </w:r>
          </w:p>
        </w:tc>
      </w:tr>
      <w:tr w:rsidR="007619DF" w14:paraId="3E3CDDFE" w14:textId="77777777" w:rsidTr="00B328EB">
        <w:trPr>
          <w:trHeight w:val="290"/>
        </w:trPr>
        <w:tc>
          <w:tcPr>
            <w:tcW w:w="4989" w:type="dxa"/>
            <w:tcBorders>
              <w:top w:val="single" w:sz="4" w:space="0" w:color="000000"/>
              <w:bottom w:val="single" w:sz="4" w:space="0" w:color="000000"/>
              <w:right w:val="single" w:sz="4" w:space="0" w:color="000000"/>
            </w:tcBorders>
            <w:shd w:val="clear" w:color="auto" w:fill="auto"/>
          </w:tcPr>
          <w:p w14:paraId="2B733064" w14:textId="77777777" w:rsidR="007619DF" w:rsidRDefault="00D75D5B" w:rsidP="00B328EB">
            <w:pPr>
              <w:widowControl w:val="0"/>
              <w:autoSpaceDE w:val="0"/>
              <w:autoSpaceDN w:val="0"/>
              <w:spacing w:after="0" w:line="240" w:lineRule="auto"/>
              <w:ind w:left="69"/>
              <w:jc w:val="both"/>
              <w:rPr>
                <w:rFonts w:ascii="Calibri" w:eastAsia="Calibri" w:hAnsi="Calibri" w:cs="Calibri"/>
                <w:sz w:val="16"/>
                <w:szCs w:val="16"/>
              </w:rPr>
            </w:pPr>
            <w:r>
              <w:rPr>
                <w:rFonts w:ascii="Calibri" w:eastAsia="Calibri" w:hAnsi="Calibri" w:cs="Calibri"/>
                <w:sz w:val="16"/>
                <w:szCs w:val="16"/>
              </w:rPr>
              <w:t>d)</w:t>
            </w:r>
            <w:r>
              <w:rPr>
                <w:rFonts w:ascii="Calibri" w:eastAsia="Calibri" w:hAnsi="Calibri" w:cs="Calibri"/>
                <w:spacing w:val="-3"/>
                <w:sz w:val="16"/>
                <w:szCs w:val="16"/>
              </w:rPr>
              <w:t xml:space="preserve"> </w:t>
            </w:r>
            <w:r>
              <w:rPr>
                <w:rFonts w:ascii="Calibri" w:eastAsia="Calibri" w:hAnsi="Calibri" w:cs="Calibri"/>
                <w:sz w:val="16"/>
                <w:szCs w:val="16"/>
              </w:rPr>
              <w:t>Lampy</w:t>
            </w:r>
            <w:r>
              <w:rPr>
                <w:rFonts w:ascii="Calibri" w:eastAsia="Calibri" w:hAnsi="Calibri" w:cs="Calibri"/>
                <w:spacing w:val="-2"/>
                <w:sz w:val="16"/>
                <w:szCs w:val="16"/>
              </w:rPr>
              <w:t xml:space="preserve"> </w:t>
            </w:r>
            <w:r>
              <w:rPr>
                <w:rFonts w:ascii="Calibri" w:eastAsia="Calibri" w:hAnsi="Calibri" w:cs="Calibri"/>
                <w:sz w:val="16"/>
                <w:szCs w:val="16"/>
              </w:rPr>
              <w:t>zaworowe</w:t>
            </w:r>
            <w:r>
              <w:rPr>
                <w:rFonts w:ascii="Calibri" w:eastAsia="Calibri" w:hAnsi="Calibri" w:cs="Calibri"/>
                <w:spacing w:val="-2"/>
                <w:sz w:val="16"/>
                <w:szCs w:val="16"/>
              </w:rPr>
              <w:t xml:space="preserve"> </w:t>
            </w:r>
            <w:r>
              <w:rPr>
                <w:rFonts w:ascii="Calibri" w:eastAsia="Calibri" w:hAnsi="Calibri" w:cs="Calibri"/>
                <w:sz w:val="16"/>
                <w:szCs w:val="16"/>
              </w:rPr>
              <w:t>(sprzęt</w:t>
            </w:r>
            <w:r>
              <w:rPr>
                <w:rFonts w:ascii="Calibri" w:eastAsia="Calibri" w:hAnsi="Calibri" w:cs="Calibri"/>
                <w:spacing w:val="-2"/>
                <w:sz w:val="16"/>
                <w:szCs w:val="16"/>
              </w:rPr>
              <w:t xml:space="preserve"> </w:t>
            </w:r>
            <w:r>
              <w:rPr>
                <w:rFonts w:ascii="Calibri" w:eastAsia="Calibri" w:hAnsi="Calibri" w:cs="Calibri"/>
                <w:sz w:val="16"/>
                <w:szCs w:val="16"/>
              </w:rPr>
              <w:t>medyczny)</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7D1427D1" w14:textId="77777777" w:rsidR="007619DF" w:rsidRDefault="00D75D5B" w:rsidP="00B328EB">
            <w:pPr>
              <w:widowControl w:val="0"/>
              <w:autoSpaceDE w:val="0"/>
              <w:autoSpaceDN w:val="0"/>
              <w:spacing w:after="0" w:line="240" w:lineRule="auto"/>
              <w:ind w:left="73"/>
              <w:jc w:val="both"/>
              <w:rPr>
                <w:rFonts w:ascii="Calibri" w:eastAsia="Calibri" w:hAnsi="Calibri" w:cs="Calibri"/>
                <w:sz w:val="16"/>
                <w:szCs w:val="16"/>
                <w:lang w:val="en-US"/>
              </w:rPr>
            </w:pPr>
            <w:r>
              <w:rPr>
                <w:rFonts w:ascii="Calibri" w:eastAsia="Calibri" w:hAnsi="Calibri" w:cs="Calibri"/>
                <w:sz w:val="16"/>
                <w:szCs w:val="16"/>
                <w:lang w:val="en-US"/>
              </w:rPr>
              <w:t>24</w:t>
            </w:r>
            <w:r>
              <w:rPr>
                <w:rFonts w:ascii="Calibri" w:eastAsia="Calibri" w:hAnsi="Calibri" w:cs="Calibri"/>
                <w:spacing w:val="-4"/>
                <w:sz w:val="16"/>
                <w:szCs w:val="16"/>
                <w:lang w:val="en-US"/>
              </w:rPr>
              <w:t xml:space="preserve"> </w:t>
            </w:r>
            <w:proofErr w:type="spellStart"/>
            <w:r>
              <w:rPr>
                <w:rFonts w:ascii="Calibri" w:eastAsia="Calibri" w:hAnsi="Calibri" w:cs="Calibri"/>
                <w:sz w:val="16"/>
                <w:szCs w:val="16"/>
                <w:lang w:val="en-US"/>
              </w:rPr>
              <w:t>miesiące</w:t>
            </w:r>
            <w:proofErr w:type="spellEnd"/>
          </w:p>
        </w:tc>
        <w:tc>
          <w:tcPr>
            <w:tcW w:w="1559" w:type="dxa"/>
            <w:tcBorders>
              <w:top w:val="single" w:sz="4" w:space="0" w:color="000000"/>
              <w:left w:val="single" w:sz="4" w:space="0" w:color="000000"/>
              <w:bottom w:val="single" w:sz="4" w:space="0" w:color="000000"/>
            </w:tcBorders>
            <w:shd w:val="clear" w:color="auto" w:fill="auto"/>
          </w:tcPr>
          <w:p w14:paraId="094885AC" w14:textId="77777777" w:rsidR="007619DF" w:rsidRDefault="00D75D5B" w:rsidP="00B328EB">
            <w:pPr>
              <w:widowControl w:val="0"/>
              <w:autoSpaceDE w:val="0"/>
              <w:autoSpaceDN w:val="0"/>
              <w:spacing w:after="0" w:line="240" w:lineRule="auto"/>
              <w:ind w:right="50"/>
              <w:jc w:val="both"/>
              <w:rPr>
                <w:rFonts w:ascii="Calibri" w:eastAsia="Calibri" w:hAnsi="Calibri" w:cs="Calibri"/>
                <w:sz w:val="16"/>
                <w:szCs w:val="16"/>
                <w:lang w:val="en-US"/>
              </w:rPr>
            </w:pPr>
            <w:r>
              <w:rPr>
                <w:rFonts w:ascii="Calibri" w:eastAsia="Calibri" w:hAnsi="Calibri" w:cs="Calibri"/>
                <w:sz w:val="16"/>
                <w:szCs w:val="16"/>
                <w:lang w:val="en-US"/>
              </w:rPr>
              <w:t>1,50%</w:t>
            </w:r>
          </w:p>
        </w:tc>
      </w:tr>
      <w:tr w:rsidR="007619DF" w14:paraId="62F4AB42" w14:textId="77777777" w:rsidTr="00B328EB">
        <w:trPr>
          <w:trHeight w:val="346"/>
        </w:trPr>
        <w:tc>
          <w:tcPr>
            <w:tcW w:w="4989" w:type="dxa"/>
            <w:tcBorders>
              <w:top w:val="single" w:sz="4" w:space="0" w:color="000000"/>
              <w:bottom w:val="single" w:sz="4" w:space="0" w:color="000000"/>
              <w:right w:val="single" w:sz="4" w:space="0" w:color="000000"/>
            </w:tcBorders>
            <w:shd w:val="clear" w:color="auto" w:fill="auto"/>
          </w:tcPr>
          <w:p w14:paraId="401D3031" w14:textId="77777777" w:rsidR="007619DF" w:rsidRDefault="00D75D5B" w:rsidP="00B328EB">
            <w:pPr>
              <w:widowControl w:val="0"/>
              <w:autoSpaceDE w:val="0"/>
              <w:autoSpaceDN w:val="0"/>
              <w:spacing w:after="0" w:line="240" w:lineRule="auto"/>
              <w:ind w:left="69" w:right="724"/>
              <w:jc w:val="both"/>
              <w:rPr>
                <w:rFonts w:ascii="Calibri" w:eastAsia="Calibri" w:hAnsi="Calibri" w:cs="Calibri"/>
                <w:sz w:val="16"/>
                <w:szCs w:val="16"/>
              </w:rPr>
            </w:pPr>
            <w:r>
              <w:rPr>
                <w:rFonts w:ascii="Calibri" w:eastAsia="Calibri" w:hAnsi="Calibri" w:cs="Calibri"/>
                <w:sz w:val="16"/>
                <w:szCs w:val="16"/>
              </w:rPr>
              <w:t>Lampy zdalnie wyłączane/lampy płaskie</w:t>
            </w:r>
            <w:r>
              <w:rPr>
                <w:rFonts w:ascii="Calibri" w:eastAsia="Calibri" w:hAnsi="Calibri" w:cs="Calibri"/>
                <w:spacing w:val="-47"/>
                <w:sz w:val="16"/>
                <w:szCs w:val="16"/>
              </w:rPr>
              <w:t xml:space="preserve"> </w:t>
            </w:r>
            <w:r>
              <w:rPr>
                <w:rFonts w:ascii="Calibri" w:eastAsia="Calibri" w:hAnsi="Calibri" w:cs="Calibri"/>
                <w:sz w:val="16"/>
                <w:szCs w:val="16"/>
              </w:rPr>
              <w:t>(tomografia</w:t>
            </w:r>
            <w:r>
              <w:rPr>
                <w:rFonts w:ascii="Calibri" w:eastAsia="Calibri" w:hAnsi="Calibri" w:cs="Calibri"/>
                <w:spacing w:val="-2"/>
                <w:sz w:val="16"/>
                <w:szCs w:val="16"/>
              </w:rPr>
              <w:t xml:space="preserve"> </w:t>
            </w:r>
            <w:r>
              <w:rPr>
                <w:rFonts w:ascii="Calibri" w:eastAsia="Calibri" w:hAnsi="Calibri" w:cs="Calibri"/>
                <w:sz w:val="16"/>
                <w:szCs w:val="16"/>
              </w:rPr>
              <w:t>komputerowa</w:t>
            </w:r>
            <w:r>
              <w:rPr>
                <w:rFonts w:ascii="Calibri" w:eastAsia="Calibri" w:hAnsi="Calibri" w:cs="Calibri"/>
                <w:spacing w:val="-5"/>
                <w:sz w:val="16"/>
                <w:szCs w:val="16"/>
              </w:rPr>
              <w:t xml:space="preserve"> </w:t>
            </w:r>
            <w:r>
              <w:rPr>
                <w:rFonts w:ascii="Calibri" w:eastAsia="Calibri" w:hAnsi="Calibri" w:cs="Calibri"/>
                <w:sz w:val="16"/>
                <w:szCs w:val="16"/>
              </w:rPr>
              <w:t>patrz:</w:t>
            </w:r>
            <w:r>
              <w:rPr>
                <w:rFonts w:ascii="Calibri" w:eastAsia="Calibri" w:hAnsi="Calibri" w:cs="Calibri"/>
                <w:spacing w:val="-1"/>
                <w:sz w:val="16"/>
                <w:szCs w:val="16"/>
              </w:rPr>
              <w:t xml:space="preserve"> </w:t>
            </w:r>
            <w:r>
              <w:rPr>
                <w:rFonts w:ascii="Calibri" w:eastAsia="Calibri" w:hAnsi="Calibri" w:cs="Calibri"/>
                <w:sz w:val="16"/>
                <w:szCs w:val="16"/>
              </w:rPr>
              <w:t>b)</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3ACE9640" w14:textId="77777777" w:rsidR="007619DF" w:rsidRDefault="00D75D5B" w:rsidP="00B328EB">
            <w:pPr>
              <w:widowControl w:val="0"/>
              <w:autoSpaceDE w:val="0"/>
              <w:autoSpaceDN w:val="0"/>
              <w:spacing w:after="0" w:line="240" w:lineRule="auto"/>
              <w:ind w:left="73"/>
              <w:jc w:val="both"/>
              <w:rPr>
                <w:rFonts w:ascii="Calibri" w:eastAsia="Calibri" w:hAnsi="Calibri" w:cs="Calibri"/>
                <w:sz w:val="16"/>
                <w:szCs w:val="16"/>
                <w:lang w:val="en-US"/>
              </w:rPr>
            </w:pPr>
            <w:r>
              <w:rPr>
                <w:rFonts w:ascii="Calibri" w:eastAsia="Calibri" w:hAnsi="Calibri" w:cs="Calibri"/>
                <w:sz w:val="16"/>
                <w:szCs w:val="16"/>
                <w:lang w:val="en-US"/>
              </w:rPr>
              <w:t>24</w:t>
            </w:r>
            <w:r>
              <w:rPr>
                <w:rFonts w:ascii="Calibri" w:eastAsia="Calibri" w:hAnsi="Calibri" w:cs="Calibri"/>
                <w:spacing w:val="-4"/>
                <w:sz w:val="16"/>
                <w:szCs w:val="16"/>
                <w:lang w:val="en-US"/>
              </w:rPr>
              <w:t xml:space="preserve"> </w:t>
            </w:r>
            <w:proofErr w:type="spellStart"/>
            <w:r>
              <w:rPr>
                <w:rFonts w:ascii="Calibri" w:eastAsia="Calibri" w:hAnsi="Calibri" w:cs="Calibri"/>
                <w:sz w:val="16"/>
                <w:szCs w:val="16"/>
                <w:lang w:val="en-US"/>
              </w:rPr>
              <w:t>miesiące</w:t>
            </w:r>
            <w:proofErr w:type="spellEnd"/>
          </w:p>
        </w:tc>
        <w:tc>
          <w:tcPr>
            <w:tcW w:w="1559" w:type="dxa"/>
            <w:tcBorders>
              <w:top w:val="single" w:sz="4" w:space="0" w:color="000000"/>
              <w:left w:val="single" w:sz="4" w:space="0" w:color="000000"/>
              <w:bottom w:val="single" w:sz="4" w:space="0" w:color="000000"/>
            </w:tcBorders>
            <w:shd w:val="clear" w:color="auto" w:fill="auto"/>
          </w:tcPr>
          <w:p w14:paraId="2266F5E9" w14:textId="77777777" w:rsidR="007619DF" w:rsidRDefault="00D75D5B" w:rsidP="00B328EB">
            <w:pPr>
              <w:widowControl w:val="0"/>
              <w:autoSpaceDE w:val="0"/>
              <w:autoSpaceDN w:val="0"/>
              <w:spacing w:after="0" w:line="240" w:lineRule="auto"/>
              <w:ind w:right="50"/>
              <w:jc w:val="both"/>
              <w:rPr>
                <w:rFonts w:ascii="Calibri" w:eastAsia="Calibri" w:hAnsi="Calibri" w:cs="Calibri"/>
                <w:sz w:val="16"/>
                <w:szCs w:val="16"/>
                <w:lang w:val="en-US"/>
              </w:rPr>
            </w:pPr>
            <w:r>
              <w:rPr>
                <w:rFonts w:ascii="Calibri" w:eastAsia="Calibri" w:hAnsi="Calibri" w:cs="Calibri"/>
                <w:sz w:val="16"/>
                <w:szCs w:val="16"/>
                <w:lang w:val="en-US"/>
              </w:rPr>
              <w:t>1,50%</w:t>
            </w:r>
          </w:p>
        </w:tc>
      </w:tr>
      <w:tr w:rsidR="007619DF" w14:paraId="6337F9C8" w14:textId="77777777" w:rsidTr="00B328EB">
        <w:trPr>
          <w:trHeight w:val="290"/>
        </w:trPr>
        <w:tc>
          <w:tcPr>
            <w:tcW w:w="4989" w:type="dxa"/>
            <w:tcBorders>
              <w:top w:val="single" w:sz="4" w:space="0" w:color="000000"/>
              <w:bottom w:val="single" w:sz="4" w:space="0" w:color="000000"/>
              <w:right w:val="single" w:sz="4" w:space="0" w:color="000000"/>
            </w:tcBorders>
            <w:shd w:val="clear" w:color="auto" w:fill="auto"/>
          </w:tcPr>
          <w:p w14:paraId="5F5AE4FB" w14:textId="77777777" w:rsidR="007619DF" w:rsidRDefault="00D75D5B" w:rsidP="00B328EB">
            <w:pPr>
              <w:widowControl w:val="0"/>
              <w:autoSpaceDE w:val="0"/>
              <w:autoSpaceDN w:val="0"/>
              <w:spacing w:after="0" w:line="240" w:lineRule="auto"/>
              <w:ind w:left="69"/>
              <w:jc w:val="both"/>
              <w:rPr>
                <w:rFonts w:ascii="Calibri" w:eastAsia="Calibri" w:hAnsi="Calibri" w:cs="Calibri"/>
                <w:sz w:val="16"/>
                <w:szCs w:val="16"/>
                <w:lang w:val="en-US"/>
              </w:rPr>
            </w:pPr>
            <w:proofErr w:type="spellStart"/>
            <w:r>
              <w:rPr>
                <w:rFonts w:ascii="Calibri" w:eastAsia="Calibri" w:hAnsi="Calibri" w:cs="Calibri"/>
                <w:sz w:val="16"/>
                <w:szCs w:val="16"/>
                <w:lang w:val="en-US"/>
              </w:rPr>
              <w:t>Rentgenowskie</w:t>
            </w:r>
            <w:proofErr w:type="spellEnd"/>
            <w:r>
              <w:rPr>
                <w:rFonts w:ascii="Calibri" w:eastAsia="Calibri" w:hAnsi="Calibri" w:cs="Calibri"/>
                <w:spacing w:val="-2"/>
                <w:sz w:val="16"/>
                <w:szCs w:val="16"/>
                <w:lang w:val="en-US"/>
              </w:rPr>
              <w:t xml:space="preserve"> </w:t>
            </w:r>
            <w:proofErr w:type="spellStart"/>
            <w:r>
              <w:rPr>
                <w:rFonts w:ascii="Calibri" w:eastAsia="Calibri" w:hAnsi="Calibri" w:cs="Calibri"/>
                <w:sz w:val="16"/>
                <w:szCs w:val="16"/>
                <w:lang w:val="en-US"/>
              </w:rPr>
              <w:t>lampy</w:t>
            </w:r>
            <w:proofErr w:type="spellEnd"/>
            <w:r>
              <w:rPr>
                <w:rFonts w:ascii="Calibri" w:eastAsia="Calibri" w:hAnsi="Calibri" w:cs="Calibri"/>
                <w:spacing w:val="-2"/>
                <w:sz w:val="16"/>
                <w:szCs w:val="16"/>
                <w:lang w:val="en-US"/>
              </w:rPr>
              <w:t xml:space="preserve"> </w:t>
            </w:r>
            <w:proofErr w:type="spellStart"/>
            <w:r>
              <w:rPr>
                <w:rFonts w:ascii="Calibri" w:eastAsia="Calibri" w:hAnsi="Calibri" w:cs="Calibri"/>
                <w:sz w:val="16"/>
                <w:szCs w:val="16"/>
                <w:lang w:val="en-US"/>
              </w:rPr>
              <w:t>powiększające</w:t>
            </w:r>
            <w:proofErr w:type="spellEnd"/>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3D0F6180" w14:textId="77777777" w:rsidR="007619DF" w:rsidRDefault="00D75D5B" w:rsidP="00B328EB">
            <w:pPr>
              <w:widowControl w:val="0"/>
              <w:autoSpaceDE w:val="0"/>
              <w:autoSpaceDN w:val="0"/>
              <w:spacing w:after="0" w:line="240" w:lineRule="auto"/>
              <w:ind w:left="73"/>
              <w:jc w:val="both"/>
              <w:rPr>
                <w:rFonts w:ascii="Calibri" w:eastAsia="Calibri" w:hAnsi="Calibri" w:cs="Calibri"/>
                <w:sz w:val="16"/>
                <w:szCs w:val="16"/>
                <w:lang w:val="en-US"/>
              </w:rPr>
            </w:pPr>
            <w:r>
              <w:rPr>
                <w:rFonts w:ascii="Calibri" w:eastAsia="Calibri" w:hAnsi="Calibri" w:cs="Calibri"/>
                <w:sz w:val="16"/>
                <w:szCs w:val="16"/>
                <w:lang w:val="en-US"/>
              </w:rPr>
              <w:t>24</w:t>
            </w:r>
            <w:r>
              <w:rPr>
                <w:rFonts w:ascii="Calibri" w:eastAsia="Calibri" w:hAnsi="Calibri" w:cs="Calibri"/>
                <w:spacing w:val="-4"/>
                <w:sz w:val="16"/>
                <w:szCs w:val="16"/>
                <w:lang w:val="en-US"/>
              </w:rPr>
              <w:t xml:space="preserve"> </w:t>
            </w:r>
            <w:proofErr w:type="spellStart"/>
            <w:r>
              <w:rPr>
                <w:rFonts w:ascii="Calibri" w:eastAsia="Calibri" w:hAnsi="Calibri" w:cs="Calibri"/>
                <w:sz w:val="16"/>
                <w:szCs w:val="16"/>
                <w:lang w:val="en-US"/>
              </w:rPr>
              <w:t>miesiące</w:t>
            </w:r>
            <w:proofErr w:type="spellEnd"/>
          </w:p>
        </w:tc>
        <w:tc>
          <w:tcPr>
            <w:tcW w:w="1559" w:type="dxa"/>
            <w:tcBorders>
              <w:top w:val="single" w:sz="4" w:space="0" w:color="000000"/>
              <w:left w:val="single" w:sz="4" w:space="0" w:color="000000"/>
              <w:bottom w:val="single" w:sz="4" w:space="0" w:color="000000"/>
            </w:tcBorders>
            <w:shd w:val="clear" w:color="auto" w:fill="auto"/>
          </w:tcPr>
          <w:p w14:paraId="121C500F" w14:textId="77777777" w:rsidR="007619DF" w:rsidRDefault="00D75D5B" w:rsidP="00B328EB">
            <w:pPr>
              <w:widowControl w:val="0"/>
              <w:autoSpaceDE w:val="0"/>
              <w:autoSpaceDN w:val="0"/>
              <w:spacing w:after="0" w:line="240" w:lineRule="auto"/>
              <w:ind w:right="50"/>
              <w:jc w:val="both"/>
              <w:rPr>
                <w:rFonts w:ascii="Calibri" w:eastAsia="Calibri" w:hAnsi="Calibri" w:cs="Calibri"/>
                <w:sz w:val="16"/>
                <w:szCs w:val="16"/>
                <w:lang w:val="en-US"/>
              </w:rPr>
            </w:pPr>
            <w:r>
              <w:rPr>
                <w:rFonts w:ascii="Calibri" w:eastAsia="Calibri" w:hAnsi="Calibri" w:cs="Calibri"/>
                <w:sz w:val="16"/>
                <w:szCs w:val="16"/>
                <w:lang w:val="en-US"/>
              </w:rPr>
              <w:t>1,50%</w:t>
            </w:r>
          </w:p>
        </w:tc>
      </w:tr>
      <w:tr w:rsidR="007619DF" w14:paraId="0DB84A0B" w14:textId="77777777" w:rsidTr="00B328EB">
        <w:trPr>
          <w:trHeight w:val="283"/>
        </w:trPr>
        <w:tc>
          <w:tcPr>
            <w:tcW w:w="4989" w:type="dxa"/>
            <w:tcBorders>
              <w:top w:val="single" w:sz="4" w:space="0" w:color="000000"/>
              <w:bottom w:val="single" w:sz="4" w:space="0" w:color="000000"/>
              <w:right w:val="single" w:sz="4" w:space="0" w:color="000000"/>
            </w:tcBorders>
            <w:shd w:val="clear" w:color="auto" w:fill="auto"/>
          </w:tcPr>
          <w:p w14:paraId="75765F8B" w14:textId="77777777" w:rsidR="007619DF" w:rsidRDefault="00D75D5B" w:rsidP="00B328EB">
            <w:pPr>
              <w:widowControl w:val="0"/>
              <w:autoSpaceDE w:val="0"/>
              <w:autoSpaceDN w:val="0"/>
              <w:spacing w:after="0" w:line="240" w:lineRule="auto"/>
              <w:ind w:left="69" w:right="670"/>
              <w:jc w:val="both"/>
              <w:rPr>
                <w:rFonts w:ascii="Calibri" w:eastAsia="Calibri" w:hAnsi="Calibri" w:cs="Calibri"/>
                <w:sz w:val="16"/>
                <w:szCs w:val="16"/>
              </w:rPr>
            </w:pPr>
            <w:r>
              <w:rPr>
                <w:rFonts w:ascii="Calibri" w:eastAsia="Calibri" w:hAnsi="Calibri" w:cs="Calibri"/>
                <w:sz w:val="16"/>
                <w:szCs w:val="16"/>
              </w:rPr>
              <w:t>Lampy analizujące/lampy reprodukcyjne</w:t>
            </w:r>
            <w:r>
              <w:rPr>
                <w:rFonts w:ascii="Calibri" w:eastAsia="Calibri" w:hAnsi="Calibri" w:cs="Calibri"/>
                <w:spacing w:val="-47"/>
                <w:sz w:val="16"/>
                <w:szCs w:val="16"/>
              </w:rPr>
              <w:t xml:space="preserve"> </w:t>
            </w:r>
            <w:r>
              <w:rPr>
                <w:rFonts w:ascii="Calibri" w:eastAsia="Calibri" w:hAnsi="Calibri" w:cs="Calibri"/>
                <w:sz w:val="16"/>
                <w:szCs w:val="16"/>
              </w:rPr>
              <w:t>(sprzęt</w:t>
            </w:r>
            <w:r>
              <w:rPr>
                <w:rFonts w:ascii="Calibri" w:eastAsia="Calibri" w:hAnsi="Calibri" w:cs="Calibri"/>
                <w:spacing w:val="-3"/>
                <w:sz w:val="16"/>
                <w:szCs w:val="16"/>
              </w:rPr>
              <w:t xml:space="preserve"> </w:t>
            </w:r>
            <w:r>
              <w:rPr>
                <w:rFonts w:ascii="Calibri" w:eastAsia="Calibri" w:hAnsi="Calibri" w:cs="Calibri"/>
                <w:sz w:val="16"/>
                <w:szCs w:val="16"/>
              </w:rPr>
              <w:t>medyczny)</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593C5B4B" w14:textId="77777777" w:rsidR="007619DF" w:rsidRDefault="00D75D5B" w:rsidP="00B328EB">
            <w:pPr>
              <w:widowControl w:val="0"/>
              <w:autoSpaceDE w:val="0"/>
              <w:autoSpaceDN w:val="0"/>
              <w:spacing w:after="0" w:line="240" w:lineRule="auto"/>
              <w:ind w:left="73"/>
              <w:jc w:val="both"/>
              <w:rPr>
                <w:rFonts w:ascii="Calibri" w:eastAsia="Calibri" w:hAnsi="Calibri" w:cs="Calibri"/>
                <w:sz w:val="16"/>
                <w:szCs w:val="16"/>
                <w:lang w:val="en-US"/>
              </w:rPr>
            </w:pPr>
            <w:r>
              <w:rPr>
                <w:rFonts w:ascii="Calibri" w:eastAsia="Calibri" w:hAnsi="Calibri" w:cs="Calibri"/>
                <w:sz w:val="16"/>
                <w:szCs w:val="16"/>
                <w:lang w:val="en-US"/>
              </w:rPr>
              <w:t>24</w:t>
            </w:r>
            <w:r>
              <w:rPr>
                <w:rFonts w:ascii="Calibri" w:eastAsia="Calibri" w:hAnsi="Calibri" w:cs="Calibri"/>
                <w:spacing w:val="-4"/>
                <w:sz w:val="16"/>
                <w:szCs w:val="16"/>
                <w:lang w:val="en-US"/>
              </w:rPr>
              <w:t xml:space="preserve"> </w:t>
            </w:r>
            <w:proofErr w:type="spellStart"/>
            <w:r>
              <w:rPr>
                <w:rFonts w:ascii="Calibri" w:eastAsia="Calibri" w:hAnsi="Calibri" w:cs="Calibri"/>
                <w:sz w:val="16"/>
                <w:szCs w:val="16"/>
                <w:lang w:val="en-US"/>
              </w:rPr>
              <w:t>miesiące</w:t>
            </w:r>
            <w:proofErr w:type="spellEnd"/>
          </w:p>
        </w:tc>
        <w:tc>
          <w:tcPr>
            <w:tcW w:w="1559" w:type="dxa"/>
            <w:tcBorders>
              <w:top w:val="single" w:sz="4" w:space="0" w:color="000000"/>
              <w:left w:val="single" w:sz="4" w:space="0" w:color="000000"/>
              <w:bottom w:val="single" w:sz="4" w:space="0" w:color="000000"/>
            </w:tcBorders>
            <w:shd w:val="clear" w:color="auto" w:fill="auto"/>
          </w:tcPr>
          <w:p w14:paraId="7B873990" w14:textId="77777777" w:rsidR="007619DF" w:rsidRDefault="00D75D5B" w:rsidP="00B328EB">
            <w:pPr>
              <w:widowControl w:val="0"/>
              <w:autoSpaceDE w:val="0"/>
              <w:autoSpaceDN w:val="0"/>
              <w:spacing w:after="0" w:line="240" w:lineRule="auto"/>
              <w:ind w:right="50"/>
              <w:jc w:val="both"/>
              <w:rPr>
                <w:rFonts w:ascii="Calibri" w:eastAsia="Calibri" w:hAnsi="Calibri" w:cs="Calibri"/>
                <w:sz w:val="16"/>
                <w:szCs w:val="16"/>
                <w:lang w:val="en-US"/>
              </w:rPr>
            </w:pPr>
            <w:r>
              <w:rPr>
                <w:rFonts w:ascii="Calibri" w:eastAsia="Calibri" w:hAnsi="Calibri" w:cs="Calibri"/>
                <w:sz w:val="16"/>
                <w:szCs w:val="16"/>
                <w:lang w:val="en-US"/>
              </w:rPr>
              <w:t>1,50%</w:t>
            </w:r>
          </w:p>
        </w:tc>
      </w:tr>
      <w:tr w:rsidR="007619DF" w14:paraId="00E0B333" w14:textId="77777777" w:rsidTr="00B328EB">
        <w:trPr>
          <w:trHeight w:val="401"/>
        </w:trPr>
        <w:tc>
          <w:tcPr>
            <w:tcW w:w="4989" w:type="dxa"/>
            <w:tcBorders>
              <w:top w:val="single" w:sz="4" w:space="0" w:color="000000"/>
              <w:right w:val="single" w:sz="4" w:space="0" w:color="000000"/>
            </w:tcBorders>
            <w:shd w:val="clear" w:color="auto" w:fill="auto"/>
          </w:tcPr>
          <w:p w14:paraId="71FD3DDE" w14:textId="77777777" w:rsidR="007619DF" w:rsidRDefault="00D75D5B" w:rsidP="00B328EB">
            <w:pPr>
              <w:widowControl w:val="0"/>
              <w:autoSpaceDE w:val="0"/>
              <w:autoSpaceDN w:val="0"/>
              <w:spacing w:after="0" w:line="240" w:lineRule="auto"/>
              <w:ind w:left="69"/>
              <w:jc w:val="both"/>
              <w:rPr>
                <w:rFonts w:ascii="Calibri" w:eastAsia="Calibri" w:hAnsi="Calibri" w:cs="Calibri"/>
                <w:sz w:val="16"/>
                <w:szCs w:val="16"/>
                <w:lang w:val="en-US"/>
              </w:rPr>
            </w:pPr>
            <w:proofErr w:type="spellStart"/>
            <w:r>
              <w:rPr>
                <w:rFonts w:ascii="Calibri" w:eastAsia="Calibri" w:hAnsi="Calibri" w:cs="Calibri"/>
                <w:sz w:val="16"/>
                <w:szCs w:val="16"/>
                <w:lang w:val="en-US"/>
              </w:rPr>
              <w:t>Lampy</w:t>
            </w:r>
            <w:proofErr w:type="spellEnd"/>
            <w:r>
              <w:rPr>
                <w:rFonts w:ascii="Calibri" w:eastAsia="Calibri" w:hAnsi="Calibri" w:cs="Calibri"/>
                <w:spacing w:val="-2"/>
                <w:sz w:val="16"/>
                <w:szCs w:val="16"/>
                <w:lang w:val="en-US"/>
              </w:rPr>
              <w:t xml:space="preserve"> </w:t>
            </w:r>
            <w:r>
              <w:rPr>
                <w:rFonts w:ascii="Calibri" w:eastAsia="Calibri" w:hAnsi="Calibri" w:cs="Calibri"/>
                <w:sz w:val="16"/>
                <w:szCs w:val="16"/>
                <w:lang w:val="en-US"/>
              </w:rPr>
              <w:t>z</w:t>
            </w:r>
            <w:r>
              <w:rPr>
                <w:rFonts w:ascii="Calibri" w:eastAsia="Calibri" w:hAnsi="Calibri" w:cs="Calibri"/>
                <w:spacing w:val="-1"/>
                <w:sz w:val="16"/>
                <w:szCs w:val="16"/>
                <w:lang w:val="en-US"/>
              </w:rPr>
              <w:t xml:space="preserve"> </w:t>
            </w:r>
            <w:proofErr w:type="spellStart"/>
            <w:r>
              <w:rPr>
                <w:rFonts w:ascii="Calibri" w:eastAsia="Calibri" w:hAnsi="Calibri" w:cs="Calibri"/>
                <w:sz w:val="16"/>
                <w:szCs w:val="16"/>
                <w:lang w:val="en-US"/>
              </w:rPr>
              <w:t>akceleracją</w:t>
            </w:r>
            <w:proofErr w:type="spellEnd"/>
            <w:r>
              <w:rPr>
                <w:rFonts w:ascii="Calibri" w:eastAsia="Calibri" w:hAnsi="Calibri" w:cs="Calibri"/>
                <w:spacing w:val="-1"/>
                <w:sz w:val="16"/>
                <w:szCs w:val="16"/>
                <w:lang w:val="en-US"/>
              </w:rPr>
              <w:t xml:space="preserve"> </w:t>
            </w:r>
            <w:proofErr w:type="spellStart"/>
            <w:r>
              <w:rPr>
                <w:rFonts w:ascii="Calibri" w:eastAsia="Calibri" w:hAnsi="Calibri" w:cs="Calibri"/>
                <w:sz w:val="16"/>
                <w:szCs w:val="16"/>
                <w:lang w:val="en-US"/>
              </w:rPr>
              <w:t>liniową</w:t>
            </w:r>
            <w:proofErr w:type="spellEnd"/>
          </w:p>
        </w:tc>
        <w:tc>
          <w:tcPr>
            <w:tcW w:w="1552" w:type="dxa"/>
            <w:tcBorders>
              <w:top w:val="single" w:sz="4" w:space="0" w:color="000000"/>
              <w:left w:val="single" w:sz="4" w:space="0" w:color="000000"/>
              <w:right w:val="single" w:sz="4" w:space="0" w:color="000000"/>
            </w:tcBorders>
            <w:shd w:val="clear" w:color="auto" w:fill="auto"/>
          </w:tcPr>
          <w:p w14:paraId="1B3B5E7E" w14:textId="77777777" w:rsidR="007619DF" w:rsidRDefault="00D75D5B" w:rsidP="00B328EB">
            <w:pPr>
              <w:widowControl w:val="0"/>
              <w:autoSpaceDE w:val="0"/>
              <w:autoSpaceDN w:val="0"/>
              <w:spacing w:after="0" w:line="240" w:lineRule="auto"/>
              <w:ind w:left="73"/>
              <w:jc w:val="both"/>
              <w:rPr>
                <w:rFonts w:ascii="Calibri" w:eastAsia="Calibri" w:hAnsi="Calibri" w:cs="Calibri"/>
                <w:sz w:val="16"/>
                <w:szCs w:val="16"/>
                <w:lang w:val="en-US"/>
              </w:rPr>
            </w:pPr>
            <w:r>
              <w:rPr>
                <w:rFonts w:ascii="Calibri" w:eastAsia="Calibri" w:hAnsi="Calibri" w:cs="Calibri"/>
                <w:sz w:val="16"/>
                <w:szCs w:val="16"/>
                <w:lang w:val="en-US"/>
              </w:rPr>
              <w:t>24</w:t>
            </w:r>
            <w:r>
              <w:rPr>
                <w:rFonts w:ascii="Calibri" w:eastAsia="Calibri" w:hAnsi="Calibri" w:cs="Calibri"/>
                <w:spacing w:val="-4"/>
                <w:sz w:val="16"/>
                <w:szCs w:val="16"/>
                <w:lang w:val="en-US"/>
              </w:rPr>
              <w:t xml:space="preserve"> </w:t>
            </w:r>
            <w:proofErr w:type="spellStart"/>
            <w:r>
              <w:rPr>
                <w:rFonts w:ascii="Calibri" w:eastAsia="Calibri" w:hAnsi="Calibri" w:cs="Calibri"/>
                <w:sz w:val="16"/>
                <w:szCs w:val="16"/>
                <w:lang w:val="en-US"/>
              </w:rPr>
              <w:t>miesiące</w:t>
            </w:r>
            <w:proofErr w:type="spellEnd"/>
          </w:p>
        </w:tc>
        <w:tc>
          <w:tcPr>
            <w:tcW w:w="1559" w:type="dxa"/>
            <w:tcBorders>
              <w:top w:val="single" w:sz="4" w:space="0" w:color="000000"/>
              <w:left w:val="single" w:sz="4" w:space="0" w:color="000000"/>
            </w:tcBorders>
            <w:shd w:val="clear" w:color="auto" w:fill="auto"/>
          </w:tcPr>
          <w:p w14:paraId="4FA4D087" w14:textId="77777777" w:rsidR="007619DF" w:rsidRDefault="00D75D5B" w:rsidP="00B328EB">
            <w:pPr>
              <w:widowControl w:val="0"/>
              <w:autoSpaceDE w:val="0"/>
              <w:autoSpaceDN w:val="0"/>
              <w:spacing w:after="0" w:line="240" w:lineRule="auto"/>
              <w:ind w:right="50"/>
              <w:jc w:val="both"/>
              <w:rPr>
                <w:rFonts w:ascii="Calibri" w:eastAsia="Calibri" w:hAnsi="Calibri" w:cs="Calibri"/>
                <w:sz w:val="16"/>
                <w:szCs w:val="16"/>
                <w:lang w:val="en-US"/>
              </w:rPr>
            </w:pPr>
            <w:r>
              <w:rPr>
                <w:rFonts w:ascii="Calibri" w:eastAsia="Calibri" w:hAnsi="Calibri" w:cs="Calibri"/>
                <w:sz w:val="16"/>
                <w:szCs w:val="16"/>
                <w:lang w:val="en-US"/>
              </w:rPr>
              <w:t>1,50%</w:t>
            </w:r>
          </w:p>
        </w:tc>
      </w:tr>
    </w:tbl>
    <w:p w14:paraId="47474B12" w14:textId="77777777" w:rsidR="007619DF" w:rsidRDefault="007619DF">
      <w:pPr>
        <w:autoSpaceDE w:val="0"/>
        <w:autoSpaceDN w:val="0"/>
        <w:adjustRightInd w:val="0"/>
        <w:spacing w:line="240" w:lineRule="auto"/>
        <w:jc w:val="both"/>
        <w:rPr>
          <w:rFonts w:ascii="Calibri" w:hAnsi="Calibri" w:cs="Calibri"/>
          <w:b/>
          <w:sz w:val="20"/>
          <w:szCs w:val="20"/>
        </w:rPr>
      </w:pPr>
    </w:p>
    <w:p w14:paraId="194D080E" w14:textId="77777777" w:rsidR="00B328EB" w:rsidRDefault="00B328EB">
      <w:pPr>
        <w:autoSpaceDE w:val="0"/>
        <w:autoSpaceDN w:val="0"/>
        <w:adjustRightInd w:val="0"/>
        <w:spacing w:line="240" w:lineRule="auto"/>
        <w:jc w:val="both"/>
        <w:rPr>
          <w:rFonts w:ascii="Calibri" w:hAnsi="Calibri" w:cs="Calibri"/>
          <w:b/>
          <w:sz w:val="20"/>
          <w:szCs w:val="20"/>
        </w:rPr>
      </w:pPr>
    </w:p>
    <w:p w14:paraId="55649309" w14:textId="77777777" w:rsidR="00B328EB" w:rsidRDefault="00B328EB">
      <w:pPr>
        <w:autoSpaceDE w:val="0"/>
        <w:autoSpaceDN w:val="0"/>
        <w:adjustRightInd w:val="0"/>
        <w:spacing w:line="240" w:lineRule="auto"/>
        <w:jc w:val="both"/>
        <w:rPr>
          <w:rFonts w:ascii="Calibri" w:hAnsi="Calibri" w:cs="Calibri"/>
          <w:b/>
          <w:sz w:val="20"/>
          <w:szCs w:val="20"/>
        </w:rPr>
      </w:pPr>
    </w:p>
    <w:p w14:paraId="1517DD71" w14:textId="77777777" w:rsidR="007619DF" w:rsidRDefault="00D75D5B">
      <w:pPr>
        <w:autoSpaceDE w:val="0"/>
        <w:autoSpaceDN w:val="0"/>
        <w:adjustRightInd w:val="0"/>
        <w:spacing w:line="240" w:lineRule="auto"/>
        <w:jc w:val="both"/>
        <w:rPr>
          <w:rFonts w:ascii="Calibri" w:hAnsi="Calibri" w:cs="Calibri"/>
          <w:sz w:val="20"/>
          <w:szCs w:val="20"/>
        </w:rPr>
      </w:pPr>
      <w:r>
        <w:rPr>
          <w:rFonts w:ascii="Calibri" w:hAnsi="Calibri" w:cs="Calibri"/>
          <w:sz w:val="20"/>
          <w:szCs w:val="20"/>
        </w:rPr>
        <w:t>5.</w:t>
      </w:r>
      <w:r>
        <w:rPr>
          <w:rFonts w:ascii="Calibri" w:hAnsi="Calibri" w:cs="Calibri"/>
          <w:sz w:val="20"/>
          <w:szCs w:val="20"/>
        </w:rPr>
        <w:tab/>
        <w:t>Okres eksploatacji rozpoczyna się z chwilą pierwszego uruchomienia aparatu i obejmuje ewentualne okresy eksploatacji u poprzednich właścicieli.</w:t>
      </w:r>
    </w:p>
    <w:p w14:paraId="4F96E635" w14:textId="77777777" w:rsidR="007619DF" w:rsidRDefault="00D75D5B">
      <w:pPr>
        <w:autoSpaceDE w:val="0"/>
        <w:autoSpaceDN w:val="0"/>
        <w:adjustRightInd w:val="0"/>
        <w:spacing w:line="240" w:lineRule="auto"/>
        <w:jc w:val="both"/>
        <w:rPr>
          <w:rFonts w:ascii="Calibri" w:hAnsi="Calibri" w:cs="Calibri"/>
          <w:sz w:val="20"/>
          <w:szCs w:val="20"/>
        </w:rPr>
      </w:pPr>
      <w:r>
        <w:rPr>
          <w:rFonts w:ascii="Calibri" w:hAnsi="Calibri" w:cs="Calibri"/>
          <w:sz w:val="20"/>
          <w:szCs w:val="20"/>
        </w:rPr>
        <w:t>6.</w:t>
      </w:r>
      <w:r>
        <w:rPr>
          <w:rFonts w:ascii="Calibri" w:hAnsi="Calibri" w:cs="Calibri"/>
          <w:sz w:val="20"/>
          <w:szCs w:val="20"/>
        </w:rPr>
        <w:tab/>
        <w:t>W przypadku lamp rentgenowskich z obrotową anodą, zdalnie wyłączanych i lamp płaskich w tomografii komputerowej, kwota odszkodowania ulega zmniejszeniu o stawkę procentową obliczoną na podstawie następującego wzoru:</w:t>
      </w:r>
    </w:p>
    <w:p w14:paraId="6B0A54E5" w14:textId="77777777" w:rsidR="007619DF" w:rsidRDefault="00D75D5B">
      <w:pPr>
        <w:autoSpaceDE w:val="0"/>
        <w:autoSpaceDN w:val="0"/>
        <w:adjustRightInd w:val="0"/>
        <w:spacing w:line="240" w:lineRule="auto"/>
        <w:jc w:val="both"/>
        <w:rPr>
          <w:rFonts w:ascii="Calibri" w:hAnsi="Calibri" w:cs="Calibri"/>
          <w:sz w:val="20"/>
          <w:szCs w:val="20"/>
        </w:rPr>
      </w:pPr>
      <w:r>
        <w:rPr>
          <w:rFonts w:ascii="Calibri" w:hAnsi="Calibri" w:cs="Calibri"/>
          <w:sz w:val="20"/>
          <w:szCs w:val="20"/>
        </w:rPr>
        <w:t xml:space="preserve"> gdzie:</w:t>
      </w:r>
    </w:p>
    <w:p w14:paraId="0667C6A3" w14:textId="77777777" w:rsidR="007619DF" w:rsidRDefault="00D75D5B">
      <w:pPr>
        <w:autoSpaceDE w:val="0"/>
        <w:autoSpaceDN w:val="0"/>
        <w:adjustRightInd w:val="0"/>
        <w:spacing w:line="240" w:lineRule="auto"/>
        <w:jc w:val="both"/>
        <w:rPr>
          <w:rFonts w:ascii="Calibri" w:hAnsi="Calibri" w:cs="Calibri"/>
          <w:sz w:val="20"/>
          <w:szCs w:val="20"/>
          <w:u w:val="single"/>
        </w:rPr>
      </w:pPr>
      <w:r>
        <w:rPr>
          <w:rFonts w:ascii="Calibri" w:hAnsi="Calibri" w:cs="Calibri"/>
          <w:sz w:val="20"/>
          <w:szCs w:val="20"/>
          <w:u w:val="single"/>
        </w:rPr>
        <w:t xml:space="preserve"> P x 100</w:t>
      </w:r>
    </w:p>
    <w:p w14:paraId="563C0EFD" w14:textId="77777777" w:rsidR="007619DF" w:rsidRDefault="00D75D5B">
      <w:pPr>
        <w:autoSpaceDE w:val="0"/>
        <w:autoSpaceDN w:val="0"/>
        <w:adjustRightInd w:val="0"/>
        <w:spacing w:line="240" w:lineRule="auto"/>
        <w:jc w:val="both"/>
        <w:rPr>
          <w:rFonts w:ascii="Calibri" w:hAnsi="Calibri" w:cs="Calibri"/>
          <w:sz w:val="20"/>
          <w:szCs w:val="20"/>
        </w:rPr>
      </w:pPr>
      <w:r>
        <w:rPr>
          <w:rFonts w:ascii="Calibri" w:hAnsi="Calibri" w:cs="Calibri"/>
          <w:sz w:val="20"/>
          <w:szCs w:val="20"/>
        </w:rPr>
        <w:t xml:space="preserve">PG x </w:t>
      </w:r>
      <w:proofErr w:type="spellStart"/>
      <w:r>
        <w:rPr>
          <w:rFonts w:ascii="Calibri" w:hAnsi="Calibri" w:cs="Calibri"/>
          <w:sz w:val="20"/>
          <w:szCs w:val="20"/>
        </w:rPr>
        <w:t>X</w:t>
      </w:r>
      <w:proofErr w:type="spellEnd"/>
      <w:r>
        <w:rPr>
          <w:rFonts w:ascii="Calibri" w:hAnsi="Calibri" w:cs="Calibri"/>
          <w:sz w:val="20"/>
          <w:szCs w:val="20"/>
        </w:rPr>
        <w:t xml:space="preserve"> x Y</w:t>
      </w:r>
    </w:p>
    <w:p w14:paraId="5917ED74" w14:textId="77777777" w:rsidR="007619DF" w:rsidRDefault="00D75D5B">
      <w:pPr>
        <w:autoSpaceDE w:val="0"/>
        <w:autoSpaceDN w:val="0"/>
        <w:adjustRightInd w:val="0"/>
        <w:spacing w:line="240" w:lineRule="auto"/>
        <w:jc w:val="both"/>
        <w:rPr>
          <w:rFonts w:ascii="Calibri" w:hAnsi="Calibri" w:cs="Calibri"/>
          <w:sz w:val="20"/>
          <w:szCs w:val="20"/>
        </w:rPr>
      </w:pPr>
      <w:r>
        <w:rPr>
          <w:rFonts w:ascii="Calibri" w:hAnsi="Calibri" w:cs="Calibri"/>
          <w:sz w:val="20"/>
          <w:szCs w:val="20"/>
        </w:rPr>
        <w:t>P - liczba operacji skanowania, godzin lub miesięcy eksploatacji realizowanej z użyciem danej lampy (włącznie z okresem użytkowania przez poprzedniego właściciela) przed wystąpieniem szkody, zależnie od tego, na której z powyższych metod obliczania zużycia oparte są warunki gwarancji producenta,</w:t>
      </w:r>
    </w:p>
    <w:p w14:paraId="05FD6A6A" w14:textId="77777777" w:rsidR="007619DF" w:rsidRDefault="00D75D5B">
      <w:pPr>
        <w:autoSpaceDE w:val="0"/>
        <w:autoSpaceDN w:val="0"/>
        <w:adjustRightInd w:val="0"/>
        <w:spacing w:line="240" w:lineRule="auto"/>
        <w:jc w:val="both"/>
        <w:rPr>
          <w:rFonts w:ascii="Calibri" w:hAnsi="Calibri" w:cs="Calibri"/>
          <w:sz w:val="20"/>
          <w:szCs w:val="20"/>
        </w:rPr>
      </w:pPr>
      <w:r>
        <w:rPr>
          <w:rFonts w:ascii="Calibri" w:hAnsi="Calibri" w:cs="Calibri"/>
          <w:sz w:val="20"/>
          <w:szCs w:val="20"/>
        </w:rPr>
        <w:t>PG - standardowy okres gwarancji udzielanej przez producenta na lampy, określony w liczbie skanowań, godzinach lub miesiącach eksploatacji,</w:t>
      </w:r>
    </w:p>
    <w:p w14:paraId="65E80DDE" w14:textId="77777777" w:rsidR="007619DF" w:rsidRDefault="00D75D5B">
      <w:pPr>
        <w:autoSpaceDE w:val="0"/>
        <w:autoSpaceDN w:val="0"/>
        <w:adjustRightInd w:val="0"/>
        <w:spacing w:line="240" w:lineRule="auto"/>
        <w:jc w:val="both"/>
        <w:rPr>
          <w:rFonts w:ascii="Calibri" w:hAnsi="Calibri" w:cs="Calibri"/>
          <w:sz w:val="20"/>
          <w:szCs w:val="20"/>
        </w:rPr>
      </w:pPr>
      <w:r>
        <w:rPr>
          <w:rFonts w:ascii="Calibri" w:hAnsi="Calibri" w:cs="Calibri"/>
          <w:sz w:val="20"/>
          <w:szCs w:val="20"/>
        </w:rPr>
        <w:t>X - współczynnik zależny od wieku lamp oraz udzielonej gwarancji przez producenta dla lamp danego rodzaju:</w:t>
      </w:r>
    </w:p>
    <w:p w14:paraId="1268E1AE" w14:textId="77777777" w:rsidR="007619DF" w:rsidRDefault="00D75D5B">
      <w:pPr>
        <w:autoSpaceDE w:val="0"/>
        <w:autoSpaceDN w:val="0"/>
        <w:adjustRightInd w:val="0"/>
        <w:spacing w:line="240" w:lineRule="auto"/>
        <w:jc w:val="both"/>
        <w:rPr>
          <w:rFonts w:ascii="Calibri" w:hAnsi="Calibri" w:cs="Calibri"/>
          <w:sz w:val="20"/>
          <w:szCs w:val="20"/>
        </w:rPr>
      </w:pPr>
      <w:r>
        <w:rPr>
          <w:rFonts w:ascii="Calibri" w:hAnsi="Calibri" w:cs="Calibri"/>
          <w:sz w:val="20"/>
          <w:szCs w:val="20"/>
        </w:rPr>
        <w:t>1)</w:t>
      </w:r>
      <w:r>
        <w:rPr>
          <w:rFonts w:ascii="Calibri" w:hAnsi="Calibri" w:cs="Calibri"/>
          <w:sz w:val="20"/>
          <w:szCs w:val="20"/>
        </w:rPr>
        <w:tab/>
        <w:t>nowo zakupione lampy na gwarancji producenta, współczynnik 1,</w:t>
      </w:r>
    </w:p>
    <w:p w14:paraId="5CA6967E" w14:textId="77777777" w:rsidR="007619DF" w:rsidRDefault="00D75D5B">
      <w:pPr>
        <w:autoSpaceDE w:val="0"/>
        <w:autoSpaceDN w:val="0"/>
        <w:adjustRightInd w:val="0"/>
        <w:spacing w:line="240" w:lineRule="auto"/>
        <w:jc w:val="both"/>
        <w:rPr>
          <w:rFonts w:ascii="Calibri" w:hAnsi="Calibri" w:cs="Calibri"/>
          <w:sz w:val="20"/>
          <w:szCs w:val="20"/>
        </w:rPr>
      </w:pPr>
      <w:r>
        <w:rPr>
          <w:rFonts w:ascii="Calibri" w:hAnsi="Calibri" w:cs="Calibri"/>
          <w:sz w:val="20"/>
          <w:szCs w:val="20"/>
        </w:rPr>
        <w:t>2)</w:t>
      </w:r>
      <w:r>
        <w:rPr>
          <w:rFonts w:ascii="Calibri" w:hAnsi="Calibri" w:cs="Calibri"/>
          <w:sz w:val="20"/>
          <w:szCs w:val="20"/>
        </w:rPr>
        <w:tab/>
        <w:t>lampy na gwarancji producenta, lecz dla których pozostało nie więcej niż 6 miesięcy do zakończenia okresu gwarancyjnego, współczynnik 0,75,</w:t>
      </w:r>
    </w:p>
    <w:p w14:paraId="7DE84825" w14:textId="77777777" w:rsidR="007619DF" w:rsidRDefault="00D75D5B">
      <w:pPr>
        <w:autoSpaceDE w:val="0"/>
        <w:autoSpaceDN w:val="0"/>
        <w:adjustRightInd w:val="0"/>
        <w:spacing w:line="240" w:lineRule="auto"/>
        <w:jc w:val="both"/>
        <w:rPr>
          <w:rFonts w:ascii="Calibri" w:hAnsi="Calibri" w:cs="Calibri"/>
          <w:sz w:val="20"/>
          <w:szCs w:val="20"/>
        </w:rPr>
      </w:pPr>
      <w:r>
        <w:rPr>
          <w:rFonts w:ascii="Calibri" w:hAnsi="Calibri" w:cs="Calibri"/>
          <w:sz w:val="20"/>
          <w:szCs w:val="20"/>
        </w:rPr>
        <w:t>3)</w:t>
      </w:r>
      <w:r>
        <w:rPr>
          <w:rFonts w:ascii="Calibri" w:hAnsi="Calibri" w:cs="Calibri"/>
          <w:sz w:val="20"/>
          <w:szCs w:val="20"/>
        </w:rPr>
        <w:tab/>
        <w:t>lampy nieposiadające gwarancji producenta, współczynnik 0,3, Y= współczynnik likwidacyjny,</w:t>
      </w:r>
    </w:p>
    <w:p w14:paraId="5324B49E" w14:textId="77777777" w:rsidR="007619DF" w:rsidRDefault="00D75D5B">
      <w:pPr>
        <w:autoSpaceDE w:val="0"/>
        <w:autoSpaceDN w:val="0"/>
        <w:adjustRightInd w:val="0"/>
        <w:spacing w:line="240" w:lineRule="auto"/>
        <w:jc w:val="both"/>
        <w:rPr>
          <w:rFonts w:ascii="Calibri" w:hAnsi="Calibri" w:cs="Calibri"/>
          <w:sz w:val="20"/>
          <w:szCs w:val="20"/>
        </w:rPr>
      </w:pPr>
      <w:r>
        <w:rPr>
          <w:rFonts w:ascii="Calibri" w:hAnsi="Calibri" w:cs="Calibri"/>
          <w:sz w:val="20"/>
          <w:szCs w:val="20"/>
        </w:rPr>
        <w:t>1)</w:t>
      </w:r>
      <w:r>
        <w:rPr>
          <w:rFonts w:ascii="Calibri" w:hAnsi="Calibri" w:cs="Calibri"/>
          <w:sz w:val="20"/>
          <w:szCs w:val="20"/>
        </w:rPr>
        <w:tab/>
        <w:t>lampy rentgenowskie, współczynnik 2,</w:t>
      </w:r>
    </w:p>
    <w:p w14:paraId="4231F0EF" w14:textId="77777777" w:rsidR="007619DF" w:rsidRDefault="00D75D5B">
      <w:pPr>
        <w:autoSpaceDE w:val="0"/>
        <w:autoSpaceDN w:val="0"/>
        <w:adjustRightInd w:val="0"/>
        <w:spacing w:line="240" w:lineRule="auto"/>
        <w:jc w:val="both"/>
        <w:rPr>
          <w:rFonts w:ascii="Calibri" w:hAnsi="Calibri" w:cs="Calibri"/>
          <w:sz w:val="20"/>
          <w:szCs w:val="20"/>
        </w:rPr>
      </w:pPr>
      <w:r>
        <w:rPr>
          <w:rFonts w:ascii="Calibri" w:hAnsi="Calibri" w:cs="Calibri"/>
          <w:sz w:val="20"/>
          <w:szCs w:val="20"/>
        </w:rPr>
        <w:t>2)</w:t>
      </w:r>
      <w:r>
        <w:rPr>
          <w:rFonts w:ascii="Calibri" w:hAnsi="Calibri" w:cs="Calibri"/>
          <w:sz w:val="20"/>
          <w:szCs w:val="20"/>
        </w:rPr>
        <w:tab/>
        <w:t>lampy zdalnie wyłączane/lampy płaskie współczynnik 3.</w:t>
      </w:r>
    </w:p>
    <w:p w14:paraId="10F4CB02" w14:textId="77777777" w:rsidR="007619DF" w:rsidRDefault="00D75D5B">
      <w:pPr>
        <w:autoSpaceDE w:val="0"/>
        <w:autoSpaceDN w:val="0"/>
        <w:adjustRightInd w:val="0"/>
        <w:spacing w:after="0" w:line="240" w:lineRule="auto"/>
        <w:jc w:val="both"/>
        <w:rPr>
          <w:rFonts w:ascii="Calibri" w:hAnsi="Calibri" w:cs="Calibri"/>
          <w:b/>
          <w:sz w:val="20"/>
          <w:szCs w:val="20"/>
        </w:rPr>
      </w:pPr>
      <w:r>
        <w:rPr>
          <w:rFonts w:ascii="Calibri" w:hAnsi="Calibri" w:cs="Calibri"/>
          <w:b/>
          <w:sz w:val="20"/>
          <w:szCs w:val="20"/>
        </w:rPr>
        <w:t xml:space="preserve">Odpowiedź: </w:t>
      </w:r>
    </w:p>
    <w:p w14:paraId="1A1CB876" w14:textId="365A006B" w:rsidR="007619DF" w:rsidRDefault="00D75D5B">
      <w:pPr>
        <w:autoSpaceDE w:val="0"/>
        <w:autoSpaceDN w:val="0"/>
        <w:adjustRightInd w:val="0"/>
        <w:spacing w:after="0" w:line="240" w:lineRule="auto"/>
        <w:jc w:val="both"/>
        <w:rPr>
          <w:rFonts w:ascii="Calibri" w:hAnsi="Calibri" w:cs="Calibri"/>
          <w:bCs/>
          <w:sz w:val="20"/>
          <w:szCs w:val="20"/>
        </w:rPr>
      </w:pPr>
      <w:r>
        <w:rPr>
          <w:rFonts w:ascii="Calibri" w:hAnsi="Calibri" w:cs="Calibri"/>
          <w:bCs/>
          <w:sz w:val="20"/>
          <w:szCs w:val="20"/>
        </w:rPr>
        <w:t xml:space="preserve">Zamawiający wyraża zgodę na wprowadzenie tabeli deprecjacji, ale nie wyraża zgody na wprowadzenie limitu. </w:t>
      </w:r>
      <w:r>
        <w:rPr>
          <w:rFonts w:ascii="Calibri" w:hAnsi="Calibri" w:cs="Calibri"/>
          <w:bCs/>
          <w:color w:val="FF0000"/>
          <w:sz w:val="20"/>
          <w:szCs w:val="20"/>
        </w:rPr>
        <w:t xml:space="preserve">Niniejsza odpowiedź modyfikuje </w:t>
      </w:r>
      <w:r w:rsidR="00B328EB">
        <w:rPr>
          <w:rFonts w:ascii="Calibri" w:hAnsi="Calibri" w:cs="Calibri"/>
          <w:bCs/>
          <w:color w:val="FF0000"/>
          <w:sz w:val="20"/>
          <w:szCs w:val="20"/>
        </w:rPr>
        <w:t xml:space="preserve">załącznik nr </w:t>
      </w:r>
      <w:r w:rsidR="002F0D0C">
        <w:rPr>
          <w:rFonts w:ascii="Calibri" w:hAnsi="Calibri" w:cs="Calibri"/>
          <w:bCs/>
          <w:color w:val="FF0000"/>
          <w:sz w:val="20"/>
          <w:szCs w:val="20"/>
        </w:rPr>
        <w:t xml:space="preserve">1 </w:t>
      </w:r>
      <w:r w:rsidR="00B328EB">
        <w:rPr>
          <w:rFonts w:ascii="Calibri" w:hAnsi="Calibri" w:cs="Calibri"/>
          <w:bCs/>
          <w:color w:val="FF0000"/>
          <w:sz w:val="20"/>
          <w:szCs w:val="20"/>
        </w:rPr>
        <w:t xml:space="preserve">do </w:t>
      </w:r>
      <w:r>
        <w:rPr>
          <w:rFonts w:ascii="Calibri" w:hAnsi="Calibri" w:cs="Calibri"/>
          <w:bCs/>
          <w:color w:val="FF0000"/>
          <w:sz w:val="20"/>
          <w:szCs w:val="20"/>
        </w:rPr>
        <w:t xml:space="preserve"> SWZ</w:t>
      </w:r>
      <w:r>
        <w:rPr>
          <w:rFonts w:ascii="Calibri" w:hAnsi="Calibri" w:cs="Calibri"/>
          <w:bCs/>
          <w:sz w:val="20"/>
          <w:szCs w:val="20"/>
        </w:rPr>
        <w:t>.</w:t>
      </w:r>
    </w:p>
    <w:p w14:paraId="5ADD4B33" w14:textId="77777777" w:rsidR="007619DF" w:rsidRDefault="007619DF">
      <w:pPr>
        <w:autoSpaceDE w:val="0"/>
        <w:autoSpaceDN w:val="0"/>
        <w:adjustRightInd w:val="0"/>
        <w:spacing w:after="0" w:line="240" w:lineRule="auto"/>
        <w:jc w:val="both"/>
        <w:rPr>
          <w:rFonts w:ascii="Calibri" w:hAnsi="Calibri" w:cs="Calibri"/>
          <w:b/>
          <w:sz w:val="20"/>
          <w:szCs w:val="20"/>
        </w:rPr>
      </w:pPr>
    </w:p>
    <w:p w14:paraId="769AD68A" w14:textId="77777777" w:rsidR="007619DF" w:rsidRDefault="00D75D5B">
      <w:pPr>
        <w:autoSpaceDE w:val="0"/>
        <w:autoSpaceDN w:val="0"/>
        <w:adjustRightInd w:val="0"/>
        <w:spacing w:after="0" w:line="240" w:lineRule="auto"/>
        <w:jc w:val="both"/>
        <w:rPr>
          <w:rFonts w:ascii="Calibri" w:hAnsi="Calibri" w:cs="Calibri"/>
          <w:b/>
          <w:sz w:val="20"/>
          <w:szCs w:val="20"/>
        </w:rPr>
      </w:pPr>
      <w:r>
        <w:rPr>
          <w:rFonts w:ascii="Calibri" w:eastAsia="Times New Roman" w:hAnsi="Calibri" w:cs="Calibri"/>
          <w:b/>
          <w:sz w:val="20"/>
          <w:szCs w:val="20"/>
          <w:lang w:eastAsia="pl-PL"/>
        </w:rPr>
        <w:t xml:space="preserve">Pytanie nr </w:t>
      </w:r>
      <w:r>
        <w:rPr>
          <w:rFonts w:ascii="Calibri" w:hAnsi="Calibri" w:cs="Calibri"/>
          <w:sz w:val="20"/>
          <w:szCs w:val="20"/>
        </w:rPr>
        <w:t>120.</w:t>
      </w:r>
      <w:r>
        <w:rPr>
          <w:rFonts w:ascii="Calibri" w:hAnsi="Calibri" w:cs="Calibri"/>
          <w:b/>
          <w:sz w:val="20"/>
          <w:szCs w:val="20"/>
        </w:rPr>
        <w:t xml:space="preserve"> </w:t>
      </w:r>
    </w:p>
    <w:p w14:paraId="2D25655E" w14:textId="77777777" w:rsidR="007619DF" w:rsidRDefault="00D75D5B">
      <w:pPr>
        <w:autoSpaceDE w:val="0"/>
        <w:autoSpaceDN w:val="0"/>
        <w:adjustRightInd w:val="0"/>
        <w:spacing w:after="0" w:line="240" w:lineRule="auto"/>
        <w:jc w:val="both"/>
        <w:rPr>
          <w:rFonts w:ascii="Calibri" w:hAnsi="Calibri" w:cs="Calibri"/>
          <w:b/>
          <w:sz w:val="20"/>
          <w:szCs w:val="20"/>
        </w:rPr>
      </w:pPr>
      <w:r>
        <w:rPr>
          <w:rFonts w:ascii="Calibri" w:hAnsi="Calibri" w:cs="Calibri"/>
          <w:sz w:val="20"/>
          <w:szCs w:val="20"/>
        </w:rPr>
        <w:t>W klauzuli szybkiej likwidacji szkód prosimy o zastąpienia zapisu „termin oględzin szkody nie później niż na następny dzień roboczy przypadający po dniu, w którym nastąpiło skuteczne powiadomienie Ubezpieczyciela o szkodzie” następującym zapisem: "termin oględzin szkody nie później niż po 3 dniach roboczych przypadających po dniu, w którym nastąpiło skuteczne powiadomienie Ubezpieczyciela o szkodzie, skuteczne powiadomienie może nastąpić jedynie poprzez potwierdzony kontakt z oddelegowanym likwidatorem szkód.”</w:t>
      </w:r>
    </w:p>
    <w:p w14:paraId="0EAE9D18" w14:textId="77777777" w:rsidR="007619DF" w:rsidRDefault="00D75D5B">
      <w:pPr>
        <w:autoSpaceDE w:val="0"/>
        <w:autoSpaceDN w:val="0"/>
        <w:adjustRightInd w:val="0"/>
        <w:spacing w:after="0" w:line="240" w:lineRule="auto"/>
        <w:jc w:val="both"/>
        <w:rPr>
          <w:rFonts w:ascii="Calibri" w:hAnsi="Calibri" w:cs="Calibri"/>
          <w:b/>
          <w:sz w:val="20"/>
          <w:szCs w:val="20"/>
        </w:rPr>
      </w:pPr>
      <w:r>
        <w:rPr>
          <w:rFonts w:ascii="Calibri" w:hAnsi="Calibri" w:cs="Calibri"/>
          <w:b/>
          <w:sz w:val="20"/>
          <w:szCs w:val="20"/>
        </w:rPr>
        <w:t xml:space="preserve">Odpowiedź: </w:t>
      </w:r>
    </w:p>
    <w:p w14:paraId="5BCD624E" w14:textId="77777777" w:rsidR="007619DF" w:rsidRDefault="00D75D5B">
      <w:pPr>
        <w:autoSpaceDE w:val="0"/>
        <w:autoSpaceDN w:val="0"/>
        <w:adjustRightInd w:val="0"/>
        <w:spacing w:after="0" w:line="240" w:lineRule="auto"/>
        <w:jc w:val="both"/>
        <w:rPr>
          <w:rFonts w:ascii="Calibri" w:hAnsi="Calibri" w:cs="Calibri"/>
          <w:bCs/>
          <w:sz w:val="20"/>
          <w:szCs w:val="20"/>
        </w:rPr>
      </w:pPr>
      <w:r>
        <w:rPr>
          <w:rFonts w:ascii="Calibri" w:hAnsi="Calibri" w:cs="Calibri"/>
          <w:bCs/>
          <w:sz w:val="20"/>
          <w:szCs w:val="20"/>
        </w:rPr>
        <w:t>Zamawiający nie wyraża zgody.</w:t>
      </w:r>
    </w:p>
    <w:p w14:paraId="71413A34" w14:textId="77777777" w:rsidR="007619DF" w:rsidRDefault="007619DF">
      <w:pPr>
        <w:autoSpaceDE w:val="0"/>
        <w:autoSpaceDN w:val="0"/>
        <w:adjustRightInd w:val="0"/>
        <w:spacing w:after="0" w:line="240" w:lineRule="auto"/>
        <w:jc w:val="both"/>
        <w:rPr>
          <w:rFonts w:ascii="Calibri" w:hAnsi="Calibri" w:cs="Calibri"/>
          <w:b/>
          <w:sz w:val="20"/>
          <w:szCs w:val="20"/>
        </w:rPr>
      </w:pPr>
    </w:p>
    <w:p w14:paraId="6E62BDFF" w14:textId="77777777" w:rsidR="007619DF" w:rsidRDefault="00D75D5B">
      <w:pPr>
        <w:autoSpaceDE w:val="0"/>
        <w:autoSpaceDN w:val="0"/>
        <w:adjustRightInd w:val="0"/>
        <w:spacing w:after="0" w:line="240" w:lineRule="auto"/>
        <w:jc w:val="both"/>
        <w:rPr>
          <w:rFonts w:ascii="Calibri" w:hAnsi="Calibri" w:cs="Calibri"/>
          <w:sz w:val="20"/>
          <w:szCs w:val="20"/>
        </w:rPr>
      </w:pPr>
      <w:r>
        <w:rPr>
          <w:rFonts w:ascii="Calibri" w:eastAsia="Times New Roman" w:hAnsi="Calibri" w:cs="Calibri"/>
          <w:b/>
          <w:sz w:val="20"/>
          <w:szCs w:val="20"/>
          <w:lang w:eastAsia="pl-PL"/>
        </w:rPr>
        <w:t xml:space="preserve">Pytanie nr </w:t>
      </w:r>
      <w:r>
        <w:rPr>
          <w:rFonts w:ascii="Calibri" w:hAnsi="Calibri" w:cs="Calibri"/>
          <w:sz w:val="20"/>
          <w:szCs w:val="20"/>
        </w:rPr>
        <w:t xml:space="preserve">121. </w:t>
      </w:r>
    </w:p>
    <w:p w14:paraId="5D1FC90F" w14:textId="77777777" w:rsidR="007619DF" w:rsidRDefault="00D75D5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Prosimy o dodatkowe informacje dotyczące planowanych inwestycji:</w:t>
      </w:r>
    </w:p>
    <w:p w14:paraId="449376DC" w14:textId="77777777" w:rsidR="007619DF" w:rsidRDefault="00D75D5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a)</w:t>
      </w:r>
      <w:r>
        <w:rPr>
          <w:rFonts w:ascii="Calibri" w:hAnsi="Calibri" w:cs="Calibri"/>
          <w:sz w:val="20"/>
          <w:szCs w:val="20"/>
        </w:rPr>
        <w:tab/>
        <w:t>czy w ciągu 3 najbliższych lat Zamawiający planuje jakieś inwestycje zwiększające sumę ubezpieczenia (poza wymienionymi w Załączniku 2C), jeżeli tak to czego one dotyczą, jaka jest ich szacunkowa wartość;</w:t>
      </w:r>
    </w:p>
    <w:p w14:paraId="6843A831" w14:textId="77777777" w:rsidR="007619DF" w:rsidRDefault="00D75D5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b)</w:t>
      </w:r>
      <w:r>
        <w:rPr>
          <w:rFonts w:ascii="Calibri" w:hAnsi="Calibri" w:cs="Calibri"/>
          <w:sz w:val="20"/>
          <w:szCs w:val="20"/>
        </w:rPr>
        <w:tab/>
        <w:t>Prosimy o doprecyzowanie, jaka jest rzeczywista łączna kwota inwestycji - 11 227 497,65 zł czy 13 114 359,05 zł czy 13 202 673,55 czy 26 317 032,60 zł;</w:t>
      </w:r>
    </w:p>
    <w:p w14:paraId="06984A94" w14:textId="77777777" w:rsidR="007619DF" w:rsidRDefault="00D75D5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c)</w:t>
      </w:r>
      <w:r>
        <w:rPr>
          <w:rFonts w:ascii="Calibri" w:hAnsi="Calibri" w:cs="Calibri"/>
          <w:sz w:val="20"/>
          <w:szCs w:val="20"/>
        </w:rPr>
        <w:tab/>
        <w:t>Prosimy o wskazanie, w których dokładnie lokalizacjach będą inwestycje</w:t>
      </w:r>
    </w:p>
    <w:p w14:paraId="1B71BD06" w14:textId="77777777" w:rsidR="007619DF" w:rsidRDefault="007619DF">
      <w:pPr>
        <w:autoSpaceDE w:val="0"/>
        <w:autoSpaceDN w:val="0"/>
        <w:adjustRightInd w:val="0"/>
        <w:spacing w:after="0" w:line="240" w:lineRule="auto"/>
        <w:jc w:val="both"/>
        <w:rPr>
          <w:rFonts w:ascii="Calibri" w:hAnsi="Calibri" w:cs="Calibri"/>
          <w:b/>
          <w:sz w:val="20"/>
          <w:szCs w:val="20"/>
        </w:rPr>
      </w:pPr>
    </w:p>
    <w:p w14:paraId="756D5DED" w14:textId="77777777" w:rsidR="007619DF" w:rsidRDefault="00D75D5B">
      <w:pPr>
        <w:autoSpaceDE w:val="0"/>
        <w:autoSpaceDN w:val="0"/>
        <w:adjustRightInd w:val="0"/>
        <w:spacing w:after="0" w:line="240" w:lineRule="auto"/>
        <w:jc w:val="both"/>
        <w:rPr>
          <w:rFonts w:ascii="Calibri" w:hAnsi="Calibri" w:cs="Calibri"/>
          <w:b/>
          <w:sz w:val="20"/>
          <w:szCs w:val="20"/>
        </w:rPr>
      </w:pPr>
      <w:r>
        <w:rPr>
          <w:rFonts w:ascii="Calibri" w:hAnsi="Calibri" w:cs="Calibri"/>
          <w:b/>
          <w:sz w:val="20"/>
          <w:szCs w:val="20"/>
        </w:rPr>
        <w:t xml:space="preserve">Odpowiedź: </w:t>
      </w:r>
    </w:p>
    <w:p w14:paraId="7FB949A0" w14:textId="77777777" w:rsidR="007619DF" w:rsidRDefault="00D75D5B">
      <w:pPr>
        <w:autoSpaceDE w:val="0"/>
        <w:autoSpaceDN w:val="0"/>
        <w:adjustRightInd w:val="0"/>
        <w:spacing w:after="0" w:line="240" w:lineRule="auto"/>
        <w:jc w:val="both"/>
        <w:rPr>
          <w:rFonts w:ascii="Calibri" w:hAnsi="Calibri" w:cs="Calibri"/>
          <w:bCs/>
          <w:sz w:val="20"/>
          <w:szCs w:val="20"/>
        </w:rPr>
      </w:pPr>
      <w:r>
        <w:rPr>
          <w:rFonts w:ascii="Calibri" w:hAnsi="Calibri" w:cs="Calibri"/>
          <w:bCs/>
          <w:sz w:val="20"/>
          <w:szCs w:val="20"/>
        </w:rPr>
        <w:t>AD a) Zamawiający informuje, iż na dzień sporządzania informacji planowane są inwestycje wskazane w załączniku nr 4 do odpowiedzi oraz prace budowlane na o/ neurologii z pododdziałem udarowym o wartości szacunkowej 8 mln zł.</w:t>
      </w:r>
    </w:p>
    <w:p w14:paraId="0C2AF93C" w14:textId="77777777" w:rsidR="00B328EB" w:rsidRDefault="00B328EB">
      <w:pPr>
        <w:autoSpaceDE w:val="0"/>
        <w:autoSpaceDN w:val="0"/>
        <w:adjustRightInd w:val="0"/>
        <w:spacing w:after="0" w:line="240" w:lineRule="auto"/>
        <w:jc w:val="both"/>
        <w:rPr>
          <w:rFonts w:ascii="Calibri" w:hAnsi="Calibri" w:cs="Calibri"/>
          <w:bCs/>
          <w:sz w:val="20"/>
          <w:szCs w:val="20"/>
        </w:rPr>
      </w:pPr>
    </w:p>
    <w:p w14:paraId="3963B682" w14:textId="77777777" w:rsidR="00B328EB" w:rsidRDefault="00B328EB">
      <w:pPr>
        <w:autoSpaceDE w:val="0"/>
        <w:autoSpaceDN w:val="0"/>
        <w:adjustRightInd w:val="0"/>
        <w:spacing w:after="0" w:line="240" w:lineRule="auto"/>
        <w:jc w:val="both"/>
        <w:rPr>
          <w:rFonts w:ascii="Calibri" w:hAnsi="Calibri" w:cs="Calibri"/>
          <w:bCs/>
          <w:sz w:val="20"/>
          <w:szCs w:val="20"/>
        </w:rPr>
      </w:pPr>
    </w:p>
    <w:p w14:paraId="3642A54F" w14:textId="77777777" w:rsidR="00B328EB" w:rsidRDefault="00B328EB">
      <w:pPr>
        <w:autoSpaceDE w:val="0"/>
        <w:autoSpaceDN w:val="0"/>
        <w:adjustRightInd w:val="0"/>
        <w:spacing w:after="0" w:line="240" w:lineRule="auto"/>
        <w:jc w:val="both"/>
        <w:rPr>
          <w:rFonts w:ascii="Calibri" w:hAnsi="Calibri" w:cs="Calibri"/>
          <w:bCs/>
          <w:sz w:val="20"/>
          <w:szCs w:val="20"/>
        </w:rPr>
      </w:pPr>
    </w:p>
    <w:p w14:paraId="024A7B23" w14:textId="027B330F" w:rsidR="007619DF" w:rsidRDefault="00D75D5B">
      <w:pPr>
        <w:autoSpaceDE w:val="0"/>
        <w:autoSpaceDN w:val="0"/>
        <w:adjustRightInd w:val="0"/>
        <w:spacing w:after="0" w:line="240" w:lineRule="auto"/>
        <w:jc w:val="both"/>
        <w:rPr>
          <w:rFonts w:ascii="Calibri" w:hAnsi="Calibri" w:cs="Calibri"/>
          <w:bCs/>
          <w:color w:val="FF0000"/>
          <w:sz w:val="20"/>
          <w:szCs w:val="20"/>
        </w:rPr>
      </w:pPr>
      <w:r>
        <w:rPr>
          <w:rFonts w:ascii="Calibri" w:hAnsi="Calibri" w:cs="Calibri"/>
          <w:bCs/>
          <w:sz w:val="20"/>
          <w:szCs w:val="20"/>
        </w:rPr>
        <w:t xml:space="preserve">AD b) Zamawiający informuje, iż szacowana wartość inwestycji planowanych do zakupu na rok 2023 wynosi 13.426.156,05 zł – </w:t>
      </w:r>
      <w:r w:rsidRPr="00AA1FE9">
        <w:rPr>
          <w:rFonts w:ascii="Calibri" w:hAnsi="Calibri" w:cs="Calibri"/>
          <w:bCs/>
          <w:sz w:val="20"/>
          <w:szCs w:val="20"/>
        </w:rPr>
        <w:t xml:space="preserve">zaktualizowane zestawienie planowanych inwestycji </w:t>
      </w:r>
      <w:r w:rsidR="00B328EB" w:rsidRPr="00AA1FE9">
        <w:rPr>
          <w:rFonts w:ascii="Calibri" w:hAnsi="Calibri" w:cs="Calibri"/>
          <w:bCs/>
          <w:sz w:val="20"/>
          <w:szCs w:val="20"/>
        </w:rPr>
        <w:t>–</w:t>
      </w:r>
      <w:r w:rsidRPr="00AA1FE9">
        <w:rPr>
          <w:rFonts w:ascii="Calibri" w:hAnsi="Calibri" w:cs="Calibri"/>
          <w:bCs/>
          <w:sz w:val="20"/>
          <w:szCs w:val="20"/>
        </w:rPr>
        <w:t xml:space="preserve"> załącznik</w:t>
      </w:r>
      <w:r w:rsidR="00B328EB" w:rsidRPr="00AA1FE9">
        <w:rPr>
          <w:rFonts w:ascii="Calibri" w:hAnsi="Calibri" w:cs="Calibri"/>
          <w:bCs/>
          <w:sz w:val="20"/>
          <w:szCs w:val="20"/>
        </w:rPr>
        <w:t xml:space="preserve"> nr 2C</w:t>
      </w:r>
      <w:r w:rsidRPr="00AA1FE9">
        <w:rPr>
          <w:rFonts w:ascii="Calibri" w:hAnsi="Calibri" w:cs="Calibri"/>
          <w:bCs/>
          <w:sz w:val="20"/>
          <w:szCs w:val="20"/>
        </w:rPr>
        <w:t xml:space="preserve"> do </w:t>
      </w:r>
      <w:r w:rsidR="00B328EB" w:rsidRPr="00AA1FE9">
        <w:rPr>
          <w:rFonts w:ascii="Calibri" w:hAnsi="Calibri" w:cs="Calibri"/>
          <w:bCs/>
          <w:sz w:val="20"/>
          <w:szCs w:val="20"/>
        </w:rPr>
        <w:t>SWZ</w:t>
      </w:r>
      <w:r w:rsidRPr="00AA1FE9">
        <w:rPr>
          <w:rFonts w:ascii="Calibri" w:hAnsi="Calibri" w:cs="Calibri"/>
          <w:bCs/>
          <w:sz w:val="20"/>
          <w:szCs w:val="20"/>
        </w:rPr>
        <w:t>.</w:t>
      </w:r>
    </w:p>
    <w:p w14:paraId="7E629280" w14:textId="77777777" w:rsidR="007619DF" w:rsidRDefault="00D75D5B">
      <w:pPr>
        <w:autoSpaceDE w:val="0"/>
        <w:autoSpaceDN w:val="0"/>
        <w:adjustRightInd w:val="0"/>
        <w:spacing w:after="0" w:line="240" w:lineRule="auto"/>
        <w:jc w:val="both"/>
        <w:rPr>
          <w:rFonts w:ascii="Calibri" w:hAnsi="Calibri" w:cs="Calibri"/>
          <w:bCs/>
          <w:sz w:val="20"/>
          <w:szCs w:val="20"/>
        </w:rPr>
      </w:pPr>
      <w:r>
        <w:rPr>
          <w:rFonts w:ascii="Calibri" w:hAnsi="Calibri" w:cs="Calibri"/>
          <w:bCs/>
          <w:sz w:val="20"/>
          <w:szCs w:val="20"/>
        </w:rPr>
        <w:t>AD c) Zamawiający informuje, iż inwestycje w zakresie Projektu POIS OIOM (kwota szacunkowa 11.227.497,65 zł) oraz Projektu Dostępność + (kwota szacunkowa 1.886.861,40 zł) będą realizowane przy ul. Miodowej 14, natomiast Projekt BHP (kwota szacunkowa 311.797,00 zł) w lokalizacji ul. Miodowa 14 oraz Powstańców Śląskich 80.</w:t>
      </w:r>
    </w:p>
    <w:p w14:paraId="269B3FD3" w14:textId="77777777" w:rsidR="007619DF" w:rsidRDefault="00D75D5B">
      <w:pPr>
        <w:autoSpaceDE w:val="0"/>
        <w:autoSpaceDN w:val="0"/>
        <w:adjustRightInd w:val="0"/>
        <w:spacing w:after="0" w:line="240" w:lineRule="auto"/>
        <w:jc w:val="both"/>
        <w:rPr>
          <w:rFonts w:ascii="Calibri" w:hAnsi="Calibri" w:cs="Calibri"/>
          <w:bCs/>
          <w:sz w:val="20"/>
          <w:szCs w:val="20"/>
        </w:rPr>
      </w:pPr>
      <w:r>
        <w:rPr>
          <w:rFonts w:ascii="Calibri" w:hAnsi="Calibri" w:cs="Calibri"/>
          <w:bCs/>
          <w:sz w:val="20"/>
          <w:szCs w:val="20"/>
        </w:rPr>
        <w:t>Planowana inwestycja budowlana na o/neurologii z pododdziałem udarowym będzie realizowana w lokalizacji przy ul. Miodowej 14.</w:t>
      </w:r>
    </w:p>
    <w:p w14:paraId="2CEC4DDB" w14:textId="77777777" w:rsidR="007619DF" w:rsidRDefault="007619DF">
      <w:pPr>
        <w:autoSpaceDE w:val="0"/>
        <w:autoSpaceDN w:val="0"/>
        <w:adjustRightInd w:val="0"/>
        <w:spacing w:after="0" w:line="240" w:lineRule="auto"/>
        <w:jc w:val="both"/>
        <w:rPr>
          <w:rFonts w:ascii="Calibri" w:hAnsi="Calibri" w:cs="Calibri"/>
          <w:b/>
          <w:sz w:val="20"/>
          <w:szCs w:val="20"/>
        </w:rPr>
      </w:pPr>
    </w:p>
    <w:p w14:paraId="007399FD" w14:textId="77777777" w:rsidR="007619DF" w:rsidRDefault="00D75D5B">
      <w:pPr>
        <w:autoSpaceDE w:val="0"/>
        <w:autoSpaceDN w:val="0"/>
        <w:adjustRightInd w:val="0"/>
        <w:spacing w:after="0" w:line="240" w:lineRule="auto"/>
        <w:jc w:val="both"/>
        <w:rPr>
          <w:rFonts w:ascii="Calibri" w:hAnsi="Calibri" w:cs="Calibri"/>
          <w:sz w:val="20"/>
          <w:szCs w:val="20"/>
        </w:rPr>
      </w:pPr>
      <w:r>
        <w:rPr>
          <w:rFonts w:ascii="Calibri" w:eastAsia="Times New Roman" w:hAnsi="Calibri" w:cs="Calibri"/>
          <w:b/>
          <w:sz w:val="20"/>
          <w:szCs w:val="20"/>
          <w:lang w:eastAsia="pl-PL"/>
        </w:rPr>
        <w:t xml:space="preserve">Pytanie nr </w:t>
      </w:r>
      <w:r>
        <w:rPr>
          <w:rFonts w:ascii="Calibri" w:hAnsi="Calibri" w:cs="Calibri"/>
          <w:sz w:val="20"/>
          <w:szCs w:val="20"/>
        </w:rPr>
        <w:t>122.</w:t>
      </w:r>
    </w:p>
    <w:p w14:paraId="6DE720B3" w14:textId="77777777" w:rsidR="007619DF" w:rsidRDefault="00D75D5B">
      <w:pPr>
        <w:autoSpaceDE w:val="0"/>
        <w:autoSpaceDN w:val="0"/>
        <w:adjustRightInd w:val="0"/>
        <w:spacing w:after="0" w:line="240" w:lineRule="auto"/>
        <w:jc w:val="both"/>
        <w:rPr>
          <w:rFonts w:ascii="Calibri" w:hAnsi="Calibri" w:cs="Calibri"/>
          <w:sz w:val="20"/>
          <w:szCs w:val="20"/>
        </w:rPr>
      </w:pPr>
      <w:r>
        <w:rPr>
          <w:rFonts w:ascii="Calibri" w:hAnsi="Calibri" w:cs="Calibri"/>
          <w:b/>
          <w:sz w:val="20"/>
          <w:szCs w:val="20"/>
        </w:rPr>
        <w:t xml:space="preserve"> </w:t>
      </w:r>
      <w:r>
        <w:rPr>
          <w:rFonts w:ascii="Calibri" w:hAnsi="Calibri" w:cs="Calibri"/>
          <w:sz w:val="20"/>
          <w:szCs w:val="20"/>
        </w:rPr>
        <w:t>Prosimy o informację, czy w chwili obecnej na terenie Szpitala trwają remonty, inwestycje budowlane, remontowe, prace modernizacje. Czy teren prac jest wyłączony z użytkowania, czy jest tam prowadzona działalność?</w:t>
      </w:r>
    </w:p>
    <w:p w14:paraId="56DE7028" w14:textId="77777777" w:rsidR="007619DF" w:rsidRDefault="00D75D5B">
      <w:pPr>
        <w:autoSpaceDE w:val="0"/>
        <w:autoSpaceDN w:val="0"/>
        <w:adjustRightInd w:val="0"/>
        <w:spacing w:after="0" w:line="240" w:lineRule="auto"/>
        <w:jc w:val="both"/>
        <w:rPr>
          <w:rFonts w:ascii="Calibri" w:hAnsi="Calibri" w:cs="Calibri"/>
          <w:sz w:val="20"/>
          <w:szCs w:val="20"/>
        </w:rPr>
      </w:pPr>
      <w:r>
        <w:rPr>
          <w:rFonts w:ascii="Calibri" w:hAnsi="Calibri" w:cs="Calibri"/>
          <w:b/>
          <w:sz w:val="20"/>
          <w:szCs w:val="20"/>
        </w:rPr>
        <w:t>Odpowiedź:</w:t>
      </w:r>
      <w:r>
        <w:rPr>
          <w:rFonts w:ascii="Calibri" w:hAnsi="Calibri" w:cs="Calibri"/>
          <w:sz w:val="20"/>
          <w:szCs w:val="20"/>
        </w:rPr>
        <w:t xml:space="preserve"> </w:t>
      </w:r>
    </w:p>
    <w:p w14:paraId="2E81A0F3" w14:textId="77777777" w:rsidR="007619DF" w:rsidRDefault="00D75D5B">
      <w:pPr>
        <w:autoSpaceDE w:val="0"/>
        <w:autoSpaceDN w:val="0"/>
        <w:adjustRightInd w:val="0"/>
        <w:spacing w:after="0" w:line="240" w:lineRule="auto"/>
        <w:jc w:val="both"/>
        <w:rPr>
          <w:rFonts w:ascii="Calibri" w:hAnsi="Calibri" w:cs="Calibri"/>
          <w:bCs/>
          <w:sz w:val="20"/>
          <w:szCs w:val="20"/>
        </w:rPr>
      </w:pPr>
      <w:r>
        <w:rPr>
          <w:rFonts w:ascii="Calibri" w:hAnsi="Calibri" w:cs="Calibri"/>
          <w:bCs/>
          <w:sz w:val="20"/>
          <w:szCs w:val="20"/>
        </w:rPr>
        <w:t xml:space="preserve">Zamawiający informuje, że w chwili obecnej na terenie szpitale nie ma prowadzonych prac remontowych, budowlanych oraz modernizacyjnych.  </w:t>
      </w:r>
    </w:p>
    <w:p w14:paraId="3E084BC4" w14:textId="77777777" w:rsidR="007619DF" w:rsidRDefault="007619DF">
      <w:pPr>
        <w:autoSpaceDE w:val="0"/>
        <w:autoSpaceDN w:val="0"/>
        <w:adjustRightInd w:val="0"/>
        <w:spacing w:after="0" w:line="240" w:lineRule="auto"/>
        <w:jc w:val="both"/>
        <w:rPr>
          <w:rFonts w:ascii="Calibri" w:hAnsi="Calibri" w:cs="Calibri"/>
          <w:b/>
          <w:sz w:val="20"/>
          <w:szCs w:val="20"/>
        </w:rPr>
      </w:pPr>
    </w:p>
    <w:p w14:paraId="5F4F6E99" w14:textId="77777777" w:rsidR="007619DF" w:rsidRDefault="00D75D5B">
      <w:pPr>
        <w:autoSpaceDE w:val="0"/>
        <w:autoSpaceDN w:val="0"/>
        <w:adjustRightInd w:val="0"/>
        <w:spacing w:after="0" w:line="240" w:lineRule="auto"/>
        <w:jc w:val="both"/>
        <w:rPr>
          <w:rFonts w:ascii="Calibri" w:hAnsi="Calibri" w:cs="Calibri"/>
          <w:b/>
          <w:sz w:val="20"/>
          <w:szCs w:val="20"/>
        </w:rPr>
      </w:pPr>
      <w:r>
        <w:rPr>
          <w:rFonts w:ascii="Calibri" w:eastAsia="Times New Roman" w:hAnsi="Calibri" w:cs="Calibri"/>
          <w:b/>
          <w:sz w:val="20"/>
          <w:szCs w:val="20"/>
          <w:lang w:eastAsia="pl-PL"/>
        </w:rPr>
        <w:t xml:space="preserve">Pytanie nr </w:t>
      </w:r>
      <w:r>
        <w:rPr>
          <w:rFonts w:ascii="Calibri" w:hAnsi="Calibri" w:cs="Calibri"/>
          <w:sz w:val="20"/>
          <w:szCs w:val="20"/>
        </w:rPr>
        <w:t>123</w:t>
      </w:r>
      <w:r>
        <w:rPr>
          <w:rFonts w:ascii="Calibri" w:hAnsi="Calibri" w:cs="Calibri"/>
          <w:b/>
          <w:sz w:val="20"/>
          <w:szCs w:val="20"/>
        </w:rPr>
        <w:t xml:space="preserve">. </w:t>
      </w:r>
    </w:p>
    <w:p w14:paraId="0552DFF8" w14:textId="77777777" w:rsidR="007619DF" w:rsidRDefault="00D75D5B">
      <w:pPr>
        <w:autoSpaceDE w:val="0"/>
        <w:autoSpaceDN w:val="0"/>
        <w:adjustRightInd w:val="0"/>
        <w:spacing w:after="0" w:line="240" w:lineRule="auto"/>
        <w:jc w:val="both"/>
        <w:rPr>
          <w:rFonts w:ascii="Calibri" w:hAnsi="Calibri" w:cs="Calibri"/>
          <w:b/>
          <w:sz w:val="20"/>
          <w:szCs w:val="20"/>
        </w:rPr>
      </w:pPr>
      <w:r>
        <w:rPr>
          <w:rFonts w:ascii="Calibri" w:hAnsi="Calibri" w:cs="Calibri"/>
          <w:sz w:val="20"/>
          <w:szCs w:val="20"/>
        </w:rPr>
        <w:t>Czy Zamawiający planuje w okresie od 01.11.2023 r. do 30.10.2026 wyłączyć z użytkowania jakieś budynki ? Jeżeli tak to prosimy o ich wskazanie oraz ograniczenie zakresu dla budynków nieużytkowanych do FLEXA.</w:t>
      </w:r>
    </w:p>
    <w:p w14:paraId="5766CE49" w14:textId="77777777" w:rsidR="007619DF" w:rsidRDefault="00D75D5B">
      <w:pPr>
        <w:autoSpaceDE w:val="0"/>
        <w:autoSpaceDN w:val="0"/>
        <w:adjustRightInd w:val="0"/>
        <w:spacing w:after="0" w:line="240" w:lineRule="auto"/>
        <w:jc w:val="both"/>
        <w:rPr>
          <w:rFonts w:ascii="Calibri" w:hAnsi="Calibri" w:cs="Calibri"/>
          <w:sz w:val="20"/>
          <w:szCs w:val="20"/>
        </w:rPr>
      </w:pPr>
      <w:r>
        <w:rPr>
          <w:rFonts w:ascii="Calibri" w:hAnsi="Calibri" w:cs="Calibri"/>
          <w:b/>
          <w:sz w:val="20"/>
          <w:szCs w:val="20"/>
        </w:rPr>
        <w:t>Odpowiedź:</w:t>
      </w:r>
      <w:r>
        <w:rPr>
          <w:rFonts w:ascii="Calibri" w:hAnsi="Calibri" w:cs="Calibri"/>
          <w:sz w:val="20"/>
          <w:szCs w:val="20"/>
        </w:rPr>
        <w:t xml:space="preserve"> </w:t>
      </w:r>
    </w:p>
    <w:p w14:paraId="1E04B245" w14:textId="77777777" w:rsidR="007619DF" w:rsidRDefault="00D75D5B">
      <w:pPr>
        <w:autoSpaceDE w:val="0"/>
        <w:autoSpaceDN w:val="0"/>
        <w:adjustRightInd w:val="0"/>
        <w:spacing w:after="0" w:line="240" w:lineRule="auto"/>
        <w:jc w:val="both"/>
        <w:rPr>
          <w:rFonts w:ascii="Calibri" w:hAnsi="Calibri" w:cs="Calibri"/>
          <w:bCs/>
          <w:sz w:val="20"/>
          <w:szCs w:val="20"/>
        </w:rPr>
      </w:pPr>
      <w:r>
        <w:rPr>
          <w:rFonts w:ascii="Calibri" w:hAnsi="Calibri" w:cs="Calibri"/>
          <w:bCs/>
          <w:sz w:val="20"/>
          <w:szCs w:val="20"/>
        </w:rPr>
        <w:t>Zamawiający informuje że w okresie od 01.11.2023 r. do 30.10.2026 nie planuje wyłączenia z użytkowania budynków.</w:t>
      </w:r>
    </w:p>
    <w:p w14:paraId="3537BC30" w14:textId="77777777" w:rsidR="007619DF" w:rsidRDefault="007619DF">
      <w:pPr>
        <w:autoSpaceDE w:val="0"/>
        <w:autoSpaceDN w:val="0"/>
        <w:adjustRightInd w:val="0"/>
        <w:spacing w:after="0" w:line="240" w:lineRule="auto"/>
        <w:jc w:val="both"/>
        <w:rPr>
          <w:rFonts w:ascii="Calibri" w:hAnsi="Calibri" w:cs="Calibri"/>
          <w:b/>
          <w:sz w:val="20"/>
          <w:szCs w:val="20"/>
        </w:rPr>
      </w:pPr>
    </w:p>
    <w:p w14:paraId="363B3CFA" w14:textId="77777777" w:rsidR="007619DF" w:rsidRDefault="00D75D5B">
      <w:pPr>
        <w:autoSpaceDE w:val="0"/>
        <w:autoSpaceDN w:val="0"/>
        <w:adjustRightInd w:val="0"/>
        <w:spacing w:after="0" w:line="240" w:lineRule="auto"/>
        <w:jc w:val="both"/>
        <w:rPr>
          <w:rFonts w:ascii="Calibri" w:hAnsi="Calibri" w:cs="Calibri"/>
          <w:sz w:val="20"/>
          <w:szCs w:val="20"/>
        </w:rPr>
      </w:pPr>
      <w:r>
        <w:rPr>
          <w:rFonts w:ascii="Calibri" w:eastAsia="Times New Roman" w:hAnsi="Calibri" w:cs="Calibri"/>
          <w:b/>
          <w:sz w:val="20"/>
          <w:szCs w:val="20"/>
          <w:lang w:eastAsia="pl-PL"/>
        </w:rPr>
        <w:t xml:space="preserve">Pytanie nr </w:t>
      </w:r>
      <w:r>
        <w:rPr>
          <w:rFonts w:ascii="Calibri" w:hAnsi="Calibri" w:cs="Calibri"/>
          <w:sz w:val="20"/>
          <w:szCs w:val="20"/>
        </w:rPr>
        <w:t xml:space="preserve">124. </w:t>
      </w:r>
    </w:p>
    <w:p w14:paraId="199F1DDC" w14:textId="77777777" w:rsidR="007619DF" w:rsidRDefault="00D75D5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Prosimy o podanie PML oraz o informację, w jaki sposób został wyliczony.</w:t>
      </w:r>
    </w:p>
    <w:p w14:paraId="08494F00" w14:textId="77777777" w:rsidR="007619DF" w:rsidRDefault="00D75D5B">
      <w:pPr>
        <w:autoSpaceDE w:val="0"/>
        <w:autoSpaceDN w:val="0"/>
        <w:adjustRightInd w:val="0"/>
        <w:spacing w:after="0" w:line="240" w:lineRule="auto"/>
        <w:jc w:val="both"/>
        <w:rPr>
          <w:rFonts w:ascii="Calibri" w:hAnsi="Calibri" w:cs="Calibri"/>
          <w:b/>
          <w:sz w:val="20"/>
          <w:szCs w:val="20"/>
        </w:rPr>
      </w:pPr>
      <w:r>
        <w:rPr>
          <w:rFonts w:ascii="Calibri" w:hAnsi="Calibri" w:cs="Calibri"/>
          <w:b/>
          <w:sz w:val="20"/>
          <w:szCs w:val="20"/>
        </w:rPr>
        <w:t xml:space="preserve">Odpowiedź: </w:t>
      </w:r>
    </w:p>
    <w:p w14:paraId="7F6870D0" w14:textId="77777777" w:rsidR="007619DF" w:rsidRDefault="00D75D5B">
      <w:pPr>
        <w:autoSpaceDE w:val="0"/>
        <w:autoSpaceDN w:val="0"/>
        <w:adjustRightInd w:val="0"/>
        <w:spacing w:after="0" w:line="240" w:lineRule="auto"/>
        <w:jc w:val="both"/>
        <w:rPr>
          <w:rFonts w:ascii="Calibri" w:hAnsi="Calibri" w:cs="Calibri"/>
          <w:bCs/>
          <w:sz w:val="20"/>
          <w:szCs w:val="20"/>
        </w:rPr>
      </w:pPr>
      <w:r>
        <w:rPr>
          <w:rFonts w:ascii="Calibri" w:hAnsi="Calibri" w:cs="Calibri"/>
          <w:bCs/>
          <w:sz w:val="20"/>
          <w:szCs w:val="20"/>
        </w:rPr>
        <w:t>Budynek Szpitala Pawilon "Główny" ul. Miodowa 14,  wartość: 92001592,24 zł, PML został wyliczony poniższym sposobem: do nieruchomości o największej wartości została dodana wartość ruchomości znajdujących się w tej nieruchomości.</w:t>
      </w:r>
    </w:p>
    <w:p w14:paraId="64BCD625" w14:textId="77777777" w:rsidR="007619DF" w:rsidRDefault="007619DF">
      <w:pPr>
        <w:autoSpaceDE w:val="0"/>
        <w:autoSpaceDN w:val="0"/>
        <w:adjustRightInd w:val="0"/>
        <w:spacing w:after="0" w:line="240" w:lineRule="auto"/>
        <w:jc w:val="both"/>
        <w:rPr>
          <w:rFonts w:ascii="Calibri" w:hAnsi="Calibri" w:cs="Calibri"/>
          <w:b/>
          <w:sz w:val="20"/>
          <w:szCs w:val="20"/>
        </w:rPr>
      </w:pPr>
    </w:p>
    <w:p w14:paraId="3B702993" w14:textId="77777777" w:rsidR="007619DF" w:rsidRDefault="00D75D5B">
      <w:pPr>
        <w:autoSpaceDE w:val="0"/>
        <w:autoSpaceDN w:val="0"/>
        <w:adjustRightInd w:val="0"/>
        <w:spacing w:after="0" w:line="240" w:lineRule="auto"/>
        <w:jc w:val="both"/>
        <w:rPr>
          <w:rFonts w:ascii="Calibri" w:hAnsi="Calibri" w:cs="Calibri"/>
          <w:sz w:val="20"/>
          <w:szCs w:val="20"/>
        </w:rPr>
      </w:pPr>
      <w:r>
        <w:rPr>
          <w:rFonts w:ascii="Calibri" w:eastAsia="Times New Roman" w:hAnsi="Calibri" w:cs="Calibri"/>
          <w:b/>
          <w:sz w:val="20"/>
          <w:szCs w:val="20"/>
          <w:lang w:eastAsia="pl-PL"/>
        </w:rPr>
        <w:t xml:space="preserve">Pytanie nr </w:t>
      </w:r>
      <w:r>
        <w:rPr>
          <w:rFonts w:ascii="Calibri" w:hAnsi="Calibri" w:cs="Calibri"/>
          <w:sz w:val="20"/>
          <w:szCs w:val="20"/>
        </w:rPr>
        <w:t xml:space="preserve">125. </w:t>
      </w:r>
    </w:p>
    <w:p w14:paraId="58F7C7F7" w14:textId="77777777" w:rsidR="007619DF" w:rsidRDefault="00D75D5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Prosimy o podanie informacji czy w budynku Szpitala – Pawilon Główny są wydzielone strefy pożarowe oraz jaka jest ich ilość oraz wartość najdroższej z nich.</w:t>
      </w:r>
    </w:p>
    <w:p w14:paraId="34BF2739" w14:textId="77777777" w:rsidR="007619DF" w:rsidRDefault="00D75D5B">
      <w:pPr>
        <w:autoSpaceDE w:val="0"/>
        <w:autoSpaceDN w:val="0"/>
        <w:adjustRightInd w:val="0"/>
        <w:spacing w:after="0" w:line="240" w:lineRule="auto"/>
        <w:jc w:val="both"/>
        <w:rPr>
          <w:rFonts w:ascii="Calibri" w:hAnsi="Calibri" w:cs="Calibri"/>
          <w:b/>
          <w:sz w:val="20"/>
          <w:szCs w:val="20"/>
        </w:rPr>
      </w:pPr>
      <w:r>
        <w:rPr>
          <w:rFonts w:ascii="Calibri" w:hAnsi="Calibri" w:cs="Calibri"/>
          <w:b/>
          <w:sz w:val="20"/>
          <w:szCs w:val="20"/>
        </w:rPr>
        <w:t>Odpowiedź:</w:t>
      </w:r>
    </w:p>
    <w:p w14:paraId="24507D0A" w14:textId="77777777" w:rsidR="007619DF" w:rsidRDefault="00D75D5B">
      <w:pPr>
        <w:autoSpaceDE w:val="0"/>
        <w:autoSpaceDN w:val="0"/>
        <w:adjustRightInd w:val="0"/>
        <w:spacing w:after="0" w:line="240" w:lineRule="auto"/>
        <w:jc w:val="both"/>
        <w:rPr>
          <w:rFonts w:ascii="Calibri" w:hAnsi="Calibri" w:cs="Calibri"/>
          <w:bCs/>
          <w:sz w:val="20"/>
          <w:szCs w:val="20"/>
        </w:rPr>
      </w:pPr>
      <w:r>
        <w:rPr>
          <w:rFonts w:ascii="Calibri" w:hAnsi="Calibri" w:cs="Calibri"/>
          <w:bCs/>
          <w:sz w:val="20"/>
          <w:szCs w:val="20"/>
        </w:rPr>
        <w:t xml:space="preserve"> Zamawiający informuje, że jest wydzielona strefa pożarowa: w budynku A – Oddział okulistyczny, Część Administracyjna I, Poradnie Przyszpitalne, w Budynku B -  I, II, III piętro, Centralna </w:t>
      </w:r>
      <w:proofErr w:type="spellStart"/>
      <w:r>
        <w:rPr>
          <w:rFonts w:ascii="Calibri" w:hAnsi="Calibri" w:cs="Calibri"/>
          <w:bCs/>
          <w:sz w:val="20"/>
          <w:szCs w:val="20"/>
        </w:rPr>
        <w:t>Sterylizatornia</w:t>
      </w:r>
      <w:proofErr w:type="spellEnd"/>
      <w:r>
        <w:rPr>
          <w:rFonts w:ascii="Calibri" w:hAnsi="Calibri" w:cs="Calibri"/>
          <w:bCs/>
          <w:sz w:val="20"/>
          <w:szCs w:val="20"/>
        </w:rPr>
        <w:t xml:space="preserve">, w budynku C – Oddział dziecięcy, Oddział Anestezjologii i Intensywnej Terapii,  </w:t>
      </w:r>
    </w:p>
    <w:p w14:paraId="3ED9BF7A" w14:textId="77777777" w:rsidR="007619DF" w:rsidRDefault="00D75D5B">
      <w:pPr>
        <w:autoSpaceDE w:val="0"/>
        <w:autoSpaceDN w:val="0"/>
        <w:adjustRightInd w:val="0"/>
        <w:spacing w:after="0" w:line="240" w:lineRule="auto"/>
        <w:jc w:val="both"/>
        <w:rPr>
          <w:rFonts w:ascii="Calibri" w:hAnsi="Calibri" w:cs="Calibri"/>
          <w:bCs/>
          <w:sz w:val="20"/>
          <w:szCs w:val="20"/>
        </w:rPr>
      </w:pPr>
      <w:r>
        <w:rPr>
          <w:rFonts w:ascii="Calibri" w:hAnsi="Calibri" w:cs="Calibri"/>
          <w:bCs/>
          <w:sz w:val="20"/>
          <w:szCs w:val="20"/>
        </w:rPr>
        <w:t>Najdroższa z nich znajduje się w Budynku B - III piętro (Blok Operacyjny) w kwocie 7,5 mln zł.</w:t>
      </w:r>
    </w:p>
    <w:p w14:paraId="429372CD" w14:textId="77777777" w:rsidR="007619DF" w:rsidRDefault="007619DF">
      <w:pPr>
        <w:autoSpaceDE w:val="0"/>
        <w:autoSpaceDN w:val="0"/>
        <w:adjustRightInd w:val="0"/>
        <w:spacing w:after="0" w:line="240" w:lineRule="auto"/>
        <w:jc w:val="both"/>
        <w:rPr>
          <w:rFonts w:ascii="Calibri" w:eastAsia="Times New Roman" w:hAnsi="Calibri" w:cs="Calibri"/>
          <w:b/>
          <w:sz w:val="20"/>
          <w:szCs w:val="20"/>
          <w:lang w:eastAsia="pl-PL"/>
        </w:rPr>
      </w:pPr>
    </w:p>
    <w:p w14:paraId="2DA80741" w14:textId="77777777" w:rsidR="007619DF" w:rsidRDefault="00D75D5B">
      <w:pPr>
        <w:autoSpaceDE w:val="0"/>
        <w:autoSpaceDN w:val="0"/>
        <w:adjustRightInd w:val="0"/>
        <w:spacing w:after="0" w:line="240" w:lineRule="auto"/>
        <w:jc w:val="both"/>
        <w:rPr>
          <w:rFonts w:ascii="Calibri" w:hAnsi="Calibri" w:cs="Calibri"/>
          <w:sz w:val="20"/>
          <w:szCs w:val="20"/>
        </w:rPr>
      </w:pPr>
      <w:r>
        <w:rPr>
          <w:rFonts w:ascii="Calibri" w:eastAsia="Times New Roman" w:hAnsi="Calibri" w:cs="Calibri"/>
          <w:b/>
          <w:sz w:val="20"/>
          <w:szCs w:val="20"/>
          <w:lang w:eastAsia="pl-PL"/>
        </w:rPr>
        <w:t xml:space="preserve">Pytanie nr </w:t>
      </w:r>
      <w:r>
        <w:rPr>
          <w:rFonts w:ascii="Calibri" w:hAnsi="Calibri" w:cs="Calibri"/>
          <w:sz w:val="20"/>
          <w:szCs w:val="20"/>
        </w:rPr>
        <w:t xml:space="preserve">126. </w:t>
      </w:r>
    </w:p>
    <w:p w14:paraId="222B07DB" w14:textId="77777777" w:rsidR="007619DF" w:rsidRDefault="00D75D5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Prosimy o podział ruchomości na poszczególne budynki lub podanie orientacyjnej maksymalnej sumy ubezpieczenia w jednym budynku (oraz w którym budynku znajduje się najwięcej ruchomości).</w:t>
      </w:r>
    </w:p>
    <w:p w14:paraId="67D91BB9" w14:textId="77777777" w:rsidR="007619DF" w:rsidRDefault="00D75D5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Jeżeli jest taka możliwość, prosimy również o podanie maksymalnej możliwej wartości ruchomości w jednej strefie pożarowej.</w:t>
      </w:r>
    </w:p>
    <w:p w14:paraId="0F0966C5" w14:textId="77777777" w:rsidR="007619DF" w:rsidRDefault="007619DF">
      <w:pPr>
        <w:pStyle w:val="Akapitzlist"/>
        <w:ind w:left="0"/>
        <w:jc w:val="both"/>
        <w:rPr>
          <w:rFonts w:ascii="Calibri" w:hAnsi="Calibri" w:cs="Calibri"/>
          <w:b/>
          <w:sz w:val="20"/>
          <w:szCs w:val="20"/>
          <w:lang w:val="pl-PL"/>
        </w:rPr>
      </w:pPr>
    </w:p>
    <w:p w14:paraId="25A1429C" w14:textId="77777777" w:rsidR="007619DF" w:rsidRDefault="00D75D5B">
      <w:pPr>
        <w:pStyle w:val="Akapitzlist"/>
        <w:ind w:left="0"/>
        <w:jc w:val="both"/>
        <w:rPr>
          <w:rFonts w:ascii="Calibri" w:hAnsi="Calibri" w:cs="Calibri"/>
          <w:b/>
          <w:bCs/>
          <w:iCs/>
          <w:sz w:val="20"/>
          <w:szCs w:val="20"/>
          <w:lang w:val="pl-PL"/>
        </w:rPr>
      </w:pPr>
      <w:r>
        <w:rPr>
          <w:rFonts w:ascii="Calibri" w:hAnsi="Calibri" w:cs="Calibri"/>
          <w:b/>
          <w:sz w:val="20"/>
          <w:szCs w:val="20"/>
          <w:lang w:val="pl-PL"/>
        </w:rPr>
        <w:t>Odpowiedź:</w:t>
      </w:r>
      <w:r>
        <w:rPr>
          <w:rFonts w:ascii="Calibri" w:hAnsi="Calibri" w:cs="Calibri"/>
          <w:b/>
          <w:bCs/>
          <w:iCs/>
          <w:sz w:val="20"/>
          <w:szCs w:val="20"/>
          <w:lang w:val="pl-PL"/>
        </w:rPr>
        <w:t xml:space="preserve"> </w:t>
      </w:r>
    </w:p>
    <w:p w14:paraId="36852EBE" w14:textId="77777777" w:rsidR="007619DF" w:rsidRDefault="00D75D5B">
      <w:pPr>
        <w:pStyle w:val="Akapitzlist"/>
        <w:ind w:left="0"/>
        <w:jc w:val="both"/>
        <w:rPr>
          <w:rFonts w:ascii="Calibri" w:hAnsi="Calibri" w:cs="Calibri"/>
          <w:iCs/>
          <w:sz w:val="20"/>
          <w:szCs w:val="20"/>
          <w:lang w:val="pl-PL"/>
        </w:rPr>
      </w:pPr>
      <w:r>
        <w:rPr>
          <w:rFonts w:ascii="Calibri" w:hAnsi="Calibri" w:cs="Calibri"/>
          <w:iCs/>
          <w:sz w:val="20"/>
          <w:szCs w:val="20"/>
          <w:lang w:val="pl-PL"/>
        </w:rPr>
        <w:t>Zamawiający informuje, iż suma ubezpieczenia ruchomości w podziale na lokalizacje Szpitala wynosi:</w:t>
      </w:r>
    </w:p>
    <w:p w14:paraId="2E5F0139" w14:textId="77777777" w:rsidR="007619DF" w:rsidRDefault="00D75D5B">
      <w:pPr>
        <w:pStyle w:val="Akapitzlist"/>
        <w:ind w:left="0"/>
        <w:jc w:val="both"/>
        <w:rPr>
          <w:rFonts w:ascii="Calibri" w:hAnsi="Calibri" w:cs="Calibri"/>
          <w:iCs/>
          <w:sz w:val="20"/>
          <w:szCs w:val="20"/>
          <w:lang w:val="pl-PL"/>
        </w:rPr>
      </w:pPr>
      <w:r>
        <w:rPr>
          <w:rFonts w:ascii="Calibri" w:hAnsi="Calibri" w:cs="Calibri"/>
          <w:iCs/>
          <w:sz w:val="20"/>
          <w:szCs w:val="20"/>
          <w:lang w:val="pl-PL"/>
        </w:rPr>
        <w:t>W lokalizacji ul. Miodowa 14 – 60 mln zł</w:t>
      </w:r>
    </w:p>
    <w:p w14:paraId="0DBEA527" w14:textId="77777777" w:rsidR="007619DF" w:rsidRDefault="00D75D5B">
      <w:pPr>
        <w:pStyle w:val="Akapitzlist"/>
        <w:ind w:left="0"/>
        <w:jc w:val="both"/>
        <w:rPr>
          <w:rFonts w:ascii="Calibri" w:hAnsi="Calibri" w:cs="Calibri"/>
          <w:iCs/>
          <w:sz w:val="20"/>
          <w:szCs w:val="20"/>
          <w:lang w:val="pl-PL"/>
        </w:rPr>
      </w:pPr>
      <w:r>
        <w:rPr>
          <w:rFonts w:ascii="Calibri" w:hAnsi="Calibri" w:cs="Calibri"/>
          <w:iCs/>
          <w:sz w:val="20"/>
          <w:szCs w:val="20"/>
          <w:lang w:val="pl-PL"/>
        </w:rPr>
        <w:t>W lokalizacji ul. Powstańców Śląskich 8 – 7 mln zł</w:t>
      </w:r>
    </w:p>
    <w:p w14:paraId="65D27A8B" w14:textId="77777777" w:rsidR="007619DF" w:rsidRDefault="00D75D5B">
      <w:pPr>
        <w:pStyle w:val="Akapitzlist"/>
        <w:ind w:left="0"/>
        <w:jc w:val="both"/>
        <w:rPr>
          <w:rFonts w:ascii="Calibri" w:hAnsi="Calibri" w:cs="Calibri"/>
          <w:iCs/>
          <w:sz w:val="20"/>
          <w:szCs w:val="20"/>
          <w:lang w:val="pl-PL"/>
        </w:rPr>
      </w:pPr>
      <w:r>
        <w:rPr>
          <w:rFonts w:ascii="Calibri" w:hAnsi="Calibri" w:cs="Calibri"/>
          <w:iCs/>
          <w:sz w:val="20"/>
          <w:szCs w:val="20"/>
          <w:lang w:val="pl-PL"/>
        </w:rPr>
        <w:t>W lokalizacji ul. Piłsudskiego 80 – 3 mln zł</w:t>
      </w:r>
    </w:p>
    <w:p w14:paraId="56B41B3C" w14:textId="77777777" w:rsidR="007619DF" w:rsidRDefault="00D75D5B">
      <w:pPr>
        <w:pStyle w:val="Akapitzlist"/>
        <w:ind w:left="0"/>
        <w:jc w:val="both"/>
        <w:rPr>
          <w:rFonts w:ascii="Calibri" w:hAnsi="Calibri" w:cs="Calibri"/>
          <w:iCs/>
          <w:sz w:val="20"/>
          <w:szCs w:val="20"/>
          <w:lang w:val="pl-PL"/>
        </w:rPr>
      </w:pPr>
      <w:r>
        <w:rPr>
          <w:rFonts w:ascii="Calibri" w:hAnsi="Calibri" w:cs="Calibri"/>
          <w:iCs/>
          <w:sz w:val="20"/>
          <w:szCs w:val="20"/>
          <w:lang w:val="pl-PL"/>
        </w:rPr>
        <w:t xml:space="preserve">W lokalizacji u. Gałczyńskiego 1 – 300 </w:t>
      </w:r>
      <w:proofErr w:type="spellStart"/>
      <w:r>
        <w:rPr>
          <w:rFonts w:ascii="Calibri" w:hAnsi="Calibri" w:cs="Calibri"/>
          <w:iCs/>
          <w:sz w:val="20"/>
          <w:szCs w:val="20"/>
          <w:lang w:val="pl-PL"/>
        </w:rPr>
        <w:t>tys</w:t>
      </w:r>
      <w:proofErr w:type="spellEnd"/>
      <w:r>
        <w:rPr>
          <w:rFonts w:ascii="Calibri" w:hAnsi="Calibri" w:cs="Calibri"/>
          <w:iCs/>
          <w:sz w:val="20"/>
          <w:szCs w:val="20"/>
          <w:lang w:val="pl-PL"/>
        </w:rPr>
        <w:t xml:space="preserve"> zł</w:t>
      </w:r>
    </w:p>
    <w:p w14:paraId="5685A67C" w14:textId="77777777" w:rsidR="007619DF" w:rsidRDefault="007619DF">
      <w:pPr>
        <w:autoSpaceDE w:val="0"/>
        <w:autoSpaceDN w:val="0"/>
        <w:adjustRightInd w:val="0"/>
        <w:spacing w:after="0" w:line="240" w:lineRule="auto"/>
        <w:jc w:val="both"/>
        <w:rPr>
          <w:rFonts w:ascii="Calibri" w:eastAsia="Times New Roman" w:hAnsi="Calibri" w:cs="Calibri"/>
          <w:b/>
          <w:sz w:val="20"/>
          <w:szCs w:val="20"/>
          <w:lang w:eastAsia="pl-PL"/>
        </w:rPr>
      </w:pPr>
    </w:p>
    <w:p w14:paraId="1CC10134" w14:textId="77777777" w:rsidR="00B328EB" w:rsidRDefault="00B328EB">
      <w:pPr>
        <w:autoSpaceDE w:val="0"/>
        <w:autoSpaceDN w:val="0"/>
        <w:adjustRightInd w:val="0"/>
        <w:spacing w:after="0" w:line="240" w:lineRule="auto"/>
        <w:jc w:val="both"/>
        <w:rPr>
          <w:rFonts w:ascii="Calibri" w:eastAsia="Times New Roman" w:hAnsi="Calibri" w:cs="Calibri"/>
          <w:b/>
          <w:sz w:val="20"/>
          <w:szCs w:val="20"/>
          <w:lang w:eastAsia="pl-PL"/>
        </w:rPr>
      </w:pPr>
    </w:p>
    <w:p w14:paraId="50336C88" w14:textId="77777777" w:rsidR="00B328EB" w:rsidRDefault="00B328EB">
      <w:pPr>
        <w:autoSpaceDE w:val="0"/>
        <w:autoSpaceDN w:val="0"/>
        <w:adjustRightInd w:val="0"/>
        <w:spacing w:after="0" w:line="240" w:lineRule="auto"/>
        <w:jc w:val="both"/>
        <w:rPr>
          <w:rFonts w:ascii="Calibri" w:eastAsia="Times New Roman" w:hAnsi="Calibri" w:cs="Calibri"/>
          <w:b/>
          <w:sz w:val="20"/>
          <w:szCs w:val="20"/>
          <w:lang w:eastAsia="pl-PL"/>
        </w:rPr>
      </w:pPr>
    </w:p>
    <w:p w14:paraId="673A66BD" w14:textId="77777777" w:rsidR="00B328EB" w:rsidRDefault="00B328EB">
      <w:pPr>
        <w:autoSpaceDE w:val="0"/>
        <w:autoSpaceDN w:val="0"/>
        <w:adjustRightInd w:val="0"/>
        <w:spacing w:after="0" w:line="240" w:lineRule="auto"/>
        <w:jc w:val="both"/>
        <w:rPr>
          <w:rFonts w:ascii="Calibri" w:eastAsia="Times New Roman" w:hAnsi="Calibri" w:cs="Calibri"/>
          <w:b/>
          <w:sz w:val="20"/>
          <w:szCs w:val="20"/>
          <w:lang w:eastAsia="pl-PL"/>
        </w:rPr>
      </w:pPr>
    </w:p>
    <w:p w14:paraId="5D4E896F" w14:textId="77777777" w:rsidR="00B328EB" w:rsidRDefault="00B328EB">
      <w:pPr>
        <w:autoSpaceDE w:val="0"/>
        <w:autoSpaceDN w:val="0"/>
        <w:adjustRightInd w:val="0"/>
        <w:spacing w:after="0" w:line="240" w:lineRule="auto"/>
        <w:jc w:val="both"/>
        <w:rPr>
          <w:rFonts w:ascii="Calibri" w:eastAsia="Times New Roman" w:hAnsi="Calibri" w:cs="Calibri"/>
          <w:b/>
          <w:sz w:val="20"/>
          <w:szCs w:val="20"/>
          <w:lang w:eastAsia="pl-PL"/>
        </w:rPr>
      </w:pPr>
    </w:p>
    <w:p w14:paraId="4ADD0FF9" w14:textId="77777777" w:rsidR="00B328EB" w:rsidRDefault="00B328EB">
      <w:pPr>
        <w:autoSpaceDE w:val="0"/>
        <w:autoSpaceDN w:val="0"/>
        <w:adjustRightInd w:val="0"/>
        <w:spacing w:after="0" w:line="240" w:lineRule="auto"/>
        <w:jc w:val="both"/>
        <w:rPr>
          <w:rFonts w:ascii="Calibri" w:eastAsia="Times New Roman" w:hAnsi="Calibri" w:cs="Calibri"/>
          <w:b/>
          <w:sz w:val="20"/>
          <w:szCs w:val="20"/>
          <w:lang w:eastAsia="pl-PL"/>
        </w:rPr>
      </w:pPr>
    </w:p>
    <w:p w14:paraId="6050CD25" w14:textId="28FB46EF" w:rsidR="007619DF" w:rsidRDefault="00D75D5B">
      <w:pPr>
        <w:autoSpaceDE w:val="0"/>
        <w:autoSpaceDN w:val="0"/>
        <w:adjustRightInd w:val="0"/>
        <w:spacing w:after="0" w:line="240" w:lineRule="auto"/>
        <w:jc w:val="both"/>
        <w:rPr>
          <w:rFonts w:ascii="Calibri" w:hAnsi="Calibri" w:cs="Calibri"/>
          <w:sz w:val="20"/>
          <w:szCs w:val="20"/>
        </w:rPr>
      </w:pPr>
      <w:r>
        <w:rPr>
          <w:rFonts w:ascii="Calibri" w:eastAsia="Times New Roman" w:hAnsi="Calibri" w:cs="Calibri"/>
          <w:b/>
          <w:sz w:val="20"/>
          <w:szCs w:val="20"/>
          <w:lang w:eastAsia="pl-PL"/>
        </w:rPr>
        <w:t xml:space="preserve">Pytanie nr </w:t>
      </w:r>
      <w:r>
        <w:rPr>
          <w:rFonts w:ascii="Calibri" w:hAnsi="Calibri" w:cs="Calibri"/>
          <w:sz w:val="20"/>
          <w:szCs w:val="20"/>
        </w:rPr>
        <w:t xml:space="preserve">127. </w:t>
      </w:r>
    </w:p>
    <w:p w14:paraId="16DAE613" w14:textId="77777777" w:rsidR="007619DF" w:rsidRDefault="00D75D5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Prosimy o wprowadzenie limitu odpowiedzialności dla szkód powstałych wskutek podnoszenia się wód gruntowych w wysokości 100 000 zł na jedno i na wszystkie zdarzenia w okresie ubezpieczenia.</w:t>
      </w:r>
    </w:p>
    <w:p w14:paraId="66B93460" w14:textId="77777777" w:rsidR="007619DF" w:rsidRDefault="007619DF">
      <w:pPr>
        <w:pStyle w:val="Tekstpodstawowy"/>
        <w:spacing w:after="0" w:line="240" w:lineRule="auto"/>
        <w:jc w:val="both"/>
        <w:rPr>
          <w:rFonts w:ascii="Calibri" w:hAnsi="Calibri" w:cs="Calibri"/>
          <w:b/>
          <w:sz w:val="20"/>
          <w:szCs w:val="20"/>
        </w:rPr>
      </w:pPr>
    </w:p>
    <w:p w14:paraId="6A1B4008" w14:textId="77777777" w:rsidR="007619DF" w:rsidRDefault="00D75D5B">
      <w:pPr>
        <w:pStyle w:val="Tekstpodstawowy"/>
        <w:spacing w:after="0" w:line="240" w:lineRule="auto"/>
        <w:jc w:val="both"/>
        <w:rPr>
          <w:rFonts w:ascii="Calibri" w:hAnsi="Calibri" w:cs="Calibri"/>
          <w:b/>
          <w:sz w:val="20"/>
          <w:szCs w:val="20"/>
        </w:rPr>
      </w:pPr>
      <w:r>
        <w:rPr>
          <w:rFonts w:ascii="Calibri" w:hAnsi="Calibri" w:cs="Calibri"/>
          <w:b/>
          <w:sz w:val="20"/>
          <w:szCs w:val="20"/>
        </w:rPr>
        <w:t xml:space="preserve">Odpowiedź: </w:t>
      </w:r>
    </w:p>
    <w:p w14:paraId="32746818" w14:textId="5C8E9548" w:rsidR="007619DF" w:rsidRPr="005750DC" w:rsidRDefault="00D75D5B">
      <w:pPr>
        <w:pStyle w:val="Tekstpodstawowy"/>
        <w:spacing w:after="0" w:line="240" w:lineRule="auto"/>
        <w:jc w:val="both"/>
        <w:rPr>
          <w:rFonts w:ascii="Calibri" w:hAnsi="Calibri" w:cs="Calibri"/>
          <w:bCs/>
          <w:sz w:val="20"/>
          <w:szCs w:val="20"/>
        </w:rPr>
      </w:pPr>
      <w:r w:rsidRPr="005750DC">
        <w:rPr>
          <w:rFonts w:ascii="Calibri" w:hAnsi="Calibri" w:cs="Calibri"/>
          <w:bCs/>
          <w:sz w:val="20"/>
          <w:szCs w:val="20"/>
        </w:rPr>
        <w:t>Zamawiający wyraża zgodę na wprowadzenie limitu w wysokości 500 000 zł na jedno i wszystkie zdarzenia. Niniejsza odpowiedź modyfikuje za</w:t>
      </w:r>
      <w:r w:rsidR="00B328EB" w:rsidRPr="005750DC">
        <w:rPr>
          <w:rFonts w:ascii="Calibri" w:hAnsi="Calibri" w:cs="Calibri"/>
          <w:bCs/>
          <w:sz w:val="20"/>
          <w:szCs w:val="20"/>
        </w:rPr>
        <w:t xml:space="preserve">łącznik nr </w:t>
      </w:r>
      <w:r w:rsidR="002F0D0C" w:rsidRPr="005750DC">
        <w:rPr>
          <w:rFonts w:ascii="Calibri" w:hAnsi="Calibri" w:cs="Calibri"/>
          <w:bCs/>
          <w:sz w:val="20"/>
          <w:szCs w:val="20"/>
        </w:rPr>
        <w:t>1</w:t>
      </w:r>
      <w:r w:rsidR="00B328EB" w:rsidRPr="005750DC">
        <w:rPr>
          <w:rFonts w:ascii="Calibri" w:hAnsi="Calibri" w:cs="Calibri"/>
          <w:bCs/>
          <w:sz w:val="20"/>
          <w:szCs w:val="20"/>
        </w:rPr>
        <w:t>do</w:t>
      </w:r>
      <w:r w:rsidRPr="005750DC">
        <w:rPr>
          <w:rFonts w:ascii="Calibri" w:hAnsi="Calibri" w:cs="Calibri"/>
          <w:bCs/>
          <w:sz w:val="20"/>
          <w:szCs w:val="20"/>
        </w:rPr>
        <w:t xml:space="preserve"> SWZ.</w:t>
      </w:r>
    </w:p>
    <w:p w14:paraId="36CA3DDB" w14:textId="77777777" w:rsidR="007619DF" w:rsidRPr="005750DC" w:rsidRDefault="007619DF">
      <w:pPr>
        <w:autoSpaceDE w:val="0"/>
        <w:autoSpaceDN w:val="0"/>
        <w:adjustRightInd w:val="0"/>
        <w:spacing w:after="0" w:line="240" w:lineRule="auto"/>
        <w:jc w:val="both"/>
        <w:rPr>
          <w:rFonts w:ascii="Calibri" w:hAnsi="Calibri" w:cs="Calibri"/>
          <w:b/>
          <w:sz w:val="20"/>
          <w:szCs w:val="20"/>
        </w:rPr>
      </w:pPr>
    </w:p>
    <w:p w14:paraId="07B3CBEF" w14:textId="77777777" w:rsidR="007619DF" w:rsidRPr="005750DC" w:rsidRDefault="00D75D5B">
      <w:pPr>
        <w:autoSpaceDE w:val="0"/>
        <w:autoSpaceDN w:val="0"/>
        <w:adjustRightInd w:val="0"/>
        <w:spacing w:after="0" w:line="240" w:lineRule="auto"/>
        <w:jc w:val="both"/>
        <w:rPr>
          <w:rFonts w:ascii="Calibri" w:hAnsi="Calibri" w:cs="Calibri"/>
          <w:sz w:val="20"/>
          <w:szCs w:val="20"/>
        </w:rPr>
      </w:pPr>
      <w:r w:rsidRPr="005750DC">
        <w:rPr>
          <w:rFonts w:ascii="Calibri" w:eastAsia="Times New Roman" w:hAnsi="Calibri" w:cs="Calibri"/>
          <w:b/>
          <w:sz w:val="20"/>
          <w:szCs w:val="20"/>
          <w:lang w:eastAsia="pl-PL"/>
        </w:rPr>
        <w:t xml:space="preserve">Pytanie nr </w:t>
      </w:r>
      <w:r w:rsidRPr="005750DC">
        <w:rPr>
          <w:rFonts w:ascii="Calibri" w:hAnsi="Calibri" w:cs="Calibri"/>
          <w:sz w:val="20"/>
          <w:szCs w:val="20"/>
        </w:rPr>
        <w:t xml:space="preserve">128. </w:t>
      </w:r>
    </w:p>
    <w:p w14:paraId="17A34D58" w14:textId="77777777" w:rsidR="007619DF" w:rsidRPr="005750DC" w:rsidRDefault="00D75D5B">
      <w:pPr>
        <w:autoSpaceDE w:val="0"/>
        <w:autoSpaceDN w:val="0"/>
        <w:adjustRightInd w:val="0"/>
        <w:spacing w:after="0" w:line="240" w:lineRule="auto"/>
        <w:jc w:val="both"/>
        <w:rPr>
          <w:rFonts w:ascii="Calibri" w:hAnsi="Calibri" w:cs="Calibri"/>
          <w:sz w:val="20"/>
          <w:szCs w:val="20"/>
        </w:rPr>
      </w:pPr>
      <w:r w:rsidRPr="005750DC">
        <w:rPr>
          <w:rFonts w:ascii="Calibri" w:hAnsi="Calibri" w:cs="Calibri"/>
          <w:sz w:val="20"/>
          <w:szCs w:val="20"/>
        </w:rPr>
        <w:t>Prosimy o wyłączenie z zakresu ubezpieczenia stłuczenia szyb stanowiących środki obrotowe ubezpieczonego.</w:t>
      </w:r>
    </w:p>
    <w:p w14:paraId="6EDAE150" w14:textId="77777777" w:rsidR="007619DF" w:rsidRPr="005750DC" w:rsidRDefault="00D75D5B">
      <w:pPr>
        <w:autoSpaceDE w:val="0"/>
        <w:autoSpaceDN w:val="0"/>
        <w:adjustRightInd w:val="0"/>
        <w:spacing w:after="0" w:line="240" w:lineRule="auto"/>
        <w:jc w:val="both"/>
        <w:rPr>
          <w:rFonts w:ascii="Calibri" w:hAnsi="Calibri" w:cs="Calibri"/>
          <w:b/>
          <w:sz w:val="20"/>
          <w:szCs w:val="20"/>
        </w:rPr>
      </w:pPr>
      <w:r w:rsidRPr="005750DC">
        <w:rPr>
          <w:rFonts w:ascii="Calibri" w:hAnsi="Calibri" w:cs="Calibri"/>
          <w:b/>
          <w:sz w:val="20"/>
          <w:szCs w:val="20"/>
        </w:rPr>
        <w:t xml:space="preserve">Odpowiedź: </w:t>
      </w:r>
    </w:p>
    <w:p w14:paraId="5E02AAAE" w14:textId="4FDEC2C7" w:rsidR="007619DF" w:rsidRPr="005750DC" w:rsidRDefault="00D75D5B">
      <w:pPr>
        <w:autoSpaceDE w:val="0"/>
        <w:autoSpaceDN w:val="0"/>
        <w:adjustRightInd w:val="0"/>
        <w:spacing w:after="0" w:line="240" w:lineRule="auto"/>
        <w:jc w:val="both"/>
        <w:rPr>
          <w:rFonts w:ascii="Calibri" w:hAnsi="Calibri" w:cs="Calibri"/>
          <w:bCs/>
          <w:sz w:val="20"/>
          <w:szCs w:val="20"/>
        </w:rPr>
      </w:pPr>
      <w:r w:rsidRPr="005750DC">
        <w:rPr>
          <w:rFonts w:ascii="Calibri" w:hAnsi="Calibri" w:cs="Calibri"/>
          <w:bCs/>
          <w:sz w:val="20"/>
          <w:szCs w:val="20"/>
        </w:rPr>
        <w:t>Zamawiający wyraża zgodę. Niniejsza odpowiedź modyfikuje za</w:t>
      </w:r>
      <w:r w:rsidR="00B328EB" w:rsidRPr="005750DC">
        <w:rPr>
          <w:rFonts w:ascii="Calibri" w:hAnsi="Calibri" w:cs="Calibri"/>
          <w:bCs/>
          <w:sz w:val="20"/>
          <w:szCs w:val="20"/>
        </w:rPr>
        <w:t xml:space="preserve">łącznik nr </w:t>
      </w:r>
      <w:r w:rsidR="002F0D0C" w:rsidRPr="005750DC">
        <w:rPr>
          <w:rFonts w:ascii="Calibri" w:hAnsi="Calibri" w:cs="Calibri"/>
          <w:bCs/>
          <w:sz w:val="20"/>
          <w:szCs w:val="20"/>
        </w:rPr>
        <w:t>1</w:t>
      </w:r>
      <w:r w:rsidR="00AA1FE9" w:rsidRPr="005750DC">
        <w:rPr>
          <w:rFonts w:ascii="Calibri" w:hAnsi="Calibri" w:cs="Calibri"/>
          <w:bCs/>
          <w:sz w:val="20"/>
          <w:szCs w:val="20"/>
        </w:rPr>
        <w:t xml:space="preserve"> </w:t>
      </w:r>
      <w:r w:rsidRPr="005750DC">
        <w:rPr>
          <w:rFonts w:ascii="Calibri" w:hAnsi="Calibri" w:cs="Calibri"/>
          <w:bCs/>
          <w:sz w:val="20"/>
          <w:szCs w:val="20"/>
        </w:rPr>
        <w:t>SWZ.</w:t>
      </w:r>
    </w:p>
    <w:p w14:paraId="275AAF5A" w14:textId="77777777" w:rsidR="007619DF" w:rsidRPr="005750DC" w:rsidRDefault="007619DF">
      <w:pPr>
        <w:autoSpaceDE w:val="0"/>
        <w:autoSpaceDN w:val="0"/>
        <w:adjustRightInd w:val="0"/>
        <w:spacing w:after="0" w:line="240" w:lineRule="auto"/>
        <w:jc w:val="both"/>
        <w:rPr>
          <w:rFonts w:ascii="Calibri" w:hAnsi="Calibri" w:cs="Calibri"/>
          <w:b/>
          <w:sz w:val="20"/>
          <w:szCs w:val="20"/>
        </w:rPr>
      </w:pPr>
    </w:p>
    <w:p w14:paraId="5D05D6E0" w14:textId="77777777" w:rsidR="007619DF" w:rsidRPr="005750DC" w:rsidRDefault="00D75D5B">
      <w:pPr>
        <w:autoSpaceDE w:val="0"/>
        <w:autoSpaceDN w:val="0"/>
        <w:adjustRightInd w:val="0"/>
        <w:spacing w:after="0" w:line="240" w:lineRule="auto"/>
        <w:jc w:val="both"/>
        <w:rPr>
          <w:rFonts w:ascii="Calibri" w:hAnsi="Calibri" w:cs="Calibri"/>
          <w:b/>
          <w:sz w:val="20"/>
          <w:szCs w:val="20"/>
        </w:rPr>
      </w:pPr>
      <w:r w:rsidRPr="005750DC">
        <w:rPr>
          <w:rFonts w:ascii="Calibri" w:eastAsia="Times New Roman" w:hAnsi="Calibri" w:cs="Calibri"/>
          <w:b/>
          <w:sz w:val="20"/>
          <w:szCs w:val="20"/>
          <w:lang w:eastAsia="pl-PL"/>
        </w:rPr>
        <w:t xml:space="preserve">Pytanie nr </w:t>
      </w:r>
      <w:r w:rsidRPr="005750DC">
        <w:rPr>
          <w:rFonts w:ascii="Calibri" w:hAnsi="Calibri" w:cs="Calibri"/>
          <w:sz w:val="20"/>
          <w:szCs w:val="20"/>
        </w:rPr>
        <w:t>129</w:t>
      </w:r>
      <w:r w:rsidRPr="005750DC">
        <w:rPr>
          <w:rFonts w:ascii="Calibri" w:hAnsi="Calibri" w:cs="Calibri"/>
          <w:b/>
          <w:sz w:val="20"/>
          <w:szCs w:val="20"/>
        </w:rPr>
        <w:t xml:space="preserve">. </w:t>
      </w:r>
    </w:p>
    <w:p w14:paraId="44113EA5" w14:textId="77777777" w:rsidR="007619DF" w:rsidRPr="005750DC" w:rsidRDefault="00D75D5B">
      <w:pPr>
        <w:autoSpaceDE w:val="0"/>
        <w:autoSpaceDN w:val="0"/>
        <w:adjustRightInd w:val="0"/>
        <w:spacing w:after="0" w:line="240" w:lineRule="auto"/>
        <w:jc w:val="both"/>
        <w:rPr>
          <w:rFonts w:ascii="Calibri" w:hAnsi="Calibri" w:cs="Calibri"/>
          <w:sz w:val="20"/>
          <w:szCs w:val="20"/>
        </w:rPr>
      </w:pPr>
      <w:r w:rsidRPr="005750DC">
        <w:rPr>
          <w:rFonts w:ascii="Calibri" w:hAnsi="Calibri" w:cs="Calibri"/>
          <w:sz w:val="20"/>
          <w:szCs w:val="20"/>
        </w:rPr>
        <w:t>W klauzuli automatycznego pokrycia majątku nabytego po zebraniu danych do SIWZ prosimy o wprowadzenie limitu w wysokości 1 mln zł lub innego, akceptowalnego przez Zamawiającego.</w:t>
      </w:r>
    </w:p>
    <w:p w14:paraId="649D0FAA" w14:textId="77777777" w:rsidR="007619DF" w:rsidRPr="005750DC" w:rsidRDefault="00D75D5B">
      <w:pPr>
        <w:autoSpaceDE w:val="0"/>
        <w:autoSpaceDN w:val="0"/>
        <w:adjustRightInd w:val="0"/>
        <w:spacing w:after="0" w:line="240" w:lineRule="auto"/>
        <w:jc w:val="both"/>
        <w:rPr>
          <w:rFonts w:ascii="Calibri" w:hAnsi="Calibri" w:cs="Calibri"/>
          <w:b/>
          <w:sz w:val="20"/>
          <w:szCs w:val="20"/>
        </w:rPr>
      </w:pPr>
      <w:r w:rsidRPr="005750DC">
        <w:rPr>
          <w:rFonts w:ascii="Calibri" w:hAnsi="Calibri" w:cs="Calibri"/>
          <w:b/>
          <w:sz w:val="20"/>
          <w:szCs w:val="20"/>
        </w:rPr>
        <w:t xml:space="preserve">Odpowiedź: </w:t>
      </w:r>
    </w:p>
    <w:p w14:paraId="786ED0C9" w14:textId="474C7106" w:rsidR="007619DF" w:rsidRPr="005750DC" w:rsidRDefault="00D75D5B">
      <w:pPr>
        <w:autoSpaceDE w:val="0"/>
        <w:autoSpaceDN w:val="0"/>
        <w:adjustRightInd w:val="0"/>
        <w:spacing w:after="0" w:line="240" w:lineRule="auto"/>
        <w:jc w:val="both"/>
        <w:rPr>
          <w:rFonts w:ascii="Calibri" w:hAnsi="Calibri" w:cs="Calibri"/>
          <w:bCs/>
          <w:sz w:val="20"/>
          <w:szCs w:val="20"/>
        </w:rPr>
      </w:pPr>
      <w:r w:rsidRPr="005750DC">
        <w:rPr>
          <w:rFonts w:ascii="Calibri" w:hAnsi="Calibri" w:cs="Calibri"/>
          <w:bCs/>
          <w:sz w:val="20"/>
          <w:szCs w:val="20"/>
        </w:rPr>
        <w:t>Zamawiający wyraża zgodę na wprowadzenie limitu w wysokości 3 000 000 zł. Niniejsza odpowiedź modyfikuje za</w:t>
      </w:r>
      <w:r w:rsidR="00B328EB" w:rsidRPr="005750DC">
        <w:rPr>
          <w:rFonts w:ascii="Calibri" w:hAnsi="Calibri" w:cs="Calibri"/>
          <w:bCs/>
          <w:sz w:val="20"/>
          <w:szCs w:val="20"/>
        </w:rPr>
        <w:t xml:space="preserve">łącznik nr </w:t>
      </w:r>
      <w:r w:rsidR="002F0D0C" w:rsidRPr="005750DC">
        <w:rPr>
          <w:rFonts w:ascii="Calibri" w:hAnsi="Calibri" w:cs="Calibri"/>
          <w:bCs/>
          <w:sz w:val="20"/>
          <w:szCs w:val="20"/>
        </w:rPr>
        <w:t>1</w:t>
      </w:r>
      <w:r w:rsidR="00B328EB" w:rsidRPr="005750DC">
        <w:rPr>
          <w:rFonts w:ascii="Calibri" w:hAnsi="Calibri" w:cs="Calibri"/>
          <w:bCs/>
          <w:sz w:val="20"/>
          <w:szCs w:val="20"/>
        </w:rPr>
        <w:t>do</w:t>
      </w:r>
      <w:r w:rsidRPr="005750DC">
        <w:rPr>
          <w:rFonts w:ascii="Calibri" w:hAnsi="Calibri" w:cs="Calibri"/>
          <w:bCs/>
          <w:sz w:val="20"/>
          <w:szCs w:val="20"/>
        </w:rPr>
        <w:t xml:space="preserve"> SWZ.</w:t>
      </w:r>
    </w:p>
    <w:p w14:paraId="4E4C9BAA" w14:textId="77777777" w:rsidR="007619DF" w:rsidRDefault="007619DF">
      <w:pPr>
        <w:autoSpaceDE w:val="0"/>
        <w:autoSpaceDN w:val="0"/>
        <w:adjustRightInd w:val="0"/>
        <w:spacing w:after="0" w:line="240" w:lineRule="auto"/>
        <w:jc w:val="both"/>
        <w:rPr>
          <w:rFonts w:ascii="Calibri" w:hAnsi="Calibri" w:cs="Calibri"/>
          <w:b/>
          <w:sz w:val="20"/>
          <w:szCs w:val="20"/>
        </w:rPr>
      </w:pPr>
    </w:p>
    <w:p w14:paraId="6BFCB148" w14:textId="77777777" w:rsidR="007619DF" w:rsidRDefault="00D75D5B">
      <w:pPr>
        <w:autoSpaceDE w:val="0"/>
        <w:autoSpaceDN w:val="0"/>
        <w:adjustRightInd w:val="0"/>
        <w:spacing w:after="0" w:line="240" w:lineRule="auto"/>
        <w:jc w:val="both"/>
        <w:rPr>
          <w:rFonts w:ascii="Calibri" w:hAnsi="Calibri" w:cs="Calibri"/>
          <w:sz w:val="20"/>
          <w:szCs w:val="20"/>
        </w:rPr>
      </w:pPr>
      <w:r>
        <w:rPr>
          <w:rFonts w:ascii="Calibri" w:eastAsia="Times New Roman" w:hAnsi="Calibri" w:cs="Calibri"/>
          <w:b/>
          <w:sz w:val="20"/>
          <w:szCs w:val="20"/>
          <w:lang w:eastAsia="pl-PL"/>
        </w:rPr>
        <w:t xml:space="preserve">Pytanie nr </w:t>
      </w:r>
      <w:r>
        <w:rPr>
          <w:rFonts w:ascii="Calibri" w:hAnsi="Calibri" w:cs="Calibri"/>
          <w:sz w:val="20"/>
          <w:szCs w:val="20"/>
        </w:rPr>
        <w:t xml:space="preserve">130. </w:t>
      </w:r>
    </w:p>
    <w:p w14:paraId="5829FFE8" w14:textId="77777777" w:rsidR="007619DF" w:rsidRDefault="00D75D5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Prosimy o obniżenie limitu dla szkód spowodowanych działaniem zwierząt do 10 000 zł.</w:t>
      </w:r>
    </w:p>
    <w:p w14:paraId="5E4B3EB9" w14:textId="77777777" w:rsidR="007619DF" w:rsidRDefault="00D75D5B">
      <w:pPr>
        <w:autoSpaceDE w:val="0"/>
        <w:autoSpaceDN w:val="0"/>
        <w:adjustRightInd w:val="0"/>
        <w:spacing w:after="0" w:line="240" w:lineRule="auto"/>
        <w:jc w:val="both"/>
        <w:rPr>
          <w:rFonts w:ascii="Calibri" w:hAnsi="Calibri" w:cs="Calibri"/>
          <w:b/>
          <w:sz w:val="20"/>
          <w:szCs w:val="20"/>
        </w:rPr>
      </w:pPr>
      <w:r>
        <w:rPr>
          <w:rFonts w:ascii="Calibri" w:hAnsi="Calibri" w:cs="Calibri"/>
          <w:b/>
          <w:sz w:val="20"/>
          <w:szCs w:val="20"/>
        </w:rPr>
        <w:t xml:space="preserve">Odpowiedź: </w:t>
      </w:r>
    </w:p>
    <w:p w14:paraId="07B21813" w14:textId="77777777" w:rsidR="007619DF" w:rsidRDefault="00D75D5B">
      <w:pPr>
        <w:autoSpaceDE w:val="0"/>
        <w:autoSpaceDN w:val="0"/>
        <w:adjustRightInd w:val="0"/>
        <w:spacing w:after="0" w:line="240" w:lineRule="auto"/>
        <w:jc w:val="both"/>
        <w:rPr>
          <w:rFonts w:ascii="Calibri" w:hAnsi="Calibri" w:cs="Calibri"/>
          <w:bCs/>
          <w:sz w:val="20"/>
          <w:szCs w:val="20"/>
        </w:rPr>
      </w:pPr>
      <w:r>
        <w:rPr>
          <w:rFonts w:ascii="Calibri" w:hAnsi="Calibri" w:cs="Calibri"/>
          <w:bCs/>
          <w:sz w:val="20"/>
          <w:szCs w:val="20"/>
        </w:rPr>
        <w:t>Zamawiający nie wyraża zgody.</w:t>
      </w:r>
    </w:p>
    <w:p w14:paraId="565254B6" w14:textId="77777777" w:rsidR="007619DF" w:rsidRDefault="007619DF">
      <w:pPr>
        <w:autoSpaceDE w:val="0"/>
        <w:autoSpaceDN w:val="0"/>
        <w:adjustRightInd w:val="0"/>
        <w:spacing w:after="0" w:line="240" w:lineRule="auto"/>
        <w:jc w:val="both"/>
        <w:rPr>
          <w:rFonts w:ascii="Calibri" w:hAnsi="Calibri" w:cs="Calibri"/>
          <w:b/>
          <w:sz w:val="20"/>
          <w:szCs w:val="20"/>
        </w:rPr>
      </w:pPr>
    </w:p>
    <w:p w14:paraId="2F88B2B8" w14:textId="77777777" w:rsidR="007619DF" w:rsidRDefault="00D75D5B">
      <w:pPr>
        <w:autoSpaceDE w:val="0"/>
        <w:autoSpaceDN w:val="0"/>
        <w:adjustRightInd w:val="0"/>
        <w:spacing w:after="0" w:line="240" w:lineRule="auto"/>
        <w:jc w:val="both"/>
        <w:rPr>
          <w:rFonts w:ascii="Calibri" w:hAnsi="Calibri" w:cs="Calibri"/>
          <w:b/>
          <w:sz w:val="20"/>
          <w:szCs w:val="20"/>
        </w:rPr>
      </w:pPr>
      <w:r>
        <w:rPr>
          <w:rFonts w:ascii="Calibri" w:eastAsia="Times New Roman" w:hAnsi="Calibri" w:cs="Calibri"/>
          <w:b/>
          <w:sz w:val="20"/>
          <w:szCs w:val="20"/>
          <w:lang w:eastAsia="pl-PL"/>
        </w:rPr>
        <w:t xml:space="preserve">Pytanie nr </w:t>
      </w:r>
      <w:r>
        <w:rPr>
          <w:rFonts w:ascii="Calibri" w:hAnsi="Calibri" w:cs="Calibri"/>
          <w:sz w:val="20"/>
          <w:szCs w:val="20"/>
        </w:rPr>
        <w:t>131</w:t>
      </w:r>
      <w:r>
        <w:rPr>
          <w:rFonts w:ascii="Calibri" w:hAnsi="Calibri" w:cs="Calibri"/>
          <w:b/>
          <w:sz w:val="20"/>
          <w:szCs w:val="20"/>
        </w:rPr>
        <w:t xml:space="preserve">. </w:t>
      </w:r>
    </w:p>
    <w:p w14:paraId="2A3D0633" w14:textId="77777777" w:rsidR="007619DF" w:rsidRDefault="00D75D5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Jaki jest stan techniczny budynków zgłaszanych do ubezpieczenia?</w:t>
      </w:r>
    </w:p>
    <w:p w14:paraId="0223A5B4" w14:textId="77777777" w:rsidR="007619DF" w:rsidRDefault="00D75D5B">
      <w:pPr>
        <w:autoSpaceDE w:val="0"/>
        <w:autoSpaceDN w:val="0"/>
        <w:adjustRightInd w:val="0"/>
        <w:spacing w:after="0" w:line="240" w:lineRule="auto"/>
        <w:jc w:val="both"/>
        <w:rPr>
          <w:rFonts w:ascii="Calibri" w:hAnsi="Calibri" w:cs="Calibri"/>
          <w:sz w:val="20"/>
          <w:szCs w:val="20"/>
        </w:rPr>
      </w:pPr>
      <w:r>
        <w:rPr>
          <w:rFonts w:ascii="Calibri" w:hAnsi="Calibri" w:cs="Calibri"/>
          <w:b/>
          <w:sz w:val="20"/>
          <w:szCs w:val="20"/>
        </w:rPr>
        <w:t>Odpowiedź:</w:t>
      </w:r>
      <w:r>
        <w:rPr>
          <w:rFonts w:ascii="Calibri" w:hAnsi="Calibri" w:cs="Calibri"/>
          <w:sz w:val="20"/>
          <w:szCs w:val="20"/>
        </w:rPr>
        <w:t xml:space="preserve"> </w:t>
      </w:r>
    </w:p>
    <w:p w14:paraId="2C988F55" w14:textId="77777777" w:rsidR="007619DF" w:rsidRDefault="00D75D5B">
      <w:pPr>
        <w:autoSpaceDE w:val="0"/>
        <w:autoSpaceDN w:val="0"/>
        <w:adjustRightInd w:val="0"/>
        <w:spacing w:after="0" w:line="240" w:lineRule="auto"/>
        <w:jc w:val="both"/>
        <w:rPr>
          <w:rFonts w:ascii="Calibri" w:hAnsi="Calibri" w:cs="Calibri"/>
          <w:bCs/>
          <w:sz w:val="20"/>
          <w:szCs w:val="20"/>
        </w:rPr>
      </w:pPr>
      <w:r>
        <w:rPr>
          <w:rFonts w:ascii="Calibri" w:hAnsi="Calibri" w:cs="Calibri"/>
          <w:bCs/>
          <w:sz w:val="20"/>
          <w:szCs w:val="20"/>
        </w:rPr>
        <w:t>Zamawiający informuje, że stan techniczny budynków określa na dobry.</w:t>
      </w:r>
    </w:p>
    <w:p w14:paraId="73BF7869" w14:textId="77777777" w:rsidR="007619DF" w:rsidRDefault="007619DF">
      <w:pPr>
        <w:autoSpaceDE w:val="0"/>
        <w:autoSpaceDN w:val="0"/>
        <w:adjustRightInd w:val="0"/>
        <w:spacing w:after="0" w:line="240" w:lineRule="auto"/>
        <w:jc w:val="both"/>
        <w:rPr>
          <w:rFonts w:ascii="Calibri" w:hAnsi="Calibri" w:cs="Calibri"/>
          <w:b/>
          <w:sz w:val="20"/>
          <w:szCs w:val="20"/>
        </w:rPr>
      </w:pPr>
    </w:p>
    <w:p w14:paraId="137B3E65" w14:textId="77777777" w:rsidR="007619DF" w:rsidRDefault="00D75D5B">
      <w:pPr>
        <w:autoSpaceDE w:val="0"/>
        <w:autoSpaceDN w:val="0"/>
        <w:adjustRightInd w:val="0"/>
        <w:spacing w:after="0" w:line="240" w:lineRule="auto"/>
        <w:jc w:val="both"/>
        <w:rPr>
          <w:rFonts w:ascii="Calibri" w:hAnsi="Calibri" w:cs="Calibri"/>
          <w:sz w:val="20"/>
          <w:szCs w:val="20"/>
        </w:rPr>
      </w:pPr>
      <w:r>
        <w:rPr>
          <w:rFonts w:ascii="Calibri" w:eastAsia="Times New Roman" w:hAnsi="Calibri" w:cs="Calibri"/>
          <w:b/>
          <w:sz w:val="20"/>
          <w:szCs w:val="20"/>
          <w:lang w:eastAsia="pl-PL"/>
        </w:rPr>
        <w:t xml:space="preserve">Pytanie nr </w:t>
      </w:r>
      <w:r>
        <w:rPr>
          <w:rFonts w:ascii="Calibri" w:hAnsi="Calibri" w:cs="Calibri"/>
          <w:sz w:val="20"/>
          <w:szCs w:val="20"/>
        </w:rPr>
        <w:t>132.</w:t>
      </w:r>
    </w:p>
    <w:p w14:paraId="7A15720B" w14:textId="77777777" w:rsidR="007619DF" w:rsidRDefault="00D75D5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Prosimy o informacje na temat remontów ostatnio wykonanych w budynkach zgłaszanych do ubezpieczenia, w szczególności tych starszych niż 60 lat (kiedy, jakie prace wykonywano, w którym budynku).</w:t>
      </w:r>
    </w:p>
    <w:p w14:paraId="23C50988" w14:textId="77777777" w:rsidR="007619DF" w:rsidRDefault="00D75D5B">
      <w:pPr>
        <w:spacing w:after="0" w:line="240" w:lineRule="auto"/>
        <w:jc w:val="both"/>
        <w:rPr>
          <w:rFonts w:ascii="Calibri" w:hAnsi="Calibri" w:cs="Calibri"/>
          <w:b/>
          <w:bCs/>
          <w:iCs/>
          <w:sz w:val="20"/>
          <w:szCs w:val="20"/>
        </w:rPr>
      </w:pPr>
      <w:r>
        <w:rPr>
          <w:rFonts w:ascii="Calibri" w:hAnsi="Calibri" w:cs="Calibri"/>
          <w:b/>
          <w:sz w:val="20"/>
          <w:szCs w:val="20"/>
        </w:rPr>
        <w:t>Odpowiedź:</w:t>
      </w:r>
      <w:r>
        <w:rPr>
          <w:rFonts w:ascii="Calibri" w:hAnsi="Calibri" w:cs="Calibri"/>
          <w:b/>
          <w:bCs/>
          <w:iCs/>
          <w:sz w:val="20"/>
          <w:szCs w:val="20"/>
        </w:rPr>
        <w:t xml:space="preserve"> </w:t>
      </w:r>
    </w:p>
    <w:p w14:paraId="590B71DC" w14:textId="77777777" w:rsidR="007619DF" w:rsidRDefault="00D75D5B">
      <w:pPr>
        <w:spacing w:after="0" w:line="240" w:lineRule="auto"/>
        <w:jc w:val="both"/>
        <w:rPr>
          <w:rFonts w:ascii="Calibri" w:hAnsi="Calibri" w:cs="Calibri"/>
          <w:iCs/>
          <w:sz w:val="20"/>
          <w:szCs w:val="20"/>
        </w:rPr>
      </w:pPr>
      <w:r>
        <w:rPr>
          <w:rFonts w:ascii="Calibri" w:hAnsi="Calibri" w:cs="Calibri"/>
          <w:iCs/>
          <w:sz w:val="20"/>
          <w:szCs w:val="20"/>
        </w:rPr>
        <w:t>Zamawiający informuje iż w ciągu ostatnich 5 lat zostały wykonane prace budowlane na n/w oddziałach zgodnie z dokumentacją budowlaną oraz pozwoleniem na budowę:</w:t>
      </w:r>
    </w:p>
    <w:p w14:paraId="271BDB64" w14:textId="77777777" w:rsidR="007619DF" w:rsidRDefault="00D75D5B">
      <w:pPr>
        <w:spacing w:after="0" w:line="240" w:lineRule="auto"/>
        <w:jc w:val="both"/>
        <w:rPr>
          <w:rFonts w:ascii="Calibri" w:hAnsi="Calibri" w:cs="Calibri"/>
          <w:iCs/>
          <w:sz w:val="20"/>
          <w:szCs w:val="20"/>
        </w:rPr>
      </w:pPr>
      <w:r>
        <w:rPr>
          <w:rFonts w:ascii="Calibri" w:hAnsi="Calibri" w:cs="Calibri"/>
          <w:iCs/>
          <w:sz w:val="20"/>
          <w:szCs w:val="20"/>
          <w:u w:val="single"/>
        </w:rPr>
        <w:t>Budynek A</w:t>
      </w:r>
      <w:r>
        <w:rPr>
          <w:rFonts w:ascii="Calibri" w:hAnsi="Calibri" w:cs="Calibri"/>
          <w:iCs/>
          <w:sz w:val="20"/>
          <w:szCs w:val="20"/>
        </w:rPr>
        <w:t xml:space="preserve"> : o/okulistyki( 2020r), Poradnie Przyszpitalne, Część Administracyjna(2021r)</w:t>
      </w:r>
    </w:p>
    <w:p w14:paraId="72BC5654" w14:textId="77777777" w:rsidR="007619DF" w:rsidRDefault="00D75D5B">
      <w:pPr>
        <w:spacing w:after="0" w:line="240" w:lineRule="auto"/>
        <w:jc w:val="both"/>
        <w:rPr>
          <w:rFonts w:ascii="Calibri" w:hAnsi="Calibri" w:cs="Calibri"/>
          <w:iCs/>
          <w:sz w:val="20"/>
          <w:szCs w:val="20"/>
        </w:rPr>
      </w:pPr>
      <w:r>
        <w:rPr>
          <w:rFonts w:ascii="Calibri" w:hAnsi="Calibri" w:cs="Calibri"/>
          <w:iCs/>
          <w:sz w:val="20"/>
          <w:szCs w:val="20"/>
          <w:u w:val="single"/>
        </w:rPr>
        <w:t>Budynek B</w:t>
      </w:r>
      <w:r>
        <w:rPr>
          <w:rFonts w:ascii="Calibri" w:hAnsi="Calibri" w:cs="Calibri"/>
          <w:iCs/>
          <w:sz w:val="20"/>
          <w:szCs w:val="20"/>
        </w:rPr>
        <w:t xml:space="preserve">: Blok Operacyjny, Centralna </w:t>
      </w:r>
      <w:proofErr w:type="spellStart"/>
      <w:r>
        <w:rPr>
          <w:rFonts w:ascii="Calibri" w:hAnsi="Calibri" w:cs="Calibri"/>
          <w:iCs/>
          <w:sz w:val="20"/>
          <w:szCs w:val="20"/>
        </w:rPr>
        <w:t>Sterylizatornia</w:t>
      </w:r>
      <w:proofErr w:type="spellEnd"/>
      <w:r>
        <w:rPr>
          <w:rFonts w:ascii="Calibri" w:hAnsi="Calibri" w:cs="Calibri"/>
          <w:iCs/>
          <w:sz w:val="20"/>
          <w:szCs w:val="20"/>
        </w:rPr>
        <w:t>, Część Administracyjna (2021r), Apteka szpitalna, Pracownia RTG (2020r), Medyczne Laboratorium Diagnostyczne(2022r)</w:t>
      </w:r>
    </w:p>
    <w:p w14:paraId="3E48CDE6" w14:textId="77777777" w:rsidR="007619DF" w:rsidRDefault="00D75D5B">
      <w:pPr>
        <w:spacing w:after="0" w:line="240" w:lineRule="auto"/>
        <w:jc w:val="both"/>
        <w:rPr>
          <w:rFonts w:ascii="Calibri" w:hAnsi="Calibri" w:cs="Calibri"/>
          <w:iCs/>
          <w:sz w:val="20"/>
          <w:szCs w:val="20"/>
        </w:rPr>
      </w:pPr>
      <w:r>
        <w:rPr>
          <w:rFonts w:ascii="Calibri" w:hAnsi="Calibri" w:cs="Calibri"/>
          <w:iCs/>
          <w:sz w:val="20"/>
          <w:szCs w:val="20"/>
          <w:u w:val="single"/>
        </w:rPr>
        <w:t>Budynek C</w:t>
      </w:r>
      <w:r>
        <w:rPr>
          <w:rFonts w:ascii="Calibri" w:hAnsi="Calibri" w:cs="Calibri"/>
          <w:iCs/>
          <w:sz w:val="20"/>
          <w:szCs w:val="20"/>
        </w:rPr>
        <w:t>:  O/ chirurgii ogólnej, o/ wewnętrzny, o/ginekologii, o/noworodków, o/dziecięcy (2021r), o/</w:t>
      </w:r>
      <w:proofErr w:type="spellStart"/>
      <w:r>
        <w:rPr>
          <w:rFonts w:ascii="Calibri" w:hAnsi="Calibri" w:cs="Calibri"/>
          <w:iCs/>
          <w:sz w:val="20"/>
          <w:szCs w:val="20"/>
        </w:rPr>
        <w:t>AiIT</w:t>
      </w:r>
      <w:proofErr w:type="spellEnd"/>
      <w:r>
        <w:rPr>
          <w:rFonts w:ascii="Calibri" w:hAnsi="Calibri" w:cs="Calibri"/>
          <w:iCs/>
          <w:sz w:val="20"/>
          <w:szCs w:val="20"/>
        </w:rPr>
        <w:t>(2023r)</w:t>
      </w:r>
    </w:p>
    <w:p w14:paraId="0A0FD44A" w14:textId="77777777" w:rsidR="007619DF" w:rsidRDefault="00D75D5B">
      <w:pPr>
        <w:spacing w:after="0" w:line="240" w:lineRule="auto"/>
        <w:jc w:val="both"/>
        <w:rPr>
          <w:rFonts w:ascii="Calibri" w:hAnsi="Calibri" w:cs="Calibri"/>
          <w:iCs/>
          <w:sz w:val="20"/>
          <w:szCs w:val="20"/>
        </w:rPr>
      </w:pPr>
      <w:r>
        <w:rPr>
          <w:rFonts w:ascii="Calibri" w:hAnsi="Calibri" w:cs="Calibri"/>
          <w:iCs/>
          <w:sz w:val="20"/>
          <w:szCs w:val="20"/>
          <w:u w:val="single"/>
        </w:rPr>
        <w:t>Budynek D</w:t>
      </w:r>
      <w:r>
        <w:rPr>
          <w:rFonts w:ascii="Calibri" w:hAnsi="Calibri" w:cs="Calibri"/>
          <w:iCs/>
          <w:sz w:val="20"/>
          <w:szCs w:val="20"/>
        </w:rPr>
        <w:t>: o/paliatywny(2019r), o/zakaźny(2021r)</w:t>
      </w:r>
    </w:p>
    <w:p w14:paraId="1C4FC54B" w14:textId="77777777" w:rsidR="007619DF" w:rsidRDefault="00D75D5B">
      <w:pPr>
        <w:spacing w:after="0" w:line="240" w:lineRule="auto"/>
        <w:jc w:val="both"/>
        <w:rPr>
          <w:rFonts w:ascii="Calibri" w:hAnsi="Calibri" w:cs="Calibri"/>
          <w:iCs/>
          <w:sz w:val="20"/>
          <w:szCs w:val="20"/>
        </w:rPr>
      </w:pPr>
      <w:r>
        <w:rPr>
          <w:rFonts w:ascii="Calibri" w:hAnsi="Calibri" w:cs="Calibri"/>
          <w:iCs/>
          <w:sz w:val="20"/>
          <w:szCs w:val="20"/>
          <w:u w:val="single"/>
        </w:rPr>
        <w:t>Budynek SOR</w:t>
      </w:r>
      <w:r>
        <w:rPr>
          <w:rFonts w:ascii="Calibri" w:hAnsi="Calibri" w:cs="Calibri"/>
          <w:iCs/>
          <w:sz w:val="20"/>
          <w:szCs w:val="20"/>
        </w:rPr>
        <w:t>: Pracownia RTG, Pracownia MRI(2021r)</w:t>
      </w:r>
    </w:p>
    <w:p w14:paraId="3B50A0BE" w14:textId="77777777" w:rsidR="007619DF" w:rsidRDefault="007619DF">
      <w:pPr>
        <w:autoSpaceDE w:val="0"/>
        <w:autoSpaceDN w:val="0"/>
        <w:adjustRightInd w:val="0"/>
        <w:spacing w:after="0" w:line="240" w:lineRule="auto"/>
        <w:jc w:val="both"/>
        <w:rPr>
          <w:rFonts w:ascii="Calibri" w:hAnsi="Calibri" w:cs="Calibri"/>
          <w:b/>
          <w:sz w:val="20"/>
          <w:szCs w:val="20"/>
        </w:rPr>
      </w:pPr>
    </w:p>
    <w:p w14:paraId="1F337257" w14:textId="77777777" w:rsidR="007619DF" w:rsidRDefault="00D75D5B">
      <w:pPr>
        <w:autoSpaceDE w:val="0"/>
        <w:autoSpaceDN w:val="0"/>
        <w:adjustRightInd w:val="0"/>
        <w:spacing w:after="0" w:line="240" w:lineRule="auto"/>
        <w:jc w:val="both"/>
        <w:rPr>
          <w:rFonts w:ascii="Calibri" w:hAnsi="Calibri" w:cs="Calibri"/>
          <w:sz w:val="20"/>
          <w:szCs w:val="20"/>
        </w:rPr>
      </w:pPr>
      <w:r>
        <w:rPr>
          <w:rFonts w:ascii="Calibri" w:eastAsia="Times New Roman" w:hAnsi="Calibri" w:cs="Calibri"/>
          <w:b/>
          <w:sz w:val="20"/>
          <w:szCs w:val="20"/>
          <w:lang w:eastAsia="pl-PL"/>
        </w:rPr>
        <w:t xml:space="preserve">Pytanie nr </w:t>
      </w:r>
      <w:r>
        <w:rPr>
          <w:rFonts w:ascii="Calibri" w:hAnsi="Calibri" w:cs="Calibri"/>
          <w:sz w:val="20"/>
          <w:szCs w:val="20"/>
        </w:rPr>
        <w:t>133.</w:t>
      </w:r>
    </w:p>
    <w:p w14:paraId="13B63ADE" w14:textId="77777777" w:rsidR="007619DF" w:rsidRDefault="00D75D5B">
      <w:pPr>
        <w:autoSpaceDE w:val="0"/>
        <w:autoSpaceDN w:val="0"/>
        <w:adjustRightInd w:val="0"/>
        <w:spacing w:after="0" w:line="240" w:lineRule="auto"/>
        <w:jc w:val="both"/>
        <w:rPr>
          <w:rFonts w:ascii="Calibri" w:hAnsi="Calibri" w:cs="Calibri"/>
          <w:b/>
          <w:sz w:val="20"/>
          <w:szCs w:val="20"/>
        </w:rPr>
      </w:pPr>
      <w:r>
        <w:rPr>
          <w:rFonts w:ascii="Calibri" w:hAnsi="Calibri" w:cs="Calibri"/>
          <w:b/>
          <w:sz w:val="20"/>
          <w:szCs w:val="20"/>
        </w:rPr>
        <w:t xml:space="preserve"> </w:t>
      </w:r>
      <w:r>
        <w:rPr>
          <w:rFonts w:ascii="Calibri" w:hAnsi="Calibri" w:cs="Calibri"/>
          <w:sz w:val="20"/>
          <w:szCs w:val="20"/>
        </w:rPr>
        <w:t xml:space="preserve">Prosimy o podanie wartości zgłaszanych do ubezpieczenia kolektorów słonecznych, </w:t>
      </w:r>
      <w:proofErr w:type="spellStart"/>
      <w:r>
        <w:rPr>
          <w:rFonts w:ascii="Calibri" w:hAnsi="Calibri" w:cs="Calibri"/>
          <w:sz w:val="20"/>
          <w:szCs w:val="20"/>
        </w:rPr>
        <w:t>solarów</w:t>
      </w:r>
      <w:proofErr w:type="spellEnd"/>
      <w:r>
        <w:rPr>
          <w:rFonts w:ascii="Calibri" w:hAnsi="Calibri" w:cs="Calibri"/>
          <w:sz w:val="20"/>
          <w:szCs w:val="20"/>
        </w:rPr>
        <w:t xml:space="preserve"> i ogniw fotowoltaicznych oraz o informację, gdzie są zamontowane.</w:t>
      </w:r>
    </w:p>
    <w:p w14:paraId="50FD0028" w14:textId="77777777" w:rsidR="007619DF" w:rsidRDefault="007619DF">
      <w:pPr>
        <w:pStyle w:val="Akapitzlist"/>
        <w:tabs>
          <w:tab w:val="left" w:pos="0"/>
        </w:tabs>
        <w:ind w:left="0"/>
        <w:jc w:val="both"/>
        <w:rPr>
          <w:rFonts w:ascii="Calibri" w:hAnsi="Calibri" w:cs="Calibri"/>
          <w:b/>
          <w:sz w:val="20"/>
          <w:szCs w:val="20"/>
          <w:lang w:val="pl-PL"/>
        </w:rPr>
      </w:pPr>
    </w:p>
    <w:p w14:paraId="3CC1C342" w14:textId="77777777" w:rsidR="007619DF" w:rsidRDefault="00D75D5B">
      <w:pPr>
        <w:pStyle w:val="Akapitzlist"/>
        <w:tabs>
          <w:tab w:val="left" w:pos="0"/>
        </w:tabs>
        <w:ind w:left="0"/>
        <w:jc w:val="both"/>
        <w:rPr>
          <w:rFonts w:ascii="Calibri" w:hAnsi="Calibri" w:cs="Calibri"/>
          <w:b/>
          <w:sz w:val="20"/>
          <w:szCs w:val="20"/>
          <w:lang w:val="pl-PL"/>
        </w:rPr>
      </w:pPr>
      <w:r>
        <w:rPr>
          <w:rFonts w:ascii="Calibri" w:hAnsi="Calibri" w:cs="Calibri"/>
          <w:b/>
          <w:sz w:val="20"/>
          <w:szCs w:val="20"/>
          <w:lang w:val="pl-PL"/>
        </w:rPr>
        <w:t>Odpowiedź:</w:t>
      </w:r>
    </w:p>
    <w:p w14:paraId="706C8EBE" w14:textId="4991D0FD" w:rsidR="007619DF" w:rsidRDefault="00D75D5B">
      <w:pPr>
        <w:pStyle w:val="Akapitzlist"/>
        <w:tabs>
          <w:tab w:val="left" w:pos="0"/>
        </w:tabs>
        <w:ind w:left="0"/>
        <w:jc w:val="both"/>
        <w:rPr>
          <w:rFonts w:ascii="Calibri" w:hAnsi="Calibri" w:cs="Calibri"/>
          <w:bCs/>
          <w:sz w:val="20"/>
          <w:szCs w:val="20"/>
          <w:lang w:val="pl-PL"/>
        </w:rPr>
      </w:pPr>
      <w:r>
        <w:rPr>
          <w:rFonts w:ascii="Calibri" w:hAnsi="Calibri" w:cs="Calibri"/>
          <w:bCs/>
          <w:sz w:val="20"/>
          <w:szCs w:val="20"/>
          <w:lang w:val="pl-PL"/>
        </w:rPr>
        <w:t xml:space="preserve">Zamawiający informuje, że do ubezpieczenia od wszystkich </w:t>
      </w:r>
      <w:proofErr w:type="spellStart"/>
      <w:r>
        <w:rPr>
          <w:rFonts w:ascii="Calibri" w:hAnsi="Calibri" w:cs="Calibri"/>
          <w:bCs/>
          <w:sz w:val="20"/>
          <w:szCs w:val="20"/>
          <w:lang w:val="pl-PL"/>
        </w:rPr>
        <w:t>ryzyk</w:t>
      </w:r>
      <w:proofErr w:type="spellEnd"/>
      <w:r>
        <w:rPr>
          <w:rFonts w:ascii="Calibri" w:hAnsi="Calibri" w:cs="Calibri"/>
          <w:bCs/>
          <w:sz w:val="20"/>
          <w:szCs w:val="20"/>
          <w:lang w:val="pl-PL"/>
        </w:rPr>
        <w:t xml:space="preserve"> została zgłoszona instalacja solarna mająca wartość 2.025.824,43 zł.  Instalacja jest zamontowana na dachu budynku A i C.</w:t>
      </w:r>
    </w:p>
    <w:p w14:paraId="0FAD1214" w14:textId="0CBCAB25" w:rsidR="007619DF" w:rsidRPr="005E628C" w:rsidRDefault="00D75D5B">
      <w:pPr>
        <w:autoSpaceDE w:val="0"/>
        <w:autoSpaceDN w:val="0"/>
        <w:adjustRightInd w:val="0"/>
        <w:spacing w:after="0" w:line="240" w:lineRule="auto"/>
        <w:jc w:val="both"/>
        <w:rPr>
          <w:rFonts w:ascii="Calibri" w:hAnsi="Calibri" w:cs="Calibri"/>
          <w:bCs/>
          <w:sz w:val="20"/>
          <w:szCs w:val="20"/>
        </w:rPr>
      </w:pPr>
      <w:r>
        <w:rPr>
          <w:rFonts w:ascii="Calibri" w:hAnsi="Calibri" w:cs="Calibri"/>
          <w:bCs/>
          <w:sz w:val="20"/>
          <w:szCs w:val="20"/>
        </w:rPr>
        <w:t xml:space="preserve">Jednakże od dnia 01.10.2023 instalacja solarna zostanie wyłączona z ubezpieczenia, w związku z </w:t>
      </w:r>
      <w:r w:rsidRPr="005E628C">
        <w:rPr>
          <w:rFonts w:ascii="Calibri" w:hAnsi="Calibri" w:cs="Calibri"/>
          <w:bCs/>
          <w:sz w:val="20"/>
          <w:szCs w:val="20"/>
        </w:rPr>
        <w:t xml:space="preserve">powyższym zostaje usunięta z rejestru majątku Szpitala Powiatowego w Zawierciu. Zaktualizowany Rejestr Majątku </w:t>
      </w:r>
      <w:r w:rsidR="00B328EB" w:rsidRPr="005E628C">
        <w:rPr>
          <w:rFonts w:ascii="Calibri" w:hAnsi="Calibri" w:cs="Calibri"/>
          <w:bCs/>
          <w:sz w:val="20"/>
          <w:szCs w:val="20"/>
        </w:rPr>
        <w:t xml:space="preserve">- </w:t>
      </w:r>
      <w:r w:rsidRPr="005E628C">
        <w:rPr>
          <w:rFonts w:ascii="Calibri" w:hAnsi="Calibri" w:cs="Calibri"/>
          <w:bCs/>
          <w:sz w:val="20"/>
          <w:szCs w:val="20"/>
        </w:rPr>
        <w:t xml:space="preserve"> załączni</w:t>
      </w:r>
      <w:r w:rsidR="00B328EB" w:rsidRPr="005E628C">
        <w:rPr>
          <w:rFonts w:ascii="Calibri" w:hAnsi="Calibri" w:cs="Calibri"/>
          <w:bCs/>
          <w:sz w:val="20"/>
          <w:szCs w:val="20"/>
        </w:rPr>
        <w:t>k nr 2A do SWZ</w:t>
      </w:r>
      <w:r w:rsidRPr="005E628C">
        <w:rPr>
          <w:rFonts w:ascii="Calibri" w:hAnsi="Calibri" w:cs="Calibri"/>
          <w:bCs/>
          <w:sz w:val="20"/>
          <w:szCs w:val="20"/>
        </w:rPr>
        <w:t xml:space="preserve">. </w:t>
      </w:r>
    </w:p>
    <w:p w14:paraId="7D9B30E6" w14:textId="77777777" w:rsidR="007619DF" w:rsidRPr="005E628C" w:rsidRDefault="007619DF">
      <w:pPr>
        <w:autoSpaceDE w:val="0"/>
        <w:autoSpaceDN w:val="0"/>
        <w:adjustRightInd w:val="0"/>
        <w:spacing w:after="0" w:line="240" w:lineRule="auto"/>
        <w:jc w:val="both"/>
        <w:rPr>
          <w:rFonts w:ascii="Calibri" w:hAnsi="Calibri" w:cs="Calibri"/>
          <w:b/>
          <w:sz w:val="20"/>
          <w:szCs w:val="20"/>
        </w:rPr>
      </w:pPr>
    </w:p>
    <w:p w14:paraId="45AFEB21" w14:textId="77777777" w:rsidR="007619DF" w:rsidRPr="005E628C" w:rsidRDefault="007619DF">
      <w:pPr>
        <w:autoSpaceDE w:val="0"/>
        <w:autoSpaceDN w:val="0"/>
        <w:adjustRightInd w:val="0"/>
        <w:spacing w:after="0" w:line="240" w:lineRule="auto"/>
        <w:jc w:val="both"/>
        <w:rPr>
          <w:rFonts w:ascii="Calibri" w:eastAsia="Times New Roman" w:hAnsi="Calibri" w:cs="Calibri"/>
          <w:b/>
          <w:sz w:val="20"/>
          <w:szCs w:val="20"/>
          <w:lang w:eastAsia="pl-PL"/>
        </w:rPr>
      </w:pPr>
    </w:p>
    <w:p w14:paraId="08DC2955" w14:textId="77777777" w:rsidR="007619DF" w:rsidRPr="005E628C" w:rsidRDefault="007619DF">
      <w:pPr>
        <w:autoSpaceDE w:val="0"/>
        <w:autoSpaceDN w:val="0"/>
        <w:adjustRightInd w:val="0"/>
        <w:spacing w:after="0" w:line="240" w:lineRule="auto"/>
        <w:jc w:val="both"/>
        <w:rPr>
          <w:rFonts w:ascii="Calibri" w:eastAsia="Times New Roman" w:hAnsi="Calibri" w:cs="Calibri"/>
          <w:b/>
          <w:sz w:val="20"/>
          <w:szCs w:val="20"/>
          <w:lang w:eastAsia="pl-PL"/>
        </w:rPr>
      </w:pPr>
    </w:p>
    <w:p w14:paraId="012A5B47" w14:textId="77777777" w:rsidR="007619DF" w:rsidRPr="005E628C" w:rsidRDefault="007619DF">
      <w:pPr>
        <w:autoSpaceDE w:val="0"/>
        <w:autoSpaceDN w:val="0"/>
        <w:adjustRightInd w:val="0"/>
        <w:spacing w:after="0" w:line="240" w:lineRule="auto"/>
        <w:jc w:val="both"/>
        <w:rPr>
          <w:rFonts w:ascii="Calibri" w:eastAsia="Times New Roman" w:hAnsi="Calibri" w:cs="Calibri"/>
          <w:b/>
          <w:sz w:val="20"/>
          <w:szCs w:val="20"/>
          <w:lang w:eastAsia="pl-PL"/>
        </w:rPr>
      </w:pPr>
    </w:p>
    <w:p w14:paraId="7EB56DAF" w14:textId="77777777" w:rsidR="007619DF" w:rsidRPr="005E628C" w:rsidRDefault="00D75D5B">
      <w:pPr>
        <w:autoSpaceDE w:val="0"/>
        <w:autoSpaceDN w:val="0"/>
        <w:adjustRightInd w:val="0"/>
        <w:spacing w:after="0" w:line="240" w:lineRule="auto"/>
        <w:jc w:val="both"/>
        <w:rPr>
          <w:rFonts w:ascii="Calibri" w:hAnsi="Calibri" w:cs="Calibri"/>
          <w:sz w:val="20"/>
          <w:szCs w:val="20"/>
        </w:rPr>
      </w:pPr>
      <w:r w:rsidRPr="005E628C">
        <w:rPr>
          <w:rFonts w:ascii="Calibri" w:eastAsia="Times New Roman" w:hAnsi="Calibri" w:cs="Calibri"/>
          <w:b/>
          <w:sz w:val="20"/>
          <w:szCs w:val="20"/>
          <w:lang w:eastAsia="pl-PL"/>
        </w:rPr>
        <w:t xml:space="preserve">Pytanie nr </w:t>
      </w:r>
      <w:r w:rsidRPr="005E628C">
        <w:rPr>
          <w:rFonts w:ascii="Calibri" w:hAnsi="Calibri" w:cs="Calibri"/>
          <w:sz w:val="20"/>
          <w:szCs w:val="20"/>
        </w:rPr>
        <w:t xml:space="preserve">134. </w:t>
      </w:r>
    </w:p>
    <w:p w14:paraId="113DC9DD" w14:textId="77777777" w:rsidR="007619DF" w:rsidRPr="005E628C" w:rsidRDefault="00D75D5B">
      <w:pPr>
        <w:autoSpaceDE w:val="0"/>
        <w:autoSpaceDN w:val="0"/>
        <w:adjustRightInd w:val="0"/>
        <w:spacing w:after="0" w:line="240" w:lineRule="auto"/>
        <w:jc w:val="both"/>
        <w:rPr>
          <w:rFonts w:ascii="Calibri" w:hAnsi="Calibri" w:cs="Calibri"/>
          <w:sz w:val="20"/>
          <w:szCs w:val="20"/>
        </w:rPr>
      </w:pPr>
      <w:r w:rsidRPr="005E628C">
        <w:rPr>
          <w:rFonts w:ascii="Calibri" w:hAnsi="Calibri" w:cs="Calibri"/>
          <w:sz w:val="20"/>
          <w:szCs w:val="20"/>
        </w:rPr>
        <w:t>Prosimy o podanie limitu dla mienia znajdującego się w karetkach jako wyposażenie dodatkowe.</w:t>
      </w:r>
    </w:p>
    <w:p w14:paraId="0A75DD5C" w14:textId="77777777" w:rsidR="007619DF" w:rsidRPr="005E628C" w:rsidRDefault="00D75D5B">
      <w:pPr>
        <w:autoSpaceDE w:val="0"/>
        <w:autoSpaceDN w:val="0"/>
        <w:adjustRightInd w:val="0"/>
        <w:spacing w:after="0" w:line="240" w:lineRule="auto"/>
        <w:jc w:val="both"/>
        <w:rPr>
          <w:rFonts w:ascii="Calibri" w:hAnsi="Calibri" w:cs="Calibri"/>
          <w:b/>
          <w:sz w:val="20"/>
          <w:szCs w:val="20"/>
        </w:rPr>
      </w:pPr>
      <w:r w:rsidRPr="005E628C">
        <w:rPr>
          <w:rFonts w:ascii="Calibri" w:hAnsi="Calibri" w:cs="Calibri"/>
          <w:b/>
          <w:sz w:val="20"/>
          <w:szCs w:val="20"/>
        </w:rPr>
        <w:t xml:space="preserve">Odpowiedź: </w:t>
      </w:r>
    </w:p>
    <w:p w14:paraId="66B9BD21" w14:textId="3237B36A" w:rsidR="007619DF" w:rsidRPr="005E628C" w:rsidRDefault="00D75D5B">
      <w:pPr>
        <w:autoSpaceDE w:val="0"/>
        <w:autoSpaceDN w:val="0"/>
        <w:adjustRightInd w:val="0"/>
        <w:spacing w:after="0" w:line="240" w:lineRule="auto"/>
        <w:jc w:val="both"/>
        <w:rPr>
          <w:rFonts w:ascii="Calibri" w:hAnsi="Calibri" w:cs="Calibri"/>
          <w:bCs/>
          <w:sz w:val="20"/>
          <w:szCs w:val="20"/>
        </w:rPr>
      </w:pPr>
      <w:r w:rsidRPr="005E628C">
        <w:rPr>
          <w:rFonts w:ascii="Calibri" w:hAnsi="Calibri" w:cs="Calibri"/>
          <w:bCs/>
          <w:sz w:val="20"/>
          <w:szCs w:val="20"/>
        </w:rPr>
        <w:t>Zamawiający wprowadza limit w wysokości 100 000 zł na jedno i wszystkie zdarzenia. Niniejsza odpowiedź modyfikuje za</w:t>
      </w:r>
      <w:r w:rsidR="00DC2662" w:rsidRPr="005E628C">
        <w:rPr>
          <w:rFonts w:ascii="Calibri" w:hAnsi="Calibri" w:cs="Calibri"/>
          <w:bCs/>
          <w:sz w:val="20"/>
          <w:szCs w:val="20"/>
        </w:rPr>
        <w:t xml:space="preserve">łącznik nr </w:t>
      </w:r>
      <w:r w:rsidR="002F0D0C" w:rsidRPr="005E628C">
        <w:rPr>
          <w:rFonts w:ascii="Calibri" w:hAnsi="Calibri" w:cs="Calibri"/>
          <w:bCs/>
          <w:sz w:val="20"/>
          <w:szCs w:val="20"/>
        </w:rPr>
        <w:t>1</w:t>
      </w:r>
      <w:r w:rsidR="00DC2662" w:rsidRPr="005E628C">
        <w:rPr>
          <w:rFonts w:ascii="Calibri" w:hAnsi="Calibri" w:cs="Calibri"/>
          <w:bCs/>
          <w:sz w:val="20"/>
          <w:szCs w:val="20"/>
        </w:rPr>
        <w:t>do</w:t>
      </w:r>
      <w:r w:rsidRPr="005E628C">
        <w:rPr>
          <w:rFonts w:ascii="Calibri" w:hAnsi="Calibri" w:cs="Calibri"/>
          <w:bCs/>
          <w:sz w:val="20"/>
          <w:szCs w:val="20"/>
        </w:rPr>
        <w:t xml:space="preserve"> SWZ.</w:t>
      </w:r>
    </w:p>
    <w:p w14:paraId="7E99895B" w14:textId="77777777" w:rsidR="007619DF" w:rsidRPr="005E628C" w:rsidRDefault="007619DF">
      <w:pPr>
        <w:autoSpaceDE w:val="0"/>
        <w:autoSpaceDN w:val="0"/>
        <w:adjustRightInd w:val="0"/>
        <w:spacing w:after="0" w:line="240" w:lineRule="auto"/>
        <w:jc w:val="both"/>
        <w:rPr>
          <w:rFonts w:ascii="Calibri" w:hAnsi="Calibri" w:cs="Calibri"/>
          <w:b/>
          <w:sz w:val="20"/>
          <w:szCs w:val="20"/>
        </w:rPr>
      </w:pPr>
    </w:p>
    <w:p w14:paraId="63375740" w14:textId="77777777" w:rsidR="007619DF" w:rsidRPr="005E628C" w:rsidRDefault="00D75D5B">
      <w:pPr>
        <w:autoSpaceDE w:val="0"/>
        <w:autoSpaceDN w:val="0"/>
        <w:adjustRightInd w:val="0"/>
        <w:spacing w:after="0" w:line="240" w:lineRule="auto"/>
        <w:jc w:val="both"/>
        <w:rPr>
          <w:rFonts w:ascii="Calibri" w:hAnsi="Calibri" w:cs="Calibri"/>
          <w:sz w:val="20"/>
          <w:szCs w:val="20"/>
        </w:rPr>
      </w:pPr>
      <w:r w:rsidRPr="005E628C">
        <w:rPr>
          <w:rFonts w:ascii="Calibri" w:eastAsia="Times New Roman" w:hAnsi="Calibri" w:cs="Calibri"/>
          <w:b/>
          <w:sz w:val="20"/>
          <w:szCs w:val="20"/>
          <w:lang w:eastAsia="pl-PL"/>
        </w:rPr>
        <w:t xml:space="preserve">Pytanie nr </w:t>
      </w:r>
      <w:r w:rsidRPr="005E628C">
        <w:rPr>
          <w:rFonts w:ascii="Calibri" w:hAnsi="Calibri" w:cs="Calibri"/>
          <w:sz w:val="20"/>
          <w:szCs w:val="20"/>
        </w:rPr>
        <w:t xml:space="preserve">135. </w:t>
      </w:r>
    </w:p>
    <w:p w14:paraId="5D1B215E" w14:textId="77777777" w:rsidR="007619DF" w:rsidRPr="005E628C" w:rsidRDefault="00D75D5B">
      <w:pPr>
        <w:autoSpaceDE w:val="0"/>
        <w:autoSpaceDN w:val="0"/>
        <w:adjustRightInd w:val="0"/>
        <w:spacing w:after="0" w:line="240" w:lineRule="auto"/>
        <w:jc w:val="both"/>
        <w:rPr>
          <w:rFonts w:ascii="Calibri" w:hAnsi="Calibri" w:cs="Calibri"/>
          <w:sz w:val="20"/>
          <w:szCs w:val="20"/>
        </w:rPr>
      </w:pPr>
      <w:r w:rsidRPr="005E628C">
        <w:rPr>
          <w:rFonts w:ascii="Calibri" w:hAnsi="Calibri" w:cs="Calibri"/>
          <w:sz w:val="20"/>
          <w:szCs w:val="20"/>
        </w:rPr>
        <w:t>Prosimy o zmniejszenie limitu dla klauzuli automatycznego pokrycia do 1 mln zł lub możliwie najniższego akceptowalnego przez Zamawiającego.</w:t>
      </w:r>
    </w:p>
    <w:p w14:paraId="74DBFB4C" w14:textId="77777777" w:rsidR="007619DF" w:rsidRPr="005E628C" w:rsidRDefault="00D75D5B">
      <w:pPr>
        <w:autoSpaceDE w:val="0"/>
        <w:autoSpaceDN w:val="0"/>
        <w:adjustRightInd w:val="0"/>
        <w:spacing w:after="0" w:line="240" w:lineRule="auto"/>
        <w:jc w:val="both"/>
        <w:rPr>
          <w:rFonts w:ascii="Calibri" w:hAnsi="Calibri" w:cs="Calibri"/>
          <w:b/>
          <w:sz w:val="20"/>
          <w:szCs w:val="20"/>
        </w:rPr>
      </w:pPr>
      <w:r w:rsidRPr="005E628C">
        <w:rPr>
          <w:rFonts w:ascii="Calibri" w:hAnsi="Calibri" w:cs="Calibri"/>
          <w:b/>
          <w:sz w:val="20"/>
          <w:szCs w:val="20"/>
        </w:rPr>
        <w:t>Odpowiedź:</w:t>
      </w:r>
    </w:p>
    <w:p w14:paraId="36447EE2" w14:textId="77777777" w:rsidR="007619DF" w:rsidRPr="005E628C" w:rsidRDefault="00D75D5B">
      <w:pPr>
        <w:autoSpaceDE w:val="0"/>
        <w:autoSpaceDN w:val="0"/>
        <w:adjustRightInd w:val="0"/>
        <w:spacing w:after="0" w:line="240" w:lineRule="auto"/>
        <w:jc w:val="both"/>
        <w:rPr>
          <w:rFonts w:ascii="Calibri" w:hAnsi="Calibri" w:cs="Calibri"/>
          <w:bCs/>
          <w:sz w:val="20"/>
          <w:szCs w:val="20"/>
        </w:rPr>
      </w:pPr>
      <w:r w:rsidRPr="005E628C">
        <w:rPr>
          <w:rFonts w:ascii="Calibri" w:hAnsi="Calibri" w:cs="Calibri"/>
          <w:b/>
          <w:sz w:val="20"/>
          <w:szCs w:val="20"/>
        </w:rPr>
        <w:t xml:space="preserve"> </w:t>
      </w:r>
      <w:r w:rsidRPr="005E628C">
        <w:rPr>
          <w:rFonts w:ascii="Calibri" w:hAnsi="Calibri" w:cs="Calibri"/>
          <w:bCs/>
          <w:sz w:val="20"/>
          <w:szCs w:val="20"/>
        </w:rPr>
        <w:t>Zamawiający nie wyraża zgody.</w:t>
      </w:r>
    </w:p>
    <w:p w14:paraId="7CC469B5" w14:textId="77777777" w:rsidR="007619DF" w:rsidRPr="005E628C" w:rsidRDefault="007619DF">
      <w:pPr>
        <w:autoSpaceDE w:val="0"/>
        <w:autoSpaceDN w:val="0"/>
        <w:adjustRightInd w:val="0"/>
        <w:spacing w:after="0" w:line="240" w:lineRule="auto"/>
        <w:jc w:val="both"/>
        <w:rPr>
          <w:rFonts w:ascii="Calibri" w:hAnsi="Calibri" w:cs="Calibri"/>
          <w:b/>
          <w:sz w:val="20"/>
          <w:szCs w:val="20"/>
        </w:rPr>
      </w:pPr>
    </w:p>
    <w:p w14:paraId="16183B25" w14:textId="77777777" w:rsidR="007619DF" w:rsidRPr="005E628C" w:rsidRDefault="00D75D5B">
      <w:pPr>
        <w:autoSpaceDE w:val="0"/>
        <w:autoSpaceDN w:val="0"/>
        <w:adjustRightInd w:val="0"/>
        <w:spacing w:after="0" w:line="240" w:lineRule="auto"/>
        <w:jc w:val="both"/>
        <w:rPr>
          <w:rFonts w:ascii="Calibri" w:hAnsi="Calibri" w:cs="Calibri"/>
          <w:sz w:val="20"/>
          <w:szCs w:val="20"/>
        </w:rPr>
      </w:pPr>
      <w:r w:rsidRPr="005E628C">
        <w:rPr>
          <w:rFonts w:ascii="Calibri" w:eastAsia="Times New Roman" w:hAnsi="Calibri" w:cs="Calibri"/>
          <w:b/>
          <w:sz w:val="20"/>
          <w:szCs w:val="20"/>
          <w:lang w:eastAsia="pl-PL"/>
        </w:rPr>
        <w:t xml:space="preserve">Pytanie nr </w:t>
      </w:r>
      <w:r w:rsidRPr="005E628C">
        <w:rPr>
          <w:rFonts w:ascii="Calibri" w:hAnsi="Calibri" w:cs="Calibri"/>
          <w:sz w:val="20"/>
          <w:szCs w:val="20"/>
        </w:rPr>
        <w:t xml:space="preserve">136. </w:t>
      </w:r>
    </w:p>
    <w:p w14:paraId="3AA1AD9E" w14:textId="77777777" w:rsidR="007619DF" w:rsidRPr="005E628C" w:rsidRDefault="00D75D5B">
      <w:pPr>
        <w:autoSpaceDE w:val="0"/>
        <w:autoSpaceDN w:val="0"/>
        <w:adjustRightInd w:val="0"/>
        <w:spacing w:after="0" w:line="240" w:lineRule="auto"/>
        <w:jc w:val="both"/>
        <w:rPr>
          <w:rFonts w:ascii="Calibri" w:hAnsi="Calibri" w:cs="Calibri"/>
          <w:sz w:val="20"/>
          <w:szCs w:val="20"/>
        </w:rPr>
      </w:pPr>
      <w:r w:rsidRPr="005E628C">
        <w:rPr>
          <w:rFonts w:ascii="Calibri" w:hAnsi="Calibri" w:cs="Calibri"/>
          <w:sz w:val="20"/>
          <w:szCs w:val="20"/>
        </w:rPr>
        <w:t>Prosimy o podanie liczby klatek schodowych w budynku głównym.</w:t>
      </w:r>
    </w:p>
    <w:p w14:paraId="678E628F" w14:textId="77777777" w:rsidR="007619DF" w:rsidRPr="005E628C" w:rsidRDefault="00D75D5B">
      <w:pPr>
        <w:autoSpaceDE w:val="0"/>
        <w:autoSpaceDN w:val="0"/>
        <w:adjustRightInd w:val="0"/>
        <w:spacing w:after="0" w:line="240" w:lineRule="auto"/>
        <w:jc w:val="both"/>
        <w:rPr>
          <w:rFonts w:ascii="Calibri" w:hAnsi="Calibri" w:cs="Calibri"/>
          <w:sz w:val="20"/>
          <w:szCs w:val="20"/>
        </w:rPr>
      </w:pPr>
      <w:r w:rsidRPr="005E628C">
        <w:rPr>
          <w:rFonts w:ascii="Calibri" w:hAnsi="Calibri" w:cs="Calibri"/>
          <w:b/>
          <w:sz w:val="20"/>
          <w:szCs w:val="20"/>
        </w:rPr>
        <w:t>Odpowiedź:</w:t>
      </w:r>
      <w:r w:rsidRPr="005E628C">
        <w:rPr>
          <w:rFonts w:ascii="Calibri" w:hAnsi="Calibri" w:cs="Calibri"/>
          <w:sz w:val="20"/>
          <w:szCs w:val="20"/>
        </w:rPr>
        <w:t xml:space="preserve"> </w:t>
      </w:r>
    </w:p>
    <w:p w14:paraId="5C67F1D2" w14:textId="77777777" w:rsidR="007619DF" w:rsidRPr="005E628C" w:rsidRDefault="00D75D5B">
      <w:pPr>
        <w:autoSpaceDE w:val="0"/>
        <w:autoSpaceDN w:val="0"/>
        <w:adjustRightInd w:val="0"/>
        <w:spacing w:after="0" w:line="240" w:lineRule="auto"/>
        <w:jc w:val="both"/>
        <w:rPr>
          <w:rFonts w:ascii="Calibri" w:hAnsi="Calibri" w:cs="Calibri"/>
          <w:bCs/>
          <w:sz w:val="20"/>
          <w:szCs w:val="20"/>
        </w:rPr>
      </w:pPr>
      <w:r w:rsidRPr="005E628C">
        <w:rPr>
          <w:rFonts w:ascii="Calibri" w:hAnsi="Calibri" w:cs="Calibri"/>
          <w:bCs/>
          <w:sz w:val="20"/>
          <w:szCs w:val="20"/>
        </w:rPr>
        <w:t>Zamawiający informuje, że w budynku  ABC znajduje się 6 klatek schodowych, w budynku  D znajdują się 2 klatki schodowe</w:t>
      </w:r>
    </w:p>
    <w:p w14:paraId="1AB4F862" w14:textId="77777777" w:rsidR="007619DF" w:rsidRPr="005E628C" w:rsidRDefault="007619DF">
      <w:pPr>
        <w:autoSpaceDE w:val="0"/>
        <w:autoSpaceDN w:val="0"/>
        <w:adjustRightInd w:val="0"/>
        <w:spacing w:after="0" w:line="240" w:lineRule="auto"/>
        <w:jc w:val="both"/>
        <w:rPr>
          <w:rFonts w:ascii="Calibri" w:hAnsi="Calibri" w:cs="Calibri"/>
          <w:bCs/>
          <w:sz w:val="20"/>
          <w:szCs w:val="20"/>
        </w:rPr>
      </w:pPr>
    </w:p>
    <w:p w14:paraId="2BA97B14" w14:textId="77777777" w:rsidR="007619DF" w:rsidRPr="005E628C" w:rsidRDefault="00D75D5B">
      <w:pPr>
        <w:autoSpaceDE w:val="0"/>
        <w:autoSpaceDN w:val="0"/>
        <w:adjustRightInd w:val="0"/>
        <w:spacing w:after="0" w:line="240" w:lineRule="auto"/>
        <w:jc w:val="both"/>
        <w:rPr>
          <w:rFonts w:ascii="Calibri" w:hAnsi="Calibri" w:cs="Calibri"/>
          <w:sz w:val="20"/>
          <w:szCs w:val="20"/>
        </w:rPr>
      </w:pPr>
      <w:r w:rsidRPr="005E628C">
        <w:rPr>
          <w:rFonts w:ascii="Calibri" w:eastAsia="Times New Roman" w:hAnsi="Calibri" w:cs="Calibri"/>
          <w:b/>
          <w:sz w:val="20"/>
          <w:szCs w:val="20"/>
          <w:lang w:eastAsia="pl-PL"/>
        </w:rPr>
        <w:t xml:space="preserve">Pytanie nr </w:t>
      </w:r>
      <w:r w:rsidRPr="005E628C">
        <w:rPr>
          <w:rFonts w:ascii="Calibri" w:hAnsi="Calibri" w:cs="Calibri"/>
          <w:sz w:val="20"/>
          <w:szCs w:val="20"/>
        </w:rPr>
        <w:t xml:space="preserve">137. </w:t>
      </w:r>
    </w:p>
    <w:p w14:paraId="1FE37FF1" w14:textId="77777777" w:rsidR="007619DF" w:rsidRPr="005E628C" w:rsidRDefault="00D75D5B">
      <w:pPr>
        <w:autoSpaceDE w:val="0"/>
        <w:autoSpaceDN w:val="0"/>
        <w:adjustRightInd w:val="0"/>
        <w:spacing w:after="0" w:line="240" w:lineRule="auto"/>
        <w:jc w:val="both"/>
        <w:rPr>
          <w:rFonts w:ascii="Calibri" w:hAnsi="Calibri" w:cs="Calibri"/>
          <w:sz w:val="20"/>
          <w:szCs w:val="20"/>
        </w:rPr>
      </w:pPr>
      <w:r w:rsidRPr="005E628C">
        <w:rPr>
          <w:rFonts w:ascii="Calibri" w:hAnsi="Calibri" w:cs="Calibri"/>
          <w:sz w:val="20"/>
          <w:szCs w:val="20"/>
        </w:rPr>
        <w:t>Prosimy o udostepnienie wykazu mienia z grupy VIII. Jeżeli nie jest to możliwe, prosimy o wykaz 5 najdroższych pozycji z tej grupy.</w:t>
      </w:r>
    </w:p>
    <w:p w14:paraId="75AFF393" w14:textId="77777777" w:rsidR="007619DF" w:rsidRPr="005E628C" w:rsidRDefault="00D75D5B">
      <w:pPr>
        <w:pStyle w:val="Akapitzlist"/>
        <w:ind w:left="0"/>
        <w:jc w:val="both"/>
        <w:rPr>
          <w:rFonts w:ascii="Calibri" w:hAnsi="Calibri" w:cs="Calibri"/>
          <w:b/>
          <w:sz w:val="20"/>
          <w:szCs w:val="20"/>
          <w:lang w:val="pl-PL"/>
        </w:rPr>
      </w:pPr>
      <w:r w:rsidRPr="005E628C">
        <w:rPr>
          <w:rFonts w:ascii="Calibri" w:hAnsi="Calibri" w:cs="Calibri"/>
          <w:b/>
          <w:sz w:val="20"/>
          <w:szCs w:val="20"/>
          <w:lang w:val="pl-PL"/>
        </w:rPr>
        <w:t xml:space="preserve">Odpowiedź: </w:t>
      </w:r>
    </w:p>
    <w:p w14:paraId="7A2042FD" w14:textId="77777777" w:rsidR="007619DF" w:rsidRPr="005E628C" w:rsidRDefault="00D75D5B">
      <w:pPr>
        <w:pStyle w:val="Akapitzlist"/>
        <w:ind w:left="0"/>
        <w:jc w:val="both"/>
        <w:rPr>
          <w:rFonts w:ascii="Calibri" w:hAnsi="Calibri" w:cs="Calibri"/>
          <w:iCs/>
          <w:sz w:val="20"/>
          <w:szCs w:val="20"/>
          <w:lang w:val="pl-PL"/>
        </w:rPr>
      </w:pPr>
      <w:r w:rsidRPr="005E628C">
        <w:rPr>
          <w:rFonts w:ascii="Calibri" w:hAnsi="Calibri" w:cs="Calibri"/>
          <w:iCs/>
          <w:sz w:val="20"/>
          <w:szCs w:val="20"/>
          <w:lang w:val="pl-PL"/>
        </w:rPr>
        <w:t>Zamawiający poniżej przedstawia wykaz 5 najdroższych pozycji z grupy VIII.</w:t>
      </w:r>
    </w:p>
    <w:p w14:paraId="42B6D607" w14:textId="77777777" w:rsidR="007619DF" w:rsidRPr="005E628C" w:rsidRDefault="007619DF">
      <w:pPr>
        <w:pStyle w:val="Akapitzlist"/>
        <w:spacing w:before="3"/>
        <w:ind w:left="567"/>
        <w:jc w:val="both"/>
        <w:rPr>
          <w:rFonts w:ascii="Calibri" w:hAnsi="Calibri" w:cs="Calibri"/>
          <w:b/>
          <w:bCs/>
          <w:i/>
          <w:iCs/>
          <w:sz w:val="20"/>
          <w:szCs w:val="20"/>
          <w:lang w:val="pl-PL"/>
        </w:rPr>
      </w:pPr>
    </w:p>
    <w:tbl>
      <w:tblPr>
        <w:tblW w:w="9020" w:type="dxa"/>
        <w:tblInd w:w="75" w:type="dxa"/>
        <w:tblCellMar>
          <w:left w:w="70" w:type="dxa"/>
          <w:right w:w="70" w:type="dxa"/>
        </w:tblCellMar>
        <w:tblLook w:val="04A0" w:firstRow="1" w:lastRow="0" w:firstColumn="1" w:lastColumn="0" w:noHBand="0" w:noVBand="1"/>
      </w:tblPr>
      <w:tblGrid>
        <w:gridCol w:w="2140"/>
        <w:gridCol w:w="3940"/>
        <w:gridCol w:w="1420"/>
        <w:gridCol w:w="1520"/>
      </w:tblGrid>
      <w:tr w:rsidR="005E628C" w:rsidRPr="005E628C" w14:paraId="10FCF898" w14:textId="77777777">
        <w:trPr>
          <w:trHeight w:val="30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D9698" w14:textId="77777777" w:rsidR="007619DF" w:rsidRPr="005E628C" w:rsidRDefault="00D75D5B">
            <w:pPr>
              <w:spacing w:line="240" w:lineRule="auto"/>
              <w:jc w:val="both"/>
              <w:rPr>
                <w:rFonts w:ascii="Calibri" w:hAnsi="Calibri" w:cs="Calibri"/>
                <w:b/>
                <w:bCs/>
                <w:sz w:val="20"/>
                <w:szCs w:val="20"/>
              </w:rPr>
            </w:pPr>
            <w:r w:rsidRPr="005E628C">
              <w:rPr>
                <w:rFonts w:ascii="Calibri" w:hAnsi="Calibri" w:cs="Calibri"/>
                <w:b/>
                <w:bCs/>
                <w:sz w:val="20"/>
                <w:szCs w:val="20"/>
              </w:rPr>
              <w:t>Numer inwentarzowy</w:t>
            </w:r>
          </w:p>
        </w:tc>
        <w:tc>
          <w:tcPr>
            <w:tcW w:w="3940" w:type="dxa"/>
            <w:tcBorders>
              <w:top w:val="single" w:sz="4" w:space="0" w:color="auto"/>
              <w:left w:val="nil"/>
              <w:bottom w:val="single" w:sz="4" w:space="0" w:color="auto"/>
              <w:right w:val="single" w:sz="4" w:space="0" w:color="auto"/>
            </w:tcBorders>
            <w:shd w:val="clear" w:color="auto" w:fill="auto"/>
            <w:noWrap/>
            <w:vAlign w:val="bottom"/>
          </w:tcPr>
          <w:p w14:paraId="04C72D13" w14:textId="77777777" w:rsidR="007619DF" w:rsidRPr="005E628C" w:rsidRDefault="00D75D5B">
            <w:pPr>
              <w:spacing w:line="240" w:lineRule="auto"/>
              <w:jc w:val="both"/>
              <w:rPr>
                <w:rFonts w:ascii="Calibri" w:hAnsi="Calibri" w:cs="Calibri"/>
                <w:b/>
                <w:bCs/>
                <w:sz w:val="20"/>
                <w:szCs w:val="20"/>
              </w:rPr>
            </w:pPr>
            <w:r w:rsidRPr="005E628C">
              <w:rPr>
                <w:rFonts w:ascii="Calibri" w:hAnsi="Calibri" w:cs="Calibri"/>
                <w:b/>
                <w:bCs/>
                <w:sz w:val="20"/>
                <w:szCs w:val="20"/>
              </w:rPr>
              <w:t>Nazwa</w:t>
            </w: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6818DC16" w14:textId="77777777" w:rsidR="007619DF" w:rsidRPr="005E628C" w:rsidRDefault="00D75D5B">
            <w:pPr>
              <w:spacing w:line="240" w:lineRule="auto"/>
              <w:jc w:val="both"/>
              <w:rPr>
                <w:rFonts w:ascii="Calibri" w:hAnsi="Calibri" w:cs="Calibri"/>
                <w:b/>
                <w:bCs/>
                <w:sz w:val="20"/>
                <w:szCs w:val="20"/>
              </w:rPr>
            </w:pPr>
            <w:r w:rsidRPr="005E628C">
              <w:rPr>
                <w:rFonts w:ascii="Calibri" w:hAnsi="Calibri" w:cs="Calibri"/>
                <w:b/>
                <w:bCs/>
                <w:sz w:val="20"/>
                <w:szCs w:val="20"/>
              </w:rPr>
              <w:t>Data przyjęcia</w:t>
            </w:r>
          </w:p>
        </w:tc>
        <w:tc>
          <w:tcPr>
            <w:tcW w:w="1520" w:type="dxa"/>
            <w:tcBorders>
              <w:top w:val="single" w:sz="4" w:space="0" w:color="auto"/>
              <w:left w:val="nil"/>
              <w:bottom w:val="single" w:sz="4" w:space="0" w:color="auto"/>
              <w:right w:val="single" w:sz="4" w:space="0" w:color="auto"/>
            </w:tcBorders>
            <w:shd w:val="clear" w:color="auto" w:fill="auto"/>
            <w:noWrap/>
            <w:vAlign w:val="bottom"/>
          </w:tcPr>
          <w:p w14:paraId="1CC01BF3" w14:textId="77777777" w:rsidR="007619DF" w:rsidRPr="005E628C" w:rsidRDefault="00D75D5B">
            <w:pPr>
              <w:spacing w:line="240" w:lineRule="auto"/>
              <w:jc w:val="both"/>
              <w:rPr>
                <w:rFonts w:ascii="Calibri" w:hAnsi="Calibri" w:cs="Calibri"/>
                <w:b/>
                <w:bCs/>
                <w:sz w:val="20"/>
                <w:szCs w:val="20"/>
              </w:rPr>
            </w:pPr>
            <w:r w:rsidRPr="005E628C">
              <w:rPr>
                <w:rFonts w:ascii="Calibri" w:hAnsi="Calibri" w:cs="Calibri"/>
                <w:b/>
                <w:bCs/>
                <w:sz w:val="20"/>
                <w:szCs w:val="20"/>
              </w:rPr>
              <w:t>Wartość brutto</w:t>
            </w:r>
          </w:p>
        </w:tc>
      </w:tr>
      <w:tr w:rsidR="005E628C" w:rsidRPr="005E628C" w14:paraId="70AC2AF8" w14:textId="77777777">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53D9A55A" w14:textId="77777777" w:rsidR="007619DF" w:rsidRPr="005E628C" w:rsidRDefault="00D75D5B">
            <w:pPr>
              <w:spacing w:line="240" w:lineRule="auto"/>
              <w:jc w:val="both"/>
              <w:rPr>
                <w:rFonts w:ascii="Calibri" w:hAnsi="Calibri" w:cs="Calibri"/>
                <w:sz w:val="20"/>
                <w:szCs w:val="20"/>
              </w:rPr>
            </w:pPr>
            <w:r w:rsidRPr="005E628C">
              <w:rPr>
                <w:rFonts w:ascii="Calibri" w:hAnsi="Calibri" w:cs="Calibri"/>
                <w:sz w:val="20"/>
                <w:szCs w:val="20"/>
              </w:rPr>
              <w:t>8/802/2314</w:t>
            </w:r>
          </w:p>
        </w:tc>
        <w:tc>
          <w:tcPr>
            <w:tcW w:w="3940" w:type="dxa"/>
            <w:tcBorders>
              <w:top w:val="nil"/>
              <w:left w:val="nil"/>
              <w:bottom w:val="single" w:sz="4" w:space="0" w:color="auto"/>
              <w:right w:val="single" w:sz="4" w:space="0" w:color="auto"/>
            </w:tcBorders>
            <w:shd w:val="clear" w:color="auto" w:fill="auto"/>
            <w:noWrap/>
            <w:vAlign w:val="bottom"/>
          </w:tcPr>
          <w:p w14:paraId="5FA94822" w14:textId="77777777" w:rsidR="007619DF" w:rsidRPr="005E628C" w:rsidRDefault="00D75D5B">
            <w:pPr>
              <w:spacing w:line="240" w:lineRule="auto"/>
              <w:jc w:val="both"/>
              <w:rPr>
                <w:rFonts w:ascii="Calibri" w:hAnsi="Calibri" w:cs="Calibri"/>
                <w:sz w:val="20"/>
                <w:szCs w:val="20"/>
              </w:rPr>
            </w:pPr>
            <w:r w:rsidRPr="005E628C">
              <w:rPr>
                <w:rFonts w:ascii="Calibri" w:hAnsi="Calibri" w:cs="Calibri"/>
                <w:sz w:val="20"/>
                <w:szCs w:val="20"/>
              </w:rPr>
              <w:t>MAMMOGRAF z wyposażeniem</w:t>
            </w:r>
          </w:p>
        </w:tc>
        <w:tc>
          <w:tcPr>
            <w:tcW w:w="1420" w:type="dxa"/>
            <w:tcBorders>
              <w:top w:val="nil"/>
              <w:left w:val="nil"/>
              <w:bottom w:val="single" w:sz="4" w:space="0" w:color="auto"/>
              <w:right w:val="single" w:sz="4" w:space="0" w:color="auto"/>
            </w:tcBorders>
            <w:shd w:val="clear" w:color="auto" w:fill="auto"/>
            <w:noWrap/>
            <w:vAlign w:val="bottom"/>
          </w:tcPr>
          <w:p w14:paraId="7C412367" w14:textId="77777777" w:rsidR="007619DF" w:rsidRPr="005E628C" w:rsidRDefault="00D75D5B">
            <w:pPr>
              <w:spacing w:line="240" w:lineRule="auto"/>
              <w:jc w:val="both"/>
              <w:rPr>
                <w:rFonts w:ascii="Calibri" w:hAnsi="Calibri" w:cs="Calibri"/>
                <w:sz w:val="20"/>
                <w:szCs w:val="20"/>
              </w:rPr>
            </w:pPr>
            <w:r w:rsidRPr="005E628C">
              <w:rPr>
                <w:rFonts w:ascii="Calibri" w:hAnsi="Calibri" w:cs="Calibri"/>
                <w:sz w:val="20"/>
                <w:szCs w:val="20"/>
              </w:rPr>
              <w:t>31.05.2019</w:t>
            </w:r>
          </w:p>
        </w:tc>
        <w:tc>
          <w:tcPr>
            <w:tcW w:w="1520" w:type="dxa"/>
            <w:tcBorders>
              <w:top w:val="nil"/>
              <w:left w:val="nil"/>
              <w:bottom w:val="single" w:sz="4" w:space="0" w:color="auto"/>
              <w:right w:val="single" w:sz="4" w:space="0" w:color="auto"/>
            </w:tcBorders>
            <w:shd w:val="clear" w:color="auto" w:fill="auto"/>
            <w:noWrap/>
            <w:vAlign w:val="bottom"/>
          </w:tcPr>
          <w:p w14:paraId="69F82B90" w14:textId="77777777" w:rsidR="007619DF" w:rsidRPr="005E628C" w:rsidRDefault="00D75D5B">
            <w:pPr>
              <w:spacing w:line="240" w:lineRule="auto"/>
              <w:jc w:val="both"/>
              <w:rPr>
                <w:rFonts w:ascii="Calibri" w:hAnsi="Calibri" w:cs="Calibri"/>
                <w:sz w:val="20"/>
                <w:szCs w:val="20"/>
              </w:rPr>
            </w:pPr>
            <w:r w:rsidRPr="005E628C">
              <w:rPr>
                <w:rFonts w:ascii="Calibri" w:hAnsi="Calibri" w:cs="Calibri"/>
                <w:sz w:val="20"/>
                <w:szCs w:val="20"/>
              </w:rPr>
              <w:t>864 924,00 zł</w:t>
            </w:r>
          </w:p>
        </w:tc>
      </w:tr>
      <w:tr w:rsidR="005E628C" w:rsidRPr="005E628C" w14:paraId="6CCACADF" w14:textId="77777777">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17F96F5F" w14:textId="77777777" w:rsidR="007619DF" w:rsidRPr="005E628C" w:rsidRDefault="00D75D5B">
            <w:pPr>
              <w:spacing w:line="240" w:lineRule="auto"/>
              <w:jc w:val="both"/>
              <w:rPr>
                <w:rFonts w:ascii="Calibri" w:hAnsi="Calibri" w:cs="Calibri"/>
                <w:sz w:val="20"/>
                <w:szCs w:val="20"/>
              </w:rPr>
            </w:pPr>
            <w:r w:rsidRPr="005E628C">
              <w:rPr>
                <w:rFonts w:ascii="Calibri" w:hAnsi="Calibri" w:cs="Calibri"/>
                <w:sz w:val="20"/>
                <w:szCs w:val="20"/>
              </w:rPr>
              <w:t>8/802/2987</w:t>
            </w:r>
          </w:p>
        </w:tc>
        <w:tc>
          <w:tcPr>
            <w:tcW w:w="3940" w:type="dxa"/>
            <w:tcBorders>
              <w:top w:val="nil"/>
              <w:left w:val="nil"/>
              <w:bottom w:val="single" w:sz="4" w:space="0" w:color="auto"/>
              <w:right w:val="single" w:sz="4" w:space="0" w:color="auto"/>
            </w:tcBorders>
            <w:shd w:val="clear" w:color="auto" w:fill="auto"/>
            <w:noWrap/>
            <w:vAlign w:val="bottom"/>
          </w:tcPr>
          <w:p w14:paraId="57324BFA" w14:textId="77777777" w:rsidR="007619DF" w:rsidRPr="005E628C" w:rsidRDefault="00D75D5B">
            <w:pPr>
              <w:spacing w:line="240" w:lineRule="auto"/>
              <w:jc w:val="both"/>
              <w:rPr>
                <w:rFonts w:ascii="Calibri" w:hAnsi="Calibri" w:cs="Calibri"/>
                <w:sz w:val="20"/>
                <w:szCs w:val="20"/>
              </w:rPr>
            </w:pPr>
            <w:r w:rsidRPr="005E628C">
              <w:rPr>
                <w:rFonts w:ascii="Calibri" w:hAnsi="Calibri" w:cs="Calibri"/>
                <w:sz w:val="20"/>
                <w:szCs w:val="20"/>
              </w:rPr>
              <w:t>Kolumna endoskopowa z wyposażeniem</w:t>
            </w:r>
          </w:p>
        </w:tc>
        <w:tc>
          <w:tcPr>
            <w:tcW w:w="1420" w:type="dxa"/>
            <w:tcBorders>
              <w:top w:val="nil"/>
              <w:left w:val="nil"/>
              <w:bottom w:val="single" w:sz="4" w:space="0" w:color="auto"/>
              <w:right w:val="single" w:sz="4" w:space="0" w:color="auto"/>
            </w:tcBorders>
            <w:shd w:val="clear" w:color="auto" w:fill="auto"/>
            <w:noWrap/>
            <w:vAlign w:val="bottom"/>
          </w:tcPr>
          <w:p w14:paraId="3F99A610" w14:textId="77777777" w:rsidR="007619DF" w:rsidRPr="005E628C" w:rsidRDefault="00D75D5B">
            <w:pPr>
              <w:spacing w:line="240" w:lineRule="auto"/>
              <w:jc w:val="both"/>
              <w:rPr>
                <w:rFonts w:ascii="Calibri" w:hAnsi="Calibri" w:cs="Calibri"/>
                <w:sz w:val="20"/>
                <w:szCs w:val="20"/>
              </w:rPr>
            </w:pPr>
            <w:r w:rsidRPr="005E628C">
              <w:rPr>
                <w:rFonts w:ascii="Calibri" w:hAnsi="Calibri" w:cs="Calibri"/>
                <w:sz w:val="20"/>
                <w:szCs w:val="20"/>
              </w:rPr>
              <w:t>30.06.2020</w:t>
            </w:r>
          </w:p>
        </w:tc>
        <w:tc>
          <w:tcPr>
            <w:tcW w:w="1520" w:type="dxa"/>
            <w:tcBorders>
              <w:top w:val="nil"/>
              <w:left w:val="nil"/>
              <w:bottom w:val="single" w:sz="4" w:space="0" w:color="auto"/>
              <w:right w:val="single" w:sz="4" w:space="0" w:color="auto"/>
            </w:tcBorders>
            <w:shd w:val="clear" w:color="auto" w:fill="auto"/>
            <w:noWrap/>
            <w:vAlign w:val="bottom"/>
          </w:tcPr>
          <w:p w14:paraId="04849167" w14:textId="77777777" w:rsidR="007619DF" w:rsidRPr="005E628C" w:rsidRDefault="00D75D5B">
            <w:pPr>
              <w:spacing w:line="240" w:lineRule="auto"/>
              <w:jc w:val="both"/>
              <w:rPr>
                <w:rFonts w:ascii="Calibri" w:hAnsi="Calibri" w:cs="Calibri"/>
                <w:sz w:val="20"/>
                <w:szCs w:val="20"/>
              </w:rPr>
            </w:pPr>
            <w:r w:rsidRPr="005E628C">
              <w:rPr>
                <w:rFonts w:ascii="Calibri" w:hAnsi="Calibri" w:cs="Calibri"/>
                <w:sz w:val="20"/>
                <w:szCs w:val="20"/>
              </w:rPr>
              <w:t>1 418 954,63 zł</w:t>
            </w:r>
          </w:p>
        </w:tc>
      </w:tr>
      <w:tr w:rsidR="005E628C" w:rsidRPr="005E628C" w14:paraId="08F9657C" w14:textId="77777777">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3AD5BE87" w14:textId="77777777" w:rsidR="007619DF" w:rsidRPr="005E628C" w:rsidRDefault="00D75D5B">
            <w:pPr>
              <w:spacing w:line="240" w:lineRule="auto"/>
              <w:jc w:val="both"/>
              <w:rPr>
                <w:rFonts w:ascii="Calibri" w:hAnsi="Calibri" w:cs="Calibri"/>
                <w:sz w:val="20"/>
                <w:szCs w:val="20"/>
              </w:rPr>
            </w:pPr>
            <w:r w:rsidRPr="005E628C">
              <w:rPr>
                <w:rFonts w:ascii="Calibri" w:hAnsi="Calibri" w:cs="Calibri"/>
                <w:sz w:val="20"/>
                <w:szCs w:val="20"/>
              </w:rPr>
              <w:t>8/802/3221</w:t>
            </w:r>
          </w:p>
        </w:tc>
        <w:tc>
          <w:tcPr>
            <w:tcW w:w="3940" w:type="dxa"/>
            <w:tcBorders>
              <w:top w:val="nil"/>
              <w:left w:val="nil"/>
              <w:bottom w:val="single" w:sz="4" w:space="0" w:color="auto"/>
              <w:right w:val="single" w:sz="4" w:space="0" w:color="auto"/>
            </w:tcBorders>
            <w:shd w:val="clear" w:color="auto" w:fill="auto"/>
            <w:noWrap/>
            <w:vAlign w:val="bottom"/>
          </w:tcPr>
          <w:p w14:paraId="34FB2213" w14:textId="77777777" w:rsidR="007619DF" w:rsidRPr="005E628C" w:rsidRDefault="00D75D5B">
            <w:pPr>
              <w:spacing w:line="240" w:lineRule="auto"/>
              <w:jc w:val="both"/>
              <w:rPr>
                <w:rFonts w:ascii="Calibri" w:hAnsi="Calibri" w:cs="Calibri"/>
                <w:sz w:val="20"/>
                <w:szCs w:val="20"/>
              </w:rPr>
            </w:pPr>
            <w:r w:rsidRPr="005E628C">
              <w:rPr>
                <w:rFonts w:ascii="Calibri" w:hAnsi="Calibri" w:cs="Calibri"/>
                <w:sz w:val="20"/>
                <w:szCs w:val="20"/>
              </w:rPr>
              <w:t>Ścianka RTG cyfrowa (model Calypso)</w:t>
            </w:r>
          </w:p>
        </w:tc>
        <w:tc>
          <w:tcPr>
            <w:tcW w:w="1420" w:type="dxa"/>
            <w:tcBorders>
              <w:top w:val="nil"/>
              <w:left w:val="nil"/>
              <w:bottom w:val="single" w:sz="4" w:space="0" w:color="auto"/>
              <w:right w:val="single" w:sz="4" w:space="0" w:color="auto"/>
            </w:tcBorders>
            <w:shd w:val="clear" w:color="auto" w:fill="auto"/>
            <w:noWrap/>
            <w:vAlign w:val="bottom"/>
          </w:tcPr>
          <w:p w14:paraId="2157155C" w14:textId="77777777" w:rsidR="007619DF" w:rsidRPr="005E628C" w:rsidRDefault="00D75D5B">
            <w:pPr>
              <w:spacing w:line="240" w:lineRule="auto"/>
              <w:jc w:val="both"/>
              <w:rPr>
                <w:rFonts w:ascii="Calibri" w:hAnsi="Calibri" w:cs="Calibri"/>
                <w:sz w:val="20"/>
                <w:szCs w:val="20"/>
              </w:rPr>
            </w:pPr>
            <w:r w:rsidRPr="005E628C">
              <w:rPr>
                <w:rFonts w:ascii="Calibri" w:hAnsi="Calibri" w:cs="Calibri"/>
                <w:sz w:val="20"/>
                <w:szCs w:val="20"/>
              </w:rPr>
              <w:t>31.12.2020</w:t>
            </w:r>
          </w:p>
        </w:tc>
        <w:tc>
          <w:tcPr>
            <w:tcW w:w="1520" w:type="dxa"/>
            <w:tcBorders>
              <w:top w:val="nil"/>
              <w:left w:val="nil"/>
              <w:bottom w:val="single" w:sz="4" w:space="0" w:color="auto"/>
              <w:right w:val="single" w:sz="4" w:space="0" w:color="auto"/>
            </w:tcBorders>
            <w:shd w:val="clear" w:color="auto" w:fill="auto"/>
            <w:noWrap/>
            <w:vAlign w:val="bottom"/>
          </w:tcPr>
          <w:p w14:paraId="24DB37D3" w14:textId="77777777" w:rsidR="007619DF" w:rsidRPr="005E628C" w:rsidRDefault="00D75D5B">
            <w:pPr>
              <w:spacing w:line="240" w:lineRule="auto"/>
              <w:jc w:val="both"/>
              <w:rPr>
                <w:rFonts w:ascii="Calibri" w:hAnsi="Calibri" w:cs="Calibri"/>
                <w:sz w:val="20"/>
                <w:szCs w:val="20"/>
              </w:rPr>
            </w:pPr>
            <w:r w:rsidRPr="005E628C">
              <w:rPr>
                <w:rFonts w:ascii="Calibri" w:hAnsi="Calibri" w:cs="Calibri"/>
                <w:sz w:val="20"/>
                <w:szCs w:val="20"/>
              </w:rPr>
              <w:t>993 149,94 zł</w:t>
            </w:r>
          </w:p>
        </w:tc>
      </w:tr>
      <w:tr w:rsidR="005E628C" w:rsidRPr="005E628C" w14:paraId="780D8925" w14:textId="77777777">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62B6F2A1" w14:textId="77777777" w:rsidR="007619DF" w:rsidRPr="005E628C" w:rsidRDefault="00D75D5B">
            <w:pPr>
              <w:spacing w:line="240" w:lineRule="auto"/>
              <w:jc w:val="both"/>
              <w:rPr>
                <w:rFonts w:ascii="Calibri" w:hAnsi="Calibri" w:cs="Calibri"/>
                <w:sz w:val="20"/>
                <w:szCs w:val="20"/>
              </w:rPr>
            </w:pPr>
            <w:r w:rsidRPr="005E628C">
              <w:rPr>
                <w:rFonts w:ascii="Calibri" w:hAnsi="Calibri" w:cs="Calibri"/>
                <w:sz w:val="20"/>
                <w:szCs w:val="20"/>
              </w:rPr>
              <w:t>8/802/3907</w:t>
            </w:r>
          </w:p>
        </w:tc>
        <w:tc>
          <w:tcPr>
            <w:tcW w:w="3940" w:type="dxa"/>
            <w:tcBorders>
              <w:top w:val="nil"/>
              <w:left w:val="nil"/>
              <w:bottom w:val="single" w:sz="4" w:space="0" w:color="auto"/>
              <w:right w:val="single" w:sz="4" w:space="0" w:color="auto"/>
            </w:tcBorders>
            <w:shd w:val="clear" w:color="auto" w:fill="auto"/>
            <w:noWrap/>
            <w:vAlign w:val="bottom"/>
          </w:tcPr>
          <w:p w14:paraId="1F86E740" w14:textId="77777777" w:rsidR="007619DF" w:rsidRPr="005E628C" w:rsidRDefault="00D75D5B">
            <w:pPr>
              <w:spacing w:line="240" w:lineRule="auto"/>
              <w:jc w:val="both"/>
              <w:rPr>
                <w:rFonts w:ascii="Calibri" w:hAnsi="Calibri" w:cs="Calibri"/>
                <w:sz w:val="20"/>
                <w:szCs w:val="20"/>
              </w:rPr>
            </w:pPr>
            <w:r w:rsidRPr="005E628C">
              <w:rPr>
                <w:rFonts w:ascii="Calibri" w:hAnsi="Calibri" w:cs="Calibri"/>
                <w:sz w:val="20"/>
                <w:szCs w:val="20"/>
              </w:rPr>
              <w:t>REZONANS MAGNETYCZNY</w:t>
            </w:r>
          </w:p>
        </w:tc>
        <w:tc>
          <w:tcPr>
            <w:tcW w:w="1420" w:type="dxa"/>
            <w:tcBorders>
              <w:top w:val="nil"/>
              <w:left w:val="nil"/>
              <w:bottom w:val="single" w:sz="4" w:space="0" w:color="auto"/>
              <w:right w:val="single" w:sz="4" w:space="0" w:color="auto"/>
            </w:tcBorders>
            <w:shd w:val="clear" w:color="auto" w:fill="auto"/>
            <w:noWrap/>
            <w:vAlign w:val="bottom"/>
          </w:tcPr>
          <w:p w14:paraId="15625726" w14:textId="77777777" w:rsidR="007619DF" w:rsidRPr="005E628C" w:rsidRDefault="00D75D5B">
            <w:pPr>
              <w:spacing w:line="240" w:lineRule="auto"/>
              <w:jc w:val="both"/>
              <w:rPr>
                <w:rFonts w:ascii="Calibri" w:hAnsi="Calibri" w:cs="Calibri"/>
                <w:sz w:val="20"/>
                <w:szCs w:val="20"/>
              </w:rPr>
            </w:pPr>
            <w:r w:rsidRPr="005E628C">
              <w:rPr>
                <w:rFonts w:ascii="Calibri" w:hAnsi="Calibri" w:cs="Calibri"/>
                <w:sz w:val="20"/>
                <w:szCs w:val="20"/>
              </w:rPr>
              <w:t>31.08.2021</w:t>
            </w:r>
          </w:p>
        </w:tc>
        <w:tc>
          <w:tcPr>
            <w:tcW w:w="1520" w:type="dxa"/>
            <w:tcBorders>
              <w:top w:val="nil"/>
              <w:left w:val="nil"/>
              <w:bottom w:val="single" w:sz="4" w:space="0" w:color="auto"/>
              <w:right w:val="single" w:sz="4" w:space="0" w:color="auto"/>
            </w:tcBorders>
            <w:shd w:val="clear" w:color="auto" w:fill="auto"/>
            <w:noWrap/>
            <w:vAlign w:val="bottom"/>
          </w:tcPr>
          <w:p w14:paraId="78B5F88F" w14:textId="77777777" w:rsidR="007619DF" w:rsidRPr="005E628C" w:rsidRDefault="00D75D5B">
            <w:pPr>
              <w:spacing w:line="240" w:lineRule="auto"/>
              <w:jc w:val="both"/>
              <w:rPr>
                <w:rFonts w:ascii="Calibri" w:hAnsi="Calibri" w:cs="Calibri"/>
                <w:sz w:val="20"/>
                <w:szCs w:val="20"/>
              </w:rPr>
            </w:pPr>
            <w:r w:rsidRPr="005E628C">
              <w:rPr>
                <w:rFonts w:ascii="Calibri" w:hAnsi="Calibri" w:cs="Calibri"/>
                <w:sz w:val="20"/>
                <w:szCs w:val="20"/>
              </w:rPr>
              <w:t>3 492 881,39 zł</w:t>
            </w:r>
          </w:p>
        </w:tc>
      </w:tr>
      <w:tr w:rsidR="007619DF" w:rsidRPr="005E628C" w14:paraId="5FCF66F0" w14:textId="77777777">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tcPr>
          <w:p w14:paraId="3A5352BE" w14:textId="77777777" w:rsidR="007619DF" w:rsidRPr="005E628C" w:rsidRDefault="00D75D5B">
            <w:pPr>
              <w:spacing w:line="240" w:lineRule="auto"/>
              <w:jc w:val="both"/>
              <w:rPr>
                <w:rFonts w:ascii="Calibri" w:hAnsi="Calibri" w:cs="Calibri"/>
                <w:sz w:val="20"/>
                <w:szCs w:val="20"/>
              </w:rPr>
            </w:pPr>
            <w:r w:rsidRPr="005E628C">
              <w:rPr>
                <w:rFonts w:ascii="Calibri" w:hAnsi="Calibri" w:cs="Calibri"/>
                <w:sz w:val="20"/>
                <w:szCs w:val="20"/>
              </w:rPr>
              <w:t>8/802/5384</w:t>
            </w:r>
          </w:p>
        </w:tc>
        <w:tc>
          <w:tcPr>
            <w:tcW w:w="3940" w:type="dxa"/>
            <w:tcBorders>
              <w:top w:val="nil"/>
              <w:left w:val="nil"/>
              <w:bottom w:val="single" w:sz="4" w:space="0" w:color="auto"/>
              <w:right w:val="single" w:sz="4" w:space="0" w:color="auto"/>
            </w:tcBorders>
            <w:shd w:val="clear" w:color="auto" w:fill="auto"/>
            <w:noWrap/>
            <w:vAlign w:val="bottom"/>
          </w:tcPr>
          <w:p w14:paraId="299A1812" w14:textId="77777777" w:rsidR="007619DF" w:rsidRPr="005E628C" w:rsidRDefault="00D75D5B">
            <w:pPr>
              <w:spacing w:line="240" w:lineRule="auto"/>
              <w:jc w:val="both"/>
              <w:rPr>
                <w:rFonts w:ascii="Calibri" w:hAnsi="Calibri" w:cs="Calibri"/>
                <w:sz w:val="20"/>
                <w:szCs w:val="20"/>
              </w:rPr>
            </w:pPr>
            <w:r w:rsidRPr="005E628C">
              <w:rPr>
                <w:rFonts w:ascii="Calibri" w:hAnsi="Calibri" w:cs="Calibri"/>
                <w:sz w:val="20"/>
                <w:szCs w:val="20"/>
              </w:rPr>
              <w:t xml:space="preserve">Aparat RTG przewoźny </w:t>
            </w:r>
          </w:p>
        </w:tc>
        <w:tc>
          <w:tcPr>
            <w:tcW w:w="1420" w:type="dxa"/>
            <w:tcBorders>
              <w:top w:val="nil"/>
              <w:left w:val="nil"/>
              <w:bottom w:val="single" w:sz="4" w:space="0" w:color="auto"/>
              <w:right w:val="single" w:sz="4" w:space="0" w:color="auto"/>
            </w:tcBorders>
            <w:shd w:val="clear" w:color="auto" w:fill="auto"/>
            <w:noWrap/>
            <w:vAlign w:val="bottom"/>
          </w:tcPr>
          <w:p w14:paraId="179A243D" w14:textId="77777777" w:rsidR="007619DF" w:rsidRPr="005E628C" w:rsidRDefault="00D75D5B">
            <w:pPr>
              <w:spacing w:line="240" w:lineRule="auto"/>
              <w:jc w:val="both"/>
              <w:rPr>
                <w:rFonts w:ascii="Calibri" w:hAnsi="Calibri" w:cs="Calibri"/>
                <w:sz w:val="20"/>
                <w:szCs w:val="20"/>
              </w:rPr>
            </w:pPr>
            <w:r w:rsidRPr="005E628C">
              <w:rPr>
                <w:rFonts w:ascii="Calibri" w:hAnsi="Calibri" w:cs="Calibri"/>
                <w:sz w:val="20"/>
                <w:szCs w:val="20"/>
              </w:rPr>
              <w:t>31.07.2023</w:t>
            </w:r>
          </w:p>
        </w:tc>
        <w:tc>
          <w:tcPr>
            <w:tcW w:w="1520" w:type="dxa"/>
            <w:tcBorders>
              <w:top w:val="nil"/>
              <w:left w:val="nil"/>
              <w:bottom w:val="single" w:sz="4" w:space="0" w:color="auto"/>
              <w:right w:val="single" w:sz="4" w:space="0" w:color="auto"/>
            </w:tcBorders>
            <w:shd w:val="clear" w:color="auto" w:fill="auto"/>
            <w:noWrap/>
            <w:vAlign w:val="bottom"/>
          </w:tcPr>
          <w:p w14:paraId="0F6CE665" w14:textId="77777777" w:rsidR="007619DF" w:rsidRPr="005E628C" w:rsidRDefault="00D75D5B">
            <w:pPr>
              <w:spacing w:line="240" w:lineRule="auto"/>
              <w:jc w:val="both"/>
              <w:rPr>
                <w:rFonts w:ascii="Calibri" w:hAnsi="Calibri" w:cs="Calibri"/>
                <w:sz w:val="20"/>
                <w:szCs w:val="20"/>
              </w:rPr>
            </w:pPr>
            <w:r w:rsidRPr="005E628C">
              <w:rPr>
                <w:rFonts w:ascii="Calibri" w:hAnsi="Calibri" w:cs="Calibri"/>
                <w:sz w:val="20"/>
                <w:szCs w:val="20"/>
              </w:rPr>
              <w:t>529 890,00 zł</w:t>
            </w:r>
          </w:p>
        </w:tc>
      </w:tr>
    </w:tbl>
    <w:p w14:paraId="32ACF282" w14:textId="77777777" w:rsidR="007619DF" w:rsidRPr="005E628C" w:rsidRDefault="007619DF">
      <w:pPr>
        <w:autoSpaceDE w:val="0"/>
        <w:autoSpaceDN w:val="0"/>
        <w:adjustRightInd w:val="0"/>
        <w:spacing w:line="240" w:lineRule="auto"/>
        <w:jc w:val="both"/>
        <w:rPr>
          <w:rFonts w:ascii="Calibri" w:hAnsi="Calibri" w:cs="Calibri"/>
          <w:b/>
          <w:sz w:val="20"/>
          <w:szCs w:val="20"/>
        </w:rPr>
      </w:pPr>
    </w:p>
    <w:p w14:paraId="2FE03F97" w14:textId="77777777" w:rsidR="007619DF" w:rsidRPr="005E628C" w:rsidRDefault="00D75D5B">
      <w:pPr>
        <w:autoSpaceDE w:val="0"/>
        <w:autoSpaceDN w:val="0"/>
        <w:adjustRightInd w:val="0"/>
        <w:spacing w:after="0" w:line="240" w:lineRule="auto"/>
        <w:jc w:val="both"/>
        <w:rPr>
          <w:rFonts w:ascii="Calibri" w:hAnsi="Calibri" w:cs="Calibri"/>
          <w:sz w:val="20"/>
          <w:szCs w:val="20"/>
        </w:rPr>
      </w:pPr>
      <w:r w:rsidRPr="005E628C">
        <w:rPr>
          <w:rFonts w:ascii="Calibri" w:eastAsia="Times New Roman" w:hAnsi="Calibri" w:cs="Calibri"/>
          <w:b/>
          <w:sz w:val="20"/>
          <w:szCs w:val="20"/>
          <w:lang w:eastAsia="pl-PL"/>
        </w:rPr>
        <w:t xml:space="preserve">Pytanie nr </w:t>
      </w:r>
      <w:r w:rsidRPr="005E628C">
        <w:rPr>
          <w:rFonts w:ascii="Calibri" w:hAnsi="Calibri" w:cs="Calibri"/>
          <w:sz w:val="20"/>
          <w:szCs w:val="20"/>
        </w:rPr>
        <w:t xml:space="preserve">138. </w:t>
      </w:r>
    </w:p>
    <w:p w14:paraId="48F45FF1" w14:textId="77777777" w:rsidR="007619DF" w:rsidRPr="005E628C" w:rsidRDefault="00D75D5B">
      <w:pPr>
        <w:autoSpaceDE w:val="0"/>
        <w:autoSpaceDN w:val="0"/>
        <w:adjustRightInd w:val="0"/>
        <w:spacing w:after="0" w:line="240" w:lineRule="auto"/>
        <w:jc w:val="both"/>
        <w:rPr>
          <w:rFonts w:ascii="Calibri" w:hAnsi="Calibri" w:cs="Calibri"/>
          <w:sz w:val="20"/>
          <w:szCs w:val="20"/>
        </w:rPr>
      </w:pPr>
      <w:r w:rsidRPr="005E628C">
        <w:rPr>
          <w:rFonts w:ascii="Calibri" w:hAnsi="Calibri" w:cs="Calibri"/>
          <w:sz w:val="20"/>
          <w:szCs w:val="20"/>
        </w:rPr>
        <w:t>Czy zostały podjęte kroki mające zmniejszyć szkodowość w przyszłości?</w:t>
      </w:r>
    </w:p>
    <w:p w14:paraId="62118374" w14:textId="77777777" w:rsidR="007619DF" w:rsidRPr="005E628C" w:rsidRDefault="00D75D5B">
      <w:pPr>
        <w:autoSpaceDE w:val="0"/>
        <w:autoSpaceDN w:val="0"/>
        <w:adjustRightInd w:val="0"/>
        <w:spacing w:after="0" w:line="240" w:lineRule="auto"/>
        <w:jc w:val="both"/>
        <w:rPr>
          <w:rFonts w:ascii="Calibri" w:hAnsi="Calibri" w:cs="Calibri"/>
          <w:b/>
          <w:iCs/>
          <w:sz w:val="20"/>
          <w:szCs w:val="20"/>
        </w:rPr>
      </w:pPr>
      <w:r w:rsidRPr="005E628C">
        <w:rPr>
          <w:rFonts w:ascii="Calibri" w:hAnsi="Calibri" w:cs="Calibri"/>
          <w:b/>
          <w:sz w:val="20"/>
          <w:szCs w:val="20"/>
        </w:rPr>
        <w:t>Odpowiedź:</w:t>
      </w:r>
      <w:r w:rsidRPr="005E628C">
        <w:rPr>
          <w:rFonts w:ascii="Calibri" w:hAnsi="Calibri" w:cs="Calibri"/>
          <w:b/>
          <w:iCs/>
          <w:sz w:val="20"/>
          <w:szCs w:val="20"/>
        </w:rPr>
        <w:t xml:space="preserve"> </w:t>
      </w:r>
    </w:p>
    <w:p w14:paraId="54ECF05A" w14:textId="77777777" w:rsidR="007619DF" w:rsidRPr="005E628C" w:rsidRDefault="00D75D5B">
      <w:pPr>
        <w:autoSpaceDE w:val="0"/>
        <w:autoSpaceDN w:val="0"/>
        <w:adjustRightInd w:val="0"/>
        <w:spacing w:after="0" w:line="240" w:lineRule="auto"/>
        <w:jc w:val="both"/>
        <w:rPr>
          <w:rFonts w:ascii="Calibri" w:hAnsi="Calibri" w:cs="Calibri"/>
          <w:bCs/>
          <w:iCs/>
          <w:sz w:val="20"/>
          <w:szCs w:val="20"/>
        </w:rPr>
      </w:pPr>
      <w:r w:rsidRPr="005E628C">
        <w:rPr>
          <w:rFonts w:ascii="Calibri" w:hAnsi="Calibri" w:cs="Calibri"/>
          <w:bCs/>
          <w:iCs/>
          <w:sz w:val="20"/>
          <w:szCs w:val="20"/>
        </w:rPr>
        <w:t xml:space="preserve">Zamawiający informuje, że w celu zapobiegania powstawaniu szkód wydzielono strefy pożarowe: w budynku A – Oddział okulistyczny, Część Administracyjna I, Poradnie Przyszpitalne, w Budynku B -  I, II, III piętro, Centralna </w:t>
      </w:r>
      <w:proofErr w:type="spellStart"/>
      <w:r w:rsidRPr="005E628C">
        <w:rPr>
          <w:rFonts w:ascii="Calibri" w:hAnsi="Calibri" w:cs="Calibri"/>
          <w:bCs/>
          <w:iCs/>
          <w:sz w:val="20"/>
          <w:szCs w:val="20"/>
        </w:rPr>
        <w:t>Sterylizatornia</w:t>
      </w:r>
      <w:proofErr w:type="spellEnd"/>
      <w:r w:rsidRPr="005E628C">
        <w:rPr>
          <w:rFonts w:ascii="Calibri" w:hAnsi="Calibri" w:cs="Calibri"/>
          <w:bCs/>
          <w:iCs/>
          <w:sz w:val="20"/>
          <w:szCs w:val="20"/>
        </w:rPr>
        <w:t xml:space="preserve">, w budynku C – Oddział dziecięcy, Oddział Anestezjologii i Intensywnej Terapii,  w budynku D – parter, I </w:t>
      </w:r>
      <w:proofErr w:type="spellStart"/>
      <w:r w:rsidRPr="005E628C">
        <w:rPr>
          <w:rFonts w:ascii="Calibri" w:hAnsi="Calibri" w:cs="Calibri"/>
          <w:bCs/>
          <w:iCs/>
          <w:sz w:val="20"/>
          <w:szCs w:val="20"/>
        </w:rPr>
        <w:t>i</w:t>
      </w:r>
      <w:proofErr w:type="spellEnd"/>
      <w:r w:rsidRPr="005E628C">
        <w:rPr>
          <w:rFonts w:ascii="Calibri" w:hAnsi="Calibri" w:cs="Calibri"/>
          <w:bCs/>
          <w:iCs/>
          <w:sz w:val="20"/>
          <w:szCs w:val="20"/>
        </w:rPr>
        <w:t xml:space="preserve"> II piętro oraz budynek SOR, wprowadzono kontrolę dostępu, wprowadzono system EFENTO.</w:t>
      </w:r>
    </w:p>
    <w:p w14:paraId="20CD8629" w14:textId="77777777" w:rsidR="007619DF" w:rsidRPr="005E628C" w:rsidRDefault="007619DF">
      <w:pPr>
        <w:autoSpaceDE w:val="0"/>
        <w:autoSpaceDN w:val="0"/>
        <w:adjustRightInd w:val="0"/>
        <w:spacing w:after="0" w:line="240" w:lineRule="auto"/>
        <w:jc w:val="both"/>
        <w:rPr>
          <w:rFonts w:ascii="Calibri" w:hAnsi="Calibri" w:cs="Calibri"/>
          <w:b/>
          <w:sz w:val="20"/>
          <w:szCs w:val="20"/>
        </w:rPr>
      </w:pPr>
    </w:p>
    <w:p w14:paraId="07A0A817" w14:textId="77777777" w:rsidR="007619DF" w:rsidRPr="005E628C" w:rsidRDefault="00D75D5B">
      <w:pPr>
        <w:autoSpaceDE w:val="0"/>
        <w:autoSpaceDN w:val="0"/>
        <w:adjustRightInd w:val="0"/>
        <w:spacing w:after="0" w:line="240" w:lineRule="auto"/>
        <w:jc w:val="both"/>
        <w:rPr>
          <w:rFonts w:ascii="Calibri" w:hAnsi="Calibri" w:cs="Calibri"/>
          <w:sz w:val="20"/>
          <w:szCs w:val="20"/>
        </w:rPr>
      </w:pPr>
      <w:r w:rsidRPr="005E628C">
        <w:rPr>
          <w:rFonts w:ascii="Calibri" w:eastAsia="Times New Roman" w:hAnsi="Calibri" w:cs="Calibri"/>
          <w:b/>
          <w:sz w:val="20"/>
          <w:szCs w:val="20"/>
          <w:lang w:eastAsia="pl-PL"/>
        </w:rPr>
        <w:t xml:space="preserve">Pytanie nr </w:t>
      </w:r>
      <w:r w:rsidRPr="005E628C">
        <w:rPr>
          <w:rFonts w:ascii="Calibri" w:hAnsi="Calibri" w:cs="Calibri"/>
          <w:sz w:val="20"/>
          <w:szCs w:val="20"/>
        </w:rPr>
        <w:t xml:space="preserve">139. </w:t>
      </w:r>
    </w:p>
    <w:p w14:paraId="395D41FD" w14:textId="77777777" w:rsidR="007619DF" w:rsidRPr="005E628C" w:rsidRDefault="00D75D5B">
      <w:pPr>
        <w:autoSpaceDE w:val="0"/>
        <w:autoSpaceDN w:val="0"/>
        <w:adjustRightInd w:val="0"/>
        <w:spacing w:after="0" w:line="240" w:lineRule="auto"/>
        <w:jc w:val="both"/>
        <w:rPr>
          <w:rFonts w:ascii="Calibri" w:hAnsi="Calibri" w:cs="Calibri"/>
          <w:sz w:val="20"/>
          <w:szCs w:val="20"/>
        </w:rPr>
      </w:pPr>
      <w:r w:rsidRPr="005E628C">
        <w:rPr>
          <w:rFonts w:ascii="Calibri" w:hAnsi="Calibri" w:cs="Calibri"/>
          <w:sz w:val="20"/>
          <w:szCs w:val="20"/>
        </w:rPr>
        <w:t>Prosimy o informację, czy wnioskowany zakres ubezpieczenia jest analogiczny do zakresu obowiązującego w ciągu ostatnich 3 lat. Czy miały zastosowanie franszyzy?</w:t>
      </w:r>
    </w:p>
    <w:p w14:paraId="49B95343" w14:textId="77777777" w:rsidR="007619DF" w:rsidRDefault="00D75D5B">
      <w:pPr>
        <w:autoSpaceDE w:val="0"/>
        <w:autoSpaceDN w:val="0"/>
        <w:adjustRightInd w:val="0"/>
        <w:spacing w:after="0" w:line="240" w:lineRule="auto"/>
        <w:jc w:val="both"/>
        <w:rPr>
          <w:rFonts w:ascii="Calibri" w:hAnsi="Calibri" w:cs="Calibri"/>
          <w:b/>
          <w:sz w:val="20"/>
          <w:szCs w:val="20"/>
        </w:rPr>
      </w:pPr>
      <w:r>
        <w:rPr>
          <w:rFonts w:ascii="Calibri" w:hAnsi="Calibri" w:cs="Calibri"/>
          <w:b/>
          <w:sz w:val="20"/>
          <w:szCs w:val="20"/>
        </w:rPr>
        <w:t xml:space="preserve">Odpowiedź: </w:t>
      </w:r>
    </w:p>
    <w:p w14:paraId="65BC0EB3" w14:textId="77777777" w:rsidR="007619DF" w:rsidRDefault="00D75D5B">
      <w:pPr>
        <w:autoSpaceDE w:val="0"/>
        <w:autoSpaceDN w:val="0"/>
        <w:adjustRightInd w:val="0"/>
        <w:spacing w:after="0" w:line="240" w:lineRule="auto"/>
        <w:jc w:val="both"/>
        <w:rPr>
          <w:rFonts w:ascii="Calibri" w:eastAsia="Calibri" w:hAnsi="Calibri" w:cs="Calibri"/>
          <w:b/>
          <w:sz w:val="20"/>
          <w:szCs w:val="20"/>
        </w:rPr>
      </w:pPr>
      <w:r>
        <w:rPr>
          <w:rFonts w:ascii="Calibri" w:hAnsi="Calibri" w:cs="Calibri"/>
          <w:bCs/>
          <w:sz w:val="20"/>
          <w:szCs w:val="20"/>
        </w:rPr>
        <w:t xml:space="preserve">Zakres ubezpieczenia jest podobny do obowiązującego. </w:t>
      </w:r>
      <w:r>
        <w:rPr>
          <w:rFonts w:ascii="Calibri" w:eastAsia="Calibri" w:hAnsi="Calibri" w:cs="Calibri"/>
          <w:bCs/>
          <w:sz w:val="20"/>
          <w:szCs w:val="20"/>
        </w:rPr>
        <w:t>Dobrowolne OC z tyt. działalności medycznej 1 000 zł udział własny, Dobrowolne OC z tyt. działalności i posiadanego mienia 1 000 zł udział własny, Ubezpieczenie kradzieży z włamaniem i rabunku oraz ryzyko dewastacji 300 zł franszyza integralna</w:t>
      </w:r>
      <w:r>
        <w:rPr>
          <w:rFonts w:ascii="Calibri" w:eastAsia="Calibri" w:hAnsi="Calibri" w:cs="Calibri"/>
          <w:b/>
          <w:sz w:val="20"/>
          <w:szCs w:val="20"/>
        </w:rPr>
        <w:t>.</w:t>
      </w:r>
    </w:p>
    <w:p w14:paraId="7A8CCF4D" w14:textId="77777777" w:rsidR="007619DF" w:rsidRDefault="007619DF">
      <w:pPr>
        <w:autoSpaceDE w:val="0"/>
        <w:autoSpaceDN w:val="0"/>
        <w:adjustRightInd w:val="0"/>
        <w:spacing w:after="0" w:line="240" w:lineRule="auto"/>
        <w:jc w:val="both"/>
        <w:rPr>
          <w:rFonts w:ascii="Calibri" w:hAnsi="Calibri" w:cs="Calibri"/>
          <w:b/>
          <w:sz w:val="20"/>
          <w:szCs w:val="20"/>
        </w:rPr>
      </w:pPr>
    </w:p>
    <w:p w14:paraId="06F9BADB" w14:textId="77777777" w:rsidR="007619DF" w:rsidRDefault="00D75D5B">
      <w:pPr>
        <w:autoSpaceDE w:val="0"/>
        <w:autoSpaceDN w:val="0"/>
        <w:adjustRightInd w:val="0"/>
        <w:spacing w:after="0" w:line="240" w:lineRule="auto"/>
        <w:jc w:val="both"/>
        <w:rPr>
          <w:rFonts w:ascii="Calibri" w:hAnsi="Calibri" w:cs="Calibri"/>
          <w:sz w:val="20"/>
          <w:szCs w:val="20"/>
        </w:rPr>
      </w:pPr>
      <w:r>
        <w:rPr>
          <w:rFonts w:ascii="Calibri" w:eastAsia="Times New Roman" w:hAnsi="Calibri" w:cs="Calibri"/>
          <w:b/>
          <w:sz w:val="20"/>
          <w:szCs w:val="20"/>
          <w:lang w:eastAsia="pl-PL"/>
        </w:rPr>
        <w:t xml:space="preserve">Pytanie nr </w:t>
      </w:r>
      <w:r>
        <w:rPr>
          <w:rFonts w:ascii="Calibri" w:hAnsi="Calibri" w:cs="Calibri"/>
          <w:sz w:val="20"/>
          <w:szCs w:val="20"/>
        </w:rPr>
        <w:t xml:space="preserve">140. </w:t>
      </w:r>
    </w:p>
    <w:p w14:paraId="35821D08" w14:textId="77777777" w:rsidR="007619DF" w:rsidRDefault="00D75D5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Prosimy o uzupełnienie tabeli z wykazem budynków i budowli o informacje na temat konstrukcji ścian.</w:t>
      </w:r>
    </w:p>
    <w:p w14:paraId="5BA07B98" w14:textId="77777777" w:rsidR="007619DF" w:rsidRDefault="007619DF">
      <w:pPr>
        <w:autoSpaceDE w:val="0"/>
        <w:autoSpaceDN w:val="0"/>
        <w:adjustRightInd w:val="0"/>
        <w:spacing w:after="0" w:line="240" w:lineRule="auto"/>
        <w:jc w:val="both"/>
        <w:rPr>
          <w:rFonts w:ascii="Calibri" w:hAnsi="Calibri" w:cs="Calibri"/>
          <w:b/>
          <w:sz w:val="20"/>
          <w:szCs w:val="20"/>
        </w:rPr>
      </w:pPr>
    </w:p>
    <w:p w14:paraId="36B25F32" w14:textId="77777777" w:rsidR="007619DF" w:rsidRDefault="007619DF">
      <w:pPr>
        <w:autoSpaceDE w:val="0"/>
        <w:autoSpaceDN w:val="0"/>
        <w:adjustRightInd w:val="0"/>
        <w:spacing w:after="0" w:line="240" w:lineRule="auto"/>
        <w:jc w:val="both"/>
        <w:rPr>
          <w:rFonts w:ascii="Calibri" w:hAnsi="Calibri" w:cs="Calibri"/>
          <w:b/>
          <w:sz w:val="20"/>
          <w:szCs w:val="20"/>
        </w:rPr>
      </w:pPr>
    </w:p>
    <w:p w14:paraId="73FAC6FF" w14:textId="77777777" w:rsidR="007619DF" w:rsidRDefault="007619DF">
      <w:pPr>
        <w:autoSpaceDE w:val="0"/>
        <w:autoSpaceDN w:val="0"/>
        <w:adjustRightInd w:val="0"/>
        <w:spacing w:after="0" w:line="240" w:lineRule="auto"/>
        <w:jc w:val="both"/>
        <w:rPr>
          <w:rFonts w:ascii="Calibri" w:hAnsi="Calibri" w:cs="Calibri"/>
          <w:b/>
          <w:sz w:val="20"/>
          <w:szCs w:val="20"/>
        </w:rPr>
      </w:pPr>
    </w:p>
    <w:p w14:paraId="76B10990" w14:textId="77777777" w:rsidR="007619DF" w:rsidRDefault="00D75D5B">
      <w:pPr>
        <w:autoSpaceDE w:val="0"/>
        <w:autoSpaceDN w:val="0"/>
        <w:adjustRightInd w:val="0"/>
        <w:spacing w:after="0" w:line="240" w:lineRule="auto"/>
        <w:jc w:val="both"/>
        <w:rPr>
          <w:rFonts w:ascii="Calibri" w:hAnsi="Calibri" w:cs="Calibri"/>
          <w:b/>
          <w:sz w:val="20"/>
          <w:szCs w:val="20"/>
        </w:rPr>
      </w:pPr>
      <w:r>
        <w:rPr>
          <w:rFonts w:ascii="Calibri" w:hAnsi="Calibri" w:cs="Calibri"/>
          <w:b/>
          <w:sz w:val="20"/>
          <w:szCs w:val="20"/>
        </w:rPr>
        <w:t xml:space="preserve">Odpowiedź: </w:t>
      </w:r>
    </w:p>
    <w:p w14:paraId="00C8CCEE" w14:textId="77777777" w:rsidR="007619DF" w:rsidRDefault="00D75D5B">
      <w:pPr>
        <w:autoSpaceDE w:val="0"/>
        <w:autoSpaceDN w:val="0"/>
        <w:adjustRightInd w:val="0"/>
        <w:spacing w:after="0" w:line="240" w:lineRule="auto"/>
        <w:jc w:val="both"/>
        <w:rPr>
          <w:rFonts w:ascii="Calibri" w:hAnsi="Calibri" w:cs="Calibri"/>
          <w:bCs/>
          <w:sz w:val="20"/>
          <w:szCs w:val="20"/>
        </w:rPr>
      </w:pPr>
      <w:r>
        <w:rPr>
          <w:rFonts w:ascii="Calibri" w:hAnsi="Calibri" w:cs="Calibri"/>
          <w:bCs/>
          <w:sz w:val="20"/>
          <w:szCs w:val="20"/>
        </w:rPr>
        <w:t>Zamawiający informuje, że wszystkie budynki są konstrukcji murowanej, z wyłączeniem budynku tlenowni, który posiada konstrukcję z płyty warstwowej ściennej pokrytej blachą oraz wiaty, która posiada konstrukcję metalową.</w:t>
      </w:r>
    </w:p>
    <w:p w14:paraId="326A846E" w14:textId="77777777" w:rsidR="007619DF" w:rsidRDefault="007619DF">
      <w:pPr>
        <w:autoSpaceDE w:val="0"/>
        <w:autoSpaceDN w:val="0"/>
        <w:adjustRightInd w:val="0"/>
        <w:spacing w:after="0" w:line="240" w:lineRule="auto"/>
        <w:jc w:val="both"/>
        <w:rPr>
          <w:rFonts w:ascii="Calibri" w:eastAsia="Times New Roman" w:hAnsi="Calibri" w:cs="Calibri"/>
          <w:b/>
          <w:sz w:val="20"/>
          <w:szCs w:val="20"/>
          <w:lang w:eastAsia="pl-PL"/>
        </w:rPr>
      </w:pPr>
    </w:p>
    <w:p w14:paraId="3B672BC1" w14:textId="77777777" w:rsidR="007619DF" w:rsidRDefault="00D75D5B">
      <w:pPr>
        <w:autoSpaceDE w:val="0"/>
        <w:autoSpaceDN w:val="0"/>
        <w:adjustRightInd w:val="0"/>
        <w:spacing w:after="0" w:line="240" w:lineRule="auto"/>
        <w:jc w:val="both"/>
        <w:rPr>
          <w:rFonts w:ascii="Calibri" w:hAnsi="Calibri" w:cs="Calibri"/>
          <w:sz w:val="20"/>
          <w:szCs w:val="20"/>
        </w:rPr>
      </w:pPr>
      <w:r>
        <w:rPr>
          <w:rFonts w:ascii="Calibri" w:eastAsia="Times New Roman" w:hAnsi="Calibri" w:cs="Calibri"/>
          <w:b/>
          <w:sz w:val="20"/>
          <w:szCs w:val="20"/>
          <w:lang w:eastAsia="pl-PL"/>
        </w:rPr>
        <w:t xml:space="preserve">Pytanie nr </w:t>
      </w:r>
      <w:r>
        <w:rPr>
          <w:rFonts w:ascii="Calibri" w:hAnsi="Calibri" w:cs="Calibri"/>
          <w:sz w:val="20"/>
          <w:szCs w:val="20"/>
        </w:rPr>
        <w:t xml:space="preserve">141. </w:t>
      </w:r>
    </w:p>
    <w:p w14:paraId="00066E83" w14:textId="77777777" w:rsidR="007619DF" w:rsidRDefault="00D75D5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Prosimy o wprowadzenie franszyzy redukcyjnej dla szkód powstałych w wyniku uderzenia lub upadku sprzętu elektronicznego:</w:t>
      </w:r>
    </w:p>
    <w:p w14:paraId="11CA35DD" w14:textId="77777777" w:rsidR="007619DF" w:rsidRDefault="00D75D5B">
      <w:pPr>
        <w:autoSpaceDE w:val="0"/>
        <w:autoSpaceDN w:val="0"/>
        <w:adjustRightInd w:val="0"/>
        <w:spacing w:after="0" w:line="240" w:lineRule="auto"/>
        <w:jc w:val="both"/>
        <w:rPr>
          <w:rFonts w:ascii="Calibri" w:hAnsi="Calibri" w:cs="Calibri"/>
          <w:sz w:val="18"/>
          <w:szCs w:val="18"/>
        </w:rPr>
      </w:pPr>
      <w:r>
        <w:rPr>
          <w:rFonts w:ascii="Calibri" w:hAnsi="Calibri" w:cs="Calibri"/>
          <w:sz w:val="18"/>
          <w:szCs w:val="18"/>
        </w:rPr>
        <w:t>a)</w:t>
      </w:r>
      <w:r>
        <w:rPr>
          <w:rFonts w:ascii="Calibri" w:hAnsi="Calibri" w:cs="Calibri"/>
          <w:sz w:val="18"/>
          <w:szCs w:val="18"/>
        </w:rPr>
        <w:tab/>
        <w:t>dla sprzętu elektronicznego o wartości do 5.000,00 zł: 15% wartości szkody, nie mniej niż 500,00 zł</w:t>
      </w:r>
    </w:p>
    <w:p w14:paraId="15812173" w14:textId="77777777" w:rsidR="007619DF" w:rsidRDefault="00D75D5B">
      <w:pPr>
        <w:autoSpaceDE w:val="0"/>
        <w:autoSpaceDN w:val="0"/>
        <w:adjustRightInd w:val="0"/>
        <w:spacing w:after="0" w:line="240" w:lineRule="auto"/>
        <w:jc w:val="both"/>
        <w:rPr>
          <w:rFonts w:ascii="Calibri" w:hAnsi="Calibri" w:cs="Calibri"/>
          <w:sz w:val="18"/>
          <w:szCs w:val="18"/>
        </w:rPr>
      </w:pPr>
      <w:r>
        <w:rPr>
          <w:rFonts w:ascii="Calibri" w:hAnsi="Calibri" w:cs="Calibri"/>
          <w:sz w:val="18"/>
          <w:szCs w:val="18"/>
        </w:rPr>
        <w:t>b)</w:t>
      </w:r>
      <w:r>
        <w:rPr>
          <w:rFonts w:ascii="Calibri" w:hAnsi="Calibri" w:cs="Calibri"/>
          <w:sz w:val="18"/>
          <w:szCs w:val="18"/>
        </w:rPr>
        <w:tab/>
        <w:t>dla sprzętu elektronicznego o wartości powyżej 5.000,00 zł: 20% wartości szkody, nie mniej niż 1 500,00 zł.</w:t>
      </w:r>
    </w:p>
    <w:p w14:paraId="15ED08D3" w14:textId="77777777" w:rsidR="007619DF" w:rsidRDefault="00D75D5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lub innej franszyzy redukcyjnej akceptowalnej dla Zamawiającego.</w:t>
      </w:r>
    </w:p>
    <w:p w14:paraId="417831FB" w14:textId="77777777" w:rsidR="007619DF" w:rsidRDefault="00D75D5B">
      <w:pPr>
        <w:autoSpaceDE w:val="0"/>
        <w:autoSpaceDN w:val="0"/>
        <w:adjustRightInd w:val="0"/>
        <w:spacing w:after="0" w:line="240" w:lineRule="auto"/>
        <w:jc w:val="both"/>
        <w:rPr>
          <w:rFonts w:ascii="Calibri" w:hAnsi="Calibri" w:cs="Calibri"/>
          <w:b/>
          <w:sz w:val="20"/>
          <w:szCs w:val="20"/>
        </w:rPr>
      </w:pPr>
      <w:r>
        <w:rPr>
          <w:rFonts w:ascii="Calibri" w:hAnsi="Calibri" w:cs="Calibri"/>
          <w:b/>
          <w:sz w:val="20"/>
          <w:szCs w:val="20"/>
        </w:rPr>
        <w:t xml:space="preserve">Odpowiedź: </w:t>
      </w:r>
    </w:p>
    <w:p w14:paraId="3B223BBA" w14:textId="77777777" w:rsidR="007619DF" w:rsidRDefault="00D75D5B">
      <w:pPr>
        <w:autoSpaceDE w:val="0"/>
        <w:autoSpaceDN w:val="0"/>
        <w:adjustRightInd w:val="0"/>
        <w:spacing w:after="0" w:line="240" w:lineRule="auto"/>
        <w:jc w:val="both"/>
        <w:rPr>
          <w:rFonts w:ascii="Calibri" w:hAnsi="Calibri" w:cs="Calibri"/>
          <w:bCs/>
          <w:sz w:val="20"/>
          <w:szCs w:val="20"/>
        </w:rPr>
      </w:pPr>
      <w:r>
        <w:rPr>
          <w:rFonts w:ascii="Calibri" w:hAnsi="Calibri" w:cs="Calibri"/>
          <w:bCs/>
          <w:sz w:val="20"/>
          <w:szCs w:val="20"/>
        </w:rPr>
        <w:t>Zamawiający nie wyraża zgody</w:t>
      </w:r>
    </w:p>
    <w:p w14:paraId="2B5A1228" w14:textId="77777777" w:rsidR="007619DF" w:rsidRDefault="007619DF">
      <w:pPr>
        <w:autoSpaceDE w:val="0"/>
        <w:autoSpaceDN w:val="0"/>
        <w:adjustRightInd w:val="0"/>
        <w:spacing w:after="0" w:line="240" w:lineRule="auto"/>
        <w:jc w:val="both"/>
        <w:rPr>
          <w:rFonts w:ascii="Calibri" w:hAnsi="Calibri" w:cs="Calibri"/>
          <w:b/>
          <w:sz w:val="20"/>
          <w:szCs w:val="20"/>
        </w:rPr>
      </w:pPr>
    </w:p>
    <w:p w14:paraId="39775C3A" w14:textId="77777777" w:rsidR="007619DF" w:rsidRDefault="00D75D5B">
      <w:pPr>
        <w:autoSpaceDE w:val="0"/>
        <w:autoSpaceDN w:val="0"/>
        <w:adjustRightInd w:val="0"/>
        <w:spacing w:after="0" w:line="240" w:lineRule="auto"/>
        <w:jc w:val="both"/>
        <w:rPr>
          <w:rFonts w:ascii="Calibri" w:hAnsi="Calibri" w:cs="Calibri"/>
          <w:sz w:val="20"/>
          <w:szCs w:val="20"/>
        </w:rPr>
      </w:pPr>
      <w:r>
        <w:rPr>
          <w:rFonts w:ascii="Calibri" w:eastAsia="Times New Roman" w:hAnsi="Calibri" w:cs="Calibri"/>
          <w:b/>
          <w:sz w:val="20"/>
          <w:szCs w:val="20"/>
          <w:lang w:eastAsia="pl-PL"/>
        </w:rPr>
        <w:t xml:space="preserve">Pytanie nr </w:t>
      </w:r>
      <w:r>
        <w:rPr>
          <w:rFonts w:ascii="Calibri" w:hAnsi="Calibri" w:cs="Calibri"/>
          <w:sz w:val="20"/>
          <w:szCs w:val="20"/>
        </w:rPr>
        <w:t>142.</w:t>
      </w:r>
    </w:p>
    <w:p w14:paraId="3319F2CA" w14:textId="77777777" w:rsidR="007619DF" w:rsidRDefault="00D75D5B">
      <w:pPr>
        <w:autoSpaceDE w:val="0"/>
        <w:autoSpaceDN w:val="0"/>
        <w:adjustRightInd w:val="0"/>
        <w:spacing w:after="0" w:line="240" w:lineRule="auto"/>
        <w:jc w:val="both"/>
        <w:rPr>
          <w:rFonts w:ascii="Calibri" w:hAnsi="Calibri" w:cs="Calibri"/>
          <w:b/>
          <w:sz w:val="20"/>
          <w:szCs w:val="20"/>
        </w:rPr>
      </w:pPr>
      <w:r>
        <w:rPr>
          <w:rFonts w:ascii="Calibri" w:hAnsi="Calibri" w:cs="Calibri"/>
          <w:sz w:val="20"/>
          <w:szCs w:val="20"/>
        </w:rPr>
        <w:t xml:space="preserve"> Prosimy o wprowadzenie limitu w wysokości 100 000 zł na działanie człowieka.</w:t>
      </w:r>
    </w:p>
    <w:p w14:paraId="0584016F" w14:textId="77777777" w:rsidR="007619DF" w:rsidRDefault="00D75D5B">
      <w:pPr>
        <w:autoSpaceDE w:val="0"/>
        <w:autoSpaceDN w:val="0"/>
        <w:adjustRightInd w:val="0"/>
        <w:spacing w:after="0" w:line="240" w:lineRule="auto"/>
        <w:jc w:val="both"/>
        <w:rPr>
          <w:rFonts w:ascii="Calibri" w:hAnsi="Calibri" w:cs="Calibri"/>
          <w:b/>
          <w:sz w:val="20"/>
          <w:szCs w:val="20"/>
        </w:rPr>
      </w:pPr>
      <w:r>
        <w:rPr>
          <w:rFonts w:ascii="Calibri" w:hAnsi="Calibri" w:cs="Calibri"/>
          <w:b/>
          <w:sz w:val="20"/>
          <w:szCs w:val="20"/>
        </w:rPr>
        <w:t xml:space="preserve">Odpowiedź: </w:t>
      </w:r>
    </w:p>
    <w:p w14:paraId="3437AED4" w14:textId="77777777" w:rsidR="007619DF" w:rsidRDefault="00D75D5B">
      <w:pPr>
        <w:autoSpaceDE w:val="0"/>
        <w:autoSpaceDN w:val="0"/>
        <w:adjustRightInd w:val="0"/>
        <w:spacing w:after="0" w:line="240" w:lineRule="auto"/>
        <w:jc w:val="both"/>
        <w:rPr>
          <w:rFonts w:ascii="Calibri" w:hAnsi="Calibri" w:cs="Calibri"/>
          <w:bCs/>
          <w:sz w:val="20"/>
          <w:szCs w:val="20"/>
        </w:rPr>
      </w:pPr>
      <w:r>
        <w:rPr>
          <w:rFonts w:ascii="Calibri" w:hAnsi="Calibri" w:cs="Calibri"/>
          <w:bCs/>
          <w:sz w:val="20"/>
          <w:szCs w:val="20"/>
        </w:rPr>
        <w:t>Zamawiający nie wyraża zgody.</w:t>
      </w:r>
    </w:p>
    <w:p w14:paraId="573ADAFF" w14:textId="77777777" w:rsidR="007619DF" w:rsidRDefault="007619DF">
      <w:pPr>
        <w:autoSpaceDE w:val="0"/>
        <w:autoSpaceDN w:val="0"/>
        <w:adjustRightInd w:val="0"/>
        <w:spacing w:after="0" w:line="240" w:lineRule="auto"/>
        <w:jc w:val="both"/>
        <w:rPr>
          <w:rFonts w:ascii="Calibri" w:hAnsi="Calibri" w:cs="Calibri"/>
          <w:b/>
          <w:sz w:val="20"/>
          <w:szCs w:val="20"/>
        </w:rPr>
      </w:pPr>
    </w:p>
    <w:p w14:paraId="07F05CA1" w14:textId="77777777" w:rsidR="007619DF" w:rsidRDefault="00D75D5B">
      <w:pPr>
        <w:autoSpaceDE w:val="0"/>
        <w:autoSpaceDN w:val="0"/>
        <w:adjustRightInd w:val="0"/>
        <w:spacing w:after="0" w:line="240" w:lineRule="auto"/>
        <w:jc w:val="both"/>
        <w:rPr>
          <w:rFonts w:ascii="Calibri" w:hAnsi="Calibri" w:cs="Calibri"/>
          <w:sz w:val="20"/>
          <w:szCs w:val="20"/>
        </w:rPr>
      </w:pPr>
      <w:r>
        <w:rPr>
          <w:rFonts w:ascii="Calibri" w:eastAsia="Times New Roman" w:hAnsi="Calibri" w:cs="Calibri"/>
          <w:b/>
          <w:sz w:val="20"/>
          <w:szCs w:val="20"/>
          <w:lang w:eastAsia="pl-PL"/>
        </w:rPr>
        <w:t xml:space="preserve">Pytanie nr </w:t>
      </w:r>
      <w:r>
        <w:rPr>
          <w:rFonts w:ascii="Calibri" w:hAnsi="Calibri" w:cs="Calibri"/>
          <w:sz w:val="20"/>
          <w:szCs w:val="20"/>
        </w:rPr>
        <w:t>143.</w:t>
      </w:r>
    </w:p>
    <w:p w14:paraId="2B1E46DC" w14:textId="77777777" w:rsidR="007619DF" w:rsidRDefault="00D75D5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 Prosimy o potwierdzenie, że zestawienie szkód z ubezpieczenia mienia zawiera wszystkie szkody, które miały miejsce w 2020 roku (od stycznia 2022). W przeciwnym przypadku prosimy o podanie, od jakiej daty jest sporządzona szkodowość majątkowa.</w:t>
      </w:r>
    </w:p>
    <w:p w14:paraId="43912C81" w14:textId="77777777" w:rsidR="007619DF" w:rsidRPr="005750DC" w:rsidRDefault="00D75D5B">
      <w:pPr>
        <w:autoSpaceDE w:val="0"/>
        <w:autoSpaceDN w:val="0"/>
        <w:adjustRightInd w:val="0"/>
        <w:spacing w:after="0" w:line="240" w:lineRule="auto"/>
        <w:jc w:val="both"/>
        <w:rPr>
          <w:rFonts w:ascii="Calibri" w:hAnsi="Calibri" w:cs="Calibri"/>
          <w:b/>
          <w:sz w:val="20"/>
          <w:szCs w:val="20"/>
        </w:rPr>
      </w:pPr>
      <w:r w:rsidRPr="005750DC">
        <w:rPr>
          <w:rFonts w:ascii="Calibri" w:hAnsi="Calibri" w:cs="Calibri"/>
          <w:b/>
          <w:sz w:val="20"/>
          <w:szCs w:val="20"/>
        </w:rPr>
        <w:t xml:space="preserve">Odpowiedź: </w:t>
      </w:r>
    </w:p>
    <w:p w14:paraId="33652EC0" w14:textId="7E4CB4CE" w:rsidR="007619DF" w:rsidRPr="005750DC" w:rsidRDefault="00FF0603">
      <w:pPr>
        <w:autoSpaceDE w:val="0"/>
        <w:autoSpaceDN w:val="0"/>
        <w:adjustRightInd w:val="0"/>
        <w:spacing w:after="0" w:line="240" w:lineRule="auto"/>
        <w:jc w:val="both"/>
        <w:rPr>
          <w:rFonts w:ascii="Calibri" w:hAnsi="Calibri" w:cs="Calibri"/>
          <w:bCs/>
          <w:sz w:val="20"/>
          <w:szCs w:val="20"/>
        </w:rPr>
      </w:pPr>
      <w:r w:rsidRPr="005750DC">
        <w:rPr>
          <w:rFonts w:ascii="Calibri" w:hAnsi="Calibri" w:cs="Calibri"/>
          <w:bCs/>
          <w:sz w:val="20"/>
          <w:szCs w:val="20"/>
        </w:rPr>
        <w:t>Za</w:t>
      </w:r>
      <w:r w:rsidR="00D75D5B" w:rsidRPr="005750DC">
        <w:rPr>
          <w:rFonts w:ascii="Calibri" w:hAnsi="Calibri" w:cs="Calibri"/>
          <w:bCs/>
          <w:sz w:val="20"/>
          <w:szCs w:val="20"/>
        </w:rPr>
        <w:t>ktual</w:t>
      </w:r>
      <w:r w:rsidRPr="005750DC">
        <w:rPr>
          <w:rFonts w:ascii="Calibri" w:hAnsi="Calibri" w:cs="Calibri"/>
          <w:bCs/>
          <w:sz w:val="20"/>
          <w:szCs w:val="20"/>
        </w:rPr>
        <w:t>izowano</w:t>
      </w:r>
      <w:r w:rsidR="00D75D5B" w:rsidRPr="005750DC">
        <w:rPr>
          <w:rFonts w:ascii="Calibri" w:hAnsi="Calibri" w:cs="Calibri"/>
          <w:bCs/>
          <w:sz w:val="20"/>
          <w:szCs w:val="20"/>
        </w:rPr>
        <w:t xml:space="preserve"> informacj</w:t>
      </w:r>
      <w:r w:rsidRPr="005750DC">
        <w:rPr>
          <w:rFonts w:ascii="Calibri" w:hAnsi="Calibri" w:cs="Calibri"/>
          <w:bCs/>
          <w:sz w:val="20"/>
          <w:szCs w:val="20"/>
        </w:rPr>
        <w:t>e</w:t>
      </w:r>
      <w:r w:rsidR="00D75D5B" w:rsidRPr="005750DC">
        <w:rPr>
          <w:rFonts w:ascii="Calibri" w:hAnsi="Calibri" w:cs="Calibri"/>
          <w:bCs/>
          <w:sz w:val="20"/>
          <w:szCs w:val="20"/>
        </w:rPr>
        <w:t xml:space="preserve"> dotycząc</w:t>
      </w:r>
      <w:r w:rsidRPr="005750DC">
        <w:rPr>
          <w:rFonts w:ascii="Calibri" w:hAnsi="Calibri" w:cs="Calibri"/>
          <w:bCs/>
          <w:sz w:val="20"/>
          <w:szCs w:val="20"/>
        </w:rPr>
        <w:t>ą</w:t>
      </w:r>
      <w:r w:rsidR="00D75D5B" w:rsidRPr="005750DC">
        <w:rPr>
          <w:rFonts w:ascii="Calibri" w:hAnsi="Calibri" w:cs="Calibri"/>
          <w:bCs/>
          <w:sz w:val="20"/>
          <w:szCs w:val="20"/>
        </w:rPr>
        <w:t xml:space="preserve"> szkód </w:t>
      </w:r>
      <w:r w:rsidRPr="005750DC">
        <w:rPr>
          <w:rFonts w:ascii="Calibri" w:hAnsi="Calibri" w:cs="Calibri"/>
          <w:bCs/>
          <w:sz w:val="20"/>
          <w:szCs w:val="20"/>
        </w:rPr>
        <w:t xml:space="preserve">- </w:t>
      </w:r>
      <w:r w:rsidR="00D75D5B" w:rsidRPr="005750DC">
        <w:rPr>
          <w:rFonts w:ascii="Calibri" w:hAnsi="Calibri" w:cs="Calibri"/>
          <w:bCs/>
          <w:sz w:val="20"/>
          <w:szCs w:val="20"/>
        </w:rPr>
        <w:t xml:space="preserve">załącznik nr </w:t>
      </w:r>
      <w:r w:rsidRPr="005750DC">
        <w:rPr>
          <w:rFonts w:ascii="Calibri" w:hAnsi="Calibri" w:cs="Calibri"/>
          <w:bCs/>
          <w:sz w:val="20"/>
          <w:szCs w:val="20"/>
        </w:rPr>
        <w:t>9</w:t>
      </w:r>
      <w:r w:rsidR="005750DC" w:rsidRPr="005750DC">
        <w:rPr>
          <w:rFonts w:ascii="Calibri" w:hAnsi="Calibri" w:cs="Calibri"/>
          <w:bCs/>
          <w:sz w:val="20"/>
          <w:szCs w:val="20"/>
        </w:rPr>
        <w:t xml:space="preserve">a </w:t>
      </w:r>
      <w:r w:rsidR="00D75D5B" w:rsidRPr="005750DC">
        <w:rPr>
          <w:rFonts w:ascii="Calibri" w:hAnsi="Calibri" w:cs="Calibri"/>
          <w:bCs/>
          <w:sz w:val="20"/>
          <w:szCs w:val="20"/>
        </w:rPr>
        <w:t xml:space="preserve">do </w:t>
      </w:r>
      <w:r w:rsidRPr="005750DC">
        <w:rPr>
          <w:rFonts w:ascii="Calibri" w:hAnsi="Calibri" w:cs="Calibri"/>
          <w:bCs/>
          <w:sz w:val="20"/>
          <w:szCs w:val="20"/>
        </w:rPr>
        <w:t>SWZ</w:t>
      </w:r>
    </w:p>
    <w:p w14:paraId="4BBF4614" w14:textId="77777777" w:rsidR="007619DF" w:rsidRPr="005750DC" w:rsidRDefault="007619DF">
      <w:pPr>
        <w:autoSpaceDE w:val="0"/>
        <w:autoSpaceDN w:val="0"/>
        <w:adjustRightInd w:val="0"/>
        <w:spacing w:after="0" w:line="240" w:lineRule="auto"/>
        <w:jc w:val="both"/>
        <w:rPr>
          <w:rFonts w:ascii="Calibri" w:hAnsi="Calibri" w:cs="Calibri"/>
          <w:b/>
          <w:sz w:val="20"/>
          <w:szCs w:val="20"/>
        </w:rPr>
      </w:pPr>
    </w:p>
    <w:p w14:paraId="03F04E4D" w14:textId="77777777" w:rsidR="007619DF" w:rsidRPr="005750DC" w:rsidRDefault="00D75D5B">
      <w:pPr>
        <w:autoSpaceDE w:val="0"/>
        <w:autoSpaceDN w:val="0"/>
        <w:adjustRightInd w:val="0"/>
        <w:spacing w:after="0" w:line="240" w:lineRule="auto"/>
        <w:jc w:val="both"/>
        <w:rPr>
          <w:rFonts w:ascii="Calibri" w:hAnsi="Calibri" w:cs="Calibri"/>
          <w:sz w:val="20"/>
          <w:szCs w:val="20"/>
        </w:rPr>
      </w:pPr>
      <w:r w:rsidRPr="005750DC">
        <w:rPr>
          <w:rFonts w:ascii="Calibri" w:eastAsia="Times New Roman" w:hAnsi="Calibri" w:cs="Calibri"/>
          <w:b/>
          <w:sz w:val="20"/>
          <w:szCs w:val="20"/>
          <w:lang w:eastAsia="pl-PL"/>
        </w:rPr>
        <w:t xml:space="preserve">Pytanie nr </w:t>
      </w:r>
      <w:r w:rsidRPr="005750DC">
        <w:rPr>
          <w:rFonts w:ascii="Calibri" w:hAnsi="Calibri" w:cs="Calibri"/>
          <w:sz w:val="20"/>
          <w:szCs w:val="20"/>
        </w:rPr>
        <w:t xml:space="preserve">144. </w:t>
      </w:r>
    </w:p>
    <w:p w14:paraId="34F89C11" w14:textId="77777777" w:rsidR="007619DF" w:rsidRPr="005750DC" w:rsidRDefault="00D75D5B">
      <w:pPr>
        <w:autoSpaceDE w:val="0"/>
        <w:autoSpaceDN w:val="0"/>
        <w:adjustRightInd w:val="0"/>
        <w:spacing w:after="0" w:line="240" w:lineRule="auto"/>
        <w:jc w:val="both"/>
        <w:rPr>
          <w:rFonts w:ascii="Calibri" w:hAnsi="Calibri" w:cs="Calibri"/>
          <w:sz w:val="20"/>
          <w:szCs w:val="20"/>
        </w:rPr>
      </w:pPr>
      <w:r w:rsidRPr="005750DC">
        <w:rPr>
          <w:rFonts w:ascii="Calibri" w:hAnsi="Calibri" w:cs="Calibri"/>
          <w:sz w:val="20"/>
          <w:szCs w:val="20"/>
        </w:rPr>
        <w:t>Na jaki dzień została sporządzona szkodowość? Czy po przygotowaniu zestawienia szkód do SWZ, zostały zgłoszone jakieś szkody? Jeżeli tak, prosimy o uzupełnienie szkodowości.</w:t>
      </w:r>
    </w:p>
    <w:p w14:paraId="40880594" w14:textId="77777777" w:rsidR="007619DF" w:rsidRPr="005750DC" w:rsidRDefault="00D75D5B">
      <w:pPr>
        <w:autoSpaceDE w:val="0"/>
        <w:autoSpaceDN w:val="0"/>
        <w:adjustRightInd w:val="0"/>
        <w:spacing w:after="0" w:line="240" w:lineRule="auto"/>
        <w:jc w:val="both"/>
        <w:rPr>
          <w:rFonts w:ascii="Calibri" w:hAnsi="Calibri" w:cs="Calibri"/>
          <w:b/>
          <w:sz w:val="20"/>
          <w:szCs w:val="20"/>
        </w:rPr>
      </w:pPr>
      <w:r w:rsidRPr="005750DC">
        <w:rPr>
          <w:rFonts w:ascii="Calibri" w:hAnsi="Calibri" w:cs="Calibri"/>
          <w:b/>
          <w:sz w:val="20"/>
          <w:szCs w:val="20"/>
        </w:rPr>
        <w:t xml:space="preserve">Odpowiedź: </w:t>
      </w:r>
    </w:p>
    <w:p w14:paraId="3D4ACA98" w14:textId="5FC14E47" w:rsidR="007619DF" w:rsidRPr="005750DC" w:rsidRDefault="00D75D5B">
      <w:pPr>
        <w:autoSpaceDE w:val="0"/>
        <w:autoSpaceDN w:val="0"/>
        <w:adjustRightInd w:val="0"/>
        <w:spacing w:after="0" w:line="240" w:lineRule="auto"/>
        <w:jc w:val="both"/>
        <w:rPr>
          <w:rFonts w:ascii="Calibri" w:hAnsi="Calibri" w:cs="Calibri"/>
          <w:bCs/>
          <w:sz w:val="20"/>
          <w:szCs w:val="20"/>
        </w:rPr>
      </w:pPr>
      <w:r w:rsidRPr="005750DC">
        <w:rPr>
          <w:rFonts w:ascii="Calibri" w:hAnsi="Calibri" w:cs="Calibri"/>
          <w:bCs/>
          <w:sz w:val="20"/>
          <w:szCs w:val="20"/>
        </w:rPr>
        <w:t xml:space="preserve">Szkodowość dla zadań Pakietu II w SWZ została przygotowana na dzień 10.04.2023 r. Zaktualizowana szkodowość </w:t>
      </w:r>
      <w:r w:rsidR="00FF0603" w:rsidRPr="005750DC">
        <w:rPr>
          <w:rFonts w:ascii="Calibri" w:hAnsi="Calibri" w:cs="Calibri"/>
          <w:bCs/>
          <w:sz w:val="20"/>
          <w:szCs w:val="20"/>
        </w:rPr>
        <w:t>-</w:t>
      </w:r>
      <w:r w:rsidRPr="005750DC">
        <w:rPr>
          <w:rFonts w:ascii="Calibri" w:hAnsi="Calibri" w:cs="Calibri"/>
          <w:bCs/>
          <w:sz w:val="20"/>
          <w:szCs w:val="20"/>
        </w:rPr>
        <w:t xml:space="preserve"> załącznik nr </w:t>
      </w:r>
      <w:r w:rsidR="00FF0603" w:rsidRPr="005750DC">
        <w:rPr>
          <w:rFonts w:ascii="Calibri" w:hAnsi="Calibri" w:cs="Calibri"/>
          <w:bCs/>
          <w:sz w:val="20"/>
          <w:szCs w:val="20"/>
        </w:rPr>
        <w:t>9</w:t>
      </w:r>
      <w:r w:rsidR="005750DC" w:rsidRPr="005750DC">
        <w:rPr>
          <w:rFonts w:ascii="Calibri" w:hAnsi="Calibri" w:cs="Calibri"/>
          <w:bCs/>
          <w:sz w:val="20"/>
          <w:szCs w:val="20"/>
        </w:rPr>
        <w:t>a</w:t>
      </w:r>
      <w:r w:rsidR="00FF0603" w:rsidRPr="005750DC">
        <w:rPr>
          <w:rFonts w:ascii="Calibri" w:hAnsi="Calibri" w:cs="Calibri"/>
          <w:bCs/>
          <w:sz w:val="20"/>
          <w:szCs w:val="20"/>
        </w:rPr>
        <w:t xml:space="preserve"> do SWZ</w:t>
      </w:r>
      <w:r w:rsidRPr="005750DC">
        <w:rPr>
          <w:rFonts w:ascii="Calibri" w:hAnsi="Calibri" w:cs="Calibri"/>
          <w:bCs/>
          <w:sz w:val="20"/>
          <w:szCs w:val="20"/>
        </w:rPr>
        <w:t xml:space="preserve">.  </w:t>
      </w:r>
    </w:p>
    <w:p w14:paraId="794AFC29" w14:textId="77777777" w:rsidR="007619DF" w:rsidRPr="005750DC" w:rsidRDefault="007619DF">
      <w:pPr>
        <w:autoSpaceDE w:val="0"/>
        <w:autoSpaceDN w:val="0"/>
        <w:adjustRightInd w:val="0"/>
        <w:spacing w:after="0" w:line="240" w:lineRule="auto"/>
        <w:jc w:val="both"/>
        <w:rPr>
          <w:rFonts w:ascii="Calibri" w:hAnsi="Calibri" w:cs="Calibri"/>
          <w:b/>
          <w:sz w:val="20"/>
          <w:szCs w:val="20"/>
        </w:rPr>
      </w:pPr>
    </w:p>
    <w:p w14:paraId="4CB8B405" w14:textId="77777777" w:rsidR="007619DF" w:rsidRDefault="00D75D5B">
      <w:pPr>
        <w:autoSpaceDE w:val="0"/>
        <w:autoSpaceDN w:val="0"/>
        <w:adjustRightInd w:val="0"/>
        <w:spacing w:after="0" w:line="240" w:lineRule="auto"/>
        <w:jc w:val="both"/>
        <w:rPr>
          <w:rFonts w:ascii="Calibri" w:hAnsi="Calibri" w:cs="Calibri"/>
          <w:sz w:val="20"/>
          <w:szCs w:val="20"/>
        </w:rPr>
      </w:pPr>
      <w:r>
        <w:rPr>
          <w:rFonts w:ascii="Calibri" w:eastAsia="Times New Roman" w:hAnsi="Calibri" w:cs="Calibri"/>
          <w:b/>
          <w:sz w:val="20"/>
          <w:szCs w:val="20"/>
          <w:lang w:eastAsia="pl-PL"/>
        </w:rPr>
        <w:t xml:space="preserve">Pytanie nr </w:t>
      </w:r>
      <w:r>
        <w:rPr>
          <w:rFonts w:ascii="Calibri" w:hAnsi="Calibri" w:cs="Calibri"/>
          <w:sz w:val="20"/>
          <w:szCs w:val="20"/>
        </w:rPr>
        <w:t xml:space="preserve">145. </w:t>
      </w:r>
    </w:p>
    <w:p w14:paraId="64DEF8DC" w14:textId="77777777" w:rsidR="007619DF" w:rsidRDefault="00D75D5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W załączniku nr 9 do SWZ (informacje do oceny ryzyka) w sekcji „Informacje dodatkowe” w pozycji 6 (dotyczącej zabezpieczeń zgodnych z obecnymi przepisami) zaznaczona jest odpowiedź „NIE”. Prosimy o potwierdzenie, że ta informacja jest poprawna. Jeżeli tak, prosimy o informację, na czym polegają odstępstwa.</w:t>
      </w:r>
    </w:p>
    <w:p w14:paraId="58FDEFFB" w14:textId="77777777" w:rsidR="007619DF" w:rsidRDefault="00D75D5B">
      <w:pPr>
        <w:pStyle w:val="Tekstpodstawowy"/>
        <w:spacing w:after="0" w:line="240" w:lineRule="auto"/>
        <w:jc w:val="both"/>
        <w:rPr>
          <w:rFonts w:ascii="Calibri" w:hAnsi="Calibri" w:cs="Calibri"/>
          <w:b/>
          <w:bCs/>
          <w:iCs/>
          <w:sz w:val="20"/>
          <w:szCs w:val="20"/>
        </w:rPr>
      </w:pPr>
      <w:r>
        <w:rPr>
          <w:rFonts w:ascii="Calibri" w:hAnsi="Calibri" w:cs="Calibri"/>
          <w:b/>
          <w:sz w:val="20"/>
          <w:szCs w:val="20"/>
        </w:rPr>
        <w:t>Odpowiedź:</w:t>
      </w:r>
      <w:r>
        <w:rPr>
          <w:rFonts w:ascii="Calibri" w:hAnsi="Calibri" w:cs="Calibri"/>
          <w:b/>
          <w:bCs/>
          <w:iCs/>
          <w:sz w:val="20"/>
          <w:szCs w:val="20"/>
        </w:rPr>
        <w:t xml:space="preserve"> </w:t>
      </w:r>
    </w:p>
    <w:p w14:paraId="20EC44C8" w14:textId="5AF2E9AA" w:rsidR="007619DF" w:rsidRDefault="00D75D5B">
      <w:pPr>
        <w:pStyle w:val="Tekstpodstawowy"/>
        <w:spacing w:after="0" w:line="240" w:lineRule="auto"/>
        <w:jc w:val="both"/>
        <w:rPr>
          <w:rFonts w:ascii="Calibri" w:hAnsi="Calibri" w:cs="Calibri"/>
          <w:iCs/>
          <w:spacing w:val="-2"/>
          <w:sz w:val="20"/>
          <w:szCs w:val="20"/>
        </w:rPr>
      </w:pPr>
      <w:r>
        <w:rPr>
          <w:rFonts w:ascii="Calibri" w:hAnsi="Calibri" w:cs="Calibri"/>
          <w:iCs/>
          <w:sz w:val="20"/>
          <w:szCs w:val="20"/>
        </w:rPr>
        <w:t xml:space="preserve">Zamawiający informuje, że mienie będące przedmiotem ubezpieczenia lub pozostające w </w:t>
      </w:r>
      <w:r>
        <w:rPr>
          <w:rFonts w:ascii="Calibri" w:hAnsi="Calibri" w:cs="Calibri"/>
          <w:iCs/>
          <w:spacing w:val="-47"/>
          <w:sz w:val="20"/>
          <w:szCs w:val="20"/>
        </w:rPr>
        <w:t xml:space="preserve"> </w:t>
      </w:r>
      <w:r>
        <w:rPr>
          <w:rFonts w:ascii="Calibri" w:hAnsi="Calibri" w:cs="Calibri"/>
          <w:iCs/>
          <w:sz w:val="20"/>
          <w:szCs w:val="20"/>
        </w:rPr>
        <w:t>związku</w:t>
      </w:r>
      <w:r>
        <w:rPr>
          <w:rFonts w:ascii="Calibri" w:hAnsi="Calibri" w:cs="Calibri"/>
          <w:iCs/>
          <w:spacing w:val="-1"/>
          <w:sz w:val="20"/>
          <w:szCs w:val="20"/>
        </w:rPr>
        <w:t xml:space="preserve"> </w:t>
      </w:r>
      <w:r>
        <w:rPr>
          <w:rFonts w:ascii="Calibri" w:hAnsi="Calibri" w:cs="Calibri"/>
          <w:iCs/>
          <w:sz w:val="20"/>
          <w:szCs w:val="20"/>
        </w:rPr>
        <w:t>z</w:t>
      </w:r>
      <w:r>
        <w:rPr>
          <w:rFonts w:ascii="Calibri" w:hAnsi="Calibri" w:cs="Calibri"/>
          <w:iCs/>
          <w:spacing w:val="-1"/>
          <w:sz w:val="20"/>
          <w:szCs w:val="20"/>
        </w:rPr>
        <w:t xml:space="preserve"> </w:t>
      </w:r>
      <w:r>
        <w:rPr>
          <w:rFonts w:ascii="Calibri" w:hAnsi="Calibri" w:cs="Calibri"/>
          <w:iCs/>
          <w:sz w:val="20"/>
          <w:szCs w:val="20"/>
        </w:rPr>
        <w:t>ubezpieczeniem</w:t>
      </w:r>
      <w:r>
        <w:rPr>
          <w:rFonts w:ascii="Calibri" w:hAnsi="Calibri" w:cs="Calibri"/>
          <w:iCs/>
          <w:spacing w:val="-2"/>
          <w:sz w:val="20"/>
          <w:szCs w:val="20"/>
        </w:rPr>
        <w:t xml:space="preserve"> </w:t>
      </w:r>
      <w:r>
        <w:rPr>
          <w:rFonts w:ascii="Calibri" w:hAnsi="Calibri" w:cs="Calibri"/>
          <w:iCs/>
          <w:sz w:val="20"/>
          <w:szCs w:val="20"/>
        </w:rPr>
        <w:t>odpowiedzialności</w:t>
      </w:r>
      <w:r>
        <w:rPr>
          <w:rFonts w:ascii="Calibri" w:hAnsi="Calibri" w:cs="Calibri"/>
          <w:iCs/>
          <w:spacing w:val="-3"/>
          <w:sz w:val="20"/>
          <w:szCs w:val="20"/>
        </w:rPr>
        <w:t xml:space="preserve"> </w:t>
      </w:r>
      <w:r>
        <w:rPr>
          <w:rFonts w:ascii="Calibri" w:hAnsi="Calibri" w:cs="Calibri"/>
          <w:iCs/>
          <w:sz w:val="20"/>
          <w:szCs w:val="20"/>
        </w:rPr>
        <w:t>cywilnej</w:t>
      </w:r>
      <w:r>
        <w:rPr>
          <w:rFonts w:ascii="Calibri" w:hAnsi="Calibri" w:cs="Calibri"/>
          <w:iCs/>
          <w:spacing w:val="-2"/>
          <w:sz w:val="20"/>
          <w:szCs w:val="20"/>
        </w:rPr>
        <w:t xml:space="preserve"> nie posiada SSP dla części oddziałów.</w:t>
      </w:r>
      <w:r w:rsidR="004D67CC">
        <w:rPr>
          <w:rFonts w:ascii="Calibri" w:hAnsi="Calibri" w:cs="Calibri"/>
          <w:iCs/>
          <w:spacing w:val="-2"/>
          <w:sz w:val="20"/>
          <w:szCs w:val="20"/>
        </w:rPr>
        <w:t xml:space="preserve"> </w:t>
      </w:r>
      <w:r>
        <w:rPr>
          <w:rFonts w:ascii="Calibri" w:hAnsi="Calibri" w:cs="Calibri"/>
          <w:iCs/>
          <w:spacing w:val="-2"/>
          <w:sz w:val="20"/>
          <w:szCs w:val="20"/>
        </w:rPr>
        <w:t>Sukcesywnie podczas prowadzonych</w:t>
      </w:r>
      <w:r>
        <w:rPr>
          <w:rFonts w:ascii="Calibri" w:hAnsi="Calibri" w:cs="Calibri"/>
          <w:spacing w:val="-2"/>
          <w:sz w:val="20"/>
          <w:szCs w:val="20"/>
        </w:rPr>
        <w:t xml:space="preserve"> </w:t>
      </w:r>
      <w:r>
        <w:rPr>
          <w:rFonts w:ascii="Calibri" w:hAnsi="Calibri" w:cs="Calibri"/>
          <w:iCs/>
          <w:spacing w:val="-2"/>
          <w:sz w:val="20"/>
          <w:szCs w:val="20"/>
        </w:rPr>
        <w:t>prac remontowych cały szpital zostanie podłączony do SSP.</w:t>
      </w:r>
    </w:p>
    <w:p w14:paraId="231762E8" w14:textId="77777777" w:rsidR="007619DF" w:rsidRDefault="007619DF">
      <w:pPr>
        <w:pStyle w:val="Tekstpodstawowy"/>
        <w:spacing w:after="0" w:line="240" w:lineRule="auto"/>
        <w:jc w:val="both"/>
        <w:rPr>
          <w:rFonts w:ascii="Calibri" w:hAnsi="Calibri" w:cs="Calibri"/>
          <w:b/>
          <w:bCs/>
          <w:iCs/>
          <w:sz w:val="20"/>
          <w:szCs w:val="20"/>
        </w:rPr>
      </w:pPr>
    </w:p>
    <w:p w14:paraId="533A253D" w14:textId="77777777" w:rsidR="007619DF" w:rsidRDefault="00D75D5B">
      <w:pPr>
        <w:autoSpaceDE w:val="0"/>
        <w:autoSpaceDN w:val="0"/>
        <w:adjustRightInd w:val="0"/>
        <w:spacing w:after="0" w:line="240" w:lineRule="auto"/>
        <w:jc w:val="both"/>
        <w:rPr>
          <w:rFonts w:ascii="Calibri" w:hAnsi="Calibri" w:cs="Calibri"/>
          <w:sz w:val="20"/>
          <w:szCs w:val="20"/>
        </w:rPr>
      </w:pPr>
      <w:r>
        <w:rPr>
          <w:rFonts w:ascii="Calibri" w:eastAsia="Times New Roman" w:hAnsi="Calibri" w:cs="Calibri"/>
          <w:b/>
          <w:sz w:val="20"/>
          <w:szCs w:val="20"/>
          <w:lang w:eastAsia="pl-PL"/>
        </w:rPr>
        <w:t xml:space="preserve">Pytanie nr </w:t>
      </w:r>
      <w:r>
        <w:rPr>
          <w:rFonts w:ascii="Calibri" w:hAnsi="Calibri" w:cs="Calibri"/>
          <w:sz w:val="20"/>
          <w:szCs w:val="20"/>
        </w:rPr>
        <w:t xml:space="preserve">146. </w:t>
      </w:r>
    </w:p>
    <w:p w14:paraId="78B36F85" w14:textId="77777777" w:rsidR="007619DF" w:rsidRDefault="00D75D5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Prosimy o wyłączenie z ubezpieczenia mienia z grupy VII (11 899,76 zł).</w:t>
      </w:r>
    </w:p>
    <w:p w14:paraId="16CA43C5" w14:textId="77777777" w:rsidR="007619DF" w:rsidRDefault="00D75D5B">
      <w:pPr>
        <w:autoSpaceDE w:val="0"/>
        <w:autoSpaceDN w:val="0"/>
        <w:adjustRightInd w:val="0"/>
        <w:spacing w:after="0" w:line="240" w:lineRule="auto"/>
        <w:jc w:val="both"/>
        <w:rPr>
          <w:rFonts w:ascii="Calibri" w:hAnsi="Calibri" w:cs="Calibri"/>
          <w:sz w:val="20"/>
          <w:szCs w:val="20"/>
        </w:rPr>
      </w:pPr>
      <w:r>
        <w:rPr>
          <w:rFonts w:ascii="Calibri" w:hAnsi="Calibri" w:cs="Calibri"/>
          <w:b/>
          <w:sz w:val="20"/>
          <w:szCs w:val="20"/>
        </w:rPr>
        <w:t>Odpowiedź:</w:t>
      </w:r>
      <w:r>
        <w:rPr>
          <w:rFonts w:ascii="Calibri" w:hAnsi="Calibri" w:cs="Calibri"/>
          <w:sz w:val="20"/>
          <w:szCs w:val="20"/>
        </w:rPr>
        <w:t xml:space="preserve"> </w:t>
      </w:r>
    </w:p>
    <w:p w14:paraId="6896992E" w14:textId="77777777" w:rsidR="007619DF" w:rsidRDefault="00D75D5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Zamawiający nie wyraża zgody.</w:t>
      </w:r>
    </w:p>
    <w:p w14:paraId="747F77E3" w14:textId="77777777" w:rsidR="007619DF" w:rsidRDefault="007619DF">
      <w:pPr>
        <w:pStyle w:val="Akapitzlist"/>
        <w:tabs>
          <w:tab w:val="left" w:pos="426"/>
        </w:tabs>
        <w:ind w:left="0"/>
        <w:jc w:val="both"/>
        <w:rPr>
          <w:rFonts w:ascii="Calibri" w:hAnsi="Calibri" w:cs="Calibri"/>
          <w:sz w:val="20"/>
          <w:szCs w:val="20"/>
          <w:lang w:val="pl-PL"/>
        </w:rPr>
      </w:pPr>
    </w:p>
    <w:p w14:paraId="59273B2C" w14:textId="77777777" w:rsidR="007619DF" w:rsidRDefault="00D75D5B">
      <w:pPr>
        <w:pStyle w:val="Akapitzlist"/>
        <w:ind w:left="0"/>
        <w:jc w:val="both"/>
        <w:rPr>
          <w:rFonts w:ascii="Calibri" w:hAnsi="Calibri" w:cs="Calibri"/>
          <w:b/>
          <w:sz w:val="20"/>
          <w:szCs w:val="20"/>
          <w:lang w:val="pl-PL"/>
        </w:rPr>
      </w:pPr>
      <w:r>
        <w:rPr>
          <w:rFonts w:ascii="Calibri" w:hAnsi="Calibri" w:cs="Calibri"/>
          <w:b/>
          <w:sz w:val="20"/>
          <w:szCs w:val="20"/>
          <w:lang w:val="pl-PL"/>
        </w:rPr>
        <w:t>Pytanie nr 147.</w:t>
      </w:r>
    </w:p>
    <w:p w14:paraId="5115DCA0" w14:textId="77777777" w:rsidR="007619DF" w:rsidRDefault="00D75D5B">
      <w:pPr>
        <w:pStyle w:val="Akapitzlist"/>
        <w:ind w:left="0"/>
        <w:jc w:val="both"/>
        <w:rPr>
          <w:rFonts w:ascii="Calibri" w:hAnsi="Calibri" w:cs="Calibri"/>
          <w:sz w:val="20"/>
          <w:szCs w:val="20"/>
          <w:u w:val="single"/>
          <w:lang w:val="pl-PL"/>
        </w:rPr>
      </w:pPr>
      <w:r>
        <w:rPr>
          <w:rFonts w:ascii="Calibri" w:hAnsi="Calibri" w:cs="Calibri"/>
          <w:sz w:val="20"/>
          <w:szCs w:val="20"/>
          <w:u w:val="single"/>
          <w:lang w:val="pl-PL"/>
        </w:rPr>
        <w:t xml:space="preserve"> DOTYCZY WSZYSTKICH RODZAJÓW UBEZPIECZEŃ:</w:t>
      </w:r>
    </w:p>
    <w:p w14:paraId="4EBDD791" w14:textId="77777777" w:rsidR="007619DF" w:rsidRDefault="00D75D5B">
      <w:pPr>
        <w:pStyle w:val="Akapitzlist"/>
        <w:numPr>
          <w:ilvl w:val="0"/>
          <w:numId w:val="6"/>
        </w:numPr>
        <w:ind w:left="0"/>
        <w:jc w:val="both"/>
        <w:rPr>
          <w:rFonts w:ascii="Calibri" w:hAnsi="Calibri" w:cs="Calibri"/>
          <w:sz w:val="20"/>
          <w:szCs w:val="20"/>
          <w:lang w:val="pl-PL"/>
        </w:rPr>
      </w:pPr>
      <w:r>
        <w:rPr>
          <w:rFonts w:ascii="Calibri" w:hAnsi="Calibri" w:cs="Calibri"/>
          <w:sz w:val="20"/>
          <w:szCs w:val="20"/>
          <w:lang w:val="pl-PL"/>
        </w:rPr>
        <w:t>W związku z okresem ubezpieczenia wskazanym w SIWZ prosimy o skrócenie okresu realizacji zamówienia do 12 miesięcy. W przypadku braku takiej możliwości prosimy o akceptację poniższej klauzuli: Klauzula wypowiedzenia  umowy przez Strony</w:t>
      </w:r>
    </w:p>
    <w:p w14:paraId="6403AFAA" w14:textId="77777777" w:rsidR="007619DF" w:rsidRDefault="007619DF">
      <w:pPr>
        <w:spacing w:after="0" w:line="240" w:lineRule="auto"/>
        <w:jc w:val="both"/>
        <w:rPr>
          <w:rFonts w:ascii="Calibri" w:hAnsi="Calibri" w:cs="Calibri"/>
          <w:sz w:val="20"/>
          <w:szCs w:val="20"/>
        </w:rPr>
      </w:pPr>
    </w:p>
    <w:p w14:paraId="7C76EC5D" w14:textId="77777777" w:rsidR="007619DF" w:rsidRDefault="007619DF">
      <w:pPr>
        <w:spacing w:after="0" w:line="240" w:lineRule="auto"/>
        <w:jc w:val="both"/>
        <w:rPr>
          <w:rFonts w:ascii="Calibri" w:hAnsi="Calibri" w:cs="Calibri"/>
          <w:sz w:val="20"/>
          <w:szCs w:val="20"/>
        </w:rPr>
      </w:pPr>
    </w:p>
    <w:p w14:paraId="3EF757E8" w14:textId="77777777" w:rsidR="00FF0603" w:rsidRDefault="00FF0603">
      <w:pPr>
        <w:spacing w:after="0" w:line="240" w:lineRule="auto"/>
        <w:jc w:val="both"/>
        <w:rPr>
          <w:rFonts w:ascii="Calibri" w:hAnsi="Calibri" w:cs="Calibri"/>
          <w:sz w:val="20"/>
          <w:szCs w:val="20"/>
        </w:rPr>
      </w:pPr>
    </w:p>
    <w:p w14:paraId="7F4C026F" w14:textId="77777777" w:rsidR="00FF0603" w:rsidRDefault="00FF0603">
      <w:pPr>
        <w:spacing w:after="0" w:line="240" w:lineRule="auto"/>
        <w:jc w:val="both"/>
        <w:rPr>
          <w:rFonts w:ascii="Calibri" w:hAnsi="Calibri" w:cs="Calibri"/>
          <w:sz w:val="20"/>
          <w:szCs w:val="20"/>
        </w:rPr>
      </w:pPr>
    </w:p>
    <w:p w14:paraId="7956A34B" w14:textId="77777777" w:rsidR="007619DF" w:rsidRDefault="007619DF">
      <w:pPr>
        <w:spacing w:after="0" w:line="240" w:lineRule="auto"/>
        <w:jc w:val="both"/>
        <w:rPr>
          <w:rFonts w:ascii="Calibri" w:hAnsi="Calibri" w:cs="Calibri"/>
          <w:sz w:val="20"/>
          <w:szCs w:val="20"/>
        </w:rPr>
      </w:pPr>
    </w:p>
    <w:p w14:paraId="0BC369AA" w14:textId="77777777" w:rsidR="007619DF" w:rsidRDefault="007619DF">
      <w:pPr>
        <w:spacing w:after="0" w:line="240" w:lineRule="auto"/>
        <w:jc w:val="both"/>
        <w:rPr>
          <w:rFonts w:ascii="Calibri" w:hAnsi="Calibri" w:cs="Calibri"/>
          <w:sz w:val="20"/>
          <w:szCs w:val="20"/>
        </w:rPr>
      </w:pPr>
    </w:p>
    <w:p w14:paraId="62B94425"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Każda ze stron może wypowiedzieć umowę z zachowaniem 3 miesięcznego okresu wypowiedzenia ze skutkiem na koniec pierwszego lub drugiego okresu ubezpieczenia, z zastrzeżeniem, że Ubezpieczyciel może tego dokonać, jeżeli na koniec 8 miesiąca pierwszego lub  8 miesiąca drugiego okresu ubezpieczenia wskaźnik szkodowości przekroczy 30 % </w:t>
      </w:r>
    </w:p>
    <w:p w14:paraId="787831C7"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Wskaźnik szkodowości ustala się jako stosunek wypłaconych odszkodowań i założonych rezerw na odszkodowania,  odpowiednio: </w:t>
      </w:r>
    </w:p>
    <w:p w14:paraId="361AA68A"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na koniec 8 miesiąca pierwszego okresu ubezpieczenia  -  za okres  8 pierwszych miesięcy  tego  okresu  ubezpieczenia </w:t>
      </w:r>
    </w:p>
    <w:p w14:paraId="3773D0BA"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na koniec 8 miesiąca drugiego okresu ubezpieczenia  - za okres 12 miesięcy pierwszego okresu  ubezpieczenia i  8 pierwszych miesięcy  drugiego okresu ubezpieczenia.</w:t>
      </w:r>
    </w:p>
    <w:p w14:paraId="711B4C2E"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Dla celów niniejszej klauzuli rozumie się :</w:t>
      </w:r>
    </w:p>
    <w:p w14:paraId="3F466E08"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przez pierwszy okres ubezpieczenia - pierwsze 12 miesięcy  trwania umowy;</w:t>
      </w:r>
    </w:p>
    <w:p w14:paraId="0BF80359"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przez drugi okres ubezpieczenia - 12 miesięcy następujące po pierwszym okresie ubezpieczenia.</w:t>
      </w:r>
    </w:p>
    <w:p w14:paraId="44A52A06" w14:textId="77777777" w:rsidR="007619DF" w:rsidRDefault="00D75D5B">
      <w:pPr>
        <w:spacing w:after="0" w:line="240" w:lineRule="auto"/>
        <w:jc w:val="both"/>
        <w:rPr>
          <w:rFonts w:ascii="Calibri" w:hAnsi="Calibri" w:cs="Calibri"/>
          <w:sz w:val="20"/>
          <w:szCs w:val="20"/>
        </w:rPr>
      </w:pPr>
      <w:r>
        <w:rPr>
          <w:rFonts w:ascii="Calibri" w:hAnsi="Calibri" w:cs="Calibri"/>
          <w:b/>
          <w:sz w:val="20"/>
          <w:szCs w:val="20"/>
        </w:rPr>
        <w:t>Odpowiedź:</w:t>
      </w:r>
      <w:r>
        <w:rPr>
          <w:rFonts w:ascii="Calibri" w:hAnsi="Calibri" w:cs="Calibri"/>
          <w:sz w:val="20"/>
          <w:szCs w:val="20"/>
        </w:rPr>
        <w:t xml:space="preserve"> </w:t>
      </w:r>
    </w:p>
    <w:p w14:paraId="0F4A06F8"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Zamawiający nie wyraża zgody</w:t>
      </w:r>
    </w:p>
    <w:p w14:paraId="25FA02F4" w14:textId="77777777" w:rsidR="007619DF" w:rsidRDefault="007619DF">
      <w:pPr>
        <w:spacing w:after="0" w:line="240" w:lineRule="auto"/>
        <w:jc w:val="both"/>
        <w:rPr>
          <w:rFonts w:ascii="Calibri" w:hAnsi="Calibri" w:cs="Calibri"/>
          <w:sz w:val="20"/>
          <w:szCs w:val="20"/>
        </w:rPr>
      </w:pPr>
    </w:p>
    <w:p w14:paraId="03502096" w14:textId="77777777" w:rsidR="007619DF" w:rsidRDefault="00D75D5B">
      <w:pPr>
        <w:pStyle w:val="Akapitzlist"/>
        <w:numPr>
          <w:ilvl w:val="0"/>
          <w:numId w:val="6"/>
        </w:numPr>
        <w:ind w:left="0"/>
        <w:jc w:val="both"/>
        <w:rPr>
          <w:rFonts w:ascii="Calibri" w:hAnsi="Calibri" w:cs="Calibri"/>
          <w:sz w:val="20"/>
          <w:szCs w:val="20"/>
          <w:lang w:val="pl-PL"/>
        </w:rPr>
      </w:pPr>
      <w:r>
        <w:rPr>
          <w:rFonts w:ascii="Calibri" w:hAnsi="Calibri" w:cs="Calibri"/>
          <w:sz w:val="20"/>
          <w:szCs w:val="20"/>
          <w:lang w:val="pl-PL"/>
        </w:rPr>
        <w:t>Prosimy o podanie szkodowości z ostatnich trzech lat (najlepiej pięciu) z jednoczesnym zaktualizowanie szkodowości na dzień udzielenia odpowiedzi (w tym podanie rezerw). Prosimy o podanie daty szkody oraz wypłaty. W miarę możliwości prosimy o zaświadczenie od Ubezpieczycieli.</w:t>
      </w:r>
    </w:p>
    <w:p w14:paraId="33FEDB15" w14:textId="77777777" w:rsidR="007619DF" w:rsidRDefault="00D75D5B">
      <w:pPr>
        <w:pStyle w:val="Akapitzlist"/>
        <w:ind w:left="0"/>
        <w:jc w:val="both"/>
        <w:rPr>
          <w:rFonts w:ascii="Calibri" w:hAnsi="Calibri" w:cs="Calibri"/>
          <w:b/>
          <w:bCs/>
          <w:sz w:val="20"/>
          <w:szCs w:val="20"/>
          <w:lang w:val="pl-PL"/>
        </w:rPr>
      </w:pPr>
      <w:r>
        <w:rPr>
          <w:rFonts w:ascii="Calibri" w:hAnsi="Calibri" w:cs="Calibri"/>
          <w:b/>
          <w:bCs/>
          <w:sz w:val="20"/>
          <w:szCs w:val="20"/>
          <w:lang w:val="pl-PL"/>
        </w:rPr>
        <w:t xml:space="preserve">Odpowiedź: </w:t>
      </w:r>
    </w:p>
    <w:p w14:paraId="53322AAD" w14:textId="15E4D4FC" w:rsidR="00971FC4" w:rsidRPr="005750DC" w:rsidRDefault="00971FC4" w:rsidP="00971FC4">
      <w:pPr>
        <w:autoSpaceDE w:val="0"/>
        <w:autoSpaceDN w:val="0"/>
        <w:adjustRightInd w:val="0"/>
        <w:spacing w:after="0" w:line="240" w:lineRule="auto"/>
        <w:jc w:val="both"/>
        <w:rPr>
          <w:rFonts w:ascii="Calibri" w:hAnsi="Calibri" w:cs="Calibri"/>
          <w:bCs/>
          <w:sz w:val="20"/>
          <w:szCs w:val="20"/>
        </w:rPr>
      </w:pPr>
      <w:r w:rsidRPr="005750DC">
        <w:rPr>
          <w:rFonts w:ascii="Calibri" w:hAnsi="Calibri" w:cs="Calibri"/>
          <w:bCs/>
          <w:sz w:val="20"/>
          <w:szCs w:val="20"/>
        </w:rPr>
        <w:t>Zaktualizowana szkodowość - załącznik nr 9</w:t>
      </w:r>
      <w:r w:rsidR="005750DC" w:rsidRPr="005750DC">
        <w:rPr>
          <w:rFonts w:ascii="Calibri" w:hAnsi="Calibri" w:cs="Calibri"/>
          <w:bCs/>
          <w:sz w:val="20"/>
          <w:szCs w:val="20"/>
        </w:rPr>
        <w:t>a</w:t>
      </w:r>
      <w:r w:rsidRPr="005750DC">
        <w:rPr>
          <w:rFonts w:ascii="Calibri" w:hAnsi="Calibri" w:cs="Calibri"/>
          <w:bCs/>
          <w:sz w:val="20"/>
          <w:szCs w:val="20"/>
        </w:rPr>
        <w:t xml:space="preserve"> do SWZ.  </w:t>
      </w:r>
    </w:p>
    <w:p w14:paraId="2D1ED677" w14:textId="77777777" w:rsidR="007619DF" w:rsidRDefault="007619DF">
      <w:pPr>
        <w:pStyle w:val="Akapitzlist"/>
        <w:ind w:left="0"/>
        <w:jc w:val="both"/>
        <w:rPr>
          <w:rFonts w:ascii="Calibri" w:hAnsi="Calibri" w:cs="Calibri"/>
          <w:b/>
          <w:bCs/>
          <w:sz w:val="20"/>
          <w:szCs w:val="20"/>
          <w:lang w:val="pl-PL"/>
        </w:rPr>
      </w:pPr>
    </w:p>
    <w:p w14:paraId="13164D3A" w14:textId="77777777" w:rsidR="007619DF" w:rsidRDefault="00D75D5B">
      <w:pPr>
        <w:pStyle w:val="Akapitzlist"/>
        <w:numPr>
          <w:ilvl w:val="0"/>
          <w:numId w:val="6"/>
        </w:numPr>
        <w:ind w:left="0"/>
        <w:jc w:val="both"/>
        <w:rPr>
          <w:rFonts w:ascii="Calibri" w:hAnsi="Calibri" w:cs="Calibri"/>
          <w:sz w:val="20"/>
          <w:szCs w:val="20"/>
          <w:lang w:val="pl-PL"/>
        </w:rPr>
      </w:pPr>
      <w:r>
        <w:rPr>
          <w:rFonts w:ascii="Calibri" w:hAnsi="Calibri" w:cs="Calibri"/>
          <w:sz w:val="20"/>
          <w:szCs w:val="20"/>
          <w:lang w:val="pl-PL"/>
        </w:rPr>
        <w:t>W odniesieniu do Klauzuli likwidatora szkód prosimy o potwierdzenie, że Zamawiający dopuszcza, aby został wskazany koordynator / opiekun Klienta po stronie likwidacji szkód. Z przyczyn obiektywnych (np. nieobecność w pracy), może okazać się, że szkoda będzie likwidowana przez innego pracownika. Jednocześnie prosimy o pozostawienie opcji komunikowania się jako opcji za pomocą adresu ogólnego dedykowanego likwidacji szkód (celem np. dosyłania dokumentacji) – pozwoli to na uniknięcie niedostarczenia dokumentów do Wykonawcy.</w:t>
      </w:r>
    </w:p>
    <w:p w14:paraId="599D742C" w14:textId="77777777" w:rsidR="007619DF" w:rsidRDefault="00D75D5B">
      <w:pPr>
        <w:pStyle w:val="Akapitzlist"/>
        <w:ind w:left="0"/>
        <w:jc w:val="both"/>
        <w:rPr>
          <w:rFonts w:ascii="Calibri" w:hAnsi="Calibri" w:cs="Calibri"/>
          <w:b/>
          <w:sz w:val="20"/>
          <w:szCs w:val="20"/>
          <w:lang w:val="pl-PL"/>
        </w:rPr>
      </w:pPr>
      <w:r>
        <w:rPr>
          <w:rFonts w:ascii="Calibri" w:hAnsi="Calibri" w:cs="Calibri"/>
          <w:b/>
          <w:sz w:val="20"/>
          <w:szCs w:val="20"/>
          <w:lang w:val="pl-PL"/>
        </w:rPr>
        <w:t xml:space="preserve">Odpowiedź: </w:t>
      </w:r>
    </w:p>
    <w:p w14:paraId="087EAE7B" w14:textId="2519F237" w:rsidR="007619DF" w:rsidRDefault="00D75D5B">
      <w:pPr>
        <w:pStyle w:val="Akapitzlist"/>
        <w:ind w:left="0"/>
        <w:jc w:val="both"/>
        <w:rPr>
          <w:rFonts w:ascii="Calibri" w:hAnsi="Calibri" w:cs="Calibri"/>
          <w:sz w:val="20"/>
          <w:szCs w:val="20"/>
          <w:lang w:val="pl-PL"/>
        </w:rPr>
      </w:pPr>
      <w:r w:rsidRPr="005750DC">
        <w:rPr>
          <w:rFonts w:ascii="Calibri" w:hAnsi="Calibri" w:cs="Calibri"/>
          <w:sz w:val="20"/>
          <w:szCs w:val="20"/>
          <w:lang w:val="pl-PL"/>
        </w:rPr>
        <w:t xml:space="preserve">Zamawiający wyraża zgodę na ustanowienie koordynatora. Niniejsza odpowiedź modyfikuje </w:t>
      </w:r>
      <w:r w:rsidR="00971FC4" w:rsidRPr="005750DC">
        <w:rPr>
          <w:rFonts w:ascii="Calibri" w:hAnsi="Calibri" w:cs="Calibri"/>
          <w:sz w:val="20"/>
          <w:szCs w:val="20"/>
          <w:lang w:val="pl-PL"/>
        </w:rPr>
        <w:t xml:space="preserve">załącznik nr </w:t>
      </w:r>
      <w:r w:rsidR="002F0D0C" w:rsidRPr="005750DC">
        <w:rPr>
          <w:rFonts w:ascii="Calibri" w:hAnsi="Calibri" w:cs="Calibri"/>
          <w:sz w:val="20"/>
          <w:szCs w:val="20"/>
          <w:lang w:val="pl-PL"/>
        </w:rPr>
        <w:t xml:space="preserve">1 </w:t>
      </w:r>
      <w:r w:rsidR="00971FC4" w:rsidRPr="005750DC">
        <w:rPr>
          <w:rFonts w:ascii="Calibri" w:hAnsi="Calibri" w:cs="Calibri"/>
          <w:sz w:val="20"/>
          <w:szCs w:val="20"/>
          <w:lang w:val="pl-PL"/>
        </w:rPr>
        <w:t xml:space="preserve">do </w:t>
      </w:r>
      <w:r w:rsidRPr="005750DC">
        <w:rPr>
          <w:rFonts w:ascii="Calibri" w:hAnsi="Calibri" w:cs="Calibri"/>
          <w:sz w:val="20"/>
          <w:szCs w:val="20"/>
          <w:lang w:val="pl-PL"/>
        </w:rPr>
        <w:t xml:space="preserve">SWZ. </w:t>
      </w:r>
      <w:r>
        <w:rPr>
          <w:rFonts w:ascii="Calibri" w:hAnsi="Calibri" w:cs="Calibri"/>
          <w:sz w:val="20"/>
          <w:szCs w:val="20"/>
          <w:lang w:val="pl-PL"/>
        </w:rPr>
        <w:t>Zamawiający nie wyraża zgody na komunikowanie się poprzez ogólny adres mailowy.</w:t>
      </w:r>
    </w:p>
    <w:p w14:paraId="7EF846C6" w14:textId="77777777" w:rsidR="007619DF" w:rsidRDefault="007619DF">
      <w:pPr>
        <w:pStyle w:val="Akapitzlist"/>
        <w:ind w:left="0"/>
        <w:jc w:val="both"/>
        <w:rPr>
          <w:rFonts w:ascii="Calibri" w:hAnsi="Calibri" w:cs="Calibri"/>
          <w:sz w:val="20"/>
          <w:szCs w:val="20"/>
          <w:lang w:val="pl-PL"/>
        </w:rPr>
      </w:pPr>
    </w:p>
    <w:p w14:paraId="15C00C93" w14:textId="77777777" w:rsidR="007619DF" w:rsidRDefault="00D75D5B">
      <w:pPr>
        <w:pStyle w:val="Akapitzlist"/>
        <w:ind w:left="0"/>
        <w:jc w:val="both"/>
        <w:rPr>
          <w:rFonts w:ascii="Calibri" w:hAnsi="Calibri" w:cs="Calibri"/>
          <w:sz w:val="20"/>
          <w:szCs w:val="20"/>
          <w:u w:val="single"/>
          <w:lang w:val="pl-PL"/>
        </w:rPr>
      </w:pPr>
      <w:r>
        <w:rPr>
          <w:rFonts w:ascii="Calibri" w:hAnsi="Calibri" w:cs="Calibri"/>
          <w:b/>
          <w:sz w:val="20"/>
          <w:szCs w:val="20"/>
          <w:lang w:val="pl-PL"/>
        </w:rPr>
        <w:t xml:space="preserve">Pytanie nr </w:t>
      </w:r>
      <w:r>
        <w:rPr>
          <w:rFonts w:ascii="Calibri" w:hAnsi="Calibri" w:cs="Calibri"/>
          <w:sz w:val="20"/>
          <w:szCs w:val="20"/>
          <w:lang w:val="pl-PL"/>
        </w:rPr>
        <w:t>148.</w:t>
      </w:r>
      <w:r>
        <w:rPr>
          <w:rFonts w:ascii="Calibri" w:hAnsi="Calibri" w:cs="Calibri"/>
          <w:sz w:val="20"/>
          <w:szCs w:val="20"/>
          <w:u w:val="single"/>
          <w:lang w:val="pl-PL"/>
        </w:rPr>
        <w:t xml:space="preserve"> </w:t>
      </w:r>
    </w:p>
    <w:p w14:paraId="03AF1396" w14:textId="77777777" w:rsidR="007619DF" w:rsidRDefault="00D75D5B">
      <w:pPr>
        <w:pStyle w:val="Akapitzlist"/>
        <w:ind w:left="0"/>
        <w:jc w:val="both"/>
        <w:rPr>
          <w:rFonts w:ascii="Calibri" w:hAnsi="Calibri" w:cs="Calibri"/>
          <w:b/>
          <w:sz w:val="20"/>
          <w:szCs w:val="20"/>
          <w:lang w:val="pl-PL"/>
        </w:rPr>
      </w:pPr>
      <w:r>
        <w:rPr>
          <w:rFonts w:ascii="Calibri" w:hAnsi="Calibri" w:cs="Calibri"/>
          <w:sz w:val="20"/>
          <w:szCs w:val="20"/>
          <w:u w:val="single"/>
          <w:lang w:val="pl-PL"/>
        </w:rPr>
        <w:t>DOBROWOLNE UBEZPIECZENIE ODPOWIEDZIALNOŚCI CYWILNEJ PODMIOTU WYKONUJĄCEGO DZIAŁALNOŚĆ LECZNICZĄ</w:t>
      </w:r>
    </w:p>
    <w:p w14:paraId="6E8F0D19" w14:textId="77777777" w:rsidR="007619DF" w:rsidRDefault="00D75D5B">
      <w:pPr>
        <w:pStyle w:val="Akapitzlist"/>
        <w:numPr>
          <w:ilvl w:val="0"/>
          <w:numId w:val="7"/>
        </w:numPr>
        <w:tabs>
          <w:tab w:val="left" w:pos="426"/>
        </w:tabs>
        <w:ind w:left="0"/>
        <w:jc w:val="both"/>
        <w:rPr>
          <w:rFonts w:ascii="Calibri" w:hAnsi="Calibri" w:cs="Calibri"/>
          <w:sz w:val="20"/>
          <w:szCs w:val="20"/>
          <w:lang w:val="pl-PL"/>
        </w:rPr>
      </w:pPr>
      <w:r>
        <w:rPr>
          <w:rFonts w:ascii="Calibri" w:hAnsi="Calibri" w:cs="Calibri"/>
          <w:sz w:val="20"/>
          <w:szCs w:val="20"/>
          <w:lang w:val="pl-PL"/>
        </w:rPr>
        <w:t xml:space="preserve">Przedmiot i zakres ubezpieczenia: Ubezpieczenie odpowiedzialności cywilnej (deliktowej i kontraktowej) z tytułu prowadzonej działalności medycznej w związku, z którą zaistnieją wypadki, w następstwie których Ubezpieczający/Ubezpieczony zobowiązany jest do naprawienia szkody osobowej wyrządzonej pacjentowi lub osobie trzeciej przez spowodowanie śmierci, uszkodzenia ciała, rozstroju zdrowia oraz zapłaty na rzecz pacjenta świadczeń, o których mowa w art. 448 KC oraz art. 4 ustawy z dnia 6 listopada 2008r. o prawach pacjenta i Rzeczniku Praw Pacjenta. Przez wypadek ubezpieczeniowy rozumie się świadczenie zdrowotne lub niezgodne z prawem zaniechanie świadczenia zdrowotnego w wyniku którego została wyrządzona szkoda oraz naruszenie praw pacjenta, za które odpowiedzialność ponosi podmiot leczniczy na podstawie ustawy z dnia 6 listopada 2008r. o prawach pacjenta i Rzeczniku Praw Pacjenta - prosimy o potwierdzenie, iż w zapisie dotyczącym przedmiotu i zakresu ubezpieczenia wskazane naruszenie praw pacjenta dotyczy tylko życia i zdrowia. </w:t>
      </w:r>
    </w:p>
    <w:p w14:paraId="00F66D59" w14:textId="77777777" w:rsidR="007619DF" w:rsidRDefault="00D75D5B">
      <w:pPr>
        <w:pStyle w:val="Akapitzlist"/>
        <w:tabs>
          <w:tab w:val="left" w:pos="426"/>
        </w:tabs>
        <w:ind w:left="0"/>
        <w:jc w:val="both"/>
        <w:rPr>
          <w:rFonts w:ascii="Calibri" w:hAnsi="Calibri" w:cs="Calibri"/>
          <w:sz w:val="20"/>
          <w:szCs w:val="20"/>
          <w:lang w:val="pl-PL"/>
        </w:rPr>
      </w:pPr>
      <w:r>
        <w:rPr>
          <w:rFonts w:ascii="Calibri" w:hAnsi="Calibri" w:cs="Calibri"/>
          <w:sz w:val="20"/>
          <w:szCs w:val="20"/>
          <w:lang w:val="pl-PL"/>
        </w:rPr>
        <w:t>Jeżeli odpowiedź na powyższe pytanie jest negatywna prosimy o wykreślenie zapisów:</w:t>
      </w:r>
    </w:p>
    <w:p w14:paraId="08CDAD27" w14:textId="77777777" w:rsidR="007619DF" w:rsidRDefault="00D75D5B">
      <w:pPr>
        <w:pStyle w:val="Akapitzlist"/>
        <w:tabs>
          <w:tab w:val="left" w:pos="426"/>
        </w:tabs>
        <w:ind w:left="0"/>
        <w:jc w:val="both"/>
        <w:rPr>
          <w:rFonts w:ascii="Calibri" w:hAnsi="Calibri" w:cs="Calibri"/>
          <w:sz w:val="20"/>
          <w:szCs w:val="20"/>
          <w:lang w:val="pl-PL"/>
        </w:rPr>
      </w:pPr>
      <w:r>
        <w:rPr>
          <w:rFonts w:ascii="Calibri" w:hAnsi="Calibri" w:cs="Calibri"/>
          <w:sz w:val="20"/>
          <w:szCs w:val="20"/>
          <w:lang w:val="pl-PL"/>
        </w:rPr>
        <w:t>- oraz zapłaty na rzecz pacjenta świadczeń, o których mowa w art. 448 KC oraz art. 4 ustawy z dnia 6 listopada 2008r. o prawach pacjenta i Rzeczniku Praw Pacjenta.</w:t>
      </w:r>
    </w:p>
    <w:p w14:paraId="55785F06" w14:textId="77777777" w:rsidR="007619DF" w:rsidRDefault="00D75D5B">
      <w:pPr>
        <w:pStyle w:val="Akapitzlist"/>
        <w:tabs>
          <w:tab w:val="left" w:pos="426"/>
        </w:tabs>
        <w:ind w:left="0"/>
        <w:jc w:val="both"/>
        <w:rPr>
          <w:rFonts w:ascii="Calibri" w:hAnsi="Calibri" w:cs="Calibri"/>
          <w:sz w:val="20"/>
          <w:szCs w:val="20"/>
          <w:lang w:val="pl-PL"/>
        </w:rPr>
      </w:pPr>
      <w:r>
        <w:rPr>
          <w:rFonts w:ascii="Calibri" w:hAnsi="Calibri" w:cs="Calibri"/>
          <w:sz w:val="20"/>
          <w:szCs w:val="20"/>
          <w:lang w:val="pl-PL"/>
        </w:rPr>
        <w:t>- oraz naruszenie praw pacjenta</w:t>
      </w:r>
    </w:p>
    <w:p w14:paraId="05E254D1" w14:textId="77777777" w:rsidR="007619DF" w:rsidRDefault="00D75D5B">
      <w:pPr>
        <w:pStyle w:val="Akapitzlist"/>
        <w:tabs>
          <w:tab w:val="left" w:pos="426"/>
        </w:tabs>
        <w:ind w:left="0"/>
        <w:jc w:val="both"/>
        <w:rPr>
          <w:rFonts w:ascii="Calibri" w:hAnsi="Calibri" w:cs="Calibri"/>
          <w:sz w:val="20"/>
          <w:szCs w:val="20"/>
          <w:lang w:val="pl-PL"/>
        </w:rPr>
      </w:pPr>
      <w:r>
        <w:rPr>
          <w:rFonts w:ascii="Calibri" w:hAnsi="Calibri" w:cs="Calibri"/>
          <w:sz w:val="20"/>
          <w:szCs w:val="20"/>
          <w:lang w:val="pl-PL"/>
        </w:rPr>
        <w:t>Jeżeli wykreślenie powyższego punktu nie zyskuje akceptacji Zamawiającego prosimy o wprowadzenie limitu w wysokości do 50 000 zł na jeden i wszystkie wypadki na tego rodzaju szkody (naruszenie praw pacjenta).</w:t>
      </w:r>
    </w:p>
    <w:p w14:paraId="56DC99CF" w14:textId="77777777" w:rsidR="007619DF" w:rsidRDefault="00D75D5B">
      <w:pPr>
        <w:spacing w:after="0" w:line="240" w:lineRule="auto"/>
        <w:jc w:val="both"/>
        <w:rPr>
          <w:rFonts w:ascii="Calibri" w:hAnsi="Calibri" w:cs="Calibri"/>
          <w:b/>
          <w:sz w:val="20"/>
          <w:szCs w:val="20"/>
        </w:rPr>
      </w:pPr>
      <w:r>
        <w:rPr>
          <w:rFonts w:ascii="Calibri" w:hAnsi="Calibri" w:cs="Calibri"/>
          <w:b/>
          <w:sz w:val="20"/>
          <w:szCs w:val="20"/>
        </w:rPr>
        <w:t xml:space="preserve">Odpowiedź: </w:t>
      </w:r>
    </w:p>
    <w:p w14:paraId="680589C4"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Zamawiający nie wyraża zgody.</w:t>
      </w:r>
    </w:p>
    <w:p w14:paraId="37830FCD" w14:textId="77777777" w:rsidR="007619DF" w:rsidRDefault="007619DF">
      <w:pPr>
        <w:spacing w:after="0" w:line="240" w:lineRule="auto"/>
        <w:jc w:val="both"/>
        <w:rPr>
          <w:rFonts w:ascii="Calibri" w:hAnsi="Calibri" w:cs="Calibri"/>
          <w:b/>
          <w:bCs/>
          <w:sz w:val="20"/>
          <w:szCs w:val="20"/>
        </w:rPr>
      </w:pPr>
    </w:p>
    <w:p w14:paraId="3A01FF05" w14:textId="77777777" w:rsidR="007619DF" w:rsidRDefault="007619DF">
      <w:pPr>
        <w:spacing w:after="0" w:line="240" w:lineRule="auto"/>
        <w:jc w:val="both"/>
        <w:rPr>
          <w:rFonts w:ascii="Calibri" w:hAnsi="Calibri" w:cs="Calibri"/>
          <w:b/>
          <w:bCs/>
          <w:sz w:val="20"/>
          <w:szCs w:val="20"/>
        </w:rPr>
      </w:pPr>
    </w:p>
    <w:p w14:paraId="32FF0154" w14:textId="77777777" w:rsidR="00971FC4" w:rsidRDefault="00971FC4">
      <w:pPr>
        <w:spacing w:after="0" w:line="240" w:lineRule="auto"/>
        <w:jc w:val="both"/>
        <w:rPr>
          <w:rFonts w:ascii="Calibri" w:hAnsi="Calibri" w:cs="Calibri"/>
          <w:b/>
          <w:bCs/>
          <w:sz w:val="20"/>
          <w:szCs w:val="20"/>
        </w:rPr>
      </w:pPr>
    </w:p>
    <w:p w14:paraId="79A12A98" w14:textId="77777777" w:rsidR="007619DF" w:rsidRDefault="007619DF">
      <w:pPr>
        <w:spacing w:after="0" w:line="240" w:lineRule="auto"/>
        <w:jc w:val="both"/>
        <w:rPr>
          <w:rFonts w:ascii="Calibri" w:hAnsi="Calibri" w:cs="Calibri"/>
          <w:b/>
          <w:bCs/>
          <w:sz w:val="20"/>
          <w:szCs w:val="20"/>
        </w:rPr>
      </w:pPr>
    </w:p>
    <w:p w14:paraId="36EC09DF" w14:textId="77777777" w:rsidR="007619DF" w:rsidRDefault="007619DF">
      <w:pPr>
        <w:spacing w:after="0" w:line="240" w:lineRule="auto"/>
        <w:jc w:val="both"/>
        <w:rPr>
          <w:rFonts w:ascii="Calibri" w:hAnsi="Calibri" w:cs="Calibri"/>
          <w:b/>
          <w:bCs/>
          <w:sz w:val="20"/>
          <w:szCs w:val="20"/>
        </w:rPr>
      </w:pPr>
    </w:p>
    <w:p w14:paraId="18438535" w14:textId="77777777" w:rsidR="007619DF" w:rsidRDefault="00D75D5B">
      <w:pPr>
        <w:pStyle w:val="Akapitzlist"/>
        <w:numPr>
          <w:ilvl w:val="0"/>
          <w:numId w:val="7"/>
        </w:numPr>
        <w:tabs>
          <w:tab w:val="left" w:pos="426"/>
        </w:tabs>
        <w:ind w:left="0"/>
        <w:jc w:val="both"/>
        <w:rPr>
          <w:rFonts w:ascii="Calibri" w:hAnsi="Calibri" w:cs="Calibri"/>
          <w:b/>
          <w:sz w:val="20"/>
          <w:szCs w:val="20"/>
          <w:lang w:val="pl-PL"/>
        </w:rPr>
      </w:pPr>
      <w:r>
        <w:rPr>
          <w:rFonts w:ascii="Calibri" w:hAnsi="Calibri" w:cs="Calibri"/>
          <w:sz w:val="20"/>
          <w:szCs w:val="20"/>
          <w:lang w:val="pl-PL"/>
        </w:rPr>
        <w:t>W odniesieniu do rozszerzenia pkt. 3 „ wyrządzone osobom, za które ubezpieczony ponosi odpowiedzialność w sytuacji kiedy staną się pacjentami podmiotu leczniczego)” prosimy o akceptację klauzuli w treści:</w:t>
      </w:r>
    </w:p>
    <w:p w14:paraId="715A09E2" w14:textId="77777777" w:rsidR="007619DF" w:rsidRDefault="00D75D5B">
      <w:pPr>
        <w:pStyle w:val="Akapitzlist"/>
        <w:tabs>
          <w:tab w:val="left" w:pos="426"/>
        </w:tabs>
        <w:ind w:left="0"/>
        <w:jc w:val="both"/>
        <w:rPr>
          <w:rFonts w:ascii="Calibri" w:hAnsi="Calibri" w:cs="Calibri"/>
          <w:sz w:val="20"/>
          <w:szCs w:val="20"/>
          <w:lang w:val="pl-PL"/>
        </w:rPr>
      </w:pPr>
      <w:r>
        <w:rPr>
          <w:rFonts w:ascii="Calibri" w:hAnsi="Calibri" w:cs="Calibri"/>
          <w:sz w:val="20"/>
          <w:szCs w:val="20"/>
          <w:lang w:val="pl-PL"/>
        </w:rPr>
        <w:t>Rozszerzenie zakresu odpowiedzialności o szkody w rzeczach wniesionych przez pacjenta w podmiocie leczniczym wykonującym działalność leczniczą w rodzaju stacjonarne i całodobowe świadczenia zdrowotne.</w:t>
      </w:r>
    </w:p>
    <w:p w14:paraId="263A15D2" w14:textId="77777777" w:rsidR="007619DF" w:rsidRDefault="00D75D5B">
      <w:pPr>
        <w:pStyle w:val="Akapitzlist"/>
        <w:tabs>
          <w:tab w:val="left" w:pos="426"/>
        </w:tabs>
        <w:ind w:left="0"/>
        <w:jc w:val="both"/>
        <w:rPr>
          <w:rFonts w:ascii="Calibri" w:hAnsi="Calibri" w:cs="Calibri"/>
          <w:sz w:val="20"/>
          <w:szCs w:val="20"/>
          <w:lang w:val="pl-PL"/>
        </w:rPr>
      </w:pPr>
      <w:r>
        <w:rPr>
          <w:rFonts w:ascii="Calibri" w:hAnsi="Calibri" w:cs="Calibri"/>
          <w:sz w:val="20"/>
          <w:szCs w:val="20"/>
          <w:lang w:val="pl-PL"/>
        </w:rPr>
        <w:t>Z zachowaniem pozostałych nie zmienionych niniejszą klauzulą postanowień OWU, strony postanowiły rozszerzyć zakres ubezpieczenia o odpowiedzialność cywilną za szkody w rzeczach wniesionych przez pacjenta w podmiocie leczniczym oddanych na przechowanie w związku z udzielaniem świadczeń zdrowotnych.</w:t>
      </w:r>
    </w:p>
    <w:p w14:paraId="1D63D05D" w14:textId="77777777" w:rsidR="007619DF" w:rsidRDefault="00D75D5B">
      <w:pPr>
        <w:pStyle w:val="Akapitzlist"/>
        <w:tabs>
          <w:tab w:val="left" w:pos="426"/>
        </w:tabs>
        <w:ind w:left="0"/>
        <w:jc w:val="both"/>
        <w:rPr>
          <w:rFonts w:ascii="Calibri" w:hAnsi="Calibri" w:cs="Calibri"/>
          <w:sz w:val="20"/>
          <w:szCs w:val="20"/>
          <w:lang w:val="pl-PL"/>
        </w:rPr>
      </w:pPr>
      <w:r>
        <w:rPr>
          <w:rFonts w:ascii="Calibri" w:hAnsi="Calibri" w:cs="Calibri"/>
          <w:sz w:val="20"/>
          <w:szCs w:val="20"/>
          <w:lang w:val="pl-PL"/>
        </w:rPr>
        <w:t>Przez rzeczy oddane na przechowanie rozumie się rzeczy zwyczajowo posiadane przez pacjenta przyjmowanego w związku z udzielaniem świadczeń zdrowotnych.</w:t>
      </w:r>
    </w:p>
    <w:p w14:paraId="193D46AC" w14:textId="77777777" w:rsidR="007619DF" w:rsidRDefault="00D75D5B">
      <w:pPr>
        <w:pStyle w:val="Akapitzlist"/>
        <w:tabs>
          <w:tab w:val="left" w:pos="426"/>
        </w:tabs>
        <w:ind w:left="0"/>
        <w:jc w:val="both"/>
        <w:rPr>
          <w:rFonts w:ascii="Calibri" w:hAnsi="Calibri" w:cs="Calibri"/>
          <w:sz w:val="20"/>
          <w:szCs w:val="20"/>
          <w:lang w:val="pl-PL"/>
        </w:rPr>
      </w:pPr>
      <w:r>
        <w:rPr>
          <w:rFonts w:ascii="Calibri" w:hAnsi="Calibri" w:cs="Calibri"/>
          <w:sz w:val="20"/>
          <w:szCs w:val="20"/>
          <w:lang w:val="pl-PL"/>
        </w:rPr>
        <w:t>Rzeczy wniesione przez pacjenta i oddane na przechowanie muszą być przechowywane w osobnych zamykanych pomieszczeniach, do których dostęp ma wyłącznie osoba odpowiedzialna – przyjmująca rzeczy na przechowanie.</w:t>
      </w:r>
    </w:p>
    <w:p w14:paraId="5ECCE184" w14:textId="77777777" w:rsidR="007619DF" w:rsidRDefault="00D75D5B">
      <w:pPr>
        <w:pStyle w:val="Akapitzlist"/>
        <w:tabs>
          <w:tab w:val="left" w:pos="426"/>
        </w:tabs>
        <w:ind w:left="0"/>
        <w:jc w:val="both"/>
        <w:rPr>
          <w:rFonts w:ascii="Calibri" w:hAnsi="Calibri" w:cs="Calibri"/>
          <w:sz w:val="20"/>
          <w:szCs w:val="20"/>
          <w:lang w:val="pl-PL"/>
        </w:rPr>
      </w:pPr>
      <w:r>
        <w:rPr>
          <w:rFonts w:ascii="Calibri" w:hAnsi="Calibri" w:cs="Calibri"/>
          <w:sz w:val="20"/>
          <w:szCs w:val="20"/>
          <w:lang w:val="pl-PL"/>
        </w:rPr>
        <w:t>Rzeczy wniesione przez pacjenta i oddane na przechowanie muszą być przyjęte na przechowanie na podstawie kwitu, na którym zostaną wyszczególnione wszystkie rzeczy otrzymane od pacjenta przyjętego w związku z udzieleniem świadczeń zdrowotnych.</w:t>
      </w:r>
    </w:p>
    <w:p w14:paraId="74F46528" w14:textId="77777777" w:rsidR="007619DF" w:rsidRDefault="00D75D5B">
      <w:pPr>
        <w:pStyle w:val="Akapitzlist"/>
        <w:tabs>
          <w:tab w:val="left" w:pos="426"/>
        </w:tabs>
        <w:ind w:left="0"/>
        <w:jc w:val="both"/>
        <w:rPr>
          <w:rFonts w:ascii="Calibri" w:hAnsi="Calibri" w:cs="Calibri"/>
          <w:sz w:val="20"/>
          <w:szCs w:val="20"/>
          <w:lang w:val="pl-PL"/>
        </w:rPr>
      </w:pPr>
      <w:r>
        <w:rPr>
          <w:rFonts w:ascii="Calibri" w:hAnsi="Calibri" w:cs="Calibri"/>
          <w:sz w:val="20"/>
          <w:szCs w:val="20"/>
          <w:lang w:val="pl-PL"/>
        </w:rPr>
        <w:t xml:space="preserve">Wykonawca nie odpowiada za szkody powstałe w związku z prowadzeniem przez podmiot leczniczy depozytu. </w:t>
      </w:r>
    </w:p>
    <w:p w14:paraId="5ED9B86C" w14:textId="77777777" w:rsidR="007619DF" w:rsidRDefault="00D75D5B">
      <w:pPr>
        <w:pStyle w:val="Akapitzlist"/>
        <w:tabs>
          <w:tab w:val="left" w:pos="426"/>
        </w:tabs>
        <w:ind w:left="0"/>
        <w:jc w:val="both"/>
        <w:rPr>
          <w:rFonts w:ascii="Calibri" w:hAnsi="Calibri" w:cs="Calibri"/>
          <w:sz w:val="20"/>
          <w:szCs w:val="20"/>
          <w:lang w:val="pl-PL"/>
        </w:rPr>
      </w:pPr>
      <w:proofErr w:type="spellStart"/>
      <w:r>
        <w:rPr>
          <w:rFonts w:ascii="Calibri" w:hAnsi="Calibri" w:cs="Calibri"/>
          <w:sz w:val="20"/>
          <w:szCs w:val="20"/>
          <w:lang w:val="pl-PL"/>
        </w:rPr>
        <w:t>Podlimit</w:t>
      </w:r>
      <w:proofErr w:type="spellEnd"/>
      <w:r>
        <w:rPr>
          <w:rFonts w:ascii="Calibri" w:hAnsi="Calibri" w:cs="Calibri"/>
          <w:sz w:val="20"/>
          <w:szCs w:val="20"/>
          <w:lang w:val="pl-PL"/>
        </w:rPr>
        <w:t xml:space="preserve"> 10 000 zł na jedno i wszystkie zdarzenia.</w:t>
      </w:r>
    </w:p>
    <w:p w14:paraId="6185020A" w14:textId="77777777" w:rsidR="007619DF" w:rsidRDefault="00D75D5B">
      <w:pPr>
        <w:spacing w:after="0" w:line="240" w:lineRule="auto"/>
        <w:jc w:val="both"/>
        <w:rPr>
          <w:rFonts w:ascii="Calibri" w:hAnsi="Calibri" w:cs="Calibri"/>
          <w:b/>
          <w:sz w:val="20"/>
          <w:szCs w:val="20"/>
        </w:rPr>
      </w:pPr>
      <w:r>
        <w:rPr>
          <w:rFonts w:ascii="Calibri" w:hAnsi="Calibri" w:cs="Calibri"/>
          <w:b/>
          <w:sz w:val="20"/>
          <w:szCs w:val="20"/>
        </w:rPr>
        <w:t xml:space="preserve">Odpowiedź: </w:t>
      </w:r>
    </w:p>
    <w:p w14:paraId="46AC2EAC" w14:textId="77777777"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Zamawiający nie wyraża zgody </w:t>
      </w:r>
    </w:p>
    <w:p w14:paraId="56874BAF" w14:textId="77777777" w:rsidR="007619DF" w:rsidRDefault="007619DF">
      <w:pPr>
        <w:spacing w:after="0" w:line="240" w:lineRule="auto"/>
        <w:jc w:val="both"/>
        <w:rPr>
          <w:rFonts w:ascii="Calibri" w:hAnsi="Calibri" w:cs="Calibri"/>
          <w:b/>
          <w:bCs/>
          <w:sz w:val="20"/>
          <w:szCs w:val="20"/>
        </w:rPr>
      </w:pPr>
    </w:p>
    <w:p w14:paraId="1F6F5231" w14:textId="77777777" w:rsidR="007619DF" w:rsidRDefault="00D75D5B">
      <w:pPr>
        <w:pStyle w:val="Akapitzlist"/>
        <w:numPr>
          <w:ilvl w:val="0"/>
          <w:numId w:val="7"/>
        </w:numPr>
        <w:tabs>
          <w:tab w:val="left" w:pos="426"/>
        </w:tabs>
        <w:ind w:left="0"/>
        <w:jc w:val="both"/>
        <w:rPr>
          <w:rFonts w:ascii="Calibri" w:hAnsi="Calibri" w:cs="Calibri"/>
          <w:b/>
          <w:color w:val="000000"/>
          <w:sz w:val="20"/>
          <w:szCs w:val="20"/>
          <w:lang w:val="pl-PL"/>
        </w:rPr>
      </w:pPr>
      <w:r>
        <w:rPr>
          <w:rFonts w:ascii="Calibri" w:hAnsi="Calibri" w:cs="Calibri"/>
          <w:color w:val="000000"/>
          <w:sz w:val="20"/>
          <w:szCs w:val="20"/>
          <w:lang w:val="pl-PL"/>
        </w:rPr>
        <w:t xml:space="preserve">Szkody związane z przeniesienia chorób zakaźnych i zakażeń, w tym wirusa HIV, a także wirusów </w:t>
      </w:r>
      <w:proofErr w:type="spellStart"/>
      <w:r>
        <w:rPr>
          <w:rFonts w:ascii="Calibri" w:hAnsi="Calibri" w:cs="Calibri"/>
          <w:color w:val="000000"/>
          <w:sz w:val="20"/>
          <w:szCs w:val="20"/>
          <w:lang w:val="pl-PL"/>
        </w:rPr>
        <w:t>hepatotropowych</w:t>
      </w:r>
      <w:proofErr w:type="spellEnd"/>
      <w:r>
        <w:rPr>
          <w:rFonts w:ascii="Calibri" w:hAnsi="Calibri" w:cs="Calibri"/>
          <w:color w:val="000000"/>
          <w:sz w:val="20"/>
          <w:szCs w:val="20"/>
          <w:lang w:val="pl-PL"/>
        </w:rPr>
        <w:t xml:space="preserve"> powodujących WZW - prosimy o wykreślenie szkód związanych z wirusem HIV. W przypadku braku zgody Zamawiającego na wykreślenie prosimy o wprowadzenie limitu w wysokości 50 000 zł.</w:t>
      </w:r>
    </w:p>
    <w:p w14:paraId="0CB0DE92" w14:textId="77777777" w:rsidR="007619DF" w:rsidRDefault="00D75D5B">
      <w:pPr>
        <w:pStyle w:val="Akapitzlist"/>
        <w:ind w:left="0"/>
        <w:jc w:val="both"/>
        <w:rPr>
          <w:rFonts w:ascii="Calibri" w:hAnsi="Calibri" w:cs="Calibri"/>
          <w:b/>
          <w:sz w:val="20"/>
          <w:szCs w:val="20"/>
        </w:rPr>
      </w:pPr>
      <w:proofErr w:type="spellStart"/>
      <w:r>
        <w:rPr>
          <w:rFonts w:ascii="Calibri" w:hAnsi="Calibri" w:cs="Calibri"/>
          <w:b/>
          <w:sz w:val="20"/>
          <w:szCs w:val="20"/>
        </w:rPr>
        <w:t>Odpowiedź</w:t>
      </w:r>
      <w:proofErr w:type="spellEnd"/>
      <w:r>
        <w:rPr>
          <w:rFonts w:ascii="Calibri" w:hAnsi="Calibri" w:cs="Calibri"/>
          <w:b/>
          <w:sz w:val="20"/>
          <w:szCs w:val="20"/>
        </w:rPr>
        <w:t xml:space="preserve">: </w:t>
      </w:r>
    </w:p>
    <w:p w14:paraId="7857466D" w14:textId="77777777" w:rsidR="007619DF" w:rsidRDefault="00D75D5B">
      <w:pPr>
        <w:pStyle w:val="Akapitzlist"/>
        <w:ind w:left="0"/>
        <w:jc w:val="both"/>
        <w:rPr>
          <w:rFonts w:ascii="Calibri" w:hAnsi="Calibri" w:cs="Calibri"/>
          <w:sz w:val="20"/>
          <w:szCs w:val="20"/>
        </w:rPr>
      </w:pPr>
      <w:proofErr w:type="spellStart"/>
      <w:r>
        <w:rPr>
          <w:rFonts w:ascii="Calibri" w:hAnsi="Calibri" w:cs="Calibri"/>
          <w:sz w:val="20"/>
          <w:szCs w:val="20"/>
        </w:rPr>
        <w:t>Zamawiający</w:t>
      </w:r>
      <w:proofErr w:type="spellEnd"/>
      <w:r>
        <w:rPr>
          <w:rFonts w:ascii="Calibri" w:hAnsi="Calibri" w:cs="Calibri"/>
          <w:sz w:val="20"/>
          <w:szCs w:val="20"/>
        </w:rPr>
        <w:t xml:space="preserve"> </w:t>
      </w:r>
      <w:proofErr w:type="spellStart"/>
      <w:r>
        <w:rPr>
          <w:rFonts w:ascii="Calibri" w:hAnsi="Calibri" w:cs="Calibri"/>
          <w:sz w:val="20"/>
          <w:szCs w:val="20"/>
        </w:rPr>
        <w:t>nie</w:t>
      </w:r>
      <w:proofErr w:type="spellEnd"/>
      <w:r>
        <w:rPr>
          <w:rFonts w:ascii="Calibri" w:hAnsi="Calibri" w:cs="Calibri"/>
          <w:sz w:val="20"/>
          <w:szCs w:val="20"/>
        </w:rPr>
        <w:t xml:space="preserve"> </w:t>
      </w:r>
      <w:proofErr w:type="spellStart"/>
      <w:r>
        <w:rPr>
          <w:rFonts w:ascii="Calibri" w:hAnsi="Calibri" w:cs="Calibri"/>
          <w:sz w:val="20"/>
          <w:szCs w:val="20"/>
        </w:rPr>
        <w:t>wyraża</w:t>
      </w:r>
      <w:proofErr w:type="spellEnd"/>
      <w:r>
        <w:rPr>
          <w:rFonts w:ascii="Calibri" w:hAnsi="Calibri" w:cs="Calibri"/>
          <w:sz w:val="20"/>
          <w:szCs w:val="20"/>
        </w:rPr>
        <w:t xml:space="preserve"> </w:t>
      </w:r>
      <w:proofErr w:type="spellStart"/>
      <w:r>
        <w:rPr>
          <w:rFonts w:ascii="Calibri" w:hAnsi="Calibri" w:cs="Calibri"/>
          <w:sz w:val="20"/>
          <w:szCs w:val="20"/>
        </w:rPr>
        <w:t>zgody</w:t>
      </w:r>
      <w:proofErr w:type="spellEnd"/>
    </w:p>
    <w:p w14:paraId="4735B710" w14:textId="77777777" w:rsidR="007619DF" w:rsidRDefault="007619DF">
      <w:pPr>
        <w:pStyle w:val="Akapitzlist"/>
        <w:tabs>
          <w:tab w:val="left" w:pos="426"/>
        </w:tabs>
        <w:ind w:left="0"/>
        <w:jc w:val="both"/>
        <w:rPr>
          <w:rFonts w:ascii="Calibri" w:hAnsi="Calibri" w:cs="Calibri"/>
          <w:b/>
          <w:color w:val="000000"/>
          <w:sz w:val="20"/>
          <w:szCs w:val="20"/>
        </w:rPr>
      </w:pPr>
    </w:p>
    <w:p w14:paraId="72BCB734" w14:textId="77777777" w:rsidR="007619DF" w:rsidRDefault="00D75D5B">
      <w:pPr>
        <w:pStyle w:val="Akapitzlist"/>
        <w:numPr>
          <w:ilvl w:val="0"/>
          <w:numId w:val="7"/>
        </w:numPr>
        <w:ind w:left="0"/>
        <w:jc w:val="both"/>
        <w:rPr>
          <w:rFonts w:ascii="Calibri" w:hAnsi="Calibri" w:cs="Calibri"/>
          <w:bCs/>
          <w:color w:val="000000"/>
          <w:sz w:val="20"/>
          <w:szCs w:val="20"/>
          <w:lang w:val="pl-PL"/>
        </w:rPr>
      </w:pPr>
      <w:r>
        <w:rPr>
          <w:rFonts w:ascii="Calibri" w:hAnsi="Calibri" w:cs="Calibri"/>
          <w:bCs/>
          <w:color w:val="000000"/>
          <w:sz w:val="20"/>
          <w:szCs w:val="20"/>
          <w:lang w:val="pl-PL"/>
        </w:rPr>
        <w:t>prosimy o udostępnienie wzoru formularza informacyjnego dla pacjentów (dla każdej z metod) oraz wzór deklaracji zgody pacjentów (dla każdej z metod).</w:t>
      </w:r>
    </w:p>
    <w:p w14:paraId="4CCD304A" w14:textId="77777777" w:rsidR="007619DF" w:rsidRDefault="00D75D5B">
      <w:pPr>
        <w:pStyle w:val="NormalnyWeb"/>
        <w:spacing w:before="0" w:after="0"/>
        <w:jc w:val="both"/>
        <w:rPr>
          <w:rFonts w:ascii="Calibri" w:hAnsi="Calibri" w:cs="Calibri"/>
          <w:b/>
          <w:bCs/>
          <w:iCs/>
          <w:sz w:val="20"/>
          <w:szCs w:val="20"/>
        </w:rPr>
      </w:pPr>
      <w:r>
        <w:rPr>
          <w:rFonts w:ascii="Calibri" w:hAnsi="Calibri" w:cs="Calibri"/>
          <w:b/>
          <w:sz w:val="20"/>
          <w:szCs w:val="20"/>
        </w:rPr>
        <w:t>Odpowiedź:</w:t>
      </w:r>
      <w:r>
        <w:rPr>
          <w:rFonts w:ascii="Calibri" w:hAnsi="Calibri" w:cs="Calibri"/>
          <w:b/>
          <w:bCs/>
          <w:iCs/>
          <w:sz w:val="20"/>
          <w:szCs w:val="20"/>
        </w:rPr>
        <w:t xml:space="preserve"> </w:t>
      </w:r>
    </w:p>
    <w:p w14:paraId="76C25E05" w14:textId="77777777" w:rsidR="007619DF" w:rsidRDefault="00D75D5B">
      <w:pPr>
        <w:pStyle w:val="NormalnyWeb"/>
        <w:spacing w:before="0" w:after="0"/>
        <w:jc w:val="both"/>
        <w:rPr>
          <w:rFonts w:ascii="Calibri" w:hAnsi="Calibri" w:cs="Calibri"/>
          <w:iCs/>
          <w:sz w:val="20"/>
          <w:szCs w:val="20"/>
        </w:rPr>
      </w:pPr>
      <w:r>
        <w:rPr>
          <w:rFonts w:ascii="Calibri" w:hAnsi="Calibri" w:cs="Calibri"/>
          <w:iCs/>
          <w:sz w:val="20"/>
          <w:szCs w:val="20"/>
        </w:rPr>
        <w:t>Zmawiający informuje, iż wzory formularzy informacyjnych dla pacjentów oraz deklaracji zgody pacjentów dla każdej z metod znajdują się w systemie AMMS w postaci "Formularza świadomej zgody pacjenta na zabieg" lub "INFORMACJA DLA PACJENTA ORAZ ŚWIADOMA ZGODA NA PRZEPROWADZENIE LECZENIA OPERACYJNEGO" i inne. Do każdego zabiegu operacyjnego oraz do procedur  wymagających dodatkowej zgody pacjenta stosowany jest odpowiedni formularz. Formularze zawierają: nazwę procedury medycznej lub zabiegu, informację o zabiegu, opis przebiegu proponowanej procedury lub operacji, opis innych dostępnych metod (alternatywnych), wskazania i przeciwskazania do procedury lub operacji, opis powikłań związanych z leczeniem operacyjnym/ procedurą, opis możliwych następstw rezygnacji z proponowanego leczenia, oświadczenia pacjenta oraz zgoda pacjenta.</w:t>
      </w:r>
    </w:p>
    <w:p w14:paraId="199DEF8A" w14:textId="77777777" w:rsidR="007619DF" w:rsidRDefault="00D75D5B">
      <w:pPr>
        <w:pStyle w:val="NormalnyWeb"/>
        <w:spacing w:before="0" w:after="0"/>
        <w:jc w:val="both"/>
        <w:rPr>
          <w:rFonts w:ascii="Calibri" w:hAnsi="Calibri" w:cs="Calibri"/>
          <w:iCs/>
          <w:sz w:val="20"/>
          <w:szCs w:val="20"/>
        </w:rPr>
      </w:pPr>
      <w:r>
        <w:rPr>
          <w:rFonts w:ascii="Calibri" w:hAnsi="Calibri" w:cs="Calibri"/>
          <w:iCs/>
          <w:sz w:val="20"/>
          <w:szCs w:val="20"/>
        </w:rPr>
        <w:t>Z uwagi na obszerność materiału ponad 100 formularzy opracowanych na potrzeby Szpitala generowanych bezpośrednio z systemu AMMS z danymi pacjenta nie ma możliwości udostepnienia wzoru formularza.</w:t>
      </w:r>
    </w:p>
    <w:p w14:paraId="5AFB2F36" w14:textId="77777777" w:rsidR="007619DF" w:rsidRDefault="007619DF">
      <w:pPr>
        <w:pStyle w:val="Akapitzlist"/>
        <w:ind w:left="0"/>
        <w:jc w:val="both"/>
        <w:rPr>
          <w:rFonts w:ascii="Calibri" w:hAnsi="Calibri" w:cs="Calibri"/>
          <w:sz w:val="20"/>
          <w:szCs w:val="20"/>
          <w:lang w:val="pl-PL"/>
        </w:rPr>
      </w:pPr>
    </w:p>
    <w:p w14:paraId="714F1FA7" w14:textId="77777777" w:rsidR="007619DF" w:rsidRDefault="00D75D5B">
      <w:pPr>
        <w:pStyle w:val="Akapitzlist"/>
        <w:numPr>
          <w:ilvl w:val="0"/>
          <w:numId w:val="7"/>
        </w:numPr>
        <w:tabs>
          <w:tab w:val="left" w:pos="426"/>
        </w:tabs>
        <w:ind w:left="0"/>
        <w:jc w:val="both"/>
        <w:rPr>
          <w:rFonts w:ascii="Calibri" w:hAnsi="Calibri" w:cs="Calibri"/>
          <w:bCs/>
          <w:color w:val="000000"/>
          <w:sz w:val="20"/>
          <w:szCs w:val="20"/>
          <w:lang w:val="pl-PL"/>
        </w:rPr>
      </w:pPr>
      <w:r>
        <w:rPr>
          <w:rFonts w:ascii="Calibri" w:hAnsi="Calibri" w:cs="Calibri"/>
          <w:bCs/>
          <w:color w:val="000000"/>
          <w:sz w:val="20"/>
          <w:szCs w:val="20"/>
          <w:lang w:val="pl-PL"/>
        </w:rPr>
        <w:t>Odnośnie punktu 4) wyrządzone na skutek zastosowania eksperymentalnych metod leczenia lub rehabilitacji</w:t>
      </w:r>
    </w:p>
    <w:p w14:paraId="037E3F3C" w14:textId="77777777" w:rsidR="007619DF" w:rsidRDefault="00D75D5B">
      <w:pPr>
        <w:pStyle w:val="Akapitzlist"/>
        <w:tabs>
          <w:tab w:val="left" w:pos="426"/>
        </w:tabs>
        <w:ind w:left="0"/>
        <w:jc w:val="both"/>
        <w:rPr>
          <w:rFonts w:ascii="Calibri" w:hAnsi="Calibri" w:cs="Calibri"/>
          <w:bCs/>
          <w:color w:val="000000"/>
          <w:sz w:val="20"/>
          <w:szCs w:val="20"/>
          <w:lang w:val="pl-PL"/>
        </w:rPr>
      </w:pPr>
      <w:r>
        <w:rPr>
          <w:rFonts w:ascii="Calibri" w:hAnsi="Calibri" w:cs="Calibri"/>
          <w:bCs/>
          <w:color w:val="000000"/>
          <w:sz w:val="20"/>
          <w:szCs w:val="20"/>
          <w:lang w:val="pl-PL"/>
        </w:rPr>
        <w:t>a) prosimy o enumeratywne wskazanie jakie eksperymentalne metody leczenia lub rehabilitacji są prowadzone / lub będą prowadzone w okresie ubezpieczenia przez Ubezpieczonego;</w:t>
      </w:r>
    </w:p>
    <w:p w14:paraId="1D4C9420" w14:textId="77777777" w:rsidR="007619DF" w:rsidRDefault="00D75D5B">
      <w:pPr>
        <w:pStyle w:val="Akapitzlist"/>
        <w:tabs>
          <w:tab w:val="left" w:pos="426"/>
        </w:tabs>
        <w:ind w:left="0"/>
        <w:jc w:val="both"/>
        <w:rPr>
          <w:rFonts w:ascii="Calibri" w:hAnsi="Calibri" w:cs="Calibri"/>
          <w:bCs/>
          <w:color w:val="000000"/>
          <w:sz w:val="20"/>
          <w:szCs w:val="20"/>
          <w:lang w:val="pl-PL"/>
        </w:rPr>
      </w:pPr>
      <w:r>
        <w:rPr>
          <w:rFonts w:ascii="Calibri" w:hAnsi="Calibri" w:cs="Calibri"/>
          <w:bCs/>
          <w:color w:val="000000"/>
          <w:sz w:val="20"/>
          <w:szCs w:val="20"/>
          <w:lang w:val="pl-PL"/>
        </w:rPr>
        <w:t>b) prosimy o:</w:t>
      </w:r>
    </w:p>
    <w:p w14:paraId="1DDB535D" w14:textId="77777777" w:rsidR="007619DF" w:rsidRDefault="00D75D5B">
      <w:pPr>
        <w:pStyle w:val="Akapitzlist"/>
        <w:tabs>
          <w:tab w:val="left" w:pos="426"/>
        </w:tabs>
        <w:ind w:left="0"/>
        <w:jc w:val="both"/>
        <w:rPr>
          <w:rFonts w:ascii="Calibri" w:hAnsi="Calibri" w:cs="Calibri"/>
          <w:bCs/>
          <w:color w:val="000000"/>
          <w:sz w:val="20"/>
          <w:szCs w:val="20"/>
          <w:lang w:val="pl-PL"/>
        </w:rPr>
      </w:pPr>
      <w:r>
        <w:rPr>
          <w:rFonts w:ascii="Calibri" w:hAnsi="Calibri" w:cs="Calibri"/>
          <w:bCs/>
          <w:color w:val="000000"/>
          <w:sz w:val="20"/>
          <w:szCs w:val="20"/>
          <w:lang w:val="pl-PL"/>
        </w:rPr>
        <w:t>- krótki opis każdej z tych metod leczenia lub rehabilitacji,</w:t>
      </w:r>
    </w:p>
    <w:p w14:paraId="0219D20F" w14:textId="77777777" w:rsidR="007619DF" w:rsidRDefault="00D75D5B">
      <w:pPr>
        <w:pStyle w:val="Akapitzlist"/>
        <w:tabs>
          <w:tab w:val="left" w:pos="426"/>
        </w:tabs>
        <w:ind w:left="0"/>
        <w:jc w:val="both"/>
        <w:rPr>
          <w:rFonts w:ascii="Calibri" w:hAnsi="Calibri" w:cs="Calibri"/>
          <w:bCs/>
          <w:color w:val="000000"/>
          <w:sz w:val="20"/>
          <w:szCs w:val="20"/>
          <w:lang w:val="pl-PL"/>
        </w:rPr>
      </w:pPr>
      <w:r>
        <w:rPr>
          <w:rFonts w:ascii="Calibri" w:hAnsi="Calibri" w:cs="Calibri"/>
          <w:bCs/>
          <w:color w:val="000000"/>
          <w:sz w:val="20"/>
          <w:szCs w:val="20"/>
          <w:lang w:val="pl-PL"/>
        </w:rPr>
        <w:t>- informację czy każda z eksperymentalnych metod leczenia lub rehabilitacji posiada zgodę komisji bioetycznej na ich przeprowadzenie o ile taka zgoda jest wymagana,</w:t>
      </w:r>
    </w:p>
    <w:p w14:paraId="339C3090" w14:textId="77777777" w:rsidR="007619DF" w:rsidRDefault="00D75D5B">
      <w:pPr>
        <w:pStyle w:val="Akapitzlist"/>
        <w:tabs>
          <w:tab w:val="left" w:pos="426"/>
        </w:tabs>
        <w:ind w:left="0"/>
        <w:jc w:val="both"/>
        <w:rPr>
          <w:rFonts w:ascii="Calibri" w:hAnsi="Calibri" w:cs="Calibri"/>
          <w:bCs/>
          <w:color w:val="000000"/>
          <w:sz w:val="20"/>
          <w:szCs w:val="20"/>
          <w:lang w:val="pl-PL"/>
        </w:rPr>
      </w:pPr>
      <w:r>
        <w:rPr>
          <w:rFonts w:ascii="Calibri" w:hAnsi="Calibri" w:cs="Calibri"/>
          <w:bCs/>
          <w:color w:val="000000"/>
          <w:sz w:val="20"/>
          <w:szCs w:val="20"/>
          <w:lang w:val="pl-PL"/>
        </w:rPr>
        <w:t>- informację czy przeprowadzenie każdej z eksperymentalnych metod leczenia lub rehabilitacji poprzedzone jest przekazaniem odpowiedniego  formularza informacyjnego pacjentowi oraz otrzymanie  zgody pacjenta na jej przeprowadzenie na odpowiednim formularzu zgody.</w:t>
      </w:r>
    </w:p>
    <w:p w14:paraId="09FFD71D" w14:textId="77777777" w:rsidR="007619DF" w:rsidRDefault="00D75D5B">
      <w:pPr>
        <w:pStyle w:val="Akapitzlist"/>
        <w:ind w:left="0"/>
        <w:jc w:val="both"/>
        <w:rPr>
          <w:rFonts w:ascii="Calibri" w:hAnsi="Calibri" w:cs="Calibri"/>
          <w:b/>
          <w:bCs/>
          <w:iCs/>
          <w:sz w:val="20"/>
          <w:szCs w:val="20"/>
          <w:lang w:val="pl-PL"/>
        </w:rPr>
      </w:pPr>
      <w:r>
        <w:rPr>
          <w:rFonts w:ascii="Calibri" w:hAnsi="Calibri" w:cs="Calibri"/>
          <w:b/>
          <w:bCs/>
          <w:iCs/>
          <w:sz w:val="20"/>
          <w:szCs w:val="20"/>
          <w:lang w:val="pl-PL"/>
        </w:rPr>
        <w:t xml:space="preserve">Odpowiedź: </w:t>
      </w:r>
    </w:p>
    <w:p w14:paraId="36EC3300" w14:textId="77777777" w:rsidR="007619DF" w:rsidRDefault="00D75D5B">
      <w:pPr>
        <w:pStyle w:val="Akapitzlist"/>
        <w:ind w:left="0"/>
        <w:jc w:val="both"/>
        <w:rPr>
          <w:rFonts w:ascii="Calibri" w:hAnsi="Calibri" w:cs="Calibri"/>
          <w:iCs/>
          <w:sz w:val="20"/>
          <w:szCs w:val="20"/>
          <w:lang w:val="pl-PL"/>
        </w:rPr>
      </w:pPr>
      <w:r>
        <w:rPr>
          <w:rFonts w:ascii="Calibri" w:hAnsi="Calibri" w:cs="Calibri"/>
          <w:iCs/>
          <w:sz w:val="20"/>
          <w:szCs w:val="20"/>
          <w:lang w:val="pl-PL"/>
        </w:rPr>
        <w:t xml:space="preserve">Zamawiający informuje, iż obecnie Szpital nie stosuje eksperymentalnych metod leczenia ani rehabilitacji. </w:t>
      </w:r>
    </w:p>
    <w:p w14:paraId="1E6D5B12" w14:textId="77777777" w:rsidR="007619DF" w:rsidRDefault="00D75D5B">
      <w:pPr>
        <w:pStyle w:val="Akapitzlist"/>
        <w:ind w:left="0"/>
        <w:jc w:val="both"/>
        <w:rPr>
          <w:rFonts w:ascii="Calibri" w:hAnsi="Calibri" w:cs="Calibri"/>
          <w:iCs/>
          <w:sz w:val="20"/>
          <w:szCs w:val="20"/>
          <w:lang w:val="pl-PL"/>
        </w:rPr>
      </w:pPr>
      <w:r>
        <w:rPr>
          <w:rFonts w:ascii="Calibri" w:hAnsi="Calibri" w:cs="Calibri"/>
          <w:iCs/>
          <w:sz w:val="20"/>
          <w:szCs w:val="20"/>
          <w:lang w:val="pl-PL"/>
        </w:rPr>
        <w:t xml:space="preserve">Szpital planuje wdrożyć eksperymentalne metody rehabilitacji neurologicznej pacjentów po uzyskaniu zgody. </w:t>
      </w:r>
    </w:p>
    <w:p w14:paraId="644B93BC" w14:textId="77777777" w:rsidR="007619DF" w:rsidRDefault="007619DF">
      <w:pPr>
        <w:pStyle w:val="Akapitzlist"/>
        <w:tabs>
          <w:tab w:val="left" w:pos="426"/>
        </w:tabs>
        <w:ind w:left="0"/>
        <w:jc w:val="both"/>
        <w:rPr>
          <w:rFonts w:ascii="Calibri" w:hAnsi="Calibri" w:cs="Calibri"/>
          <w:b/>
          <w:sz w:val="20"/>
          <w:szCs w:val="20"/>
          <w:lang w:val="pl-PL"/>
        </w:rPr>
      </w:pPr>
    </w:p>
    <w:p w14:paraId="426F771A" w14:textId="77777777" w:rsidR="007619DF" w:rsidRDefault="007619DF">
      <w:pPr>
        <w:pStyle w:val="Akapitzlist"/>
        <w:tabs>
          <w:tab w:val="left" w:pos="426"/>
        </w:tabs>
        <w:ind w:left="0"/>
        <w:jc w:val="both"/>
        <w:rPr>
          <w:rFonts w:ascii="Calibri" w:hAnsi="Calibri" w:cs="Calibri"/>
          <w:b/>
          <w:sz w:val="20"/>
          <w:szCs w:val="20"/>
          <w:lang w:val="pl-PL"/>
        </w:rPr>
      </w:pPr>
    </w:p>
    <w:p w14:paraId="4938F830" w14:textId="77777777" w:rsidR="007619DF" w:rsidRDefault="007619DF">
      <w:pPr>
        <w:pStyle w:val="Akapitzlist"/>
        <w:tabs>
          <w:tab w:val="left" w:pos="426"/>
        </w:tabs>
        <w:ind w:left="0"/>
        <w:jc w:val="both"/>
        <w:rPr>
          <w:rFonts w:ascii="Calibri" w:hAnsi="Calibri" w:cs="Calibri"/>
          <w:b/>
          <w:sz w:val="20"/>
          <w:szCs w:val="20"/>
          <w:lang w:val="pl-PL"/>
        </w:rPr>
      </w:pPr>
    </w:p>
    <w:p w14:paraId="299617D0" w14:textId="77777777" w:rsidR="007619DF" w:rsidRDefault="007619DF">
      <w:pPr>
        <w:pStyle w:val="Akapitzlist"/>
        <w:tabs>
          <w:tab w:val="left" w:pos="426"/>
        </w:tabs>
        <w:ind w:left="0"/>
        <w:jc w:val="both"/>
        <w:rPr>
          <w:rFonts w:ascii="Calibri" w:hAnsi="Calibri" w:cs="Calibri"/>
          <w:b/>
          <w:sz w:val="20"/>
          <w:szCs w:val="20"/>
          <w:lang w:val="pl-PL"/>
        </w:rPr>
      </w:pPr>
    </w:p>
    <w:p w14:paraId="7E1C6040" w14:textId="77777777" w:rsidR="007619DF" w:rsidRDefault="007619DF">
      <w:pPr>
        <w:pStyle w:val="Akapitzlist"/>
        <w:tabs>
          <w:tab w:val="left" w:pos="426"/>
        </w:tabs>
        <w:ind w:left="0"/>
        <w:jc w:val="both"/>
        <w:rPr>
          <w:rFonts w:ascii="Calibri" w:hAnsi="Calibri" w:cs="Calibri"/>
          <w:b/>
          <w:sz w:val="20"/>
          <w:szCs w:val="20"/>
          <w:lang w:val="pl-PL"/>
        </w:rPr>
      </w:pPr>
    </w:p>
    <w:p w14:paraId="21A5615A" w14:textId="77777777" w:rsidR="007619DF" w:rsidRDefault="00D75D5B">
      <w:pPr>
        <w:pStyle w:val="Akapitzlist"/>
        <w:ind w:left="0"/>
        <w:jc w:val="both"/>
        <w:rPr>
          <w:rFonts w:ascii="Calibri" w:hAnsi="Calibri" w:cs="Calibri"/>
          <w:sz w:val="20"/>
          <w:szCs w:val="20"/>
          <w:u w:val="single"/>
          <w:lang w:val="pl-PL"/>
        </w:rPr>
      </w:pPr>
      <w:r>
        <w:rPr>
          <w:rFonts w:ascii="Calibri" w:hAnsi="Calibri" w:cs="Calibri"/>
          <w:b/>
          <w:sz w:val="20"/>
          <w:szCs w:val="20"/>
          <w:lang w:val="pl-PL"/>
        </w:rPr>
        <w:t xml:space="preserve">Pytanie nr </w:t>
      </w:r>
      <w:r>
        <w:rPr>
          <w:rFonts w:ascii="Calibri" w:hAnsi="Calibri" w:cs="Calibri"/>
          <w:sz w:val="20"/>
          <w:szCs w:val="20"/>
          <w:lang w:val="pl-PL"/>
        </w:rPr>
        <w:t>149.</w:t>
      </w:r>
      <w:r>
        <w:rPr>
          <w:rFonts w:ascii="Calibri" w:hAnsi="Calibri" w:cs="Calibri"/>
          <w:sz w:val="20"/>
          <w:szCs w:val="20"/>
          <w:u w:val="single"/>
          <w:lang w:val="pl-PL"/>
        </w:rPr>
        <w:t xml:space="preserve"> </w:t>
      </w:r>
    </w:p>
    <w:p w14:paraId="609474F6" w14:textId="77777777" w:rsidR="007619DF" w:rsidRDefault="00D75D5B">
      <w:pPr>
        <w:pStyle w:val="Akapitzlist"/>
        <w:ind w:left="0"/>
        <w:jc w:val="both"/>
        <w:rPr>
          <w:rFonts w:ascii="Calibri" w:hAnsi="Calibri" w:cs="Calibri"/>
          <w:b/>
          <w:sz w:val="20"/>
          <w:szCs w:val="20"/>
          <w:lang w:val="pl-PL"/>
        </w:rPr>
      </w:pPr>
      <w:r>
        <w:rPr>
          <w:rFonts w:ascii="Calibri" w:hAnsi="Calibri" w:cs="Calibri"/>
          <w:sz w:val="20"/>
          <w:szCs w:val="20"/>
          <w:u w:val="single"/>
          <w:lang w:val="pl-PL"/>
        </w:rPr>
        <w:t>DOBROWOLNE UBEZPIECZENIE ODPOWIEDZIALNOŚCI CYWILNEJ Z TYTUŁU PROWADZONEJ DZIAŁALNOŚCI I POSIADANEGO MIENIA</w:t>
      </w:r>
    </w:p>
    <w:p w14:paraId="3A57F535" w14:textId="77777777" w:rsidR="007619DF" w:rsidRDefault="00D75D5B">
      <w:pPr>
        <w:pStyle w:val="Akapitzlist"/>
        <w:numPr>
          <w:ilvl w:val="0"/>
          <w:numId w:val="8"/>
        </w:numPr>
        <w:ind w:left="0"/>
        <w:jc w:val="both"/>
        <w:rPr>
          <w:rFonts w:ascii="Calibri" w:hAnsi="Calibri" w:cs="Calibri"/>
          <w:sz w:val="20"/>
          <w:szCs w:val="20"/>
          <w:lang w:val="pl-PL"/>
        </w:rPr>
      </w:pPr>
      <w:r>
        <w:rPr>
          <w:rFonts w:ascii="Calibri" w:hAnsi="Calibri" w:cs="Calibri"/>
          <w:sz w:val="20"/>
          <w:szCs w:val="20"/>
          <w:lang w:val="pl-PL"/>
        </w:rPr>
        <w:t xml:space="preserve">prosimy o wykreślenie rozszerzenia o szkody związane z naruszeniem dóbr osobistych innych niż objęte obowiązkowym ubezpieczeniem odpowiedzialności cywilnej podmiotu wykonującego działalność leczniczą (pkt 5 Przedmiot i zakres ubezpieczenia). </w:t>
      </w:r>
    </w:p>
    <w:p w14:paraId="5B66C50C" w14:textId="77777777" w:rsidR="007619DF" w:rsidRDefault="00D75D5B">
      <w:pPr>
        <w:pStyle w:val="Akapitzlist"/>
        <w:ind w:left="0"/>
        <w:jc w:val="both"/>
        <w:rPr>
          <w:rFonts w:ascii="Calibri" w:hAnsi="Calibri" w:cs="Calibri"/>
          <w:sz w:val="20"/>
          <w:szCs w:val="20"/>
          <w:lang w:val="pl-PL"/>
        </w:rPr>
      </w:pPr>
      <w:r>
        <w:rPr>
          <w:rFonts w:ascii="Calibri" w:hAnsi="Calibri" w:cs="Calibri"/>
          <w:b/>
          <w:bCs/>
          <w:sz w:val="20"/>
          <w:szCs w:val="20"/>
          <w:lang w:val="pl-PL"/>
        </w:rPr>
        <w:t>Odpowiedź:</w:t>
      </w:r>
      <w:r>
        <w:rPr>
          <w:rFonts w:ascii="Calibri" w:hAnsi="Calibri" w:cs="Calibri"/>
          <w:sz w:val="20"/>
          <w:szCs w:val="20"/>
          <w:lang w:val="pl-PL"/>
        </w:rPr>
        <w:t xml:space="preserve"> </w:t>
      </w:r>
    </w:p>
    <w:p w14:paraId="10A2528D" w14:textId="77777777" w:rsidR="007619DF" w:rsidRDefault="00D75D5B">
      <w:pPr>
        <w:pStyle w:val="Akapitzlist"/>
        <w:ind w:left="0"/>
        <w:jc w:val="both"/>
        <w:rPr>
          <w:rFonts w:ascii="Calibri" w:hAnsi="Calibri" w:cs="Calibri"/>
          <w:sz w:val="20"/>
          <w:szCs w:val="20"/>
          <w:lang w:val="pl-PL"/>
        </w:rPr>
      </w:pPr>
      <w:r>
        <w:rPr>
          <w:rFonts w:ascii="Calibri" w:hAnsi="Calibri" w:cs="Calibri"/>
          <w:sz w:val="20"/>
          <w:szCs w:val="20"/>
          <w:lang w:val="pl-PL"/>
        </w:rPr>
        <w:t>Zamawiający nie wyraża zgody.</w:t>
      </w:r>
    </w:p>
    <w:p w14:paraId="3E45A1FF" w14:textId="77777777" w:rsidR="007619DF" w:rsidRDefault="007619DF">
      <w:pPr>
        <w:pStyle w:val="Akapitzlist"/>
        <w:ind w:left="0"/>
        <w:jc w:val="both"/>
        <w:rPr>
          <w:rFonts w:ascii="Calibri" w:hAnsi="Calibri" w:cs="Calibri"/>
          <w:b/>
          <w:bCs/>
          <w:sz w:val="20"/>
          <w:szCs w:val="20"/>
          <w:lang w:val="pl-PL"/>
        </w:rPr>
      </w:pPr>
    </w:p>
    <w:p w14:paraId="10648503" w14:textId="77777777" w:rsidR="007619DF" w:rsidRDefault="00D75D5B">
      <w:pPr>
        <w:pStyle w:val="Akapitzlist"/>
        <w:numPr>
          <w:ilvl w:val="0"/>
          <w:numId w:val="8"/>
        </w:numPr>
        <w:ind w:left="0"/>
        <w:jc w:val="both"/>
        <w:rPr>
          <w:rFonts w:ascii="Calibri" w:hAnsi="Calibri" w:cs="Calibri"/>
          <w:sz w:val="20"/>
          <w:szCs w:val="20"/>
          <w:lang w:val="pl-PL"/>
        </w:rPr>
      </w:pPr>
      <w:r>
        <w:rPr>
          <w:rFonts w:ascii="Calibri" w:hAnsi="Calibri" w:cs="Calibri"/>
          <w:sz w:val="20"/>
          <w:szCs w:val="20"/>
          <w:lang w:val="pl-PL"/>
        </w:rPr>
        <w:t>O ile odpowiedź na pytanie A będzie negatywna, to wnosimy o wprowadzenie limitu na to ryzyko (związane z naruszeniem dóbr osobistych innych niż objęte obowiązkowym ubezpieczeniem odpowiedzialności cywilnej podmiotu wykonującego działalność leczniczą) w wysokości 30 000 zł na jeden i wszystkie wypadki.</w:t>
      </w:r>
    </w:p>
    <w:p w14:paraId="7B4F819A" w14:textId="77777777" w:rsidR="007619DF" w:rsidRDefault="00D75D5B">
      <w:pPr>
        <w:pStyle w:val="Akapitzlist"/>
        <w:ind w:left="0"/>
        <w:jc w:val="both"/>
        <w:rPr>
          <w:rFonts w:ascii="Calibri" w:hAnsi="Calibri" w:cs="Calibri"/>
          <w:b/>
          <w:bCs/>
          <w:sz w:val="20"/>
          <w:szCs w:val="20"/>
          <w:lang w:val="pl-PL"/>
        </w:rPr>
      </w:pPr>
      <w:r>
        <w:rPr>
          <w:rFonts w:ascii="Calibri" w:hAnsi="Calibri" w:cs="Calibri"/>
          <w:b/>
          <w:bCs/>
          <w:sz w:val="20"/>
          <w:szCs w:val="20"/>
          <w:lang w:val="pl-PL"/>
        </w:rPr>
        <w:t xml:space="preserve">Odpowiedź: </w:t>
      </w:r>
    </w:p>
    <w:p w14:paraId="342BF605" w14:textId="77777777" w:rsidR="007619DF" w:rsidRDefault="00D75D5B">
      <w:pPr>
        <w:pStyle w:val="Akapitzlist"/>
        <w:ind w:left="0"/>
        <w:jc w:val="both"/>
        <w:rPr>
          <w:rFonts w:ascii="Calibri" w:hAnsi="Calibri" w:cs="Calibri"/>
          <w:sz w:val="20"/>
          <w:szCs w:val="20"/>
          <w:lang w:val="pl-PL"/>
        </w:rPr>
      </w:pPr>
      <w:r>
        <w:rPr>
          <w:rFonts w:ascii="Calibri" w:hAnsi="Calibri" w:cs="Calibri"/>
          <w:sz w:val="20"/>
          <w:szCs w:val="20"/>
          <w:lang w:val="pl-PL"/>
        </w:rPr>
        <w:t>Zamawiający nie wyraża zgody. Limit Zgodnie z załącznikiem nr 1 do SWZ.</w:t>
      </w:r>
    </w:p>
    <w:p w14:paraId="1589E813" w14:textId="77777777" w:rsidR="007619DF" w:rsidRDefault="007619DF">
      <w:pPr>
        <w:pStyle w:val="Akapitzlist"/>
        <w:ind w:left="0"/>
        <w:jc w:val="both"/>
        <w:rPr>
          <w:rFonts w:ascii="Calibri" w:hAnsi="Calibri" w:cs="Calibri"/>
          <w:sz w:val="20"/>
          <w:szCs w:val="20"/>
          <w:lang w:val="pl-PL"/>
        </w:rPr>
      </w:pPr>
    </w:p>
    <w:p w14:paraId="6698D49A" w14:textId="77777777" w:rsidR="007619DF" w:rsidRDefault="00D75D5B">
      <w:pPr>
        <w:pStyle w:val="Akapitzlist"/>
        <w:numPr>
          <w:ilvl w:val="0"/>
          <w:numId w:val="8"/>
        </w:numPr>
        <w:ind w:left="0"/>
        <w:jc w:val="both"/>
        <w:rPr>
          <w:rFonts w:ascii="Calibri" w:hAnsi="Calibri" w:cs="Calibri"/>
          <w:sz w:val="20"/>
          <w:szCs w:val="20"/>
          <w:lang w:val="pl-PL"/>
        </w:rPr>
      </w:pPr>
      <w:r>
        <w:rPr>
          <w:rFonts w:ascii="Calibri" w:hAnsi="Calibri" w:cs="Calibri"/>
          <w:sz w:val="20"/>
          <w:szCs w:val="20"/>
          <w:lang w:val="pl-PL"/>
        </w:rPr>
        <w:t>Prosimy o wprowadzenie franszyzy redukcyjnej na poziomie 500 PLN</w:t>
      </w:r>
    </w:p>
    <w:p w14:paraId="1020FE86" w14:textId="77777777" w:rsidR="007619DF" w:rsidRDefault="00D75D5B">
      <w:pPr>
        <w:pStyle w:val="Akapitzlist"/>
        <w:ind w:left="0"/>
        <w:jc w:val="both"/>
        <w:rPr>
          <w:rFonts w:ascii="Calibri" w:hAnsi="Calibri" w:cs="Calibri"/>
          <w:b/>
          <w:bCs/>
          <w:sz w:val="20"/>
          <w:szCs w:val="20"/>
          <w:lang w:val="pl-PL"/>
        </w:rPr>
      </w:pPr>
      <w:r>
        <w:rPr>
          <w:rFonts w:ascii="Calibri" w:hAnsi="Calibri" w:cs="Calibri"/>
          <w:b/>
          <w:bCs/>
          <w:sz w:val="20"/>
          <w:szCs w:val="20"/>
          <w:lang w:val="pl-PL"/>
        </w:rPr>
        <w:t xml:space="preserve">Odpowiedź: </w:t>
      </w:r>
    </w:p>
    <w:p w14:paraId="5CD127B4" w14:textId="77777777" w:rsidR="007619DF" w:rsidRDefault="00D75D5B">
      <w:pPr>
        <w:pStyle w:val="Akapitzlist"/>
        <w:ind w:left="0"/>
        <w:jc w:val="both"/>
        <w:rPr>
          <w:rFonts w:ascii="Calibri" w:hAnsi="Calibri" w:cs="Calibri"/>
          <w:sz w:val="20"/>
          <w:szCs w:val="20"/>
          <w:lang w:val="pl-PL"/>
        </w:rPr>
      </w:pPr>
      <w:r>
        <w:rPr>
          <w:rFonts w:ascii="Calibri" w:hAnsi="Calibri" w:cs="Calibri"/>
          <w:sz w:val="20"/>
          <w:szCs w:val="20"/>
          <w:lang w:val="pl-PL"/>
        </w:rPr>
        <w:t>Zamawiający nie wyraża zgody.</w:t>
      </w:r>
    </w:p>
    <w:p w14:paraId="5EED1A1A" w14:textId="77777777" w:rsidR="007619DF" w:rsidRDefault="007619DF">
      <w:pPr>
        <w:pStyle w:val="Akapitzlist"/>
        <w:ind w:left="0"/>
        <w:jc w:val="both"/>
        <w:rPr>
          <w:rFonts w:ascii="Calibri" w:hAnsi="Calibri" w:cs="Calibri"/>
          <w:sz w:val="20"/>
          <w:szCs w:val="20"/>
          <w:lang w:val="pl-PL"/>
        </w:rPr>
      </w:pPr>
    </w:p>
    <w:p w14:paraId="490F3EFF" w14:textId="77777777" w:rsidR="007619DF" w:rsidRDefault="00D75D5B">
      <w:pPr>
        <w:pStyle w:val="Akapitzlist"/>
        <w:numPr>
          <w:ilvl w:val="0"/>
          <w:numId w:val="8"/>
        </w:numPr>
        <w:ind w:left="0"/>
        <w:jc w:val="both"/>
        <w:rPr>
          <w:rFonts w:ascii="Calibri" w:hAnsi="Calibri" w:cs="Calibri"/>
          <w:sz w:val="20"/>
          <w:szCs w:val="20"/>
          <w:lang w:val="pl-PL"/>
        </w:rPr>
      </w:pPr>
      <w:r>
        <w:rPr>
          <w:rFonts w:ascii="Calibri" w:hAnsi="Calibri" w:cs="Calibri"/>
          <w:sz w:val="20"/>
          <w:szCs w:val="20"/>
          <w:lang w:val="pl-PL"/>
        </w:rPr>
        <w:t>Pkt 2) w mieniu przechowywanym (pacjentów)</w:t>
      </w:r>
    </w:p>
    <w:p w14:paraId="68F09786" w14:textId="77777777" w:rsidR="007619DF" w:rsidRDefault="00D75D5B">
      <w:pPr>
        <w:pStyle w:val="Akapitzlist"/>
        <w:ind w:left="0"/>
        <w:jc w:val="both"/>
        <w:rPr>
          <w:rFonts w:ascii="Calibri" w:hAnsi="Calibri" w:cs="Calibri"/>
          <w:sz w:val="20"/>
          <w:szCs w:val="20"/>
          <w:lang w:val="pl-PL"/>
        </w:rPr>
      </w:pPr>
      <w:r>
        <w:rPr>
          <w:rFonts w:ascii="Calibri" w:hAnsi="Calibri" w:cs="Calibri"/>
          <w:sz w:val="20"/>
          <w:szCs w:val="20"/>
          <w:lang w:val="pl-PL"/>
        </w:rPr>
        <w:t>Limit: 100 000 PLN na jeden i na wszystkie wypadki w okresie ubezpieczenia</w:t>
      </w:r>
    </w:p>
    <w:p w14:paraId="70F1D62E" w14:textId="77777777" w:rsidR="007619DF" w:rsidRDefault="00D75D5B">
      <w:pPr>
        <w:pStyle w:val="Akapitzlist"/>
        <w:ind w:left="0"/>
        <w:jc w:val="both"/>
        <w:rPr>
          <w:rFonts w:ascii="Calibri" w:hAnsi="Calibri" w:cs="Calibri"/>
          <w:sz w:val="20"/>
          <w:szCs w:val="20"/>
          <w:lang w:val="pl-PL"/>
        </w:rPr>
      </w:pPr>
      <w:r>
        <w:rPr>
          <w:rFonts w:ascii="Calibri" w:hAnsi="Calibri" w:cs="Calibri"/>
          <w:sz w:val="20"/>
          <w:szCs w:val="20"/>
          <w:lang w:val="pl-PL"/>
        </w:rPr>
        <w:t>W odniesieniu do objęcia szkód w mieniu przechowywanym (pacjentów) czy Zamawiający akceptuje poniższą treść klauzuli: Rozszerzenie zakresu odpowiedzialności o szkody w rzeczach wniesionych przez pacjenta w podmiocie leczniczym wykonującym działalność leczniczą w rodzaju stacjonarne i całodobowe świadczenia zdrowotne.</w:t>
      </w:r>
    </w:p>
    <w:p w14:paraId="08B28F23" w14:textId="77777777" w:rsidR="007619DF" w:rsidRDefault="00D75D5B">
      <w:pPr>
        <w:pStyle w:val="Akapitzlist"/>
        <w:ind w:left="0"/>
        <w:jc w:val="both"/>
        <w:rPr>
          <w:rFonts w:ascii="Calibri" w:hAnsi="Calibri" w:cs="Calibri"/>
          <w:sz w:val="20"/>
          <w:szCs w:val="20"/>
          <w:lang w:val="pl-PL"/>
        </w:rPr>
      </w:pPr>
      <w:r>
        <w:rPr>
          <w:rFonts w:ascii="Calibri" w:hAnsi="Calibri" w:cs="Calibri"/>
          <w:sz w:val="20"/>
          <w:szCs w:val="20"/>
          <w:lang w:val="pl-PL"/>
        </w:rPr>
        <w:t>Z zachowaniem pozostałych nie zmienionych niniejszą klauzulą postanowień OWU, strony postanowiły rozszerzyć zakres ubezpieczenia o odpowiedzialność cywilną za szkody w rzeczach wniesionych przez pacjenta w podmiocie leczniczym oddanych na przechowanie w związku z udzielaniem świadczeń zdrowotnych.</w:t>
      </w:r>
    </w:p>
    <w:p w14:paraId="4529DEE6" w14:textId="77777777" w:rsidR="007619DF" w:rsidRDefault="00D75D5B">
      <w:pPr>
        <w:pStyle w:val="Akapitzlist"/>
        <w:ind w:left="0"/>
        <w:jc w:val="both"/>
        <w:rPr>
          <w:rFonts w:ascii="Calibri" w:hAnsi="Calibri" w:cs="Calibri"/>
          <w:sz w:val="20"/>
          <w:szCs w:val="20"/>
          <w:lang w:val="pl-PL"/>
        </w:rPr>
      </w:pPr>
      <w:r>
        <w:rPr>
          <w:rFonts w:ascii="Calibri" w:hAnsi="Calibri" w:cs="Calibri"/>
          <w:sz w:val="20"/>
          <w:szCs w:val="20"/>
          <w:lang w:val="pl-PL"/>
        </w:rPr>
        <w:t>Przez rzeczy oddane na przechowanie rozumie się rzeczy zwyczajowo posiadane przez pacjenta przyjmowanego w związku z udzielaniem świadczeń zdrowotnych.</w:t>
      </w:r>
    </w:p>
    <w:p w14:paraId="7258E555" w14:textId="77777777" w:rsidR="007619DF" w:rsidRDefault="00D75D5B">
      <w:pPr>
        <w:pStyle w:val="Akapitzlist"/>
        <w:ind w:left="0"/>
        <w:jc w:val="both"/>
        <w:rPr>
          <w:rFonts w:ascii="Calibri" w:hAnsi="Calibri" w:cs="Calibri"/>
          <w:sz w:val="20"/>
          <w:szCs w:val="20"/>
          <w:lang w:val="pl-PL"/>
        </w:rPr>
      </w:pPr>
      <w:r>
        <w:rPr>
          <w:rFonts w:ascii="Calibri" w:hAnsi="Calibri" w:cs="Calibri"/>
          <w:sz w:val="20"/>
          <w:szCs w:val="20"/>
          <w:lang w:val="pl-PL"/>
        </w:rPr>
        <w:t>Rzeczy wniesione przez pacjenta i oddane na przechowanie muszą być przechowywane w osobnych zamykanych pomieszczeniach, do których dostęp ma wyłącznie osoba odpowiedzialna – przyjmująca rzeczy na przechowanie.</w:t>
      </w:r>
    </w:p>
    <w:p w14:paraId="5762EE88" w14:textId="77777777" w:rsidR="007619DF" w:rsidRDefault="00D75D5B">
      <w:pPr>
        <w:pStyle w:val="Akapitzlist"/>
        <w:ind w:left="0"/>
        <w:jc w:val="both"/>
        <w:rPr>
          <w:rFonts w:ascii="Calibri" w:hAnsi="Calibri" w:cs="Calibri"/>
          <w:sz w:val="20"/>
          <w:szCs w:val="20"/>
          <w:lang w:val="pl-PL"/>
        </w:rPr>
      </w:pPr>
      <w:r>
        <w:rPr>
          <w:rFonts w:ascii="Calibri" w:hAnsi="Calibri" w:cs="Calibri"/>
          <w:sz w:val="20"/>
          <w:szCs w:val="20"/>
          <w:lang w:val="pl-PL"/>
        </w:rPr>
        <w:t>Rzeczy wniesione przez pacjenta i oddane na przechowanie muszą być przyjęte na przechowanie na podstawie kwitu, na którym zostaną wyszczególnione wszystkie rzeczy otrzymane od pacjenta przyjętego w związku z udzieleniem świadczeń zdrowotnych.</w:t>
      </w:r>
    </w:p>
    <w:p w14:paraId="0965AC9A" w14:textId="77777777" w:rsidR="007619DF" w:rsidRDefault="00D75D5B">
      <w:pPr>
        <w:pStyle w:val="Akapitzlist"/>
        <w:ind w:left="0"/>
        <w:jc w:val="both"/>
        <w:rPr>
          <w:rFonts w:ascii="Calibri" w:hAnsi="Calibri" w:cs="Calibri"/>
          <w:sz w:val="20"/>
          <w:szCs w:val="20"/>
          <w:lang w:val="pl-PL"/>
        </w:rPr>
      </w:pPr>
      <w:r>
        <w:rPr>
          <w:rFonts w:ascii="Calibri" w:hAnsi="Calibri" w:cs="Calibri"/>
          <w:sz w:val="20"/>
          <w:szCs w:val="20"/>
          <w:lang w:val="pl-PL"/>
        </w:rPr>
        <w:t xml:space="preserve">Wykonawca nie odpowiada za szkody powstałe w związku z prowadzeniem przez podmiot leczniczy depozytu. </w:t>
      </w:r>
    </w:p>
    <w:p w14:paraId="1C9B5794" w14:textId="77777777" w:rsidR="007619DF" w:rsidRPr="005750DC" w:rsidRDefault="00D75D5B">
      <w:pPr>
        <w:pStyle w:val="Akapitzlist"/>
        <w:ind w:left="0"/>
        <w:jc w:val="both"/>
        <w:rPr>
          <w:rFonts w:ascii="Calibri" w:hAnsi="Calibri" w:cs="Calibri"/>
          <w:b/>
          <w:bCs/>
          <w:sz w:val="20"/>
          <w:szCs w:val="20"/>
          <w:lang w:val="pl-PL"/>
        </w:rPr>
      </w:pPr>
      <w:r>
        <w:rPr>
          <w:rFonts w:ascii="Calibri" w:hAnsi="Calibri" w:cs="Calibri"/>
          <w:b/>
          <w:bCs/>
          <w:sz w:val="20"/>
          <w:szCs w:val="20"/>
          <w:lang w:val="pl-PL"/>
        </w:rPr>
        <w:t xml:space="preserve">Odpowiedź: </w:t>
      </w:r>
    </w:p>
    <w:p w14:paraId="0E7B951F" w14:textId="65EA9045" w:rsidR="007619DF" w:rsidRPr="005750DC" w:rsidRDefault="00D75D5B">
      <w:pPr>
        <w:pStyle w:val="Akapitzlist"/>
        <w:ind w:left="0"/>
        <w:jc w:val="both"/>
        <w:rPr>
          <w:rFonts w:ascii="Calibri" w:hAnsi="Calibri" w:cs="Calibri"/>
          <w:sz w:val="20"/>
          <w:szCs w:val="20"/>
        </w:rPr>
      </w:pPr>
      <w:r w:rsidRPr="005750DC">
        <w:rPr>
          <w:rFonts w:ascii="Calibri" w:hAnsi="Calibri" w:cs="Calibri"/>
          <w:sz w:val="20"/>
          <w:szCs w:val="20"/>
          <w:lang w:val="pl-PL"/>
        </w:rPr>
        <w:t xml:space="preserve">Zamawiający wyraża zgodę na treść klauzuli. Limit zgodny z załącznikiem nr 1 do SWZ. </w:t>
      </w:r>
      <w:proofErr w:type="spellStart"/>
      <w:r w:rsidRPr="005750DC">
        <w:rPr>
          <w:rFonts w:ascii="Calibri" w:hAnsi="Calibri" w:cs="Calibri"/>
          <w:sz w:val="20"/>
          <w:szCs w:val="20"/>
        </w:rPr>
        <w:t>Niniejsza</w:t>
      </w:r>
      <w:proofErr w:type="spellEnd"/>
      <w:r w:rsidRPr="005750DC">
        <w:rPr>
          <w:rFonts w:ascii="Calibri" w:hAnsi="Calibri" w:cs="Calibri"/>
          <w:sz w:val="20"/>
          <w:szCs w:val="20"/>
        </w:rPr>
        <w:t xml:space="preserve"> </w:t>
      </w:r>
      <w:proofErr w:type="spellStart"/>
      <w:r w:rsidRPr="005750DC">
        <w:rPr>
          <w:rFonts w:ascii="Calibri" w:hAnsi="Calibri" w:cs="Calibri"/>
          <w:sz w:val="20"/>
          <w:szCs w:val="20"/>
        </w:rPr>
        <w:t>odpowiedź</w:t>
      </w:r>
      <w:proofErr w:type="spellEnd"/>
      <w:r w:rsidRPr="005750DC">
        <w:rPr>
          <w:rFonts w:ascii="Calibri" w:hAnsi="Calibri" w:cs="Calibri"/>
          <w:sz w:val="20"/>
          <w:szCs w:val="20"/>
        </w:rPr>
        <w:t xml:space="preserve"> </w:t>
      </w:r>
      <w:proofErr w:type="spellStart"/>
      <w:r w:rsidRPr="005750DC">
        <w:rPr>
          <w:rFonts w:ascii="Calibri" w:hAnsi="Calibri" w:cs="Calibri"/>
          <w:sz w:val="20"/>
          <w:szCs w:val="20"/>
        </w:rPr>
        <w:t>modyfikuje</w:t>
      </w:r>
      <w:proofErr w:type="spellEnd"/>
      <w:r w:rsidRPr="005750DC">
        <w:rPr>
          <w:rFonts w:ascii="Calibri" w:hAnsi="Calibri" w:cs="Calibri"/>
          <w:sz w:val="20"/>
          <w:szCs w:val="20"/>
        </w:rPr>
        <w:t xml:space="preserve"> </w:t>
      </w:r>
      <w:proofErr w:type="spellStart"/>
      <w:r w:rsidRPr="005750DC">
        <w:rPr>
          <w:rFonts w:ascii="Calibri" w:hAnsi="Calibri" w:cs="Calibri"/>
          <w:sz w:val="20"/>
          <w:szCs w:val="20"/>
        </w:rPr>
        <w:t>z</w:t>
      </w:r>
      <w:r w:rsidR="00971FC4" w:rsidRPr="005750DC">
        <w:rPr>
          <w:rFonts w:ascii="Calibri" w:hAnsi="Calibri" w:cs="Calibri"/>
          <w:sz w:val="20"/>
          <w:szCs w:val="20"/>
        </w:rPr>
        <w:t>ąłącznik</w:t>
      </w:r>
      <w:proofErr w:type="spellEnd"/>
      <w:r w:rsidR="00971FC4" w:rsidRPr="005750DC">
        <w:rPr>
          <w:rFonts w:ascii="Calibri" w:hAnsi="Calibri" w:cs="Calibri"/>
          <w:sz w:val="20"/>
          <w:szCs w:val="20"/>
        </w:rPr>
        <w:t xml:space="preserve"> nr</w:t>
      </w:r>
      <w:r w:rsidR="002F0D0C" w:rsidRPr="005750DC">
        <w:rPr>
          <w:rFonts w:ascii="Calibri" w:hAnsi="Calibri" w:cs="Calibri"/>
          <w:sz w:val="20"/>
          <w:szCs w:val="20"/>
        </w:rPr>
        <w:t>1</w:t>
      </w:r>
      <w:r w:rsidRPr="005750DC">
        <w:rPr>
          <w:rFonts w:ascii="Calibri" w:hAnsi="Calibri" w:cs="Calibri"/>
          <w:sz w:val="20"/>
          <w:szCs w:val="20"/>
        </w:rPr>
        <w:t xml:space="preserve"> SWZ.</w:t>
      </w:r>
    </w:p>
    <w:p w14:paraId="36147D43" w14:textId="77777777" w:rsidR="007619DF" w:rsidRPr="005750DC" w:rsidRDefault="007619DF">
      <w:pPr>
        <w:pStyle w:val="Akapitzlist"/>
        <w:ind w:left="0"/>
        <w:jc w:val="both"/>
        <w:rPr>
          <w:rFonts w:ascii="Calibri" w:hAnsi="Calibri" w:cs="Calibri"/>
          <w:sz w:val="20"/>
          <w:szCs w:val="20"/>
        </w:rPr>
      </w:pPr>
    </w:p>
    <w:p w14:paraId="4B163341" w14:textId="77777777" w:rsidR="007619DF" w:rsidRPr="005750DC" w:rsidRDefault="00D75D5B">
      <w:pPr>
        <w:pStyle w:val="Akapitzlist"/>
        <w:numPr>
          <w:ilvl w:val="0"/>
          <w:numId w:val="8"/>
        </w:numPr>
        <w:ind w:left="0"/>
        <w:jc w:val="both"/>
        <w:rPr>
          <w:rFonts w:ascii="Calibri" w:hAnsi="Calibri" w:cs="Calibri"/>
          <w:sz w:val="20"/>
          <w:szCs w:val="20"/>
          <w:lang w:val="pl-PL"/>
        </w:rPr>
      </w:pPr>
      <w:r w:rsidRPr="005750DC">
        <w:rPr>
          <w:rFonts w:ascii="Calibri" w:hAnsi="Calibri" w:cs="Calibri"/>
          <w:sz w:val="20"/>
          <w:szCs w:val="20"/>
          <w:lang w:val="pl-PL"/>
        </w:rPr>
        <w:t>Prosimy o włączenie do zakresu ubezpieczenia następującej klauzuli:</w:t>
      </w:r>
    </w:p>
    <w:p w14:paraId="2DB91C22"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sz w:val="20"/>
          <w:szCs w:val="20"/>
          <w:lang w:val="pl-PL"/>
        </w:rPr>
        <w:t xml:space="preserve">Klauzula sankcji </w:t>
      </w:r>
    </w:p>
    <w:p w14:paraId="3178FDD3"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sz w:val="20"/>
          <w:szCs w:val="20"/>
          <w:lang w:val="pl-PL"/>
        </w:rPr>
        <w:t xml:space="preserve">Ubezpieczyciel nie będzie zobowiązane do zapewnienia ochrony ubezpieczeniowej lub wypłaty jakichkolwiek środków lub udzielenia jakichkolwiek świadczeń w zakresie udzielanej ochrony ubezpieczeniowej, jeżeli zapewnienie takiej ochrony, zapłata lub udzielenie świadczenia może narazić Ubezpieczyciela na jakiekolwiek kary, sankcje lub restrykcje związane z nieprzestrzeganiem sankcji handlowych, gospodarczych, ekonomicznych lub politycznych wprowadzonych na mocy rezolucji Narodów Zjednoczonych lub wynikających z norm prawnych i regulacji Rzeczypospolitej Polskiej, Unii Europejskiej, Stanów Zjednoczonych Ameryki lub Wielkiej Brytanii bądź jakichkolwiek innych sankcji wynikających z obowiązującego prawa,  a także w zakresie w jakim Ubezpieczyciel zobowiązany jest do zastosowania wobec klienta, wypłacanych środków lub udzielanych świadczeń, środków i sankcji przewidzianych w wyżej wymienionych sankcjach”. </w:t>
      </w:r>
    </w:p>
    <w:p w14:paraId="09AE4758" w14:textId="77777777" w:rsidR="007619DF" w:rsidRPr="005750DC" w:rsidRDefault="00D75D5B">
      <w:pPr>
        <w:pStyle w:val="Akapitzlist"/>
        <w:ind w:left="0"/>
        <w:jc w:val="both"/>
        <w:rPr>
          <w:rFonts w:ascii="Calibri" w:hAnsi="Calibri" w:cs="Calibri"/>
          <w:b/>
          <w:bCs/>
          <w:sz w:val="20"/>
          <w:szCs w:val="20"/>
          <w:lang w:val="pl-PL"/>
        </w:rPr>
      </w:pPr>
      <w:r w:rsidRPr="005750DC">
        <w:rPr>
          <w:rFonts w:ascii="Calibri" w:hAnsi="Calibri" w:cs="Calibri"/>
          <w:b/>
          <w:bCs/>
          <w:sz w:val="20"/>
          <w:szCs w:val="20"/>
          <w:lang w:val="pl-PL"/>
        </w:rPr>
        <w:t xml:space="preserve">Odpowiedź: </w:t>
      </w:r>
    </w:p>
    <w:p w14:paraId="7DF3BD94" w14:textId="08507243"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sz w:val="20"/>
          <w:szCs w:val="20"/>
          <w:lang w:val="pl-PL"/>
        </w:rPr>
        <w:t>Zamawiający wyraża zgodę. Niniejsza odpowiedź modyfikuje za</w:t>
      </w:r>
      <w:r w:rsidR="00971FC4" w:rsidRPr="005750DC">
        <w:rPr>
          <w:rFonts w:ascii="Calibri" w:hAnsi="Calibri" w:cs="Calibri"/>
          <w:sz w:val="20"/>
          <w:szCs w:val="20"/>
          <w:lang w:val="pl-PL"/>
        </w:rPr>
        <w:t xml:space="preserve">łącznik nr </w:t>
      </w:r>
      <w:r w:rsidR="002F0D0C" w:rsidRPr="005750DC">
        <w:rPr>
          <w:rFonts w:ascii="Calibri" w:hAnsi="Calibri" w:cs="Calibri"/>
          <w:sz w:val="20"/>
          <w:szCs w:val="20"/>
          <w:lang w:val="pl-PL"/>
        </w:rPr>
        <w:t>1</w:t>
      </w:r>
      <w:r w:rsidR="00971FC4" w:rsidRPr="005750DC">
        <w:rPr>
          <w:rFonts w:ascii="Calibri" w:hAnsi="Calibri" w:cs="Calibri"/>
          <w:sz w:val="20"/>
          <w:szCs w:val="20"/>
          <w:lang w:val="pl-PL"/>
        </w:rPr>
        <w:t>do</w:t>
      </w:r>
      <w:r w:rsidRPr="005750DC">
        <w:rPr>
          <w:rFonts w:ascii="Calibri" w:hAnsi="Calibri" w:cs="Calibri"/>
          <w:sz w:val="20"/>
          <w:szCs w:val="20"/>
          <w:lang w:val="pl-PL"/>
        </w:rPr>
        <w:t xml:space="preserve"> SWZ.</w:t>
      </w:r>
    </w:p>
    <w:p w14:paraId="0ABCC2F7" w14:textId="77777777" w:rsidR="007619DF" w:rsidRPr="005750DC" w:rsidRDefault="007619DF">
      <w:pPr>
        <w:pStyle w:val="Akapitzlist"/>
        <w:ind w:left="0"/>
        <w:jc w:val="both"/>
        <w:rPr>
          <w:rFonts w:ascii="Calibri" w:hAnsi="Calibri" w:cs="Calibri"/>
          <w:b/>
          <w:bCs/>
          <w:sz w:val="20"/>
          <w:szCs w:val="20"/>
          <w:lang w:val="pl-PL"/>
        </w:rPr>
      </w:pPr>
    </w:p>
    <w:p w14:paraId="06903C4D" w14:textId="77777777" w:rsidR="007619DF" w:rsidRDefault="007619DF">
      <w:pPr>
        <w:pStyle w:val="Akapitzlist"/>
        <w:ind w:left="0"/>
        <w:jc w:val="both"/>
        <w:rPr>
          <w:rFonts w:ascii="Calibri" w:hAnsi="Calibri" w:cs="Calibri"/>
          <w:b/>
          <w:bCs/>
          <w:sz w:val="20"/>
          <w:szCs w:val="20"/>
          <w:lang w:val="pl-PL"/>
        </w:rPr>
      </w:pPr>
    </w:p>
    <w:p w14:paraId="6665FCC9" w14:textId="77777777" w:rsidR="007619DF" w:rsidRDefault="007619DF">
      <w:pPr>
        <w:pStyle w:val="Akapitzlist"/>
        <w:ind w:left="0"/>
        <w:jc w:val="both"/>
        <w:rPr>
          <w:rFonts w:ascii="Calibri" w:hAnsi="Calibri" w:cs="Calibri"/>
          <w:b/>
          <w:bCs/>
          <w:sz w:val="20"/>
          <w:szCs w:val="20"/>
          <w:lang w:val="pl-PL"/>
        </w:rPr>
      </w:pPr>
    </w:p>
    <w:p w14:paraId="719F884D" w14:textId="77777777" w:rsidR="007619DF" w:rsidRDefault="007619DF">
      <w:pPr>
        <w:pStyle w:val="Akapitzlist"/>
        <w:ind w:left="0"/>
        <w:jc w:val="both"/>
        <w:rPr>
          <w:rFonts w:ascii="Calibri" w:hAnsi="Calibri" w:cs="Calibri"/>
          <w:b/>
          <w:bCs/>
          <w:sz w:val="20"/>
          <w:szCs w:val="20"/>
          <w:lang w:val="pl-PL"/>
        </w:rPr>
      </w:pPr>
    </w:p>
    <w:p w14:paraId="103CF7A6" w14:textId="77777777" w:rsidR="007619DF" w:rsidRDefault="007619DF">
      <w:pPr>
        <w:pStyle w:val="Akapitzlist"/>
        <w:ind w:left="0"/>
        <w:jc w:val="both"/>
        <w:rPr>
          <w:rFonts w:ascii="Calibri" w:hAnsi="Calibri" w:cs="Calibri"/>
          <w:b/>
          <w:bCs/>
          <w:sz w:val="20"/>
          <w:szCs w:val="20"/>
          <w:lang w:val="pl-PL"/>
        </w:rPr>
      </w:pPr>
    </w:p>
    <w:p w14:paraId="0DF55095" w14:textId="77777777" w:rsidR="007619DF" w:rsidRDefault="00D75D5B">
      <w:pPr>
        <w:pStyle w:val="Akapitzlist"/>
        <w:numPr>
          <w:ilvl w:val="0"/>
          <w:numId w:val="8"/>
        </w:numPr>
        <w:ind w:left="0"/>
        <w:jc w:val="both"/>
        <w:rPr>
          <w:rFonts w:ascii="Calibri" w:hAnsi="Calibri" w:cs="Calibri"/>
          <w:sz w:val="20"/>
          <w:szCs w:val="20"/>
          <w:lang w:val="pl-PL"/>
        </w:rPr>
      </w:pPr>
      <w:r>
        <w:rPr>
          <w:rFonts w:ascii="Calibri" w:hAnsi="Calibri" w:cs="Calibri"/>
          <w:sz w:val="20"/>
          <w:szCs w:val="20"/>
          <w:lang w:val="pl-PL"/>
        </w:rPr>
        <w:t>Prosimy o podanie obrotu z działalności pozamedycznej za 2022 r. i planowany na 2023r</w:t>
      </w:r>
    </w:p>
    <w:p w14:paraId="17211D3A" w14:textId="77777777" w:rsidR="007619DF" w:rsidRDefault="00D75D5B">
      <w:pPr>
        <w:spacing w:after="0" w:line="240" w:lineRule="auto"/>
        <w:jc w:val="both"/>
        <w:rPr>
          <w:rFonts w:ascii="Calibri" w:hAnsi="Calibri" w:cs="Calibri"/>
          <w:b/>
          <w:sz w:val="20"/>
          <w:szCs w:val="20"/>
        </w:rPr>
      </w:pPr>
      <w:r>
        <w:rPr>
          <w:rFonts w:ascii="Calibri" w:hAnsi="Calibri" w:cs="Calibri"/>
          <w:b/>
          <w:sz w:val="20"/>
          <w:szCs w:val="20"/>
        </w:rPr>
        <w:t xml:space="preserve">Odpowiedź : </w:t>
      </w:r>
    </w:p>
    <w:p w14:paraId="6C6AFD47" w14:textId="77777777" w:rsidR="007619DF" w:rsidRDefault="00D75D5B">
      <w:pPr>
        <w:spacing w:after="0" w:line="240" w:lineRule="auto"/>
        <w:jc w:val="both"/>
        <w:rPr>
          <w:rFonts w:ascii="Calibri" w:hAnsi="Calibri" w:cs="Calibri"/>
          <w:bCs/>
          <w:sz w:val="20"/>
          <w:szCs w:val="20"/>
        </w:rPr>
      </w:pPr>
      <w:r>
        <w:rPr>
          <w:rFonts w:ascii="Calibri" w:hAnsi="Calibri" w:cs="Calibri"/>
          <w:bCs/>
          <w:sz w:val="20"/>
          <w:szCs w:val="20"/>
        </w:rPr>
        <w:t>Zamawiający informuje, iż wartość działalności pozamedycznej za 2022 r. wyniosła 2,5 mln zł, natomiast wartość szacowana na 2023 r. wynosi 3,5 mln zł.</w:t>
      </w:r>
    </w:p>
    <w:p w14:paraId="5F838A5F" w14:textId="77777777" w:rsidR="007619DF" w:rsidRDefault="007619DF">
      <w:pPr>
        <w:spacing w:after="0" w:line="240" w:lineRule="auto"/>
        <w:jc w:val="both"/>
        <w:rPr>
          <w:rFonts w:ascii="Calibri" w:hAnsi="Calibri" w:cs="Calibri"/>
          <w:sz w:val="20"/>
          <w:szCs w:val="20"/>
        </w:rPr>
      </w:pPr>
    </w:p>
    <w:p w14:paraId="546048D6" w14:textId="77777777" w:rsidR="007619DF" w:rsidRDefault="00D75D5B">
      <w:pPr>
        <w:pStyle w:val="Akapitzlist"/>
        <w:ind w:left="0"/>
        <w:jc w:val="both"/>
        <w:rPr>
          <w:rFonts w:ascii="Calibri" w:hAnsi="Calibri" w:cs="Calibri"/>
          <w:sz w:val="20"/>
          <w:szCs w:val="20"/>
          <w:u w:val="single"/>
          <w:lang w:val="pl-PL"/>
        </w:rPr>
      </w:pPr>
      <w:r>
        <w:rPr>
          <w:rFonts w:ascii="Calibri" w:hAnsi="Calibri" w:cs="Calibri"/>
          <w:b/>
          <w:sz w:val="20"/>
          <w:szCs w:val="20"/>
          <w:lang w:val="pl-PL"/>
        </w:rPr>
        <w:t xml:space="preserve">Pytanie nr </w:t>
      </w:r>
      <w:r>
        <w:rPr>
          <w:rFonts w:ascii="Calibri" w:hAnsi="Calibri" w:cs="Calibri"/>
          <w:sz w:val="20"/>
          <w:szCs w:val="20"/>
          <w:lang w:val="pl-PL"/>
        </w:rPr>
        <w:t>150.</w:t>
      </w:r>
      <w:r>
        <w:rPr>
          <w:rFonts w:ascii="Calibri" w:hAnsi="Calibri" w:cs="Calibri"/>
          <w:sz w:val="20"/>
          <w:szCs w:val="20"/>
          <w:u w:val="single"/>
          <w:lang w:val="pl-PL"/>
        </w:rPr>
        <w:t xml:space="preserve"> </w:t>
      </w:r>
    </w:p>
    <w:p w14:paraId="0CD709EB" w14:textId="77777777" w:rsidR="007619DF" w:rsidRDefault="00D75D5B">
      <w:pPr>
        <w:pStyle w:val="Akapitzlist"/>
        <w:ind w:left="0"/>
        <w:jc w:val="both"/>
        <w:rPr>
          <w:rFonts w:ascii="Calibri" w:hAnsi="Calibri" w:cs="Calibri"/>
          <w:sz w:val="20"/>
          <w:szCs w:val="20"/>
          <w:u w:val="single"/>
          <w:lang w:val="pl-PL"/>
        </w:rPr>
      </w:pPr>
      <w:r>
        <w:rPr>
          <w:rFonts w:ascii="Calibri" w:hAnsi="Calibri" w:cs="Calibri"/>
          <w:sz w:val="20"/>
          <w:szCs w:val="20"/>
          <w:u w:val="single"/>
          <w:lang w:val="pl-PL"/>
        </w:rPr>
        <w:t>UBEZPIECZENIE MIENIA OD WSZYSTKICH RYZYK</w:t>
      </w:r>
    </w:p>
    <w:p w14:paraId="30A43D7C" w14:textId="77777777" w:rsidR="007619DF" w:rsidRDefault="00D75D5B">
      <w:pPr>
        <w:pStyle w:val="Akapitzlist"/>
        <w:numPr>
          <w:ilvl w:val="0"/>
          <w:numId w:val="9"/>
        </w:numPr>
        <w:tabs>
          <w:tab w:val="left" w:pos="426"/>
        </w:tabs>
        <w:ind w:left="0"/>
        <w:jc w:val="both"/>
        <w:rPr>
          <w:rFonts w:ascii="Calibri" w:hAnsi="Calibri" w:cs="Calibri"/>
          <w:sz w:val="20"/>
          <w:szCs w:val="20"/>
          <w:lang w:val="pl-PL"/>
        </w:rPr>
      </w:pPr>
      <w:r>
        <w:rPr>
          <w:rFonts w:ascii="Calibri" w:hAnsi="Calibri" w:cs="Calibri"/>
          <w:sz w:val="20"/>
          <w:szCs w:val="20"/>
          <w:lang w:val="pl-PL"/>
        </w:rPr>
        <w:t>Prosimy o włączenie poniższych klauzul:</w:t>
      </w:r>
    </w:p>
    <w:p w14:paraId="27D791F8" w14:textId="77777777" w:rsidR="007619DF" w:rsidRDefault="00D75D5B">
      <w:pPr>
        <w:pStyle w:val="Akapitzlist"/>
        <w:tabs>
          <w:tab w:val="left" w:pos="426"/>
        </w:tabs>
        <w:ind w:left="0"/>
        <w:jc w:val="both"/>
        <w:rPr>
          <w:rFonts w:ascii="Calibri" w:hAnsi="Calibri" w:cs="Calibri"/>
          <w:sz w:val="20"/>
          <w:szCs w:val="20"/>
          <w:lang w:val="pl-PL"/>
        </w:rPr>
      </w:pPr>
      <w:r>
        <w:rPr>
          <w:rFonts w:ascii="Calibri" w:hAnsi="Calibri" w:cs="Calibri"/>
          <w:sz w:val="20"/>
          <w:szCs w:val="20"/>
          <w:lang w:val="pl-PL"/>
        </w:rPr>
        <w:t>- Klauzula wyłączająca ryzyka cybernetyczne</w:t>
      </w:r>
    </w:p>
    <w:p w14:paraId="14079B5B" w14:textId="77777777" w:rsidR="007619DF" w:rsidRDefault="00D75D5B">
      <w:pPr>
        <w:pStyle w:val="Akapitzlist"/>
        <w:tabs>
          <w:tab w:val="left" w:pos="426"/>
        </w:tabs>
        <w:ind w:left="0"/>
        <w:jc w:val="both"/>
        <w:rPr>
          <w:rFonts w:ascii="Calibri" w:hAnsi="Calibri" w:cs="Calibri"/>
          <w:sz w:val="20"/>
          <w:szCs w:val="20"/>
          <w:lang w:val="pl-PL"/>
        </w:rPr>
      </w:pPr>
      <w:r>
        <w:rPr>
          <w:rFonts w:ascii="Calibri" w:hAnsi="Calibri" w:cs="Calibri"/>
          <w:sz w:val="20"/>
          <w:szCs w:val="20"/>
          <w:lang w:val="pl-PL"/>
        </w:rPr>
        <w:t>Niezależnie od treści jakichkolwiek innych postanowień niniejszej Polisy lub jakichkolwiek klauzul rozszerzających jej postanowienia uzgadnia się, że Ubezpieczyciel nie odpowiada za jakiekolwiek szkody powstałe w danych elektronicznych, w tym zniszczenie, zakłócenie, usunięcie, uszkodzenie lub zmianę, powstałe z jakiegokolwiek powodu (w tym, lecz nie wyłącznie, spowodowanych przez wirusy komputerowe lub inne oprogramowanie o podobnym charakterze, lub wskutek działań hakerów lub innych osób, polegających na nieautoryzowanym dostępie lub ingerencji w dane elektroniczne)</w:t>
      </w:r>
    </w:p>
    <w:p w14:paraId="02DFB7BF" w14:textId="77777777" w:rsidR="007619DF" w:rsidRDefault="00D75D5B">
      <w:pPr>
        <w:pStyle w:val="Akapitzlist"/>
        <w:tabs>
          <w:tab w:val="left" w:pos="426"/>
        </w:tabs>
        <w:ind w:left="0"/>
        <w:jc w:val="both"/>
        <w:rPr>
          <w:rFonts w:ascii="Calibri" w:hAnsi="Calibri" w:cs="Calibri"/>
          <w:sz w:val="20"/>
          <w:szCs w:val="20"/>
          <w:lang w:val="pl-PL"/>
        </w:rPr>
      </w:pPr>
      <w:r>
        <w:rPr>
          <w:rFonts w:ascii="Calibri" w:hAnsi="Calibri" w:cs="Calibri"/>
          <w:sz w:val="20"/>
          <w:szCs w:val="20"/>
          <w:lang w:val="pl-PL"/>
        </w:rPr>
        <w:t>oraz wynikające z nich jakiekolwiek szkody następcze, w tym, lecz nie wyłącznie, fizyczne szkody w ubezpieczonym mieniu, utratę możliwości użytkowania, obniżenie funkcjonalności, utratę zysku będącą następstwem zakłócenia bądź przerwy w działalności, a także koszty i nakłady dowolnego rodzaju, niezależnie od jakichkolwiek innych powodów lub zdarzeń, które przyczyniły się równocześnie lub w dowolnej innej kolejności do powstania szkód.</w:t>
      </w:r>
    </w:p>
    <w:p w14:paraId="5B98CB04" w14:textId="77777777" w:rsidR="007619DF" w:rsidRDefault="00D75D5B">
      <w:pPr>
        <w:pStyle w:val="Akapitzlist"/>
        <w:tabs>
          <w:tab w:val="left" w:pos="426"/>
        </w:tabs>
        <w:ind w:left="0"/>
        <w:jc w:val="both"/>
        <w:rPr>
          <w:rFonts w:ascii="Calibri" w:hAnsi="Calibri" w:cs="Calibri"/>
          <w:sz w:val="20"/>
          <w:szCs w:val="20"/>
          <w:lang w:val="pl-PL"/>
        </w:rPr>
      </w:pPr>
      <w:r>
        <w:rPr>
          <w:rFonts w:ascii="Calibri" w:hAnsi="Calibri" w:cs="Calibri"/>
          <w:sz w:val="20"/>
          <w:szCs w:val="20"/>
          <w:lang w:val="pl-PL"/>
        </w:rPr>
        <w:t>Przy czym za:</w:t>
      </w:r>
    </w:p>
    <w:p w14:paraId="0FB12DE1" w14:textId="77777777" w:rsidR="007619DF" w:rsidRDefault="00D75D5B">
      <w:pPr>
        <w:pStyle w:val="Akapitzlist"/>
        <w:tabs>
          <w:tab w:val="left" w:pos="426"/>
        </w:tabs>
        <w:ind w:left="0"/>
        <w:jc w:val="both"/>
        <w:rPr>
          <w:rFonts w:ascii="Calibri" w:hAnsi="Calibri" w:cs="Calibri"/>
          <w:sz w:val="20"/>
          <w:szCs w:val="20"/>
          <w:lang w:val="pl-PL"/>
        </w:rPr>
      </w:pPr>
      <w:r>
        <w:rPr>
          <w:rFonts w:ascii="Calibri" w:hAnsi="Calibri" w:cs="Calibri"/>
          <w:sz w:val="20"/>
          <w:szCs w:val="20"/>
          <w:lang w:val="pl-PL"/>
        </w:rPr>
        <w:t>-dane elektroniczne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1B39B78E" w14:textId="77777777" w:rsidR="007619DF" w:rsidRDefault="00D75D5B">
      <w:pPr>
        <w:pStyle w:val="Akapitzlist"/>
        <w:tabs>
          <w:tab w:val="left" w:pos="426"/>
        </w:tabs>
        <w:ind w:left="0"/>
        <w:jc w:val="both"/>
        <w:rPr>
          <w:rFonts w:ascii="Calibri" w:hAnsi="Calibri" w:cs="Calibri"/>
          <w:sz w:val="20"/>
          <w:szCs w:val="20"/>
          <w:lang w:val="pl-PL"/>
        </w:rPr>
      </w:pPr>
      <w:r>
        <w:rPr>
          <w:rFonts w:ascii="Calibri" w:hAnsi="Calibri" w:cs="Calibri"/>
          <w:sz w:val="20"/>
          <w:szCs w:val="20"/>
          <w:lang w:val="pl-PL"/>
        </w:rPr>
        <w:t>-wirus komputerowy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10437983" w14:textId="77777777" w:rsidR="007619DF" w:rsidRDefault="00D75D5B">
      <w:pPr>
        <w:pStyle w:val="Akapitzlist"/>
        <w:tabs>
          <w:tab w:val="left" w:pos="426"/>
        </w:tabs>
        <w:ind w:left="0"/>
        <w:jc w:val="both"/>
        <w:rPr>
          <w:rFonts w:ascii="Calibri" w:hAnsi="Calibri" w:cs="Calibri"/>
          <w:sz w:val="20"/>
          <w:szCs w:val="20"/>
          <w:lang w:val="pl-PL"/>
        </w:rPr>
      </w:pPr>
      <w:r>
        <w:rPr>
          <w:rFonts w:ascii="Calibri" w:hAnsi="Calibri" w:cs="Calibri"/>
          <w:sz w:val="20"/>
          <w:szCs w:val="20"/>
          <w:lang w:val="pl-PL"/>
        </w:rPr>
        <w:t xml:space="preserve">lub </w:t>
      </w:r>
    </w:p>
    <w:p w14:paraId="07994F8A" w14:textId="77777777" w:rsidR="007619DF" w:rsidRDefault="00D75D5B">
      <w:pPr>
        <w:pStyle w:val="Akapitzlist"/>
        <w:tabs>
          <w:tab w:val="left" w:pos="426"/>
        </w:tabs>
        <w:ind w:left="0"/>
        <w:jc w:val="both"/>
        <w:rPr>
          <w:rFonts w:ascii="Calibri" w:hAnsi="Calibri" w:cs="Calibri"/>
          <w:sz w:val="20"/>
          <w:szCs w:val="20"/>
          <w:lang w:val="pl-PL"/>
        </w:rPr>
      </w:pPr>
      <w:r>
        <w:rPr>
          <w:rFonts w:ascii="Calibri" w:hAnsi="Calibri" w:cs="Calibri"/>
          <w:sz w:val="20"/>
          <w:szCs w:val="20"/>
          <w:lang w:val="pl-PL"/>
        </w:rPr>
        <w:t>w przypadku braku zgody Zamawiającego na wprowadzenie klauzuli, potwierdzenie przez Zamawiającego iż nie jest jego intencją uzyskanie pokrycia szkód w danych oraz szkód następczych, których przyczyna jest atak cybernetyczny lub działalnie hakera.</w:t>
      </w:r>
    </w:p>
    <w:p w14:paraId="1F8D1669" w14:textId="77777777" w:rsidR="007619DF" w:rsidRDefault="00D75D5B">
      <w:pPr>
        <w:pStyle w:val="Akapitzlist"/>
        <w:tabs>
          <w:tab w:val="left" w:pos="426"/>
        </w:tabs>
        <w:ind w:left="0"/>
        <w:jc w:val="both"/>
        <w:rPr>
          <w:rFonts w:ascii="Calibri" w:hAnsi="Calibri" w:cs="Calibri"/>
          <w:sz w:val="20"/>
          <w:szCs w:val="20"/>
          <w:lang w:val="pl-PL"/>
        </w:rPr>
      </w:pPr>
      <w:r>
        <w:rPr>
          <w:rFonts w:ascii="Calibri" w:hAnsi="Calibri" w:cs="Calibri"/>
          <w:sz w:val="20"/>
          <w:szCs w:val="20"/>
          <w:lang w:val="pl-PL"/>
        </w:rPr>
        <w:t>- KLAUZULA  WYŁĄCZENIA  CHORÓB  ZAKAŹNYCH</w:t>
      </w:r>
    </w:p>
    <w:p w14:paraId="02A1733E" w14:textId="77777777" w:rsidR="007619DF" w:rsidRDefault="00D75D5B">
      <w:pPr>
        <w:pStyle w:val="Akapitzlist"/>
        <w:tabs>
          <w:tab w:val="left" w:pos="426"/>
        </w:tabs>
        <w:ind w:left="0"/>
        <w:jc w:val="both"/>
        <w:rPr>
          <w:rFonts w:ascii="Calibri" w:hAnsi="Calibri" w:cs="Calibri"/>
          <w:sz w:val="20"/>
          <w:szCs w:val="20"/>
          <w:lang w:val="pl-PL"/>
        </w:rPr>
      </w:pPr>
      <w:r>
        <w:rPr>
          <w:rFonts w:ascii="Calibri" w:hAnsi="Calibri" w:cs="Calibri"/>
          <w:sz w:val="20"/>
          <w:szCs w:val="20"/>
          <w:lang w:val="pl-PL"/>
        </w:rPr>
        <w:t>1. Z zachowaniem pozostałych niezmienionych niniejszą klauzulą postanowień niniejszej umowy ubezpieczenia, Strony postanawiają, że zakresem umowy ubezpieczenia nie są objęte ryzyka szkód spowodowanych przeniesieniem chorób zakaźnych, przy czym niniejsze wyłączenie nie dotyczy szkód rzeczowych w ubezpieczonym mieniu, które są następstwem innych zdarzeń objętych zakresem niniejszej umowy ubezpieczenia.</w:t>
      </w:r>
    </w:p>
    <w:p w14:paraId="06CED4BD" w14:textId="77777777" w:rsidR="007619DF" w:rsidRDefault="00D75D5B">
      <w:pPr>
        <w:pStyle w:val="Akapitzlist"/>
        <w:tabs>
          <w:tab w:val="left" w:pos="426"/>
        </w:tabs>
        <w:ind w:left="0"/>
        <w:jc w:val="both"/>
        <w:rPr>
          <w:rFonts w:ascii="Calibri" w:hAnsi="Calibri" w:cs="Calibri"/>
          <w:sz w:val="20"/>
          <w:szCs w:val="20"/>
          <w:lang w:val="pl-PL"/>
        </w:rPr>
      </w:pPr>
      <w:r>
        <w:rPr>
          <w:rFonts w:ascii="Calibri" w:hAnsi="Calibri" w:cs="Calibri"/>
          <w:sz w:val="20"/>
          <w:szCs w:val="20"/>
          <w:lang w:val="pl-PL"/>
        </w:rPr>
        <w:t xml:space="preserve">2. W rozumieniu niniejszej  klauzuli choroba zakaźna oznacza każdą chorobę, która może zostać przeniesiona za pomocą dowolnej substancji lub czynnika z dowolnego organizmu na inny organizm, w przypadku gdy:  </w:t>
      </w:r>
    </w:p>
    <w:p w14:paraId="47C40784" w14:textId="77777777" w:rsidR="007619DF" w:rsidRDefault="00D75D5B">
      <w:pPr>
        <w:pStyle w:val="Akapitzlist"/>
        <w:tabs>
          <w:tab w:val="left" w:pos="426"/>
        </w:tabs>
        <w:ind w:left="0"/>
        <w:jc w:val="both"/>
        <w:rPr>
          <w:rFonts w:ascii="Calibri" w:hAnsi="Calibri" w:cs="Calibri"/>
          <w:sz w:val="20"/>
          <w:szCs w:val="20"/>
          <w:lang w:val="pl-PL"/>
        </w:rPr>
      </w:pPr>
      <w:r>
        <w:rPr>
          <w:rFonts w:ascii="Calibri" w:hAnsi="Calibri" w:cs="Calibri"/>
          <w:sz w:val="20"/>
          <w:szCs w:val="20"/>
          <w:lang w:val="pl-PL"/>
        </w:rPr>
        <w:t xml:space="preserve">2.1. substancja lub czynnik zawiera, ale nie wyłącznie, wirus, bakterię, pasożyta lub inny organizm lub jego odmianę, niezależnie od tego, czy jest uważany za żywy, czy też nie, oraz  </w:t>
      </w:r>
    </w:p>
    <w:p w14:paraId="46612DE8" w14:textId="77777777" w:rsidR="007619DF" w:rsidRDefault="00D75D5B">
      <w:pPr>
        <w:pStyle w:val="Akapitzlist"/>
        <w:tabs>
          <w:tab w:val="left" w:pos="426"/>
        </w:tabs>
        <w:ind w:left="0"/>
        <w:jc w:val="both"/>
        <w:rPr>
          <w:rFonts w:ascii="Calibri" w:hAnsi="Calibri" w:cs="Calibri"/>
          <w:sz w:val="20"/>
          <w:szCs w:val="20"/>
          <w:lang w:val="pl-PL"/>
        </w:rPr>
      </w:pPr>
      <w:r>
        <w:rPr>
          <w:rFonts w:ascii="Calibri" w:hAnsi="Calibri" w:cs="Calibri"/>
          <w:sz w:val="20"/>
          <w:szCs w:val="20"/>
          <w:lang w:val="pl-PL"/>
        </w:rPr>
        <w:t>2.2. metoda przenoszenia, bezpośredniego lub pośredniego, obejmuje między innymi przenoszenie drogą powietrzną, przenoszenie płynów ustrojowych, przenoszenie z lub na dowolną powierzchnię lub przedmiot, ciało stałe, płynne lub gazowe, lub między organizmami, oraz</w:t>
      </w:r>
    </w:p>
    <w:p w14:paraId="192AFB78" w14:textId="77777777" w:rsidR="007619DF" w:rsidRDefault="00D75D5B">
      <w:pPr>
        <w:pStyle w:val="Akapitzlist"/>
        <w:tabs>
          <w:tab w:val="left" w:pos="426"/>
        </w:tabs>
        <w:ind w:left="0"/>
        <w:jc w:val="both"/>
        <w:rPr>
          <w:rFonts w:ascii="Calibri" w:hAnsi="Calibri" w:cs="Calibri"/>
          <w:sz w:val="20"/>
          <w:szCs w:val="20"/>
          <w:lang w:val="pl-PL"/>
        </w:rPr>
      </w:pPr>
      <w:r>
        <w:rPr>
          <w:rFonts w:ascii="Calibri" w:hAnsi="Calibri" w:cs="Calibri"/>
          <w:sz w:val="20"/>
          <w:szCs w:val="20"/>
          <w:lang w:val="pl-PL"/>
        </w:rPr>
        <w:t>2.3. choroba, substancja lub środek mogą powodować lub grozić spowodowaniem szkody dla zdrowia ludzkiego lub dobrobytu ludzi albo mogą powodować lub grozić spowodowaniem szkody, pogorszenia, utraty wartości, zbywalności lub utraty możliwości korzystania z rzeczy.</w:t>
      </w:r>
    </w:p>
    <w:p w14:paraId="20FDEA6F" w14:textId="77777777" w:rsidR="007619DF" w:rsidRDefault="00D75D5B">
      <w:pPr>
        <w:pStyle w:val="Akapitzlist"/>
        <w:tabs>
          <w:tab w:val="left" w:pos="426"/>
        </w:tabs>
        <w:ind w:left="0"/>
        <w:jc w:val="both"/>
        <w:rPr>
          <w:rFonts w:ascii="Calibri" w:hAnsi="Calibri" w:cs="Calibri"/>
          <w:sz w:val="20"/>
          <w:szCs w:val="20"/>
          <w:lang w:val="pl-PL"/>
        </w:rPr>
      </w:pPr>
      <w:r>
        <w:rPr>
          <w:rFonts w:ascii="Calibri" w:hAnsi="Calibri" w:cs="Calibri"/>
          <w:sz w:val="20"/>
          <w:szCs w:val="20"/>
          <w:lang w:val="pl-PL"/>
        </w:rPr>
        <w:t xml:space="preserve">- Klauzula sankcji </w:t>
      </w:r>
    </w:p>
    <w:p w14:paraId="481774DF" w14:textId="77777777" w:rsidR="007619DF" w:rsidRDefault="00D75D5B">
      <w:pPr>
        <w:pStyle w:val="Akapitzlist"/>
        <w:tabs>
          <w:tab w:val="left" w:pos="426"/>
        </w:tabs>
        <w:ind w:left="0"/>
        <w:jc w:val="both"/>
        <w:rPr>
          <w:rFonts w:ascii="Calibri" w:hAnsi="Calibri" w:cs="Calibri"/>
          <w:sz w:val="20"/>
          <w:szCs w:val="20"/>
          <w:lang w:val="pl-PL"/>
        </w:rPr>
      </w:pPr>
      <w:r>
        <w:rPr>
          <w:rFonts w:ascii="Calibri" w:hAnsi="Calibri" w:cs="Calibri"/>
          <w:sz w:val="20"/>
          <w:szCs w:val="20"/>
          <w:lang w:val="pl-PL"/>
        </w:rPr>
        <w:t xml:space="preserve">Ubezpieczyciel nie będzie zobowiązane do zapewnienia ochrony ubezpieczeniowej lub wypłaty jakichkolwiek środków lub udzielenia jakichkolwiek świadczeń w zakresie udzielanej ochrony ubezpieczeniowej, jeżeli zapewnienie takiej ochrony, zapłata lub udzielenie świadczenia może narazić Ubezpieczyciela na jakiekolwiek kary, sankcje lub restrykcje związane z nieprzestrzeganiem sankcji handlowych, gospodarczych, ekonomicznych </w:t>
      </w:r>
    </w:p>
    <w:p w14:paraId="46EB72F7" w14:textId="77777777" w:rsidR="007619DF" w:rsidRDefault="007619DF">
      <w:pPr>
        <w:pStyle w:val="Akapitzlist"/>
        <w:tabs>
          <w:tab w:val="left" w:pos="426"/>
        </w:tabs>
        <w:ind w:left="0"/>
        <w:jc w:val="both"/>
        <w:rPr>
          <w:rFonts w:ascii="Calibri" w:hAnsi="Calibri" w:cs="Calibri"/>
          <w:sz w:val="20"/>
          <w:szCs w:val="20"/>
          <w:lang w:val="pl-PL"/>
        </w:rPr>
      </w:pPr>
    </w:p>
    <w:p w14:paraId="51A65368" w14:textId="77777777" w:rsidR="007619DF" w:rsidRDefault="007619DF">
      <w:pPr>
        <w:pStyle w:val="Akapitzlist"/>
        <w:tabs>
          <w:tab w:val="left" w:pos="426"/>
        </w:tabs>
        <w:ind w:left="0"/>
        <w:jc w:val="both"/>
        <w:rPr>
          <w:rFonts w:ascii="Calibri" w:hAnsi="Calibri" w:cs="Calibri"/>
          <w:sz w:val="20"/>
          <w:szCs w:val="20"/>
          <w:lang w:val="pl-PL"/>
        </w:rPr>
      </w:pPr>
    </w:p>
    <w:p w14:paraId="74DAA946" w14:textId="77777777" w:rsidR="007619DF" w:rsidRDefault="007619DF">
      <w:pPr>
        <w:pStyle w:val="Akapitzlist"/>
        <w:tabs>
          <w:tab w:val="left" w:pos="426"/>
        </w:tabs>
        <w:ind w:left="0"/>
        <w:jc w:val="both"/>
        <w:rPr>
          <w:rFonts w:ascii="Calibri" w:hAnsi="Calibri" w:cs="Calibri"/>
          <w:sz w:val="20"/>
          <w:szCs w:val="20"/>
          <w:lang w:val="pl-PL"/>
        </w:rPr>
      </w:pPr>
    </w:p>
    <w:p w14:paraId="039CE33C" w14:textId="77777777" w:rsidR="007619DF" w:rsidRDefault="007619DF">
      <w:pPr>
        <w:pStyle w:val="Akapitzlist"/>
        <w:tabs>
          <w:tab w:val="left" w:pos="426"/>
        </w:tabs>
        <w:ind w:left="0"/>
        <w:jc w:val="both"/>
        <w:rPr>
          <w:rFonts w:ascii="Calibri" w:hAnsi="Calibri" w:cs="Calibri"/>
          <w:sz w:val="20"/>
          <w:szCs w:val="20"/>
          <w:lang w:val="pl-PL"/>
        </w:rPr>
      </w:pPr>
    </w:p>
    <w:p w14:paraId="34C63191" w14:textId="77777777" w:rsidR="007619DF" w:rsidRDefault="007619DF">
      <w:pPr>
        <w:pStyle w:val="Akapitzlist"/>
        <w:tabs>
          <w:tab w:val="left" w:pos="426"/>
        </w:tabs>
        <w:ind w:left="0"/>
        <w:jc w:val="both"/>
        <w:rPr>
          <w:rFonts w:ascii="Calibri" w:hAnsi="Calibri" w:cs="Calibri"/>
          <w:sz w:val="20"/>
          <w:szCs w:val="20"/>
          <w:lang w:val="pl-PL"/>
        </w:rPr>
      </w:pPr>
    </w:p>
    <w:p w14:paraId="32684711" w14:textId="77777777" w:rsidR="007619DF" w:rsidRPr="005750DC" w:rsidRDefault="00D75D5B">
      <w:pPr>
        <w:pStyle w:val="Akapitzlist"/>
        <w:tabs>
          <w:tab w:val="left" w:pos="426"/>
        </w:tabs>
        <w:ind w:left="0"/>
        <w:jc w:val="both"/>
        <w:rPr>
          <w:rFonts w:ascii="Calibri" w:hAnsi="Calibri" w:cs="Calibri"/>
          <w:sz w:val="20"/>
          <w:szCs w:val="20"/>
          <w:lang w:val="pl-PL"/>
        </w:rPr>
      </w:pPr>
      <w:r>
        <w:rPr>
          <w:rFonts w:ascii="Calibri" w:hAnsi="Calibri" w:cs="Calibri"/>
          <w:sz w:val="20"/>
          <w:szCs w:val="20"/>
          <w:lang w:val="pl-PL"/>
        </w:rPr>
        <w:t xml:space="preserve">lub politycznych wprowadzonych na mocy rezolucji Narodów Zjednoczonych lub wynikających z norm prawnych i regulacji Rzeczypospolitej Polskiej, Unii Europejskiej, Stanów Zjednoczonych Ameryki lub Wielkiej Brytanii bądź jakichkolwiek innych sankcji wynikających z obowiązującego prawa,  a także w zakresie w jakim Ubezpieczyciel </w:t>
      </w:r>
      <w:r w:rsidRPr="005750DC">
        <w:rPr>
          <w:rFonts w:ascii="Calibri" w:hAnsi="Calibri" w:cs="Calibri"/>
          <w:sz w:val="20"/>
          <w:szCs w:val="20"/>
          <w:lang w:val="pl-PL"/>
        </w:rPr>
        <w:t>zobowiązany jest do zastosowania wobec klienta, wypłacanych środków lub udzielanych świadczeń, środków i sankcji przewidzianych w wyżej wymienionych sankcjach.</w:t>
      </w:r>
    </w:p>
    <w:p w14:paraId="657B2446"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b/>
          <w:sz w:val="20"/>
          <w:szCs w:val="20"/>
          <w:lang w:val="pl-PL"/>
        </w:rPr>
        <w:t>Odpowiedź:</w:t>
      </w:r>
      <w:r w:rsidRPr="005750DC">
        <w:rPr>
          <w:rFonts w:ascii="Calibri" w:hAnsi="Calibri" w:cs="Calibri"/>
          <w:sz w:val="20"/>
          <w:szCs w:val="20"/>
          <w:lang w:val="pl-PL"/>
        </w:rPr>
        <w:t xml:space="preserve"> </w:t>
      </w:r>
    </w:p>
    <w:p w14:paraId="402B8E1C" w14:textId="4DCA37D6"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sz w:val="20"/>
          <w:szCs w:val="20"/>
          <w:lang w:val="pl-PL"/>
        </w:rPr>
        <w:t>Zamawiający wyraża zgodę. Niniejsza odpowiedź modyfikuje za</w:t>
      </w:r>
      <w:r w:rsidR="00971FC4" w:rsidRPr="005750DC">
        <w:rPr>
          <w:rFonts w:ascii="Calibri" w:hAnsi="Calibri" w:cs="Calibri"/>
          <w:sz w:val="20"/>
          <w:szCs w:val="20"/>
          <w:lang w:val="pl-PL"/>
        </w:rPr>
        <w:t xml:space="preserve">łącznik nr </w:t>
      </w:r>
      <w:r w:rsidR="002F0D0C" w:rsidRPr="005750DC">
        <w:rPr>
          <w:rFonts w:ascii="Calibri" w:hAnsi="Calibri" w:cs="Calibri"/>
          <w:sz w:val="20"/>
          <w:szCs w:val="20"/>
          <w:lang w:val="pl-PL"/>
        </w:rPr>
        <w:t>1</w:t>
      </w:r>
      <w:r w:rsidR="00971FC4" w:rsidRPr="005750DC">
        <w:rPr>
          <w:rFonts w:ascii="Calibri" w:hAnsi="Calibri" w:cs="Calibri"/>
          <w:sz w:val="20"/>
          <w:szCs w:val="20"/>
          <w:lang w:val="pl-PL"/>
        </w:rPr>
        <w:t>do</w:t>
      </w:r>
      <w:r w:rsidRPr="005750DC">
        <w:rPr>
          <w:rFonts w:ascii="Calibri" w:hAnsi="Calibri" w:cs="Calibri"/>
          <w:sz w:val="20"/>
          <w:szCs w:val="20"/>
          <w:lang w:val="pl-PL"/>
        </w:rPr>
        <w:t xml:space="preserve"> SWZ.</w:t>
      </w:r>
    </w:p>
    <w:p w14:paraId="61F7AB9A" w14:textId="77777777" w:rsidR="007619DF" w:rsidRPr="005750DC" w:rsidRDefault="007619DF">
      <w:pPr>
        <w:pStyle w:val="Akapitzlist"/>
        <w:ind w:left="0"/>
        <w:jc w:val="both"/>
        <w:rPr>
          <w:rFonts w:ascii="Calibri" w:hAnsi="Calibri" w:cs="Calibri"/>
          <w:b/>
          <w:bCs/>
          <w:sz w:val="15"/>
          <w:szCs w:val="15"/>
          <w:lang w:val="pl-PL"/>
        </w:rPr>
      </w:pPr>
    </w:p>
    <w:p w14:paraId="757F0E34" w14:textId="77777777" w:rsidR="007619DF" w:rsidRPr="005750DC" w:rsidRDefault="00D75D5B">
      <w:pPr>
        <w:pStyle w:val="Akapitzlist"/>
        <w:numPr>
          <w:ilvl w:val="0"/>
          <w:numId w:val="9"/>
        </w:numPr>
        <w:tabs>
          <w:tab w:val="left" w:pos="426"/>
        </w:tabs>
        <w:ind w:left="0"/>
        <w:jc w:val="both"/>
        <w:rPr>
          <w:rFonts w:ascii="Calibri" w:hAnsi="Calibri" w:cs="Calibri"/>
          <w:sz w:val="20"/>
          <w:szCs w:val="20"/>
          <w:lang w:val="pl-PL"/>
        </w:rPr>
      </w:pPr>
      <w:r w:rsidRPr="005750DC">
        <w:rPr>
          <w:rFonts w:ascii="Calibri" w:hAnsi="Calibri" w:cs="Calibri"/>
          <w:sz w:val="20"/>
          <w:szCs w:val="20"/>
          <w:lang w:val="pl-PL"/>
        </w:rPr>
        <w:t xml:space="preserve">Prosimy o wykreślenie z ubezpieczenia mienia od ognia i innych żywiołów rozszerzenia „Dodatkowe rozszerzenie zakresu (dotyczy sprzętu medycznego): działanie człowieka…”. </w:t>
      </w:r>
    </w:p>
    <w:p w14:paraId="2650EA3C" w14:textId="77777777" w:rsidR="007619DF" w:rsidRPr="005750DC" w:rsidRDefault="00D75D5B">
      <w:pPr>
        <w:pStyle w:val="Akapitzlist"/>
        <w:tabs>
          <w:tab w:val="left" w:pos="426"/>
        </w:tabs>
        <w:ind w:left="0"/>
        <w:jc w:val="both"/>
        <w:rPr>
          <w:rFonts w:ascii="Calibri" w:hAnsi="Calibri" w:cs="Calibri"/>
          <w:sz w:val="20"/>
          <w:szCs w:val="20"/>
          <w:lang w:val="pl-PL"/>
        </w:rPr>
      </w:pPr>
      <w:r w:rsidRPr="005750DC">
        <w:rPr>
          <w:rFonts w:ascii="Calibri" w:hAnsi="Calibri" w:cs="Calibri"/>
          <w:sz w:val="20"/>
          <w:szCs w:val="20"/>
          <w:lang w:val="pl-PL"/>
        </w:rPr>
        <w:t>W przypadku braku zgody na powyższe, prosimy o:</w:t>
      </w:r>
    </w:p>
    <w:p w14:paraId="0936D7B1" w14:textId="77777777" w:rsidR="007619DF" w:rsidRPr="005750DC" w:rsidRDefault="00D75D5B">
      <w:pPr>
        <w:pStyle w:val="Akapitzlist"/>
        <w:tabs>
          <w:tab w:val="left" w:pos="426"/>
        </w:tabs>
        <w:ind w:left="0"/>
        <w:jc w:val="both"/>
        <w:rPr>
          <w:rFonts w:ascii="Calibri" w:hAnsi="Calibri" w:cs="Calibri"/>
          <w:sz w:val="20"/>
          <w:szCs w:val="20"/>
          <w:lang w:val="pl-PL"/>
        </w:rPr>
      </w:pPr>
      <w:r w:rsidRPr="005750DC">
        <w:rPr>
          <w:rFonts w:ascii="Calibri" w:hAnsi="Calibri" w:cs="Calibri"/>
          <w:sz w:val="20"/>
          <w:szCs w:val="20"/>
          <w:lang w:val="pl-PL"/>
        </w:rPr>
        <w:t>1)</w:t>
      </w:r>
      <w:r w:rsidRPr="005750DC">
        <w:rPr>
          <w:rFonts w:ascii="Calibri" w:hAnsi="Calibri" w:cs="Calibri"/>
          <w:sz w:val="20"/>
          <w:szCs w:val="20"/>
          <w:lang w:val="pl-PL"/>
        </w:rPr>
        <w:tab/>
        <w:t>wyłączenie z ochrony ubezpieczeniowej szkód w lampach,</w:t>
      </w:r>
    </w:p>
    <w:p w14:paraId="17FD5740" w14:textId="77777777" w:rsidR="007619DF" w:rsidRPr="005750DC" w:rsidRDefault="00D75D5B">
      <w:pPr>
        <w:pStyle w:val="Akapitzlist"/>
        <w:tabs>
          <w:tab w:val="left" w:pos="426"/>
        </w:tabs>
        <w:ind w:left="0"/>
        <w:jc w:val="both"/>
        <w:rPr>
          <w:rFonts w:ascii="Calibri" w:hAnsi="Calibri" w:cs="Calibri"/>
          <w:sz w:val="20"/>
          <w:szCs w:val="20"/>
          <w:lang w:val="pl-PL"/>
        </w:rPr>
      </w:pPr>
      <w:r w:rsidRPr="005750DC">
        <w:rPr>
          <w:rFonts w:ascii="Calibri" w:hAnsi="Calibri" w:cs="Calibri"/>
          <w:sz w:val="20"/>
          <w:szCs w:val="20"/>
          <w:lang w:val="pl-PL"/>
        </w:rPr>
        <w:t>2)</w:t>
      </w:r>
      <w:r w:rsidRPr="005750DC">
        <w:rPr>
          <w:rFonts w:ascii="Calibri" w:hAnsi="Calibri" w:cs="Calibri"/>
          <w:sz w:val="20"/>
          <w:szCs w:val="20"/>
          <w:lang w:val="pl-PL"/>
        </w:rPr>
        <w:tab/>
        <w:t>wyłączenie z ochrony ubezpieczeniowej szkód spowodowanych przez uszkodzony lub źle funkcjonujący system klimatyzacyjny; wyłączenie dotyczy sprzętu, który z uwagi na specyfikę swojej pracy wymaga stosowania odpowiednio regulowanych zewnętrznych warunków klimatyzacyjnych (odpowiedniej temperatury i wilgotności), zgodnie z instrukcją producenta sprzętu,</w:t>
      </w:r>
    </w:p>
    <w:p w14:paraId="6D0903B2" w14:textId="77777777" w:rsidR="007619DF" w:rsidRPr="005750DC" w:rsidRDefault="00D75D5B">
      <w:pPr>
        <w:pStyle w:val="Akapitzlist"/>
        <w:tabs>
          <w:tab w:val="left" w:pos="426"/>
        </w:tabs>
        <w:ind w:left="0"/>
        <w:jc w:val="both"/>
        <w:rPr>
          <w:rFonts w:ascii="Calibri" w:hAnsi="Calibri" w:cs="Calibri"/>
          <w:sz w:val="20"/>
          <w:szCs w:val="20"/>
          <w:lang w:val="pl-PL"/>
        </w:rPr>
      </w:pPr>
      <w:r w:rsidRPr="005750DC">
        <w:rPr>
          <w:rFonts w:ascii="Calibri" w:hAnsi="Calibri" w:cs="Calibri"/>
          <w:sz w:val="20"/>
          <w:szCs w:val="20"/>
          <w:lang w:val="pl-PL"/>
        </w:rPr>
        <w:t>3)</w:t>
      </w:r>
      <w:r w:rsidRPr="005750DC">
        <w:rPr>
          <w:rFonts w:ascii="Calibri" w:hAnsi="Calibri" w:cs="Calibri"/>
          <w:sz w:val="20"/>
          <w:szCs w:val="20"/>
          <w:lang w:val="pl-PL"/>
        </w:rPr>
        <w:tab/>
        <w:t>akceptację zapisu, iż Ubezpieczyciel ponosi odpowiedzialność za szkody powstałe w urządzeniach do endoskopii oraz do terapii dożylnej wyłącznie pod następującymi warunkami:</w:t>
      </w:r>
    </w:p>
    <w:p w14:paraId="0DDFAE84" w14:textId="77777777" w:rsidR="007619DF" w:rsidRPr="005750DC" w:rsidRDefault="00D75D5B">
      <w:pPr>
        <w:pStyle w:val="Akapitzlist"/>
        <w:tabs>
          <w:tab w:val="left" w:pos="426"/>
        </w:tabs>
        <w:ind w:left="0"/>
        <w:jc w:val="both"/>
        <w:rPr>
          <w:rFonts w:ascii="Calibri" w:hAnsi="Calibri" w:cs="Calibri"/>
          <w:sz w:val="20"/>
          <w:szCs w:val="20"/>
          <w:lang w:val="pl-PL"/>
        </w:rPr>
      </w:pPr>
      <w:r w:rsidRPr="005750DC">
        <w:rPr>
          <w:rFonts w:ascii="Calibri" w:hAnsi="Calibri" w:cs="Calibri"/>
          <w:sz w:val="20"/>
          <w:szCs w:val="20"/>
          <w:lang w:val="pl-PL"/>
        </w:rPr>
        <w:t>- w czasie przeprowadzania badań zachowane zostaną warunki bezpieczeństwa, wymagane do zachowania urządzenia w należytym stanie,</w:t>
      </w:r>
    </w:p>
    <w:p w14:paraId="5936B254" w14:textId="77777777" w:rsidR="007619DF" w:rsidRPr="005750DC" w:rsidRDefault="00D75D5B">
      <w:pPr>
        <w:pStyle w:val="Akapitzlist"/>
        <w:tabs>
          <w:tab w:val="left" w:pos="426"/>
        </w:tabs>
        <w:ind w:left="0"/>
        <w:jc w:val="both"/>
        <w:rPr>
          <w:rFonts w:ascii="Calibri" w:hAnsi="Calibri" w:cs="Calibri"/>
          <w:sz w:val="20"/>
          <w:szCs w:val="20"/>
          <w:lang w:val="pl-PL"/>
        </w:rPr>
      </w:pPr>
      <w:r w:rsidRPr="005750DC">
        <w:rPr>
          <w:rFonts w:ascii="Calibri" w:hAnsi="Calibri" w:cs="Calibri"/>
          <w:sz w:val="20"/>
          <w:szCs w:val="20"/>
          <w:lang w:val="pl-PL"/>
        </w:rPr>
        <w:t xml:space="preserve">- przyrządy dodatkowe (np. szczypce, sondy) mogą zostać zastosowane tylko w stanie  kiedy przewód endoskopu nie jest załamany w zgięciu, </w:t>
      </w:r>
    </w:p>
    <w:p w14:paraId="22641915" w14:textId="77777777" w:rsidR="007619DF" w:rsidRPr="005750DC" w:rsidRDefault="00D75D5B">
      <w:pPr>
        <w:pStyle w:val="Akapitzlist"/>
        <w:tabs>
          <w:tab w:val="left" w:pos="426"/>
        </w:tabs>
        <w:ind w:left="0"/>
        <w:jc w:val="both"/>
        <w:rPr>
          <w:rFonts w:ascii="Calibri" w:hAnsi="Calibri" w:cs="Calibri"/>
          <w:sz w:val="20"/>
          <w:szCs w:val="20"/>
          <w:lang w:val="pl-PL"/>
        </w:rPr>
      </w:pPr>
      <w:r w:rsidRPr="005750DC">
        <w:rPr>
          <w:rFonts w:ascii="Calibri" w:hAnsi="Calibri" w:cs="Calibri"/>
          <w:sz w:val="20"/>
          <w:szCs w:val="20"/>
          <w:lang w:val="pl-PL"/>
        </w:rPr>
        <w:t>- przestrzegane są każdorazowo zalecenia producenta dotyczące odpowiedniego stosowania, mocowania dodatkowych narzędzi, obsługi, konserwacji i przechowywania,</w:t>
      </w:r>
    </w:p>
    <w:p w14:paraId="752308ED" w14:textId="77777777" w:rsidR="007619DF" w:rsidRPr="005750DC" w:rsidRDefault="00D75D5B">
      <w:pPr>
        <w:pStyle w:val="Akapitzlist"/>
        <w:tabs>
          <w:tab w:val="left" w:pos="426"/>
        </w:tabs>
        <w:ind w:left="0"/>
        <w:jc w:val="both"/>
        <w:rPr>
          <w:rFonts w:ascii="Calibri" w:hAnsi="Calibri" w:cs="Calibri"/>
          <w:sz w:val="20"/>
          <w:szCs w:val="20"/>
          <w:lang w:val="pl-PL"/>
        </w:rPr>
      </w:pPr>
      <w:r w:rsidRPr="005750DC">
        <w:rPr>
          <w:rFonts w:ascii="Calibri" w:hAnsi="Calibri" w:cs="Calibri"/>
          <w:sz w:val="20"/>
          <w:szCs w:val="20"/>
          <w:lang w:val="pl-PL"/>
        </w:rPr>
        <w:t>4)</w:t>
      </w:r>
      <w:r w:rsidRPr="005750DC">
        <w:rPr>
          <w:rFonts w:ascii="Calibri" w:hAnsi="Calibri" w:cs="Calibri"/>
          <w:sz w:val="20"/>
          <w:szCs w:val="20"/>
          <w:lang w:val="pl-PL"/>
        </w:rPr>
        <w:tab/>
        <w:t>akceptację zapisu, iż Ubezpieczyciel ponosi odpowiedzialność za szkody powstałe w urządzeniach do jądrowego rezonansu magnetycznego tylko wówczas, gdy na te  urządzenia zawarta została umowa o całkowitej konserwacji. Oblodzenie nie jest uznane jako szkoda w sprzęcie.</w:t>
      </w:r>
    </w:p>
    <w:p w14:paraId="5C1A652E"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b/>
          <w:sz w:val="20"/>
          <w:szCs w:val="20"/>
          <w:lang w:val="pl-PL"/>
        </w:rPr>
        <w:t>Odpowiedź:</w:t>
      </w:r>
      <w:r w:rsidRPr="005750DC">
        <w:rPr>
          <w:rFonts w:ascii="Calibri" w:hAnsi="Calibri" w:cs="Calibri"/>
          <w:sz w:val="20"/>
          <w:szCs w:val="20"/>
          <w:lang w:val="pl-PL"/>
        </w:rPr>
        <w:t xml:space="preserve"> </w:t>
      </w:r>
    </w:p>
    <w:p w14:paraId="7BA883ED"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sz w:val="20"/>
          <w:szCs w:val="20"/>
          <w:lang w:val="pl-PL"/>
        </w:rPr>
        <w:t>Zamawiający nie wyraża zgody.</w:t>
      </w:r>
    </w:p>
    <w:p w14:paraId="0ADA22B9" w14:textId="77777777" w:rsidR="007619DF" w:rsidRPr="005750DC" w:rsidRDefault="007619DF">
      <w:pPr>
        <w:pStyle w:val="Akapitzlist"/>
        <w:ind w:left="0"/>
        <w:jc w:val="both"/>
        <w:rPr>
          <w:rFonts w:ascii="Calibri" w:hAnsi="Calibri" w:cs="Calibri"/>
          <w:sz w:val="15"/>
          <w:szCs w:val="15"/>
          <w:lang w:val="pl-PL"/>
        </w:rPr>
      </w:pPr>
    </w:p>
    <w:p w14:paraId="6D72BDFD" w14:textId="77777777" w:rsidR="007619DF" w:rsidRPr="005750DC" w:rsidRDefault="00D75D5B">
      <w:pPr>
        <w:pStyle w:val="Akapitzlist"/>
        <w:numPr>
          <w:ilvl w:val="0"/>
          <w:numId w:val="9"/>
        </w:numPr>
        <w:ind w:left="0"/>
        <w:jc w:val="both"/>
        <w:rPr>
          <w:rFonts w:ascii="Calibri" w:hAnsi="Calibri" w:cs="Calibri"/>
          <w:sz w:val="20"/>
          <w:szCs w:val="20"/>
          <w:lang w:val="pl-PL"/>
        </w:rPr>
      </w:pPr>
      <w:r w:rsidRPr="005750DC">
        <w:rPr>
          <w:rFonts w:ascii="Calibri" w:hAnsi="Calibri" w:cs="Calibri"/>
          <w:sz w:val="20"/>
          <w:szCs w:val="20"/>
          <w:lang w:val="pl-PL"/>
        </w:rPr>
        <w:t>Prosimy o wskazanie sprzętu, który jest zlokalizowany poniżej poziomu gruntu?</w:t>
      </w:r>
    </w:p>
    <w:p w14:paraId="65EF883F" w14:textId="77777777" w:rsidR="007619DF" w:rsidRPr="005750DC" w:rsidRDefault="00D75D5B">
      <w:pPr>
        <w:pStyle w:val="Akapitzlist"/>
        <w:ind w:left="0"/>
        <w:jc w:val="both"/>
        <w:rPr>
          <w:rFonts w:ascii="Calibri" w:hAnsi="Calibri" w:cs="Calibri"/>
          <w:b/>
          <w:sz w:val="20"/>
          <w:szCs w:val="20"/>
          <w:lang w:val="pl-PL"/>
        </w:rPr>
      </w:pPr>
      <w:r w:rsidRPr="005750DC">
        <w:rPr>
          <w:rFonts w:ascii="Calibri" w:hAnsi="Calibri" w:cs="Calibri"/>
          <w:b/>
          <w:sz w:val="20"/>
          <w:szCs w:val="20"/>
          <w:lang w:val="pl-PL"/>
        </w:rPr>
        <w:t xml:space="preserve">Odpowiedź: </w:t>
      </w:r>
    </w:p>
    <w:p w14:paraId="314AC41C" w14:textId="77777777" w:rsidR="007619DF" w:rsidRPr="005750DC" w:rsidRDefault="00D75D5B">
      <w:pPr>
        <w:pStyle w:val="Akapitzlist"/>
        <w:ind w:left="0"/>
        <w:jc w:val="both"/>
        <w:rPr>
          <w:rFonts w:ascii="Calibri" w:hAnsi="Calibri" w:cs="Calibri"/>
          <w:bCs/>
          <w:sz w:val="20"/>
          <w:szCs w:val="20"/>
          <w:lang w:val="pl-PL"/>
        </w:rPr>
      </w:pPr>
      <w:r w:rsidRPr="005750DC">
        <w:rPr>
          <w:rFonts w:ascii="Calibri" w:hAnsi="Calibri" w:cs="Calibri"/>
          <w:bCs/>
          <w:sz w:val="20"/>
          <w:szCs w:val="20"/>
          <w:lang w:val="pl-PL"/>
        </w:rPr>
        <w:t>Zamawiający informuje iż wartość mienia/sprzętu elektronicznego zlokalizowanego poniżej poziomu gruntu wynosi 7,2 mln zł.</w:t>
      </w:r>
    </w:p>
    <w:p w14:paraId="1C523D3E" w14:textId="77777777" w:rsidR="007619DF" w:rsidRPr="005750DC" w:rsidRDefault="007619DF">
      <w:pPr>
        <w:pStyle w:val="Akapitzlist"/>
        <w:ind w:left="0"/>
        <w:jc w:val="both"/>
        <w:rPr>
          <w:rFonts w:ascii="Calibri" w:hAnsi="Calibri" w:cs="Calibri"/>
          <w:sz w:val="13"/>
          <w:szCs w:val="13"/>
          <w:lang w:val="pl-PL"/>
        </w:rPr>
      </w:pPr>
    </w:p>
    <w:p w14:paraId="1A04298D" w14:textId="77777777" w:rsidR="007619DF" w:rsidRPr="005750DC" w:rsidRDefault="00D75D5B">
      <w:pPr>
        <w:pStyle w:val="Akapitzlist"/>
        <w:numPr>
          <w:ilvl w:val="0"/>
          <w:numId w:val="9"/>
        </w:numPr>
        <w:ind w:left="0"/>
        <w:jc w:val="both"/>
        <w:rPr>
          <w:rFonts w:ascii="Calibri" w:hAnsi="Calibri" w:cs="Calibri"/>
          <w:sz w:val="20"/>
          <w:szCs w:val="20"/>
          <w:lang w:val="pl-PL"/>
        </w:rPr>
      </w:pPr>
      <w:r w:rsidRPr="005750DC">
        <w:rPr>
          <w:rFonts w:ascii="Calibri" w:hAnsi="Calibri" w:cs="Calibri"/>
          <w:sz w:val="20"/>
          <w:szCs w:val="20"/>
          <w:lang w:val="pl-PL"/>
        </w:rPr>
        <w:t>Czy Zamawiający wyraża zgodę, aby dla sprzętu starszego niż 7 lat miała zastosowanie wypłata wg. wartości rzeczywistej, klauzula w brzemieniu:</w:t>
      </w:r>
    </w:p>
    <w:p w14:paraId="2CBAB847"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sz w:val="20"/>
          <w:szCs w:val="20"/>
          <w:lang w:val="pl-PL"/>
        </w:rPr>
        <w:t>Odszkodowanie do wartości rzeczywistej sprzętu:</w:t>
      </w:r>
    </w:p>
    <w:p w14:paraId="123C3C29"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sz w:val="20"/>
          <w:szCs w:val="20"/>
          <w:lang w:val="pl-PL"/>
        </w:rPr>
        <w:t>Ustala się z zachowaniem pozostałych niezmienionych niniejszą klauzulą postanowień ogólnych warunków ubezpieczenia sprzętu elektronicznego, iż Ubezpieczyciel wypłaca odszkodowanie za utratę lub uszkodzenie ubezpieczonego sprzętu do wysokości rzeczywistej wartości tego sprzętu bezpośrednio przed powstaniem szkody.</w:t>
      </w:r>
    </w:p>
    <w:p w14:paraId="2BDCA57F" w14:textId="77777777" w:rsidR="007619DF" w:rsidRPr="005750DC" w:rsidRDefault="00D75D5B">
      <w:pPr>
        <w:pStyle w:val="Akapitzlist"/>
        <w:ind w:left="0"/>
        <w:jc w:val="both"/>
        <w:rPr>
          <w:rFonts w:ascii="Calibri" w:hAnsi="Calibri" w:cs="Calibri"/>
          <w:b/>
          <w:sz w:val="20"/>
          <w:szCs w:val="20"/>
          <w:lang w:val="pl-PL"/>
        </w:rPr>
      </w:pPr>
      <w:r w:rsidRPr="005750DC">
        <w:rPr>
          <w:rFonts w:ascii="Calibri" w:hAnsi="Calibri" w:cs="Calibri"/>
          <w:b/>
          <w:sz w:val="20"/>
          <w:szCs w:val="20"/>
          <w:lang w:val="pl-PL"/>
        </w:rPr>
        <w:t xml:space="preserve">Odpowiedź: </w:t>
      </w:r>
    </w:p>
    <w:p w14:paraId="4AC5C03E"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sz w:val="20"/>
          <w:szCs w:val="20"/>
          <w:lang w:val="pl-PL"/>
        </w:rPr>
        <w:t>Zamawiający nie wyraża zgody.</w:t>
      </w:r>
    </w:p>
    <w:p w14:paraId="1F6CF2D3" w14:textId="77777777" w:rsidR="007619DF" w:rsidRPr="005750DC" w:rsidRDefault="007619DF">
      <w:pPr>
        <w:pStyle w:val="Akapitzlist"/>
        <w:ind w:left="0"/>
        <w:jc w:val="both"/>
        <w:rPr>
          <w:rFonts w:ascii="Calibri" w:hAnsi="Calibri" w:cs="Calibri"/>
          <w:sz w:val="16"/>
          <w:szCs w:val="16"/>
          <w:lang w:val="pl-PL"/>
        </w:rPr>
      </w:pPr>
    </w:p>
    <w:p w14:paraId="31AC5C80" w14:textId="77777777" w:rsidR="007619DF" w:rsidRPr="005750DC" w:rsidRDefault="00D75D5B">
      <w:pPr>
        <w:pStyle w:val="Akapitzlist"/>
        <w:numPr>
          <w:ilvl w:val="0"/>
          <w:numId w:val="9"/>
        </w:numPr>
        <w:ind w:left="0"/>
        <w:jc w:val="both"/>
        <w:rPr>
          <w:rFonts w:ascii="Calibri" w:hAnsi="Calibri" w:cs="Calibri"/>
          <w:sz w:val="20"/>
          <w:szCs w:val="20"/>
          <w:lang w:val="pl-PL"/>
        </w:rPr>
      </w:pPr>
      <w:r w:rsidRPr="005750DC">
        <w:rPr>
          <w:rFonts w:ascii="Calibri" w:hAnsi="Calibri" w:cs="Calibri"/>
          <w:sz w:val="20"/>
          <w:szCs w:val="20"/>
          <w:lang w:val="pl-PL"/>
        </w:rPr>
        <w:t>Wnosimy o wprowadzenie franszyzy redukcyjnej w wysokości 5% min 1 000 zł dla poniższego zakresu:</w:t>
      </w:r>
    </w:p>
    <w:p w14:paraId="3C6557CB"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sz w:val="20"/>
          <w:szCs w:val="20"/>
          <w:lang w:val="pl-PL"/>
        </w:rPr>
        <w:t xml:space="preserve">- Ryzyko przepięć, </w:t>
      </w:r>
    </w:p>
    <w:p w14:paraId="16E5D08E"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sz w:val="20"/>
          <w:szCs w:val="20"/>
          <w:lang w:val="pl-PL"/>
        </w:rPr>
        <w:t>- Ryzyko przetężenia,</w:t>
      </w:r>
    </w:p>
    <w:p w14:paraId="097E87D8"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sz w:val="20"/>
          <w:szCs w:val="20"/>
          <w:lang w:val="pl-PL"/>
        </w:rPr>
        <w:t>- Szkody  elektryczne,</w:t>
      </w:r>
    </w:p>
    <w:p w14:paraId="562E1C0B"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sz w:val="20"/>
          <w:szCs w:val="20"/>
          <w:lang w:val="pl-PL"/>
        </w:rPr>
        <w:t>- Dla sprzętu elektronicznego, maszyn, urządzeń, aparatów,</w:t>
      </w:r>
    </w:p>
    <w:p w14:paraId="41F6C323"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sz w:val="20"/>
          <w:szCs w:val="20"/>
          <w:lang w:val="pl-PL"/>
        </w:rPr>
        <w:t xml:space="preserve">- Przerwa w działaniu lub wadliwe działanie urządzeń chłodniczych, </w:t>
      </w:r>
    </w:p>
    <w:p w14:paraId="32A8FA32"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sz w:val="20"/>
          <w:szCs w:val="20"/>
          <w:lang w:val="pl-PL"/>
        </w:rPr>
        <w:t>- Szkody w sprzęcie medycznym w karetkach,</w:t>
      </w:r>
    </w:p>
    <w:p w14:paraId="179319E5"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sz w:val="20"/>
          <w:szCs w:val="20"/>
          <w:lang w:val="pl-PL"/>
        </w:rPr>
        <w:t>- Klauzula szkód powstałych w wyniku prac budowlanych, remontowych i modernizacyjnych,</w:t>
      </w:r>
    </w:p>
    <w:p w14:paraId="015535D8"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sz w:val="20"/>
          <w:szCs w:val="20"/>
          <w:lang w:val="pl-PL"/>
        </w:rPr>
        <w:t>- Klauzula ewakuacji.</w:t>
      </w:r>
    </w:p>
    <w:p w14:paraId="3CFF562B"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sz w:val="20"/>
          <w:szCs w:val="20"/>
          <w:lang w:val="pl-PL"/>
        </w:rPr>
        <w:t>- dla klauzuli ubezpieczenia aktów terroryzmu w wysokości 10% min 2 000 zł</w:t>
      </w:r>
    </w:p>
    <w:p w14:paraId="2A997A07"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sz w:val="20"/>
          <w:szCs w:val="20"/>
          <w:lang w:val="pl-PL"/>
        </w:rPr>
        <w:t xml:space="preserve">- dla pozostałego zakresu 500 zł </w:t>
      </w:r>
    </w:p>
    <w:p w14:paraId="5CEB2BA5" w14:textId="77777777" w:rsidR="007619DF" w:rsidRPr="005750DC" w:rsidRDefault="007619DF">
      <w:pPr>
        <w:pStyle w:val="Akapitzlist"/>
        <w:ind w:left="0"/>
        <w:jc w:val="both"/>
        <w:rPr>
          <w:rFonts w:ascii="Calibri" w:hAnsi="Calibri" w:cs="Calibri"/>
          <w:sz w:val="20"/>
          <w:szCs w:val="20"/>
          <w:lang w:val="pl-PL"/>
        </w:rPr>
      </w:pPr>
    </w:p>
    <w:p w14:paraId="44F62F42" w14:textId="77777777" w:rsidR="007619DF" w:rsidRPr="005750DC" w:rsidRDefault="007619DF">
      <w:pPr>
        <w:pStyle w:val="Akapitzlist"/>
        <w:ind w:left="0"/>
        <w:jc w:val="both"/>
        <w:rPr>
          <w:rFonts w:ascii="Calibri" w:hAnsi="Calibri" w:cs="Calibri"/>
          <w:sz w:val="20"/>
          <w:szCs w:val="20"/>
          <w:lang w:val="pl-PL"/>
        </w:rPr>
      </w:pPr>
    </w:p>
    <w:p w14:paraId="337FDA68" w14:textId="77777777" w:rsidR="007619DF" w:rsidRPr="005750DC" w:rsidRDefault="007619DF">
      <w:pPr>
        <w:pStyle w:val="Akapitzlist"/>
        <w:ind w:left="0"/>
        <w:jc w:val="both"/>
        <w:rPr>
          <w:rFonts w:ascii="Calibri" w:hAnsi="Calibri" w:cs="Calibri"/>
          <w:sz w:val="20"/>
          <w:szCs w:val="20"/>
          <w:lang w:val="pl-PL"/>
        </w:rPr>
      </w:pPr>
    </w:p>
    <w:p w14:paraId="4AEAA30B"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b/>
          <w:sz w:val="20"/>
          <w:szCs w:val="20"/>
          <w:lang w:val="pl-PL"/>
        </w:rPr>
        <w:t>Odpowiedź:</w:t>
      </w:r>
      <w:r w:rsidRPr="005750DC">
        <w:rPr>
          <w:rFonts w:ascii="Calibri" w:hAnsi="Calibri" w:cs="Calibri"/>
          <w:sz w:val="20"/>
          <w:szCs w:val="20"/>
          <w:lang w:val="pl-PL"/>
        </w:rPr>
        <w:t xml:space="preserve"> </w:t>
      </w:r>
    </w:p>
    <w:p w14:paraId="267DBFFA" w14:textId="77777777" w:rsidR="007619DF" w:rsidRPr="005750DC" w:rsidRDefault="00D75D5B">
      <w:pPr>
        <w:pStyle w:val="Akapitzlist"/>
        <w:ind w:left="0"/>
        <w:jc w:val="both"/>
        <w:rPr>
          <w:rFonts w:ascii="Calibri" w:hAnsi="Calibri" w:cs="Calibri"/>
          <w:sz w:val="20"/>
          <w:szCs w:val="20"/>
        </w:rPr>
      </w:pPr>
      <w:proofErr w:type="spellStart"/>
      <w:r w:rsidRPr="005750DC">
        <w:rPr>
          <w:rFonts w:ascii="Calibri" w:hAnsi="Calibri" w:cs="Calibri"/>
          <w:sz w:val="20"/>
          <w:szCs w:val="20"/>
        </w:rPr>
        <w:t>Zamawiający</w:t>
      </w:r>
      <w:proofErr w:type="spellEnd"/>
      <w:r w:rsidRPr="005750DC">
        <w:rPr>
          <w:rFonts w:ascii="Calibri" w:hAnsi="Calibri" w:cs="Calibri"/>
          <w:sz w:val="20"/>
          <w:szCs w:val="20"/>
        </w:rPr>
        <w:t xml:space="preserve"> </w:t>
      </w:r>
      <w:proofErr w:type="spellStart"/>
      <w:r w:rsidRPr="005750DC">
        <w:rPr>
          <w:rFonts w:ascii="Calibri" w:hAnsi="Calibri" w:cs="Calibri"/>
          <w:sz w:val="20"/>
          <w:szCs w:val="20"/>
        </w:rPr>
        <w:t>nie</w:t>
      </w:r>
      <w:proofErr w:type="spellEnd"/>
      <w:r w:rsidRPr="005750DC">
        <w:rPr>
          <w:rFonts w:ascii="Calibri" w:hAnsi="Calibri" w:cs="Calibri"/>
          <w:sz w:val="20"/>
          <w:szCs w:val="20"/>
        </w:rPr>
        <w:t xml:space="preserve"> </w:t>
      </w:r>
      <w:proofErr w:type="spellStart"/>
      <w:r w:rsidRPr="005750DC">
        <w:rPr>
          <w:rFonts w:ascii="Calibri" w:hAnsi="Calibri" w:cs="Calibri"/>
          <w:sz w:val="20"/>
          <w:szCs w:val="20"/>
        </w:rPr>
        <w:t>wyraża</w:t>
      </w:r>
      <w:proofErr w:type="spellEnd"/>
      <w:r w:rsidRPr="005750DC">
        <w:rPr>
          <w:rFonts w:ascii="Calibri" w:hAnsi="Calibri" w:cs="Calibri"/>
          <w:sz w:val="20"/>
          <w:szCs w:val="20"/>
        </w:rPr>
        <w:t xml:space="preserve"> </w:t>
      </w:r>
      <w:proofErr w:type="spellStart"/>
      <w:r w:rsidRPr="005750DC">
        <w:rPr>
          <w:rFonts w:ascii="Calibri" w:hAnsi="Calibri" w:cs="Calibri"/>
          <w:sz w:val="20"/>
          <w:szCs w:val="20"/>
        </w:rPr>
        <w:t>zgody</w:t>
      </w:r>
      <w:proofErr w:type="spellEnd"/>
      <w:r w:rsidRPr="005750DC">
        <w:rPr>
          <w:rFonts w:ascii="Calibri" w:hAnsi="Calibri" w:cs="Calibri"/>
          <w:sz w:val="20"/>
          <w:szCs w:val="20"/>
        </w:rPr>
        <w:t>.</w:t>
      </w:r>
    </w:p>
    <w:p w14:paraId="413AB1A3" w14:textId="77777777" w:rsidR="007619DF" w:rsidRPr="005750DC" w:rsidRDefault="007619DF">
      <w:pPr>
        <w:pStyle w:val="Akapitzlist"/>
        <w:ind w:left="0"/>
        <w:jc w:val="both"/>
        <w:rPr>
          <w:rFonts w:ascii="Calibri" w:hAnsi="Calibri" w:cs="Calibri"/>
          <w:sz w:val="20"/>
          <w:szCs w:val="20"/>
        </w:rPr>
      </w:pPr>
    </w:p>
    <w:p w14:paraId="03BD8F90" w14:textId="77777777" w:rsidR="007619DF" w:rsidRPr="005750DC" w:rsidRDefault="00D75D5B">
      <w:pPr>
        <w:pStyle w:val="Akapitzlist"/>
        <w:numPr>
          <w:ilvl w:val="0"/>
          <w:numId w:val="9"/>
        </w:numPr>
        <w:ind w:left="0"/>
        <w:contextualSpacing w:val="0"/>
        <w:jc w:val="both"/>
        <w:rPr>
          <w:rFonts w:ascii="Calibri" w:hAnsi="Calibri" w:cs="Calibri"/>
          <w:sz w:val="20"/>
          <w:szCs w:val="20"/>
          <w:lang w:val="pl-PL"/>
        </w:rPr>
      </w:pPr>
      <w:r w:rsidRPr="005750DC">
        <w:rPr>
          <w:rFonts w:ascii="Calibri" w:hAnsi="Calibri" w:cs="Calibri"/>
          <w:sz w:val="20"/>
          <w:szCs w:val="20"/>
          <w:lang w:val="pl-PL"/>
        </w:rPr>
        <w:t>Dodatkowe rozszerzenie zakresu ubezpieczenia: Uzasadnione i udokumentowane koszty odtworzenia dokumentacji – prosimy o rozszerzenie zapisów o następujące postanowienia:</w:t>
      </w:r>
    </w:p>
    <w:p w14:paraId="1A393685" w14:textId="77777777" w:rsidR="007619DF" w:rsidRPr="005750DC" w:rsidRDefault="00D75D5B">
      <w:pPr>
        <w:tabs>
          <w:tab w:val="left" w:pos="851"/>
        </w:tabs>
        <w:spacing w:after="0" w:line="240" w:lineRule="auto"/>
        <w:jc w:val="both"/>
        <w:rPr>
          <w:rFonts w:ascii="Calibri" w:hAnsi="Calibri" w:cs="Calibri"/>
          <w:sz w:val="20"/>
          <w:szCs w:val="20"/>
        </w:rPr>
      </w:pPr>
      <w:r w:rsidRPr="005750DC">
        <w:rPr>
          <w:rFonts w:ascii="Calibri" w:hAnsi="Calibri" w:cs="Calibri"/>
          <w:sz w:val="20"/>
          <w:szCs w:val="20"/>
        </w:rPr>
        <w:t>„Ubezpieczyciel pokrywa wyłącznie poniesione i udokumentowane koszty robocizny na odtworzenie dokumentacji, a w przypadku dokumentów zawartych na elektronicznych nośnikach informacji – koszty wprowadzenia danych z kopii zapasowych lub koszt ręcznego wprowadzenia danych z dokumentów źródłowych;</w:t>
      </w:r>
    </w:p>
    <w:p w14:paraId="1FED506E" w14:textId="77777777" w:rsidR="007619DF" w:rsidRPr="005750DC" w:rsidRDefault="00D75D5B">
      <w:pPr>
        <w:tabs>
          <w:tab w:val="left" w:pos="851"/>
        </w:tabs>
        <w:spacing w:after="0" w:line="240" w:lineRule="auto"/>
        <w:jc w:val="both"/>
        <w:rPr>
          <w:rFonts w:ascii="Calibri" w:hAnsi="Calibri" w:cs="Calibri"/>
          <w:sz w:val="20"/>
          <w:szCs w:val="20"/>
        </w:rPr>
      </w:pPr>
      <w:r w:rsidRPr="005750DC">
        <w:rPr>
          <w:rFonts w:ascii="Calibri" w:hAnsi="Calibri" w:cs="Calibri"/>
          <w:sz w:val="20"/>
          <w:szCs w:val="20"/>
        </w:rPr>
        <w:t>Na podstawie niniejszej klauzuli Ubezpieczyciel nie ponosi odpowiedzialności za:</w:t>
      </w:r>
    </w:p>
    <w:p w14:paraId="6E3343B5" w14:textId="77777777" w:rsidR="007619DF" w:rsidRPr="005750DC" w:rsidRDefault="00D75D5B">
      <w:pPr>
        <w:numPr>
          <w:ilvl w:val="3"/>
          <w:numId w:val="10"/>
        </w:numPr>
        <w:spacing w:after="0" w:line="240" w:lineRule="auto"/>
        <w:ind w:left="0"/>
        <w:jc w:val="both"/>
        <w:rPr>
          <w:rFonts w:ascii="Calibri" w:hAnsi="Calibri" w:cs="Calibri"/>
          <w:sz w:val="20"/>
          <w:szCs w:val="20"/>
        </w:rPr>
      </w:pPr>
      <w:r w:rsidRPr="005750DC">
        <w:rPr>
          <w:rFonts w:ascii="Calibri" w:hAnsi="Calibri" w:cs="Calibri"/>
          <w:sz w:val="20"/>
          <w:szCs w:val="20"/>
        </w:rPr>
        <w:t xml:space="preserve">dokumenty, których odtworzenie nie jest konieczne do prowadzenia dalszej działalności: notatki, protokoły, projekty umów, oferty, pisma wewnętrzne, pisma informacyjne do klientów, materiały reklamowe i wycinki prasowe, </w:t>
      </w:r>
    </w:p>
    <w:p w14:paraId="3FB955FD" w14:textId="77777777" w:rsidR="007619DF" w:rsidRPr="005750DC" w:rsidRDefault="00D75D5B">
      <w:pPr>
        <w:numPr>
          <w:ilvl w:val="3"/>
          <w:numId w:val="10"/>
        </w:numPr>
        <w:spacing w:after="0" w:line="240" w:lineRule="auto"/>
        <w:ind w:left="0"/>
        <w:jc w:val="both"/>
        <w:rPr>
          <w:rFonts w:ascii="Calibri" w:hAnsi="Calibri" w:cs="Calibri"/>
          <w:sz w:val="20"/>
          <w:szCs w:val="20"/>
        </w:rPr>
      </w:pPr>
      <w:r w:rsidRPr="005750DC">
        <w:rPr>
          <w:rFonts w:ascii="Calibri" w:hAnsi="Calibri" w:cs="Calibri"/>
          <w:sz w:val="20"/>
          <w:szCs w:val="20"/>
        </w:rPr>
        <w:t>dokumenty uszkodzone w takim stopniu, że możliwe jest ich odczytanie lub w stopniu nie powodującym ich unieważnienia,</w:t>
      </w:r>
    </w:p>
    <w:p w14:paraId="44249FA7" w14:textId="77777777" w:rsidR="007619DF" w:rsidRPr="005750DC" w:rsidRDefault="00D75D5B">
      <w:pPr>
        <w:numPr>
          <w:ilvl w:val="3"/>
          <w:numId w:val="10"/>
        </w:numPr>
        <w:spacing w:after="0" w:line="240" w:lineRule="auto"/>
        <w:ind w:left="0"/>
        <w:jc w:val="both"/>
        <w:rPr>
          <w:rFonts w:ascii="Calibri" w:hAnsi="Calibri" w:cs="Calibri"/>
          <w:sz w:val="20"/>
          <w:szCs w:val="20"/>
        </w:rPr>
      </w:pPr>
      <w:r w:rsidRPr="005750DC">
        <w:rPr>
          <w:rFonts w:ascii="Calibri" w:hAnsi="Calibri" w:cs="Calibri"/>
          <w:sz w:val="20"/>
          <w:szCs w:val="20"/>
        </w:rPr>
        <w:t>koszty zmian merytorycznych w dokumentach dokonanych po wystąpieniu szkody;”</w:t>
      </w:r>
    </w:p>
    <w:p w14:paraId="4C0DB437"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b/>
          <w:sz w:val="20"/>
          <w:szCs w:val="20"/>
          <w:lang w:val="pl-PL"/>
        </w:rPr>
        <w:t>Odpowiedź:</w:t>
      </w:r>
      <w:r w:rsidRPr="005750DC">
        <w:rPr>
          <w:rFonts w:ascii="Calibri" w:hAnsi="Calibri" w:cs="Calibri"/>
          <w:sz w:val="20"/>
          <w:szCs w:val="20"/>
          <w:lang w:val="pl-PL"/>
        </w:rPr>
        <w:t xml:space="preserve"> </w:t>
      </w:r>
    </w:p>
    <w:p w14:paraId="44C7870F"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sz w:val="20"/>
          <w:szCs w:val="20"/>
          <w:lang w:val="pl-PL"/>
        </w:rPr>
        <w:t>Zamawiający nie wyraża zgody.</w:t>
      </w:r>
    </w:p>
    <w:p w14:paraId="35952590" w14:textId="77777777" w:rsidR="007619DF" w:rsidRPr="005750DC" w:rsidRDefault="007619DF">
      <w:pPr>
        <w:pStyle w:val="Akapitzlist"/>
        <w:ind w:left="0"/>
        <w:jc w:val="both"/>
        <w:rPr>
          <w:rFonts w:ascii="Calibri" w:hAnsi="Calibri" w:cs="Calibri"/>
          <w:sz w:val="20"/>
          <w:szCs w:val="20"/>
          <w:lang w:val="pl-PL"/>
        </w:rPr>
      </w:pPr>
    </w:p>
    <w:p w14:paraId="35CEDA5B" w14:textId="77777777" w:rsidR="007619DF" w:rsidRPr="005750DC" w:rsidRDefault="00D75D5B">
      <w:pPr>
        <w:pStyle w:val="Akapitzlist"/>
        <w:numPr>
          <w:ilvl w:val="0"/>
          <w:numId w:val="9"/>
        </w:numPr>
        <w:ind w:left="0"/>
        <w:jc w:val="both"/>
        <w:rPr>
          <w:rFonts w:ascii="Calibri" w:hAnsi="Calibri" w:cs="Calibri"/>
          <w:sz w:val="20"/>
          <w:szCs w:val="20"/>
          <w:lang w:val="pl-PL"/>
        </w:rPr>
      </w:pPr>
      <w:r w:rsidRPr="005750DC">
        <w:rPr>
          <w:rFonts w:ascii="Calibri" w:hAnsi="Calibri" w:cs="Calibri"/>
          <w:sz w:val="20"/>
          <w:szCs w:val="20"/>
          <w:lang w:val="pl-PL"/>
        </w:rPr>
        <w:t>Dodatkowe rozszerzenia - Przerwa w działaniu lub wadliwe działanie urządzeń chłodniczych – prosimy o wyłączenie z zakresu ochrony szkód powstałych wskutek:</w:t>
      </w:r>
    </w:p>
    <w:p w14:paraId="5B9BB51E"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sz w:val="20"/>
          <w:szCs w:val="20"/>
          <w:lang w:val="pl-PL"/>
        </w:rPr>
        <w:t>a) przechowywania towarów niezgodnie z zaleceniami producenta,</w:t>
      </w:r>
    </w:p>
    <w:p w14:paraId="7F80147D"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sz w:val="20"/>
          <w:szCs w:val="20"/>
          <w:lang w:val="pl-PL"/>
        </w:rPr>
        <w:t>b) mechanicznego uszkodzenia opakowań towarów</w:t>
      </w:r>
    </w:p>
    <w:p w14:paraId="6F9F0262" w14:textId="77777777" w:rsidR="007619DF" w:rsidRPr="005750DC" w:rsidRDefault="00D75D5B">
      <w:pPr>
        <w:pStyle w:val="Akapitzlist"/>
        <w:ind w:left="0"/>
        <w:jc w:val="both"/>
        <w:rPr>
          <w:rFonts w:ascii="Calibri" w:hAnsi="Calibri" w:cs="Calibri"/>
          <w:b/>
          <w:sz w:val="20"/>
          <w:szCs w:val="20"/>
          <w:lang w:val="pl-PL"/>
        </w:rPr>
      </w:pPr>
      <w:r w:rsidRPr="005750DC">
        <w:rPr>
          <w:rFonts w:ascii="Calibri" w:hAnsi="Calibri" w:cs="Calibri"/>
          <w:b/>
          <w:sz w:val="20"/>
          <w:szCs w:val="20"/>
          <w:lang w:val="pl-PL"/>
        </w:rPr>
        <w:t xml:space="preserve">Odpowiedź: </w:t>
      </w:r>
    </w:p>
    <w:p w14:paraId="422B56EC" w14:textId="6FA9F844"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sz w:val="20"/>
          <w:szCs w:val="20"/>
          <w:lang w:val="pl-PL"/>
        </w:rPr>
        <w:t>Zamawiający wyraża zgodę. Niniejsza odpowiedź modyfikuje za</w:t>
      </w:r>
      <w:r w:rsidR="00971FC4" w:rsidRPr="005750DC">
        <w:rPr>
          <w:rFonts w:ascii="Calibri" w:hAnsi="Calibri" w:cs="Calibri"/>
          <w:sz w:val="20"/>
          <w:szCs w:val="20"/>
          <w:lang w:val="pl-PL"/>
        </w:rPr>
        <w:t>łącznik nr</w:t>
      </w:r>
      <w:r w:rsidR="002F0D0C" w:rsidRPr="005750DC">
        <w:rPr>
          <w:rFonts w:ascii="Calibri" w:hAnsi="Calibri" w:cs="Calibri"/>
          <w:sz w:val="20"/>
          <w:szCs w:val="20"/>
          <w:lang w:val="pl-PL"/>
        </w:rPr>
        <w:t xml:space="preserve">1 </w:t>
      </w:r>
      <w:r w:rsidR="00971FC4" w:rsidRPr="005750DC">
        <w:rPr>
          <w:rFonts w:ascii="Calibri" w:hAnsi="Calibri" w:cs="Calibri"/>
          <w:sz w:val="20"/>
          <w:szCs w:val="20"/>
          <w:lang w:val="pl-PL"/>
        </w:rPr>
        <w:t>do</w:t>
      </w:r>
      <w:r w:rsidRPr="005750DC">
        <w:rPr>
          <w:rFonts w:ascii="Calibri" w:hAnsi="Calibri" w:cs="Calibri"/>
          <w:sz w:val="20"/>
          <w:szCs w:val="20"/>
          <w:lang w:val="pl-PL"/>
        </w:rPr>
        <w:t xml:space="preserve"> SWZ.</w:t>
      </w:r>
    </w:p>
    <w:p w14:paraId="13B2762D" w14:textId="77777777" w:rsidR="007619DF" w:rsidRPr="005750DC" w:rsidRDefault="007619DF">
      <w:pPr>
        <w:pStyle w:val="Akapitzlist"/>
        <w:ind w:left="0"/>
        <w:jc w:val="both"/>
        <w:rPr>
          <w:rFonts w:ascii="Calibri" w:hAnsi="Calibri" w:cs="Calibri"/>
          <w:b/>
          <w:bCs/>
          <w:sz w:val="20"/>
          <w:szCs w:val="20"/>
          <w:lang w:val="pl-PL"/>
        </w:rPr>
      </w:pPr>
    </w:p>
    <w:p w14:paraId="406C590A" w14:textId="77777777" w:rsidR="007619DF" w:rsidRPr="005750DC" w:rsidRDefault="00D75D5B">
      <w:pPr>
        <w:pStyle w:val="Akapitzlist"/>
        <w:numPr>
          <w:ilvl w:val="0"/>
          <w:numId w:val="9"/>
        </w:numPr>
        <w:ind w:left="0"/>
        <w:jc w:val="both"/>
        <w:rPr>
          <w:rFonts w:ascii="Calibri" w:hAnsi="Calibri" w:cs="Calibri"/>
          <w:sz w:val="20"/>
          <w:szCs w:val="20"/>
          <w:lang w:val="pl-PL"/>
        </w:rPr>
      </w:pPr>
      <w:r w:rsidRPr="005750DC">
        <w:rPr>
          <w:rFonts w:ascii="Calibri" w:hAnsi="Calibri" w:cs="Calibri"/>
          <w:sz w:val="20"/>
          <w:szCs w:val="20"/>
          <w:lang w:val="pl-PL"/>
        </w:rPr>
        <w:t>Prosimy o informację, czy zakres ubezpieczenia wskazany w zapytaniu różni się od dotychczasowego zakresu ubezpieczenia. Jeżeli zakres ubezpieczenia wskazany w zapytaniu jest szerszy od dotychczasowego – prosimy o wskazanie:</w:t>
      </w:r>
    </w:p>
    <w:p w14:paraId="17A0B36B"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sz w:val="20"/>
          <w:szCs w:val="20"/>
          <w:lang w:val="pl-PL"/>
        </w:rPr>
        <w:t>- o jakie ryzyka/zdarzenia zakres w zapytaniu jest szerszy,</w:t>
      </w:r>
    </w:p>
    <w:p w14:paraId="0B0FE119"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sz w:val="20"/>
          <w:szCs w:val="20"/>
          <w:lang w:val="pl-PL"/>
        </w:rPr>
        <w:t xml:space="preserve">- czy z </w:t>
      </w:r>
      <w:proofErr w:type="spellStart"/>
      <w:r w:rsidRPr="005750DC">
        <w:rPr>
          <w:rFonts w:ascii="Calibri" w:hAnsi="Calibri" w:cs="Calibri"/>
          <w:sz w:val="20"/>
          <w:szCs w:val="20"/>
          <w:lang w:val="pl-PL"/>
        </w:rPr>
        <w:t>ryzyk</w:t>
      </w:r>
      <w:proofErr w:type="spellEnd"/>
      <w:r w:rsidRPr="005750DC">
        <w:rPr>
          <w:rFonts w:ascii="Calibri" w:hAnsi="Calibri" w:cs="Calibri"/>
          <w:sz w:val="20"/>
          <w:szCs w:val="20"/>
          <w:lang w:val="pl-PL"/>
        </w:rPr>
        <w:t>/zdarzeń, o które poszerzony został program ubezpieczeniowy zawarty w zapytaniu w stosunku do dotychczasowego, w okresie ostatnich trzech lat wystąpiły szkody. Jeżeli tak - prosimy o wskazanie ilości takich szkód, przyczyn szkód  i ich wartości oraz lokalizacji, w której takie szkody wystąpiły.</w:t>
      </w:r>
    </w:p>
    <w:p w14:paraId="7B3B2BA9"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b/>
          <w:sz w:val="20"/>
          <w:szCs w:val="20"/>
          <w:lang w:val="pl-PL"/>
        </w:rPr>
        <w:t>Odpowiedź:</w:t>
      </w:r>
      <w:r w:rsidRPr="005750DC">
        <w:rPr>
          <w:rFonts w:ascii="Calibri" w:hAnsi="Calibri" w:cs="Calibri"/>
          <w:sz w:val="20"/>
          <w:szCs w:val="20"/>
          <w:lang w:val="pl-PL"/>
        </w:rPr>
        <w:t xml:space="preserve"> </w:t>
      </w:r>
    </w:p>
    <w:p w14:paraId="2806D959"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sz w:val="20"/>
          <w:szCs w:val="20"/>
          <w:lang w:val="pl-PL"/>
        </w:rPr>
        <w:t>Zamawiający informuje, że zakres ubezpieczenia jest podobny do dotychczasowego zakresu ubezpieczenia.</w:t>
      </w:r>
    </w:p>
    <w:p w14:paraId="29CCF4FD" w14:textId="77777777" w:rsidR="007619DF" w:rsidRPr="005750DC" w:rsidRDefault="007619DF">
      <w:pPr>
        <w:pStyle w:val="Akapitzlist"/>
        <w:ind w:left="0"/>
        <w:jc w:val="both"/>
        <w:rPr>
          <w:rFonts w:ascii="Calibri" w:hAnsi="Calibri" w:cs="Calibri"/>
          <w:b/>
          <w:sz w:val="20"/>
          <w:szCs w:val="20"/>
          <w:lang w:val="pl-PL"/>
        </w:rPr>
      </w:pPr>
    </w:p>
    <w:p w14:paraId="36DF5697" w14:textId="77777777" w:rsidR="007619DF" w:rsidRPr="005750DC" w:rsidRDefault="00D75D5B">
      <w:pPr>
        <w:pStyle w:val="Akapitzlist"/>
        <w:ind w:left="0"/>
        <w:jc w:val="both"/>
        <w:rPr>
          <w:rFonts w:ascii="Calibri" w:hAnsi="Calibri" w:cs="Calibri"/>
          <w:sz w:val="20"/>
          <w:szCs w:val="20"/>
          <w:u w:val="single"/>
          <w:lang w:val="pl-PL"/>
        </w:rPr>
      </w:pPr>
      <w:r w:rsidRPr="005750DC">
        <w:rPr>
          <w:rFonts w:ascii="Calibri" w:hAnsi="Calibri" w:cs="Calibri"/>
          <w:b/>
          <w:sz w:val="20"/>
          <w:szCs w:val="20"/>
          <w:lang w:val="pl-PL"/>
        </w:rPr>
        <w:t>Pytanie nr 151</w:t>
      </w:r>
    </w:p>
    <w:p w14:paraId="3109C00A" w14:textId="77777777" w:rsidR="007619DF" w:rsidRPr="005750DC" w:rsidRDefault="00D75D5B">
      <w:pPr>
        <w:pStyle w:val="Akapitzlist"/>
        <w:ind w:left="0"/>
        <w:jc w:val="both"/>
        <w:rPr>
          <w:rFonts w:ascii="Calibri" w:hAnsi="Calibri" w:cs="Calibri"/>
          <w:sz w:val="20"/>
          <w:szCs w:val="20"/>
          <w:u w:val="single"/>
          <w:lang w:val="pl-PL"/>
        </w:rPr>
      </w:pPr>
      <w:r w:rsidRPr="005750DC">
        <w:rPr>
          <w:rFonts w:ascii="Calibri" w:hAnsi="Calibri" w:cs="Calibri"/>
          <w:sz w:val="20"/>
          <w:szCs w:val="20"/>
          <w:u w:val="single"/>
          <w:lang w:val="pl-PL"/>
        </w:rPr>
        <w:t>UBEZPIECZENIE MIENIA OD KRADZIEŻY Z WŁAMANIEM I RABUNKU ORAZ RYZYKA DEWASTACJI</w:t>
      </w:r>
    </w:p>
    <w:p w14:paraId="5E1909A9" w14:textId="77777777" w:rsidR="007619DF" w:rsidRPr="005750DC" w:rsidRDefault="00D75D5B">
      <w:pPr>
        <w:pStyle w:val="Akapitzlist"/>
        <w:tabs>
          <w:tab w:val="left" w:pos="426"/>
        </w:tabs>
        <w:ind w:left="0"/>
        <w:jc w:val="both"/>
        <w:rPr>
          <w:rFonts w:ascii="Calibri" w:hAnsi="Calibri" w:cs="Calibri"/>
          <w:sz w:val="20"/>
          <w:szCs w:val="20"/>
          <w:lang w:val="pl-PL"/>
        </w:rPr>
      </w:pPr>
      <w:r w:rsidRPr="005750DC">
        <w:rPr>
          <w:rFonts w:ascii="Calibri" w:hAnsi="Calibri" w:cs="Calibri"/>
          <w:sz w:val="20"/>
          <w:szCs w:val="20"/>
          <w:lang w:val="pl-PL"/>
        </w:rPr>
        <w:t>A) Prosimy o włączenie poniższych klauzul:</w:t>
      </w:r>
    </w:p>
    <w:p w14:paraId="019483EC" w14:textId="77777777" w:rsidR="007619DF" w:rsidRPr="005750DC" w:rsidRDefault="00D75D5B">
      <w:pPr>
        <w:pStyle w:val="Akapitzlist"/>
        <w:tabs>
          <w:tab w:val="left" w:pos="426"/>
        </w:tabs>
        <w:ind w:left="0"/>
        <w:jc w:val="both"/>
        <w:rPr>
          <w:rFonts w:ascii="Calibri" w:hAnsi="Calibri" w:cs="Calibri"/>
          <w:sz w:val="20"/>
          <w:szCs w:val="20"/>
          <w:lang w:val="pl-PL"/>
        </w:rPr>
      </w:pPr>
      <w:r w:rsidRPr="005750DC">
        <w:rPr>
          <w:rFonts w:ascii="Calibri" w:hAnsi="Calibri" w:cs="Calibri"/>
          <w:sz w:val="20"/>
          <w:szCs w:val="20"/>
          <w:lang w:val="pl-PL"/>
        </w:rPr>
        <w:t>- Klauzula wyłączająca ryzyka cybernetyczne</w:t>
      </w:r>
    </w:p>
    <w:p w14:paraId="39959AF3" w14:textId="77777777" w:rsidR="007619DF" w:rsidRPr="005750DC" w:rsidRDefault="00D75D5B">
      <w:pPr>
        <w:pStyle w:val="Akapitzlist"/>
        <w:tabs>
          <w:tab w:val="left" w:pos="426"/>
        </w:tabs>
        <w:ind w:left="0"/>
        <w:jc w:val="both"/>
        <w:rPr>
          <w:rFonts w:ascii="Calibri" w:hAnsi="Calibri" w:cs="Calibri"/>
          <w:sz w:val="20"/>
          <w:szCs w:val="20"/>
          <w:lang w:val="pl-PL"/>
        </w:rPr>
      </w:pPr>
      <w:r w:rsidRPr="005750DC">
        <w:rPr>
          <w:rFonts w:ascii="Calibri" w:hAnsi="Calibri" w:cs="Calibri"/>
          <w:sz w:val="20"/>
          <w:szCs w:val="20"/>
          <w:lang w:val="pl-PL"/>
        </w:rPr>
        <w:t>Niezależnie od treści jakichkolwiek innych postanowień niniejszej Polisy lub jakichkolwiek klauzul rozszerzających jej postanowienia uzgadnia się, że Ubezpieczyciel nie odpowiada za jakiekolwiek szkody powstałe w danych elektronicznych, w tym zniszczenie, zakłócenie, usunięcie, uszkodzenie lub zmianę, powstałe z jakiegokolwiek powodu (w tym, lecz nie wyłącznie, spowodowanych przez wirusy komputerowe lub inne oprogramowanie o podobnym charakterze, lub wskutek działań hakerów lub innych osób, polegających na nieautoryzowanym dostępie lub ingerencji w dane elektroniczne)</w:t>
      </w:r>
    </w:p>
    <w:p w14:paraId="3B66282E" w14:textId="77777777" w:rsidR="007619DF" w:rsidRPr="005750DC" w:rsidRDefault="00D75D5B">
      <w:pPr>
        <w:pStyle w:val="Akapitzlist"/>
        <w:tabs>
          <w:tab w:val="left" w:pos="426"/>
        </w:tabs>
        <w:ind w:left="0"/>
        <w:jc w:val="both"/>
        <w:rPr>
          <w:rFonts w:ascii="Calibri" w:hAnsi="Calibri" w:cs="Calibri"/>
          <w:sz w:val="20"/>
          <w:szCs w:val="20"/>
          <w:lang w:val="pl-PL"/>
        </w:rPr>
      </w:pPr>
      <w:r w:rsidRPr="005750DC">
        <w:rPr>
          <w:rFonts w:ascii="Calibri" w:hAnsi="Calibri" w:cs="Calibri"/>
          <w:sz w:val="20"/>
          <w:szCs w:val="20"/>
          <w:lang w:val="pl-PL"/>
        </w:rPr>
        <w:t xml:space="preserve">oraz </w:t>
      </w:r>
    </w:p>
    <w:p w14:paraId="59205216" w14:textId="77777777" w:rsidR="007619DF" w:rsidRPr="005750DC" w:rsidRDefault="00D75D5B">
      <w:pPr>
        <w:pStyle w:val="Akapitzlist"/>
        <w:tabs>
          <w:tab w:val="left" w:pos="426"/>
        </w:tabs>
        <w:ind w:left="0"/>
        <w:jc w:val="both"/>
        <w:rPr>
          <w:rFonts w:ascii="Calibri" w:hAnsi="Calibri" w:cs="Calibri"/>
          <w:sz w:val="20"/>
          <w:szCs w:val="20"/>
          <w:lang w:val="pl-PL"/>
        </w:rPr>
      </w:pPr>
      <w:r w:rsidRPr="005750DC">
        <w:rPr>
          <w:rFonts w:ascii="Calibri" w:hAnsi="Calibri" w:cs="Calibri"/>
          <w:sz w:val="20"/>
          <w:szCs w:val="20"/>
          <w:lang w:val="pl-PL"/>
        </w:rPr>
        <w:t>wynikające z nich jakiekolwiek szkody następcze, w tym, lecz nie wyłącznie, fizyczne szkody w ubezpieczonym mieniu, utratę możliwości użytkowania, obniżenie funkcjonalności, utratę zysku będącą następstwem zakłócenia bądź przerwy w działalności, a także koszty i nakłady dowolnego rodzaju, niezależnie od jakichkolwiek innych powodów lub zdarzeń, które przyczyniły się równocześnie lub w dowolnej innej kolejności do powstania szkód.</w:t>
      </w:r>
    </w:p>
    <w:p w14:paraId="47FA0CFA" w14:textId="77777777" w:rsidR="007619DF" w:rsidRPr="005750DC" w:rsidRDefault="00D75D5B">
      <w:pPr>
        <w:pStyle w:val="Akapitzlist"/>
        <w:tabs>
          <w:tab w:val="left" w:pos="426"/>
        </w:tabs>
        <w:ind w:left="0"/>
        <w:jc w:val="both"/>
        <w:rPr>
          <w:rFonts w:ascii="Calibri" w:hAnsi="Calibri" w:cs="Calibri"/>
          <w:sz w:val="20"/>
          <w:szCs w:val="20"/>
          <w:lang w:val="pl-PL"/>
        </w:rPr>
      </w:pPr>
      <w:r w:rsidRPr="005750DC">
        <w:rPr>
          <w:rFonts w:ascii="Calibri" w:hAnsi="Calibri" w:cs="Calibri"/>
          <w:sz w:val="20"/>
          <w:szCs w:val="20"/>
          <w:lang w:val="pl-PL"/>
        </w:rPr>
        <w:t>Przy czym za:</w:t>
      </w:r>
    </w:p>
    <w:p w14:paraId="5ED0BDBE" w14:textId="77777777" w:rsidR="007619DF" w:rsidRPr="005750DC" w:rsidRDefault="00D75D5B">
      <w:pPr>
        <w:pStyle w:val="Akapitzlist"/>
        <w:tabs>
          <w:tab w:val="left" w:pos="426"/>
        </w:tabs>
        <w:ind w:left="0"/>
        <w:jc w:val="both"/>
        <w:rPr>
          <w:rFonts w:ascii="Calibri" w:hAnsi="Calibri" w:cs="Calibri"/>
          <w:sz w:val="20"/>
          <w:szCs w:val="20"/>
          <w:lang w:val="pl-PL"/>
        </w:rPr>
      </w:pPr>
      <w:r w:rsidRPr="005750DC">
        <w:rPr>
          <w:rFonts w:ascii="Calibri" w:hAnsi="Calibri" w:cs="Calibri"/>
          <w:sz w:val="20"/>
          <w:szCs w:val="20"/>
          <w:lang w:val="pl-PL"/>
        </w:rPr>
        <w:t xml:space="preserve">-dane elektroniczne uważa się fakty, koncepcje i informacje w formie nadającej się do komunikacji, interpretacji lub przetwarzania za pomocą elektronicznych i elektromechanicznych urządzeń do przetwarzania danych lub </w:t>
      </w:r>
    </w:p>
    <w:p w14:paraId="090C0395" w14:textId="77777777" w:rsidR="007619DF" w:rsidRPr="005750DC" w:rsidRDefault="007619DF">
      <w:pPr>
        <w:pStyle w:val="Akapitzlist"/>
        <w:tabs>
          <w:tab w:val="left" w:pos="426"/>
        </w:tabs>
        <w:ind w:left="0"/>
        <w:jc w:val="both"/>
        <w:rPr>
          <w:rFonts w:ascii="Calibri" w:hAnsi="Calibri" w:cs="Calibri"/>
          <w:sz w:val="20"/>
          <w:szCs w:val="20"/>
          <w:lang w:val="pl-PL"/>
        </w:rPr>
      </w:pPr>
    </w:p>
    <w:p w14:paraId="2CF231A3" w14:textId="77777777" w:rsidR="007619DF" w:rsidRPr="005750DC" w:rsidRDefault="007619DF">
      <w:pPr>
        <w:pStyle w:val="Akapitzlist"/>
        <w:tabs>
          <w:tab w:val="left" w:pos="426"/>
        </w:tabs>
        <w:ind w:left="0"/>
        <w:jc w:val="both"/>
        <w:rPr>
          <w:rFonts w:ascii="Calibri" w:hAnsi="Calibri" w:cs="Calibri"/>
          <w:sz w:val="20"/>
          <w:szCs w:val="20"/>
          <w:lang w:val="pl-PL"/>
        </w:rPr>
      </w:pPr>
    </w:p>
    <w:p w14:paraId="62671121" w14:textId="77777777" w:rsidR="007619DF" w:rsidRPr="005750DC" w:rsidRDefault="007619DF">
      <w:pPr>
        <w:pStyle w:val="Akapitzlist"/>
        <w:tabs>
          <w:tab w:val="left" w:pos="426"/>
        </w:tabs>
        <w:ind w:left="0"/>
        <w:jc w:val="both"/>
        <w:rPr>
          <w:rFonts w:ascii="Calibri" w:hAnsi="Calibri" w:cs="Calibri"/>
          <w:sz w:val="20"/>
          <w:szCs w:val="20"/>
          <w:lang w:val="pl-PL"/>
        </w:rPr>
      </w:pPr>
    </w:p>
    <w:p w14:paraId="270913CE" w14:textId="77777777" w:rsidR="007619DF" w:rsidRPr="005750DC" w:rsidRDefault="007619DF">
      <w:pPr>
        <w:pStyle w:val="Akapitzlist"/>
        <w:tabs>
          <w:tab w:val="left" w:pos="426"/>
        </w:tabs>
        <w:ind w:left="0"/>
        <w:jc w:val="both"/>
        <w:rPr>
          <w:rFonts w:ascii="Calibri" w:hAnsi="Calibri" w:cs="Calibri"/>
          <w:sz w:val="20"/>
          <w:szCs w:val="20"/>
          <w:lang w:val="pl-PL"/>
        </w:rPr>
      </w:pPr>
    </w:p>
    <w:p w14:paraId="22498022" w14:textId="77777777" w:rsidR="007619DF" w:rsidRPr="005750DC" w:rsidRDefault="00D75D5B">
      <w:pPr>
        <w:pStyle w:val="Akapitzlist"/>
        <w:tabs>
          <w:tab w:val="left" w:pos="426"/>
        </w:tabs>
        <w:ind w:left="0"/>
        <w:jc w:val="both"/>
        <w:rPr>
          <w:rFonts w:ascii="Calibri" w:hAnsi="Calibri" w:cs="Calibri"/>
          <w:sz w:val="20"/>
          <w:szCs w:val="20"/>
          <w:lang w:val="pl-PL"/>
        </w:rPr>
      </w:pPr>
      <w:r w:rsidRPr="005750DC">
        <w:rPr>
          <w:rFonts w:ascii="Calibri" w:hAnsi="Calibri" w:cs="Calibri"/>
          <w:sz w:val="20"/>
          <w:szCs w:val="20"/>
          <w:lang w:val="pl-PL"/>
        </w:rPr>
        <w:t>urządzeń elektronicznie sterowanych i obejmują oprogramowanie oraz inne zakodowane instrukcje do przetwarzania i manipulowania danymi lub do sterowania i obsługi takich urządzeń.</w:t>
      </w:r>
    </w:p>
    <w:p w14:paraId="78C557F6" w14:textId="77777777" w:rsidR="007619DF" w:rsidRPr="005750DC" w:rsidRDefault="00D75D5B">
      <w:pPr>
        <w:pStyle w:val="Akapitzlist"/>
        <w:tabs>
          <w:tab w:val="left" w:pos="426"/>
        </w:tabs>
        <w:ind w:left="0"/>
        <w:jc w:val="both"/>
        <w:rPr>
          <w:rFonts w:ascii="Calibri" w:hAnsi="Calibri" w:cs="Calibri"/>
          <w:sz w:val="20"/>
          <w:szCs w:val="20"/>
          <w:lang w:val="pl-PL"/>
        </w:rPr>
      </w:pPr>
      <w:r w:rsidRPr="005750DC">
        <w:rPr>
          <w:rFonts w:ascii="Calibri" w:hAnsi="Calibri" w:cs="Calibri"/>
          <w:sz w:val="20"/>
          <w:szCs w:val="20"/>
          <w:lang w:val="pl-PL"/>
        </w:rPr>
        <w:t>-wirus komputerowy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45CC80BD" w14:textId="77777777" w:rsidR="007619DF" w:rsidRPr="005750DC" w:rsidRDefault="00D75D5B">
      <w:pPr>
        <w:pStyle w:val="Akapitzlist"/>
        <w:tabs>
          <w:tab w:val="left" w:pos="426"/>
        </w:tabs>
        <w:ind w:left="0"/>
        <w:jc w:val="both"/>
        <w:rPr>
          <w:rFonts w:ascii="Calibri" w:hAnsi="Calibri" w:cs="Calibri"/>
          <w:sz w:val="20"/>
          <w:szCs w:val="20"/>
          <w:lang w:val="pl-PL"/>
        </w:rPr>
      </w:pPr>
      <w:r w:rsidRPr="005750DC">
        <w:rPr>
          <w:rFonts w:ascii="Calibri" w:hAnsi="Calibri" w:cs="Calibri"/>
          <w:sz w:val="20"/>
          <w:szCs w:val="20"/>
          <w:lang w:val="pl-PL"/>
        </w:rPr>
        <w:t xml:space="preserve">lub </w:t>
      </w:r>
    </w:p>
    <w:p w14:paraId="51739C9D" w14:textId="77777777" w:rsidR="007619DF" w:rsidRPr="005750DC" w:rsidRDefault="00D75D5B">
      <w:pPr>
        <w:pStyle w:val="Akapitzlist"/>
        <w:tabs>
          <w:tab w:val="left" w:pos="426"/>
        </w:tabs>
        <w:ind w:left="0"/>
        <w:jc w:val="both"/>
        <w:rPr>
          <w:rFonts w:ascii="Calibri" w:hAnsi="Calibri" w:cs="Calibri"/>
          <w:sz w:val="20"/>
          <w:szCs w:val="20"/>
          <w:lang w:val="pl-PL"/>
        </w:rPr>
      </w:pPr>
      <w:r w:rsidRPr="005750DC">
        <w:rPr>
          <w:rFonts w:ascii="Calibri" w:hAnsi="Calibri" w:cs="Calibri"/>
          <w:sz w:val="20"/>
          <w:szCs w:val="20"/>
          <w:lang w:val="pl-PL"/>
        </w:rPr>
        <w:t>w przypadku braku zgody Zamawiającego na wprowadzenie klauzuli, potwierdzenie przez Zamawiającego iż nie jest jego intencją uzyskanie pokrycia szkód w danych oraz szkód następczych, których przyczyna jest atak cybernetyczny lub działalnie hakera.</w:t>
      </w:r>
    </w:p>
    <w:p w14:paraId="5B4C1796"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b/>
          <w:sz w:val="20"/>
          <w:szCs w:val="20"/>
          <w:lang w:val="pl-PL"/>
        </w:rPr>
        <w:t>Odpowiedź:</w:t>
      </w:r>
      <w:r w:rsidRPr="005750DC">
        <w:rPr>
          <w:rFonts w:ascii="Calibri" w:hAnsi="Calibri" w:cs="Calibri"/>
          <w:sz w:val="20"/>
          <w:szCs w:val="20"/>
          <w:lang w:val="pl-PL"/>
        </w:rPr>
        <w:t xml:space="preserve"> </w:t>
      </w:r>
    </w:p>
    <w:p w14:paraId="1131CC8E" w14:textId="14E5D6FE"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sz w:val="20"/>
          <w:szCs w:val="20"/>
          <w:lang w:val="pl-PL"/>
        </w:rPr>
        <w:t>Zamawiający wyraża zgodę. Niniejsza odpowiedź modyfikuje za</w:t>
      </w:r>
      <w:r w:rsidR="00971FC4" w:rsidRPr="005750DC">
        <w:rPr>
          <w:rFonts w:ascii="Calibri" w:hAnsi="Calibri" w:cs="Calibri"/>
          <w:sz w:val="20"/>
          <w:szCs w:val="20"/>
          <w:lang w:val="pl-PL"/>
        </w:rPr>
        <w:t xml:space="preserve">łącznik nr </w:t>
      </w:r>
      <w:r w:rsidR="002F0D0C" w:rsidRPr="005750DC">
        <w:rPr>
          <w:rFonts w:ascii="Calibri" w:hAnsi="Calibri" w:cs="Calibri"/>
          <w:sz w:val="20"/>
          <w:szCs w:val="20"/>
          <w:lang w:val="pl-PL"/>
        </w:rPr>
        <w:t>1</w:t>
      </w:r>
      <w:r w:rsidR="00971FC4" w:rsidRPr="005750DC">
        <w:rPr>
          <w:rFonts w:ascii="Calibri" w:hAnsi="Calibri" w:cs="Calibri"/>
          <w:sz w:val="20"/>
          <w:szCs w:val="20"/>
          <w:lang w:val="pl-PL"/>
        </w:rPr>
        <w:t xml:space="preserve"> do </w:t>
      </w:r>
      <w:r w:rsidRPr="005750DC">
        <w:rPr>
          <w:rFonts w:ascii="Calibri" w:hAnsi="Calibri" w:cs="Calibri"/>
          <w:sz w:val="20"/>
          <w:szCs w:val="20"/>
          <w:lang w:val="pl-PL"/>
        </w:rPr>
        <w:t>SWZ.</w:t>
      </w:r>
    </w:p>
    <w:p w14:paraId="3E812F1D" w14:textId="77777777" w:rsidR="007619DF" w:rsidRPr="005750DC" w:rsidRDefault="007619DF">
      <w:pPr>
        <w:pStyle w:val="Akapitzlist"/>
        <w:ind w:left="0"/>
        <w:jc w:val="both"/>
        <w:rPr>
          <w:rFonts w:ascii="Calibri" w:hAnsi="Calibri" w:cs="Calibri"/>
          <w:b/>
          <w:bCs/>
          <w:sz w:val="20"/>
          <w:szCs w:val="20"/>
          <w:lang w:val="pl-PL"/>
        </w:rPr>
      </w:pPr>
    </w:p>
    <w:p w14:paraId="7CF948F8" w14:textId="77777777" w:rsidR="007619DF" w:rsidRPr="005750DC" w:rsidRDefault="00D75D5B">
      <w:pPr>
        <w:pStyle w:val="Akapitzlist"/>
        <w:tabs>
          <w:tab w:val="left" w:pos="426"/>
        </w:tabs>
        <w:ind w:left="0"/>
        <w:jc w:val="both"/>
        <w:rPr>
          <w:rFonts w:ascii="Calibri" w:hAnsi="Calibri" w:cs="Calibri"/>
          <w:sz w:val="20"/>
          <w:szCs w:val="20"/>
          <w:lang w:val="pl-PL"/>
        </w:rPr>
      </w:pPr>
      <w:r w:rsidRPr="005750DC">
        <w:rPr>
          <w:rFonts w:ascii="Calibri" w:hAnsi="Calibri" w:cs="Calibri"/>
          <w:sz w:val="20"/>
          <w:szCs w:val="20"/>
          <w:lang w:val="pl-PL"/>
        </w:rPr>
        <w:t>- KLAUZULA  WYŁĄCZENIA  CHORÓB  ZAKAŹNYCH</w:t>
      </w:r>
    </w:p>
    <w:p w14:paraId="02713F58" w14:textId="77777777" w:rsidR="007619DF" w:rsidRPr="005750DC" w:rsidRDefault="00D75D5B">
      <w:pPr>
        <w:pStyle w:val="Akapitzlist"/>
        <w:tabs>
          <w:tab w:val="left" w:pos="426"/>
        </w:tabs>
        <w:ind w:left="0"/>
        <w:jc w:val="both"/>
        <w:rPr>
          <w:rFonts w:ascii="Calibri" w:hAnsi="Calibri" w:cs="Calibri"/>
          <w:sz w:val="20"/>
          <w:szCs w:val="20"/>
          <w:lang w:val="pl-PL"/>
        </w:rPr>
      </w:pPr>
      <w:r w:rsidRPr="005750DC">
        <w:rPr>
          <w:rFonts w:ascii="Calibri" w:hAnsi="Calibri" w:cs="Calibri"/>
          <w:sz w:val="20"/>
          <w:szCs w:val="20"/>
          <w:lang w:val="pl-PL"/>
        </w:rPr>
        <w:t>1. Z zachowaniem pozostałych niezmienionych niniejszą klauzulą postanowień niniejszej umowy ubezpieczenia, Strony postanawiają, że zakresem umowy ubezpieczenia nie są objęte ryzyka szkód spowodowanych przeniesieniem chorób zakaźnych, przy czym niniejsze wyłączenie nie dotyczy szkód rzeczowych w ubezpieczonym mieniu, które są następstwem innych zdarzeń objętych zakresem niniejszej umowy ubezpieczenia.</w:t>
      </w:r>
    </w:p>
    <w:p w14:paraId="4D97C026" w14:textId="77777777" w:rsidR="007619DF" w:rsidRPr="005750DC" w:rsidRDefault="00D75D5B">
      <w:pPr>
        <w:pStyle w:val="Akapitzlist"/>
        <w:tabs>
          <w:tab w:val="left" w:pos="426"/>
        </w:tabs>
        <w:ind w:left="0"/>
        <w:jc w:val="both"/>
        <w:rPr>
          <w:rFonts w:ascii="Calibri" w:hAnsi="Calibri" w:cs="Calibri"/>
          <w:sz w:val="20"/>
          <w:szCs w:val="20"/>
          <w:lang w:val="pl-PL"/>
        </w:rPr>
      </w:pPr>
      <w:r w:rsidRPr="005750DC">
        <w:rPr>
          <w:rFonts w:ascii="Calibri" w:hAnsi="Calibri" w:cs="Calibri"/>
          <w:sz w:val="20"/>
          <w:szCs w:val="20"/>
          <w:lang w:val="pl-PL"/>
        </w:rPr>
        <w:t xml:space="preserve">2. W rozumieniu niniejszej  klauzuli choroba zakaźna oznacza każdą chorobę, która może zostać przeniesiona za pomocą dowolnej substancji lub czynnika z dowolnego organizmu na inny organizm, w przypadku gdy:  </w:t>
      </w:r>
    </w:p>
    <w:p w14:paraId="51B35FF3" w14:textId="77777777" w:rsidR="007619DF" w:rsidRPr="005750DC" w:rsidRDefault="00D75D5B">
      <w:pPr>
        <w:pStyle w:val="Akapitzlist"/>
        <w:tabs>
          <w:tab w:val="left" w:pos="426"/>
        </w:tabs>
        <w:ind w:left="0"/>
        <w:jc w:val="both"/>
        <w:rPr>
          <w:rFonts w:ascii="Calibri" w:hAnsi="Calibri" w:cs="Calibri"/>
          <w:sz w:val="20"/>
          <w:szCs w:val="20"/>
          <w:lang w:val="pl-PL"/>
        </w:rPr>
      </w:pPr>
      <w:r w:rsidRPr="005750DC">
        <w:rPr>
          <w:rFonts w:ascii="Calibri" w:hAnsi="Calibri" w:cs="Calibri"/>
          <w:sz w:val="20"/>
          <w:szCs w:val="20"/>
          <w:lang w:val="pl-PL"/>
        </w:rPr>
        <w:t xml:space="preserve">2.1. substancja lub czynnik zawiera, ale nie wyłącznie, wirus, bakterię, pasożyta lub inny organizm lub jego odmianę, niezależnie od tego, czy jest uważany za żywy, czy też nie, oraz  </w:t>
      </w:r>
    </w:p>
    <w:p w14:paraId="6974DE91" w14:textId="77777777" w:rsidR="007619DF" w:rsidRPr="005750DC" w:rsidRDefault="00D75D5B">
      <w:pPr>
        <w:pStyle w:val="Akapitzlist"/>
        <w:tabs>
          <w:tab w:val="left" w:pos="426"/>
        </w:tabs>
        <w:ind w:left="0"/>
        <w:jc w:val="both"/>
        <w:rPr>
          <w:rFonts w:ascii="Calibri" w:hAnsi="Calibri" w:cs="Calibri"/>
          <w:sz w:val="20"/>
          <w:szCs w:val="20"/>
          <w:lang w:val="pl-PL"/>
        </w:rPr>
      </w:pPr>
      <w:r w:rsidRPr="005750DC">
        <w:rPr>
          <w:rFonts w:ascii="Calibri" w:hAnsi="Calibri" w:cs="Calibri"/>
          <w:sz w:val="20"/>
          <w:szCs w:val="20"/>
          <w:lang w:val="pl-PL"/>
        </w:rPr>
        <w:t>2.2. metoda przenoszenia, bezpośredniego lub pośredniego, obejmuje między innymi przenoszenie drogą powietrzną, przenoszenie płynów ustrojowych, przenoszenie z lub na dowolną powierzchnię lub przedmiot, ciało stałe, płynne lub gazowe, lub między organizmami, oraz</w:t>
      </w:r>
    </w:p>
    <w:p w14:paraId="438B5317" w14:textId="77777777" w:rsidR="007619DF" w:rsidRPr="005750DC" w:rsidRDefault="00D75D5B">
      <w:pPr>
        <w:pStyle w:val="Akapitzlist"/>
        <w:tabs>
          <w:tab w:val="left" w:pos="426"/>
        </w:tabs>
        <w:ind w:left="0"/>
        <w:jc w:val="both"/>
        <w:rPr>
          <w:rFonts w:ascii="Calibri" w:hAnsi="Calibri" w:cs="Calibri"/>
          <w:sz w:val="20"/>
          <w:szCs w:val="20"/>
          <w:lang w:val="pl-PL"/>
        </w:rPr>
      </w:pPr>
      <w:r w:rsidRPr="005750DC">
        <w:rPr>
          <w:rFonts w:ascii="Calibri" w:hAnsi="Calibri" w:cs="Calibri"/>
          <w:sz w:val="20"/>
          <w:szCs w:val="20"/>
          <w:lang w:val="pl-PL"/>
        </w:rPr>
        <w:t>2.3. choroba, substancja lub środek mogą powodować lub grozić spowodowaniem szkody dla zdrowia ludzkiego lub dobrobytu ludzi albo mogą powodować lub grozić spowodowaniem szkody, pogorszenia, utraty wartości, zbywalności lub utraty możliwości korzystania z rzeczy.</w:t>
      </w:r>
    </w:p>
    <w:p w14:paraId="52FF8135" w14:textId="77777777" w:rsidR="007619DF" w:rsidRPr="005750DC" w:rsidRDefault="00D75D5B">
      <w:pPr>
        <w:pStyle w:val="Akapitzlist"/>
        <w:tabs>
          <w:tab w:val="left" w:pos="426"/>
        </w:tabs>
        <w:ind w:left="0"/>
        <w:jc w:val="both"/>
        <w:rPr>
          <w:rFonts w:ascii="Calibri" w:hAnsi="Calibri" w:cs="Calibri"/>
          <w:sz w:val="20"/>
          <w:szCs w:val="20"/>
          <w:lang w:val="pl-PL"/>
        </w:rPr>
      </w:pPr>
      <w:r w:rsidRPr="005750DC">
        <w:rPr>
          <w:rFonts w:ascii="Calibri" w:hAnsi="Calibri" w:cs="Calibri"/>
          <w:sz w:val="20"/>
          <w:szCs w:val="20"/>
          <w:lang w:val="pl-PL"/>
        </w:rPr>
        <w:t xml:space="preserve">- Klauzula sankcji </w:t>
      </w:r>
    </w:p>
    <w:p w14:paraId="2F0C9EA7" w14:textId="77777777" w:rsidR="007619DF" w:rsidRPr="005750DC" w:rsidRDefault="00D75D5B">
      <w:pPr>
        <w:pStyle w:val="Akapitzlist"/>
        <w:tabs>
          <w:tab w:val="left" w:pos="426"/>
        </w:tabs>
        <w:ind w:left="0"/>
        <w:jc w:val="both"/>
        <w:rPr>
          <w:rFonts w:ascii="Calibri" w:hAnsi="Calibri" w:cs="Calibri"/>
          <w:sz w:val="20"/>
          <w:szCs w:val="20"/>
          <w:lang w:val="pl-PL"/>
        </w:rPr>
      </w:pPr>
      <w:r w:rsidRPr="005750DC">
        <w:rPr>
          <w:rFonts w:ascii="Calibri" w:hAnsi="Calibri" w:cs="Calibri"/>
          <w:sz w:val="20"/>
          <w:szCs w:val="20"/>
          <w:lang w:val="pl-PL"/>
        </w:rPr>
        <w:t>Ubezpieczyciel nie będzie zobowiązane do zapewnienia ochrony ubezpieczeniowej lub wypłaty jakichkolwiek środków lub udzielenia jakichkolwiek świadczeń w zakresie udzielanej ochrony ubezpieczeniowej, jeżeli zapewnienie takiej ochrony, zapłata lub udzielenie świadczenia może narazić Ubezpieczyciela na jakiekolwiek kary, sankcje lub restrykcje związane z nieprzestrzeganiem sankcji handlowych, gospodarczych, ekonomicznych lub politycznych wprowadzonych na mocy rezolucji Narodów Zjednoczonych lub wynikających z norm prawnych i regulacji Rzeczypospolitej Polskiej, Unii Europejskiej, Stanów Zjednoczonych Ameryki lub Wielkiej Brytanii bądź jakichkolwiek innych sankcji wynikających z obowiązującego prawa,  a także w zakresie w jakim Ubezpieczyciel zobowiązany jest do zastosowania wobec klienta, wypłacanych środków lub udzielanych świadczeń, środków i sankcji przewidzianych w wyżej wymienionych sankcjach.</w:t>
      </w:r>
    </w:p>
    <w:p w14:paraId="122F42B0"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b/>
          <w:sz w:val="20"/>
          <w:szCs w:val="20"/>
          <w:lang w:val="pl-PL"/>
        </w:rPr>
        <w:t>Odpowiedź:</w:t>
      </w:r>
      <w:r w:rsidRPr="005750DC">
        <w:rPr>
          <w:rFonts w:ascii="Calibri" w:hAnsi="Calibri" w:cs="Calibri"/>
          <w:sz w:val="20"/>
          <w:szCs w:val="20"/>
          <w:lang w:val="pl-PL"/>
        </w:rPr>
        <w:t xml:space="preserve"> </w:t>
      </w:r>
    </w:p>
    <w:p w14:paraId="3A1E217F" w14:textId="199211CF"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sz w:val="20"/>
          <w:szCs w:val="20"/>
          <w:lang w:val="pl-PL"/>
        </w:rPr>
        <w:t>Zamawiający wyraża zgodę. Niniejsza odpowiedź modyfikuje za</w:t>
      </w:r>
      <w:r w:rsidR="00971FC4" w:rsidRPr="005750DC">
        <w:rPr>
          <w:rFonts w:ascii="Calibri" w:hAnsi="Calibri" w:cs="Calibri"/>
          <w:sz w:val="20"/>
          <w:szCs w:val="20"/>
          <w:lang w:val="pl-PL"/>
        </w:rPr>
        <w:t xml:space="preserve">łącznik nr </w:t>
      </w:r>
      <w:r w:rsidR="002F0D0C" w:rsidRPr="005750DC">
        <w:rPr>
          <w:rFonts w:ascii="Calibri" w:hAnsi="Calibri" w:cs="Calibri"/>
          <w:sz w:val="20"/>
          <w:szCs w:val="20"/>
          <w:lang w:val="pl-PL"/>
        </w:rPr>
        <w:t xml:space="preserve">1 </w:t>
      </w:r>
      <w:r w:rsidR="00971FC4" w:rsidRPr="005750DC">
        <w:rPr>
          <w:rFonts w:ascii="Calibri" w:hAnsi="Calibri" w:cs="Calibri"/>
          <w:sz w:val="20"/>
          <w:szCs w:val="20"/>
          <w:lang w:val="pl-PL"/>
        </w:rPr>
        <w:t>do</w:t>
      </w:r>
      <w:r w:rsidRPr="005750DC">
        <w:rPr>
          <w:rFonts w:ascii="Calibri" w:hAnsi="Calibri" w:cs="Calibri"/>
          <w:sz w:val="20"/>
          <w:szCs w:val="20"/>
          <w:lang w:val="pl-PL"/>
        </w:rPr>
        <w:t xml:space="preserve"> SWZ.</w:t>
      </w:r>
    </w:p>
    <w:p w14:paraId="30F7CA86" w14:textId="77777777" w:rsidR="007619DF" w:rsidRPr="005750DC" w:rsidRDefault="007619DF">
      <w:pPr>
        <w:pStyle w:val="Akapitzlist"/>
        <w:ind w:left="0"/>
        <w:jc w:val="both"/>
        <w:rPr>
          <w:rFonts w:ascii="Calibri" w:hAnsi="Calibri" w:cs="Calibri"/>
          <w:b/>
          <w:bCs/>
          <w:sz w:val="20"/>
          <w:szCs w:val="20"/>
          <w:lang w:val="pl-PL"/>
        </w:rPr>
      </w:pPr>
    </w:p>
    <w:p w14:paraId="2D2131CD" w14:textId="77777777" w:rsidR="007619DF" w:rsidRPr="005750DC" w:rsidRDefault="00D75D5B">
      <w:pPr>
        <w:pStyle w:val="Akapitzlist"/>
        <w:numPr>
          <w:ilvl w:val="0"/>
          <w:numId w:val="11"/>
        </w:numPr>
        <w:ind w:left="0"/>
        <w:jc w:val="both"/>
        <w:rPr>
          <w:rFonts w:ascii="Calibri" w:hAnsi="Calibri" w:cs="Calibri"/>
          <w:sz w:val="20"/>
          <w:szCs w:val="20"/>
          <w:lang w:val="pl-PL"/>
        </w:rPr>
      </w:pPr>
      <w:r w:rsidRPr="005750DC">
        <w:rPr>
          <w:rFonts w:ascii="Calibri" w:hAnsi="Calibri" w:cs="Calibri"/>
          <w:sz w:val="20"/>
          <w:szCs w:val="20"/>
          <w:lang w:val="pl-PL"/>
        </w:rPr>
        <w:t>Prosimy o wprowadzenie franszyzy redukcyjnej w wysokości 500 PLN dla urządzeń zewnętrznych i kradzieży zwykłej.</w:t>
      </w:r>
    </w:p>
    <w:p w14:paraId="6D804502" w14:textId="77777777" w:rsidR="007619DF" w:rsidRPr="005750DC" w:rsidRDefault="00D75D5B">
      <w:pPr>
        <w:spacing w:after="0" w:line="240" w:lineRule="auto"/>
        <w:jc w:val="both"/>
        <w:rPr>
          <w:rFonts w:ascii="Calibri" w:hAnsi="Calibri" w:cs="Calibri"/>
          <w:b/>
          <w:sz w:val="20"/>
          <w:szCs w:val="20"/>
        </w:rPr>
      </w:pPr>
      <w:r w:rsidRPr="005750DC">
        <w:rPr>
          <w:rFonts w:ascii="Calibri" w:hAnsi="Calibri" w:cs="Calibri"/>
          <w:b/>
          <w:sz w:val="20"/>
          <w:szCs w:val="20"/>
        </w:rPr>
        <w:t xml:space="preserve">Odpowiedź: </w:t>
      </w:r>
    </w:p>
    <w:p w14:paraId="6CE45F20" w14:textId="77777777" w:rsidR="007619DF" w:rsidRPr="005750DC" w:rsidRDefault="00D75D5B">
      <w:pPr>
        <w:spacing w:after="0" w:line="240" w:lineRule="auto"/>
        <w:jc w:val="both"/>
        <w:rPr>
          <w:rFonts w:ascii="Calibri" w:hAnsi="Calibri" w:cs="Calibri"/>
          <w:bCs/>
          <w:sz w:val="20"/>
          <w:szCs w:val="20"/>
        </w:rPr>
      </w:pPr>
      <w:r w:rsidRPr="005750DC">
        <w:rPr>
          <w:rFonts w:ascii="Calibri" w:hAnsi="Calibri" w:cs="Calibri"/>
          <w:bCs/>
          <w:sz w:val="20"/>
          <w:szCs w:val="20"/>
        </w:rPr>
        <w:t>Zamawiający nie wyraża zgody.</w:t>
      </w:r>
    </w:p>
    <w:p w14:paraId="10224324" w14:textId="77777777" w:rsidR="007619DF" w:rsidRPr="005750DC" w:rsidRDefault="007619DF">
      <w:pPr>
        <w:spacing w:after="0" w:line="240" w:lineRule="auto"/>
        <w:jc w:val="both"/>
        <w:rPr>
          <w:rFonts w:ascii="Calibri" w:hAnsi="Calibri" w:cs="Calibri"/>
          <w:sz w:val="20"/>
          <w:szCs w:val="20"/>
        </w:rPr>
      </w:pPr>
    </w:p>
    <w:p w14:paraId="0D7680F1" w14:textId="77777777" w:rsidR="007619DF" w:rsidRPr="005750DC" w:rsidRDefault="00D75D5B">
      <w:pPr>
        <w:pStyle w:val="Akapitzlist"/>
        <w:numPr>
          <w:ilvl w:val="0"/>
          <w:numId w:val="12"/>
        </w:numPr>
        <w:ind w:left="0"/>
        <w:jc w:val="both"/>
        <w:rPr>
          <w:rFonts w:ascii="Calibri" w:hAnsi="Calibri" w:cs="Calibri"/>
          <w:sz w:val="20"/>
          <w:szCs w:val="20"/>
          <w:u w:val="single"/>
        </w:rPr>
      </w:pPr>
      <w:r w:rsidRPr="005750DC">
        <w:rPr>
          <w:rFonts w:ascii="Calibri" w:hAnsi="Calibri" w:cs="Calibri"/>
          <w:sz w:val="20"/>
          <w:szCs w:val="20"/>
          <w:u w:val="single"/>
        </w:rPr>
        <w:t>KLAUZULE DODATKOWE:</w:t>
      </w:r>
    </w:p>
    <w:p w14:paraId="163D4E42" w14:textId="77777777" w:rsidR="007619DF" w:rsidRPr="005750DC" w:rsidRDefault="00D75D5B">
      <w:pPr>
        <w:pStyle w:val="standardtresc"/>
        <w:numPr>
          <w:ilvl w:val="0"/>
          <w:numId w:val="13"/>
        </w:numPr>
        <w:spacing w:line="240" w:lineRule="auto"/>
        <w:ind w:left="0"/>
        <w:jc w:val="both"/>
        <w:rPr>
          <w:rFonts w:ascii="Calibri" w:hAnsi="Calibri" w:cs="Calibri"/>
          <w:spacing w:val="4"/>
          <w:szCs w:val="20"/>
          <w:lang w:eastAsia="en-US"/>
        </w:rPr>
      </w:pPr>
      <w:r w:rsidRPr="005750DC">
        <w:rPr>
          <w:rFonts w:ascii="Calibri" w:hAnsi="Calibri" w:cs="Calibri"/>
          <w:spacing w:val="4"/>
          <w:szCs w:val="20"/>
          <w:lang w:eastAsia="en-US"/>
        </w:rPr>
        <w:t>Kl. reprezentantów – prosimy, w odniesieniu do pakietu II, o wykreślenie z zakresu klauzuli ryzyka rażącego niedbalstwa. Prosimy o korektę definicji reprezentantów ubezpieczonego na: ”Za reprezentantów Ubezpieczonego uważa się Dyrekcję Szpitala oraz pozostałe organy, które zgodnie z obowiązującymi przepisami i statutem uprawnione są do zarządzania ubezpieczonym podmiotem gospodarczym.</w:t>
      </w:r>
    </w:p>
    <w:p w14:paraId="48EFF000"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b/>
          <w:sz w:val="20"/>
          <w:szCs w:val="20"/>
          <w:lang w:val="pl-PL"/>
        </w:rPr>
        <w:t>Odpowiedź:</w:t>
      </w:r>
      <w:r w:rsidRPr="005750DC">
        <w:rPr>
          <w:rFonts w:ascii="Calibri" w:hAnsi="Calibri" w:cs="Calibri"/>
          <w:sz w:val="20"/>
          <w:szCs w:val="20"/>
          <w:lang w:val="pl-PL"/>
        </w:rPr>
        <w:t xml:space="preserve"> </w:t>
      </w:r>
    </w:p>
    <w:p w14:paraId="37D7086B"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sz w:val="20"/>
          <w:szCs w:val="20"/>
          <w:lang w:val="pl-PL"/>
        </w:rPr>
        <w:t>Zamawiający nie wyraża zgody.</w:t>
      </w:r>
    </w:p>
    <w:p w14:paraId="4F6AB13C" w14:textId="77777777" w:rsidR="007619DF" w:rsidRPr="005750DC" w:rsidRDefault="007619DF">
      <w:pPr>
        <w:pStyle w:val="Akapitzlist"/>
        <w:ind w:left="0"/>
        <w:jc w:val="both"/>
        <w:rPr>
          <w:rFonts w:ascii="Calibri" w:hAnsi="Calibri" w:cs="Calibri"/>
          <w:sz w:val="20"/>
          <w:szCs w:val="20"/>
          <w:lang w:val="pl-PL"/>
        </w:rPr>
      </w:pPr>
    </w:p>
    <w:p w14:paraId="4B1E25C2" w14:textId="77777777" w:rsidR="007619DF" w:rsidRPr="005750DC" w:rsidRDefault="007619DF">
      <w:pPr>
        <w:pStyle w:val="Akapitzlist"/>
        <w:ind w:left="0"/>
        <w:jc w:val="both"/>
        <w:rPr>
          <w:rFonts w:ascii="Calibri" w:hAnsi="Calibri" w:cs="Calibri"/>
          <w:sz w:val="20"/>
          <w:szCs w:val="20"/>
          <w:lang w:val="pl-PL"/>
        </w:rPr>
      </w:pPr>
    </w:p>
    <w:p w14:paraId="5E9B70F2" w14:textId="77777777" w:rsidR="007619DF" w:rsidRPr="005750DC" w:rsidRDefault="007619DF">
      <w:pPr>
        <w:pStyle w:val="Akapitzlist"/>
        <w:ind w:left="0"/>
        <w:jc w:val="both"/>
        <w:rPr>
          <w:rFonts w:ascii="Calibri" w:hAnsi="Calibri" w:cs="Calibri"/>
          <w:sz w:val="20"/>
          <w:szCs w:val="20"/>
          <w:lang w:val="pl-PL"/>
        </w:rPr>
      </w:pPr>
    </w:p>
    <w:p w14:paraId="0C48DC38" w14:textId="77777777" w:rsidR="007619DF" w:rsidRPr="005750DC" w:rsidRDefault="007619DF">
      <w:pPr>
        <w:pStyle w:val="Akapitzlist"/>
        <w:ind w:left="0"/>
        <w:jc w:val="both"/>
        <w:rPr>
          <w:rFonts w:ascii="Calibri" w:hAnsi="Calibri" w:cs="Calibri"/>
          <w:sz w:val="20"/>
          <w:szCs w:val="20"/>
          <w:lang w:val="pl-PL"/>
        </w:rPr>
      </w:pPr>
    </w:p>
    <w:p w14:paraId="6234FDD3" w14:textId="77777777" w:rsidR="007619DF" w:rsidRPr="005750DC" w:rsidRDefault="00D75D5B">
      <w:pPr>
        <w:pStyle w:val="standardtresc"/>
        <w:numPr>
          <w:ilvl w:val="0"/>
          <w:numId w:val="13"/>
        </w:numPr>
        <w:spacing w:line="240" w:lineRule="auto"/>
        <w:ind w:left="0"/>
        <w:jc w:val="both"/>
        <w:rPr>
          <w:rFonts w:ascii="Calibri" w:hAnsi="Calibri" w:cs="Calibri"/>
          <w:spacing w:val="4"/>
          <w:szCs w:val="20"/>
          <w:lang w:eastAsia="en-US"/>
        </w:rPr>
      </w:pPr>
      <w:r w:rsidRPr="005750DC">
        <w:rPr>
          <w:rFonts w:ascii="Calibri" w:hAnsi="Calibri" w:cs="Calibri"/>
          <w:spacing w:val="4"/>
          <w:szCs w:val="20"/>
          <w:lang w:eastAsia="en-US"/>
        </w:rPr>
        <w:t xml:space="preserve">Klauzula wartości mienia – prosimy o potwierdzenie, że klauzula nie wyłącza zapisów kl. ograniczenia proporcji i </w:t>
      </w:r>
      <w:proofErr w:type="spellStart"/>
      <w:r w:rsidRPr="005750DC">
        <w:rPr>
          <w:rFonts w:ascii="Calibri" w:hAnsi="Calibri" w:cs="Calibri"/>
          <w:spacing w:val="4"/>
          <w:szCs w:val="20"/>
          <w:lang w:eastAsia="en-US"/>
        </w:rPr>
        <w:t>Leeway’a</w:t>
      </w:r>
      <w:proofErr w:type="spellEnd"/>
    </w:p>
    <w:p w14:paraId="25FA6B4F" w14:textId="77777777" w:rsidR="007619DF" w:rsidRPr="005750DC" w:rsidRDefault="00D75D5B">
      <w:pPr>
        <w:pStyle w:val="Akapitzlist"/>
        <w:ind w:left="0"/>
        <w:jc w:val="both"/>
        <w:rPr>
          <w:rFonts w:ascii="Calibri" w:hAnsi="Calibri" w:cs="Calibri"/>
          <w:sz w:val="20"/>
          <w:szCs w:val="20"/>
        </w:rPr>
      </w:pPr>
      <w:proofErr w:type="spellStart"/>
      <w:r w:rsidRPr="005750DC">
        <w:rPr>
          <w:rFonts w:ascii="Calibri" w:hAnsi="Calibri" w:cs="Calibri"/>
          <w:b/>
          <w:sz w:val="20"/>
          <w:szCs w:val="20"/>
        </w:rPr>
        <w:t>Odpowiedź</w:t>
      </w:r>
      <w:proofErr w:type="spellEnd"/>
      <w:r w:rsidRPr="005750DC">
        <w:rPr>
          <w:rFonts w:ascii="Calibri" w:hAnsi="Calibri" w:cs="Calibri"/>
          <w:b/>
          <w:sz w:val="20"/>
          <w:szCs w:val="20"/>
        </w:rPr>
        <w:t>:</w:t>
      </w:r>
      <w:r w:rsidRPr="005750DC">
        <w:rPr>
          <w:rFonts w:ascii="Calibri" w:hAnsi="Calibri" w:cs="Calibri"/>
          <w:sz w:val="20"/>
          <w:szCs w:val="20"/>
        </w:rPr>
        <w:t xml:space="preserve"> </w:t>
      </w:r>
    </w:p>
    <w:p w14:paraId="12F37F82" w14:textId="77777777" w:rsidR="007619DF" w:rsidRPr="005750DC" w:rsidRDefault="00D75D5B">
      <w:pPr>
        <w:pStyle w:val="Akapitzlist"/>
        <w:ind w:left="0"/>
        <w:jc w:val="both"/>
        <w:rPr>
          <w:rFonts w:ascii="Calibri" w:hAnsi="Calibri" w:cs="Calibri"/>
          <w:sz w:val="20"/>
          <w:szCs w:val="20"/>
        </w:rPr>
      </w:pPr>
      <w:proofErr w:type="spellStart"/>
      <w:r w:rsidRPr="005750DC">
        <w:rPr>
          <w:rFonts w:ascii="Calibri" w:hAnsi="Calibri" w:cs="Calibri"/>
          <w:sz w:val="20"/>
          <w:szCs w:val="20"/>
        </w:rPr>
        <w:t>Zamawiający</w:t>
      </w:r>
      <w:proofErr w:type="spellEnd"/>
      <w:r w:rsidRPr="005750DC">
        <w:rPr>
          <w:rFonts w:ascii="Calibri" w:hAnsi="Calibri" w:cs="Calibri"/>
          <w:sz w:val="20"/>
          <w:szCs w:val="20"/>
        </w:rPr>
        <w:t xml:space="preserve"> </w:t>
      </w:r>
      <w:proofErr w:type="spellStart"/>
      <w:r w:rsidRPr="005750DC">
        <w:rPr>
          <w:rFonts w:ascii="Calibri" w:hAnsi="Calibri" w:cs="Calibri"/>
          <w:sz w:val="20"/>
          <w:szCs w:val="20"/>
        </w:rPr>
        <w:t>potwierdza</w:t>
      </w:r>
      <w:proofErr w:type="spellEnd"/>
      <w:r w:rsidRPr="005750DC">
        <w:rPr>
          <w:rFonts w:ascii="Calibri" w:hAnsi="Calibri" w:cs="Calibri"/>
          <w:sz w:val="20"/>
          <w:szCs w:val="20"/>
        </w:rPr>
        <w:t>.</w:t>
      </w:r>
    </w:p>
    <w:p w14:paraId="226F4E7C" w14:textId="77777777" w:rsidR="007619DF" w:rsidRPr="005750DC" w:rsidRDefault="007619DF">
      <w:pPr>
        <w:pStyle w:val="Akapitzlist"/>
        <w:ind w:left="0"/>
        <w:jc w:val="both"/>
        <w:rPr>
          <w:rFonts w:ascii="Calibri" w:hAnsi="Calibri" w:cs="Calibri"/>
          <w:b/>
          <w:bCs/>
          <w:sz w:val="20"/>
          <w:szCs w:val="20"/>
        </w:rPr>
      </w:pPr>
    </w:p>
    <w:p w14:paraId="23229DA0" w14:textId="77777777" w:rsidR="007619DF" w:rsidRPr="005750DC" w:rsidRDefault="00D75D5B">
      <w:pPr>
        <w:pStyle w:val="standardtresc"/>
        <w:numPr>
          <w:ilvl w:val="0"/>
          <w:numId w:val="13"/>
        </w:numPr>
        <w:spacing w:line="240" w:lineRule="auto"/>
        <w:ind w:left="0"/>
        <w:jc w:val="both"/>
        <w:rPr>
          <w:rFonts w:ascii="Calibri" w:hAnsi="Calibri" w:cs="Calibri"/>
          <w:spacing w:val="4"/>
          <w:szCs w:val="20"/>
          <w:lang w:eastAsia="en-US"/>
        </w:rPr>
      </w:pPr>
      <w:r w:rsidRPr="005750DC">
        <w:rPr>
          <w:rFonts w:ascii="Calibri" w:hAnsi="Calibri" w:cs="Calibri"/>
          <w:spacing w:val="4"/>
          <w:szCs w:val="20"/>
          <w:lang w:eastAsia="en-US"/>
        </w:rPr>
        <w:t>Prosimy o wykreślenie Klauzuli braku składki minimalnej</w:t>
      </w:r>
    </w:p>
    <w:p w14:paraId="0205CDE8"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b/>
          <w:sz w:val="20"/>
          <w:szCs w:val="20"/>
          <w:lang w:val="pl-PL"/>
        </w:rPr>
        <w:t>Odpowiedź:</w:t>
      </w:r>
      <w:r w:rsidRPr="005750DC">
        <w:rPr>
          <w:rFonts w:ascii="Calibri" w:hAnsi="Calibri" w:cs="Calibri"/>
          <w:sz w:val="20"/>
          <w:szCs w:val="20"/>
          <w:lang w:val="pl-PL"/>
        </w:rPr>
        <w:t xml:space="preserve"> </w:t>
      </w:r>
    </w:p>
    <w:p w14:paraId="33B8FB66"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sz w:val="20"/>
          <w:szCs w:val="20"/>
          <w:lang w:val="pl-PL"/>
        </w:rPr>
        <w:t>Zamawiający nie wyraża zgody.</w:t>
      </w:r>
    </w:p>
    <w:p w14:paraId="5A9141C9" w14:textId="77777777" w:rsidR="007619DF" w:rsidRPr="005750DC" w:rsidRDefault="007619DF">
      <w:pPr>
        <w:pStyle w:val="standardtresc"/>
        <w:spacing w:line="240" w:lineRule="auto"/>
        <w:jc w:val="both"/>
        <w:rPr>
          <w:rFonts w:ascii="Calibri" w:hAnsi="Calibri" w:cs="Calibri"/>
          <w:spacing w:val="4"/>
          <w:szCs w:val="20"/>
          <w:lang w:eastAsia="en-US"/>
        </w:rPr>
      </w:pPr>
    </w:p>
    <w:p w14:paraId="1195A2AD" w14:textId="77777777" w:rsidR="007619DF" w:rsidRPr="005750DC" w:rsidRDefault="00D75D5B">
      <w:pPr>
        <w:pStyle w:val="standardtresc"/>
        <w:numPr>
          <w:ilvl w:val="0"/>
          <w:numId w:val="13"/>
        </w:numPr>
        <w:spacing w:line="240" w:lineRule="auto"/>
        <w:ind w:left="0"/>
        <w:jc w:val="both"/>
        <w:rPr>
          <w:rFonts w:ascii="Calibri" w:hAnsi="Calibri" w:cs="Calibri"/>
          <w:spacing w:val="4"/>
          <w:szCs w:val="20"/>
          <w:lang w:eastAsia="en-US"/>
        </w:rPr>
      </w:pPr>
      <w:r w:rsidRPr="005750DC">
        <w:rPr>
          <w:rFonts w:ascii="Calibri" w:hAnsi="Calibri" w:cs="Calibri"/>
          <w:spacing w:val="4"/>
          <w:szCs w:val="20"/>
          <w:lang w:eastAsia="en-US"/>
        </w:rPr>
        <w:t>Klauzula wznowienia limitów po powstaniu szkody – prosimy o ustalenie limitu maksymalnego np. 300.000 PLN, bądź innego akceptowalnego dla Zamawiającego.</w:t>
      </w:r>
    </w:p>
    <w:p w14:paraId="348E747B"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b/>
          <w:sz w:val="20"/>
          <w:szCs w:val="20"/>
          <w:lang w:val="pl-PL"/>
        </w:rPr>
        <w:t>Odpowiedź:</w:t>
      </w:r>
      <w:r w:rsidRPr="005750DC">
        <w:rPr>
          <w:rFonts w:ascii="Calibri" w:hAnsi="Calibri" w:cs="Calibri"/>
          <w:sz w:val="20"/>
          <w:szCs w:val="20"/>
          <w:lang w:val="pl-PL"/>
        </w:rPr>
        <w:t xml:space="preserve"> </w:t>
      </w:r>
    </w:p>
    <w:p w14:paraId="58175DE9"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sz w:val="20"/>
          <w:szCs w:val="20"/>
          <w:lang w:val="pl-PL"/>
        </w:rPr>
        <w:t>Zamawiający nie wyraża zgody.</w:t>
      </w:r>
    </w:p>
    <w:p w14:paraId="137A9B93" w14:textId="77777777" w:rsidR="007619DF" w:rsidRPr="005750DC" w:rsidRDefault="007619DF">
      <w:pPr>
        <w:pStyle w:val="Akapitzlist"/>
        <w:ind w:left="0"/>
        <w:jc w:val="both"/>
        <w:rPr>
          <w:rFonts w:ascii="Calibri" w:hAnsi="Calibri" w:cs="Calibri"/>
          <w:sz w:val="20"/>
          <w:szCs w:val="20"/>
          <w:lang w:val="pl-PL"/>
        </w:rPr>
      </w:pPr>
    </w:p>
    <w:p w14:paraId="61AF0767" w14:textId="77777777" w:rsidR="007619DF" w:rsidRPr="005750DC" w:rsidRDefault="00D75D5B">
      <w:pPr>
        <w:pStyle w:val="standardtresc"/>
        <w:numPr>
          <w:ilvl w:val="0"/>
          <w:numId w:val="13"/>
        </w:numPr>
        <w:spacing w:line="240" w:lineRule="auto"/>
        <w:ind w:left="0"/>
        <w:jc w:val="both"/>
        <w:rPr>
          <w:rFonts w:ascii="Calibri" w:hAnsi="Calibri" w:cs="Calibri"/>
          <w:spacing w:val="4"/>
          <w:szCs w:val="20"/>
          <w:lang w:eastAsia="en-US"/>
        </w:rPr>
      </w:pPr>
      <w:r w:rsidRPr="005750DC">
        <w:rPr>
          <w:rFonts w:ascii="Calibri" w:hAnsi="Calibri" w:cs="Calibri"/>
          <w:spacing w:val="4"/>
          <w:szCs w:val="20"/>
          <w:lang w:eastAsia="en-US"/>
        </w:rPr>
        <w:t>Klauzula odstąpienia od obowiązku odtworzenia mienia – prosimy o rozszerzenia klauzuli o następujący warunek: „pod warunkiem że środki z odszkodowania zostaną przeznaczone na wcześniej nieplanowane inwestycje w środki trwałe Ubezpieczającego”.</w:t>
      </w:r>
    </w:p>
    <w:p w14:paraId="12BBF2AE" w14:textId="77777777" w:rsidR="007619DF" w:rsidRPr="005750DC" w:rsidRDefault="00D75D5B">
      <w:pPr>
        <w:spacing w:after="0" w:line="240" w:lineRule="auto"/>
        <w:jc w:val="both"/>
        <w:rPr>
          <w:rFonts w:ascii="Calibri" w:hAnsi="Calibri" w:cs="Calibri"/>
          <w:sz w:val="20"/>
          <w:szCs w:val="20"/>
        </w:rPr>
      </w:pPr>
      <w:r w:rsidRPr="005750DC">
        <w:rPr>
          <w:rFonts w:ascii="Calibri" w:hAnsi="Calibri" w:cs="Calibri"/>
          <w:b/>
          <w:sz w:val="20"/>
          <w:szCs w:val="20"/>
        </w:rPr>
        <w:t>Odpowiedź:</w:t>
      </w:r>
      <w:r w:rsidRPr="005750DC">
        <w:rPr>
          <w:rFonts w:ascii="Calibri" w:hAnsi="Calibri" w:cs="Calibri"/>
          <w:sz w:val="20"/>
          <w:szCs w:val="20"/>
        </w:rPr>
        <w:t xml:space="preserve"> </w:t>
      </w:r>
    </w:p>
    <w:p w14:paraId="4F59C524" w14:textId="489B6784"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sz w:val="20"/>
          <w:szCs w:val="20"/>
          <w:lang w:val="pl-PL"/>
        </w:rPr>
        <w:t>Zamawiający wyraża zgodę. Niniejsza odpowiedź modyfikuje z</w:t>
      </w:r>
      <w:r w:rsidR="00971FC4" w:rsidRPr="005750DC">
        <w:rPr>
          <w:rFonts w:ascii="Calibri" w:hAnsi="Calibri" w:cs="Calibri"/>
          <w:sz w:val="20"/>
          <w:szCs w:val="20"/>
          <w:lang w:val="pl-PL"/>
        </w:rPr>
        <w:t>ałącznik nr</w:t>
      </w:r>
      <w:r w:rsidR="002F0D0C" w:rsidRPr="005750DC">
        <w:rPr>
          <w:rFonts w:ascii="Calibri" w:hAnsi="Calibri" w:cs="Calibri"/>
          <w:sz w:val="20"/>
          <w:szCs w:val="20"/>
          <w:lang w:val="pl-PL"/>
        </w:rPr>
        <w:t xml:space="preserve">1 </w:t>
      </w:r>
      <w:r w:rsidR="00971FC4" w:rsidRPr="005750DC">
        <w:rPr>
          <w:rFonts w:ascii="Calibri" w:hAnsi="Calibri" w:cs="Calibri"/>
          <w:sz w:val="20"/>
          <w:szCs w:val="20"/>
          <w:lang w:val="pl-PL"/>
        </w:rPr>
        <w:t xml:space="preserve">do </w:t>
      </w:r>
      <w:r w:rsidRPr="005750DC">
        <w:rPr>
          <w:rFonts w:ascii="Calibri" w:hAnsi="Calibri" w:cs="Calibri"/>
          <w:sz w:val="20"/>
          <w:szCs w:val="20"/>
          <w:lang w:val="pl-PL"/>
        </w:rPr>
        <w:t>SWZ.</w:t>
      </w:r>
    </w:p>
    <w:p w14:paraId="41ECDE4E" w14:textId="77777777" w:rsidR="007619DF" w:rsidRPr="005750DC" w:rsidRDefault="007619DF">
      <w:pPr>
        <w:pStyle w:val="Akapitzlist"/>
        <w:ind w:left="0"/>
        <w:jc w:val="both"/>
        <w:rPr>
          <w:rFonts w:ascii="Calibri" w:hAnsi="Calibri" w:cs="Calibri"/>
          <w:b/>
          <w:bCs/>
          <w:sz w:val="20"/>
          <w:szCs w:val="20"/>
          <w:lang w:val="pl-PL"/>
        </w:rPr>
      </w:pPr>
    </w:p>
    <w:p w14:paraId="37192337" w14:textId="77777777" w:rsidR="007619DF" w:rsidRPr="005750DC" w:rsidRDefault="00D75D5B">
      <w:pPr>
        <w:pStyle w:val="standardtresc"/>
        <w:numPr>
          <w:ilvl w:val="0"/>
          <w:numId w:val="13"/>
        </w:numPr>
        <w:spacing w:line="240" w:lineRule="auto"/>
        <w:ind w:left="0"/>
        <w:jc w:val="both"/>
        <w:rPr>
          <w:rFonts w:ascii="Calibri" w:hAnsi="Calibri" w:cs="Calibri"/>
          <w:spacing w:val="4"/>
          <w:szCs w:val="20"/>
          <w:lang w:eastAsia="en-US"/>
        </w:rPr>
      </w:pPr>
      <w:r w:rsidRPr="005750DC">
        <w:rPr>
          <w:rFonts w:ascii="Calibri" w:hAnsi="Calibri" w:cs="Calibri"/>
          <w:spacing w:val="4"/>
          <w:szCs w:val="20"/>
          <w:lang w:eastAsia="en-US"/>
        </w:rPr>
        <w:t>Klauzula składowania – prosimy o rozszerzenie postanowień klauzuli o następujący warunek: „Warunkiem odpowiedzialności Ubezpieczyciela za mienie składowane bezpośrednio na podłodze jest aby było uzasadnione z uwagi specyfikę lub właściwości tego mienia”.</w:t>
      </w:r>
    </w:p>
    <w:p w14:paraId="5A68B664"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b/>
          <w:sz w:val="20"/>
          <w:szCs w:val="20"/>
          <w:lang w:val="pl-PL"/>
        </w:rPr>
        <w:t>Odpowiedź:</w:t>
      </w:r>
      <w:r w:rsidRPr="005750DC">
        <w:rPr>
          <w:rFonts w:ascii="Calibri" w:hAnsi="Calibri" w:cs="Calibri"/>
          <w:sz w:val="20"/>
          <w:szCs w:val="20"/>
          <w:lang w:val="pl-PL"/>
        </w:rPr>
        <w:t xml:space="preserve"> </w:t>
      </w:r>
    </w:p>
    <w:p w14:paraId="7E2A0A1E"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sz w:val="20"/>
          <w:szCs w:val="20"/>
          <w:lang w:val="pl-PL"/>
        </w:rPr>
        <w:t>Zamawiający nie wyraża zgody.</w:t>
      </w:r>
    </w:p>
    <w:p w14:paraId="2DD32167" w14:textId="77777777" w:rsidR="007619DF" w:rsidRPr="005750DC" w:rsidRDefault="007619DF">
      <w:pPr>
        <w:pStyle w:val="Akapitzlist"/>
        <w:ind w:left="0"/>
        <w:jc w:val="both"/>
        <w:rPr>
          <w:rFonts w:ascii="Calibri" w:hAnsi="Calibri" w:cs="Calibri"/>
          <w:sz w:val="20"/>
          <w:szCs w:val="20"/>
          <w:lang w:val="pl-PL"/>
        </w:rPr>
      </w:pPr>
    </w:p>
    <w:p w14:paraId="17B533AD" w14:textId="77777777" w:rsidR="007619DF" w:rsidRPr="005750DC" w:rsidRDefault="00D75D5B">
      <w:pPr>
        <w:pStyle w:val="standardtresc"/>
        <w:numPr>
          <w:ilvl w:val="0"/>
          <w:numId w:val="13"/>
        </w:numPr>
        <w:spacing w:line="240" w:lineRule="auto"/>
        <w:ind w:left="0"/>
        <w:jc w:val="both"/>
        <w:rPr>
          <w:rFonts w:ascii="Calibri" w:hAnsi="Calibri" w:cs="Calibri"/>
          <w:spacing w:val="4"/>
          <w:szCs w:val="20"/>
          <w:lang w:eastAsia="en-US"/>
        </w:rPr>
      </w:pPr>
      <w:r w:rsidRPr="005750DC">
        <w:rPr>
          <w:rFonts w:ascii="Calibri" w:hAnsi="Calibri" w:cs="Calibri"/>
          <w:spacing w:val="4"/>
          <w:szCs w:val="20"/>
          <w:lang w:eastAsia="en-US"/>
        </w:rPr>
        <w:t>Klauzula zabezpieczeń przeciwpożarowych – prosimy o rozszerzenie klauzuli o frazę: „pod warunkiem że zabezpieczenia te są zgodne z wymogami prawa”,</w:t>
      </w:r>
    </w:p>
    <w:p w14:paraId="1D8C43B9"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b/>
          <w:sz w:val="20"/>
          <w:szCs w:val="20"/>
          <w:lang w:val="pl-PL"/>
        </w:rPr>
        <w:t>Odpowiedź:</w:t>
      </w:r>
      <w:r w:rsidRPr="005750DC">
        <w:rPr>
          <w:rFonts w:ascii="Calibri" w:hAnsi="Calibri" w:cs="Calibri"/>
          <w:sz w:val="20"/>
          <w:szCs w:val="20"/>
          <w:lang w:val="pl-PL"/>
        </w:rPr>
        <w:t xml:space="preserve"> </w:t>
      </w:r>
    </w:p>
    <w:p w14:paraId="290EDBD0" w14:textId="658467B3"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sz w:val="20"/>
          <w:szCs w:val="20"/>
          <w:lang w:val="pl-PL"/>
        </w:rPr>
        <w:t>Zamawiający wyraża zgodę. Niniejsza odpowiedź modyfikuje z</w:t>
      </w:r>
      <w:r w:rsidR="00971FC4" w:rsidRPr="005750DC">
        <w:rPr>
          <w:rFonts w:ascii="Calibri" w:hAnsi="Calibri" w:cs="Calibri"/>
          <w:sz w:val="20"/>
          <w:szCs w:val="20"/>
          <w:lang w:val="pl-PL"/>
        </w:rPr>
        <w:t xml:space="preserve">ałącznik nr </w:t>
      </w:r>
      <w:r w:rsidR="002F0D0C" w:rsidRPr="005750DC">
        <w:rPr>
          <w:rFonts w:ascii="Calibri" w:hAnsi="Calibri" w:cs="Calibri"/>
          <w:sz w:val="20"/>
          <w:szCs w:val="20"/>
          <w:lang w:val="pl-PL"/>
        </w:rPr>
        <w:t>1</w:t>
      </w:r>
      <w:r w:rsidR="00971FC4" w:rsidRPr="005750DC">
        <w:rPr>
          <w:rFonts w:ascii="Calibri" w:hAnsi="Calibri" w:cs="Calibri"/>
          <w:sz w:val="20"/>
          <w:szCs w:val="20"/>
          <w:lang w:val="pl-PL"/>
        </w:rPr>
        <w:t>do</w:t>
      </w:r>
      <w:r w:rsidRPr="005750DC">
        <w:rPr>
          <w:rFonts w:ascii="Calibri" w:hAnsi="Calibri" w:cs="Calibri"/>
          <w:sz w:val="20"/>
          <w:szCs w:val="20"/>
          <w:lang w:val="pl-PL"/>
        </w:rPr>
        <w:t xml:space="preserve"> SWZ.</w:t>
      </w:r>
    </w:p>
    <w:p w14:paraId="3A13789B" w14:textId="77777777" w:rsidR="007619DF" w:rsidRPr="005750DC" w:rsidRDefault="007619DF">
      <w:pPr>
        <w:pStyle w:val="Akapitzlist"/>
        <w:ind w:left="0"/>
        <w:jc w:val="both"/>
        <w:rPr>
          <w:rFonts w:ascii="Calibri" w:hAnsi="Calibri" w:cs="Calibri"/>
          <w:b/>
          <w:bCs/>
          <w:sz w:val="20"/>
          <w:szCs w:val="20"/>
          <w:lang w:val="pl-PL"/>
        </w:rPr>
      </w:pPr>
    </w:p>
    <w:p w14:paraId="18069513" w14:textId="77777777" w:rsidR="007619DF" w:rsidRPr="005750DC" w:rsidRDefault="00D75D5B">
      <w:pPr>
        <w:pStyle w:val="standardtresc"/>
        <w:numPr>
          <w:ilvl w:val="0"/>
          <w:numId w:val="13"/>
        </w:numPr>
        <w:spacing w:line="240" w:lineRule="auto"/>
        <w:ind w:left="0"/>
        <w:jc w:val="both"/>
        <w:rPr>
          <w:rFonts w:ascii="Calibri" w:hAnsi="Calibri" w:cs="Calibri"/>
          <w:spacing w:val="4"/>
          <w:szCs w:val="20"/>
          <w:lang w:eastAsia="en-US"/>
        </w:rPr>
      </w:pPr>
      <w:r w:rsidRPr="005750DC">
        <w:rPr>
          <w:rFonts w:ascii="Calibri" w:hAnsi="Calibri" w:cs="Calibri"/>
          <w:spacing w:val="4"/>
          <w:szCs w:val="20"/>
          <w:lang w:eastAsia="en-US"/>
        </w:rPr>
        <w:t xml:space="preserve">Klauzula zabezpieczeń </w:t>
      </w:r>
      <w:proofErr w:type="spellStart"/>
      <w:r w:rsidRPr="005750DC">
        <w:rPr>
          <w:rFonts w:ascii="Calibri" w:hAnsi="Calibri" w:cs="Calibri"/>
          <w:spacing w:val="4"/>
          <w:szCs w:val="20"/>
          <w:lang w:eastAsia="en-US"/>
        </w:rPr>
        <w:t>przeciwkradzieżowych</w:t>
      </w:r>
      <w:proofErr w:type="spellEnd"/>
      <w:r w:rsidRPr="005750DC">
        <w:rPr>
          <w:rFonts w:ascii="Calibri" w:hAnsi="Calibri" w:cs="Calibri"/>
          <w:spacing w:val="4"/>
          <w:szCs w:val="20"/>
          <w:lang w:eastAsia="en-US"/>
        </w:rPr>
        <w:t xml:space="preserve"> - prosimy o rozszerzenie klauzuli o frazę: „pod warunkiem że zabezpieczenia te są stosowane i sprawne technicznie”,</w:t>
      </w:r>
    </w:p>
    <w:p w14:paraId="4F91A74F"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b/>
          <w:sz w:val="20"/>
          <w:szCs w:val="20"/>
          <w:lang w:val="pl-PL"/>
        </w:rPr>
        <w:t>Odpowiedź:</w:t>
      </w:r>
      <w:r w:rsidRPr="005750DC">
        <w:rPr>
          <w:rFonts w:ascii="Calibri" w:hAnsi="Calibri" w:cs="Calibri"/>
          <w:sz w:val="20"/>
          <w:szCs w:val="20"/>
          <w:lang w:val="pl-PL"/>
        </w:rPr>
        <w:t xml:space="preserve"> </w:t>
      </w:r>
    </w:p>
    <w:p w14:paraId="21CC5E63" w14:textId="2BAEFF58"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sz w:val="20"/>
          <w:szCs w:val="20"/>
          <w:lang w:val="pl-PL"/>
        </w:rPr>
        <w:t>Zamawiający wyraża zgodę. Niniejsza odpowiedź modyfikuje za</w:t>
      </w:r>
      <w:r w:rsidR="00971FC4" w:rsidRPr="005750DC">
        <w:rPr>
          <w:rFonts w:ascii="Calibri" w:hAnsi="Calibri" w:cs="Calibri"/>
          <w:sz w:val="20"/>
          <w:szCs w:val="20"/>
          <w:lang w:val="pl-PL"/>
        </w:rPr>
        <w:t xml:space="preserve">łącznik nr </w:t>
      </w:r>
      <w:r w:rsidR="002F0D0C" w:rsidRPr="005750DC">
        <w:rPr>
          <w:rFonts w:ascii="Calibri" w:hAnsi="Calibri" w:cs="Calibri"/>
          <w:sz w:val="20"/>
          <w:szCs w:val="20"/>
          <w:lang w:val="pl-PL"/>
        </w:rPr>
        <w:t>1</w:t>
      </w:r>
      <w:r w:rsidR="00971FC4" w:rsidRPr="005750DC">
        <w:rPr>
          <w:rFonts w:ascii="Calibri" w:hAnsi="Calibri" w:cs="Calibri"/>
          <w:sz w:val="20"/>
          <w:szCs w:val="20"/>
          <w:lang w:val="pl-PL"/>
        </w:rPr>
        <w:t>do</w:t>
      </w:r>
      <w:r w:rsidRPr="005750DC">
        <w:rPr>
          <w:rFonts w:ascii="Calibri" w:hAnsi="Calibri" w:cs="Calibri"/>
          <w:sz w:val="20"/>
          <w:szCs w:val="20"/>
          <w:lang w:val="pl-PL"/>
        </w:rPr>
        <w:t xml:space="preserve"> SWZ.</w:t>
      </w:r>
    </w:p>
    <w:p w14:paraId="384DC9E4" w14:textId="77777777" w:rsidR="007619DF" w:rsidRPr="005750DC" w:rsidRDefault="007619DF">
      <w:pPr>
        <w:pStyle w:val="Akapitzlist"/>
        <w:ind w:left="0"/>
        <w:jc w:val="both"/>
        <w:rPr>
          <w:rFonts w:ascii="Calibri" w:hAnsi="Calibri" w:cs="Calibri"/>
          <w:b/>
          <w:bCs/>
          <w:sz w:val="20"/>
          <w:szCs w:val="20"/>
          <w:lang w:val="pl-PL"/>
        </w:rPr>
      </w:pPr>
    </w:p>
    <w:p w14:paraId="1B470613" w14:textId="77777777" w:rsidR="007619DF" w:rsidRPr="005750DC" w:rsidRDefault="00D75D5B">
      <w:pPr>
        <w:pStyle w:val="standardtresc"/>
        <w:numPr>
          <w:ilvl w:val="0"/>
          <w:numId w:val="13"/>
        </w:numPr>
        <w:spacing w:line="240" w:lineRule="auto"/>
        <w:ind w:left="0"/>
        <w:jc w:val="both"/>
        <w:rPr>
          <w:rFonts w:ascii="Calibri" w:hAnsi="Calibri" w:cs="Calibri"/>
          <w:spacing w:val="4"/>
          <w:szCs w:val="20"/>
          <w:lang w:eastAsia="en-US"/>
        </w:rPr>
      </w:pPr>
      <w:r w:rsidRPr="005750DC">
        <w:rPr>
          <w:rFonts w:ascii="Calibri" w:hAnsi="Calibri" w:cs="Calibri"/>
          <w:spacing w:val="4"/>
          <w:szCs w:val="20"/>
          <w:lang w:eastAsia="en-US"/>
        </w:rPr>
        <w:t>Kl. przeniesienia mienia – prosimy o zastosowanie limitu, np. w wys. 1 mln zł</w:t>
      </w:r>
    </w:p>
    <w:p w14:paraId="0EC0BD01" w14:textId="77777777" w:rsidR="007619DF" w:rsidRPr="005750DC" w:rsidRDefault="00D75D5B">
      <w:pPr>
        <w:pStyle w:val="Akapitzlist"/>
        <w:ind w:left="0"/>
        <w:jc w:val="both"/>
        <w:rPr>
          <w:rFonts w:ascii="Calibri" w:hAnsi="Calibri" w:cs="Calibri"/>
          <w:b/>
          <w:sz w:val="20"/>
          <w:szCs w:val="20"/>
          <w:lang w:val="pl-PL"/>
        </w:rPr>
      </w:pPr>
      <w:r w:rsidRPr="005750DC">
        <w:rPr>
          <w:rFonts w:ascii="Calibri" w:hAnsi="Calibri" w:cs="Calibri"/>
          <w:b/>
          <w:sz w:val="20"/>
          <w:szCs w:val="20"/>
          <w:lang w:val="pl-PL"/>
        </w:rPr>
        <w:t xml:space="preserve">Odpowiedź: </w:t>
      </w:r>
    </w:p>
    <w:p w14:paraId="131F8863"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sz w:val="20"/>
          <w:szCs w:val="20"/>
          <w:lang w:val="pl-PL"/>
        </w:rPr>
        <w:t>Zamawiający nie wyraża zgody.</w:t>
      </w:r>
    </w:p>
    <w:p w14:paraId="3BBFFA35" w14:textId="77777777" w:rsidR="007619DF" w:rsidRPr="005750DC" w:rsidRDefault="007619DF">
      <w:pPr>
        <w:pStyle w:val="Akapitzlist"/>
        <w:ind w:left="0"/>
        <w:jc w:val="both"/>
        <w:rPr>
          <w:rFonts w:ascii="Calibri" w:hAnsi="Calibri" w:cs="Calibri"/>
          <w:sz w:val="20"/>
          <w:szCs w:val="20"/>
          <w:lang w:val="pl-PL"/>
        </w:rPr>
      </w:pPr>
    </w:p>
    <w:p w14:paraId="4EEE9E97" w14:textId="77777777" w:rsidR="007619DF" w:rsidRPr="005750DC" w:rsidRDefault="00D75D5B">
      <w:pPr>
        <w:pStyle w:val="standardtresc"/>
        <w:numPr>
          <w:ilvl w:val="0"/>
          <w:numId w:val="13"/>
        </w:numPr>
        <w:spacing w:line="240" w:lineRule="auto"/>
        <w:ind w:left="0"/>
        <w:jc w:val="both"/>
        <w:rPr>
          <w:rFonts w:ascii="Calibri" w:hAnsi="Calibri" w:cs="Calibri"/>
          <w:spacing w:val="4"/>
          <w:szCs w:val="20"/>
          <w:lang w:eastAsia="en-US"/>
        </w:rPr>
      </w:pPr>
      <w:r w:rsidRPr="005750DC">
        <w:rPr>
          <w:rFonts w:ascii="Calibri" w:hAnsi="Calibri" w:cs="Calibri"/>
          <w:spacing w:val="4"/>
          <w:szCs w:val="20"/>
          <w:lang w:eastAsia="en-US"/>
        </w:rPr>
        <w:t>Klauzula szybkiej likwidacji szkód – prosimy o modyfikację zgodnie z poniższym:</w:t>
      </w:r>
    </w:p>
    <w:p w14:paraId="3346F0CE" w14:textId="77777777" w:rsidR="007619DF" w:rsidRPr="005750DC" w:rsidRDefault="00D75D5B">
      <w:pPr>
        <w:pStyle w:val="standardtresc"/>
        <w:spacing w:line="240" w:lineRule="auto"/>
        <w:jc w:val="both"/>
        <w:rPr>
          <w:rFonts w:ascii="Calibri" w:hAnsi="Calibri" w:cs="Calibri"/>
          <w:spacing w:val="4"/>
          <w:szCs w:val="20"/>
          <w:lang w:eastAsia="en-US"/>
        </w:rPr>
      </w:pPr>
      <w:r w:rsidRPr="005750DC">
        <w:rPr>
          <w:rFonts w:ascii="Calibri" w:hAnsi="Calibri" w:cs="Calibri"/>
          <w:spacing w:val="4"/>
          <w:szCs w:val="20"/>
          <w:lang w:eastAsia="en-US"/>
        </w:rPr>
        <w:t>Klauzula szybkiej likwidacji szkód</w:t>
      </w:r>
    </w:p>
    <w:p w14:paraId="4390E288" w14:textId="77777777" w:rsidR="007619DF" w:rsidRPr="005750DC" w:rsidRDefault="00D75D5B">
      <w:pPr>
        <w:pStyle w:val="standardtresc"/>
        <w:spacing w:line="240" w:lineRule="auto"/>
        <w:jc w:val="both"/>
        <w:rPr>
          <w:rFonts w:ascii="Calibri" w:hAnsi="Calibri" w:cs="Calibri"/>
          <w:spacing w:val="4"/>
          <w:szCs w:val="20"/>
          <w:lang w:eastAsia="en-US"/>
        </w:rPr>
      </w:pPr>
      <w:r w:rsidRPr="005750DC">
        <w:rPr>
          <w:rFonts w:ascii="Calibri" w:hAnsi="Calibri" w:cs="Calibri"/>
          <w:spacing w:val="4"/>
          <w:szCs w:val="20"/>
          <w:lang w:eastAsia="en-US"/>
        </w:rPr>
        <w:t>Na podstawie niniejszej klauzuli Ubezpieczyciel zobowiązuje się, że w przypadku szkód, których czas likwidacji powinien być jak najkrótszy z uwagi na interes Ubezpieczonego, wyznaczy termin oględzin szkody nie później niż na następny dzień roboczy przypadający po dniu, w którym nastąpiło skuteczne powiadomienie Ubezpieczyciela o szkodzie. Jeżeli w wyznaczonym czasie nie doszło do oględzin szkody przez likwidatora zakładu ubezpieczeń, Ubezpieczony ma prawo przystąpić do naprawy, dokumentując zakres i okoliczności szkody, zachowując do dyspozycji Ubezpieczyciela objęte szkodą elementy mienia, które podlegały wymianie. Wypłata odszkodowania nastąpi na podstawie udokumentowanych kosztów naprawy. W przypadku szkód kradzieżowych Ubezpieczający zawiadomi o tym fakcie Policję – bezzwłocznie po stwierdzeniu wystąpienia szkody spowodowanej kradzieżą.</w:t>
      </w:r>
    </w:p>
    <w:p w14:paraId="284F5120" w14:textId="77777777" w:rsidR="007619DF" w:rsidRPr="005750DC" w:rsidRDefault="00D75D5B">
      <w:pPr>
        <w:spacing w:after="0" w:line="240" w:lineRule="auto"/>
        <w:jc w:val="both"/>
        <w:rPr>
          <w:rFonts w:ascii="Calibri" w:hAnsi="Calibri" w:cs="Calibri"/>
          <w:sz w:val="20"/>
          <w:szCs w:val="20"/>
        </w:rPr>
      </w:pPr>
      <w:r w:rsidRPr="005750DC">
        <w:rPr>
          <w:rFonts w:ascii="Calibri" w:hAnsi="Calibri" w:cs="Calibri"/>
          <w:b/>
          <w:sz w:val="20"/>
          <w:szCs w:val="20"/>
        </w:rPr>
        <w:t>Odpowiedź:</w:t>
      </w:r>
      <w:r w:rsidRPr="005750DC">
        <w:rPr>
          <w:rFonts w:ascii="Calibri" w:hAnsi="Calibri" w:cs="Calibri"/>
          <w:sz w:val="20"/>
          <w:szCs w:val="20"/>
        </w:rPr>
        <w:t xml:space="preserve"> </w:t>
      </w:r>
    </w:p>
    <w:p w14:paraId="05E80AAD" w14:textId="77777777" w:rsidR="007619DF" w:rsidRPr="005750DC" w:rsidRDefault="00D75D5B">
      <w:pPr>
        <w:spacing w:after="0" w:line="240" w:lineRule="auto"/>
        <w:jc w:val="both"/>
        <w:rPr>
          <w:rFonts w:ascii="Calibri" w:hAnsi="Calibri" w:cs="Calibri"/>
          <w:sz w:val="20"/>
          <w:szCs w:val="20"/>
        </w:rPr>
      </w:pPr>
      <w:r w:rsidRPr="005750DC">
        <w:rPr>
          <w:rFonts w:ascii="Calibri" w:hAnsi="Calibri" w:cs="Calibri"/>
          <w:sz w:val="20"/>
          <w:szCs w:val="20"/>
        </w:rPr>
        <w:t>Zamawiający nie wyraża zgody.</w:t>
      </w:r>
    </w:p>
    <w:p w14:paraId="31EE3E5A" w14:textId="77777777" w:rsidR="007619DF" w:rsidRPr="005750DC" w:rsidRDefault="007619DF">
      <w:pPr>
        <w:spacing w:after="0" w:line="240" w:lineRule="auto"/>
        <w:jc w:val="both"/>
        <w:rPr>
          <w:rFonts w:ascii="Calibri" w:hAnsi="Calibri" w:cs="Calibri"/>
          <w:sz w:val="20"/>
          <w:szCs w:val="20"/>
        </w:rPr>
      </w:pPr>
    </w:p>
    <w:p w14:paraId="185E3792" w14:textId="77777777" w:rsidR="00971FC4" w:rsidRPr="005750DC" w:rsidRDefault="00971FC4">
      <w:pPr>
        <w:spacing w:after="0" w:line="240" w:lineRule="auto"/>
        <w:jc w:val="both"/>
        <w:rPr>
          <w:rFonts w:ascii="Calibri" w:hAnsi="Calibri" w:cs="Calibri"/>
          <w:sz w:val="20"/>
          <w:szCs w:val="20"/>
        </w:rPr>
      </w:pPr>
    </w:p>
    <w:p w14:paraId="54F70D33" w14:textId="77777777" w:rsidR="00971FC4" w:rsidRPr="005750DC" w:rsidRDefault="00971FC4">
      <w:pPr>
        <w:spacing w:after="0" w:line="240" w:lineRule="auto"/>
        <w:jc w:val="both"/>
        <w:rPr>
          <w:rFonts w:ascii="Calibri" w:hAnsi="Calibri" w:cs="Calibri"/>
          <w:sz w:val="20"/>
          <w:szCs w:val="20"/>
        </w:rPr>
      </w:pPr>
    </w:p>
    <w:p w14:paraId="492C2A52" w14:textId="77777777" w:rsidR="00971FC4" w:rsidRPr="005750DC" w:rsidRDefault="00971FC4">
      <w:pPr>
        <w:spacing w:after="0" w:line="240" w:lineRule="auto"/>
        <w:jc w:val="both"/>
        <w:rPr>
          <w:rFonts w:ascii="Calibri" w:hAnsi="Calibri" w:cs="Calibri"/>
          <w:sz w:val="20"/>
          <w:szCs w:val="20"/>
        </w:rPr>
      </w:pPr>
    </w:p>
    <w:p w14:paraId="1BDAE2AE" w14:textId="77777777" w:rsidR="007619DF" w:rsidRPr="005750DC" w:rsidRDefault="00D75D5B">
      <w:pPr>
        <w:pStyle w:val="standardtresc"/>
        <w:numPr>
          <w:ilvl w:val="0"/>
          <w:numId w:val="13"/>
        </w:numPr>
        <w:spacing w:line="240" w:lineRule="auto"/>
        <w:ind w:left="0"/>
        <w:jc w:val="both"/>
        <w:rPr>
          <w:rFonts w:ascii="Calibri" w:hAnsi="Calibri" w:cs="Calibri"/>
          <w:spacing w:val="4"/>
          <w:szCs w:val="20"/>
          <w:lang w:eastAsia="en-US"/>
        </w:rPr>
      </w:pPr>
      <w:r w:rsidRPr="005750DC">
        <w:rPr>
          <w:rFonts w:ascii="Calibri" w:hAnsi="Calibri" w:cs="Calibri"/>
          <w:spacing w:val="4"/>
          <w:szCs w:val="20"/>
          <w:lang w:eastAsia="en-US"/>
        </w:rPr>
        <w:t>Klauzula kosztów poszukiwania przyczyn szkody – prosimy o ustanowienie limitu dla klauzuli np. 50 000 zł. lub innego akceptowanego przez Zamawiającego.</w:t>
      </w:r>
    </w:p>
    <w:p w14:paraId="3736FAD6"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b/>
          <w:sz w:val="20"/>
          <w:szCs w:val="20"/>
          <w:lang w:val="pl-PL"/>
        </w:rPr>
        <w:t>Odpowiedź:</w:t>
      </w:r>
      <w:r w:rsidRPr="005750DC">
        <w:rPr>
          <w:rFonts w:ascii="Calibri" w:hAnsi="Calibri" w:cs="Calibri"/>
          <w:sz w:val="20"/>
          <w:szCs w:val="20"/>
          <w:lang w:val="pl-PL"/>
        </w:rPr>
        <w:t xml:space="preserve"> </w:t>
      </w:r>
    </w:p>
    <w:p w14:paraId="5341C479" w14:textId="10F3AF20" w:rsidR="007619DF" w:rsidRPr="005750DC" w:rsidRDefault="00D75D5B">
      <w:pPr>
        <w:pStyle w:val="Akapitzlist"/>
        <w:ind w:left="0"/>
        <w:jc w:val="both"/>
        <w:rPr>
          <w:rFonts w:ascii="Calibri" w:hAnsi="Calibri" w:cs="Calibri"/>
          <w:sz w:val="20"/>
          <w:szCs w:val="20"/>
        </w:rPr>
      </w:pPr>
      <w:r w:rsidRPr="005750DC">
        <w:rPr>
          <w:rFonts w:ascii="Calibri" w:hAnsi="Calibri" w:cs="Calibri"/>
          <w:sz w:val="20"/>
          <w:szCs w:val="20"/>
          <w:lang w:val="pl-PL"/>
        </w:rPr>
        <w:t xml:space="preserve">Zamawiający wyraża zgodę na wprowadzenie limitu w wysokości 200 000 zł na jedno i wszystkie zdarzenia. </w:t>
      </w:r>
      <w:proofErr w:type="spellStart"/>
      <w:r w:rsidRPr="005750DC">
        <w:rPr>
          <w:rFonts w:ascii="Calibri" w:hAnsi="Calibri" w:cs="Calibri"/>
          <w:sz w:val="20"/>
          <w:szCs w:val="20"/>
        </w:rPr>
        <w:t>Niniejsza</w:t>
      </w:r>
      <w:proofErr w:type="spellEnd"/>
      <w:r w:rsidRPr="005750DC">
        <w:rPr>
          <w:rFonts w:ascii="Calibri" w:hAnsi="Calibri" w:cs="Calibri"/>
          <w:sz w:val="20"/>
          <w:szCs w:val="20"/>
        </w:rPr>
        <w:t xml:space="preserve"> </w:t>
      </w:r>
      <w:proofErr w:type="spellStart"/>
      <w:r w:rsidRPr="005750DC">
        <w:rPr>
          <w:rFonts w:ascii="Calibri" w:hAnsi="Calibri" w:cs="Calibri"/>
          <w:sz w:val="20"/>
          <w:szCs w:val="20"/>
        </w:rPr>
        <w:t>odpowiedź</w:t>
      </w:r>
      <w:proofErr w:type="spellEnd"/>
      <w:r w:rsidRPr="005750DC">
        <w:rPr>
          <w:rFonts w:ascii="Calibri" w:hAnsi="Calibri" w:cs="Calibri"/>
          <w:sz w:val="20"/>
          <w:szCs w:val="20"/>
        </w:rPr>
        <w:t xml:space="preserve"> </w:t>
      </w:r>
      <w:proofErr w:type="spellStart"/>
      <w:r w:rsidRPr="005750DC">
        <w:rPr>
          <w:rFonts w:ascii="Calibri" w:hAnsi="Calibri" w:cs="Calibri"/>
          <w:sz w:val="20"/>
          <w:szCs w:val="20"/>
        </w:rPr>
        <w:t>modyfikuje</w:t>
      </w:r>
      <w:proofErr w:type="spellEnd"/>
      <w:r w:rsidRPr="005750DC">
        <w:rPr>
          <w:rFonts w:ascii="Calibri" w:hAnsi="Calibri" w:cs="Calibri"/>
          <w:sz w:val="20"/>
          <w:szCs w:val="20"/>
        </w:rPr>
        <w:t xml:space="preserve"> </w:t>
      </w:r>
      <w:proofErr w:type="spellStart"/>
      <w:r w:rsidRPr="005750DC">
        <w:rPr>
          <w:rFonts w:ascii="Calibri" w:hAnsi="Calibri" w:cs="Calibri"/>
          <w:sz w:val="20"/>
          <w:szCs w:val="20"/>
        </w:rPr>
        <w:t>za</w:t>
      </w:r>
      <w:r w:rsidR="00971FC4" w:rsidRPr="005750DC">
        <w:rPr>
          <w:rFonts w:ascii="Calibri" w:hAnsi="Calibri" w:cs="Calibri"/>
          <w:sz w:val="20"/>
          <w:szCs w:val="20"/>
        </w:rPr>
        <w:t>łącznik</w:t>
      </w:r>
      <w:proofErr w:type="spellEnd"/>
      <w:r w:rsidR="00971FC4" w:rsidRPr="005750DC">
        <w:rPr>
          <w:rFonts w:ascii="Calibri" w:hAnsi="Calibri" w:cs="Calibri"/>
          <w:sz w:val="20"/>
          <w:szCs w:val="20"/>
        </w:rPr>
        <w:t xml:space="preserve"> nr </w:t>
      </w:r>
      <w:r w:rsidR="002F0D0C" w:rsidRPr="005750DC">
        <w:rPr>
          <w:rFonts w:ascii="Calibri" w:hAnsi="Calibri" w:cs="Calibri"/>
          <w:sz w:val="20"/>
          <w:szCs w:val="20"/>
        </w:rPr>
        <w:t>1</w:t>
      </w:r>
      <w:r w:rsidR="00971FC4" w:rsidRPr="005750DC">
        <w:rPr>
          <w:rFonts w:ascii="Calibri" w:hAnsi="Calibri" w:cs="Calibri"/>
          <w:sz w:val="20"/>
          <w:szCs w:val="20"/>
        </w:rPr>
        <w:t>do</w:t>
      </w:r>
      <w:r w:rsidRPr="005750DC">
        <w:rPr>
          <w:rFonts w:ascii="Calibri" w:hAnsi="Calibri" w:cs="Calibri"/>
          <w:sz w:val="20"/>
          <w:szCs w:val="20"/>
        </w:rPr>
        <w:t xml:space="preserve"> SWZ.</w:t>
      </w:r>
    </w:p>
    <w:p w14:paraId="1D1B42E8" w14:textId="77777777" w:rsidR="007619DF" w:rsidRPr="005750DC" w:rsidRDefault="007619DF">
      <w:pPr>
        <w:pStyle w:val="Akapitzlist"/>
        <w:ind w:left="0"/>
        <w:jc w:val="both"/>
        <w:rPr>
          <w:rFonts w:ascii="Calibri" w:hAnsi="Calibri" w:cs="Calibri"/>
          <w:sz w:val="16"/>
          <w:szCs w:val="16"/>
        </w:rPr>
      </w:pPr>
    </w:p>
    <w:p w14:paraId="39E275CE" w14:textId="77777777" w:rsidR="007619DF" w:rsidRPr="005750DC" w:rsidRDefault="00D75D5B">
      <w:pPr>
        <w:pStyle w:val="standardtresc"/>
        <w:numPr>
          <w:ilvl w:val="0"/>
          <w:numId w:val="13"/>
        </w:numPr>
        <w:spacing w:line="240" w:lineRule="auto"/>
        <w:ind w:left="0"/>
        <w:jc w:val="both"/>
        <w:rPr>
          <w:rFonts w:ascii="Calibri" w:hAnsi="Calibri" w:cs="Calibri"/>
          <w:spacing w:val="4"/>
          <w:szCs w:val="20"/>
          <w:lang w:eastAsia="en-US"/>
        </w:rPr>
      </w:pPr>
      <w:r w:rsidRPr="005750DC">
        <w:rPr>
          <w:rFonts w:ascii="Calibri" w:hAnsi="Calibri" w:cs="Calibri"/>
          <w:spacing w:val="4"/>
          <w:szCs w:val="20"/>
          <w:lang w:eastAsia="en-US"/>
        </w:rPr>
        <w:t>Prosimy o akceptację zmiany w klauzuli zastąpienia i części zamiennych zgodnie z poniższym:</w:t>
      </w:r>
    </w:p>
    <w:p w14:paraId="3FCE2A2A" w14:textId="77777777" w:rsidR="007619DF" w:rsidRPr="005750DC" w:rsidRDefault="00D75D5B">
      <w:pPr>
        <w:pStyle w:val="standardtresc"/>
        <w:spacing w:line="240" w:lineRule="auto"/>
        <w:jc w:val="both"/>
        <w:rPr>
          <w:rFonts w:ascii="Calibri" w:hAnsi="Calibri" w:cs="Calibri"/>
          <w:spacing w:val="4"/>
          <w:szCs w:val="20"/>
          <w:lang w:eastAsia="en-US"/>
        </w:rPr>
      </w:pPr>
      <w:r w:rsidRPr="005750DC">
        <w:rPr>
          <w:rFonts w:ascii="Calibri" w:hAnsi="Calibri" w:cs="Calibri"/>
          <w:spacing w:val="4"/>
          <w:szCs w:val="20"/>
          <w:lang w:eastAsia="en-US"/>
        </w:rPr>
        <w:t>Klauzula zastąpienia i części zamiennych</w:t>
      </w:r>
    </w:p>
    <w:p w14:paraId="63346E4A" w14:textId="77777777" w:rsidR="007619DF" w:rsidRPr="005750DC" w:rsidRDefault="00D75D5B">
      <w:pPr>
        <w:pStyle w:val="standardtresc"/>
        <w:spacing w:line="240" w:lineRule="auto"/>
        <w:jc w:val="both"/>
        <w:rPr>
          <w:rFonts w:ascii="Calibri" w:hAnsi="Calibri" w:cs="Calibri"/>
          <w:spacing w:val="4"/>
          <w:szCs w:val="20"/>
          <w:lang w:eastAsia="en-US"/>
        </w:rPr>
      </w:pPr>
      <w:r w:rsidRPr="005750DC">
        <w:rPr>
          <w:rFonts w:ascii="Calibri" w:hAnsi="Calibri" w:cs="Calibri"/>
          <w:spacing w:val="4"/>
          <w:szCs w:val="20"/>
          <w:lang w:eastAsia="en-US"/>
        </w:rPr>
        <w:t>Na podstawie niniejszej klauzuli ustala się, że w przypadku szkody Ubezpieczony może zastąpić zniszczone mienie bez obowiązku zachowania wymiarów, konstrukcji, rodzaju zastosowanych materiałów, jeżeli zachowanie dotychczasowych rozwiązań jest technologicznie i ekonomicznie nieuzasadnione. Ubezpieczyciel nie może odmówić wypłaty odszkodowania, jeżeli Ubezpieczony zmuszony jest do zastąpienia zniszczonego mienia elementami nowymi ze względu na brak możliwości uzyskania części zamiennych.</w:t>
      </w:r>
    </w:p>
    <w:p w14:paraId="6D77EF56" w14:textId="77777777" w:rsidR="007619DF" w:rsidRPr="005750DC" w:rsidRDefault="00D75D5B">
      <w:pPr>
        <w:spacing w:after="0" w:line="240" w:lineRule="auto"/>
        <w:jc w:val="both"/>
        <w:rPr>
          <w:rFonts w:ascii="Calibri" w:hAnsi="Calibri" w:cs="Calibri"/>
          <w:b/>
          <w:sz w:val="20"/>
          <w:szCs w:val="20"/>
        </w:rPr>
      </w:pPr>
      <w:r w:rsidRPr="005750DC">
        <w:rPr>
          <w:rFonts w:ascii="Calibri" w:hAnsi="Calibri" w:cs="Calibri"/>
          <w:b/>
          <w:sz w:val="20"/>
          <w:szCs w:val="20"/>
        </w:rPr>
        <w:t xml:space="preserve">Odpowiedź: </w:t>
      </w:r>
    </w:p>
    <w:p w14:paraId="2D25AA02" w14:textId="77777777" w:rsidR="007619DF" w:rsidRPr="005750DC" w:rsidRDefault="00D75D5B">
      <w:pPr>
        <w:spacing w:after="0" w:line="240" w:lineRule="auto"/>
        <w:jc w:val="both"/>
        <w:rPr>
          <w:rFonts w:ascii="Calibri" w:hAnsi="Calibri" w:cs="Calibri"/>
          <w:sz w:val="20"/>
          <w:szCs w:val="20"/>
        </w:rPr>
      </w:pPr>
      <w:r w:rsidRPr="005750DC">
        <w:rPr>
          <w:rFonts w:ascii="Calibri" w:hAnsi="Calibri" w:cs="Calibri"/>
          <w:sz w:val="20"/>
          <w:szCs w:val="20"/>
        </w:rPr>
        <w:t>Zamawiający nie wyraża zgody.</w:t>
      </w:r>
    </w:p>
    <w:p w14:paraId="18F7DAA2" w14:textId="77777777" w:rsidR="007619DF" w:rsidRPr="005750DC" w:rsidRDefault="007619DF">
      <w:pPr>
        <w:spacing w:after="0" w:line="240" w:lineRule="auto"/>
        <w:jc w:val="both"/>
        <w:rPr>
          <w:rFonts w:ascii="Calibri" w:hAnsi="Calibri" w:cs="Calibri"/>
          <w:sz w:val="16"/>
          <w:szCs w:val="16"/>
        </w:rPr>
      </w:pPr>
    </w:p>
    <w:p w14:paraId="778B2C66" w14:textId="77777777" w:rsidR="007619DF" w:rsidRPr="005750DC" w:rsidRDefault="00D75D5B">
      <w:pPr>
        <w:pStyle w:val="standardtresc"/>
        <w:numPr>
          <w:ilvl w:val="0"/>
          <w:numId w:val="13"/>
        </w:numPr>
        <w:spacing w:line="240" w:lineRule="auto"/>
        <w:ind w:left="0"/>
        <w:jc w:val="both"/>
        <w:rPr>
          <w:rFonts w:ascii="Calibri" w:hAnsi="Calibri" w:cs="Calibri"/>
          <w:spacing w:val="4"/>
          <w:szCs w:val="20"/>
          <w:lang w:eastAsia="en-US"/>
        </w:rPr>
      </w:pPr>
      <w:r w:rsidRPr="005750DC">
        <w:rPr>
          <w:rFonts w:ascii="Calibri" w:hAnsi="Calibri" w:cs="Calibri"/>
          <w:spacing w:val="4"/>
          <w:szCs w:val="20"/>
          <w:lang w:eastAsia="en-US"/>
        </w:rPr>
        <w:t>Prosimy o wprowadzenie klauzuli automatycznego pokrycia w treści Ubezpieczyciela z limitem 10% nie więcej niż 10.000.000,00 zł:</w:t>
      </w:r>
    </w:p>
    <w:p w14:paraId="3133440F" w14:textId="77777777" w:rsidR="007619DF" w:rsidRPr="005750DC" w:rsidRDefault="00D75D5B">
      <w:pPr>
        <w:pStyle w:val="standardtresc"/>
        <w:spacing w:line="240" w:lineRule="auto"/>
        <w:jc w:val="both"/>
        <w:rPr>
          <w:rFonts w:ascii="Calibri" w:hAnsi="Calibri" w:cs="Calibri"/>
          <w:spacing w:val="4"/>
          <w:szCs w:val="20"/>
          <w:lang w:eastAsia="en-US"/>
        </w:rPr>
      </w:pPr>
      <w:r w:rsidRPr="005750DC">
        <w:rPr>
          <w:rFonts w:ascii="Calibri" w:hAnsi="Calibri" w:cs="Calibri"/>
          <w:spacing w:val="4"/>
          <w:szCs w:val="20"/>
          <w:lang w:eastAsia="en-US"/>
        </w:rPr>
        <w:t>Z zachowaniem pozostałych niezmienionych niniejszą klauzulą postanowień OWU ustala się, co następuje:</w:t>
      </w:r>
    </w:p>
    <w:p w14:paraId="16C6C8CC" w14:textId="77777777" w:rsidR="007619DF" w:rsidRPr="005750DC" w:rsidRDefault="00D75D5B">
      <w:pPr>
        <w:pStyle w:val="standardtresc"/>
        <w:spacing w:line="240" w:lineRule="auto"/>
        <w:jc w:val="both"/>
        <w:rPr>
          <w:rFonts w:ascii="Calibri" w:hAnsi="Calibri" w:cs="Calibri"/>
          <w:spacing w:val="4"/>
          <w:szCs w:val="20"/>
          <w:lang w:eastAsia="en-US"/>
        </w:rPr>
      </w:pPr>
      <w:r w:rsidRPr="005750DC">
        <w:rPr>
          <w:rFonts w:ascii="Calibri" w:hAnsi="Calibri" w:cs="Calibri"/>
          <w:spacing w:val="4"/>
          <w:szCs w:val="20"/>
          <w:lang w:eastAsia="en-US"/>
        </w:rPr>
        <w:t xml:space="preserve">1)  nowe inwestycje, za które uważa się środki trwałe stanowiące budynki, budowle, lokale, maszyny, urządzenia i wyposażenie, obiekty małej architektury oraz sprzęt elektroniczny stacjonarny i przenośny, zostają automatycznie objęte ochroną ubezpieczeniową z chwilą ich wpisu do rejestru środków trwałych lub udokumentowanego zakupu; </w:t>
      </w:r>
    </w:p>
    <w:p w14:paraId="6311E950" w14:textId="77777777" w:rsidR="007619DF" w:rsidRPr="005750DC" w:rsidRDefault="00D75D5B">
      <w:pPr>
        <w:pStyle w:val="standardtresc"/>
        <w:spacing w:line="240" w:lineRule="auto"/>
        <w:jc w:val="both"/>
        <w:rPr>
          <w:rFonts w:ascii="Calibri" w:hAnsi="Calibri" w:cs="Calibri"/>
          <w:spacing w:val="4"/>
          <w:szCs w:val="20"/>
          <w:lang w:eastAsia="en-US"/>
        </w:rPr>
      </w:pPr>
      <w:r w:rsidRPr="005750DC">
        <w:rPr>
          <w:rFonts w:ascii="Calibri" w:hAnsi="Calibri" w:cs="Calibri"/>
          <w:spacing w:val="4"/>
          <w:szCs w:val="20"/>
          <w:lang w:eastAsia="en-US"/>
        </w:rPr>
        <w:t>2)  nowe inwestycje, o których mowa w pkt 1, objęte są ochroną ubezpieczeniową pod warunkiem poinformowania Ubezpieczyciela w terminie do dwudziestego dnia każdego miesiąca kalendarzowego o inwestycjach zrealizowanych i zarejestrowanych w miesiącu poprzedzającym;</w:t>
      </w:r>
    </w:p>
    <w:p w14:paraId="41308C89" w14:textId="77777777" w:rsidR="007619DF" w:rsidRPr="005750DC" w:rsidRDefault="00D75D5B">
      <w:pPr>
        <w:pStyle w:val="standardtresc"/>
        <w:spacing w:line="240" w:lineRule="auto"/>
        <w:jc w:val="both"/>
        <w:rPr>
          <w:rFonts w:ascii="Calibri" w:hAnsi="Calibri" w:cs="Calibri"/>
          <w:spacing w:val="4"/>
          <w:szCs w:val="20"/>
          <w:lang w:eastAsia="en-US"/>
        </w:rPr>
      </w:pPr>
      <w:r w:rsidRPr="005750DC">
        <w:rPr>
          <w:rFonts w:ascii="Calibri" w:hAnsi="Calibri" w:cs="Calibri"/>
          <w:spacing w:val="4"/>
          <w:szCs w:val="20"/>
          <w:lang w:eastAsia="en-US"/>
        </w:rPr>
        <w:t>3)   odpowiedzialność Ubezpieczyciela z tytułu niniejszej klauzuli ograniczona jest do ustalonego w umowie ubezpieczenia limitu odpowiedzialności Ubezpieczyciela w wysokości 10% łącznej sumy ubezpieczenia mienia na dzień zawarcia umowy ubezpieczenia, jednak nie więcej niż 10.000.000,00 zł;</w:t>
      </w:r>
    </w:p>
    <w:p w14:paraId="7E8C41E0" w14:textId="77777777" w:rsidR="007619DF" w:rsidRPr="005750DC" w:rsidRDefault="00D75D5B">
      <w:pPr>
        <w:pStyle w:val="standardtresc"/>
        <w:spacing w:line="240" w:lineRule="auto"/>
        <w:jc w:val="both"/>
        <w:rPr>
          <w:rFonts w:ascii="Calibri" w:hAnsi="Calibri" w:cs="Calibri"/>
          <w:spacing w:val="4"/>
          <w:szCs w:val="20"/>
          <w:lang w:eastAsia="en-US"/>
        </w:rPr>
      </w:pPr>
      <w:r w:rsidRPr="005750DC">
        <w:rPr>
          <w:rFonts w:ascii="Calibri" w:hAnsi="Calibri" w:cs="Calibri"/>
          <w:spacing w:val="4"/>
          <w:szCs w:val="20"/>
          <w:lang w:eastAsia="en-US"/>
        </w:rPr>
        <w:t>4)   składka ubezpieczeniowa za objęcie ochroną ubezpieczeniową każdej nowej inwestycji zgłaszanej do ubezpieczenia będzie naliczana za okres świadczonej ochrony ubezpieczeniowej, na podstawie taryfy mającej zastosowanie do umowy.</w:t>
      </w:r>
    </w:p>
    <w:p w14:paraId="65C833F8" w14:textId="77777777" w:rsidR="007619DF" w:rsidRPr="005750DC" w:rsidRDefault="00D75D5B">
      <w:pPr>
        <w:pStyle w:val="standardtresc"/>
        <w:spacing w:line="240" w:lineRule="auto"/>
        <w:jc w:val="both"/>
        <w:rPr>
          <w:rFonts w:ascii="Calibri" w:hAnsi="Calibri" w:cs="Calibri"/>
          <w:spacing w:val="4"/>
          <w:szCs w:val="20"/>
          <w:lang w:eastAsia="en-US"/>
        </w:rPr>
      </w:pPr>
      <w:r w:rsidRPr="005750DC">
        <w:rPr>
          <w:rFonts w:ascii="Calibri" w:hAnsi="Calibri" w:cs="Calibri"/>
          <w:spacing w:val="4"/>
          <w:szCs w:val="20"/>
          <w:lang w:eastAsia="en-US"/>
        </w:rPr>
        <w:t>W przypadku braku zgody Zamawiającego wprowadzenie powyższej klauzuli prosimy o wprowadzenie do treści klauzuli zawartej w SIWZ limitu 10% nie więcej niż 10.000.000,00 zł.</w:t>
      </w:r>
    </w:p>
    <w:p w14:paraId="4C7EAC33" w14:textId="77777777" w:rsidR="007619DF" w:rsidRPr="005750DC" w:rsidRDefault="00D75D5B">
      <w:pPr>
        <w:spacing w:after="0" w:line="240" w:lineRule="auto"/>
        <w:jc w:val="both"/>
        <w:rPr>
          <w:rFonts w:ascii="Calibri" w:hAnsi="Calibri" w:cs="Calibri"/>
          <w:sz w:val="20"/>
          <w:szCs w:val="20"/>
        </w:rPr>
      </w:pPr>
      <w:r w:rsidRPr="005750DC">
        <w:rPr>
          <w:rFonts w:ascii="Calibri" w:hAnsi="Calibri" w:cs="Calibri"/>
          <w:b/>
          <w:sz w:val="20"/>
          <w:szCs w:val="20"/>
        </w:rPr>
        <w:t>Odpowiedź:</w:t>
      </w:r>
      <w:r w:rsidRPr="005750DC">
        <w:rPr>
          <w:rFonts w:ascii="Calibri" w:hAnsi="Calibri" w:cs="Calibri"/>
          <w:sz w:val="20"/>
          <w:szCs w:val="20"/>
        </w:rPr>
        <w:t xml:space="preserve"> </w:t>
      </w:r>
    </w:p>
    <w:p w14:paraId="32A10B14" w14:textId="77777777" w:rsidR="007619DF" w:rsidRPr="005750DC" w:rsidRDefault="00D75D5B">
      <w:pPr>
        <w:spacing w:after="0" w:line="240" w:lineRule="auto"/>
        <w:jc w:val="both"/>
        <w:rPr>
          <w:rFonts w:ascii="Calibri" w:hAnsi="Calibri" w:cs="Calibri"/>
          <w:sz w:val="20"/>
          <w:szCs w:val="20"/>
        </w:rPr>
      </w:pPr>
      <w:r w:rsidRPr="005750DC">
        <w:rPr>
          <w:rFonts w:ascii="Calibri" w:hAnsi="Calibri" w:cs="Calibri"/>
          <w:sz w:val="20"/>
          <w:szCs w:val="20"/>
        </w:rPr>
        <w:t>Zamawiający nie wyraża zgody.</w:t>
      </w:r>
    </w:p>
    <w:p w14:paraId="6732BCFB" w14:textId="77777777" w:rsidR="007619DF" w:rsidRPr="005750DC" w:rsidRDefault="007619DF">
      <w:pPr>
        <w:spacing w:after="0" w:line="240" w:lineRule="auto"/>
        <w:jc w:val="both"/>
        <w:rPr>
          <w:rFonts w:ascii="Calibri" w:hAnsi="Calibri" w:cs="Calibri"/>
          <w:sz w:val="16"/>
          <w:szCs w:val="16"/>
        </w:rPr>
      </w:pPr>
    </w:p>
    <w:p w14:paraId="2088C44C" w14:textId="77777777" w:rsidR="007619DF" w:rsidRPr="005750DC" w:rsidRDefault="00D75D5B">
      <w:pPr>
        <w:pStyle w:val="Akapitzlist"/>
        <w:numPr>
          <w:ilvl w:val="0"/>
          <w:numId w:val="13"/>
        </w:numPr>
        <w:ind w:left="0"/>
        <w:jc w:val="both"/>
        <w:rPr>
          <w:rFonts w:ascii="Calibri" w:hAnsi="Calibri" w:cs="Calibri"/>
          <w:sz w:val="20"/>
          <w:szCs w:val="20"/>
          <w:lang w:val="pl-PL"/>
        </w:rPr>
      </w:pPr>
      <w:r w:rsidRPr="005750DC">
        <w:rPr>
          <w:rFonts w:ascii="Calibri" w:hAnsi="Calibri" w:cs="Calibri"/>
          <w:sz w:val="20"/>
          <w:szCs w:val="20"/>
          <w:lang w:val="pl-PL"/>
        </w:rPr>
        <w:t>Klauzula podatku VAT – prosimy o zastąpienie frazy „o ile Ubezpieczony nie odlicza podatku VAT” frazą „o ile Ubezpieczony nie ma możliwości odliczenia podatku VAT a zgłoszona suma ubezpieczenia uwzględnia wysokość tego podatku.”</w:t>
      </w:r>
    </w:p>
    <w:p w14:paraId="1AE13DDF" w14:textId="77777777" w:rsidR="007619DF" w:rsidRPr="005750DC" w:rsidRDefault="007619DF">
      <w:pPr>
        <w:pStyle w:val="Akapitzlist"/>
        <w:ind w:left="0"/>
        <w:jc w:val="both"/>
        <w:rPr>
          <w:rFonts w:ascii="Calibri" w:hAnsi="Calibri" w:cs="Calibri"/>
          <w:b/>
          <w:sz w:val="16"/>
          <w:szCs w:val="16"/>
          <w:lang w:val="pl-PL"/>
        </w:rPr>
      </w:pPr>
    </w:p>
    <w:p w14:paraId="4E0F5AF8"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b/>
          <w:sz w:val="20"/>
          <w:szCs w:val="20"/>
          <w:lang w:val="pl-PL"/>
        </w:rPr>
        <w:t>Odpowiedź:</w:t>
      </w:r>
      <w:r w:rsidRPr="005750DC">
        <w:rPr>
          <w:rFonts w:ascii="Calibri" w:hAnsi="Calibri" w:cs="Calibri"/>
          <w:sz w:val="20"/>
          <w:szCs w:val="20"/>
          <w:lang w:val="pl-PL"/>
        </w:rPr>
        <w:t xml:space="preserve"> </w:t>
      </w:r>
    </w:p>
    <w:p w14:paraId="3E21B675"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sz w:val="20"/>
          <w:szCs w:val="20"/>
          <w:lang w:val="pl-PL"/>
        </w:rPr>
        <w:t>Zamawiający nie wyraża zgody.</w:t>
      </w:r>
    </w:p>
    <w:p w14:paraId="2E618298" w14:textId="77777777" w:rsidR="007619DF" w:rsidRPr="005750DC" w:rsidRDefault="007619DF">
      <w:pPr>
        <w:pStyle w:val="Akapitzlist"/>
        <w:ind w:left="0"/>
        <w:jc w:val="both"/>
        <w:rPr>
          <w:rFonts w:ascii="Calibri" w:hAnsi="Calibri" w:cs="Calibri"/>
          <w:sz w:val="16"/>
          <w:szCs w:val="16"/>
          <w:lang w:val="pl-PL"/>
        </w:rPr>
      </w:pPr>
    </w:p>
    <w:p w14:paraId="6DDBBDC2" w14:textId="77777777" w:rsidR="007619DF" w:rsidRPr="005750DC" w:rsidRDefault="00D75D5B">
      <w:pPr>
        <w:pStyle w:val="Akapitzlist"/>
        <w:numPr>
          <w:ilvl w:val="0"/>
          <w:numId w:val="13"/>
        </w:numPr>
        <w:autoSpaceDE w:val="0"/>
        <w:autoSpaceDN w:val="0"/>
        <w:ind w:left="0"/>
        <w:jc w:val="both"/>
        <w:rPr>
          <w:rFonts w:ascii="Calibri" w:hAnsi="Calibri" w:cs="Calibri"/>
          <w:sz w:val="20"/>
          <w:szCs w:val="20"/>
          <w:lang w:val="pl-PL"/>
        </w:rPr>
      </w:pPr>
      <w:r w:rsidRPr="005750DC">
        <w:rPr>
          <w:rFonts w:ascii="Calibri" w:hAnsi="Calibri" w:cs="Calibri"/>
          <w:sz w:val="20"/>
          <w:szCs w:val="20"/>
          <w:lang w:val="pl-PL"/>
        </w:rPr>
        <w:t>Klauzula obiegu dokumentów – prosimy o modyfikację klauzuli zgodnie z poniższym:</w:t>
      </w:r>
    </w:p>
    <w:p w14:paraId="220BB2B1" w14:textId="77777777" w:rsidR="007619DF" w:rsidRPr="005750DC" w:rsidRDefault="00D75D5B">
      <w:pPr>
        <w:autoSpaceDE w:val="0"/>
        <w:autoSpaceDN w:val="0"/>
        <w:adjustRightInd w:val="0"/>
        <w:spacing w:after="0" w:line="240" w:lineRule="auto"/>
        <w:jc w:val="both"/>
        <w:rPr>
          <w:rFonts w:ascii="Calibri" w:hAnsi="Calibri" w:cs="Calibri"/>
          <w:sz w:val="20"/>
          <w:szCs w:val="20"/>
        </w:rPr>
      </w:pPr>
      <w:r w:rsidRPr="005750DC">
        <w:rPr>
          <w:rFonts w:ascii="Calibri" w:hAnsi="Calibri" w:cs="Calibri"/>
          <w:sz w:val="20"/>
          <w:szCs w:val="20"/>
        </w:rPr>
        <w:t>Na podstawie niniejszej klauzuli ustala się sposób obiegu dokumentów pomiędzy Ubezpieczonym, brokerem reprezentującym Ubezpieczonego oraz Ubezpieczycielem:</w:t>
      </w:r>
    </w:p>
    <w:p w14:paraId="35D2E37A" w14:textId="77777777" w:rsidR="007619DF" w:rsidRPr="005750DC" w:rsidRDefault="00D75D5B">
      <w:pPr>
        <w:autoSpaceDE w:val="0"/>
        <w:autoSpaceDN w:val="0"/>
        <w:adjustRightInd w:val="0"/>
        <w:spacing w:after="0" w:line="240" w:lineRule="auto"/>
        <w:jc w:val="both"/>
        <w:rPr>
          <w:rFonts w:ascii="Calibri" w:hAnsi="Calibri" w:cs="Calibri"/>
          <w:sz w:val="20"/>
          <w:szCs w:val="20"/>
        </w:rPr>
      </w:pPr>
      <w:r w:rsidRPr="005750DC">
        <w:rPr>
          <w:rFonts w:ascii="Calibri" w:hAnsi="Calibri" w:cs="Calibri"/>
          <w:sz w:val="20"/>
          <w:szCs w:val="20"/>
        </w:rPr>
        <w:t xml:space="preserve">- Ubezpieczyciel zobowiązuje się do wystawienia </w:t>
      </w:r>
      <w:r w:rsidRPr="005750DC">
        <w:rPr>
          <w:rFonts w:ascii="Calibri" w:hAnsi="Calibri" w:cs="Calibri"/>
          <w:i/>
          <w:sz w:val="20"/>
          <w:szCs w:val="20"/>
          <w:u w:val="single"/>
        </w:rPr>
        <w:t>draftów</w:t>
      </w:r>
      <w:r w:rsidRPr="005750DC">
        <w:rPr>
          <w:rFonts w:ascii="Calibri" w:hAnsi="Calibri" w:cs="Calibri"/>
          <w:sz w:val="20"/>
          <w:szCs w:val="20"/>
        </w:rPr>
        <w:t xml:space="preserve"> dokumentów ubezpieczeniowych (w tym polis, aneksów, umów generalnych) maksymalnie w terminie 7 dni od otrzymania wniosku ubezpieczeniowego;</w:t>
      </w:r>
    </w:p>
    <w:p w14:paraId="766D9B7B" w14:textId="77777777" w:rsidR="007619DF" w:rsidRPr="005750DC" w:rsidRDefault="00D75D5B">
      <w:pPr>
        <w:autoSpaceDE w:val="0"/>
        <w:autoSpaceDN w:val="0"/>
        <w:adjustRightInd w:val="0"/>
        <w:spacing w:after="0" w:line="240" w:lineRule="auto"/>
        <w:jc w:val="both"/>
        <w:rPr>
          <w:rFonts w:ascii="Calibri" w:hAnsi="Calibri" w:cs="Calibri"/>
          <w:sz w:val="20"/>
          <w:szCs w:val="20"/>
        </w:rPr>
      </w:pPr>
      <w:r w:rsidRPr="005750DC">
        <w:rPr>
          <w:rFonts w:ascii="Calibri" w:hAnsi="Calibri" w:cs="Calibri"/>
          <w:sz w:val="20"/>
          <w:szCs w:val="20"/>
        </w:rPr>
        <w:t>- skany wystawionych i podpisanych drafty dokumentów ubezpieczeniowych Ubezpieczyciel przesyła do reprezentującego Ubezpieczonego brokera celem weryfikacji poprawności ich wystawienia;</w:t>
      </w:r>
    </w:p>
    <w:p w14:paraId="65F2A78E" w14:textId="77777777" w:rsidR="007619DF" w:rsidRPr="005750DC" w:rsidRDefault="00D75D5B">
      <w:pPr>
        <w:autoSpaceDE w:val="0"/>
        <w:autoSpaceDN w:val="0"/>
        <w:adjustRightInd w:val="0"/>
        <w:spacing w:after="0" w:line="240" w:lineRule="auto"/>
        <w:jc w:val="both"/>
        <w:rPr>
          <w:rFonts w:ascii="Calibri" w:hAnsi="Calibri" w:cs="Calibri"/>
          <w:sz w:val="20"/>
          <w:szCs w:val="20"/>
        </w:rPr>
      </w:pPr>
      <w:r w:rsidRPr="005750DC">
        <w:rPr>
          <w:rFonts w:ascii="Calibri" w:hAnsi="Calibri" w:cs="Calibri"/>
          <w:sz w:val="20"/>
          <w:szCs w:val="20"/>
        </w:rPr>
        <w:t xml:space="preserve">- jeśli wystawione dokumenty zawierają błędy Ubezpieczyciel zobowiązany jest poprawić je w terminie 3 dni od ich zgłoszenia i przesłać </w:t>
      </w:r>
      <w:r w:rsidRPr="005750DC">
        <w:rPr>
          <w:rFonts w:ascii="Calibri" w:hAnsi="Calibri" w:cs="Calibri"/>
          <w:i/>
          <w:strike/>
          <w:sz w:val="20"/>
          <w:szCs w:val="20"/>
        </w:rPr>
        <w:t>skany poprawionych i podpisanych</w:t>
      </w:r>
      <w:r w:rsidRPr="005750DC">
        <w:rPr>
          <w:rFonts w:ascii="Calibri" w:hAnsi="Calibri" w:cs="Calibri"/>
          <w:i/>
          <w:sz w:val="20"/>
          <w:szCs w:val="20"/>
        </w:rPr>
        <w:t xml:space="preserve">  </w:t>
      </w:r>
      <w:r w:rsidRPr="005750DC">
        <w:rPr>
          <w:rFonts w:ascii="Calibri" w:hAnsi="Calibri" w:cs="Calibri"/>
          <w:i/>
          <w:sz w:val="20"/>
          <w:szCs w:val="20"/>
          <w:u w:val="single"/>
        </w:rPr>
        <w:t>drafty</w:t>
      </w:r>
      <w:r w:rsidRPr="005750DC">
        <w:rPr>
          <w:rFonts w:ascii="Calibri" w:hAnsi="Calibri" w:cs="Calibri"/>
          <w:sz w:val="20"/>
          <w:szCs w:val="20"/>
          <w:u w:val="single"/>
        </w:rPr>
        <w:t xml:space="preserve"> </w:t>
      </w:r>
      <w:r w:rsidRPr="005750DC">
        <w:rPr>
          <w:rFonts w:ascii="Calibri" w:hAnsi="Calibri" w:cs="Calibri"/>
          <w:sz w:val="20"/>
          <w:szCs w:val="20"/>
        </w:rPr>
        <w:t>dokumentów do ponownej weryfikacji;</w:t>
      </w:r>
    </w:p>
    <w:p w14:paraId="2912E5C1" w14:textId="77777777" w:rsidR="007619DF" w:rsidRPr="005750DC" w:rsidRDefault="00D75D5B">
      <w:pPr>
        <w:autoSpaceDE w:val="0"/>
        <w:autoSpaceDN w:val="0"/>
        <w:adjustRightInd w:val="0"/>
        <w:spacing w:after="0" w:line="240" w:lineRule="auto"/>
        <w:jc w:val="both"/>
        <w:rPr>
          <w:rFonts w:ascii="Calibri" w:hAnsi="Calibri" w:cs="Calibri"/>
          <w:sz w:val="20"/>
          <w:szCs w:val="20"/>
        </w:rPr>
      </w:pPr>
      <w:r w:rsidRPr="005750DC">
        <w:rPr>
          <w:rFonts w:ascii="Calibri" w:hAnsi="Calibri" w:cs="Calibri"/>
          <w:sz w:val="20"/>
          <w:szCs w:val="20"/>
        </w:rPr>
        <w:t>- w przypadku akceptacji dokumentów Ubezpieczyciel niezwłocznie przesyła je pocztą (oryginały i kopie do podpisu Ubezpieczonego) na adres wskazany przez brokera.</w:t>
      </w:r>
    </w:p>
    <w:p w14:paraId="08879F28" w14:textId="77777777" w:rsidR="004D67CC" w:rsidRPr="005750DC" w:rsidRDefault="004D67CC">
      <w:pPr>
        <w:spacing w:after="0" w:line="240" w:lineRule="auto"/>
        <w:jc w:val="both"/>
        <w:rPr>
          <w:rFonts w:ascii="Calibri" w:hAnsi="Calibri" w:cs="Calibri"/>
          <w:b/>
          <w:sz w:val="20"/>
          <w:szCs w:val="20"/>
        </w:rPr>
      </w:pPr>
    </w:p>
    <w:p w14:paraId="293CD542" w14:textId="77777777" w:rsidR="004D67CC" w:rsidRPr="005750DC" w:rsidRDefault="004D67CC">
      <w:pPr>
        <w:spacing w:after="0" w:line="240" w:lineRule="auto"/>
        <w:jc w:val="both"/>
        <w:rPr>
          <w:rFonts w:ascii="Calibri" w:hAnsi="Calibri" w:cs="Calibri"/>
          <w:b/>
          <w:sz w:val="20"/>
          <w:szCs w:val="20"/>
        </w:rPr>
      </w:pPr>
    </w:p>
    <w:p w14:paraId="02932260" w14:textId="77777777" w:rsidR="004D67CC" w:rsidRPr="005750DC" w:rsidRDefault="004D67CC">
      <w:pPr>
        <w:spacing w:after="0" w:line="240" w:lineRule="auto"/>
        <w:jc w:val="both"/>
        <w:rPr>
          <w:rFonts w:ascii="Calibri" w:hAnsi="Calibri" w:cs="Calibri"/>
          <w:b/>
          <w:sz w:val="20"/>
          <w:szCs w:val="20"/>
        </w:rPr>
      </w:pPr>
    </w:p>
    <w:p w14:paraId="5504D78E" w14:textId="1DCDFDED" w:rsidR="007619DF" w:rsidRPr="005750DC" w:rsidRDefault="00D75D5B">
      <w:pPr>
        <w:spacing w:after="0" w:line="240" w:lineRule="auto"/>
        <w:jc w:val="both"/>
        <w:rPr>
          <w:rFonts w:ascii="Calibri" w:hAnsi="Calibri" w:cs="Calibri"/>
          <w:sz w:val="20"/>
          <w:szCs w:val="20"/>
        </w:rPr>
      </w:pPr>
      <w:r w:rsidRPr="005750DC">
        <w:rPr>
          <w:rFonts w:ascii="Calibri" w:hAnsi="Calibri" w:cs="Calibri"/>
          <w:b/>
          <w:sz w:val="20"/>
          <w:szCs w:val="20"/>
        </w:rPr>
        <w:t>Odpowiedź:</w:t>
      </w:r>
      <w:r w:rsidRPr="005750DC">
        <w:rPr>
          <w:rFonts w:ascii="Calibri" w:hAnsi="Calibri" w:cs="Calibri"/>
          <w:sz w:val="20"/>
          <w:szCs w:val="20"/>
        </w:rPr>
        <w:t xml:space="preserve"> </w:t>
      </w:r>
    </w:p>
    <w:p w14:paraId="35CE5680" w14:textId="77777777" w:rsidR="007619DF" w:rsidRPr="005750DC" w:rsidRDefault="00D75D5B">
      <w:pPr>
        <w:spacing w:after="0" w:line="240" w:lineRule="auto"/>
        <w:jc w:val="both"/>
        <w:rPr>
          <w:rFonts w:ascii="Calibri" w:hAnsi="Calibri" w:cs="Calibri"/>
          <w:sz w:val="20"/>
          <w:szCs w:val="20"/>
        </w:rPr>
      </w:pPr>
      <w:r w:rsidRPr="005750DC">
        <w:rPr>
          <w:rFonts w:ascii="Calibri" w:hAnsi="Calibri" w:cs="Calibri"/>
          <w:sz w:val="20"/>
          <w:szCs w:val="20"/>
        </w:rPr>
        <w:t>Zamawiający nie wyraża zgody.</w:t>
      </w:r>
    </w:p>
    <w:p w14:paraId="47D94644" w14:textId="77777777" w:rsidR="007619DF" w:rsidRPr="005750DC" w:rsidRDefault="007619DF">
      <w:pPr>
        <w:spacing w:after="0" w:line="240" w:lineRule="auto"/>
        <w:jc w:val="both"/>
        <w:rPr>
          <w:rFonts w:ascii="Calibri" w:hAnsi="Calibri" w:cs="Calibri"/>
          <w:sz w:val="16"/>
          <w:szCs w:val="16"/>
        </w:rPr>
      </w:pPr>
    </w:p>
    <w:p w14:paraId="75696967" w14:textId="77777777" w:rsidR="007619DF" w:rsidRPr="005750DC" w:rsidRDefault="00D75D5B">
      <w:pPr>
        <w:spacing w:after="0" w:line="240" w:lineRule="auto"/>
        <w:jc w:val="both"/>
        <w:rPr>
          <w:rFonts w:ascii="Calibri" w:hAnsi="Calibri" w:cs="Calibri"/>
          <w:sz w:val="20"/>
          <w:szCs w:val="20"/>
        </w:rPr>
      </w:pPr>
      <w:r w:rsidRPr="005750DC">
        <w:rPr>
          <w:rFonts w:ascii="Calibri" w:hAnsi="Calibri" w:cs="Calibri"/>
          <w:sz w:val="20"/>
          <w:szCs w:val="20"/>
        </w:rPr>
        <w:t>E) prosimy o wykreślenie „ Klauzuli nadwyżkowej do mienia ubezpieczonego w wartości księgowej brutto” w ubezpieczeniu mienia od ognia i innych żywiołów  wskazanej w  warunkach obligatoryjnej. W  przypadku braku  zgody – prosimy o przeniesienie tej klauzuli do Klauzul fakultatywnych.</w:t>
      </w:r>
    </w:p>
    <w:p w14:paraId="67FD984A" w14:textId="77777777" w:rsidR="007619DF" w:rsidRPr="005750DC" w:rsidRDefault="00D75D5B">
      <w:pPr>
        <w:spacing w:after="0" w:line="240" w:lineRule="auto"/>
        <w:jc w:val="both"/>
        <w:rPr>
          <w:rFonts w:ascii="Calibri" w:hAnsi="Calibri" w:cs="Calibri"/>
          <w:sz w:val="20"/>
          <w:szCs w:val="20"/>
        </w:rPr>
      </w:pPr>
      <w:r w:rsidRPr="005750DC">
        <w:rPr>
          <w:rFonts w:ascii="Calibri" w:hAnsi="Calibri" w:cs="Calibri"/>
          <w:b/>
          <w:sz w:val="20"/>
          <w:szCs w:val="20"/>
        </w:rPr>
        <w:t>Odpowiedź:</w:t>
      </w:r>
      <w:r w:rsidRPr="005750DC">
        <w:rPr>
          <w:rFonts w:ascii="Calibri" w:hAnsi="Calibri" w:cs="Calibri"/>
          <w:sz w:val="20"/>
          <w:szCs w:val="20"/>
        </w:rPr>
        <w:t xml:space="preserve"> </w:t>
      </w:r>
    </w:p>
    <w:p w14:paraId="06C8431A" w14:textId="77777777" w:rsidR="007619DF" w:rsidRPr="005750DC" w:rsidRDefault="00D75D5B">
      <w:pPr>
        <w:spacing w:after="0" w:line="240" w:lineRule="auto"/>
        <w:jc w:val="both"/>
        <w:rPr>
          <w:rFonts w:ascii="Calibri" w:hAnsi="Calibri" w:cs="Calibri"/>
          <w:sz w:val="20"/>
          <w:szCs w:val="20"/>
        </w:rPr>
      </w:pPr>
      <w:r w:rsidRPr="005750DC">
        <w:rPr>
          <w:rFonts w:ascii="Calibri" w:hAnsi="Calibri" w:cs="Calibri"/>
          <w:sz w:val="20"/>
          <w:szCs w:val="20"/>
        </w:rPr>
        <w:t>Zamawiający nie wyraża zgody.</w:t>
      </w:r>
    </w:p>
    <w:p w14:paraId="4BC2E55B" w14:textId="77777777" w:rsidR="007619DF" w:rsidRPr="005750DC" w:rsidRDefault="007619DF">
      <w:pPr>
        <w:spacing w:after="0" w:line="240" w:lineRule="auto"/>
        <w:jc w:val="both"/>
        <w:rPr>
          <w:rFonts w:ascii="Calibri" w:hAnsi="Calibri" w:cs="Calibri"/>
          <w:sz w:val="16"/>
          <w:szCs w:val="16"/>
        </w:rPr>
      </w:pPr>
    </w:p>
    <w:p w14:paraId="0EE5B4A5" w14:textId="77777777" w:rsidR="007619DF" w:rsidRPr="005750DC" w:rsidRDefault="00D75D5B">
      <w:pPr>
        <w:spacing w:after="0" w:line="240" w:lineRule="auto"/>
        <w:jc w:val="both"/>
        <w:rPr>
          <w:rFonts w:ascii="Calibri" w:hAnsi="Calibri" w:cs="Calibri"/>
          <w:sz w:val="20"/>
          <w:szCs w:val="20"/>
        </w:rPr>
      </w:pPr>
      <w:r w:rsidRPr="005750DC">
        <w:rPr>
          <w:rFonts w:ascii="Calibri" w:hAnsi="Calibri" w:cs="Calibri"/>
          <w:sz w:val="20"/>
          <w:szCs w:val="20"/>
        </w:rPr>
        <w:t>F) Wnosimy o dopisanie do klauzuli automatycznego pokrycia majątku nabytego po zebraniu danych do SIWZ, że nowe lokalizacje nie mogą znajdować się na terenach zagrożonych powodzią.</w:t>
      </w:r>
    </w:p>
    <w:p w14:paraId="1D4FD697"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b/>
          <w:sz w:val="20"/>
          <w:szCs w:val="20"/>
          <w:lang w:val="pl-PL"/>
        </w:rPr>
        <w:t>Odpowiedź:</w:t>
      </w:r>
      <w:r w:rsidRPr="005750DC">
        <w:rPr>
          <w:rFonts w:ascii="Calibri" w:hAnsi="Calibri" w:cs="Calibri"/>
          <w:sz w:val="20"/>
          <w:szCs w:val="20"/>
          <w:lang w:val="pl-PL"/>
        </w:rPr>
        <w:t xml:space="preserve"> </w:t>
      </w:r>
    </w:p>
    <w:p w14:paraId="1AE81E9F" w14:textId="51154965"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sz w:val="20"/>
          <w:szCs w:val="20"/>
          <w:lang w:val="pl-PL"/>
        </w:rPr>
        <w:t>Zamawiający wyraża zgodę.  Niniejsza odpowiedź modyfikuje za</w:t>
      </w:r>
      <w:r w:rsidR="003A733D" w:rsidRPr="005750DC">
        <w:rPr>
          <w:rFonts w:ascii="Calibri" w:hAnsi="Calibri" w:cs="Calibri"/>
          <w:sz w:val="20"/>
          <w:szCs w:val="20"/>
          <w:lang w:val="pl-PL"/>
        </w:rPr>
        <w:t>łącznik nr</w:t>
      </w:r>
      <w:r w:rsidR="002F0D0C" w:rsidRPr="005750DC">
        <w:rPr>
          <w:rFonts w:ascii="Calibri" w:hAnsi="Calibri" w:cs="Calibri"/>
          <w:sz w:val="20"/>
          <w:szCs w:val="20"/>
          <w:lang w:val="pl-PL"/>
        </w:rPr>
        <w:t>1</w:t>
      </w:r>
      <w:r w:rsidR="003A733D" w:rsidRPr="005750DC">
        <w:rPr>
          <w:rFonts w:ascii="Calibri" w:hAnsi="Calibri" w:cs="Calibri"/>
          <w:sz w:val="20"/>
          <w:szCs w:val="20"/>
          <w:lang w:val="pl-PL"/>
        </w:rPr>
        <w:t>do</w:t>
      </w:r>
      <w:r w:rsidRPr="005750DC">
        <w:rPr>
          <w:rFonts w:ascii="Calibri" w:hAnsi="Calibri" w:cs="Calibri"/>
          <w:sz w:val="20"/>
          <w:szCs w:val="20"/>
          <w:lang w:val="pl-PL"/>
        </w:rPr>
        <w:t xml:space="preserve"> SWZ.</w:t>
      </w:r>
    </w:p>
    <w:p w14:paraId="55EB8357" w14:textId="77777777" w:rsidR="007619DF" w:rsidRPr="005750DC" w:rsidRDefault="007619DF">
      <w:pPr>
        <w:spacing w:after="0" w:line="240" w:lineRule="auto"/>
        <w:jc w:val="both"/>
        <w:rPr>
          <w:rFonts w:ascii="Calibri" w:hAnsi="Calibri" w:cs="Calibri"/>
          <w:b/>
          <w:bCs/>
          <w:sz w:val="16"/>
          <w:szCs w:val="16"/>
        </w:rPr>
      </w:pPr>
    </w:p>
    <w:p w14:paraId="471A88AE" w14:textId="77777777" w:rsidR="007619DF" w:rsidRPr="005750DC" w:rsidRDefault="00D75D5B">
      <w:pPr>
        <w:spacing w:after="0" w:line="240" w:lineRule="auto"/>
        <w:jc w:val="both"/>
        <w:rPr>
          <w:rFonts w:ascii="Calibri" w:hAnsi="Calibri" w:cs="Calibri"/>
          <w:sz w:val="20"/>
          <w:szCs w:val="20"/>
        </w:rPr>
      </w:pPr>
      <w:r w:rsidRPr="005750DC">
        <w:rPr>
          <w:rFonts w:ascii="Calibri" w:hAnsi="Calibri" w:cs="Calibri"/>
          <w:sz w:val="20"/>
          <w:szCs w:val="20"/>
        </w:rPr>
        <w:t>G) Klauzula rzeczoznawców – wnioskujemy o uzupełnienie klauzuli zgodnie z poniższym:</w:t>
      </w:r>
    </w:p>
    <w:p w14:paraId="5FFA6083" w14:textId="77777777" w:rsidR="007619DF" w:rsidRPr="005750DC" w:rsidRDefault="00D75D5B">
      <w:pPr>
        <w:autoSpaceDE w:val="0"/>
        <w:autoSpaceDN w:val="0"/>
        <w:adjustRightInd w:val="0"/>
        <w:spacing w:after="0" w:line="240" w:lineRule="auto"/>
        <w:jc w:val="both"/>
        <w:rPr>
          <w:rFonts w:ascii="Calibri" w:hAnsi="Calibri" w:cs="Calibri"/>
          <w:sz w:val="20"/>
          <w:szCs w:val="20"/>
        </w:rPr>
      </w:pPr>
      <w:r w:rsidRPr="005750DC">
        <w:rPr>
          <w:rFonts w:ascii="Calibri" w:hAnsi="Calibri" w:cs="Calibri"/>
          <w:sz w:val="20"/>
          <w:szCs w:val="20"/>
        </w:rPr>
        <w:t>„….</w:t>
      </w:r>
    </w:p>
    <w:p w14:paraId="2355719C" w14:textId="77777777" w:rsidR="007619DF" w:rsidRPr="005750DC" w:rsidRDefault="00D75D5B">
      <w:pPr>
        <w:autoSpaceDE w:val="0"/>
        <w:autoSpaceDN w:val="0"/>
        <w:adjustRightInd w:val="0"/>
        <w:spacing w:after="0" w:line="240" w:lineRule="auto"/>
        <w:jc w:val="both"/>
        <w:rPr>
          <w:rFonts w:ascii="Calibri" w:hAnsi="Calibri" w:cs="Calibri"/>
          <w:sz w:val="20"/>
          <w:szCs w:val="20"/>
        </w:rPr>
      </w:pPr>
      <w:r w:rsidRPr="005750DC">
        <w:rPr>
          <w:rFonts w:ascii="Calibri" w:hAnsi="Calibri" w:cs="Calibri"/>
          <w:sz w:val="20"/>
          <w:szCs w:val="20"/>
        </w:rPr>
        <w:t>- konieczność sporządzenia ekspertyzy została potwierdzona przez Ubezpieczyciela;</w:t>
      </w:r>
    </w:p>
    <w:p w14:paraId="1FF4365B" w14:textId="77777777" w:rsidR="007619DF" w:rsidRPr="005750DC" w:rsidRDefault="00D75D5B">
      <w:pPr>
        <w:autoSpaceDE w:val="0"/>
        <w:autoSpaceDN w:val="0"/>
        <w:adjustRightInd w:val="0"/>
        <w:spacing w:after="0" w:line="240" w:lineRule="auto"/>
        <w:jc w:val="both"/>
        <w:rPr>
          <w:rFonts w:ascii="Calibri" w:hAnsi="Calibri" w:cs="Calibri"/>
          <w:sz w:val="20"/>
          <w:szCs w:val="20"/>
        </w:rPr>
      </w:pPr>
      <w:r w:rsidRPr="005750DC">
        <w:rPr>
          <w:rFonts w:ascii="Calibri" w:hAnsi="Calibri" w:cs="Calibri"/>
          <w:sz w:val="20"/>
          <w:szCs w:val="20"/>
        </w:rPr>
        <w:t>- odpowiedzialność Ubezpieczyciela ustalana jest z uwzględnieniem wysokości średnich cen rynkowych obowiązujących w zakresie świadczenia tych usług”.</w:t>
      </w:r>
    </w:p>
    <w:p w14:paraId="76D5FBE0" w14:textId="77777777" w:rsidR="007619DF" w:rsidRPr="005750DC" w:rsidRDefault="00D75D5B">
      <w:pPr>
        <w:spacing w:after="0" w:line="240" w:lineRule="auto"/>
        <w:jc w:val="both"/>
        <w:rPr>
          <w:rFonts w:ascii="Calibri" w:hAnsi="Calibri" w:cs="Calibri"/>
          <w:sz w:val="20"/>
          <w:szCs w:val="20"/>
        </w:rPr>
      </w:pPr>
      <w:r w:rsidRPr="005750DC">
        <w:rPr>
          <w:rFonts w:ascii="Calibri" w:hAnsi="Calibri" w:cs="Calibri"/>
          <w:b/>
          <w:sz w:val="20"/>
          <w:szCs w:val="20"/>
        </w:rPr>
        <w:t>Odpowiedź:</w:t>
      </w:r>
      <w:r w:rsidRPr="005750DC">
        <w:rPr>
          <w:rFonts w:ascii="Calibri" w:hAnsi="Calibri" w:cs="Calibri"/>
          <w:sz w:val="20"/>
          <w:szCs w:val="20"/>
        </w:rPr>
        <w:t xml:space="preserve"> </w:t>
      </w:r>
    </w:p>
    <w:p w14:paraId="0A2CB0C5" w14:textId="77777777" w:rsidR="007619DF" w:rsidRPr="005750DC" w:rsidRDefault="00D75D5B">
      <w:pPr>
        <w:spacing w:after="0" w:line="240" w:lineRule="auto"/>
        <w:jc w:val="both"/>
        <w:rPr>
          <w:rFonts w:ascii="Calibri" w:hAnsi="Calibri" w:cs="Calibri"/>
          <w:sz w:val="20"/>
          <w:szCs w:val="20"/>
        </w:rPr>
      </w:pPr>
      <w:r w:rsidRPr="005750DC">
        <w:rPr>
          <w:rFonts w:ascii="Calibri" w:hAnsi="Calibri" w:cs="Calibri"/>
          <w:sz w:val="20"/>
          <w:szCs w:val="20"/>
        </w:rPr>
        <w:t>Zamawiający nie wyraża zgody.</w:t>
      </w:r>
    </w:p>
    <w:p w14:paraId="6F863AB9" w14:textId="77777777" w:rsidR="007619DF" w:rsidRPr="005750DC" w:rsidRDefault="007619DF">
      <w:pPr>
        <w:pStyle w:val="Akapitzlist"/>
        <w:ind w:left="0"/>
        <w:jc w:val="both"/>
        <w:rPr>
          <w:rFonts w:ascii="Calibri" w:hAnsi="Calibri" w:cs="Calibri"/>
          <w:sz w:val="16"/>
          <w:szCs w:val="16"/>
          <w:lang w:val="pl-PL"/>
        </w:rPr>
      </w:pPr>
    </w:p>
    <w:p w14:paraId="0B87BE27" w14:textId="77777777" w:rsidR="007619DF" w:rsidRPr="005750DC" w:rsidRDefault="00D75D5B">
      <w:pPr>
        <w:pStyle w:val="Akapitzlist"/>
        <w:numPr>
          <w:ilvl w:val="0"/>
          <w:numId w:val="12"/>
        </w:numPr>
        <w:ind w:left="0"/>
        <w:jc w:val="both"/>
        <w:rPr>
          <w:rFonts w:ascii="Calibri" w:hAnsi="Calibri" w:cs="Calibri"/>
          <w:sz w:val="20"/>
          <w:szCs w:val="20"/>
          <w:u w:val="single"/>
        </w:rPr>
      </w:pPr>
      <w:r w:rsidRPr="005750DC">
        <w:rPr>
          <w:rFonts w:ascii="Calibri" w:hAnsi="Calibri" w:cs="Calibri"/>
          <w:sz w:val="20"/>
          <w:szCs w:val="20"/>
          <w:u w:val="single"/>
        </w:rPr>
        <w:t>UBEZPIECZENIE KOMUNIKACYJNE:</w:t>
      </w:r>
    </w:p>
    <w:p w14:paraId="719683DB" w14:textId="77777777" w:rsidR="007619DF" w:rsidRPr="005750DC" w:rsidRDefault="00D75D5B">
      <w:pPr>
        <w:pStyle w:val="Akapitzlist"/>
        <w:numPr>
          <w:ilvl w:val="0"/>
          <w:numId w:val="14"/>
        </w:numPr>
        <w:ind w:left="0"/>
        <w:jc w:val="both"/>
        <w:rPr>
          <w:rFonts w:ascii="Calibri" w:hAnsi="Calibri" w:cs="Calibri"/>
          <w:sz w:val="20"/>
          <w:szCs w:val="20"/>
          <w:lang w:val="pl-PL"/>
        </w:rPr>
      </w:pPr>
      <w:r w:rsidRPr="005750DC">
        <w:rPr>
          <w:rFonts w:ascii="Calibri" w:hAnsi="Calibri" w:cs="Calibri"/>
          <w:sz w:val="20"/>
          <w:szCs w:val="20"/>
          <w:lang w:val="pl-PL"/>
        </w:rPr>
        <w:t>Prosimy o potwierdzenie, że intencją Zamawiającego nie jest włączenie do zakresu ubezpieczenia AC:</w:t>
      </w:r>
    </w:p>
    <w:p w14:paraId="364D5069"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sz w:val="20"/>
          <w:szCs w:val="20"/>
          <w:lang w:val="pl-PL"/>
        </w:rPr>
        <w:t>- szkód powstałych podczas kierowania pojazdem przez osobę w stanie nietrzeźwości albo w stanie po użyciu alkoholu, lub pod wpływem środków odurzających, substancji psychotropowych, środków zastępczych lub nowych substancji psychoaktywnych, w rozumieniu przepisów o przeciwdziałaniu narkomanii</w:t>
      </w:r>
    </w:p>
    <w:p w14:paraId="4F129CB1"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sz w:val="20"/>
          <w:szCs w:val="20"/>
          <w:lang w:val="pl-PL"/>
        </w:rPr>
        <w:t xml:space="preserve">- winy umyślnej, rażącego niedbalstwa. </w:t>
      </w:r>
    </w:p>
    <w:p w14:paraId="18121642" w14:textId="77777777" w:rsidR="007619DF" w:rsidRPr="005750DC" w:rsidRDefault="00D75D5B">
      <w:pPr>
        <w:spacing w:after="0" w:line="240" w:lineRule="auto"/>
        <w:jc w:val="both"/>
        <w:rPr>
          <w:rFonts w:ascii="Calibri" w:hAnsi="Calibri" w:cs="Calibri"/>
          <w:b/>
          <w:sz w:val="20"/>
          <w:szCs w:val="20"/>
        </w:rPr>
      </w:pPr>
      <w:r w:rsidRPr="005750DC">
        <w:rPr>
          <w:rFonts w:ascii="Calibri" w:hAnsi="Calibri" w:cs="Calibri"/>
          <w:b/>
          <w:sz w:val="20"/>
          <w:szCs w:val="20"/>
        </w:rPr>
        <w:t>Odpowiedź:</w:t>
      </w:r>
    </w:p>
    <w:p w14:paraId="08ECA14B" w14:textId="77777777" w:rsidR="007619DF" w:rsidRPr="005750DC" w:rsidRDefault="00D75D5B">
      <w:pPr>
        <w:spacing w:after="0" w:line="240" w:lineRule="auto"/>
        <w:jc w:val="both"/>
        <w:rPr>
          <w:rFonts w:ascii="Calibri" w:hAnsi="Calibri" w:cs="Calibri"/>
          <w:sz w:val="20"/>
          <w:szCs w:val="20"/>
        </w:rPr>
      </w:pPr>
      <w:r w:rsidRPr="005750DC">
        <w:rPr>
          <w:rFonts w:ascii="Calibri" w:hAnsi="Calibri" w:cs="Calibri"/>
          <w:sz w:val="20"/>
          <w:szCs w:val="20"/>
        </w:rPr>
        <w:t xml:space="preserve"> Zamawiający potwierdza.</w:t>
      </w:r>
    </w:p>
    <w:p w14:paraId="78F48060" w14:textId="77777777" w:rsidR="007619DF" w:rsidRPr="005750DC" w:rsidRDefault="007619DF">
      <w:pPr>
        <w:spacing w:after="0" w:line="240" w:lineRule="auto"/>
        <w:jc w:val="both"/>
        <w:rPr>
          <w:rFonts w:ascii="Calibri" w:hAnsi="Calibri" w:cs="Calibri"/>
          <w:b/>
          <w:bCs/>
          <w:sz w:val="16"/>
          <w:szCs w:val="16"/>
        </w:rPr>
      </w:pPr>
    </w:p>
    <w:p w14:paraId="56EDE3AD" w14:textId="77777777" w:rsidR="007619DF" w:rsidRPr="005750DC" w:rsidRDefault="00D75D5B">
      <w:pPr>
        <w:pStyle w:val="Akapitzlist"/>
        <w:numPr>
          <w:ilvl w:val="0"/>
          <w:numId w:val="14"/>
        </w:numPr>
        <w:ind w:left="0"/>
        <w:jc w:val="both"/>
        <w:rPr>
          <w:rFonts w:ascii="Calibri" w:hAnsi="Calibri" w:cs="Calibri"/>
          <w:sz w:val="20"/>
          <w:szCs w:val="20"/>
          <w:lang w:val="pl-PL"/>
        </w:rPr>
      </w:pPr>
      <w:r w:rsidRPr="005750DC">
        <w:rPr>
          <w:rFonts w:ascii="Calibri" w:hAnsi="Calibri" w:cs="Calibri"/>
          <w:sz w:val="20"/>
          <w:szCs w:val="20"/>
          <w:lang w:val="pl-PL"/>
        </w:rPr>
        <w:t>Prosimy o wprowadzenie zapisów w AC dotyczących amortyzacji – z wyłączeniem ogumienia oraz układu wydechowego</w:t>
      </w:r>
    </w:p>
    <w:p w14:paraId="7F4446F9" w14:textId="77777777" w:rsidR="007619DF" w:rsidRPr="005750DC" w:rsidRDefault="00D75D5B">
      <w:pPr>
        <w:pStyle w:val="Akapitzlist"/>
        <w:ind w:left="0"/>
        <w:jc w:val="both"/>
        <w:rPr>
          <w:rFonts w:ascii="Calibri" w:hAnsi="Calibri" w:cs="Calibri"/>
          <w:sz w:val="20"/>
          <w:szCs w:val="20"/>
        </w:rPr>
      </w:pPr>
      <w:proofErr w:type="spellStart"/>
      <w:r w:rsidRPr="005750DC">
        <w:rPr>
          <w:rFonts w:ascii="Calibri" w:hAnsi="Calibri" w:cs="Calibri"/>
          <w:b/>
          <w:sz w:val="20"/>
          <w:szCs w:val="20"/>
        </w:rPr>
        <w:t>Odpowiedź</w:t>
      </w:r>
      <w:proofErr w:type="spellEnd"/>
      <w:r w:rsidRPr="005750DC">
        <w:rPr>
          <w:rFonts w:ascii="Calibri" w:hAnsi="Calibri" w:cs="Calibri"/>
          <w:b/>
          <w:sz w:val="20"/>
          <w:szCs w:val="20"/>
        </w:rPr>
        <w:t>:</w:t>
      </w:r>
      <w:r w:rsidRPr="005750DC">
        <w:rPr>
          <w:rFonts w:ascii="Calibri" w:hAnsi="Calibri" w:cs="Calibri"/>
          <w:sz w:val="20"/>
          <w:szCs w:val="20"/>
        </w:rPr>
        <w:t xml:space="preserve"> </w:t>
      </w:r>
    </w:p>
    <w:p w14:paraId="7963CA92" w14:textId="77777777" w:rsidR="007619DF" w:rsidRPr="005750DC" w:rsidRDefault="00D75D5B">
      <w:pPr>
        <w:pStyle w:val="Akapitzlist"/>
        <w:ind w:left="0"/>
        <w:jc w:val="both"/>
        <w:rPr>
          <w:rFonts w:ascii="Calibri" w:hAnsi="Calibri" w:cs="Calibri"/>
          <w:sz w:val="20"/>
          <w:szCs w:val="20"/>
        </w:rPr>
      </w:pPr>
      <w:proofErr w:type="spellStart"/>
      <w:r w:rsidRPr="005750DC">
        <w:rPr>
          <w:rFonts w:ascii="Calibri" w:hAnsi="Calibri" w:cs="Calibri"/>
          <w:sz w:val="20"/>
          <w:szCs w:val="20"/>
        </w:rPr>
        <w:t>Zamawiający</w:t>
      </w:r>
      <w:proofErr w:type="spellEnd"/>
      <w:r w:rsidRPr="005750DC">
        <w:rPr>
          <w:rFonts w:ascii="Calibri" w:hAnsi="Calibri" w:cs="Calibri"/>
          <w:sz w:val="20"/>
          <w:szCs w:val="20"/>
        </w:rPr>
        <w:t xml:space="preserve"> </w:t>
      </w:r>
      <w:proofErr w:type="spellStart"/>
      <w:r w:rsidRPr="005750DC">
        <w:rPr>
          <w:rFonts w:ascii="Calibri" w:hAnsi="Calibri" w:cs="Calibri"/>
          <w:sz w:val="20"/>
          <w:szCs w:val="20"/>
        </w:rPr>
        <w:t>potwierdza</w:t>
      </w:r>
      <w:proofErr w:type="spellEnd"/>
      <w:r w:rsidRPr="005750DC">
        <w:rPr>
          <w:rFonts w:ascii="Calibri" w:hAnsi="Calibri" w:cs="Calibri"/>
          <w:sz w:val="20"/>
          <w:szCs w:val="20"/>
        </w:rPr>
        <w:t>.</w:t>
      </w:r>
    </w:p>
    <w:p w14:paraId="045F36A8" w14:textId="77777777" w:rsidR="007619DF" w:rsidRPr="005750DC" w:rsidRDefault="007619DF">
      <w:pPr>
        <w:pStyle w:val="Akapitzlist"/>
        <w:ind w:left="0"/>
        <w:jc w:val="both"/>
        <w:rPr>
          <w:rFonts w:ascii="Calibri" w:hAnsi="Calibri" w:cs="Calibri"/>
          <w:sz w:val="16"/>
          <w:szCs w:val="16"/>
        </w:rPr>
      </w:pPr>
    </w:p>
    <w:p w14:paraId="53C088FF" w14:textId="77777777" w:rsidR="007619DF" w:rsidRPr="005750DC" w:rsidRDefault="00D75D5B">
      <w:pPr>
        <w:pStyle w:val="Akapitzlist"/>
        <w:numPr>
          <w:ilvl w:val="0"/>
          <w:numId w:val="14"/>
        </w:numPr>
        <w:ind w:left="0"/>
        <w:jc w:val="both"/>
        <w:rPr>
          <w:rFonts w:ascii="Calibri" w:hAnsi="Calibri" w:cs="Calibri"/>
          <w:sz w:val="20"/>
          <w:szCs w:val="20"/>
          <w:lang w:val="pl-PL"/>
        </w:rPr>
      </w:pPr>
      <w:r w:rsidRPr="005750DC">
        <w:rPr>
          <w:rFonts w:ascii="Calibri" w:hAnsi="Calibri" w:cs="Calibri"/>
          <w:sz w:val="20"/>
          <w:szCs w:val="20"/>
          <w:lang w:val="pl-PL"/>
        </w:rPr>
        <w:t>Zwracamy się z prośbą o doprecyzowanie poniższego zapisu:</w:t>
      </w:r>
    </w:p>
    <w:p w14:paraId="1C5480CC"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sz w:val="20"/>
          <w:szCs w:val="20"/>
          <w:lang w:val="pl-PL"/>
        </w:rPr>
        <w:t xml:space="preserve">zamawiający wymaga aby oględziny uszkodzonego pojazdu przez wyznaczonego przez Ubezpieczyciela likwidatora odbyły się nie później niż w ciągu 3 dni roboczych od daty zgłoszenia szkody. W przypadku niespełnienia tego </w:t>
      </w:r>
    </w:p>
    <w:p w14:paraId="59C12242"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sz w:val="20"/>
          <w:szCs w:val="20"/>
          <w:lang w:val="pl-PL"/>
        </w:rPr>
        <w:t>warunku Zamawiający może przystąpić do naprawy uszkodzonego pojazdu a Ubezpieczyciel zobowiązuje się do wypłaty odszkodowania w pełnej wysokości wynikającej  z kosztorysów i faktur VAT za koszty poniesione z tytułu naprawy szkody, pod warunkiem, że zakres uszkodzeń koreluje ze zgłoszoną szkodą i okolicznościami ich powstania. Weryfikacji podlegają koszty naprawy (stawki RBH).</w:t>
      </w:r>
    </w:p>
    <w:p w14:paraId="614C1890" w14:textId="77777777"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b/>
          <w:sz w:val="20"/>
          <w:szCs w:val="20"/>
          <w:lang w:val="pl-PL"/>
        </w:rPr>
        <w:t>Odpowiedź:</w:t>
      </w:r>
      <w:r w:rsidRPr="005750DC">
        <w:rPr>
          <w:rFonts w:ascii="Calibri" w:hAnsi="Calibri" w:cs="Calibri"/>
          <w:sz w:val="20"/>
          <w:szCs w:val="20"/>
          <w:lang w:val="pl-PL"/>
        </w:rPr>
        <w:t xml:space="preserve"> </w:t>
      </w:r>
    </w:p>
    <w:p w14:paraId="3F573D4E" w14:textId="728B98DF" w:rsidR="007619DF" w:rsidRPr="005750DC" w:rsidRDefault="00D75D5B">
      <w:pPr>
        <w:pStyle w:val="Akapitzlist"/>
        <w:ind w:left="0"/>
        <w:jc w:val="both"/>
        <w:rPr>
          <w:rFonts w:ascii="Calibri" w:hAnsi="Calibri" w:cs="Calibri"/>
          <w:sz w:val="20"/>
          <w:szCs w:val="20"/>
          <w:lang w:val="pl-PL"/>
        </w:rPr>
      </w:pPr>
      <w:r w:rsidRPr="005750DC">
        <w:rPr>
          <w:rFonts w:ascii="Calibri" w:hAnsi="Calibri" w:cs="Calibri"/>
          <w:sz w:val="20"/>
          <w:szCs w:val="20"/>
          <w:lang w:val="pl-PL"/>
        </w:rPr>
        <w:t>Zamawiający wyraża zgodę. Niniejsza odpowiedź modyfikuje za</w:t>
      </w:r>
      <w:r w:rsidR="003A733D" w:rsidRPr="005750DC">
        <w:rPr>
          <w:rFonts w:ascii="Calibri" w:hAnsi="Calibri" w:cs="Calibri"/>
          <w:sz w:val="20"/>
          <w:szCs w:val="20"/>
          <w:lang w:val="pl-PL"/>
        </w:rPr>
        <w:t xml:space="preserve">łącznik nr </w:t>
      </w:r>
      <w:r w:rsidR="002F0D0C" w:rsidRPr="005750DC">
        <w:rPr>
          <w:rFonts w:ascii="Calibri" w:hAnsi="Calibri" w:cs="Calibri"/>
          <w:sz w:val="20"/>
          <w:szCs w:val="20"/>
          <w:lang w:val="pl-PL"/>
        </w:rPr>
        <w:t>1</w:t>
      </w:r>
      <w:r w:rsidR="003A733D" w:rsidRPr="005750DC">
        <w:rPr>
          <w:rFonts w:ascii="Calibri" w:hAnsi="Calibri" w:cs="Calibri"/>
          <w:sz w:val="20"/>
          <w:szCs w:val="20"/>
          <w:lang w:val="pl-PL"/>
        </w:rPr>
        <w:t>do</w:t>
      </w:r>
      <w:r w:rsidRPr="005750DC">
        <w:rPr>
          <w:rFonts w:ascii="Calibri" w:hAnsi="Calibri" w:cs="Calibri"/>
          <w:sz w:val="20"/>
          <w:szCs w:val="20"/>
          <w:lang w:val="pl-PL"/>
        </w:rPr>
        <w:t xml:space="preserve"> SWZ.</w:t>
      </w:r>
    </w:p>
    <w:p w14:paraId="10D7AFE2" w14:textId="77777777" w:rsidR="007619DF" w:rsidRPr="005750DC" w:rsidRDefault="007619DF">
      <w:pPr>
        <w:spacing w:after="0" w:line="240" w:lineRule="auto"/>
        <w:jc w:val="both"/>
        <w:rPr>
          <w:rFonts w:ascii="Calibri" w:hAnsi="Calibri" w:cs="Calibri"/>
          <w:b/>
          <w:bCs/>
          <w:sz w:val="16"/>
          <w:szCs w:val="16"/>
        </w:rPr>
      </w:pPr>
    </w:p>
    <w:p w14:paraId="3D831CB6" w14:textId="77777777" w:rsidR="007619DF" w:rsidRPr="005750DC" w:rsidRDefault="00D75D5B">
      <w:pPr>
        <w:pStyle w:val="Akapitzlist"/>
        <w:numPr>
          <w:ilvl w:val="0"/>
          <w:numId w:val="14"/>
        </w:numPr>
        <w:ind w:left="0"/>
        <w:jc w:val="both"/>
        <w:rPr>
          <w:rFonts w:ascii="Calibri" w:hAnsi="Calibri" w:cs="Calibri"/>
          <w:sz w:val="20"/>
          <w:szCs w:val="20"/>
          <w:lang w:val="pl-PL"/>
        </w:rPr>
      </w:pPr>
      <w:r w:rsidRPr="005750DC">
        <w:rPr>
          <w:rFonts w:ascii="Calibri" w:hAnsi="Calibri" w:cs="Calibri"/>
          <w:sz w:val="20"/>
          <w:szCs w:val="20"/>
          <w:lang w:val="pl-PL"/>
        </w:rPr>
        <w:t>Zwracamy się z prośbą o doprecyzowanie poniższego zapisu:</w:t>
      </w:r>
    </w:p>
    <w:p w14:paraId="69F14104" w14:textId="77777777" w:rsidR="007619DF" w:rsidRDefault="00D75D5B">
      <w:pPr>
        <w:pStyle w:val="Akapitzlist"/>
        <w:ind w:left="0"/>
        <w:jc w:val="both"/>
        <w:rPr>
          <w:rFonts w:ascii="Calibri" w:hAnsi="Calibri" w:cs="Calibri"/>
          <w:sz w:val="20"/>
          <w:szCs w:val="20"/>
          <w:lang w:val="pl-PL"/>
        </w:rPr>
      </w:pPr>
      <w:r w:rsidRPr="005750DC">
        <w:rPr>
          <w:rFonts w:ascii="Calibri" w:hAnsi="Calibri" w:cs="Calibri"/>
          <w:sz w:val="20"/>
          <w:szCs w:val="20"/>
          <w:lang w:val="pl-PL"/>
        </w:rPr>
        <w:t xml:space="preserve">W przypadku uszkodzenia szyby samochodowej </w:t>
      </w:r>
      <w:r>
        <w:rPr>
          <w:rFonts w:ascii="Calibri" w:hAnsi="Calibri" w:cs="Calibri"/>
          <w:sz w:val="20"/>
          <w:szCs w:val="20"/>
          <w:lang w:val="pl-PL"/>
        </w:rPr>
        <w:t>wymiana odbywa się na nową szybę (nie stosuje się zamienników), pod warunkiem, że szkoda likwidowana jest w wariancie serwisowym.</w:t>
      </w:r>
    </w:p>
    <w:p w14:paraId="67581A8E" w14:textId="77777777" w:rsidR="007619DF" w:rsidRDefault="00D75D5B">
      <w:pPr>
        <w:pStyle w:val="Akapitzlist"/>
        <w:ind w:left="0"/>
        <w:jc w:val="both"/>
        <w:rPr>
          <w:rFonts w:ascii="Calibri" w:hAnsi="Calibri" w:cs="Calibri"/>
          <w:sz w:val="20"/>
          <w:szCs w:val="20"/>
          <w:lang w:val="pl-PL"/>
        </w:rPr>
      </w:pPr>
      <w:r>
        <w:rPr>
          <w:rFonts w:ascii="Calibri" w:hAnsi="Calibri" w:cs="Calibri"/>
          <w:b/>
          <w:sz w:val="20"/>
          <w:szCs w:val="20"/>
          <w:lang w:val="pl-PL"/>
        </w:rPr>
        <w:t>Odpowiedź:</w:t>
      </w:r>
      <w:r>
        <w:rPr>
          <w:rFonts w:ascii="Calibri" w:hAnsi="Calibri" w:cs="Calibri"/>
          <w:sz w:val="20"/>
          <w:szCs w:val="20"/>
          <w:lang w:val="pl-PL"/>
        </w:rPr>
        <w:t xml:space="preserve"> </w:t>
      </w:r>
    </w:p>
    <w:p w14:paraId="39FFAD33" w14:textId="014B3F06" w:rsidR="007619DF" w:rsidRPr="005750DC" w:rsidRDefault="00D75D5B">
      <w:pPr>
        <w:pStyle w:val="Akapitzlist"/>
        <w:ind w:left="0"/>
        <w:jc w:val="both"/>
        <w:rPr>
          <w:rFonts w:ascii="Calibri" w:hAnsi="Calibri" w:cs="Calibri"/>
          <w:sz w:val="20"/>
          <w:szCs w:val="20"/>
          <w:lang w:val="pl-PL"/>
        </w:rPr>
      </w:pPr>
      <w:r>
        <w:rPr>
          <w:rFonts w:ascii="Calibri" w:hAnsi="Calibri" w:cs="Calibri"/>
          <w:sz w:val="20"/>
          <w:szCs w:val="20"/>
          <w:lang w:val="pl-PL"/>
        </w:rPr>
        <w:t>Zamawiający wyraża zgodę.</w:t>
      </w:r>
      <w:r>
        <w:rPr>
          <w:rFonts w:ascii="Calibri" w:hAnsi="Calibri" w:cs="Calibri"/>
          <w:color w:val="FF0000"/>
          <w:sz w:val="20"/>
          <w:szCs w:val="20"/>
          <w:lang w:val="pl-PL"/>
        </w:rPr>
        <w:t xml:space="preserve"> </w:t>
      </w:r>
      <w:r w:rsidRPr="005750DC">
        <w:rPr>
          <w:rFonts w:ascii="Calibri" w:hAnsi="Calibri" w:cs="Calibri"/>
          <w:sz w:val="20"/>
          <w:szCs w:val="20"/>
          <w:lang w:val="pl-PL"/>
        </w:rPr>
        <w:t>Niniejsza odpowiedź modyfikuje za</w:t>
      </w:r>
      <w:r w:rsidR="003A733D" w:rsidRPr="005750DC">
        <w:rPr>
          <w:rFonts w:ascii="Calibri" w:hAnsi="Calibri" w:cs="Calibri"/>
          <w:sz w:val="20"/>
          <w:szCs w:val="20"/>
          <w:lang w:val="pl-PL"/>
        </w:rPr>
        <w:t xml:space="preserve">łącznik nr </w:t>
      </w:r>
      <w:r w:rsidR="002F0D0C" w:rsidRPr="005750DC">
        <w:rPr>
          <w:rFonts w:ascii="Calibri" w:hAnsi="Calibri" w:cs="Calibri"/>
          <w:sz w:val="20"/>
          <w:szCs w:val="20"/>
          <w:lang w:val="pl-PL"/>
        </w:rPr>
        <w:t>1</w:t>
      </w:r>
      <w:r w:rsidR="005750DC" w:rsidRPr="005750DC">
        <w:rPr>
          <w:rFonts w:ascii="Calibri" w:hAnsi="Calibri" w:cs="Calibri"/>
          <w:sz w:val="20"/>
          <w:szCs w:val="20"/>
          <w:lang w:val="pl-PL"/>
        </w:rPr>
        <w:t xml:space="preserve"> </w:t>
      </w:r>
      <w:r w:rsidR="003A733D" w:rsidRPr="005750DC">
        <w:rPr>
          <w:rFonts w:ascii="Calibri" w:hAnsi="Calibri" w:cs="Calibri"/>
          <w:sz w:val="20"/>
          <w:szCs w:val="20"/>
          <w:lang w:val="pl-PL"/>
        </w:rPr>
        <w:t>do</w:t>
      </w:r>
      <w:r w:rsidRPr="005750DC">
        <w:rPr>
          <w:rFonts w:ascii="Calibri" w:hAnsi="Calibri" w:cs="Calibri"/>
          <w:sz w:val="20"/>
          <w:szCs w:val="20"/>
          <w:lang w:val="pl-PL"/>
        </w:rPr>
        <w:t xml:space="preserve"> SWZ.</w:t>
      </w:r>
    </w:p>
    <w:p w14:paraId="52EF65B9" w14:textId="77777777" w:rsidR="003A733D" w:rsidRPr="004D67CC" w:rsidRDefault="003A733D">
      <w:pPr>
        <w:spacing w:after="0" w:line="240" w:lineRule="auto"/>
        <w:jc w:val="both"/>
        <w:rPr>
          <w:rFonts w:ascii="Calibri" w:hAnsi="Calibri" w:cs="Calibri"/>
          <w:b/>
          <w:bCs/>
          <w:sz w:val="16"/>
          <w:szCs w:val="16"/>
        </w:rPr>
      </w:pPr>
    </w:p>
    <w:p w14:paraId="5D4810D8" w14:textId="77777777" w:rsidR="007619DF" w:rsidRDefault="00D75D5B">
      <w:pPr>
        <w:pStyle w:val="Akapitzlist"/>
        <w:numPr>
          <w:ilvl w:val="0"/>
          <w:numId w:val="14"/>
        </w:numPr>
        <w:ind w:left="0"/>
        <w:jc w:val="both"/>
        <w:rPr>
          <w:rFonts w:ascii="Calibri" w:hAnsi="Calibri" w:cs="Calibri"/>
          <w:sz w:val="20"/>
          <w:szCs w:val="20"/>
          <w:lang w:val="pl-PL"/>
        </w:rPr>
      </w:pPr>
      <w:r>
        <w:rPr>
          <w:rFonts w:ascii="Calibri" w:hAnsi="Calibri" w:cs="Calibri"/>
          <w:sz w:val="20"/>
          <w:szCs w:val="20"/>
          <w:lang w:val="pl-PL"/>
        </w:rPr>
        <w:t>W ubezpieczeniu Assistance proszę o potwierdzenie, że Zamawiający przez sformułowanie - organizację naprawy pojazdu na miejscu zdarzenia i koszty z tym związane – rozumie jedynie pokrycie kosztów naprawy a nie kosztu wykorzystanych części do naprawy.</w:t>
      </w:r>
    </w:p>
    <w:p w14:paraId="00B073DE" w14:textId="77777777" w:rsidR="004D67CC" w:rsidRDefault="004D67CC">
      <w:pPr>
        <w:pStyle w:val="Akapitzlist"/>
        <w:ind w:left="0"/>
        <w:jc w:val="both"/>
        <w:rPr>
          <w:rFonts w:ascii="Calibri" w:hAnsi="Calibri" w:cs="Calibri"/>
          <w:b/>
          <w:sz w:val="20"/>
          <w:szCs w:val="20"/>
          <w:lang w:val="pl-PL"/>
        </w:rPr>
      </w:pPr>
    </w:p>
    <w:p w14:paraId="6BE32AD4" w14:textId="77777777" w:rsidR="004D67CC" w:rsidRDefault="004D67CC">
      <w:pPr>
        <w:pStyle w:val="Akapitzlist"/>
        <w:ind w:left="0"/>
        <w:jc w:val="both"/>
        <w:rPr>
          <w:rFonts w:ascii="Calibri" w:hAnsi="Calibri" w:cs="Calibri"/>
          <w:b/>
          <w:sz w:val="20"/>
          <w:szCs w:val="20"/>
          <w:lang w:val="pl-PL"/>
        </w:rPr>
      </w:pPr>
    </w:p>
    <w:p w14:paraId="5DD43525" w14:textId="77777777" w:rsidR="004D67CC" w:rsidRDefault="004D67CC">
      <w:pPr>
        <w:pStyle w:val="Akapitzlist"/>
        <w:ind w:left="0"/>
        <w:jc w:val="both"/>
        <w:rPr>
          <w:rFonts w:ascii="Calibri" w:hAnsi="Calibri" w:cs="Calibri"/>
          <w:b/>
          <w:sz w:val="20"/>
          <w:szCs w:val="20"/>
          <w:lang w:val="pl-PL"/>
        </w:rPr>
      </w:pPr>
    </w:p>
    <w:p w14:paraId="30BB0A7B" w14:textId="04EEF25B" w:rsidR="007619DF" w:rsidRPr="00870A2D" w:rsidRDefault="00D75D5B">
      <w:pPr>
        <w:pStyle w:val="Akapitzlist"/>
        <w:ind w:left="0"/>
        <w:jc w:val="both"/>
        <w:rPr>
          <w:rFonts w:ascii="Calibri" w:hAnsi="Calibri" w:cs="Calibri"/>
          <w:sz w:val="20"/>
          <w:szCs w:val="20"/>
          <w:lang w:val="pl-PL"/>
        </w:rPr>
      </w:pPr>
      <w:r w:rsidRPr="00870A2D">
        <w:rPr>
          <w:rFonts w:ascii="Calibri" w:hAnsi="Calibri" w:cs="Calibri"/>
          <w:b/>
          <w:sz w:val="20"/>
          <w:szCs w:val="20"/>
          <w:lang w:val="pl-PL"/>
        </w:rPr>
        <w:t>Odpowiedź:</w:t>
      </w:r>
      <w:r w:rsidRPr="00870A2D">
        <w:rPr>
          <w:rFonts w:ascii="Calibri" w:hAnsi="Calibri" w:cs="Calibri"/>
          <w:sz w:val="20"/>
          <w:szCs w:val="20"/>
          <w:lang w:val="pl-PL"/>
        </w:rPr>
        <w:t xml:space="preserve"> </w:t>
      </w:r>
    </w:p>
    <w:p w14:paraId="128DECA0" w14:textId="77777777" w:rsidR="007619DF" w:rsidRPr="00870A2D" w:rsidRDefault="00D75D5B">
      <w:pPr>
        <w:pStyle w:val="Akapitzlist"/>
        <w:ind w:left="0"/>
        <w:jc w:val="both"/>
        <w:rPr>
          <w:rFonts w:ascii="Calibri" w:hAnsi="Calibri" w:cs="Calibri"/>
          <w:b/>
          <w:bCs/>
          <w:sz w:val="20"/>
          <w:szCs w:val="20"/>
          <w:lang w:val="pl-PL"/>
        </w:rPr>
      </w:pPr>
      <w:r w:rsidRPr="00870A2D">
        <w:rPr>
          <w:rFonts w:ascii="Calibri" w:hAnsi="Calibri" w:cs="Calibri"/>
          <w:sz w:val="20"/>
          <w:szCs w:val="20"/>
          <w:lang w:val="pl-PL"/>
        </w:rPr>
        <w:t>Zamawiający potwierdza</w:t>
      </w:r>
      <w:r w:rsidRPr="00870A2D">
        <w:rPr>
          <w:rFonts w:ascii="Calibri" w:hAnsi="Calibri" w:cs="Calibri"/>
          <w:b/>
          <w:bCs/>
          <w:sz w:val="20"/>
          <w:szCs w:val="20"/>
          <w:lang w:val="pl-PL"/>
        </w:rPr>
        <w:t>.</w:t>
      </w:r>
    </w:p>
    <w:p w14:paraId="55143306" w14:textId="77777777" w:rsidR="007619DF" w:rsidRDefault="007619DF">
      <w:pPr>
        <w:spacing w:after="0" w:line="240" w:lineRule="auto"/>
        <w:jc w:val="both"/>
        <w:rPr>
          <w:rFonts w:ascii="Calibri" w:eastAsia="Times New Roman" w:hAnsi="Calibri" w:cs="Calibri"/>
          <w:sz w:val="20"/>
          <w:szCs w:val="20"/>
          <w:lang w:eastAsia="pl-PL"/>
        </w:rPr>
      </w:pPr>
    </w:p>
    <w:p w14:paraId="6314495D" w14:textId="1E88E402" w:rsidR="005E7F2C" w:rsidRDefault="005E7F2C">
      <w:pPr>
        <w:spacing w:after="0" w:line="240" w:lineRule="auto"/>
        <w:jc w:val="both"/>
        <w:rPr>
          <w:rFonts w:ascii="Calibri" w:eastAsia="Times New Roman" w:hAnsi="Calibri" w:cs="Calibri"/>
          <w:sz w:val="20"/>
          <w:szCs w:val="20"/>
          <w:lang w:eastAsia="pl-PL"/>
        </w:rPr>
      </w:pPr>
      <w:r>
        <w:rPr>
          <w:rFonts w:ascii="Calibri" w:eastAsia="Times New Roman" w:hAnsi="Calibri" w:cs="Calibri"/>
          <w:sz w:val="20"/>
          <w:szCs w:val="20"/>
          <w:lang w:eastAsia="pl-PL"/>
        </w:rPr>
        <w:t xml:space="preserve">Jednocześnie Zamawiający informuje, że </w:t>
      </w:r>
      <w:r>
        <w:rPr>
          <w:rFonts w:ascii="Calibri" w:eastAsia="Times New Roman" w:hAnsi="Calibri" w:cs="Calibri"/>
          <w:sz w:val="20"/>
          <w:szCs w:val="20"/>
          <w:lang w:eastAsia="pl-PL"/>
        </w:rPr>
        <w:t xml:space="preserve">wszystkie zmiany dotyczące zakresu ochrony, które zostały wprowadzone </w:t>
      </w:r>
      <w:r>
        <w:rPr>
          <w:rFonts w:ascii="Calibri" w:eastAsia="Times New Roman" w:hAnsi="Calibri" w:cs="Calibri"/>
          <w:sz w:val="20"/>
          <w:szCs w:val="20"/>
          <w:lang w:eastAsia="pl-PL"/>
        </w:rPr>
        <w:t>w odpowiedziach na pytania skutkujące modyfikacj</w:t>
      </w:r>
      <w:r w:rsidR="00457222">
        <w:rPr>
          <w:rFonts w:ascii="Calibri" w:eastAsia="Times New Roman" w:hAnsi="Calibri" w:cs="Calibri"/>
          <w:sz w:val="20"/>
          <w:szCs w:val="20"/>
          <w:lang w:eastAsia="pl-PL"/>
        </w:rPr>
        <w:t>ą</w:t>
      </w:r>
      <w:r>
        <w:rPr>
          <w:rFonts w:ascii="Calibri" w:eastAsia="Times New Roman" w:hAnsi="Calibri" w:cs="Calibri"/>
          <w:sz w:val="20"/>
          <w:szCs w:val="20"/>
          <w:lang w:eastAsia="pl-PL"/>
        </w:rPr>
        <w:t xml:space="preserve"> załącznika nr 1 do SWZ – Szczegółowe Warunki Zamówienia zostaną uwzględnione we wniosku do Wykonawcy o wystawienie polis, któremu zostanie udzielone zamówienie. </w:t>
      </w:r>
    </w:p>
    <w:p w14:paraId="6C0930B9" w14:textId="77777777" w:rsidR="005E7F2C" w:rsidRDefault="005E7F2C">
      <w:pPr>
        <w:spacing w:after="0" w:line="240" w:lineRule="auto"/>
        <w:jc w:val="both"/>
        <w:rPr>
          <w:rFonts w:ascii="Calibri" w:eastAsia="Times New Roman" w:hAnsi="Calibri" w:cs="Calibri"/>
          <w:sz w:val="20"/>
          <w:szCs w:val="20"/>
          <w:lang w:eastAsia="pl-PL"/>
        </w:rPr>
      </w:pPr>
    </w:p>
    <w:p w14:paraId="34229DAC" w14:textId="3C140B92" w:rsidR="003A733D" w:rsidRDefault="005E7F2C">
      <w:pPr>
        <w:spacing w:after="0" w:line="240" w:lineRule="auto"/>
        <w:jc w:val="both"/>
        <w:rPr>
          <w:rFonts w:ascii="Calibri" w:eastAsia="Times New Roman" w:hAnsi="Calibri" w:cs="Calibri"/>
          <w:sz w:val="20"/>
          <w:szCs w:val="20"/>
          <w:lang w:eastAsia="pl-PL"/>
        </w:rPr>
      </w:pPr>
      <w:r>
        <w:rPr>
          <w:rFonts w:ascii="Calibri" w:eastAsia="Times New Roman" w:hAnsi="Calibri" w:cs="Calibri"/>
          <w:sz w:val="20"/>
          <w:szCs w:val="20"/>
          <w:lang w:eastAsia="pl-PL"/>
        </w:rPr>
        <w:t>Ponadto w</w:t>
      </w:r>
      <w:r w:rsidR="003A733D">
        <w:rPr>
          <w:rFonts w:ascii="Calibri" w:eastAsia="Times New Roman" w:hAnsi="Calibri" w:cs="Calibri"/>
          <w:sz w:val="20"/>
          <w:szCs w:val="20"/>
          <w:lang w:eastAsia="pl-PL"/>
        </w:rPr>
        <w:t xml:space="preserve"> związku z powyższymi odpowiedziami na zadane pytania </w:t>
      </w:r>
      <w:r w:rsidR="00E8208B">
        <w:rPr>
          <w:rFonts w:ascii="Calibri" w:eastAsia="Times New Roman" w:hAnsi="Calibri" w:cs="Calibri"/>
          <w:sz w:val="20"/>
          <w:szCs w:val="20"/>
          <w:lang w:eastAsia="pl-PL"/>
        </w:rPr>
        <w:t>zmianie ulega część XXII SWZ, która otrzymuje brzmienie:</w:t>
      </w:r>
      <w:r w:rsidR="004D67CC">
        <w:rPr>
          <w:rFonts w:ascii="Calibri" w:eastAsia="Times New Roman" w:hAnsi="Calibri" w:cs="Calibri"/>
          <w:sz w:val="20"/>
          <w:szCs w:val="20"/>
          <w:lang w:eastAsia="pl-PL"/>
        </w:rPr>
        <w:t xml:space="preserve"> „</w:t>
      </w:r>
    </w:p>
    <w:p w14:paraId="02F645E6" w14:textId="77777777" w:rsidR="007619DF" w:rsidRDefault="007619DF">
      <w:pPr>
        <w:spacing w:after="0" w:line="240" w:lineRule="auto"/>
        <w:jc w:val="both"/>
        <w:rPr>
          <w:rFonts w:ascii="Calibri" w:eastAsia="Times New Roman" w:hAnsi="Calibri" w:cs="Calibri"/>
          <w:sz w:val="20"/>
          <w:szCs w:val="20"/>
          <w:lang w:eastAsia="pl-PL"/>
        </w:rPr>
      </w:pPr>
    </w:p>
    <w:tbl>
      <w:tblPr>
        <w:tblW w:w="1048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8"/>
        <w:gridCol w:w="7700"/>
        <w:gridCol w:w="1820"/>
        <w:gridCol w:w="857"/>
      </w:tblGrid>
      <w:tr w:rsidR="00456ED4" w:rsidRPr="004D67CC" w14:paraId="1B7D372E" w14:textId="77777777" w:rsidTr="00E8208B">
        <w:trPr>
          <w:trHeight w:hRule="exact" w:val="615"/>
        </w:trPr>
        <w:tc>
          <w:tcPr>
            <w:tcW w:w="10485" w:type="dxa"/>
            <w:gridSpan w:val="4"/>
            <w:shd w:val="pct10" w:color="auto" w:fill="auto"/>
            <w:vAlign w:val="center"/>
          </w:tcPr>
          <w:p w14:paraId="401A0830" w14:textId="77777777" w:rsidR="00456ED4" w:rsidRPr="004D67CC" w:rsidRDefault="00456ED4" w:rsidP="005073B6">
            <w:pPr>
              <w:spacing w:before="120" w:after="120" w:line="276" w:lineRule="auto"/>
              <w:rPr>
                <w:rFonts w:ascii="Arial" w:eastAsia="Times New Roman" w:hAnsi="Arial"/>
                <w:b/>
                <w:i/>
                <w:iCs/>
                <w:sz w:val="18"/>
                <w:szCs w:val="18"/>
              </w:rPr>
            </w:pPr>
            <w:r w:rsidRPr="004D67CC">
              <w:rPr>
                <w:rFonts w:ascii="Arial" w:eastAsia="Times New Roman" w:hAnsi="Arial"/>
                <w:b/>
                <w:i/>
                <w:iCs/>
                <w:sz w:val="18"/>
                <w:szCs w:val="18"/>
              </w:rPr>
              <w:t>XXII. ZAŁĄCZNIKI DO SWZ</w:t>
            </w:r>
          </w:p>
          <w:p w14:paraId="41B8E2B8" w14:textId="77777777" w:rsidR="00456ED4" w:rsidRPr="004D67CC" w:rsidRDefault="00456ED4" w:rsidP="005073B6">
            <w:pPr>
              <w:spacing w:before="120" w:after="120" w:line="276" w:lineRule="auto"/>
              <w:rPr>
                <w:rFonts w:ascii="Arial" w:eastAsia="Times New Roman" w:hAnsi="Arial"/>
                <w:b/>
                <w:i/>
                <w:iCs/>
                <w:sz w:val="18"/>
                <w:szCs w:val="18"/>
              </w:rPr>
            </w:pPr>
          </w:p>
          <w:p w14:paraId="6CDE790B" w14:textId="77777777" w:rsidR="00456ED4" w:rsidRPr="004D67CC" w:rsidRDefault="00456ED4" w:rsidP="005073B6">
            <w:pPr>
              <w:spacing w:before="120" w:after="120" w:line="276" w:lineRule="auto"/>
              <w:rPr>
                <w:rFonts w:ascii="Arial" w:eastAsia="Times New Roman" w:hAnsi="Arial"/>
                <w:b/>
                <w:i/>
                <w:iCs/>
                <w:sz w:val="18"/>
                <w:szCs w:val="18"/>
              </w:rPr>
            </w:pPr>
          </w:p>
          <w:p w14:paraId="2DD690C9" w14:textId="77777777" w:rsidR="00456ED4" w:rsidRPr="004D67CC" w:rsidRDefault="00456ED4" w:rsidP="005073B6">
            <w:pPr>
              <w:spacing w:before="120" w:after="120" w:line="276" w:lineRule="auto"/>
              <w:rPr>
                <w:rFonts w:ascii="Arial" w:eastAsia="Times New Roman" w:hAnsi="Arial"/>
                <w:i/>
                <w:iCs/>
                <w:sz w:val="18"/>
                <w:szCs w:val="18"/>
              </w:rPr>
            </w:pPr>
          </w:p>
        </w:tc>
      </w:tr>
      <w:tr w:rsidR="00456ED4" w:rsidRPr="006D1862" w14:paraId="1385980C" w14:textId="77777777" w:rsidTr="00E8208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gridBefore w:val="1"/>
          <w:gridAfter w:val="1"/>
          <w:wBefore w:w="108" w:type="dxa"/>
          <w:wAfter w:w="857" w:type="dxa"/>
          <w:trHeight w:val="265"/>
        </w:trPr>
        <w:tc>
          <w:tcPr>
            <w:tcW w:w="7700" w:type="dxa"/>
            <w:shd w:val="clear" w:color="auto" w:fill="auto"/>
            <w:vAlign w:val="bottom"/>
          </w:tcPr>
          <w:p w14:paraId="2DBA901E" w14:textId="77777777" w:rsidR="00456ED4" w:rsidRPr="006D1862" w:rsidRDefault="00456ED4" w:rsidP="005073B6">
            <w:pPr>
              <w:spacing w:before="120" w:line="276" w:lineRule="auto"/>
              <w:rPr>
                <w:rFonts w:ascii="Arial" w:eastAsia="Arial" w:hAnsi="Arial"/>
                <w:i/>
                <w:iCs/>
                <w:sz w:val="18"/>
                <w:szCs w:val="18"/>
                <w:lang w:eastAsia="pl-PL"/>
              </w:rPr>
            </w:pPr>
            <w:r w:rsidRPr="006D1862">
              <w:rPr>
                <w:rFonts w:ascii="Arial" w:eastAsia="Arial" w:hAnsi="Arial"/>
                <w:i/>
                <w:iCs/>
                <w:sz w:val="18"/>
                <w:szCs w:val="18"/>
                <w:lang w:eastAsia="pl-PL"/>
              </w:rPr>
              <w:t>Wszystkie załączniki stanowią integralną część SWZ:</w:t>
            </w:r>
          </w:p>
        </w:tc>
        <w:tc>
          <w:tcPr>
            <w:tcW w:w="1820" w:type="dxa"/>
            <w:shd w:val="clear" w:color="auto" w:fill="auto"/>
            <w:vAlign w:val="bottom"/>
          </w:tcPr>
          <w:p w14:paraId="69378F69" w14:textId="77777777" w:rsidR="00456ED4" w:rsidRPr="006D1862" w:rsidRDefault="00456ED4" w:rsidP="005073B6">
            <w:pPr>
              <w:spacing w:line="276" w:lineRule="auto"/>
              <w:rPr>
                <w:rFonts w:ascii="Arial" w:eastAsia="Times New Roman" w:hAnsi="Arial"/>
                <w:i/>
                <w:iCs/>
                <w:sz w:val="18"/>
                <w:szCs w:val="18"/>
                <w:lang w:eastAsia="pl-PL"/>
              </w:rPr>
            </w:pPr>
          </w:p>
        </w:tc>
      </w:tr>
    </w:tbl>
    <w:p w14:paraId="0726C33A" w14:textId="77777777" w:rsidR="00456ED4" w:rsidRPr="006D1862" w:rsidRDefault="00456ED4" w:rsidP="00E8208B">
      <w:pPr>
        <w:pStyle w:val="Akapitzlist"/>
        <w:numPr>
          <w:ilvl w:val="0"/>
          <w:numId w:val="15"/>
        </w:numPr>
        <w:suppressAutoHyphens/>
        <w:spacing w:after="200" w:line="276" w:lineRule="auto"/>
        <w:ind w:left="567" w:hanging="567"/>
        <w:jc w:val="both"/>
        <w:rPr>
          <w:rFonts w:ascii="Arial" w:hAnsi="Arial"/>
          <w:b/>
          <w:bCs/>
          <w:i/>
          <w:iCs/>
          <w:sz w:val="18"/>
          <w:szCs w:val="18"/>
          <w:lang w:val="pl-PL"/>
        </w:rPr>
      </w:pPr>
      <w:r w:rsidRPr="006D1862">
        <w:rPr>
          <w:rFonts w:ascii="Arial" w:hAnsi="Arial"/>
          <w:i/>
          <w:iCs/>
          <w:sz w:val="18"/>
          <w:szCs w:val="18"/>
          <w:lang w:val="pl-PL"/>
        </w:rPr>
        <w:t xml:space="preserve">Szczegółowe warunki zamówienia - </w:t>
      </w:r>
      <w:r w:rsidRPr="006D1862">
        <w:rPr>
          <w:rFonts w:ascii="Arial" w:hAnsi="Arial"/>
          <w:b/>
          <w:bCs/>
          <w:i/>
          <w:iCs/>
          <w:sz w:val="18"/>
          <w:szCs w:val="18"/>
          <w:lang w:val="pl-PL"/>
        </w:rPr>
        <w:t xml:space="preserve">załącznik nr 1 do SWZ (udostępniane na wniosek) </w:t>
      </w:r>
    </w:p>
    <w:p w14:paraId="751C4AC1" w14:textId="77777777" w:rsidR="00456ED4" w:rsidRPr="006D1862" w:rsidRDefault="00456ED4" w:rsidP="00E8208B">
      <w:pPr>
        <w:pStyle w:val="Akapitzlist"/>
        <w:numPr>
          <w:ilvl w:val="0"/>
          <w:numId w:val="15"/>
        </w:numPr>
        <w:suppressAutoHyphens/>
        <w:spacing w:after="200" w:line="276" w:lineRule="auto"/>
        <w:ind w:left="567" w:hanging="567"/>
        <w:jc w:val="both"/>
        <w:rPr>
          <w:rFonts w:ascii="Arial" w:hAnsi="Arial"/>
          <w:b/>
          <w:bCs/>
          <w:i/>
          <w:iCs/>
          <w:sz w:val="18"/>
          <w:szCs w:val="18"/>
          <w:lang w:val="pl-PL"/>
        </w:rPr>
      </w:pPr>
      <w:r w:rsidRPr="006D1862">
        <w:rPr>
          <w:rFonts w:ascii="Arial" w:hAnsi="Arial"/>
          <w:i/>
          <w:iCs/>
          <w:sz w:val="18"/>
          <w:szCs w:val="18"/>
          <w:lang w:val="pl-PL"/>
        </w:rPr>
        <w:t xml:space="preserve">Formularz ofertowy - </w:t>
      </w:r>
      <w:r w:rsidRPr="006D1862">
        <w:rPr>
          <w:rFonts w:ascii="Arial" w:hAnsi="Arial"/>
          <w:b/>
          <w:bCs/>
          <w:i/>
          <w:iCs/>
          <w:sz w:val="18"/>
          <w:szCs w:val="18"/>
          <w:lang w:val="pl-PL"/>
        </w:rPr>
        <w:t>załącznik nr 1A do SWZ – Pakiet nr 1,</w:t>
      </w:r>
    </w:p>
    <w:p w14:paraId="596CC147" w14:textId="77777777" w:rsidR="00456ED4" w:rsidRPr="006D1862" w:rsidRDefault="00456ED4" w:rsidP="00E8208B">
      <w:pPr>
        <w:pStyle w:val="Akapitzlist"/>
        <w:numPr>
          <w:ilvl w:val="0"/>
          <w:numId w:val="15"/>
        </w:numPr>
        <w:suppressAutoHyphens/>
        <w:spacing w:after="200" w:line="276" w:lineRule="auto"/>
        <w:ind w:left="567" w:hanging="567"/>
        <w:jc w:val="both"/>
        <w:rPr>
          <w:rFonts w:ascii="Arial" w:hAnsi="Arial"/>
          <w:b/>
          <w:bCs/>
          <w:i/>
          <w:iCs/>
          <w:sz w:val="18"/>
          <w:szCs w:val="18"/>
          <w:lang w:val="pl-PL"/>
        </w:rPr>
      </w:pPr>
      <w:r w:rsidRPr="006D1862">
        <w:rPr>
          <w:rFonts w:ascii="Arial" w:hAnsi="Arial"/>
          <w:i/>
          <w:iCs/>
          <w:sz w:val="18"/>
          <w:szCs w:val="18"/>
          <w:lang w:val="pl-PL"/>
        </w:rPr>
        <w:t xml:space="preserve">Formularz ofertowy - </w:t>
      </w:r>
      <w:r w:rsidRPr="006D1862">
        <w:rPr>
          <w:rFonts w:ascii="Arial" w:hAnsi="Arial"/>
          <w:b/>
          <w:bCs/>
          <w:i/>
          <w:iCs/>
          <w:sz w:val="18"/>
          <w:szCs w:val="18"/>
          <w:lang w:val="pl-PL"/>
        </w:rPr>
        <w:t>załącznik nr 1B do SWZ – Pakiet nr 2,</w:t>
      </w:r>
    </w:p>
    <w:p w14:paraId="3C3FA1AD" w14:textId="77777777" w:rsidR="00456ED4" w:rsidRPr="006D1862" w:rsidRDefault="00456ED4" w:rsidP="00E8208B">
      <w:pPr>
        <w:pStyle w:val="Akapitzlist"/>
        <w:numPr>
          <w:ilvl w:val="0"/>
          <w:numId w:val="15"/>
        </w:numPr>
        <w:suppressAutoHyphens/>
        <w:spacing w:after="200" w:line="276" w:lineRule="auto"/>
        <w:ind w:left="567" w:hanging="567"/>
        <w:jc w:val="both"/>
        <w:rPr>
          <w:rFonts w:ascii="Arial" w:hAnsi="Arial"/>
          <w:b/>
          <w:bCs/>
          <w:i/>
          <w:iCs/>
          <w:sz w:val="18"/>
          <w:szCs w:val="18"/>
          <w:lang w:val="pl-PL"/>
        </w:rPr>
      </w:pPr>
      <w:r w:rsidRPr="006D1862">
        <w:rPr>
          <w:rFonts w:ascii="Arial" w:hAnsi="Arial"/>
          <w:i/>
          <w:iCs/>
          <w:sz w:val="18"/>
          <w:szCs w:val="18"/>
          <w:lang w:val="pl-PL"/>
        </w:rPr>
        <w:t xml:space="preserve">Formularz ofertowy - </w:t>
      </w:r>
      <w:r w:rsidRPr="006D1862">
        <w:rPr>
          <w:rFonts w:ascii="Arial" w:hAnsi="Arial"/>
          <w:b/>
          <w:bCs/>
          <w:i/>
          <w:iCs/>
          <w:sz w:val="18"/>
          <w:szCs w:val="18"/>
          <w:lang w:val="pl-PL"/>
        </w:rPr>
        <w:t>załącznik nr 1C do SWZ – Pakiet nr 3,</w:t>
      </w:r>
    </w:p>
    <w:p w14:paraId="702A3E5D" w14:textId="77777777" w:rsidR="00456ED4" w:rsidRPr="006D1862" w:rsidRDefault="00456ED4" w:rsidP="00E8208B">
      <w:pPr>
        <w:pStyle w:val="Akapitzlist"/>
        <w:numPr>
          <w:ilvl w:val="0"/>
          <w:numId w:val="15"/>
        </w:numPr>
        <w:suppressAutoHyphens/>
        <w:spacing w:after="200" w:line="276" w:lineRule="auto"/>
        <w:ind w:left="567" w:hanging="567"/>
        <w:jc w:val="both"/>
        <w:rPr>
          <w:rFonts w:ascii="Arial" w:hAnsi="Arial"/>
          <w:b/>
          <w:bCs/>
          <w:i/>
          <w:iCs/>
          <w:sz w:val="18"/>
          <w:szCs w:val="18"/>
          <w:lang w:val="pl-PL"/>
        </w:rPr>
      </w:pPr>
      <w:r w:rsidRPr="006D1862">
        <w:rPr>
          <w:rFonts w:ascii="Arial" w:hAnsi="Arial"/>
          <w:i/>
          <w:iCs/>
          <w:sz w:val="18"/>
          <w:szCs w:val="18"/>
          <w:lang w:val="pl-PL"/>
        </w:rPr>
        <w:t xml:space="preserve">Formularz ofertowy - </w:t>
      </w:r>
      <w:r w:rsidRPr="006D1862">
        <w:rPr>
          <w:rFonts w:ascii="Arial" w:hAnsi="Arial"/>
          <w:b/>
          <w:bCs/>
          <w:i/>
          <w:iCs/>
          <w:sz w:val="18"/>
          <w:szCs w:val="18"/>
          <w:lang w:val="pl-PL"/>
        </w:rPr>
        <w:t>załącznik nr 1D do SWZ – Pakiet nr 4,</w:t>
      </w:r>
    </w:p>
    <w:p w14:paraId="1FA771CB" w14:textId="77777777" w:rsidR="00456ED4" w:rsidRPr="006D1862" w:rsidRDefault="00456ED4" w:rsidP="00E8208B">
      <w:pPr>
        <w:pStyle w:val="Akapitzlist"/>
        <w:numPr>
          <w:ilvl w:val="0"/>
          <w:numId w:val="15"/>
        </w:numPr>
        <w:suppressAutoHyphens/>
        <w:spacing w:after="200" w:line="276" w:lineRule="auto"/>
        <w:ind w:left="567" w:hanging="567"/>
        <w:jc w:val="both"/>
        <w:rPr>
          <w:rFonts w:ascii="Arial" w:hAnsi="Arial"/>
          <w:b/>
          <w:bCs/>
          <w:i/>
          <w:iCs/>
          <w:sz w:val="18"/>
          <w:szCs w:val="18"/>
          <w:lang w:val="pl-PL"/>
        </w:rPr>
      </w:pPr>
      <w:r w:rsidRPr="006D1862">
        <w:rPr>
          <w:rFonts w:ascii="Arial" w:hAnsi="Arial"/>
          <w:i/>
          <w:iCs/>
          <w:sz w:val="18"/>
          <w:szCs w:val="18"/>
          <w:lang w:val="pl-PL"/>
        </w:rPr>
        <w:t xml:space="preserve">Formularz ofertowy - </w:t>
      </w:r>
      <w:r w:rsidRPr="006D1862">
        <w:rPr>
          <w:rFonts w:ascii="Arial" w:hAnsi="Arial"/>
          <w:b/>
          <w:bCs/>
          <w:i/>
          <w:iCs/>
          <w:sz w:val="18"/>
          <w:szCs w:val="18"/>
          <w:lang w:val="pl-PL"/>
        </w:rPr>
        <w:t>załącznik nr 1E do SWZ – Pakiet nr 5,</w:t>
      </w:r>
    </w:p>
    <w:p w14:paraId="75C543E5" w14:textId="77777777" w:rsidR="00456ED4" w:rsidRPr="006D1862" w:rsidRDefault="00456ED4" w:rsidP="00E8208B">
      <w:pPr>
        <w:pStyle w:val="Akapitzlist"/>
        <w:numPr>
          <w:ilvl w:val="0"/>
          <w:numId w:val="15"/>
        </w:numPr>
        <w:suppressAutoHyphens/>
        <w:spacing w:after="200" w:line="276" w:lineRule="auto"/>
        <w:ind w:left="567" w:hanging="567"/>
        <w:jc w:val="both"/>
        <w:rPr>
          <w:rFonts w:ascii="Arial" w:hAnsi="Arial"/>
          <w:b/>
          <w:bCs/>
          <w:i/>
          <w:iCs/>
          <w:sz w:val="18"/>
          <w:szCs w:val="18"/>
          <w:lang w:val="pl-PL"/>
        </w:rPr>
      </w:pPr>
      <w:r w:rsidRPr="006D1862">
        <w:rPr>
          <w:rFonts w:ascii="Arial" w:hAnsi="Arial"/>
          <w:i/>
          <w:iCs/>
          <w:sz w:val="18"/>
          <w:szCs w:val="18"/>
          <w:lang w:val="pl-PL"/>
        </w:rPr>
        <w:t>Rejestr majątku -</w:t>
      </w:r>
      <w:r w:rsidRPr="006D1862">
        <w:rPr>
          <w:rFonts w:ascii="Arial" w:hAnsi="Arial"/>
          <w:b/>
          <w:bCs/>
          <w:i/>
          <w:iCs/>
          <w:sz w:val="18"/>
          <w:szCs w:val="18"/>
          <w:lang w:val="pl-PL"/>
        </w:rPr>
        <w:t xml:space="preserve"> Załącznik nr 2A  do SWZ (udostępniane na wniosek)</w:t>
      </w:r>
    </w:p>
    <w:p w14:paraId="2BCAAF83" w14:textId="77777777" w:rsidR="00456ED4" w:rsidRPr="006D1862" w:rsidRDefault="00456ED4" w:rsidP="00E8208B">
      <w:pPr>
        <w:pStyle w:val="Akapitzlist"/>
        <w:numPr>
          <w:ilvl w:val="0"/>
          <w:numId w:val="15"/>
        </w:numPr>
        <w:suppressAutoHyphens/>
        <w:spacing w:after="200" w:line="276" w:lineRule="auto"/>
        <w:ind w:left="567" w:hanging="567"/>
        <w:jc w:val="both"/>
        <w:rPr>
          <w:rFonts w:ascii="Arial" w:hAnsi="Arial"/>
          <w:b/>
          <w:bCs/>
          <w:i/>
          <w:iCs/>
          <w:sz w:val="18"/>
          <w:szCs w:val="18"/>
          <w:lang w:val="pl-PL"/>
        </w:rPr>
      </w:pPr>
      <w:r w:rsidRPr="006D1862">
        <w:rPr>
          <w:rFonts w:ascii="Arial" w:hAnsi="Arial"/>
          <w:i/>
          <w:iCs/>
          <w:sz w:val="18"/>
          <w:szCs w:val="18"/>
          <w:lang w:val="pl-PL"/>
        </w:rPr>
        <w:t>Rejestr pojazdów</w:t>
      </w:r>
      <w:r w:rsidRPr="006D1862">
        <w:rPr>
          <w:rFonts w:ascii="Arial" w:hAnsi="Arial"/>
          <w:b/>
          <w:bCs/>
          <w:i/>
          <w:iCs/>
          <w:sz w:val="18"/>
          <w:szCs w:val="18"/>
          <w:lang w:val="pl-PL"/>
        </w:rPr>
        <w:t xml:space="preserve"> – Załącznik nr 2B do SWZ (udostępniane na wniosek)</w:t>
      </w:r>
    </w:p>
    <w:p w14:paraId="19BC103B" w14:textId="77777777" w:rsidR="00456ED4" w:rsidRPr="006D1862" w:rsidRDefault="00456ED4" w:rsidP="00E8208B">
      <w:pPr>
        <w:pStyle w:val="Akapitzlist"/>
        <w:numPr>
          <w:ilvl w:val="0"/>
          <w:numId w:val="15"/>
        </w:numPr>
        <w:suppressAutoHyphens/>
        <w:spacing w:after="200" w:line="276" w:lineRule="auto"/>
        <w:ind w:left="567" w:hanging="567"/>
        <w:jc w:val="both"/>
        <w:rPr>
          <w:rFonts w:ascii="Arial" w:hAnsi="Arial"/>
          <w:b/>
          <w:bCs/>
          <w:i/>
          <w:iCs/>
          <w:sz w:val="18"/>
          <w:szCs w:val="18"/>
          <w:lang w:val="pl-PL"/>
        </w:rPr>
      </w:pPr>
      <w:r w:rsidRPr="006D1862">
        <w:rPr>
          <w:rFonts w:ascii="Arial" w:hAnsi="Arial"/>
          <w:i/>
          <w:iCs/>
          <w:sz w:val="18"/>
          <w:szCs w:val="18"/>
          <w:lang w:val="pl-PL"/>
        </w:rPr>
        <w:t>Planowane inwestycje na 2023</w:t>
      </w:r>
      <w:r w:rsidRPr="006D1862">
        <w:rPr>
          <w:rFonts w:ascii="Arial" w:hAnsi="Arial"/>
          <w:b/>
          <w:bCs/>
          <w:i/>
          <w:iCs/>
          <w:sz w:val="18"/>
          <w:szCs w:val="18"/>
          <w:lang w:val="pl-PL"/>
        </w:rPr>
        <w:t xml:space="preserve"> – Załącznik nr 2C do SWZ (udostępniane na wniosek)</w:t>
      </w:r>
    </w:p>
    <w:p w14:paraId="5EC76087" w14:textId="77777777" w:rsidR="00456ED4" w:rsidRPr="006D1862" w:rsidRDefault="00456ED4" w:rsidP="00E8208B">
      <w:pPr>
        <w:pStyle w:val="Akapitzlist"/>
        <w:numPr>
          <w:ilvl w:val="0"/>
          <w:numId w:val="15"/>
        </w:numPr>
        <w:suppressAutoHyphens/>
        <w:spacing w:after="200" w:line="276" w:lineRule="auto"/>
        <w:ind w:left="567" w:hanging="567"/>
        <w:jc w:val="both"/>
        <w:rPr>
          <w:rFonts w:ascii="Arial" w:hAnsi="Arial"/>
          <w:b/>
          <w:bCs/>
          <w:i/>
          <w:iCs/>
          <w:sz w:val="18"/>
          <w:szCs w:val="18"/>
          <w:lang w:val="pl-PL"/>
        </w:rPr>
      </w:pPr>
      <w:r w:rsidRPr="006D1862">
        <w:rPr>
          <w:rFonts w:ascii="Arial" w:hAnsi="Arial"/>
          <w:i/>
          <w:iCs/>
          <w:sz w:val="18"/>
          <w:szCs w:val="18"/>
          <w:lang w:val="pl-PL"/>
        </w:rPr>
        <w:t>Dokumenty finansowe</w:t>
      </w:r>
      <w:r w:rsidRPr="006D1862">
        <w:rPr>
          <w:rFonts w:ascii="Arial" w:hAnsi="Arial"/>
          <w:b/>
          <w:bCs/>
          <w:i/>
          <w:iCs/>
          <w:sz w:val="18"/>
          <w:szCs w:val="18"/>
          <w:lang w:val="pl-PL"/>
        </w:rPr>
        <w:t xml:space="preserve">  - Załącznik nr 2D do SWZ (udostępniane na wniosek)</w:t>
      </w:r>
    </w:p>
    <w:p w14:paraId="21CF049E" w14:textId="77777777" w:rsidR="00456ED4" w:rsidRPr="006D1862" w:rsidRDefault="00456ED4" w:rsidP="00E8208B">
      <w:pPr>
        <w:pStyle w:val="Akapitzlist"/>
        <w:numPr>
          <w:ilvl w:val="0"/>
          <w:numId w:val="15"/>
        </w:numPr>
        <w:suppressAutoHyphens/>
        <w:spacing w:after="200" w:line="276" w:lineRule="auto"/>
        <w:ind w:left="567" w:hanging="567"/>
        <w:jc w:val="both"/>
        <w:rPr>
          <w:rFonts w:ascii="Arial" w:hAnsi="Arial"/>
          <w:i/>
          <w:iCs/>
          <w:sz w:val="18"/>
          <w:szCs w:val="18"/>
          <w:lang w:val="pl-PL"/>
        </w:rPr>
      </w:pPr>
      <w:r w:rsidRPr="006D1862">
        <w:rPr>
          <w:rFonts w:ascii="Arial" w:hAnsi="Arial"/>
          <w:i/>
          <w:iCs/>
          <w:sz w:val="18"/>
          <w:szCs w:val="18"/>
          <w:lang w:val="pl-PL"/>
        </w:rPr>
        <w:t xml:space="preserve">Oświadczenie o niepodleganiu wykluczeniu, spełnianiu warunków – JEDZ - </w:t>
      </w:r>
      <w:r w:rsidRPr="006D1862">
        <w:rPr>
          <w:rFonts w:ascii="Arial" w:hAnsi="Arial"/>
          <w:b/>
          <w:bCs/>
          <w:i/>
          <w:iCs/>
          <w:sz w:val="18"/>
          <w:szCs w:val="18"/>
          <w:lang w:val="pl-PL"/>
        </w:rPr>
        <w:t>załącznik nr 3 do SWZ</w:t>
      </w:r>
    </w:p>
    <w:p w14:paraId="1DF0F89E" w14:textId="77777777" w:rsidR="00456ED4" w:rsidRPr="006D1862" w:rsidRDefault="00456ED4" w:rsidP="00E8208B">
      <w:pPr>
        <w:pStyle w:val="Akapitzlist"/>
        <w:numPr>
          <w:ilvl w:val="0"/>
          <w:numId w:val="15"/>
        </w:numPr>
        <w:suppressAutoHyphens/>
        <w:spacing w:after="200" w:line="276" w:lineRule="auto"/>
        <w:ind w:left="567" w:hanging="567"/>
        <w:jc w:val="both"/>
        <w:rPr>
          <w:rFonts w:ascii="Arial" w:hAnsi="Arial"/>
          <w:i/>
          <w:iCs/>
          <w:sz w:val="18"/>
          <w:szCs w:val="18"/>
          <w:lang w:val="pl-PL"/>
        </w:rPr>
      </w:pPr>
      <w:r w:rsidRPr="006D1862">
        <w:rPr>
          <w:rFonts w:ascii="Arial" w:hAnsi="Arial"/>
          <w:i/>
          <w:iCs/>
          <w:sz w:val="18"/>
          <w:szCs w:val="18"/>
          <w:lang w:val="pl-PL"/>
        </w:rPr>
        <w:t xml:space="preserve">Projektowane postanowienia umowy - </w:t>
      </w:r>
      <w:r w:rsidRPr="006D1862">
        <w:rPr>
          <w:rFonts w:ascii="Arial" w:hAnsi="Arial"/>
          <w:b/>
          <w:bCs/>
          <w:i/>
          <w:iCs/>
          <w:sz w:val="18"/>
          <w:szCs w:val="18"/>
          <w:lang w:val="pl-PL"/>
        </w:rPr>
        <w:t xml:space="preserve">załącznik nr 4  do SWZ – Pakiet nr 1,4,5 </w:t>
      </w:r>
    </w:p>
    <w:p w14:paraId="407E895C" w14:textId="77777777" w:rsidR="00456ED4" w:rsidRPr="006D1862" w:rsidRDefault="00456ED4" w:rsidP="00E8208B">
      <w:pPr>
        <w:pStyle w:val="Akapitzlist"/>
        <w:numPr>
          <w:ilvl w:val="0"/>
          <w:numId w:val="15"/>
        </w:numPr>
        <w:suppressAutoHyphens/>
        <w:spacing w:after="200" w:line="276" w:lineRule="auto"/>
        <w:ind w:left="567" w:hanging="567"/>
        <w:jc w:val="both"/>
        <w:rPr>
          <w:rFonts w:ascii="Arial" w:hAnsi="Arial"/>
          <w:i/>
          <w:iCs/>
          <w:sz w:val="18"/>
          <w:szCs w:val="18"/>
          <w:lang w:val="pl-PL"/>
        </w:rPr>
      </w:pPr>
      <w:r w:rsidRPr="006D1862">
        <w:rPr>
          <w:rFonts w:ascii="Arial" w:hAnsi="Arial"/>
          <w:i/>
          <w:iCs/>
          <w:sz w:val="18"/>
          <w:szCs w:val="18"/>
          <w:lang w:val="pl-PL"/>
        </w:rPr>
        <w:t xml:space="preserve">Projektowane postanowienia umowy - </w:t>
      </w:r>
      <w:r w:rsidRPr="006D1862">
        <w:rPr>
          <w:rFonts w:ascii="Arial" w:hAnsi="Arial"/>
          <w:b/>
          <w:bCs/>
          <w:i/>
          <w:iCs/>
          <w:sz w:val="18"/>
          <w:szCs w:val="18"/>
          <w:lang w:val="pl-PL"/>
        </w:rPr>
        <w:t xml:space="preserve">załącznik nr 4 A do SWZ – Pakiet nr 2 </w:t>
      </w:r>
    </w:p>
    <w:p w14:paraId="51685E98" w14:textId="77777777" w:rsidR="00456ED4" w:rsidRPr="006D1862" w:rsidRDefault="00456ED4" w:rsidP="00E8208B">
      <w:pPr>
        <w:pStyle w:val="Akapitzlist"/>
        <w:numPr>
          <w:ilvl w:val="0"/>
          <w:numId w:val="15"/>
        </w:numPr>
        <w:suppressAutoHyphens/>
        <w:spacing w:after="200" w:line="276" w:lineRule="auto"/>
        <w:ind w:left="567" w:hanging="567"/>
        <w:jc w:val="both"/>
        <w:rPr>
          <w:rFonts w:ascii="Arial" w:hAnsi="Arial"/>
          <w:i/>
          <w:iCs/>
          <w:sz w:val="18"/>
          <w:szCs w:val="18"/>
          <w:lang w:val="pl-PL"/>
        </w:rPr>
      </w:pPr>
      <w:r w:rsidRPr="006D1862">
        <w:rPr>
          <w:rFonts w:ascii="Arial" w:hAnsi="Arial"/>
          <w:i/>
          <w:iCs/>
          <w:sz w:val="18"/>
          <w:szCs w:val="18"/>
          <w:lang w:val="pl-PL"/>
        </w:rPr>
        <w:t xml:space="preserve">Projektowane postanowienia umowy - </w:t>
      </w:r>
      <w:r w:rsidRPr="006D1862">
        <w:rPr>
          <w:rFonts w:ascii="Arial" w:hAnsi="Arial"/>
          <w:b/>
          <w:bCs/>
          <w:i/>
          <w:iCs/>
          <w:sz w:val="18"/>
          <w:szCs w:val="18"/>
          <w:lang w:val="pl-PL"/>
        </w:rPr>
        <w:t xml:space="preserve">załącznik nr 4 B do SWZ – Pakiet nr 3 </w:t>
      </w:r>
    </w:p>
    <w:p w14:paraId="2C01D4B2" w14:textId="77777777" w:rsidR="00456ED4" w:rsidRPr="006D1862" w:rsidRDefault="00456ED4" w:rsidP="00E8208B">
      <w:pPr>
        <w:pStyle w:val="Akapitzlist"/>
        <w:numPr>
          <w:ilvl w:val="0"/>
          <w:numId w:val="15"/>
        </w:numPr>
        <w:suppressAutoHyphens/>
        <w:spacing w:after="200" w:line="276" w:lineRule="auto"/>
        <w:ind w:left="567" w:hanging="567"/>
        <w:jc w:val="both"/>
        <w:rPr>
          <w:rFonts w:ascii="Arial" w:hAnsi="Arial"/>
          <w:i/>
          <w:iCs/>
          <w:sz w:val="18"/>
          <w:szCs w:val="18"/>
          <w:lang w:val="pl-PL"/>
        </w:rPr>
      </w:pPr>
      <w:r w:rsidRPr="006D1862">
        <w:rPr>
          <w:rFonts w:ascii="Arial" w:hAnsi="Arial"/>
          <w:i/>
          <w:iCs/>
          <w:sz w:val="18"/>
          <w:szCs w:val="18"/>
          <w:lang w:val="pl-PL"/>
        </w:rPr>
        <w:t xml:space="preserve">Projektowane postanowienia umowy powierzenia przetwarzania danych osobowych - </w:t>
      </w:r>
      <w:r w:rsidRPr="006D1862">
        <w:rPr>
          <w:rFonts w:ascii="Arial" w:hAnsi="Arial"/>
          <w:b/>
          <w:bCs/>
          <w:i/>
          <w:iCs/>
          <w:sz w:val="18"/>
          <w:szCs w:val="18"/>
          <w:lang w:val="pl-PL"/>
        </w:rPr>
        <w:t>załącznik nr 5 do SWZ,</w:t>
      </w:r>
    </w:p>
    <w:p w14:paraId="5D498495" w14:textId="77777777" w:rsidR="00456ED4" w:rsidRPr="006D1862" w:rsidRDefault="00456ED4" w:rsidP="00E8208B">
      <w:pPr>
        <w:pStyle w:val="Akapitzlist"/>
        <w:numPr>
          <w:ilvl w:val="0"/>
          <w:numId w:val="15"/>
        </w:numPr>
        <w:suppressAutoHyphens/>
        <w:spacing w:after="200" w:line="276" w:lineRule="auto"/>
        <w:ind w:left="567" w:hanging="567"/>
        <w:jc w:val="both"/>
        <w:rPr>
          <w:rFonts w:ascii="Arial" w:hAnsi="Arial"/>
          <w:i/>
          <w:iCs/>
          <w:sz w:val="18"/>
          <w:szCs w:val="18"/>
          <w:lang w:val="pl-PL"/>
        </w:rPr>
      </w:pPr>
      <w:r w:rsidRPr="006D1862">
        <w:rPr>
          <w:rFonts w:ascii="Arial" w:eastAsia="Arial" w:hAnsi="Arial"/>
          <w:i/>
          <w:iCs/>
          <w:sz w:val="18"/>
          <w:szCs w:val="18"/>
          <w:lang w:val="pl-PL"/>
        </w:rPr>
        <w:t xml:space="preserve">Oświadczenia, że Wykonawca </w:t>
      </w:r>
      <w:r w:rsidRPr="006D1862">
        <w:rPr>
          <w:rFonts w:ascii="Arial" w:hAnsi="Arial"/>
          <w:i/>
          <w:iCs/>
          <w:sz w:val="18"/>
          <w:szCs w:val="18"/>
          <w:lang w:val="pl-PL"/>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6D1862">
        <w:rPr>
          <w:rFonts w:ascii="Arial" w:hAnsi="Arial"/>
          <w:i/>
          <w:iCs/>
          <w:sz w:val="18"/>
          <w:szCs w:val="18"/>
          <w:lang w:val="pl-PL"/>
        </w:rPr>
        <w:t>późn</w:t>
      </w:r>
      <w:proofErr w:type="spellEnd"/>
      <w:r w:rsidRPr="006D1862">
        <w:rPr>
          <w:rFonts w:ascii="Arial" w:hAnsi="Arial"/>
          <w:i/>
          <w:iCs/>
          <w:sz w:val="18"/>
          <w:szCs w:val="18"/>
          <w:lang w:val="pl-PL"/>
        </w:rPr>
        <w:t xml:space="preserve">. zm.) – </w:t>
      </w:r>
      <w:r w:rsidRPr="006D1862">
        <w:rPr>
          <w:rFonts w:ascii="Arial" w:hAnsi="Arial"/>
          <w:b/>
          <w:bCs/>
          <w:i/>
          <w:iCs/>
          <w:sz w:val="18"/>
          <w:szCs w:val="18"/>
          <w:lang w:val="pl-PL"/>
        </w:rPr>
        <w:t>załącznik nr 6 do SWZ</w:t>
      </w:r>
      <w:r w:rsidRPr="006D1862">
        <w:rPr>
          <w:rFonts w:ascii="Arial" w:hAnsi="Arial"/>
          <w:i/>
          <w:iCs/>
          <w:sz w:val="18"/>
          <w:szCs w:val="18"/>
          <w:lang w:val="pl-PL"/>
        </w:rPr>
        <w:t>,</w:t>
      </w:r>
    </w:p>
    <w:p w14:paraId="687032C0" w14:textId="77777777" w:rsidR="00456ED4" w:rsidRPr="006D1862" w:rsidRDefault="00456ED4" w:rsidP="00E8208B">
      <w:pPr>
        <w:pStyle w:val="Akapitzlist"/>
        <w:numPr>
          <w:ilvl w:val="0"/>
          <w:numId w:val="15"/>
        </w:numPr>
        <w:suppressAutoHyphens/>
        <w:spacing w:after="200" w:line="276" w:lineRule="auto"/>
        <w:ind w:left="567" w:hanging="567"/>
        <w:jc w:val="both"/>
        <w:rPr>
          <w:rFonts w:ascii="Arial" w:hAnsi="Arial"/>
          <w:i/>
          <w:iCs/>
          <w:sz w:val="18"/>
          <w:szCs w:val="18"/>
          <w:lang w:val="pl-PL"/>
        </w:rPr>
      </w:pPr>
      <w:r w:rsidRPr="006D1862">
        <w:rPr>
          <w:rFonts w:ascii="Arial" w:hAnsi="Arial"/>
          <w:i/>
          <w:iCs/>
          <w:sz w:val="18"/>
          <w:szCs w:val="18"/>
          <w:lang w:val="pl-PL"/>
        </w:rPr>
        <w:t xml:space="preserve">Oświadczenia wykonawcy o aktualności informacji zawartych w oświadczeniu, o którym mowa w art. 125 ust. 1 ustawy </w:t>
      </w:r>
      <w:proofErr w:type="spellStart"/>
      <w:r w:rsidRPr="006D1862">
        <w:rPr>
          <w:rFonts w:ascii="Arial" w:hAnsi="Arial"/>
          <w:i/>
          <w:iCs/>
          <w:sz w:val="18"/>
          <w:szCs w:val="18"/>
          <w:lang w:val="pl-PL"/>
        </w:rPr>
        <w:t>Pzp</w:t>
      </w:r>
      <w:proofErr w:type="spellEnd"/>
      <w:r w:rsidRPr="006D1862">
        <w:rPr>
          <w:rFonts w:ascii="Arial" w:hAnsi="Arial"/>
          <w:i/>
          <w:iCs/>
          <w:sz w:val="18"/>
          <w:szCs w:val="18"/>
          <w:lang w:val="pl-PL"/>
        </w:rPr>
        <w:t xml:space="preserve"> – </w:t>
      </w:r>
      <w:r w:rsidRPr="006D1862">
        <w:rPr>
          <w:rFonts w:ascii="Arial" w:hAnsi="Arial"/>
          <w:b/>
          <w:bCs/>
          <w:i/>
          <w:iCs/>
          <w:sz w:val="18"/>
          <w:szCs w:val="18"/>
          <w:lang w:val="pl-PL"/>
        </w:rPr>
        <w:t>załącznik nr 7 do SWZ,</w:t>
      </w:r>
    </w:p>
    <w:p w14:paraId="3357DBCC" w14:textId="77777777" w:rsidR="00456ED4" w:rsidRPr="006D1862" w:rsidRDefault="00456ED4" w:rsidP="00E8208B">
      <w:pPr>
        <w:pStyle w:val="Akapitzlist"/>
        <w:numPr>
          <w:ilvl w:val="0"/>
          <w:numId w:val="15"/>
        </w:numPr>
        <w:suppressAutoHyphens/>
        <w:spacing w:after="200" w:line="276" w:lineRule="auto"/>
        <w:ind w:left="567" w:hanging="567"/>
        <w:jc w:val="both"/>
        <w:rPr>
          <w:rFonts w:ascii="Arial" w:hAnsi="Arial"/>
          <w:i/>
          <w:iCs/>
          <w:sz w:val="18"/>
          <w:szCs w:val="18"/>
          <w:lang w:val="pl-PL"/>
        </w:rPr>
      </w:pPr>
      <w:r w:rsidRPr="006D1862">
        <w:rPr>
          <w:rFonts w:ascii="Arial" w:hAnsi="Arial"/>
          <w:i/>
          <w:iCs/>
          <w:sz w:val="18"/>
          <w:szCs w:val="18"/>
          <w:lang w:val="pl-PL"/>
        </w:rPr>
        <w:t xml:space="preserve">Oświadczenia wykonawcy, w zakresie art. 108 ust. 1 pkt 5 ustawy PZP – </w:t>
      </w:r>
      <w:r w:rsidRPr="006D1862">
        <w:rPr>
          <w:rFonts w:ascii="Arial" w:hAnsi="Arial"/>
          <w:b/>
          <w:bCs/>
          <w:i/>
          <w:iCs/>
          <w:sz w:val="18"/>
          <w:szCs w:val="18"/>
          <w:lang w:val="pl-PL"/>
        </w:rPr>
        <w:t>załącznik nr 8 do SWZ,</w:t>
      </w:r>
    </w:p>
    <w:p w14:paraId="4C97F81A" w14:textId="77777777" w:rsidR="00456ED4" w:rsidRPr="006D1862" w:rsidRDefault="00456ED4" w:rsidP="00E8208B">
      <w:pPr>
        <w:pStyle w:val="Akapitzlist"/>
        <w:numPr>
          <w:ilvl w:val="0"/>
          <w:numId w:val="15"/>
        </w:numPr>
        <w:suppressAutoHyphens/>
        <w:spacing w:after="200" w:line="276" w:lineRule="auto"/>
        <w:ind w:left="567" w:hanging="567"/>
        <w:jc w:val="both"/>
        <w:rPr>
          <w:rFonts w:ascii="Arial" w:hAnsi="Arial"/>
          <w:i/>
          <w:iCs/>
          <w:sz w:val="18"/>
          <w:szCs w:val="18"/>
          <w:lang w:val="pl-PL"/>
        </w:rPr>
      </w:pPr>
      <w:r w:rsidRPr="006D1862">
        <w:rPr>
          <w:rFonts w:ascii="Arial" w:hAnsi="Arial"/>
          <w:i/>
          <w:iCs/>
          <w:sz w:val="18"/>
          <w:szCs w:val="18"/>
          <w:lang w:val="pl-PL"/>
        </w:rPr>
        <w:t xml:space="preserve">Informacje do oceny ryzyka – </w:t>
      </w:r>
      <w:r w:rsidRPr="006D1862">
        <w:rPr>
          <w:rFonts w:ascii="Arial" w:hAnsi="Arial"/>
          <w:b/>
          <w:bCs/>
          <w:i/>
          <w:iCs/>
          <w:sz w:val="18"/>
          <w:szCs w:val="18"/>
          <w:lang w:val="pl-PL"/>
        </w:rPr>
        <w:t>Załącznik nr 9 do SWZ (udostępniane na wniosek)</w:t>
      </w:r>
    </w:p>
    <w:p w14:paraId="06024F1B" w14:textId="1F0E2735" w:rsidR="005750DC" w:rsidRPr="006D1862" w:rsidRDefault="005750DC" w:rsidP="00E8208B">
      <w:pPr>
        <w:pStyle w:val="Akapitzlist"/>
        <w:numPr>
          <w:ilvl w:val="0"/>
          <w:numId w:val="15"/>
        </w:numPr>
        <w:suppressAutoHyphens/>
        <w:spacing w:after="200" w:line="276" w:lineRule="auto"/>
        <w:ind w:left="567" w:hanging="567"/>
        <w:jc w:val="both"/>
        <w:rPr>
          <w:rFonts w:ascii="Arial" w:hAnsi="Arial"/>
          <w:i/>
          <w:iCs/>
          <w:color w:val="FF0000"/>
          <w:sz w:val="18"/>
          <w:szCs w:val="18"/>
          <w:lang w:val="pl-PL"/>
        </w:rPr>
      </w:pPr>
      <w:r w:rsidRPr="006D1862">
        <w:rPr>
          <w:rFonts w:ascii="Arial" w:hAnsi="Arial"/>
          <w:i/>
          <w:iCs/>
          <w:color w:val="FF0000"/>
          <w:sz w:val="18"/>
          <w:szCs w:val="18"/>
          <w:lang w:val="pl-PL"/>
        </w:rPr>
        <w:t xml:space="preserve">Zaktualizowana szkodowość – </w:t>
      </w:r>
      <w:r w:rsidRPr="006D1862">
        <w:rPr>
          <w:rFonts w:ascii="Arial" w:hAnsi="Arial"/>
          <w:b/>
          <w:bCs/>
          <w:i/>
          <w:iCs/>
          <w:color w:val="FF0000"/>
          <w:sz w:val="18"/>
          <w:szCs w:val="18"/>
          <w:lang w:val="pl-PL"/>
        </w:rPr>
        <w:t>Załącznik nr 9a do SWZ (udostępniane na wniosek)</w:t>
      </w:r>
    </w:p>
    <w:p w14:paraId="7D15D2DC" w14:textId="77777777" w:rsidR="00456ED4" w:rsidRPr="006D1862" w:rsidRDefault="00456ED4" w:rsidP="00E8208B">
      <w:pPr>
        <w:pStyle w:val="Akapitzlist"/>
        <w:numPr>
          <w:ilvl w:val="0"/>
          <w:numId w:val="15"/>
        </w:numPr>
        <w:suppressAutoHyphens/>
        <w:spacing w:after="200" w:line="276" w:lineRule="auto"/>
        <w:ind w:left="567" w:hanging="567"/>
        <w:jc w:val="both"/>
        <w:rPr>
          <w:rFonts w:ascii="Arial" w:hAnsi="Arial"/>
          <w:i/>
          <w:iCs/>
          <w:sz w:val="18"/>
          <w:szCs w:val="18"/>
          <w:lang w:val="pl-PL"/>
        </w:rPr>
      </w:pPr>
      <w:r w:rsidRPr="006D1862">
        <w:rPr>
          <w:rFonts w:ascii="Arial" w:hAnsi="Arial"/>
          <w:i/>
          <w:iCs/>
          <w:sz w:val="18"/>
          <w:szCs w:val="18"/>
          <w:lang w:val="pl-PL"/>
        </w:rPr>
        <w:t xml:space="preserve">Ankieta D&amp;O - </w:t>
      </w:r>
      <w:r w:rsidRPr="006D1862">
        <w:rPr>
          <w:rFonts w:ascii="Arial" w:hAnsi="Arial"/>
          <w:b/>
          <w:bCs/>
          <w:i/>
          <w:iCs/>
          <w:sz w:val="18"/>
          <w:szCs w:val="18"/>
          <w:lang w:val="pl-PL"/>
        </w:rPr>
        <w:t>Załącznik nr 10 do SWZ (udostępniane na wniosek)</w:t>
      </w:r>
    </w:p>
    <w:p w14:paraId="494744D2" w14:textId="77777777" w:rsidR="00456ED4" w:rsidRPr="006D1862" w:rsidRDefault="00456ED4" w:rsidP="00E8208B">
      <w:pPr>
        <w:pStyle w:val="Akapitzlist"/>
        <w:numPr>
          <w:ilvl w:val="0"/>
          <w:numId w:val="15"/>
        </w:numPr>
        <w:suppressAutoHyphens/>
        <w:spacing w:after="200" w:line="276" w:lineRule="auto"/>
        <w:ind w:left="567" w:hanging="567"/>
        <w:jc w:val="both"/>
        <w:rPr>
          <w:rFonts w:ascii="Arial" w:hAnsi="Arial"/>
          <w:i/>
          <w:iCs/>
          <w:sz w:val="18"/>
          <w:szCs w:val="18"/>
          <w:lang w:val="pl-PL"/>
        </w:rPr>
      </w:pPr>
      <w:r w:rsidRPr="006D1862">
        <w:rPr>
          <w:rFonts w:ascii="Arial" w:hAnsi="Arial"/>
          <w:i/>
          <w:iCs/>
          <w:sz w:val="18"/>
          <w:szCs w:val="18"/>
          <w:lang w:val="pl-PL"/>
        </w:rPr>
        <w:t xml:space="preserve">Ankieta cybernetyczne - </w:t>
      </w:r>
      <w:r w:rsidRPr="006D1862">
        <w:rPr>
          <w:rFonts w:ascii="Arial" w:hAnsi="Arial"/>
          <w:b/>
          <w:bCs/>
          <w:i/>
          <w:iCs/>
          <w:sz w:val="18"/>
          <w:szCs w:val="18"/>
          <w:lang w:val="pl-PL"/>
        </w:rPr>
        <w:t>Załącznik nr 11 do SWZ (udostępniane na wniosek)</w:t>
      </w:r>
    </w:p>
    <w:p w14:paraId="6C24F1BC" w14:textId="77777777" w:rsidR="00456ED4" w:rsidRPr="006D1862" w:rsidRDefault="00456ED4" w:rsidP="00E8208B">
      <w:pPr>
        <w:pStyle w:val="Akapitzlist"/>
        <w:numPr>
          <w:ilvl w:val="0"/>
          <w:numId w:val="15"/>
        </w:numPr>
        <w:suppressAutoHyphens/>
        <w:spacing w:after="200" w:line="276" w:lineRule="auto"/>
        <w:ind w:left="567" w:hanging="567"/>
        <w:jc w:val="both"/>
        <w:rPr>
          <w:rFonts w:ascii="Arial" w:hAnsi="Arial"/>
          <w:i/>
          <w:iCs/>
          <w:sz w:val="18"/>
          <w:szCs w:val="18"/>
          <w:lang w:val="pl-PL"/>
        </w:rPr>
      </w:pPr>
      <w:r w:rsidRPr="006D1862">
        <w:rPr>
          <w:rFonts w:ascii="Arial" w:hAnsi="Arial"/>
          <w:i/>
          <w:iCs/>
          <w:sz w:val="18"/>
          <w:szCs w:val="18"/>
          <w:lang w:val="pl-PL"/>
        </w:rPr>
        <w:t xml:space="preserve">Wniosek o udostępnienie części poufnej – </w:t>
      </w:r>
      <w:r w:rsidRPr="006D1862">
        <w:rPr>
          <w:rFonts w:ascii="Arial" w:hAnsi="Arial"/>
          <w:b/>
          <w:bCs/>
          <w:i/>
          <w:iCs/>
          <w:sz w:val="18"/>
          <w:szCs w:val="18"/>
          <w:lang w:val="pl-PL"/>
        </w:rPr>
        <w:t>Załącznik nr 12 do SWZ</w:t>
      </w:r>
    </w:p>
    <w:p w14:paraId="4E2812B7" w14:textId="262F0210" w:rsidR="00456ED4" w:rsidRPr="006D1862" w:rsidRDefault="00456ED4" w:rsidP="00E8208B">
      <w:pPr>
        <w:pStyle w:val="Akapitzlist"/>
        <w:numPr>
          <w:ilvl w:val="0"/>
          <w:numId w:val="15"/>
        </w:numPr>
        <w:suppressAutoHyphens/>
        <w:spacing w:after="200" w:line="276" w:lineRule="auto"/>
        <w:ind w:left="567" w:hanging="567"/>
        <w:jc w:val="both"/>
        <w:rPr>
          <w:rFonts w:ascii="Arial" w:hAnsi="Arial"/>
          <w:i/>
          <w:iCs/>
          <w:color w:val="FF0000"/>
          <w:sz w:val="18"/>
          <w:szCs w:val="18"/>
          <w:lang w:val="pl-PL"/>
        </w:rPr>
      </w:pPr>
      <w:r w:rsidRPr="006D1862">
        <w:rPr>
          <w:rFonts w:ascii="Arial" w:hAnsi="Arial"/>
          <w:i/>
          <w:iCs/>
          <w:color w:val="FF0000"/>
          <w:sz w:val="18"/>
          <w:szCs w:val="18"/>
          <w:lang w:val="pl-PL"/>
        </w:rPr>
        <w:t>Instrukcja Bezpieczeństwa Pożarowego</w:t>
      </w:r>
      <w:r w:rsidRPr="006D1862">
        <w:rPr>
          <w:rFonts w:ascii="Arial" w:hAnsi="Arial"/>
          <w:b/>
          <w:bCs/>
          <w:i/>
          <w:iCs/>
          <w:color w:val="FF0000"/>
          <w:sz w:val="18"/>
          <w:szCs w:val="18"/>
          <w:lang w:val="pl-PL"/>
        </w:rPr>
        <w:t xml:space="preserve"> – Załącznik nr 13 do SWZ</w:t>
      </w:r>
      <w:r w:rsidRPr="006D1862">
        <w:rPr>
          <w:rFonts w:ascii="Arial" w:hAnsi="Arial"/>
          <w:i/>
          <w:iCs/>
          <w:color w:val="FF0000"/>
          <w:sz w:val="18"/>
          <w:szCs w:val="18"/>
          <w:lang w:val="pl-PL"/>
        </w:rPr>
        <w:t xml:space="preserve"> </w:t>
      </w:r>
      <w:r w:rsidRPr="006D1862">
        <w:rPr>
          <w:rFonts w:ascii="Arial" w:hAnsi="Arial"/>
          <w:b/>
          <w:bCs/>
          <w:i/>
          <w:iCs/>
          <w:color w:val="FF0000"/>
          <w:sz w:val="18"/>
          <w:szCs w:val="18"/>
          <w:lang w:val="pl-PL"/>
        </w:rPr>
        <w:t>(udostępniane na wniosek)</w:t>
      </w:r>
    </w:p>
    <w:p w14:paraId="0FF95751" w14:textId="2A6EB260" w:rsidR="00456ED4" w:rsidRPr="006D1862" w:rsidRDefault="00456ED4" w:rsidP="00E8208B">
      <w:pPr>
        <w:pStyle w:val="Akapitzlist"/>
        <w:numPr>
          <w:ilvl w:val="0"/>
          <w:numId w:val="15"/>
        </w:numPr>
        <w:suppressAutoHyphens/>
        <w:spacing w:after="200" w:line="276" w:lineRule="auto"/>
        <w:ind w:left="567" w:hanging="567"/>
        <w:jc w:val="both"/>
        <w:rPr>
          <w:rFonts w:ascii="Arial" w:hAnsi="Arial"/>
          <w:i/>
          <w:iCs/>
          <w:color w:val="FF0000"/>
          <w:sz w:val="18"/>
          <w:szCs w:val="18"/>
          <w:lang w:val="pl-PL"/>
        </w:rPr>
      </w:pPr>
      <w:r w:rsidRPr="006D1862">
        <w:rPr>
          <w:rFonts w:ascii="Arial" w:hAnsi="Arial"/>
          <w:i/>
          <w:iCs/>
          <w:color w:val="FF0000"/>
          <w:sz w:val="18"/>
          <w:szCs w:val="18"/>
          <w:lang w:val="pl-PL"/>
        </w:rPr>
        <w:t xml:space="preserve">Mapka sytuacyjna - </w:t>
      </w:r>
      <w:r w:rsidRPr="006D1862">
        <w:rPr>
          <w:rFonts w:ascii="Arial" w:hAnsi="Arial"/>
          <w:b/>
          <w:bCs/>
          <w:i/>
          <w:iCs/>
          <w:color w:val="FF0000"/>
          <w:sz w:val="18"/>
          <w:szCs w:val="18"/>
          <w:lang w:val="pl-PL"/>
        </w:rPr>
        <w:t>Załącznik nr 14 do SWZ</w:t>
      </w:r>
      <w:r w:rsidRPr="006D1862">
        <w:rPr>
          <w:rFonts w:ascii="Arial" w:hAnsi="Arial"/>
          <w:i/>
          <w:iCs/>
          <w:color w:val="FF0000"/>
          <w:sz w:val="18"/>
          <w:szCs w:val="18"/>
          <w:lang w:val="pl-PL"/>
        </w:rPr>
        <w:t xml:space="preserve"> </w:t>
      </w:r>
      <w:r w:rsidRPr="006D1862">
        <w:rPr>
          <w:rFonts w:ascii="Arial" w:hAnsi="Arial"/>
          <w:b/>
          <w:bCs/>
          <w:i/>
          <w:iCs/>
          <w:color w:val="FF0000"/>
          <w:sz w:val="18"/>
          <w:szCs w:val="18"/>
          <w:lang w:val="pl-PL"/>
        </w:rPr>
        <w:t>(udostępniane na wniosek)</w:t>
      </w:r>
      <w:r w:rsidR="004D67CC" w:rsidRPr="006D1862">
        <w:rPr>
          <w:rFonts w:ascii="Arial" w:hAnsi="Arial"/>
          <w:b/>
          <w:bCs/>
          <w:i/>
          <w:iCs/>
          <w:color w:val="FF0000"/>
          <w:sz w:val="18"/>
          <w:szCs w:val="18"/>
          <w:lang w:val="pl-PL"/>
        </w:rPr>
        <w:t>”</w:t>
      </w:r>
    </w:p>
    <w:p w14:paraId="7A1867D1" w14:textId="77777777" w:rsidR="006D1862" w:rsidRDefault="006D1862">
      <w:pPr>
        <w:spacing w:after="0" w:line="240" w:lineRule="auto"/>
        <w:jc w:val="both"/>
        <w:rPr>
          <w:rFonts w:ascii="Calibri" w:eastAsia="Times New Roman" w:hAnsi="Calibri" w:cs="Calibri"/>
          <w:sz w:val="20"/>
          <w:szCs w:val="20"/>
          <w:lang w:eastAsia="pl-PL"/>
        </w:rPr>
      </w:pPr>
    </w:p>
    <w:p w14:paraId="1D1D268B" w14:textId="39AE9860" w:rsidR="007619DF" w:rsidRDefault="00D75D5B">
      <w:pPr>
        <w:spacing w:after="0" w:line="240" w:lineRule="auto"/>
        <w:jc w:val="both"/>
        <w:rPr>
          <w:rFonts w:ascii="Calibri" w:eastAsia="Times New Roman" w:hAnsi="Calibri" w:cs="Calibri"/>
          <w:sz w:val="20"/>
          <w:szCs w:val="20"/>
          <w:lang w:eastAsia="pl-PL"/>
        </w:rPr>
      </w:pPr>
      <w:r>
        <w:rPr>
          <w:rFonts w:ascii="Calibri" w:eastAsia="Times New Roman" w:hAnsi="Calibri" w:cs="Calibri"/>
          <w:sz w:val="20"/>
          <w:szCs w:val="20"/>
          <w:lang w:eastAsia="pl-PL"/>
        </w:rPr>
        <w:t>Załączniki:</w:t>
      </w:r>
    </w:p>
    <w:p w14:paraId="79B20CFA" w14:textId="77777777" w:rsidR="004D67CC" w:rsidRDefault="004D67CC">
      <w:pPr>
        <w:spacing w:after="0" w:line="240" w:lineRule="auto"/>
        <w:jc w:val="both"/>
        <w:rPr>
          <w:rFonts w:ascii="Calibri" w:hAnsi="Calibri" w:cs="Calibri"/>
          <w:bCs/>
          <w:sz w:val="20"/>
          <w:szCs w:val="20"/>
        </w:rPr>
      </w:pPr>
      <w:r>
        <w:rPr>
          <w:rFonts w:ascii="Calibri" w:hAnsi="Calibri" w:cs="Calibri"/>
          <w:bCs/>
          <w:sz w:val="20"/>
          <w:szCs w:val="20"/>
        </w:rPr>
        <w:t>- Rejestr majątku – załącznik nr 2 A do SWZ</w:t>
      </w:r>
    </w:p>
    <w:p w14:paraId="3EAD7C37" w14:textId="77777777" w:rsidR="004D67CC" w:rsidRDefault="004D67CC" w:rsidP="004D67CC">
      <w:pPr>
        <w:spacing w:after="0" w:line="240" w:lineRule="auto"/>
        <w:jc w:val="both"/>
        <w:rPr>
          <w:rFonts w:ascii="Calibri" w:hAnsi="Calibri" w:cs="Calibri"/>
          <w:bCs/>
          <w:sz w:val="20"/>
          <w:szCs w:val="20"/>
        </w:rPr>
      </w:pPr>
      <w:r>
        <w:rPr>
          <w:rFonts w:ascii="Calibri" w:hAnsi="Calibri" w:cs="Calibri"/>
          <w:sz w:val="20"/>
          <w:szCs w:val="20"/>
        </w:rPr>
        <w:t>-</w:t>
      </w:r>
      <w:r>
        <w:rPr>
          <w:rFonts w:ascii="Calibri" w:hAnsi="Calibri" w:cs="Calibri"/>
          <w:bCs/>
          <w:sz w:val="20"/>
          <w:szCs w:val="20"/>
        </w:rPr>
        <w:t xml:space="preserve"> Zestawienie planowanych inwestycji – załącznik nr 2 C do SWZ</w:t>
      </w:r>
    </w:p>
    <w:p w14:paraId="502EA1D4" w14:textId="618253B4" w:rsidR="004D67CC" w:rsidRDefault="004D67CC" w:rsidP="004D67CC">
      <w:pPr>
        <w:spacing w:after="0" w:line="240" w:lineRule="auto"/>
        <w:jc w:val="both"/>
        <w:rPr>
          <w:rFonts w:ascii="Calibri" w:hAnsi="Calibri" w:cs="Calibri"/>
          <w:bCs/>
          <w:sz w:val="20"/>
          <w:szCs w:val="20"/>
        </w:rPr>
      </w:pPr>
      <w:r>
        <w:rPr>
          <w:rFonts w:ascii="Calibri" w:hAnsi="Calibri" w:cs="Calibri"/>
          <w:bCs/>
          <w:sz w:val="20"/>
          <w:szCs w:val="20"/>
        </w:rPr>
        <w:t xml:space="preserve">- </w:t>
      </w:r>
      <w:r w:rsidR="00457222">
        <w:rPr>
          <w:rFonts w:ascii="Calibri" w:hAnsi="Calibri" w:cs="Calibri"/>
          <w:bCs/>
          <w:sz w:val="20"/>
          <w:szCs w:val="20"/>
        </w:rPr>
        <w:t>Z</w:t>
      </w:r>
      <w:r w:rsidR="005750DC">
        <w:rPr>
          <w:rFonts w:ascii="Calibri" w:hAnsi="Calibri" w:cs="Calibri"/>
          <w:bCs/>
          <w:sz w:val="20"/>
          <w:szCs w:val="20"/>
        </w:rPr>
        <w:t xml:space="preserve">aktualizowana szkodowość </w:t>
      </w:r>
      <w:r>
        <w:rPr>
          <w:rFonts w:ascii="Calibri" w:hAnsi="Calibri" w:cs="Calibri"/>
          <w:bCs/>
          <w:sz w:val="20"/>
          <w:szCs w:val="20"/>
        </w:rPr>
        <w:t>– załącznik nr 9</w:t>
      </w:r>
      <w:r w:rsidR="005750DC">
        <w:rPr>
          <w:rFonts w:ascii="Calibri" w:hAnsi="Calibri" w:cs="Calibri"/>
          <w:bCs/>
          <w:sz w:val="20"/>
          <w:szCs w:val="20"/>
        </w:rPr>
        <w:t>a</w:t>
      </w:r>
      <w:r>
        <w:rPr>
          <w:rFonts w:ascii="Calibri" w:hAnsi="Calibri" w:cs="Calibri"/>
          <w:bCs/>
          <w:sz w:val="20"/>
          <w:szCs w:val="20"/>
        </w:rPr>
        <w:t xml:space="preserve"> do SWZ</w:t>
      </w:r>
    </w:p>
    <w:p w14:paraId="025C7179" w14:textId="1DBA4AEB" w:rsidR="007619DF" w:rsidRDefault="00D75D5B">
      <w:pPr>
        <w:spacing w:after="0" w:line="240" w:lineRule="auto"/>
        <w:jc w:val="both"/>
        <w:rPr>
          <w:rFonts w:ascii="Calibri" w:hAnsi="Calibri" w:cs="Calibri"/>
          <w:sz w:val="20"/>
          <w:szCs w:val="20"/>
        </w:rPr>
      </w:pPr>
      <w:r>
        <w:rPr>
          <w:rFonts w:ascii="Calibri" w:hAnsi="Calibri" w:cs="Calibri"/>
          <w:sz w:val="20"/>
          <w:szCs w:val="20"/>
        </w:rPr>
        <w:t xml:space="preserve">- Instrukcji Bezpieczeństwa Pożarowego </w:t>
      </w:r>
      <w:r w:rsidR="00E8208B">
        <w:rPr>
          <w:rFonts w:ascii="Calibri" w:hAnsi="Calibri" w:cs="Calibri"/>
          <w:bCs/>
          <w:sz w:val="20"/>
          <w:szCs w:val="20"/>
        </w:rPr>
        <w:t>załącznik nr 13 do SWZ</w:t>
      </w:r>
    </w:p>
    <w:p w14:paraId="4BF4E6DA" w14:textId="4A759610" w:rsidR="007619DF" w:rsidRDefault="00D75D5B">
      <w:pPr>
        <w:spacing w:after="0" w:line="240" w:lineRule="auto"/>
        <w:jc w:val="both"/>
        <w:rPr>
          <w:rFonts w:ascii="Calibri" w:eastAsia="Times New Roman" w:hAnsi="Calibri" w:cs="Calibri"/>
          <w:sz w:val="20"/>
          <w:szCs w:val="20"/>
          <w:lang w:eastAsia="pl-PL"/>
        </w:rPr>
      </w:pPr>
      <w:r>
        <w:rPr>
          <w:rFonts w:ascii="Calibri" w:eastAsia="Times New Roman" w:hAnsi="Calibri" w:cs="Calibri"/>
          <w:sz w:val="20"/>
          <w:szCs w:val="20"/>
          <w:lang w:eastAsia="pl-PL"/>
        </w:rPr>
        <w:t xml:space="preserve">- </w:t>
      </w:r>
      <w:r>
        <w:rPr>
          <w:rFonts w:ascii="Calibri" w:hAnsi="Calibri" w:cs="Calibri"/>
          <w:sz w:val="20"/>
          <w:szCs w:val="20"/>
        </w:rPr>
        <w:t>Mapka sytuacyjna</w:t>
      </w:r>
      <w:r w:rsidR="00E8208B">
        <w:rPr>
          <w:rFonts w:ascii="Calibri" w:hAnsi="Calibri" w:cs="Calibri"/>
          <w:sz w:val="20"/>
          <w:szCs w:val="20"/>
        </w:rPr>
        <w:t xml:space="preserve"> -</w:t>
      </w:r>
      <w:r w:rsidR="00E8208B" w:rsidRPr="00E8208B">
        <w:rPr>
          <w:rFonts w:ascii="Calibri" w:hAnsi="Calibri" w:cs="Calibri"/>
          <w:bCs/>
          <w:sz w:val="20"/>
          <w:szCs w:val="20"/>
        </w:rPr>
        <w:t xml:space="preserve"> </w:t>
      </w:r>
      <w:r w:rsidR="00E8208B">
        <w:rPr>
          <w:rFonts w:ascii="Calibri" w:hAnsi="Calibri" w:cs="Calibri"/>
          <w:bCs/>
          <w:sz w:val="20"/>
          <w:szCs w:val="20"/>
        </w:rPr>
        <w:t>załącznik nr 14 do SWZ</w:t>
      </w:r>
    </w:p>
    <w:sectPr w:rsidR="007619DF">
      <w:headerReference w:type="even" r:id="rId9"/>
      <w:headerReference w:type="default" r:id="rId10"/>
      <w:footerReference w:type="even" r:id="rId11"/>
      <w:footerReference w:type="default" r:id="rId12"/>
      <w:headerReference w:type="first" r:id="rId13"/>
      <w:footerReference w:type="first" r:id="rId14"/>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05A34" w14:textId="77777777" w:rsidR="00B708B1" w:rsidRDefault="00B708B1">
      <w:pPr>
        <w:spacing w:line="240" w:lineRule="auto"/>
      </w:pPr>
      <w:r>
        <w:separator/>
      </w:r>
    </w:p>
  </w:endnote>
  <w:endnote w:type="continuationSeparator" w:id="0">
    <w:p w14:paraId="1AAB8394" w14:textId="77777777" w:rsidR="00B708B1" w:rsidRDefault="00B708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default"/>
    <w:sig w:usb0="E0000AFF" w:usb1="500078FF" w:usb2="00000021" w:usb3="00000000" w:csb0="600001BF" w:csb1="DFF7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MT">
    <w:altName w:val="Arial"/>
    <w:charset w:val="01"/>
    <w:family w:val="swiss"/>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E82B" w14:textId="77777777" w:rsidR="007619DF" w:rsidRDefault="007619D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97C3" w14:textId="77777777" w:rsidR="007619DF" w:rsidRDefault="007619D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03D5" w14:textId="77777777" w:rsidR="007619DF" w:rsidRDefault="007619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99FBB" w14:textId="77777777" w:rsidR="00B708B1" w:rsidRDefault="00B708B1">
      <w:pPr>
        <w:spacing w:after="0"/>
      </w:pPr>
      <w:r>
        <w:separator/>
      </w:r>
    </w:p>
  </w:footnote>
  <w:footnote w:type="continuationSeparator" w:id="0">
    <w:p w14:paraId="519D7FF3" w14:textId="77777777" w:rsidR="00B708B1" w:rsidRDefault="00B708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9305D" w14:textId="77777777" w:rsidR="007619DF" w:rsidRDefault="00D90C8A">
    <w:pPr>
      <w:pStyle w:val="Nagwek"/>
    </w:pPr>
    <w:r>
      <w:pict w14:anchorId="0C6594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1" o:spid="_x0000_s1029" type="#_x0000_t75" style="position:absolute;margin-left:0;margin-top:0;width:612.95pt;height:859.2pt;z-index:-251656192;mso-position-horizontal:center;mso-position-horizontal-relative:margin;mso-position-vertical:center;mso-position-vertical-relative:margin;mso-width-relative:page;mso-height-relative:page" o:allowincell="f">
          <v:imagedata r:id="rId1" o:title="papier2_Obszar roboczy 1 kop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5B62" w14:textId="77777777" w:rsidR="007619DF" w:rsidRDefault="00D90C8A">
    <w:pPr>
      <w:pStyle w:val="Nagwek"/>
    </w:pPr>
    <w:r>
      <w:pict w14:anchorId="3010D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1030" type="#_x0000_t75" style="position:absolute;margin-left:0;margin-top:0;width:612.95pt;height:859.2pt;z-index:-251655168;mso-position-horizontal:center;mso-position-horizontal-relative:margin;mso-position-vertical:center;mso-position-vertical-relative:margin;mso-width-relative:page;mso-height-relative:page" o:allowincell="f">
          <v:imagedata r:id="rId1" o:title="papier2_Obszar roboczy 1 kopi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85A5" w14:textId="77777777" w:rsidR="007619DF" w:rsidRDefault="00D90C8A">
    <w:pPr>
      <w:pStyle w:val="Nagwek"/>
    </w:pPr>
    <w:r>
      <w:pict w14:anchorId="112032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0" o:spid="_x0000_s1028" type="#_x0000_t75" style="position:absolute;margin-left:0;margin-top:0;width:612.95pt;height:859.2pt;z-index:-251657216;mso-position-horizontal:center;mso-position-horizontal-relative:margin;mso-position-vertical:center;mso-position-vertical-relative:margin;mso-width-relative:page;mso-height-relative:page" o:allowincell="f">
          <v:imagedata r:id="rId1" o:title="papier2_Obszar roboczy 1 k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4847"/>
    <w:multiLevelType w:val="multilevel"/>
    <w:tmpl w:val="034D4847"/>
    <w:lvl w:ilvl="0">
      <w:start w:val="1"/>
      <w:numFmt w:val="upp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4804EFE"/>
    <w:multiLevelType w:val="multilevel"/>
    <w:tmpl w:val="04804EFE"/>
    <w:lvl w:ilvl="0">
      <w:numFmt w:val="bullet"/>
      <w:lvlText w:val=""/>
      <w:lvlJc w:val="left"/>
      <w:pPr>
        <w:ind w:left="357" w:hanging="142"/>
      </w:pPr>
      <w:rPr>
        <w:rFonts w:ascii="Symbol" w:eastAsia="Symbol" w:hAnsi="Symbol" w:cs="Symbol" w:hint="default"/>
        <w:w w:val="100"/>
        <w:sz w:val="18"/>
        <w:szCs w:val="18"/>
        <w:lang w:val="pl-PL" w:eastAsia="en-US" w:bidi="ar-SA"/>
      </w:rPr>
    </w:lvl>
    <w:lvl w:ilvl="1">
      <w:numFmt w:val="bullet"/>
      <w:lvlText w:val="•"/>
      <w:lvlJc w:val="left"/>
      <w:pPr>
        <w:ind w:left="826" w:hanging="142"/>
      </w:pPr>
      <w:rPr>
        <w:rFonts w:hint="default"/>
        <w:lang w:val="pl-PL" w:eastAsia="en-US" w:bidi="ar-SA"/>
      </w:rPr>
    </w:lvl>
    <w:lvl w:ilvl="2">
      <w:numFmt w:val="bullet"/>
      <w:lvlText w:val="•"/>
      <w:lvlJc w:val="left"/>
      <w:pPr>
        <w:ind w:left="1292" w:hanging="142"/>
      </w:pPr>
      <w:rPr>
        <w:rFonts w:hint="default"/>
        <w:lang w:val="pl-PL" w:eastAsia="en-US" w:bidi="ar-SA"/>
      </w:rPr>
    </w:lvl>
    <w:lvl w:ilvl="3">
      <w:numFmt w:val="bullet"/>
      <w:lvlText w:val="•"/>
      <w:lvlJc w:val="left"/>
      <w:pPr>
        <w:ind w:left="1758" w:hanging="142"/>
      </w:pPr>
      <w:rPr>
        <w:rFonts w:hint="default"/>
        <w:lang w:val="pl-PL" w:eastAsia="en-US" w:bidi="ar-SA"/>
      </w:rPr>
    </w:lvl>
    <w:lvl w:ilvl="4">
      <w:numFmt w:val="bullet"/>
      <w:lvlText w:val="•"/>
      <w:lvlJc w:val="left"/>
      <w:pPr>
        <w:ind w:left="2224" w:hanging="142"/>
      </w:pPr>
      <w:rPr>
        <w:rFonts w:hint="default"/>
        <w:lang w:val="pl-PL" w:eastAsia="en-US" w:bidi="ar-SA"/>
      </w:rPr>
    </w:lvl>
    <w:lvl w:ilvl="5">
      <w:numFmt w:val="bullet"/>
      <w:lvlText w:val="•"/>
      <w:lvlJc w:val="left"/>
      <w:pPr>
        <w:ind w:left="2690" w:hanging="142"/>
      </w:pPr>
      <w:rPr>
        <w:rFonts w:hint="default"/>
        <w:lang w:val="pl-PL" w:eastAsia="en-US" w:bidi="ar-SA"/>
      </w:rPr>
    </w:lvl>
    <w:lvl w:ilvl="6">
      <w:numFmt w:val="bullet"/>
      <w:lvlText w:val="•"/>
      <w:lvlJc w:val="left"/>
      <w:pPr>
        <w:ind w:left="3156" w:hanging="142"/>
      </w:pPr>
      <w:rPr>
        <w:rFonts w:hint="default"/>
        <w:lang w:val="pl-PL" w:eastAsia="en-US" w:bidi="ar-SA"/>
      </w:rPr>
    </w:lvl>
    <w:lvl w:ilvl="7">
      <w:numFmt w:val="bullet"/>
      <w:lvlText w:val="•"/>
      <w:lvlJc w:val="left"/>
      <w:pPr>
        <w:ind w:left="3622" w:hanging="142"/>
      </w:pPr>
      <w:rPr>
        <w:rFonts w:hint="default"/>
        <w:lang w:val="pl-PL" w:eastAsia="en-US" w:bidi="ar-SA"/>
      </w:rPr>
    </w:lvl>
    <w:lvl w:ilvl="8">
      <w:numFmt w:val="bullet"/>
      <w:lvlText w:val="•"/>
      <w:lvlJc w:val="left"/>
      <w:pPr>
        <w:ind w:left="4088" w:hanging="142"/>
      </w:pPr>
      <w:rPr>
        <w:rFonts w:hint="default"/>
        <w:lang w:val="pl-PL" w:eastAsia="en-US" w:bidi="ar-SA"/>
      </w:rPr>
    </w:lvl>
  </w:abstractNum>
  <w:abstractNum w:abstractNumId="2" w15:restartNumberingAfterBreak="0">
    <w:nsid w:val="05425B47"/>
    <w:multiLevelType w:val="multilevel"/>
    <w:tmpl w:val="05425B47"/>
    <w:lvl w:ilvl="0">
      <w:numFmt w:val="bullet"/>
      <w:lvlText w:val=""/>
      <w:lvlJc w:val="left"/>
      <w:pPr>
        <w:ind w:left="357" w:hanging="142"/>
      </w:pPr>
      <w:rPr>
        <w:rFonts w:ascii="Symbol" w:eastAsia="Symbol" w:hAnsi="Symbol" w:cs="Symbol" w:hint="default"/>
        <w:w w:val="100"/>
        <w:sz w:val="18"/>
        <w:szCs w:val="18"/>
        <w:lang w:val="pl-PL" w:eastAsia="en-US" w:bidi="ar-SA"/>
      </w:rPr>
    </w:lvl>
    <w:lvl w:ilvl="1">
      <w:numFmt w:val="bullet"/>
      <w:lvlText w:val="•"/>
      <w:lvlJc w:val="left"/>
      <w:pPr>
        <w:ind w:left="826" w:hanging="142"/>
      </w:pPr>
      <w:rPr>
        <w:rFonts w:hint="default"/>
        <w:lang w:val="pl-PL" w:eastAsia="en-US" w:bidi="ar-SA"/>
      </w:rPr>
    </w:lvl>
    <w:lvl w:ilvl="2">
      <w:numFmt w:val="bullet"/>
      <w:lvlText w:val="•"/>
      <w:lvlJc w:val="left"/>
      <w:pPr>
        <w:ind w:left="1292" w:hanging="142"/>
      </w:pPr>
      <w:rPr>
        <w:rFonts w:hint="default"/>
        <w:lang w:val="pl-PL" w:eastAsia="en-US" w:bidi="ar-SA"/>
      </w:rPr>
    </w:lvl>
    <w:lvl w:ilvl="3">
      <w:numFmt w:val="bullet"/>
      <w:lvlText w:val="•"/>
      <w:lvlJc w:val="left"/>
      <w:pPr>
        <w:ind w:left="1758" w:hanging="142"/>
      </w:pPr>
      <w:rPr>
        <w:rFonts w:hint="default"/>
        <w:lang w:val="pl-PL" w:eastAsia="en-US" w:bidi="ar-SA"/>
      </w:rPr>
    </w:lvl>
    <w:lvl w:ilvl="4">
      <w:numFmt w:val="bullet"/>
      <w:lvlText w:val="•"/>
      <w:lvlJc w:val="left"/>
      <w:pPr>
        <w:ind w:left="2224" w:hanging="142"/>
      </w:pPr>
      <w:rPr>
        <w:rFonts w:hint="default"/>
        <w:lang w:val="pl-PL" w:eastAsia="en-US" w:bidi="ar-SA"/>
      </w:rPr>
    </w:lvl>
    <w:lvl w:ilvl="5">
      <w:numFmt w:val="bullet"/>
      <w:lvlText w:val="•"/>
      <w:lvlJc w:val="left"/>
      <w:pPr>
        <w:ind w:left="2690" w:hanging="142"/>
      </w:pPr>
      <w:rPr>
        <w:rFonts w:hint="default"/>
        <w:lang w:val="pl-PL" w:eastAsia="en-US" w:bidi="ar-SA"/>
      </w:rPr>
    </w:lvl>
    <w:lvl w:ilvl="6">
      <w:numFmt w:val="bullet"/>
      <w:lvlText w:val="•"/>
      <w:lvlJc w:val="left"/>
      <w:pPr>
        <w:ind w:left="3156" w:hanging="142"/>
      </w:pPr>
      <w:rPr>
        <w:rFonts w:hint="default"/>
        <w:lang w:val="pl-PL" w:eastAsia="en-US" w:bidi="ar-SA"/>
      </w:rPr>
    </w:lvl>
    <w:lvl w:ilvl="7">
      <w:numFmt w:val="bullet"/>
      <w:lvlText w:val="•"/>
      <w:lvlJc w:val="left"/>
      <w:pPr>
        <w:ind w:left="3622" w:hanging="142"/>
      </w:pPr>
      <w:rPr>
        <w:rFonts w:hint="default"/>
        <w:lang w:val="pl-PL" w:eastAsia="en-US" w:bidi="ar-SA"/>
      </w:rPr>
    </w:lvl>
    <w:lvl w:ilvl="8">
      <w:numFmt w:val="bullet"/>
      <w:lvlText w:val="•"/>
      <w:lvlJc w:val="left"/>
      <w:pPr>
        <w:ind w:left="4088" w:hanging="142"/>
      </w:pPr>
      <w:rPr>
        <w:rFonts w:hint="default"/>
        <w:lang w:val="pl-PL" w:eastAsia="en-US" w:bidi="ar-SA"/>
      </w:rPr>
    </w:lvl>
  </w:abstractNum>
  <w:abstractNum w:abstractNumId="3"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213F0D"/>
    <w:multiLevelType w:val="multilevel"/>
    <w:tmpl w:val="19213F0D"/>
    <w:lvl w:ilvl="0">
      <w:start w:val="1"/>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226528AB"/>
    <w:multiLevelType w:val="multilevel"/>
    <w:tmpl w:val="226528AB"/>
    <w:lvl w:ilvl="0">
      <w:start w:val="1"/>
      <w:numFmt w:val="upp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2C3C41C5"/>
    <w:multiLevelType w:val="multilevel"/>
    <w:tmpl w:val="2C3C41C5"/>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CDE0893"/>
    <w:multiLevelType w:val="multilevel"/>
    <w:tmpl w:val="2CDE0893"/>
    <w:lvl w:ilvl="0">
      <w:start w:val="1"/>
      <w:numFmt w:val="upp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30CC4905"/>
    <w:multiLevelType w:val="multilevel"/>
    <w:tmpl w:val="30CC4905"/>
    <w:lvl w:ilvl="0">
      <w:start w:val="1"/>
      <w:numFmt w:val="upperLetter"/>
      <w:lvlText w:val="%1)"/>
      <w:lvlJc w:val="left"/>
      <w:pPr>
        <w:ind w:left="1440" w:hanging="360"/>
      </w:pPr>
      <w:rPr>
        <w:rFonts w:ascii="Tahoma" w:eastAsia="Calibri" w:hAnsi="Tahoma" w:cs="Tahoma"/>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3EB60554"/>
    <w:multiLevelType w:val="multilevel"/>
    <w:tmpl w:val="3EB60554"/>
    <w:lvl w:ilvl="0">
      <w:numFmt w:val="bullet"/>
      <w:lvlText w:val=""/>
      <w:lvlJc w:val="left"/>
      <w:pPr>
        <w:ind w:left="357" w:hanging="142"/>
      </w:pPr>
      <w:rPr>
        <w:rFonts w:ascii="Symbol" w:eastAsia="Symbol" w:hAnsi="Symbol" w:cs="Symbol" w:hint="default"/>
        <w:w w:val="100"/>
        <w:sz w:val="18"/>
        <w:szCs w:val="18"/>
        <w:lang w:val="pl-PL" w:eastAsia="en-US" w:bidi="ar-SA"/>
      </w:rPr>
    </w:lvl>
    <w:lvl w:ilvl="1">
      <w:numFmt w:val="bullet"/>
      <w:lvlText w:val="•"/>
      <w:lvlJc w:val="left"/>
      <w:pPr>
        <w:ind w:left="826" w:hanging="142"/>
      </w:pPr>
      <w:rPr>
        <w:rFonts w:hint="default"/>
        <w:lang w:val="pl-PL" w:eastAsia="en-US" w:bidi="ar-SA"/>
      </w:rPr>
    </w:lvl>
    <w:lvl w:ilvl="2">
      <w:numFmt w:val="bullet"/>
      <w:lvlText w:val="•"/>
      <w:lvlJc w:val="left"/>
      <w:pPr>
        <w:ind w:left="1292" w:hanging="142"/>
      </w:pPr>
      <w:rPr>
        <w:rFonts w:hint="default"/>
        <w:lang w:val="pl-PL" w:eastAsia="en-US" w:bidi="ar-SA"/>
      </w:rPr>
    </w:lvl>
    <w:lvl w:ilvl="3">
      <w:numFmt w:val="bullet"/>
      <w:lvlText w:val="•"/>
      <w:lvlJc w:val="left"/>
      <w:pPr>
        <w:ind w:left="1758" w:hanging="142"/>
      </w:pPr>
      <w:rPr>
        <w:rFonts w:hint="default"/>
        <w:lang w:val="pl-PL" w:eastAsia="en-US" w:bidi="ar-SA"/>
      </w:rPr>
    </w:lvl>
    <w:lvl w:ilvl="4">
      <w:numFmt w:val="bullet"/>
      <w:lvlText w:val="•"/>
      <w:lvlJc w:val="left"/>
      <w:pPr>
        <w:ind w:left="2224" w:hanging="142"/>
      </w:pPr>
      <w:rPr>
        <w:rFonts w:hint="default"/>
        <w:lang w:val="pl-PL" w:eastAsia="en-US" w:bidi="ar-SA"/>
      </w:rPr>
    </w:lvl>
    <w:lvl w:ilvl="5">
      <w:numFmt w:val="bullet"/>
      <w:lvlText w:val="•"/>
      <w:lvlJc w:val="left"/>
      <w:pPr>
        <w:ind w:left="2690" w:hanging="142"/>
      </w:pPr>
      <w:rPr>
        <w:rFonts w:hint="default"/>
        <w:lang w:val="pl-PL" w:eastAsia="en-US" w:bidi="ar-SA"/>
      </w:rPr>
    </w:lvl>
    <w:lvl w:ilvl="6">
      <w:numFmt w:val="bullet"/>
      <w:lvlText w:val="•"/>
      <w:lvlJc w:val="left"/>
      <w:pPr>
        <w:ind w:left="3156" w:hanging="142"/>
      </w:pPr>
      <w:rPr>
        <w:rFonts w:hint="default"/>
        <w:lang w:val="pl-PL" w:eastAsia="en-US" w:bidi="ar-SA"/>
      </w:rPr>
    </w:lvl>
    <w:lvl w:ilvl="7">
      <w:numFmt w:val="bullet"/>
      <w:lvlText w:val="•"/>
      <w:lvlJc w:val="left"/>
      <w:pPr>
        <w:ind w:left="3622" w:hanging="142"/>
      </w:pPr>
      <w:rPr>
        <w:rFonts w:hint="default"/>
        <w:lang w:val="pl-PL" w:eastAsia="en-US" w:bidi="ar-SA"/>
      </w:rPr>
    </w:lvl>
    <w:lvl w:ilvl="8">
      <w:numFmt w:val="bullet"/>
      <w:lvlText w:val="•"/>
      <w:lvlJc w:val="left"/>
      <w:pPr>
        <w:ind w:left="4088" w:hanging="142"/>
      </w:pPr>
      <w:rPr>
        <w:rFonts w:hint="default"/>
        <w:lang w:val="pl-PL" w:eastAsia="en-US" w:bidi="ar-SA"/>
      </w:rPr>
    </w:lvl>
  </w:abstractNum>
  <w:abstractNum w:abstractNumId="10" w15:restartNumberingAfterBreak="0">
    <w:nsid w:val="4A723238"/>
    <w:multiLevelType w:val="multilevel"/>
    <w:tmpl w:val="4A723238"/>
    <w:lvl w:ilvl="0">
      <w:numFmt w:val="bullet"/>
      <w:lvlText w:val=""/>
      <w:lvlJc w:val="left"/>
      <w:pPr>
        <w:ind w:left="357" w:hanging="142"/>
      </w:pPr>
      <w:rPr>
        <w:rFonts w:ascii="Symbol" w:eastAsia="Symbol" w:hAnsi="Symbol" w:cs="Symbol" w:hint="default"/>
        <w:w w:val="100"/>
        <w:sz w:val="18"/>
        <w:szCs w:val="18"/>
        <w:lang w:val="pl-PL" w:eastAsia="en-US" w:bidi="ar-SA"/>
      </w:rPr>
    </w:lvl>
    <w:lvl w:ilvl="1">
      <w:numFmt w:val="bullet"/>
      <w:lvlText w:val="•"/>
      <w:lvlJc w:val="left"/>
      <w:pPr>
        <w:ind w:left="826" w:hanging="142"/>
      </w:pPr>
      <w:rPr>
        <w:rFonts w:hint="default"/>
        <w:lang w:val="pl-PL" w:eastAsia="en-US" w:bidi="ar-SA"/>
      </w:rPr>
    </w:lvl>
    <w:lvl w:ilvl="2">
      <w:numFmt w:val="bullet"/>
      <w:lvlText w:val="•"/>
      <w:lvlJc w:val="left"/>
      <w:pPr>
        <w:ind w:left="1292" w:hanging="142"/>
      </w:pPr>
      <w:rPr>
        <w:rFonts w:hint="default"/>
        <w:lang w:val="pl-PL" w:eastAsia="en-US" w:bidi="ar-SA"/>
      </w:rPr>
    </w:lvl>
    <w:lvl w:ilvl="3">
      <w:numFmt w:val="bullet"/>
      <w:lvlText w:val="•"/>
      <w:lvlJc w:val="left"/>
      <w:pPr>
        <w:ind w:left="1758" w:hanging="142"/>
      </w:pPr>
      <w:rPr>
        <w:rFonts w:hint="default"/>
        <w:lang w:val="pl-PL" w:eastAsia="en-US" w:bidi="ar-SA"/>
      </w:rPr>
    </w:lvl>
    <w:lvl w:ilvl="4">
      <w:numFmt w:val="bullet"/>
      <w:lvlText w:val="•"/>
      <w:lvlJc w:val="left"/>
      <w:pPr>
        <w:ind w:left="2224" w:hanging="142"/>
      </w:pPr>
      <w:rPr>
        <w:rFonts w:hint="default"/>
        <w:lang w:val="pl-PL" w:eastAsia="en-US" w:bidi="ar-SA"/>
      </w:rPr>
    </w:lvl>
    <w:lvl w:ilvl="5">
      <w:numFmt w:val="bullet"/>
      <w:lvlText w:val="•"/>
      <w:lvlJc w:val="left"/>
      <w:pPr>
        <w:ind w:left="2690" w:hanging="142"/>
      </w:pPr>
      <w:rPr>
        <w:rFonts w:hint="default"/>
        <w:lang w:val="pl-PL" w:eastAsia="en-US" w:bidi="ar-SA"/>
      </w:rPr>
    </w:lvl>
    <w:lvl w:ilvl="6">
      <w:numFmt w:val="bullet"/>
      <w:lvlText w:val="•"/>
      <w:lvlJc w:val="left"/>
      <w:pPr>
        <w:ind w:left="3156" w:hanging="142"/>
      </w:pPr>
      <w:rPr>
        <w:rFonts w:hint="default"/>
        <w:lang w:val="pl-PL" w:eastAsia="en-US" w:bidi="ar-SA"/>
      </w:rPr>
    </w:lvl>
    <w:lvl w:ilvl="7">
      <w:numFmt w:val="bullet"/>
      <w:lvlText w:val="•"/>
      <w:lvlJc w:val="left"/>
      <w:pPr>
        <w:ind w:left="3622" w:hanging="142"/>
      </w:pPr>
      <w:rPr>
        <w:rFonts w:hint="default"/>
        <w:lang w:val="pl-PL" w:eastAsia="en-US" w:bidi="ar-SA"/>
      </w:rPr>
    </w:lvl>
    <w:lvl w:ilvl="8">
      <w:numFmt w:val="bullet"/>
      <w:lvlText w:val="•"/>
      <w:lvlJc w:val="left"/>
      <w:pPr>
        <w:ind w:left="4088" w:hanging="142"/>
      </w:pPr>
      <w:rPr>
        <w:rFonts w:hint="default"/>
        <w:lang w:val="pl-PL" w:eastAsia="en-US" w:bidi="ar-SA"/>
      </w:rPr>
    </w:lvl>
  </w:abstractNum>
  <w:abstractNum w:abstractNumId="11" w15:restartNumberingAfterBreak="0">
    <w:nsid w:val="4FE54E65"/>
    <w:multiLevelType w:val="multilevel"/>
    <w:tmpl w:val="4FE54E6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D325E0"/>
    <w:multiLevelType w:val="multilevel"/>
    <w:tmpl w:val="52D325E0"/>
    <w:lvl w:ilvl="0">
      <w:numFmt w:val="bullet"/>
      <w:lvlText w:val=""/>
      <w:lvlJc w:val="left"/>
      <w:pPr>
        <w:ind w:left="357" w:hanging="142"/>
      </w:pPr>
      <w:rPr>
        <w:rFonts w:ascii="Symbol" w:eastAsia="Symbol" w:hAnsi="Symbol" w:cs="Symbol" w:hint="default"/>
        <w:w w:val="100"/>
        <w:sz w:val="18"/>
        <w:szCs w:val="18"/>
        <w:lang w:val="pl-PL" w:eastAsia="en-US" w:bidi="ar-SA"/>
      </w:rPr>
    </w:lvl>
    <w:lvl w:ilvl="1">
      <w:numFmt w:val="bullet"/>
      <w:lvlText w:val="•"/>
      <w:lvlJc w:val="left"/>
      <w:pPr>
        <w:ind w:left="826" w:hanging="142"/>
      </w:pPr>
      <w:rPr>
        <w:rFonts w:hint="default"/>
        <w:lang w:val="pl-PL" w:eastAsia="en-US" w:bidi="ar-SA"/>
      </w:rPr>
    </w:lvl>
    <w:lvl w:ilvl="2">
      <w:numFmt w:val="bullet"/>
      <w:lvlText w:val="•"/>
      <w:lvlJc w:val="left"/>
      <w:pPr>
        <w:ind w:left="1292" w:hanging="142"/>
      </w:pPr>
      <w:rPr>
        <w:rFonts w:hint="default"/>
        <w:lang w:val="pl-PL" w:eastAsia="en-US" w:bidi="ar-SA"/>
      </w:rPr>
    </w:lvl>
    <w:lvl w:ilvl="3">
      <w:numFmt w:val="bullet"/>
      <w:lvlText w:val="•"/>
      <w:lvlJc w:val="left"/>
      <w:pPr>
        <w:ind w:left="1758" w:hanging="142"/>
      </w:pPr>
      <w:rPr>
        <w:rFonts w:hint="default"/>
        <w:lang w:val="pl-PL" w:eastAsia="en-US" w:bidi="ar-SA"/>
      </w:rPr>
    </w:lvl>
    <w:lvl w:ilvl="4">
      <w:numFmt w:val="bullet"/>
      <w:lvlText w:val="•"/>
      <w:lvlJc w:val="left"/>
      <w:pPr>
        <w:ind w:left="2224" w:hanging="142"/>
      </w:pPr>
      <w:rPr>
        <w:rFonts w:hint="default"/>
        <w:lang w:val="pl-PL" w:eastAsia="en-US" w:bidi="ar-SA"/>
      </w:rPr>
    </w:lvl>
    <w:lvl w:ilvl="5">
      <w:numFmt w:val="bullet"/>
      <w:lvlText w:val="•"/>
      <w:lvlJc w:val="left"/>
      <w:pPr>
        <w:ind w:left="2690" w:hanging="142"/>
      </w:pPr>
      <w:rPr>
        <w:rFonts w:hint="default"/>
        <w:lang w:val="pl-PL" w:eastAsia="en-US" w:bidi="ar-SA"/>
      </w:rPr>
    </w:lvl>
    <w:lvl w:ilvl="6">
      <w:numFmt w:val="bullet"/>
      <w:lvlText w:val="•"/>
      <w:lvlJc w:val="left"/>
      <w:pPr>
        <w:ind w:left="3156" w:hanging="142"/>
      </w:pPr>
      <w:rPr>
        <w:rFonts w:hint="default"/>
        <w:lang w:val="pl-PL" w:eastAsia="en-US" w:bidi="ar-SA"/>
      </w:rPr>
    </w:lvl>
    <w:lvl w:ilvl="7">
      <w:numFmt w:val="bullet"/>
      <w:lvlText w:val="•"/>
      <w:lvlJc w:val="left"/>
      <w:pPr>
        <w:ind w:left="3622" w:hanging="142"/>
      </w:pPr>
      <w:rPr>
        <w:rFonts w:hint="default"/>
        <w:lang w:val="pl-PL" w:eastAsia="en-US" w:bidi="ar-SA"/>
      </w:rPr>
    </w:lvl>
    <w:lvl w:ilvl="8">
      <w:numFmt w:val="bullet"/>
      <w:lvlText w:val="•"/>
      <w:lvlJc w:val="left"/>
      <w:pPr>
        <w:ind w:left="4088" w:hanging="142"/>
      </w:pPr>
      <w:rPr>
        <w:rFonts w:hint="default"/>
        <w:lang w:val="pl-PL" w:eastAsia="en-US" w:bidi="ar-SA"/>
      </w:rPr>
    </w:lvl>
  </w:abstractNum>
  <w:abstractNum w:abstractNumId="13" w15:restartNumberingAfterBreak="0">
    <w:nsid w:val="55C06073"/>
    <w:multiLevelType w:val="multilevel"/>
    <w:tmpl w:val="55C06073"/>
    <w:lvl w:ilvl="0">
      <w:start w:val="2"/>
      <w:numFmt w:val="decimal"/>
      <w:lvlText w:val="%1."/>
      <w:lvlJc w:val="left"/>
      <w:pPr>
        <w:tabs>
          <w:tab w:val="left" w:pos="360"/>
        </w:tabs>
        <w:ind w:left="340" w:hanging="340"/>
      </w:pPr>
      <w:rPr>
        <w:rFonts w:cs="Times New Roman" w:hint="default"/>
      </w:rPr>
    </w:lvl>
    <w:lvl w:ilvl="1">
      <w:start w:val="1"/>
      <w:numFmt w:val="decimal"/>
      <w:lvlText w:val="%2)"/>
      <w:lvlJc w:val="left"/>
      <w:pPr>
        <w:tabs>
          <w:tab w:val="left" w:pos="737"/>
        </w:tabs>
        <w:ind w:left="737" w:hanging="397"/>
      </w:pPr>
      <w:rPr>
        <w:rFonts w:cs="Times New Roman" w:hint="default"/>
        <w:sz w:val="20"/>
        <w:szCs w:val="20"/>
      </w:rPr>
    </w:lvl>
    <w:lvl w:ilvl="2">
      <w:start w:val="1"/>
      <w:numFmt w:val="lowerLetter"/>
      <w:lvlText w:val="%3)"/>
      <w:lvlJc w:val="left"/>
      <w:pPr>
        <w:tabs>
          <w:tab w:val="left" w:pos="786"/>
        </w:tabs>
        <w:ind w:left="596" w:hanging="170"/>
      </w:pPr>
      <w:rPr>
        <w:rFonts w:ascii="Arial" w:eastAsia="Times New Roman" w:hAnsi="Arial" w:cs="Arial" w:hint="default"/>
      </w:rPr>
    </w:lvl>
    <w:lvl w:ilvl="3">
      <w:start w:val="1"/>
      <w:numFmt w:val="bullet"/>
      <w:lvlText w:val=""/>
      <w:lvlJc w:val="left"/>
      <w:pPr>
        <w:tabs>
          <w:tab w:val="left" w:pos="1440"/>
        </w:tabs>
        <w:ind w:left="1440" w:hanging="360"/>
      </w:pPr>
      <w:rPr>
        <w:rFonts w:ascii="Symbol" w:hAnsi="Symbol" w:hint="default"/>
        <w:color w:val="auto"/>
      </w:rPr>
    </w:lvl>
    <w:lvl w:ilvl="4">
      <w:start w:val="1"/>
      <w:numFmt w:val="lowerLetter"/>
      <w:lvlText w:val="(%5)"/>
      <w:lvlJc w:val="left"/>
      <w:pPr>
        <w:tabs>
          <w:tab w:val="left" w:pos="1800"/>
        </w:tabs>
        <w:ind w:left="1800" w:hanging="360"/>
      </w:pPr>
      <w:rPr>
        <w:rFonts w:cs="Times New Roman" w:hint="default"/>
      </w:rPr>
    </w:lvl>
    <w:lvl w:ilvl="5">
      <w:start w:val="1"/>
      <w:numFmt w:val="lowerRoman"/>
      <w:lvlText w:val="(%6)"/>
      <w:lvlJc w:val="left"/>
      <w:pPr>
        <w:tabs>
          <w:tab w:val="left" w:pos="2160"/>
        </w:tabs>
        <w:ind w:left="2160" w:hanging="360"/>
      </w:pPr>
      <w:rPr>
        <w:rFonts w:cs="Times New Roman" w:hint="default"/>
      </w:rPr>
    </w:lvl>
    <w:lvl w:ilvl="6">
      <w:start w:val="1"/>
      <w:numFmt w:val="decimal"/>
      <w:lvlText w:val="%7."/>
      <w:lvlJc w:val="left"/>
      <w:pPr>
        <w:tabs>
          <w:tab w:val="left" w:pos="2520"/>
        </w:tabs>
        <w:ind w:left="2520" w:hanging="360"/>
      </w:pPr>
      <w:rPr>
        <w:rFonts w:cs="Times New Roman" w:hint="default"/>
      </w:rPr>
    </w:lvl>
    <w:lvl w:ilvl="7">
      <w:start w:val="1"/>
      <w:numFmt w:val="lowerLetter"/>
      <w:lvlText w:val="%8."/>
      <w:lvlJc w:val="left"/>
      <w:pPr>
        <w:tabs>
          <w:tab w:val="left" w:pos="2880"/>
        </w:tabs>
        <w:ind w:left="2880" w:hanging="360"/>
      </w:pPr>
      <w:rPr>
        <w:rFonts w:cs="Times New Roman" w:hint="default"/>
      </w:rPr>
    </w:lvl>
    <w:lvl w:ilvl="8">
      <w:start w:val="1"/>
      <w:numFmt w:val="lowerRoman"/>
      <w:lvlText w:val="%9."/>
      <w:lvlJc w:val="left"/>
      <w:pPr>
        <w:tabs>
          <w:tab w:val="left" w:pos="3240"/>
        </w:tabs>
        <w:ind w:left="3240" w:hanging="360"/>
      </w:pPr>
      <w:rPr>
        <w:rFonts w:cs="Times New Roman" w:hint="default"/>
      </w:rPr>
    </w:lvl>
  </w:abstractNum>
  <w:abstractNum w:abstractNumId="14" w15:restartNumberingAfterBreak="0">
    <w:nsid w:val="6AE8159F"/>
    <w:multiLevelType w:val="multilevel"/>
    <w:tmpl w:val="6AE8159F"/>
    <w:lvl w:ilvl="0">
      <w:start w:val="2"/>
      <w:numFmt w:val="upperLetter"/>
      <w:lvlText w:val="%1)"/>
      <w:lvlJc w:val="left"/>
      <w:pPr>
        <w:ind w:left="1428" w:hanging="360"/>
      </w:pPr>
      <w:rPr>
        <w:rFonts w:hint="default"/>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16cid:durableId="715275885">
    <w:abstractNumId w:val="12"/>
  </w:num>
  <w:num w:numId="2" w16cid:durableId="885720841">
    <w:abstractNumId w:val="1"/>
  </w:num>
  <w:num w:numId="3" w16cid:durableId="933392404">
    <w:abstractNumId w:val="2"/>
  </w:num>
  <w:num w:numId="4" w16cid:durableId="1270698613">
    <w:abstractNumId w:val="9"/>
  </w:num>
  <w:num w:numId="5" w16cid:durableId="579559332">
    <w:abstractNumId w:val="10"/>
  </w:num>
  <w:num w:numId="6" w16cid:durableId="56169052">
    <w:abstractNumId w:val="4"/>
  </w:num>
  <w:num w:numId="7" w16cid:durableId="40641458">
    <w:abstractNumId w:val="0"/>
  </w:num>
  <w:num w:numId="8" w16cid:durableId="1644577299">
    <w:abstractNumId w:val="8"/>
  </w:num>
  <w:num w:numId="9" w16cid:durableId="588082621">
    <w:abstractNumId w:val="5"/>
  </w:num>
  <w:num w:numId="10" w16cid:durableId="468212197">
    <w:abstractNumId w:val="13"/>
  </w:num>
  <w:num w:numId="11" w16cid:durableId="1264606203">
    <w:abstractNumId w:val="14"/>
  </w:num>
  <w:num w:numId="12" w16cid:durableId="124354520">
    <w:abstractNumId w:val="6"/>
  </w:num>
  <w:num w:numId="13" w16cid:durableId="829635710">
    <w:abstractNumId w:val="7"/>
  </w:num>
  <w:num w:numId="14" w16cid:durableId="501119389">
    <w:abstractNumId w:val="11"/>
  </w:num>
  <w:num w:numId="15" w16cid:durableId="10028505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857"/>
    <w:rsid w:val="00004571"/>
    <w:rsid w:val="00015428"/>
    <w:rsid w:val="00022AF0"/>
    <w:rsid w:val="00023F82"/>
    <w:rsid w:val="00030ECB"/>
    <w:rsid w:val="00037437"/>
    <w:rsid w:val="00043B7A"/>
    <w:rsid w:val="00044346"/>
    <w:rsid w:val="00050817"/>
    <w:rsid w:val="00057CB9"/>
    <w:rsid w:val="00064671"/>
    <w:rsid w:val="00066F67"/>
    <w:rsid w:val="00067136"/>
    <w:rsid w:val="00074E9C"/>
    <w:rsid w:val="00080D55"/>
    <w:rsid w:val="000838A8"/>
    <w:rsid w:val="00093206"/>
    <w:rsid w:val="000963F8"/>
    <w:rsid w:val="000B0112"/>
    <w:rsid w:val="000C3F01"/>
    <w:rsid w:val="000C4F50"/>
    <w:rsid w:val="000C500D"/>
    <w:rsid w:val="000D2C29"/>
    <w:rsid w:val="000D7446"/>
    <w:rsid w:val="000E68E1"/>
    <w:rsid w:val="000E7B20"/>
    <w:rsid w:val="000F08DB"/>
    <w:rsid w:val="000F45FE"/>
    <w:rsid w:val="000F5105"/>
    <w:rsid w:val="00101A4F"/>
    <w:rsid w:val="001057F7"/>
    <w:rsid w:val="00110ED0"/>
    <w:rsid w:val="00113F34"/>
    <w:rsid w:val="00113FC7"/>
    <w:rsid w:val="00115BC3"/>
    <w:rsid w:val="00116FCE"/>
    <w:rsid w:val="00123337"/>
    <w:rsid w:val="00123BB5"/>
    <w:rsid w:val="00130ABC"/>
    <w:rsid w:val="00134C3F"/>
    <w:rsid w:val="00135684"/>
    <w:rsid w:val="00151212"/>
    <w:rsid w:val="0015214A"/>
    <w:rsid w:val="00160DBE"/>
    <w:rsid w:val="001625F8"/>
    <w:rsid w:val="00165834"/>
    <w:rsid w:val="00165EF6"/>
    <w:rsid w:val="00171A87"/>
    <w:rsid w:val="001748BD"/>
    <w:rsid w:val="00174B79"/>
    <w:rsid w:val="0018594C"/>
    <w:rsid w:val="00191C48"/>
    <w:rsid w:val="0019249F"/>
    <w:rsid w:val="001944A9"/>
    <w:rsid w:val="001B0EB4"/>
    <w:rsid w:val="001B528A"/>
    <w:rsid w:val="001C01B6"/>
    <w:rsid w:val="001C46C7"/>
    <w:rsid w:val="001C626E"/>
    <w:rsid w:val="001C6C86"/>
    <w:rsid w:val="001D356E"/>
    <w:rsid w:val="001E2D1E"/>
    <w:rsid w:val="001E2EB6"/>
    <w:rsid w:val="001F1A9C"/>
    <w:rsid w:val="001F43B7"/>
    <w:rsid w:val="001F7C95"/>
    <w:rsid w:val="00215C6D"/>
    <w:rsid w:val="002230AE"/>
    <w:rsid w:val="0022661F"/>
    <w:rsid w:val="00231E01"/>
    <w:rsid w:val="002336BE"/>
    <w:rsid w:val="00234451"/>
    <w:rsid w:val="00240BF3"/>
    <w:rsid w:val="00243997"/>
    <w:rsid w:val="0025463A"/>
    <w:rsid w:val="00255EF3"/>
    <w:rsid w:val="002633F5"/>
    <w:rsid w:val="002637F0"/>
    <w:rsid w:val="00271C4A"/>
    <w:rsid w:val="00277E29"/>
    <w:rsid w:val="002811C5"/>
    <w:rsid w:val="002856B1"/>
    <w:rsid w:val="00290DAF"/>
    <w:rsid w:val="00294DF5"/>
    <w:rsid w:val="00296870"/>
    <w:rsid w:val="00297395"/>
    <w:rsid w:val="002A3995"/>
    <w:rsid w:val="002A7DD7"/>
    <w:rsid w:val="002B37FB"/>
    <w:rsid w:val="002B3F6E"/>
    <w:rsid w:val="002B4815"/>
    <w:rsid w:val="002B55C6"/>
    <w:rsid w:val="002B5CE8"/>
    <w:rsid w:val="002B6676"/>
    <w:rsid w:val="002C22E0"/>
    <w:rsid w:val="002C6A52"/>
    <w:rsid w:val="002E2666"/>
    <w:rsid w:val="002E76BC"/>
    <w:rsid w:val="002F0D0C"/>
    <w:rsid w:val="00321083"/>
    <w:rsid w:val="0033134F"/>
    <w:rsid w:val="0033401B"/>
    <w:rsid w:val="00346B57"/>
    <w:rsid w:val="003473BD"/>
    <w:rsid w:val="0035258A"/>
    <w:rsid w:val="00355E80"/>
    <w:rsid w:val="0035648B"/>
    <w:rsid w:val="00365412"/>
    <w:rsid w:val="00372794"/>
    <w:rsid w:val="00374073"/>
    <w:rsid w:val="00376BA8"/>
    <w:rsid w:val="00384D19"/>
    <w:rsid w:val="003900DB"/>
    <w:rsid w:val="00394E3D"/>
    <w:rsid w:val="00397B72"/>
    <w:rsid w:val="003A733D"/>
    <w:rsid w:val="003D6BC2"/>
    <w:rsid w:val="003E12C2"/>
    <w:rsid w:val="003E4EC3"/>
    <w:rsid w:val="003E7336"/>
    <w:rsid w:val="003F3CF9"/>
    <w:rsid w:val="003F55EB"/>
    <w:rsid w:val="003F6F59"/>
    <w:rsid w:val="003F7977"/>
    <w:rsid w:val="003F7BBF"/>
    <w:rsid w:val="00406AF7"/>
    <w:rsid w:val="00414107"/>
    <w:rsid w:val="0041515F"/>
    <w:rsid w:val="00424260"/>
    <w:rsid w:val="00443039"/>
    <w:rsid w:val="00443B44"/>
    <w:rsid w:val="00443D54"/>
    <w:rsid w:val="004503F8"/>
    <w:rsid w:val="00455C55"/>
    <w:rsid w:val="00456ED4"/>
    <w:rsid w:val="00457222"/>
    <w:rsid w:val="00471490"/>
    <w:rsid w:val="00472E4C"/>
    <w:rsid w:val="00473004"/>
    <w:rsid w:val="0048262E"/>
    <w:rsid w:val="00494C1F"/>
    <w:rsid w:val="00495061"/>
    <w:rsid w:val="004A1970"/>
    <w:rsid w:val="004A29CE"/>
    <w:rsid w:val="004A3FAF"/>
    <w:rsid w:val="004B326A"/>
    <w:rsid w:val="004C6EB7"/>
    <w:rsid w:val="004D03AB"/>
    <w:rsid w:val="004D23FA"/>
    <w:rsid w:val="004D67CC"/>
    <w:rsid w:val="004E2FEF"/>
    <w:rsid w:val="004E30BB"/>
    <w:rsid w:val="004E6061"/>
    <w:rsid w:val="004F1E27"/>
    <w:rsid w:val="004F32AD"/>
    <w:rsid w:val="005027FC"/>
    <w:rsid w:val="00514337"/>
    <w:rsid w:val="005164A0"/>
    <w:rsid w:val="0051651F"/>
    <w:rsid w:val="005168D5"/>
    <w:rsid w:val="00522743"/>
    <w:rsid w:val="00527C1E"/>
    <w:rsid w:val="00531A72"/>
    <w:rsid w:val="00532674"/>
    <w:rsid w:val="005328AC"/>
    <w:rsid w:val="00534FCF"/>
    <w:rsid w:val="00550AA6"/>
    <w:rsid w:val="005568C2"/>
    <w:rsid w:val="00565D93"/>
    <w:rsid w:val="005674B4"/>
    <w:rsid w:val="00570E27"/>
    <w:rsid w:val="005721BA"/>
    <w:rsid w:val="005750DC"/>
    <w:rsid w:val="00575328"/>
    <w:rsid w:val="00583808"/>
    <w:rsid w:val="00595119"/>
    <w:rsid w:val="005A3FFB"/>
    <w:rsid w:val="005C4178"/>
    <w:rsid w:val="005C50F4"/>
    <w:rsid w:val="005C6468"/>
    <w:rsid w:val="005E052C"/>
    <w:rsid w:val="005E1652"/>
    <w:rsid w:val="005E628C"/>
    <w:rsid w:val="005E7F2C"/>
    <w:rsid w:val="00601FCD"/>
    <w:rsid w:val="006035E0"/>
    <w:rsid w:val="006212D0"/>
    <w:rsid w:val="00626467"/>
    <w:rsid w:val="00632F8F"/>
    <w:rsid w:val="00634C8A"/>
    <w:rsid w:val="00637557"/>
    <w:rsid w:val="00644D6A"/>
    <w:rsid w:val="006559EC"/>
    <w:rsid w:val="00656A78"/>
    <w:rsid w:val="00656E62"/>
    <w:rsid w:val="00657E5C"/>
    <w:rsid w:val="00662DAC"/>
    <w:rsid w:val="00667F79"/>
    <w:rsid w:val="00672D05"/>
    <w:rsid w:val="00673927"/>
    <w:rsid w:val="0067515A"/>
    <w:rsid w:val="0067588A"/>
    <w:rsid w:val="0068052E"/>
    <w:rsid w:val="0068172A"/>
    <w:rsid w:val="00684C25"/>
    <w:rsid w:val="00687995"/>
    <w:rsid w:val="0069508E"/>
    <w:rsid w:val="00695C02"/>
    <w:rsid w:val="006A7DFD"/>
    <w:rsid w:val="006B60B4"/>
    <w:rsid w:val="006C47DE"/>
    <w:rsid w:val="006C5E7E"/>
    <w:rsid w:val="006D1862"/>
    <w:rsid w:val="006D6499"/>
    <w:rsid w:val="006F759D"/>
    <w:rsid w:val="0070205C"/>
    <w:rsid w:val="007046C8"/>
    <w:rsid w:val="00712D40"/>
    <w:rsid w:val="007204EF"/>
    <w:rsid w:val="007205D5"/>
    <w:rsid w:val="00722BA4"/>
    <w:rsid w:val="00730F65"/>
    <w:rsid w:val="007340C0"/>
    <w:rsid w:val="00734BD7"/>
    <w:rsid w:val="00741E5B"/>
    <w:rsid w:val="00742636"/>
    <w:rsid w:val="00743A56"/>
    <w:rsid w:val="007450C3"/>
    <w:rsid w:val="007533A1"/>
    <w:rsid w:val="00754DBA"/>
    <w:rsid w:val="007619DF"/>
    <w:rsid w:val="00762A54"/>
    <w:rsid w:val="00783780"/>
    <w:rsid w:val="007870CF"/>
    <w:rsid w:val="007962D7"/>
    <w:rsid w:val="007A00D2"/>
    <w:rsid w:val="007A171B"/>
    <w:rsid w:val="007A4568"/>
    <w:rsid w:val="007B3724"/>
    <w:rsid w:val="007C677D"/>
    <w:rsid w:val="007C7544"/>
    <w:rsid w:val="007D3F9A"/>
    <w:rsid w:val="007D6A7F"/>
    <w:rsid w:val="007E3083"/>
    <w:rsid w:val="007E3857"/>
    <w:rsid w:val="007F0C6B"/>
    <w:rsid w:val="007F6E7C"/>
    <w:rsid w:val="00800878"/>
    <w:rsid w:val="008008D2"/>
    <w:rsid w:val="00806ADD"/>
    <w:rsid w:val="008105CF"/>
    <w:rsid w:val="00814C30"/>
    <w:rsid w:val="00824ED6"/>
    <w:rsid w:val="00824EDA"/>
    <w:rsid w:val="00832C39"/>
    <w:rsid w:val="00837463"/>
    <w:rsid w:val="008377C8"/>
    <w:rsid w:val="00842CE1"/>
    <w:rsid w:val="008438F4"/>
    <w:rsid w:val="0085033C"/>
    <w:rsid w:val="00852B65"/>
    <w:rsid w:val="008569B1"/>
    <w:rsid w:val="00860988"/>
    <w:rsid w:val="00862D87"/>
    <w:rsid w:val="00864A91"/>
    <w:rsid w:val="00870A2D"/>
    <w:rsid w:val="008830F6"/>
    <w:rsid w:val="008879F8"/>
    <w:rsid w:val="00896AC3"/>
    <w:rsid w:val="00896B68"/>
    <w:rsid w:val="008A1EDB"/>
    <w:rsid w:val="008A2D49"/>
    <w:rsid w:val="008A5382"/>
    <w:rsid w:val="008B1DF0"/>
    <w:rsid w:val="008B72BC"/>
    <w:rsid w:val="008C446E"/>
    <w:rsid w:val="008D068F"/>
    <w:rsid w:val="008E09AB"/>
    <w:rsid w:val="008E3598"/>
    <w:rsid w:val="008E4B97"/>
    <w:rsid w:val="008E6435"/>
    <w:rsid w:val="008F6A26"/>
    <w:rsid w:val="00902551"/>
    <w:rsid w:val="00902E2D"/>
    <w:rsid w:val="0090476B"/>
    <w:rsid w:val="0090696C"/>
    <w:rsid w:val="00914239"/>
    <w:rsid w:val="00921EFF"/>
    <w:rsid w:val="0093183B"/>
    <w:rsid w:val="009378E8"/>
    <w:rsid w:val="00940CC9"/>
    <w:rsid w:val="009466C6"/>
    <w:rsid w:val="00956D37"/>
    <w:rsid w:val="00960756"/>
    <w:rsid w:val="009614E6"/>
    <w:rsid w:val="009647C7"/>
    <w:rsid w:val="0096769B"/>
    <w:rsid w:val="0097084B"/>
    <w:rsid w:val="00971434"/>
    <w:rsid w:val="00971FC4"/>
    <w:rsid w:val="009748B6"/>
    <w:rsid w:val="00976069"/>
    <w:rsid w:val="009777F0"/>
    <w:rsid w:val="00987085"/>
    <w:rsid w:val="009A033B"/>
    <w:rsid w:val="009A0A77"/>
    <w:rsid w:val="009A2045"/>
    <w:rsid w:val="009A249A"/>
    <w:rsid w:val="009A2E9A"/>
    <w:rsid w:val="009B07CA"/>
    <w:rsid w:val="009B0D39"/>
    <w:rsid w:val="009B362F"/>
    <w:rsid w:val="009B47E4"/>
    <w:rsid w:val="009C1125"/>
    <w:rsid w:val="009E2168"/>
    <w:rsid w:val="009F061E"/>
    <w:rsid w:val="009F1942"/>
    <w:rsid w:val="00A06A6D"/>
    <w:rsid w:val="00A12BF1"/>
    <w:rsid w:val="00A13267"/>
    <w:rsid w:val="00A13A51"/>
    <w:rsid w:val="00A20161"/>
    <w:rsid w:val="00A27910"/>
    <w:rsid w:val="00A339F4"/>
    <w:rsid w:val="00A33AC1"/>
    <w:rsid w:val="00A41CCB"/>
    <w:rsid w:val="00A424B0"/>
    <w:rsid w:val="00A42869"/>
    <w:rsid w:val="00A43F53"/>
    <w:rsid w:val="00A462B4"/>
    <w:rsid w:val="00A4743C"/>
    <w:rsid w:val="00A57E5F"/>
    <w:rsid w:val="00A61A63"/>
    <w:rsid w:val="00A74D59"/>
    <w:rsid w:val="00A75C18"/>
    <w:rsid w:val="00A7633B"/>
    <w:rsid w:val="00A80EA1"/>
    <w:rsid w:val="00A8620F"/>
    <w:rsid w:val="00AA1FE9"/>
    <w:rsid w:val="00AA23DD"/>
    <w:rsid w:val="00AB0AF0"/>
    <w:rsid w:val="00AB1741"/>
    <w:rsid w:val="00AB176F"/>
    <w:rsid w:val="00AB5910"/>
    <w:rsid w:val="00AC0F0A"/>
    <w:rsid w:val="00AC2D93"/>
    <w:rsid w:val="00AC7922"/>
    <w:rsid w:val="00AD0A4B"/>
    <w:rsid w:val="00AD1525"/>
    <w:rsid w:val="00AE1887"/>
    <w:rsid w:val="00AE4015"/>
    <w:rsid w:val="00B01672"/>
    <w:rsid w:val="00B06A54"/>
    <w:rsid w:val="00B177C1"/>
    <w:rsid w:val="00B179D3"/>
    <w:rsid w:val="00B17E31"/>
    <w:rsid w:val="00B205E2"/>
    <w:rsid w:val="00B31672"/>
    <w:rsid w:val="00B328EB"/>
    <w:rsid w:val="00B35E93"/>
    <w:rsid w:val="00B417D8"/>
    <w:rsid w:val="00B435D7"/>
    <w:rsid w:val="00B43825"/>
    <w:rsid w:val="00B46178"/>
    <w:rsid w:val="00B50923"/>
    <w:rsid w:val="00B5232C"/>
    <w:rsid w:val="00B6140E"/>
    <w:rsid w:val="00B61447"/>
    <w:rsid w:val="00B615C6"/>
    <w:rsid w:val="00B624BF"/>
    <w:rsid w:val="00B6637E"/>
    <w:rsid w:val="00B708B1"/>
    <w:rsid w:val="00B872B7"/>
    <w:rsid w:val="00B92B76"/>
    <w:rsid w:val="00B94AEB"/>
    <w:rsid w:val="00BA4C6C"/>
    <w:rsid w:val="00BA52BA"/>
    <w:rsid w:val="00BB5C3A"/>
    <w:rsid w:val="00BC010E"/>
    <w:rsid w:val="00BD68E6"/>
    <w:rsid w:val="00BE5404"/>
    <w:rsid w:val="00BE6133"/>
    <w:rsid w:val="00BE6155"/>
    <w:rsid w:val="00BF3B13"/>
    <w:rsid w:val="00BF6C12"/>
    <w:rsid w:val="00BF6FE8"/>
    <w:rsid w:val="00C0083B"/>
    <w:rsid w:val="00C03614"/>
    <w:rsid w:val="00C037A2"/>
    <w:rsid w:val="00C05935"/>
    <w:rsid w:val="00C05C4D"/>
    <w:rsid w:val="00C13155"/>
    <w:rsid w:val="00C16248"/>
    <w:rsid w:val="00C17695"/>
    <w:rsid w:val="00C22E93"/>
    <w:rsid w:val="00C2321F"/>
    <w:rsid w:val="00C27538"/>
    <w:rsid w:val="00C276B0"/>
    <w:rsid w:val="00C44EB8"/>
    <w:rsid w:val="00C45270"/>
    <w:rsid w:val="00C509B2"/>
    <w:rsid w:val="00C51E03"/>
    <w:rsid w:val="00C5236E"/>
    <w:rsid w:val="00C55396"/>
    <w:rsid w:val="00C56649"/>
    <w:rsid w:val="00C63D41"/>
    <w:rsid w:val="00C665A2"/>
    <w:rsid w:val="00C70136"/>
    <w:rsid w:val="00C76ADC"/>
    <w:rsid w:val="00C87865"/>
    <w:rsid w:val="00C9515A"/>
    <w:rsid w:val="00C95C76"/>
    <w:rsid w:val="00CA00EB"/>
    <w:rsid w:val="00CA2A20"/>
    <w:rsid w:val="00CB6113"/>
    <w:rsid w:val="00CD5C29"/>
    <w:rsid w:val="00CD6526"/>
    <w:rsid w:val="00CD76A1"/>
    <w:rsid w:val="00CD79AB"/>
    <w:rsid w:val="00CE2309"/>
    <w:rsid w:val="00CE61FB"/>
    <w:rsid w:val="00CE7CCA"/>
    <w:rsid w:val="00CF23CD"/>
    <w:rsid w:val="00CF58AC"/>
    <w:rsid w:val="00CF5F61"/>
    <w:rsid w:val="00CF7045"/>
    <w:rsid w:val="00D07ADD"/>
    <w:rsid w:val="00D20AE8"/>
    <w:rsid w:val="00D27A4C"/>
    <w:rsid w:val="00D4021F"/>
    <w:rsid w:val="00D466F7"/>
    <w:rsid w:val="00D50BC1"/>
    <w:rsid w:val="00D53819"/>
    <w:rsid w:val="00D539EA"/>
    <w:rsid w:val="00D56E00"/>
    <w:rsid w:val="00D60369"/>
    <w:rsid w:val="00D6101E"/>
    <w:rsid w:val="00D64450"/>
    <w:rsid w:val="00D742C2"/>
    <w:rsid w:val="00D75D5B"/>
    <w:rsid w:val="00D90532"/>
    <w:rsid w:val="00D91734"/>
    <w:rsid w:val="00D92BCB"/>
    <w:rsid w:val="00D9390C"/>
    <w:rsid w:val="00DA2248"/>
    <w:rsid w:val="00DA4D58"/>
    <w:rsid w:val="00DA5646"/>
    <w:rsid w:val="00DB0DA5"/>
    <w:rsid w:val="00DB18D7"/>
    <w:rsid w:val="00DB3EAE"/>
    <w:rsid w:val="00DC2662"/>
    <w:rsid w:val="00DC442E"/>
    <w:rsid w:val="00DC63A2"/>
    <w:rsid w:val="00DC6D6F"/>
    <w:rsid w:val="00DC7D29"/>
    <w:rsid w:val="00DD02FF"/>
    <w:rsid w:val="00DE1471"/>
    <w:rsid w:val="00DE183C"/>
    <w:rsid w:val="00DE278E"/>
    <w:rsid w:val="00DE40C9"/>
    <w:rsid w:val="00DE5AA7"/>
    <w:rsid w:val="00DF1875"/>
    <w:rsid w:val="00DF4325"/>
    <w:rsid w:val="00DF5E11"/>
    <w:rsid w:val="00E0684A"/>
    <w:rsid w:val="00E101B1"/>
    <w:rsid w:val="00E10C12"/>
    <w:rsid w:val="00E15521"/>
    <w:rsid w:val="00E15953"/>
    <w:rsid w:val="00E21B91"/>
    <w:rsid w:val="00E22027"/>
    <w:rsid w:val="00E23B12"/>
    <w:rsid w:val="00E32877"/>
    <w:rsid w:val="00E35B14"/>
    <w:rsid w:val="00E41CD0"/>
    <w:rsid w:val="00E47E87"/>
    <w:rsid w:val="00E51F85"/>
    <w:rsid w:val="00E53DD8"/>
    <w:rsid w:val="00E55C3B"/>
    <w:rsid w:val="00E642C5"/>
    <w:rsid w:val="00E7627D"/>
    <w:rsid w:val="00E77ACA"/>
    <w:rsid w:val="00E8208B"/>
    <w:rsid w:val="00E830CA"/>
    <w:rsid w:val="00E84200"/>
    <w:rsid w:val="00E95B8F"/>
    <w:rsid w:val="00E96726"/>
    <w:rsid w:val="00E97A53"/>
    <w:rsid w:val="00EA394C"/>
    <w:rsid w:val="00EA4D6B"/>
    <w:rsid w:val="00EA77E7"/>
    <w:rsid w:val="00EB2CCB"/>
    <w:rsid w:val="00EB36C4"/>
    <w:rsid w:val="00EC4297"/>
    <w:rsid w:val="00EC608E"/>
    <w:rsid w:val="00EC7878"/>
    <w:rsid w:val="00ED3AA9"/>
    <w:rsid w:val="00ED5425"/>
    <w:rsid w:val="00ED7911"/>
    <w:rsid w:val="00EE109D"/>
    <w:rsid w:val="00F07A22"/>
    <w:rsid w:val="00F07B79"/>
    <w:rsid w:val="00F10D08"/>
    <w:rsid w:val="00F2694E"/>
    <w:rsid w:val="00F35DE5"/>
    <w:rsid w:val="00F461A2"/>
    <w:rsid w:val="00F50B96"/>
    <w:rsid w:val="00F571F7"/>
    <w:rsid w:val="00F63CC5"/>
    <w:rsid w:val="00F704FC"/>
    <w:rsid w:val="00F72EA7"/>
    <w:rsid w:val="00F73339"/>
    <w:rsid w:val="00F74A41"/>
    <w:rsid w:val="00F779FF"/>
    <w:rsid w:val="00F77B3C"/>
    <w:rsid w:val="00F85139"/>
    <w:rsid w:val="00F91404"/>
    <w:rsid w:val="00FA4B90"/>
    <w:rsid w:val="00FA4C59"/>
    <w:rsid w:val="00FA54E4"/>
    <w:rsid w:val="00FA63FB"/>
    <w:rsid w:val="00FA6635"/>
    <w:rsid w:val="00FA72F7"/>
    <w:rsid w:val="00FB0DBC"/>
    <w:rsid w:val="00FB47D9"/>
    <w:rsid w:val="00FC1911"/>
    <w:rsid w:val="00FC2896"/>
    <w:rsid w:val="00FC7714"/>
    <w:rsid w:val="00FD1D54"/>
    <w:rsid w:val="00FD2FD8"/>
    <w:rsid w:val="00FD5012"/>
    <w:rsid w:val="00FD62E8"/>
    <w:rsid w:val="00FF0603"/>
    <w:rsid w:val="00FF2C0B"/>
    <w:rsid w:val="00FF4863"/>
    <w:rsid w:val="1F6F45E5"/>
    <w:rsid w:val="709358F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D14D7"/>
  <w15:docId w15:val="{2E32C3A2-C15E-4435-B458-3AA1845B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Tahoma" w:hAnsi="Tahoma" w:cs="Tahoma"/>
      <w:sz w:val="16"/>
      <w:szCs w:val="16"/>
    </w:rPr>
  </w:style>
  <w:style w:type="paragraph" w:styleId="Tekstpodstawowy">
    <w:name w:val="Body Text"/>
    <w:basedOn w:val="Normalny"/>
    <w:link w:val="TekstpodstawowyZnak"/>
    <w:unhideWhenUsed/>
    <w:qFormat/>
    <w:pPr>
      <w:suppressAutoHyphens/>
      <w:spacing w:after="140" w:line="288" w:lineRule="auto"/>
    </w:pPr>
    <w:rPr>
      <w:rFonts w:ascii="Liberation Serif" w:eastAsia="SimSun" w:hAnsi="Liberation Serif" w:cs="Mangal"/>
      <w:kern w:val="2"/>
      <w:sz w:val="24"/>
      <w:szCs w:val="24"/>
      <w:lang w:eastAsia="zh-CN" w:bidi="hi-IN"/>
    </w:rPr>
  </w:style>
  <w:style w:type="paragraph" w:styleId="Tekstpodstawowywcity">
    <w:name w:val="Body Text Indent"/>
    <w:basedOn w:val="Normalny"/>
    <w:link w:val="TekstpodstawowywcityZnak"/>
    <w:pPr>
      <w:spacing w:after="120" w:line="240" w:lineRule="auto"/>
      <w:ind w:left="283"/>
    </w:pPr>
    <w:rPr>
      <w:rFonts w:ascii="Times New Roman" w:eastAsia="Times New Roman" w:hAnsi="Times New Roman" w:cs="Times New Roman"/>
      <w:sz w:val="24"/>
      <w:szCs w:val="24"/>
      <w:lang w:val="en-US" w:eastAsia="pl-PL"/>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Pr>
      <w:b/>
      <w:bCs/>
    </w:rPr>
  </w:style>
  <w:style w:type="paragraph" w:styleId="Stopka">
    <w:name w:val="footer"/>
    <w:basedOn w:val="Normalny"/>
    <w:link w:val="StopkaZnak"/>
    <w:uiPriority w:val="99"/>
    <w:unhideWhenUsed/>
    <w:pPr>
      <w:tabs>
        <w:tab w:val="center" w:pos="4536"/>
        <w:tab w:val="right" w:pos="9072"/>
      </w:tabs>
      <w:spacing w:after="0" w:line="240" w:lineRule="auto"/>
    </w:p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1"/>
    <w:uiPriority w:val="99"/>
    <w:semiHidden/>
    <w:unhideWhenUsed/>
    <w:qFormat/>
    <w:pPr>
      <w:spacing w:after="0" w:line="240" w:lineRule="auto"/>
    </w:pPr>
    <w:rPr>
      <w:sz w:val="20"/>
      <w:szCs w:val="20"/>
    </w:rPr>
  </w:style>
  <w:style w:type="paragraph" w:styleId="Nagwek">
    <w:name w:val="header"/>
    <w:basedOn w:val="Normalny"/>
    <w:link w:val="NagwekZnak"/>
    <w:uiPriority w:val="99"/>
    <w:unhideWhenUsed/>
    <w:pPr>
      <w:tabs>
        <w:tab w:val="center" w:pos="4536"/>
        <w:tab w:val="right" w:pos="9072"/>
      </w:tabs>
      <w:spacing w:after="0" w:line="240" w:lineRule="auto"/>
    </w:pPr>
  </w:style>
  <w:style w:type="paragraph" w:styleId="NormalnyWeb">
    <w:name w:val="Normal (Web)"/>
    <w:unhideWhenUsed/>
    <w:qFormat/>
    <w:pPr>
      <w:suppressAutoHyphens/>
      <w:spacing w:before="280" w:after="280"/>
    </w:pPr>
    <w:rPr>
      <w:rFonts w:ascii="Times New Roman" w:eastAsia="SimSun" w:hAnsi="Times New Roman" w:cs="Arial Unicode MS"/>
      <w:color w:val="000000"/>
      <w:kern w:val="2"/>
      <w:sz w:val="24"/>
      <w:szCs w:val="24"/>
      <w:lang w:eastAsia="zh-CN" w:bidi="hi-IN"/>
    </w:rPr>
  </w:style>
  <w:style w:type="paragraph" w:styleId="Podtytu">
    <w:name w:val="Subtitle"/>
    <w:basedOn w:val="Normalny"/>
    <w:next w:val="Normalny"/>
    <w:link w:val="PodtytuZnak"/>
    <w:uiPriority w:val="11"/>
    <w:qFormat/>
    <w:pPr>
      <w:widowControl w:val="0"/>
      <w:suppressAutoHyphens/>
      <w:autoSpaceDN w:val="0"/>
      <w:spacing w:after="60" w:line="240" w:lineRule="auto"/>
      <w:jc w:val="center"/>
      <w:outlineLvl w:val="1"/>
    </w:pPr>
    <w:rPr>
      <w:rFonts w:ascii="Cambria" w:eastAsia="Times New Roman" w:hAnsi="Cambria" w:cs="Mangal"/>
      <w:kern w:val="3"/>
      <w:sz w:val="24"/>
      <w:szCs w:val="21"/>
      <w:lang w:eastAsia="zh-CN" w:bidi="hi-IN"/>
    </w:r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character" w:customStyle="1" w:styleId="TekstpodstawowyZnak">
    <w:name w:val="Tekst podstawowy Znak"/>
    <w:basedOn w:val="Domylnaczcionkaakapitu"/>
    <w:link w:val="Tekstpodstawowy"/>
    <w:qFormat/>
    <w:rPr>
      <w:rFonts w:ascii="Liberation Serif" w:eastAsia="SimSun" w:hAnsi="Liberation Serif" w:cs="Mangal"/>
      <w:kern w:val="2"/>
      <w:sz w:val="24"/>
      <w:szCs w:val="24"/>
      <w:lang w:eastAsia="zh-CN" w:bidi="hi-IN"/>
    </w:rPr>
  </w:style>
  <w:style w:type="character" w:customStyle="1" w:styleId="PodtytuZnak">
    <w:name w:val="Podtytuł Znak"/>
    <w:basedOn w:val="Domylnaczcionkaakapitu"/>
    <w:link w:val="Podtytu"/>
    <w:uiPriority w:val="11"/>
    <w:qFormat/>
    <w:rPr>
      <w:rFonts w:ascii="Cambria" w:eastAsia="Times New Roman" w:hAnsi="Cambria" w:cs="Mangal"/>
      <w:kern w:val="3"/>
      <w:sz w:val="24"/>
      <w:szCs w:val="21"/>
      <w:lang w:eastAsia="zh-CN" w:bidi="hi-IN"/>
    </w:rPr>
  </w:style>
  <w:style w:type="paragraph" w:customStyle="1" w:styleId="Nagwek2">
    <w:name w:val="Nagłówek2"/>
    <w:basedOn w:val="Normalny"/>
    <w:next w:val="Podtytu"/>
    <w:qFormat/>
    <w:pPr>
      <w:suppressAutoHyphens/>
      <w:spacing w:after="0" w:line="240" w:lineRule="auto"/>
      <w:jc w:val="center"/>
    </w:pPr>
    <w:rPr>
      <w:rFonts w:ascii="Liberation Serif" w:eastAsia="SimSun" w:hAnsi="Liberation Serif" w:cs="Mangal"/>
      <w:b/>
      <w:caps/>
      <w:kern w:val="2"/>
      <w:sz w:val="36"/>
      <w:szCs w:val="24"/>
      <w:lang w:eastAsia="zh-CN" w:bidi="hi-IN"/>
    </w:rPr>
  </w:style>
  <w:style w:type="paragraph" w:customStyle="1" w:styleId="Zawartotabeli">
    <w:name w:val="Zawartość tabeli"/>
    <w:basedOn w:val="Normalny"/>
    <w:qFormat/>
    <w:pPr>
      <w:suppressLineNumbers/>
      <w:suppressAutoHyphens/>
      <w:spacing w:before="57" w:after="57" w:line="240" w:lineRule="auto"/>
    </w:pPr>
    <w:rPr>
      <w:rFonts w:ascii="Liberation Serif" w:eastAsia="SimSun" w:hAnsi="Liberation Serif" w:cs="Mangal"/>
      <w:kern w:val="2"/>
      <w:sz w:val="24"/>
      <w:szCs w:val="24"/>
      <w:lang w:eastAsia="zh-CN" w:bidi="hi-IN"/>
    </w:rPr>
  </w:style>
  <w:style w:type="character" w:customStyle="1" w:styleId="AkapitzlistZnak">
    <w:name w:val="Akapit z listą Znak"/>
    <w:aliases w:val="Normalny1 Znak,Akapit z listą3 Znak,Akapit z listą31 Znak,Wypunktowanie Znak,Normal2 Znak,Akapit z listą1 Znak,CW_Lista Znak,wypunktowanie Znak,BulletC Znak,Numerowanie Znak,Akapit z listą BS Znak,Kolorowa lista — akcent 11 Znak"/>
    <w:link w:val="Akapitzlist"/>
    <w:uiPriority w:val="34"/>
    <w:qFormat/>
    <w:locked/>
    <w:rPr>
      <w:rFonts w:ascii="Times New Roman" w:eastAsia="Times New Roman" w:hAnsi="Times New Roman" w:cs="Times New Roman"/>
      <w:lang w:val="en-GB" w:eastAsia="pl-PL"/>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
    <w:basedOn w:val="Normalny"/>
    <w:link w:val="AkapitzlistZnak"/>
    <w:uiPriority w:val="34"/>
    <w:qFormat/>
    <w:pPr>
      <w:spacing w:after="0" w:line="240" w:lineRule="auto"/>
      <w:ind w:left="720"/>
      <w:contextualSpacing/>
    </w:pPr>
    <w:rPr>
      <w:rFonts w:ascii="Times New Roman" w:eastAsia="Times New Roman" w:hAnsi="Times New Roman" w:cs="Times New Roman"/>
      <w:lang w:val="en-GB" w:eastAsia="pl-PL"/>
    </w:rPr>
  </w:style>
  <w:style w:type="character" w:customStyle="1" w:styleId="TekstdymkaZnak">
    <w:name w:val="Tekst dymka Znak"/>
    <w:basedOn w:val="Domylnaczcionkaakapitu"/>
    <w:link w:val="Tekstdymka"/>
    <w:uiPriority w:val="99"/>
    <w:semiHidden/>
    <w:qFormat/>
    <w:rPr>
      <w:rFonts w:ascii="Tahoma" w:hAnsi="Tahoma" w:cs="Tahoma"/>
      <w:sz w:val="16"/>
      <w:szCs w:val="16"/>
    </w:rPr>
  </w:style>
  <w:style w:type="paragraph" w:styleId="Bezodstpw">
    <w:name w:val="No Spacing"/>
    <w:uiPriority w:val="1"/>
    <w:qFormat/>
    <w:rPr>
      <w:sz w:val="22"/>
      <w:szCs w:val="22"/>
      <w:lang w:eastAsia="en-US"/>
    </w:rPr>
  </w:style>
  <w:style w:type="paragraph" w:customStyle="1" w:styleId="Standard">
    <w:name w:val="Standard"/>
    <w:qFormat/>
    <w:pPr>
      <w:widowControl w:val="0"/>
      <w:suppressAutoHyphens/>
      <w:autoSpaceDN w:val="0"/>
      <w:textAlignment w:val="baseline"/>
    </w:pPr>
    <w:rPr>
      <w:rFonts w:ascii="Times New Roman" w:eastAsia="Lucida Sans Unicode" w:hAnsi="Times New Roman" w:cs="Tahoma"/>
      <w:kern w:val="3"/>
      <w:sz w:val="24"/>
      <w:szCs w:val="24"/>
      <w:lang w:eastAsia="zh-CN" w:bidi="hi-IN"/>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Tekstpodstawowy31">
    <w:name w:val="Tekst podstawowy 31"/>
    <w:basedOn w:val="Normalny"/>
    <w:qFormat/>
    <w:pPr>
      <w:widowControl w:val="0"/>
      <w:suppressAutoHyphens/>
      <w:spacing w:after="0" w:line="240" w:lineRule="auto"/>
      <w:jc w:val="both"/>
    </w:pPr>
    <w:rPr>
      <w:rFonts w:ascii="Tahoma" w:eastAsia="Times New Roman" w:hAnsi="Tahoma" w:cs="Times New Roman"/>
      <w:sz w:val="24"/>
      <w:szCs w:val="20"/>
      <w:lang w:eastAsia="ar-SA"/>
    </w:rPr>
  </w:style>
  <w:style w:type="character" w:customStyle="1" w:styleId="TekstpodstawowywcityZnak">
    <w:name w:val="Tekst podstawowy wcięty Znak"/>
    <w:basedOn w:val="Domylnaczcionkaakapitu"/>
    <w:link w:val="Tekstpodstawowywcity"/>
    <w:qFormat/>
    <w:rPr>
      <w:rFonts w:ascii="Times New Roman" w:eastAsia="Times New Roman" w:hAnsi="Times New Roman" w:cs="Times New Roman"/>
      <w:sz w:val="24"/>
      <w:szCs w:val="24"/>
      <w:lang w:val="en-US" w:eastAsia="pl-PL"/>
    </w:rPr>
  </w:style>
  <w:style w:type="character" w:styleId="Tekstzastpczy">
    <w:name w:val="Placeholder Text"/>
    <w:basedOn w:val="Domylnaczcionkaakapitu"/>
    <w:uiPriority w:val="99"/>
    <w:semiHidden/>
    <w:qFormat/>
    <w:rPr>
      <w:color w:val="808080"/>
    </w:rPr>
  </w:style>
  <w:style w:type="paragraph" w:customStyle="1" w:styleId="ogloszenie">
    <w:name w:val="ogloszenie"/>
    <w:basedOn w:val="Normalny"/>
    <w:qFormat/>
    <w:pPr>
      <w:autoSpaceDN w:val="0"/>
      <w:spacing w:after="0" w:line="240" w:lineRule="auto"/>
    </w:pPr>
    <w:rPr>
      <w:rFonts w:ascii="Arial" w:eastAsia="Times New Roman" w:hAnsi="Arial" w:cs="Times New Roman"/>
      <w:color w:val="00000A"/>
      <w:sz w:val="20"/>
      <w:szCs w:val="20"/>
      <w:lang w:eastAsia="pl-PL"/>
    </w:rPr>
  </w:style>
  <w:style w:type="paragraph" w:customStyle="1" w:styleId="Tekstprzypisudolnego1">
    <w:name w:val="Tekst przypisu dolnego1"/>
    <w:basedOn w:val="Normalny"/>
    <w:next w:val="Tekstprzypisudolnego"/>
    <w:link w:val="TekstprzypisudolnegoZnak"/>
    <w:uiPriority w:val="99"/>
    <w:semiHidden/>
    <w:unhideWhenUsed/>
    <w:qFormat/>
    <w:pPr>
      <w:spacing w:after="0" w:line="240" w:lineRule="auto"/>
    </w:pPr>
    <w:rPr>
      <w:rFonts w:eastAsia="Calibri"/>
      <w:sz w:val="20"/>
      <w:szCs w:val="20"/>
    </w:rPr>
  </w:style>
  <w:style w:type="character" w:customStyle="1" w:styleId="TekstprzypisudolnegoZnak">
    <w:name w:val="Tekst przypisu dolnego Znak"/>
    <w:basedOn w:val="Domylnaczcionkaakapitu"/>
    <w:link w:val="Tekstprzypisudolnego1"/>
    <w:uiPriority w:val="99"/>
    <w:semiHidden/>
    <w:qFormat/>
    <w:rPr>
      <w:rFonts w:eastAsia="Calibri"/>
      <w:sz w:val="20"/>
      <w:szCs w:val="20"/>
    </w:rPr>
  </w:style>
  <w:style w:type="character" w:customStyle="1" w:styleId="TekstprzypisudolnegoZnak1">
    <w:name w:val="Tekst przypisu dolnego Znak1"/>
    <w:basedOn w:val="Domylnaczcionkaakapitu"/>
    <w:link w:val="Tekstprzypisudolnego"/>
    <w:uiPriority w:val="99"/>
    <w:semiHidden/>
    <w:qFormat/>
    <w:rPr>
      <w:sz w:val="20"/>
      <w:szCs w:val="20"/>
    </w:rPr>
  </w:style>
  <w:style w:type="paragraph" w:customStyle="1" w:styleId="ZnakZnakZnakZnakZnakZnakZnak">
    <w:name w:val="Znak Znak Znak Znak Znak Znak Znak"/>
    <w:basedOn w:val="Normalny"/>
    <w:qFormat/>
    <w:pPr>
      <w:spacing w:after="0" w:line="240" w:lineRule="auto"/>
    </w:pPr>
    <w:rPr>
      <w:rFonts w:ascii="Times New Roman" w:eastAsia="Times New Roman" w:hAnsi="Times New Roman" w:cs="Times New Roman"/>
      <w:sz w:val="24"/>
      <w:szCs w:val="24"/>
      <w:lang w:eastAsia="pl-PL"/>
    </w:rPr>
  </w:style>
  <w:style w:type="paragraph" w:customStyle="1" w:styleId="standardtresc">
    <w:name w:val="standard_tresc"/>
    <w:basedOn w:val="Normalny"/>
    <w:link w:val="standardtrescZnak"/>
    <w:uiPriority w:val="99"/>
    <w:qFormat/>
    <w:pPr>
      <w:spacing w:after="0" w:line="280" w:lineRule="exact"/>
    </w:pPr>
    <w:rPr>
      <w:rFonts w:ascii="Arial" w:eastAsia="Calibri" w:hAnsi="Arial" w:cs="Times New Roman"/>
      <w:sz w:val="20"/>
      <w:szCs w:val="24"/>
      <w:lang w:eastAsia="pl-PL"/>
    </w:rPr>
  </w:style>
  <w:style w:type="character" w:customStyle="1" w:styleId="standardtrescZnak">
    <w:name w:val="standard_tresc Znak"/>
    <w:basedOn w:val="Domylnaczcionkaakapitu"/>
    <w:link w:val="standardtresc"/>
    <w:uiPriority w:val="99"/>
    <w:qFormat/>
    <w:locked/>
    <w:rPr>
      <w:rFonts w:ascii="Arial" w:eastAsia="Calibri" w:hAnsi="Arial" w:cs="Times New Roman"/>
      <w:sz w:val="20"/>
      <w:szCs w:val="24"/>
      <w:lang w:eastAsia="pl-PL"/>
    </w:rPr>
  </w:style>
  <w:style w:type="character" w:customStyle="1" w:styleId="TekstkomentarzaZnak">
    <w:name w:val="Tekst komentarza Znak"/>
    <w:basedOn w:val="Domylnaczcionkaakapitu"/>
    <w:link w:val="Tekstkomentarza"/>
    <w:uiPriority w:val="99"/>
    <w:qFormat/>
    <w:rPr>
      <w:sz w:val="20"/>
      <w:szCs w:val="20"/>
    </w:rPr>
  </w:style>
  <w:style w:type="character" w:customStyle="1" w:styleId="TematkomentarzaZnak">
    <w:name w:val="Temat komentarza Znak"/>
    <w:basedOn w:val="TekstkomentarzaZnak"/>
    <w:link w:val="Tematkomentarza"/>
    <w:uiPriority w:val="99"/>
    <w:semiHidden/>
    <w:qFormat/>
    <w:rPr>
      <w:b/>
      <w:bCs/>
      <w:sz w:val="20"/>
      <w:szCs w:val="20"/>
    </w:rPr>
  </w:style>
  <w:style w:type="paragraph" w:customStyle="1" w:styleId="TableParagraph">
    <w:name w:val="Table Paragraph"/>
    <w:basedOn w:val="Normalny"/>
    <w:uiPriority w:val="1"/>
    <w:qFormat/>
    <w:pPr>
      <w:widowControl w:val="0"/>
      <w:autoSpaceDE w:val="0"/>
      <w:autoSpaceDN w:val="0"/>
      <w:spacing w:after="0" w:line="240" w:lineRule="auto"/>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8"/>
  </customShpExts>
</s:customData>
</file>

<file path=customXml/itemProps1.xml><?xml version="1.0" encoding="utf-8"?>
<ds:datastoreItem xmlns:ds="http://schemas.openxmlformats.org/officeDocument/2006/customXml" ds:itemID="{F664796B-99BE-4577-B945-F6F6141732C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38</Pages>
  <Words>16559</Words>
  <Characters>99360</Characters>
  <Application>Microsoft Office Word</Application>
  <DocSecurity>0</DocSecurity>
  <Lines>828</Lines>
  <Paragraphs>231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Kreps</dc:creator>
  <cp:lastModifiedBy>Kasandra Kurdek</cp:lastModifiedBy>
  <cp:revision>6</cp:revision>
  <cp:lastPrinted>2023-09-12T10:41:00Z</cp:lastPrinted>
  <dcterms:created xsi:type="dcterms:W3CDTF">2023-09-11T11:51:00Z</dcterms:created>
  <dcterms:modified xsi:type="dcterms:W3CDTF">2023-09-12T10:47:00Z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1045-12.2.0.13201</vt:lpwstr>
  </property>
  <property fmtid="{D5CDD505-2E9C-101B-9397-08002B2CF9AE}" pid="3" name="ICV">
    <vt:lpwstr>8CE09E7AFF774DC3B07DFBD8790534EB_12</vt:lpwstr>
  </property>
</Properties>
</file>