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9213D3">
        <w:rPr>
          <w:rFonts w:ascii="Arial" w:hAnsi="Arial" w:cs="Arial"/>
          <w:sz w:val="26"/>
          <w:szCs w:val="26"/>
        </w:rPr>
        <w:t>usług</w:t>
      </w:r>
      <w:r w:rsidR="00DE529B" w:rsidRPr="00DE529B">
        <w:rPr>
          <w:rFonts w:ascii="Arial" w:hAnsi="Arial" w:cs="Arial"/>
          <w:sz w:val="26"/>
          <w:szCs w:val="26"/>
        </w:rPr>
        <w:t xml:space="preserve">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="009213D3">
        <w:rPr>
          <w:rFonts w:ascii="Arial" w:hAnsi="Arial" w:cs="Arial"/>
          <w:sz w:val="26"/>
          <w:szCs w:val="26"/>
        </w:rPr>
        <w:t>usługi</w:t>
      </w:r>
      <w:r w:rsidR="00DE529B" w:rsidRPr="00DE529B">
        <w:rPr>
          <w:rFonts w:ascii="Arial" w:hAnsi="Arial" w:cs="Arial"/>
          <w:sz w:val="26"/>
          <w:szCs w:val="26"/>
        </w:rPr>
        <w:t xml:space="preserve">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opisany według szczegółowości wymaganej treścią warunku o którym mowa w pkt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.1.</w:t>
            </w:r>
            <w:r w:rsidR="005D2E5B">
              <w:rPr>
                <w:rFonts w:ascii="Arial" w:hAnsi="Arial" w:cs="Arial"/>
                <w:b/>
                <w:bCs/>
                <w:iCs/>
                <w:sz w:val="18"/>
              </w:rPr>
              <w:t>2)a</w:t>
            </w:r>
            <w:proofErr w:type="gramEnd"/>
            <w:r w:rsidR="005D2E5B">
              <w:rPr>
                <w:rFonts w:ascii="Arial" w:hAnsi="Arial" w:cs="Arial"/>
                <w:b/>
                <w:bCs/>
                <w:iCs/>
                <w:sz w:val="18"/>
              </w:rPr>
              <w:t>)</w:t>
            </w:r>
            <w:r w:rsidR="006708B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SWZ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E7" w:rsidRDefault="00C134E7">
      <w:r>
        <w:separator/>
      </w:r>
    </w:p>
  </w:endnote>
  <w:endnote w:type="continuationSeparator" w:id="0">
    <w:p w:rsidR="00C134E7" w:rsidRDefault="00C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D2E5B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D2E5B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E7" w:rsidRDefault="00C134E7">
      <w:r>
        <w:separator/>
      </w:r>
    </w:p>
  </w:footnote>
  <w:footnote w:type="continuationSeparator" w:id="0">
    <w:p w:rsidR="00C134E7" w:rsidRDefault="00C13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8B6CCB">
      <w:rPr>
        <w:rFonts w:ascii="Arial" w:hAnsi="Arial" w:cs="Arial"/>
        <w:bCs/>
        <w:iCs/>
        <w:sz w:val="18"/>
        <w:szCs w:val="18"/>
      </w:rPr>
      <w:t>5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6708B6">
      <w:rPr>
        <w:rFonts w:ascii="Arial" w:hAnsi="Arial" w:cs="Arial"/>
        <w:bCs/>
        <w:iCs/>
        <w:sz w:val="18"/>
        <w:szCs w:val="18"/>
      </w:rPr>
      <w:t>2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6708B6">
      <w:rPr>
        <w:rFonts w:ascii="Arial" w:hAnsi="Arial" w:cs="Arial"/>
        <w:b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3A87"/>
    <w:rsid w:val="001868EB"/>
    <w:rsid w:val="00196267"/>
    <w:rsid w:val="001A6A9D"/>
    <w:rsid w:val="001E6787"/>
    <w:rsid w:val="001E6C4E"/>
    <w:rsid w:val="001F380E"/>
    <w:rsid w:val="0020181B"/>
    <w:rsid w:val="00203D65"/>
    <w:rsid w:val="00244340"/>
    <w:rsid w:val="00265EEB"/>
    <w:rsid w:val="00280090"/>
    <w:rsid w:val="002A4177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5D13"/>
    <w:rsid w:val="003171B6"/>
    <w:rsid w:val="00333171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2E5B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08B6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40CD"/>
    <w:rsid w:val="00806B75"/>
    <w:rsid w:val="00807731"/>
    <w:rsid w:val="00823EBB"/>
    <w:rsid w:val="00841D4B"/>
    <w:rsid w:val="008473D1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B6CCB"/>
    <w:rsid w:val="008D61EE"/>
    <w:rsid w:val="008E41C7"/>
    <w:rsid w:val="008E515B"/>
    <w:rsid w:val="008F3924"/>
    <w:rsid w:val="008F5269"/>
    <w:rsid w:val="009144CF"/>
    <w:rsid w:val="009213D3"/>
    <w:rsid w:val="00924B2F"/>
    <w:rsid w:val="00951DB6"/>
    <w:rsid w:val="00965E18"/>
    <w:rsid w:val="009718A7"/>
    <w:rsid w:val="009852D4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51D66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134E7"/>
    <w:rsid w:val="00C2094E"/>
    <w:rsid w:val="00C26AA5"/>
    <w:rsid w:val="00C31F40"/>
    <w:rsid w:val="00C3560F"/>
    <w:rsid w:val="00C5079E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1158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C5EFE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00EA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912C4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EE6C-5F5E-4A22-BA04-D1AE67F8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5</cp:revision>
  <cp:lastPrinted>2016-08-23T08:23:00Z</cp:lastPrinted>
  <dcterms:created xsi:type="dcterms:W3CDTF">2022-06-30T11:27:00Z</dcterms:created>
  <dcterms:modified xsi:type="dcterms:W3CDTF">2022-06-30T11:50:00Z</dcterms:modified>
</cp:coreProperties>
</file>