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75143FEC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F63E8E">
        <w:rPr>
          <w:rFonts w:ascii="Trebuchet MS" w:hAnsi="Trebuchet MS"/>
          <w:b/>
        </w:rPr>
        <w:t>1/EKOBARKOD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5F0C73EF" w14:textId="1AE7E1BA" w:rsidR="00F63E8E" w:rsidRPr="00F63E8E" w:rsidRDefault="00CE7628" w:rsidP="00F63E8E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Usługa</w:t>
      </w:r>
      <w:r w:rsidR="00F63E8E">
        <w:rPr>
          <w:rFonts w:ascii="Trebuchet MS" w:hAnsi="Trebuchet MS"/>
          <w:b/>
          <w:sz w:val="20"/>
          <w:szCs w:val="20"/>
        </w:rPr>
        <w:t xml:space="preserve"> wykonania i</w:t>
      </w:r>
      <w:r w:rsidRPr="00EF2011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101343084"/>
      <w:r w:rsidR="00F63E8E" w:rsidRPr="00F63E8E">
        <w:rPr>
          <w:rFonts w:ascii="Trebuchet MS" w:hAnsi="Trebuchet MS"/>
          <w:b/>
          <w:sz w:val="20"/>
          <w:szCs w:val="20"/>
        </w:rPr>
        <w:t>dostaw</w:t>
      </w:r>
      <w:r w:rsidR="00F63E8E">
        <w:rPr>
          <w:rFonts w:ascii="Trebuchet MS" w:hAnsi="Trebuchet MS"/>
          <w:b/>
          <w:sz w:val="20"/>
          <w:szCs w:val="20"/>
        </w:rPr>
        <w:t>y</w:t>
      </w:r>
      <w:r w:rsidR="00F63E8E" w:rsidRPr="00F63E8E">
        <w:rPr>
          <w:rFonts w:ascii="Trebuchet MS" w:hAnsi="Trebuchet MS"/>
          <w:b/>
          <w:sz w:val="20"/>
          <w:szCs w:val="20"/>
        </w:rPr>
        <w:t xml:space="preserve"> materiałów promocyjnych </w:t>
      </w:r>
      <w:bookmarkEnd w:id="0"/>
      <w:r w:rsidR="00F63E8E" w:rsidRPr="00F63E8E">
        <w:rPr>
          <w:rFonts w:ascii="Trebuchet MS" w:hAnsi="Trebuchet MS"/>
          <w:b/>
          <w:sz w:val="20"/>
          <w:szCs w:val="20"/>
        </w:rPr>
        <w:t>w ramach projektu: „</w:t>
      </w:r>
      <w:proofErr w:type="spellStart"/>
      <w:r w:rsidR="00F63E8E" w:rsidRPr="00F63E8E">
        <w:rPr>
          <w:rFonts w:ascii="Trebuchet MS" w:hAnsi="Trebuchet MS"/>
          <w:b/>
          <w:sz w:val="20"/>
          <w:szCs w:val="20"/>
        </w:rPr>
        <w:t>EkoBarkod</w:t>
      </w:r>
      <w:proofErr w:type="spellEnd"/>
      <w:r w:rsidR="00F63E8E" w:rsidRPr="00F63E8E">
        <w:rPr>
          <w:rFonts w:ascii="Trebuchet MS" w:hAnsi="Trebuchet MS"/>
          <w:b/>
          <w:sz w:val="20"/>
          <w:szCs w:val="20"/>
        </w:rPr>
        <w:t xml:space="preserve"> – metody molekularne w walce z inwazją obcych gatunków (edycja III)”, dofinansowanego ze środków Wojewódzkiego Funduszu Ochrony Środowiska i Gospodarki Wodnej w Szczecinie.</w:t>
      </w:r>
    </w:p>
    <w:p w14:paraId="73C9FE31" w14:textId="7BC873E8" w:rsidR="00CE7628" w:rsidRPr="00F63E8E" w:rsidRDefault="00CE7628" w:rsidP="00CE7628">
      <w:pPr>
        <w:jc w:val="both"/>
        <w:rPr>
          <w:rFonts w:ascii="Trebuchet MS" w:hAnsi="Trebuchet MS"/>
          <w:b/>
          <w:sz w:val="20"/>
          <w:szCs w:val="20"/>
        </w:rPr>
      </w:pP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1101FBD3" w:rsidR="00CE7628" w:rsidRPr="00A97E72" w:rsidRDefault="00CE7628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54053C">
              <w:rPr>
                <w:rFonts w:ascii="Trebuchet MS" w:hAnsi="Trebuchet MS"/>
                <w:sz w:val="20"/>
                <w:szCs w:val="20"/>
              </w:rPr>
              <w:t xml:space="preserve">Usługa </w:t>
            </w:r>
            <w:r w:rsidR="0062106E">
              <w:rPr>
                <w:rFonts w:ascii="Trebuchet MS" w:hAnsi="Trebuchet MS"/>
                <w:sz w:val="20"/>
                <w:szCs w:val="20"/>
              </w:rPr>
              <w:t>wykonania i dostawy materiałów promocyjnych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CE7628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CE7628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CE7628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CE7628" w:rsidRPr="00AA50E9" w:rsidRDefault="00CE7628" w:rsidP="00B00C6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23817BEA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30E42337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F63E8E">
        <w:rPr>
          <w:rFonts w:ascii="Trebuchet MS" w:hAnsi="Trebuchet MS"/>
          <w:b/>
        </w:rPr>
        <w:t>1/EKOBARKOD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bookmarkStart w:id="1" w:name="_GoBack"/>
      <w:bookmarkEnd w:id="1"/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3E604C" w14:textId="77777777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3B34A0BD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F63E8E" w:rsidRPr="00F63E8E">
        <w:rPr>
          <w:color w:val="000000"/>
        </w:rPr>
        <w:t>Usługa wykonania i dostawy materiałów promocyjnych w ramach projektu: „</w:t>
      </w:r>
      <w:proofErr w:type="spellStart"/>
      <w:r w:rsidR="00F63E8E" w:rsidRPr="00F63E8E">
        <w:rPr>
          <w:color w:val="000000"/>
        </w:rPr>
        <w:t>EkoBarkod</w:t>
      </w:r>
      <w:proofErr w:type="spellEnd"/>
      <w:r w:rsidR="00F63E8E" w:rsidRPr="00F63E8E">
        <w:rPr>
          <w:color w:val="000000"/>
        </w:rPr>
        <w:t xml:space="preserve"> – metody molekularne w walce z inwazją obcych gatunków (edycja III)”, dofinansowanego ze środków Wojewódzkiego Funduszu Ochrony Środowiska i Gospodarki Wodnej w Szczecinie</w:t>
      </w:r>
      <w:r w:rsidR="00F63E8E">
        <w:rPr>
          <w:color w:val="000000"/>
        </w:rPr>
        <w:t>”</w:t>
      </w:r>
      <w:r w:rsidR="00F63E8E" w:rsidRPr="00F63E8E">
        <w:rPr>
          <w:color w:val="000000"/>
        </w:rPr>
        <w:t>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2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2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E58C3">
        <w:rPr>
          <w:rFonts w:cs="Calibri"/>
          <w:color w:val="000000"/>
          <w:sz w:val="23"/>
          <w:szCs w:val="23"/>
        </w:rPr>
        <w:t>późn</w:t>
      </w:r>
      <w:proofErr w:type="spellEnd"/>
      <w:r w:rsidRPr="002E58C3">
        <w:rPr>
          <w:rFonts w:cs="Calibri"/>
          <w:color w:val="000000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F565" w14:textId="77777777" w:rsidR="001C2BD5" w:rsidRDefault="001C2BD5" w:rsidP="00F00768">
      <w:r>
        <w:separator/>
      </w:r>
    </w:p>
  </w:endnote>
  <w:endnote w:type="continuationSeparator" w:id="0">
    <w:p w14:paraId="372C572A" w14:textId="77777777" w:rsidR="001C2BD5" w:rsidRDefault="001C2BD5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2BEE" w14:textId="77777777" w:rsidR="001C2BD5" w:rsidRDefault="001C2BD5" w:rsidP="00F00768">
      <w:r>
        <w:separator/>
      </w:r>
    </w:p>
  </w:footnote>
  <w:footnote w:type="continuationSeparator" w:id="0">
    <w:p w14:paraId="5B31A900" w14:textId="77777777" w:rsidR="001C2BD5" w:rsidRDefault="001C2BD5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6"/>
      <w:gridCol w:w="5319"/>
      <w:gridCol w:w="1837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77777777" w:rsidR="0025676D" w:rsidRDefault="0025676D">
          <w:pPr>
            <w:pStyle w:val="Nagwek"/>
          </w:pPr>
          <w:r>
            <w:rPr>
              <w:noProof/>
            </w:rPr>
            <w:drawing>
              <wp:inline distT="0" distB="0" distL="0" distR="0" wp14:anchorId="49C39B43" wp14:editId="702825D7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77777777" w:rsidR="0025676D" w:rsidRDefault="0025676D" w:rsidP="0025676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F409467" wp14:editId="7B8A1173">
                <wp:extent cx="3101603" cy="101880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WFOS 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0271EBC7" w14:textId="77777777" w:rsidR="0025676D" w:rsidRDefault="0025676D" w:rsidP="0025676D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ACC6767" wp14:editId="0EA7D9B9">
                <wp:extent cx="1016039" cy="10188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8706" r="9151" b="8928"/>
                        <a:stretch/>
                      </pic:blipFill>
                      <pic:spPr bwMode="auto">
                        <a:xfrm>
                          <a:off x="0" y="0"/>
                          <a:ext cx="1016039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9"/>
  </w:num>
  <w:num w:numId="10">
    <w:abstractNumId w:val="21"/>
  </w:num>
  <w:num w:numId="11">
    <w:abstractNumId w:val="22"/>
  </w:num>
  <w:num w:numId="12">
    <w:abstractNumId w:val="14"/>
  </w:num>
  <w:num w:numId="13">
    <w:abstractNumId w:val="16"/>
  </w:num>
  <w:num w:numId="14">
    <w:abstractNumId w:val="15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5"/>
  </w:num>
  <w:num w:numId="20">
    <w:abstractNumId w:val="11"/>
  </w:num>
  <w:num w:numId="21">
    <w:abstractNumId w:val="17"/>
  </w:num>
  <w:num w:numId="22">
    <w:abstractNumId w:val="20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736AD"/>
    <w:rsid w:val="0018315F"/>
    <w:rsid w:val="001A4DE5"/>
    <w:rsid w:val="001C2BD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403971"/>
    <w:rsid w:val="004414F5"/>
    <w:rsid w:val="00481C83"/>
    <w:rsid w:val="00496C61"/>
    <w:rsid w:val="004D7495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8768D2"/>
    <w:rsid w:val="008D7228"/>
    <w:rsid w:val="00910A4B"/>
    <w:rsid w:val="00912663"/>
    <w:rsid w:val="0093093F"/>
    <w:rsid w:val="0097172A"/>
    <w:rsid w:val="009775DF"/>
    <w:rsid w:val="00994AFA"/>
    <w:rsid w:val="009A262D"/>
    <w:rsid w:val="009C14AD"/>
    <w:rsid w:val="00A01DA2"/>
    <w:rsid w:val="00A109B7"/>
    <w:rsid w:val="00A46833"/>
    <w:rsid w:val="00A7299F"/>
    <w:rsid w:val="00AC69C4"/>
    <w:rsid w:val="00AC6E8D"/>
    <w:rsid w:val="00AD1FAA"/>
    <w:rsid w:val="00AD75D8"/>
    <w:rsid w:val="00AF0AD3"/>
    <w:rsid w:val="00AF577F"/>
    <w:rsid w:val="00AF69BC"/>
    <w:rsid w:val="00BE5B47"/>
    <w:rsid w:val="00BF7B36"/>
    <w:rsid w:val="00C10E37"/>
    <w:rsid w:val="00C57E9E"/>
    <w:rsid w:val="00C909D3"/>
    <w:rsid w:val="00CE45A4"/>
    <w:rsid w:val="00CE7628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63E8E"/>
    <w:rsid w:val="00F80EA3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 Skrycka</cp:lastModifiedBy>
  <cp:revision>3</cp:revision>
  <dcterms:created xsi:type="dcterms:W3CDTF">2022-08-23T07:48:00Z</dcterms:created>
  <dcterms:modified xsi:type="dcterms:W3CDTF">2022-08-23T08:04:00Z</dcterms:modified>
</cp:coreProperties>
</file>