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17E" w:rsidRPr="0095417E" w:rsidRDefault="0095417E" w:rsidP="0095417E">
      <w:pPr>
        <w:spacing w:after="0" w:line="276" w:lineRule="auto"/>
        <w:jc w:val="center"/>
        <w:rPr>
          <w:rFonts w:ascii="Arial Narrow" w:eastAsia="Times New Roman" w:hAnsi="Arial Narrow" w:cs="Times New Roman"/>
          <w:b/>
          <w:lang w:eastAsia="pl-PL"/>
        </w:rPr>
      </w:pPr>
      <w:bookmarkStart w:id="0" w:name="_GoBack"/>
      <w:bookmarkEnd w:id="0"/>
      <w:r w:rsidRPr="0095417E">
        <w:rPr>
          <w:rFonts w:ascii="Arial Narrow" w:eastAsia="Times New Roman" w:hAnsi="Arial Narrow" w:cs="Times New Roman"/>
          <w:b/>
          <w:lang w:eastAsia="pl-PL"/>
        </w:rPr>
        <w:t>UMOWA  Nr  ……………………………………</w:t>
      </w:r>
    </w:p>
    <w:p w:rsidR="0095417E" w:rsidRPr="0095417E" w:rsidRDefault="0095417E" w:rsidP="0095417E">
      <w:pPr>
        <w:spacing w:after="0" w:line="276" w:lineRule="auto"/>
        <w:jc w:val="center"/>
        <w:rPr>
          <w:rFonts w:ascii="Arial Narrow" w:eastAsia="Times New Roman" w:hAnsi="Arial Narrow" w:cs="Times New Roman"/>
          <w:lang w:eastAsia="pl-PL"/>
        </w:rPr>
      </w:pPr>
    </w:p>
    <w:p w:rsidR="0095417E" w:rsidRPr="0095417E" w:rsidRDefault="0095417E" w:rsidP="0095417E">
      <w:pPr>
        <w:spacing w:after="0" w:line="276" w:lineRule="auto"/>
        <w:ind w:right="49"/>
        <w:rPr>
          <w:rFonts w:ascii="Arial Narrow" w:eastAsia="Times New Roman" w:hAnsi="Arial Narrow" w:cs="Times New Roman"/>
          <w:lang w:eastAsia="pl-PL"/>
        </w:rPr>
      </w:pPr>
      <w:r w:rsidRPr="0095417E">
        <w:rPr>
          <w:rFonts w:ascii="Arial Narrow" w:eastAsia="Times New Roman" w:hAnsi="Arial Narrow" w:cs="Times New Roman"/>
          <w:lang w:eastAsia="pl-PL"/>
        </w:rPr>
        <w:t>zawarta w dniu ……………………… r. w Kamieniu Pomorskim pomiędzy</w:t>
      </w:r>
    </w:p>
    <w:p w:rsidR="0095417E" w:rsidRPr="0095417E" w:rsidRDefault="0095417E" w:rsidP="0095417E">
      <w:pPr>
        <w:spacing w:after="0" w:line="276" w:lineRule="auto"/>
        <w:ind w:right="49"/>
        <w:rPr>
          <w:rFonts w:ascii="Arial Narrow" w:eastAsia="Times New Roman" w:hAnsi="Arial Narrow" w:cs="Times New Roman"/>
          <w:lang w:eastAsia="pl-PL"/>
        </w:rPr>
      </w:pPr>
    </w:p>
    <w:p w:rsidR="0095417E" w:rsidRPr="0095417E" w:rsidRDefault="0095417E" w:rsidP="0095417E">
      <w:pPr>
        <w:spacing w:after="0" w:line="276" w:lineRule="auto"/>
        <w:ind w:right="49"/>
        <w:rPr>
          <w:rFonts w:ascii="Arial Narrow" w:eastAsia="Times New Roman" w:hAnsi="Arial Narrow" w:cs="Times New Roman"/>
          <w:lang w:eastAsia="pl-PL"/>
        </w:rPr>
      </w:pPr>
      <w:r w:rsidRPr="0095417E">
        <w:rPr>
          <w:rFonts w:ascii="Arial Narrow" w:eastAsia="Times New Roman" w:hAnsi="Arial Narrow" w:cs="Times New Roman"/>
          <w:b/>
          <w:lang w:eastAsia="pl-PL"/>
        </w:rPr>
        <w:t>Gminą Kamień Pomorski</w:t>
      </w:r>
      <w:r w:rsidRPr="0095417E">
        <w:rPr>
          <w:rFonts w:ascii="Arial Narrow" w:eastAsia="Times New Roman" w:hAnsi="Arial Narrow" w:cs="Times New Roman"/>
          <w:lang w:eastAsia="pl-PL"/>
        </w:rPr>
        <w:t xml:space="preserve">, ul. Stary Rynek 1, 72-400 Kamień Pomorski, </w:t>
      </w:r>
    </w:p>
    <w:p w:rsidR="0095417E" w:rsidRPr="0095417E" w:rsidRDefault="0095417E" w:rsidP="0095417E">
      <w:pPr>
        <w:spacing w:after="0" w:line="276" w:lineRule="auto"/>
        <w:ind w:right="49"/>
        <w:rPr>
          <w:rFonts w:ascii="Arial Narrow" w:eastAsia="Times New Roman" w:hAnsi="Arial Narrow" w:cs="Times New Roman"/>
          <w:lang w:eastAsia="pl-PL"/>
        </w:rPr>
      </w:pPr>
      <w:r w:rsidRPr="0095417E">
        <w:rPr>
          <w:rFonts w:ascii="Arial Narrow" w:eastAsia="Times New Roman" w:hAnsi="Arial Narrow" w:cs="Times New Roman"/>
          <w:lang w:eastAsia="pl-PL"/>
        </w:rPr>
        <w:t xml:space="preserve">NIP: 986-01-57-013, REGON: 811685585 </w:t>
      </w:r>
    </w:p>
    <w:p w:rsidR="0095417E" w:rsidRPr="0095417E" w:rsidRDefault="0095417E" w:rsidP="0095417E">
      <w:pPr>
        <w:spacing w:after="0" w:line="276" w:lineRule="auto"/>
        <w:ind w:right="49"/>
        <w:rPr>
          <w:rFonts w:ascii="Arial Narrow" w:eastAsia="Times New Roman" w:hAnsi="Arial Narrow" w:cs="Times New Roman"/>
          <w:lang w:eastAsia="pl-PL"/>
        </w:rPr>
      </w:pPr>
      <w:r w:rsidRPr="0095417E">
        <w:rPr>
          <w:rFonts w:ascii="Arial Narrow" w:eastAsia="Times New Roman" w:hAnsi="Arial Narrow" w:cs="Times New Roman"/>
          <w:lang w:eastAsia="pl-PL"/>
        </w:rPr>
        <w:t xml:space="preserve">reprezentowaną przez: </w:t>
      </w:r>
    </w:p>
    <w:p w:rsidR="0095417E" w:rsidRPr="0095417E" w:rsidRDefault="0095417E" w:rsidP="0095417E">
      <w:pPr>
        <w:spacing w:after="0" w:line="276" w:lineRule="auto"/>
        <w:ind w:right="49"/>
        <w:rPr>
          <w:rFonts w:ascii="Arial Narrow" w:eastAsia="Times New Roman" w:hAnsi="Arial Narrow" w:cs="Times New Roman"/>
          <w:lang w:eastAsia="pl-PL"/>
        </w:rPr>
      </w:pPr>
      <w:r w:rsidRPr="0095417E">
        <w:rPr>
          <w:rFonts w:ascii="Arial Narrow" w:eastAsia="Times New Roman" w:hAnsi="Arial Narrow" w:cs="Times New Roman"/>
          <w:lang w:eastAsia="pl-PL"/>
        </w:rPr>
        <w:t>Stanisława Kuryłłę - Burmistrza Kamienia Pomorskiego,</w:t>
      </w:r>
    </w:p>
    <w:p w:rsidR="0095417E" w:rsidRPr="0095417E" w:rsidRDefault="0095417E" w:rsidP="0095417E">
      <w:pPr>
        <w:spacing w:after="0" w:line="276" w:lineRule="auto"/>
        <w:ind w:right="49"/>
        <w:rPr>
          <w:rFonts w:ascii="Arial Narrow" w:eastAsia="Times New Roman" w:hAnsi="Arial Narrow" w:cs="Times New Roman"/>
          <w:lang w:eastAsia="pl-PL"/>
        </w:rPr>
      </w:pPr>
      <w:r w:rsidRPr="0095417E">
        <w:rPr>
          <w:rFonts w:ascii="Arial Narrow" w:eastAsia="Times New Roman" w:hAnsi="Arial Narrow" w:cs="Times New Roman"/>
          <w:lang w:eastAsia="pl-PL"/>
        </w:rPr>
        <w:t>przy kontrasygnacie Skarbnika Gminy – Agnieszki Sakowicz,</w:t>
      </w:r>
    </w:p>
    <w:p w:rsidR="0095417E" w:rsidRPr="0095417E" w:rsidRDefault="0095417E" w:rsidP="0095417E">
      <w:pPr>
        <w:spacing w:after="0" w:line="276" w:lineRule="auto"/>
        <w:ind w:right="49"/>
        <w:rPr>
          <w:rFonts w:ascii="Arial Narrow" w:eastAsia="Times New Roman" w:hAnsi="Arial Narrow" w:cs="Times New Roman"/>
          <w:lang w:eastAsia="pl-PL"/>
        </w:rPr>
      </w:pPr>
      <w:r w:rsidRPr="0095417E">
        <w:rPr>
          <w:rFonts w:ascii="Arial Narrow" w:eastAsia="Times New Roman" w:hAnsi="Arial Narrow" w:cs="Times New Roman"/>
          <w:lang w:eastAsia="pl-PL"/>
        </w:rPr>
        <w:t>zwaną dalej „</w:t>
      </w:r>
      <w:r w:rsidRPr="0095417E">
        <w:rPr>
          <w:rFonts w:ascii="Arial Narrow" w:eastAsia="Times New Roman" w:hAnsi="Arial Narrow" w:cs="Times New Roman"/>
          <w:b/>
          <w:lang w:eastAsia="pl-PL"/>
        </w:rPr>
        <w:t>Zamawiającym”</w:t>
      </w:r>
      <w:r w:rsidRPr="0095417E">
        <w:rPr>
          <w:rFonts w:ascii="Arial Narrow" w:eastAsia="Times New Roman" w:hAnsi="Arial Narrow" w:cs="Times New Roman"/>
          <w:lang w:eastAsia="pl-PL"/>
        </w:rPr>
        <w:t>,</w:t>
      </w:r>
    </w:p>
    <w:p w:rsidR="0095417E" w:rsidRPr="0095417E" w:rsidRDefault="0095417E" w:rsidP="0095417E">
      <w:pPr>
        <w:spacing w:after="0" w:line="276" w:lineRule="auto"/>
        <w:ind w:right="49"/>
        <w:jc w:val="both"/>
        <w:rPr>
          <w:rFonts w:ascii="Arial Narrow" w:eastAsia="Times New Roman" w:hAnsi="Arial Narrow" w:cs="Times New Roman"/>
          <w:lang w:eastAsia="pl-PL"/>
        </w:rPr>
      </w:pPr>
      <w:r w:rsidRPr="0095417E">
        <w:rPr>
          <w:rFonts w:ascii="Arial Narrow" w:eastAsia="Times New Roman" w:hAnsi="Arial Narrow" w:cs="Times New Roman"/>
          <w:lang w:eastAsia="pl-PL"/>
        </w:rPr>
        <w:t xml:space="preserve">a </w:t>
      </w:r>
    </w:p>
    <w:p w:rsidR="0095417E" w:rsidRPr="0095417E" w:rsidRDefault="0095417E" w:rsidP="0095417E">
      <w:pPr>
        <w:spacing w:after="0" w:line="276" w:lineRule="auto"/>
        <w:jc w:val="both"/>
        <w:rPr>
          <w:rFonts w:ascii="Arial Narrow" w:eastAsia="Times New Roman" w:hAnsi="Arial Narrow" w:cs="Times New Roman"/>
          <w:lang w:eastAsia="pl-PL"/>
        </w:rPr>
      </w:pPr>
      <w:r w:rsidRPr="0095417E">
        <w:rPr>
          <w:rFonts w:ascii="Arial Narrow" w:eastAsia="Times New Roman" w:hAnsi="Arial Narrow" w:cs="Times New Roman"/>
          <w:lang w:eastAsia="pl-PL"/>
        </w:rPr>
        <w:t>………………………………………………………………………………………………………………………………………………………………………………………………………………………………………………………………………………………………………………………………………………………………………………………………………………</w:t>
      </w:r>
    </w:p>
    <w:p w:rsidR="0095417E" w:rsidRPr="0095417E" w:rsidRDefault="0095417E" w:rsidP="0095417E">
      <w:pPr>
        <w:spacing w:after="0" w:line="276" w:lineRule="auto"/>
        <w:jc w:val="both"/>
        <w:rPr>
          <w:rFonts w:ascii="Arial Narrow" w:eastAsia="Times New Roman" w:hAnsi="Arial Narrow" w:cs="Times New Roman"/>
          <w:lang w:eastAsia="pl-PL"/>
        </w:rPr>
      </w:pPr>
      <w:r w:rsidRPr="0095417E">
        <w:rPr>
          <w:rFonts w:ascii="Arial Narrow" w:eastAsia="Times New Roman" w:hAnsi="Arial Narrow" w:cs="Times New Roman"/>
          <w:lang w:eastAsia="pl-PL"/>
        </w:rPr>
        <w:t>zwanym dalej „</w:t>
      </w:r>
      <w:r w:rsidRPr="0095417E">
        <w:rPr>
          <w:rFonts w:ascii="Arial Narrow" w:eastAsia="Times New Roman" w:hAnsi="Arial Narrow" w:cs="Times New Roman"/>
          <w:b/>
          <w:lang w:eastAsia="pl-PL"/>
        </w:rPr>
        <w:t>Wykonawcą”</w:t>
      </w:r>
      <w:r w:rsidRPr="0095417E">
        <w:rPr>
          <w:rFonts w:ascii="Arial Narrow" w:eastAsia="Times New Roman" w:hAnsi="Arial Narrow" w:cs="Times New Roman"/>
          <w:lang w:eastAsia="pl-PL"/>
        </w:rPr>
        <w:t>,</w:t>
      </w:r>
    </w:p>
    <w:p w:rsidR="0095417E" w:rsidRPr="0095417E" w:rsidRDefault="0095417E" w:rsidP="0095417E">
      <w:pPr>
        <w:spacing w:after="0" w:line="276" w:lineRule="auto"/>
        <w:jc w:val="both"/>
        <w:rPr>
          <w:rFonts w:ascii="Arial Narrow" w:eastAsia="Times New Roman" w:hAnsi="Arial Narrow" w:cs="Times New Roman"/>
          <w:b/>
          <w:lang w:eastAsia="pl-PL"/>
        </w:rPr>
      </w:pPr>
    </w:p>
    <w:p w:rsidR="0095417E" w:rsidRPr="0095417E" w:rsidRDefault="0095417E" w:rsidP="0095417E">
      <w:pPr>
        <w:spacing w:after="0" w:line="276" w:lineRule="auto"/>
        <w:jc w:val="both"/>
        <w:rPr>
          <w:rFonts w:ascii="Arial Narrow" w:eastAsia="Times New Roman" w:hAnsi="Arial Narrow" w:cs="Times New Roman"/>
          <w:snapToGrid w:val="0"/>
          <w:lang w:eastAsia="pl-PL"/>
        </w:rPr>
      </w:pPr>
      <w:r w:rsidRPr="0095417E">
        <w:rPr>
          <w:rFonts w:ascii="Arial Narrow" w:eastAsia="Times New Roman" w:hAnsi="Arial Narrow" w:cs="Times New Roman"/>
          <w:snapToGrid w:val="0"/>
          <w:lang w:eastAsia="pl-PL"/>
        </w:rPr>
        <w:t>została zawarta umowa o następującej treści”</w:t>
      </w:r>
    </w:p>
    <w:p w:rsidR="0095417E" w:rsidRPr="0095417E" w:rsidRDefault="0095417E" w:rsidP="0095417E">
      <w:pPr>
        <w:spacing w:after="0" w:line="276" w:lineRule="auto"/>
        <w:jc w:val="both"/>
        <w:rPr>
          <w:rFonts w:ascii="Arial Narrow" w:eastAsia="Times New Roman" w:hAnsi="Arial Narrow" w:cs="Times New Roman"/>
          <w:snapToGrid w:val="0"/>
          <w:lang w:eastAsia="pl-PL"/>
        </w:rPr>
      </w:pPr>
    </w:p>
    <w:p w:rsidR="0095417E" w:rsidRPr="0095417E" w:rsidRDefault="0095417E" w:rsidP="0095417E">
      <w:pPr>
        <w:spacing w:after="0" w:line="276" w:lineRule="auto"/>
        <w:jc w:val="both"/>
        <w:rPr>
          <w:rFonts w:ascii="Arial Narrow" w:eastAsia="Times New Roman" w:hAnsi="Arial Narrow" w:cs="Times New Roman"/>
          <w:lang w:eastAsia="pl-PL"/>
        </w:rPr>
      </w:pPr>
      <w:r w:rsidRPr="0095417E">
        <w:rPr>
          <w:rFonts w:ascii="Arial Narrow" w:eastAsia="Times New Roman" w:hAnsi="Arial Narrow" w:cs="Times New Roman"/>
          <w:lang w:eastAsia="pl-PL"/>
        </w:rPr>
        <w:t>w rezultacie dokonania przez Zamawiającego wyboru Wykonawcy w postępowaniu o udzieleniu zamówienia publicznego przeprowadzonego w trybie podstawowym, zgodnie z ustawą z dnia 11 września 2019 r. Prawo zamówień publicznych /Dz. U. z 2021r., poz. 1129 ze zm./, zwaną dalej „Prawem zamówień publicznych”.</w:t>
      </w:r>
    </w:p>
    <w:p w:rsidR="0095417E" w:rsidRPr="0095417E" w:rsidRDefault="0095417E" w:rsidP="0095417E">
      <w:pPr>
        <w:spacing w:after="0" w:line="276" w:lineRule="auto"/>
        <w:jc w:val="both"/>
        <w:rPr>
          <w:rFonts w:ascii="Arial Narrow" w:eastAsia="Times New Roman" w:hAnsi="Arial Narrow" w:cs="Times New Roman"/>
          <w:snapToGrid w:val="0"/>
          <w:lang w:eastAsia="pl-PL"/>
        </w:rPr>
      </w:pPr>
    </w:p>
    <w:p w:rsidR="0095417E" w:rsidRPr="0095417E" w:rsidRDefault="0095417E" w:rsidP="0095417E">
      <w:pPr>
        <w:spacing w:after="0" w:line="276" w:lineRule="auto"/>
        <w:jc w:val="both"/>
        <w:rPr>
          <w:rFonts w:ascii="Arial Narrow" w:eastAsia="Times New Roman" w:hAnsi="Arial Narrow" w:cs="Times New Roman"/>
          <w:snapToGrid w:val="0"/>
          <w:lang w:eastAsia="pl-PL"/>
        </w:rPr>
      </w:pPr>
    </w:p>
    <w:p w:rsidR="0095417E" w:rsidRPr="0095417E" w:rsidRDefault="0095417E" w:rsidP="0095417E">
      <w:pPr>
        <w:spacing w:after="0" w:line="276" w:lineRule="auto"/>
        <w:ind w:left="3540" w:firstLine="708"/>
        <w:jc w:val="both"/>
        <w:rPr>
          <w:rFonts w:ascii="Arial Narrow" w:eastAsia="Calibri" w:hAnsi="Arial Narrow" w:cs="Times New Roman"/>
          <w:b/>
          <w:bCs/>
          <w:noProof/>
          <w:lang w:val="de-DE"/>
        </w:rPr>
      </w:pPr>
      <w:r w:rsidRPr="0095417E">
        <w:rPr>
          <w:rFonts w:ascii="Arial Narrow" w:eastAsia="Calibri" w:hAnsi="Arial Narrow" w:cs="Times New Roman"/>
          <w:b/>
          <w:bCs/>
          <w:noProof/>
          <w:lang w:val="de-DE"/>
        </w:rPr>
        <w:t>§ 1</w:t>
      </w:r>
    </w:p>
    <w:p w:rsidR="0095417E" w:rsidRPr="0095417E" w:rsidRDefault="0095417E" w:rsidP="0095417E">
      <w:pPr>
        <w:spacing w:after="120" w:line="276" w:lineRule="auto"/>
        <w:jc w:val="center"/>
        <w:rPr>
          <w:rFonts w:ascii="Arial Narrow" w:eastAsia="Times New Roman" w:hAnsi="Arial Narrow" w:cs="Times New Roman"/>
          <w:b/>
          <w:bCs/>
          <w:noProof/>
          <w:lang w:val="de-DE"/>
        </w:rPr>
      </w:pPr>
      <w:r w:rsidRPr="0095417E">
        <w:rPr>
          <w:rFonts w:ascii="Arial Narrow" w:eastAsia="Calibri" w:hAnsi="Arial Narrow" w:cs="Times New Roman"/>
          <w:b/>
          <w:bCs/>
          <w:noProof/>
          <w:lang w:val="de-DE"/>
        </w:rPr>
        <w:t>Postanowienia ogólne</w:t>
      </w:r>
    </w:p>
    <w:p w:rsidR="0095417E" w:rsidRPr="0095417E" w:rsidRDefault="0095417E" w:rsidP="0095417E">
      <w:pPr>
        <w:suppressAutoHyphens/>
        <w:spacing w:after="240" w:line="276" w:lineRule="auto"/>
        <w:ind w:right="51"/>
        <w:jc w:val="both"/>
        <w:rPr>
          <w:rFonts w:ascii="Arial Narrow" w:eastAsia="Times New Roman" w:hAnsi="Arial Narrow" w:cs="Times New Roman"/>
          <w:bCs/>
          <w:lang w:eastAsia="ar-SA"/>
        </w:rPr>
      </w:pPr>
      <w:r w:rsidRPr="0095417E">
        <w:rPr>
          <w:rFonts w:ascii="Arial Narrow" w:eastAsia="Times New Roman" w:hAnsi="Arial Narrow" w:cs="Times New Roman"/>
          <w:bCs/>
          <w:lang w:eastAsia="ar-SA"/>
        </w:rPr>
        <w:t>Wykonawca oświadcza, że posiada niezbędne materiały i narzędzia a także, że posiada odpowiednią wiedzę i doświadczenie potrzebne do wykonania przedmiotu zamówienia.</w:t>
      </w:r>
    </w:p>
    <w:p w:rsidR="0095417E" w:rsidRPr="0095417E" w:rsidRDefault="0095417E" w:rsidP="0095417E">
      <w:pPr>
        <w:tabs>
          <w:tab w:val="left" w:pos="624"/>
        </w:tabs>
        <w:spacing w:after="0" w:line="276" w:lineRule="auto"/>
        <w:jc w:val="center"/>
        <w:rPr>
          <w:rFonts w:ascii="Arial Narrow" w:eastAsia="Calibri" w:hAnsi="Arial Narrow" w:cs="Times New Roman"/>
          <w:b/>
          <w:iCs/>
          <w:noProof/>
        </w:rPr>
      </w:pPr>
      <w:r w:rsidRPr="0095417E">
        <w:rPr>
          <w:rFonts w:ascii="Arial Narrow" w:eastAsia="Calibri" w:hAnsi="Arial Narrow" w:cs="Times New Roman"/>
          <w:b/>
          <w:iCs/>
          <w:noProof/>
        </w:rPr>
        <w:t>§ 2</w:t>
      </w:r>
    </w:p>
    <w:p w:rsidR="0095417E" w:rsidRPr="0095417E" w:rsidRDefault="0095417E" w:rsidP="0095417E">
      <w:pPr>
        <w:spacing w:after="120" w:line="276" w:lineRule="auto"/>
        <w:jc w:val="center"/>
        <w:rPr>
          <w:rFonts w:ascii="Arial Narrow" w:eastAsia="Calibri" w:hAnsi="Arial Narrow" w:cs="Times New Roman"/>
          <w:iCs/>
          <w:noProof/>
          <w:lang w:val="de-DE"/>
        </w:rPr>
      </w:pPr>
      <w:r w:rsidRPr="0095417E">
        <w:rPr>
          <w:rFonts w:ascii="Arial Narrow" w:eastAsia="Calibri" w:hAnsi="Arial Narrow" w:cs="Times New Roman"/>
          <w:b/>
          <w:iCs/>
          <w:noProof/>
        </w:rPr>
        <w:t>Przedmiot umowy</w:t>
      </w:r>
    </w:p>
    <w:p w:rsidR="0095417E" w:rsidRPr="0095417E" w:rsidRDefault="0095417E" w:rsidP="0095417E">
      <w:pPr>
        <w:numPr>
          <w:ilvl w:val="0"/>
          <w:numId w:val="1"/>
        </w:numPr>
        <w:tabs>
          <w:tab w:val="num" w:pos="284"/>
        </w:tabs>
        <w:spacing w:after="0" w:line="276" w:lineRule="auto"/>
        <w:ind w:left="284" w:hanging="284"/>
        <w:jc w:val="both"/>
        <w:rPr>
          <w:rFonts w:ascii="Arial Narrow" w:eastAsia="Calibri" w:hAnsi="Arial Narrow" w:cs="Times New Roman"/>
          <w:iCs/>
          <w:noProof/>
        </w:rPr>
      </w:pPr>
      <w:r w:rsidRPr="0095417E">
        <w:rPr>
          <w:rFonts w:ascii="Arial Narrow" w:eastAsia="Calibri" w:hAnsi="Arial Narrow" w:cs="Times New Roman"/>
          <w:iCs/>
          <w:noProof/>
        </w:rPr>
        <w:t xml:space="preserve">Przedmiotem umowy jest realizacja zimowego utrzymania </w:t>
      </w:r>
      <w:r>
        <w:rPr>
          <w:rFonts w:ascii="Arial Narrow" w:eastAsia="Calibri" w:hAnsi="Arial Narrow" w:cs="Times New Roman"/>
          <w:iCs/>
          <w:noProof/>
        </w:rPr>
        <w:t xml:space="preserve">dróg </w:t>
      </w:r>
      <w:r w:rsidRPr="0095417E">
        <w:rPr>
          <w:rFonts w:ascii="Arial Narrow" w:eastAsia="Calibri" w:hAnsi="Arial Narrow" w:cs="Times New Roman"/>
          <w:iCs/>
          <w:noProof/>
        </w:rPr>
        <w:t xml:space="preserve">(ZUD) </w:t>
      </w:r>
      <w:r w:rsidRPr="0095417E">
        <w:rPr>
          <w:rFonts w:ascii="Arial Narrow" w:eastAsia="Calibri" w:hAnsi="Arial Narrow" w:cs="Times New Roman"/>
          <w:b/>
          <w:iCs/>
          <w:noProof/>
        </w:rPr>
        <w:t xml:space="preserve">w sezonie zimowym 2022 r., </w:t>
      </w:r>
      <w:r>
        <w:rPr>
          <w:rFonts w:ascii="Arial Narrow" w:eastAsia="Calibri" w:hAnsi="Arial Narrow" w:cs="Times New Roman"/>
          <w:b/>
          <w:iCs/>
          <w:noProof/>
        </w:rPr>
        <w:t xml:space="preserve">w zakresie odśnieżania i usuwania śliskosci na chodnikach w ciągu dróg gminnych i powiatowych na terenie miasta Kamień Pomorski, </w:t>
      </w:r>
      <w:r>
        <w:rPr>
          <w:rFonts w:ascii="Arial Narrow" w:eastAsia="Calibri" w:hAnsi="Arial Narrow" w:cs="Times New Roman"/>
          <w:iCs/>
          <w:noProof/>
        </w:rPr>
        <w:t>zgodnie z treś</w:t>
      </w:r>
      <w:r w:rsidRPr="0095417E">
        <w:rPr>
          <w:rFonts w:ascii="Arial Narrow" w:eastAsia="Calibri" w:hAnsi="Arial Narrow" w:cs="Times New Roman"/>
          <w:iCs/>
          <w:noProof/>
        </w:rPr>
        <w:t>cią Specyfikacji</w:t>
      </w:r>
      <w:r w:rsidRPr="0095417E">
        <w:rPr>
          <w:rFonts w:ascii="Arial Narrow" w:eastAsia="Calibri" w:hAnsi="Arial Narrow" w:cs="Times New Roman"/>
          <w:b/>
          <w:iCs/>
          <w:noProof/>
        </w:rPr>
        <w:t xml:space="preserve"> </w:t>
      </w:r>
      <w:r w:rsidRPr="0095417E">
        <w:rPr>
          <w:rFonts w:ascii="Arial Narrow" w:eastAsia="Calibri" w:hAnsi="Arial Narrow" w:cs="Times New Roman"/>
          <w:iCs/>
          <w:noProof/>
        </w:rPr>
        <w:t xml:space="preserve">Warunków Zamówienia i ofertą złożoną przez Wykonawcę, a także zgodnie z obowiązujacymi przepisami. </w:t>
      </w:r>
    </w:p>
    <w:p w:rsidR="0095417E" w:rsidRPr="0095417E" w:rsidRDefault="0095417E" w:rsidP="0095417E">
      <w:pPr>
        <w:numPr>
          <w:ilvl w:val="0"/>
          <w:numId w:val="1"/>
        </w:numPr>
        <w:tabs>
          <w:tab w:val="num" w:pos="284"/>
        </w:tabs>
        <w:spacing w:after="0" w:line="276" w:lineRule="auto"/>
        <w:ind w:left="284" w:hanging="284"/>
        <w:jc w:val="both"/>
        <w:rPr>
          <w:rFonts w:ascii="Arial Narrow" w:eastAsia="Calibri" w:hAnsi="Arial Narrow" w:cs="Times New Roman"/>
          <w:iCs/>
          <w:noProof/>
        </w:rPr>
      </w:pPr>
      <w:r w:rsidRPr="0095417E">
        <w:rPr>
          <w:rFonts w:ascii="Arial Narrow" w:eastAsia="Calibri" w:hAnsi="Arial Narrow" w:cs="Times New Roman"/>
          <w:iCs/>
          <w:noProof/>
        </w:rPr>
        <w:t xml:space="preserve">Zakres przedmiotu zamówienia obejmuje usługi polegające na odśnieżaniu i zwalczaniu śliskości </w:t>
      </w:r>
      <w:r>
        <w:rPr>
          <w:rFonts w:ascii="Arial Narrow" w:eastAsia="Calibri" w:hAnsi="Arial Narrow" w:cs="Times New Roman"/>
          <w:iCs/>
          <w:noProof/>
        </w:rPr>
        <w:t>chodników</w:t>
      </w:r>
      <w:r w:rsidRPr="0095417E">
        <w:rPr>
          <w:rFonts w:ascii="Arial Narrow" w:eastAsia="Calibri" w:hAnsi="Arial Narrow" w:cs="Times New Roman"/>
          <w:iCs/>
          <w:noProof/>
        </w:rPr>
        <w:t xml:space="preserve"> </w:t>
      </w:r>
      <w:r>
        <w:rPr>
          <w:rFonts w:ascii="Arial Narrow" w:eastAsia="Calibri" w:hAnsi="Arial Narrow" w:cs="Times New Roman"/>
          <w:iCs/>
          <w:noProof/>
        </w:rPr>
        <w:t>w </w:t>
      </w:r>
      <w:r w:rsidRPr="0095417E">
        <w:rPr>
          <w:rFonts w:ascii="Arial Narrow" w:eastAsia="Calibri" w:hAnsi="Arial Narrow" w:cs="Times New Roman"/>
          <w:iCs/>
          <w:noProof/>
        </w:rPr>
        <w:t>ciągu dróg gminnych i powiatowych na terenie miasta</w:t>
      </w:r>
      <w:r>
        <w:rPr>
          <w:rFonts w:ascii="Arial Narrow" w:eastAsia="Calibri" w:hAnsi="Arial Narrow" w:cs="Times New Roman"/>
          <w:b/>
          <w:iCs/>
          <w:noProof/>
        </w:rPr>
        <w:t xml:space="preserve"> </w:t>
      </w:r>
      <w:r w:rsidRPr="0095417E">
        <w:rPr>
          <w:rFonts w:ascii="Arial Narrow" w:eastAsia="Calibri" w:hAnsi="Arial Narrow" w:cs="Times New Roman"/>
          <w:iCs/>
          <w:noProof/>
        </w:rPr>
        <w:t xml:space="preserve">Kamień Pomorski, zgodnie z kategoriami </w:t>
      </w:r>
      <w:r>
        <w:rPr>
          <w:rFonts w:ascii="Arial Narrow" w:eastAsia="Calibri" w:hAnsi="Arial Narrow" w:cs="Times New Roman"/>
          <w:iCs/>
          <w:noProof/>
        </w:rPr>
        <w:t>chodników</w:t>
      </w:r>
      <w:r w:rsidRPr="0095417E">
        <w:rPr>
          <w:rFonts w:ascii="Arial Narrow" w:eastAsia="Calibri" w:hAnsi="Arial Narrow" w:cs="Times New Roman"/>
          <w:iCs/>
          <w:noProof/>
        </w:rPr>
        <w:t>, wskazanymi w opisie przedmiotu zamówienia w SWZ.</w:t>
      </w:r>
    </w:p>
    <w:p w:rsidR="0095417E" w:rsidRPr="0095417E" w:rsidRDefault="0095417E" w:rsidP="0095417E">
      <w:pPr>
        <w:numPr>
          <w:ilvl w:val="0"/>
          <w:numId w:val="1"/>
        </w:numPr>
        <w:tabs>
          <w:tab w:val="num" w:pos="284"/>
        </w:tabs>
        <w:spacing w:after="0" w:line="276" w:lineRule="auto"/>
        <w:ind w:left="284" w:hanging="284"/>
        <w:jc w:val="both"/>
        <w:rPr>
          <w:rFonts w:ascii="Arial Narrow" w:eastAsia="Calibri" w:hAnsi="Arial Narrow" w:cs="Times New Roman"/>
          <w:iCs/>
          <w:noProof/>
        </w:rPr>
      </w:pPr>
      <w:r w:rsidRPr="0095417E">
        <w:rPr>
          <w:rFonts w:ascii="Arial Narrow" w:eastAsia="Calibri" w:hAnsi="Arial Narrow" w:cs="Times New Roman"/>
          <w:iCs/>
          <w:noProof/>
        </w:rPr>
        <w:t xml:space="preserve">Zamawiający może zlecić Wykonawcy pracę na innych </w:t>
      </w:r>
      <w:r>
        <w:rPr>
          <w:rFonts w:ascii="Arial Narrow" w:eastAsia="Calibri" w:hAnsi="Arial Narrow" w:cs="Times New Roman"/>
          <w:iCs/>
          <w:noProof/>
        </w:rPr>
        <w:t>chodnikach</w:t>
      </w:r>
      <w:r w:rsidRPr="0095417E">
        <w:rPr>
          <w:rFonts w:ascii="Arial Narrow" w:eastAsia="Calibri" w:hAnsi="Arial Narrow" w:cs="Times New Roman"/>
          <w:iCs/>
          <w:noProof/>
        </w:rPr>
        <w:t>, praca ta jest rozliczana na takich samych zasadach jak praca na drogach gminnych.</w:t>
      </w:r>
    </w:p>
    <w:p w:rsidR="0095417E" w:rsidRPr="0095417E" w:rsidRDefault="0095417E" w:rsidP="0095417E">
      <w:pPr>
        <w:numPr>
          <w:ilvl w:val="0"/>
          <w:numId w:val="1"/>
        </w:numPr>
        <w:tabs>
          <w:tab w:val="num" w:pos="284"/>
        </w:tabs>
        <w:spacing w:after="240" w:line="276" w:lineRule="auto"/>
        <w:ind w:left="284" w:hanging="284"/>
        <w:jc w:val="both"/>
        <w:rPr>
          <w:rFonts w:ascii="Arial Narrow" w:eastAsia="Calibri" w:hAnsi="Arial Narrow" w:cs="Times New Roman"/>
          <w:iCs/>
          <w:noProof/>
        </w:rPr>
      </w:pPr>
      <w:r w:rsidRPr="0095417E">
        <w:rPr>
          <w:rFonts w:ascii="Arial Narrow" w:eastAsia="Calibri" w:hAnsi="Arial Narrow" w:cs="Times New Roman"/>
          <w:iCs/>
          <w:noProof/>
        </w:rPr>
        <w:t xml:space="preserve">Termin realizacji zadań i obowiązywania umowy ustala się na okres 12 miesiecy od dnia podpisania umowy lub wyczerpania kwoty określonej w § 4 ust.3. </w:t>
      </w:r>
    </w:p>
    <w:p w:rsidR="0095417E" w:rsidRPr="0095417E" w:rsidRDefault="0095417E" w:rsidP="0095417E">
      <w:pPr>
        <w:spacing w:after="0" w:line="276" w:lineRule="auto"/>
        <w:jc w:val="center"/>
        <w:rPr>
          <w:rFonts w:ascii="Arial Narrow" w:eastAsia="Calibri" w:hAnsi="Arial Narrow" w:cs="Times New Roman"/>
          <w:b/>
          <w:color w:val="000000"/>
        </w:rPr>
      </w:pPr>
      <w:r w:rsidRPr="0095417E">
        <w:rPr>
          <w:rFonts w:ascii="Arial Narrow" w:eastAsia="Calibri" w:hAnsi="Arial Narrow" w:cs="Times New Roman"/>
          <w:b/>
          <w:color w:val="000000"/>
        </w:rPr>
        <w:t>§ 3</w:t>
      </w:r>
    </w:p>
    <w:p w:rsidR="0095417E" w:rsidRPr="0095417E" w:rsidRDefault="0095417E" w:rsidP="0095417E">
      <w:pPr>
        <w:spacing w:after="120" w:line="276" w:lineRule="auto"/>
        <w:ind w:right="-57"/>
        <w:jc w:val="center"/>
        <w:rPr>
          <w:rFonts w:ascii="Arial Narrow" w:eastAsia="Calibri" w:hAnsi="Arial Narrow" w:cs="Times New Roman"/>
          <w:b/>
          <w:color w:val="000000"/>
        </w:rPr>
      </w:pPr>
      <w:r w:rsidRPr="0095417E">
        <w:rPr>
          <w:rFonts w:ascii="Arial Narrow" w:eastAsia="Calibri" w:hAnsi="Arial Narrow" w:cs="Times New Roman"/>
          <w:b/>
          <w:color w:val="000000"/>
        </w:rPr>
        <w:t>Realizacja przedmiotu zamówienia</w:t>
      </w:r>
    </w:p>
    <w:p w:rsidR="0095417E" w:rsidRPr="0095417E" w:rsidRDefault="0095417E" w:rsidP="0095417E">
      <w:pPr>
        <w:numPr>
          <w:ilvl w:val="0"/>
          <w:numId w:val="2"/>
        </w:numPr>
        <w:tabs>
          <w:tab w:val="num" w:pos="426"/>
        </w:tabs>
        <w:suppressAutoHyphens/>
        <w:spacing w:after="0" w:line="276" w:lineRule="auto"/>
        <w:ind w:left="426" w:hanging="426"/>
        <w:jc w:val="both"/>
        <w:rPr>
          <w:rFonts w:ascii="Arial Narrow" w:eastAsia="Calibri" w:hAnsi="Arial Narrow" w:cs="Times New Roman"/>
          <w:color w:val="000000"/>
        </w:rPr>
      </w:pPr>
      <w:r w:rsidRPr="0095417E">
        <w:rPr>
          <w:rFonts w:ascii="Arial Narrow" w:eastAsia="Calibri" w:hAnsi="Arial Narrow" w:cs="Times New Roman"/>
          <w:color w:val="000000"/>
        </w:rPr>
        <w:t>Wszelkie koszty związane z zakupem materiałów potrzebnych do realizacji zamówienia, zapewnieniem sprzętu, urządzeń, pojazdów itp. niezbędnych do realizacji przedmiotu umowy obciążają tylko i wyłącznie Wykonawcę.</w:t>
      </w:r>
    </w:p>
    <w:p w:rsidR="0095417E" w:rsidRPr="0095417E" w:rsidRDefault="0095417E" w:rsidP="0095417E">
      <w:pPr>
        <w:numPr>
          <w:ilvl w:val="0"/>
          <w:numId w:val="2"/>
        </w:numPr>
        <w:suppressAutoHyphens/>
        <w:spacing w:after="0" w:line="276" w:lineRule="auto"/>
        <w:ind w:left="426" w:hanging="426"/>
        <w:jc w:val="both"/>
        <w:rPr>
          <w:rFonts w:ascii="Arial Narrow" w:eastAsia="Calibri" w:hAnsi="Arial Narrow" w:cs="Times New Roman"/>
          <w:color w:val="000000"/>
        </w:rPr>
      </w:pPr>
      <w:r w:rsidRPr="0095417E">
        <w:rPr>
          <w:rFonts w:ascii="Arial Narrow" w:eastAsia="Calibri" w:hAnsi="Arial Narrow" w:cs="Times New Roman"/>
          <w:color w:val="000000"/>
        </w:rPr>
        <w:lastRenderedPageBreak/>
        <w:t>Zamówienie należy realizować za pomocą pojazdów oznakowanych zgodnie z obowiązującymi przepisami.</w:t>
      </w:r>
    </w:p>
    <w:p w:rsidR="0095417E" w:rsidRPr="0095417E" w:rsidRDefault="0095417E" w:rsidP="0095417E">
      <w:pPr>
        <w:numPr>
          <w:ilvl w:val="0"/>
          <w:numId w:val="2"/>
        </w:numPr>
        <w:tabs>
          <w:tab w:val="num" w:pos="426"/>
        </w:tabs>
        <w:suppressAutoHyphens/>
        <w:spacing w:after="0" w:line="276" w:lineRule="auto"/>
        <w:ind w:left="426" w:hanging="426"/>
        <w:jc w:val="both"/>
        <w:rPr>
          <w:rFonts w:ascii="Arial Narrow" w:eastAsia="Times New Roman" w:hAnsi="Arial Narrow" w:cs="Times New Roman"/>
          <w:color w:val="000000"/>
          <w:lang w:eastAsia="ar-SA"/>
        </w:rPr>
      </w:pPr>
      <w:r w:rsidRPr="0095417E">
        <w:rPr>
          <w:rFonts w:ascii="Arial Narrow" w:eastAsia="Times New Roman" w:hAnsi="Arial Narrow" w:cs="Times New Roman"/>
          <w:color w:val="000000"/>
          <w:lang w:eastAsia="ar-SA"/>
        </w:rPr>
        <w:t xml:space="preserve">Wykorzystywane pojazdy Wykonawcy muszą być sprawne technicznie i posiadać obowiązkowe ubezpieczenia. </w:t>
      </w:r>
    </w:p>
    <w:p w:rsidR="0095417E" w:rsidRPr="0095417E" w:rsidRDefault="0095417E" w:rsidP="0095417E">
      <w:pPr>
        <w:numPr>
          <w:ilvl w:val="0"/>
          <w:numId w:val="2"/>
        </w:numPr>
        <w:tabs>
          <w:tab w:val="num" w:pos="426"/>
        </w:tabs>
        <w:suppressAutoHyphens/>
        <w:spacing w:after="0" w:line="276" w:lineRule="auto"/>
        <w:ind w:left="426" w:hanging="426"/>
        <w:jc w:val="both"/>
        <w:rPr>
          <w:rFonts w:ascii="Arial Narrow" w:eastAsia="Times New Roman" w:hAnsi="Arial Narrow" w:cs="Times New Roman"/>
          <w:color w:val="000000"/>
          <w:lang w:eastAsia="ar-SA"/>
        </w:rPr>
      </w:pPr>
      <w:r w:rsidRPr="0095417E">
        <w:rPr>
          <w:rFonts w:ascii="Arial Narrow" w:eastAsia="Times New Roman" w:hAnsi="Arial Narrow" w:cs="Times New Roman"/>
          <w:color w:val="000000"/>
          <w:lang w:eastAsia="ar-SA"/>
        </w:rPr>
        <w:t>Wykonawca zobowiązany jest dysponować osobami zdolnymi do wykonania zamówienia, posiadającymi uprawnienia do posługiwania się na drogach publicznych sprzętem wykorzystywanym przy realizacji umowy. Warunek oznacza obowiązek zapewnienia wykwalifikowanej obsady kadrowej do obsługi sprzętu na zasadzie pełnej (całodobowej) dyspozycyjności do wykonywania zadań ZUD w imieniu i na rachunek Wykonawcy, przez cały okres zamówienia.</w:t>
      </w:r>
    </w:p>
    <w:p w:rsidR="0095417E" w:rsidRPr="0095417E" w:rsidRDefault="0095417E" w:rsidP="0095417E">
      <w:pPr>
        <w:numPr>
          <w:ilvl w:val="0"/>
          <w:numId w:val="2"/>
        </w:numPr>
        <w:tabs>
          <w:tab w:val="num" w:pos="426"/>
        </w:tabs>
        <w:suppressAutoHyphens/>
        <w:spacing w:after="0" w:line="276" w:lineRule="auto"/>
        <w:ind w:left="425" w:hanging="425"/>
        <w:jc w:val="both"/>
        <w:rPr>
          <w:rFonts w:ascii="Arial Narrow" w:eastAsia="Times New Roman" w:hAnsi="Arial Narrow" w:cs="Times New Roman"/>
          <w:color w:val="000000"/>
          <w:lang w:eastAsia="ar-SA"/>
        </w:rPr>
      </w:pPr>
      <w:r w:rsidRPr="0095417E">
        <w:rPr>
          <w:rFonts w:ascii="Arial Narrow" w:eastAsia="Times New Roman" w:hAnsi="Arial Narrow" w:cs="Times New Roman"/>
          <w:color w:val="000000"/>
          <w:lang w:eastAsia="ar-SA"/>
        </w:rPr>
        <w:t>Realizacja przedmiotu zamówienia odbywać się będzie całodobowo. Wykonawca zapewni pełną dyspozycyjność osób i sprzętu o każdej porze (na telefon).</w:t>
      </w:r>
    </w:p>
    <w:p w:rsidR="0095417E" w:rsidRPr="0095417E" w:rsidRDefault="0095417E" w:rsidP="0095417E">
      <w:pPr>
        <w:numPr>
          <w:ilvl w:val="0"/>
          <w:numId w:val="2"/>
        </w:numPr>
        <w:tabs>
          <w:tab w:val="num" w:pos="567"/>
        </w:tabs>
        <w:suppressAutoHyphens/>
        <w:spacing w:before="60" w:after="60" w:line="276" w:lineRule="auto"/>
        <w:ind w:left="426" w:hanging="426"/>
        <w:rPr>
          <w:rFonts w:ascii="Arial Narrow" w:eastAsia="Times New Roman" w:hAnsi="Arial Narrow" w:cs="Times New Roman"/>
          <w:color w:val="000000"/>
          <w:lang w:eastAsia="ar-SA"/>
        </w:rPr>
      </w:pPr>
      <w:r w:rsidRPr="0095417E">
        <w:rPr>
          <w:rFonts w:ascii="Arial Narrow" w:eastAsia="Times New Roman" w:hAnsi="Arial Narrow" w:cs="Times New Roman"/>
          <w:color w:val="000000"/>
          <w:lang w:eastAsia="ar-SA"/>
        </w:rPr>
        <w:t>Każdorazowo podjęcie decyzji o użyciu sprzętu należy do Zamawiającego.</w:t>
      </w:r>
      <w:r w:rsidRPr="0095417E">
        <w:rPr>
          <w:rFonts w:ascii="Times New Roman" w:eastAsia="Times New Roman" w:hAnsi="Times New Roman" w:cs="Times New Roman"/>
          <w:color w:val="000000"/>
          <w:sz w:val="24"/>
          <w:szCs w:val="24"/>
          <w:lang w:eastAsia="ar-SA"/>
        </w:rPr>
        <w:t xml:space="preserve"> </w:t>
      </w:r>
      <w:r w:rsidRPr="0095417E">
        <w:rPr>
          <w:rFonts w:ascii="Arial Narrow" w:eastAsia="Times New Roman" w:hAnsi="Arial Narrow" w:cs="Times New Roman"/>
          <w:color w:val="000000"/>
          <w:lang w:eastAsia="ar-SA"/>
        </w:rPr>
        <w:t>Podstawą do uruchomienia akcji zimowej jest bieżące monitorowanie i analiza danych z krótko i długookresowych prognoz pogody.</w:t>
      </w:r>
    </w:p>
    <w:p w:rsidR="0095417E" w:rsidRPr="0095417E" w:rsidRDefault="0095417E" w:rsidP="0095417E">
      <w:pPr>
        <w:numPr>
          <w:ilvl w:val="0"/>
          <w:numId w:val="2"/>
        </w:numPr>
        <w:tabs>
          <w:tab w:val="num" w:pos="426"/>
        </w:tabs>
        <w:spacing w:after="0" w:line="276" w:lineRule="auto"/>
        <w:ind w:left="425" w:hanging="425"/>
        <w:jc w:val="both"/>
        <w:rPr>
          <w:rFonts w:ascii="Arial Narrow" w:eastAsia="Times New Roman" w:hAnsi="Arial Narrow" w:cs="Times New Roman"/>
          <w:color w:val="000000"/>
          <w:lang w:eastAsia="ar-SA"/>
        </w:rPr>
      </w:pPr>
      <w:r w:rsidRPr="0095417E">
        <w:rPr>
          <w:rFonts w:ascii="Arial Narrow" w:eastAsia="Times New Roman" w:hAnsi="Arial Narrow" w:cs="Times New Roman"/>
          <w:color w:val="000000"/>
          <w:lang w:eastAsia="ar-SA"/>
        </w:rPr>
        <w:t>Polecenie użycia sprzętu będzie przekazywane Wykonawcy (osobie upoważnionej) telefonicznie.</w:t>
      </w:r>
    </w:p>
    <w:p w:rsidR="0095417E" w:rsidRPr="0095417E" w:rsidRDefault="0095417E" w:rsidP="0095417E">
      <w:pPr>
        <w:numPr>
          <w:ilvl w:val="0"/>
          <w:numId w:val="2"/>
        </w:numPr>
        <w:tabs>
          <w:tab w:val="num" w:pos="426"/>
        </w:tabs>
        <w:suppressAutoHyphens/>
        <w:spacing w:after="0" w:line="276" w:lineRule="auto"/>
        <w:ind w:left="426" w:hanging="426"/>
        <w:jc w:val="both"/>
        <w:rPr>
          <w:rFonts w:ascii="Arial Narrow" w:eastAsia="Times New Roman" w:hAnsi="Arial Narrow" w:cs="Times New Roman"/>
          <w:color w:val="000000"/>
          <w:lang w:eastAsia="ar-SA"/>
        </w:rPr>
      </w:pPr>
      <w:r w:rsidRPr="0095417E">
        <w:rPr>
          <w:rFonts w:ascii="Arial Narrow" w:eastAsia="Times New Roman" w:hAnsi="Arial Narrow" w:cs="Times New Roman"/>
          <w:color w:val="000000"/>
          <w:lang w:eastAsia="ar-SA"/>
        </w:rPr>
        <w:t>Wykonawca podejmuje i realizuje zadania ZUD ściśle według dyspozycji przekazywanych przez Zamawiającego, który upoważniony jest do wydawania wiążących poleceń osobom (pracownikom) wykonującym zadania ZUD, którzy zostaną służbowo zobowiązani przez Wykonawcę do ich realizowania.</w:t>
      </w:r>
    </w:p>
    <w:p w:rsidR="0095417E" w:rsidRPr="0095417E" w:rsidRDefault="0095417E" w:rsidP="0095417E">
      <w:pPr>
        <w:numPr>
          <w:ilvl w:val="0"/>
          <w:numId w:val="2"/>
        </w:numPr>
        <w:tabs>
          <w:tab w:val="num" w:pos="426"/>
        </w:tabs>
        <w:suppressAutoHyphens/>
        <w:spacing w:after="0" w:line="276" w:lineRule="auto"/>
        <w:ind w:left="426" w:hanging="426"/>
        <w:jc w:val="both"/>
        <w:rPr>
          <w:rFonts w:ascii="Arial Narrow" w:eastAsia="Times New Roman" w:hAnsi="Arial Narrow" w:cs="Times New Roman"/>
          <w:color w:val="000000"/>
          <w:lang w:eastAsia="ar-SA"/>
        </w:rPr>
      </w:pPr>
      <w:r w:rsidRPr="0095417E">
        <w:rPr>
          <w:rFonts w:ascii="Arial Narrow" w:eastAsia="Times New Roman" w:hAnsi="Arial Narrow" w:cs="Times New Roman"/>
          <w:color w:val="000000"/>
          <w:lang w:eastAsia="ar-SA"/>
        </w:rPr>
        <w:t>Wykonawca zapewni stałą łączność telefoniczną z kierowcami / operatorami pracującego sprzętu w postaci telefonu komórkowego we wszystkich pojazdach, z możliwością obustron</w:t>
      </w:r>
      <w:r w:rsidR="005B388B">
        <w:rPr>
          <w:rFonts w:ascii="Arial Narrow" w:eastAsia="Times New Roman" w:hAnsi="Arial Narrow" w:cs="Times New Roman"/>
          <w:color w:val="000000"/>
          <w:lang w:eastAsia="ar-SA"/>
        </w:rPr>
        <w:t>nej komunikacji Zamawiającego z </w:t>
      </w:r>
      <w:r w:rsidRPr="0095417E">
        <w:rPr>
          <w:rFonts w:ascii="Arial Narrow" w:eastAsia="Times New Roman" w:hAnsi="Arial Narrow" w:cs="Times New Roman"/>
          <w:color w:val="000000"/>
          <w:lang w:eastAsia="ar-SA"/>
        </w:rPr>
        <w:t>kierowcami i operatorami.</w:t>
      </w:r>
    </w:p>
    <w:p w:rsidR="0095417E" w:rsidRPr="0095417E" w:rsidRDefault="0095417E" w:rsidP="0095417E">
      <w:pPr>
        <w:numPr>
          <w:ilvl w:val="0"/>
          <w:numId w:val="2"/>
        </w:numPr>
        <w:tabs>
          <w:tab w:val="num" w:pos="426"/>
        </w:tabs>
        <w:spacing w:after="0" w:line="276" w:lineRule="auto"/>
        <w:ind w:left="425" w:hanging="425"/>
        <w:jc w:val="both"/>
        <w:rPr>
          <w:rFonts w:ascii="Arial Narrow" w:eastAsia="Calibri" w:hAnsi="Arial Narrow" w:cs="Times New Roman"/>
        </w:rPr>
      </w:pPr>
      <w:r w:rsidRPr="0095417E">
        <w:rPr>
          <w:rFonts w:ascii="Arial Narrow" w:eastAsia="Calibri" w:hAnsi="Arial Narrow" w:cs="Times New Roman"/>
          <w:bCs/>
        </w:rPr>
        <w:t xml:space="preserve">Czas reakcji nie może przekroczyć ………………godzin dla pojazdów realizujących usługi w zakresie usuwania śniegu i gołoledzi z chodników, od momentu wezwania telefonicznego do momentu rozpoczęcia pracy w wyznaczonym miejscu </w:t>
      </w:r>
    </w:p>
    <w:p w:rsidR="0095417E" w:rsidRPr="0095417E" w:rsidRDefault="0095417E" w:rsidP="0095417E">
      <w:pPr>
        <w:numPr>
          <w:ilvl w:val="0"/>
          <w:numId w:val="2"/>
        </w:numPr>
        <w:tabs>
          <w:tab w:val="num" w:pos="426"/>
        </w:tabs>
        <w:spacing w:after="0" w:line="276" w:lineRule="auto"/>
        <w:ind w:left="425" w:hanging="425"/>
        <w:jc w:val="both"/>
        <w:rPr>
          <w:rFonts w:ascii="Arial Narrow" w:eastAsia="Calibri" w:hAnsi="Arial Narrow" w:cs="Times New Roman"/>
        </w:rPr>
      </w:pPr>
      <w:r w:rsidRPr="0095417E">
        <w:rPr>
          <w:rFonts w:ascii="Arial Narrow" w:eastAsia="Calibri" w:hAnsi="Arial Narrow" w:cs="Times New Roman"/>
          <w:bCs/>
        </w:rPr>
        <w:t>W przypadku nie podjęcia akcji czynnej w zakresie usuwania śniegu i gołoledzi z chodników – na polecenie Zamawiającego lub w terminie wskazanym w punkcie 10 gdy nie podjęcie działań ze strony Wykonawcy zagraża bezpieczeństwu w ruchu, życiu lub zdrowiu ludzi lub zagraża bezpieczeństwu mienia, Zamawiający może zlecić wykonanie prac osobie trzeciej na koszt i ryzyko Wykonawcy. Niezależnie od tego uprawnienia Zamawiający może dochodzić odszkodowania za szkodę poniesioną wskutek zwłoki lub niewykonania wskazanych prac przez Wykonawcę.</w:t>
      </w:r>
    </w:p>
    <w:p w:rsidR="0095417E" w:rsidRPr="0095417E" w:rsidRDefault="0095417E" w:rsidP="0095417E">
      <w:pPr>
        <w:numPr>
          <w:ilvl w:val="0"/>
          <w:numId w:val="2"/>
        </w:numPr>
        <w:suppressAutoHyphens/>
        <w:spacing w:after="0" w:line="276" w:lineRule="auto"/>
        <w:ind w:left="426" w:hanging="426"/>
        <w:jc w:val="both"/>
        <w:rPr>
          <w:rFonts w:ascii="Arial Narrow" w:eastAsia="Times New Roman" w:hAnsi="Arial Narrow" w:cs="Times New Roman"/>
          <w:color w:val="000000"/>
          <w:lang w:eastAsia="ar-SA"/>
        </w:rPr>
      </w:pPr>
      <w:r w:rsidRPr="0095417E">
        <w:rPr>
          <w:rFonts w:ascii="Arial Narrow" w:eastAsia="Times New Roman" w:hAnsi="Arial Narrow" w:cs="Times New Roman"/>
          <w:color w:val="000000"/>
          <w:lang w:eastAsia="ar-SA"/>
        </w:rPr>
        <w:t>Wykonawca zobowiązany jest do prowadzenia kart drogowych pojazdów używanych do wykonywania prac będących przedmiotem zamówienia. W kartach muszą być zawarte następujące informacje:</w:t>
      </w:r>
    </w:p>
    <w:p w:rsidR="0095417E" w:rsidRPr="0095417E" w:rsidRDefault="0095417E" w:rsidP="0095417E">
      <w:pPr>
        <w:numPr>
          <w:ilvl w:val="0"/>
          <w:numId w:val="3"/>
        </w:numPr>
        <w:suppressAutoHyphens/>
        <w:spacing w:after="0" w:line="276" w:lineRule="auto"/>
        <w:ind w:left="851" w:hanging="284"/>
        <w:rPr>
          <w:rFonts w:ascii="Arial Narrow" w:eastAsia="Calibri" w:hAnsi="Arial Narrow" w:cs="Times New Roman"/>
          <w:color w:val="000000"/>
        </w:rPr>
      </w:pPr>
      <w:r w:rsidRPr="0095417E">
        <w:rPr>
          <w:rFonts w:ascii="Arial Narrow" w:eastAsia="Calibri" w:hAnsi="Arial Narrow" w:cs="Times New Roman"/>
          <w:color w:val="000000"/>
        </w:rPr>
        <w:t>oznaczenie indywidualnie identyfikujące pojazd (np. nr rejestracyjny)</w:t>
      </w:r>
    </w:p>
    <w:p w:rsidR="0095417E" w:rsidRPr="0095417E" w:rsidRDefault="0095417E" w:rsidP="0095417E">
      <w:pPr>
        <w:numPr>
          <w:ilvl w:val="0"/>
          <w:numId w:val="3"/>
        </w:numPr>
        <w:suppressAutoHyphens/>
        <w:spacing w:after="0" w:line="276" w:lineRule="auto"/>
        <w:ind w:left="851" w:hanging="284"/>
        <w:jc w:val="both"/>
        <w:rPr>
          <w:rFonts w:ascii="Arial Narrow" w:eastAsia="Calibri" w:hAnsi="Arial Narrow" w:cs="Times New Roman"/>
          <w:color w:val="000000"/>
        </w:rPr>
      </w:pPr>
      <w:r w:rsidRPr="0095417E">
        <w:rPr>
          <w:rFonts w:ascii="Arial Narrow" w:eastAsia="Calibri" w:hAnsi="Arial Narrow" w:cs="Times New Roman"/>
          <w:color w:val="000000"/>
        </w:rPr>
        <w:t xml:space="preserve">data i godzina rozpoczęcia pracy na zadanym odcinku, </w:t>
      </w:r>
    </w:p>
    <w:p w:rsidR="0095417E" w:rsidRPr="0095417E" w:rsidRDefault="0095417E" w:rsidP="0095417E">
      <w:pPr>
        <w:numPr>
          <w:ilvl w:val="1"/>
          <w:numId w:val="4"/>
        </w:numPr>
        <w:tabs>
          <w:tab w:val="num" w:pos="851"/>
        </w:tabs>
        <w:suppressAutoHyphens/>
        <w:spacing w:after="0" w:line="276" w:lineRule="auto"/>
        <w:ind w:hanging="513"/>
        <w:jc w:val="both"/>
        <w:rPr>
          <w:rFonts w:ascii="Arial Narrow" w:eastAsia="Calibri" w:hAnsi="Arial Narrow" w:cs="Times New Roman"/>
          <w:color w:val="000000"/>
        </w:rPr>
      </w:pPr>
      <w:r w:rsidRPr="0095417E">
        <w:rPr>
          <w:rFonts w:ascii="Arial Narrow" w:eastAsia="Calibri" w:hAnsi="Arial Narrow" w:cs="Times New Roman"/>
          <w:color w:val="000000"/>
        </w:rPr>
        <w:t>szczegółowy opis wykonanych tras;</w:t>
      </w:r>
    </w:p>
    <w:p w:rsidR="0095417E" w:rsidRPr="0095417E" w:rsidRDefault="0095417E" w:rsidP="0095417E">
      <w:pPr>
        <w:numPr>
          <w:ilvl w:val="1"/>
          <w:numId w:val="4"/>
        </w:numPr>
        <w:tabs>
          <w:tab w:val="num" w:pos="851"/>
        </w:tabs>
        <w:suppressAutoHyphens/>
        <w:spacing w:after="0" w:line="276" w:lineRule="auto"/>
        <w:ind w:hanging="513"/>
        <w:jc w:val="both"/>
        <w:rPr>
          <w:rFonts w:ascii="Arial Narrow" w:eastAsia="Calibri" w:hAnsi="Arial Narrow" w:cs="Times New Roman"/>
          <w:color w:val="000000"/>
        </w:rPr>
      </w:pPr>
      <w:r w:rsidRPr="0095417E">
        <w:rPr>
          <w:rFonts w:ascii="Arial Narrow" w:eastAsia="Calibri" w:hAnsi="Arial Narrow" w:cs="Times New Roman"/>
          <w:color w:val="000000"/>
        </w:rPr>
        <w:t>wskazanie rodzaju wykonanych prac.</w:t>
      </w:r>
    </w:p>
    <w:p w:rsidR="0095417E" w:rsidRPr="0095417E" w:rsidRDefault="0095417E" w:rsidP="0095417E">
      <w:pPr>
        <w:numPr>
          <w:ilvl w:val="0"/>
          <w:numId w:val="2"/>
        </w:numPr>
        <w:tabs>
          <w:tab w:val="num" w:pos="993"/>
        </w:tabs>
        <w:spacing w:after="0" w:line="276" w:lineRule="auto"/>
        <w:ind w:left="426" w:hanging="426"/>
        <w:jc w:val="both"/>
        <w:rPr>
          <w:rFonts w:ascii="Arial Narrow" w:eastAsia="Calibri" w:hAnsi="Arial Narrow" w:cs="Times New Roman"/>
        </w:rPr>
      </w:pPr>
      <w:r w:rsidRPr="0095417E">
        <w:rPr>
          <w:rFonts w:ascii="Arial Narrow" w:eastAsia="Calibri" w:hAnsi="Arial Narrow" w:cs="Times New Roman"/>
        </w:rPr>
        <w:t>Zamawiający zastrzega sobie prawo kontroli wykonywanych prac poprzez wyznaczone przez siebie podmioty i osoby. Kontrola może zostać przeprowadzona bez udziału przedstawiciela Wykonawcy. Fakt przeprowadzenia kontroli zostanie potwierdzony stosownym dokumentem – protokół lub notatka służbowa.</w:t>
      </w:r>
    </w:p>
    <w:p w:rsidR="0095417E" w:rsidRPr="0095417E" w:rsidRDefault="0095417E" w:rsidP="0095417E">
      <w:pPr>
        <w:numPr>
          <w:ilvl w:val="0"/>
          <w:numId w:val="2"/>
        </w:numPr>
        <w:tabs>
          <w:tab w:val="num" w:pos="993"/>
        </w:tabs>
        <w:spacing w:after="0" w:line="276" w:lineRule="auto"/>
        <w:ind w:left="426" w:hanging="426"/>
        <w:jc w:val="both"/>
        <w:rPr>
          <w:rFonts w:ascii="Arial Narrow" w:eastAsia="Calibri" w:hAnsi="Arial Narrow" w:cs="Times New Roman"/>
        </w:rPr>
      </w:pPr>
      <w:r w:rsidRPr="0095417E">
        <w:rPr>
          <w:rFonts w:ascii="Arial Narrow" w:eastAsia="Calibri" w:hAnsi="Arial Narrow" w:cs="Times New Roman"/>
        </w:rPr>
        <w:t xml:space="preserve">Osobą upoważnioną do kontaktów z Zamawiającym ze strony </w:t>
      </w:r>
      <w:r w:rsidRPr="0095417E">
        <w:rPr>
          <w:rFonts w:ascii="Arial Narrow" w:eastAsia="Calibri" w:hAnsi="Arial Narrow" w:cs="Times New Roman"/>
          <w:b/>
          <w:bCs/>
        </w:rPr>
        <w:t>Wykonawcy</w:t>
      </w:r>
      <w:r w:rsidRPr="0095417E">
        <w:rPr>
          <w:rFonts w:ascii="Arial Narrow" w:eastAsia="Calibri" w:hAnsi="Arial Narrow" w:cs="Times New Roman"/>
        </w:rPr>
        <w:t xml:space="preserve"> jest ………………………….–. tel. kontaktowy: …………………………………...</w:t>
      </w:r>
    </w:p>
    <w:p w:rsidR="0095417E" w:rsidRPr="0095417E" w:rsidRDefault="0095417E" w:rsidP="0095417E">
      <w:pPr>
        <w:numPr>
          <w:ilvl w:val="0"/>
          <w:numId w:val="2"/>
        </w:numPr>
        <w:tabs>
          <w:tab w:val="num" w:pos="993"/>
        </w:tabs>
        <w:spacing w:after="0" w:line="276" w:lineRule="auto"/>
        <w:ind w:left="426" w:hanging="426"/>
        <w:jc w:val="both"/>
        <w:rPr>
          <w:rFonts w:ascii="Arial Narrow" w:eastAsia="Calibri" w:hAnsi="Arial Narrow" w:cs="Times New Roman"/>
        </w:rPr>
      </w:pPr>
      <w:r w:rsidRPr="0095417E">
        <w:rPr>
          <w:rFonts w:ascii="Arial Narrow" w:eastAsia="Calibri" w:hAnsi="Arial Narrow" w:cs="Times New Roman"/>
        </w:rPr>
        <w:t xml:space="preserve">Ze strony </w:t>
      </w:r>
      <w:r w:rsidRPr="0095417E">
        <w:rPr>
          <w:rFonts w:ascii="Arial Narrow" w:eastAsia="Calibri" w:hAnsi="Arial Narrow" w:cs="Times New Roman"/>
          <w:b/>
        </w:rPr>
        <w:t>Zamawiającego</w:t>
      </w:r>
      <w:r w:rsidRPr="0095417E">
        <w:rPr>
          <w:rFonts w:ascii="Arial Narrow" w:eastAsia="Calibri" w:hAnsi="Arial Narrow" w:cs="Times New Roman"/>
        </w:rPr>
        <w:t xml:space="preserve"> osobami koordynującymi prawidłowe wykonywanie usługi są pracownicy pełniący dyżur (Tadeusz Konopacki, Justyna Panocha) w ramach akcji ZUD.</w:t>
      </w:r>
    </w:p>
    <w:p w:rsidR="0095417E" w:rsidRPr="0095417E" w:rsidRDefault="0095417E" w:rsidP="0095417E">
      <w:pPr>
        <w:numPr>
          <w:ilvl w:val="0"/>
          <w:numId w:val="2"/>
        </w:numPr>
        <w:tabs>
          <w:tab w:val="num" w:pos="993"/>
        </w:tabs>
        <w:spacing w:after="0" w:line="276" w:lineRule="auto"/>
        <w:ind w:left="426" w:hanging="426"/>
        <w:jc w:val="both"/>
        <w:rPr>
          <w:rFonts w:ascii="Arial Narrow" w:eastAsia="Calibri" w:hAnsi="Arial Narrow" w:cs="Times New Roman"/>
        </w:rPr>
      </w:pPr>
      <w:r w:rsidRPr="0095417E">
        <w:rPr>
          <w:rFonts w:ascii="Arial Narrow" w:eastAsia="Calibri" w:hAnsi="Arial Narrow" w:cs="Times New Roman"/>
        </w:rPr>
        <w:t>Osoby koordynujące prawidłowe wykonywanie usługi ze strony Zamawiającego są w szczególności upoważnione do:</w:t>
      </w:r>
    </w:p>
    <w:p w:rsidR="0095417E" w:rsidRPr="0095417E" w:rsidRDefault="0095417E" w:rsidP="0095417E">
      <w:pPr>
        <w:numPr>
          <w:ilvl w:val="0"/>
          <w:numId w:val="5"/>
        </w:numPr>
        <w:tabs>
          <w:tab w:val="num" w:pos="851"/>
        </w:tabs>
        <w:spacing w:after="0" w:line="276" w:lineRule="auto"/>
        <w:ind w:left="851" w:hanging="425"/>
        <w:jc w:val="both"/>
        <w:rPr>
          <w:rFonts w:ascii="Arial Narrow" w:eastAsia="Calibri" w:hAnsi="Arial Narrow" w:cs="Times New Roman"/>
        </w:rPr>
      </w:pPr>
      <w:r w:rsidRPr="0095417E">
        <w:rPr>
          <w:rFonts w:ascii="Arial Narrow" w:eastAsia="Calibri" w:hAnsi="Arial Narrow" w:cs="Times New Roman"/>
        </w:rPr>
        <w:t>wzywania sprzętu,</w:t>
      </w:r>
    </w:p>
    <w:p w:rsidR="0095417E" w:rsidRPr="0095417E" w:rsidRDefault="0095417E" w:rsidP="0095417E">
      <w:pPr>
        <w:numPr>
          <w:ilvl w:val="0"/>
          <w:numId w:val="5"/>
        </w:numPr>
        <w:tabs>
          <w:tab w:val="num" w:pos="851"/>
        </w:tabs>
        <w:spacing w:after="0" w:line="276" w:lineRule="auto"/>
        <w:ind w:left="851" w:hanging="425"/>
        <w:jc w:val="both"/>
        <w:rPr>
          <w:rFonts w:ascii="Arial Narrow" w:eastAsia="Calibri" w:hAnsi="Arial Narrow" w:cs="Times New Roman"/>
        </w:rPr>
      </w:pPr>
      <w:r w:rsidRPr="0095417E">
        <w:rPr>
          <w:rFonts w:ascii="Arial Narrow" w:eastAsia="Calibri" w:hAnsi="Arial Narrow" w:cs="Times New Roman"/>
        </w:rPr>
        <w:t>wskazywania odcinków, na których mają być wykonywane usługi, będące przedmiotem niniejszej umowy,</w:t>
      </w:r>
    </w:p>
    <w:p w:rsidR="0095417E" w:rsidRPr="0095417E" w:rsidRDefault="0095417E" w:rsidP="0095417E">
      <w:pPr>
        <w:numPr>
          <w:ilvl w:val="0"/>
          <w:numId w:val="5"/>
        </w:numPr>
        <w:tabs>
          <w:tab w:val="num" w:pos="851"/>
        </w:tabs>
        <w:spacing w:after="0" w:line="276" w:lineRule="auto"/>
        <w:ind w:left="851" w:hanging="425"/>
        <w:jc w:val="both"/>
        <w:rPr>
          <w:rFonts w:ascii="Arial Narrow" w:eastAsia="Calibri" w:hAnsi="Arial Narrow" w:cs="Times New Roman"/>
        </w:rPr>
      </w:pPr>
      <w:r w:rsidRPr="0095417E">
        <w:rPr>
          <w:rFonts w:ascii="Arial Narrow" w:eastAsia="Calibri" w:hAnsi="Arial Narrow" w:cs="Times New Roman"/>
        </w:rPr>
        <w:t>wstrzymywania dalszego wykonywania usług w przypadku powzięcia wiadomości, że usługi te są wykonywane nienależycie. O fakcie tym osoby te zobowiązane są powiadomić osobę, o której mowa w ust. 14 i sporządzić notatkę służbową, wskazując dokładną godzinę wstrzymania wykonywania usług oraz przyczyny tej decyzji.</w:t>
      </w:r>
    </w:p>
    <w:p w:rsidR="0095417E" w:rsidRPr="0095417E" w:rsidRDefault="0095417E" w:rsidP="0095417E">
      <w:pPr>
        <w:spacing w:after="0" w:line="240" w:lineRule="auto"/>
        <w:jc w:val="center"/>
        <w:rPr>
          <w:rFonts w:ascii="Arial Narrow" w:eastAsia="Calibri" w:hAnsi="Arial Narrow" w:cs="Times New Roman"/>
          <w:b/>
          <w:color w:val="000000"/>
        </w:rPr>
      </w:pPr>
      <w:r w:rsidRPr="0095417E">
        <w:rPr>
          <w:rFonts w:ascii="Arial Narrow" w:eastAsia="Calibri" w:hAnsi="Arial Narrow" w:cs="Times New Roman"/>
          <w:b/>
          <w:color w:val="000000"/>
        </w:rPr>
        <w:t>§ 4</w:t>
      </w:r>
    </w:p>
    <w:p w:rsidR="0095417E" w:rsidRPr="0095417E" w:rsidRDefault="0095417E" w:rsidP="0095417E">
      <w:pPr>
        <w:spacing w:after="120" w:line="240" w:lineRule="auto"/>
        <w:jc w:val="center"/>
        <w:rPr>
          <w:rFonts w:ascii="Arial Narrow" w:eastAsia="Calibri" w:hAnsi="Arial Narrow" w:cs="Times New Roman"/>
          <w:b/>
          <w:color w:val="000000"/>
        </w:rPr>
      </w:pPr>
      <w:r w:rsidRPr="0095417E">
        <w:rPr>
          <w:rFonts w:ascii="Arial Narrow" w:eastAsia="Calibri" w:hAnsi="Arial Narrow" w:cs="Times New Roman"/>
          <w:b/>
          <w:color w:val="000000"/>
        </w:rPr>
        <w:t>Wynagrodzenie Wykonawcy</w:t>
      </w:r>
    </w:p>
    <w:p w:rsidR="0095417E" w:rsidRPr="0095417E" w:rsidRDefault="0095417E" w:rsidP="0095417E">
      <w:pPr>
        <w:numPr>
          <w:ilvl w:val="0"/>
          <w:numId w:val="6"/>
        </w:numPr>
        <w:spacing w:after="0" w:line="276" w:lineRule="auto"/>
        <w:ind w:left="426" w:hanging="426"/>
        <w:contextualSpacing/>
        <w:jc w:val="both"/>
        <w:rPr>
          <w:rFonts w:ascii="Arial Narrow" w:eastAsia="Calibri" w:hAnsi="Arial Narrow" w:cs="Times New Roman"/>
          <w:iCs/>
          <w:noProof/>
        </w:rPr>
      </w:pPr>
      <w:r w:rsidRPr="0095417E">
        <w:rPr>
          <w:rFonts w:ascii="Arial Narrow" w:eastAsia="Calibri" w:hAnsi="Arial Narrow" w:cs="Times New Roman"/>
          <w:color w:val="000000"/>
        </w:rPr>
        <w:t xml:space="preserve">Wynagrodzeniem za przedmiot umowy będzie kwota należna Wykonawcy za wykonywanie prac związanych z odśnieżaniem oraz zwalczaniem śliskości zimowej prowadzonych na </w:t>
      </w:r>
      <w:r w:rsidR="00F511FB">
        <w:rPr>
          <w:rFonts w:ascii="Arial Narrow" w:eastAsia="Calibri" w:hAnsi="Arial Narrow" w:cs="Times New Roman"/>
          <w:color w:val="000000"/>
        </w:rPr>
        <w:t>chodnikach w pasie dróg</w:t>
      </w:r>
      <w:r w:rsidRPr="0095417E">
        <w:rPr>
          <w:rFonts w:ascii="Arial Narrow" w:eastAsia="Calibri" w:hAnsi="Arial Narrow" w:cs="Times New Roman"/>
          <w:color w:val="000000"/>
        </w:rPr>
        <w:t xml:space="preserve"> </w:t>
      </w:r>
      <w:r w:rsidR="00F511FB">
        <w:rPr>
          <w:rFonts w:ascii="Arial Narrow" w:eastAsia="Calibri" w:hAnsi="Arial Narrow" w:cs="Times New Roman"/>
          <w:color w:val="000000"/>
        </w:rPr>
        <w:t>gminnych</w:t>
      </w:r>
      <w:r w:rsidRPr="0095417E">
        <w:rPr>
          <w:rFonts w:ascii="Arial Narrow" w:eastAsia="Calibri" w:hAnsi="Arial Narrow" w:cs="Times New Roman"/>
          <w:color w:val="000000"/>
        </w:rPr>
        <w:t xml:space="preserve"> i </w:t>
      </w:r>
      <w:r w:rsidR="00F511FB">
        <w:rPr>
          <w:rFonts w:ascii="Arial Narrow" w:eastAsia="Calibri" w:hAnsi="Arial Narrow" w:cs="Times New Roman"/>
          <w:color w:val="000000"/>
        </w:rPr>
        <w:t>powiatowych</w:t>
      </w:r>
      <w:r w:rsidRPr="0095417E">
        <w:rPr>
          <w:rFonts w:ascii="Arial Narrow" w:eastAsia="Times New Roman" w:hAnsi="Arial Narrow" w:cs="Times New Roman"/>
          <w:bCs/>
          <w:lang w:eastAsia="pl-PL"/>
        </w:rPr>
        <w:t xml:space="preserve"> na terenie </w:t>
      </w:r>
      <w:r w:rsidR="00F511FB">
        <w:rPr>
          <w:rFonts w:ascii="Arial Narrow" w:eastAsia="Times New Roman" w:hAnsi="Arial Narrow" w:cs="Times New Roman"/>
          <w:bCs/>
          <w:lang w:eastAsia="pl-PL"/>
        </w:rPr>
        <w:t xml:space="preserve">miasta </w:t>
      </w:r>
      <w:r w:rsidRPr="0095417E">
        <w:rPr>
          <w:rFonts w:ascii="Arial Narrow" w:eastAsia="Times New Roman" w:hAnsi="Arial Narrow" w:cs="Times New Roman"/>
          <w:bCs/>
          <w:lang w:eastAsia="pl-PL"/>
        </w:rPr>
        <w:t>Kamień Pomorski</w:t>
      </w:r>
      <w:r w:rsidRPr="0095417E">
        <w:rPr>
          <w:rFonts w:ascii="Arial Narrow" w:eastAsia="Calibri" w:hAnsi="Arial Narrow" w:cs="Times New Roman"/>
          <w:color w:val="000000"/>
        </w:rPr>
        <w:t xml:space="preserve">, za przejechane w ciągu doby kilometry, określone w na podstawie potwierdzonych przez Zamawiającego kart drogowych pojazdów (raportów pracy sprzętu). </w:t>
      </w:r>
    </w:p>
    <w:p w:rsidR="0095417E" w:rsidRPr="0095417E" w:rsidRDefault="0095417E" w:rsidP="00F511FB">
      <w:pPr>
        <w:numPr>
          <w:ilvl w:val="0"/>
          <w:numId w:val="6"/>
        </w:numPr>
        <w:spacing w:after="0" w:line="276" w:lineRule="auto"/>
        <w:ind w:left="426" w:right="49" w:hanging="426"/>
        <w:contextualSpacing/>
        <w:jc w:val="both"/>
        <w:rPr>
          <w:rFonts w:ascii="Arial Narrow" w:eastAsia="Times New Roman" w:hAnsi="Arial Narrow" w:cs="Times New Roman"/>
          <w:bCs/>
          <w:lang w:eastAsia="pl-PL"/>
        </w:rPr>
      </w:pPr>
      <w:r w:rsidRPr="0095417E">
        <w:rPr>
          <w:rFonts w:ascii="Arial Narrow" w:eastAsia="Times New Roman" w:hAnsi="Arial Narrow" w:cs="Times New Roman"/>
          <w:bCs/>
          <w:lang w:eastAsia="pl-PL"/>
        </w:rPr>
        <w:t xml:space="preserve">Zamawiający zapłaci Wykonawcy wynagrodzenie na podstawie cen jednostkowych podanych w ofercie przez Wykonawcę oraz za ilość rzeczywiście wykonanych km, potwierdzonych w kartach drogowych pojazdów, którego wartość zgodnie ze złożoną ofertą wynosi: </w:t>
      </w:r>
    </w:p>
    <w:p w:rsidR="0095417E" w:rsidRPr="0095417E" w:rsidRDefault="0095417E" w:rsidP="0095417E">
      <w:pPr>
        <w:numPr>
          <w:ilvl w:val="1"/>
          <w:numId w:val="6"/>
        </w:numPr>
        <w:spacing w:after="0" w:line="276" w:lineRule="auto"/>
        <w:ind w:left="993" w:right="49" w:hanging="426"/>
        <w:contextualSpacing/>
        <w:jc w:val="both"/>
        <w:rPr>
          <w:rFonts w:ascii="Arial Narrow" w:eastAsia="Times New Roman" w:hAnsi="Arial Narrow" w:cs="Times New Roman"/>
          <w:bCs/>
          <w:lang w:eastAsia="pl-PL"/>
        </w:rPr>
      </w:pPr>
      <w:r w:rsidRPr="0095417E">
        <w:rPr>
          <w:rFonts w:ascii="Arial Narrow" w:eastAsia="Times New Roman" w:hAnsi="Arial Narrow" w:cs="Times New Roman"/>
          <w:b/>
          <w:bCs/>
          <w:lang w:eastAsia="pl-PL"/>
        </w:rPr>
        <w:t xml:space="preserve">…………. zł </w:t>
      </w:r>
      <w:r w:rsidRPr="0095417E">
        <w:rPr>
          <w:rFonts w:ascii="Arial Narrow" w:eastAsia="Times New Roman" w:hAnsi="Arial Narrow" w:cs="Times New Roman"/>
          <w:bCs/>
          <w:lang w:eastAsia="pl-PL"/>
        </w:rPr>
        <w:t xml:space="preserve">brutto za km / dobę odśnieżania i likwidacji chodników. </w:t>
      </w:r>
    </w:p>
    <w:p w:rsidR="0095417E" w:rsidRPr="0095417E" w:rsidRDefault="0095417E" w:rsidP="0095417E">
      <w:pPr>
        <w:numPr>
          <w:ilvl w:val="0"/>
          <w:numId w:val="6"/>
        </w:numPr>
        <w:suppressAutoHyphens/>
        <w:spacing w:after="0" w:line="276" w:lineRule="auto"/>
        <w:ind w:left="426" w:right="49" w:hanging="426"/>
        <w:jc w:val="both"/>
        <w:rPr>
          <w:rFonts w:ascii="Arial Narrow" w:eastAsia="Times New Roman" w:hAnsi="Arial Narrow" w:cs="Times New Roman"/>
          <w:bCs/>
          <w:lang w:eastAsia="pl-PL"/>
        </w:rPr>
      </w:pPr>
      <w:r w:rsidRPr="0095417E">
        <w:rPr>
          <w:rFonts w:ascii="Arial Narrow" w:eastAsia="Times New Roman" w:hAnsi="Arial Narrow" w:cs="Times New Roman"/>
          <w:bCs/>
          <w:lang w:eastAsia="pl-PL"/>
        </w:rPr>
        <w:t xml:space="preserve">Zamawiający zapłaci wykonawcy za wykonanie przedmiotu umowy maksymalną kwotę wynagrodzenia ryczałtowego w wysokości ………………… zł (słownie: ……………………………………………………..) brutto, w tym podatek 8%. </w:t>
      </w:r>
    </w:p>
    <w:p w:rsidR="0095417E" w:rsidRPr="0095417E" w:rsidRDefault="0095417E" w:rsidP="0095417E">
      <w:pPr>
        <w:numPr>
          <w:ilvl w:val="0"/>
          <w:numId w:val="6"/>
        </w:numPr>
        <w:suppressAutoHyphens/>
        <w:spacing w:after="0" w:line="276" w:lineRule="auto"/>
        <w:ind w:left="426" w:right="49" w:hanging="426"/>
        <w:jc w:val="both"/>
        <w:rPr>
          <w:rFonts w:ascii="Arial Narrow" w:eastAsia="Times New Roman" w:hAnsi="Arial Narrow" w:cs="Times New Roman"/>
          <w:bCs/>
          <w:lang w:eastAsia="pl-PL"/>
        </w:rPr>
      </w:pPr>
      <w:r w:rsidRPr="0095417E">
        <w:rPr>
          <w:rFonts w:ascii="Arial Narrow" w:eastAsia="Times New Roman" w:hAnsi="Arial Narrow" w:cs="Times New Roman"/>
          <w:bCs/>
          <w:lang w:eastAsia="pl-PL"/>
        </w:rPr>
        <w:t>Zamawiający zastrzega możliwość ograniczenia prac zleconych Wykonawcy na podstawie niniejszej umowy, przy czym wartość ta wyniesie nie mniej niż 70% wartości brutto zamówienia wskazanej w ust. 3</w:t>
      </w:r>
    </w:p>
    <w:p w:rsidR="0095417E" w:rsidRPr="0095417E" w:rsidRDefault="0095417E" w:rsidP="0095417E">
      <w:pPr>
        <w:numPr>
          <w:ilvl w:val="0"/>
          <w:numId w:val="6"/>
        </w:numPr>
        <w:suppressAutoHyphens/>
        <w:spacing w:after="120" w:line="276" w:lineRule="auto"/>
        <w:ind w:left="426" w:right="51" w:hanging="426"/>
        <w:jc w:val="both"/>
        <w:rPr>
          <w:rFonts w:ascii="Arial Narrow" w:eastAsia="Times New Roman" w:hAnsi="Arial Narrow" w:cs="Times New Roman"/>
          <w:bCs/>
          <w:lang w:eastAsia="pl-PL"/>
        </w:rPr>
      </w:pPr>
      <w:r w:rsidRPr="0095417E">
        <w:rPr>
          <w:rFonts w:ascii="Arial Narrow" w:eastAsia="Times New Roman" w:hAnsi="Arial Narrow" w:cs="Times New Roman"/>
          <w:bCs/>
          <w:lang w:eastAsia="pl-PL"/>
        </w:rPr>
        <w:t xml:space="preserve">Zamawiający nie przewiduje indeksacji cen i udzielenia zaliczek. </w:t>
      </w:r>
    </w:p>
    <w:p w:rsidR="0095417E" w:rsidRPr="0095417E" w:rsidRDefault="0095417E" w:rsidP="0095417E">
      <w:pPr>
        <w:suppressAutoHyphens/>
        <w:spacing w:after="0" w:line="276" w:lineRule="auto"/>
        <w:jc w:val="center"/>
        <w:rPr>
          <w:rFonts w:ascii="Arial Narrow" w:eastAsia="Calibri" w:hAnsi="Arial Narrow" w:cs="Times New Roman"/>
          <w:b/>
          <w:color w:val="000000"/>
          <w:lang w:eastAsia="ar-SA"/>
        </w:rPr>
      </w:pPr>
      <w:r w:rsidRPr="0095417E">
        <w:rPr>
          <w:rFonts w:ascii="Arial Narrow" w:eastAsia="Calibri" w:hAnsi="Arial Narrow" w:cs="Times New Roman"/>
          <w:b/>
          <w:color w:val="000000"/>
          <w:lang w:eastAsia="ar-SA"/>
        </w:rPr>
        <w:t>§ 5</w:t>
      </w:r>
    </w:p>
    <w:p w:rsidR="0095417E" w:rsidRPr="0095417E" w:rsidRDefault="0095417E" w:rsidP="0095417E">
      <w:pPr>
        <w:suppressAutoHyphens/>
        <w:spacing w:after="120" w:line="276" w:lineRule="auto"/>
        <w:jc w:val="center"/>
        <w:rPr>
          <w:rFonts w:ascii="Arial Narrow" w:eastAsia="Calibri" w:hAnsi="Arial Narrow" w:cs="Times New Roman"/>
          <w:b/>
          <w:color w:val="000000"/>
          <w:lang w:eastAsia="ar-SA"/>
        </w:rPr>
      </w:pPr>
      <w:r w:rsidRPr="0095417E">
        <w:rPr>
          <w:rFonts w:ascii="Arial Narrow" w:eastAsia="Calibri" w:hAnsi="Arial Narrow" w:cs="Times New Roman"/>
          <w:b/>
          <w:color w:val="000000"/>
          <w:lang w:eastAsia="ar-SA"/>
        </w:rPr>
        <w:t>Zasady płatności</w:t>
      </w:r>
    </w:p>
    <w:p w:rsidR="0095417E" w:rsidRPr="0095417E" w:rsidRDefault="0095417E" w:rsidP="0095417E">
      <w:pPr>
        <w:numPr>
          <w:ilvl w:val="0"/>
          <w:numId w:val="15"/>
        </w:numPr>
        <w:suppressAutoHyphens/>
        <w:spacing w:after="0" w:line="276" w:lineRule="auto"/>
        <w:ind w:left="426" w:right="49"/>
        <w:contextualSpacing/>
        <w:jc w:val="both"/>
        <w:rPr>
          <w:rFonts w:ascii="Arial Narrow" w:eastAsia="Times New Roman" w:hAnsi="Arial Narrow" w:cs="Times New Roman"/>
          <w:bCs/>
          <w:lang w:eastAsia="pl-PL"/>
        </w:rPr>
      </w:pPr>
      <w:r w:rsidRPr="0095417E">
        <w:rPr>
          <w:rFonts w:ascii="Arial Narrow" w:eastAsia="Calibri" w:hAnsi="Arial Narrow" w:cs="Times New Roman"/>
        </w:rPr>
        <w:t>Płatności za wykonane usługi będą następować w terminie 21 dni od daty dostarczenia przez Wykonawcę prawidłowo wystawionej faktury</w:t>
      </w:r>
      <w:r w:rsidRPr="0095417E">
        <w:rPr>
          <w:rFonts w:ascii="Arial Narrow" w:eastAsia="Calibri" w:hAnsi="Arial Narrow" w:cs="Times New Roman"/>
          <w:color w:val="FF0000"/>
        </w:rPr>
        <w:t xml:space="preserve"> </w:t>
      </w:r>
      <w:r w:rsidRPr="0095417E">
        <w:rPr>
          <w:rFonts w:ascii="Arial Narrow" w:eastAsia="Calibri" w:hAnsi="Arial Narrow" w:cs="Times New Roman"/>
        </w:rPr>
        <w:t>za pracę w danym miesiącu.</w:t>
      </w:r>
    </w:p>
    <w:p w:rsidR="0095417E" w:rsidRPr="0095417E" w:rsidRDefault="0095417E" w:rsidP="0095417E">
      <w:pPr>
        <w:numPr>
          <w:ilvl w:val="0"/>
          <w:numId w:val="15"/>
        </w:numPr>
        <w:suppressAutoHyphens/>
        <w:spacing w:after="240" w:line="240" w:lineRule="auto"/>
        <w:ind w:left="426"/>
        <w:contextualSpacing/>
        <w:jc w:val="both"/>
        <w:rPr>
          <w:rFonts w:ascii="Arial Narrow" w:eastAsia="Calibri" w:hAnsi="Arial Narrow" w:cs="Times New Roman"/>
          <w:color w:val="000000"/>
        </w:rPr>
      </w:pPr>
      <w:r w:rsidRPr="0095417E">
        <w:rPr>
          <w:rFonts w:ascii="Arial Narrow" w:eastAsia="Calibri" w:hAnsi="Arial Narrow" w:cs="Times New Roman"/>
          <w:color w:val="000000"/>
        </w:rPr>
        <w:t>Warunkiem zaakceptowania płatności jest uzgodnienie karty drogowej przez osoby kierujące akcją ZUD w poszczególnych dniach, których ona dotyczy. Przekazana Zamawiającemu karta drogowa jest formą oświadczenia Wykonawcy, za którego rzetelność i prawdziwość informacji ponosi on pełną odpowiedzialność kontraktową jako strona umowy oraz karną na zasadach ogólnych.</w:t>
      </w:r>
    </w:p>
    <w:p w:rsidR="0095417E" w:rsidRPr="0095417E" w:rsidRDefault="0095417E" w:rsidP="0095417E">
      <w:pPr>
        <w:numPr>
          <w:ilvl w:val="0"/>
          <w:numId w:val="15"/>
        </w:numPr>
        <w:suppressAutoHyphens/>
        <w:spacing w:after="0" w:line="276" w:lineRule="auto"/>
        <w:ind w:left="426" w:right="49"/>
        <w:contextualSpacing/>
        <w:jc w:val="both"/>
        <w:rPr>
          <w:rFonts w:ascii="Arial Narrow" w:eastAsia="Times New Roman" w:hAnsi="Arial Narrow" w:cs="Times New Roman"/>
          <w:bCs/>
          <w:lang w:eastAsia="pl-PL"/>
        </w:rPr>
      </w:pPr>
      <w:r w:rsidRPr="0095417E">
        <w:rPr>
          <w:rFonts w:ascii="Arial Narrow" w:eastAsia="Times New Roman" w:hAnsi="Arial Narrow" w:cs="Times New Roman"/>
          <w:bCs/>
          <w:lang w:eastAsia="pl-PL"/>
        </w:rPr>
        <w:t>Zapłata wynagrodzenia nastąpi przelewem na konto Wykonawcy wskazane na fakturze, przy czym za datę otrzymania w/w zapłaty przez Wykonawcę uważa się datę obciążenia rachunku bankowego Zamawiającego.</w:t>
      </w:r>
    </w:p>
    <w:p w:rsidR="0095417E" w:rsidRPr="0095417E" w:rsidRDefault="0095417E" w:rsidP="0095417E">
      <w:pPr>
        <w:numPr>
          <w:ilvl w:val="0"/>
          <w:numId w:val="15"/>
        </w:numPr>
        <w:suppressAutoHyphens/>
        <w:ind w:left="426" w:right="49"/>
        <w:contextualSpacing/>
        <w:rPr>
          <w:rFonts w:ascii="Arial Narrow" w:eastAsia="Times New Roman" w:hAnsi="Arial Narrow" w:cs="Times New Roman"/>
          <w:bCs/>
          <w:lang w:eastAsia="pl-PL"/>
        </w:rPr>
      </w:pPr>
      <w:r w:rsidRPr="0095417E">
        <w:rPr>
          <w:rFonts w:ascii="Arial Narrow" w:eastAsia="Times New Roman" w:hAnsi="Arial Narrow" w:cs="Times New Roman"/>
          <w:bCs/>
          <w:lang w:eastAsia="pl-PL"/>
        </w:rPr>
        <w:t xml:space="preserve">Wykonawca nie może dokonywać cesji wierzytelności bez zgody Zamawiającego wyrażonej na piśmie. </w:t>
      </w:r>
    </w:p>
    <w:p w:rsidR="0095417E" w:rsidRPr="0095417E" w:rsidRDefault="0095417E" w:rsidP="0095417E">
      <w:pPr>
        <w:numPr>
          <w:ilvl w:val="0"/>
          <w:numId w:val="15"/>
        </w:numPr>
        <w:suppressAutoHyphens/>
        <w:spacing w:after="0" w:line="276" w:lineRule="auto"/>
        <w:ind w:left="426" w:right="49"/>
        <w:contextualSpacing/>
        <w:jc w:val="both"/>
        <w:rPr>
          <w:rFonts w:ascii="Arial Narrow" w:eastAsia="Times New Roman" w:hAnsi="Arial Narrow" w:cs="Times New Roman"/>
          <w:bCs/>
          <w:lang w:eastAsia="pl-PL"/>
        </w:rPr>
      </w:pPr>
      <w:r w:rsidRPr="0095417E">
        <w:rPr>
          <w:rFonts w:ascii="Arial Narrow" w:eastAsia="Times New Roman" w:hAnsi="Arial Narrow" w:cs="Times New Roman"/>
          <w:bCs/>
          <w:lang w:eastAsia="pl-PL"/>
        </w:rPr>
        <w:t>W przypadku zatrudnienia przez Wykonawcę do realizacji zamówienia Podwykonawców, Wykonawca zobowiązany jest załączyć każdorazowo do wystawionych przez siebie faktur:</w:t>
      </w:r>
    </w:p>
    <w:p w:rsidR="0095417E" w:rsidRPr="0095417E" w:rsidRDefault="0095417E" w:rsidP="0095417E">
      <w:pPr>
        <w:numPr>
          <w:ilvl w:val="0"/>
          <w:numId w:val="16"/>
        </w:numPr>
        <w:suppressAutoHyphens/>
        <w:spacing w:after="0" w:line="276" w:lineRule="auto"/>
        <w:ind w:left="1276" w:right="49" w:hanging="425"/>
        <w:contextualSpacing/>
        <w:jc w:val="both"/>
        <w:rPr>
          <w:rFonts w:ascii="Arial Narrow" w:eastAsia="Times New Roman" w:hAnsi="Arial Narrow" w:cs="Times New Roman"/>
          <w:bCs/>
          <w:lang w:eastAsia="pl-PL"/>
        </w:rPr>
      </w:pPr>
      <w:r w:rsidRPr="0095417E">
        <w:rPr>
          <w:rFonts w:ascii="Arial Narrow" w:eastAsia="Times New Roman" w:hAnsi="Arial Narrow" w:cs="Times New Roman"/>
          <w:bCs/>
          <w:lang w:eastAsia="pl-PL"/>
        </w:rPr>
        <w:t>kopię wystawionych przez Podwykonawców faktur i dowodów zapłaty zobowiązań wobec Podwykonawców, wynikających z tych faktur, lub</w:t>
      </w:r>
    </w:p>
    <w:p w:rsidR="0095417E" w:rsidRPr="0095417E" w:rsidRDefault="0095417E" w:rsidP="0095417E">
      <w:pPr>
        <w:numPr>
          <w:ilvl w:val="0"/>
          <w:numId w:val="16"/>
        </w:numPr>
        <w:suppressAutoHyphens/>
        <w:spacing w:after="0" w:line="276" w:lineRule="auto"/>
        <w:ind w:left="1276" w:right="49" w:hanging="425"/>
        <w:contextualSpacing/>
        <w:jc w:val="both"/>
        <w:rPr>
          <w:rFonts w:ascii="Arial Narrow" w:eastAsia="Times New Roman" w:hAnsi="Arial Narrow" w:cs="Times New Roman"/>
          <w:bCs/>
          <w:lang w:eastAsia="pl-PL"/>
        </w:rPr>
      </w:pPr>
      <w:r w:rsidRPr="0095417E">
        <w:rPr>
          <w:rFonts w:ascii="Arial Narrow" w:eastAsia="Times New Roman" w:hAnsi="Arial Narrow" w:cs="Times New Roman"/>
          <w:bCs/>
          <w:lang w:eastAsia="pl-PL"/>
        </w:rPr>
        <w:t>oświadczeń Podwykonawców dotyczących braku jakichkolwiek roszczeń wobec Wykonawcy z tytułu płatności należnych w związku z zawartymi Umowami o podwykonawstwo.</w:t>
      </w:r>
    </w:p>
    <w:p w:rsidR="0095417E" w:rsidRPr="0095417E" w:rsidRDefault="0095417E" w:rsidP="0095417E">
      <w:pPr>
        <w:numPr>
          <w:ilvl w:val="0"/>
          <w:numId w:val="15"/>
        </w:numPr>
        <w:suppressAutoHyphens/>
        <w:spacing w:after="0" w:line="276" w:lineRule="auto"/>
        <w:ind w:left="426" w:right="49"/>
        <w:contextualSpacing/>
        <w:jc w:val="both"/>
        <w:rPr>
          <w:rFonts w:ascii="Arial Narrow" w:eastAsia="Times New Roman" w:hAnsi="Arial Narrow" w:cs="Times New Roman"/>
          <w:bCs/>
          <w:lang w:eastAsia="pl-PL"/>
        </w:rPr>
      </w:pPr>
      <w:r w:rsidRPr="0095417E">
        <w:rPr>
          <w:rFonts w:ascii="Arial Narrow" w:eastAsia="Times New Roman" w:hAnsi="Arial Narrow" w:cs="Times New Roman"/>
          <w:bCs/>
          <w:lang w:eastAsia="pl-PL"/>
        </w:rPr>
        <w:t>W przypadku nieprzedstawienia przez Wykonawcę wszelkich dowodów zapłaty, o których mowa w ust. 5, wstrzymuje się wypłatę należnego wynagrodzenia za wykonaną usługę w części równej sumie kwot wynikających z nieprzedstawionych dowodów zapłaty wymagalnego wynagrodzenia podwykonawców lub dalszym podwykonawców;</w:t>
      </w:r>
    </w:p>
    <w:p w:rsidR="0095417E" w:rsidRPr="0095417E" w:rsidRDefault="0095417E" w:rsidP="0095417E">
      <w:pPr>
        <w:numPr>
          <w:ilvl w:val="0"/>
          <w:numId w:val="15"/>
        </w:numPr>
        <w:suppressAutoHyphens/>
        <w:spacing w:after="0" w:line="276" w:lineRule="auto"/>
        <w:ind w:left="426" w:right="49"/>
        <w:contextualSpacing/>
        <w:jc w:val="both"/>
        <w:rPr>
          <w:rFonts w:ascii="Arial Narrow" w:eastAsia="Times New Roman" w:hAnsi="Arial Narrow" w:cs="Times New Roman"/>
          <w:bCs/>
          <w:lang w:eastAsia="pl-PL"/>
        </w:rPr>
      </w:pPr>
      <w:r w:rsidRPr="0095417E">
        <w:rPr>
          <w:rFonts w:ascii="Arial Narrow" w:eastAsia="Times New Roman" w:hAnsi="Arial Narrow" w:cs="Times New Roman"/>
          <w:bCs/>
          <w:lang w:eastAsia="pl-PL"/>
        </w:rPr>
        <w:t>W przypadku uchylania się przez Wykonawcę, podwykonawcę lub dalszego podwykonawcę zamówienia od obowiązku zapłaty, Zamawiający dokona bezpośredniej zapłaty wymagalnego wynagrodzenia przysługującego odpowiedniemu podwykonawcy, który zawarł zaakceptowaną przez Zamawiającego umowę o podwykonawstwo.</w:t>
      </w:r>
    </w:p>
    <w:p w:rsidR="0095417E" w:rsidRPr="0095417E" w:rsidRDefault="0095417E" w:rsidP="0095417E">
      <w:pPr>
        <w:numPr>
          <w:ilvl w:val="0"/>
          <w:numId w:val="15"/>
        </w:numPr>
        <w:suppressAutoHyphens/>
        <w:spacing w:after="0" w:line="276" w:lineRule="auto"/>
        <w:ind w:left="426" w:right="49"/>
        <w:contextualSpacing/>
        <w:jc w:val="both"/>
        <w:rPr>
          <w:rFonts w:ascii="Arial Narrow" w:eastAsia="Times New Roman" w:hAnsi="Arial Narrow" w:cs="Times New Roman"/>
          <w:bCs/>
          <w:lang w:eastAsia="pl-PL"/>
        </w:rPr>
      </w:pPr>
      <w:r w:rsidRPr="0095417E">
        <w:rPr>
          <w:rFonts w:ascii="Arial Narrow" w:eastAsia="Times New Roman" w:hAnsi="Arial Narrow" w:cs="Times New Roman"/>
          <w:bCs/>
          <w:lang w:eastAsia="pl-PL"/>
        </w:rPr>
        <w:t>Wynagrodzenie o którym mowa w ust.6 niniejszego paragrafu, dotyczy wyłącznie należności powstałych po zaakceptowaniu przez Zamawiającego umowy o podwykonawstwo.</w:t>
      </w:r>
    </w:p>
    <w:p w:rsidR="0095417E" w:rsidRPr="0095417E" w:rsidRDefault="0095417E" w:rsidP="0095417E">
      <w:pPr>
        <w:numPr>
          <w:ilvl w:val="0"/>
          <w:numId w:val="15"/>
        </w:numPr>
        <w:suppressAutoHyphens/>
        <w:spacing w:after="0" w:line="276" w:lineRule="auto"/>
        <w:ind w:left="426" w:right="49"/>
        <w:contextualSpacing/>
        <w:jc w:val="both"/>
        <w:rPr>
          <w:rFonts w:ascii="Arial Narrow" w:eastAsia="Times New Roman" w:hAnsi="Arial Narrow" w:cs="Times New Roman"/>
          <w:bCs/>
          <w:lang w:eastAsia="pl-PL"/>
        </w:rPr>
      </w:pPr>
      <w:r w:rsidRPr="0095417E">
        <w:rPr>
          <w:rFonts w:ascii="Arial Narrow" w:eastAsia="Times New Roman" w:hAnsi="Arial Narrow" w:cs="Times New Roman"/>
          <w:bCs/>
          <w:lang w:eastAsia="pl-PL"/>
        </w:rPr>
        <w:t>Bezpośrednia zapłata obejmuje wyłącznie należne wynagrodzenie, bez odsetek, należnych odpowiedniemu podwykonawcy.</w:t>
      </w:r>
    </w:p>
    <w:p w:rsidR="0095417E" w:rsidRPr="0095417E" w:rsidRDefault="0095417E" w:rsidP="0095417E">
      <w:pPr>
        <w:numPr>
          <w:ilvl w:val="0"/>
          <w:numId w:val="15"/>
        </w:numPr>
        <w:suppressAutoHyphens/>
        <w:spacing w:after="0" w:line="276" w:lineRule="auto"/>
        <w:ind w:left="426" w:right="49"/>
        <w:contextualSpacing/>
        <w:jc w:val="both"/>
        <w:rPr>
          <w:rFonts w:ascii="Arial Narrow" w:eastAsia="Times New Roman" w:hAnsi="Arial Narrow" w:cs="Times New Roman"/>
          <w:bCs/>
          <w:lang w:eastAsia="pl-PL"/>
        </w:rPr>
      </w:pPr>
      <w:r w:rsidRPr="0095417E">
        <w:rPr>
          <w:rFonts w:ascii="Arial Narrow" w:eastAsia="Times New Roman" w:hAnsi="Arial Narrow" w:cs="Times New Roman"/>
          <w:bCs/>
          <w:lang w:eastAsia="pl-PL"/>
        </w:rPr>
        <w:t>Przed dokonaniem bezpośredniej zapłaty Zamawiający jest obowiązany umożliwić Wykonawcy zgłoszenie pisemnych uwag dotyczących zasadności  bezpośredniej zapłaty wynagrodzenia odpowiedniemu podwykonawcy - w terminie 7 dni od dnia doręczenia tej informacji.</w:t>
      </w:r>
    </w:p>
    <w:p w:rsidR="0095417E" w:rsidRPr="0095417E" w:rsidRDefault="0095417E" w:rsidP="0095417E">
      <w:pPr>
        <w:numPr>
          <w:ilvl w:val="0"/>
          <w:numId w:val="15"/>
        </w:numPr>
        <w:suppressAutoHyphens/>
        <w:spacing w:after="0" w:line="276" w:lineRule="auto"/>
        <w:ind w:left="426" w:right="49"/>
        <w:contextualSpacing/>
        <w:jc w:val="both"/>
        <w:rPr>
          <w:rFonts w:ascii="Arial Narrow" w:eastAsia="Times New Roman" w:hAnsi="Arial Narrow" w:cs="Times New Roman"/>
          <w:bCs/>
          <w:lang w:eastAsia="pl-PL"/>
        </w:rPr>
      </w:pPr>
      <w:r w:rsidRPr="0095417E">
        <w:rPr>
          <w:rFonts w:ascii="Arial Narrow" w:eastAsia="Times New Roman" w:hAnsi="Arial Narrow" w:cs="Times New Roman"/>
          <w:bCs/>
          <w:lang w:eastAsia="pl-PL"/>
        </w:rPr>
        <w:t>W przypadku zgłoszenia uwag w terminie wskazanym przez Zamawiającego, Zamawiający może:</w:t>
      </w:r>
    </w:p>
    <w:p w:rsidR="0095417E" w:rsidRPr="0095417E" w:rsidRDefault="0095417E" w:rsidP="0095417E">
      <w:pPr>
        <w:numPr>
          <w:ilvl w:val="0"/>
          <w:numId w:val="17"/>
        </w:numPr>
        <w:suppressAutoHyphens/>
        <w:spacing w:after="0" w:line="276" w:lineRule="auto"/>
        <w:ind w:left="1134" w:right="49"/>
        <w:contextualSpacing/>
        <w:jc w:val="both"/>
        <w:rPr>
          <w:rFonts w:ascii="Arial Narrow" w:eastAsia="Times New Roman" w:hAnsi="Arial Narrow" w:cs="Times New Roman"/>
          <w:bCs/>
          <w:lang w:eastAsia="pl-PL"/>
        </w:rPr>
      </w:pPr>
      <w:r w:rsidRPr="0095417E">
        <w:rPr>
          <w:rFonts w:ascii="Arial Narrow" w:eastAsia="Times New Roman" w:hAnsi="Arial Narrow" w:cs="Times New Roman"/>
          <w:bCs/>
          <w:lang w:eastAsia="pl-PL"/>
        </w:rPr>
        <w:t>nie dokonać bezpośredniej zapłaty wynagrodzenia podwykonawcy lub dalszemu podwykonawcy, jeżeli Wykonawca wykaże niezasadność takiej zapłaty, albo</w:t>
      </w:r>
    </w:p>
    <w:p w:rsidR="0095417E" w:rsidRPr="0095417E" w:rsidRDefault="0095417E" w:rsidP="0095417E">
      <w:pPr>
        <w:numPr>
          <w:ilvl w:val="0"/>
          <w:numId w:val="17"/>
        </w:numPr>
        <w:suppressAutoHyphens/>
        <w:spacing w:after="0" w:line="276" w:lineRule="auto"/>
        <w:ind w:left="1134" w:right="49"/>
        <w:contextualSpacing/>
        <w:jc w:val="both"/>
        <w:rPr>
          <w:rFonts w:ascii="Arial Narrow" w:eastAsia="Times New Roman" w:hAnsi="Arial Narrow" w:cs="Times New Roman"/>
          <w:bCs/>
          <w:lang w:eastAsia="pl-PL"/>
        </w:rPr>
      </w:pPr>
      <w:r w:rsidRPr="0095417E">
        <w:rPr>
          <w:rFonts w:ascii="Arial Narrow" w:eastAsia="Times New Roman" w:hAnsi="Arial Narrow" w:cs="Times New Roman"/>
          <w:bCs/>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5417E" w:rsidRPr="0095417E" w:rsidRDefault="0095417E" w:rsidP="0095417E">
      <w:pPr>
        <w:numPr>
          <w:ilvl w:val="0"/>
          <w:numId w:val="17"/>
        </w:numPr>
        <w:suppressAutoHyphens/>
        <w:spacing w:after="0" w:line="276" w:lineRule="auto"/>
        <w:ind w:left="1134" w:right="49"/>
        <w:contextualSpacing/>
        <w:jc w:val="both"/>
        <w:rPr>
          <w:rFonts w:ascii="Arial Narrow" w:eastAsia="Times New Roman" w:hAnsi="Arial Narrow" w:cs="Times New Roman"/>
          <w:bCs/>
          <w:lang w:eastAsia="pl-PL"/>
        </w:rPr>
      </w:pPr>
      <w:r w:rsidRPr="0095417E">
        <w:rPr>
          <w:rFonts w:ascii="Arial Narrow" w:eastAsia="Times New Roman" w:hAnsi="Arial Narrow" w:cs="Times New Roman"/>
          <w:bCs/>
          <w:lang w:eastAsia="pl-PL"/>
        </w:rPr>
        <w:t>dokonać bezpośredniej zapłaty wynagrodzenia podwykonawcy lub dalszemu podwykonawcy, jeżeli podwykonawca lub dalszy podwykonawca wykaże zasadność takiej zapłaty.</w:t>
      </w:r>
    </w:p>
    <w:p w:rsidR="0095417E" w:rsidRPr="0095417E" w:rsidRDefault="0095417E" w:rsidP="0095417E">
      <w:pPr>
        <w:numPr>
          <w:ilvl w:val="0"/>
          <w:numId w:val="15"/>
        </w:numPr>
        <w:suppressAutoHyphens/>
        <w:spacing w:after="0" w:line="276" w:lineRule="auto"/>
        <w:ind w:left="426" w:right="49"/>
        <w:contextualSpacing/>
        <w:jc w:val="both"/>
        <w:rPr>
          <w:rFonts w:ascii="Arial Narrow" w:eastAsia="Times New Roman" w:hAnsi="Arial Narrow" w:cs="Times New Roman"/>
          <w:bCs/>
          <w:lang w:eastAsia="pl-PL"/>
        </w:rPr>
      </w:pPr>
      <w:r w:rsidRPr="0095417E">
        <w:rPr>
          <w:rFonts w:ascii="Arial Narrow" w:eastAsia="Times New Roman" w:hAnsi="Arial Narrow" w:cs="Times New Roman"/>
          <w:bCs/>
          <w:lang w:eastAsia="pl-PL"/>
        </w:rPr>
        <w:t>W przypadku dokonania bezpośredniej zapłaty odpowiedniemu podwykonawcy Zamawiający potrąca kwotę wypłaconego wynagrodzenia z wynagrodzenia należnego Wykonawcy.</w:t>
      </w:r>
    </w:p>
    <w:p w:rsidR="0095417E" w:rsidRPr="0095417E" w:rsidRDefault="0095417E" w:rsidP="0095417E">
      <w:pPr>
        <w:numPr>
          <w:ilvl w:val="0"/>
          <w:numId w:val="15"/>
        </w:numPr>
        <w:suppressAutoHyphens/>
        <w:spacing w:after="120" w:line="276" w:lineRule="auto"/>
        <w:ind w:left="426" w:right="51" w:hanging="357"/>
        <w:jc w:val="both"/>
        <w:rPr>
          <w:rFonts w:ascii="Arial Narrow" w:eastAsia="Times New Roman" w:hAnsi="Arial Narrow" w:cs="Times New Roman"/>
          <w:bCs/>
          <w:lang w:eastAsia="pl-PL"/>
        </w:rPr>
      </w:pPr>
      <w:r w:rsidRPr="0095417E">
        <w:rPr>
          <w:rFonts w:ascii="Arial Narrow" w:eastAsia="Times New Roman" w:hAnsi="Arial Narrow" w:cs="Times New Roman"/>
          <w:bCs/>
          <w:lang w:eastAsia="pl-PL"/>
        </w:rPr>
        <w:t>Konieczność wielokrotnego dokonywania bezpośredniej zapłaty podwykonawcy lub dalszemu podwykonawcy lub konieczność dokonania bezpośredniej zapłat na sumę większą niż 5% wartości niniejszej umowy uprawnia Zamawiającego do odstąpienia od niniejszej umowy.</w:t>
      </w:r>
    </w:p>
    <w:p w:rsidR="0095417E" w:rsidRPr="0095417E" w:rsidRDefault="0095417E" w:rsidP="0095417E">
      <w:pPr>
        <w:spacing w:after="0" w:line="276" w:lineRule="auto"/>
        <w:jc w:val="center"/>
        <w:rPr>
          <w:rFonts w:ascii="Arial Narrow" w:eastAsia="Times New Roman" w:hAnsi="Arial Narrow" w:cs="Times New Roman"/>
          <w:b/>
          <w:lang w:eastAsia="pl-PL"/>
        </w:rPr>
      </w:pPr>
      <w:r w:rsidRPr="0095417E">
        <w:rPr>
          <w:rFonts w:ascii="Arial Narrow" w:eastAsia="Times New Roman" w:hAnsi="Arial Narrow" w:cs="Times New Roman"/>
          <w:b/>
          <w:lang w:eastAsia="pl-PL"/>
        </w:rPr>
        <w:t>§ 6</w:t>
      </w:r>
    </w:p>
    <w:p w:rsidR="0095417E" w:rsidRPr="0095417E" w:rsidRDefault="0095417E" w:rsidP="0095417E">
      <w:pPr>
        <w:spacing w:after="120" w:line="276" w:lineRule="auto"/>
        <w:jc w:val="center"/>
        <w:rPr>
          <w:rFonts w:ascii="Arial Narrow" w:eastAsia="Times New Roman" w:hAnsi="Arial Narrow" w:cs="Times New Roman"/>
          <w:b/>
          <w:lang w:eastAsia="pl-PL"/>
        </w:rPr>
      </w:pPr>
      <w:r w:rsidRPr="0095417E">
        <w:rPr>
          <w:rFonts w:ascii="Arial Narrow" w:eastAsia="Times New Roman" w:hAnsi="Arial Narrow" w:cs="Times New Roman"/>
          <w:b/>
          <w:lang w:eastAsia="pl-PL"/>
        </w:rPr>
        <w:t>Podwykonawstwo</w:t>
      </w:r>
    </w:p>
    <w:p w:rsidR="0095417E" w:rsidRPr="0095417E" w:rsidRDefault="0095417E" w:rsidP="0095417E">
      <w:pPr>
        <w:numPr>
          <w:ilvl w:val="0"/>
          <w:numId w:val="18"/>
        </w:numPr>
        <w:spacing w:after="0" w:line="276" w:lineRule="auto"/>
        <w:ind w:left="426"/>
        <w:contextualSpacing/>
        <w:jc w:val="both"/>
        <w:rPr>
          <w:rFonts w:ascii="Arial Narrow" w:eastAsia="Arial Unicode MS" w:hAnsi="Arial Narrow" w:cs="Times New Roman"/>
          <w:lang w:eastAsia="pl-PL"/>
        </w:rPr>
      </w:pPr>
      <w:r w:rsidRPr="0095417E">
        <w:rPr>
          <w:rFonts w:ascii="Arial Narrow" w:eastAsia="Arial Unicode MS" w:hAnsi="Arial Narrow" w:cs="Times New Roman"/>
          <w:lang w:eastAsia="pl-PL"/>
        </w:rPr>
        <w:t>Wykonawca nie może przenosić na osoby trzecie praw i obowiązków wynikających z niniejszej umowy.</w:t>
      </w:r>
    </w:p>
    <w:p w:rsidR="0095417E" w:rsidRPr="0095417E" w:rsidRDefault="0095417E" w:rsidP="0095417E">
      <w:pPr>
        <w:numPr>
          <w:ilvl w:val="0"/>
          <w:numId w:val="18"/>
        </w:numPr>
        <w:spacing w:after="0" w:line="276" w:lineRule="auto"/>
        <w:ind w:left="426"/>
        <w:contextualSpacing/>
        <w:jc w:val="both"/>
        <w:rPr>
          <w:rFonts w:ascii="Arial Narrow" w:eastAsia="Arial Unicode MS" w:hAnsi="Arial Narrow" w:cs="Times New Roman"/>
          <w:lang w:eastAsia="pl-PL"/>
        </w:rPr>
      </w:pPr>
      <w:r w:rsidRPr="0095417E">
        <w:rPr>
          <w:rFonts w:ascii="Arial Narrow" w:eastAsia="Arial Unicode MS" w:hAnsi="Arial Narrow" w:cs="Times New Roman"/>
          <w:lang w:eastAsia="pl-PL"/>
        </w:rPr>
        <w:t>Umowa wykonawcy z podwykonawcą lub podwykonawcy z dalszym podwykonawcą powinna zawierać</w:t>
      </w:r>
      <w:r w:rsidR="00F511FB">
        <w:rPr>
          <w:rFonts w:ascii="Arial Narrow" w:eastAsia="Arial Unicode MS" w:hAnsi="Arial Narrow" w:cs="Times New Roman"/>
          <w:lang w:eastAsia="pl-PL"/>
        </w:rPr>
        <w:t xml:space="preserve"> w </w:t>
      </w:r>
      <w:r w:rsidRPr="0095417E">
        <w:rPr>
          <w:rFonts w:ascii="Arial Narrow" w:eastAsia="Arial Unicode MS" w:hAnsi="Arial Narrow" w:cs="Times New Roman"/>
          <w:lang w:eastAsia="pl-PL"/>
        </w:rPr>
        <w:t xml:space="preserve">szczególności: </w:t>
      </w:r>
    </w:p>
    <w:p w:rsidR="0095417E" w:rsidRPr="0095417E" w:rsidRDefault="0095417E" w:rsidP="0095417E">
      <w:pPr>
        <w:numPr>
          <w:ilvl w:val="0"/>
          <w:numId w:val="19"/>
        </w:numPr>
        <w:spacing w:after="0" w:line="276" w:lineRule="auto"/>
        <w:contextualSpacing/>
        <w:jc w:val="both"/>
        <w:rPr>
          <w:rFonts w:ascii="Arial Narrow" w:eastAsia="Arial Unicode MS" w:hAnsi="Arial Narrow" w:cs="Times New Roman"/>
          <w:lang w:eastAsia="pl-PL"/>
        </w:rPr>
      </w:pPr>
      <w:r w:rsidRPr="0095417E">
        <w:rPr>
          <w:rFonts w:ascii="Arial Narrow" w:eastAsia="Arial Unicode MS" w:hAnsi="Arial Narrow" w:cs="Times New Roman"/>
          <w:lang w:eastAsia="pl-PL"/>
        </w:rPr>
        <w:t>szczegółowy zakres (rodzaj i ilość) prac, które składają się na przedmiot zamówienia, powierzonych podwykonawcy lub dalszemu podwykonawcy</w:t>
      </w:r>
    </w:p>
    <w:p w:rsidR="0095417E" w:rsidRPr="0095417E" w:rsidRDefault="0095417E" w:rsidP="0095417E">
      <w:pPr>
        <w:numPr>
          <w:ilvl w:val="0"/>
          <w:numId w:val="19"/>
        </w:numPr>
        <w:spacing w:after="0" w:line="276" w:lineRule="auto"/>
        <w:contextualSpacing/>
        <w:jc w:val="both"/>
        <w:rPr>
          <w:rFonts w:ascii="Arial Narrow" w:eastAsia="Arial Unicode MS" w:hAnsi="Arial Narrow" w:cs="Times New Roman"/>
          <w:lang w:eastAsia="pl-PL"/>
        </w:rPr>
      </w:pPr>
      <w:r w:rsidRPr="0095417E">
        <w:rPr>
          <w:rFonts w:ascii="Arial Narrow" w:eastAsia="Arial Unicode MS" w:hAnsi="Arial Narrow" w:cs="Times New Roman"/>
          <w:lang w:eastAsia="pl-PL"/>
        </w:rPr>
        <w:t>termin ich wykonania</w:t>
      </w:r>
    </w:p>
    <w:p w:rsidR="0095417E" w:rsidRPr="0095417E" w:rsidRDefault="0095417E" w:rsidP="0095417E">
      <w:pPr>
        <w:numPr>
          <w:ilvl w:val="0"/>
          <w:numId w:val="19"/>
        </w:numPr>
        <w:spacing w:after="0" w:line="276" w:lineRule="auto"/>
        <w:contextualSpacing/>
        <w:jc w:val="both"/>
        <w:rPr>
          <w:rFonts w:ascii="Arial Narrow" w:eastAsia="Arial Unicode MS" w:hAnsi="Arial Narrow" w:cs="Times New Roman"/>
          <w:lang w:eastAsia="pl-PL"/>
        </w:rPr>
      </w:pPr>
      <w:r w:rsidRPr="0095417E">
        <w:rPr>
          <w:rFonts w:ascii="Arial Narrow" w:eastAsia="Arial Unicode MS" w:hAnsi="Arial Narrow" w:cs="Times New Roman"/>
          <w:lang w:eastAsia="pl-PL"/>
        </w:rPr>
        <w:t xml:space="preserve">wysokość wynagrodzenia oraz termin uregulowania wynagrodzenia, </w:t>
      </w:r>
    </w:p>
    <w:p w:rsidR="0095417E" w:rsidRPr="0095417E" w:rsidRDefault="0095417E" w:rsidP="0095417E">
      <w:pPr>
        <w:numPr>
          <w:ilvl w:val="0"/>
          <w:numId w:val="19"/>
        </w:numPr>
        <w:spacing w:after="0" w:line="276" w:lineRule="auto"/>
        <w:contextualSpacing/>
        <w:jc w:val="both"/>
        <w:rPr>
          <w:rFonts w:ascii="Arial Narrow" w:eastAsia="Arial Unicode MS" w:hAnsi="Arial Narrow" w:cs="Times New Roman"/>
          <w:lang w:eastAsia="pl-PL"/>
        </w:rPr>
      </w:pPr>
      <w:r w:rsidRPr="0095417E">
        <w:rPr>
          <w:rFonts w:ascii="Arial Narrow" w:eastAsia="Arial Unicode MS" w:hAnsi="Arial Narrow" w:cs="Times New Roman"/>
          <w:lang w:eastAsia="pl-PL"/>
        </w:rPr>
        <w:t xml:space="preserve">terminy płatności dla podwykonawców i dalszych podwykonawców określone w umowach nie mogą być dłuższe niż 30 dni od dnia doręczenia wykonawcy, podwykonawcy lub dalszemu podwykonawcy faktury lub rachunku, potwierdzających wykonanie zleconej podwykonawcy lub dalszemu podwykonawcy usługi. </w:t>
      </w:r>
    </w:p>
    <w:p w:rsidR="0095417E" w:rsidRPr="0095417E" w:rsidRDefault="0095417E" w:rsidP="0095417E">
      <w:pPr>
        <w:numPr>
          <w:ilvl w:val="0"/>
          <w:numId w:val="18"/>
        </w:numPr>
        <w:spacing w:after="0" w:line="276" w:lineRule="auto"/>
        <w:ind w:left="426"/>
        <w:contextualSpacing/>
        <w:jc w:val="both"/>
        <w:rPr>
          <w:rFonts w:ascii="Arial Narrow" w:eastAsia="Calibri" w:hAnsi="Arial Narrow" w:cs="Times New Roman"/>
        </w:rPr>
      </w:pPr>
      <w:r w:rsidRPr="0095417E">
        <w:rPr>
          <w:rFonts w:ascii="Arial Narrow" w:eastAsia="Calibri" w:hAnsi="Arial Narrow" w:cs="Times New Roman"/>
        </w:rPr>
        <w:t xml:space="preserve">Wykonawca, podwykonawca lub dalszy podwykonawca zamówienia na usługi – zamierzający zawrzeć umowę o podwykonawstwo, jest obowiązany w trakcie realizacji zamówienia publicznego, do przedłożenia Zamawiającemu projektu tej umowy, przy czym podwykonawca lub dalszy podwykonawca jest obowiązany dołączyć zgodę Wykonawcy na zawarcie umowy o podwykonawstwo o treści zgodnej z projektem umowy. </w:t>
      </w:r>
    </w:p>
    <w:p w:rsidR="0095417E" w:rsidRPr="0095417E" w:rsidRDefault="0095417E" w:rsidP="0095417E">
      <w:pPr>
        <w:numPr>
          <w:ilvl w:val="0"/>
          <w:numId w:val="18"/>
        </w:numPr>
        <w:spacing w:after="0" w:line="276" w:lineRule="auto"/>
        <w:ind w:left="426"/>
        <w:contextualSpacing/>
        <w:jc w:val="both"/>
        <w:rPr>
          <w:rFonts w:ascii="Arial Narrow" w:eastAsia="Calibri" w:hAnsi="Arial Narrow" w:cs="Times New Roman"/>
        </w:rPr>
      </w:pPr>
      <w:r w:rsidRPr="0095417E">
        <w:rPr>
          <w:rFonts w:ascii="Arial Narrow" w:eastAsia="Calibri" w:hAnsi="Arial Narrow" w:cs="Times New Roman"/>
        </w:rPr>
        <w:t xml:space="preserve">Jeżeli Zamawiający, w terminie 14 dni od przedstawienia mu projektu umowy wraz z dokumentacją dotyczącą zakresu prac oddawanych do wykonania podwykonawcy, nie zgłosi na piśmie zastrzeżeń, to znaczy, że wyraził zgodę na zawarcie tej umowy. Zamawiający może żądać od Wykonawcy przedstawienia dokumentów potwierdzających kwalifikacje podwykonawcy. </w:t>
      </w:r>
    </w:p>
    <w:p w:rsidR="0095417E" w:rsidRPr="0095417E" w:rsidRDefault="0095417E" w:rsidP="0095417E">
      <w:pPr>
        <w:numPr>
          <w:ilvl w:val="0"/>
          <w:numId w:val="18"/>
        </w:numPr>
        <w:spacing w:after="0" w:line="276" w:lineRule="auto"/>
        <w:ind w:left="426"/>
        <w:contextualSpacing/>
        <w:jc w:val="both"/>
        <w:rPr>
          <w:rFonts w:ascii="Arial Narrow" w:eastAsia="Calibri" w:hAnsi="Arial Narrow" w:cs="Times New Roman"/>
        </w:rPr>
      </w:pPr>
      <w:r w:rsidRPr="0095417E">
        <w:rPr>
          <w:rFonts w:ascii="Arial Narrow" w:eastAsia="Times New Roman" w:hAnsi="Arial Narrow" w:cs="Times New Roman"/>
          <w:lang w:eastAsia="pl-PL"/>
        </w:rPr>
        <w:t>Wykonawca, Podwykonawca lud dalszy Podwykonawca zamówienia przedkłada Zamawiającemu poświadczoną za zgodność z oryginałem kopię zawartej umowy o podwykonawstwo w terminie 7 dni od dnia jej zawarcia. Zamawiający może, w terminie 7 dni od przedłożenia mu umowy, zgłosić w formie pisemnej sprzeciw do umowy o podwykonawstwo, jeżeli umowa o podwykonawstwo narusza zapisy niniejszej umowy lub przepisy powszechnie obowiązującego prawa. Niezgłoszenie w formie pisemnej sprzeciwu do przedłożonej umowy o podwykonawstwo w zastrzeżonym wyżej terminie uważa się za akceptację umowy przez Zamawiającego.</w:t>
      </w:r>
    </w:p>
    <w:p w:rsidR="0095417E" w:rsidRPr="0095417E" w:rsidRDefault="0095417E" w:rsidP="0095417E">
      <w:pPr>
        <w:numPr>
          <w:ilvl w:val="0"/>
          <w:numId w:val="18"/>
        </w:numPr>
        <w:spacing w:after="0" w:line="276" w:lineRule="auto"/>
        <w:ind w:left="426"/>
        <w:contextualSpacing/>
        <w:jc w:val="both"/>
        <w:rPr>
          <w:rFonts w:ascii="Arial Narrow" w:eastAsia="Calibri" w:hAnsi="Arial Narrow" w:cs="Times New Roman"/>
        </w:rPr>
      </w:pPr>
      <w:r w:rsidRPr="0095417E">
        <w:rPr>
          <w:rFonts w:ascii="Arial Narrow" w:eastAsia="Times New Roman" w:hAnsi="Arial Narrow" w:cs="Times New Roman"/>
          <w:lang w:eastAsia="pl-PL"/>
        </w:rPr>
        <w:t xml:space="preserve">Wykonawca, Podwykonawca lub dalszy Podwykonawca zamówienia przedkłada Zamawiającemu poświadczoną za zgodność z oryginałem kopię zawartej umowy o podwykonawstwo w terminie 7 dni od dnia jej zawarcia, z wyłączeniem umów o podwykonawstwo o wartości mniejszej niż 0,5 % wartości niniejszej umowy oraz umów o podwykonawstwo, których przedmiot został wskazany przez Zamawiającego w specyfikacji istotnych warunków, jako niepodlegający niniejszemu obowiązkowi. Wyłączenie to jednak nie dotyczy umów o podwykonawstwo o wartości większej niż 50 000 zł. </w:t>
      </w:r>
    </w:p>
    <w:p w:rsidR="0095417E" w:rsidRPr="0095417E" w:rsidRDefault="0095417E" w:rsidP="0095417E">
      <w:pPr>
        <w:numPr>
          <w:ilvl w:val="0"/>
          <w:numId w:val="18"/>
        </w:numPr>
        <w:spacing w:after="0" w:line="276" w:lineRule="auto"/>
        <w:ind w:left="426"/>
        <w:contextualSpacing/>
        <w:jc w:val="both"/>
        <w:rPr>
          <w:rFonts w:ascii="Arial Narrow" w:eastAsia="Calibri" w:hAnsi="Arial Narrow" w:cs="Times New Roman"/>
        </w:rPr>
      </w:pPr>
      <w:r w:rsidRPr="0095417E">
        <w:rPr>
          <w:rFonts w:ascii="Arial Narrow" w:eastAsia="Times New Roman" w:hAnsi="Arial Narrow" w:cs="Times New Roman"/>
          <w:lang w:eastAsia="pl-PL"/>
        </w:rPr>
        <w:t xml:space="preserve">Zapisy ust. 2 – 6 stosuje się odpowiednio do zmian umowy o podwykonawstwo. </w:t>
      </w:r>
    </w:p>
    <w:p w:rsidR="0095417E" w:rsidRPr="0095417E" w:rsidRDefault="0095417E" w:rsidP="0095417E">
      <w:pPr>
        <w:numPr>
          <w:ilvl w:val="0"/>
          <w:numId w:val="18"/>
        </w:numPr>
        <w:spacing w:after="0" w:line="276" w:lineRule="auto"/>
        <w:ind w:left="426"/>
        <w:contextualSpacing/>
        <w:jc w:val="both"/>
        <w:rPr>
          <w:rFonts w:ascii="Arial Narrow" w:eastAsia="Calibri" w:hAnsi="Arial Narrow" w:cs="Times New Roman"/>
        </w:rPr>
      </w:pPr>
      <w:r w:rsidRPr="0095417E">
        <w:rPr>
          <w:rFonts w:ascii="Arial Narrow" w:eastAsia="Times New Roman" w:hAnsi="Arial Narrow" w:cs="Times New Roman"/>
          <w:lang w:eastAsia="pl-PL"/>
        </w:rPr>
        <w:t>Wykonawca ponosi odpowiedzialność za działania lub zaniechania podwykonawców tak jak za własne działania lub zaniechanie. Wykonawca jest zobowiązany do pełnienia funkcji koordynacyjnych w stosunku do podwykonawców, z którymi zawarł umowę wraz z zapewnieniem im pomieszczeń tymczasowych.</w:t>
      </w:r>
    </w:p>
    <w:p w:rsidR="0095417E" w:rsidRPr="0095417E" w:rsidRDefault="0095417E" w:rsidP="0095417E">
      <w:pPr>
        <w:numPr>
          <w:ilvl w:val="0"/>
          <w:numId w:val="18"/>
        </w:numPr>
        <w:spacing w:after="0" w:line="276" w:lineRule="auto"/>
        <w:ind w:left="426"/>
        <w:contextualSpacing/>
        <w:jc w:val="both"/>
        <w:rPr>
          <w:rFonts w:ascii="Arial Narrow" w:eastAsia="Calibri" w:hAnsi="Arial Narrow" w:cs="Times New Roman"/>
        </w:rPr>
      </w:pPr>
      <w:r w:rsidRPr="0095417E">
        <w:rPr>
          <w:rFonts w:ascii="Arial Narrow" w:eastAsia="Times New Roman" w:hAnsi="Arial Narrow" w:cs="Times New Roman"/>
          <w:lang w:eastAsia="pl-PL"/>
        </w:rPr>
        <w:t>Rozwiązanie umowy z podwykonawcą wymaga pisemnego powiadomienia Zamawiającego oraz rozliczenia dotychczas wykonanych robót.</w:t>
      </w:r>
    </w:p>
    <w:p w:rsidR="0095417E" w:rsidRPr="0095417E" w:rsidRDefault="0095417E" w:rsidP="0095417E">
      <w:pPr>
        <w:spacing w:after="0" w:line="276" w:lineRule="auto"/>
        <w:jc w:val="center"/>
        <w:rPr>
          <w:rFonts w:ascii="Arial Narrow" w:eastAsia="Times New Roman" w:hAnsi="Arial Narrow" w:cs="Times New Roman"/>
          <w:b/>
          <w:lang w:eastAsia="pl-PL"/>
        </w:rPr>
      </w:pPr>
      <w:r w:rsidRPr="0095417E">
        <w:rPr>
          <w:rFonts w:ascii="Arial Narrow" w:eastAsia="Times New Roman" w:hAnsi="Arial Narrow" w:cs="Times New Roman"/>
          <w:b/>
          <w:lang w:eastAsia="pl-PL"/>
        </w:rPr>
        <w:t>§ 7</w:t>
      </w:r>
    </w:p>
    <w:p w:rsidR="0095417E" w:rsidRPr="0095417E" w:rsidRDefault="0095417E" w:rsidP="0095417E">
      <w:pPr>
        <w:spacing w:after="120" w:line="276" w:lineRule="auto"/>
        <w:jc w:val="center"/>
        <w:rPr>
          <w:rFonts w:ascii="Arial Narrow" w:eastAsia="Times New Roman" w:hAnsi="Arial Narrow" w:cs="Times New Roman"/>
          <w:b/>
          <w:lang w:eastAsia="pl-PL"/>
        </w:rPr>
      </w:pPr>
      <w:r w:rsidRPr="0095417E">
        <w:rPr>
          <w:rFonts w:ascii="Arial Narrow" w:eastAsia="Times New Roman" w:hAnsi="Arial Narrow" w:cs="Times New Roman"/>
          <w:b/>
          <w:lang w:eastAsia="pl-PL"/>
        </w:rPr>
        <w:t>Pracownicy</w:t>
      </w:r>
    </w:p>
    <w:p w:rsidR="0095417E" w:rsidRPr="0095417E" w:rsidRDefault="0095417E" w:rsidP="0095417E">
      <w:pPr>
        <w:widowControl w:val="0"/>
        <w:numPr>
          <w:ilvl w:val="6"/>
          <w:numId w:val="23"/>
        </w:numPr>
        <w:suppressAutoHyphens/>
        <w:overflowPunct w:val="0"/>
        <w:autoSpaceDE w:val="0"/>
        <w:autoSpaceDN w:val="0"/>
        <w:spacing w:after="0" w:line="276" w:lineRule="auto"/>
        <w:ind w:left="284"/>
        <w:jc w:val="both"/>
        <w:rPr>
          <w:rFonts w:ascii="Arial Narrow" w:eastAsia="Times New Roman" w:hAnsi="Arial Narrow" w:cs="Times New Roman"/>
          <w:color w:val="000000"/>
          <w:lang w:eastAsia="pl-PL"/>
        </w:rPr>
      </w:pPr>
      <w:r w:rsidRPr="0095417E">
        <w:rPr>
          <w:rFonts w:ascii="Arial Narrow" w:eastAsia="Times New Roman" w:hAnsi="Arial Narrow" w:cs="Times New Roman"/>
          <w:color w:val="000000"/>
          <w:lang w:eastAsia="pl-PL"/>
        </w:rPr>
        <w:t xml:space="preserve">Jeżeli Wykonawca przy wykonywaniu umowy zamierza posługiwać się pracownikami, zobowiązany jest do ich zatrudnienia na podstawie umowy o pracę w trybie ustawy z dnia 26 czerwca 1974 r. – Kodeks pracy (t.j. Dz. U. z 2020 r. poz. 1320 ze zm.). Powyższy obowiązek dotyczy pracownika obsługującego samochód ciężarowy wyposażony w piaskarkę i pług odśnieżny, wykorzystywane do realizacji umowy. </w:t>
      </w:r>
    </w:p>
    <w:p w:rsidR="0095417E" w:rsidRPr="0095417E" w:rsidRDefault="0095417E" w:rsidP="0095417E">
      <w:pPr>
        <w:widowControl w:val="0"/>
        <w:numPr>
          <w:ilvl w:val="6"/>
          <w:numId w:val="23"/>
        </w:numPr>
        <w:suppressAutoHyphens/>
        <w:overflowPunct w:val="0"/>
        <w:autoSpaceDE w:val="0"/>
        <w:autoSpaceDN w:val="0"/>
        <w:spacing w:after="0" w:line="276" w:lineRule="auto"/>
        <w:ind w:left="284"/>
        <w:jc w:val="both"/>
        <w:rPr>
          <w:rFonts w:ascii="Arial Narrow" w:eastAsia="Times New Roman" w:hAnsi="Arial Narrow" w:cs="Times New Roman"/>
          <w:color w:val="000000"/>
          <w:lang w:eastAsia="pl-PL"/>
        </w:rPr>
      </w:pPr>
      <w:r w:rsidRPr="0095417E">
        <w:rPr>
          <w:rFonts w:ascii="Arial Narrow" w:eastAsia="Times New Roman" w:hAnsi="Arial Narrow" w:cs="Times New Roman"/>
          <w:color w:val="000000"/>
          <w:lang w:eastAsia="pl-PL"/>
        </w:rPr>
        <w:t xml:space="preserve">W trakcie realizacji zamówienia Zamawiający uprawniony jest do wykonywania czynności kontrolnych wobec Wykonawcy odnośnie spełniania przez Wykonawcę lub Podwykonawcę wymogu zatrudnienia na podstawie umowy o pracę osób </w:t>
      </w:r>
      <w:r w:rsidRPr="0095417E">
        <w:rPr>
          <w:rFonts w:ascii="Arial Narrow" w:eastAsia="Times New Roman" w:hAnsi="Arial Narrow" w:cs="Times New Roman"/>
          <w:lang w:eastAsia="pl-PL"/>
        </w:rPr>
        <w:t xml:space="preserve">wykonujących czynności </w:t>
      </w:r>
      <w:r w:rsidRPr="0095417E">
        <w:rPr>
          <w:rFonts w:ascii="Arial Narrow" w:eastAsia="Times New Roman" w:hAnsi="Arial Narrow" w:cs="Times New Roman"/>
          <w:color w:val="000000"/>
          <w:lang w:eastAsia="pl-PL"/>
        </w:rPr>
        <w:t xml:space="preserve">wskazane w SWZ. W trakcie realizacji na każde wezwanie Zamawiającego w wyznaczonym w tym wezwaniu terminie Wykonawca przedłoży Zamawiającemu wskazane dowody w celu potwierdzenia spełnienia wymogu zatrudnienia na podstawie umowy o pracę, w szczególności: </w:t>
      </w:r>
    </w:p>
    <w:p w:rsidR="0095417E" w:rsidRPr="0095417E" w:rsidRDefault="0095417E" w:rsidP="0095417E">
      <w:pPr>
        <w:widowControl w:val="0"/>
        <w:numPr>
          <w:ilvl w:val="0"/>
          <w:numId w:val="24"/>
        </w:numPr>
        <w:suppressAutoHyphens/>
        <w:overflowPunct w:val="0"/>
        <w:autoSpaceDE w:val="0"/>
        <w:autoSpaceDN w:val="0"/>
        <w:spacing w:after="0" w:line="276" w:lineRule="auto"/>
        <w:jc w:val="both"/>
        <w:rPr>
          <w:rFonts w:ascii="Arial Narrow" w:eastAsia="Times New Roman" w:hAnsi="Arial Narrow" w:cs="Times New Roman"/>
          <w:color w:val="000000"/>
          <w:lang w:eastAsia="pl-PL"/>
        </w:rPr>
      </w:pPr>
      <w:r w:rsidRPr="0095417E">
        <w:rPr>
          <w:rFonts w:ascii="Arial Narrow" w:eastAsia="Times New Roman" w:hAnsi="Arial Narrow" w:cs="Times New Roman"/>
          <w:color w:val="000000"/>
          <w:lang w:eastAsia="pl-PL"/>
        </w:rPr>
        <w:t>oświadczenie zatrudnionego pracownika,</w:t>
      </w:r>
    </w:p>
    <w:p w:rsidR="0095417E" w:rsidRPr="0095417E" w:rsidRDefault="0095417E" w:rsidP="0095417E">
      <w:pPr>
        <w:widowControl w:val="0"/>
        <w:numPr>
          <w:ilvl w:val="0"/>
          <w:numId w:val="24"/>
        </w:numPr>
        <w:suppressAutoHyphens/>
        <w:overflowPunct w:val="0"/>
        <w:autoSpaceDE w:val="0"/>
        <w:autoSpaceDN w:val="0"/>
        <w:spacing w:after="0" w:line="276" w:lineRule="auto"/>
        <w:jc w:val="both"/>
        <w:rPr>
          <w:rFonts w:ascii="Arial Narrow" w:eastAsia="Times New Roman" w:hAnsi="Arial Narrow" w:cs="Times New Roman"/>
          <w:color w:val="000000"/>
          <w:lang w:eastAsia="pl-PL"/>
        </w:rPr>
      </w:pPr>
      <w:r w:rsidRPr="0095417E">
        <w:rPr>
          <w:rFonts w:ascii="Arial Narrow" w:eastAsia="Times New Roman" w:hAnsi="Arial Narrow" w:cs="Times New Roman"/>
          <w:color w:val="000000"/>
          <w:lang w:eastAsia="pl-PL"/>
        </w:rPr>
        <w:t xml:space="preserve">oświadczenia Wykonawcy lub Podwykonawcy o zatrudnieniu pracownika na podstawie umowy o pracę, </w:t>
      </w:r>
    </w:p>
    <w:p w:rsidR="0095417E" w:rsidRPr="0095417E" w:rsidRDefault="0095417E" w:rsidP="0095417E">
      <w:pPr>
        <w:widowControl w:val="0"/>
        <w:numPr>
          <w:ilvl w:val="0"/>
          <w:numId w:val="24"/>
        </w:numPr>
        <w:suppressAutoHyphens/>
        <w:overflowPunct w:val="0"/>
        <w:autoSpaceDE w:val="0"/>
        <w:autoSpaceDN w:val="0"/>
        <w:spacing w:after="0" w:line="276" w:lineRule="auto"/>
        <w:jc w:val="both"/>
        <w:rPr>
          <w:rFonts w:ascii="Arial Narrow" w:eastAsia="Times New Roman" w:hAnsi="Arial Narrow" w:cs="Times New Roman"/>
          <w:color w:val="000000"/>
          <w:lang w:eastAsia="pl-PL"/>
        </w:rPr>
      </w:pPr>
      <w:r w:rsidRPr="0095417E">
        <w:rPr>
          <w:rFonts w:ascii="Arial Narrow" w:eastAsia="Times New Roman" w:hAnsi="Arial Narrow" w:cs="Times New Roman"/>
          <w:color w:val="000000"/>
          <w:lang w:eastAsia="pl-PL"/>
        </w:rPr>
        <w:t xml:space="preserve">poświadczonej za zgodność z oryginałem kopii umowy o pracę zatrudnionego pracownika, </w:t>
      </w:r>
    </w:p>
    <w:p w:rsidR="0095417E" w:rsidRPr="0095417E" w:rsidRDefault="0095417E" w:rsidP="0095417E">
      <w:pPr>
        <w:widowControl w:val="0"/>
        <w:numPr>
          <w:ilvl w:val="0"/>
          <w:numId w:val="24"/>
        </w:numPr>
        <w:suppressAutoHyphens/>
        <w:overflowPunct w:val="0"/>
        <w:autoSpaceDE w:val="0"/>
        <w:autoSpaceDN w:val="0"/>
        <w:spacing w:after="0" w:line="276" w:lineRule="auto"/>
        <w:jc w:val="both"/>
        <w:rPr>
          <w:rFonts w:ascii="Arial Narrow" w:eastAsia="Times New Roman" w:hAnsi="Arial Narrow" w:cs="Times New Roman"/>
          <w:color w:val="000000"/>
          <w:lang w:eastAsia="pl-PL"/>
        </w:rPr>
      </w:pPr>
      <w:r w:rsidRPr="0095417E">
        <w:rPr>
          <w:rFonts w:ascii="Arial Narrow" w:eastAsia="Times New Roman" w:hAnsi="Arial Narrow" w:cs="Times New Roman"/>
          <w:color w:val="000000"/>
          <w:lang w:eastAsia="pl-PL"/>
        </w:rPr>
        <w:t xml:space="preserve">innych dokumentów zawierających informacje, w tym dane osobowe, niezbędne do weryfikacji zatrudnienia na podstawie umowy o pracę, w szczególności imię i nazwisko zatrudnionego pracownika, datę zawarcia umowy o pracę, rodzaj umowy o pracę i zakres obowiązków. </w:t>
      </w:r>
    </w:p>
    <w:p w:rsidR="0095417E" w:rsidRPr="0095417E" w:rsidRDefault="0095417E" w:rsidP="0095417E">
      <w:pPr>
        <w:widowControl w:val="0"/>
        <w:numPr>
          <w:ilvl w:val="6"/>
          <w:numId w:val="23"/>
        </w:numPr>
        <w:suppressAutoHyphens/>
        <w:overflowPunct w:val="0"/>
        <w:autoSpaceDE w:val="0"/>
        <w:autoSpaceDN w:val="0"/>
        <w:spacing w:after="0" w:line="276" w:lineRule="auto"/>
        <w:ind w:left="284"/>
        <w:jc w:val="both"/>
        <w:rPr>
          <w:rFonts w:ascii="Arial Narrow" w:eastAsia="Times New Roman" w:hAnsi="Arial Narrow" w:cs="Times New Roman"/>
          <w:color w:val="000000"/>
          <w:lang w:eastAsia="pl-PL"/>
        </w:rPr>
      </w:pPr>
      <w:r w:rsidRPr="0095417E">
        <w:rPr>
          <w:rFonts w:ascii="Arial Narrow" w:eastAsia="Times New Roman" w:hAnsi="Arial Narrow" w:cs="Times New Roman"/>
          <w:color w:val="000000"/>
          <w:lang w:eastAsia="pl-PL"/>
        </w:rPr>
        <w:t>W przypadku konieczności zmiany, w okresie realizacji Umowy, osób wykonujących czynności w ramach przedmiotu Umowy, Wykonawca zobowiązany jest do przekazania Zamawiającemu   uaktualnionego  wykazu osób zatrudnionych na podstawie umowy o pracę oraz  potwierdzonych za zgodność z oryginałem kopii umów zawartych z tymi osobami. Obowiązek ten Wykonawca zrealizuje w terminie  5 dni kalendarzowych od dokonania przedmiotowej zmiany. Obowiązek ten nie dotyczy krótkotrwałych zastępstw pracowników nie przekraczających 21 dni.</w:t>
      </w:r>
    </w:p>
    <w:p w:rsidR="0095417E" w:rsidRPr="0095417E" w:rsidRDefault="0095417E" w:rsidP="0095417E">
      <w:pPr>
        <w:suppressAutoHyphens/>
        <w:spacing w:after="0" w:line="276" w:lineRule="auto"/>
        <w:jc w:val="center"/>
        <w:rPr>
          <w:rFonts w:ascii="Arial Narrow" w:eastAsia="Calibri" w:hAnsi="Arial Narrow" w:cs="Times New Roman"/>
          <w:b/>
          <w:color w:val="000000"/>
          <w:lang w:eastAsia="ar-SA"/>
        </w:rPr>
      </w:pPr>
      <w:r w:rsidRPr="0095417E">
        <w:rPr>
          <w:rFonts w:ascii="Arial Narrow" w:eastAsia="Calibri" w:hAnsi="Arial Narrow" w:cs="Times New Roman"/>
          <w:b/>
          <w:color w:val="000000"/>
          <w:lang w:eastAsia="ar-SA"/>
        </w:rPr>
        <w:t>§ 8</w:t>
      </w:r>
    </w:p>
    <w:p w:rsidR="0095417E" w:rsidRPr="0095417E" w:rsidRDefault="0095417E" w:rsidP="0095417E">
      <w:pPr>
        <w:suppressAutoHyphens/>
        <w:spacing w:after="120" w:line="276" w:lineRule="auto"/>
        <w:jc w:val="center"/>
        <w:rPr>
          <w:rFonts w:ascii="Arial Narrow" w:eastAsia="Calibri" w:hAnsi="Arial Narrow" w:cs="Times New Roman"/>
          <w:b/>
          <w:color w:val="000000"/>
          <w:lang w:eastAsia="ar-SA"/>
        </w:rPr>
      </w:pPr>
      <w:r w:rsidRPr="0095417E">
        <w:rPr>
          <w:rFonts w:ascii="Arial Narrow" w:eastAsia="Calibri" w:hAnsi="Arial Narrow" w:cs="Times New Roman"/>
          <w:b/>
          <w:color w:val="000000"/>
          <w:lang w:eastAsia="ar-SA"/>
        </w:rPr>
        <w:t>Odpowiedzialność za szkody</w:t>
      </w:r>
    </w:p>
    <w:p w:rsidR="0095417E" w:rsidRPr="0095417E" w:rsidRDefault="0095417E" w:rsidP="0095417E">
      <w:pPr>
        <w:numPr>
          <w:ilvl w:val="0"/>
          <w:numId w:val="7"/>
        </w:numPr>
        <w:tabs>
          <w:tab w:val="num" w:pos="284"/>
        </w:tabs>
        <w:suppressAutoHyphens/>
        <w:spacing w:after="0" w:line="276" w:lineRule="auto"/>
        <w:ind w:left="284" w:hanging="284"/>
        <w:jc w:val="both"/>
        <w:rPr>
          <w:rFonts w:ascii="Arial Narrow" w:eastAsia="Calibri" w:hAnsi="Arial Narrow" w:cs="Times New Roman"/>
          <w:color w:val="000000"/>
          <w:lang w:eastAsia="ar-SA"/>
        </w:rPr>
      </w:pPr>
      <w:r w:rsidRPr="0095417E">
        <w:rPr>
          <w:rFonts w:ascii="Arial Narrow" w:eastAsia="Calibri" w:hAnsi="Arial Narrow" w:cs="Times New Roman"/>
          <w:color w:val="000000"/>
          <w:lang w:eastAsia="ar-SA"/>
        </w:rPr>
        <w:t>Wykonawca jest zobowiązany posiadać na cały czas trwania umowy zawartą na swój własny koszt umowę ubezpieczenia odpowiedzialności cywilnej (zwanej dalej Polisą) obejmującą ochroną szkody na mieniu lub osobie wyrządzone przez Wykonawcę w związku z realizacją prac określonych w niniejszej umowie.</w:t>
      </w:r>
    </w:p>
    <w:p w:rsidR="0095417E" w:rsidRPr="0095417E" w:rsidRDefault="0095417E" w:rsidP="0095417E">
      <w:pPr>
        <w:numPr>
          <w:ilvl w:val="0"/>
          <w:numId w:val="7"/>
        </w:numPr>
        <w:tabs>
          <w:tab w:val="num" w:pos="284"/>
        </w:tabs>
        <w:suppressAutoHyphens/>
        <w:spacing w:after="240" w:line="276" w:lineRule="auto"/>
        <w:ind w:left="284" w:hanging="284"/>
        <w:jc w:val="both"/>
        <w:rPr>
          <w:rFonts w:ascii="Arial Narrow" w:eastAsia="Calibri" w:hAnsi="Arial Narrow" w:cs="Times New Roman"/>
          <w:lang w:eastAsia="ar-SA"/>
        </w:rPr>
      </w:pPr>
      <w:r w:rsidRPr="0095417E">
        <w:rPr>
          <w:rFonts w:ascii="Arial Narrow" w:eastAsia="Calibri" w:hAnsi="Arial Narrow" w:cs="Times New Roman"/>
          <w:color w:val="000000"/>
          <w:lang w:eastAsia="ar-SA"/>
        </w:rPr>
        <w:t xml:space="preserve">Wysokość sumy ubezpieczenia nie może być niższa niż </w:t>
      </w:r>
      <w:r w:rsidRPr="0095417E">
        <w:rPr>
          <w:rFonts w:ascii="Arial Narrow" w:eastAsia="Calibri" w:hAnsi="Arial Narrow" w:cs="Times New Roman"/>
          <w:lang w:eastAsia="ar-SA"/>
        </w:rPr>
        <w:t>100.000,00 zł (słownie: sto tysięcy złotych).</w:t>
      </w:r>
    </w:p>
    <w:p w:rsidR="0095417E" w:rsidRPr="0095417E" w:rsidRDefault="0095417E" w:rsidP="0095417E">
      <w:pPr>
        <w:suppressAutoHyphens/>
        <w:spacing w:before="120" w:after="0" w:line="276" w:lineRule="auto"/>
        <w:jc w:val="center"/>
        <w:rPr>
          <w:rFonts w:ascii="Arial Narrow" w:eastAsia="Calibri" w:hAnsi="Arial Narrow" w:cs="Times New Roman"/>
          <w:b/>
          <w:color w:val="000000"/>
        </w:rPr>
      </w:pPr>
      <w:r w:rsidRPr="0095417E">
        <w:rPr>
          <w:rFonts w:ascii="Arial Narrow" w:eastAsia="Calibri" w:hAnsi="Arial Narrow" w:cs="Times New Roman"/>
          <w:b/>
          <w:color w:val="000000"/>
        </w:rPr>
        <w:t>§ 9</w:t>
      </w:r>
    </w:p>
    <w:p w:rsidR="0095417E" w:rsidRPr="0095417E" w:rsidRDefault="0095417E" w:rsidP="0095417E">
      <w:pPr>
        <w:suppressAutoHyphens/>
        <w:spacing w:after="120" w:line="276" w:lineRule="auto"/>
        <w:jc w:val="center"/>
        <w:rPr>
          <w:rFonts w:ascii="Arial Narrow" w:eastAsia="Calibri" w:hAnsi="Arial Narrow" w:cs="Times New Roman"/>
          <w:b/>
          <w:color w:val="000000"/>
        </w:rPr>
      </w:pPr>
      <w:r w:rsidRPr="0095417E">
        <w:rPr>
          <w:rFonts w:ascii="Arial Narrow" w:eastAsia="Calibri" w:hAnsi="Arial Narrow" w:cs="Times New Roman"/>
          <w:b/>
          <w:color w:val="000000"/>
        </w:rPr>
        <w:t>Kary umowne</w:t>
      </w:r>
    </w:p>
    <w:p w:rsidR="0095417E" w:rsidRPr="0095417E" w:rsidRDefault="0095417E" w:rsidP="0095417E">
      <w:pPr>
        <w:numPr>
          <w:ilvl w:val="0"/>
          <w:numId w:val="8"/>
        </w:numPr>
        <w:suppressAutoHyphens/>
        <w:spacing w:after="0" w:line="276" w:lineRule="auto"/>
        <w:ind w:left="284"/>
        <w:contextualSpacing/>
        <w:jc w:val="both"/>
        <w:rPr>
          <w:rFonts w:ascii="Arial Narrow" w:eastAsia="Calibri" w:hAnsi="Arial Narrow" w:cs="Times New Roman"/>
          <w:color w:val="000000"/>
        </w:rPr>
      </w:pPr>
      <w:r w:rsidRPr="0095417E">
        <w:rPr>
          <w:rFonts w:ascii="Arial Narrow" w:eastAsia="Calibri" w:hAnsi="Arial Narrow" w:cs="Times New Roman"/>
          <w:color w:val="000000"/>
        </w:rPr>
        <w:t xml:space="preserve">Za odstąpienie od umowy z przyczyn </w:t>
      </w:r>
      <w:r w:rsidRPr="0095417E">
        <w:rPr>
          <w:rFonts w:ascii="Arial Narrow" w:eastAsia="Calibri" w:hAnsi="Arial Narrow" w:cs="Times New Roman"/>
        </w:rPr>
        <w:t xml:space="preserve">leżących po stronie Wykonawcy, </w:t>
      </w:r>
      <w:r w:rsidRPr="0095417E">
        <w:rPr>
          <w:rFonts w:ascii="Arial Narrow" w:eastAsia="Calibri" w:hAnsi="Arial Narrow" w:cs="Times New Roman"/>
          <w:color w:val="000000"/>
        </w:rPr>
        <w:t xml:space="preserve">kara umowna wynosi 5% wynagrodzenia określonego w § 4 ust. 3. </w:t>
      </w:r>
    </w:p>
    <w:p w:rsidR="0095417E" w:rsidRPr="0095417E" w:rsidRDefault="0095417E" w:rsidP="0095417E">
      <w:pPr>
        <w:numPr>
          <w:ilvl w:val="0"/>
          <w:numId w:val="8"/>
        </w:numPr>
        <w:suppressAutoHyphens/>
        <w:spacing w:after="0" w:line="276" w:lineRule="auto"/>
        <w:ind w:left="284"/>
        <w:contextualSpacing/>
        <w:jc w:val="both"/>
        <w:rPr>
          <w:rFonts w:ascii="Arial Narrow" w:eastAsia="Calibri" w:hAnsi="Arial Narrow" w:cs="Times New Roman"/>
          <w:color w:val="000000"/>
        </w:rPr>
      </w:pPr>
      <w:r w:rsidRPr="0095417E">
        <w:rPr>
          <w:rFonts w:ascii="Arial Narrow" w:eastAsia="Calibri" w:hAnsi="Arial Narrow" w:cs="Times New Roman"/>
          <w:color w:val="000000"/>
        </w:rPr>
        <w:t xml:space="preserve">Za </w:t>
      </w:r>
      <w:r w:rsidRPr="0095417E">
        <w:rPr>
          <w:rFonts w:ascii="Arial Narrow" w:eastAsia="Calibri" w:hAnsi="Arial Narrow" w:cs="Times New Roman"/>
        </w:rPr>
        <w:t>zwłokę</w:t>
      </w:r>
      <w:r w:rsidRPr="0095417E">
        <w:rPr>
          <w:rFonts w:ascii="Arial Narrow" w:eastAsia="Calibri" w:hAnsi="Arial Narrow" w:cs="Times New Roman"/>
          <w:color w:val="FF0000"/>
        </w:rPr>
        <w:t xml:space="preserve"> </w:t>
      </w:r>
      <w:r w:rsidRPr="0095417E">
        <w:rPr>
          <w:rFonts w:ascii="Arial Narrow" w:eastAsia="Calibri" w:hAnsi="Arial Narrow" w:cs="Times New Roman"/>
          <w:color w:val="000000"/>
        </w:rPr>
        <w:t>w rozpoczęciu świadczenia usługi, polegając</w:t>
      </w:r>
      <w:r w:rsidRPr="0095417E">
        <w:rPr>
          <w:rFonts w:ascii="Arial Narrow" w:eastAsia="Calibri" w:hAnsi="Arial Narrow" w:cs="Times New Roman"/>
        </w:rPr>
        <w:t>ą</w:t>
      </w:r>
      <w:r w:rsidRPr="0095417E">
        <w:rPr>
          <w:rFonts w:ascii="Arial Narrow" w:eastAsia="Calibri" w:hAnsi="Arial Narrow" w:cs="Times New Roman"/>
          <w:color w:val="000000"/>
        </w:rPr>
        <w:t xml:space="preserve"> na przekroczeniu czasu reakcji określonego w § 3 ust. </w:t>
      </w:r>
      <w:r w:rsidRPr="0095417E">
        <w:rPr>
          <w:rFonts w:ascii="Arial Narrow" w:eastAsia="Calibri" w:hAnsi="Arial Narrow" w:cs="Times New Roman"/>
        </w:rPr>
        <w:t>10</w:t>
      </w:r>
      <w:r w:rsidRPr="0095417E">
        <w:rPr>
          <w:rFonts w:ascii="Arial Narrow" w:eastAsia="Calibri" w:hAnsi="Arial Narrow" w:cs="Times New Roman"/>
          <w:color w:val="FF0000"/>
        </w:rPr>
        <w:t xml:space="preserve"> </w:t>
      </w:r>
      <w:r w:rsidRPr="0095417E">
        <w:rPr>
          <w:rFonts w:ascii="Arial Narrow" w:eastAsia="Calibri" w:hAnsi="Arial Narrow" w:cs="Times New Roman"/>
          <w:color w:val="000000"/>
        </w:rPr>
        <w:t xml:space="preserve">na Wykonawcę nałożona zostanie kara umowna za czas przekroczenia. Przekroczenie czasu reakcji stwierdzone zostanie protokołem lub notatką służbową, na podstawie których po stronie Wykonawcy powstanie obowiązek zapłaty kary umownej w wysokości 100 zł (słownie: sto złotych 00/100) za każdą rozpoczętą godzinę </w:t>
      </w:r>
      <w:r w:rsidRPr="0095417E">
        <w:rPr>
          <w:rFonts w:ascii="Arial Narrow" w:eastAsia="Calibri" w:hAnsi="Arial Narrow" w:cs="Times New Roman"/>
        </w:rPr>
        <w:t xml:space="preserve">zwłoki </w:t>
      </w:r>
      <w:r w:rsidRPr="0095417E">
        <w:rPr>
          <w:rFonts w:ascii="Arial Narrow" w:eastAsia="Calibri" w:hAnsi="Arial Narrow" w:cs="Times New Roman"/>
          <w:strike/>
        </w:rPr>
        <w:t xml:space="preserve"> </w:t>
      </w:r>
      <w:r w:rsidRPr="0095417E">
        <w:rPr>
          <w:rFonts w:ascii="Arial Narrow" w:eastAsia="Calibri" w:hAnsi="Arial Narrow" w:cs="Times New Roman"/>
        </w:rPr>
        <w:t xml:space="preserve"> </w:t>
      </w:r>
      <w:r w:rsidRPr="0095417E">
        <w:rPr>
          <w:rFonts w:ascii="Arial Narrow" w:eastAsia="Calibri" w:hAnsi="Arial Narrow" w:cs="Times New Roman"/>
          <w:color w:val="000000"/>
        </w:rPr>
        <w:t>za każdy wezwany pojazd pozostający w zwłoce. Kary umowne zostaną odliczone od należności Wykonawcy płatnej w najbliższym okresie rozliczeniowym.</w:t>
      </w:r>
    </w:p>
    <w:p w:rsidR="0095417E" w:rsidRPr="0095417E" w:rsidRDefault="0095417E" w:rsidP="0095417E">
      <w:pPr>
        <w:numPr>
          <w:ilvl w:val="0"/>
          <w:numId w:val="8"/>
        </w:numPr>
        <w:suppressAutoHyphens/>
        <w:spacing w:after="0" w:line="276" w:lineRule="auto"/>
        <w:ind w:left="284"/>
        <w:contextualSpacing/>
        <w:jc w:val="both"/>
        <w:rPr>
          <w:rFonts w:ascii="Arial Narrow" w:eastAsia="Calibri" w:hAnsi="Arial Narrow" w:cs="Times New Roman"/>
          <w:color w:val="000000"/>
        </w:rPr>
      </w:pPr>
      <w:r w:rsidRPr="0095417E">
        <w:rPr>
          <w:rFonts w:ascii="Arial Narrow" w:eastAsia="Calibri" w:hAnsi="Arial Narrow" w:cs="Times New Roman"/>
          <w:color w:val="000000"/>
        </w:rPr>
        <w:t>Stwierdzenie przez Zamawiającego nienależytego wykonania usługi, polegającego w szczególności na niedostatecznym odśnieżeniu lub niewłaściwej dystrybucji mieszanki solno-piaskowej w zadanym rejonie prowadzenia akcji, skutkować będzie obowiązkiem zapłacenia przez Wykonawcę kary umownej w wysokości 100,00 zł (słownie: sto złotych 00/100) za każdy zaistniały fakt. Kary umowne zostaną odliczone od należności Wykonawcy płatnej w najbliższym okresie rozliczeniowym.</w:t>
      </w:r>
    </w:p>
    <w:p w:rsidR="0095417E" w:rsidRPr="0095417E" w:rsidRDefault="0095417E" w:rsidP="0095417E">
      <w:pPr>
        <w:numPr>
          <w:ilvl w:val="0"/>
          <w:numId w:val="8"/>
        </w:numPr>
        <w:suppressAutoHyphens/>
        <w:spacing w:after="0" w:line="276" w:lineRule="auto"/>
        <w:ind w:left="284"/>
        <w:contextualSpacing/>
        <w:jc w:val="both"/>
        <w:rPr>
          <w:rFonts w:ascii="Arial Narrow" w:eastAsia="Calibri" w:hAnsi="Arial Narrow" w:cs="Times New Roman"/>
          <w:color w:val="000000"/>
        </w:rPr>
      </w:pPr>
      <w:r w:rsidRPr="0095417E">
        <w:rPr>
          <w:rFonts w:ascii="Arial Narrow" w:eastAsia="Calibri" w:hAnsi="Arial Narrow" w:cs="Times New Roman"/>
          <w:color w:val="000000"/>
        </w:rPr>
        <w:t>W przypadku, kiedy wynagrodzenie Wykonawcy za dany okres rozliczeniowy nie pokryje nałożonych kar umownych, jest on zobowiązany do wpłaty pozostałej kwoty na konto wskazane przez Zamawiającego.</w:t>
      </w:r>
    </w:p>
    <w:p w:rsidR="0095417E" w:rsidRPr="0095417E" w:rsidRDefault="0095417E" w:rsidP="0095417E">
      <w:pPr>
        <w:numPr>
          <w:ilvl w:val="0"/>
          <w:numId w:val="8"/>
        </w:numPr>
        <w:suppressAutoHyphens/>
        <w:spacing w:after="0" w:line="276" w:lineRule="auto"/>
        <w:ind w:left="284"/>
        <w:contextualSpacing/>
        <w:jc w:val="both"/>
        <w:rPr>
          <w:rFonts w:ascii="Arial Narrow" w:eastAsia="Calibri" w:hAnsi="Arial Narrow" w:cs="Times New Roman"/>
          <w:strike/>
        </w:rPr>
      </w:pPr>
      <w:r w:rsidRPr="0095417E">
        <w:rPr>
          <w:rFonts w:ascii="Arial Narrow" w:eastAsia="Calibri" w:hAnsi="Arial Narrow" w:cs="Times New Roman"/>
        </w:rPr>
        <w:t>Zastrzeżone kary umowne nie wyłączają prawa Zamawiającego do dochodzenia odszkodowania przewyższającego ich wysokość na zasadach ogólnych.</w:t>
      </w:r>
    </w:p>
    <w:p w:rsidR="0095417E" w:rsidRPr="0095417E" w:rsidRDefault="0095417E" w:rsidP="0095417E">
      <w:pPr>
        <w:numPr>
          <w:ilvl w:val="0"/>
          <w:numId w:val="8"/>
        </w:numPr>
        <w:suppressAutoHyphens/>
        <w:spacing w:after="0" w:line="276" w:lineRule="auto"/>
        <w:ind w:left="283" w:hanging="357"/>
        <w:jc w:val="both"/>
        <w:rPr>
          <w:rFonts w:ascii="Arial Narrow" w:eastAsia="Calibri" w:hAnsi="Arial Narrow" w:cs="Times New Roman"/>
          <w:color w:val="000000"/>
        </w:rPr>
      </w:pPr>
      <w:r w:rsidRPr="0095417E">
        <w:rPr>
          <w:rFonts w:ascii="Arial Narrow" w:eastAsia="Calibri" w:hAnsi="Arial Narrow" w:cs="Times New Roman"/>
          <w:color w:val="000000"/>
        </w:rPr>
        <w:t>Za odstąpienie od umowy z przyczyn zależnych od Zamawiającego zapłaci on Wykonawcy karę umowną w wysokości 500,00 zł (słownie: pięćset złotych 00/100).</w:t>
      </w:r>
    </w:p>
    <w:p w:rsidR="0095417E" w:rsidRPr="0095417E" w:rsidRDefault="0095417E" w:rsidP="0095417E">
      <w:pPr>
        <w:numPr>
          <w:ilvl w:val="0"/>
          <w:numId w:val="8"/>
        </w:numPr>
        <w:suppressAutoHyphens/>
        <w:spacing w:after="0" w:line="276" w:lineRule="auto"/>
        <w:ind w:left="283" w:hanging="357"/>
        <w:jc w:val="both"/>
        <w:rPr>
          <w:rFonts w:ascii="Arial Narrow" w:eastAsia="Calibri" w:hAnsi="Arial Narrow" w:cs="Times New Roman"/>
          <w:color w:val="000000"/>
        </w:rPr>
      </w:pPr>
      <w:r w:rsidRPr="0095417E">
        <w:rPr>
          <w:rFonts w:ascii="Arial Narrow" w:eastAsia="Calibri" w:hAnsi="Arial Narrow" w:cs="Times New Roman"/>
          <w:color w:val="000000"/>
        </w:rPr>
        <w:t xml:space="preserve">W przypadku braku zatrudnienia przy realizacji zamówienia przez Wykonawcę lub Podwykonawcę, osób na umowę o pracę w sytuacji, gdy wykonywane przez te osoby czynności wskazane w dokumentacji przetargowej  polegają na wykonywaniu pracy w rozumieniu art 22 § 1 ustawy z dnia 26 czerwca 1974 r. - Kodeks pracy lub w przypadku nie przedstawienia na wezwanie Zamawiającego, dowodów potwierdzających zatrudnienie tych osób, w trybie § 14 Wykonawcy zostanie naliczona kara umowna w wysokości 2.000,00 zł (dwa tysiące złotych)  za każdą niezatrudnioną osobę lub każdy przypadek nie przedstawienia dowodów. </w:t>
      </w:r>
    </w:p>
    <w:p w:rsidR="0095417E" w:rsidRPr="0095417E" w:rsidRDefault="0095417E" w:rsidP="0095417E">
      <w:pPr>
        <w:numPr>
          <w:ilvl w:val="0"/>
          <w:numId w:val="8"/>
        </w:numPr>
        <w:spacing w:after="0" w:line="276" w:lineRule="auto"/>
        <w:ind w:left="284" w:hanging="357"/>
        <w:jc w:val="both"/>
        <w:rPr>
          <w:rFonts w:ascii="Arial Narrow" w:eastAsia="Times New Roman" w:hAnsi="Arial Narrow" w:cs="Times New Roman"/>
          <w:lang w:eastAsia="pl-PL"/>
        </w:rPr>
      </w:pPr>
      <w:r w:rsidRPr="0095417E">
        <w:rPr>
          <w:rFonts w:ascii="Arial Narrow" w:eastAsia="Times New Roman" w:hAnsi="Arial Narrow" w:cs="Times New Roman"/>
          <w:lang w:eastAsia="pl-PL"/>
        </w:rPr>
        <w:t>Łączna maksymalna wysokość kar umownych jakich dochodzić może każda ze stron nie może przekroczyć 70% kwoty wynagrodzenia brutto określonej w § 4 ust. 3.</w:t>
      </w:r>
    </w:p>
    <w:p w:rsidR="0095417E" w:rsidRPr="0095417E" w:rsidRDefault="0095417E" w:rsidP="0095417E">
      <w:pPr>
        <w:numPr>
          <w:ilvl w:val="0"/>
          <w:numId w:val="8"/>
        </w:numPr>
        <w:spacing w:after="0" w:line="276" w:lineRule="auto"/>
        <w:ind w:left="284"/>
        <w:jc w:val="both"/>
        <w:rPr>
          <w:rFonts w:ascii="Arial Narrow" w:eastAsia="Times New Roman" w:hAnsi="Arial Narrow" w:cs="Times New Roman"/>
          <w:lang w:eastAsia="pl-PL"/>
        </w:rPr>
      </w:pPr>
      <w:r w:rsidRPr="0095417E">
        <w:rPr>
          <w:rFonts w:ascii="Arial Narrow" w:eastAsia="Times New Roman" w:hAnsi="Arial Narrow" w:cs="Times New Roman"/>
          <w:lang w:eastAsia="pl-PL"/>
        </w:rPr>
        <w:t>Zamawiający zastrzega sobie prawo dochodzenia odszkodowania przewyższającego wysokość zastrzeżonej kary umownej na zasadach ogólnych.</w:t>
      </w:r>
    </w:p>
    <w:p w:rsidR="0095417E" w:rsidRPr="0095417E" w:rsidRDefault="0095417E" w:rsidP="0095417E">
      <w:pPr>
        <w:spacing w:after="0" w:line="276" w:lineRule="auto"/>
        <w:ind w:left="284"/>
        <w:jc w:val="both"/>
        <w:rPr>
          <w:rFonts w:ascii="Arial Narrow" w:eastAsia="Times New Roman" w:hAnsi="Arial Narrow" w:cs="Times New Roman"/>
          <w:lang w:eastAsia="pl-PL"/>
        </w:rPr>
      </w:pPr>
    </w:p>
    <w:p w:rsidR="0095417E" w:rsidRPr="0095417E" w:rsidRDefault="0095417E" w:rsidP="0095417E">
      <w:pPr>
        <w:spacing w:before="120" w:after="0" w:line="276" w:lineRule="auto"/>
        <w:jc w:val="center"/>
        <w:rPr>
          <w:rFonts w:ascii="Arial Narrow" w:eastAsia="Times New Roman" w:hAnsi="Arial Narrow" w:cs="Times New Roman"/>
          <w:b/>
          <w:lang w:eastAsia="pl-PL"/>
        </w:rPr>
      </w:pPr>
      <w:r w:rsidRPr="0095417E">
        <w:rPr>
          <w:rFonts w:ascii="Arial Narrow" w:eastAsia="Times New Roman" w:hAnsi="Arial Narrow" w:cs="Times New Roman"/>
          <w:b/>
          <w:lang w:eastAsia="pl-PL"/>
        </w:rPr>
        <w:t>§10</w:t>
      </w:r>
    </w:p>
    <w:p w:rsidR="0095417E" w:rsidRPr="0095417E" w:rsidRDefault="0095417E" w:rsidP="0095417E">
      <w:pPr>
        <w:spacing w:after="120" w:line="276" w:lineRule="auto"/>
        <w:jc w:val="center"/>
        <w:rPr>
          <w:rFonts w:ascii="Arial Narrow" w:eastAsia="Times New Roman" w:hAnsi="Arial Narrow" w:cs="Times New Roman"/>
          <w:b/>
          <w:lang w:eastAsia="pl-PL"/>
        </w:rPr>
      </w:pPr>
      <w:r w:rsidRPr="0095417E">
        <w:rPr>
          <w:rFonts w:ascii="Arial Narrow" w:eastAsia="Times New Roman" w:hAnsi="Arial Narrow" w:cs="Times New Roman"/>
          <w:b/>
          <w:lang w:eastAsia="pl-PL"/>
        </w:rPr>
        <w:t>Zmiany w treści umowy</w:t>
      </w:r>
    </w:p>
    <w:p w:rsidR="0095417E" w:rsidRPr="0095417E" w:rsidRDefault="0095417E" w:rsidP="0095417E">
      <w:pPr>
        <w:widowControl w:val="0"/>
        <w:numPr>
          <w:ilvl w:val="0"/>
          <w:numId w:val="20"/>
        </w:numPr>
        <w:suppressAutoHyphens/>
        <w:overflowPunct w:val="0"/>
        <w:autoSpaceDE w:val="0"/>
        <w:autoSpaceDN w:val="0"/>
        <w:spacing w:after="0" w:line="276" w:lineRule="auto"/>
        <w:ind w:left="284" w:hanging="284"/>
        <w:jc w:val="both"/>
        <w:rPr>
          <w:rFonts w:ascii="Arial Narrow" w:eastAsia="Times New Roman" w:hAnsi="Arial Narrow" w:cs="Times New Roman"/>
          <w:lang w:eastAsia="pl-PL"/>
        </w:rPr>
      </w:pPr>
      <w:r w:rsidRPr="0095417E">
        <w:rPr>
          <w:rFonts w:ascii="Arial Narrow" w:eastAsia="Times New Roman" w:hAnsi="Arial Narrow" w:cs="Times New Roman"/>
          <w:lang w:eastAsia="pl-PL"/>
        </w:rPr>
        <w:t>Zmiana postanowień umowy może nastąpić pod rygorem nieważności tylko w formie pisemnej w postaci aneksu do niniejszej umowy, zgodnie z art. 455 ustawy Prawo zamówień publicznych oraz zapisami niniejszej umowy.</w:t>
      </w:r>
    </w:p>
    <w:p w:rsidR="0095417E" w:rsidRPr="0095417E" w:rsidRDefault="0095417E" w:rsidP="0095417E">
      <w:pPr>
        <w:widowControl w:val="0"/>
        <w:numPr>
          <w:ilvl w:val="0"/>
          <w:numId w:val="20"/>
        </w:numPr>
        <w:suppressAutoHyphens/>
        <w:overflowPunct w:val="0"/>
        <w:autoSpaceDE w:val="0"/>
        <w:autoSpaceDN w:val="0"/>
        <w:spacing w:after="0" w:line="276" w:lineRule="auto"/>
        <w:ind w:left="284" w:hanging="284"/>
        <w:jc w:val="both"/>
        <w:rPr>
          <w:rFonts w:ascii="Arial Narrow" w:eastAsia="Times New Roman" w:hAnsi="Arial Narrow" w:cs="Times New Roman"/>
          <w:color w:val="000000"/>
          <w:sz w:val="24"/>
          <w:szCs w:val="24"/>
          <w:lang w:eastAsia="pl-PL"/>
        </w:rPr>
      </w:pPr>
      <w:r w:rsidRPr="0095417E">
        <w:rPr>
          <w:rFonts w:ascii="Arial Narrow" w:eastAsia="Times New Roman" w:hAnsi="Arial Narrow" w:cs="Times New Roman"/>
          <w:lang w:eastAsia="pl-PL"/>
        </w:rPr>
        <w:t>Zamawiający dopuszcza możliwość dokonania zmian postanowień zawartej umowy w stosunku do treści oferty, w przypadku wystąpienia następujących okoliczności:</w:t>
      </w:r>
    </w:p>
    <w:p w:rsidR="0095417E" w:rsidRPr="0095417E" w:rsidRDefault="0095417E" w:rsidP="0095417E">
      <w:pPr>
        <w:numPr>
          <w:ilvl w:val="0"/>
          <w:numId w:val="9"/>
        </w:numPr>
        <w:tabs>
          <w:tab w:val="left" w:pos="426"/>
        </w:tabs>
        <w:suppressAutoHyphens/>
        <w:spacing w:after="0" w:line="276" w:lineRule="auto"/>
        <w:ind w:left="709" w:hanging="284"/>
        <w:jc w:val="both"/>
        <w:rPr>
          <w:rFonts w:ascii="Arial Narrow" w:eastAsia="Times New Roman" w:hAnsi="Arial Narrow" w:cs="Times New Roman"/>
          <w:lang w:eastAsia="pl-PL"/>
        </w:rPr>
      </w:pPr>
      <w:r w:rsidRPr="0095417E">
        <w:rPr>
          <w:rFonts w:ascii="Arial Narrow" w:eastAsia="Times New Roman" w:hAnsi="Arial Narrow" w:cs="Times New Roman"/>
          <w:lang w:eastAsia="pl-PL"/>
        </w:rPr>
        <w:t>wystąpieniem zmian powszechnie obowiązujących przepisów prawa w zakresie mającym wpływ na realizację umowy przez którąkolwiek ze stron, powodujących konieczność dostosowania umowy do obowiązujących przepisów,</w:t>
      </w:r>
    </w:p>
    <w:p w:rsidR="0095417E" w:rsidRPr="0095417E" w:rsidRDefault="0095417E" w:rsidP="0095417E">
      <w:pPr>
        <w:numPr>
          <w:ilvl w:val="0"/>
          <w:numId w:val="9"/>
        </w:numPr>
        <w:tabs>
          <w:tab w:val="left" w:pos="426"/>
        </w:tabs>
        <w:suppressAutoHyphens/>
        <w:spacing w:after="0" w:line="276" w:lineRule="auto"/>
        <w:ind w:left="709" w:hanging="284"/>
        <w:jc w:val="both"/>
        <w:rPr>
          <w:rFonts w:ascii="Arial Narrow" w:eastAsia="Times New Roman" w:hAnsi="Arial Narrow" w:cs="Times New Roman"/>
          <w:lang w:eastAsia="pl-PL"/>
        </w:rPr>
      </w:pPr>
      <w:r w:rsidRPr="0095417E">
        <w:rPr>
          <w:rFonts w:ascii="Arial Narrow" w:eastAsia="Times New Roman" w:hAnsi="Arial Narrow" w:cs="Times New Roman"/>
          <w:lang w:eastAsia="pl-PL"/>
        </w:rPr>
        <w:t>wyniknięciem rozbieżności lub niejasności w interpretacji pojęć użytych w umowie, których nie można usunąć w inny sposób aniżeli poprzez zmianę umowy,</w:t>
      </w:r>
    </w:p>
    <w:p w:rsidR="0095417E" w:rsidRPr="0095417E" w:rsidRDefault="0095417E" w:rsidP="0095417E">
      <w:pPr>
        <w:numPr>
          <w:ilvl w:val="0"/>
          <w:numId w:val="9"/>
        </w:numPr>
        <w:tabs>
          <w:tab w:val="left" w:pos="426"/>
        </w:tabs>
        <w:suppressAutoHyphens/>
        <w:spacing w:after="0" w:line="276" w:lineRule="auto"/>
        <w:ind w:left="709" w:hanging="284"/>
        <w:jc w:val="both"/>
        <w:rPr>
          <w:rFonts w:ascii="Arial Narrow" w:eastAsia="Times New Roman" w:hAnsi="Arial Narrow" w:cs="Times New Roman"/>
          <w:lang w:eastAsia="pl-PL"/>
        </w:rPr>
      </w:pPr>
      <w:r w:rsidRPr="0095417E">
        <w:rPr>
          <w:rFonts w:ascii="Arial Narrow" w:eastAsia="Times New Roman" w:hAnsi="Arial Narrow" w:cs="Times New Roman"/>
          <w:lang w:eastAsia="pl-PL"/>
        </w:rPr>
        <w:t>zmianą terminu realizacji przedmiotu umowy z przyczyn niezależnych od Wykonawcy w tym wynikających ze zwłoki w wydaniu wymaganych zezwoleń przez organy administracji lub inne podmioty,</w:t>
      </w:r>
    </w:p>
    <w:p w:rsidR="0095417E" w:rsidRPr="0095417E" w:rsidRDefault="0095417E" w:rsidP="0095417E">
      <w:pPr>
        <w:numPr>
          <w:ilvl w:val="0"/>
          <w:numId w:val="9"/>
        </w:numPr>
        <w:tabs>
          <w:tab w:val="left" w:pos="426"/>
        </w:tabs>
        <w:suppressAutoHyphens/>
        <w:spacing w:after="0" w:line="276" w:lineRule="auto"/>
        <w:ind w:left="709" w:hanging="284"/>
        <w:jc w:val="both"/>
        <w:rPr>
          <w:rFonts w:ascii="Arial Narrow" w:eastAsia="Times New Roman" w:hAnsi="Arial Narrow" w:cs="Times New Roman"/>
          <w:lang w:eastAsia="pl-PL"/>
        </w:rPr>
      </w:pPr>
      <w:r w:rsidRPr="0095417E">
        <w:rPr>
          <w:rFonts w:ascii="Arial Narrow" w:eastAsia="Times New Roman" w:hAnsi="Arial Narrow" w:cs="Times New Roman"/>
          <w:lang w:eastAsia="pl-PL"/>
        </w:rPr>
        <w:t xml:space="preserve">zmianą terminu realizacji przedmiotu wynikającą z wystąpienia niesprzyjających warunków atmosferycznych uniemożliwiających wykonywanie robót, </w:t>
      </w:r>
    </w:p>
    <w:p w:rsidR="0095417E" w:rsidRPr="0095417E" w:rsidRDefault="0095417E" w:rsidP="0095417E">
      <w:pPr>
        <w:numPr>
          <w:ilvl w:val="0"/>
          <w:numId w:val="9"/>
        </w:numPr>
        <w:tabs>
          <w:tab w:val="left" w:pos="426"/>
        </w:tabs>
        <w:suppressAutoHyphens/>
        <w:spacing w:after="0" w:line="276" w:lineRule="auto"/>
        <w:ind w:left="709" w:hanging="284"/>
        <w:jc w:val="both"/>
        <w:rPr>
          <w:rFonts w:ascii="Arial Narrow" w:eastAsia="Times New Roman" w:hAnsi="Arial Narrow" w:cs="Times New Roman"/>
          <w:lang w:eastAsia="pl-PL"/>
        </w:rPr>
      </w:pPr>
      <w:r w:rsidRPr="0095417E">
        <w:rPr>
          <w:rFonts w:ascii="Arial Narrow" w:eastAsia="Times New Roman" w:hAnsi="Arial Narrow" w:cs="Times New Roman"/>
          <w:lang w:eastAsia="pl-PL"/>
        </w:rPr>
        <w:t>koniecznością wprowadzenia zmian wynikającą z następujących przyczyn:</w:t>
      </w:r>
    </w:p>
    <w:p w:rsidR="0095417E" w:rsidRPr="0095417E" w:rsidRDefault="0095417E" w:rsidP="0095417E">
      <w:pPr>
        <w:numPr>
          <w:ilvl w:val="0"/>
          <w:numId w:val="10"/>
        </w:numPr>
        <w:tabs>
          <w:tab w:val="left" w:pos="426"/>
        </w:tabs>
        <w:suppressAutoHyphens/>
        <w:spacing w:after="0" w:line="276" w:lineRule="auto"/>
        <w:ind w:left="1134" w:hanging="425"/>
        <w:jc w:val="both"/>
        <w:rPr>
          <w:rFonts w:ascii="Arial Narrow" w:eastAsia="Times New Roman" w:hAnsi="Arial Narrow" w:cs="Times New Roman"/>
          <w:lang w:eastAsia="pl-PL"/>
        </w:rPr>
      </w:pPr>
      <w:r w:rsidRPr="0095417E">
        <w:rPr>
          <w:rFonts w:ascii="Arial Narrow" w:eastAsia="Times New Roman" w:hAnsi="Arial Narrow" w:cs="Times New Roman"/>
          <w:lang w:eastAsia="pl-PL"/>
        </w:rPr>
        <w:t>siły wyższej uniemożliwiającej wykonanie przedmiotu umowy zgodnie ze szczegółowym opisem,</w:t>
      </w:r>
    </w:p>
    <w:p w:rsidR="0095417E" w:rsidRPr="0095417E" w:rsidRDefault="0095417E" w:rsidP="0095417E">
      <w:pPr>
        <w:numPr>
          <w:ilvl w:val="0"/>
          <w:numId w:val="10"/>
        </w:numPr>
        <w:tabs>
          <w:tab w:val="left" w:pos="426"/>
        </w:tabs>
        <w:suppressAutoHyphens/>
        <w:spacing w:after="0" w:line="276" w:lineRule="auto"/>
        <w:ind w:left="1134" w:hanging="425"/>
        <w:jc w:val="both"/>
        <w:rPr>
          <w:rFonts w:ascii="Arial Narrow" w:eastAsia="Times New Roman" w:hAnsi="Arial Narrow" w:cs="Times New Roman"/>
          <w:lang w:eastAsia="pl-PL"/>
        </w:rPr>
      </w:pPr>
      <w:r w:rsidRPr="0095417E">
        <w:rPr>
          <w:rFonts w:ascii="Arial Narrow" w:eastAsia="Times New Roman" w:hAnsi="Arial Narrow" w:cs="Times New Roman"/>
          <w:lang w:eastAsia="pl-PL"/>
        </w:rPr>
        <w:t>zmianą danych związanych z obsługą administracyjno-organizacyjną umowy (np. zmiana numeru rachunku bankowego),</w:t>
      </w:r>
    </w:p>
    <w:p w:rsidR="0095417E" w:rsidRPr="0095417E" w:rsidRDefault="0095417E" w:rsidP="0095417E">
      <w:pPr>
        <w:numPr>
          <w:ilvl w:val="0"/>
          <w:numId w:val="10"/>
        </w:numPr>
        <w:tabs>
          <w:tab w:val="left" w:pos="426"/>
        </w:tabs>
        <w:suppressAutoHyphens/>
        <w:spacing w:after="0" w:line="276" w:lineRule="auto"/>
        <w:ind w:left="1134" w:hanging="425"/>
        <w:jc w:val="both"/>
        <w:rPr>
          <w:rFonts w:ascii="Arial Narrow" w:eastAsia="Times New Roman" w:hAnsi="Arial Narrow" w:cs="Times New Roman"/>
          <w:lang w:eastAsia="pl-PL"/>
        </w:rPr>
      </w:pPr>
      <w:r w:rsidRPr="0095417E">
        <w:rPr>
          <w:rFonts w:ascii="Arial Narrow" w:eastAsia="Times New Roman" w:hAnsi="Arial Narrow" w:cs="Times New Roman"/>
          <w:lang w:eastAsia="pl-PL"/>
        </w:rPr>
        <w:t>zmiana danych teleadresowych,</w:t>
      </w:r>
    </w:p>
    <w:p w:rsidR="0095417E" w:rsidRPr="0095417E" w:rsidRDefault="0095417E" w:rsidP="0095417E">
      <w:pPr>
        <w:numPr>
          <w:ilvl w:val="0"/>
          <w:numId w:val="10"/>
        </w:numPr>
        <w:tabs>
          <w:tab w:val="left" w:pos="426"/>
        </w:tabs>
        <w:suppressAutoHyphens/>
        <w:spacing w:after="0" w:line="276" w:lineRule="auto"/>
        <w:ind w:left="1134" w:hanging="425"/>
        <w:jc w:val="both"/>
        <w:rPr>
          <w:rFonts w:ascii="Arial Narrow" w:eastAsia="Times New Roman" w:hAnsi="Arial Narrow" w:cs="Times New Roman"/>
          <w:lang w:eastAsia="pl-PL"/>
        </w:rPr>
      </w:pPr>
      <w:r w:rsidRPr="0095417E">
        <w:rPr>
          <w:rFonts w:ascii="Arial Narrow" w:eastAsia="Times New Roman" w:hAnsi="Arial Narrow" w:cs="Times New Roman"/>
          <w:lang w:eastAsia="pl-PL"/>
        </w:rPr>
        <w:t>zmiana obowiązującej stawki VAT,</w:t>
      </w:r>
    </w:p>
    <w:p w:rsidR="0095417E" w:rsidRPr="0095417E" w:rsidRDefault="0095417E" w:rsidP="0095417E">
      <w:pPr>
        <w:numPr>
          <w:ilvl w:val="0"/>
          <w:numId w:val="10"/>
        </w:numPr>
        <w:tabs>
          <w:tab w:val="left" w:pos="426"/>
        </w:tabs>
        <w:suppressAutoHyphens/>
        <w:spacing w:after="0" w:line="276" w:lineRule="auto"/>
        <w:ind w:left="1134" w:hanging="425"/>
        <w:jc w:val="both"/>
        <w:rPr>
          <w:rFonts w:ascii="Arial Narrow" w:eastAsia="Times New Roman" w:hAnsi="Arial Narrow" w:cs="Times New Roman"/>
          <w:lang w:eastAsia="pl-PL"/>
        </w:rPr>
      </w:pPr>
      <w:r w:rsidRPr="0095417E">
        <w:rPr>
          <w:rFonts w:ascii="Arial Narrow" w:eastAsia="Times New Roman" w:hAnsi="Arial Narrow" w:cs="Times New Roman"/>
          <w:lang w:eastAsia="pl-PL"/>
        </w:rPr>
        <w:t xml:space="preserve">rezygnacja przez Zamawiającego z realizacji części przedmiotu umowy, z zastrzeżeniem że zakres umowy nie ulegnie obniżeniu poniżej minimum określonego w § 5 ust. 4 </w:t>
      </w:r>
    </w:p>
    <w:p w:rsidR="0095417E" w:rsidRPr="0095417E" w:rsidRDefault="0095417E" w:rsidP="0095417E">
      <w:pPr>
        <w:numPr>
          <w:ilvl w:val="0"/>
          <w:numId w:val="9"/>
        </w:numPr>
        <w:spacing w:after="0" w:line="276" w:lineRule="auto"/>
        <w:ind w:left="709" w:hanging="284"/>
        <w:jc w:val="both"/>
        <w:rPr>
          <w:rFonts w:ascii="Arial Narrow" w:eastAsia="Times New Roman" w:hAnsi="Arial Narrow" w:cs="Times New Roman"/>
          <w:lang w:eastAsia="pl-PL"/>
        </w:rPr>
      </w:pPr>
      <w:r w:rsidRPr="0095417E">
        <w:rPr>
          <w:rFonts w:ascii="Arial Narrow" w:eastAsia="Times New Roman" w:hAnsi="Arial Narrow" w:cs="Times New Roman"/>
          <w:lang w:eastAsia="pl-PL"/>
        </w:rPr>
        <w:t>w przypadku wystąpienia któregokolwiek ze zdarzeń wymienionych w ust. 2 pkt 1,2,3, 4, 5 lit. a - e zmiana umowy może dotyczyć przedłużenia terminu realizacji przedmiotu umowy o czas niezbędny do zakończenia wykonywania jej przedmiotu w sposób należyty, nie dłużej jednak niż o okres trwania okoliczności uniemożliwiających realizację przedmiotu umowy w pierwotnie zakreślonym terminie,</w:t>
      </w:r>
    </w:p>
    <w:p w:rsidR="0095417E" w:rsidRPr="0095417E" w:rsidRDefault="0095417E" w:rsidP="0095417E">
      <w:pPr>
        <w:numPr>
          <w:ilvl w:val="0"/>
          <w:numId w:val="9"/>
        </w:numPr>
        <w:spacing w:after="0" w:line="276" w:lineRule="auto"/>
        <w:ind w:left="709" w:hanging="284"/>
        <w:jc w:val="both"/>
        <w:rPr>
          <w:rFonts w:ascii="Arial Narrow" w:eastAsia="Times New Roman" w:hAnsi="Arial Narrow" w:cs="Times New Roman"/>
          <w:lang w:eastAsia="pl-PL"/>
        </w:rPr>
      </w:pPr>
      <w:r w:rsidRPr="0095417E">
        <w:rPr>
          <w:rFonts w:ascii="Arial Narrow" w:eastAsia="Times New Roman" w:hAnsi="Arial Narrow" w:cs="Times New Roman"/>
          <w:lang w:eastAsia="pl-PL"/>
        </w:rPr>
        <w:t xml:space="preserve">Zamawiający przewiduje wykonanie robót dodatkowych lub zamiennych na podstawie zlecenia wskazującego zakres i miejsce ich wykonania. </w:t>
      </w:r>
    </w:p>
    <w:p w:rsidR="0095417E" w:rsidRPr="0095417E" w:rsidRDefault="0095417E" w:rsidP="0095417E">
      <w:pPr>
        <w:spacing w:after="0" w:line="276" w:lineRule="auto"/>
        <w:ind w:left="720"/>
        <w:jc w:val="both"/>
        <w:rPr>
          <w:rFonts w:ascii="Arial Narrow" w:eastAsia="Times New Roman" w:hAnsi="Arial Narrow" w:cs="Times New Roman"/>
          <w:lang w:eastAsia="pl-PL"/>
        </w:rPr>
      </w:pPr>
    </w:p>
    <w:p w:rsidR="0095417E" w:rsidRPr="0095417E" w:rsidRDefault="0095417E" w:rsidP="0095417E">
      <w:pPr>
        <w:suppressAutoHyphens/>
        <w:spacing w:after="0" w:line="276" w:lineRule="auto"/>
        <w:ind w:left="-76"/>
        <w:jc w:val="center"/>
        <w:rPr>
          <w:rFonts w:ascii="Arial Narrow" w:eastAsia="Calibri" w:hAnsi="Arial Narrow" w:cs="Times New Roman"/>
          <w:b/>
          <w:color w:val="000000"/>
        </w:rPr>
      </w:pPr>
      <w:r w:rsidRPr="0095417E">
        <w:rPr>
          <w:rFonts w:ascii="Arial Narrow" w:eastAsia="Calibri" w:hAnsi="Arial Narrow" w:cs="Times New Roman"/>
          <w:b/>
          <w:color w:val="000000"/>
        </w:rPr>
        <w:t>§ 11</w:t>
      </w:r>
    </w:p>
    <w:p w:rsidR="0095417E" w:rsidRPr="0095417E" w:rsidRDefault="0095417E" w:rsidP="0095417E">
      <w:pPr>
        <w:suppressAutoHyphens/>
        <w:spacing w:after="120" w:line="276" w:lineRule="auto"/>
        <w:ind w:left="-74"/>
        <w:jc w:val="center"/>
        <w:rPr>
          <w:rFonts w:ascii="Arial Narrow" w:eastAsia="Calibri" w:hAnsi="Arial Narrow" w:cs="Times New Roman"/>
          <w:b/>
          <w:color w:val="000000"/>
        </w:rPr>
      </w:pPr>
      <w:r w:rsidRPr="0095417E">
        <w:rPr>
          <w:rFonts w:ascii="Arial Narrow" w:eastAsia="Calibri" w:hAnsi="Arial Narrow" w:cs="Times New Roman"/>
          <w:b/>
          <w:color w:val="000000"/>
        </w:rPr>
        <w:t>Rozwiązanie umowy, odstąpienie od umowy</w:t>
      </w:r>
    </w:p>
    <w:p w:rsidR="0095417E" w:rsidRPr="0095417E" w:rsidRDefault="0095417E" w:rsidP="0095417E">
      <w:pPr>
        <w:numPr>
          <w:ilvl w:val="0"/>
          <w:numId w:val="11"/>
        </w:numPr>
        <w:spacing w:after="0" w:line="276" w:lineRule="auto"/>
        <w:ind w:left="426"/>
        <w:jc w:val="both"/>
        <w:rPr>
          <w:rFonts w:ascii="Arial Narrow" w:eastAsia="Times New Roman" w:hAnsi="Arial Narrow" w:cs="Times New Roman"/>
          <w:lang w:eastAsia="pl-PL"/>
        </w:rPr>
      </w:pPr>
      <w:r w:rsidRPr="0095417E">
        <w:rPr>
          <w:rFonts w:ascii="Arial Narrow" w:eastAsia="Times New Roman" w:hAnsi="Arial Narrow" w:cs="Times New Roman"/>
          <w:lang w:eastAsia="pl-PL"/>
        </w:rPr>
        <w:t>Zamawiającemu przysługuje prawo odstąpienia od umowy jeżeli:</w:t>
      </w:r>
    </w:p>
    <w:p w:rsidR="0095417E" w:rsidRPr="0095417E" w:rsidRDefault="0095417E" w:rsidP="0095417E">
      <w:pPr>
        <w:numPr>
          <w:ilvl w:val="0"/>
          <w:numId w:val="12"/>
        </w:numPr>
        <w:shd w:val="clear" w:color="auto" w:fill="FFFFFF"/>
        <w:spacing w:after="0" w:line="276" w:lineRule="auto"/>
        <w:ind w:left="851"/>
        <w:jc w:val="both"/>
        <w:rPr>
          <w:rFonts w:ascii="Arial Narrow" w:eastAsia="Times New Roman" w:hAnsi="Arial Narrow" w:cs="Times New Roman"/>
          <w:lang w:eastAsia="pl-PL"/>
        </w:rPr>
      </w:pPr>
      <w:r w:rsidRPr="0095417E">
        <w:rPr>
          <w:rFonts w:ascii="Arial Narrow" w:eastAsia="Times New Roman" w:hAnsi="Arial Narrow" w:cs="Times New Roman"/>
          <w:lang w:eastAsia="pl-PL"/>
        </w:rPr>
        <w:t>wystąpi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sidRPr="0095417E">
        <w:rPr>
          <w:rFonts w:ascii="Arial Narrow" w:eastAsia="Times New Roman" w:hAnsi="Arial Narrow" w:cs="Times New Roman"/>
          <w:color w:val="000000" w:themeColor="text1"/>
          <w:lang w:eastAsia="pl-PL"/>
        </w:rPr>
        <w:t xml:space="preserve"> </w:t>
      </w:r>
    </w:p>
    <w:p w:rsidR="0095417E" w:rsidRPr="0095417E" w:rsidRDefault="0095417E" w:rsidP="0095417E">
      <w:pPr>
        <w:numPr>
          <w:ilvl w:val="0"/>
          <w:numId w:val="12"/>
        </w:numPr>
        <w:shd w:val="clear" w:color="auto" w:fill="FFFFFF"/>
        <w:spacing w:after="0" w:line="276" w:lineRule="auto"/>
        <w:ind w:left="851"/>
        <w:jc w:val="both"/>
        <w:rPr>
          <w:rFonts w:ascii="Arial Narrow" w:eastAsia="Times New Roman" w:hAnsi="Arial Narrow" w:cs="Times New Roman"/>
          <w:lang w:eastAsia="pl-PL"/>
        </w:rPr>
      </w:pPr>
      <w:r w:rsidRPr="0095417E">
        <w:rPr>
          <w:rFonts w:ascii="Arial Narrow" w:eastAsia="Times New Roman" w:hAnsi="Arial Narrow" w:cs="Times New Roman"/>
          <w:lang w:eastAsia="pl-PL"/>
        </w:rPr>
        <w:t xml:space="preserve">Wykonawca wykonuje zamówienie w sposób niezgodny z dokumentacją określającą przedmiot zamówienia, wskazaniami Zamawiającego lub umową, </w:t>
      </w:r>
    </w:p>
    <w:p w:rsidR="0095417E" w:rsidRPr="0095417E" w:rsidRDefault="0095417E" w:rsidP="0095417E">
      <w:pPr>
        <w:numPr>
          <w:ilvl w:val="0"/>
          <w:numId w:val="12"/>
        </w:numPr>
        <w:shd w:val="clear" w:color="auto" w:fill="FFFFFF"/>
        <w:spacing w:after="0" w:line="276" w:lineRule="auto"/>
        <w:ind w:left="851"/>
        <w:jc w:val="both"/>
        <w:rPr>
          <w:rFonts w:ascii="Arial Narrow" w:eastAsia="Times New Roman" w:hAnsi="Arial Narrow" w:cs="Times New Roman"/>
          <w:lang w:eastAsia="pl-PL"/>
        </w:rPr>
      </w:pPr>
      <w:r w:rsidRPr="0095417E">
        <w:rPr>
          <w:rFonts w:ascii="Arial Narrow" w:eastAsia="Times New Roman" w:hAnsi="Arial Narrow" w:cs="Times New Roman"/>
          <w:lang w:eastAsia="pl-PL"/>
        </w:rPr>
        <w:t>w wyniku wszczętego postępowania egzekucyjnego nastąpi zajęcie majątku Wykonawcy lub znacznej części tego majątku uniemożliwiający należyte wykonanie przedmiotu umowy,</w:t>
      </w:r>
    </w:p>
    <w:p w:rsidR="0095417E" w:rsidRPr="0095417E" w:rsidRDefault="0095417E" w:rsidP="0095417E">
      <w:pPr>
        <w:numPr>
          <w:ilvl w:val="0"/>
          <w:numId w:val="12"/>
        </w:numPr>
        <w:shd w:val="clear" w:color="auto" w:fill="FFFFFF"/>
        <w:spacing w:after="0" w:line="276" w:lineRule="auto"/>
        <w:ind w:left="851"/>
        <w:jc w:val="both"/>
        <w:rPr>
          <w:rFonts w:ascii="Arial Narrow" w:eastAsia="Times New Roman" w:hAnsi="Arial Narrow" w:cs="Times New Roman"/>
          <w:lang w:eastAsia="pl-PL"/>
        </w:rPr>
      </w:pPr>
      <w:r w:rsidRPr="0095417E">
        <w:rPr>
          <w:rFonts w:ascii="Arial Narrow" w:eastAsia="Times New Roman" w:hAnsi="Arial Narrow" w:cs="Times New Roman"/>
          <w:lang w:eastAsia="pl-PL"/>
        </w:rPr>
        <w:t>zostanie ogłoszona upadłość lub likwidacja firmy Wykonawcy,</w:t>
      </w:r>
    </w:p>
    <w:p w:rsidR="0095417E" w:rsidRPr="0095417E" w:rsidRDefault="0095417E" w:rsidP="0095417E">
      <w:pPr>
        <w:numPr>
          <w:ilvl w:val="0"/>
          <w:numId w:val="11"/>
        </w:numPr>
        <w:shd w:val="clear" w:color="auto" w:fill="FFFFFF"/>
        <w:spacing w:after="0" w:line="276" w:lineRule="auto"/>
        <w:ind w:left="426"/>
        <w:jc w:val="both"/>
        <w:rPr>
          <w:rFonts w:ascii="Arial Narrow" w:eastAsia="Times New Roman" w:hAnsi="Arial Narrow" w:cs="Times New Roman"/>
          <w:lang w:eastAsia="pl-PL"/>
        </w:rPr>
      </w:pPr>
      <w:r w:rsidRPr="0095417E">
        <w:rPr>
          <w:rFonts w:ascii="Arial Narrow" w:eastAsia="Times New Roman" w:hAnsi="Arial Narrow" w:cs="Times New Roman"/>
          <w:lang w:eastAsia="pl-PL"/>
        </w:rPr>
        <w:t>W przypadku, o którym mowa w ust. 1 pkt 1, Wykonawca może żądać wyłącznie wynagrodzenia należnego z tytułu wykonania części umowy.</w:t>
      </w:r>
    </w:p>
    <w:p w:rsidR="0095417E" w:rsidRPr="0095417E" w:rsidRDefault="0095417E" w:rsidP="0095417E">
      <w:pPr>
        <w:numPr>
          <w:ilvl w:val="0"/>
          <w:numId w:val="11"/>
        </w:numPr>
        <w:shd w:val="clear" w:color="auto" w:fill="FFFFFF"/>
        <w:spacing w:after="0" w:line="276" w:lineRule="auto"/>
        <w:ind w:left="426"/>
        <w:jc w:val="both"/>
        <w:rPr>
          <w:rFonts w:ascii="Arial Narrow" w:eastAsia="Times New Roman" w:hAnsi="Arial Narrow" w:cs="Times New Roman"/>
          <w:lang w:eastAsia="pl-PL"/>
        </w:rPr>
      </w:pPr>
      <w:r w:rsidRPr="0095417E">
        <w:rPr>
          <w:rFonts w:ascii="Arial Narrow" w:eastAsia="Times New Roman" w:hAnsi="Arial Narrow" w:cs="Times New Roman"/>
          <w:lang w:eastAsia="pl-PL"/>
        </w:rPr>
        <w:t xml:space="preserve">Odstąpienie od umowy następuje w formie pisemnej pod rygorem nieważności. </w:t>
      </w:r>
    </w:p>
    <w:p w:rsidR="0095417E" w:rsidRPr="0095417E" w:rsidRDefault="0095417E" w:rsidP="0095417E">
      <w:pPr>
        <w:numPr>
          <w:ilvl w:val="0"/>
          <w:numId w:val="11"/>
        </w:numPr>
        <w:shd w:val="clear" w:color="auto" w:fill="FFFFFF"/>
        <w:spacing w:after="0" w:line="276" w:lineRule="auto"/>
        <w:ind w:left="426"/>
        <w:jc w:val="both"/>
        <w:rPr>
          <w:rFonts w:ascii="Arial Narrow" w:eastAsia="Times New Roman" w:hAnsi="Arial Narrow" w:cs="Times New Roman"/>
          <w:lang w:eastAsia="pl-PL"/>
        </w:rPr>
      </w:pPr>
      <w:r w:rsidRPr="0095417E">
        <w:rPr>
          <w:rFonts w:ascii="Arial Narrow" w:eastAsia="Times New Roman" w:hAnsi="Arial Narrow" w:cs="Times New Roman"/>
          <w:lang w:eastAsia="pl-PL"/>
        </w:rPr>
        <w:t xml:space="preserve">W przypadku odstąpienia od umowy, Wykonawcę oraz Zamawiającego obciążają następujące obowiązki </w:t>
      </w:r>
      <w:r w:rsidRPr="0095417E">
        <w:rPr>
          <w:rFonts w:ascii="Arial Narrow" w:eastAsia="Times New Roman" w:hAnsi="Arial Narrow" w:cs="Times New Roman"/>
          <w:color w:val="000000" w:themeColor="text1"/>
          <w:lang w:eastAsia="pl-PL"/>
        </w:rPr>
        <w:t>szczegółowe:</w:t>
      </w:r>
    </w:p>
    <w:p w:rsidR="0095417E" w:rsidRPr="0095417E" w:rsidRDefault="0095417E" w:rsidP="0095417E">
      <w:pPr>
        <w:numPr>
          <w:ilvl w:val="0"/>
          <w:numId w:val="13"/>
        </w:numPr>
        <w:spacing w:after="0" w:line="276" w:lineRule="auto"/>
        <w:ind w:left="851"/>
        <w:jc w:val="both"/>
        <w:rPr>
          <w:rFonts w:ascii="Arial Narrow" w:eastAsia="Times New Roman" w:hAnsi="Arial Narrow" w:cs="Times New Roman"/>
          <w:lang w:eastAsia="pl-PL"/>
        </w:rPr>
      </w:pPr>
      <w:r w:rsidRPr="0095417E">
        <w:rPr>
          <w:rFonts w:ascii="Arial Narrow" w:eastAsia="Times New Roman" w:hAnsi="Arial Narrow" w:cs="Times New Roman"/>
          <w:lang w:eastAsia="pl-PL"/>
        </w:rPr>
        <w:t>w terminie 7 dni od daty odstąpienia od umowy Wykonawca</w:t>
      </w:r>
      <w:r w:rsidRPr="0095417E">
        <w:rPr>
          <w:rFonts w:ascii="Arial Narrow" w:eastAsia="Times New Roman" w:hAnsi="Arial Narrow" w:cs="Times New Roman"/>
          <w:color w:val="00B050"/>
          <w:lang w:eastAsia="pl-PL"/>
        </w:rPr>
        <w:t>,</w:t>
      </w:r>
      <w:r w:rsidRPr="0095417E">
        <w:rPr>
          <w:rFonts w:ascii="Arial Narrow" w:eastAsia="Times New Roman" w:hAnsi="Arial Narrow" w:cs="Times New Roman"/>
          <w:lang w:eastAsia="pl-PL"/>
        </w:rPr>
        <w:t xml:space="preserve"> przy udziale Zamawiającego, sporządzi szczegółowy protokół inwentaryzacji robót w toku według stanu na dzień odstąpienia od umowy,</w:t>
      </w:r>
    </w:p>
    <w:p w:rsidR="0095417E" w:rsidRPr="0095417E" w:rsidRDefault="0095417E" w:rsidP="0095417E">
      <w:pPr>
        <w:numPr>
          <w:ilvl w:val="0"/>
          <w:numId w:val="13"/>
        </w:numPr>
        <w:spacing w:after="0" w:line="276" w:lineRule="auto"/>
        <w:ind w:left="851"/>
        <w:jc w:val="both"/>
        <w:rPr>
          <w:rFonts w:ascii="Arial Narrow" w:eastAsia="Times New Roman" w:hAnsi="Arial Narrow" w:cs="Times New Roman"/>
          <w:lang w:eastAsia="pl-PL"/>
        </w:rPr>
      </w:pPr>
      <w:r w:rsidRPr="0095417E">
        <w:rPr>
          <w:rFonts w:ascii="Arial Narrow" w:eastAsia="Times New Roman" w:hAnsi="Arial Narrow" w:cs="Times New Roman"/>
          <w:lang w:eastAsia="pl-PL"/>
        </w:rPr>
        <w:t>Wykonawca zabezpieczy przerwane roboty w zakresie obustronnie uzgodnionym na koszt strony, która odstąpiła od umowy,</w:t>
      </w:r>
    </w:p>
    <w:p w:rsidR="0095417E" w:rsidRPr="0095417E" w:rsidRDefault="0095417E" w:rsidP="0095417E">
      <w:pPr>
        <w:numPr>
          <w:ilvl w:val="0"/>
          <w:numId w:val="13"/>
        </w:numPr>
        <w:spacing w:after="0" w:line="276" w:lineRule="auto"/>
        <w:ind w:left="851"/>
        <w:jc w:val="both"/>
        <w:rPr>
          <w:rFonts w:ascii="Arial Narrow" w:eastAsia="Times New Roman" w:hAnsi="Arial Narrow" w:cs="Times New Roman"/>
          <w:lang w:eastAsia="pl-PL"/>
        </w:rPr>
      </w:pPr>
      <w:r w:rsidRPr="0095417E">
        <w:rPr>
          <w:rFonts w:ascii="Arial Narrow" w:eastAsia="Times New Roman" w:hAnsi="Arial Narrow" w:cs="Times New Roman"/>
          <w:lang w:eastAsia="pl-PL"/>
        </w:rPr>
        <w:t>Wykonawca zgłosi do dokonania przez Zamawiającego odbioru robót przerwanych oraz robót zabezpieczających, jeżeli odstąpienie od umowy nastąpi z przyczyn, za które odpowiada Wykonawca.</w:t>
      </w:r>
    </w:p>
    <w:p w:rsidR="0095417E" w:rsidRPr="0095417E" w:rsidRDefault="0095417E" w:rsidP="0095417E">
      <w:pPr>
        <w:numPr>
          <w:ilvl w:val="0"/>
          <w:numId w:val="11"/>
        </w:numPr>
        <w:spacing w:after="240" w:line="276" w:lineRule="auto"/>
        <w:ind w:left="567" w:hanging="357"/>
        <w:jc w:val="both"/>
        <w:rPr>
          <w:rFonts w:ascii="Arial Narrow" w:eastAsia="Times New Roman" w:hAnsi="Arial Narrow" w:cs="Times New Roman"/>
          <w:lang w:eastAsia="pl-PL"/>
        </w:rPr>
      </w:pPr>
      <w:r w:rsidRPr="0095417E">
        <w:rPr>
          <w:rFonts w:ascii="Arial Narrow" w:eastAsia="Times New Roman" w:hAnsi="Arial Narrow" w:cs="Times New Roman"/>
          <w:lang w:eastAsia="pl-PL"/>
        </w:rPr>
        <w:t>Zamawiający w razie odstąpienia od umowy z przyczyn, za które Wykonawca nie odpowiada obowiązany jest do dokonania odbioru robót przerwanych oraz zapłaty wynagrodzenia za roboty, które zostały wykonane do dnia odstąpienia od umowy.</w:t>
      </w:r>
    </w:p>
    <w:p w:rsidR="0095417E" w:rsidRPr="0095417E" w:rsidRDefault="0095417E" w:rsidP="0095417E">
      <w:pPr>
        <w:spacing w:after="0" w:line="276" w:lineRule="auto"/>
        <w:jc w:val="center"/>
        <w:rPr>
          <w:rFonts w:ascii="Arial Narrow" w:eastAsia="Times New Roman" w:hAnsi="Arial Narrow" w:cs="Times New Roman"/>
          <w:b/>
          <w:lang w:eastAsia="pl-PL"/>
        </w:rPr>
      </w:pPr>
      <w:r w:rsidRPr="0095417E">
        <w:rPr>
          <w:rFonts w:ascii="Arial Narrow" w:eastAsia="Times New Roman" w:hAnsi="Arial Narrow" w:cs="Times New Roman"/>
          <w:b/>
          <w:lang w:eastAsia="pl-PL"/>
        </w:rPr>
        <w:t>§ 12</w:t>
      </w:r>
    </w:p>
    <w:p w:rsidR="0095417E" w:rsidRPr="0095417E" w:rsidRDefault="0095417E" w:rsidP="0095417E">
      <w:pPr>
        <w:keepNext/>
        <w:spacing w:after="120" w:line="276" w:lineRule="auto"/>
        <w:jc w:val="center"/>
        <w:outlineLvl w:val="6"/>
        <w:rPr>
          <w:rFonts w:ascii="Arial Narrow" w:eastAsia="Times New Roman" w:hAnsi="Arial Narrow" w:cs="Times New Roman"/>
          <w:b/>
          <w:lang w:eastAsia="pl-PL"/>
        </w:rPr>
      </w:pPr>
      <w:r w:rsidRPr="0095417E">
        <w:rPr>
          <w:rFonts w:ascii="Arial Narrow" w:eastAsia="Times New Roman" w:hAnsi="Arial Narrow" w:cs="Times New Roman"/>
          <w:b/>
          <w:lang w:eastAsia="pl-PL"/>
        </w:rPr>
        <w:t>Rozstrzyganie sporów</w:t>
      </w:r>
    </w:p>
    <w:p w:rsidR="0095417E" w:rsidRPr="0095417E" w:rsidRDefault="0095417E" w:rsidP="0095417E">
      <w:pPr>
        <w:numPr>
          <w:ilvl w:val="0"/>
          <w:numId w:val="21"/>
        </w:numPr>
        <w:spacing w:after="0" w:line="276" w:lineRule="auto"/>
        <w:ind w:left="426"/>
        <w:contextualSpacing/>
        <w:jc w:val="both"/>
        <w:rPr>
          <w:rFonts w:ascii="Arial Narrow" w:eastAsia="Times New Roman" w:hAnsi="Arial Narrow" w:cs="Times New Roman"/>
          <w:lang w:eastAsia="pl-PL"/>
        </w:rPr>
      </w:pPr>
      <w:r w:rsidRPr="0095417E">
        <w:rPr>
          <w:rFonts w:ascii="Arial Narrow" w:eastAsia="Times New Roman" w:hAnsi="Arial Narrow" w:cs="Times New Roman"/>
          <w:lang w:eastAsia="pl-PL"/>
        </w:rPr>
        <w:t xml:space="preserve">W przypadku sporu wynikającego z Umowy lub związku z nią, odnoszącego się również do jej istnienia, ważności lub wypowiedzenia, w celu polubownego jego rozwiązania, strony postanawiają w pierwszej kolejności rozpocząć negocjacje w terminie 7 dni od otrzymania wezwania do negocjacji. Strony postanawiają prowadzić rozmowy w dobrej wierze i do rozmów tych angażować osoby mające umocowanie do podejmowania wiążących decyzji. </w:t>
      </w:r>
    </w:p>
    <w:p w:rsidR="0095417E" w:rsidRPr="0095417E" w:rsidRDefault="0095417E" w:rsidP="0095417E">
      <w:pPr>
        <w:numPr>
          <w:ilvl w:val="0"/>
          <w:numId w:val="21"/>
        </w:numPr>
        <w:spacing w:after="0" w:line="276" w:lineRule="auto"/>
        <w:ind w:left="426"/>
        <w:contextualSpacing/>
        <w:jc w:val="both"/>
        <w:rPr>
          <w:rFonts w:ascii="Arial Narrow" w:eastAsia="Times New Roman" w:hAnsi="Arial Narrow" w:cs="Times New Roman"/>
          <w:lang w:eastAsia="pl-PL"/>
        </w:rPr>
      </w:pPr>
      <w:r w:rsidRPr="0095417E">
        <w:rPr>
          <w:rFonts w:ascii="Arial Narrow" w:eastAsia="Times New Roman" w:hAnsi="Arial Narrow" w:cs="Times New Roman"/>
          <w:lang w:eastAsia="pl-PL"/>
        </w:rPr>
        <w:t xml:space="preserve">Jeżeli w terminie 30 dni od momentu rozpoczęcia negocjacji strony nie osiągną porozumienia, spór zostanie skierowany w ciągu 7 dni do Mediatora Sądowego celem przeprowadzenia mediacji. </w:t>
      </w:r>
    </w:p>
    <w:p w:rsidR="0095417E" w:rsidRPr="0095417E" w:rsidRDefault="0095417E" w:rsidP="0095417E">
      <w:pPr>
        <w:numPr>
          <w:ilvl w:val="0"/>
          <w:numId w:val="21"/>
        </w:numPr>
        <w:spacing w:after="0" w:line="276" w:lineRule="auto"/>
        <w:ind w:left="426"/>
        <w:contextualSpacing/>
        <w:jc w:val="both"/>
        <w:rPr>
          <w:rFonts w:ascii="Arial Narrow" w:eastAsia="Times New Roman" w:hAnsi="Arial Narrow" w:cs="Times New Roman"/>
          <w:lang w:eastAsia="pl-PL"/>
        </w:rPr>
      </w:pPr>
      <w:r w:rsidRPr="0095417E">
        <w:rPr>
          <w:rFonts w:ascii="Arial Narrow" w:eastAsia="Times New Roman" w:hAnsi="Arial Narrow" w:cs="Times New Roman"/>
          <w:lang w:eastAsia="pl-PL"/>
        </w:rPr>
        <w:t>Wszelkie koszty związane z postępowaniem mediacyjnym (wynagrodzenie mediatora i jego wydatki) Strony będą ponosić w równych częściach. Powyższe nie dotyczy kosztów ponoszonych przez same Strony w związku z mediacją (przejazdy, utracone, wynagrodzenie, koszty obsługi prawnej oraz wszelkie inne koszty, utracone korzyści itp.), które strona ponosi za siebie.</w:t>
      </w:r>
    </w:p>
    <w:p w:rsidR="0095417E" w:rsidRPr="0095417E" w:rsidRDefault="0095417E" w:rsidP="0095417E">
      <w:pPr>
        <w:numPr>
          <w:ilvl w:val="0"/>
          <w:numId w:val="21"/>
        </w:numPr>
        <w:spacing w:after="240" w:line="276" w:lineRule="auto"/>
        <w:ind w:left="425"/>
        <w:jc w:val="both"/>
        <w:rPr>
          <w:rFonts w:ascii="Arial Narrow" w:eastAsia="Times New Roman" w:hAnsi="Arial Narrow" w:cs="Times New Roman"/>
          <w:lang w:eastAsia="pl-PL"/>
        </w:rPr>
      </w:pPr>
      <w:r w:rsidRPr="0095417E">
        <w:rPr>
          <w:rFonts w:ascii="Arial Narrow" w:eastAsia="Times New Roman" w:hAnsi="Arial Narrow" w:cs="Times New Roman"/>
          <w:lang w:eastAsia="pl-PL"/>
        </w:rPr>
        <w:t>Jeżeli sporu nie uda się zakończyć w drodze mediacji w terminie 30 dni od momentu jej rozpoczęcia, spór rozstrzygnie właściwy rzeczowo Sąd powszechny właściwy dla siedziby Zamawiającego.</w:t>
      </w:r>
    </w:p>
    <w:p w:rsidR="0095417E" w:rsidRPr="0095417E" w:rsidRDefault="0095417E" w:rsidP="0095417E">
      <w:pPr>
        <w:suppressAutoHyphens/>
        <w:spacing w:after="0" w:line="276" w:lineRule="auto"/>
        <w:ind w:left="-76"/>
        <w:jc w:val="center"/>
        <w:rPr>
          <w:rFonts w:ascii="Arial Narrow" w:eastAsia="Calibri" w:hAnsi="Arial Narrow" w:cs="Times New Roman"/>
          <w:b/>
          <w:color w:val="000000"/>
        </w:rPr>
      </w:pPr>
      <w:r w:rsidRPr="0095417E">
        <w:rPr>
          <w:rFonts w:ascii="Arial Narrow" w:eastAsia="Calibri" w:hAnsi="Arial Narrow" w:cs="Times New Roman"/>
          <w:b/>
          <w:color w:val="000000"/>
        </w:rPr>
        <w:t>§ 13</w:t>
      </w:r>
    </w:p>
    <w:p w:rsidR="0095417E" w:rsidRPr="0095417E" w:rsidRDefault="0095417E" w:rsidP="0095417E">
      <w:pPr>
        <w:suppressAutoHyphens/>
        <w:spacing w:after="120" w:line="276" w:lineRule="auto"/>
        <w:ind w:left="-74"/>
        <w:jc w:val="center"/>
        <w:rPr>
          <w:rFonts w:ascii="Arial Narrow" w:eastAsia="Calibri" w:hAnsi="Arial Narrow" w:cs="Times New Roman"/>
          <w:b/>
          <w:color w:val="000000"/>
        </w:rPr>
      </w:pPr>
      <w:r w:rsidRPr="0095417E">
        <w:rPr>
          <w:rFonts w:ascii="Arial Narrow" w:eastAsia="Calibri" w:hAnsi="Arial Narrow" w:cs="Times New Roman"/>
          <w:b/>
          <w:color w:val="000000"/>
        </w:rPr>
        <w:t>Postanowienia końcowe</w:t>
      </w:r>
    </w:p>
    <w:p w:rsidR="0095417E" w:rsidRPr="0095417E" w:rsidRDefault="0095417E" w:rsidP="0095417E">
      <w:pPr>
        <w:numPr>
          <w:ilvl w:val="0"/>
          <w:numId w:val="22"/>
        </w:numPr>
        <w:spacing w:after="240" w:line="276" w:lineRule="auto"/>
        <w:ind w:left="426"/>
        <w:contextualSpacing/>
        <w:jc w:val="both"/>
        <w:rPr>
          <w:rFonts w:ascii="Arial Narrow" w:eastAsia="Times New Roman" w:hAnsi="Arial Narrow"/>
          <w:lang w:eastAsia="pl-PL"/>
        </w:rPr>
      </w:pPr>
      <w:r w:rsidRPr="0095417E">
        <w:rPr>
          <w:rFonts w:ascii="Arial Narrow" w:eastAsia="Times New Roman" w:hAnsi="Arial Narrow"/>
          <w:lang w:eastAsia="pl-PL"/>
        </w:rPr>
        <w:t xml:space="preserve">W sprawach nie uregulowanych niniejszą umową mają zastosowanie przepisy Kodeksu cywilnego oraz ustawy – Prawo zamówień publicznych. </w:t>
      </w:r>
    </w:p>
    <w:p w:rsidR="0095417E" w:rsidRPr="0095417E" w:rsidRDefault="0095417E" w:rsidP="0095417E">
      <w:pPr>
        <w:numPr>
          <w:ilvl w:val="0"/>
          <w:numId w:val="22"/>
        </w:numPr>
        <w:spacing w:after="0" w:line="276" w:lineRule="auto"/>
        <w:ind w:left="426"/>
        <w:contextualSpacing/>
        <w:jc w:val="both"/>
        <w:rPr>
          <w:rFonts w:ascii="Arial Narrow" w:eastAsia="Times New Roman" w:hAnsi="Arial Narrow"/>
          <w:lang w:eastAsia="pl-PL"/>
        </w:rPr>
      </w:pPr>
      <w:r w:rsidRPr="0095417E">
        <w:rPr>
          <w:rFonts w:ascii="Arial Narrow" w:eastAsia="Times New Roman" w:hAnsi="Arial Narrow"/>
          <w:lang w:eastAsia="pl-PL"/>
        </w:rPr>
        <w:t xml:space="preserve">Strony obowiązane są do niezwłocznego informowania się o zmianie siedziby lub adresu do doręczeń wskazany w niniejszej umowie. W przypadku zaniedbania tego obowiązku pismo wysłane listem poleconym za zwrotnym potwierdzeniem odbioru na ostatni znany adres uważa się za skutecznie doręczone. </w:t>
      </w:r>
    </w:p>
    <w:p w:rsidR="0095417E" w:rsidRPr="0095417E" w:rsidRDefault="0095417E" w:rsidP="0095417E">
      <w:pPr>
        <w:numPr>
          <w:ilvl w:val="0"/>
          <w:numId w:val="22"/>
        </w:numPr>
        <w:spacing w:after="0" w:line="276" w:lineRule="auto"/>
        <w:ind w:left="426"/>
        <w:contextualSpacing/>
        <w:jc w:val="both"/>
        <w:rPr>
          <w:rFonts w:ascii="Arial Narrow" w:eastAsia="Times New Roman" w:hAnsi="Arial Narrow"/>
          <w:lang w:eastAsia="pl-PL"/>
        </w:rPr>
      </w:pPr>
      <w:r w:rsidRPr="0095417E">
        <w:rPr>
          <w:rFonts w:ascii="Arial Narrow" w:eastAsia="Times New Roman" w:hAnsi="Arial Narrow"/>
          <w:lang w:eastAsia="pl-PL"/>
        </w:rPr>
        <w:t>Umowę sporządzono w trzech jednobrzmiących egzemplarzach, w tym jeden dla Wykonawcy i dwa egzemplarze dla Zamawiającego.</w:t>
      </w:r>
    </w:p>
    <w:p w:rsidR="0095417E" w:rsidRPr="0095417E" w:rsidRDefault="0095417E" w:rsidP="0095417E">
      <w:pPr>
        <w:spacing w:after="0" w:line="276" w:lineRule="auto"/>
        <w:jc w:val="center"/>
        <w:rPr>
          <w:rFonts w:ascii="Arial Narrow" w:eastAsia="Times New Roman" w:hAnsi="Arial Narrow" w:cs="Times New Roman"/>
          <w:b/>
          <w:lang w:eastAsia="pl-PL"/>
        </w:rPr>
      </w:pPr>
      <w:r w:rsidRPr="0095417E">
        <w:rPr>
          <w:rFonts w:ascii="Arial Narrow" w:eastAsia="Times New Roman" w:hAnsi="Arial Narrow" w:cs="Times New Roman"/>
          <w:b/>
          <w:lang w:eastAsia="pl-PL"/>
        </w:rPr>
        <w:t>§ 14</w:t>
      </w:r>
    </w:p>
    <w:p w:rsidR="0095417E" w:rsidRPr="0095417E" w:rsidRDefault="0095417E" w:rsidP="0095417E">
      <w:pPr>
        <w:spacing w:after="120" w:line="276" w:lineRule="auto"/>
        <w:jc w:val="center"/>
        <w:rPr>
          <w:rFonts w:ascii="Arial Narrow" w:eastAsia="Times New Roman" w:hAnsi="Arial Narrow" w:cs="Times New Roman"/>
          <w:b/>
          <w:lang w:eastAsia="pl-PL"/>
        </w:rPr>
      </w:pPr>
      <w:r w:rsidRPr="0095417E">
        <w:rPr>
          <w:rFonts w:ascii="Arial Narrow" w:eastAsia="Times New Roman" w:hAnsi="Arial Narrow" w:cs="Times New Roman"/>
          <w:b/>
          <w:lang w:eastAsia="pl-PL"/>
        </w:rPr>
        <w:t>RODO</w:t>
      </w:r>
      <w:r w:rsidRPr="0095417E">
        <w:rPr>
          <w:rFonts w:ascii="Arial Narrow" w:eastAsia="Times New Roman" w:hAnsi="Arial Narrow" w:cs="Times New Roman"/>
          <w:b/>
          <w:vertAlign w:val="superscript"/>
          <w:lang w:eastAsia="pl-PL"/>
        </w:rPr>
        <w:footnoteReference w:id="1"/>
      </w:r>
    </w:p>
    <w:p w:rsidR="0095417E" w:rsidRPr="0095417E" w:rsidRDefault="0095417E" w:rsidP="0095417E">
      <w:pPr>
        <w:numPr>
          <w:ilvl w:val="0"/>
          <w:numId w:val="14"/>
        </w:numPr>
        <w:suppressAutoHyphens/>
        <w:spacing w:after="0" w:line="276" w:lineRule="auto"/>
        <w:ind w:left="426"/>
        <w:contextualSpacing/>
        <w:jc w:val="both"/>
        <w:rPr>
          <w:rFonts w:ascii="Arial Narrow" w:eastAsia="Calibri" w:hAnsi="Arial Narrow" w:cs="Times New Roman"/>
        </w:rPr>
      </w:pPr>
      <w:r w:rsidRPr="0095417E">
        <w:rPr>
          <w:rFonts w:ascii="Arial Narrow" w:eastAsia="Calibri" w:hAnsi="Arial Narrow" w:cs="Times New Roman"/>
        </w:rPr>
        <w:t>Wykonawca zobowiązuje się do zapoznania z klauzulą informacyjną stanowiącą Załącznik do Umowy.</w:t>
      </w:r>
    </w:p>
    <w:p w:rsidR="0095417E" w:rsidRPr="0095417E" w:rsidRDefault="0095417E" w:rsidP="0095417E">
      <w:pPr>
        <w:numPr>
          <w:ilvl w:val="0"/>
          <w:numId w:val="14"/>
        </w:numPr>
        <w:suppressAutoHyphens/>
        <w:spacing w:after="0" w:line="276" w:lineRule="auto"/>
        <w:ind w:left="426"/>
        <w:contextualSpacing/>
        <w:jc w:val="both"/>
        <w:rPr>
          <w:rFonts w:ascii="Arial Narrow" w:eastAsia="Calibri" w:hAnsi="Arial Narrow" w:cs="Times New Roman"/>
        </w:rPr>
      </w:pPr>
      <w:r w:rsidRPr="0095417E">
        <w:rPr>
          <w:rFonts w:ascii="Arial Narrow" w:eastAsia="Calibri" w:hAnsi="Arial Narrow" w:cs="Times New Roman"/>
        </w:rPr>
        <w:t>Jeżeli w trakcie wykonywania Umowy udostępnione zostaną dane osobowe pracowników, reprezentantów, zleceniobiorców oraz wszelkiej innej kategorii podmiotów działających w imieniu Wykonawcy, Wykonawca zobowiązuje się spełnić we właściwym czasie obowiązek informacyjny Zamawiającego określony w art. 13 i 14 Rozporządzenia Parlamentu Europejskiego i Rady (UE) 2016/679 z dnia 27 kwietnia 2016 r. w sprawie ochrony osób fizycznych w związku z przetwarzaniem danych osobowych i w sprawie swobodnego przepływu takich danych oraz uchylenia dyrektywy 95/46/WE względem osób fizycznych, które będą z jego strony brały udział w wykonywaniu niniejszej Umowy.</w:t>
      </w:r>
    </w:p>
    <w:p w:rsidR="0095417E" w:rsidRPr="0095417E" w:rsidRDefault="0095417E" w:rsidP="0095417E">
      <w:pPr>
        <w:numPr>
          <w:ilvl w:val="0"/>
          <w:numId w:val="14"/>
        </w:numPr>
        <w:suppressAutoHyphens/>
        <w:spacing w:after="0" w:line="276" w:lineRule="auto"/>
        <w:ind w:left="426"/>
        <w:contextualSpacing/>
        <w:jc w:val="both"/>
        <w:rPr>
          <w:rFonts w:ascii="Arial Narrow" w:eastAsia="Calibri" w:hAnsi="Arial Narrow" w:cs="Times New Roman"/>
        </w:rPr>
      </w:pPr>
      <w:r w:rsidRPr="0095417E">
        <w:rPr>
          <w:rFonts w:ascii="Arial Narrow" w:eastAsia="Calibri" w:hAnsi="Arial Narrow" w:cs="Times New Roman"/>
        </w:rPr>
        <w:t>Wykonawca zobowiązuje się do dostarczenia Zamawiającemu podpisanego oświadczenia o zapoznaniu się z klauzulą informacyjną w terminie 3 dni od dnia przekazania danych osobowych Zamawiającemu. W przypadku niespełnienia powyższego obowiązku Wykonawca zobowiązuje się zwrócić Zamawiającemu wszelkie koszty lub kary, jak również naprawić szkodę wynikającą z niewykonania wskazanego powyżej obowiązku.</w:t>
      </w:r>
    </w:p>
    <w:p w:rsidR="0095417E" w:rsidRPr="0095417E" w:rsidRDefault="0095417E" w:rsidP="0095417E">
      <w:pPr>
        <w:suppressAutoHyphens/>
        <w:spacing w:after="0" w:line="276" w:lineRule="auto"/>
        <w:ind w:left="-76"/>
        <w:jc w:val="both"/>
        <w:rPr>
          <w:rFonts w:ascii="Arial Narrow" w:eastAsia="Calibri" w:hAnsi="Arial Narrow" w:cs="Times New Roman"/>
          <w:color w:val="000000"/>
        </w:rPr>
      </w:pPr>
    </w:p>
    <w:p w:rsidR="0095417E" w:rsidRPr="0095417E" w:rsidRDefault="0095417E" w:rsidP="0095417E">
      <w:pPr>
        <w:spacing w:after="0" w:line="276" w:lineRule="auto"/>
        <w:jc w:val="both"/>
        <w:rPr>
          <w:rFonts w:ascii="Arial Narrow" w:eastAsia="Times New Roman" w:hAnsi="Arial Narrow" w:cs="Times New Roman"/>
          <w:lang w:eastAsia="pl-PL"/>
        </w:rPr>
      </w:pPr>
    </w:p>
    <w:p w:rsidR="0095417E" w:rsidRPr="0095417E" w:rsidRDefault="0095417E" w:rsidP="0095417E">
      <w:pPr>
        <w:spacing w:after="0" w:line="276" w:lineRule="auto"/>
        <w:jc w:val="both"/>
        <w:rPr>
          <w:rFonts w:ascii="Arial Narrow" w:eastAsia="Times New Roman" w:hAnsi="Arial Narrow" w:cs="Times New Roman"/>
          <w:lang w:eastAsia="pl-PL"/>
        </w:rPr>
      </w:pPr>
    </w:p>
    <w:p w:rsidR="0095417E" w:rsidRPr="0095417E" w:rsidRDefault="0095417E" w:rsidP="0095417E">
      <w:pPr>
        <w:spacing w:after="0" w:line="276" w:lineRule="auto"/>
        <w:jc w:val="both"/>
        <w:rPr>
          <w:rFonts w:ascii="Arial Narrow" w:eastAsia="Times New Roman" w:hAnsi="Arial Narrow" w:cs="Times New Roman"/>
          <w:lang w:eastAsia="pl-PL"/>
        </w:rPr>
      </w:pPr>
    </w:p>
    <w:p w:rsidR="0095417E" w:rsidRPr="0095417E" w:rsidRDefault="0095417E" w:rsidP="0095417E">
      <w:pPr>
        <w:spacing w:after="0" w:line="276" w:lineRule="auto"/>
        <w:jc w:val="both"/>
        <w:rPr>
          <w:rFonts w:ascii="Arial Narrow" w:eastAsia="Times New Roman" w:hAnsi="Arial Narrow" w:cs="Times New Roman"/>
          <w:lang w:eastAsia="pl-PL"/>
        </w:rPr>
      </w:pPr>
    </w:p>
    <w:p w:rsidR="0095417E" w:rsidRPr="0095417E" w:rsidRDefault="0095417E" w:rsidP="0095417E">
      <w:pPr>
        <w:spacing w:after="0" w:line="276" w:lineRule="auto"/>
        <w:ind w:left="708" w:firstLine="708"/>
        <w:jc w:val="both"/>
        <w:rPr>
          <w:rFonts w:ascii="Arial Narrow" w:eastAsia="Times New Roman" w:hAnsi="Arial Narrow" w:cs="Times New Roman"/>
          <w:lang w:eastAsia="pl-PL"/>
        </w:rPr>
      </w:pPr>
      <w:r w:rsidRPr="0095417E">
        <w:rPr>
          <w:rFonts w:ascii="Arial Narrow" w:eastAsia="Times New Roman" w:hAnsi="Arial Narrow" w:cs="Times New Roman"/>
          <w:lang w:eastAsia="pl-PL"/>
        </w:rPr>
        <w:t xml:space="preserve">ZAMAWIAJĄCY </w:t>
      </w:r>
      <w:r w:rsidRPr="0095417E">
        <w:rPr>
          <w:rFonts w:ascii="Arial Narrow" w:eastAsia="Times New Roman" w:hAnsi="Arial Narrow" w:cs="Times New Roman"/>
          <w:lang w:eastAsia="pl-PL"/>
        </w:rPr>
        <w:tab/>
      </w:r>
      <w:r w:rsidRPr="0095417E">
        <w:rPr>
          <w:rFonts w:ascii="Arial Narrow" w:eastAsia="Times New Roman" w:hAnsi="Arial Narrow" w:cs="Times New Roman"/>
          <w:lang w:eastAsia="pl-PL"/>
        </w:rPr>
        <w:tab/>
      </w:r>
      <w:r w:rsidRPr="0095417E">
        <w:rPr>
          <w:rFonts w:ascii="Arial Narrow" w:eastAsia="Times New Roman" w:hAnsi="Arial Narrow" w:cs="Times New Roman"/>
          <w:lang w:eastAsia="pl-PL"/>
        </w:rPr>
        <w:tab/>
      </w:r>
      <w:r w:rsidRPr="0095417E">
        <w:rPr>
          <w:rFonts w:ascii="Arial Narrow" w:eastAsia="Times New Roman" w:hAnsi="Arial Narrow" w:cs="Times New Roman"/>
          <w:lang w:eastAsia="pl-PL"/>
        </w:rPr>
        <w:tab/>
      </w:r>
      <w:r w:rsidRPr="0095417E">
        <w:rPr>
          <w:rFonts w:ascii="Arial Narrow" w:eastAsia="Times New Roman" w:hAnsi="Arial Narrow" w:cs="Times New Roman"/>
          <w:lang w:eastAsia="pl-PL"/>
        </w:rPr>
        <w:tab/>
      </w:r>
      <w:r w:rsidRPr="0095417E">
        <w:rPr>
          <w:rFonts w:ascii="Arial Narrow" w:eastAsia="Times New Roman" w:hAnsi="Arial Narrow" w:cs="Times New Roman"/>
          <w:lang w:eastAsia="pl-PL"/>
        </w:rPr>
        <w:tab/>
        <w:t>WYKONAWCA</w:t>
      </w:r>
    </w:p>
    <w:p w:rsidR="0095417E" w:rsidRPr="0095417E" w:rsidRDefault="0095417E" w:rsidP="0095417E">
      <w:pPr>
        <w:suppressAutoHyphens/>
        <w:spacing w:after="0" w:line="276" w:lineRule="auto"/>
        <w:ind w:left="-76"/>
        <w:jc w:val="both"/>
        <w:rPr>
          <w:rFonts w:ascii="Arial Narrow" w:eastAsia="Calibri" w:hAnsi="Arial Narrow" w:cs="Times New Roman"/>
          <w:color w:val="000000"/>
        </w:rPr>
      </w:pPr>
    </w:p>
    <w:p w:rsidR="0095417E" w:rsidRPr="0095417E" w:rsidRDefault="0095417E" w:rsidP="0095417E">
      <w:pPr>
        <w:suppressAutoHyphens/>
        <w:spacing w:after="0" w:line="276" w:lineRule="auto"/>
        <w:ind w:left="-76"/>
        <w:jc w:val="both"/>
        <w:rPr>
          <w:rFonts w:ascii="Arial Narrow" w:eastAsia="Calibri" w:hAnsi="Arial Narrow" w:cs="Times New Roman"/>
          <w:color w:val="000000"/>
        </w:rPr>
      </w:pPr>
    </w:p>
    <w:p w:rsidR="0095417E" w:rsidRPr="0095417E" w:rsidRDefault="0095417E" w:rsidP="0095417E">
      <w:pPr>
        <w:spacing w:line="256" w:lineRule="auto"/>
        <w:rPr>
          <w:rFonts w:ascii="Calibri" w:eastAsia="Calibri" w:hAnsi="Calibri" w:cs="Times New Roman"/>
        </w:rPr>
      </w:pPr>
    </w:p>
    <w:p w:rsidR="0095417E" w:rsidRPr="0095417E" w:rsidRDefault="0095417E" w:rsidP="0095417E">
      <w:pPr>
        <w:spacing w:line="256" w:lineRule="auto"/>
        <w:rPr>
          <w:rFonts w:ascii="Calibri" w:eastAsia="Calibri" w:hAnsi="Calibri" w:cs="Times New Roman"/>
        </w:rPr>
      </w:pPr>
    </w:p>
    <w:p w:rsidR="0095417E" w:rsidRPr="0095417E" w:rsidRDefault="0095417E" w:rsidP="0095417E"/>
    <w:p w:rsidR="005816A9" w:rsidRDefault="005816A9"/>
    <w:sectPr w:rsidR="005816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17E" w:rsidRDefault="0095417E" w:rsidP="0095417E">
      <w:pPr>
        <w:spacing w:after="0" w:line="240" w:lineRule="auto"/>
      </w:pPr>
      <w:r>
        <w:separator/>
      </w:r>
    </w:p>
  </w:endnote>
  <w:endnote w:type="continuationSeparator" w:id="0">
    <w:p w:rsidR="0095417E" w:rsidRDefault="0095417E" w:rsidP="00954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17E" w:rsidRDefault="0095417E" w:rsidP="0095417E">
      <w:pPr>
        <w:spacing w:after="0" w:line="240" w:lineRule="auto"/>
      </w:pPr>
      <w:r>
        <w:separator/>
      </w:r>
    </w:p>
  </w:footnote>
  <w:footnote w:type="continuationSeparator" w:id="0">
    <w:p w:rsidR="0095417E" w:rsidRDefault="0095417E" w:rsidP="0095417E">
      <w:pPr>
        <w:spacing w:after="0" w:line="240" w:lineRule="auto"/>
      </w:pPr>
      <w:r>
        <w:continuationSeparator/>
      </w:r>
    </w:p>
  </w:footnote>
  <w:footnote w:id="1">
    <w:p w:rsidR="0095417E" w:rsidRDefault="0095417E" w:rsidP="0095417E">
      <w:pPr>
        <w:pStyle w:val="Tekstprzypisudolnego"/>
        <w:ind w:left="360"/>
        <w:jc w:val="both"/>
        <w:rPr>
          <w:rFonts w:ascii="Arial Narrow" w:hAnsi="Arial Narrow"/>
          <w:sz w:val="16"/>
          <w:szCs w:val="16"/>
        </w:rPr>
      </w:pPr>
      <w:r>
        <w:rPr>
          <w:rStyle w:val="Odwoanieprzypisudolnego"/>
          <w:rFonts w:ascii="Arial Narrow" w:hAnsi="Arial Narrow"/>
        </w:rPr>
        <w:footnoteRef/>
      </w:r>
      <w:r>
        <w:rPr>
          <w:rFonts w:ascii="Arial Narrow" w:hAnsi="Arial Narrow"/>
        </w:rPr>
        <w:t xml:space="preserve"> </w:t>
      </w:r>
      <w:r>
        <w:rPr>
          <w:rFonts w:ascii="Arial Narrow" w:hAnsi="Arial Narrow"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95417E" w:rsidRDefault="0095417E" w:rsidP="0095417E">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09"/>
        </w:tabs>
        <w:ind w:left="709" w:hanging="360"/>
      </w:pPr>
    </w:lvl>
    <w:lvl w:ilvl="1">
      <w:start w:val="1"/>
      <w:numFmt w:val="decimal"/>
      <w:lvlText w:val="%2."/>
      <w:lvlJc w:val="left"/>
      <w:pPr>
        <w:tabs>
          <w:tab w:val="num" w:pos="1069"/>
        </w:tabs>
        <w:ind w:left="1069" w:hanging="360"/>
      </w:pPr>
    </w:lvl>
    <w:lvl w:ilvl="2">
      <w:start w:val="1"/>
      <w:numFmt w:val="decimal"/>
      <w:lvlText w:val="%3."/>
      <w:lvlJc w:val="left"/>
      <w:pPr>
        <w:tabs>
          <w:tab w:val="num" w:pos="1429"/>
        </w:tabs>
        <w:ind w:left="1429" w:hanging="360"/>
      </w:pPr>
    </w:lvl>
    <w:lvl w:ilvl="3">
      <w:start w:val="1"/>
      <w:numFmt w:val="decimal"/>
      <w:lvlText w:val="%4."/>
      <w:lvlJc w:val="left"/>
      <w:pPr>
        <w:tabs>
          <w:tab w:val="num" w:pos="1789"/>
        </w:tabs>
        <w:ind w:left="1789" w:hanging="360"/>
      </w:pPr>
    </w:lvl>
    <w:lvl w:ilvl="4">
      <w:start w:val="1"/>
      <w:numFmt w:val="decimal"/>
      <w:lvlText w:val="%5."/>
      <w:lvlJc w:val="left"/>
      <w:pPr>
        <w:tabs>
          <w:tab w:val="num" w:pos="2149"/>
        </w:tabs>
        <w:ind w:left="2149" w:hanging="360"/>
      </w:pPr>
    </w:lvl>
    <w:lvl w:ilvl="5">
      <w:start w:val="1"/>
      <w:numFmt w:val="decimal"/>
      <w:lvlText w:val="%6."/>
      <w:lvlJc w:val="left"/>
      <w:pPr>
        <w:tabs>
          <w:tab w:val="num" w:pos="2509"/>
        </w:tabs>
        <w:ind w:left="2509" w:hanging="360"/>
      </w:pPr>
    </w:lvl>
    <w:lvl w:ilvl="6">
      <w:start w:val="1"/>
      <w:numFmt w:val="decimal"/>
      <w:lvlText w:val="%7."/>
      <w:lvlJc w:val="left"/>
      <w:pPr>
        <w:tabs>
          <w:tab w:val="num" w:pos="2869"/>
        </w:tabs>
        <w:ind w:left="2869" w:hanging="360"/>
      </w:pPr>
    </w:lvl>
    <w:lvl w:ilvl="7">
      <w:start w:val="1"/>
      <w:numFmt w:val="decimal"/>
      <w:lvlText w:val="%8."/>
      <w:lvlJc w:val="left"/>
      <w:pPr>
        <w:tabs>
          <w:tab w:val="num" w:pos="3229"/>
        </w:tabs>
        <w:ind w:left="3229" w:hanging="360"/>
      </w:pPr>
    </w:lvl>
    <w:lvl w:ilvl="8">
      <w:start w:val="1"/>
      <w:numFmt w:val="decimal"/>
      <w:lvlText w:val="%9."/>
      <w:lvlJc w:val="left"/>
      <w:pPr>
        <w:tabs>
          <w:tab w:val="num" w:pos="3589"/>
        </w:tabs>
        <w:ind w:left="3589"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1778"/>
        </w:tabs>
        <w:ind w:left="1778" w:hanging="360"/>
      </w:pPr>
    </w:lvl>
    <w:lvl w:ilvl="1">
      <w:start w:val="1"/>
      <w:numFmt w:val="decimal"/>
      <w:lvlText w:val="%2."/>
      <w:lvlJc w:val="left"/>
      <w:pPr>
        <w:tabs>
          <w:tab w:val="num" w:pos="2138"/>
        </w:tabs>
        <w:ind w:left="2138" w:hanging="360"/>
      </w:pPr>
    </w:lvl>
    <w:lvl w:ilvl="2">
      <w:start w:val="1"/>
      <w:numFmt w:val="decimal"/>
      <w:lvlText w:val="%3."/>
      <w:lvlJc w:val="left"/>
      <w:pPr>
        <w:tabs>
          <w:tab w:val="num" w:pos="2498"/>
        </w:tabs>
        <w:ind w:left="2498" w:hanging="360"/>
      </w:pPr>
    </w:lvl>
    <w:lvl w:ilvl="3">
      <w:start w:val="1"/>
      <w:numFmt w:val="decimal"/>
      <w:lvlText w:val="%4."/>
      <w:lvlJc w:val="left"/>
      <w:pPr>
        <w:tabs>
          <w:tab w:val="num" w:pos="2858"/>
        </w:tabs>
        <w:ind w:left="2858" w:hanging="360"/>
      </w:pPr>
    </w:lvl>
    <w:lvl w:ilvl="4">
      <w:start w:val="1"/>
      <w:numFmt w:val="decimal"/>
      <w:lvlText w:val="%5."/>
      <w:lvlJc w:val="left"/>
      <w:pPr>
        <w:tabs>
          <w:tab w:val="num" w:pos="3218"/>
        </w:tabs>
        <w:ind w:left="3218" w:hanging="360"/>
      </w:pPr>
    </w:lvl>
    <w:lvl w:ilvl="5">
      <w:start w:val="1"/>
      <w:numFmt w:val="decimal"/>
      <w:lvlText w:val="%6."/>
      <w:lvlJc w:val="left"/>
      <w:pPr>
        <w:tabs>
          <w:tab w:val="num" w:pos="3578"/>
        </w:tabs>
        <w:ind w:left="3578" w:hanging="360"/>
      </w:pPr>
    </w:lvl>
    <w:lvl w:ilvl="6">
      <w:start w:val="1"/>
      <w:numFmt w:val="decimal"/>
      <w:lvlText w:val="%7."/>
      <w:lvlJc w:val="left"/>
      <w:pPr>
        <w:tabs>
          <w:tab w:val="num" w:pos="3938"/>
        </w:tabs>
        <w:ind w:left="3938" w:hanging="360"/>
      </w:pPr>
    </w:lvl>
    <w:lvl w:ilvl="7">
      <w:start w:val="1"/>
      <w:numFmt w:val="decimal"/>
      <w:lvlText w:val="%8."/>
      <w:lvlJc w:val="left"/>
      <w:pPr>
        <w:tabs>
          <w:tab w:val="num" w:pos="4298"/>
        </w:tabs>
        <w:ind w:left="4298" w:hanging="360"/>
      </w:pPr>
    </w:lvl>
    <w:lvl w:ilvl="8">
      <w:start w:val="1"/>
      <w:numFmt w:val="decimal"/>
      <w:lvlText w:val="%9."/>
      <w:lvlJc w:val="left"/>
      <w:pPr>
        <w:tabs>
          <w:tab w:val="num" w:pos="4658"/>
        </w:tabs>
        <w:ind w:left="4658" w:hanging="360"/>
      </w:pPr>
    </w:lvl>
  </w:abstractNum>
  <w:abstractNum w:abstractNumId="2" w15:restartNumberingAfterBreak="0">
    <w:nsid w:val="00000008"/>
    <w:multiLevelType w:val="multilevel"/>
    <w:tmpl w:val="01EE79DC"/>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multilevel"/>
    <w:tmpl w:val="0000000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A"/>
    <w:multiLevelType w:val="multilevel"/>
    <w:tmpl w:val="0000000A"/>
    <w:name w:val="WW8Num1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28B2AD9"/>
    <w:multiLevelType w:val="hybridMultilevel"/>
    <w:tmpl w:val="51EAD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F72293"/>
    <w:multiLevelType w:val="hybridMultilevel"/>
    <w:tmpl w:val="3BF8F7DC"/>
    <w:lvl w:ilvl="0" w:tplc="04150011">
      <w:start w:val="1"/>
      <w:numFmt w:val="decimal"/>
      <w:lvlText w:val="%1)"/>
      <w:lvlJc w:val="left"/>
      <w:pPr>
        <w:ind w:left="1440"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 w15:restartNumberingAfterBreak="0">
    <w:nsid w:val="0F1D6F42"/>
    <w:multiLevelType w:val="hybridMultilevel"/>
    <w:tmpl w:val="A5983068"/>
    <w:lvl w:ilvl="0" w:tplc="59FA3ACE">
      <w:start w:val="1"/>
      <w:numFmt w:val="decimal"/>
      <w:lvlText w:val="%1)"/>
      <w:lvlJc w:val="left"/>
      <w:pPr>
        <w:ind w:left="644" w:hanging="360"/>
      </w:pPr>
      <w:rPr>
        <w:rFonts w:ascii="Arial Narrow" w:eastAsia="Times New Roman" w:hAnsi="Arial Narrow" w:cs="Times New Roman"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15:restartNumberingAfterBreak="0">
    <w:nsid w:val="13BF40F6"/>
    <w:multiLevelType w:val="hybridMultilevel"/>
    <w:tmpl w:val="EFE0E2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B2475AD"/>
    <w:multiLevelType w:val="hybridMultilevel"/>
    <w:tmpl w:val="382ECD48"/>
    <w:lvl w:ilvl="0" w:tplc="C5642CDE">
      <w:start w:val="1"/>
      <w:numFmt w:val="decimal"/>
      <w:lvlText w:val="%1)"/>
      <w:lvlJc w:val="left"/>
      <w:pPr>
        <w:ind w:left="1440"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15:restartNumberingAfterBreak="0">
    <w:nsid w:val="1B88715D"/>
    <w:multiLevelType w:val="hybridMultilevel"/>
    <w:tmpl w:val="9C444B4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2361E31"/>
    <w:multiLevelType w:val="hybridMultilevel"/>
    <w:tmpl w:val="959278F2"/>
    <w:lvl w:ilvl="0" w:tplc="7C4006C2">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3343AB3"/>
    <w:multiLevelType w:val="multilevel"/>
    <w:tmpl w:val="460E1AFA"/>
    <w:lvl w:ilvl="0">
      <w:start w:val="2"/>
      <w:numFmt w:val="lowerLetter"/>
      <w:lvlText w:val="%1)"/>
      <w:lvlJc w:val="left"/>
      <w:pPr>
        <w:tabs>
          <w:tab w:val="num" w:pos="720"/>
        </w:tabs>
        <w:ind w:left="720" w:hanging="360"/>
      </w:pPr>
    </w:lvl>
    <w:lvl w:ilvl="1">
      <w:start w:val="3"/>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3" w15:restartNumberingAfterBreak="0">
    <w:nsid w:val="2B702E27"/>
    <w:multiLevelType w:val="hybridMultilevel"/>
    <w:tmpl w:val="A4CA56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CE748DE"/>
    <w:multiLevelType w:val="hybridMultilevel"/>
    <w:tmpl w:val="E342DE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E4C58E8"/>
    <w:multiLevelType w:val="hybridMultilevel"/>
    <w:tmpl w:val="296EDE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2163A21"/>
    <w:multiLevelType w:val="multilevel"/>
    <w:tmpl w:val="713C7C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BA48CF"/>
    <w:multiLevelType w:val="hybridMultilevel"/>
    <w:tmpl w:val="EC5048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8512AE5"/>
    <w:multiLevelType w:val="hybridMultilevel"/>
    <w:tmpl w:val="E342DE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95F2783"/>
    <w:multiLevelType w:val="hybridMultilevel"/>
    <w:tmpl w:val="019AC1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1130934"/>
    <w:multiLevelType w:val="hybridMultilevel"/>
    <w:tmpl w:val="9EF22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8E0155"/>
    <w:multiLevelType w:val="hybridMultilevel"/>
    <w:tmpl w:val="4FC229F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2" w15:restartNumberingAfterBreak="0">
    <w:nsid w:val="60EC073F"/>
    <w:multiLevelType w:val="hybridMultilevel"/>
    <w:tmpl w:val="649EA25E"/>
    <w:lvl w:ilvl="0" w:tplc="6270EEA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E3D6EC2"/>
    <w:multiLevelType w:val="hybridMultilevel"/>
    <w:tmpl w:val="9C5A9508"/>
    <w:lvl w:ilvl="0" w:tplc="C08099C8">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3"/>
  </w:num>
  <w:num w:numId="17">
    <w:abstractNumId w:val="17"/>
  </w:num>
  <w:num w:numId="18">
    <w:abstractNumId w:val="20"/>
  </w:num>
  <w:num w:numId="19">
    <w:abstractNumId w:val="1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17E"/>
    <w:rsid w:val="005816A9"/>
    <w:rsid w:val="005B388B"/>
    <w:rsid w:val="007E3F26"/>
    <w:rsid w:val="0095417E"/>
    <w:rsid w:val="00F511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66F6C-7C30-455D-91FC-66E41ACB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95417E"/>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95417E"/>
    <w:rPr>
      <w:rFonts w:ascii="Calibri" w:eastAsia="Calibri" w:hAnsi="Calibri" w:cs="Times New Roman"/>
      <w:sz w:val="20"/>
      <w:szCs w:val="20"/>
    </w:rPr>
  </w:style>
  <w:style w:type="character" w:styleId="Odwoanieprzypisudolnego">
    <w:name w:val="footnote reference"/>
    <w:uiPriority w:val="99"/>
    <w:semiHidden/>
    <w:unhideWhenUsed/>
    <w:rsid w:val="009541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3660</Words>
  <Characters>21964</Characters>
  <Application>Microsoft Office Word</Application>
  <DocSecurity>4</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Panocha</dc:creator>
  <cp:keywords/>
  <dc:description/>
  <cp:lastModifiedBy>Agata Rudyk</cp:lastModifiedBy>
  <cp:revision>2</cp:revision>
  <dcterms:created xsi:type="dcterms:W3CDTF">2021-12-16T12:31:00Z</dcterms:created>
  <dcterms:modified xsi:type="dcterms:W3CDTF">2021-12-16T12:31:00Z</dcterms:modified>
</cp:coreProperties>
</file>