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C0E8" w14:textId="7AE05459"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t xml:space="preserve">Załącznik Nr </w:t>
      </w:r>
      <w:r w:rsidR="002D3C8F">
        <w:rPr>
          <w:rFonts w:ascii="Tahoma" w:hAnsi="Tahoma"/>
          <w:bCs/>
          <w:sz w:val="20"/>
          <w:u w:val="none"/>
        </w:rPr>
        <w:t>5</w:t>
      </w:r>
      <w:r w:rsidR="00275373">
        <w:rPr>
          <w:rFonts w:ascii="Tahoma" w:hAnsi="Tahoma"/>
          <w:bCs/>
          <w:sz w:val="20"/>
          <w:u w:val="none"/>
        </w:rPr>
        <w:t xml:space="preserve"> do SWZ – Opis Przedmiotu Zamówienia</w:t>
      </w:r>
    </w:p>
    <w:p w14:paraId="37ED4864" w14:textId="77777777" w:rsidR="00370402" w:rsidRPr="007D791F" w:rsidRDefault="00370402" w:rsidP="00370402">
      <w:pPr>
        <w:jc w:val="both"/>
        <w:rPr>
          <w:rFonts w:ascii="Tahoma" w:hAnsi="Tahoma" w:cs="Tahoma"/>
          <w:b/>
        </w:rPr>
      </w:pPr>
    </w:p>
    <w:p w14:paraId="24FF0271" w14:textId="08A993A0" w:rsidR="00F639EF" w:rsidRPr="001D1798" w:rsidRDefault="00F639EF" w:rsidP="00F639EF">
      <w:pPr>
        <w:jc w:val="both"/>
        <w:rPr>
          <w:rFonts w:ascii="Tahoma" w:hAnsi="Tahoma" w:cs="Tahoma"/>
          <w:b/>
          <w:color w:val="FF0000"/>
          <w:sz w:val="24"/>
          <w:szCs w:val="24"/>
        </w:rPr>
      </w:pPr>
      <w:r w:rsidRPr="007D791F">
        <w:rPr>
          <w:rFonts w:ascii="Tahoma" w:hAnsi="Tahoma" w:cs="Tahoma"/>
          <w:b/>
          <w:sz w:val="24"/>
          <w:szCs w:val="24"/>
        </w:rPr>
        <w:t>PROGRAM UBEZPIECZENIA</w:t>
      </w:r>
      <w:r w:rsidR="00275373">
        <w:rPr>
          <w:rFonts w:ascii="Tahoma" w:hAnsi="Tahoma" w:cs="Tahoma"/>
          <w:b/>
          <w:sz w:val="24"/>
          <w:szCs w:val="24"/>
        </w:rPr>
        <w:t xml:space="preserve"> </w:t>
      </w:r>
      <w:r w:rsidR="009039E1" w:rsidRPr="009039E1">
        <w:rPr>
          <w:rFonts w:ascii="Tahoma" w:hAnsi="Tahoma" w:cs="Tahoma"/>
          <w:b/>
          <w:sz w:val="24"/>
          <w:szCs w:val="24"/>
        </w:rPr>
        <w:t>GMINY PŁUŻNICA</w:t>
      </w:r>
    </w:p>
    <w:p w14:paraId="660D61EB" w14:textId="77777777" w:rsidR="00F639EF" w:rsidRPr="007D791F" w:rsidRDefault="00F639EF" w:rsidP="00F639EF">
      <w:pPr>
        <w:jc w:val="both"/>
        <w:rPr>
          <w:rFonts w:ascii="Tahoma" w:hAnsi="Tahoma" w:cs="Tahoma"/>
          <w:b/>
        </w:rPr>
      </w:pPr>
    </w:p>
    <w:p w14:paraId="2A726F68" w14:textId="07353163"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 xml:space="preserve">wynikający z </w:t>
      </w:r>
      <w:r w:rsidR="00EA4187">
        <w:rPr>
          <w:rFonts w:ascii="Tahoma" w:hAnsi="Tahoma" w:cs="Tahoma"/>
          <w:b/>
        </w:rPr>
        <w:t>SWZ</w:t>
      </w:r>
      <w:r w:rsidRPr="007D791F">
        <w:rPr>
          <w:rFonts w:ascii="Tahoma" w:hAnsi="Tahoma" w:cs="Tahoma"/>
          <w:b/>
        </w:rPr>
        <w:t>.</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6408FE3A" w:rsidR="00F639EF" w:rsidRPr="00705033" w:rsidRDefault="00F639EF" w:rsidP="00F639EF">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w:t>
      </w:r>
      <w:r w:rsidRPr="00705033">
        <w:rPr>
          <w:rFonts w:ascii="Tahoma" w:hAnsi="Tahoma" w:cs="Tahoma"/>
        </w:rPr>
        <w:t xml:space="preserve">jest szerszy od proponowanego poniżej to automatycznie zostają włączone do ochrony ubezpieczeniowej Zamawiającego. </w:t>
      </w:r>
      <w:r w:rsidR="006E00C5" w:rsidRPr="00705033">
        <w:rPr>
          <w:rFonts w:ascii="Tahoma" w:hAnsi="Tahoma" w:cs="Tahoma"/>
        </w:rPr>
        <w:t xml:space="preserve">Zapis ten nie ma zastosowania do limitów odpowiedzialności ustalonych w programie ubezpieczenia oraz klauzulach brokerskich, tzn. Ubezpieczyciel udziela ochrony ubezpieczeniowej do </w:t>
      </w:r>
      <w:r w:rsidR="00B26B5D" w:rsidRPr="00705033">
        <w:rPr>
          <w:rFonts w:ascii="Tahoma" w:hAnsi="Tahoma" w:cs="Tahoma"/>
        </w:rPr>
        <w:t xml:space="preserve">tych </w:t>
      </w:r>
      <w:r w:rsidR="006E00C5" w:rsidRPr="00705033">
        <w:rPr>
          <w:rFonts w:ascii="Tahoma" w:hAnsi="Tahoma" w:cs="Tahoma"/>
        </w:rPr>
        <w:t>limit</w:t>
      </w:r>
      <w:r w:rsidR="00B26B5D" w:rsidRPr="00705033">
        <w:rPr>
          <w:rFonts w:ascii="Tahoma" w:hAnsi="Tahoma" w:cs="Tahoma"/>
        </w:rPr>
        <w:t>ów</w:t>
      </w:r>
      <w:r w:rsidR="006E00C5" w:rsidRPr="00705033">
        <w:rPr>
          <w:rFonts w:ascii="Tahoma" w:hAnsi="Tahoma" w:cs="Tahoma"/>
        </w:rPr>
        <w:t xml:space="preserve"> odpowiedzialności</w:t>
      </w:r>
      <w:r w:rsidR="00B26B5D" w:rsidRPr="00705033">
        <w:rPr>
          <w:rFonts w:ascii="Tahoma" w:hAnsi="Tahoma" w:cs="Tahoma"/>
        </w:rPr>
        <w:t>.</w:t>
      </w:r>
      <w:r w:rsidR="006E00C5" w:rsidRPr="00705033">
        <w:rPr>
          <w:rFonts w:ascii="Tahoma" w:hAnsi="Tahoma" w:cs="Tahoma"/>
        </w:rPr>
        <w:t xml:space="preserve">  </w:t>
      </w:r>
    </w:p>
    <w:bookmarkEnd w:id="0"/>
    <w:bookmarkEnd w:id="1"/>
    <w:p w14:paraId="45BA44D9" w14:textId="09BD91AB" w:rsidR="00F639EF" w:rsidRPr="007D791F" w:rsidRDefault="00F639EF" w:rsidP="00F639EF">
      <w:pPr>
        <w:autoSpaceDE w:val="0"/>
        <w:autoSpaceDN w:val="0"/>
        <w:adjustRightInd w:val="0"/>
        <w:jc w:val="both"/>
        <w:rPr>
          <w:rFonts w:ascii="Tahoma" w:hAnsi="Tahoma" w:cs="Tahoma"/>
          <w:iCs/>
        </w:rPr>
      </w:pPr>
      <w:r w:rsidRPr="00705033">
        <w:rPr>
          <w:rFonts w:ascii="Tahoma" w:hAnsi="Tahoma" w:cs="Tahoma"/>
        </w:rPr>
        <w:t>Zapisy w OWU, z których wynika, iż zakres ubezpieczenia jest węższy niż zakres</w:t>
      </w:r>
      <w:r w:rsidRPr="004A0B27">
        <w:rPr>
          <w:rFonts w:ascii="Tahoma" w:hAnsi="Tahoma" w:cs="Tahoma"/>
        </w:rPr>
        <w:t xml:space="preserve"> opisany poniżej, nie mają zastosowania. W kwestiach nieuregulowanych w </w:t>
      </w:r>
      <w:r w:rsidR="00EA4187">
        <w:rPr>
          <w:rFonts w:ascii="Tahoma" w:hAnsi="Tahoma" w:cs="Tahoma"/>
        </w:rPr>
        <w:t>SWZ</w:t>
      </w:r>
      <w:r w:rsidRPr="004A0B27">
        <w:rPr>
          <w:rFonts w:ascii="Tahoma" w:hAnsi="Tahoma" w:cs="Tahoma"/>
        </w:rPr>
        <w:t xml:space="preserve"> zastosowanie mają przepisy prawa oraz OWU Wykonawcy. </w:t>
      </w:r>
      <w:r w:rsidRPr="004A0B27">
        <w:rPr>
          <w:rFonts w:ascii="Tahoma" w:hAnsi="Tahoma" w:cs="Tahoma"/>
          <w:iCs/>
        </w:rPr>
        <w:t xml:space="preserve">W ubezpieczeniu mienia od wszystkich </w:t>
      </w:r>
      <w:proofErr w:type="spellStart"/>
      <w:r w:rsidRPr="004A0B27">
        <w:rPr>
          <w:rFonts w:ascii="Tahoma" w:hAnsi="Tahoma" w:cs="Tahoma"/>
          <w:iCs/>
        </w:rPr>
        <w:t>ryzyk</w:t>
      </w:r>
      <w:proofErr w:type="spellEnd"/>
      <w:r w:rsidRPr="004A0B27">
        <w:rPr>
          <w:rFonts w:ascii="Tahoma" w:hAnsi="Tahoma" w:cs="Tahoma"/>
          <w:iCs/>
        </w:rPr>
        <w:t xml:space="preserve">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w:t>
      </w:r>
      <w:r w:rsidR="00EA4187">
        <w:rPr>
          <w:rFonts w:ascii="Tahoma" w:hAnsi="Tahoma" w:cs="Tahoma"/>
          <w:iCs/>
        </w:rPr>
        <w:t>SWZ</w:t>
      </w:r>
      <w:r w:rsidRPr="0067525B">
        <w:rPr>
          <w:rFonts w:ascii="Tahoma" w:hAnsi="Tahoma" w:cs="Tahoma"/>
          <w:iCs/>
        </w:rPr>
        <w:t xml:space="preserve">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w:t>
      </w:r>
      <w:r w:rsidR="00EA4187">
        <w:rPr>
          <w:rFonts w:ascii="Tahoma" w:hAnsi="Tahoma" w:cs="Tahoma"/>
          <w:iCs/>
        </w:rPr>
        <w:t>SWZ</w:t>
      </w:r>
      <w:r w:rsidRPr="007D791F">
        <w:rPr>
          <w:rFonts w:ascii="Tahoma" w:hAnsi="Tahoma" w:cs="Tahoma"/>
          <w:iCs/>
        </w:rPr>
        <w:t xml:space="preserve">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7D400BF9" w14:textId="77777777" w:rsidR="00F639EF" w:rsidRPr="00CF2623" w:rsidRDefault="00F639EF" w:rsidP="00F639EF">
      <w:pPr>
        <w:rPr>
          <w:rFonts w:ascii="Tahoma" w:hAnsi="Tahoma" w:cs="Tahoma"/>
          <w:b/>
          <w:u w:val="single"/>
        </w:rPr>
      </w:pPr>
      <w:r w:rsidRPr="00CF2623">
        <w:rPr>
          <w:rFonts w:ascii="Tahoma" w:hAnsi="Tahoma" w:cs="Tahoma"/>
          <w:b/>
          <w:u w:val="single"/>
        </w:rPr>
        <w:t>Ubezpieczający:</w:t>
      </w:r>
    </w:p>
    <w:p w14:paraId="32298F9B" w14:textId="77777777" w:rsidR="009039E1" w:rsidRDefault="009039E1" w:rsidP="009039E1">
      <w:pPr>
        <w:rPr>
          <w:rFonts w:ascii="Tahoma" w:hAnsi="Tahoma" w:cs="Tahoma"/>
          <w:b/>
        </w:rPr>
      </w:pPr>
      <w:r>
        <w:rPr>
          <w:rFonts w:ascii="Tahoma" w:hAnsi="Tahoma" w:cs="Tahoma"/>
          <w:b/>
        </w:rPr>
        <w:t>Gmina Płużnica</w:t>
      </w:r>
    </w:p>
    <w:p w14:paraId="7F76FE9A" w14:textId="77777777" w:rsidR="009039E1" w:rsidRDefault="009039E1" w:rsidP="009039E1">
      <w:pPr>
        <w:rPr>
          <w:rFonts w:ascii="Tahoma" w:hAnsi="Tahoma" w:cs="Tahoma"/>
        </w:rPr>
      </w:pPr>
      <w:r>
        <w:rPr>
          <w:rFonts w:ascii="Tahoma" w:hAnsi="Tahoma" w:cs="Tahoma"/>
        </w:rPr>
        <w:t>Płużnica 60</w:t>
      </w:r>
    </w:p>
    <w:p w14:paraId="13125D39" w14:textId="77777777" w:rsidR="009039E1" w:rsidRDefault="009039E1" w:rsidP="009039E1">
      <w:pPr>
        <w:rPr>
          <w:rFonts w:ascii="Tahoma" w:hAnsi="Tahoma" w:cs="Tahoma"/>
        </w:rPr>
      </w:pPr>
      <w:r>
        <w:rPr>
          <w:rFonts w:ascii="Tahoma" w:hAnsi="Tahoma" w:cs="Tahoma"/>
        </w:rPr>
        <w:t>87 – 214 Płużnica</w:t>
      </w:r>
      <w:r>
        <w:rPr>
          <w:rFonts w:ascii="Tahoma" w:hAnsi="Tahoma" w:cs="Tahoma"/>
        </w:rPr>
        <w:tab/>
      </w:r>
    </w:p>
    <w:p w14:paraId="428F102D" w14:textId="77777777" w:rsidR="009039E1" w:rsidRDefault="009039E1" w:rsidP="009039E1">
      <w:pPr>
        <w:rPr>
          <w:rFonts w:ascii="Tahoma" w:hAnsi="Tahoma" w:cs="Tahoma"/>
        </w:rPr>
      </w:pPr>
      <w:r>
        <w:rPr>
          <w:rFonts w:ascii="Tahoma" w:hAnsi="Tahoma" w:cs="Tahoma"/>
        </w:rPr>
        <w:t>NIP: 878-17-51-431</w:t>
      </w:r>
    </w:p>
    <w:p w14:paraId="70D17CD9" w14:textId="056C583B" w:rsidR="00F639EF" w:rsidRDefault="009039E1" w:rsidP="009039E1">
      <w:pPr>
        <w:rPr>
          <w:rFonts w:ascii="Tahoma" w:hAnsi="Tahoma" w:cs="Tahoma"/>
        </w:rPr>
      </w:pPr>
      <w:r>
        <w:rPr>
          <w:rFonts w:ascii="Tahoma" w:hAnsi="Tahoma" w:cs="Tahoma"/>
        </w:rPr>
        <w:t>REGON: 871118810</w:t>
      </w:r>
    </w:p>
    <w:p w14:paraId="7801FC62" w14:textId="77777777" w:rsidR="009039E1" w:rsidRPr="00DE3698" w:rsidRDefault="009039E1" w:rsidP="009039E1">
      <w:pPr>
        <w:rPr>
          <w:rFonts w:ascii="Tahoma" w:hAnsi="Tahoma" w:cs="Tahoma"/>
        </w:rPr>
      </w:pPr>
    </w:p>
    <w:p w14:paraId="2FAF8306" w14:textId="77777777" w:rsidR="00F639EF" w:rsidRPr="00D5353D" w:rsidRDefault="00F639EF" w:rsidP="00F639EF">
      <w:pPr>
        <w:rPr>
          <w:rFonts w:ascii="Tahoma" w:hAnsi="Tahoma" w:cs="Tahoma"/>
          <w:b/>
          <w:u w:val="single"/>
        </w:rPr>
      </w:pPr>
      <w:r w:rsidRPr="00D5353D">
        <w:rPr>
          <w:rFonts w:ascii="Tahoma" w:hAnsi="Tahoma" w:cs="Tahoma"/>
          <w:b/>
          <w:u w:val="single"/>
        </w:rPr>
        <w:t>Ubezpieczony:</w:t>
      </w:r>
    </w:p>
    <w:p w14:paraId="5ECFD6BE" w14:textId="77777777" w:rsidR="009039E1" w:rsidRPr="009039E1" w:rsidRDefault="009039E1" w:rsidP="009039E1">
      <w:pPr>
        <w:rPr>
          <w:rFonts w:ascii="Tahoma" w:hAnsi="Tahoma" w:cs="Tahoma"/>
          <w:b/>
        </w:rPr>
      </w:pPr>
      <w:r w:rsidRPr="009039E1">
        <w:rPr>
          <w:rFonts w:ascii="Tahoma" w:hAnsi="Tahoma" w:cs="Tahoma"/>
          <w:b/>
        </w:rPr>
        <w:t>Gmina Płużnica</w:t>
      </w:r>
    </w:p>
    <w:p w14:paraId="666E246B" w14:textId="77777777" w:rsidR="009039E1" w:rsidRPr="009039E1" w:rsidRDefault="009039E1" w:rsidP="009039E1">
      <w:pPr>
        <w:rPr>
          <w:rFonts w:ascii="Tahoma" w:hAnsi="Tahoma" w:cs="Tahoma"/>
        </w:rPr>
      </w:pPr>
      <w:r w:rsidRPr="009039E1">
        <w:rPr>
          <w:rFonts w:ascii="Tahoma" w:hAnsi="Tahoma" w:cs="Tahoma"/>
        </w:rPr>
        <w:t>Płużnica 60</w:t>
      </w:r>
    </w:p>
    <w:p w14:paraId="585FE8DB" w14:textId="41FC260C" w:rsidR="009039E1" w:rsidRPr="009039E1" w:rsidRDefault="009039E1" w:rsidP="009039E1">
      <w:pPr>
        <w:rPr>
          <w:rFonts w:ascii="Tahoma" w:hAnsi="Tahoma" w:cs="Tahoma"/>
          <w:i/>
        </w:rPr>
      </w:pPr>
      <w:r w:rsidRPr="009039E1">
        <w:rPr>
          <w:rFonts w:ascii="Tahoma" w:hAnsi="Tahoma" w:cs="Tahoma"/>
        </w:rPr>
        <w:t>87 – 214 Płużnica w ramach, której funkcjonują następujące jednostki organizacyjne</w:t>
      </w:r>
      <w:r w:rsidRPr="009039E1">
        <w:rPr>
          <w:rFonts w:ascii="Tahoma" w:hAnsi="Tahoma" w:cs="Tahoma"/>
          <w:i/>
        </w:rPr>
        <w:t>:</w:t>
      </w:r>
    </w:p>
    <w:p w14:paraId="4CC2BE26" w14:textId="75163A9A" w:rsidR="009039E1" w:rsidRPr="009039E1" w:rsidRDefault="009039E1" w:rsidP="009039E1">
      <w:pPr>
        <w:pStyle w:val="Akapitzlist"/>
        <w:numPr>
          <w:ilvl w:val="0"/>
          <w:numId w:val="96"/>
        </w:numPr>
        <w:rPr>
          <w:rFonts w:ascii="Tahoma" w:hAnsi="Tahoma" w:cs="Tahoma"/>
          <w:sz w:val="20"/>
          <w:szCs w:val="20"/>
        </w:rPr>
      </w:pPr>
      <w:r w:rsidRPr="009039E1">
        <w:rPr>
          <w:rFonts w:ascii="Tahoma" w:hAnsi="Tahoma" w:cs="Tahoma"/>
          <w:sz w:val="20"/>
          <w:szCs w:val="20"/>
        </w:rPr>
        <w:t>Urząd Gminy w Płużnicy, Płużnica 60, 87-214 Płużnica</w:t>
      </w:r>
    </w:p>
    <w:p w14:paraId="538D76DF" w14:textId="3E64AF2A" w:rsidR="009039E1" w:rsidRPr="009039E1" w:rsidRDefault="009039E1" w:rsidP="009039E1">
      <w:pPr>
        <w:pStyle w:val="Akapitzlist"/>
        <w:numPr>
          <w:ilvl w:val="0"/>
          <w:numId w:val="96"/>
        </w:numPr>
        <w:rPr>
          <w:rFonts w:ascii="Tahoma" w:hAnsi="Tahoma" w:cs="Tahoma"/>
          <w:sz w:val="20"/>
          <w:szCs w:val="20"/>
        </w:rPr>
      </w:pPr>
      <w:r w:rsidRPr="009039E1">
        <w:rPr>
          <w:rFonts w:ascii="Tahoma" w:hAnsi="Tahoma" w:cs="Tahoma"/>
          <w:sz w:val="20"/>
          <w:szCs w:val="20"/>
        </w:rPr>
        <w:t>Gminny Ośrodek Pomocy Społecznej</w:t>
      </w:r>
      <w:r w:rsidR="00801D41">
        <w:rPr>
          <w:rFonts w:ascii="Tahoma" w:hAnsi="Tahoma" w:cs="Tahoma"/>
          <w:sz w:val="20"/>
          <w:szCs w:val="20"/>
        </w:rPr>
        <w:t xml:space="preserve">, </w:t>
      </w:r>
      <w:r w:rsidR="00801D41" w:rsidRPr="009039E1">
        <w:rPr>
          <w:rFonts w:ascii="Tahoma" w:hAnsi="Tahoma" w:cs="Tahoma"/>
          <w:sz w:val="20"/>
          <w:szCs w:val="20"/>
        </w:rPr>
        <w:t xml:space="preserve">Płużnica </w:t>
      </w:r>
      <w:r w:rsidR="00801D41">
        <w:rPr>
          <w:rFonts w:ascii="Tahoma" w:hAnsi="Tahoma" w:cs="Tahoma"/>
          <w:sz w:val="20"/>
          <w:szCs w:val="20"/>
        </w:rPr>
        <w:t>54</w:t>
      </w:r>
      <w:r w:rsidR="00801D41" w:rsidRPr="009039E1">
        <w:rPr>
          <w:rFonts w:ascii="Tahoma" w:hAnsi="Tahoma" w:cs="Tahoma"/>
          <w:sz w:val="20"/>
          <w:szCs w:val="20"/>
        </w:rPr>
        <w:t>, 87-214 Płużnica</w:t>
      </w:r>
    </w:p>
    <w:p w14:paraId="72EAE3C0" w14:textId="2D241628" w:rsidR="009039E1" w:rsidRPr="009039E1" w:rsidRDefault="009039E1" w:rsidP="009039E1">
      <w:pPr>
        <w:pStyle w:val="Akapitzlist"/>
        <w:numPr>
          <w:ilvl w:val="0"/>
          <w:numId w:val="96"/>
        </w:numPr>
        <w:rPr>
          <w:rFonts w:ascii="Tahoma" w:hAnsi="Tahoma" w:cs="Tahoma"/>
          <w:sz w:val="20"/>
          <w:szCs w:val="20"/>
        </w:rPr>
      </w:pPr>
      <w:r w:rsidRPr="009039E1">
        <w:rPr>
          <w:rFonts w:ascii="Tahoma" w:hAnsi="Tahoma" w:cs="Tahoma"/>
          <w:sz w:val="20"/>
          <w:szCs w:val="20"/>
        </w:rPr>
        <w:t>Zespół Szkolno-Przedszkolny w Płużnicy, Płużnica 43, 87-214 Płużnica (Szkoła Podstawowa oraz Przedszkole)</w:t>
      </w:r>
    </w:p>
    <w:p w14:paraId="5FE21A7A" w14:textId="2AF43DB4" w:rsidR="009039E1" w:rsidRPr="009039E1" w:rsidRDefault="009039E1" w:rsidP="009039E1">
      <w:pPr>
        <w:pStyle w:val="Akapitzlist"/>
        <w:numPr>
          <w:ilvl w:val="0"/>
          <w:numId w:val="96"/>
        </w:numPr>
        <w:rPr>
          <w:rFonts w:ascii="Tahoma" w:hAnsi="Tahoma" w:cs="Tahoma"/>
          <w:sz w:val="20"/>
          <w:szCs w:val="20"/>
        </w:rPr>
      </w:pPr>
      <w:r w:rsidRPr="009039E1">
        <w:rPr>
          <w:rFonts w:ascii="Tahoma" w:hAnsi="Tahoma" w:cs="Tahoma"/>
          <w:sz w:val="20"/>
          <w:szCs w:val="20"/>
        </w:rPr>
        <w:t>Gminna Biblioteka Publiczna, Płużnica, 87-214 Płużnica</w:t>
      </w:r>
    </w:p>
    <w:p w14:paraId="2B413793" w14:textId="49FA06DA" w:rsidR="009039E1" w:rsidRPr="009039E1" w:rsidRDefault="009039E1" w:rsidP="009039E1">
      <w:pPr>
        <w:pStyle w:val="Akapitzlist"/>
        <w:numPr>
          <w:ilvl w:val="0"/>
          <w:numId w:val="96"/>
        </w:numPr>
        <w:rPr>
          <w:rFonts w:ascii="Tahoma" w:hAnsi="Tahoma" w:cs="Tahoma"/>
          <w:sz w:val="20"/>
          <w:szCs w:val="20"/>
        </w:rPr>
      </w:pPr>
      <w:r w:rsidRPr="009039E1">
        <w:rPr>
          <w:rFonts w:ascii="Tahoma" w:hAnsi="Tahoma" w:cs="Tahoma"/>
          <w:sz w:val="20"/>
          <w:szCs w:val="20"/>
        </w:rPr>
        <w:lastRenderedPageBreak/>
        <w:t xml:space="preserve">Jednostki Ochotniczej Straży Pożarnej </w:t>
      </w:r>
      <w:r>
        <w:rPr>
          <w:rFonts w:ascii="Tahoma" w:hAnsi="Tahoma" w:cs="Tahoma"/>
          <w:sz w:val="20"/>
          <w:szCs w:val="20"/>
        </w:rPr>
        <w:t xml:space="preserve">- </w:t>
      </w:r>
      <w:r w:rsidRPr="009039E1">
        <w:rPr>
          <w:rFonts w:ascii="Tahoma" w:hAnsi="Tahoma" w:cs="Tahoma"/>
          <w:sz w:val="20"/>
          <w:szCs w:val="20"/>
        </w:rPr>
        <w:t xml:space="preserve">11 jednostek OSP (Płużnica, Błędowo, Nowa Wieś Królewska, Czaple, </w:t>
      </w:r>
      <w:proofErr w:type="spellStart"/>
      <w:r w:rsidRPr="009039E1">
        <w:rPr>
          <w:rFonts w:ascii="Tahoma" w:hAnsi="Tahoma" w:cs="Tahoma"/>
          <w:sz w:val="20"/>
          <w:szCs w:val="20"/>
        </w:rPr>
        <w:t>Wieldządz</w:t>
      </w:r>
      <w:proofErr w:type="spellEnd"/>
      <w:r w:rsidRPr="009039E1">
        <w:rPr>
          <w:rFonts w:ascii="Tahoma" w:hAnsi="Tahoma" w:cs="Tahoma"/>
          <w:sz w:val="20"/>
          <w:szCs w:val="20"/>
        </w:rPr>
        <w:t xml:space="preserve">, Józefkowo, Ostrowo, Kotnowo, </w:t>
      </w:r>
      <w:proofErr w:type="spellStart"/>
      <w:r w:rsidRPr="009039E1">
        <w:rPr>
          <w:rFonts w:ascii="Tahoma" w:hAnsi="Tahoma" w:cs="Tahoma"/>
          <w:sz w:val="20"/>
          <w:szCs w:val="20"/>
        </w:rPr>
        <w:t>Uciąż</w:t>
      </w:r>
      <w:proofErr w:type="spellEnd"/>
      <w:r w:rsidRPr="009039E1">
        <w:rPr>
          <w:rFonts w:ascii="Tahoma" w:hAnsi="Tahoma" w:cs="Tahoma"/>
          <w:sz w:val="20"/>
          <w:szCs w:val="20"/>
        </w:rPr>
        <w:t>, Działowo).</w:t>
      </w:r>
    </w:p>
    <w:p w14:paraId="18E0D893" w14:textId="77777777" w:rsidR="00F639EF" w:rsidRPr="007D791F" w:rsidRDefault="00F639EF" w:rsidP="00F639EF">
      <w:pPr>
        <w:rPr>
          <w:rFonts w:ascii="Tahoma" w:hAnsi="Tahoma" w:cs="Tahoma"/>
        </w:rPr>
      </w:pPr>
    </w:p>
    <w:p w14:paraId="04E15041" w14:textId="1E9A0298"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 xml:space="preserve">czniku nr </w:t>
      </w:r>
      <w:r w:rsidR="002D3C8F">
        <w:rPr>
          <w:rFonts w:ascii="Tahoma" w:hAnsi="Tahoma" w:cs="Tahoma"/>
          <w:b/>
        </w:rPr>
        <w:t>8</w:t>
      </w:r>
    </w:p>
    <w:p w14:paraId="23E6C1AD" w14:textId="77777777" w:rsidR="00F639EF" w:rsidRPr="007D791F" w:rsidRDefault="00F639EF" w:rsidP="00F639EF">
      <w:pPr>
        <w:pStyle w:val="WW-Tekstpodstawowy3"/>
        <w:rPr>
          <w:rFonts w:ascii="Tahoma" w:hAnsi="Tahoma" w:cs="Tahoma"/>
          <w:sz w:val="20"/>
        </w:rPr>
      </w:pPr>
    </w:p>
    <w:p w14:paraId="66A0D17A" w14:textId="77777777" w:rsidR="00F639EF" w:rsidRPr="009039E1" w:rsidRDefault="00F639EF" w:rsidP="00F639EF">
      <w:pPr>
        <w:pStyle w:val="WW-Tekstpodstawowy3"/>
        <w:rPr>
          <w:rFonts w:ascii="Tahoma" w:hAnsi="Tahoma" w:cs="Tahoma"/>
          <w:sz w:val="20"/>
          <w:u w:val="none"/>
        </w:rPr>
      </w:pPr>
      <w:r w:rsidRPr="009039E1">
        <w:rPr>
          <w:rFonts w:ascii="Tahoma" w:hAnsi="Tahoma" w:cs="Tahoma"/>
          <w:sz w:val="20"/>
          <w:u w:val="none"/>
        </w:rPr>
        <w:t>SPOSÓB PŁATNOŚCI SKŁADKI:</w:t>
      </w:r>
    </w:p>
    <w:p w14:paraId="42912809" w14:textId="77777777" w:rsidR="00F639EF" w:rsidRPr="009039E1" w:rsidRDefault="00F639EF" w:rsidP="00F639EF">
      <w:pPr>
        <w:pStyle w:val="WW-Tekstpodstawowy3"/>
        <w:rPr>
          <w:rFonts w:ascii="Tahoma" w:hAnsi="Tahoma" w:cs="Tahoma"/>
          <w:sz w:val="20"/>
        </w:rPr>
      </w:pPr>
    </w:p>
    <w:p w14:paraId="55B9BEA1" w14:textId="7CD8C665" w:rsidR="00F639EF" w:rsidRPr="009039E1" w:rsidRDefault="00F639EF" w:rsidP="00F639EF">
      <w:pPr>
        <w:pStyle w:val="WW-Tekstpodstawowy3"/>
        <w:rPr>
          <w:rFonts w:ascii="Tahoma" w:hAnsi="Tahoma" w:cs="Tahoma"/>
          <w:sz w:val="20"/>
        </w:rPr>
      </w:pPr>
      <w:r w:rsidRPr="009039E1">
        <w:rPr>
          <w:rFonts w:ascii="Tahoma" w:hAnsi="Tahoma" w:cs="Tahoma"/>
          <w:sz w:val="20"/>
        </w:rPr>
        <w:t>Część I</w:t>
      </w:r>
      <w:r w:rsidR="009039E1" w:rsidRPr="009039E1">
        <w:rPr>
          <w:rFonts w:ascii="Tahoma" w:hAnsi="Tahoma" w:cs="Tahoma"/>
          <w:sz w:val="20"/>
        </w:rPr>
        <w:t xml:space="preserve"> </w:t>
      </w:r>
      <w:proofErr w:type="spellStart"/>
      <w:r w:rsidR="009039E1" w:rsidRPr="009039E1">
        <w:rPr>
          <w:rFonts w:ascii="Tahoma" w:hAnsi="Tahoma" w:cs="Tahoma"/>
          <w:sz w:val="20"/>
        </w:rPr>
        <w:t>i</w:t>
      </w:r>
      <w:proofErr w:type="spellEnd"/>
      <w:r w:rsidR="009039E1" w:rsidRPr="009039E1">
        <w:rPr>
          <w:rFonts w:ascii="Tahoma" w:hAnsi="Tahoma" w:cs="Tahoma"/>
          <w:sz w:val="20"/>
        </w:rPr>
        <w:t xml:space="preserve"> III</w:t>
      </w:r>
      <w:r w:rsidRPr="009039E1">
        <w:rPr>
          <w:rFonts w:ascii="Tahoma" w:hAnsi="Tahoma" w:cs="Tahoma"/>
          <w:sz w:val="20"/>
        </w:rPr>
        <w:t xml:space="preserve"> Zamówienia</w:t>
      </w:r>
    </w:p>
    <w:p w14:paraId="395F355E" w14:textId="356D6987" w:rsidR="009039E1" w:rsidRPr="009039E1" w:rsidRDefault="009039E1" w:rsidP="009039E1">
      <w:pPr>
        <w:rPr>
          <w:rFonts w:ascii="Tahoma" w:hAnsi="Tahoma" w:cs="Tahoma"/>
        </w:rPr>
      </w:pPr>
      <w:bookmarkStart w:id="2" w:name="_Hlk148204509"/>
      <w:r w:rsidRPr="009039E1">
        <w:rPr>
          <w:rFonts w:ascii="Tahoma" w:hAnsi="Tahoma" w:cs="Tahoma"/>
        </w:rPr>
        <w:t>I rok ubezpieczenia – składka płatna w II ratach</w:t>
      </w:r>
    </w:p>
    <w:p w14:paraId="148F28E6" w14:textId="4395A5E8" w:rsidR="009039E1" w:rsidRPr="009039E1" w:rsidRDefault="009039E1" w:rsidP="009039E1">
      <w:pPr>
        <w:rPr>
          <w:rFonts w:ascii="Tahoma" w:hAnsi="Tahoma" w:cs="Tahoma"/>
        </w:rPr>
      </w:pPr>
      <w:r w:rsidRPr="009039E1">
        <w:rPr>
          <w:rFonts w:ascii="Tahoma" w:hAnsi="Tahoma" w:cs="Tahoma"/>
        </w:rPr>
        <w:t>I rata w wysokości 50% rocznej składki płatna do 30.01.2024 r.</w:t>
      </w:r>
    </w:p>
    <w:p w14:paraId="5320B98C" w14:textId="33B40357" w:rsidR="009039E1" w:rsidRPr="009039E1" w:rsidRDefault="009039E1" w:rsidP="009039E1">
      <w:pPr>
        <w:rPr>
          <w:rFonts w:ascii="Tahoma" w:hAnsi="Tahoma" w:cs="Tahoma"/>
        </w:rPr>
      </w:pPr>
      <w:r w:rsidRPr="009039E1">
        <w:rPr>
          <w:rFonts w:ascii="Tahoma" w:hAnsi="Tahoma" w:cs="Tahoma"/>
        </w:rPr>
        <w:t xml:space="preserve">II rata w wysokości 50% rocznej składki płatna do 30.06.2024 r. </w:t>
      </w:r>
    </w:p>
    <w:p w14:paraId="297B2054" w14:textId="77777777" w:rsidR="009039E1" w:rsidRPr="009039E1" w:rsidRDefault="009039E1" w:rsidP="009039E1">
      <w:pPr>
        <w:rPr>
          <w:rFonts w:ascii="Tahoma" w:hAnsi="Tahoma" w:cs="Tahoma"/>
        </w:rPr>
      </w:pPr>
    </w:p>
    <w:p w14:paraId="739402A4" w14:textId="39BA582D" w:rsidR="009039E1" w:rsidRPr="009039E1" w:rsidRDefault="009039E1" w:rsidP="009039E1">
      <w:pPr>
        <w:rPr>
          <w:rFonts w:ascii="Tahoma" w:hAnsi="Tahoma" w:cs="Tahoma"/>
        </w:rPr>
      </w:pPr>
      <w:r w:rsidRPr="009039E1">
        <w:rPr>
          <w:rFonts w:ascii="Tahoma" w:hAnsi="Tahoma" w:cs="Tahoma"/>
        </w:rPr>
        <w:t>II rok ubezpieczenia – składka płatna w II ratach</w:t>
      </w:r>
    </w:p>
    <w:p w14:paraId="10363C66" w14:textId="677F5951" w:rsidR="009039E1" w:rsidRPr="009039E1" w:rsidRDefault="009039E1" w:rsidP="009039E1">
      <w:pPr>
        <w:rPr>
          <w:rFonts w:ascii="Tahoma" w:hAnsi="Tahoma" w:cs="Tahoma"/>
        </w:rPr>
      </w:pPr>
      <w:r w:rsidRPr="009039E1">
        <w:rPr>
          <w:rFonts w:ascii="Tahoma" w:hAnsi="Tahoma" w:cs="Tahoma"/>
        </w:rPr>
        <w:t>I rata w wysokości 50% rocznej składki płatna do 30.01.2025 r.</w:t>
      </w:r>
    </w:p>
    <w:p w14:paraId="0BB7E169" w14:textId="583F82CE" w:rsidR="009039E1" w:rsidRDefault="009039E1" w:rsidP="009039E1">
      <w:pPr>
        <w:rPr>
          <w:rFonts w:ascii="Tahoma" w:hAnsi="Tahoma" w:cs="Tahoma"/>
        </w:rPr>
      </w:pPr>
      <w:r w:rsidRPr="009039E1">
        <w:rPr>
          <w:rFonts w:ascii="Tahoma" w:hAnsi="Tahoma" w:cs="Tahoma"/>
        </w:rPr>
        <w:t xml:space="preserve">II rata w wysokości 50% rocznej składki płatna do 30.06.2025 r. </w:t>
      </w:r>
    </w:p>
    <w:p w14:paraId="6F5475A0" w14:textId="77777777" w:rsidR="004E1394" w:rsidRDefault="004E1394" w:rsidP="009039E1">
      <w:pPr>
        <w:rPr>
          <w:rFonts w:ascii="Tahoma" w:hAnsi="Tahoma" w:cs="Tahoma"/>
        </w:rPr>
      </w:pPr>
    </w:p>
    <w:p w14:paraId="49DCD6E0" w14:textId="00EE3BDA" w:rsidR="004E1394" w:rsidRPr="002D3C8F" w:rsidRDefault="004E1394" w:rsidP="004E1394">
      <w:pPr>
        <w:rPr>
          <w:rFonts w:ascii="Tahoma" w:hAnsi="Tahoma" w:cs="Tahoma"/>
        </w:rPr>
      </w:pPr>
      <w:r w:rsidRPr="002D3C8F">
        <w:rPr>
          <w:rFonts w:ascii="Tahoma" w:hAnsi="Tahoma" w:cs="Tahoma"/>
        </w:rPr>
        <w:t>III rok ubezpieczenia – składka płatna w II ratach</w:t>
      </w:r>
    </w:p>
    <w:p w14:paraId="382C3C8C" w14:textId="597022CD" w:rsidR="004E1394" w:rsidRPr="002D3C8F" w:rsidRDefault="004E1394" w:rsidP="004E1394">
      <w:pPr>
        <w:rPr>
          <w:rFonts w:ascii="Tahoma" w:hAnsi="Tahoma" w:cs="Tahoma"/>
        </w:rPr>
      </w:pPr>
      <w:r w:rsidRPr="002D3C8F">
        <w:rPr>
          <w:rFonts w:ascii="Tahoma" w:hAnsi="Tahoma" w:cs="Tahoma"/>
        </w:rPr>
        <w:t>I rata w wysokości 50% rocznej składki płatna do 30.01.2026 r.</w:t>
      </w:r>
    </w:p>
    <w:p w14:paraId="141B934A" w14:textId="53D432AE" w:rsidR="004E1394" w:rsidRDefault="004E1394" w:rsidP="004E1394">
      <w:pPr>
        <w:rPr>
          <w:rFonts w:ascii="Tahoma" w:hAnsi="Tahoma" w:cs="Tahoma"/>
        </w:rPr>
      </w:pPr>
      <w:r w:rsidRPr="002D3C8F">
        <w:rPr>
          <w:rFonts w:ascii="Tahoma" w:hAnsi="Tahoma" w:cs="Tahoma"/>
        </w:rPr>
        <w:t>II rata w wysokości 50% rocznej składki płatna do 30.06.2026 r.</w:t>
      </w:r>
      <w:r w:rsidRPr="009039E1">
        <w:rPr>
          <w:rFonts w:ascii="Tahoma" w:hAnsi="Tahoma" w:cs="Tahoma"/>
        </w:rPr>
        <w:t xml:space="preserve"> </w:t>
      </w:r>
    </w:p>
    <w:bookmarkEnd w:id="2"/>
    <w:p w14:paraId="0EA70F55" w14:textId="77777777" w:rsidR="009039E1" w:rsidRPr="009039E1" w:rsidRDefault="009039E1" w:rsidP="009039E1">
      <w:pPr>
        <w:rPr>
          <w:rFonts w:ascii="Tahoma" w:hAnsi="Tahoma" w:cs="Tahoma"/>
        </w:rPr>
      </w:pPr>
    </w:p>
    <w:p w14:paraId="5726391C" w14:textId="41EE0499" w:rsidR="009039E1" w:rsidRPr="009039E1" w:rsidRDefault="009039E1" w:rsidP="009039E1">
      <w:pPr>
        <w:pStyle w:val="WW-Tekstpodstawowy3"/>
        <w:rPr>
          <w:rFonts w:ascii="Tahoma" w:hAnsi="Tahoma" w:cs="Tahoma"/>
          <w:sz w:val="20"/>
        </w:rPr>
      </w:pPr>
      <w:r w:rsidRPr="009039E1">
        <w:rPr>
          <w:rFonts w:ascii="Tahoma" w:hAnsi="Tahoma" w:cs="Tahoma"/>
          <w:sz w:val="20"/>
        </w:rPr>
        <w:t>Część II Zamówienia</w:t>
      </w:r>
    </w:p>
    <w:p w14:paraId="4E68048F" w14:textId="464409EC" w:rsidR="009039E1" w:rsidRDefault="009039E1" w:rsidP="009039E1">
      <w:pPr>
        <w:pStyle w:val="WW-Tekstpodstawowy3"/>
        <w:tabs>
          <w:tab w:val="left" w:pos="1560"/>
        </w:tabs>
        <w:rPr>
          <w:rFonts w:ascii="Tahoma" w:hAnsi="Tahoma" w:cs="Tahoma"/>
          <w:b w:val="0"/>
          <w:sz w:val="20"/>
          <w:u w:val="none"/>
        </w:rPr>
      </w:pPr>
      <w:r w:rsidRPr="009039E1">
        <w:rPr>
          <w:rFonts w:ascii="Tahoma" w:hAnsi="Tahoma" w:cs="Tahoma"/>
          <w:b w:val="0"/>
          <w:sz w:val="20"/>
          <w:u w:val="none"/>
        </w:rPr>
        <w:t>Składka płatna jednorazowo za każdy pojazd w terminie 14 dni od początku okresu ubezpieczenia pojazdu w każdym roku ubezpieczenia</w:t>
      </w:r>
    </w:p>
    <w:p w14:paraId="2045DEE7" w14:textId="77777777" w:rsidR="00F639EF" w:rsidRPr="007D791F" w:rsidRDefault="00F639EF" w:rsidP="00F639EF">
      <w:pPr>
        <w:pStyle w:val="WW-Tekstpodstawowy3"/>
        <w:rPr>
          <w:rFonts w:ascii="Tahoma" w:hAnsi="Tahoma" w:cs="Tahoma"/>
          <w:sz w:val="20"/>
          <w:highlight w:val="darkGreen"/>
        </w:rPr>
      </w:pPr>
    </w:p>
    <w:p w14:paraId="33850688"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1158553E" w14:textId="77777777" w:rsidR="00F639EF" w:rsidRPr="009039E1" w:rsidRDefault="00F639EF" w:rsidP="00F639EF">
      <w:pPr>
        <w:pStyle w:val="WW-Tekstpodstawowy3"/>
        <w:rPr>
          <w:rFonts w:ascii="Tahoma" w:hAnsi="Tahoma" w:cs="Tahoma"/>
          <w:sz w:val="20"/>
        </w:rPr>
      </w:pPr>
    </w:p>
    <w:p w14:paraId="04CAEA18" w14:textId="77777777" w:rsidR="00F639EF" w:rsidRPr="007D791F" w:rsidRDefault="00F639EF" w:rsidP="00F639EF">
      <w:pPr>
        <w:pStyle w:val="WW-Tekstpodstawowy3"/>
        <w:rPr>
          <w:rFonts w:ascii="Tahoma" w:hAnsi="Tahoma" w:cs="Tahoma"/>
          <w:sz w:val="20"/>
        </w:rPr>
      </w:pPr>
      <w:r w:rsidRPr="009039E1">
        <w:rPr>
          <w:rFonts w:ascii="Tahoma" w:hAnsi="Tahoma" w:cs="Tahoma"/>
          <w:sz w:val="20"/>
        </w:rPr>
        <w:t>Część I Zamówienia</w:t>
      </w:r>
    </w:p>
    <w:p w14:paraId="77834187" w14:textId="77777777" w:rsidR="00F639EF" w:rsidRPr="00252FC7" w:rsidRDefault="00F639EF" w:rsidP="00F639EF">
      <w:pPr>
        <w:rPr>
          <w:rFonts w:ascii="Tahoma" w:hAnsi="Tahoma" w:cs="Tahoma"/>
          <w:color w:val="0070C0"/>
          <w:sz w:val="22"/>
          <w:szCs w:val="22"/>
        </w:rPr>
      </w:pPr>
    </w:p>
    <w:p w14:paraId="25AD6E59" w14:textId="77777777" w:rsidR="009039E1" w:rsidRDefault="00F639EF" w:rsidP="009039E1">
      <w:pPr>
        <w:pStyle w:val="WW-Tekstpodstawowywcity2"/>
        <w:numPr>
          <w:ilvl w:val="0"/>
          <w:numId w:val="5"/>
        </w:numPr>
        <w:tabs>
          <w:tab w:val="num" w:pos="851"/>
          <w:tab w:val="num" w:pos="1212"/>
        </w:tabs>
        <w:spacing w:before="112" w:after="248"/>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4A0B27">
        <w:rPr>
          <w:rFonts w:ascii="Tahoma" w:hAnsi="Tahoma" w:cs="Tahoma"/>
          <w:sz w:val="20"/>
        </w:rPr>
        <w:t xml:space="preserve">reprezentantów Ubezpieczającego/Ubezpieczonego. Dla celów niniejszej umowy za reprezentantów </w:t>
      </w:r>
      <w:r w:rsidRPr="009039E1">
        <w:rPr>
          <w:rFonts w:ascii="Tahoma" w:hAnsi="Tahoma" w:cs="Tahoma"/>
          <w:sz w:val="20"/>
        </w:rPr>
        <w:t>Ubezpieczającego/Ubezpieczonego uważa się w jednostce samorządu terytorialnego wyłączn</w:t>
      </w:r>
      <w:r w:rsidR="00193854" w:rsidRPr="009039E1">
        <w:rPr>
          <w:rFonts w:ascii="Tahoma" w:hAnsi="Tahoma" w:cs="Tahoma"/>
          <w:sz w:val="20"/>
        </w:rPr>
        <w:t>ie takie osoby/organy jak Wójt</w:t>
      </w:r>
      <w:r w:rsidR="009039E1" w:rsidRPr="009039E1">
        <w:rPr>
          <w:rFonts w:ascii="Tahoma" w:hAnsi="Tahoma" w:cs="Tahoma"/>
          <w:sz w:val="20"/>
        </w:rPr>
        <w:t>.</w:t>
      </w:r>
      <w:r w:rsidRPr="009039E1">
        <w:rPr>
          <w:rFonts w:ascii="Tahoma" w:hAnsi="Tahoma" w:cs="Tahoma"/>
          <w:sz w:val="20"/>
        </w:rPr>
        <w:t xml:space="preserve"> Za szkody powstałe z winy umyślnej lub rażącego niedbalstwa osób niebędących reprezentantami Ubezpieczającego/Ubezpieczonego Ubezpieczyciel ponosi pełną odpowiedzialność. Dotyczy </w:t>
      </w:r>
      <w:r w:rsidR="000F2F37" w:rsidRPr="009039E1">
        <w:rPr>
          <w:rFonts w:ascii="Tahoma" w:hAnsi="Tahoma" w:cs="Tahoma"/>
          <w:sz w:val="20"/>
        </w:rPr>
        <w:t xml:space="preserve">wszystkich </w:t>
      </w:r>
      <w:proofErr w:type="spellStart"/>
      <w:r w:rsidR="000F2F37" w:rsidRPr="009039E1">
        <w:rPr>
          <w:rFonts w:ascii="Tahoma" w:hAnsi="Tahoma" w:cs="Tahoma"/>
          <w:sz w:val="20"/>
        </w:rPr>
        <w:t>ryzyk</w:t>
      </w:r>
      <w:proofErr w:type="spellEnd"/>
      <w:r w:rsidR="000F2F37" w:rsidRPr="009039E1">
        <w:rPr>
          <w:rFonts w:ascii="Tahoma" w:hAnsi="Tahoma" w:cs="Tahoma"/>
          <w:sz w:val="20"/>
        </w:rPr>
        <w:t xml:space="preserve"> z wyłączeniem </w:t>
      </w:r>
      <w:r w:rsidR="000F2F37" w:rsidRPr="0088182A">
        <w:rPr>
          <w:rFonts w:ascii="Tahoma" w:hAnsi="Tahoma" w:cs="Tahoma"/>
          <w:sz w:val="20"/>
        </w:rPr>
        <w:t>odpowiedzialności cywilnej</w:t>
      </w:r>
      <w:r w:rsidRPr="0088182A">
        <w:rPr>
          <w:rFonts w:ascii="Tahoma" w:hAnsi="Tahoma" w:cs="Tahoma"/>
          <w:sz w:val="20"/>
        </w:rPr>
        <w:t>.</w:t>
      </w:r>
    </w:p>
    <w:p w14:paraId="50B61A30" w14:textId="77777777" w:rsidR="009039E1" w:rsidRDefault="00F639EF" w:rsidP="009039E1">
      <w:pPr>
        <w:pStyle w:val="WW-Tekstpodstawowywcity2"/>
        <w:numPr>
          <w:ilvl w:val="0"/>
          <w:numId w:val="5"/>
        </w:numPr>
        <w:tabs>
          <w:tab w:val="num" w:pos="851"/>
          <w:tab w:val="num" w:pos="1212"/>
        </w:tabs>
        <w:spacing w:before="112" w:after="248"/>
        <w:rPr>
          <w:rFonts w:ascii="Tahoma" w:hAnsi="Tahoma" w:cs="Tahoma"/>
          <w:sz w:val="20"/>
        </w:rPr>
      </w:pPr>
      <w:r w:rsidRPr="009039E1">
        <w:rPr>
          <w:rFonts w:ascii="Tahoma" w:hAnsi="Tahoma" w:cs="Tahoma"/>
          <w:b/>
          <w:sz w:val="20"/>
        </w:rPr>
        <w:t xml:space="preserve">Klauzula odstąpienia od prawa do regresu - </w:t>
      </w:r>
      <w:r w:rsidRPr="009039E1">
        <w:rPr>
          <w:rFonts w:ascii="Tahoma" w:hAnsi="Tahoma" w:cs="Tahoma"/>
          <w:sz w:val="20"/>
        </w:rPr>
        <w:t xml:space="preserve">Ubezpieczyciel zrzeka się prawa do regresu </w:t>
      </w:r>
      <w:r w:rsidRPr="009039E1">
        <w:rPr>
          <w:rFonts w:ascii="Tahoma" w:hAnsi="Tahoma" w:cs="Tahoma"/>
          <w:sz w:val="20"/>
        </w:rPr>
        <w:br/>
        <w:t>w stosunku do osób</w:t>
      </w:r>
      <w:r w:rsidR="00D80EA9" w:rsidRPr="009039E1">
        <w:rPr>
          <w:rFonts w:ascii="Tahoma" w:hAnsi="Tahoma" w:cs="Tahoma"/>
          <w:sz w:val="20"/>
        </w:rPr>
        <w:t xml:space="preserve"> fizycznych</w:t>
      </w:r>
      <w:r w:rsidRPr="009039E1">
        <w:rPr>
          <w:rFonts w:ascii="Tahoma" w:hAnsi="Tahoma" w:cs="Tahoma"/>
          <w:sz w:val="20"/>
        </w:rPr>
        <w:t xml:space="preserve">, za które Ubezpieczający/Ubezpieczony ponosi odpowiedzialność za szkody 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w:t>
      </w:r>
      <w:proofErr w:type="spellStart"/>
      <w:r w:rsidRPr="009039E1">
        <w:rPr>
          <w:rFonts w:ascii="Tahoma" w:hAnsi="Tahoma" w:cs="Tahoma"/>
          <w:sz w:val="20"/>
        </w:rPr>
        <w:t>ryzyk</w:t>
      </w:r>
      <w:proofErr w:type="spellEnd"/>
      <w:r w:rsidRPr="009039E1">
        <w:rPr>
          <w:rFonts w:ascii="Tahoma" w:hAnsi="Tahoma" w:cs="Tahoma"/>
          <w:sz w:val="20"/>
        </w:rPr>
        <w:t>.</w:t>
      </w:r>
    </w:p>
    <w:p w14:paraId="412AC1C3" w14:textId="77777777" w:rsidR="009039E1" w:rsidRDefault="00F639EF" w:rsidP="009039E1">
      <w:pPr>
        <w:pStyle w:val="WW-Tekstpodstawowywcity2"/>
        <w:numPr>
          <w:ilvl w:val="0"/>
          <w:numId w:val="5"/>
        </w:numPr>
        <w:tabs>
          <w:tab w:val="num" w:pos="851"/>
          <w:tab w:val="num" w:pos="1212"/>
        </w:tabs>
        <w:spacing w:before="112" w:after="248"/>
        <w:rPr>
          <w:rFonts w:ascii="Tahoma" w:hAnsi="Tahoma" w:cs="Tahoma"/>
          <w:sz w:val="20"/>
        </w:rPr>
      </w:pPr>
      <w:r w:rsidRPr="009039E1">
        <w:rPr>
          <w:rFonts w:ascii="Tahoma" w:hAnsi="Tahoma" w:cs="Tahoma"/>
          <w:b/>
          <w:sz w:val="20"/>
        </w:rPr>
        <w:t xml:space="preserve">Klauzula przewłaszczenia mienia – </w:t>
      </w:r>
      <w:r w:rsidR="00104B65" w:rsidRPr="009039E1">
        <w:rPr>
          <w:rFonts w:ascii="Tahoma" w:hAnsi="Tahoma" w:cs="Tahoma"/>
          <w:sz w:val="20"/>
        </w:rPr>
        <w:t>ochrona ubezpieczeniowa zostaje zachowana mimo przeniesienia własności ubezpieczonego mienia między jednostkami organizacyjnymi Ubezpieczającego/Ubezpieczonego lub innymi podmiotami (osobami prawnymi) podlegającymi wspólnemu ubezpieczeniu, przeniesienia własności ubezpieczonego mienia na nowo powołane jednostki Ubezpieczającego/Ubezpieczonego oraz w przypadku przeniesienia własności mienia na bank – jako zabezpieczenie wierzytelności. Ochrona zostaje zachowana również w przypadku przeniesienia własności mienia pomiędzy jednostkami samorządu terytorialnego</w:t>
      </w:r>
      <w:r w:rsidRPr="009039E1">
        <w:rPr>
          <w:rFonts w:ascii="Tahoma" w:hAnsi="Tahoma" w:cs="Tahoma"/>
          <w:sz w:val="20"/>
        </w:rPr>
        <w:t xml:space="preserve">. Dotyczy ubezpieczenia mienia od wszystkich </w:t>
      </w:r>
      <w:proofErr w:type="spellStart"/>
      <w:r w:rsidRPr="009039E1">
        <w:rPr>
          <w:rFonts w:ascii="Tahoma" w:hAnsi="Tahoma" w:cs="Tahoma"/>
          <w:sz w:val="20"/>
        </w:rPr>
        <w:t>ryzyk</w:t>
      </w:r>
      <w:proofErr w:type="spellEnd"/>
      <w:r w:rsidRPr="009039E1">
        <w:rPr>
          <w:rFonts w:ascii="Tahoma" w:hAnsi="Tahoma" w:cs="Tahoma"/>
          <w:sz w:val="20"/>
        </w:rPr>
        <w:t xml:space="preserve"> oraz sprzętu elektronicznego od wszystkich </w:t>
      </w:r>
      <w:proofErr w:type="spellStart"/>
      <w:r w:rsidRPr="009039E1">
        <w:rPr>
          <w:rFonts w:ascii="Tahoma" w:hAnsi="Tahoma" w:cs="Tahoma"/>
          <w:sz w:val="20"/>
        </w:rPr>
        <w:t>ryzyk</w:t>
      </w:r>
      <w:proofErr w:type="spellEnd"/>
      <w:r w:rsidRPr="009039E1">
        <w:rPr>
          <w:rFonts w:ascii="Tahoma" w:hAnsi="Tahoma" w:cs="Tahoma"/>
          <w:sz w:val="20"/>
        </w:rPr>
        <w:t>.</w:t>
      </w:r>
    </w:p>
    <w:p w14:paraId="19B9D138" w14:textId="77777777" w:rsidR="009039E1" w:rsidRDefault="00F639EF" w:rsidP="009039E1">
      <w:pPr>
        <w:pStyle w:val="WW-Tekstpodstawowywcity2"/>
        <w:numPr>
          <w:ilvl w:val="0"/>
          <w:numId w:val="5"/>
        </w:numPr>
        <w:tabs>
          <w:tab w:val="num" w:pos="851"/>
          <w:tab w:val="num" w:pos="1212"/>
        </w:tabs>
        <w:spacing w:before="112" w:after="248"/>
        <w:rPr>
          <w:rFonts w:ascii="Tahoma" w:hAnsi="Tahoma" w:cs="Tahoma"/>
          <w:sz w:val="20"/>
        </w:rPr>
      </w:pPr>
      <w:r w:rsidRPr="009039E1">
        <w:rPr>
          <w:rFonts w:ascii="Tahoma" w:hAnsi="Tahoma" w:cs="Tahoma"/>
          <w:b/>
          <w:sz w:val="20"/>
        </w:rPr>
        <w:t xml:space="preserve">Klauzula płatności rat – </w:t>
      </w:r>
      <w:r w:rsidRPr="009039E1">
        <w:rPr>
          <w:rFonts w:ascii="Tahoma" w:hAnsi="Tahoma" w:cs="Tahoma"/>
          <w:sz w:val="20"/>
        </w:rPr>
        <w:t>w przypadku wypłaty odszkodowania,</w:t>
      </w:r>
      <w:r w:rsidRPr="009039E1">
        <w:rPr>
          <w:rFonts w:ascii="Tahoma" w:hAnsi="Tahoma" w:cs="Tahoma"/>
          <w:b/>
          <w:sz w:val="20"/>
        </w:rPr>
        <w:t xml:space="preserve"> </w:t>
      </w:r>
      <w:r w:rsidRPr="009039E1">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w:t>
      </w:r>
      <w:proofErr w:type="spellStart"/>
      <w:r w:rsidRPr="009039E1">
        <w:rPr>
          <w:rFonts w:ascii="Tahoma" w:hAnsi="Tahoma" w:cs="Tahoma"/>
          <w:sz w:val="20"/>
        </w:rPr>
        <w:t>ryzyk</w:t>
      </w:r>
      <w:proofErr w:type="spellEnd"/>
      <w:r w:rsidRPr="009039E1">
        <w:rPr>
          <w:rFonts w:ascii="Tahoma" w:hAnsi="Tahoma" w:cs="Tahoma"/>
          <w:b/>
          <w:i/>
          <w:sz w:val="20"/>
        </w:rPr>
        <w:t xml:space="preserve">. </w:t>
      </w:r>
    </w:p>
    <w:p w14:paraId="48385E75" w14:textId="77777777" w:rsidR="009039E1" w:rsidRDefault="00F639EF" w:rsidP="009039E1">
      <w:pPr>
        <w:pStyle w:val="WW-Tekstpodstawowywcity2"/>
        <w:numPr>
          <w:ilvl w:val="0"/>
          <w:numId w:val="5"/>
        </w:numPr>
        <w:tabs>
          <w:tab w:val="num" w:pos="851"/>
          <w:tab w:val="num" w:pos="1212"/>
        </w:tabs>
        <w:spacing w:before="112" w:after="248"/>
        <w:rPr>
          <w:rFonts w:ascii="Tahoma" w:hAnsi="Tahoma" w:cs="Tahoma"/>
          <w:sz w:val="20"/>
        </w:rPr>
      </w:pPr>
      <w:r w:rsidRPr="009039E1">
        <w:rPr>
          <w:rFonts w:ascii="Tahoma" w:hAnsi="Tahoma" w:cs="Tahoma"/>
          <w:b/>
          <w:sz w:val="20"/>
        </w:rPr>
        <w:lastRenderedPageBreak/>
        <w:t xml:space="preserve">Klauzula likwidacyjna w sprzęcie elektronicznym - </w:t>
      </w:r>
      <w:r w:rsidRPr="009039E1">
        <w:rPr>
          <w:rFonts w:ascii="Tahoma" w:hAnsi="Tahoma" w:cs="Tahoma"/>
          <w:sz w:val="20"/>
        </w:rPr>
        <w:t xml:space="preserve">odszkodowanie wypłacane jest </w:t>
      </w:r>
      <w:r w:rsidRPr="009039E1">
        <w:rPr>
          <w:rFonts w:ascii="Tahoma" w:hAnsi="Tahoma" w:cs="Tahoma"/>
          <w:sz w:val="20"/>
        </w:rPr>
        <w:br/>
        <w:t>w wartości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w:t>
      </w:r>
      <w:r w:rsidRPr="009039E1">
        <w:rPr>
          <w:rFonts w:ascii="Tahoma" w:hAnsi="Tahoma" w:cs="Tahoma"/>
          <w:b/>
          <w:sz w:val="20"/>
        </w:rPr>
        <w:t xml:space="preserve"> </w:t>
      </w:r>
      <w:r w:rsidRPr="009039E1">
        <w:rPr>
          <w:rFonts w:ascii="Tahoma" w:hAnsi="Tahoma" w:cs="Tahoma"/>
          <w:sz w:val="20"/>
        </w:rPr>
        <w:t xml:space="preserve">Ubezpieczyciel odstępuje od stosowania zasady proporcji przy wypłacie odszkodowania w </w:t>
      </w:r>
      <w:r w:rsidR="009039E1" w:rsidRPr="009039E1">
        <w:rPr>
          <w:rFonts w:ascii="Tahoma" w:hAnsi="Tahoma" w:cs="Tahoma"/>
          <w:sz w:val="20"/>
        </w:rPr>
        <w:t>przypadku,</w:t>
      </w:r>
      <w:r w:rsidRPr="009039E1">
        <w:rPr>
          <w:rFonts w:ascii="Tahoma" w:hAnsi="Tahoma" w:cs="Tahoma"/>
          <w:sz w:val="20"/>
        </w:rPr>
        <w:t xml:space="preserve"> kiedy suma ubezpieczenia sprzętu elektronicznego, który uległ szkodzie jest niższa od wartości tego sprzętu na dzień powstania szkody (niedoubezpieczenie). Klauzula dotyczy ubezpieczenia sprzętu elektronicznego od wszystkich </w:t>
      </w:r>
      <w:proofErr w:type="spellStart"/>
      <w:r w:rsidRPr="009039E1">
        <w:rPr>
          <w:rFonts w:ascii="Tahoma" w:hAnsi="Tahoma" w:cs="Tahoma"/>
          <w:sz w:val="20"/>
        </w:rPr>
        <w:t>ryzyk</w:t>
      </w:r>
      <w:proofErr w:type="spellEnd"/>
      <w:r w:rsidRPr="009039E1">
        <w:rPr>
          <w:rFonts w:ascii="Tahoma" w:hAnsi="Tahoma" w:cs="Tahoma"/>
          <w:sz w:val="20"/>
        </w:rPr>
        <w:t>.</w:t>
      </w:r>
    </w:p>
    <w:p w14:paraId="2A6AD408" w14:textId="388EDA9D" w:rsidR="009039E1" w:rsidRDefault="00F639EF" w:rsidP="009039E1">
      <w:pPr>
        <w:pStyle w:val="WW-Tekstpodstawowywcity2"/>
        <w:numPr>
          <w:ilvl w:val="0"/>
          <w:numId w:val="5"/>
        </w:numPr>
        <w:tabs>
          <w:tab w:val="num" w:pos="851"/>
          <w:tab w:val="num" w:pos="1212"/>
        </w:tabs>
        <w:spacing w:before="112" w:after="248"/>
        <w:rPr>
          <w:rFonts w:ascii="Tahoma" w:hAnsi="Tahoma" w:cs="Tahoma"/>
          <w:sz w:val="20"/>
        </w:rPr>
      </w:pPr>
      <w:r w:rsidRPr="009039E1">
        <w:rPr>
          <w:rFonts w:ascii="Tahoma" w:hAnsi="Tahoma" w:cs="Tahoma"/>
          <w:b/>
          <w:sz w:val="20"/>
        </w:rPr>
        <w:t xml:space="preserve">Klauzula automatycznego pokrycia w sprzęcie elektronicznym </w:t>
      </w:r>
      <w:r w:rsidRPr="009039E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w:t>
      </w:r>
      <w:r w:rsidR="00E256B6" w:rsidRPr="009039E1">
        <w:rPr>
          <w:rFonts w:ascii="Tahoma" w:hAnsi="Tahoma" w:cs="Tahoma"/>
          <w:sz w:val="20"/>
        </w:rPr>
        <w:t>oraz podczas</w:t>
      </w:r>
      <w:r w:rsidRPr="009039E1">
        <w:rPr>
          <w:rFonts w:ascii="Tahoma" w:hAnsi="Tahoma" w:cs="Tahoma"/>
          <w:sz w:val="20"/>
        </w:rPr>
        <w:t xml:space="preserve"> trwania rocznego okresu ubezpieczenia. Ochrona ubezpieczeniowa dla mienia, w którego posiadanie wejdzie Ubezpieczony po zebraniu danych do ubezpieczenia rozpoczyna się od początku okresu ubezpieczenia wynikającego z </w:t>
      </w:r>
      <w:r w:rsidR="00EA4187" w:rsidRPr="009039E1">
        <w:rPr>
          <w:rFonts w:ascii="Tahoma" w:hAnsi="Tahoma" w:cs="Tahoma"/>
          <w:sz w:val="20"/>
        </w:rPr>
        <w:t>SWZ</w:t>
      </w:r>
      <w:r w:rsidRPr="009039E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9039E1">
        <w:rPr>
          <w:rFonts w:ascii="Tahoma" w:hAnsi="Tahoma" w:cs="Tahoma"/>
          <w:sz w:val="20"/>
        </w:rPr>
        <w:t>bezskładkowy</w:t>
      </w:r>
      <w:proofErr w:type="spellEnd"/>
      <w:r w:rsidRPr="009039E1">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w:t>
      </w:r>
      <w:proofErr w:type="spellStart"/>
      <w:r w:rsidRPr="009039E1">
        <w:rPr>
          <w:rFonts w:ascii="Tahoma" w:hAnsi="Tahoma" w:cs="Tahoma"/>
          <w:sz w:val="20"/>
        </w:rPr>
        <w:t>ryzyk</w:t>
      </w:r>
      <w:proofErr w:type="spellEnd"/>
      <w:r w:rsidRPr="009039E1">
        <w:rPr>
          <w:rFonts w:ascii="Tahoma" w:hAnsi="Tahoma" w:cs="Tahoma"/>
          <w:sz w:val="20"/>
        </w:rPr>
        <w:t xml:space="preserve">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w:t>
      </w:r>
      <w:r w:rsidR="004E1394" w:rsidRPr="009039E1">
        <w:rPr>
          <w:rFonts w:ascii="Tahoma" w:hAnsi="Tahoma" w:cs="Tahoma"/>
          <w:sz w:val="20"/>
        </w:rPr>
        <w:t>temporis” -</w:t>
      </w:r>
      <w:r w:rsidRPr="009039E1">
        <w:rPr>
          <w:rFonts w:ascii="Tahoma" w:hAnsi="Tahoma" w:cs="Tahoma"/>
          <w:sz w:val="20"/>
        </w:rPr>
        <w:t xml:space="preserve">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9039E1">
        <w:rPr>
          <w:rFonts w:ascii="Tahoma" w:hAnsi="Tahoma" w:cs="Tahoma"/>
          <w:b/>
          <w:sz w:val="20"/>
        </w:rPr>
        <w:t xml:space="preserve">. </w:t>
      </w:r>
      <w:r w:rsidRPr="009039E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4E76106B" w14:textId="592C6395" w:rsidR="009039E1" w:rsidRDefault="00F639EF" w:rsidP="009039E1">
      <w:pPr>
        <w:pStyle w:val="WW-Tekstpodstawowywcity2"/>
        <w:numPr>
          <w:ilvl w:val="0"/>
          <w:numId w:val="5"/>
        </w:numPr>
        <w:tabs>
          <w:tab w:val="num" w:pos="851"/>
          <w:tab w:val="num" w:pos="1212"/>
        </w:tabs>
        <w:spacing w:before="112" w:after="248"/>
        <w:rPr>
          <w:rFonts w:ascii="Tahoma" w:hAnsi="Tahoma" w:cs="Tahoma"/>
          <w:sz w:val="20"/>
        </w:rPr>
      </w:pPr>
      <w:r w:rsidRPr="009039E1">
        <w:rPr>
          <w:rFonts w:ascii="Tahoma" w:hAnsi="Tahoma" w:cs="Tahoma"/>
          <w:b/>
          <w:sz w:val="20"/>
        </w:rPr>
        <w:t xml:space="preserve">Klauzula automatycznego pokrycia w środkach trwałych i wyposażeniu </w:t>
      </w:r>
      <w:r w:rsidRPr="009039E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w:t>
      </w:r>
      <w:r w:rsidR="00164395" w:rsidRPr="009039E1">
        <w:rPr>
          <w:rFonts w:ascii="Tahoma" w:hAnsi="Tahoma" w:cs="Tahoma"/>
          <w:sz w:val="20"/>
        </w:rPr>
        <w:t xml:space="preserve">Dotyczy to także sytuacji związanej ze zwrotem mienia przez jego posiadacza zależnego, które było w jego posiadaniu na podstawie stosunku prawnego łączącego go z Ubezpieczającym/Ubezpieczonym. </w:t>
      </w:r>
      <w:r w:rsidRPr="009039E1">
        <w:rPr>
          <w:rFonts w:ascii="Tahoma" w:hAnsi="Tahoma" w:cs="Tahoma"/>
          <w:sz w:val="20"/>
        </w:rPr>
        <w:t xml:space="preserve">Ochrona ubezpieczeniowa dla mienia, w którego posiadanie wejdzie Ubezpieczony po zebraniu danych do ubezpieczenia rozpoczyna się od początku okresu ubezpieczenia wynikającego z </w:t>
      </w:r>
      <w:r w:rsidR="00EA4187" w:rsidRPr="009039E1">
        <w:rPr>
          <w:rFonts w:ascii="Tahoma" w:hAnsi="Tahoma" w:cs="Tahoma"/>
          <w:sz w:val="20"/>
        </w:rPr>
        <w:t>SWZ</w:t>
      </w:r>
      <w:r w:rsidRPr="009039E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9039E1">
        <w:rPr>
          <w:rFonts w:ascii="Tahoma" w:hAnsi="Tahoma" w:cs="Tahoma"/>
          <w:sz w:val="20"/>
        </w:rPr>
        <w:t>bezskładkowy</w:t>
      </w:r>
      <w:proofErr w:type="spellEnd"/>
      <w:r w:rsidRPr="009039E1">
        <w:rPr>
          <w:rFonts w:ascii="Tahoma" w:hAnsi="Tahoma" w:cs="Tahoma"/>
          <w:sz w:val="20"/>
        </w:rPr>
        <w:t xml:space="preserve"> certyfikat potwierdzający ochronę ubezpieczeniową na mocy przedmiotowej klauzuli. Klauzula dotyczy </w:t>
      </w:r>
      <w:r w:rsidRPr="009039E1">
        <w:rPr>
          <w:rFonts w:ascii="Tahoma" w:hAnsi="Tahoma" w:cs="Tahoma"/>
          <w:color w:val="000000"/>
          <w:sz w:val="20"/>
        </w:rPr>
        <w:t xml:space="preserve">ubezpieczenia mienia od wszystkich </w:t>
      </w:r>
      <w:proofErr w:type="spellStart"/>
      <w:r w:rsidRPr="009039E1">
        <w:rPr>
          <w:rFonts w:ascii="Tahoma" w:hAnsi="Tahoma" w:cs="Tahoma"/>
          <w:color w:val="000000"/>
          <w:sz w:val="20"/>
        </w:rPr>
        <w:t>ryzyk</w:t>
      </w:r>
      <w:proofErr w:type="spellEnd"/>
      <w:r w:rsidR="0013025C">
        <w:rPr>
          <w:rFonts w:ascii="Tahoma" w:hAnsi="Tahoma" w:cs="Tahoma"/>
          <w:color w:val="000000"/>
          <w:sz w:val="20"/>
        </w:rPr>
        <w:t xml:space="preserve">. </w:t>
      </w:r>
      <w:r w:rsidRPr="009039E1">
        <w:rPr>
          <w:rFonts w:ascii="Tahoma" w:hAnsi="Tahoma" w:cs="Tahoma"/>
          <w:sz w:val="20"/>
        </w:rPr>
        <w:t xml:space="preserve">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w:t>
      </w:r>
      <w:r w:rsidRPr="009039E1">
        <w:rPr>
          <w:rFonts w:ascii="Tahoma" w:hAnsi="Tahoma" w:cs="Tahoma"/>
          <w:sz w:val="20"/>
        </w:rPr>
        <w:lastRenderedPageBreak/>
        <w:t xml:space="preserve">ubezpieczenia wg systemu „pro rata </w:t>
      </w:r>
      <w:r w:rsidR="00E256B6" w:rsidRPr="009039E1">
        <w:rPr>
          <w:rFonts w:ascii="Tahoma" w:hAnsi="Tahoma" w:cs="Tahoma"/>
          <w:sz w:val="20"/>
        </w:rPr>
        <w:t>temporis” -</w:t>
      </w:r>
      <w:r w:rsidRPr="009039E1">
        <w:rPr>
          <w:rFonts w:ascii="Tahoma" w:hAnsi="Tahoma" w:cs="Tahoma"/>
          <w:sz w:val="20"/>
        </w:rPr>
        <w:t xml:space="preserve">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9039E1">
        <w:rPr>
          <w:rFonts w:ascii="Tahoma" w:hAnsi="Tahoma" w:cs="Tahoma"/>
          <w:b/>
          <w:sz w:val="20"/>
        </w:rPr>
        <w:t xml:space="preserve">. </w:t>
      </w:r>
      <w:r w:rsidRPr="009039E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0F427682" w14:textId="563501D1" w:rsidR="009039E1" w:rsidRDefault="00F639EF" w:rsidP="009039E1">
      <w:pPr>
        <w:pStyle w:val="WW-Tekstpodstawowywcity2"/>
        <w:numPr>
          <w:ilvl w:val="0"/>
          <w:numId w:val="5"/>
        </w:numPr>
        <w:tabs>
          <w:tab w:val="num" w:pos="851"/>
          <w:tab w:val="num" w:pos="1212"/>
        </w:tabs>
        <w:spacing w:before="112" w:after="248"/>
        <w:rPr>
          <w:rFonts w:ascii="Tahoma" w:hAnsi="Tahoma" w:cs="Tahoma"/>
          <w:sz w:val="20"/>
        </w:rPr>
      </w:pPr>
      <w:r w:rsidRPr="009039E1">
        <w:rPr>
          <w:rFonts w:ascii="Tahoma" w:hAnsi="Tahoma" w:cs="Tahoma"/>
          <w:b/>
          <w:sz w:val="20"/>
        </w:rPr>
        <w:t xml:space="preserve">Klauzula likwidacyjna dotycząca środków trwałych - </w:t>
      </w:r>
      <w:r w:rsidRPr="009039E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w:t>
      </w:r>
      <w:r w:rsidR="009039E1" w:rsidRPr="009039E1">
        <w:rPr>
          <w:rFonts w:ascii="Tahoma" w:hAnsi="Tahoma" w:cs="Tahoma"/>
          <w:sz w:val="20"/>
        </w:rPr>
        <w:t>nieodtwarzania</w:t>
      </w:r>
      <w:r w:rsidRPr="009039E1">
        <w:rPr>
          <w:rFonts w:ascii="Tahoma" w:hAnsi="Tahoma" w:cs="Tahoma"/>
          <w:sz w:val="20"/>
        </w:rPr>
        <w:t xml:space="preserve"> środka trwałego wypłata odszkodowania nastąpi na podstawie protokołu szkody i kosztorysu do wysokości sumy ubezpieczenia danego środka trwałego</w:t>
      </w:r>
      <w:r w:rsidR="00BB4AFA" w:rsidRPr="009039E1">
        <w:rPr>
          <w:rFonts w:ascii="Tahoma" w:hAnsi="Tahoma" w:cs="Tahoma"/>
          <w:sz w:val="20"/>
        </w:rPr>
        <w:t>, pod warunkiem, że przyznane odszkodowanie przeznaczone będzie przez Ubezpieczonego na zakup lub modernizację innego środka trwałego</w:t>
      </w:r>
      <w:r w:rsidRPr="009039E1">
        <w:rPr>
          <w:rFonts w:ascii="Tahoma" w:hAnsi="Tahoma" w:cs="Tahoma"/>
          <w:sz w:val="20"/>
        </w:rPr>
        <w:t xml:space="preserve">. Odszkodowanie wypłacane jest w pełnej wysokości </w:t>
      </w:r>
      <w:r w:rsidRPr="009039E1">
        <w:rPr>
          <w:rFonts w:ascii="Tahoma" w:hAnsi="Tahoma" w:cs="Tahoma"/>
          <w:sz w:val="20"/>
          <w:lang w:eastAsia="ar-SA"/>
        </w:rPr>
        <w:t xml:space="preserve">obejmującej koszt naprawy, wymiany, nabycia lub odbudowy z uwzględnieniem kosztów montażu, demontażu, transportu, ceł i innych opłat. </w:t>
      </w:r>
      <w:r w:rsidRPr="009039E1">
        <w:rPr>
          <w:rFonts w:ascii="Tahoma" w:hAnsi="Tahoma" w:cs="Tahoma"/>
          <w:sz w:val="20"/>
        </w:rPr>
        <w:t xml:space="preserve">Klauzula ma zastosowanie w ubezpieczeniu mienia od wszystkich </w:t>
      </w:r>
      <w:proofErr w:type="spellStart"/>
      <w:r w:rsidRPr="009039E1">
        <w:rPr>
          <w:rFonts w:ascii="Tahoma" w:hAnsi="Tahoma" w:cs="Tahoma"/>
          <w:sz w:val="20"/>
        </w:rPr>
        <w:t>ryzyk</w:t>
      </w:r>
      <w:proofErr w:type="spellEnd"/>
      <w:r w:rsidRPr="009039E1">
        <w:rPr>
          <w:rFonts w:ascii="Tahoma" w:hAnsi="Tahoma" w:cs="Tahoma"/>
          <w:sz w:val="20"/>
        </w:rPr>
        <w:t xml:space="preserve">. </w:t>
      </w:r>
    </w:p>
    <w:p w14:paraId="5BBEFB16" w14:textId="4C570018" w:rsidR="009039E1" w:rsidRDefault="00F639EF" w:rsidP="009039E1">
      <w:pPr>
        <w:pStyle w:val="WW-Tekstpodstawowywcity2"/>
        <w:numPr>
          <w:ilvl w:val="0"/>
          <w:numId w:val="5"/>
        </w:numPr>
        <w:tabs>
          <w:tab w:val="num" w:pos="851"/>
          <w:tab w:val="num" w:pos="1212"/>
        </w:tabs>
        <w:spacing w:before="112" w:after="248"/>
        <w:rPr>
          <w:rFonts w:ascii="Tahoma" w:hAnsi="Tahoma" w:cs="Tahoma"/>
          <w:sz w:val="20"/>
        </w:rPr>
      </w:pPr>
      <w:r w:rsidRPr="009039E1">
        <w:rPr>
          <w:rFonts w:ascii="Tahoma" w:hAnsi="Tahoma" w:cs="Tahoma"/>
          <w:b/>
          <w:sz w:val="20"/>
        </w:rPr>
        <w:t xml:space="preserve">Klauzula szybkiej likwidacji szkód </w:t>
      </w:r>
      <w:r w:rsidRPr="009039E1">
        <w:rPr>
          <w:rFonts w:ascii="Tahoma" w:hAnsi="Tahoma" w:cs="Tahoma"/>
          <w:sz w:val="20"/>
        </w:rPr>
        <w:t xml:space="preserve">- w przypadku wystąpienia szkody w ubezpieczonym mieniu, którego przywrócenie do pracy (w ciągu 24 godzin) jest konieczne dla normalnego funkcjonowania </w:t>
      </w:r>
      <w:r w:rsidR="00104B65" w:rsidRPr="009039E1">
        <w:rPr>
          <w:rFonts w:ascii="Tahoma" w:hAnsi="Tahoma" w:cs="Tahoma"/>
          <w:sz w:val="20"/>
        </w:rPr>
        <w:t>danego podmiotu</w:t>
      </w:r>
      <w:r w:rsidRPr="009039E1">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9039E1">
        <w:rPr>
          <w:rFonts w:ascii="Tahoma" w:hAnsi="Tahoma" w:cs="Tahoma"/>
          <w:sz w:val="20"/>
        </w:rPr>
        <w:t>danego podmiotu</w:t>
      </w:r>
      <w:r w:rsidRPr="009039E1">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9039E1">
        <w:rPr>
          <w:rFonts w:ascii="Tahoma" w:hAnsi="Tahoma" w:cs="Tahoma"/>
          <w:sz w:val="20"/>
        </w:rPr>
        <w:t xml:space="preserve">Niniejsza klauzula ma zastosowanie do szkód o szacunkowej wartości nie przekraczającej 50 000,00 zł. </w:t>
      </w:r>
      <w:r w:rsidRPr="009039E1">
        <w:rPr>
          <w:rFonts w:ascii="Tahoma" w:hAnsi="Tahoma" w:cs="Tahoma"/>
          <w:sz w:val="20"/>
        </w:rPr>
        <w:t xml:space="preserve">Dotyczy ubezpieczenia mienia od wszystkich </w:t>
      </w:r>
      <w:proofErr w:type="spellStart"/>
      <w:r w:rsidRPr="009039E1">
        <w:rPr>
          <w:rFonts w:ascii="Tahoma" w:hAnsi="Tahoma" w:cs="Tahoma"/>
          <w:sz w:val="20"/>
        </w:rPr>
        <w:t>ryzyk</w:t>
      </w:r>
      <w:proofErr w:type="spellEnd"/>
      <w:r w:rsidRPr="009039E1">
        <w:rPr>
          <w:rFonts w:ascii="Tahoma" w:hAnsi="Tahoma" w:cs="Tahoma"/>
          <w:sz w:val="20"/>
        </w:rPr>
        <w:t xml:space="preserve">, ubezpieczenia sprzętu elektronicznego od wszystkich </w:t>
      </w:r>
      <w:proofErr w:type="spellStart"/>
      <w:r w:rsidRPr="009039E1">
        <w:rPr>
          <w:rFonts w:ascii="Tahoma" w:hAnsi="Tahoma" w:cs="Tahoma"/>
          <w:sz w:val="20"/>
        </w:rPr>
        <w:t>ryzyk</w:t>
      </w:r>
      <w:proofErr w:type="spellEnd"/>
      <w:r w:rsidR="0013025C">
        <w:rPr>
          <w:rFonts w:ascii="Tahoma" w:hAnsi="Tahoma" w:cs="Tahoma"/>
          <w:sz w:val="20"/>
        </w:rPr>
        <w:t>.</w:t>
      </w:r>
    </w:p>
    <w:p w14:paraId="53AE3365" w14:textId="77777777" w:rsidR="001E5C45" w:rsidRDefault="00F639EF" w:rsidP="001E5C45">
      <w:pPr>
        <w:pStyle w:val="WW-Tekstpodstawowywcity2"/>
        <w:numPr>
          <w:ilvl w:val="0"/>
          <w:numId w:val="5"/>
        </w:numPr>
        <w:tabs>
          <w:tab w:val="num" w:pos="851"/>
          <w:tab w:val="num" w:pos="1212"/>
        </w:tabs>
        <w:spacing w:before="112" w:after="248"/>
        <w:rPr>
          <w:rFonts w:ascii="Tahoma" w:hAnsi="Tahoma" w:cs="Tahoma"/>
          <w:sz w:val="20"/>
        </w:rPr>
      </w:pPr>
      <w:r w:rsidRPr="009039E1">
        <w:rPr>
          <w:rFonts w:ascii="Tahoma" w:hAnsi="Tahoma" w:cs="Tahoma"/>
          <w:b/>
          <w:sz w:val="20"/>
        </w:rPr>
        <w:t xml:space="preserve">Klauzula niezawiadomienia w terminie o szkodzie – </w:t>
      </w:r>
      <w:r w:rsidRPr="009039E1">
        <w:rPr>
          <w:rFonts w:ascii="Tahoma" w:hAnsi="Tahoma" w:cs="Tahoma"/>
          <w:sz w:val="20"/>
        </w:rPr>
        <w:t xml:space="preserve">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w:t>
      </w:r>
      <w:proofErr w:type="spellStart"/>
      <w:r w:rsidRPr="009039E1">
        <w:rPr>
          <w:rFonts w:ascii="Tahoma" w:hAnsi="Tahoma" w:cs="Tahoma"/>
          <w:sz w:val="20"/>
        </w:rPr>
        <w:t>ryzyk</w:t>
      </w:r>
      <w:proofErr w:type="spellEnd"/>
      <w:r w:rsidRPr="009039E1">
        <w:rPr>
          <w:rFonts w:ascii="Tahoma" w:hAnsi="Tahoma" w:cs="Tahoma"/>
          <w:sz w:val="20"/>
        </w:rPr>
        <w:t>.</w:t>
      </w:r>
    </w:p>
    <w:p w14:paraId="416525B5" w14:textId="77777777" w:rsidR="001E5C45" w:rsidRDefault="00F639EF" w:rsidP="001E5C45">
      <w:pPr>
        <w:pStyle w:val="WW-Tekstpodstawowywcity2"/>
        <w:numPr>
          <w:ilvl w:val="0"/>
          <w:numId w:val="5"/>
        </w:numPr>
        <w:tabs>
          <w:tab w:val="num" w:pos="851"/>
          <w:tab w:val="num" w:pos="1212"/>
        </w:tabs>
        <w:spacing w:before="112" w:after="248"/>
        <w:rPr>
          <w:rFonts w:ascii="Tahoma" w:hAnsi="Tahoma" w:cs="Tahoma"/>
          <w:sz w:val="20"/>
        </w:rPr>
      </w:pPr>
      <w:r w:rsidRPr="001E5C45">
        <w:rPr>
          <w:rFonts w:ascii="Tahoma" w:hAnsi="Tahoma" w:cs="Tahoma"/>
          <w:b/>
          <w:sz w:val="20"/>
        </w:rPr>
        <w:t>Klauzula przezornej sumy ubezpieczenia</w:t>
      </w:r>
      <w:r w:rsidRPr="001E5C45">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wysokości </w:t>
      </w:r>
      <w:r w:rsidR="001E5C45" w:rsidRPr="001E5C45">
        <w:rPr>
          <w:rFonts w:ascii="Tahoma" w:hAnsi="Tahoma" w:cs="Tahoma"/>
          <w:sz w:val="20"/>
        </w:rPr>
        <w:t>2 </w:t>
      </w:r>
      <w:r w:rsidRPr="001E5C45">
        <w:rPr>
          <w:rFonts w:ascii="Tahoma" w:hAnsi="Tahoma" w:cs="Tahoma"/>
          <w:sz w:val="20"/>
        </w:rPr>
        <w:t>000</w:t>
      </w:r>
      <w:r w:rsidR="001E5C45" w:rsidRPr="001E5C45">
        <w:rPr>
          <w:rFonts w:ascii="Tahoma" w:hAnsi="Tahoma" w:cs="Tahoma"/>
          <w:sz w:val="20"/>
        </w:rPr>
        <w:t xml:space="preserve"> </w:t>
      </w:r>
      <w:r w:rsidRPr="001E5C45">
        <w:rPr>
          <w:rFonts w:ascii="Tahoma" w:hAnsi="Tahoma" w:cs="Tahoma"/>
          <w:sz w:val="20"/>
        </w:rPr>
        <w:t xml:space="preserve">000,00 zł, która w przypadku szkody służyć będzie do wyrównania ewentualnego niedoubezpieczenia wynikającego z niedoszacowania sum ubezpieczenia dla poszczególnych składników majątku ubezpieczonych w systemie na sumy stałe </w:t>
      </w:r>
      <w:r w:rsidR="00401D70" w:rsidRPr="001E5C45">
        <w:rPr>
          <w:rFonts w:ascii="Tahoma" w:hAnsi="Tahoma" w:cs="Tahoma"/>
          <w:sz w:val="20"/>
        </w:rPr>
        <w:t>lub</w:t>
      </w:r>
      <w:r w:rsidRPr="001E5C45">
        <w:rPr>
          <w:rFonts w:ascii="Tahoma" w:hAnsi="Tahoma" w:cs="Tahoma"/>
          <w:sz w:val="20"/>
        </w:rPr>
        <w:t xml:space="preserve"> pokryciu </w:t>
      </w:r>
      <w:r w:rsidR="00401D70" w:rsidRPr="001E5C45">
        <w:rPr>
          <w:rFonts w:ascii="Tahoma" w:hAnsi="Tahoma" w:cs="Tahoma"/>
          <w:sz w:val="20"/>
        </w:rPr>
        <w:t>wysokości</w:t>
      </w:r>
      <w:r w:rsidRPr="001E5C45">
        <w:rPr>
          <w:rFonts w:ascii="Tahoma" w:hAnsi="Tahoma" w:cs="Tahoma"/>
          <w:sz w:val="20"/>
        </w:rPr>
        <w:t xml:space="preserve"> powstałej szkody</w:t>
      </w:r>
      <w:r w:rsidR="00401D70" w:rsidRPr="001E5C45">
        <w:rPr>
          <w:rFonts w:ascii="Tahoma" w:hAnsi="Tahoma" w:cs="Tahoma"/>
          <w:sz w:val="20"/>
        </w:rPr>
        <w:t>,</w:t>
      </w:r>
      <w:r w:rsidRPr="001E5C45">
        <w:rPr>
          <w:rFonts w:ascii="Tahoma" w:hAnsi="Tahoma" w:cs="Tahoma"/>
          <w:sz w:val="20"/>
        </w:rPr>
        <w:t xml:space="preserve"> w przypadku kiedy suma ubezpieczenia danego składnika majątkowego przyjęta w wartości księgowej brutto będzie niższa niż wysokość szkody określona na podstawie kosztorysu wewnętrznego lub zewnętrznego. Limit odpowiedzialności każdorazowo ulega pomniejszeniu </w:t>
      </w:r>
      <w:r w:rsidR="00401D70" w:rsidRPr="001E5C45">
        <w:rPr>
          <w:rFonts w:ascii="Tahoma" w:hAnsi="Tahoma" w:cs="Tahoma"/>
          <w:sz w:val="20"/>
        </w:rPr>
        <w:br/>
      </w:r>
      <w:r w:rsidRPr="001E5C45">
        <w:rPr>
          <w:rFonts w:ascii="Tahoma" w:hAnsi="Tahoma" w:cs="Tahoma"/>
          <w:sz w:val="20"/>
        </w:rPr>
        <w:t xml:space="preserve">o wypłacone na podstawie tej klauzuli odszkodowanie. Maksymalna wysokość odszkodowania wypłaconego przy zastosowaniu niniejszej klauzuli z tytułu wystąpienia szkody w mieniu Ubezpieczającego/Ubezpieczonego nie może przekroczyć jego wartości odtworzeniowej. Dotyczy ubezpieczenia mienia od wszystkich </w:t>
      </w:r>
      <w:proofErr w:type="spellStart"/>
      <w:r w:rsidRPr="001E5C45">
        <w:rPr>
          <w:rFonts w:ascii="Tahoma" w:hAnsi="Tahoma" w:cs="Tahoma"/>
          <w:sz w:val="20"/>
        </w:rPr>
        <w:t>ryzyk</w:t>
      </w:r>
      <w:proofErr w:type="spellEnd"/>
      <w:r w:rsidRPr="001E5C45">
        <w:rPr>
          <w:rFonts w:ascii="Tahoma" w:hAnsi="Tahoma" w:cs="Tahoma"/>
          <w:sz w:val="20"/>
        </w:rPr>
        <w:t xml:space="preserve"> oraz ubezpieczenia sprzętu elektronicznego od wszystkich </w:t>
      </w:r>
      <w:proofErr w:type="spellStart"/>
      <w:r w:rsidRPr="001E5C45">
        <w:rPr>
          <w:rFonts w:ascii="Tahoma" w:hAnsi="Tahoma" w:cs="Tahoma"/>
          <w:sz w:val="20"/>
        </w:rPr>
        <w:t>ryzyk</w:t>
      </w:r>
      <w:proofErr w:type="spellEnd"/>
      <w:r w:rsidRPr="001E5C45">
        <w:rPr>
          <w:rFonts w:ascii="Tahoma" w:hAnsi="Tahoma" w:cs="Tahoma"/>
          <w:sz w:val="20"/>
        </w:rPr>
        <w:t>.</w:t>
      </w:r>
    </w:p>
    <w:p w14:paraId="03DAB1AF" w14:textId="77777777" w:rsidR="001E5C45" w:rsidRDefault="00F639EF" w:rsidP="001E5C45">
      <w:pPr>
        <w:pStyle w:val="WW-Tekstpodstawowywcity2"/>
        <w:numPr>
          <w:ilvl w:val="0"/>
          <w:numId w:val="5"/>
        </w:numPr>
        <w:tabs>
          <w:tab w:val="num" w:pos="851"/>
          <w:tab w:val="num" w:pos="1212"/>
        </w:tabs>
        <w:spacing w:before="112" w:after="248"/>
        <w:rPr>
          <w:rFonts w:ascii="Tahoma" w:hAnsi="Tahoma" w:cs="Tahoma"/>
          <w:sz w:val="20"/>
        </w:rPr>
      </w:pPr>
      <w:r w:rsidRPr="001E5C45">
        <w:rPr>
          <w:rFonts w:ascii="Tahoma" w:hAnsi="Tahoma" w:cs="Tahoma"/>
          <w:b/>
          <w:sz w:val="20"/>
        </w:rPr>
        <w:t xml:space="preserve">Klauzula ochrony mienia nieprzygotowanego do pracy – </w:t>
      </w:r>
      <w:r w:rsidRPr="001E5C45">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w:t>
      </w:r>
      <w:r w:rsidRPr="001E5C45">
        <w:rPr>
          <w:rFonts w:ascii="Tahoma" w:hAnsi="Tahoma" w:cs="Tahoma"/>
          <w:sz w:val="20"/>
        </w:rPr>
        <w:lastRenderedPageBreak/>
        <w:t>miejsca na inne w obrębie danej lokalizacji. Ochroną objęty jest również sprzęt, który przez dłuższy okres znajduje się w lokalizacji objętej ochroną, jednak nie jest eksploatowany (np. w szkole w okresie przerwy wakacyjnej).</w:t>
      </w:r>
    </w:p>
    <w:p w14:paraId="2AD74643" w14:textId="77777777" w:rsidR="001E5C45" w:rsidRDefault="00F639EF" w:rsidP="001E5C45">
      <w:pPr>
        <w:pStyle w:val="WW-Tekstpodstawowywcity2"/>
        <w:numPr>
          <w:ilvl w:val="0"/>
          <w:numId w:val="5"/>
        </w:numPr>
        <w:tabs>
          <w:tab w:val="num" w:pos="851"/>
          <w:tab w:val="num" w:pos="1212"/>
        </w:tabs>
        <w:spacing w:before="112" w:after="248"/>
        <w:rPr>
          <w:rFonts w:ascii="Tahoma" w:hAnsi="Tahoma" w:cs="Tahoma"/>
          <w:sz w:val="20"/>
        </w:rPr>
      </w:pPr>
      <w:r w:rsidRPr="001E5C45">
        <w:rPr>
          <w:rFonts w:ascii="Tahoma" w:hAnsi="Tahoma" w:cs="Tahoma"/>
          <w:b/>
          <w:sz w:val="20"/>
        </w:rPr>
        <w:t>Klauzula kosztów odtworzenia dokumentów -</w:t>
      </w:r>
      <w:r w:rsidRPr="001E5C45">
        <w:rPr>
          <w:rFonts w:ascii="Tahoma" w:hAnsi="Tahoma" w:cs="Tahoma"/>
          <w:sz w:val="20"/>
        </w:rPr>
        <w:t xml:space="preserve"> Ubezpieczyciel pokrywa wszelkie uzasadnione 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w:t>
      </w:r>
      <w:proofErr w:type="spellStart"/>
      <w:r w:rsidRPr="001E5C45">
        <w:rPr>
          <w:rFonts w:ascii="Tahoma" w:hAnsi="Tahoma" w:cs="Tahoma"/>
          <w:sz w:val="20"/>
        </w:rPr>
        <w:t>ryzyk</w:t>
      </w:r>
      <w:proofErr w:type="spellEnd"/>
      <w:r w:rsidRPr="001E5C45">
        <w:rPr>
          <w:rFonts w:ascii="Tahoma" w:hAnsi="Tahoma" w:cs="Tahoma"/>
          <w:sz w:val="20"/>
        </w:rPr>
        <w:t>. Dokumenty objęte ochroną to w szczególności: akta, dokumenty urzędowe, 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 na pierwsze ryzyko: 50</w:t>
      </w:r>
      <w:r w:rsidR="001E5C45" w:rsidRPr="001E5C45">
        <w:rPr>
          <w:rFonts w:ascii="Tahoma" w:hAnsi="Tahoma" w:cs="Tahoma"/>
          <w:sz w:val="20"/>
        </w:rPr>
        <w:t xml:space="preserve"> </w:t>
      </w:r>
      <w:r w:rsidRPr="001E5C45">
        <w:rPr>
          <w:rFonts w:ascii="Tahoma" w:hAnsi="Tahoma" w:cs="Tahoma"/>
          <w:sz w:val="20"/>
        </w:rPr>
        <w:t>000,00 zł na jedno i wszystkie zdarzenia w rocznym okresie ubezpieczenia.</w:t>
      </w:r>
    </w:p>
    <w:p w14:paraId="142A0C2C" w14:textId="77777777" w:rsidR="001E5C45" w:rsidRDefault="00F639EF" w:rsidP="001E5C45">
      <w:pPr>
        <w:pStyle w:val="WW-Tekstpodstawowywcity2"/>
        <w:numPr>
          <w:ilvl w:val="0"/>
          <w:numId w:val="5"/>
        </w:numPr>
        <w:tabs>
          <w:tab w:val="num" w:pos="851"/>
          <w:tab w:val="num" w:pos="1212"/>
        </w:tabs>
        <w:spacing w:before="112" w:after="248"/>
        <w:rPr>
          <w:rFonts w:ascii="Tahoma" w:hAnsi="Tahoma" w:cs="Tahoma"/>
          <w:sz w:val="20"/>
        </w:rPr>
      </w:pPr>
      <w:r w:rsidRPr="001E5C45">
        <w:rPr>
          <w:rFonts w:ascii="Tahoma" w:hAnsi="Tahoma" w:cs="Tahoma"/>
          <w:b/>
          <w:sz w:val="20"/>
        </w:rPr>
        <w:t xml:space="preserve">Klauzula warunków i taryf - </w:t>
      </w:r>
      <w:r w:rsidRPr="001E5C45">
        <w:rPr>
          <w:rFonts w:ascii="Tahoma" w:hAnsi="Tahoma" w:cs="Tahoma"/>
          <w:sz w:val="20"/>
        </w:rPr>
        <w:t xml:space="preserve">w przypadku </w:t>
      </w:r>
      <w:proofErr w:type="spellStart"/>
      <w:r w:rsidRPr="001E5C45">
        <w:rPr>
          <w:rFonts w:ascii="Tahoma" w:hAnsi="Tahoma" w:cs="Tahoma"/>
          <w:sz w:val="20"/>
        </w:rPr>
        <w:t>doubezpieczania</w:t>
      </w:r>
      <w:proofErr w:type="spellEnd"/>
      <w:r w:rsidRPr="001E5C45">
        <w:rPr>
          <w:rFonts w:ascii="Tahoma" w:hAnsi="Tahoma" w:cs="Tahoma"/>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ubezpieczenia z tytułu sprzedaży lub likwidacji poszczególnych składników majątku w okresie ubezpieczenia oraz dopłaty składek z tytułu realizowanych </w:t>
      </w:r>
      <w:proofErr w:type="spellStart"/>
      <w:r w:rsidRPr="001E5C45">
        <w:rPr>
          <w:rFonts w:ascii="Tahoma" w:hAnsi="Tahoma" w:cs="Tahoma"/>
          <w:sz w:val="20"/>
        </w:rPr>
        <w:t>doubezpieczeń</w:t>
      </w:r>
      <w:proofErr w:type="spellEnd"/>
      <w:r w:rsidRPr="001E5C45">
        <w:rPr>
          <w:rFonts w:ascii="Tahoma" w:hAnsi="Tahoma" w:cs="Tahoma"/>
          <w:sz w:val="20"/>
        </w:rPr>
        <w:t xml:space="preserve"> będą wyliczane systemem pro rata za każdy dzień udzielonej ochrony. </w:t>
      </w:r>
      <w:r w:rsidR="00104B65" w:rsidRPr="001E5C45">
        <w:rPr>
          <w:rFonts w:ascii="Tahoma" w:hAnsi="Tahoma" w:cs="Tahoma"/>
          <w:sz w:val="20"/>
        </w:rPr>
        <w:t xml:space="preserve">Klauzula nie dotyczy przypadków uregulowanych w art. 816 </w:t>
      </w:r>
      <w:proofErr w:type="spellStart"/>
      <w:r w:rsidR="00104B65" w:rsidRPr="001E5C45">
        <w:rPr>
          <w:rFonts w:ascii="Tahoma" w:hAnsi="Tahoma" w:cs="Tahoma"/>
          <w:sz w:val="20"/>
        </w:rPr>
        <w:t>kc</w:t>
      </w:r>
      <w:proofErr w:type="spellEnd"/>
      <w:r w:rsidR="00357BDF" w:rsidRPr="001E5C45">
        <w:rPr>
          <w:rFonts w:ascii="Tahoma" w:hAnsi="Tahoma" w:cs="Tahoma"/>
          <w:sz w:val="20"/>
        </w:rPr>
        <w:t xml:space="preserve"> oraz ubezpieczeń zawartych w systemie na pierwsze ryzyko</w:t>
      </w:r>
      <w:r w:rsidR="00104B65" w:rsidRPr="001E5C45">
        <w:rPr>
          <w:rFonts w:ascii="Tahoma" w:hAnsi="Tahoma" w:cs="Tahoma"/>
          <w:sz w:val="20"/>
        </w:rPr>
        <w:t xml:space="preserve">. </w:t>
      </w:r>
      <w:r w:rsidR="00357BDF" w:rsidRPr="001E5C45">
        <w:rPr>
          <w:rFonts w:ascii="Tahoma" w:hAnsi="Tahoma" w:cs="Tahoma"/>
          <w:sz w:val="20"/>
        </w:rPr>
        <w:t>Klauzula d</w:t>
      </w:r>
      <w:r w:rsidRPr="001E5C45">
        <w:rPr>
          <w:rFonts w:ascii="Tahoma" w:hAnsi="Tahoma" w:cs="Tahoma"/>
          <w:sz w:val="20"/>
        </w:rPr>
        <w:t xml:space="preserve">otyczy wszystkich </w:t>
      </w:r>
      <w:proofErr w:type="spellStart"/>
      <w:r w:rsidRPr="001E5C45">
        <w:rPr>
          <w:rFonts w:ascii="Tahoma" w:hAnsi="Tahoma" w:cs="Tahoma"/>
          <w:sz w:val="20"/>
        </w:rPr>
        <w:t>ryzyk</w:t>
      </w:r>
      <w:proofErr w:type="spellEnd"/>
      <w:r w:rsidR="00357BDF" w:rsidRPr="001E5C45">
        <w:rPr>
          <w:rFonts w:ascii="Tahoma" w:hAnsi="Tahoma" w:cs="Tahoma"/>
          <w:sz w:val="20"/>
        </w:rPr>
        <w:t xml:space="preserve"> </w:t>
      </w:r>
      <w:r w:rsidR="00357BDF" w:rsidRPr="001E5C45">
        <w:rPr>
          <w:rFonts w:ascii="Tahoma" w:hAnsi="Tahoma" w:cs="Tahoma"/>
          <w:sz w:val="20"/>
        </w:rPr>
        <w:br/>
        <w:t>z wyjątkiem ubezpieczenia odpowiedzialności cywilnej ubezpieczonego</w:t>
      </w:r>
      <w:r w:rsidRPr="001E5C45">
        <w:rPr>
          <w:rFonts w:ascii="Tahoma" w:hAnsi="Tahoma" w:cs="Tahoma"/>
          <w:sz w:val="20"/>
        </w:rPr>
        <w:t>.</w:t>
      </w:r>
    </w:p>
    <w:p w14:paraId="62DA0ADD" w14:textId="77777777" w:rsidR="001E5C45" w:rsidRPr="001E5C45" w:rsidRDefault="00F639EF" w:rsidP="001E5C45">
      <w:pPr>
        <w:pStyle w:val="WW-Tekstpodstawowywcity2"/>
        <w:numPr>
          <w:ilvl w:val="0"/>
          <w:numId w:val="5"/>
        </w:numPr>
        <w:tabs>
          <w:tab w:val="num" w:pos="851"/>
          <w:tab w:val="num" w:pos="1212"/>
        </w:tabs>
        <w:spacing w:before="112" w:after="248"/>
        <w:rPr>
          <w:rFonts w:ascii="Tahoma" w:hAnsi="Tahoma" w:cs="Tahoma"/>
          <w:sz w:val="20"/>
        </w:rPr>
      </w:pPr>
      <w:r w:rsidRPr="001E5C45">
        <w:rPr>
          <w:rFonts w:ascii="Tahoma" w:hAnsi="Tahoma" w:cs="Tahoma"/>
          <w:b/>
          <w:sz w:val="20"/>
        </w:rPr>
        <w:t xml:space="preserve">Klauzula awarii instalacji lub urządzeń technologicznych – </w:t>
      </w:r>
      <w:r w:rsidRPr="001E5C45">
        <w:rPr>
          <w:rFonts w:ascii="Tahoma" w:hAnsi="Tahoma" w:cs="Tahoma"/>
          <w:sz w:val="20"/>
        </w:rPr>
        <w:t xml:space="preserve">na mocy niniejszej klauzuli Ubezpieczyciel pokryje </w:t>
      </w:r>
      <w:r w:rsidRPr="001E5C45">
        <w:rPr>
          <w:rFonts w:ascii="Tahoma" w:hAnsi="Tahoma" w:cs="Tahoma"/>
          <w:color w:val="262626"/>
          <w:sz w:val="20"/>
        </w:rPr>
        <w:t xml:space="preserve">szkody w instalacjach lub urządzeniach wodociągowych, kanalizacyjnych, centralnego ogrzewania oraz innych urządzeniach technologicznych przesyłających media w postaci płynnej, </w:t>
      </w:r>
      <w:r w:rsidRPr="001E5C45">
        <w:rPr>
          <w:rFonts w:ascii="Tahoma" w:hAnsi="Tahoma" w:cs="Tahoma"/>
          <w:sz w:val="20"/>
        </w:rPr>
        <w:t>należących do ubezpieczonego oraz znajdujących się w obrębie lokalizacji objętej ochroną na mocy niniejszej umowy ubezpieczenia,</w:t>
      </w:r>
      <w:r w:rsidRPr="001E5C45">
        <w:rPr>
          <w:rFonts w:ascii="Tahoma" w:hAnsi="Tahoma" w:cs="Tahoma"/>
          <w:color w:val="0070C0"/>
          <w:sz w:val="20"/>
        </w:rPr>
        <w:t xml:space="preserve"> </w:t>
      </w:r>
      <w:r w:rsidRPr="001E5C45">
        <w:rPr>
          <w:rFonts w:ascii="Tahoma" w:hAnsi="Tahoma" w:cs="Tahoma"/>
          <w:color w:val="262626"/>
          <w:sz w:val="20"/>
        </w:rPr>
        <w:t>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w:t>
      </w:r>
      <w:r w:rsidR="001E5C45">
        <w:rPr>
          <w:rFonts w:ascii="Tahoma" w:hAnsi="Tahoma" w:cs="Tahoma"/>
          <w:color w:val="262626"/>
          <w:sz w:val="20"/>
        </w:rPr>
        <w:t xml:space="preserve"> </w:t>
      </w:r>
      <w:r w:rsidRPr="001E5C45">
        <w:rPr>
          <w:rFonts w:ascii="Tahoma" w:hAnsi="Tahoma" w:cs="Tahoma"/>
          <w:color w:val="262626"/>
          <w:sz w:val="20"/>
        </w:rPr>
        <w:t xml:space="preserve">000,00 zł na jedno i wszystkie zdarzenia w rocznym okresie ubezpieczenia z </w:t>
      </w:r>
      <w:proofErr w:type="spellStart"/>
      <w:r w:rsidRPr="001E5C45">
        <w:rPr>
          <w:rFonts w:ascii="Tahoma" w:hAnsi="Tahoma" w:cs="Tahoma"/>
          <w:color w:val="262626"/>
          <w:sz w:val="20"/>
        </w:rPr>
        <w:t>podlimitem</w:t>
      </w:r>
      <w:proofErr w:type="spellEnd"/>
      <w:r w:rsidRPr="001E5C45">
        <w:rPr>
          <w:rFonts w:ascii="Tahoma" w:hAnsi="Tahoma" w:cs="Tahoma"/>
          <w:color w:val="262626"/>
          <w:sz w:val="20"/>
        </w:rPr>
        <w:t xml:space="preserve"> 20</w:t>
      </w:r>
      <w:r w:rsidR="001E5C45">
        <w:rPr>
          <w:rFonts w:ascii="Tahoma" w:hAnsi="Tahoma" w:cs="Tahoma"/>
          <w:color w:val="262626"/>
          <w:sz w:val="20"/>
        </w:rPr>
        <w:t xml:space="preserve"> </w:t>
      </w:r>
      <w:r w:rsidRPr="001E5C45">
        <w:rPr>
          <w:rFonts w:ascii="Tahoma" w:hAnsi="Tahoma" w:cs="Tahoma"/>
          <w:color w:val="262626"/>
          <w:sz w:val="20"/>
        </w:rPr>
        <w:t xml:space="preserve">000,00 zł na koszty poszukiwań miejsca powstania awarii. Dotyczy ubezpieczenia mienia od wszystkich </w:t>
      </w:r>
      <w:proofErr w:type="spellStart"/>
      <w:r w:rsidRPr="001E5C45">
        <w:rPr>
          <w:rFonts w:ascii="Tahoma" w:hAnsi="Tahoma" w:cs="Tahoma"/>
          <w:color w:val="262626"/>
          <w:sz w:val="20"/>
        </w:rPr>
        <w:t>ryzyk</w:t>
      </w:r>
      <w:proofErr w:type="spellEnd"/>
      <w:r w:rsidRPr="001E5C45">
        <w:rPr>
          <w:rFonts w:ascii="Tahoma" w:hAnsi="Tahoma" w:cs="Tahoma"/>
          <w:color w:val="262626"/>
          <w:sz w:val="20"/>
        </w:rPr>
        <w:t xml:space="preserve">. </w:t>
      </w:r>
      <w:r w:rsidRPr="001E5C45">
        <w:rPr>
          <w:rFonts w:ascii="Tahoma" w:eastAsia="Verdana,Italic" w:hAnsi="Tahoma" w:cs="Tahoma"/>
          <w:i/>
          <w:iCs/>
          <w:color w:val="000000"/>
          <w:sz w:val="20"/>
        </w:rPr>
        <w:t xml:space="preserve">Zastosowane limity odpowiedzialności nie mają zastosowania do </w:t>
      </w:r>
      <w:proofErr w:type="spellStart"/>
      <w:r w:rsidRPr="001E5C45">
        <w:rPr>
          <w:rFonts w:ascii="Tahoma" w:eastAsia="Verdana,Italic" w:hAnsi="Tahoma" w:cs="Tahoma"/>
          <w:i/>
          <w:iCs/>
          <w:color w:val="000000"/>
          <w:sz w:val="20"/>
        </w:rPr>
        <w:t>ryzyk</w:t>
      </w:r>
      <w:proofErr w:type="spellEnd"/>
      <w:r w:rsidRPr="001E5C45">
        <w:rPr>
          <w:rFonts w:ascii="Tahoma" w:eastAsia="Verdana,Italic" w:hAnsi="Tahoma" w:cs="Tahoma"/>
          <w:i/>
          <w:iCs/>
          <w:color w:val="000000"/>
          <w:sz w:val="20"/>
        </w:rPr>
        <w:t>, które w myśl zapisów OWU nie są limitowane.</w:t>
      </w:r>
    </w:p>
    <w:p w14:paraId="316577E7" w14:textId="54E47CD3" w:rsidR="001E5C45" w:rsidRDefault="00F639EF" w:rsidP="001E5C45">
      <w:pPr>
        <w:pStyle w:val="WW-Tekstpodstawowywcity2"/>
        <w:numPr>
          <w:ilvl w:val="0"/>
          <w:numId w:val="5"/>
        </w:numPr>
        <w:tabs>
          <w:tab w:val="num" w:pos="851"/>
          <w:tab w:val="num" w:pos="1212"/>
        </w:tabs>
        <w:spacing w:before="112" w:after="248"/>
        <w:rPr>
          <w:rFonts w:ascii="Tahoma" w:hAnsi="Tahoma" w:cs="Tahoma"/>
          <w:sz w:val="20"/>
        </w:rPr>
      </w:pPr>
      <w:r w:rsidRPr="001E5C45">
        <w:rPr>
          <w:rFonts w:ascii="Tahoma" w:hAnsi="Tahoma" w:cs="Tahoma"/>
          <w:b/>
          <w:sz w:val="20"/>
        </w:rPr>
        <w:t xml:space="preserve">Klauzula zabezpieczeń przeciwpożarowych i </w:t>
      </w:r>
      <w:proofErr w:type="spellStart"/>
      <w:r w:rsidR="00E256B6" w:rsidRPr="001E5C45">
        <w:rPr>
          <w:rFonts w:ascii="Tahoma" w:hAnsi="Tahoma" w:cs="Tahoma"/>
          <w:b/>
          <w:sz w:val="20"/>
        </w:rPr>
        <w:t>przeciwkradzieżowych</w:t>
      </w:r>
      <w:proofErr w:type="spellEnd"/>
      <w:r w:rsidRPr="001E5C45">
        <w:rPr>
          <w:rFonts w:ascii="Tahoma" w:hAnsi="Tahoma" w:cs="Tahoma"/>
          <w:b/>
          <w:sz w:val="20"/>
        </w:rPr>
        <w:t xml:space="preserve"> </w:t>
      </w:r>
      <w:r w:rsidRPr="001E5C45">
        <w:rPr>
          <w:rFonts w:ascii="Tahoma" w:hAnsi="Tahoma" w:cs="Tahoma"/>
          <w:sz w:val="20"/>
        </w:rPr>
        <w:t xml:space="preserve">– Ubezpieczyciel uznaje istniejące u Ubezpieczonego na dzień zawarcia umowy ubezpieczenia we wszystkich funkcjonujących oraz nowych </w:t>
      </w:r>
      <w:r w:rsidR="001E5C45" w:rsidRPr="001E5C45">
        <w:rPr>
          <w:rFonts w:ascii="Tahoma" w:hAnsi="Tahoma" w:cs="Tahoma"/>
          <w:sz w:val="20"/>
        </w:rPr>
        <w:t>lokalizacjach zabezpieczenia</w:t>
      </w:r>
      <w:r w:rsidRPr="001E5C45">
        <w:rPr>
          <w:rFonts w:ascii="Tahoma" w:hAnsi="Tahoma" w:cs="Tahoma"/>
          <w:sz w:val="20"/>
        </w:rPr>
        <w:t xml:space="preserve"> przeciwpożarowe i </w:t>
      </w:r>
      <w:proofErr w:type="spellStart"/>
      <w:r w:rsidRPr="001E5C45">
        <w:rPr>
          <w:rFonts w:ascii="Tahoma" w:hAnsi="Tahoma" w:cs="Tahoma"/>
          <w:sz w:val="20"/>
        </w:rPr>
        <w:t>przeciwkradzieżowe</w:t>
      </w:r>
      <w:proofErr w:type="spellEnd"/>
      <w:r w:rsidRPr="001E5C45">
        <w:rPr>
          <w:rFonts w:ascii="Tahoma" w:hAnsi="Tahoma" w:cs="Tahoma"/>
          <w:sz w:val="20"/>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w:t>
      </w:r>
      <w:proofErr w:type="spellStart"/>
      <w:r w:rsidRPr="001E5C45">
        <w:rPr>
          <w:rFonts w:ascii="Tahoma" w:hAnsi="Tahoma" w:cs="Tahoma"/>
          <w:sz w:val="20"/>
        </w:rPr>
        <w:t>ryzyk</w:t>
      </w:r>
      <w:proofErr w:type="spellEnd"/>
      <w:r w:rsidRPr="001E5C45">
        <w:rPr>
          <w:rFonts w:ascii="Tahoma" w:hAnsi="Tahoma" w:cs="Tahoma"/>
          <w:sz w:val="20"/>
        </w:rPr>
        <w:t xml:space="preserve">, ubezpieczenia sprzętu elektronicznego od wszystkich </w:t>
      </w:r>
      <w:proofErr w:type="spellStart"/>
      <w:r w:rsidRPr="001E5C45">
        <w:rPr>
          <w:rFonts w:ascii="Tahoma" w:hAnsi="Tahoma" w:cs="Tahoma"/>
          <w:sz w:val="20"/>
        </w:rPr>
        <w:t>ryzyk</w:t>
      </w:r>
      <w:proofErr w:type="spellEnd"/>
      <w:r w:rsidRPr="001E5C45">
        <w:rPr>
          <w:rFonts w:ascii="Tahoma" w:hAnsi="Tahoma" w:cs="Tahoma"/>
          <w:sz w:val="20"/>
        </w:rPr>
        <w:t>.</w:t>
      </w:r>
    </w:p>
    <w:p w14:paraId="1BD44CDB" w14:textId="77777777" w:rsidR="001E5C45" w:rsidRDefault="00F639EF" w:rsidP="001E5C45">
      <w:pPr>
        <w:pStyle w:val="WW-Tekstpodstawowywcity2"/>
        <w:numPr>
          <w:ilvl w:val="0"/>
          <w:numId w:val="5"/>
        </w:numPr>
        <w:tabs>
          <w:tab w:val="num" w:pos="851"/>
          <w:tab w:val="num" w:pos="1212"/>
        </w:tabs>
        <w:spacing w:before="112" w:after="248"/>
        <w:rPr>
          <w:rFonts w:ascii="Tahoma" w:hAnsi="Tahoma" w:cs="Tahoma"/>
          <w:sz w:val="20"/>
        </w:rPr>
      </w:pPr>
      <w:r w:rsidRPr="001E5C45">
        <w:rPr>
          <w:rFonts w:ascii="Tahoma" w:hAnsi="Tahoma" w:cs="Tahoma"/>
          <w:b/>
          <w:bCs/>
          <w:sz w:val="20"/>
        </w:rPr>
        <w:t>Klauzula rzeczoznawców</w:t>
      </w:r>
      <w:r w:rsidRPr="001E5C45">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ustaleniem przyczyny, zakresu i rozmiaru szkody oraz koszty nadzoru budowlanego. Limit odpowiedzialności 50</w:t>
      </w:r>
      <w:r w:rsidR="001E5C45">
        <w:rPr>
          <w:rFonts w:ascii="Tahoma" w:hAnsi="Tahoma" w:cs="Tahoma"/>
          <w:sz w:val="20"/>
        </w:rPr>
        <w:t> </w:t>
      </w:r>
      <w:r w:rsidRPr="001E5C45">
        <w:rPr>
          <w:rFonts w:ascii="Tahoma" w:hAnsi="Tahoma" w:cs="Tahoma"/>
          <w:sz w:val="20"/>
        </w:rPr>
        <w:t>000</w:t>
      </w:r>
      <w:r w:rsidR="001E5C45">
        <w:rPr>
          <w:rFonts w:ascii="Tahoma" w:hAnsi="Tahoma" w:cs="Tahoma"/>
          <w:sz w:val="20"/>
        </w:rPr>
        <w:t>,00</w:t>
      </w:r>
      <w:r w:rsidRPr="001E5C45">
        <w:rPr>
          <w:rFonts w:ascii="Tahoma" w:hAnsi="Tahoma" w:cs="Tahoma"/>
          <w:sz w:val="20"/>
        </w:rPr>
        <w:t xml:space="preserve"> zł na jedno i wszystkie zdarzenia w rocznym okresie ubezpieczenia. Klauzula dotyczy ubezpieczenia mienia od wszystkich </w:t>
      </w:r>
      <w:proofErr w:type="spellStart"/>
      <w:r w:rsidRPr="001E5C45">
        <w:rPr>
          <w:rFonts w:ascii="Tahoma" w:hAnsi="Tahoma" w:cs="Tahoma"/>
          <w:sz w:val="20"/>
        </w:rPr>
        <w:t>ryzyk</w:t>
      </w:r>
      <w:proofErr w:type="spellEnd"/>
      <w:r w:rsidRPr="001E5C45">
        <w:rPr>
          <w:rFonts w:ascii="Tahoma" w:hAnsi="Tahoma" w:cs="Tahoma"/>
          <w:sz w:val="20"/>
        </w:rPr>
        <w:t xml:space="preserve"> oraz ubezpieczenia sprzętu elektronicznego od wszystkich </w:t>
      </w:r>
      <w:proofErr w:type="spellStart"/>
      <w:r w:rsidRPr="001E5C45">
        <w:rPr>
          <w:rFonts w:ascii="Tahoma" w:hAnsi="Tahoma" w:cs="Tahoma"/>
          <w:sz w:val="20"/>
        </w:rPr>
        <w:t>ryzyk</w:t>
      </w:r>
      <w:proofErr w:type="spellEnd"/>
      <w:r w:rsidRPr="001E5C45">
        <w:rPr>
          <w:rFonts w:ascii="Tahoma" w:hAnsi="Tahoma" w:cs="Tahoma"/>
          <w:sz w:val="20"/>
        </w:rPr>
        <w:t>.</w:t>
      </w:r>
    </w:p>
    <w:p w14:paraId="0F0B1256" w14:textId="77777777" w:rsidR="001E5C45" w:rsidRDefault="00F639EF" w:rsidP="001E5C45">
      <w:pPr>
        <w:pStyle w:val="WW-Tekstpodstawowywcity2"/>
        <w:numPr>
          <w:ilvl w:val="0"/>
          <w:numId w:val="5"/>
        </w:numPr>
        <w:tabs>
          <w:tab w:val="num" w:pos="851"/>
          <w:tab w:val="num" w:pos="1212"/>
        </w:tabs>
        <w:spacing w:before="112" w:after="248"/>
        <w:rPr>
          <w:rFonts w:ascii="Tahoma" w:hAnsi="Tahoma" w:cs="Tahoma"/>
          <w:sz w:val="20"/>
        </w:rPr>
      </w:pPr>
      <w:r w:rsidRPr="001E5C45">
        <w:rPr>
          <w:rFonts w:ascii="Tahoma" w:hAnsi="Tahoma" w:cs="Tahoma"/>
          <w:b/>
          <w:sz w:val="20"/>
        </w:rPr>
        <w:t xml:space="preserve">Klauzula zmian w odbudowie </w:t>
      </w:r>
      <w:r w:rsidRPr="001E5C45">
        <w:rPr>
          <w:rFonts w:ascii="Tahoma" w:hAnsi="Tahoma" w:cs="Tahoma"/>
          <w:sz w:val="20"/>
        </w:rPr>
        <w:t xml:space="preserve">– z zachowaniem pozostałych, niezmienionych niniejszą klauzulą 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w:t>
      </w:r>
      <w:r w:rsidRPr="001E5C45">
        <w:rPr>
          <w:rFonts w:ascii="Tahoma" w:hAnsi="Tahoma" w:cs="Tahoma"/>
          <w:sz w:val="20"/>
        </w:rPr>
        <w:lastRenderedPageBreak/>
        <w:t xml:space="preserve">odbudowie.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1E5C45">
        <w:rPr>
          <w:rFonts w:ascii="Tahoma" w:hAnsi="Tahoma" w:cs="Tahoma"/>
          <w:sz w:val="20"/>
        </w:rPr>
        <w:t>ryzyk</w:t>
      </w:r>
      <w:proofErr w:type="spellEnd"/>
      <w:r w:rsidRPr="001E5C45">
        <w:rPr>
          <w:rFonts w:ascii="Tahoma" w:hAnsi="Tahoma" w:cs="Tahoma"/>
          <w:sz w:val="20"/>
        </w:rPr>
        <w:t>.</w:t>
      </w:r>
    </w:p>
    <w:p w14:paraId="0D1A634F" w14:textId="785C7BEC" w:rsidR="00F639EF" w:rsidRPr="001E5C45" w:rsidRDefault="00F639EF" w:rsidP="001E5C45">
      <w:pPr>
        <w:pStyle w:val="WW-Tekstpodstawowywcity2"/>
        <w:numPr>
          <w:ilvl w:val="0"/>
          <w:numId w:val="5"/>
        </w:numPr>
        <w:tabs>
          <w:tab w:val="num" w:pos="851"/>
          <w:tab w:val="num" w:pos="1212"/>
        </w:tabs>
        <w:spacing w:before="112" w:after="248"/>
        <w:rPr>
          <w:rFonts w:ascii="Tahoma" w:hAnsi="Tahoma" w:cs="Tahoma"/>
          <w:sz w:val="20"/>
        </w:rPr>
      </w:pPr>
      <w:r w:rsidRPr="001E5C45">
        <w:rPr>
          <w:rFonts w:ascii="Tahoma" w:hAnsi="Tahoma" w:cs="Tahoma"/>
          <w:b/>
          <w:sz w:val="20"/>
        </w:rPr>
        <w:t xml:space="preserve">Klauzula zmiany lokalizacji w odbudowie </w:t>
      </w:r>
      <w:r w:rsidRPr="001E5C45">
        <w:rPr>
          <w:rFonts w:ascii="Tahoma" w:hAnsi="Tahoma" w:cs="Tahoma"/>
          <w:sz w:val="20"/>
        </w:rPr>
        <w:t xml:space="preserve">- z zachowaniem pozostałych, niezmienionych niniejszą klauzulą postanowień umowy ubezpieczenia określonych we wniosku i ogólnych warunkach ubezpieczenia strony uzgodniły, że Ubezpieczyciel wyraża zgodę na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1E5C45">
        <w:rPr>
          <w:rFonts w:ascii="Tahoma" w:hAnsi="Tahoma" w:cs="Tahoma"/>
          <w:sz w:val="20"/>
        </w:rPr>
        <w:t>ryzyk</w:t>
      </w:r>
      <w:proofErr w:type="spellEnd"/>
      <w:r w:rsidRPr="001E5C45">
        <w:rPr>
          <w:rFonts w:ascii="Tahoma" w:hAnsi="Tahoma" w:cs="Tahoma"/>
          <w:sz w:val="20"/>
        </w:rPr>
        <w:t>.</w:t>
      </w:r>
    </w:p>
    <w:p w14:paraId="48607C74" w14:textId="77777777" w:rsidR="00F639EF" w:rsidRPr="00464461" w:rsidRDefault="00F639EF" w:rsidP="00F639EF">
      <w:pPr>
        <w:numPr>
          <w:ilvl w:val="0"/>
          <w:numId w:val="5"/>
        </w:numPr>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 xml:space="preserve">w szczególności zmiany rodzaju wartości budynków z wartości księgowej brutto na wartość odtworzeniową. Zmiana wartości ubezpieczonego mienia zostanie rozliczona zgodnie z klauzulą warunków i taryf. Klauzula dotyczy ubezpieczenia mienia od wszystkich </w:t>
      </w:r>
      <w:proofErr w:type="spellStart"/>
      <w:r w:rsidRPr="00464461">
        <w:rPr>
          <w:rFonts w:ascii="Tahoma" w:hAnsi="Tahoma" w:cs="Tahoma"/>
        </w:rPr>
        <w:t>ryzyk</w:t>
      </w:r>
      <w:proofErr w:type="spellEnd"/>
      <w:r w:rsidRPr="00464461">
        <w:rPr>
          <w:rFonts w:ascii="Tahoma" w:hAnsi="Tahoma" w:cs="Tahoma"/>
        </w:rPr>
        <w:t>.</w:t>
      </w:r>
    </w:p>
    <w:p w14:paraId="3893552B" w14:textId="77777777" w:rsidR="00F639EF" w:rsidRPr="00464461" w:rsidRDefault="00F639EF" w:rsidP="00F639EF">
      <w:pPr>
        <w:ind w:left="1070"/>
        <w:jc w:val="both"/>
        <w:rPr>
          <w:rFonts w:ascii="Tahoma" w:hAnsi="Tahoma" w:cs="Tahoma"/>
        </w:rPr>
      </w:pPr>
    </w:p>
    <w:p w14:paraId="07372319" w14:textId="77777777" w:rsidR="00F639EF" w:rsidRPr="00464461" w:rsidRDefault="00F639EF" w:rsidP="00F639EF">
      <w:pPr>
        <w:pStyle w:val="WW-Tekstpodstawowywcity2"/>
        <w:numPr>
          <w:ilvl w:val="0"/>
          <w:numId w:val="5"/>
        </w:numPr>
        <w:tabs>
          <w:tab w:val="num" w:pos="1212"/>
        </w:tabs>
        <w:spacing w:before="112" w:after="248"/>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 xml:space="preserve">zawiadomienie Ubezpieczyciela o szkodzie winno nastąpić niezwłocznie, nie później jednak niż w ciągu 7 dni od daty powstania szkody lub uzyskania o niej wiadomości.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94A2CB4" w14:textId="5CED4328" w:rsidR="00F639EF" w:rsidRPr="00D5353D"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w:t>
      </w:r>
      <w:r w:rsidR="001E5C45">
        <w:rPr>
          <w:rFonts w:ascii="Tahoma" w:hAnsi="Tahoma" w:cs="Tahoma"/>
          <w:sz w:val="20"/>
        </w:rPr>
        <w:t> </w:t>
      </w:r>
      <w:r w:rsidRPr="00464461">
        <w:rPr>
          <w:rFonts w:ascii="Tahoma" w:hAnsi="Tahoma" w:cs="Tahoma"/>
          <w:sz w:val="20"/>
        </w:rPr>
        <w:t>000</w:t>
      </w:r>
      <w:r w:rsidR="001E5C45">
        <w:rPr>
          <w:rFonts w:ascii="Tahoma" w:hAnsi="Tahoma" w:cs="Tahoma"/>
          <w:sz w:val="20"/>
        </w:rPr>
        <w:t xml:space="preserve"> </w:t>
      </w:r>
      <w:r w:rsidRPr="00464461">
        <w:rPr>
          <w:rFonts w:ascii="Tahoma" w:hAnsi="Tahoma" w:cs="Tahoma"/>
          <w:sz w:val="20"/>
        </w:rPr>
        <w:t>000,00 zł bez konieczności informowania Ubezpieczyciela w ciągu okresu ubezpieczenia o powstaniu nowej lokalizacji z zastrzeżeniem, że dla mienia ubezpieczonego 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w:t>
      </w:r>
      <w:proofErr w:type="spellStart"/>
      <w:r w:rsidRPr="001A7F73">
        <w:rPr>
          <w:rFonts w:ascii="Tahoma" w:hAnsi="Tahoma" w:cs="Tahoma"/>
          <w:sz w:val="20"/>
        </w:rPr>
        <w:t>ryzyk</w:t>
      </w:r>
      <w:proofErr w:type="spellEnd"/>
      <w:r w:rsidRPr="001A7F73">
        <w:rPr>
          <w:rFonts w:ascii="Tahoma" w:hAnsi="Tahoma" w:cs="Tahoma"/>
          <w:sz w:val="20"/>
        </w:rPr>
        <w:t xml:space="preserve"> z wyłączeniem </w:t>
      </w:r>
      <w:r w:rsidRPr="00D5353D">
        <w:rPr>
          <w:rFonts w:ascii="Tahoma" w:hAnsi="Tahoma" w:cs="Tahoma"/>
          <w:sz w:val="20"/>
        </w:rPr>
        <w:t>ubezpieczeń komunikacyjnych oraz odpowiedzialności cywilnej.</w:t>
      </w:r>
    </w:p>
    <w:p w14:paraId="5DA1DF30" w14:textId="77777777" w:rsidR="00F639EF" w:rsidRPr="00D5353D" w:rsidRDefault="00F639EF" w:rsidP="00F639EF">
      <w:pPr>
        <w:numPr>
          <w:ilvl w:val="0"/>
          <w:numId w:val="5"/>
        </w:numPr>
        <w:jc w:val="both"/>
        <w:rPr>
          <w:rFonts w:ascii="Tahoma" w:hAnsi="Tahoma" w:cs="Tahoma"/>
        </w:rPr>
      </w:pPr>
      <w:r w:rsidRPr="00D5353D">
        <w:rPr>
          <w:rFonts w:ascii="Tahoma" w:hAnsi="Tahoma" w:cs="Tahoma"/>
          <w:b/>
        </w:rPr>
        <w:t>Klauzula ochrony mienia wyłączonego z eksploatacji –</w:t>
      </w:r>
      <w:r w:rsidRPr="00D5353D">
        <w:rPr>
          <w:rFonts w:ascii="Tahoma" w:hAnsi="Tahoma" w:cs="Tahoma"/>
        </w:rPr>
        <w:t xml:space="preserve"> ustala się, że ochrona ubezpieczeniowa nie wygasa, ani nie ulega żadnym ograniczeniom, jeśli budynki, urządzenia lub instalacje zgłoszone do ubezpieczenia są wyłączone z eksploatacji z zastrzeżeniem, że:</w:t>
      </w:r>
    </w:p>
    <w:p w14:paraId="59179763" w14:textId="77777777" w:rsidR="001E5C45" w:rsidRDefault="001E5C45" w:rsidP="001E5C45">
      <w:pPr>
        <w:pStyle w:val="WW-Tekstpodstawowywcity2"/>
        <w:tabs>
          <w:tab w:val="num" w:pos="1070"/>
        </w:tabs>
        <w:jc w:val="left"/>
        <w:rPr>
          <w:rFonts w:ascii="Tahoma" w:hAnsi="Tahoma" w:cs="Tahoma"/>
          <w:sz w:val="20"/>
        </w:rPr>
      </w:pPr>
      <w:r w:rsidRPr="001E5C45">
        <w:rPr>
          <w:rFonts w:ascii="Tahoma" w:hAnsi="Tahoma" w:cs="Tahoma"/>
          <w:sz w:val="20"/>
        </w:rPr>
        <w:t xml:space="preserve"> </w:t>
      </w:r>
      <w:r w:rsidR="00F639EF" w:rsidRPr="001E5C45">
        <w:rPr>
          <w:rFonts w:ascii="Tahoma" w:hAnsi="Tahoma" w:cs="Tahoma"/>
          <w:sz w:val="20"/>
        </w:rPr>
        <w:t xml:space="preserve">- wszystkie otwory okienne i drzwiowe do budynków powinny być zabezpieczone przed nieuprawnionym </w:t>
      </w:r>
      <w:r w:rsidRPr="001E5C45">
        <w:rPr>
          <w:rFonts w:ascii="Tahoma" w:hAnsi="Tahoma" w:cs="Tahoma"/>
          <w:sz w:val="20"/>
        </w:rPr>
        <w:t xml:space="preserve"> </w:t>
      </w:r>
    </w:p>
    <w:p w14:paraId="3E1F6B8D" w14:textId="77777777" w:rsidR="001E5C45" w:rsidRDefault="001E5C45" w:rsidP="001E5C45">
      <w:pPr>
        <w:pStyle w:val="WW-Tekstpodstawowywcity2"/>
        <w:tabs>
          <w:tab w:val="num" w:pos="1070"/>
        </w:tabs>
        <w:jc w:val="left"/>
        <w:rPr>
          <w:rFonts w:ascii="Tahoma" w:hAnsi="Tahoma" w:cs="Tahoma"/>
          <w:sz w:val="20"/>
        </w:rPr>
      </w:pPr>
      <w:r>
        <w:rPr>
          <w:rFonts w:ascii="Tahoma" w:hAnsi="Tahoma" w:cs="Tahoma"/>
          <w:sz w:val="20"/>
        </w:rPr>
        <w:t xml:space="preserve"> </w:t>
      </w:r>
      <w:r w:rsidR="00F639EF" w:rsidRPr="001E5C45">
        <w:rPr>
          <w:rFonts w:ascii="Tahoma" w:hAnsi="Tahoma" w:cs="Tahoma"/>
          <w:sz w:val="20"/>
        </w:rPr>
        <w:t>wejściem do niego osób trzecich przynajmniej do poziomu 1-go piętra,</w:t>
      </w:r>
      <w:r w:rsidR="00F639EF" w:rsidRPr="00D5353D">
        <w:rPr>
          <w:rFonts w:ascii="Tahoma" w:hAnsi="Tahoma" w:cs="Tahoma"/>
          <w:color w:val="FF0000"/>
          <w:sz w:val="20"/>
        </w:rPr>
        <w:br/>
      </w:r>
      <w:r>
        <w:rPr>
          <w:rFonts w:ascii="Tahoma" w:hAnsi="Tahoma" w:cs="Tahoma"/>
          <w:sz w:val="20"/>
        </w:rPr>
        <w:t xml:space="preserve"> </w:t>
      </w:r>
      <w:r w:rsidR="00F639EF" w:rsidRPr="00D5353D">
        <w:rPr>
          <w:rFonts w:ascii="Tahoma" w:hAnsi="Tahoma" w:cs="Tahoma"/>
          <w:sz w:val="20"/>
        </w:rPr>
        <w:t xml:space="preserve">- urządzenia znajdujące się w budynku są odłączone od źródeł zasilania, </w:t>
      </w:r>
      <w:r w:rsidR="00F639EF" w:rsidRPr="00D5353D">
        <w:rPr>
          <w:rFonts w:ascii="Tahoma" w:hAnsi="Tahoma" w:cs="Tahoma"/>
          <w:sz w:val="20"/>
        </w:rPr>
        <w:br/>
      </w:r>
      <w:r>
        <w:rPr>
          <w:rFonts w:ascii="Tahoma" w:hAnsi="Tahoma" w:cs="Tahoma"/>
          <w:sz w:val="20"/>
        </w:rPr>
        <w:t xml:space="preserve"> </w:t>
      </w:r>
      <w:r w:rsidR="00F639EF" w:rsidRPr="00D5353D">
        <w:rPr>
          <w:rFonts w:ascii="Tahoma" w:hAnsi="Tahoma" w:cs="Tahoma"/>
          <w:sz w:val="20"/>
        </w:rPr>
        <w:t xml:space="preserve">- w budynku został odcięty dopływ mediów (woda, prąd, gaz), chyba że prąd jest niezbędny do </w:t>
      </w:r>
    </w:p>
    <w:p w14:paraId="645C1AF1" w14:textId="566DC395" w:rsidR="00F639EF" w:rsidRPr="00D5353D" w:rsidRDefault="001E5C45" w:rsidP="001E5C45">
      <w:pPr>
        <w:pStyle w:val="WW-Tekstpodstawowywcity2"/>
        <w:tabs>
          <w:tab w:val="num" w:pos="1070"/>
        </w:tabs>
        <w:jc w:val="left"/>
        <w:rPr>
          <w:rFonts w:ascii="Tahoma" w:hAnsi="Tahoma" w:cs="Tahoma"/>
          <w:sz w:val="20"/>
        </w:rPr>
      </w:pPr>
      <w:r>
        <w:rPr>
          <w:rFonts w:ascii="Tahoma" w:hAnsi="Tahoma" w:cs="Tahoma"/>
          <w:sz w:val="20"/>
        </w:rPr>
        <w:t xml:space="preserve"> </w:t>
      </w:r>
      <w:r w:rsidR="00F639EF" w:rsidRPr="00D5353D">
        <w:rPr>
          <w:rFonts w:ascii="Tahoma" w:hAnsi="Tahoma" w:cs="Tahoma"/>
          <w:sz w:val="20"/>
        </w:rPr>
        <w:t>podtrzymywania systemów zabezpieczeń,</w:t>
      </w:r>
    </w:p>
    <w:p w14:paraId="7C3C2DF5" w14:textId="77777777" w:rsidR="001E5C45" w:rsidRDefault="001E5C45" w:rsidP="001E5C45">
      <w:pPr>
        <w:pStyle w:val="WW-Tekstpodstawowywcity2"/>
        <w:tabs>
          <w:tab w:val="num" w:pos="1070"/>
        </w:tabs>
        <w:jc w:val="left"/>
        <w:rPr>
          <w:rFonts w:ascii="Tahoma" w:hAnsi="Tahoma" w:cs="Tahoma"/>
          <w:sz w:val="20"/>
        </w:rPr>
      </w:pPr>
      <w:r>
        <w:rPr>
          <w:rFonts w:ascii="Tahoma" w:hAnsi="Tahoma" w:cs="Tahoma"/>
          <w:sz w:val="20"/>
        </w:rPr>
        <w:t xml:space="preserve"> </w:t>
      </w:r>
      <w:r w:rsidR="00F639EF" w:rsidRPr="00D5353D">
        <w:rPr>
          <w:rFonts w:ascii="Tahoma" w:hAnsi="Tahoma" w:cs="Tahoma"/>
          <w:sz w:val="20"/>
        </w:rPr>
        <w:t xml:space="preserve">- dla budynków wyłączonych z eksploatacji w złym stanie technicznym (zużycie techniczne powyżej 50% po </w:t>
      </w:r>
    </w:p>
    <w:p w14:paraId="2F232D15" w14:textId="77777777" w:rsidR="001E5C45" w:rsidRDefault="001E5C45" w:rsidP="001E5C45">
      <w:pPr>
        <w:pStyle w:val="WW-Tekstpodstawowywcity2"/>
        <w:tabs>
          <w:tab w:val="num" w:pos="1070"/>
        </w:tabs>
        <w:jc w:val="left"/>
        <w:rPr>
          <w:rFonts w:ascii="Tahoma" w:hAnsi="Tahoma" w:cs="Tahoma"/>
          <w:sz w:val="20"/>
        </w:rPr>
      </w:pPr>
      <w:r>
        <w:rPr>
          <w:rFonts w:ascii="Tahoma" w:hAnsi="Tahoma" w:cs="Tahoma"/>
          <w:sz w:val="20"/>
        </w:rPr>
        <w:t xml:space="preserve"> </w:t>
      </w:r>
      <w:r w:rsidR="00F639EF" w:rsidRPr="00D5353D">
        <w:rPr>
          <w:rFonts w:ascii="Tahoma" w:hAnsi="Tahoma" w:cs="Tahoma"/>
          <w:sz w:val="20"/>
        </w:rPr>
        <w:t xml:space="preserve">uwzględnieniu przeprowadzonych remontów), które zostaną dotknięte szkodą dopuszczalna jest wypłata </w:t>
      </w:r>
    </w:p>
    <w:p w14:paraId="3C826C76" w14:textId="73855B03" w:rsidR="00F639EF" w:rsidRPr="00D5353D" w:rsidRDefault="001E5C45" w:rsidP="001E5C45">
      <w:pPr>
        <w:pStyle w:val="WW-Tekstpodstawowywcity2"/>
        <w:tabs>
          <w:tab w:val="num" w:pos="1070"/>
        </w:tabs>
        <w:jc w:val="left"/>
        <w:rPr>
          <w:rFonts w:ascii="Tahoma" w:hAnsi="Tahoma" w:cs="Tahoma"/>
          <w:sz w:val="20"/>
        </w:rPr>
      </w:pPr>
      <w:r>
        <w:rPr>
          <w:rFonts w:ascii="Tahoma" w:hAnsi="Tahoma" w:cs="Tahoma"/>
          <w:sz w:val="20"/>
        </w:rPr>
        <w:t xml:space="preserve"> </w:t>
      </w:r>
      <w:r w:rsidR="00F639EF" w:rsidRPr="00D5353D">
        <w:rPr>
          <w:rFonts w:ascii="Tahoma" w:hAnsi="Tahoma" w:cs="Tahoma"/>
          <w:sz w:val="20"/>
        </w:rPr>
        <w:t>odszkodowania według wartości rzeczywistej.</w:t>
      </w:r>
    </w:p>
    <w:p w14:paraId="17608501" w14:textId="77777777" w:rsidR="001E5C45" w:rsidRDefault="001E5C45" w:rsidP="001E5C45">
      <w:pPr>
        <w:pStyle w:val="WW-Tekstpodstawowywcity2"/>
        <w:tabs>
          <w:tab w:val="num" w:pos="1070"/>
        </w:tabs>
        <w:jc w:val="left"/>
        <w:rPr>
          <w:rFonts w:ascii="Tahoma" w:hAnsi="Tahoma" w:cs="Tahoma"/>
          <w:sz w:val="20"/>
        </w:rPr>
      </w:pPr>
      <w:r>
        <w:rPr>
          <w:rFonts w:ascii="Tahoma" w:hAnsi="Tahoma" w:cs="Tahoma"/>
          <w:sz w:val="20"/>
        </w:rPr>
        <w:t xml:space="preserve"> </w:t>
      </w:r>
      <w:r w:rsidR="00F639EF" w:rsidRPr="00D5353D">
        <w:rPr>
          <w:rFonts w:ascii="Tahoma" w:hAnsi="Tahoma" w:cs="Tahoma"/>
          <w:sz w:val="20"/>
        </w:rPr>
        <w:t xml:space="preserve">Jeżeli dla danego budynku ubezpieczonego w wartości rzeczywistej został określony stopień zużycia </w:t>
      </w:r>
      <w:r>
        <w:rPr>
          <w:rFonts w:ascii="Tahoma" w:hAnsi="Tahoma" w:cs="Tahoma"/>
          <w:sz w:val="20"/>
        </w:rPr>
        <w:t xml:space="preserve"> </w:t>
      </w:r>
    </w:p>
    <w:p w14:paraId="345871D5" w14:textId="77777777" w:rsidR="001E5C45" w:rsidRDefault="001E5C45" w:rsidP="001E5C45">
      <w:pPr>
        <w:pStyle w:val="WW-Tekstpodstawowywcity2"/>
        <w:tabs>
          <w:tab w:val="num" w:pos="1070"/>
        </w:tabs>
        <w:jc w:val="left"/>
        <w:rPr>
          <w:rFonts w:ascii="Tahoma" w:hAnsi="Tahoma" w:cs="Tahoma"/>
          <w:sz w:val="20"/>
        </w:rPr>
      </w:pPr>
      <w:r>
        <w:rPr>
          <w:rFonts w:ascii="Tahoma" w:hAnsi="Tahoma" w:cs="Tahoma"/>
          <w:sz w:val="20"/>
        </w:rPr>
        <w:t xml:space="preserve"> </w:t>
      </w:r>
      <w:r w:rsidR="00F639EF" w:rsidRPr="00D5353D">
        <w:rPr>
          <w:rFonts w:ascii="Tahoma" w:hAnsi="Tahoma" w:cs="Tahoma"/>
          <w:sz w:val="20"/>
        </w:rPr>
        <w:t xml:space="preserve">technicznego przy ustalaniu sumy ubezpieczenia, to Ubezpieczyciel przy ustalaniu wysokości odszkodowania </w:t>
      </w:r>
    </w:p>
    <w:p w14:paraId="7287CDB2" w14:textId="4013BC90" w:rsidR="00F639EF" w:rsidRPr="00D5353D" w:rsidRDefault="001E5C45" w:rsidP="001E5C45">
      <w:pPr>
        <w:pStyle w:val="WW-Tekstpodstawowywcity2"/>
        <w:tabs>
          <w:tab w:val="num" w:pos="1070"/>
        </w:tabs>
        <w:jc w:val="left"/>
        <w:rPr>
          <w:rFonts w:ascii="Tahoma" w:hAnsi="Tahoma" w:cs="Tahoma"/>
          <w:sz w:val="20"/>
        </w:rPr>
      </w:pPr>
      <w:r>
        <w:rPr>
          <w:rFonts w:ascii="Tahoma" w:hAnsi="Tahoma" w:cs="Tahoma"/>
          <w:sz w:val="20"/>
        </w:rPr>
        <w:t xml:space="preserve"> </w:t>
      </w:r>
      <w:r w:rsidR="00F639EF" w:rsidRPr="00D5353D">
        <w:rPr>
          <w:rFonts w:ascii="Tahoma" w:hAnsi="Tahoma" w:cs="Tahoma"/>
          <w:sz w:val="20"/>
        </w:rPr>
        <w:t>powinien uwzględnić zużycie technicznie w takiej samej wysokości.</w:t>
      </w:r>
    </w:p>
    <w:p w14:paraId="5E62CF44" w14:textId="52520947" w:rsidR="001E5C45" w:rsidRDefault="001E5C45" w:rsidP="001E5C45">
      <w:pPr>
        <w:pStyle w:val="WW-Tekstpodstawowywcity2"/>
        <w:tabs>
          <w:tab w:val="num" w:pos="1070"/>
        </w:tabs>
        <w:ind w:left="0" w:firstLine="0"/>
        <w:jc w:val="left"/>
        <w:rPr>
          <w:rFonts w:ascii="Tahoma" w:hAnsi="Tahoma" w:cs="Tahoma"/>
          <w:sz w:val="20"/>
        </w:rPr>
      </w:pPr>
      <w:r>
        <w:rPr>
          <w:rFonts w:ascii="Tahoma" w:hAnsi="Tahoma" w:cs="Tahoma"/>
          <w:sz w:val="20"/>
        </w:rPr>
        <w:t xml:space="preserve">     </w:t>
      </w:r>
      <w:r w:rsidR="00F639EF" w:rsidRPr="00D5353D">
        <w:rPr>
          <w:rFonts w:ascii="Tahoma" w:hAnsi="Tahoma" w:cs="Tahoma"/>
          <w:sz w:val="20"/>
        </w:rPr>
        <w:t xml:space="preserve">Ustalone przez Ubezpieczyciela zużycie techniczne przy określaniu wartości rzeczywistej nie może przekroczyć </w:t>
      </w:r>
    </w:p>
    <w:p w14:paraId="7FB67BF1" w14:textId="6C7C977B" w:rsidR="001E5C45" w:rsidRPr="001E5C45" w:rsidRDefault="001E5C45" w:rsidP="001E5C45">
      <w:pPr>
        <w:pStyle w:val="WW-Tekstpodstawowywcity2"/>
        <w:tabs>
          <w:tab w:val="num" w:pos="1070"/>
        </w:tabs>
        <w:ind w:left="0" w:firstLine="0"/>
        <w:jc w:val="left"/>
        <w:rPr>
          <w:rFonts w:ascii="Tahoma" w:hAnsi="Tahoma" w:cs="Tahoma"/>
          <w:sz w:val="20"/>
        </w:rPr>
      </w:pPr>
      <w:r w:rsidRPr="001E5C45">
        <w:rPr>
          <w:rFonts w:ascii="Tahoma" w:hAnsi="Tahoma" w:cs="Tahoma"/>
          <w:sz w:val="20"/>
        </w:rPr>
        <w:t xml:space="preserve">     </w:t>
      </w:r>
      <w:r w:rsidR="00F639EF" w:rsidRPr="001E5C45">
        <w:rPr>
          <w:rFonts w:ascii="Tahoma" w:hAnsi="Tahoma" w:cs="Tahoma"/>
          <w:sz w:val="20"/>
        </w:rPr>
        <w:t>70%.</w:t>
      </w:r>
      <w:r>
        <w:rPr>
          <w:rFonts w:ascii="Tahoma" w:hAnsi="Tahoma" w:cs="Tahoma"/>
          <w:sz w:val="20"/>
        </w:rPr>
        <w:t xml:space="preserve"> </w:t>
      </w:r>
      <w:r w:rsidR="00F639EF" w:rsidRPr="001E5C45">
        <w:rPr>
          <w:rFonts w:ascii="Tahoma" w:hAnsi="Tahoma" w:cs="Tahoma"/>
          <w:sz w:val="20"/>
        </w:rPr>
        <w:t xml:space="preserve">Mienie wyłączone z eksploatacji w związku z przeznaczeniem do rozbiórki/wyburzenia </w:t>
      </w:r>
    </w:p>
    <w:p w14:paraId="76BF0043" w14:textId="02CC3AE8" w:rsidR="001E5C45" w:rsidRPr="001E5C45" w:rsidRDefault="001E5C45" w:rsidP="001E5C45">
      <w:pPr>
        <w:pStyle w:val="WW-Tekstpodstawowywcity2"/>
        <w:tabs>
          <w:tab w:val="num" w:pos="1070"/>
        </w:tabs>
        <w:ind w:left="0" w:firstLine="0"/>
        <w:jc w:val="left"/>
        <w:rPr>
          <w:rFonts w:ascii="Tahoma" w:hAnsi="Tahoma" w:cs="Tahoma"/>
          <w:sz w:val="20"/>
        </w:rPr>
      </w:pPr>
      <w:r w:rsidRPr="001E5C45">
        <w:rPr>
          <w:rFonts w:ascii="Tahoma" w:hAnsi="Tahoma" w:cs="Tahoma"/>
          <w:sz w:val="20"/>
        </w:rPr>
        <w:t xml:space="preserve">    </w:t>
      </w:r>
      <w:r>
        <w:rPr>
          <w:rFonts w:ascii="Tahoma" w:hAnsi="Tahoma" w:cs="Tahoma"/>
          <w:sz w:val="20"/>
        </w:rPr>
        <w:t xml:space="preserve"> </w:t>
      </w:r>
      <w:r w:rsidR="00F639EF" w:rsidRPr="001E5C45">
        <w:rPr>
          <w:rFonts w:ascii="Tahoma" w:hAnsi="Tahoma" w:cs="Tahoma"/>
          <w:sz w:val="20"/>
        </w:rPr>
        <w:t>jest wyłączone z ochrony ubezpieczeniowej.</w:t>
      </w:r>
      <w:r w:rsidR="00F639EF" w:rsidRPr="001E5C45">
        <w:rPr>
          <w:rFonts w:ascii="Tahoma" w:hAnsi="Tahoma" w:cs="Tahoma"/>
          <w:b/>
          <w:sz w:val="20"/>
        </w:rPr>
        <w:t xml:space="preserve"> </w:t>
      </w:r>
      <w:r w:rsidR="00F639EF" w:rsidRPr="001E5C45">
        <w:rPr>
          <w:rFonts w:ascii="Tahoma" w:hAnsi="Tahoma" w:cs="Tahoma"/>
          <w:sz w:val="20"/>
        </w:rPr>
        <w:t xml:space="preserve">Klauzula dotyczy ubezpieczenia mienia od </w:t>
      </w:r>
    </w:p>
    <w:p w14:paraId="4D7BD335" w14:textId="6B9D4AA1" w:rsidR="00F639EF" w:rsidRPr="001E5C45" w:rsidRDefault="001E5C45" w:rsidP="001E5C45">
      <w:pPr>
        <w:pStyle w:val="WW-Tekstpodstawowywcity2"/>
        <w:tabs>
          <w:tab w:val="num" w:pos="1070"/>
        </w:tabs>
        <w:ind w:left="0" w:firstLine="0"/>
        <w:jc w:val="left"/>
        <w:rPr>
          <w:rFonts w:ascii="Tahoma" w:hAnsi="Tahoma" w:cs="Tahoma"/>
          <w:sz w:val="20"/>
        </w:rPr>
      </w:pPr>
      <w:r w:rsidRPr="001E5C45">
        <w:rPr>
          <w:rFonts w:ascii="Tahoma" w:hAnsi="Tahoma" w:cs="Tahoma"/>
          <w:sz w:val="20"/>
        </w:rPr>
        <w:t xml:space="preserve">    </w:t>
      </w:r>
      <w:r>
        <w:rPr>
          <w:rFonts w:ascii="Tahoma" w:hAnsi="Tahoma" w:cs="Tahoma"/>
          <w:sz w:val="20"/>
        </w:rPr>
        <w:t xml:space="preserve"> </w:t>
      </w:r>
      <w:r w:rsidR="00F639EF" w:rsidRPr="001E5C45">
        <w:rPr>
          <w:rFonts w:ascii="Tahoma" w:hAnsi="Tahoma" w:cs="Tahoma"/>
          <w:sz w:val="20"/>
        </w:rPr>
        <w:t xml:space="preserve">wszystkich </w:t>
      </w:r>
      <w:proofErr w:type="spellStart"/>
      <w:r w:rsidR="00F639EF" w:rsidRPr="001E5C45">
        <w:rPr>
          <w:rFonts w:ascii="Tahoma" w:hAnsi="Tahoma" w:cs="Tahoma"/>
          <w:sz w:val="20"/>
        </w:rPr>
        <w:t>ryzyk</w:t>
      </w:r>
      <w:proofErr w:type="spellEnd"/>
      <w:r w:rsidR="00F639EF" w:rsidRPr="001E5C45">
        <w:rPr>
          <w:rFonts w:ascii="Tahoma" w:hAnsi="Tahoma" w:cs="Tahoma"/>
          <w:sz w:val="20"/>
        </w:rPr>
        <w:t>.</w:t>
      </w:r>
    </w:p>
    <w:p w14:paraId="226281AE" w14:textId="6BA63D94" w:rsidR="00F639EF" w:rsidRPr="007D5104" w:rsidRDefault="00F639EF" w:rsidP="00F639EF">
      <w:pPr>
        <w:pStyle w:val="WW-Tekstpodstawowywcity2"/>
        <w:numPr>
          <w:ilvl w:val="0"/>
          <w:numId w:val="5"/>
        </w:numPr>
        <w:spacing w:before="112" w:after="248"/>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r>
      <w:r w:rsidR="00B6022C">
        <w:rPr>
          <w:rFonts w:ascii="Tahoma" w:hAnsi="Tahoma" w:cs="Tahoma"/>
          <w:sz w:val="20"/>
        </w:rPr>
        <w:t>10</w:t>
      </w:r>
      <w:r w:rsidRPr="006A5B36">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w:t>
      </w:r>
      <w:r w:rsidRPr="006A5B36">
        <w:rPr>
          <w:rFonts w:ascii="Tahoma" w:hAnsi="Tahoma" w:cs="Tahoma"/>
          <w:sz w:val="20"/>
        </w:rPr>
        <w:lastRenderedPageBreak/>
        <w:t xml:space="preserve">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525D43">
        <w:rPr>
          <w:rFonts w:ascii="Tahoma" w:hAnsi="Tahoma" w:cs="Tahoma"/>
          <w:sz w:val="20"/>
        </w:rPr>
        <w:t>10</w:t>
      </w:r>
      <w:r w:rsidRPr="006A5B36">
        <w:rPr>
          <w:rFonts w:ascii="Tahoma" w:hAnsi="Tahoma" w:cs="Tahoma"/>
          <w:sz w:val="20"/>
        </w:rPr>
        <w:t> 000,00 zł Ubezpieczyciel</w:t>
      </w:r>
      <w:r w:rsidRPr="007D5104">
        <w:rPr>
          <w:rFonts w:ascii="Tahoma" w:hAnsi="Tahoma" w:cs="Tahoma"/>
          <w:sz w:val="20"/>
        </w:rPr>
        <w:t xml:space="preserve">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464461" w:rsidRDefault="00F639EF" w:rsidP="00F639EF">
      <w:pPr>
        <w:numPr>
          <w:ilvl w:val="0"/>
          <w:numId w:val="5"/>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w:t>
      </w:r>
      <w:proofErr w:type="spellStart"/>
      <w:r w:rsidRPr="00464461">
        <w:rPr>
          <w:rFonts w:ascii="Tahoma" w:hAnsi="Tahoma" w:cs="Tahoma"/>
        </w:rPr>
        <w:t>ryzyk</w:t>
      </w:r>
      <w:proofErr w:type="spellEnd"/>
      <w:r w:rsidRPr="00464461">
        <w:rPr>
          <w:rFonts w:ascii="Tahoma" w:hAnsi="Tahoma" w:cs="Tahoma"/>
        </w:rPr>
        <w:t xml:space="preserve">. </w:t>
      </w:r>
    </w:p>
    <w:p w14:paraId="3479E2FA" w14:textId="1F1D9810"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t>
      </w:r>
      <w:r w:rsidRPr="00464461">
        <w:rPr>
          <w:rFonts w:ascii="Tahoma" w:hAnsi="Tahoma" w:cs="Tahoma"/>
          <w:sz w:val="20"/>
        </w:rPr>
        <w:t>wynosi 50</w:t>
      </w:r>
      <w:r w:rsidR="001E5C45">
        <w:rPr>
          <w:rFonts w:ascii="Tahoma" w:hAnsi="Tahoma" w:cs="Tahoma"/>
          <w:sz w:val="20"/>
        </w:rPr>
        <w:t xml:space="preserve"> </w:t>
      </w:r>
      <w:r w:rsidRPr="00464461">
        <w:rPr>
          <w:rFonts w:ascii="Tahoma" w:hAnsi="Tahoma" w:cs="Tahoma"/>
          <w:sz w:val="20"/>
        </w:rPr>
        <w:t xml:space="preserve">000,00 zł na </w:t>
      </w:r>
      <w:r w:rsidRPr="00464461">
        <w:rPr>
          <w:rFonts w:ascii="Tahoma" w:hAnsi="Tahoma" w:cs="Tahoma"/>
          <w:color w:val="000000"/>
          <w:sz w:val="20"/>
        </w:rPr>
        <w:t xml:space="preserve">jedno i wszystkie zdarzenia w </w:t>
      </w:r>
      <w:r w:rsidR="00AC5F1B">
        <w:rPr>
          <w:rFonts w:ascii="Tahoma" w:hAnsi="Tahoma" w:cs="Tahoma"/>
          <w:color w:val="000000"/>
          <w:sz w:val="20"/>
        </w:rPr>
        <w:t xml:space="preserve">rocznym </w:t>
      </w:r>
      <w:r w:rsidRPr="00464461">
        <w:rPr>
          <w:rFonts w:ascii="Tahoma" w:hAnsi="Tahoma" w:cs="Tahoma"/>
          <w:color w:val="000000"/>
          <w:sz w:val="20"/>
        </w:rPr>
        <w:t xml:space="preserve">okresie ubezpieczenia. Klauzula dotyczy ubezpieczenie mienia od wszystkich </w:t>
      </w:r>
      <w:proofErr w:type="spellStart"/>
      <w:r w:rsidRPr="00464461">
        <w:rPr>
          <w:rFonts w:ascii="Tahoma" w:hAnsi="Tahoma" w:cs="Tahoma"/>
          <w:color w:val="000000"/>
          <w:sz w:val="20"/>
        </w:rPr>
        <w:t>ryzyk</w:t>
      </w:r>
      <w:proofErr w:type="spellEnd"/>
      <w:r w:rsidR="0013025C">
        <w:rPr>
          <w:rFonts w:ascii="Tahoma" w:hAnsi="Tahoma" w:cs="Tahoma"/>
          <w:color w:val="000000"/>
          <w:sz w:val="20"/>
        </w:rPr>
        <w:t xml:space="preserve"> </w:t>
      </w:r>
      <w:r w:rsidRPr="00464461">
        <w:rPr>
          <w:rFonts w:ascii="Tahoma" w:hAnsi="Tahoma" w:cs="Tahoma"/>
          <w:color w:val="000000"/>
          <w:sz w:val="20"/>
        </w:rPr>
        <w:t xml:space="preserve">oraz ubezpieczenia sprzętu elektronicznego od wszystkich </w:t>
      </w:r>
      <w:proofErr w:type="spellStart"/>
      <w:r w:rsidRPr="00464461">
        <w:rPr>
          <w:rFonts w:ascii="Tahoma" w:hAnsi="Tahoma" w:cs="Tahoma"/>
          <w:color w:val="000000"/>
          <w:sz w:val="20"/>
        </w:rPr>
        <w:t>ryzyk</w:t>
      </w:r>
      <w:proofErr w:type="spellEnd"/>
      <w:r w:rsidRPr="00464461">
        <w:rPr>
          <w:rFonts w:ascii="Tahoma" w:hAnsi="Tahoma" w:cs="Tahoma"/>
          <w:color w:val="000000"/>
          <w:sz w:val="20"/>
        </w:rPr>
        <w:t>.</w:t>
      </w:r>
    </w:p>
    <w:p w14:paraId="4305603F" w14:textId="65BA359D"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 xml:space="preserve">posesji pozostałości po zniszczonym ubezpieczonym mieniu do 10% wartości powstałej szkody nie więcej niż do kwoty </w:t>
      </w:r>
      <w:r w:rsidR="001E5C45">
        <w:rPr>
          <w:rFonts w:ascii="Tahoma" w:hAnsi="Tahoma" w:cs="Tahoma"/>
          <w:sz w:val="20"/>
        </w:rPr>
        <w:t>2</w:t>
      </w:r>
      <w:r w:rsidRPr="002B76CF">
        <w:rPr>
          <w:rFonts w:ascii="Tahoma" w:hAnsi="Tahoma" w:cs="Tahoma"/>
          <w:sz w:val="20"/>
        </w:rPr>
        <w:t>00</w:t>
      </w:r>
      <w:r w:rsidR="001E5C45">
        <w:rPr>
          <w:rFonts w:ascii="Tahoma" w:hAnsi="Tahoma" w:cs="Tahoma"/>
          <w:sz w:val="20"/>
        </w:rPr>
        <w:t xml:space="preserve"> </w:t>
      </w:r>
      <w:r w:rsidRPr="002B76CF">
        <w:rPr>
          <w:rFonts w:ascii="Tahoma" w:hAnsi="Tahoma" w:cs="Tahoma"/>
          <w:sz w:val="20"/>
        </w:rPr>
        <w:t>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404A190B" w14:textId="38FD6551" w:rsidR="00F639EF" w:rsidRPr="0067525B"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Limit odpowiedzialności wynosi 100</w:t>
      </w:r>
      <w:r w:rsidR="001E5C45">
        <w:rPr>
          <w:rFonts w:ascii="Tahoma" w:hAnsi="Tahoma" w:cs="Tahoma"/>
          <w:sz w:val="20"/>
        </w:rPr>
        <w:t xml:space="preserve"> </w:t>
      </w:r>
      <w:r w:rsidR="00BB4AFA" w:rsidRPr="0067525B">
        <w:rPr>
          <w:rFonts w:ascii="Tahoma" w:hAnsi="Tahoma" w:cs="Tahoma"/>
          <w:sz w:val="20"/>
        </w:rPr>
        <w:t xml:space="preserve">000,00 zł na jedno </w:t>
      </w:r>
      <w:r w:rsidR="000A2F7B" w:rsidRPr="0067525B">
        <w:rPr>
          <w:rFonts w:ascii="Tahoma" w:hAnsi="Tahoma" w:cs="Tahoma"/>
          <w:sz w:val="20"/>
        </w:rPr>
        <w:t>oraz 200</w:t>
      </w:r>
      <w:r w:rsidR="001E5C45">
        <w:rPr>
          <w:rFonts w:ascii="Tahoma" w:hAnsi="Tahoma" w:cs="Tahoma"/>
          <w:sz w:val="20"/>
        </w:rPr>
        <w:t xml:space="preserve"> </w:t>
      </w:r>
      <w:r w:rsidR="000A2F7B" w:rsidRPr="0067525B">
        <w:rPr>
          <w:rFonts w:ascii="Tahoma" w:hAnsi="Tahoma" w:cs="Tahoma"/>
          <w:sz w:val="20"/>
        </w:rPr>
        <w:t>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 xml:space="preserve">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 xml:space="preserve"> oraz ubezpieczenia sprzętu elektronicznego od wszystkich </w:t>
      </w:r>
      <w:proofErr w:type="spellStart"/>
      <w:r w:rsidRPr="0067525B">
        <w:rPr>
          <w:rFonts w:ascii="Tahoma" w:hAnsi="Tahoma" w:cs="Tahoma"/>
          <w:sz w:val="20"/>
        </w:rPr>
        <w:t>ryzyk</w:t>
      </w:r>
      <w:proofErr w:type="spellEnd"/>
      <w:r w:rsidRPr="0067525B">
        <w:rPr>
          <w:rFonts w:ascii="Tahoma" w:hAnsi="Tahoma" w:cs="Tahoma"/>
          <w:sz w:val="20"/>
        </w:rPr>
        <w:t>.</w:t>
      </w:r>
    </w:p>
    <w:p w14:paraId="75AF91C3" w14:textId="6C24AFFC" w:rsidR="00F639EF" w:rsidRPr="00464461"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w:t>
      </w:r>
      <w:proofErr w:type="spellStart"/>
      <w:r w:rsidRPr="0067525B">
        <w:rPr>
          <w:rFonts w:ascii="Tahoma" w:hAnsi="Tahoma" w:cs="Tahoma"/>
          <w:sz w:val="20"/>
        </w:rPr>
        <w:t>niskocennym</w:t>
      </w:r>
      <w:proofErr w:type="spellEnd"/>
      <w:r w:rsidRPr="0067525B">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w:t>
      </w:r>
      <w:r w:rsidR="001E5C45">
        <w:rPr>
          <w:rFonts w:ascii="Tahoma" w:hAnsi="Tahoma" w:cs="Tahoma"/>
          <w:sz w:val="20"/>
        </w:rPr>
        <w:t xml:space="preserve"> </w:t>
      </w:r>
      <w:r w:rsidRPr="0067525B">
        <w:rPr>
          <w:rFonts w:ascii="Tahoma" w:hAnsi="Tahoma" w:cs="Tahoma"/>
          <w:sz w:val="20"/>
        </w:rPr>
        <w:t>000,00 zł</w:t>
      </w:r>
      <w:r w:rsidR="00BB4AFA" w:rsidRPr="0067525B">
        <w:rPr>
          <w:rFonts w:ascii="Tahoma" w:hAnsi="Tahoma" w:cs="Tahoma"/>
          <w:sz w:val="20"/>
        </w:rPr>
        <w:t xml:space="preserve"> na jedno 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6B77CCB7" w14:textId="3E4D67A7" w:rsidR="00F639EF" w:rsidRPr="00464461" w:rsidRDefault="00F639EF" w:rsidP="001E5C45">
      <w:pPr>
        <w:pStyle w:val="WW-Tekstpodstawowywcity2"/>
        <w:numPr>
          <w:ilvl w:val="0"/>
          <w:numId w:val="5"/>
        </w:numPr>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684D3C3B" w:rsidR="00F639EF" w:rsidRPr="00464461" w:rsidRDefault="001E5C45" w:rsidP="001E5C45">
      <w:pPr>
        <w:pStyle w:val="WW-Tekstpodstawowywcity2"/>
        <w:rPr>
          <w:rFonts w:ascii="Tahoma" w:hAnsi="Tahoma" w:cs="Tahoma"/>
          <w:sz w:val="20"/>
        </w:rPr>
      </w:pPr>
      <w:r>
        <w:rPr>
          <w:rFonts w:ascii="Tahoma" w:hAnsi="Tahoma" w:cs="Tahoma"/>
          <w:sz w:val="20"/>
        </w:rPr>
        <w:t xml:space="preserve"> </w:t>
      </w:r>
      <w:r w:rsidR="00F639EF" w:rsidRPr="00464461">
        <w:rPr>
          <w:rFonts w:ascii="Tahoma" w:hAnsi="Tahoma" w:cs="Tahoma"/>
          <w:sz w:val="20"/>
        </w:rPr>
        <w:t xml:space="preserve">- utratę licencji, zezwolenia, koncesji na prowadzenie działalności, </w:t>
      </w:r>
    </w:p>
    <w:p w14:paraId="7C0E5B69" w14:textId="5007E4B0" w:rsidR="00F639EF" w:rsidRPr="00464461" w:rsidRDefault="001E5C45" w:rsidP="001E5C45">
      <w:pPr>
        <w:pStyle w:val="WW-Tekstpodstawowywcity2"/>
        <w:tabs>
          <w:tab w:val="num" w:pos="1070"/>
        </w:tabs>
        <w:rPr>
          <w:rFonts w:ascii="Tahoma" w:hAnsi="Tahoma" w:cs="Tahoma"/>
          <w:sz w:val="20"/>
        </w:rPr>
      </w:pPr>
      <w:r>
        <w:rPr>
          <w:rFonts w:ascii="Tahoma" w:hAnsi="Tahoma" w:cs="Tahoma"/>
          <w:sz w:val="20"/>
        </w:rPr>
        <w:t xml:space="preserve"> </w:t>
      </w:r>
      <w:r w:rsidR="00F639EF" w:rsidRPr="00464461">
        <w:rPr>
          <w:rFonts w:ascii="Tahoma" w:hAnsi="Tahoma" w:cs="Tahoma"/>
          <w:sz w:val="20"/>
        </w:rPr>
        <w:t>- niewyrażenie przez Ubezpieczonego zgody na dokonanie lustracji ryzyka lub utrudnianie jej przeprowadzenia,</w:t>
      </w:r>
    </w:p>
    <w:p w14:paraId="17C3764A" w14:textId="77777777" w:rsidR="001E5C45" w:rsidRDefault="001E5C45" w:rsidP="001E5C45">
      <w:pPr>
        <w:pStyle w:val="WW-Tekstpodstawowywcity2"/>
        <w:tabs>
          <w:tab w:val="num" w:pos="1070"/>
        </w:tabs>
        <w:rPr>
          <w:rFonts w:ascii="Tahoma" w:hAnsi="Tahoma" w:cs="Tahoma"/>
          <w:sz w:val="20"/>
        </w:rPr>
      </w:pPr>
      <w:r>
        <w:rPr>
          <w:rFonts w:ascii="Tahoma" w:hAnsi="Tahoma" w:cs="Tahoma"/>
          <w:sz w:val="20"/>
        </w:rPr>
        <w:t xml:space="preserve"> </w:t>
      </w:r>
      <w:r w:rsidR="00F639EF" w:rsidRPr="00464461">
        <w:rPr>
          <w:rFonts w:ascii="Tahoma" w:hAnsi="Tahoma" w:cs="Tahoma"/>
          <w:sz w:val="20"/>
        </w:rPr>
        <w:t xml:space="preserve">- wyłudzenie lub próbę wyłudzenia przez Ubezpieczonego odszkodowania lub świadczenia z zawartej z </w:t>
      </w:r>
    </w:p>
    <w:p w14:paraId="4DD5B71E" w14:textId="0506D680" w:rsidR="00F639EF" w:rsidRPr="00464461" w:rsidRDefault="001E5C45" w:rsidP="001E5C45">
      <w:pPr>
        <w:pStyle w:val="WW-Tekstpodstawowywcity2"/>
        <w:tabs>
          <w:tab w:val="num" w:pos="1070"/>
        </w:tabs>
        <w:rPr>
          <w:rFonts w:ascii="Tahoma" w:hAnsi="Tahoma" w:cs="Tahoma"/>
          <w:sz w:val="20"/>
        </w:rPr>
      </w:pPr>
      <w:r>
        <w:rPr>
          <w:rFonts w:ascii="Tahoma" w:hAnsi="Tahoma" w:cs="Tahoma"/>
          <w:sz w:val="20"/>
        </w:rPr>
        <w:t xml:space="preserve"> </w:t>
      </w:r>
      <w:r w:rsidR="00F639EF" w:rsidRPr="00464461">
        <w:rPr>
          <w:rFonts w:ascii="Tahoma" w:hAnsi="Tahoma" w:cs="Tahoma"/>
          <w:sz w:val="20"/>
        </w:rPr>
        <w:t xml:space="preserve">Ubezpieczycielem umowy ubezpieczenia. </w:t>
      </w:r>
    </w:p>
    <w:p w14:paraId="6FF81C24" w14:textId="760CA163" w:rsidR="00F639EF" w:rsidRPr="008C4691" w:rsidRDefault="001E5C45" w:rsidP="001E5C45">
      <w:pPr>
        <w:pStyle w:val="WW-Tekstpodstawowywcity2"/>
        <w:tabs>
          <w:tab w:val="num" w:pos="1070"/>
        </w:tabs>
        <w:rPr>
          <w:rFonts w:ascii="Tahoma" w:hAnsi="Tahoma" w:cs="Tahoma"/>
          <w:sz w:val="20"/>
        </w:rPr>
      </w:pPr>
      <w:r>
        <w:rPr>
          <w:rFonts w:ascii="Tahoma" w:hAnsi="Tahoma" w:cs="Tahoma"/>
          <w:sz w:val="20"/>
        </w:rPr>
        <w:t xml:space="preserve"> </w:t>
      </w:r>
      <w:r w:rsidR="00F639EF" w:rsidRPr="00464461">
        <w:rPr>
          <w:rFonts w:ascii="Tahoma" w:hAnsi="Tahoma" w:cs="Tahoma"/>
          <w:sz w:val="20"/>
        </w:rPr>
        <w:t xml:space="preserve">Klauzula dotyczy wszystkich </w:t>
      </w:r>
      <w:proofErr w:type="spellStart"/>
      <w:r w:rsidR="00F639EF" w:rsidRPr="00464461">
        <w:rPr>
          <w:rFonts w:ascii="Tahoma" w:hAnsi="Tahoma" w:cs="Tahoma"/>
          <w:sz w:val="20"/>
        </w:rPr>
        <w:t>ryzyk</w:t>
      </w:r>
      <w:proofErr w:type="spellEnd"/>
      <w:r w:rsidR="00F639EF" w:rsidRPr="00464461">
        <w:rPr>
          <w:rFonts w:ascii="Tahoma" w:hAnsi="Tahoma" w:cs="Tahoma"/>
          <w:sz w:val="20"/>
        </w:rPr>
        <w:t>.</w:t>
      </w:r>
    </w:p>
    <w:p w14:paraId="1C5C8F7C" w14:textId="5D833EB3" w:rsidR="00F639EF" w:rsidRPr="0061333C" w:rsidRDefault="00F639EF" w:rsidP="00F639EF">
      <w:pPr>
        <w:pStyle w:val="WW-Tekstpodstawowywcity2"/>
        <w:numPr>
          <w:ilvl w:val="0"/>
          <w:numId w:val="5"/>
        </w:numPr>
        <w:spacing w:before="112" w:after="248"/>
        <w:rPr>
          <w:rFonts w:ascii="Tahoma" w:hAnsi="Tahoma" w:cs="Tahoma"/>
          <w:sz w:val="20"/>
        </w:rPr>
      </w:pPr>
      <w:r w:rsidRPr="0061333C">
        <w:rPr>
          <w:rStyle w:val="Pogrubienie"/>
          <w:rFonts w:ascii="Tahoma" w:hAnsi="Tahoma" w:cs="Tahoma"/>
          <w:sz w:val="20"/>
        </w:rPr>
        <w:t xml:space="preserve">Klauzula </w:t>
      </w:r>
      <w:proofErr w:type="spellStart"/>
      <w:r w:rsidRPr="0061333C">
        <w:rPr>
          <w:rStyle w:val="Pogrubienie"/>
          <w:rFonts w:ascii="Tahoma" w:hAnsi="Tahoma" w:cs="Tahoma"/>
          <w:sz w:val="20"/>
        </w:rPr>
        <w:t>zalaniowa</w:t>
      </w:r>
      <w:proofErr w:type="spellEnd"/>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w:t>
      </w:r>
      <w:proofErr w:type="spellStart"/>
      <w:r w:rsidRPr="0061333C">
        <w:rPr>
          <w:rFonts w:ascii="Tahoma" w:hAnsi="Tahoma" w:cs="Tahoma"/>
          <w:sz w:val="20"/>
          <w:shd w:val="clear" w:color="auto" w:fill="FFFFFF"/>
        </w:rPr>
        <w:t>zalaniami</w:t>
      </w:r>
      <w:proofErr w:type="spellEnd"/>
      <w:r w:rsidRPr="0061333C">
        <w:rPr>
          <w:rFonts w:ascii="Tahoma" w:hAnsi="Tahoma" w:cs="Tahoma"/>
          <w:sz w:val="20"/>
          <w:shd w:val="clear" w:color="auto" w:fill="FFFFFF"/>
        </w:rPr>
        <w:t xml:space="preserve"> </w:t>
      </w:r>
      <w:r w:rsidRPr="002B76CF">
        <w:rPr>
          <w:rFonts w:ascii="Tahoma" w:hAnsi="Tahoma" w:cs="Tahoma"/>
          <w:sz w:val="20"/>
          <w:shd w:val="clear" w:color="auto" w:fill="FFFFFF"/>
        </w:rPr>
        <w:t xml:space="preserve">przez nieszczelny dach, nieszczelne złącza zewnętrzne budynków, nieszczelną stolarkę okienną lub drzwiową, również w przypadku gdy do szkody doszło w związku z zaniedbaniami polegającymi na braku konserwacji i przeglądów </w:t>
      </w:r>
      <w:r w:rsidRPr="002B76CF">
        <w:rPr>
          <w:rFonts w:ascii="Tahoma" w:hAnsi="Tahoma" w:cs="Tahoma"/>
          <w:sz w:val="20"/>
          <w:shd w:val="clear" w:color="auto" w:fill="FFFFFF"/>
        </w:rPr>
        <w:lastRenderedPageBreak/>
        <w:t>lub niewykonaniu remontów zaleconych w protokole po ww. przeglądzie, a także w związku z </w:t>
      </w:r>
      <w:r w:rsidRPr="00D5353D">
        <w:rPr>
          <w:rFonts w:ascii="Tahoma" w:hAnsi="Tahoma" w:cs="Tahoma"/>
          <w:sz w:val="20"/>
          <w:shd w:val="clear" w:color="auto" w:fill="FFFFFF"/>
        </w:rPr>
        <w:t xml:space="preserve">niezabezpieczeniem lub złym zabezpieczeniem otworów okiennych, dachowych lub drzwiowych, rynien i spustów. Ochrona ubezpieczeniowa nie obejmuje kolejnych szkód </w:t>
      </w:r>
      <w:proofErr w:type="spellStart"/>
      <w:r w:rsidRPr="00D5353D">
        <w:rPr>
          <w:rFonts w:ascii="Tahoma" w:hAnsi="Tahoma" w:cs="Tahoma"/>
          <w:sz w:val="20"/>
          <w:shd w:val="clear" w:color="auto" w:fill="FFFFFF"/>
        </w:rPr>
        <w:t>zalaniowych</w:t>
      </w:r>
      <w:proofErr w:type="spellEnd"/>
      <w:r w:rsidRPr="00D5353D">
        <w:rPr>
          <w:rFonts w:ascii="Tahoma" w:hAnsi="Tahoma" w:cs="Tahoma"/>
          <w:sz w:val="20"/>
          <w:shd w:val="clear" w:color="auto" w:fill="FFFFFF"/>
        </w:rPr>
        <w:t xml:space="preserve">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w:t>
      </w:r>
      <w:r w:rsidRPr="0061333C">
        <w:rPr>
          <w:rFonts w:ascii="Tahoma" w:hAnsi="Tahoma" w:cs="Tahoma"/>
          <w:sz w:val="20"/>
          <w:shd w:val="clear" w:color="auto" w:fill="FFFFFF"/>
        </w:rPr>
        <w:t xml:space="preserve"> Limit odpo</w:t>
      </w:r>
      <w:r w:rsidRPr="0061333C">
        <w:rPr>
          <w:rFonts w:ascii="Tahoma" w:hAnsi="Tahoma" w:cs="Tahoma"/>
          <w:sz w:val="20"/>
        </w:rPr>
        <w:t xml:space="preserve">wiedzialności na jedno i wszystkie zdarzenia w rocznym okresie ubezpieczenia: </w:t>
      </w:r>
      <w:r w:rsidRPr="001E5C45">
        <w:rPr>
          <w:rFonts w:ascii="Tahoma" w:hAnsi="Tahoma" w:cs="Tahoma"/>
          <w:sz w:val="20"/>
        </w:rPr>
        <w:t>100</w:t>
      </w:r>
      <w:r w:rsidR="001E5C45" w:rsidRPr="001E5C45">
        <w:rPr>
          <w:rFonts w:ascii="Tahoma" w:hAnsi="Tahoma" w:cs="Tahoma"/>
          <w:sz w:val="20"/>
        </w:rPr>
        <w:t xml:space="preserve"> </w:t>
      </w:r>
      <w:r w:rsidRPr="001E5C45">
        <w:rPr>
          <w:rFonts w:ascii="Tahoma" w:hAnsi="Tahoma" w:cs="Tahoma"/>
          <w:sz w:val="20"/>
        </w:rPr>
        <w:t xml:space="preserve">000,00 zł. </w:t>
      </w:r>
      <w:r w:rsidRPr="0061333C">
        <w:rPr>
          <w:rFonts w:ascii="Tahoma" w:hAnsi="Tahoma" w:cs="Tahoma"/>
          <w:sz w:val="20"/>
        </w:rPr>
        <w:t>Klauzula dotyczy ubezpieczenia mienia od wszystkich</w:t>
      </w:r>
      <w:r>
        <w:rPr>
          <w:rFonts w:ascii="Tahoma" w:hAnsi="Tahoma" w:cs="Tahoma"/>
          <w:sz w:val="20"/>
        </w:rPr>
        <w:t xml:space="preserve"> </w:t>
      </w:r>
      <w:proofErr w:type="spellStart"/>
      <w:r>
        <w:rPr>
          <w:rFonts w:ascii="Tahoma" w:hAnsi="Tahoma" w:cs="Tahoma"/>
          <w:sz w:val="20"/>
        </w:rPr>
        <w:t>ryzyk</w:t>
      </w:r>
      <w:proofErr w:type="spellEnd"/>
      <w:r w:rsidRPr="0061333C">
        <w:rPr>
          <w:rFonts w:ascii="Tahoma" w:hAnsi="Tahoma" w:cs="Tahoma"/>
          <w:sz w:val="20"/>
        </w:rPr>
        <w:t>.</w:t>
      </w:r>
    </w:p>
    <w:p w14:paraId="25F94C02" w14:textId="0F81A55E"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w:t>
      </w:r>
      <w:r w:rsidR="00EC6AD1" w:rsidRPr="00464461">
        <w:rPr>
          <w:rFonts w:ascii="Tahoma" w:hAnsi="Tahoma" w:cs="Tahoma"/>
          <w:sz w:val="20"/>
        </w:rPr>
        <w:t xml:space="preserve">Dotyczy ubezpieczenia mienia od wszystkich </w:t>
      </w:r>
      <w:proofErr w:type="spellStart"/>
      <w:r w:rsidR="00EC6AD1" w:rsidRPr="00464461">
        <w:rPr>
          <w:rFonts w:ascii="Tahoma" w:hAnsi="Tahoma" w:cs="Tahoma"/>
          <w:sz w:val="20"/>
        </w:rPr>
        <w:t>ryzyk</w:t>
      </w:r>
      <w:proofErr w:type="spellEnd"/>
      <w:r w:rsidR="00EC6AD1">
        <w:rPr>
          <w:rFonts w:ascii="Tahoma" w:hAnsi="Tahoma" w:cs="Tahoma"/>
          <w:sz w:val="20"/>
        </w:rPr>
        <w:t>,</w:t>
      </w:r>
      <w:r w:rsidR="00EC6AD1" w:rsidRPr="00464461">
        <w:rPr>
          <w:rFonts w:ascii="Tahoma" w:hAnsi="Tahoma" w:cs="Tahoma"/>
          <w:sz w:val="20"/>
        </w:rPr>
        <w:t xml:space="preserve"> ubezpieczenia sprzętu elektronicznego od wszystkich </w:t>
      </w:r>
      <w:proofErr w:type="spellStart"/>
      <w:r w:rsidR="00EC6AD1" w:rsidRPr="00464461">
        <w:rPr>
          <w:rFonts w:ascii="Tahoma" w:hAnsi="Tahoma" w:cs="Tahoma"/>
          <w:sz w:val="20"/>
        </w:rPr>
        <w:t>ryzyk</w:t>
      </w:r>
      <w:proofErr w:type="spellEnd"/>
      <w:r w:rsidR="0013025C">
        <w:rPr>
          <w:rFonts w:ascii="Tahoma" w:hAnsi="Tahoma" w:cs="Tahoma"/>
          <w:sz w:val="20"/>
        </w:rPr>
        <w:t xml:space="preserve">. </w:t>
      </w:r>
      <w:r w:rsidRPr="00464461">
        <w:rPr>
          <w:rFonts w:ascii="Tahoma" w:hAnsi="Tahoma" w:cs="Tahoma"/>
          <w:sz w:val="20"/>
        </w:rPr>
        <w:t xml:space="preserve">Ubezpieczający nie będzie zobowiązany do dopłaty stosownej składki, wynikającej z przywrócenia sumy ubezpieczenia po szkodzie. </w:t>
      </w:r>
    </w:p>
    <w:p w14:paraId="67E5B8E6" w14:textId="1EF10FE6" w:rsidR="00F639EF" w:rsidRPr="001E5C45" w:rsidRDefault="00F639EF" w:rsidP="001E5C45">
      <w:pPr>
        <w:pStyle w:val="Akapitzlist"/>
        <w:numPr>
          <w:ilvl w:val="0"/>
          <w:numId w:val="5"/>
        </w:numPr>
        <w:tabs>
          <w:tab w:val="num" w:pos="993"/>
          <w:tab w:val="left" w:pos="1134"/>
        </w:tabs>
        <w:autoSpaceDE w:val="0"/>
        <w:autoSpaceDN w:val="0"/>
        <w:adjustRightInd w:val="0"/>
        <w:jc w:val="both"/>
        <w:rPr>
          <w:rFonts w:ascii="Tahoma" w:hAnsi="Tahoma" w:cs="Tahoma"/>
          <w:color w:val="000000"/>
          <w:sz w:val="20"/>
          <w:szCs w:val="20"/>
        </w:rPr>
      </w:pPr>
      <w:r w:rsidRPr="001E5C45">
        <w:rPr>
          <w:rFonts w:ascii="Tahoma" w:hAnsi="Tahoma" w:cs="Tahoma"/>
          <w:b/>
          <w:color w:val="000000"/>
          <w:sz w:val="20"/>
          <w:szCs w:val="20"/>
        </w:rPr>
        <w:t>Klauzula szkód mechanicznych –</w:t>
      </w:r>
      <w:r w:rsidRPr="001E5C45">
        <w:rPr>
          <w:rFonts w:ascii="Tahoma" w:hAnsi="Tahoma" w:cs="Tahoma"/>
          <w:color w:val="000000"/>
          <w:sz w:val="20"/>
          <w:szCs w:val="20"/>
        </w:rPr>
        <w:t xml:space="preserve"> na mocy niniejszej klauzuli Ubezpieczyciel rozszerza zakres ochrony ubezpieczeniowej o szkody mechaniczne w maszynach, urządzeniach i aparatach oraz w urządzeniach stanowiących elementy stałe obiektów budowlanych spowodowane:</w:t>
      </w:r>
    </w:p>
    <w:p w14:paraId="72F33707" w14:textId="77777777" w:rsidR="00F639EF" w:rsidRPr="00464461" w:rsidRDefault="00F639EF" w:rsidP="00E10B68">
      <w:pPr>
        <w:numPr>
          <w:ilvl w:val="1"/>
          <w:numId w:val="31"/>
        </w:numPr>
        <w:tabs>
          <w:tab w:val="num" w:pos="993"/>
          <w:tab w:val="num" w:pos="1070"/>
        </w:tabs>
        <w:suppressAutoHyphens/>
        <w:ind w:left="993" w:hanging="567"/>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E10B68">
      <w:pPr>
        <w:numPr>
          <w:ilvl w:val="1"/>
          <w:numId w:val="31"/>
        </w:numPr>
        <w:tabs>
          <w:tab w:val="num" w:pos="993"/>
          <w:tab w:val="num" w:pos="1070"/>
        </w:tabs>
        <w:suppressAutoHyphens/>
        <w:ind w:left="993" w:hanging="567"/>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E10B68">
      <w:pPr>
        <w:numPr>
          <w:ilvl w:val="1"/>
          <w:numId w:val="31"/>
        </w:numPr>
        <w:tabs>
          <w:tab w:val="num" w:pos="993"/>
          <w:tab w:val="num" w:pos="1070"/>
        </w:tabs>
        <w:suppressAutoHyphens/>
        <w:ind w:left="993" w:hanging="567"/>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E10B68">
      <w:pPr>
        <w:tabs>
          <w:tab w:val="num" w:pos="993"/>
          <w:tab w:val="num" w:pos="1070"/>
        </w:tabs>
        <w:suppressAutoHyphens/>
        <w:ind w:left="426"/>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6FE6147D" w:rsidR="00F639EF" w:rsidRPr="00464461" w:rsidRDefault="00F639EF" w:rsidP="00E10B68">
      <w:pPr>
        <w:tabs>
          <w:tab w:val="num" w:pos="993"/>
          <w:tab w:val="num" w:pos="1070"/>
        </w:tabs>
        <w:suppressAutoHyphens/>
        <w:ind w:left="426"/>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t>
      </w:r>
      <w:r w:rsidR="00E256B6" w:rsidRPr="00464461">
        <w:rPr>
          <w:rFonts w:ascii="Tahoma" w:hAnsi="Tahoma" w:cs="Tahoma"/>
          <w:color w:val="000000"/>
        </w:rPr>
        <w:t>w wyniku</w:t>
      </w:r>
      <w:r w:rsidRPr="00464461">
        <w:rPr>
          <w:rFonts w:ascii="Tahoma" w:hAnsi="Tahoma" w:cs="Tahoma"/>
          <w:color w:val="000000"/>
        </w:rPr>
        <w:t xml:space="preserve"> błędów w projektowaniu lub konstrukcji, wadliwego materiału oraz wad i usterek fabrycznych nie wykrytych podczas wykonywania maszyny lub zamontowania jej na stanowisku pracy. </w:t>
      </w:r>
    </w:p>
    <w:p w14:paraId="097F6E60" w14:textId="77777777" w:rsidR="00F639EF" w:rsidRPr="0067525B" w:rsidRDefault="00F639EF" w:rsidP="00E10B68">
      <w:pPr>
        <w:tabs>
          <w:tab w:val="num" w:pos="993"/>
          <w:tab w:val="num" w:pos="1070"/>
        </w:tabs>
        <w:suppressAutoHyphens/>
        <w:ind w:left="426"/>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78BA0F6B" w14:textId="0D914FF0" w:rsidR="00F639EF" w:rsidRPr="0067525B" w:rsidRDefault="009001B1" w:rsidP="00E10B68">
      <w:pPr>
        <w:tabs>
          <w:tab w:val="num" w:pos="993"/>
          <w:tab w:val="num" w:pos="1070"/>
        </w:tabs>
        <w:suppressAutoHyphens/>
        <w:ind w:left="426"/>
        <w:jc w:val="both"/>
        <w:rPr>
          <w:rFonts w:ascii="Tahoma" w:hAnsi="Tahoma" w:cs="Tahoma"/>
          <w:color w:val="000000"/>
        </w:rPr>
      </w:pPr>
      <w:r w:rsidRPr="00373185">
        <w:rPr>
          <w:rFonts w:ascii="Tahoma" w:hAnsi="Tahoma" w:cs="Tahoma"/>
          <w:color w:val="000000"/>
        </w:rPr>
        <w:t xml:space="preserve">Poza </w:t>
      </w:r>
      <w:proofErr w:type="spellStart"/>
      <w:r w:rsidRPr="00373185">
        <w:rPr>
          <w:rFonts w:ascii="Tahoma" w:hAnsi="Tahoma" w:cs="Tahoma"/>
          <w:color w:val="000000"/>
        </w:rPr>
        <w:t>wyłączeniami</w:t>
      </w:r>
      <w:proofErr w:type="spellEnd"/>
      <w:r w:rsidRPr="00373185">
        <w:rPr>
          <w:rFonts w:ascii="Tahoma" w:hAnsi="Tahoma" w:cs="Tahoma"/>
          <w:color w:val="000000"/>
        </w:rPr>
        <w:t xml:space="preserve"> </w:t>
      </w:r>
      <w:r w:rsidR="001E5C45" w:rsidRPr="00373185">
        <w:rPr>
          <w:rFonts w:ascii="Tahoma" w:hAnsi="Tahoma" w:cs="Tahoma"/>
          <w:color w:val="000000"/>
        </w:rPr>
        <w:t>odpowiedzialności określonymi</w:t>
      </w:r>
      <w:r w:rsidRPr="00373185">
        <w:rPr>
          <w:rFonts w:ascii="Tahoma" w:hAnsi="Tahoma" w:cs="Tahoma"/>
          <w:color w:val="000000"/>
        </w:rPr>
        <w:t xml:space="preserve"> w programie ubezpieczenia mienia od wszystkich </w:t>
      </w:r>
      <w:proofErr w:type="spellStart"/>
      <w:r w:rsidRPr="00373185">
        <w:rPr>
          <w:rFonts w:ascii="Tahoma" w:hAnsi="Tahoma" w:cs="Tahoma"/>
          <w:color w:val="000000"/>
        </w:rPr>
        <w:t>ryzyk</w:t>
      </w:r>
      <w:proofErr w:type="spellEnd"/>
      <w:r w:rsidRPr="00373185">
        <w:rPr>
          <w:rFonts w:ascii="Tahoma" w:hAnsi="Tahoma" w:cs="Tahoma"/>
          <w:color w:val="000000"/>
        </w:rPr>
        <w:t>, o</w:t>
      </w:r>
      <w:r w:rsidR="00F639EF" w:rsidRPr="00373185">
        <w:rPr>
          <w:rFonts w:ascii="Tahoma" w:hAnsi="Tahoma" w:cs="Tahoma"/>
          <w:color w:val="000000"/>
        </w:rPr>
        <w:t>chrona ubezpieczeniowa nie obejmuje szkód:</w:t>
      </w:r>
    </w:p>
    <w:p w14:paraId="14EE8511" w14:textId="13991F69" w:rsidR="00F639EF" w:rsidRPr="0067525B" w:rsidRDefault="00E10B68" w:rsidP="00E10B68">
      <w:pPr>
        <w:tabs>
          <w:tab w:val="num" w:pos="426"/>
        </w:tabs>
        <w:autoSpaceDE w:val="0"/>
        <w:autoSpaceDN w:val="0"/>
        <w:adjustRightInd w:val="0"/>
        <w:ind w:left="426" w:hanging="142"/>
        <w:rPr>
          <w:rFonts w:ascii="Tahoma" w:hAnsi="Tahoma" w:cs="Tahoma"/>
          <w:color w:val="000000"/>
        </w:rPr>
      </w:pPr>
      <w:r>
        <w:rPr>
          <w:rFonts w:ascii="Tahoma" w:hAnsi="Tahoma" w:cs="Tahoma"/>
          <w:color w:val="000000"/>
        </w:rPr>
        <w:tab/>
      </w:r>
      <w:r w:rsidR="00F639EF" w:rsidRPr="0067525B">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14:paraId="35DFA012" w14:textId="77777777" w:rsidR="00E10B68" w:rsidRDefault="00E10B68" w:rsidP="00E10B68">
      <w:pPr>
        <w:tabs>
          <w:tab w:val="num" w:pos="993"/>
        </w:tabs>
        <w:autoSpaceDE w:val="0"/>
        <w:autoSpaceDN w:val="0"/>
        <w:adjustRightInd w:val="0"/>
        <w:rPr>
          <w:rFonts w:ascii="Tahoma" w:hAnsi="Tahoma" w:cs="Tahoma"/>
          <w:color w:val="000000"/>
        </w:rPr>
      </w:pPr>
      <w:r>
        <w:rPr>
          <w:rFonts w:ascii="Tahoma" w:hAnsi="Tahoma" w:cs="Tahoma"/>
          <w:color w:val="000000"/>
        </w:rPr>
        <w:t xml:space="preserve">       </w:t>
      </w:r>
      <w:r w:rsidR="00F639EF" w:rsidRPr="0067525B">
        <w:rPr>
          <w:rFonts w:ascii="Tahoma" w:hAnsi="Tahoma" w:cs="Tahoma"/>
          <w:color w:val="000000"/>
        </w:rPr>
        <w:t xml:space="preserve">- </w:t>
      </w:r>
      <w:bookmarkStart w:id="3" w:name="_Hlk65146807"/>
      <w:r w:rsidR="00F639EF" w:rsidRPr="0067525B">
        <w:rPr>
          <w:rFonts w:ascii="Tahoma" w:hAnsi="Tahoma" w:cs="Tahoma"/>
          <w:color w:val="000000"/>
        </w:rPr>
        <w:t>w częściach i materiałach, które ulegają szybkiemu zużyciu</w:t>
      </w:r>
      <w:r w:rsidR="00F639EF" w:rsidRPr="00464461">
        <w:rPr>
          <w:rFonts w:ascii="Tahoma" w:hAnsi="Tahoma" w:cs="Tahoma"/>
          <w:color w:val="000000"/>
        </w:rPr>
        <w:t xml:space="preserve"> lub z uwagi na swoje specyficzne funkcje </w:t>
      </w:r>
    </w:p>
    <w:p w14:paraId="1D73A722" w14:textId="013520F8" w:rsidR="00F639EF" w:rsidRPr="00464461" w:rsidRDefault="00E10B68" w:rsidP="00E10B68">
      <w:pPr>
        <w:tabs>
          <w:tab w:val="num" w:pos="993"/>
        </w:tabs>
        <w:autoSpaceDE w:val="0"/>
        <w:autoSpaceDN w:val="0"/>
        <w:adjustRightInd w:val="0"/>
        <w:rPr>
          <w:rFonts w:ascii="Tahoma" w:hAnsi="Tahoma" w:cs="Tahoma"/>
          <w:color w:val="000000"/>
        </w:rPr>
      </w:pPr>
      <w:r>
        <w:rPr>
          <w:rFonts w:ascii="Tahoma" w:hAnsi="Tahoma" w:cs="Tahoma"/>
          <w:color w:val="000000"/>
        </w:rPr>
        <w:t xml:space="preserve">      </w:t>
      </w:r>
      <w:r w:rsidR="00F639EF" w:rsidRPr="00464461">
        <w:rPr>
          <w:rFonts w:ascii="Tahoma" w:hAnsi="Tahoma" w:cs="Tahoma"/>
          <w:color w:val="000000"/>
        </w:rPr>
        <w:t>podlegają okresowej wymianie w ramach konserwacji</w:t>
      </w:r>
      <w:bookmarkEnd w:id="3"/>
      <w:r w:rsidR="00F639EF" w:rsidRPr="00464461">
        <w:rPr>
          <w:rFonts w:ascii="Tahoma" w:hAnsi="Tahoma" w:cs="Tahoma"/>
          <w:color w:val="000000"/>
        </w:rPr>
        <w:t>,</w:t>
      </w:r>
    </w:p>
    <w:p w14:paraId="78DF818A" w14:textId="150ED56B" w:rsidR="00F639EF" w:rsidRPr="00464461" w:rsidRDefault="00E10B68" w:rsidP="00E10B68">
      <w:pPr>
        <w:tabs>
          <w:tab w:val="num" w:pos="993"/>
        </w:tabs>
        <w:autoSpaceDE w:val="0"/>
        <w:autoSpaceDN w:val="0"/>
        <w:adjustRightInd w:val="0"/>
        <w:rPr>
          <w:rFonts w:ascii="Tahoma" w:hAnsi="Tahoma" w:cs="Tahoma"/>
          <w:color w:val="000000"/>
        </w:rPr>
      </w:pPr>
      <w:r>
        <w:rPr>
          <w:rFonts w:ascii="Tahoma" w:hAnsi="Tahoma" w:cs="Tahoma"/>
          <w:color w:val="000000"/>
        </w:rPr>
        <w:t xml:space="preserve">      </w:t>
      </w:r>
      <w:r w:rsidR="00F639EF" w:rsidRPr="00464461">
        <w:rPr>
          <w:rFonts w:ascii="Tahoma" w:hAnsi="Tahoma" w:cs="Tahoma"/>
          <w:color w:val="000000"/>
        </w:rPr>
        <w:t>- w czasie naprawy dokonywanej przez zewnętrzne służby techniczne,</w:t>
      </w:r>
    </w:p>
    <w:p w14:paraId="31798232" w14:textId="3BF681A1" w:rsidR="00F639EF" w:rsidRPr="00464461" w:rsidRDefault="00E10B68" w:rsidP="00E10B68">
      <w:pPr>
        <w:tabs>
          <w:tab w:val="num" w:pos="993"/>
        </w:tabs>
        <w:autoSpaceDE w:val="0"/>
        <w:autoSpaceDN w:val="0"/>
        <w:adjustRightInd w:val="0"/>
        <w:rPr>
          <w:rFonts w:ascii="Tahoma" w:hAnsi="Tahoma" w:cs="Tahoma"/>
          <w:color w:val="000000"/>
        </w:rPr>
      </w:pPr>
      <w:r>
        <w:rPr>
          <w:rFonts w:ascii="Tahoma" w:hAnsi="Tahoma" w:cs="Tahoma"/>
          <w:color w:val="000000"/>
        </w:rPr>
        <w:t xml:space="preserve">      </w:t>
      </w:r>
      <w:r w:rsidR="00F639EF" w:rsidRPr="00464461">
        <w:rPr>
          <w:rFonts w:ascii="Tahoma" w:hAnsi="Tahoma" w:cs="Tahoma"/>
          <w:color w:val="000000"/>
        </w:rPr>
        <w:t>- będące następstwem naturalnego zużycia wskutek eksploatacji maszyny,</w:t>
      </w:r>
    </w:p>
    <w:p w14:paraId="1D8483C5" w14:textId="33CBC121" w:rsidR="00F639EF" w:rsidRPr="00464461" w:rsidRDefault="00E10B68" w:rsidP="00E10B68">
      <w:pPr>
        <w:tabs>
          <w:tab w:val="num" w:pos="993"/>
        </w:tabs>
        <w:autoSpaceDE w:val="0"/>
        <w:autoSpaceDN w:val="0"/>
        <w:adjustRightInd w:val="0"/>
        <w:rPr>
          <w:rFonts w:ascii="Tahoma" w:hAnsi="Tahoma" w:cs="Tahoma"/>
          <w:color w:val="000000"/>
        </w:rPr>
      </w:pPr>
      <w:r>
        <w:rPr>
          <w:rFonts w:ascii="Tahoma" w:hAnsi="Tahoma" w:cs="Tahoma"/>
          <w:color w:val="000000"/>
        </w:rPr>
        <w:t xml:space="preserve">      </w:t>
      </w:r>
      <w:r w:rsidR="00F639EF" w:rsidRPr="00464461">
        <w:rPr>
          <w:rFonts w:ascii="Tahoma" w:hAnsi="Tahoma" w:cs="Tahoma"/>
          <w:color w:val="000000"/>
        </w:rPr>
        <w:t>- w okresie gwarancyjnym, pokrywane przez producenta lub przez zewnętrzny warsztat naprawczy,</w:t>
      </w:r>
    </w:p>
    <w:p w14:paraId="7FBFDA9A" w14:textId="15CCF747" w:rsidR="00F639EF" w:rsidRPr="00464461" w:rsidRDefault="00E10B68" w:rsidP="00E10B68">
      <w:pPr>
        <w:tabs>
          <w:tab w:val="num" w:pos="993"/>
          <w:tab w:val="num" w:pos="1070"/>
        </w:tabs>
        <w:suppressAutoHyphens/>
        <w:jc w:val="both"/>
        <w:rPr>
          <w:rFonts w:ascii="Tahoma" w:hAnsi="Tahoma" w:cs="Tahoma"/>
          <w:color w:val="000000"/>
        </w:rPr>
      </w:pPr>
      <w:r>
        <w:rPr>
          <w:rFonts w:ascii="Tahoma" w:hAnsi="Tahoma" w:cs="Tahoma"/>
          <w:color w:val="000000"/>
        </w:rPr>
        <w:t xml:space="preserve">      </w:t>
      </w:r>
      <w:r w:rsidR="00F639EF" w:rsidRPr="00464461">
        <w:rPr>
          <w:rFonts w:ascii="Tahoma" w:hAnsi="Tahoma" w:cs="Tahoma"/>
          <w:color w:val="000000"/>
        </w:rPr>
        <w:t>- spowodowane wadami bądź usterkami ujawnionymi przed zawarciem ubezpieczenia,</w:t>
      </w:r>
    </w:p>
    <w:p w14:paraId="7E32556E" w14:textId="6594B690" w:rsidR="00F639EF" w:rsidRPr="00464461" w:rsidRDefault="00E10B68" w:rsidP="00E10B68">
      <w:pPr>
        <w:tabs>
          <w:tab w:val="num" w:pos="993"/>
          <w:tab w:val="num" w:pos="1070"/>
        </w:tabs>
        <w:suppressAutoHyphens/>
        <w:jc w:val="both"/>
        <w:rPr>
          <w:rFonts w:ascii="Tahoma" w:hAnsi="Tahoma" w:cs="Tahoma"/>
          <w:color w:val="000000"/>
        </w:rPr>
      </w:pPr>
      <w:r>
        <w:rPr>
          <w:rFonts w:ascii="Tahoma" w:hAnsi="Tahoma" w:cs="Tahoma"/>
          <w:color w:val="000000"/>
        </w:rPr>
        <w:t xml:space="preserve">      </w:t>
      </w:r>
      <w:r w:rsidR="00F639EF" w:rsidRPr="00464461">
        <w:rPr>
          <w:rFonts w:ascii="Tahoma" w:hAnsi="Tahoma" w:cs="Tahoma"/>
          <w:color w:val="000000"/>
        </w:rPr>
        <w:t>- o charakterze estetycznym, w tym zarysowania, zadrapania powierzchni, wgniecenia, obtłuczenia,</w:t>
      </w:r>
    </w:p>
    <w:p w14:paraId="6C04572B" w14:textId="09575C30" w:rsidR="00F639EF" w:rsidRPr="00464461" w:rsidRDefault="00E10B68" w:rsidP="00E10B68">
      <w:pPr>
        <w:tabs>
          <w:tab w:val="num" w:pos="993"/>
        </w:tabs>
        <w:autoSpaceDE w:val="0"/>
        <w:autoSpaceDN w:val="0"/>
        <w:adjustRightInd w:val="0"/>
        <w:rPr>
          <w:rFonts w:ascii="Tahoma" w:hAnsi="Tahoma" w:cs="Tahoma"/>
          <w:color w:val="000000"/>
        </w:rPr>
      </w:pPr>
      <w:r>
        <w:rPr>
          <w:rFonts w:ascii="Tahoma" w:hAnsi="Tahoma" w:cs="Tahoma"/>
          <w:color w:val="000000"/>
        </w:rPr>
        <w:t xml:space="preserve">      </w:t>
      </w:r>
      <w:r w:rsidR="00F639EF" w:rsidRPr="00464461">
        <w:rPr>
          <w:rFonts w:ascii="Tahoma" w:hAnsi="Tahoma" w:cs="Tahoma"/>
          <w:color w:val="000000"/>
        </w:rPr>
        <w:t>- wynikające z wszelkich pośrednich i utraconych korzyści,</w:t>
      </w:r>
    </w:p>
    <w:p w14:paraId="7D90F059" w14:textId="7794ED40" w:rsidR="00F639EF" w:rsidRPr="00464461" w:rsidRDefault="00E10B68" w:rsidP="00E10B68">
      <w:pPr>
        <w:tabs>
          <w:tab w:val="num" w:pos="993"/>
        </w:tabs>
        <w:autoSpaceDE w:val="0"/>
        <w:autoSpaceDN w:val="0"/>
        <w:adjustRightInd w:val="0"/>
        <w:rPr>
          <w:rFonts w:ascii="Tahoma" w:hAnsi="Tahoma" w:cs="Tahoma"/>
          <w:color w:val="000000"/>
        </w:rPr>
      </w:pPr>
      <w:r>
        <w:rPr>
          <w:rFonts w:ascii="Tahoma" w:hAnsi="Tahoma" w:cs="Tahoma"/>
          <w:color w:val="000000"/>
        </w:rPr>
        <w:t xml:space="preserve">      </w:t>
      </w:r>
      <w:r w:rsidR="00F639EF" w:rsidRPr="00464461">
        <w:rPr>
          <w:rFonts w:ascii="Tahoma" w:hAnsi="Tahoma" w:cs="Tahoma"/>
          <w:color w:val="000000"/>
        </w:rPr>
        <w:t>- w postaci utraty zysku.</w:t>
      </w:r>
    </w:p>
    <w:p w14:paraId="031A170A" w14:textId="6A61CB13" w:rsidR="00F639EF" w:rsidRPr="00464461" w:rsidRDefault="00E10B68" w:rsidP="00E10B68">
      <w:pPr>
        <w:tabs>
          <w:tab w:val="num" w:pos="993"/>
        </w:tabs>
        <w:autoSpaceDE w:val="0"/>
        <w:autoSpaceDN w:val="0"/>
        <w:adjustRightInd w:val="0"/>
        <w:rPr>
          <w:rFonts w:ascii="Tahoma" w:hAnsi="Tahoma" w:cs="Tahoma"/>
          <w:color w:val="000000"/>
        </w:rPr>
      </w:pPr>
      <w:r>
        <w:rPr>
          <w:rFonts w:ascii="Tahoma" w:hAnsi="Tahoma" w:cs="Tahoma"/>
          <w:color w:val="000000"/>
        </w:rPr>
        <w:t xml:space="preserve">      </w:t>
      </w:r>
      <w:r w:rsidR="00F639EF" w:rsidRPr="00464461">
        <w:rPr>
          <w:rFonts w:ascii="Tahoma" w:hAnsi="Tahoma" w:cs="Tahoma"/>
          <w:color w:val="000000"/>
        </w:rPr>
        <w:t xml:space="preserve">Limit </w:t>
      </w:r>
      <w:r w:rsidR="00F639EF" w:rsidRPr="0013025C">
        <w:rPr>
          <w:rFonts w:ascii="Tahoma" w:hAnsi="Tahoma" w:cs="Tahoma"/>
          <w:color w:val="000000"/>
        </w:rPr>
        <w:t xml:space="preserve">odpowiedzialności: </w:t>
      </w:r>
      <w:r w:rsidRPr="0013025C">
        <w:rPr>
          <w:rFonts w:ascii="Tahoma" w:hAnsi="Tahoma" w:cs="Tahoma"/>
        </w:rPr>
        <w:t>2</w:t>
      </w:r>
      <w:r w:rsidR="00F639EF" w:rsidRPr="0013025C">
        <w:rPr>
          <w:rFonts w:ascii="Tahoma" w:hAnsi="Tahoma" w:cs="Tahoma"/>
        </w:rPr>
        <w:t>00</w:t>
      </w:r>
      <w:r w:rsidRPr="0013025C">
        <w:rPr>
          <w:rFonts w:ascii="Tahoma" w:hAnsi="Tahoma" w:cs="Tahoma"/>
        </w:rPr>
        <w:t xml:space="preserve"> </w:t>
      </w:r>
      <w:r w:rsidR="00F639EF" w:rsidRPr="0013025C">
        <w:rPr>
          <w:rFonts w:ascii="Tahoma" w:hAnsi="Tahoma" w:cs="Tahoma"/>
        </w:rPr>
        <w:t>000,00 zł</w:t>
      </w:r>
      <w:r w:rsidR="00F639EF" w:rsidRPr="00E10B68">
        <w:rPr>
          <w:rFonts w:ascii="Tahoma" w:hAnsi="Tahoma" w:cs="Tahoma"/>
        </w:rPr>
        <w:t xml:space="preserve"> </w:t>
      </w:r>
      <w:r w:rsidR="00F639EF" w:rsidRPr="00464461">
        <w:rPr>
          <w:rFonts w:ascii="Tahoma" w:hAnsi="Tahoma" w:cs="Tahoma"/>
        </w:rPr>
        <w:t>na</w:t>
      </w:r>
      <w:r w:rsidR="00F639EF" w:rsidRPr="00464461">
        <w:rPr>
          <w:rFonts w:ascii="Tahoma" w:hAnsi="Tahoma" w:cs="Tahoma"/>
          <w:color w:val="000000"/>
        </w:rPr>
        <w:t xml:space="preserve"> jedno i wszystkie zdarzenia w </w:t>
      </w:r>
      <w:r w:rsidR="00AC5F1B">
        <w:rPr>
          <w:rFonts w:ascii="Tahoma" w:hAnsi="Tahoma" w:cs="Tahoma"/>
          <w:color w:val="000000"/>
        </w:rPr>
        <w:t xml:space="preserve">rocznym </w:t>
      </w:r>
      <w:r w:rsidR="00F639EF" w:rsidRPr="00464461">
        <w:rPr>
          <w:rFonts w:ascii="Tahoma" w:hAnsi="Tahoma" w:cs="Tahoma"/>
          <w:color w:val="000000"/>
        </w:rPr>
        <w:t>okresie ubezpieczenia.</w:t>
      </w:r>
    </w:p>
    <w:p w14:paraId="1AF2906F" w14:textId="0C33D1CF" w:rsidR="00F639EF" w:rsidRPr="00E10B68" w:rsidRDefault="00E10B68" w:rsidP="00E10B68">
      <w:pPr>
        <w:tabs>
          <w:tab w:val="num" w:pos="993"/>
        </w:tabs>
        <w:autoSpaceDE w:val="0"/>
        <w:autoSpaceDN w:val="0"/>
        <w:adjustRightInd w:val="0"/>
        <w:rPr>
          <w:rFonts w:ascii="Tahoma" w:eastAsia="Verdana,Italic" w:hAnsi="Tahoma" w:cs="Tahoma"/>
          <w:color w:val="000000"/>
        </w:rPr>
      </w:pPr>
      <w:r>
        <w:rPr>
          <w:rFonts w:ascii="Tahoma" w:eastAsia="Verdana,Italic" w:hAnsi="Tahoma" w:cs="Tahoma"/>
          <w:i/>
          <w:iCs/>
          <w:color w:val="000000"/>
        </w:rPr>
        <w:t xml:space="preserve">      </w:t>
      </w:r>
      <w:r w:rsidR="00F639EF" w:rsidRPr="00E10B68">
        <w:rPr>
          <w:rFonts w:ascii="Tahoma" w:eastAsia="Verdana,Italic" w:hAnsi="Tahoma" w:cs="Tahoma"/>
          <w:color w:val="000000"/>
        </w:rPr>
        <w:t xml:space="preserve">Zastosowane limity odpowiedzialności nie mają zastosowania do </w:t>
      </w:r>
      <w:proofErr w:type="spellStart"/>
      <w:r w:rsidR="00F639EF" w:rsidRPr="00E10B68">
        <w:rPr>
          <w:rFonts w:ascii="Tahoma" w:eastAsia="Verdana,Italic" w:hAnsi="Tahoma" w:cs="Tahoma"/>
          <w:color w:val="000000"/>
        </w:rPr>
        <w:t>ryzyk</w:t>
      </w:r>
      <w:proofErr w:type="spellEnd"/>
      <w:r w:rsidR="00F639EF" w:rsidRPr="00E10B68">
        <w:rPr>
          <w:rFonts w:ascii="Tahoma" w:eastAsia="Verdana,Italic" w:hAnsi="Tahoma" w:cs="Tahoma"/>
          <w:color w:val="000000"/>
        </w:rPr>
        <w:t>, które w myśl zapisów OWU</w:t>
      </w:r>
    </w:p>
    <w:p w14:paraId="36B410BB" w14:textId="3A96BF10" w:rsidR="00F639EF" w:rsidRPr="0013025C" w:rsidRDefault="00E10B68" w:rsidP="0013025C">
      <w:pPr>
        <w:tabs>
          <w:tab w:val="num" w:pos="993"/>
          <w:tab w:val="num" w:pos="1070"/>
        </w:tabs>
        <w:suppressAutoHyphens/>
        <w:jc w:val="both"/>
        <w:rPr>
          <w:rFonts w:ascii="Tahoma" w:eastAsia="Verdana,Italic" w:hAnsi="Tahoma" w:cs="Tahoma"/>
          <w:color w:val="000000"/>
        </w:rPr>
      </w:pPr>
      <w:r w:rsidRPr="00E10B68">
        <w:rPr>
          <w:rFonts w:ascii="Tahoma" w:eastAsia="Verdana,Italic" w:hAnsi="Tahoma" w:cs="Tahoma"/>
          <w:color w:val="000000"/>
        </w:rPr>
        <w:t xml:space="preserve">   </w:t>
      </w:r>
      <w:r>
        <w:rPr>
          <w:rFonts w:ascii="Tahoma" w:eastAsia="Verdana,Italic" w:hAnsi="Tahoma" w:cs="Tahoma"/>
          <w:color w:val="000000"/>
        </w:rPr>
        <w:t xml:space="preserve">  </w:t>
      </w:r>
      <w:r w:rsidRPr="00E10B68">
        <w:rPr>
          <w:rFonts w:ascii="Tahoma" w:eastAsia="Verdana,Italic" w:hAnsi="Tahoma" w:cs="Tahoma"/>
          <w:color w:val="000000"/>
        </w:rPr>
        <w:t xml:space="preserve"> </w:t>
      </w:r>
      <w:r w:rsidR="00F639EF" w:rsidRPr="00E10B68">
        <w:rPr>
          <w:rFonts w:ascii="Tahoma" w:eastAsia="Verdana,Italic" w:hAnsi="Tahoma" w:cs="Tahoma"/>
          <w:color w:val="000000"/>
        </w:rPr>
        <w:t xml:space="preserve">nie są limitowane. </w:t>
      </w:r>
      <w:r w:rsidR="00F639EF" w:rsidRPr="00464461">
        <w:rPr>
          <w:rFonts w:ascii="Tahoma" w:hAnsi="Tahoma" w:cs="Tahoma"/>
          <w:color w:val="000000"/>
        </w:rPr>
        <w:t xml:space="preserve">Klauzula dotyczy ubezpieczenia mienia od wszystkich </w:t>
      </w:r>
      <w:proofErr w:type="spellStart"/>
      <w:r w:rsidR="00F639EF" w:rsidRPr="00464461">
        <w:rPr>
          <w:rFonts w:ascii="Tahoma" w:hAnsi="Tahoma" w:cs="Tahoma"/>
          <w:color w:val="000000"/>
        </w:rPr>
        <w:t>ryzyk</w:t>
      </w:r>
      <w:proofErr w:type="spellEnd"/>
      <w:r w:rsidR="00F639EF" w:rsidRPr="00464461">
        <w:rPr>
          <w:rFonts w:ascii="Tahoma" w:hAnsi="Tahoma" w:cs="Tahoma"/>
          <w:color w:val="000000"/>
        </w:rPr>
        <w:t xml:space="preserve">. </w:t>
      </w:r>
    </w:p>
    <w:p w14:paraId="3C7807D5" w14:textId="77777777" w:rsidR="00F639EF" w:rsidRPr="00464461" w:rsidRDefault="00F639EF" w:rsidP="00E10B68">
      <w:pPr>
        <w:widowControl w:val="0"/>
        <w:tabs>
          <w:tab w:val="num" w:pos="993"/>
          <w:tab w:val="left" w:pos="1276"/>
        </w:tabs>
        <w:snapToGrid w:val="0"/>
        <w:jc w:val="both"/>
        <w:rPr>
          <w:rFonts w:ascii="Tahoma" w:hAnsi="Tahoma" w:cs="Tahoma"/>
          <w:color w:val="000000"/>
        </w:rPr>
      </w:pPr>
    </w:p>
    <w:p w14:paraId="63D14700" w14:textId="03442FA5" w:rsidR="00F639EF" w:rsidRPr="0088182A" w:rsidRDefault="00F639EF" w:rsidP="00F639EF">
      <w:pPr>
        <w:pStyle w:val="WW-Tekstpodstawowywcity2"/>
        <w:numPr>
          <w:ilvl w:val="0"/>
          <w:numId w:val="5"/>
        </w:numPr>
        <w:rPr>
          <w:rFonts w:ascii="Tahoma" w:hAnsi="Tahoma" w:cs="Tahoma"/>
          <w:color w:val="FF0000"/>
          <w:sz w:val="20"/>
        </w:rPr>
      </w:pPr>
      <w:r w:rsidRPr="00E04FA8">
        <w:rPr>
          <w:rFonts w:ascii="Tahoma" w:hAnsi="Tahoma" w:cs="Tahoma"/>
          <w:b/>
          <w:bCs/>
          <w:sz w:val="20"/>
          <w:shd w:val="clear" w:color="auto" w:fill="FFFFFF"/>
        </w:rPr>
        <w:t xml:space="preserve">Klauzula ubezpieczenia szkód </w:t>
      </w:r>
      <w:r w:rsidRPr="00E10B68">
        <w:rPr>
          <w:rFonts w:ascii="Tahoma" w:hAnsi="Tahoma" w:cs="Tahoma"/>
          <w:b/>
          <w:bCs/>
          <w:sz w:val="20"/>
          <w:shd w:val="clear" w:color="auto" w:fill="FFFFFF"/>
        </w:rPr>
        <w:t>elektrycznych</w:t>
      </w:r>
      <w:r w:rsidRPr="00E10B68">
        <w:rPr>
          <w:rFonts w:ascii="Tahoma" w:hAnsi="Tahoma" w:cs="Tahoma"/>
          <w:sz w:val="20"/>
          <w:shd w:val="clear" w:color="auto" w:fill="FFFFFF"/>
        </w:rPr>
        <w:t xml:space="preserve"> - </w:t>
      </w:r>
      <w:bookmarkStart w:id="4" w:name="_Hlk102544172"/>
      <w:r w:rsidR="00851211" w:rsidRPr="00E10B68">
        <w:rPr>
          <w:rFonts w:ascii="Tahoma" w:hAnsi="Tahoma" w:cs="Tahoma"/>
          <w:sz w:val="20"/>
          <w:shd w:val="clear" w:color="auto" w:fill="FFFFFF"/>
        </w:rPr>
        <w:t>na mocy niniejszej klauzuli</w:t>
      </w:r>
      <w:bookmarkEnd w:id="4"/>
      <w:r w:rsidR="00851211">
        <w:rPr>
          <w:rFonts w:ascii="Tahoma" w:hAnsi="Tahoma" w:cs="Tahoma"/>
          <w:sz w:val="20"/>
          <w:shd w:val="clear" w:color="auto" w:fill="FFFFFF"/>
        </w:rPr>
        <w:t xml:space="preserve"> </w:t>
      </w:r>
      <w:r w:rsidRPr="00E04FA8">
        <w:rPr>
          <w:rFonts w:ascii="Tahoma" w:hAnsi="Tahoma" w:cs="Tahoma"/>
          <w:sz w:val="20"/>
          <w:shd w:val="clear" w:color="auto" w:fill="FFFFFF"/>
        </w:rPr>
        <w:t xml:space="preserve">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t>
      </w:r>
      <w:r w:rsidRPr="0088182A">
        <w:rPr>
          <w:rFonts w:ascii="Tahoma" w:hAnsi="Tahoma" w:cs="Tahoma"/>
          <w:sz w:val="20"/>
          <w:shd w:val="clear" w:color="auto" w:fill="FFFFFF"/>
        </w:rPr>
        <w:t>wyniku zwarcia, uszkodzenia izolacji, nadmiernego wzrostu lub obniżenia napięcia, przegrzania, okopcenia, itp.</w:t>
      </w:r>
    </w:p>
    <w:p w14:paraId="04CF1FD5" w14:textId="782B238C" w:rsidR="00E10B68" w:rsidRDefault="00E10B68" w:rsidP="00E10B68">
      <w:pPr>
        <w:jc w:val="both"/>
        <w:rPr>
          <w:rFonts w:ascii="Tahoma" w:hAnsi="Tahoma" w:cs="Tahoma"/>
          <w:shd w:val="clear" w:color="auto" w:fill="FFFFFF"/>
        </w:rPr>
      </w:pPr>
      <w:r>
        <w:rPr>
          <w:rFonts w:ascii="Tahoma" w:hAnsi="Tahoma" w:cs="Tahoma"/>
          <w:shd w:val="clear" w:color="auto" w:fill="FFFFFF"/>
        </w:rPr>
        <w:t xml:space="preserve">      </w:t>
      </w:r>
      <w:r w:rsidR="00F639EF" w:rsidRPr="0088182A">
        <w:rPr>
          <w:rFonts w:ascii="Tahoma" w:hAnsi="Tahoma" w:cs="Tahoma"/>
          <w:shd w:val="clear" w:color="auto" w:fill="FFFFFF"/>
        </w:rPr>
        <w:t xml:space="preserve">Poza </w:t>
      </w:r>
      <w:proofErr w:type="spellStart"/>
      <w:r w:rsidR="00F639EF" w:rsidRPr="0088182A">
        <w:rPr>
          <w:rFonts w:ascii="Tahoma" w:hAnsi="Tahoma" w:cs="Tahoma"/>
          <w:shd w:val="clear" w:color="auto" w:fill="FFFFFF"/>
        </w:rPr>
        <w:t>wyłączeniami</w:t>
      </w:r>
      <w:proofErr w:type="spellEnd"/>
      <w:r w:rsidR="00F639EF" w:rsidRPr="0088182A">
        <w:rPr>
          <w:rFonts w:ascii="Tahoma" w:hAnsi="Tahoma" w:cs="Tahoma"/>
          <w:shd w:val="clear" w:color="auto" w:fill="FFFFFF"/>
        </w:rPr>
        <w:t xml:space="preserve"> odpowiedzialności określonymi w </w:t>
      </w:r>
      <w:r w:rsidR="00D04692" w:rsidRPr="0088182A">
        <w:rPr>
          <w:rFonts w:ascii="Tahoma" w:hAnsi="Tahoma" w:cs="Tahoma"/>
          <w:shd w:val="clear" w:color="auto" w:fill="FFFFFF"/>
        </w:rPr>
        <w:t xml:space="preserve">programie ubezpieczenia mienia od wszystkich </w:t>
      </w:r>
      <w:proofErr w:type="spellStart"/>
      <w:r w:rsidR="00D04692" w:rsidRPr="0088182A">
        <w:rPr>
          <w:rFonts w:ascii="Tahoma" w:hAnsi="Tahoma" w:cs="Tahoma"/>
          <w:shd w:val="clear" w:color="auto" w:fill="FFFFFF"/>
        </w:rPr>
        <w:t>ryzyk</w:t>
      </w:r>
      <w:proofErr w:type="spellEnd"/>
      <w:r w:rsidR="00F639EF" w:rsidRPr="0088182A">
        <w:rPr>
          <w:rFonts w:ascii="Tahoma" w:hAnsi="Tahoma" w:cs="Tahoma"/>
          <w:shd w:val="clear" w:color="auto" w:fill="FFFFFF"/>
        </w:rPr>
        <w:t>,</w:t>
      </w:r>
      <w:r>
        <w:rPr>
          <w:rFonts w:ascii="Tahoma" w:hAnsi="Tahoma" w:cs="Tahoma"/>
          <w:shd w:val="clear" w:color="auto" w:fill="FFFFFF"/>
        </w:rPr>
        <w:t xml:space="preserve"> </w:t>
      </w:r>
    </w:p>
    <w:p w14:paraId="6E9DB5EC" w14:textId="22785331" w:rsidR="00F639EF" w:rsidRPr="0088182A" w:rsidRDefault="00E10B68" w:rsidP="00E10B68">
      <w:pPr>
        <w:jc w:val="both"/>
        <w:rPr>
          <w:rFonts w:ascii="Tahoma" w:hAnsi="Tahoma" w:cs="Tahoma"/>
        </w:rPr>
      </w:pPr>
      <w:r>
        <w:rPr>
          <w:rFonts w:ascii="Tahoma" w:hAnsi="Tahoma" w:cs="Tahoma"/>
          <w:shd w:val="clear" w:color="auto" w:fill="FFFFFF"/>
        </w:rPr>
        <w:t xml:space="preserve">      </w:t>
      </w:r>
      <w:r w:rsidR="00F639EF" w:rsidRPr="0088182A">
        <w:rPr>
          <w:rFonts w:ascii="Tahoma" w:hAnsi="Tahoma" w:cs="Tahoma"/>
          <w:shd w:val="clear" w:color="auto" w:fill="FFFFFF"/>
        </w:rPr>
        <w:t>ubezpieczeniem nie są objęte szkody:</w:t>
      </w:r>
    </w:p>
    <w:p w14:paraId="3359004B" w14:textId="6EDA58FA" w:rsidR="00F639EF" w:rsidRPr="00E04FA8" w:rsidRDefault="000D304B" w:rsidP="000D304B">
      <w:pPr>
        <w:jc w:val="both"/>
        <w:rPr>
          <w:rFonts w:ascii="Tahoma" w:hAnsi="Tahoma" w:cs="Tahoma"/>
        </w:rPr>
      </w:pPr>
      <w:r>
        <w:rPr>
          <w:rFonts w:ascii="Tahoma" w:hAnsi="Tahoma" w:cs="Tahoma"/>
          <w:shd w:val="clear" w:color="auto" w:fill="FFFFFF"/>
        </w:rPr>
        <w:t xml:space="preserve">      </w:t>
      </w:r>
      <w:r w:rsidR="00F639EF" w:rsidRPr="0088182A">
        <w:rPr>
          <w:rFonts w:ascii="Tahoma" w:hAnsi="Tahoma" w:cs="Tahoma"/>
          <w:shd w:val="clear" w:color="auto" w:fill="FFFFFF"/>
        </w:rPr>
        <w:t>a) mechaniczne, chyba że powstały w następstwie szkody elektrycznej</w:t>
      </w:r>
      <w:r w:rsidR="00F639EF" w:rsidRPr="00E04FA8">
        <w:rPr>
          <w:rFonts w:ascii="Tahoma" w:hAnsi="Tahoma" w:cs="Tahoma"/>
          <w:shd w:val="clear" w:color="auto" w:fill="FFFFFF"/>
        </w:rPr>
        <w:t>,</w:t>
      </w:r>
    </w:p>
    <w:p w14:paraId="786D03E6" w14:textId="7202B9DF" w:rsidR="00F639EF" w:rsidRPr="00E04FA8" w:rsidRDefault="000D304B" w:rsidP="000D304B">
      <w:pPr>
        <w:jc w:val="both"/>
        <w:rPr>
          <w:rFonts w:ascii="Tahoma" w:hAnsi="Tahoma" w:cs="Tahoma"/>
        </w:rPr>
      </w:pPr>
      <w:r>
        <w:rPr>
          <w:rFonts w:ascii="Tahoma" w:hAnsi="Tahoma" w:cs="Tahoma"/>
          <w:shd w:val="clear" w:color="auto" w:fill="FFFFFF"/>
        </w:rPr>
        <w:t xml:space="preserve">      </w:t>
      </w:r>
      <w:r w:rsidR="00F639EF" w:rsidRPr="00E04FA8">
        <w:rPr>
          <w:rFonts w:ascii="Tahoma" w:hAnsi="Tahoma" w:cs="Tahoma"/>
          <w:shd w:val="clear" w:color="auto" w:fill="FFFFFF"/>
        </w:rPr>
        <w:t>b) w okresie gwarancyjnym, pokrywane przez producenta lub przez zewnętrzny warsztat naprawczy,</w:t>
      </w:r>
    </w:p>
    <w:p w14:paraId="27D661A6" w14:textId="77777777" w:rsidR="000D304B" w:rsidRDefault="000D304B" w:rsidP="000D304B">
      <w:pPr>
        <w:jc w:val="both"/>
        <w:rPr>
          <w:rFonts w:ascii="Tahoma" w:hAnsi="Tahoma" w:cs="Tahoma"/>
          <w:shd w:val="clear" w:color="auto" w:fill="FFFFFF"/>
        </w:rPr>
      </w:pPr>
      <w:r>
        <w:rPr>
          <w:rFonts w:ascii="Tahoma" w:hAnsi="Tahoma" w:cs="Tahoma"/>
          <w:shd w:val="clear" w:color="auto" w:fill="FFFFFF"/>
        </w:rPr>
        <w:t xml:space="preserve">      </w:t>
      </w:r>
      <w:r w:rsidR="00F639EF" w:rsidRPr="00E04FA8">
        <w:rPr>
          <w:rFonts w:ascii="Tahoma" w:hAnsi="Tahoma" w:cs="Tahoma"/>
          <w:shd w:val="clear" w:color="auto" w:fill="FFFFFF"/>
        </w:rPr>
        <w:t xml:space="preserve">c) w czasie naprawy oraz podczas prób dokonywanych na maszynach elektrycznych (na przebicie izolacji, na </w:t>
      </w:r>
      <w:r>
        <w:rPr>
          <w:rFonts w:ascii="Tahoma" w:hAnsi="Tahoma" w:cs="Tahoma"/>
          <w:shd w:val="clear" w:color="auto" w:fill="FFFFFF"/>
        </w:rPr>
        <w:t xml:space="preserve"> </w:t>
      </w:r>
    </w:p>
    <w:p w14:paraId="43256C4D" w14:textId="77777777" w:rsidR="000D304B" w:rsidRDefault="000D304B" w:rsidP="000D304B">
      <w:pPr>
        <w:jc w:val="both"/>
        <w:rPr>
          <w:rFonts w:ascii="Tahoma" w:hAnsi="Tahoma" w:cs="Tahoma"/>
          <w:shd w:val="clear" w:color="auto" w:fill="FFFFFF"/>
        </w:rPr>
      </w:pPr>
      <w:r>
        <w:rPr>
          <w:rFonts w:ascii="Tahoma" w:hAnsi="Tahoma" w:cs="Tahoma"/>
          <w:shd w:val="clear" w:color="auto" w:fill="FFFFFF"/>
        </w:rPr>
        <w:lastRenderedPageBreak/>
        <w:t xml:space="preserve">          </w:t>
      </w:r>
      <w:r w:rsidR="00F639EF" w:rsidRPr="00E04FA8">
        <w:rPr>
          <w:rFonts w:ascii="Tahoma" w:hAnsi="Tahoma" w:cs="Tahoma"/>
          <w:shd w:val="clear" w:color="auto" w:fill="FFFFFF"/>
        </w:rPr>
        <w:t xml:space="preserve">obciążenie, na nagrzewanie się maszyny, itp.) z wyjątkiem prób dokonywanych w związku z okresowymi </w:t>
      </w:r>
      <w:r>
        <w:rPr>
          <w:rFonts w:ascii="Tahoma" w:hAnsi="Tahoma" w:cs="Tahoma"/>
          <w:shd w:val="clear" w:color="auto" w:fill="FFFFFF"/>
        </w:rPr>
        <w:t xml:space="preserve"> </w:t>
      </w:r>
    </w:p>
    <w:p w14:paraId="093B99C6" w14:textId="68465F33" w:rsidR="00F639EF" w:rsidRPr="00E04FA8" w:rsidRDefault="000D304B" w:rsidP="000D304B">
      <w:pPr>
        <w:jc w:val="both"/>
        <w:rPr>
          <w:rFonts w:ascii="Tahoma" w:hAnsi="Tahoma" w:cs="Tahoma"/>
        </w:rPr>
      </w:pPr>
      <w:r>
        <w:rPr>
          <w:rFonts w:ascii="Tahoma" w:hAnsi="Tahoma" w:cs="Tahoma"/>
          <w:shd w:val="clear" w:color="auto" w:fill="FFFFFF"/>
        </w:rPr>
        <w:t xml:space="preserve">          </w:t>
      </w:r>
      <w:r w:rsidR="00F639EF" w:rsidRPr="00E04FA8">
        <w:rPr>
          <w:rFonts w:ascii="Tahoma" w:hAnsi="Tahoma" w:cs="Tahoma"/>
          <w:shd w:val="clear" w:color="auto" w:fill="FFFFFF"/>
        </w:rPr>
        <w:t>badaniami eksploatacyjnymi (oględzinami i przeglądami),</w:t>
      </w:r>
    </w:p>
    <w:p w14:paraId="4E870749" w14:textId="04DF07C4" w:rsidR="00F639EF" w:rsidRPr="00E04FA8" w:rsidRDefault="000D304B" w:rsidP="000D304B">
      <w:pPr>
        <w:jc w:val="both"/>
        <w:rPr>
          <w:rFonts w:ascii="Tahoma" w:hAnsi="Tahoma" w:cs="Tahoma"/>
        </w:rPr>
      </w:pPr>
      <w:r>
        <w:rPr>
          <w:rFonts w:ascii="Tahoma" w:hAnsi="Tahoma" w:cs="Tahoma"/>
          <w:shd w:val="clear" w:color="auto" w:fill="FFFFFF"/>
        </w:rPr>
        <w:t xml:space="preserve">      </w:t>
      </w:r>
      <w:r w:rsidR="00F639EF" w:rsidRPr="00E04FA8">
        <w:rPr>
          <w:rFonts w:ascii="Tahoma" w:hAnsi="Tahoma" w:cs="Tahoma"/>
          <w:shd w:val="clear" w:color="auto" w:fill="FFFFFF"/>
        </w:rPr>
        <w:t>d) we wszelkiego rodzaju miernikach (woltomierzach, amperomierzach, indykatorach, itp.) i licznikach,</w:t>
      </w:r>
    </w:p>
    <w:p w14:paraId="4679007C" w14:textId="77777777" w:rsidR="000D304B" w:rsidRDefault="00F639EF" w:rsidP="000D304B">
      <w:pPr>
        <w:ind w:firstLine="360"/>
        <w:jc w:val="both"/>
        <w:rPr>
          <w:rFonts w:ascii="Tahoma" w:hAnsi="Tahoma" w:cs="Tahoma"/>
          <w:shd w:val="clear" w:color="auto" w:fill="FFFFFF"/>
        </w:rPr>
      </w:pPr>
      <w:r w:rsidRPr="00E04FA8">
        <w:rPr>
          <w:rFonts w:ascii="Tahoma" w:hAnsi="Tahoma" w:cs="Tahoma"/>
          <w:shd w:val="clear" w:color="auto" w:fill="FFFFFF"/>
        </w:rPr>
        <w:t xml:space="preserve">e) we wszelkiego rodzaju bezpiecznikach elektrycznych, stycznikach i odgromnikach oraz żarówkach, </w:t>
      </w:r>
      <w:r w:rsidR="000D304B">
        <w:rPr>
          <w:rFonts w:ascii="Tahoma" w:hAnsi="Tahoma" w:cs="Tahoma"/>
          <w:shd w:val="clear" w:color="auto" w:fill="FFFFFF"/>
        </w:rPr>
        <w:t xml:space="preserve"> </w:t>
      </w:r>
    </w:p>
    <w:p w14:paraId="2D2F6ADD" w14:textId="092CF0E5" w:rsidR="00F639EF" w:rsidRPr="00E04FA8" w:rsidRDefault="000D304B" w:rsidP="000D304B">
      <w:pPr>
        <w:ind w:firstLine="360"/>
        <w:jc w:val="both"/>
        <w:rPr>
          <w:rFonts w:ascii="Tahoma" w:hAnsi="Tahoma" w:cs="Tahoma"/>
        </w:rPr>
      </w:pPr>
      <w:r>
        <w:rPr>
          <w:rFonts w:ascii="Tahoma" w:hAnsi="Tahoma" w:cs="Tahoma"/>
          <w:shd w:val="clear" w:color="auto" w:fill="FFFFFF"/>
        </w:rPr>
        <w:t xml:space="preserve">    </w:t>
      </w:r>
      <w:r w:rsidR="00F639EF" w:rsidRPr="00E04FA8">
        <w:rPr>
          <w:rFonts w:ascii="Tahoma" w:hAnsi="Tahoma" w:cs="Tahoma"/>
          <w:shd w:val="clear" w:color="auto" w:fill="FFFFFF"/>
        </w:rPr>
        <w:t>grzejnikach, lampach itp.,</w:t>
      </w:r>
    </w:p>
    <w:p w14:paraId="0F2376FB" w14:textId="77777777" w:rsidR="00F639EF" w:rsidRPr="00E04FA8" w:rsidRDefault="00F639EF" w:rsidP="000D304B">
      <w:pPr>
        <w:ind w:left="360"/>
        <w:rPr>
          <w:rFonts w:ascii="Tahoma" w:hAnsi="Tahoma" w:cs="Tahoma"/>
        </w:rPr>
      </w:pPr>
      <w:r w:rsidRPr="00E04FA8">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6E0FBEFF" w14:textId="77777777" w:rsidR="00E10B68" w:rsidRDefault="00F639EF" w:rsidP="00E10B68">
      <w:pPr>
        <w:ind w:left="360"/>
        <w:rPr>
          <w:rFonts w:ascii="Tahoma" w:hAnsi="Tahoma" w:cs="Tahoma"/>
          <w:shd w:val="clear" w:color="auto" w:fill="FFFFFF"/>
        </w:rPr>
      </w:pPr>
      <w:r w:rsidRPr="00E10B68">
        <w:rPr>
          <w:rFonts w:ascii="Tahoma" w:hAnsi="Tahoma" w:cs="Tahoma"/>
          <w:shd w:val="clear" w:color="auto" w:fill="FFFFFF"/>
        </w:rPr>
        <w:t xml:space="preserve">Limit odpowiedzialności na jedno i wszystkie zdarzenia w </w:t>
      </w:r>
      <w:r w:rsidR="00AC5F1B" w:rsidRPr="00E10B68">
        <w:rPr>
          <w:rFonts w:ascii="Tahoma" w:hAnsi="Tahoma" w:cs="Tahoma"/>
          <w:shd w:val="clear" w:color="auto" w:fill="FFFFFF"/>
        </w:rPr>
        <w:t xml:space="preserve">rocznym </w:t>
      </w:r>
      <w:r w:rsidRPr="00E10B68">
        <w:rPr>
          <w:rFonts w:ascii="Tahoma" w:hAnsi="Tahoma" w:cs="Tahoma"/>
          <w:shd w:val="clear" w:color="auto" w:fill="FFFFFF"/>
        </w:rPr>
        <w:t xml:space="preserve">okresie ubezpieczenia: </w:t>
      </w:r>
      <w:r w:rsidR="00E10B68" w:rsidRPr="00E10B68">
        <w:rPr>
          <w:rFonts w:ascii="Tahoma" w:hAnsi="Tahoma" w:cs="Tahoma"/>
          <w:bCs/>
          <w:shd w:val="clear" w:color="auto" w:fill="FFFFFF"/>
        </w:rPr>
        <w:t>2</w:t>
      </w:r>
      <w:r w:rsidRPr="00E10B68">
        <w:rPr>
          <w:rFonts w:ascii="Tahoma" w:hAnsi="Tahoma" w:cs="Tahoma"/>
          <w:bCs/>
          <w:shd w:val="clear" w:color="auto" w:fill="FFFFFF"/>
        </w:rPr>
        <w:t>00</w:t>
      </w:r>
      <w:r w:rsidR="00E10B68" w:rsidRPr="00E10B68">
        <w:rPr>
          <w:rFonts w:ascii="Tahoma" w:hAnsi="Tahoma" w:cs="Tahoma"/>
          <w:bCs/>
          <w:shd w:val="clear" w:color="auto" w:fill="FFFFFF"/>
        </w:rPr>
        <w:t xml:space="preserve"> </w:t>
      </w:r>
      <w:r w:rsidRPr="00E10B68">
        <w:rPr>
          <w:rFonts w:ascii="Tahoma" w:hAnsi="Tahoma" w:cs="Tahoma"/>
          <w:bCs/>
          <w:shd w:val="clear" w:color="auto" w:fill="FFFFFF"/>
        </w:rPr>
        <w:t>000,00 zł.</w:t>
      </w:r>
      <w:r w:rsidRPr="00E10B68">
        <w:rPr>
          <w:rFonts w:ascii="Tahoma" w:hAnsi="Tahoma" w:cs="Tahoma"/>
          <w:shd w:val="clear" w:color="auto" w:fill="FFFFFF"/>
        </w:rPr>
        <w:t xml:space="preserve"> Dotyczy ubezpieczenia mienia od wszystkich </w:t>
      </w:r>
      <w:proofErr w:type="spellStart"/>
      <w:r w:rsidRPr="00E10B68">
        <w:rPr>
          <w:rFonts w:ascii="Tahoma" w:hAnsi="Tahoma" w:cs="Tahoma"/>
          <w:shd w:val="clear" w:color="auto" w:fill="FFFFFF"/>
        </w:rPr>
        <w:t>ryzyk</w:t>
      </w:r>
      <w:proofErr w:type="spellEnd"/>
      <w:r w:rsidRPr="00E10B68">
        <w:rPr>
          <w:rFonts w:ascii="Tahoma" w:hAnsi="Tahoma" w:cs="Tahoma"/>
          <w:shd w:val="clear" w:color="auto" w:fill="FFFFFF"/>
        </w:rPr>
        <w:t>.</w:t>
      </w:r>
    </w:p>
    <w:p w14:paraId="66380BF5" w14:textId="77777777" w:rsidR="00E10B68" w:rsidRDefault="00E10B68" w:rsidP="00E10B68">
      <w:pPr>
        <w:ind w:left="993"/>
        <w:rPr>
          <w:rFonts w:ascii="Tahoma" w:hAnsi="Tahoma" w:cs="Tahoma"/>
          <w:shd w:val="clear" w:color="auto" w:fill="FFFFFF"/>
        </w:rPr>
      </w:pPr>
    </w:p>
    <w:p w14:paraId="772275B5" w14:textId="5D617F6C" w:rsidR="00F639EF" w:rsidRPr="00E10B68" w:rsidRDefault="00F639EF" w:rsidP="00E10B68">
      <w:pPr>
        <w:pStyle w:val="Akapitzlist"/>
        <w:numPr>
          <w:ilvl w:val="0"/>
          <w:numId w:val="5"/>
        </w:numPr>
        <w:rPr>
          <w:rFonts w:ascii="Tahoma" w:hAnsi="Tahoma" w:cs="Tahoma"/>
          <w:sz w:val="20"/>
          <w:szCs w:val="20"/>
          <w:shd w:val="clear" w:color="auto" w:fill="FFFFFF"/>
        </w:rPr>
      </w:pPr>
      <w:r w:rsidRPr="00E10B68">
        <w:rPr>
          <w:rFonts w:ascii="Tahoma" w:hAnsi="Tahoma" w:cs="Tahoma"/>
          <w:b/>
          <w:sz w:val="20"/>
          <w:szCs w:val="20"/>
        </w:rPr>
        <w:t>Klauzula katastrofy budowlanej</w:t>
      </w:r>
      <w:r w:rsidRPr="00E10B68">
        <w:rPr>
          <w:rFonts w:ascii="Tahoma" w:hAnsi="Tahoma" w:cs="Tahoma"/>
          <w:sz w:val="20"/>
          <w:szCs w:val="20"/>
        </w:rPr>
        <w:t xml:space="preserve"> – </w:t>
      </w:r>
      <w:r w:rsidR="00851211" w:rsidRPr="00E10B68">
        <w:rPr>
          <w:rFonts w:ascii="Tahoma" w:hAnsi="Tahoma" w:cs="Tahoma"/>
          <w:sz w:val="20"/>
          <w:szCs w:val="20"/>
          <w:shd w:val="clear" w:color="auto" w:fill="FFFFFF"/>
        </w:rPr>
        <w:t xml:space="preserve">na mocy niniejszej klauzuli </w:t>
      </w:r>
      <w:r w:rsidRPr="00E10B68">
        <w:rPr>
          <w:rFonts w:ascii="Tahoma" w:hAnsi="Tahoma" w:cs="Tahoma"/>
          <w:sz w:val="20"/>
          <w:szCs w:val="20"/>
        </w:rPr>
        <w:t xml:space="preserve">Ubezpieczyciel ponosi odpowiedzialność </w:t>
      </w:r>
      <w:r w:rsidRPr="00E10B68">
        <w:rPr>
          <w:rFonts w:ascii="Tahoma" w:hAnsi="Tahoma" w:cs="Tahoma"/>
          <w:sz w:val="20"/>
          <w:szCs w:val="20"/>
          <w:shd w:val="clear" w:color="auto" w:fill="FFFFFF"/>
        </w:rPr>
        <w:t xml:space="preserve">za szkody powstałe w mieniu Ubezpieczającego/Ubezpieczonego spowodowane katastrofą budowlaną rozumianą jako gwałtowne, nieoczekiwane zniszczenie budynku bądź budowli lub ich </w:t>
      </w:r>
      <w:r w:rsidRPr="00E10B68">
        <w:rPr>
          <w:rStyle w:val="object"/>
          <w:rFonts w:ascii="Tahoma" w:hAnsi="Tahoma" w:cs="Tahoma"/>
          <w:sz w:val="20"/>
          <w:szCs w:val="20"/>
          <w:shd w:val="clear" w:color="auto" w:fill="FFFFFF"/>
        </w:rPr>
        <w:t>cz</w:t>
      </w:r>
      <w:r w:rsidRPr="00E10B68">
        <w:rPr>
          <w:rFonts w:ascii="Tahoma" w:hAnsi="Tahoma" w:cs="Tahoma"/>
          <w:sz w:val="20"/>
          <w:szCs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w:t>
      </w:r>
      <w:r w:rsidR="00E10B68" w:rsidRPr="00E10B68">
        <w:rPr>
          <w:rFonts w:ascii="Tahoma" w:hAnsi="Tahoma" w:cs="Tahoma"/>
          <w:sz w:val="20"/>
          <w:szCs w:val="20"/>
          <w:shd w:val="clear" w:color="auto" w:fill="FFFFFF"/>
        </w:rPr>
        <w:t>1 </w:t>
      </w:r>
      <w:r w:rsidRPr="00E10B68">
        <w:rPr>
          <w:rFonts w:ascii="Tahoma" w:hAnsi="Tahoma" w:cs="Tahoma"/>
          <w:sz w:val="20"/>
          <w:szCs w:val="20"/>
          <w:shd w:val="clear" w:color="auto" w:fill="FFFFFF"/>
        </w:rPr>
        <w:t>000</w:t>
      </w:r>
      <w:r w:rsidR="00E10B68" w:rsidRPr="00E10B68">
        <w:rPr>
          <w:rFonts w:ascii="Tahoma" w:hAnsi="Tahoma" w:cs="Tahoma"/>
          <w:sz w:val="20"/>
          <w:szCs w:val="20"/>
          <w:shd w:val="clear" w:color="auto" w:fill="FFFFFF"/>
        </w:rPr>
        <w:t xml:space="preserve"> </w:t>
      </w:r>
      <w:r w:rsidRPr="00E10B68">
        <w:rPr>
          <w:rFonts w:ascii="Tahoma" w:hAnsi="Tahoma" w:cs="Tahoma"/>
          <w:sz w:val="20"/>
          <w:szCs w:val="20"/>
          <w:shd w:val="clear" w:color="auto" w:fill="FFFFFF"/>
        </w:rPr>
        <w:t>000,00 zł.</w:t>
      </w:r>
    </w:p>
    <w:p w14:paraId="000A8D54" w14:textId="162408BA" w:rsidR="00F639EF" w:rsidRPr="00E10B68" w:rsidRDefault="00851211" w:rsidP="00E10B68">
      <w:pPr>
        <w:pStyle w:val="WW-Tekstpodstawowywcity2"/>
        <w:ind w:left="360" w:firstLine="0"/>
        <w:rPr>
          <w:rFonts w:ascii="Tahoma" w:hAnsi="Tahoma" w:cs="Tahoma"/>
          <w:sz w:val="20"/>
        </w:rPr>
      </w:pPr>
      <w:bookmarkStart w:id="5" w:name="_Hlk102544141"/>
      <w:r w:rsidRPr="00E10B68">
        <w:rPr>
          <w:rFonts w:ascii="Tahoma" w:hAnsi="Tahoma" w:cs="Tahoma"/>
          <w:sz w:val="20"/>
        </w:rPr>
        <w:t xml:space="preserve">Poza </w:t>
      </w:r>
      <w:proofErr w:type="spellStart"/>
      <w:r w:rsidRPr="00E10B68">
        <w:rPr>
          <w:rFonts w:ascii="Tahoma" w:hAnsi="Tahoma" w:cs="Tahoma"/>
          <w:sz w:val="20"/>
        </w:rPr>
        <w:t>wyłączeniami</w:t>
      </w:r>
      <w:proofErr w:type="spellEnd"/>
      <w:r w:rsidRPr="00E10B68">
        <w:rPr>
          <w:rFonts w:ascii="Tahoma" w:hAnsi="Tahoma" w:cs="Tahoma"/>
          <w:sz w:val="20"/>
        </w:rPr>
        <w:t xml:space="preserve"> odpowiedzialności określonymi w programie ubezpieczenia mienia od wszystkich </w:t>
      </w:r>
      <w:proofErr w:type="spellStart"/>
      <w:r w:rsidRPr="00E10B68">
        <w:rPr>
          <w:rFonts w:ascii="Tahoma" w:hAnsi="Tahoma" w:cs="Tahoma"/>
          <w:sz w:val="20"/>
        </w:rPr>
        <w:t>ryzyk</w:t>
      </w:r>
      <w:proofErr w:type="spellEnd"/>
      <w:r w:rsidRPr="00E10B68">
        <w:rPr>
          <w:rFonts w:ascii="Tahoma" w:hAnsi="Tahoma" w:cs="Tahoma"/>
          <w:sz w:val="20"/>
        </w:rPr>
        <w:t>,</w:t>
      </w:r>
      <w:bookmarkEnd w:id="5"/>
      <w:r w:rsidRPr="00E10B68">
        <w:rPr>
          <w:rFonts w:ascii="Tahoma" w:hAnsi="Tahoma" w:cs="Tahoma"/>
          <w:sz w:val="20"/>
        </w:rPr>
        <w:t xml:space="preserve"> z</w:t>
      </w:r>
      <w:r w:rsidR="00F639EF" w:rsidRPr="00E10B68">
        <w:rPr>
          <w:rFonts w:ascii="Tahoma" w:hAnsi="Tahoma" w:cs="Tahoma"/>
          <w:sz w:val="20"/>
        </w:rPr>
        <w:t xml:space="preserve"> odpowiedzialności Ubezpieczyciela wyłączone są szkody:</w:t>
      </w:r>
    </w:p>
    <w:p w14:paraId="2FDC8AA3" w14:textId="77777777" w:rsidR="00F639EF" w:rsidRPr="00E10B68" w:rsidRDefault="00F639EF" w:rsidP="00934CE2">
      <w:pPr>
        <w:pStyle w:val="WW-Tekstpodstawowywcity2"/>
        <w:numPr>
          <w:ilvl w:val="0"/>
          <w:numId w:val="49"/>
        </w:numPr>
        <w:rPr>
          <w:rFonts w:ascii="Tahoma" w:hAnsi="Tahoma" w:cs="Tahoma"/>
          <w:sz w:val="20"/>
          <w:shd w:val="clear" w:color="auto" w:fill="FFFFFF"/>
        </w:rPr>
      </w:pPr>
      <w:r w:rsidRPr="00E10B68">
        <w:rPr>
          <w:rFonts w:ascii="Tahoma" w:hAnsi="Tahoma" w:cs="Tahoma"/>
          <w:sz w:val="20"/>
        </w:rPr>
        <w:t>wynikłe ze zdarzeń powstałych w budynkach będących w trakcie przebudowy lub remontu wymagającego uzyskania pozwolenia na budowę,</w:t>
      </w:r>
    </w:p>
    <w:p w14:paraId="3ABF4EC2" w14:textId="49DD7911" w:rsidR="00F639EF" w:rsidRPr="00E10B68" w:rsidRDefault="00F639EF" w:rsidP="00934CE2">
      <w:pPr>
        <w:pStyle w:val="WW-Tekstpodstawowywcity2"/>
        <w:numPr>
          <w:ilvl w:val="0"/>
          <w:numId w:val="49"/>
        </w:numPr>
        <w:rPr>
          <w:rFonts w:ascii="Tahoma" w:hAnsi="Tahoma" w:cs="Tahoma"/>
          <w:sz w:val="20"/>
          <w:shd w:val="clear" w:color="auto" w:fill="FFFFFF"/>
        </w:rPr>
      </w:pPr>
      <w:r w:rsidRPr="00E10B68">
        <w:rPr>
          <w:rFonts w:ascii="Tahoma" w:hAnsi="Tahoma" w:cs="Tahoma"/>
          <w:sz w:val="20"/>
        </w:rPr>
        <w:t>w budynkach przeznaczonych do rozbiórki</w:t>
      </w:r>
      <w:r w:rsidR="00351FF0" w:rsidRPr="00E10B68">
        <w:rPr>
          <w:rFonts w:ascii="Tahoma" w:hAnsi="Tahoma" w:cs="Tahoma"/>
          <w:sz w:val="20"/>
        </w:rPr>
        <w:t xml:space="preserve">, </w:t>
      </w:r>
    </w:p>
    <w:p w14:paraId="478B6639" w14:textId="63033534" w:rsidR="00351FF0" w:rsidRPr="00E10B68" w:rsidRDefault="00351FF0" w:rsidP="00934CE2">
      <w:pPr>
        <w:pStyle w:val="WW-Tekstpodstawowywcity2"/>
        <w:numPr>
          <w:ilvl w:val="0"/>
          <w:numId w:val="49"/>
        </w:numPr>
        <w:rPr>
          <w:rFonts w:ascii="Tahoma" w:hAnsi="Tahoma" w:cs="Tahoma"/>
          <w:sz w:val="20"/>
          <w:shd w:val="clear" w:color="auto" w:fill="FFFFFF"/>
        </w:rPr>
      </w:pPr>
      <w:r w:rsidRPr="00E10B68">
        <w:rPr>
          <w:rFonts w:ascii="Tahoma" w:hAnsi="Tahoma" w:cs="Tahoma"/>
          <w:sz w:val="20"/>
        </w:rPr>
        <w:t>w budynkach wyłączonych z eksploatacji przez okres dłuższy niż 12 miesięcy</w:t>
      </w:r>
      <w:r w:rsidR="00CD61CD" w:rsidRPr="00E10B68">
        <w:rPr>
          <w:rFonts w:ascii="Tahoma" w:hAnsi="Tahoma" w:cs="Tahoma"/>
          <w:sz w:val="20"/>
        </w:rPr>
        <w:t>.</w:t>
      </w:r>
    </w:p>
    <w:p w14:paraId="583D2AC9" w14:textId="77777777" w:rsidR="00F639EF" w:rsidRPr="00E10B68" w:rsidRDefault="00F639EF" w:rsidP="00F639EF">
      <w:pPr>
        <w:pStyle w:val="WW-Tekstpodstawowywcity2"/>
        <w:ind w:left="1070" w:firstLine="0"/>
        <w:rPr>
          <w:rFonts w:ascii="Tahoma" w:hAnsi="Tahoma" w:cs="Tahoma"/>
          <w:sz w:val="20"/>
        </w:rPr>
      </w:pPr>
      <w:r w:rsidRPr="00E10B68">
        <w:rPr>
          <w:rFonts w:ascii="Tahoma" w:hAnsi="Tahoma" w:cs="Tahoma"/>
          <w:sz w:val="20"/>
          <w:shd w:val="clear" w:color="auto" w:fill="FFFFFF"/>
        </w:rPr>
        <w:t xml:space="preserve">Klauzula dotyczy ubezpieczenia mienia od wszystkich </w:t>
      </w:r>
      <w:proofErr w:type="spellStart"/>
      <w:r w:rsidRPr="00E10B68">
        <w:rPr>
          <w:rFonts w:ascii="Tahoma" w:hAnsi="Tahoma" w:cs="Tahoma"/>
          <w:sz w:val="20"/>
          <w:shd w:val="clear" w:color="auto" w:fill="FFFFFF"/>
        </w:rPr>
        <w:t>ryzyk</w:t>
      </w:r>
      <w:proofErr w:type="spellEnd"/>
      <w:r w:rsidRPr="00E10B68">
        <w:rPr>
          <w:rFonts w:ascii="Tahoma" w:hAnsi="Tahoma" w:cs="Tahoma"/>
          <w:sz w:val="20"/>
        </w:rPr>
        <w:t>.</w:t>
      </w:r>
    </w:p>
    <w:p w14:paraId="3D9F57B5" w14:textId="77777777" w:rsidR="00F639EF" w:rsidRPr="002B76CF" w:rsidRDefault="00F639EF" w:rsidP="00F639EF">
      <w:pPr>
        <w:pStyle w:val="WW-Tekstpodstawowywcity2"/>
        <w:ind w:left="1070" w:firstLine="0"/>
        <w:rPr>
          <w:rFonts w:ascii="Tahoma" w:hAnsi="Tahoma" w:cs="Tahoma"/>
          <w:sz w:val="20"/>
        </w:rPr>
      </w:pPr>
    </w:p>
    <w:p w14:paraId="24F489CE" w14:textId="77777777" w:rsidR="00F639EF" w:rsidRPr="00E10B68" w:rsidRDefault="00F639EF" w:rsidP="00F639EF">
      <w:pPr>
        <w:pStyle w:val="WW-Tekstpodstawowywcity2"/>
        <w:numPr>
          <w:ilvl w:val="0"/>
          <w:numId w:val="5"/>
        </w:numPr>
        <w:rPr>
          <w:rFonts w:ascii="Tahoma" w:hAnsi="Tahoma" w:cs="Tahoma"/>
          <w:sz w:val="20"/>
        </w:rPr>
      </w:pPr>
      <w:r w:rsidRPr="00E10B68">
        <w:rPr>
          <w:rFonts w:ascii="Tahoma" w:hAnsi="Tahoma" w:cs="Tahoma"/>
          <w:b/>
          <w:sz w:val="20"/>
        </w:rPr>
        <w:t>Klauzula ubezpieczenia prac budowlano-montażowych</w:t>
      </w:r>
      <w:r w:rsidRPr="00E10B68">
        <w:rPr>
          <w:rFonts w:ascii="Tahoma" w:hAnsi="Tahoma" w:cs="Tahoma"/>
          <w:sz w:val="20"/>
        </w:rPr>
        <w:t xml:space="preserve"> – na mocy niniejszej klauzuli Ubezpieczyciel obejmuje ochroną szkody powstałe podczas prowadzenia </w:t>
      </w:r>
      <w:r w:rsidRPr="00E10B68">
        <w:rPr>
          <w:rFonts w:ascii="Tahoma" w:hAnsi="Tahoma" w:cs="Tahoma"/>
          <w:sz w:val="20"/>
          <w:shd w:val="clear" w:color="auto" w:fill="FFFFFF"/>
        </w:rPr>
        <w:t xml:space="preserve">prac ziemnych i robót budowlano-montażowych, w tym również robót, na które zgodnie z prawem budowlanym wymagane jest pozwolenie na budowę. Ochrona ubezpieczeniowa obejmuje również szkody </w:t>
      </w:r>
      <w:r w:rsidRPr="00E10B68">
        <w:rPr>
          <w:rFonts w:ascii="Tahoma" w:hAnsi="Tahoma" w:cs="Tahoma"/>
          <w:sz w:val="20"/>
        </w:rPr>
        <w:t>związane z:</w:t>
      </w:r>
    </w:p>
    <w:p w14:paraId="54576F83" w14:textId="5EFE71B3" w:rsidR="00F639EF" w:rsidRPr="00E10B68" w:rsidRDefault="004E1394" w:rsidP="004E1394">
      <w:pPr>
        <w:ind w:firstLine="360"/>
        <w:jc w:val="both"/>
        <w:rPr>
          <w:rFonts w:ascii="Tahoma" w:hAnsi="Tahoma" w:cs="Tahoma"/>
        </w:rPr>
      </w:pPr>
      <w:r>
        <w:rPr>
          <w:rFonts w:ascii="Tahoma" w:hAnsi="Tahoma" w:cs="Tahoma"/>
        </w:rPr>
        <w:t xml:space="preserve">- </w:t>
      </w:r>
      <w:r w:rsidR="00F639EF" w:rsidRPr="00E10B68">
        <w:rPr>
          <w:rFonts w:ascii="Tahoma" w:hAnsi="Tahoma" w:cs="Tahoma"/>
        </w:rPr>
        <w:t>naruszeniem konstrukcji dachu,</w:t>
      </w:r>
    </w:p>
    <w:p w14:paraId="395DDFF6" w14:textId="4275334F" w:rsidR="00F639EF" w:rsidRPr="00E10B68" w:rsidRDefault="004E1394" w:rsidP="004E1394">
      <w:pPr>
        <w:ind w:firstLine="360"/>
        <w:jc w:val="both"/>
        <w:rPr>
          <w:rFonts w:ascii="Tahoma" w:hAnsi="Tahoma" w:cs="Tahoma"/>
        </w:rPr>
      </w:pPr>
      <w:r>
        <w:rPr>
          <w:rFonts w:ascii="Tahoma" w:hAnsi="Tahoma" w:cs="Tahoma"/>
        </w:rPr>
        <w:t xml:space="preserve">- </w:t>
      </w:r>
      <w:r w:rsidR="00F639EF" w:rsidRPr="00E10B68">
        <w:rPr>
          <w:rFonts w:ascii="Tahoma" w:hAnsi="Tahoma" w:cs="Tahoma"/>
        </w:rPr>
        <w:t>naruszeniem bądź usunięciem pokrycia dachu,</w:t>
      </w:r>
    </w:p>
    <w:p w14:paraId="6165C55E" w14:textId="5E4B1929" w:rsidR="00F639EF" w:rsidRPr="00E10B68" w:rsidRDefault="004E1394" w:rsidP="004E1394">
      <w:pPr>
        <w:ind w:firstLine="360"/>
        <w:jc w:val="both"/>
        <w:rPr>
          <w:rFonts w:ascii="Tahoma" w:hAnsi="Tahoma" w:cs="Tahoma"/>
        </w:rPr>
      </w:pPr>
      <w:r>
        <w:rPr>
          <w:rFonts w:ascii="Tahoma" w:hAnsi="Tahoma" w:cs="Tahoma"/>
        </w:rPr>
        <w:t xml:space="preserve">- </w:t>
      </w:r>
      <w:r w:rsidR="00F639EF" w:rsidRPr="00E10B68">
        <w:rPr>
          <w:rFonts w:ascii="Tahoma" w:hAnsi="Tahoma" w:cs="Tahoma"/>
        </w:rPr>
        <w:t>szkody powstałe wskutek katastrofy budowlanej.</w:t>
      </w:r>
    </w:p>
    <w:p w14:paraId="6908CBDF" w14:textId="77777777" w:rsidR="004E1394" w:rsidRDefault="004E1394" w:rsidP="004E1394">
      <w:pPr>
        <w:jc w:val="both"/>
        <w:rPr>
          <w:rFonts w:ascii="Tahoma" w:hAnsi="Tahoma" w:cs="Tahoma"/>
        </w:rPr>
      </w:pPr>
      <w:r>
        <w:rPr>
          <w:rFonts w:ascii="Tahoma" w:hAnsi="Tahoma" w:cs="Tahoma"/>
        </w:rPr>
        <w:t xml:space="preserve">     </w:t>
      </w:r>
      <w:r w:rsidR="00F639EF" w:rsidRPr="00E10B68">
        <w:rPr>
          <w:rFonts w:ascii="Tahoma" w:hAnsi="Tahoma" w:cs="Tahoma"/>
        </w:rPr>
        <w:t xml:space="preserve">Ubezpieczyciel obejmuje ochroną ww. szkody z następującymi limitami odpowiedzialności w rocznym okresie </w:t>
      </w:r>
      <w:r>
        <w:rPr>
          <w:rFonts w:ascii="Tahoma" w:hAnsi="Tahoma" w:cs="Tahoma"/>
        </w:rPr>
        <w:t xml:space="preserve"> </w:t>
      </w:r>
    </w:p>
    <w:p w14:paraId="1851A1A9" w14:textId="3C5D9818" w:rsidR="00F639EF" w:rsidRPr="00E10B68" w:rsidRDefault="004E1394" w:rsidP="004E1394">
      <w:pPr>
        <w:jc w:val="both"/>
        <w:rPr>
          <w:rFonts w:ascii="Tahoma" w:hAnsi="Tahoma" w:cs="Tahoma"/>
        </w:rPr>
      </w:pPr>
      <w:r>
        <w:rPr>
          <w:rFonts w:ascii="Tahoma" w:hAnsi="Tahoma" w:cs="Tahoma"/>
        </w:rPr>
        <w:t xml:space="preserve">     </w:t>
      </w:r>
      <w:r w:rsidR="00F639EF" w:rsidRPr="00E10B68">
        <w:rPr>
          <w:rFonts w:ascii="Tahoma" w:hAnsi="Tahoma" w:cs="Tahoma"/>
        </w:rPr>
        <w:t>ubezpieczenia:</w:t>
      </w:r>
    </w:p>
    <w:p w14:paraId="0EB38333" w14:textId="1D07B058" w:rsidR="00F639EF" w:rsidRPr="000D304B" w:rsidRDefault="00F639EF" w:rsidP="000D304B">
      <w:pPr>
        <w:pStyle w:val="Akapitzlist"/>
        <w:numPr>
          <w:ilvl w:val="0"/>
          <w:numId w:val="12"/>
        </w:numPr>
        <w:tabs>
          <w:tab w:val="clear" w:pos="786"/>
          <w:tab w:val="num" w:pos="426"/>
        </w:tabs>
        <w:jc w:val="both"/>
        <w:rPr>
          <w:rFonts w:ascii="Tahoma" w:hAnsi="Tahoma" w:cs="Tahoma"/>
          <w:sz w:val="20"/>
          <w:szCs w:val="20"/>
        </w:rPr>
      </w:pPr>
      <w:r w:rsidRPr="000D304B">
        <w:rPr>
          <w:rFonts w:ascii="Tahoma" w:hAnsi="Tahoma" w:cs="Tahoma"/>
          <w:sz w:val="20"/>
          <w:szCs w:val="20"/>
          <w:shd w:val="clear" w:color="auto" w:fill="FFFFFF"/>
        </w:rPr>
        <w:t xml:space="preserve">szkody w mieniu będącym przedmiotem prac budowlano-montażowych – do limitu </w:t>
      </w:r>
      <w:r w:rsidR="00E10B68" w:rsidRPr="000D304B">
        <w:rPr>
          <w:rFonts w:ascii="Tahoma" w:hAnsi="Tahoma" w:cs="Tahoma"/>
          <w:sz w:val="20"/>
          <w:szCs w:val="20"/>
          <w:shd w:val="clear" w:color="auto" w:fill="FFFFFF"/>
        </w:rPr>
        <w:t>1 0</w:t>
      </w:r>
      <w:r w:rsidRPr="000D304B">
        <w:rPr>
          <w:rFonts w:ascii="Tahoma" w:hAnsi="Tahoma" w:cs="Tahoma"/>
          <w:sz w:val="20"/>
          <w:szCs w:val="20"/>
          <w:shd w:val="clear" w:color="auto" w:fill="FFFFFF"/>
        </w:rPr>
        <w:t>00</w:t>
      </w:r>
      <w:r w:rsidR="00E10B68" w:rsidRPr="000D304B">
        <w:rPr>
          <w:rFonts w:ascii="Tahoma" w:hAnsi="Tahoma" w:cs="Tahoma"/>
          <w:sz w:val="20"/>
          <w:szCs w:val="20"/>
          <w:shd w:val="clear" w:color="auto" w:fill="FFFFFF"/>
        </w:rPr>
        <w:t xml:space="preserve"> </w:t>
      </w:r>
      <w:r w:rsidRPr="000D304B">
        <w:rPr>
          <w:rFonts w:ascii="Tahoma" w:hAnsi="Tahoma" w:cs="Tahoma"/>
          <w:sz w:val="20"/>
          <w:szCs w:val="20"/>
          <w:shd w:val="clear" w:color="auto" w:fill="FFFFFF"/>
        </w:rPr>
        <w:t xml:space="preserve">000,00 zł na jedno i wszystkie zdarzenia w </w:t>
      </w:r>
      <w:r w:rsidR="00AC5F1B" w:rsidRPr="000D304B">
        <w:rPr>
          <w:rFonts w:ascii="Tahoma" w:hAnsi="Tahoma" w:cs="Tahoma"/>
          <w:sz w:val="20"/>
          <w:szCs w:val="20"/>
          <w:shd w:val="clear" w:color="auto" w:fill="FFFFFF"/>
        </w:rPr>
        <w:t xml:space="preserve">rocznym </w:t>
      </w:r>
      <w:r w:rsidRPr="000D304B">
        <w:rPr>
          <w:rFonts w:ascii="Tahoma" w:hAnsi="Tahoma" w:cs="Tahoma"/>
          <w:sz w:val="20"/>
          <w:szCs w:val="20"/>
          <w:shd w:val="clear" w:color="auto" w:fill="FFFFFF"/>
        </w:rPr>
        <w:t>okresie ubezpieczenia;</w:t>
      </w:r>
    </w:p>
    <w:p w14:paraId="17BCF4DA" w14:textId="77777777" w:rsidR="00F639EF" w:rsidRPr="00E10B68" w:rsidRDefault="00F639EF" w:rsidP="004E1394">
      <w:pPr>
        <w:numPr>
          <w:ilvl w:val="0"/>
          <w:numId w:val="12"/>
        </w:numPr>
        <w:ind w:left="426" w:firstLine="0"/>
        <w:jc w:val="both"/>
        <w:rPr>
          <w:rFonts w:ascii="Tahoma" w:hAnsi="Tahoma" w:cs="Tahoma"/>
        </w:rPr>
      </w:pPr>
      <w:r w:rsidRPr="000D304B">
        <w:rPr>
          <w:rFonts w:ascii="Tahoma" w:hAnsi="Tahoma" w:cs="Tahoma"/>
          <w:shd w:val="clear" w:color="auto" w:fill="FFFFFF"/>
        </w:rPr>
        <w:t>szkody w pozostałym mieniu stanowiącym</w:t>
      </w:r>
      <w:r w:rsidRPr="00E10B68">
        <w:rPr>
          <w:rFonts w:ascii="Tahoma" w:hAnsi="Tahoma" w:cs="Tahoma"/>
          <w:shd w:val="clear" w:color="auto" w:fill="FFFFFF"/>
        </w:rPr>
        <w:t xml:space="preserve"> przedmiot ubezpieczenia do sum ubezpieczenia określonych w umowie ubezpieczenia;</w:t>
      </w:r>
    </w:p>
    <w:p w14:paraId="470A00F3" w14:textId="7E34756A" w:rsidR="00F639EF" w:rsidRPr="00E10B68" w:rsidRDefault="00F639EF" w:rsidP="004E1394">
      <w:pPr>
        <w:numPr>
          <w:ilvl w:val="0"/>
          <w:numId w:val="12"/>
        </w:numPr>
        <w:ind w:left="426" w:firstLine="0"/>
        <w:jc w:val="both"/>
        <w:rPr>
          <w:rFonts w:ascii="Tahoma" w:hAnsi="Tahoma" w:cs="Tahoma"/>
        </w:rPr>
      </w:pPr>
      <w:r w:rsidRPr="00E10B68">
        <w:rPr>
          <w:rFonts w:ascii="Tahoma" w:hAnsi="Tahoma" w:cs="Tahoma"/>
        </w:rPr>
        <w:t>szkody w nakładach i materiałach do limitu odpowiedzialności 100</w:t>
      </w:r>
      <w:r w:rsidR="00E10B68" w:rsidRPr="00E10B68">
        <w:rPr>
          <w:rFonts w:ascii="Tahoma" w:hAnsi="Tahoma" w:cs="Tahoma"/>
        </w:rPr>
        <w:t xml:space="preserve"> </w:t>
      </w:r>
      <w:r w:rsidRPr="00E10B68">
        <w:rPr>
          <w:rFonts w:ascii="Tahoma" w:hAnsi="Tahoma" w:cs="Tahoma"/>
        </w:rPr>
        <w:t>000,00 zł (limit ten podwyższa sumę ubezpieczenia określoną w umowie ubezpieczenia);</w:t>
      </w:r>
    </w:p>
    <w:p w14:paraId="65D33521" w14:textId="7DC4D7D6" w:rsidR="00F639EF" w:rsidRPr="00E10B68" w:rsidRDefault="00F639EF" w:rsidP="004E1394">
      <w:pPr>
        <w:numPr>
          <w:ilvl w:val="0"/>
          <w:numId w:val="12"/>
        </w:numPr>
        <w:ind w:left="426" w:firstLine="0"/>
        <w:jc w:val="both"/>
        <w:rPr>
          <w:rFonts w:ascii="Tahoma" w:hAnsi="Tahoma" w:cs="Tahoma"/>
        </w:rPr>
      </w:pPr>
      <w:r w:rsidRPr="00E10B68">
        <w:rPr>
          <w:rFonts w:ascii="Tahoma" w:hAnsi="Tahoma" w:cs="Tahoma"/>
        </w:rPr>
        <w:t>szkody powstałe wskutek zalania w związku z naruszeniem bądź usunięciem pokrycia dachu - limit odpowiedzialności do 20% sumy ubezpieczenia określonej w umowie ubezpieczenia, nie więcej niż 100</w:t>
      </w:r>
      <w:r w:rsidR="00E10B68" w:rsidRPr="00E10B68">
        <w:rPr>
          <w:rFonts w:ascii="Tahoma" w:hAnsi="Tahoma" w:cs="Tahoma"/>
        </w:rPr>
        <w:t xml:space="preserve"> </w:t>
      </w:r>
      <w:r w:rsidRPr="00E10B68">
        <w:rPr>
          <w:rFonts w:ascii="Tahoma" w:hAnsi="Tahoma" w:cs="Tahoma"/>
        </w:rPr>
        <w:t>000,00 zł,</w:t>
      </w:r>
    </w:p>
    <w:p w14:paraId="72AA1E6F" w14:textId="502EE315" w:rsidR="00F639EF" w:rsidRPr="00E10B68" w:rsidRDefault="004E1394" w:rsidP="004E1394">
      <w:pPr>
        <w:jc w:val="both"/>
        <w:rPr>
          <w:rFonts w:ascii="Tahoma" w:hAnsi="Tahoma" w:cs="Tahoma"/>
        </w:rPr>
      </w:pPr>
      <w:r>
        <w:rPr>
          <w:rFonts w:ascii="Tahoma" w:hAnsi="Tahoma" w:cs="Tahoma"/>
        </w:rPr>
        <w:t xml:space="preserve">      </w:t>
      </w:r>
      <w:r w:rsidR="00F639EF" w:rsidRPr="00E10B68">
        <w:rPr>
          <w:rFonts w:ascii="Tahoma" w:hAnsi="Tahoma" w:cs="Tahoma"/>
        </w:rPr>
        <w:t>Udział własny w szkodzie dla niniejszej klauzuli: 1</w:t>
      </w:r>
      <w:r>
        <w:rPr>
          <w:rFonts w:ascii="Tahoma" w:hAnsi="Tahoma" w:cs="Tahoma"/>
        </w:rPr>
        <w:t xml:space="preserve"> </w:t>
      </w:r>
      <w:r w:rsidR="00F639EF" w:rsidRPr="00E10B68">
        <w:rPr>
          <w:rFonts w:ascii="Tahoma" w:hAnsi="Tahoma" w:cs="Tahoma"/>
        </w:rPr>
        <w:t>000,00 zł</w:t>
      </w:r>
    </w:p>
    <w:p w14:paraId="035E744D" w14:textId="18AF4D61" w:rsidR="00F639EF" w:rsidRPr="00E10B68" w:rsidRDefault="004E1394" w:rsidP="004E1394">
      <w:pPr>
        <w:jc w:val="both"/>
        <w:rPr>
          <w:rFonts w:ascii="Tahoma" w:hAnsi="Tahoma" w:cs="Tahoma"/>
        </w:rPr>
      </w:pPr>
      <w:r>
        <w:rPr>
          <w:rFonts w:ascii="Tahoma" w:hAnsi="Tahoma" w:cs="Tahoma"/>
        </w:rPr>
        <w:t xml:space="preserve">      </w:t>
      </w:r>
      <w:r w:rsidR="00F639EF" w:rsidRPr="00E10B68">
        <w:rPr>
          <w:rFonts w:ascii="Tahoma" w:hAnsi="Tahoma" w:cs="Tahoma"/>
        </w:rPr>
        <w:t xml:space="preserve">Klauzula dotyczy ubezpieczenia mienia od wszystkich </w:t>
      </w:r>
      <w:proofErr w:type="spellStart"/>
      <w:r w:rsidR="00F639EF" w:rsidRPr="00E10B68">
        <w:rPr>
          <w:rFonts w:ascii="Tahoma" w:hAnsi="Tahoma" w:cs="Tahoma"/>
        </w:rPr>
        <w:t>ryzyk</w:t>
      </w:r>
      <w:proofErr w:type="spellEnd"/>
      <w:r w:rsidR="00F639EF" w:rsidRPr="00E10B68">
        <w:rPr>
          <w:rFonts w:ascii="Tahoma" w:hAnsi="Tahoma" w:cs="Tahoma"/>
        </w:rPr>
        <w:t xml:space="preserve">. </w:t>
      </w:r>
    </w:p>
    <w:p w14:paraId="2C61B209" w14:textId="5D73B266" w:rsidR="00351FF0" w:rsidRPr="00E10B68" w:rsidRDefault="00351FF0" w:rsidP="004E1394">
      <w:pPr>
        <w:ind w:left="360"/>
        <w:jc w:val="both"/>
        <w:rPr>
          <w:rFonts w:ascii="Tahoma" w:hAnsi="Tahoma" w:cs="Tahoma"/>
        </w:rPr>
      </w:pPr>
      <w:r w:rsidRPr="00E10B68">
        <w:rPr>
          <w:rFonts w:ascii="Tahoma" w:hAnsi="Tahoma" w:cs="Tahoma"/>
        </w:rPr>
        <w:t xml:space="preserve">W przypadku gdy na mienie będące przedmiotem prac budowlano-montażowych, które wymagają pozwolenia na budowę, zawarta jest odrębna polisa na ubezpieczenie </w:t>
      </w:r>
      <w:proofErr w:type="spellStart"/>
      <w:r w:rsidRPr="00E10B68">
        <w:rPr>
          <w:rFonts w:ascii="Tahoma" w:hAnsi="Tahoma" w:cs="Tahoma"/>
        </w:rPr>
        <w:t>ryzyk</w:t>
      </w:r>
      <w:proofErr w:type="spellEnd"/>
      <w:r w:rsidRPr="00E10B68">
        <w:rPr>
          <w:rFonts w:ascii="Tahoma" w:hAnsi="Tahoma" w:cs="Tahoma"/>
        </w:rPr>
        <w:t xml:space="preserve"> budowlano-montażowych, to niniejsza klauzula nie ma zastosowania.</w:t>
      </w:r>
    </w:p>
    <w:p w14:paraId="48D79FA0" w14:textId="77777777" w:rsidR="00221FCE" w:rsidRDefault="00221FCE" w:rsidP="00E10B68">
      <w:pPr>
        <w:rPr>
          <w:rFonts w:ascii="Tahoma" w:hAnsi="Tahoma" w:cs="Tahoma"/>
          <w:b/>
          <w:i/>
        </w:rPr>
      </w:pPr>
    </w:p>
    <w:p w14:paraId="70DE3B8C" w14:textId="2A3A01DE" w:rsidR="00221FCE" w:rsidRPr="00B977C5" w:rsidRDefault="00221FCE" w:rsidP="00221FCE">
      <w:pPr>
        <w:pStyle w:val="Default"/>
        <w:numPr>
          <w:ilvl w:val="0"/>
          <w:numId w:val="5"/>
        </w:numPr>
        <w:jc w:val="both"/>
        <w:rPr>
          <w:rFonts w:ascii="Tahoma" w:hAnsi="Tahoma" w:cs="Tahoma"/>
          <w:sz w:val="20"/>
          <w:szCs w:val="20"/>
        </w:rPr>
      </w:pPr>
      <w:r w:rsidRPr="00B977C5">
        <w:rPr>
          <w:rFonts w:ascii="Tahoma" w:hAnsi="Tahoma" w:cs="Tahoma"/>
          <w:b/>
          <w:bCs/>
          <w:sz w:val="20"/>
          <w:szCs w:val="20"/>
        </w:rPr>
        <w:t>Klauzula kosztu dodatkowego utraty wody lub innych cieczy</w:t>
      </w:r>
    </w:p>
    <w:p w14:paraId="189F60B3" w14:textId="77777777" w:rsidR="00221FCE" w:rsidRPr="00B977C5" w:rsidRDefault="00221FCE" w:rsidP="005220DC">
      <w:pPr>
        <w:pStyle w:val="Default"/>
        <w:ind w:left="360"/>
        <w:jc w:val="both"/>
        <w:rPr>
          <w:rFonts w:ascii="Tahoma" w:hAnsi="Tahoma" w:cs="Tahoma"/>
          <w:color w:val="FF0000"/>
          <w:sz w:val="20"/>
          <w:szCs w:val="20"/>
        </w:rPr>
      </w:pPr>
      <w:r w:rsidRPr="00B977C5">
        <w:rPr>
          <w:rFonts w:ascii="Tahoma" w:hAnsi="Tahoma" w:cs="Tahoma"/>
          <w:sz w:val="20"/>
          <w:szCs w:val="20"/>
        </w:rPr>
        <w:t>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p>
    <w:p w14:paraId="0926461B" w14:textId="43F8EE46" w:rsidR="00221FCE" w:rsidRPr="00B977C5" w:rsidRDefault="00221FCE" w:rsidP="005220DC">
      <w:pPr>
        <w:ind w:firstLine="360"/>
        <w:jc w:val="both"/>
        <w:rPr>
          <w:rFonts w:ascii="Tahoma" w:hAnsi="Tahoma" w:cs="Tahoma"/>
          <w:bCs/>
        </w:rPr>
      </w:pPr>
      <w:r w:rsidRPr="00B977C5">
        <w:rPr>
          <w:rFonts w:ascii="Tahoma" w:hAnsi="Tahoma" w:cs="Tahoma"/>
        </w:rPr>
        <w:t xml:space="preserve">Limit </w:t>
      </w:r>
      <w:r w:rsidRPr="005220DC">
        <w:rPr>
          <w:rFonts w:ascii="Tahoma" w:hAnsi="Tahoma" w:cs="Tahoma"/>
        </w:rPr>
        <w:t xml:space="preserve">odpowiedzialności </w:t>
      </w:r>
      <w:r w:rsidR="00D631FB" w:rsidRPr="005220DC">
        <w:rPr>
          <w:rFonts w:ascii="Tahoma" w:hAnsi="Tahoma" w:cs="Tahoma"/>
          <w:b/>
          <w:bCs/>
        </w:rPr>
        <w:t>15</w:t>
      </w:r>
      <w:r w:rsidRPr="005220DC">
        <w:rPr>
          <w:rFonts w:ascii="Tahoma" w:hAnsi="Tahoma" w:cs="Tahoma"/>
          <w:b/>
          <w:bCs/>
        </w:rPr>
        <w:t xml:space="preserve"> 000,00 zł </w:t>
      </w:r>
      <w:r w:rsidRPr="006A5B36">
        <w:rPr>
          <w:rFonts w:ascii="Tahoma" w:hAnsi="Tahoma" w:cs="Tahoma"/>
          <w:bCs/>
        </w:rPr>
        <w:t>na</w:t>
      </w:r>
      <w:r w:rsidRPr="00B977C5">
        <w:rPr>
          <w:rFonts w:ascii="Tahoma" w:hAnsi="Tahoma" w:cs="Tahoma"/>
          <w:bCs/>
        </w:rPr>
        <w:t xml:space="preserve"> jedno i wszystkie zdarzenia w rocznym okresie ubezpieczenia. </w:t>
      </w:r>
    </w:p>
    <w:p w14:paraId="4B9B94E3" w14:textId="77777777" w:rsidR="005220DC" w:rsidRDefault="00221FCE" w:rsidP="005220DC">
      <w:pPr>
        <w:ind w:firstLine="360"/>
        <w:jc w:val="both"/>
        <w:rPr>
          <w:rFonts w:ascii="Tahoma" w:hAnsi="Tahoma" w:cs="Tahoma"/>
          <w:bCs/>
        </w:rPr>
      </w:pPr>
      <w:r w:rsidRPr="00B977C5">
        <w:rPr>
          <w:rFonts w:ascii="Tahoma" w:hAnsi="Tahoma" w:cs="Tahoma"/>
          <w:bCs/>
        </w:rPr>
        <w:t xml:space="preserve">Klauzula dotyczy ubezpieczenia mienia od wszystkich </w:t>
      </w:r>
      <w:proofErr w:type="spellStart"/>
      <w:r w:rsidRPr="00B977C5">
        <w:rPr>
          <w:rFonts w:ascii="Tahoma" w:hAnsi="Tahoma" w:cs="Tahoma"/>
          <w:bCs/>
        </w:rPr>
        <w:t>ryzyk</w:t>
      </w:r>
      <w:proofErr w:type="spellEnd"/>
      <w:r w:rsidR="00B977C5">
        <w:rPr>
          <w:rFonts w:ascii="Tahoma" w:hAnsi="Tahoma" w:cs="Tahoma"/>
          <w:bCs/>
        </w:rPr>
        <w:t>.</w:t>
      </w:r>
    </w:p>
    <w:p w14:paraId="4B7815AA" w14:textId="77777777" w:rsidR="005220DC" w:rsidRPr="00415F67" w:rsidRDefault="005220DC" w:rsidP="00415F67">
      <w:pPr>
        <w:jc w:val="both"/>
        <w:rPr>
          <w:rFonts w:ascii="Tahoma" w:hAnsi="Tahoma" w:cs="Tahoma"/>
          <w:bCs/>
        </w:rPr>
      </w:pPr>
    </w:p>
    <w:p w14:paraId="61724F5C" w14:textId="77777777" w:rsidR="005220DC" w:rsidRPr="005220DC" w:rsidRDefault="006E4F96" w:rsidP="005220DC">
      <w:pPr>
        <w:pStyle w:val="Akapitzlist"/>
        <w:numPr>
          <w:ilvl w:val="0"/>
          <w:numId w:val="5"/>
        </w:numPr>
        <w:jc w:val="both"/>
        <w:rPr>
          <w:rFonts w:ascii="Tahoma" w:hAnsi="Tahoma" w:cs="Tahoma"/>
          <w:bCs/>
          <w:sz w:val="20"/>
          <w:szCs w:val="20"/>
        </w:rPr>
      </w:pPr>
      <w:r w:rsidRPr="005220DC">
        <w:rPr>
          <w:rFonts w:ascii="Tahoma" w:hAnsi="Tahoma" w:cs="Tahoma"/>
          <w:b/>
          <w:bCs/>
          <w:sz w:val="20"/>
          <w:szCs w:val="20"/>
        </w:rPr>
        <w:t xml:space="preserve">Klauzula ubezpieczenia mienia na cudzy rachunek - </w:t>
      </w:r>
      <w:r w:rsidRPr="005220DC">
        <w:rPr>
          <w:rFonts w:ascii="Tahoma" w:hAnsi="Tahoma" w:cs="Tahoma"/>
          <w:sz w:val="20"/>
          <w:szCs w:val="20"/>
        </w:rPr>
        <w:t xml:space="preserve">z zachowaniem pozostałych, niezmienionych niniejszą klauzulą postanowień umowy ubezpieczenia określonych w programie ubezpieczenia i ogólnych warunkach ubezpieczenia strony uzgodniły, że Ubezpieczyciel ponosi odpowiedzialność w odniesieniu do części </w:t>
      </w:r>
      <w:r w:rsidRPr="005220DC">
        <w:rPr>
          <w:rFonts w:ascii="Tahoma" w:hAnsi="Tahoma" w:cs="Tahoma"/>
          <w:sz w:val="20"/>
          <w:szCs w:val="20"/>
        </w:rPr>
        <w:lastRenderedPageBreak/>
        <w:t>wspólnych budynków i budowli, których ubezpieczający jest współwłaścicielem oraz lokali mieszkalnych lub użytkowych wraz z ułamkową częścią wspólną, stanowiących własność zamawiającego (ubezpieczającego lub ubezpieczonego), przy czym:</w:t>
      </w:r>
    </w:p>
    <w:p w14:paraId="2365C100" w14:textId="745F581D" w:rsidR="006E4F96" w:rsidRPr="005220DC" w:rsidRDefault="006E4F96" w:rsidP="005220DC">
      <w:pPr>
        <w:ind w:left="360"/>
        <w:jc w:val="both"/>
        <w:rPr>
          <w:rFonts w:ascii="Tahoma" w:hAnsi="Tahoma" w:cs="Tahoma"/>
          <w:bCs/>
        </w:rPr>
      </w:pPr>
      <w:r w:rsidRPr="005220DC">
        <w:rPr>
          <w:rFonts w:ascii="Tahoma" w:hAnsi="Tahoma" w:cs="Tahoma"/>
        </w:rPr>
        <w:t xml:space="preserve">1. W przypadku powstania szkody w części wspólnej nieruchomości, w </w:t>
      </w:r>
      <w:r w:rsidR="005220DC" w:rsidRPr="005220DC">
        <w:rPr>
          <w:rFonts w:ascii="Tahoma" w:hAnsi="Tahoma" w:cs="Tahoma"/>
        </w:rPr>
        <w:t>szczególności,</w:t>
      </w:r>
      <w:r w:rsidRPr="005220DC">
        <w:rPr>
          <w:rFonts w:ascii="Tahoma" w:hAnsi="Tahoma" w:cs="Tahoma"/>
        </w:rPr>
        <w:t xml:space="preserve"> kiedy przywrócenie do stanu sprzed szkody jest uzasadnione interesem społecznym, a ubezpieczający (ubezpieczony) zobowiąże się do naprawy lub odbudowy całości uszkodzonego mienia</w:t>
      </w:r>
      <w:r w:rsidR="00817EF8" w:rsidRPr="005220DC">
        <w:rPr>
          <w:rFonts w:ascii="Tahoma" w:hAnsi="Tahoma" w:cs="Tahoma"/>
        </w:rPr>
        <w:t>,</w:t>
      </w:r>
      <w:r w:rsidRPr="005220DC">
        <w:rPr>
          <w:rFonts w:ascii="Tahoma" w:hAnsi="Tahoma" w:cs="Tahoma"/>
        </w:rPr>
        <w:t xml:space="preserve"> ubezpieczyciel wypłaci odszkodowanie w całości, również za szkody w ułamkowej części nieruchomości, której ubezpieczający (ubezpieczony) nie jest właścicielem.</w:t>
      </w:r>
    </w:p>
    <w:p w14:paraId="11A9CFF4" w14:textId="77777777" w:rsidR="006E4F96" w:rsidRPr="005220DC" w:rsidRDefault="006E4F96" w:rsidP="005220DC">
      <w:pPr>
        <w:pStyle w:val="Default"/>
        <w:ind w:left="360"/>
        <w:jc w:val="both"/>
        <w:rPr>
          <w:rFonts w:ascii="Tahoma" w:hAnsi="Tahoma" w:cs="Tahoma"/>
          <w:color w:val="auto"/>
          <w:sz w:val="20"/>
          <w:szCs w:val="20"/>
        </w:rPr>
      </w:pPr>
      <w:r w:rsidRPr="005220DC">
        <w:rPr>
          <w:rFonts w:ascii="Tahoma" w:hAnsi="Tahoma" w:cs="Tahoma"/>
          <w:color w:val="auto"/>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14:paraId="7C2C696D" w14:textId="0602789F" w:rsidR="006E4F96" w:rsidRPr="005220DC" w:rsidRDefault="006E4F96" w:rsidP="00C51DB4">
      <w:pPr>
        <w:ind w:left="360"/>
        <w:jc w:val="both"/>
        <w:rPr>
          <w:rFonts w:ascii="Tahoma" w:hAnsi="Tahoma" w:cs="Tahoma"/>
        </w:rPr>
      </w:pPr>
      <w:r w:rsidRPr="005220DC">
        <w:rPr>
          <w:rFonts w:ascii="Tahoma" w:hAnsi="Tahoma" w:cs="Tahoma"/>
        </w:rPr>
        <w:t xml:space="preserve">3. Limit odpowiedzialności dla tej klauzuli wynosi </w:t>
      </w:r>
      <w:r w:rsidR="005220DC" w:rsidRPr="002D3C8F">
        <w:rPr>
          <w:rFonts w:ascii="Tahoma" w:hAnsi="Tahoma" w:cs="Tahoma"/>
          <w:b/>
          <w:bCs/>
        </w:rPr>
        <w:t>1</w:t>
      </w:r>
      <w:r w:rsidRPr="005220DC">
        <w:rPr>
          <w:rFonts w:ascii="Tahoma" w:hAnsi="Tahoma" w:cs="Tahoma"/>
          <w:b/>
        </w:rPr>
        <w:t>00 000,00 zł</w:t>
      </w:r>
      <w:r w:rsidRPr="005220DC">
        <w:rPr>
          <w:rFonts w:ascii="Tahoma" w:hAnsi="Tahoma" w:cs="Tahoma"/>
        </w:rPr>
        <w:t xml:space="preserve"> na jedno i wszystkie zdarzenia w rocznym okresie ubezpieczenia z </w:t>
      </w:r>
      <w:proofErr w:type="spellStart"/>
      <w:r w:rsidRPr="005220DC">
        <w:rPr>
          <w:rFonts w:ascii="Tahoma" w:hAnsi="Tahoma" w:cs="Tahoma"/>
        </w:rPr>
        <w:t>podlimitem</w:t>
      </w:r>
      <w:proofErr w:type="spellEnd"/>
      <w:r w:rsidRPr="005220DC">
        <w:rPr>
          <w:rFonts w:ascii="Tahoma" w:hAnsi="Tahoma" w:cs="Tahoma"/>
        </w:rPr>
        <w:t xml:space="preserve"> </w:t>
      </w:r>
      <w:r w:rsidRPr="005220DC">
        <w:rPr>
          <w:rFonts w:ascii="Tahoma" w:hAnsi="Tahoma" w:cs="Tahoma"/>
          <w:b/>
        </w:rPr>
        <w:t>10</w:t>
      </w:r>
      <w:r w:rsidR="005220DC" w:rsidRPr="005220DC">
        <w:rPr>
          <w:rFonts w:ascii="Tahoma" w:hAnsi="Tahoma" w:cs="Tahoma"/>
          <w:b/>
        </w:rPr>
        <w:t> </w:t>
      </w:r>
      <w:r w:rsidRPr="005220DC">
        <w:rPr>
          <w:rFonts w:ascii="Tahoma" w:hAnsi="Tahoma" w:cs="Tahoma"/>
          <w:b/>
        </w:rPr>
        <w:t>000</w:t>
      </w:r>
      <w:r w:rsidR="005220DC" w:rsidRPr="005220DC">
        <w:rPr>
          <w:rFonts w:ascii="Tahoma" w:hAnsi="Tahoma" w:cs="Tahoma"/>
          <w:b/>
        </w:rPr>
        <w:t>,00</w:t>
      </w:r>
      <w:r w:rsidRPr="005220DC">
        <w:rPr>
          <w:rFonts w:ascii="Tahoma" w:hAnsi="Tahoma" w:cs="Tahoma"/>
          <w:b/>
        </w:rPr>
        <w:t xml:space="preserve"> zł</w:t>
      </w:r>
      <w:r w:rsidRPr="005220DC">
        <w:rPr>
          <w:rFonts w:ascii="Tahoma" w:hAnsi="Tahoma" w:cs="Tahoma"/>
        </w:rPr>
        <w:t xml:space="preserve"> na ryzyko kradzieży i jest niezależny od przyjętej sumy ubezpieczenia nieruchomości objętej ubezpieczeniem.</w:t>
      </w:r>
      <w:r w:rsidR="00C51DB4">
        <w:rPr>
          <w:rFonts w:ascii="Tahoma" w:hAnsi="Tahoma" w:cs="Tahoma"/>
        </w:rPr>
        <w:t xml:space="preserve"> </w:t>
      </w:r>
      <w:r w:rsidRPr="005220DC">
        <w:rPr>
          <w:rFonts w:ascii="Tahoma" w:hAnsi="Tahoma" w:cs="Tahoma"/>
        </w:rPr>
        <w:t xml:space="preserve">Klauzula dotyczy ubezpieczenia mienia od wszystkich </w:t>
      </w:r>
      <w:proofErr w:type="spellStart"/>
      <w:r w:rsidRPr="005220DC">
        <w:rPr>
          <w:rFonts w:ascii="Tahoma" w:hAnsi="Tahoma" w:cs="Tahoma"/>
        </w:rPr>
        <w:t>ryzyk</w:t>
      </w:r>
      <w:proofErr w:type="spellEnd"/>
      <w:r w:rsidRPr="005220DC">
        <w:rPr>
          <w:rFonts w:ascii="Tahoma" w:hAnsi="Tahoma" w:cs="Tahoma"/>
        </w:rPr>
        <w:t>.</w:t>
      </w:r>
    </w:p>
    <w:p w14:paraId="6EA4BBFB" w14:textId="77777777" w:rsidR="00F639EF" w:rsidRPr="00464461" w:rsidRDefault="00F639EF" w:rsidP="00F639EF">
      <w:pPr>
        <w:rPr>
          <w:rFonts w:ascii="Tahoma" w:hAnsi="Tahoma" w:cs="Tahoma"/>
          <w:b/>
          <w:u w:val="single"/>
        </w:rPr>
      </w:pPr>
    </w:p>
    <w:p w14:paraId="40CC7F20" w14:textId="109D0E83" w:rsidR="00F639EF" w:rsidRPr="00501884" w:rsidRDefault="00F639EF" w:rsidP="00F639EF">
      <w:pPr>
        <w:jc w:val="center"/>
        <w:rPr>
          <w:rFonts w:ascii="Tahoma" w:hAnsi="Tahoma" w:cs="Tahoma"/>
          <w:b/>
          <w:u w:val="single"/>
        </w:rPr>
      </w:pPr>
      <w:r w:rsidRPr="001075F3">
        <w:rPr>
          <w:rFonts w:ascii="Tahoma" w:hAnsi="Tahoma" w:cs="Tahoma"/>
          <w:b/>
          <w:u w:val="single"/>
        </w:rPr>
        <w:t xml:space="preserve">KLAUZULE FAKULTATYWNE (podlegające ocenie </w:t>
      </w:r>
      <w:r w:rsidRPr="0088182A">
        <w:rPr>
          <w:rFonts w:ascii="Tahoma" w:hAnsi="Tahoma" w:cs="Tahoma"/>
          <w:b/>
          <w:u w:val="single"/>
        </w:rPr>
        <w:t xml:space="preserve">zgodnie pkt. </w:t>
      </w:r>
      <w:r w:rsidR="006D6B18" w:rsidRPr="0088182A">
        <w:rPr>
          <w:rFonts w:ascii="Tahoma" w:hAnsi="Tahoma" w:cs="Tahoma"/>
          <w:b/>
          <w:u w:val="single"/>
        </w:rPr>
        <w:t>22</w:t>
      </w:r>
      <w:r w:rsidRPr="0088182A">
        <w:rPr>
          <w:rFonts w:ascii="Tahoma" w:hAnsi="Tahoma" w:cs="Tahoma"/>
          <w:b/>
          <w:u w:val="single"/>
        </w:rPr>
        <w:t xml:space="preserve"> SWZ)</w:t>
      </w:r>
    </w:p>
    <w:p w14:paraId="0035BAAE" w14:textId="27DA2755" w:rsidR="00F639EF" w:rsidRDefault="00F639EF" w:rsidP="00F639EF">
      <w:pPr>
        <w:pStyle w:val="WW-Tekstpodstawowywcity2"/>
        <w:numPr>
          <w:ilvl w:val="0"/>
          <w:numId w:val="5"/>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w:t>
      </w:r>
      <w:proofErr w:type="gramStart"/>
      <w:r w:rsidR="00E256B6" w:rsidRPr="0067525B">
        <w:rPr>
          <w:rFonts w:ascii="Tahoma" w:hAnsi="Tahoma" w:cs="Tahoma"/>
          <w:sz w:val="20"/>
        </w:rPr>
        <w:t>nastąpi</w:t>
      </w:r>
      <w:proofErr w:type="gramEnd"/>
      <w:r w:rsidRPr="0067525B">
        <w:rPr>
          <w:rFonts w:ascii="Tahoma" w:hAnsi="Tahoma" w:cs="Tahoma"/>
          <w:sz w:val="20"/>
        </w:rPr>
        <w:t xml:space="preserve">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pierwsze ryzyko oraz ubezpieczenia odpowiedzialności cywilnej.</w:t>
      </w:r>
    </w:p>
    <w:p w14:paraId="284766B3" w14:textId="7EE2D8DF" w:rsidR="00F639EF" w:rsidRPr="004E1394" w:rsidRDefault="00F639EF" w:rsidP="00F639EF">
      <w:pPr>
        <w:pStyle w:val="WW-Tekstpodstawowywcity2"/>
        <w:numPr>
          <w:ilvl w:val="0"/>
          <w:numId w:val="5"/>
        </w:numPr>
        <w:rPr>
          <w:rFonts w:ascii="Tahoma" w:hAnsi="Tahoma" w:cs="Tahoma"/>
          <w:sz w:val="20"/>
        </w:rPr>
      </w:pPr>
      <w:r w:rsidRPr="001A7F73">
        <w:rPr>
          <w:rFonts w:ascii="Tahoma" w:hAnsi="Tahoma" w:cs="Tahoma"/>
          <w:b/>
          <w:sz w:val="20"/>
        </w:rPr>
        <w:t>K</w:t>
      </w:r>
      <w:r w:rsidRPr="001A7F73">
        <w:rPr>
          <w:rFonts w:ascii="Tahoma" w:hAnsi="Tahoma" w:cs="Tahoma"/>
          <w:b/>
          <w:bCs/>
          <w:sz w:val="20"/>
        </w:rPr>
        <w:t xml:space="preserve">lauzula aktów terroryzmu - </w:t>
      </w:r>
      <w:r w:rsidR="00186670" w:rsidRPr="009B4ED1">
        <w:rPr>
          <w:rFonts w:ascii="Tahoma" w:hAnsi="Tahoma" w:cs="Tahoma"/>
          <w:sz w:val="20"/>
          <w:shd w:val="clear" w:color="auto" w:fill="FFFFFF"/>
        </w:rPr>
        <w:t xml:space="preserve">na mocy niniejszej klauzuli </w:t>
      </w:r>
      <w:r w:rsidRPr="009B4ED1">
        <w:rPr>
          <w:rFonts w:ascii="Tahoma" w:hAnsi="Tahoma" w:cs="Tahoma"/>
          <w:sz w:val="20"/>
        </w:rPr>
        <w:t>Ubezpieczyciel</w:t>
      </w:r>
      <w:r w:rsidRPr="001A7F73">
        <w:rPr>
          <w:rFonts w:ascii="Tahoma" w:hAnsi="Tahoma" w:cs="Tahoma"/>
          <w:sz w:val="20"/>
        </w:rPr>
        <w:t xml:space="preserve"> ponosi odpowiedzialność za utratę, zniszczenie, lub uszkodzenie ubezpieczonego mienia powstałe w następstwie aktów </w:t>
      </w:r>
      <w:r w:rsidRPr="006A5B36">
        <w:rPr>
          <w:rFonts w:ascii="Tahoma" w:hAnsi="Tahoma" w:cs="Tahoma"/>
          <w:sz w:val="20"/>
        </w:rPr>
        <w:t>terroryzmu</w:t>
      </w:r>
      <w:r w:rsidR="00A12752" w:rsidRPr="006A5B36">
        <w:rPr>
          <w:rFonts w:ascii="Tahoma" w:hAnsi="Tahoma" w:cs="Tahoma"/>
          <w:sz w:val="20"/>
        </w:rPr>
        <w:t xml:space="preserve"> lub sabotażu</w:t>
      </w:r>
      <w:r w:rsidRPr="006A5B36">
        <w:rPr>
          <w:rFonts w:ascii="Tahoma" w:hAnsi="Tahoma" w:cs="Tahoma"/>
          <w:sz w:val="20"/>
        </w:rPr>
        <w:t>.</w:t>
      </w:r>
      <w:r w:rsidRPr="001A7F73">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w:t>
      </w:r>
      <w:r w:rsidRPr="004E1394">
        <w:rPr>
          <w:rFonts w:ascii="Tahoma" w:hAnsi="Tahoma" w:cs="Tahoma"/>
          <w:sz w:val="20"/>
        </w:rPr>
        <w:t xml:space="preserve">politycznych lub społecznych. </w:t>
      </w:r>
    </w:p>
    <w:p w14:paraId="563BB16D" w14:textId="62165848" w:rsidR="00F639EF" w:rsidRPr="005220DC" w:rsidRDefault="00186670" w:rsidP="005220DC">
      <w:pPr>
        <w:ind w:left="360"/>
        <w:jc w:val="both"/>
        <w:rPr>
          <w:rFonts w:ascii="Tahoma" w:hAnsi="Tahoma" w:cs="Tahoma"/>
        </w:rPr>
      </w:pPr>
      <w:r w:rsidRPr="004E1394">
        <w:rPr>
          <w:rFonts w:ascii="Tahoma" w:hAnsi="Tahoma" w:cs="Tahoma"/>
          <w:color w:val="000000"/>
        </w:rPr>
        <w:t xml:space="preserve">Poza </w:t>
      </w:r>
      <w:proofErr w:type="spellStart"/>
      <w:r w:rsidRPr="004E1394">
        <w:rPr>
          <w:rFonts w:ascii="Tahoma" w:hAnsi="Tahoma" w:cs="Tahoma"/>
          <w:color w:val="000000"/>
        </w:rPr>
        <w:t>wyłączeniami</w:t>
      </w:r>
      <w:proofErr w:type="spellEnd"/>
      <w:r w:rsidRPr="004E1394">
        <w:rPr>
          <w:rFonts w:ascii="Tahoma" w:hAnsi="Tahoma" w:cs="Tahoma"/>
          <w:color w:val="000000"/>
        </w:rPr>
        <w:t xml:space="preserve"> odpowiedzialności określonymi w programie ubezpieczenia mienia od wszystkich </w:t>
      </w:r>
      <w:proofErr w:type="spellStart"/>
      <w:r w:rsidRPr="004E1394">
        <w:rPr>
          <w:rFonts w:ascii="Tahoma" w:hAnsi="Tahoma" w:cs="Tahoma"/>
          <w:color w:val="000000"/>
        </w:rPr>
        <w:t>ryzyk</w:t>
      </w:r>
      <w:proofErr w:type="spellEnd"/>
      <w:r w:rsidRPr="004E1394">
        <w:rPr>
          <w:rFonts w:ascii="Tahoma" w:hAnsi="Tahoma" w:cs="Tahoma"/>
          <w:color w:val="000000"/>
        </w:rPr>
        <w:t>,</w:t>
      </w:r>
      <w:r w:rsidRPr="004E1394">
        <w:rPr>
          <w:rFonts w:ascii="Tahoma" w:hAnsi="Tahoma" w:cs="Tahoma"/>
        </w:rPr>
        <w:t xml:space="preserve"> z</w:t>
      </w:r>
      <w:r w:rsidR="00F639EF" w:rsidRPr="004E1394">
        <w:rPr>
          <w:rFonts w:ascii="Tahoma" w:hAnsi="Tahoma" w:cs="Tahoma"/>
        </w:rPr>
        <w:t xml:space="preserve"> zakresu ochrony wyłączone są szkody:</w:t>
      </w:r>
    </w:p>
    <w:p w14:paraId="4B128700" w14:textId="7E4C7673" w:rsidR="00F639EF" w:rsidRPr="005220DC" w:rsidRDefault="00F639EF" w:rsidP="005220DC">
      <w:pPr>
        <w:pStyle w:val="Akapitzlist"/>
        <w:numPr>
          <w:ilvl w:val="0"/>
          <w:numId w:val="28"/>
        </w:numPr>
        <w:ind w:hanging="218"/>
        <w:contextualSpacing/>
        <w:jc w:val="both"/>
        <w:rPr>
          <w:rFonts w:ascii="Tahoma" w:hAnsi="Tahoma" w:cs="Tahoma"/>
          <w:sz w:val="20"/>
          <w:szCs w:val="20"/>
        </w:rPr>
      </w:pPr>
      <w:r w:rsidRPr="005220DC">
        <w:rPr>
          <w:rFonts w:ascii="Tahoma" w:hAnsi="Tahoma" w:cs="Tahoma"/>
          <w:sz w:val="20"/>
          <w:szCs w:val="20"/>
        </w:rPr>
        <w:t>wynikające bezpośrednio lub pośrednio z wybuchu jądrowego, reakcji nuklearnej, promieniowania jądrowego, skażenia radioaktywnego,</w:t>
      </w:r>
    </w:p>
    <w:p w14:paraId="20D1F420" w14:textId="47076F04" w:rsidR="00F639EF" w:rsidRPr="005220DC" w:rsidRDefault="00F639EF" w:rsidP="005220DC">
      <w:pPr>
        <w:pStyle w:val="Akapitzlist"/>
        <w:numPr>
          <w:ilvl w:val="0"/>
          <w:numId w:val="28"/>
        </w:numPr>
        <w:ind w:hanging="218"/>
        <w:contextualSpacing/>
        <w:jc w:val="both"/>
        <w:rPr>
          <w:rFonts w:ascii="Tahoma" w:hAnsi="Tahoma" w:cs="Tahoma"/>
          <w:sz w:val="20"/>
          <w:szCs w:val="20"/>
        </w:rPr>
      </w:pPr>
      <w:r w:rsidRPr="005220DC">
        <w:rPr>
          <w:rFonts w:ascii="Tahoma" w:hAnsi="Tahoma" w:cs="Tahoma"/>
          <w:sz w:val="20"/>
          <w:szCs w:val="20"/>
        </w:rPr>
        <w:t>spowodowane atakiem elektronicznym, w tym przez włamania komputerowe oraz w wyniku działania wirusów komputerowych,</w:t>
      </w:r>
    </w:p>
    <w:p w14:paraId="318F4365" w14:textId="255DFE56" w:rsidR="00F639EF" w:rsidRPr="005220DC" w:rsidRDefault="00F639EF" w:rsidP="005220DC">
      <w:pPr>
        <w:pStyle w:val="Akapitzlist"/>
        <w:numPr>
          <w:ilvl w:val="0"/>
          <w:numId w:val="28"/>
        </w:numPr>
        <w:ind w:hanging="218"/>
        <w:contextualSpacing/>
        <w:jc w:val="both"/>
        <w:rPr>
          <w:rFonts w:ascii="Tahoma" w:hAnsi="Tahoma" w:cs="Tahoma"/>
          <w:sz w:val="20"/>
          <w:szCs w:val="20"/>
        </w:rPr>
      </w:pPr>
      <w:r w:rsidRPr="005220DC">
        <w:rPr>
          <w:rFonts w:ascii="Tahoma" w:hAnsi="Tahoma" w:cs="Tahoma"/>
          <w:sz w:val="20"/>
          <w:szCs w:val="20"/>
        </w:rPr>
        <w:t>powstałe w wyniku uwolnienia lub wystawienia na działanie substancji toksycznych, chemicznych lub biologicznych,</w:t>
      </w:r>
    </w:p>
    <w:p w14:paraId="60195660" w14:textId="65EEFF76" w:rsidR="00F639EF" w:rsidRPr="005220DC" w:rsidRDefault="00F639EF" w:rsidP="005220DC">
      <w:pPr>
        <w:pStyle w:val="Akapitzlist"/>
        <w:numPr>
          <w:ilvl w:val="0"/>
          <w:numId w:val="28"/>
        </w:numPr>
        <w:ind w:hanging="218"/>
        <w:contextualSpacing/>
        <w:jc w:val="both"/>
        <w:rPr>
          <w:rFonts w:ascii="Tahoma" w:hAnsi="Tahoma" w:cs="Tahoma"/>
          <w:sz w:val="20"/>
          <w:szCs w:val="20"/>
        </w:rPr>
      </w:pPr>
      <w:r w:rsidRPr="005220DC">
        <w:rPr>
          <w:rFonts w:ascii="Tahoma" w:hAnsi="Tahoma" w:cs="Tahoma"/>
          <w:sz w:val="20"/>
          <w:szCs w:val="20"/>
        </w:rPr>
        <w:t>powstałe w wyniku strajków, zamieszek, rozruchów, demonstracji, działań chuligańskich.</w:t>
      </w:r>
    </w:p>
    <w:p w14:paraId="770379A9" w14:textId="77777777" w:rsidR="005220DC" w:rsidRDefault="00F639EF" w:rsidP="005220DC">
      <w:pPr>
        <w:pStyle w:val="WW-Tekstpodstawowywcity2"/>
        <w:ind w:left="426" w:firstLine="0"/>
        <w:rPr>
          <w:rFonts w:ascii="Tahoma" w:hAnsi="Tahoma" w:cs="Tahoma"/>
          <w:sz w:val="20"/>
        </w:rPr>
      </w:pPr>
      <w:r w:rsidRPr="005220DC">
        <w:rPr>
          <w:rFonts w:ascii="Tahoma" w:hAnsi="Tahoma" w:cs="Tahoma"/>
          <w:sz w:val="20"/>
        </w:rPr>
        <w:t xml:space="preserve">Klauzula dotyczy ubezpieczenia mienia od wszystkich </w:t>
      </w:r>
      <w:proofErr w:type="spellStart"/>
      <w:r w:rsidRPr="005220DC">
        <w:rPr>
          <w:rFonts w:ascii="Tahoma" w:hAnsi="Tahoma" w:cs="Tahoma"/>
          <w:sz w:val="20"/>
        </w:rPr>
        <w:t>ryzyk</w:t>
      </w:r>
      <w:proofErr w:type="spellEnd"/>
      <w:r w:rsidRPr="005220DC">
        <w:rPr>
          <w:rFonts w:ascii="Tahoma" w:hAnsi="Tahoma" w:cs="Tahoma"/>
          <w:sz w:val="20"/>
        </w:rPr>
        <w:t xml:space="preserve"> oraz ubezpieczenia sprzętu elektronicznego. Limit odpowiedzialności na jedno i wszystkie zdarzenia w rocznym okresie ubezpieczenia: 1</w:t>
      </w:r>
      <w:r w:rsidR="005220DC" w:rsidRPr="005220DC">
        <w:rPr>
          <w:rFonts w:ascii="Tahoma" w:hAnsi="Tahoma" w:cs="Tahoma"/>
          <w:sz w:val="20"/>
        </w:rPr>
        <w:t> </w:t>
      </w:r>
      <w:r w:rsidRPr="005220DC">
        <w:rPr>
          <w:rFonts w:ascii="Tahoma" w:hAnsi="Tahoma" w:cs="Tahoma"/>
          <w:sz w:val="20"/>
        </w:rPr>
        <w:t>000</w:t>
      </w:r>
      <w:r w:rsidR="005220DC" w:rsidRPr="005220DC">
        <w:rPr>
          <w:rFonts w:ascii="Tahoma" w:hAnsi="Tahoma" w:cs="Tahoma"/>
          <w:sz w:val="20"/>
        </w:rPr>
        <w:t xml:space="preserve"> </w:t>
      </w:r>
      <w:r w:rsidRPr="005220DC">
        <w:rPr>
          <w:rFonts w:ascii="Tahoma" w:hAnsi="Tahoma" w:cs="Tahoma"/>
          <w:sz w:val="20"/>
        </w:rPr>
        <w:t>000,00 zł.</w:t>
      </w:r>
    </w:p>
    <w:p w14:paraId="6D979DF7" w14:textId="77777777" w:rsidR="009B4ED1" w:rsidRDefault="009B4ED1" w:rsidP="005220DC">
      <w:pPr>
        <w:pStyle w:val="WW-Tekstpodstawowywcity2"/>
        <w:ind w:left="426" w:firstLine="0"/>
        <w:rPr>
          <w:rFonts w:ascii="Tahoma" w:hAnsi="Tahoma" w:cs="Tahoma"/>
          <w:color w:val="FF0000"/>
          <w:sz w:val="20"/>
        </w:rPr>
      </w:pPr>
    </w:p>
    <w:p w14:paraId="365A04F6" w14:textId="36AAC316" w:rsidR="00F639EF" w:rsidRPr="005220DC" w:rsidRDefault="00F639EF" w:rsidP="005220DC">
      <w:pPr>
        <w:pStyle w:val="WW-Tekstpodstawowywcity2"/>
        <w:numPr>
          <w:ilvl w:val="0"/>
          <w:numId w:val="5"/>
        </w:numPr>
        <w:rPr>
          <w:rFonts w:ascii="Tahoma" w:hAnsi="Tahoma" w:cs="Tahoma"/>
          <w:sz w:val="20"/>
        </w:rPr>
      </w:pPr>
      <w:r w:rsidRPr="005220DC">
        <w:rPr>
          <w:rFonts w:ascii="Tahoma" w:hAnsi="Tahoma" w:cs="Tahoma"/>
          <w:b/>
          <w:sz w:val="20"/>
        </w:rPr>
        <w:t>Klauzula strajków, rozruchów, zamieszek społecznych</w:t>
      </w:r>
      <w:r w:rsidRPr="005220DC">
        <w:rPr>
          <w:rFonts w:ascii="Tahoma" w:hAnsi="Tahoma" w:cs="Tahoma"/>
          <w:sz w:val="20"/>
        </w:rPr>
        <w:t xml:space="preserve"> - </w:t>
      </w:r>
      <w:r w:rsidR="00186670" w:rsidRPr="005220DC">
        <w:rPr>
          <w:rFonts w:ascii="Tahoma" w:hAnsi="Tahoma" w:cs="Tahoma"/>
          <w:sz w:val="20"/>
          <w:shd w:val="clear" w:color="auto" w:fill="FFFFFF"/>
        </w:rPr>
        <w:t>na mocy niniejszej klauzuli</w:t>
      </w:r>
      <w:r w:rsidR="00186670" w:rsidRPr="005220DC">
        <w:rPr>
          <w:rFonts w:ascii="Tahoma" w:hAnsi="Tahoma" w:cs="Tahoma"/>
          <w:sz w:val="20"/>
        </w:rPr>
        <w:t xml:space="preserve"> </w:t>
      </w:r>
      <w:r w:rsidRPr="005220DC">
        <w:rPr>
          <w:rFonts w:ascii="Tahoma" w:hAnsi="Tahoma" w:cs="Tahoma"/>
          <w:sz w:val="20"/>
        </w:rPr>
        <w:t>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4C7D37D" w:rsidR="00F639EF" w:rsidRPr="005220DC" w:rsidRDefault="005220DC" w:rsidP="005220DC">
      <w:pPr>
        <w:tabs>
          <w:tab w:val="left" w:pos="993"/>
        </w:tabs>
        <w:contextualSpacing/>
        <w:jc w:val="both"/>
        <w:rPr>
          <w:rFonts w:ascii="Tahoma" w:hAnsi="Tahoma" w:cs="Tahoma"/>
        </w:rPr>
      </w:pPr>
      <w:r w:rsidRPr="005220DC">
        <w:rPr>
          <w:rFonts w:ascii="Tahoma" w:hAnsi="Tahoma" w:cs="Tahoma"/>
        </w:rPr>
        <w:t xml:space="preserve">      </w:t>
      </w:r>
      <w:r w:rsidR="00F639EF" w:rsidRPr="005220DC">
        <w:rPr>
          <w:rFonts w:ascii="Tahoma" w:hAnsi="Tahoma" w:cs="Tahoma"/>
        </w:rPr>
        <w:t>Przez strajki, rozruchy oraz zamieszki społeczne rozumie się:</w:t>
      </w:r>
    </w:p>
    <w:p w14:paraId="7BC4185A" w14:textId="30D3CABE" w:rsidR="00F639EF" w:rsidRPr="005220DC" w:rsidRDefault="00F639EF" w:rsidP="005220DC">
      <w:pPr>
        <w:pStyle w:val="Akapitzlist"/>
        <w:numPr>
          <w:ilvl w:val="0"/>
          <w:numId w:val="30"/>
        </w:numPr>
        <w:tabs>
          <w:tab w:val="left" w:pos="993"/>
        </w:tabs>
        <w:ind w:hanging="218"/>
        <w:contextualSpacing/>
        <w:jc w:val="both"/>
        <w:rPr>
          <w:rFonts w:ascii="Tahoma" w:hAnsi="Tahoma" w:cs="Tahoma"/>
          <w:sz w:val="20"/>
          <w:szCs w:val="20"/>
        </w:rPr>
      </w:pPr>
      <w:r w:rsidRPr="005220DC">
        <w:rPr>
          <w:rFonts w:ascii="Tahoma" w:hAnsi="Tahoma" w:cs="Tahoma"/>
          <w:sz w:val="20"/>
          <w:szCs w:val="20"/>
        </w:rPr>
        <w:t>działanie osoby lub grupy osób, powodujące zakłócenia porządku publicznego;</w:t>
      </w:r>
    </w:p>
    <w:p w14:paraId="2CE73666" w14:textId="502E3C9E" w:rsidR="00F639EF" w:rsidRPr="005220DC" w:rsidRDefault="00F639EF" w:rsidP="005220DC">
      <w:pPr>
        <w:pStyle w:val="Akapitzlist"/>
        <w:numPr>
          <w:ilvl w:val="0"/>
          <w:numId w:val="30"/>
        </w:numPr>
        <w:tabs>
          <w:tab w:val="left" w:pos="993"/>
          <w:tab w:val="num" w:pos="1276"/>
        </w:tabs>
        <w:ind w:hanging="218"/>
        <w:contextualSpacing/>
        <w:jc w:val="both"/>
        <w:rPr>
          <w:rFonts w:ascii="Tahoma" w:hAnsi="Tahoma" w:cs="Tahoma"/>
          <w:sz w:val="20"/>
          <w:szCs w:val="20"/>
        </w:rPr>
      </w:pPr>
      <w:r w:rsidRPr="005220DC">
        <w:rPr>
          <w:rFonts w:ascii="Tahoma" w:hAnsi="Tahoma" w:cs="Tahoma"/>
          <w:sz w:val="20"/>
          <w:szCs w:val="20"/>
        </w:rPr>
        <w:t>działanie legalnie ustanowionej władzy zmierzające do przywrócenia porządku publicznego lub zminimalizowania skutków zakłóceń;</w:t>
      </w:r>
    </w:p>
    <w:p w14:paraId="3D1EAAB7" w14:textId="604DCAAB" w:rsidR="00F639EF" w:rsidRPr="005220DC" w:rsidRDefault="00F639EF" w:rsidP="005220DC">
      <w:pPr>
        <w:pStyle w:val="Akapitzlist"/>
        <w:numPr>
          <w:ilvl w:val="0"/>
          <w:numId w:val="30"/>
        </w:numPr>
        <w:tabs>
          <w:tab w:val="left" w:pos="993"/>
          <w:tab w:val="num" w:pos="1276"/>
        </w:tabs>
        <w:ind w:hanging="218"/>
        <w:contextualSpacing/>
        <w:jc w:val="both"/>
        <w:rPr>
          <w:rFonts w:ascii="Tahoma" w:hAnsi="Tahoma" w:cs="Tahoma"/>
          <w:sz w:val="20"/>
          <w:szCs w:val="20"/>
        </w:rPr>
      </w:pPr>
      <w:r w:rsidRPr="005220DC">
        <w:rPr>
          <w:rFonts w:ascii="Tahoma" w:hAnsi="Tahoma" w:cs="Tahoma"/>
          <w:sz w:val="20"/>
          <w:szCs w:val="20"/>
        </w:rPr>
        <w:lastRenderedPageBreak/>
        <w:t>umyślne działanie strajkującego lub poddanego lokautowi pracownika, mające na celu wspomożenie strajku lub przeciwstawienie się lokautowi;</w:t>
      </w:r>
    </w:p>
    <w:p w14:paraId="5C880924" w14:textId="24288444" w:rsidR="00F639EF" w:rsidRPr="005220DC" w:rsidRDefault="00F639EF" w:rsidP="005220DC">
      <w:pPr>
        <w:pStyle w:val="Akapitzlist"/>
        <w:numPr>
          <w:ilvl w:val="0"/>
          <w:numId w:val="30"/>
        </w:numPr>
        <w:tabs>
          <w:tab w:val="left" w:pos="993"/>
          <w:tab w:val="num" w:pos="1276"/>
        </w:tabs>
        <w:ind w:hanging="218"/>
        <w:contextualSpacing/>
        <w:jc w:val="both"/>
        <w:rPr>
          <w:rFonts w:ascii="Tahoma" w:hAnsi="Tahoma" w:cs="Tahoma"/>
          <w:sz w:val="20"/>
          <w:szCs w:val="20"/>
        </w:rPr>
      </w:pPr>
      <w:r w:rsidRPr="005220DC">
        <w:rPr>
          <w:rFonts w:ascii="Tahoma" w:hAnsi="Tahoma" w:cs="Tahoma"/>
          <w:sz w:val="20"/>
          <w:szCs w:val="20"/>
        </w:rPr>
        <w:t>działanie legalnie ustanowionej władzy zapobiegające takim czynnościom lub działającej w celu zminimalizowania skutków takich czynności.</w:t>
      </w:r>
    </w:p>
    <w:p w14:paraId="67FE18B4" w14:textId="0E45BE51" w:rsidR="005220DC" w:rsidRPr="005220DC" w:rsidRDefault="005220DC" w:rsidP="005220DC">
      <w:pPr>
        <w:tabs>
          <w:tab w:val="left" w:pos="993"/>
          <w:tab w:val="num" w:pos="1276"/>
        </w:tabs>
        <w:contextualSpacing/>
        <w:jc w:val="both"/>
        <w:rPr>
          <w:rFonts w:ascii="Tahoma" w:hAnsi="Tahoma" w:cs="Tahoma"/>
        </w:rPr>
      </w:pPr>
      <w:r w:rsidRPr="005220DC">
        <w:rPr>
          <w:rFonts w:ascii="Tahoma" w:hAnsi="Tahoma" w:cs="Tahoma"/>
        </w:rPr>
        <w:t xml:space="preserve">      </w:t>
      </w:r>
      <w:r w:rsidR="00186670" w:rsidRPr="005220DC">
        <w:rPr>
          <w:rFonts w:ascii="Tahoma" w:hAnsi="Tahoma" w:cs="Tahoma"/>
        </w:rPr>
        <w:t xml:space="preserve">Poza </w:t>
      </w:r>
      <w:proofErr w:type="spellStart"/>
      <w:r w:rsidR="00186670" w:rsidRPr="005220DC">
        <w:rPr>
          <w:rFonts w:ascii="Tahoma" w:hAnsi="Tahoma" w:cs="Tahoma"/>
        </w:rPr>
        <w:t>wyłączeniami</w:t>
      </w:r>
      <w:proofErr w:type="spellEnd"/>
      <w:r w:rsidR="00186670" w:rsidRPr="005220DC">
        <w:rPr>
          <w:rFonts w:ascii="Tahoma" w:hAnsi="Tahoma" w:cs="Tahoma"/>
        </w:rPr>
        <w:t xml:space="preserve"> odpowiedzialności określonymi w programie ubezpieczenia mienia od wszystkich </w:t>
      </w:r>
      <w:proofErr w:type="spellStart"/>
      <w:r w:rsidR="00186670" w:rsidRPr="005220DC">
        <w:rPr>
          <w:rFonts w:ascii="Tahoma" w:hAnsi="Tahoma" w:cs="Tahoma"/>
        </w:rPr>
        <w:t>ryzyk</w:t>
      </w:r>
      <w:proofErr w:type="spellEnd"/>
      <w:r w:rsidR="00186670" w:rsidRPr="005220DC">
        <w:rPr>
          <w:rFonts w:ascii="Tahoma" w:hAnsi="Tahoma" w:cs="Tahoma"/>
        </w:rPr>
        <w:t>, z</w:t>
      </w:r>
      <w:r w:rsidR="00F639EF" w:rsidRPr="005220DC">
        <w:rPr>
          <w:rFonts w:ascii="Tahoma" w:hAnsi="Tahoma" w:cs="Tahoma"/>
        </w:rPr>
        <w:t xml:space="preserve"> </w:t>
      </w:r>
      <w:r w:rsidRPr="005220DC">
        <w:rPr>
          <w:rFonts w:ascii="Tahoma" w:hAnsi="Tahoma" w:cs="Tahoma"/>
        </w:rPr>
        <w:t xml:space="preserve">  </w:t>
      </w:r>
    </w:p>
    <w:p w14:paraId="69D3A209" w14:textId="53CF73AE" w:rsidR="00F639EF" w:rsidRPr="005220DC" w:rsidRDefault="005220DC" w:rsidP="005220DC">
      <w:pPr>
        <w:tabs>
          <w:tab w:val="left" w:pos="993"/>
          <w:tab w:val="num" w:pos="1276"/>
        </w:tabs>
        <w:contextualSpacing/>
        <w:jc w:val="both"/>
        <w:rPr>
          <w:rFonts w:ascii="Tahoma" w:hAnsi="Tahoma" w:cs="Tahoma"/>
        </w:rPr>
      </w:pPr>
      <w:r w:rsidRPr="005220DC">
        <w:rPr>
          <w:rFonts w:ascii="Tahoma" w:hAnsi="Tahoma" w:cs="Tahoma"/>
        </w:rPr>
        <w:t xml:space="preserve">      </w:t>
      </w:r>
      <w:r w:rsidR="00F639EF" w:rsidRPr="005220DC">
        <w:rPr>
          <w:rFonts w:ascii="Tahoma" w:hAnsi="Tahoma" w:cs="Tahoma"/>
        </w:rPr>
        <w:t>ochrony ubezpieczeniowej wyłącza się szkody:</w:t>
      </w:r>
    </w:p>
    <w:p w14:paraId="76FC2C0D" w14:textId="280A6168" w:rsidR="00F639EF" w:rsidRPr="005220DC" w:rsidRDefault="00F639EF" w:rsidP="005220DC">
      <w:pPr>
        <w:pStyle w:val="Akapitzlist"/>
        <w:numPr>
          <w:ilvl w:val="1"/>
          <w:numId w:val="29"/>
        </w:numPr>
        <w:tabs>
          <w:tab w:val="left" w:pos="993"/>
          <w:tab w:val="num" w:pos="1276"/>
        </w:tabs>
        <w:contextualSpacing/>
        <w:jc w:val="both"/>
        <w:rPr>
          <w:rFonts w:ascii="Tahoma" w:hAnsi="Tahoma" w:cs="Tahoma"/>
          <w:sz w:val="20"/>
          <w:szCs w:val="20"/>
        </w:rPr>
      </w:pPr>
      <w:r w:rsidRPr="005220DC">
        <w:rPr>
          <w:rFonts w:ascii="Tahoma" w:hAnsi="Tahoma" w:cs="Tahoma"/>
          <w:sz w:val="20"/>
          <w:szCs w:val="20"/>
        </w:rPr>
        <w:t>wynikłe z całkowitego lub częściowego zaprzestania działalności, opóźnień lub zakłóceń działalności;</w:t>
      </w:r>
    </w:p>
    <w:p w14:paraId="4332E76F" w14:textId="4ACB5D28" w:rsidR="00F639EF" w:rsidRPr="005220DC" w:rsidRDefault="00F639EF" w:rsidP="005220DC">
      <w:pPr>
        <w:pStyle w:val="Akapitzlist"/>
        <w:numPr>
          <w:ilvl w:val="1"/>
          <w:numId w:val="29"/>
        </w:numPr>
        <w:tabs>
          <w:tab w:val="left" w:pos="993"/>
          <w:tab w:val="num" w:pos="1276"/>
        </w:tabs>
        <w:contextualSpacing/>
        <w:jc w:val="both"/>
        <w:rPr>
          <w:rFonts w:ascii="Tahoma" w:hAnsi="Tahoma" w:cs="Tahoma"/>
          <w:sz w:val="20"/>
          <w:szCs w:val="20"/>
        </w:rPr>
      </w:pPr>
      <w:r w:rsidRPr="005220DC">
        <w:rPr>
          <w:rFonts w:ascii="Tahoma" w:hAnsi="Tahoma" w:cs="Tahoma"/>
          <w:sz w:val="20"/>
          <w:szCs w:val="20"/>
        </w:rPr>
        <w:t>powstałe wskutek trwałego lub tymczasowego zajęcia, w wyniku konfiskaty lub rekwizycji przez legalną władzę;</w:t>
      </w:r>
    </w:p>
    <w:p w14:paraId="12E558C8" w14:textId="5FE5C471" w:rsidR="00F639EF" w:rsidRPr="005220DC" w:rsidRDefault="00F639EF" w:rsidP="005220DC">
      <w:pPr>
        <w:pStyle w:val="Akapitzlist"/>
        <w:numPr>
          <w:ilvl w:val="1"/>
          <w:numId w:val="29"/>
        </w:numPr>
        <w:tabs>
          <w:tab w:val="left" w:pos="993"/>
          <w:tab w:val="num" w:pos="1276"/>
        </w:tabs>
        <w:contextualSpacing/>
        <w:jc w:val="both"/>
        <w:rPr>
          <w:rFonts w:ascii="Tahoma" w:hAnsi="Tahoma" w:cs="Tahoma"/>
          <w:sz w:val="20"/>
          <w:szCs w:val="20"/>
        </w:rPr>
      </w:pPr>
      <w:r w:rsidRPr="005220DC">
        <w:rPr>
          <w:rFonts w:ascii="Tahoma" w:hAnsi="Tahoma" w:cs="Tahoma"/>
          <w:sz w:val="20"/>
          <w:szCs w:val="20"/>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5C9B2421" w:rsidR="00F639EF" w:rsidRPr="005220DC" w:rsidRDefault="00F639EF" w:rsidP="005220DC">
      <w:pPr>
        <w:pStyle w:val="Akapitzlist"/>
        <w:numPr>
          <w:ilvl w:val="1"/>
          <w:numId w:val="29"/>
        </w:numPr>
        <w:tabs>
          <w:tab w:val="left" w:pos="993"/>
          <w:tab w:val="num" w:pos="1276"/>
        </w:tabs>
        <w:contextualSpacing/>
        <w:jc w:val="both"/>
        <w:rPr>
          <w:rFonts w:ascii="Tahoma" w:hAnsi="Tahoma" w:cs="Tahoma"/>
          <w:sz w:val="20"/>
          <w:szCs w:val="20"/>
        </w:rPr>
      </w:pPr>
      <w:r w:rsidRPr="005220DC">
        <w:rPr>
          <w:rFonts w:ascii="Tahoma" w:hAnsi="Tahoma" w:cs="Tahoma"/>
          <w:sz w:val="20"/>
          <w:szCs w:val="20"/>
        </w:rPr>
        <w:t>aktów terroryzmu.</w:t>
      </w:r>
    </w:p>
    <w:p w14:paraId="6A2B3515" w14:textId="77777777" w:rsidR="005220DC" w:rsidRPr="005220DC" w:rsidRDefault="005220DC" w:rsidP="005220DC">
      <w:pPr>
        <w:pStyle w:val="WW-Tekstpodstawowywcity2"/>
        <w:tabs>
          <w:tab w:val="num" w:pos="1276"/>
        </w:tabs>
        <w:rPr>
          <w:rFonts w:ascii="Tahoma" w:hAnsi="Tahoma" w:cs="Tahoma"/>
          <w:sz w:val="20"/>
        </w:rPr>
      </w:pPr>
      <w:r w:rsidRPr="005220DC">
        <w:rPr>
          <w:rFonts w:ascii="Tahoma" w:hAnsi="Tahoma" w:cs="Tahoma"/>
          <w:sz w:val="20"/>
        </w:rPr>
        <w:t xml:space="preserve">  </w:t>
      </w:r>
      <w:r w:rsidR="00F639EF" w:rsidRPr="005220DC">
        <w:rPr>
          <w:rFonts w:ascii="Tahoma" w:hAnsi="Tahoma" w:cs="Tahoma"/>
          <w:sz w:val="20"/>
        </w:rPr>
        <w:t xml:space="preserve">Klauzula dotyczy ubezpieczenia mienia od wszystkich </w:t>
      </w:r>
      <w:proofErr w:type="spellStart"/>
      <w:r w:rsidR="00F639EF" w:rsidRPr="005220DC">
        <w:rPr>
          <w:rFonts w:ascii="Tahoma" w:hAnsi="Tahoma" w:cs="Tahoma"/>
          <w:sz w:val="20"/>
        </w:rPr>
        <w:t>ryzyk</w:t>
      </w:r>
      <w:proofErr w:type="spellEnd"/>
      <w:r w:rsidR="00F639EF" w:rsidRPr="005220DC">
        <w:rPr>
          <w:rFonts w:ascii="Tahoma" w:hAnsi="Tahoma" w:cs="Tahoma"/>
          <w:sz w:val="20"/>
        </w:rPr>
        <w:t xml:space="preserve"> oraz ubezpieczenia sprzętu elektronicznego. Limit </w:t>
      </w:r>
      <w:r w:rsidRPr="005220DC">
        <w:rPr>
          <w:rFonts w:ascii="Tahoma" w:hAnsi="Tahoma" w:cs="Tahoma"/>
          <w:sz w:val="20"/>
        </w:rPr>
        <w:t xml:space="preserve"> </w:t>
      </w:r>
    </w:p>
    <w:p w14:paraId="73A2E87D" w14:textId="7BC2EB09" w:rsidR="00F639EF" w:rsidRPr="005220DC" w:rsidRDefault="005220DC" w:rsidP="005220DC">
      <w:pPr>
        <w:pStyle w:val="WW-Tekstpodstawowywcity2"/>
        <w:tabs>
          <w:tab w:val="num" w:pos="1276"/>
        </w:tabs>
        <w:rPr>
          <w:rFonts w:ascii="Tahoma" w:hAnsi="Tahoma" w:cs="Tahoma"/>
          <w:sz w:val="20"/>
        </w:rPr>
      </w:pPr>
      <w:r w:rsidRPr="005220DC">
        <w:rPr>
          <w:rFonts w:ascii="Tahoma" w:hAnsi="Tahoma" w:cs="Tahoma"/>
          <w:sz w:val="20"/>
        </w:rPr>
        <w:t xml:space="preserve">  </w:t>
      </w:r>
      <w:r w:rsidR="00F639EF" w:rsidRPr="005220DC">
        <w:rPr>
          <w:rFonts w:ascii="Tahoma" w:hAnsi="Tahoma" w:cs="Tahoma"/>
          <w:sz w:val="20"/>
        </w:rPr>
        <w:t xml:space="preserve">odpowiedzialności na jedno i wszystkie zdarzenia w rocznym okresie ubezpieczenia: </w:t>
      </w:r>
      <w:r w:rsidRPr="005220DC">
        <w:rPr>
          <w:rFonts w:ascii="Tahoma" w:hAnsi="Tahoma" w:cs="Tahoma"/>
          <w:sz w:val="20"/>
        </w:rPr>
        <w:t>1 0</w:t>
      </w:r>
      <w:r w:rsidR="00F639EF" w:rsidRPr="005220DC">
        <w:rPr>
          <w:rFonts w:ascii="Tahoma" w:hAnsi="Tahoma" w:cs="Tahoma"/>
          <w:sz w:val="20"/>
        </w:rPr>
        <w:t>00</w:t>
      </w:r>
      <w:r w:rsidRPr="005220DC">
        <w:rPr>
          <w:rFonts w:ascii="Tahoma" w:hAnsi="Tahoma" w:cs="Tahoma"/>
          <w:sz w:val="20"/>
        </w:rPr>
        <w:t xml:space="preserve"> </w:t>
      </w:r>
      <w:r w:rsidR="00F639EF" w:rsidRPr="005220DC">
        <w:rPr>
          <w:rFonts w:ascii="Tahoma" w:hAnsi="Tahoma" w:cs="Tahoma"/>
          <w:sz w:val="20"/>
        </w:rPr>
        <w:t>000,00 zł.</w:t>
      </w:r>
    </w:p>
    <w:p w14:paraId="4BBDE724"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3E7AA6">
        <w:rPr>
          <w:rFonts w:ascii="Tahoma" w:hAnsi="Tahoma" w:cs="Tahoma"/>
          <w:b/>
          <w:sz w:val="20"/>
        </w:rPr>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xml:space="preserve">. Dotyczy wszystkich </w:t>
      </w:r>
      <w:proofErr w:type="spellStart"/>
      <w:r w:rsidRPr="0067525B">
        <w:rPr>
          <w:rFonts w:ascii="Tahoma" w:hAnsi="Tahoma" w:cs="Tahoma"/>
          <w:sz w:val="20"/>
        </w:rPr>
        <w:t>ryzyk</w:t>
      </w:r>
      <w:proofErr w:type="spellEnd"/>
      <w:r w:rsidRPr="0067525B">
        <w:rPr>
          <w:rFonts w:ascii="Tahoma" w:hAnsi="Tahoma" w:cs="Tahoma"/>
          <w:sz w:val="20"/>
        </w:rPr>
        <w:t>.</w:t>
      </w:r>
    </w:p>
    <w:p w14:paraId="4F5920ED" w14:textId="0F8C1864"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Klauzula funduszu prewencyjnego</w:t>
      </w:r>
      <w:r w:rsidR="001263FB" w:rsidRPr="0067525B">
        <w:rPr>
          <w:rFonts w:ascii="Tahoma" w:hAnsi="Tahoma" w:cs="Tahoma"/>
          <w:b/>
          <w:sz w:val="20"/>
        </w:rPr>
        <w:t xml:space="preserve"> </w:t>
      </w:r>
      <w:r w:rsidRPr="0067525B">
        <w:rPr>
          <w:rFonts w:ascii="Tahoma" w:hAnsi="Tahoma" w:cs="Tahoma"/>
          <w:b/>
          <w:sz w:val="20"/>
        </w:rPr>
        <w:t xml:space="preserve">– </w:t>
      </w:r>
      <w:r w:rsidRPr="0067525B">
        <w:rPr>
          <w:rFonts w:ascii="Tahoma" w:hAnsi="Tahoma" w:cs="Tahoma"/>
          <w:color w:val="000000"/>
          <w:sz w:val="20"/>
        </w:rPr>
        <w:t xml:space="preserve">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31C5282"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4AB5B100" w:rsidR="00F639EF" w:rsidRPr="006A5B36" w:rsidRDefault="00F639EF" w:rsidP="00F639EF">
      <w:pPr>
        <w:pStyle w:val="WW-Tekstpodstawowywcity2"/>
        <w:numPr>
          <w:ilvl w:val="0"/>
          <w:numId w:val="5"/>
        </w:numPr>
        <w:rPr>
          <w:rFonts w:ascii="Tahoma" w:hAnsi="Tahoma" w:cs="Tahoma"/>
          <w:sz w:val="20"/>
        </w:rPr>
      </w:pPr>
      <w:r w:rsidRPr="00D5353D">
        <w:rPr>
          <w:rFonts w:ascii="Tahoma" w:hAnsi="Tahoma" w:cs="Tahoma"/>
          <w:b/>
          <w:sz w:val="20"/>
        </w:rPr>
        <w:t>Klauzula zniżki z tytułu niskiej szkodowości</w:t>
      </w:r>
      <w:r w:rsidRPr="00D5353D">
        <w:rPr>
          <w:rFonts w:ascii="Tahoma" w:hAnsi="Tahoma" w:cs="Tahoma"/>
          <w:sz w:val="20"/>
        </w:rPr>
        <w:t xml:space="preserve"> – z zachowaniem pozostałych niezmienionych niniejszą klauzulą postanowień umowy ubezpieczenia wprowadza się następujące postanowienia. W przypadku</w:t>
      </w:r>
      <w:r w:rsidR="00E256B6">
        <w:rPr>
          <w:rFonts w:ascii="Tahoma" w:hAnsi="Tahoma" w:cs="Tahoma"/>
          <w:sz w:val="20"/>
        </w:rPr>
        <w:t>,</w:t>
      </w:r>
      <w:r w:rsidRPr="00D5353D">
        <w:rPr>
          <w:rFonts w:ascii="Tahoma" w:hAnsi="Tahoma" w:cs="Tahoma"/>
          <w:sz w:val="20"/>
        </w:rPr>
        <w:t xml:space="preserve"> kiedy wskaźnik szkodowości (</w:t>
      </w:r>
      <w:proofErr w:type="spellStart"/>
      <w:r w:rsidRPr="00D5353D">
        <w:rPr>
          <w:rFonts w:ascii="Tahoma" w:hAnsi="Tahoma" w:cs="Tahoma"/>
          <w:sz w:val="20"/>
        </w:rPr>
        <w:t>W</w:t>
      </w:r>
      <w:r w:rsidRPr="00D5353D">
        <w:rPr>
          <w:rFonts w:ascii="Tahoma" w:hAnsi="Tahoma" w:cs="Tahoma"/>
          <w:sz w:val="20"/>
          <w:vertAlign w:val="subscript"/>
        </w:rPr>
        <w:t>s</w:t>
      </w:r>
      <w:proofErr w:type="spellEnd"/>
      <w:r w:rsidRPr="00D5353D">
        <w:rPr>
          <w:rFonts w:ascii="Tahoma" w:hAnsi="Tahoma" w:cs="Tahoma"/>
          <w:sz w:val="20"/>
        </w:rPr>
        <w:t xml:space="preserve">) Ubezpieczającego/Ubezpieczonego po 10 miesiącach w pierwszym roku </w:t>
      </w:r>
      <w:r w:rsidRPr="002D3C8F">
        <w:rPr>
          <w:rFonts w:ascii="Tahoma" w:hAnsi="Tahoma" w:cs="Tahoma"/>
          <w:sz w:val="20"/>
        </w:rPr>
        <w:t xml:space="preserve">ubezpieczenia (okresie rozliczeniowym) nie przekroczy 40% Ubezpieczyciel udzieli zniżki w składce na kolejny okres ubezpieczenia (rozliczeniowy) w wysokości 10%. </w:t>
      </w:r>
      <w:r w:rsidR="003055E1" w:rsidRPr="002D3C8F">
        <w:rPr>
          <w:rFonts w:ascii="Tahoma" w:hAnsi="Tahoma" w:cs="Tahoma"/>
          <w:sz w:val="20"/>
        </w:rPr>
        <w:t>Jeżeli w drugim roku ubezpieczenia (okresie rozliczeniowym) wskaźnik szkodowości (</w:t>
      </w:r>
      <w:proofErr w:type="spellStart"/>
      <w:r w:rsidR="003055E1" w:rsidRPr="002D3C8F">
        <w:rPr>
          <w:rFonts w:ascii="Tahoma" w:hAnsi="Tahoma" w:cs="Tahoma"/>
          <w:sz w:val="20"/>
        </w:rPr>
        <w:t>W</w:t>
      </w:r>
      <w:r w:rsidR="003055E1" w:rsidRPr="002D3C8F">
        <w:rPr>
          <w:rFonts w:ascii="Tahoma" w:hAnsi="Tahoma" w:cs="Tahoma"/>
          <w:sz w:val="20"/>
          <w:vertAlign w:val="subscript"/>
        </w:rPr>
        <w:t>s</w:t>
      </w:r>
      <w:proofErr w:type="spellEnd"/>
      <w:r w:rsidR="003055E1" w:rsidRPr="002D3C8F">
        <w:rPr>
          <w:rFonts w:ascii="Tahoma" w:hAnsi="Tahoma" w:cs="Tahoma"/>
          <w:sz w:val="20"/>
        </w:rPr>
        <w:t>) nie przekroczy 40% to udzielona 10% zniżka ma zastosowanie w kolejnym (trzecim) roku ubezpieczenia.</w:t>
      </w:r>
      <w:r w:rsidR="003055E1" w:rsidRPr="006A5B36">
        <w:rPr>
          <w:rFonts w:ascii="Tahoma" w:hAnsi="Tahoma" w:cs="Tahoma"/>
          <w:sz w:val="20"/>
        </w:rPr>
        <w:t xml:space="preserve"> </w:t>
      </w:r>
      <w:r w:rsidR="003055E1">
        <w:rPr>
          <w:rFonts w:ascii="Tahoma" w:hAnsi="Tahoma" w:cs="Tahoma"/>
          <w:sz w:val="20"/>
        </w:rPr>
        <w:t xml:space="preserve"> </w:t>
      </w:r>
      <w:r w:rsidRPr="006A5B36">
        <w:rPr>
          <w:rFonts w:ascii="Tahoma" w:hAnsi="Tahoma" w:cs="Tahoma"/>
          <w:sz w:val="20"/>
        </w:rPr>
        <w:t>Kl</w:t>
      </w:r>
      <w:r w:rsidR="005A0563" w:rsidRPr="006A5B36">
        <w:rPr>
          <w:rFonts w:ascii="Tahoma" w:hAnsi="Tahoma" w:cs="Tahoma"/>
          <w:sz w:val="20"/>
        </w:rPr>
        <w:t xml:space="preserve">auzula dotyczy wszystkich </w:t>
      </w:r>
      <w:proofErr w:type="spellStart"/>
      <w:r w:rsidR="005A0563" w:rsidRPr="006A5B36">
        <w:rPr>
          <w:rFonts w:ascii="Tahoma" w:hAnsi="Tahoma" w:cs="Tahoma"/>
          <w:sz w:val="20"/>
        </w:rPr>
        <w:t>ryzyk</w:t>
      </w:r>
      <w:proofErr w:type="spellEnd"/>
      <w:r w:rsidR="005A0563" w:rsidRPr="006A5B36">
        <w:rPr>
          <w:rFonts w:ascii="Tahoma" w:hAnsi="Tahoma" w:cs="Tahoma"/>
          <w:sz w:val="20"/>
        </w:rPr>
        <w:t xml:space="preserve"> z wyłączeniem ubezpieczenia odpowiedzialności cywilnej.</w:t>
      </w:r>
    </w:p>
    <w:p w14:paraId="67782046" w14:textId="77777777" w:rsidR="00F639EF" w:rsidRPr="00D5353D" w:rsidRDefault="00F639EF" w:rsidP="00F639EF">
      <w:pPr>
        <w:tabs>
          <w:tab w:val="num" w:pos="1070"/>
        </w:tabs>
        <w:spacing w:before="112" w:after="248"/>
        <w:ind w:left="786"/>
        <w:jc w:val="both"/>
        <w:rPr>
          <w:rFonts w:ascii="Tahoma" w:hAnsi="Tahoma" w:cs="Tahoma"/>
        </w:rPr>
      </w:pPr>
      <w:r w:rsidRPr="00D5353D">
        <w:rPr>
          <w:rFonts w:ascii="Tahoma" w:hAnsi="Tahoma" w:cs="Tahoma"/>
        </w:rPr>
        <w:tab/>
        <w:t>Wskaźnik szkodowości (</w:t>
      </w:r>
      <w:proofErr w:type="spellStart"/>
      <w:r w:rsidRPr="00D5353D">
        <w:rPr>
          <w:rFonts w:ascii="Tahoma" w:hAnsi="Tahoma" w:cs="Tahoma"/>
        </w:rPr>
        <w:t>W</w:t>
      </w:r>
      <w:r w:rsidRPr="00D5353D">
        <w:rPr>
          <w:rFonts w:ascii="Tahoma" w:hAnsi="Tahoma" w:cs="Tahoma"/>
          <w:vertAlign w:val="subscript"/>
        </w:rPr>
        <w:t>s</w:t>
      </w:r>
      <w:proofErr w:type="spellEnd"/>
      <w:r w:rsidRPr="00D5353D">
        <w:rPr>
          <w:rFonts w:ascii="Tahoma" w:hAnsi="Tahoma" w:cs="Tahoma"/>
          <w:vertAlign w:val="subscript"/>
        </w:rPr>
        <w:t>)</w:t>
      </w:r>
      <w:r w:rsidRPr="00D5353D">
        <w:rPr>
          <w:rFonts w:ascii="Tahoma" w:hAnsi="Tahoma" w:cs="Tahoma"/>
        </w:rPr>
        <w:t>, o którym mowa wyżej zostanie wyliczony wg. poniższego wzoru:</w:t>
      </w:r>
    </w:p>
    <w:p w14:paraId="067AFACB" w14:textId="77777777" w:rsidR="00F639EF" w:rsidRPr="00452DC2" w:rsidRDefault="00F639EF" w:rsidP="00F639EF">
      <w:pPr>
        <w:pStyle w:val="WW-Tekstpodstawowywcity2"/>
        <w:ind w:left="1070" w:firstLine="0"/>
        <w:rPr>
          <w:rFonts w:ascii="Tahoma" w:hAnsi="Tahoma" w:cs="Tahoma"/>
          <w:sz w:val="20"/>
        </w:rPr>
      </w:pPr>
      <w:proofErr w:type="spellStart"/>
      <w:r w:rsidRPr="00D5353D">
        <w:rPr>
          <w:rFonts w:ascii="Tahoma" w:hAnsi="Tahoma" w:cs="Tahoma"/>
          <w:b/>
          <w:sz w:val="22"/>
          <w:szCs w:val="22"/>
        </w:rPr>
        <w:t>W</w:t>
      </w:r>
      <w:r w:rsidRPr="00D5353D">
        <w:rPr>
          <w:rFonts w:ascii="Tahoma" w:hAnsi="Tahoma" w:cs="Tahoma"/>
          <w:b/>
          <w:sz w:val="22"/>
          <w:szCs w:val="22"/>
          <w:vertAlign w:val="subscript"/>
        </w:rPr>
        <w:t>s</w:t>
      </w:r>
      <w:proofErr w:type="spellEnd"/>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7F2FC9" w:rsidRDefault="00F639EF" w:rsidP="00F639EF">
      <w:pPr>
        <w:pStyle w:val="WW-Tekstpodstawowywcity2"/>
        <w:ind w:left="1070" w:firstLine="0"/>
        <w:rPr>
          <w:rFonts w:ascii="Tahoma" w:hAnsi="Tahoma" w:cs="Tahoma"/>
          <w:sz w:val="20"/>
        </w:rPr>
      </w:pPr>
    </w:p>
    <w:p w14:paraId="2CA3B17B" w14:textId="4699FB19" w:rsidR="00F639EF" w:rsidRPr="00464461" w:rsidRDefault="00F639EF" w:rsidP="00F639EF">
      <w:pPr>
        <w:pStyle w:val="WW-Tekstpodstawowywcity2"/>
        <w:numPr>
          <w:ilvl w:val="0"/>
          <w:numId w:val="5"/>
        </w:numPr>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w:t>
      </w:r>
      <w:r w:rsidR="00E256B6">
        <w:rPr>
          <w:rFonts w:ascii="Tahoma" w:hAnsi="Tahoma" w:cs="Tahoma"/>
          <w:sz w:val="20"/>
        </w:rPr>
        <w:t xml:space="preserve">, </w:t>
      </w:r>
      <w:r w:rsidRPr="00464461">
        <w:rPr>
          <w:rFonts w:ascii="Tahoma" w:hAnsi="Tahoma" w:cs="Tahoma"/>
          <w:sz w:val="20"/>
        </w:rPr>
        <w:t xml:space="preserve">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w:t>
      </w:r>
      <w:proofErr w:type="spellStart"/>
      <w:r w:rsidRPr="00464461">
        <w:rPr>
          <w:rFonts w:ascii="Tahoma" w:hAnsi="Tahoma" w:cs="Tahoma"/>
          <w:sz w:val="20"/>
        </w:rPr>
        <w:t>ryzyk</w:t>
      </w:r>
      <w:proofErr w:type="spellEnd"/>
      <w:r w:rsidRPr="00464461">
        <w:rPr>
          <w:rFonts w:ascii="Tahoma" w:hAnsi="Tahoma" w:cs="Tahoma"/>
          <w:sz w:val="20"/>
        </w:rPr>
        <w:t xml:space="preserve"> z wyłączeniem odpowiedzialności cywilnej.</w:t>
      </w:r>
    </w:p>
    <w:p w14:paraId="1EDC7B60" w14:textId="77777777" w:rsidR="00F639EF" w:rsidRPr="00464461" w:rsidRDefault="00F639EF" w:rsidP="00F639EF">
      <w:pPr>
        <w:pStyle w:val="WW-Tekstpodstawowywcity2"/>
        <w:ind w:left="1070" w:firstLine="0"/>
        <w:rPr>
          <w:rFonts w:ascii="Tahoma" w:hAnsi="Tahoma" w:cs="Tahoma"/>
          <w:sz w:val="20"/>
        </w:rPr>
      </w:pPr>
    </w:p>
    <w:p w14:paraId="0B75D47D" w14:textId="75EBBBF1" w:rsidR="00F639EF"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w:t>
      </w:r>
      <w:r w:rsidRPr="00464461">
        <w:rPr>
          <w:rFonts w:ascii="Tahoma" w:hAnsi="Tahoma" w:cs="Tahoma"/>
          <w:sz w:val="20"/>
        </w:rPr>
        <w:lastRenderedPageBreak/>
        <w:t xml:space="preserve">odpowiedzialności 200 000,00 zł na jedno i wszystkie zdarzenia w </w:t>
      </w:r>
      <w:r w:rsidR="00AC5F1B">
        <w:rPr>
          <w:rFonts w:ascii="Tahoma" w:hAnsi="Tahoma" w:cs="Tahoma"/>
          <w:sz w:val="20"/>
        </w:rPr>
        <w:t xml:space="preserve">rocznym </w:t>
      </w:r>
      <w:r w:rsidRPr="00464461">
        <w:rPr>
          <w:rFonts w:ascii="Tahoma" w:hAnsi="Tahoma" w:cs="Tahoma"/>
          <w:sz w:val="20"/>
        </w:rPr>
        <w:t xml:space="preserve">okresie ubezpieczenia.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ubezpieczenia sprzętu elektronicznego od wszystkich </w:t>
      </w:r>
      <w:proofErr w:type="spellStart"/>
      <w:r w:rsidRPr="00464461">
        <w:rPr>
          <w:rFonts w:ascii="Tahoma" w:hAnsi="Tahoma" w:cs="Tahoma"/>
          <w:sz w:val="20"/>
        </w:rPr>
        <w:t>ryzyk</w:t>
      </w:r>
      <w:proofErr w:type="spellEnd"/>
      <w:r w:rsidR="0013025C">
        <w:rPr>
          <w:rFonts w:ascii="Tahoma" w:hAnsi="Tahoma" w:cs="Tahoma"/>
          <w:sz w:val="20"/>
        </w:rPr>
        <w:t>.</w:t>
      </w:r>
    </w:p>
    <w:p w14:paraId="4265853E" w14:textId="77777777" w:rsidR="00F639EF" w:rsidRDefault="00F639EF" w:rsidP="00F639EF">
      <w:pPr>
        <w:pStyle w:val="Akapitzlist"/>
        <w:rPr>
          <w:rFonts w:ascii="Tahoma" w:hAnsi="Tahoma" w:cs="Tahoma"/>
          <w:color w:val="FF0000"/>
          <w:sz w:val="20"/>
        </w:rPr>
      </w:pPr>
    </w:p>
    <w:p w14:paraId="4BB58074" w14:textId="77777777" w:rsidR="00F639EF" w:rsidRPr="007F2FC9"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t xml:space="preserve">Klauzula 168 godzin </w:t>
      </w:r>
      <w:r w:rsidRPr="00464461">
        <w:rPr>
          <w:rFonts w:ascii="Tahoma" w:hAnsi="Tahoma" w:cs="Tahoma"/>
          <w:sz w:val="20"/>
        </w:rPr>
        <w:t xml:space="preserve">– </w:t>
      </w:r>
      <w:r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0D0DAF52" w14:textId="77777777" w:rsidR="00F639EF" w:rsidRPr="007F2FC9" w:rsidRDefault="00F639EF" w:rsidP="00F639EF">
      <w:pPr>
        <w:pStyle w:val="Akapitzlist"/>
        <w:rPr>
          <w:rFonts w:ascii="Tahoma" w:hAnsi="Tahoma" w:cs="Tahoma"/>
          <w:color w:val="FF0000"/>
          <w:sz w:val="20"/>
        </w:rPr>
      </w:pPr>
    </w:p>
    <w:p w14:paraId="610B93B6" w14:textId="0573C0C3" w:rsidR="00F639EF" w:rsidRPr="0067525B" w:rsidRDefault="00F639EF" w:rsidP="00F639EF">
      <w:pPr>
        <w:pStyle w:val="WW-Tekstpodstawowywcity2"/>
        <w:numPr>
          <w:ilvl w:val="0"/>
          <w:numId w:val="5"/>
        </w:numPr>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Limit odpowiedzialności 100 000,00 zł na jeden i wszystkie wypadki ubezpieczeniowe w </w:t>
      </w:r>
      <w:r w:rsidR="00A769AC">
        <w:rPr>
          <w:rStyle w:val="Pogrubienie"/>
          <w:rFonts w:ascii="Tahoma" w:hAnsi="Tahoma" w:cs="Tahoma"/>
          <w:color w:val="000000"/>
          <w:sz w:val="20"/>
          <w:shd w:val="clear" w:color="auto" w:fill="FFFFFF"/>
        </w:rPr>
        <w:t xml:space="preserve">rocznym </w:t>
      </w:r>
      <w:r w:rsidRPr="0067525B">
        <w:rPr>
          <w:rStyle w:val="Pogrubienie"/>
          <w:rFonts w:ascii="Tahoma" w:hAnsi="Tahoma" w:cs="Tahoma"/>
          <w:color w:val="000000"/>
          <w:sz w:val="20"/>
          <w:shd w:val="clear" w:color="auto" w:fill="FFFFFF"/>
        </w:rPr>
        <w:t>okresie ubezpieczenia.</w:t>
      </w:r>
    </w:p>
    <w:p w14:paraId="142E8C6E" w14:textId="77777777" w:rsidR="00F639EF" w:rsidRPr="0067525B" w:rsidRDefault="00F639EF" w:rsidP="00F639EF">
      <w:pPr>
        <w:pStyle w:val="Akapitzlist"/>
        <w:rPr>
          <w:rFonts w:ascii="Tahoma" w:hAnsi="Tahoma" w:cs="Tahoma"/>
          <w:b/>
          <w:color w:val="FF0000"/>
          <w:sz w:val="20"/>
        </w:rPr>
      </w:pPr>
    </w:p>
    <w:p w14:paraId="58CE0D3C" w14:textId="78871255" w:rsidR="00F639EF" w:rsidRPr="0067525B" w:rsidRDefault="00F639EF" w:rsidP="00F639EF">
      <w:pPr>
        <w:pStyle w:val="WW-Tekstpodstawowywcity2"/>
        <w:numPr>
          <w:ilvl w:val="0"/>
          <w:numId w:val="5"/>
        </w:numPr>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 xml:space="preserve">ych –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67525B">
        <w:rPr>
          <w:rFonts w:ascii="Tahoma" w:hAnsi="Tahoma" w:cs="Tahoma"/>
          <w:sz w:val="20"/>
        </w:rPr>
        <w:t>kc</w:t>
      </w:r>
      <w:proofErr w:type="spellEnd"/>
      <w:r w:rsidRPr="0067525B">
        <w:rPr>
          <w:rFonts w:ascii="Tahoma" w:hAnsi="Tahoma" w:cs="Tahoma"/>
          <w:sz w:val="20"/>
        </w:rPr>
        <w:t xml:space="preserve"> w związku z art. 23 i 24 </w:t>
      </w:r>
      <w:proofErr w:type="spellStart"/>
      <w:r w:rsidRPr="0067525B">
        <w:rPr>
          <w:rFonts w:ascii="Tahoma" w:hAnsi="Tahoma" w:cs="Tahoma"/>
          <w:sz w:val="20"/>
        </w:rPr>
        <w:t>kc</w:t>
      </w:r>
      <w:proofErr w:type="spellEnd"/>
      <w:r w:rsidRPr="0067525B">
        <w:rPr>
          <w:rFonts w:ascii="Tahoma" w:hAnsi="Tahoma" w:cs="Tahoma"/>
          <w:sz w:val="20"/>
        </w:rPr>
        <w:t xml:space="preserve">; odpowiedzialność na podstawie art. </w:t>
      </w:r>
      <w:r w:rsidRPr="0067525B">
        <w:rPr>
          <w:rFonts w:ascii="Arial" w:hAnsi="Arial" w:cs="Arial"/>
          <w:sz w:val="20"/>
        </w:rPr>
        <w:t>82 Rozporządzenia Parlamentu Europejskiego i Rady 2016/679 z dnia 27 kwietnia 2016 r. w sprawie ochrony osób fizycznych w związku z przetwarzaniem danych osobowych i w sprawie sw</w:t>
      </w:r>
      <w:r w:rsidRPr="004E1394">
        <w:rPr>
          <w:rFonts w:ascii="Arial" w:hAnsi="Arial" w:cs="Arial"/>
          <w:sz w:val="20"/>
        </w:rPr>
        <w:t>obodnego przepływu takich danych oraz uchylenia dyrektywy 95/46/WE – RODO)</w:t>
      </w:r>
      <w:r w:rsidRPr="004E1394">
        <w:rPr>
          <w:rFonts w:ascii="Tahoma" w:hAnsi="Tahoma" w:cs="Tahoma"/>
          <w:sz w:val="20"/>
        </w:rPr>
        <w:t>.</w:t>
      </w:r>
      <w:r w:rsidRPr="004E1394">
        <w:rPr>
          <w:rStyle w:val="Pogrubienie"/>
          <w:rFonts w:ascii="Tahoma" w:hAnsi="Tahoma" w:cs="Tahoma"/>
          <w:sz w:val="20"/>
          <w:shd w:val="clear" w:color="auto" w:fill="FFFFFF"/>
        </w:rPr>
        <w:t xml:space="preserve"> Limit odpowiedzialności </w:t>
      </w:r>
      <w:r w:rsidR="00E770BB" w:rsidRPr="004E1394">
        <w:rPr>
          <w:rStyle w:val="Pogrubienie"/>
          <w:rFonts w:ascii="Tahoma" w:hAnsi="Tahoma" w:cs="Tahoma"/>
          <w:sz w:val="20"/>
          <w:shd w:val="clear" w:color="auto" w:fill="FFFFFF"/>
        </w:rPr>
        <w:t>1</w:t>
      </w:r>
      <w:r w:rsidRPr="004E1394">
        <w:rPr>
          <w:rStyle w:val="Pogrubienie"/>
          <w:rFonts w:ascii="Tahoma" w:hAnsi="Tahoma" w:cs="Tahoma"/>
          <w:sz w:val="20"/>
          <w:shd w:val="clear" w:color="auto" w:fill="FFFFFF"/>
        </w:rPr>
        <w:t xml:space="preserve">00 000,00 zł </w:t>
      </w:r>
      <w:r w:rsidRPr="0067525B">
        <w:rPr>
          <w:rStyle w:val="Pogrubienie"/>
          <w:rFonts w:ascii="Tahoma" w:hAnsi="Tahoma" w:cs="Tahoma"/>
          <w:color w:val="000000"/>
          <w:sz w:val="20"/>
          <w:shd w:val="clear" w:color="auto" w:fill="FFFFFF"/>
        </w:rPr>
        <w:t xml:space="preserve">na jeden i wszystkie wypadki ubezpieczeniowe w </w:t>
      </w:r>
      <w:r w:rsidR="00A769AC">
        <w:rPr>
          <w:rStyle w:val="Pogrubienie"/>
          <w:rFonts w:ascii="Tahoma" w:hAnsi="Tahoma" w:cs="Tahoma"/>
          <w:color w:val="000000"/>
          <w:sz w:val="20"/>
          <w:shd w:val="clear" w:color="auto" w:fill="FFFFFF"/>
        </w:rPr>
        <w:t xml:space="preserve">rocznym </w:t>
      </w:r>
      <w:r w:rsidRPr="0067525B">
        <w:rPr>
          <w:rStyle w:val="Pogrubienie"/>
          <w:rFonts w:ascii="Tahoma" w:hAnsi="Tahoma" w:cs="Tahoma"/>
          <w:color w:val="000000"/>
          <w:sz w:val="20"/>
          <w:shd w:val="clear" w:color="auto" w:fill="FFFFFF"/>
        </w:rPr>
        <w:t>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14:paraId="73DE9641" w14:textId="77777777" w:rsidR="00F639EF" w:rsidRPr="0067525B" w:rsidRDefault="00F639EF" w:rsidP="00F639EF">
      <w:pPr>
        <w:pStyle w:val="Akapitzlist"/>
        <w:rPr>
          <w:rFonts w:ascii="Tahoma" w:hAnsi="Tahoma" w:cs="Tahoma"/>
          <w:b/>
          <w:sz w:val="20"/>
        </w:rPr>
      </w:pPr>
    </w:p>
    <w:p w14:paraId="3E9EFC11" w14:textId="77777777" w:rsidR="004E1394" w:rsidRPr="004E1394" w:rsidRDefault="00F639EF" w:rsidP="004E1394">
      <w:pPr>
        <w:pStyle w:val="Akapitzlist"/>
        <w:numPr>
          <w:ilvl w:val="0"/>
          <w:numId w:val="5"/>
        </w:numPr>
        <w:jc w:val="both"/>
        <w:rPr>
          <w:rFonts w:ascii="Tahoma" w:hAnsi="Tahoma" w:cs="Tahoma"/>
          <w:sz w:val="20"/>
          <w:szCs w:val="20"/>
        </w:rPr>
      </w:pPr>
      <w:r w:rsidRPr="004E1394">
        <w:rPr>
          <w:rFonts w:ascii="Tahoma" w:hAnsi="Tahoma" w:cs="Tahoma"/>
          <w:b/>
          <w:iCs/>
          <w:sz w:val="20"/>
          <w:szCs w:val="20"/>
        </w:rPr>
        <w:t>Klauzula wężykowa</w:t>
      </w:r>
      <w:r w:rsidRPr="004E1394">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4E1394">
        <w:rPr>
          <w:rFonts w:ascii="Tahoma" w:hAnsi="Tahoma" w:cs="Tahoma"/>
          <w:iCs/>
          <w:sz w:val="20"/>
          <w:szCs w:val="20"/>
        </w:rPr>
        <w:t>10</w:t>
      </w:r>
      <w:r w:rsidRPr="004E1394">
        <w:rPr>
          <w:rFonts w:ascii="Tahoma" w:hAnsi="Tahoma" w:cs="Tahoma"/>
          <w:iCs/>
          <w:sz w:val="20"/>
          <w:szCs w:val="20"/>
        </w:rPr>
        <w:t xml:space="preserve">0 000,00 zł na jeden i wszystkie wypadki ubezpieczeniowe w </w:t>
      </w:r>
      <w:r w:rsidR="00A769AC" w:rsidRPr="004E1394">
        <w:rPr>
          <w:rFonts w:ascii="Tahoma" w:hAnsi="Tahoma" w:cs="Tahoma"/>
          <w:iCs/>
          <w:sz w:val="20"/>
          <w:szCs w:val="20"/>
        </w:rPr>
        <w:t xml:space="preserve">rocznym </w:t>
      </w:r>
      <w:r w:rsidRPr="004E1394">
        <w:rPr>
          <w:rFonts w:ascii="Tahoma" w:hAnsi="Tahoma" w:cs="Tahoma"/>
          <w:iCs/>
          <w:sz w:val="20"/>
          <w:szCs w:val="20"/>
        </w:rPr>
        <w:t>okresie ubezpieczenia. Klauzula dotyczy ubezpieczenia odpowiedzialności cywilnej.</w:t>
      </w:r>
    </w:p>
    <w:p w14:paraId="3B0735E0" w14:textId="77777777" w:rsidR="00F639EF" w:rsidRDefault="00F639EF" w:rsidP="00F639EF">
      <w:pPr>
        <w:pStyle w:val="WW-Tekstpodstawowy3"/>
        <w:rPr>
          <w:rFonts w:ascii="Tahoma" w:hAnsi="Tahoma" w:cs="Tahoma"/>
          <w:sz w:val="20"/>
          <w:highlight w:val="green"/>
        </w:rPr>
      </w:pPr>
    </w:p>
    <w:p w14:paraId="1EAA9A9C" w14:textId="77777777" w:rsidR="00F639EF" w:rsidRPr="001C6CEB" w:rsidRDefault="00F639EF" w:rsidP="00F639EF">
      <w:pPr>
        <w:pStyle w:val="WW-Tekstpodstawowy3"/>
        <w:rPr>
          <w:rFonts w:ascii="Tahoma" w:hAnsi="Tahoma" w:cs="Tahoma"/>
          <w:sz w:val="20"/>
        </w:rPr>
      </w:pPr>
      <w:r w:rsidRPr="004E1394">
        <w:rPr>
          <w:rFonts w:ascii="Tahoma" w:hAnsi="Tahoma" w:cs="Tahoma"/>
          <w:sz w:val="20"/>
        </w:rPr>
        <w:t>Część II Zamówienia</w:t>
      </w:r>
    </w:p>
    <w:p w14:paraId="09AF54E4" w14:textId="77777777" w:rsidR="00F639EF" w:rsidRDefault="00F639EF" w:rsidP="00F639EF">
      <w:pPr>
        <w:rPr>
          <w:rFonts w:ascii="Tahoma" w:hAnsi="Tahoma" w:cs="Tahoma"/>
          <w:highlight w:val="red"/>
        </w:rPr>
      </w:pPr>
    </w:p>
    <w:p w14:paraId="26585CE9" w14:textId="77777777" w:rsidR="00F639EF" w:rsidRPr="004E1394" w:rsidRDefault="00F639EF" w:rsidP="00F639EF">
      <w:pPr>
        <w:jc w:val="center"/>
        <w:rPr>
          <w:rFonts w:ascii="Tahoma" w:hAnsi="Tahoma" w:cs="Tahoma"/>
          <w:b/>
          <w:u w:val="single"/>
        </w:rPr>
      </w:pPr>
      <w:r w:rsidRPr="004E1394">
        <w:rPr>
          <w:rFonts w:ascii="Tahoma" w:hAnsi="Tahoma" w:cs="Tahoma"/>
          <w:b/>
          <w:u w:val="single"/>
        </w:rPr>
        <w:t>KLAUZULE OBLIGATORYJNIE WŁĄCZONE DO ZAKRESU UBEZPIECZENIA</w:t>
      </w:r>
    </w:p>
    <w:p w14:paraId="2E5F57BC" w14:textId="4AAE5F9A" w:rsidR="00193854" w:rsidRPr="004E1394" w:rsidRDefault="00193854" w:rsidP="004E1394">
      <w:pPr>
        <w:pStyle w:val="WW-Tekstpodstawowywcity2"/>
        <w:numPr>
          <w:ilvl w:val="0"/>
          <w:numId w:val="33"/>
        </w:numPr>
        <w:spacing w:before="112" w:after="248"/>
        <w:rPr>
          <w:rFonts w:ascii="Tahoma" w:hAnsi="Tahoma" w:cs="Tahoma"/>
          <w:sz w:val="20"/>
        </w:rPr>
      </w:pPr>
      <w:r w:rsidRPr="004E1394">
        <w:rPr>
          <w:rFonts w:ascii="Tahoma" w:hAnsi="Tahoma" w:cs="Tahoma"/>
          <w:b/>
          <w:sz w:val="20"/>
        </w:rPr>
        <w:t>Klauzula reprezentantów</w:t>
      </w:r>
      <w:r w:rsidRPr="004E1394">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Ubezpieczającego/Ubezpieczonego uważa się wyłącznie takie osoby/organy jak Wójt</w:t>
      </w:r>
      <w:r w:rsidR="004E1394" w:rsidRPr="004E1394">
        <w:rPr>
          <w:rFonts w:ascii="Tahoma" w:hAnsi="Tahoma" w:cs="Tahoma"/>
          <w:sz w:val="20"/>
        </w:rPr>
        <w:t xml:space="preserve">. </w:t>
      </w:r>
      <w:r w:rsidRPr="004E1394">
        <w:rPr>
          <w:rFonts w:ascii="Tahoma" w:hAnsi="Tahoma" w:cs="Tahoma"/>
          <w:sz w:val="20"/>
        </w:rPr>
        <w:t xml:space="preserve"> szkody powstałe </w:t>
      </w:r>
      <w:r w:rsidR="004432A1" w:rsidRPr="004E1394">
        <w:rPr>
          <w:rFonts w:ascii="Tahoma" w:hAnsi="Tahoma" w:cs="Tahoma"/>
          <w:sz w:val="20"/>
        </w:rPr>
        <w:t xml:space="preserve">wskutek </w:t>
      </w:r>
      <w:r w:rsidRPr="004E1394">
        <w:rPr>
          <w:rFonts w:ascii="Tahoma" w:hAnsi="Tahoma" w:cs="Tahoma"/>
          <w:sz w:val="20"/>
        </w:rPr>
        <w:t xml:space="preserve">rażącego niedbalstwa osób niebędących reprezentantami Ubezpieczającego/Ubezpieczonego Ubezpieczyciel ponosi pełną odpowiedzialność. Dotyczy wszystkich </w:t>
      </w:r>
      <w:proofErr w:type="spellStart"/>
      <w:r w:rsidRPr="004E1394">
        <w:rPr>
          <w:rFonts w:ascii="Tahoma" w:hAnsi="Tahoma" w:cs="Tahoma"/>
          <w:sz w:val="20"/>
        </w:rPr>
        <w:t>ryzyk</w:t>
      </w:r>
      <w:proofErr w:type="spellEnd"/>
      <w:r w:rsidRPr="004E1394">
        <w:rPr>
          <w:rFonts w:ascii="Tahoma" w:hAnsi="Tahoma" w:cs="Tahoma"/>
          <w:sz w:val="20"/>
        </w:rPr>
        <w:t xml:space="preserve"> komunikacyjnych z wyjątkiem obowiązkowego ubezpieczenia OC p.p.m.</w:t>
      </w:r>
    </w:p>
    <w:p w14:paraId="4A83A771" w14:textId="77777777" w:rsidR="00193854" w:rsidRPr="004E1394" w:rsidRDefault="00193854" w:rsidP="00193854">
      <w:pPr>
        <w:pStyle w:val="WW-Tekstpodstawowywcity2"/>
        <w:ind w:left="1070" w:firstLine="0"/>
        <w:rPr>
          <w:rFonts w:ascii="Tahoma" w:hAnsi="Tahoma" w:cs="Tahoma"/>
          <w:sz w:val="20"/>
        </w:rPr>
      </w:pPr>
    </w:p>
    <w:p w14:paraId="0C3189FE" w14:textId="77777777" w:rsidR="00F639EF" w:rsidRPr="004E1394" w:rsidRDefault="00F639EF" w:rsidP="00934CE2">
      <w:pPr>
        <w:pStyle w:val="WW-Tekstpodstawowywcity2"/>
        <w:numPr>
          <w:ilvl w:val="0"/>
          <w:numId w:val="33"/>
        </w:numPr>
        <w:rPr>
          <w:rFonts w:ascii="Tahoma" w:hAnsi="Tahoma" w:cs="Tahoma"/>
          <w:sz w:val="20"/>
        </w:rPr>
      </w:pPr>
      <w:r w:rsidRPr="004E1394">
        <w:rPr>
          <w:rFonts w:ascii="Tahoma" w:hAnsi="Tahoma" w:cs="Tahoma"/>
          <w:b/>
          <w:color w:val="000000"/>
          <w:sz w:val="20"/>
        </w:rPr>
        <w:t xml:space="preserve">Klauzula płatności rat - </w:t>
      </w:r>
      <w:r w:rsidRPr="004E1394">
        <w:rPr>
          <w:rFonts w:ascii="Tahoma" w:hAnsi="Tahoma" w:cs="Tahoma"/>
          <w:sz w:val="20"/>
        </w:rPr>
        <w:t>w przypadku wypłaty odszkodowania,</w:t>
      </w:r>
      <w:r w:rsidRPr="004E1394">
        <w:rPr>
          <w:rFonts w:ascii="Tahoma" w:hAnsi="Tahoma" w:cs="Tahoma"/>
          <w:b/>
          <w:sz w:val="20"/>
        </w:rPr>
        <w:t xml:space="preserve"> </w:t>
      </w:r>
      <w:r w:rsidRPr="004E1394">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4E1394" w:rsidRDefault="00F639EF" w:rsidP="00F639EF">
      <w:pPr>
        <w:pStyle w:val="WW-Tekstpodstawowywcity2"/>
        <w:ind w:left="1070" w:firstLine="0"/>
        <w:rPr>
          <w:rFonts w:ascii="Tahoma" w:hAnsi="Tahoma" w:cs="Tahoma"/>
          <w:sz w:val="20"/>
        </w:rPr>
      </w:pPr>
    </w:p>
    <w:p w14:paraId="618D5FCF" w14:textId="77777777" w:rsidR="00F639EF" w:rsidRPr="004E1394" w:rsidRDefault="00F639EF" w:rsidP="00934CE2">
      <w:pPr>
        <w:pStyle w:val="WW-Tekstpodstawowywcity2"/>
        <w:numPr>
          <w:ilvl w:val="0"/>
          <w:numId w:val="33"/>
        </w:numPr>
        <w:rPr>
          <w:rFonts w:ascii="Tahoma" w:hAnsi="Tahoma" w:cs="Tahoma"/>
          <w:sz w:val="20"/>
        </w:rPr>
      </w:pPr>
      <w:r w:rsidRPr="004E1394">
        <w:rPr>
          <w:rFonts w:ascii="Tahoma" w:hAnsi="Tahoma" w:cs="Tahoma"/>
          <w:b/>
          <w:sz w:val="20"/>
        </w:rPr>
        <w:t xml:space="preserve">Klauzula niezawiadomienia w terminie o szkodzie - </w:t>
      </w:r>
      <w:r w:rsidRPr="004E1394">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4E1394" w:rsidRDefault="00F639EF" w:rsidP="00F639EF">
      <w:pPr>
        <w:pStyle w:val="WW-Tekstpodstawowywcity2"/>
        <w:ind w:left="0" w:firstLine="0"/>
        <w:rPr>
          <w:rFonts w:ascii="Tahoma" w:hAnsi="Tahoma" w:cs="Tahoma"/>
          <w:sz w:val="20"/>
        </w:rPr>
      </w:pPr>
    </w:p>
    <w:p w14:paraId="742A7A9E" w14:textId="77777777" w:rsidR="007A2814" w:rsidRPr="004E1394" w:rsidRDefault="00F639EF" w:rsidP="007A2814">
      <w:pPr>
        <w:pStyle w:val="WW-Tekstpodstawowywcity2"/>
        <w:numPr>
          <w:ilvl w:val="0"/>
          <w:numId w:val="33"/>
        </w:numPr>
        <w:rPr>
          <w:rFonts w:ascii="Tahoma" w:hAnsi="Tahoma" w:cs="Tahoma"/>
          <w:sz w:val="20"/>
        </w:rPr>
      </w:pPr>
      <w:r w:rsidRPr="004E1394">
        <w:rPr>
          <w:rFonts w:ascii="Tahoma" w:hAnsi="Tahoma" w:cs="Tahoma"/>
          <w:b/>
          <w:sz w:val="20"/>
        </w:rPr>
        <w:lastRenderedPageBreak/>
        <w:t xml:space="preserve">Klauzula warunków i taryf – </w:t>
      </w:r>
      <w:r w:rsidRPr="004E1394">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4E1394">
        <w:rPr>
          <w:rFonts w:ascii="Tahoma" w:hAnsi="Tahoma" w:cs="Tahoma"/>
          <w:sz w:val="20"/>
        </w:rPr>
        <w:t xml:space="preserve"> Klauzula nie dotyczy przypadków uregulowanych w art. 816 </w:t>
      </w:r>
      <w:proofErr w:type="spellStart"/>
      <w:r w:rsidR="00104B65" w:rsidRPr="004E1394">
        <w:rPr>
          <w:rFonts w:ascii="Tahoma" w:hAnsi="Tahoma" w:cs="Tahoma"/>
          <w:sz w:val="20"/>
        </w:rPr>
        <w:t>kc</w:t>
      </w:r>
      <w:proofErr w:type="spellEnd"/>
      <w:r w:rsidR="00104B65" w:rsidRPr="004E1394">
        <w:rPr>
          <w:rFonts w:ascii="Tahoma" w:hAnsi="Tahoma" w:cs="Tahoma"/>
          <w:sz w:val="20"/>
        </w:rPr>
        <w:t>.</w:t>
      </w:r>
    </w:p>
    <w:p w14:paraId="1CAF04D9" w14:textId="77777777" w:rsidR="007A2814" w:rsidRDefault="007A2814" w:rsidP="007A2814">
      <w:pPr>
        <w:pStyle w:val="Akapitzlist"/>
        <w:rPr>
          <w:rFonts w:ascii="Tahoma" w:hAnsi="Tahoma" w:cs="Tahoma"/>
          <w:b/>
          <w:color w:val="000000"/>
          <w:sz w:val="20"/>
        </w:rPr>
      </w:pPr>
    </w:p>
    <w:p w14:paraId="0CBB0A4C" w14:textId="1B42FE82" w:rsidR="007A2814" w:rsidRPr="0088182A" w:rsidRDefault="007A2814" w:rsidP="007A2814">
      <w:pPr>
        <w:pStyle w:val="WW-Tekstpodstawowywcity2"/>
        <w:numPr>
          <w:ilvl w:val="0"/>
          <w:numId w:val="33"/>
        </w:numPr>
        <w:rPr>
          <w:rFonts w:ascii="Tahoma" w:hAnsi="Tahoma" w:cs="Tahoma"/>
          <w:sz w:val="20"/>
        </w:rPr>
      </w:pPr>
      <w:r w:rsidRPr="0088182A">
        <w:rPr>
          <w:rFonts w:ascii="Tahoma" w:hAnsi="Tahoma" w:cs="Tahoma"/>
          <w:b/>
          <w:color w:val="000000"/>
          <w:sz w:val="20"/>
        </w:rPr>
        <w:t>Klauzula wypowiedzenia umowy –</w:t>
      </w:r>
      <w:r w:rsidRPr="0088182A">
        <w:rPr>
          <w:rFonts w:ascii="Tahoma" w:hAnsi="Tahoma" w:cs="Tahoma"/>
          <w:color w:val="FF0000"/>
          <w:sz w:val="20"/>
        </w:rPr>
        <w:t xml:space="preserve"> </w:t>
      </w:r>
      <w:r w:rsidRPr="0088182A">
        <w:rPr>
          <w:rFonts w:ascii="Tahoma" w:hAnsi="Tahoma" w:cs="Tahoma"/>
          <w:sz w:val="20"/>
        </w:rPr>
        <w:t xml:space="preserve">na mocy niniejszej klauzuli za ważne powody wypowiedzenia umowy ubezpieczenia przez Ubezpieczyciela uważa się wyłącznie: </w:t>
      </w:r>
    </w:p>
    <w:p w14:paraId="7E86C73E" w14:textId="1E9661CD" w:rsidR="007A2814" w:rsidRPr="0088182A" w:rsidRDefault="004E1394" w:rsidP="004E1394">
      <w:pPr>
        <w:pStyle w:val="WW-Tekstpodstawowywcity2"/>
        <w:tabs>
          <w:tab w:val="num" w:pos="1070"/>
        </w:tabs>
        <w:rPr>
          <w:rFonts w:ascii="Tahoma" w:hAnsi="Tahoma" w:cs="Tahoma"/>
          <w:sz w:val="20"/>
        </w:rPr>
      </w:pPr>
      <w:r>
        <w:rPr>
          <w:rFonts w:ascii="Tahoma" w:hAnsi="Tahoma" w:cs="Tahoma"/>
          <w:sz w:val="20"/>
        </w:rPr>
        <w:t xml:space="preserve"> </w:t>
      </w:r>
      <w:r w:rsidR="007A2814" w:rsidRPr="0088182A">
        <w:rPr>
          <w:rFonts w:ascii="Tahoma" w:hAnsi="Tahoma" w:cs="Tahoma"/>
          <w:sz w:val="20"/>
        </w:rPr>
        <w:t xml:space="preserve">- utratę licencji, zezwolenia, koncesji na prowadzenie działalności, </w:t>
      </w:r>
    </w:p>
    <w:p w14:paraId="5B21D9D3" w14:textId="0A32BA8F" w:rsidR="007A2814" w:rsidRPr="0088182A" w:rsidRDefault="004E1394" w:rsidP="004E1394">
      <w:pPr>
        <w:pStyle w:val="WW-Tekstpodstawowywcity2"/>
        <w:tabs>
          <w:tab w:val="num" w:pos="1070"/>
        </w:tabs>
        <w:rPr>
          <w:rFonts w:ascii="Tahoma" w:hAnsi="Tahoma" w:cs="Tahoma"/>
          <w:sz w:val="20"/>
        </w:rPr>
      </w:pPr>
      <w:r>
        <w:rPr>
          <w:rFonts w:ascii="Tahoma" w:hAnsi="Tahoma" w:cs="Tahoma"/>
          <w:sz w:val="20"/>
        </w:rPr>
        <w:t xml:space="preserve"> </w:t>
      </w:r>
      <w:r w:rsidR="007A2814" w:rsidRPr="0088182A">
        <w:rPr>
          <w:rFonts w:ascii="Tahoma" w:hAnsi="Tahoma" w:cs="Tahoma"/>
          <w:sz w:val="20"/>
        </w:rPr>
        <w:t xml:space="preserve">- wyłudzenie lub próbę wyłudzenia przez Ubezpieczonego odszkodowania lub świadczenia z zawartej z Ubezpieczycielem umowy ubezpieczenia. </w:t>
      </w:r>
    </w:p>
    <w:p w14:paraId="73D7E84A" w14:textId="4546CEF9" w:rsidR="007A2814" w:rsidRPr="0088182A" w:rsidRDefault="007A2814" w:rsidP="004E1394">
      <w:pPr>
        <w:pStyle w:val="WW-Tekstpodstawowywcity2"/>
        <w:tabs>
          <w:tab w:val="num" w:pos="1070"/>
        </w:tabs>
        <w:rPr>
          <w:rFonts w:ascii="Tahoma" w:hAnsi="Tahoma" w:cs="Tahoma"/>
          <w:sz w:val="20"/>
        </w:rPr>
      </w:pPr>
      <w:r w:rsidRPr="0088182A">
        <w:rPr>
          <w:rFonts w:ascii="Tahoma" w:hAnsi="Tahoma" w:cs="Tahoma"/>
          <w:sz w:val="20"/>
        </w:rPr>
        <w:t xml:space="preserve">Dotyczy wszystkich </w:t>
      </w:r>
      <w:proofErr w:type="spellStart"/>
      <w:r w:rsidRPr="0088182A">
        <w:rPr>
          <w:rFonts w:ascii="Tahoma" w:hAnsi="Tahoma" w:cs="Tahoma"/>
          <w:sz w:val="20"/>
        </w:rPr>
        <w:t>ryzyk</w:t>
      </w:r>
      <w:proofErr w:type="spellEnd"/>
      <w:r w:rsidRPr="0088182A">
        <w:rPr>
          <w:rFonts w:ascii="Tahoma" w:hAnsi="Tahoma" w:cs="Tahoma"/>
          <w:sz w:val="20"/>
        </w:rPr>
        <w:t xml:space="preserve"> komunikacyjnych z wyjątkiem obowiązkowego ubezpieczenia OC p.p.m.</w:t>
      </w:r>
    </w:p>
    <w:p w14:paraId="13E41F3A" w14:textId="3CAE4F11" w:rsidR="007A2814" w:rsidRPr="0088182A" w:rsidRDefault="007A2814" w:rsidP="007A2814">
      <w:pPr>
        <w:pStyle w:val="WW-Tekstpodstawowywcity2"/>
        <w:tabs>
          <w:tab w:val="num" w:pos="1070"/>
        </w:tabs>
        <w:ind w:left="1072" w:firstLine="0"/>
        <w:rPr>
          <w:rFonts w:ascii="Tahoma" w:hAnsi="Tahoma" w:cs="Tahoma"/>
          <w:sz w:val="20"/>
        </w:rPr>
      </w:pPr>
    </w:p>
    <w:p w14:paraId="4E1DAD57" w14:textId="77777777" w:rsidR="00F639EF" w:rsidRPr="0088182A" w:rsidRDefault="00F639EF" w:rsidP="00F639EF">
      <w:pPr>
        <w:pStyle w:val="Akapitzlist"/>
        <w:rPr>
          <w:rFonts w:ascii="Tahoma" w:hAnsi="Tahoma" w:cs="Tahoma"/>
          <w:b/>
          <w:sz w:val="20"/>
        </w:rPr>
      </w:pPr>
    </w:p>
    <w:p w14:paraId="638FC609" w14:textId="7C514F46" w:rsidR="00F639EF" w:rsidRPr="000579E6" w:rsidRDefault="00F639EF" w:rsidP="00F639EF">
      <w:pPr>
        <w:pStyle w:val="WW-Tekstpodstawowywcity2"/>
        <w:jc w:val="center"/>
        <w:rPr>
          <w:rFonts w:ascii="Tahoma" w:hAnsi="Tahoma" w:cs="Tahoma"/>
          <w:b/>
          <w:sz w:val="20"/>
        </w:rPr>
      </w:pPr>
      <w:r w:rsidRPr="0088182A">
        <w:rPr>
          <w:rFonts w:ascii="Tahoma" w:hAnsi="Tahoma" w:cs="Tahoma"/>
          <w:b/>
          <w:sz w:val="20"/>
          <w:u w:val="single"/>
        </w:rPr>
        <w:t xml:space="preserve">KLAUZULE FAKULTATYWNE (podlegające ocenie zgodnie pkt. </w:t>
      </w:r>
      <w:r w:rsidR="006D6B18" w:rsidRPr="0088182A">
        <w:rPr>
          <w:rFonts w:ascii="Tahoma" w:hAnsi="Tahoma" w:cs="Tahoma"/>
          <w:b/>
          <w:sz w:val="20"/>
          <w:u w:val="single"/>
        </w:rPr>
        <w:t>22</w:t>
      </w:r>
      <w:r w:rsidRPr="0088182A">
        <w:rPr>
          <w:rFonts w:ascii="Tahoma" w:hAnsi="Tahoma" w:cs="Tahoma"/>
          <w:b/>
          <w:sz w:val="20"/>
          <w:u w:val="single"/>
        </w:rPr>
        <w:t xml:space="preserve"> SWZ)</w:t>
      </w:r>
    </w:p>
    <w:p w14:paraId="1DAD2289" w14:textId="77777777" w:rsidR="00F639EF" w:rsidRPr="000A03D3" w:rsidRDefault="00F639EF" w:rsidP="00F639EF">
      <w:pPr>
        <w:pStyle w:val="Akapitzlist"/>
        <w:rPr>
          <w:rFonts w:ascii="Tahoma" w:hAnsi="Tahoma" w:cs="Tahoma"/>
          <w:b/>
          <w:sz w:val="20"/>
        </w:rPr>
      </w:pPr>
    </w:p>
    <w:p w14:paraId="16129E64"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stwierdzonych kosztorysem wewnętrznym lub zewnętrznym w ciągu 10 dni roboczych od zawiadomienia o szkodzie. Dotyczy wszystkich </w:t>
      </w:r>
      <w:proofErr w:type="spellStart"/>
      <w:r w:rsidRPr="000A03D3">
        <w:rPr>
          <w:rFonts w:ascii="Tahoma" w:hAnsi="Tahoma" w:cs="Tahoma"/>
          <w:sz w:val="20"/>
        </w:rPr>
        <w:t>ryzyk</w:t>
      </w:r>
      <w:proofErr w:type="spellEnd"/>
      <w:r w:rsidRPr="000A03D3">
        <w:rPr>
          <w:rFonts w:ascii="Tahoma" w:hAnsi="Tahoma" w:cs="Tahoma"/>
          <w:sz w:val="20"/>
        </w:rPr>
        <w:t xml:space="preserve"> z wyłączeniem ubezpieczenia odpowiedzialności cywilnej.</w:t>
      </w:r>
    </w:p>
    <w:p w14:paraId="635313C7" w14:textId="77777777" w:rsidR="00F639EF" w:rsidRPr="000A03D3" w:rsidRDefault="00F639EF" w:rsidP="00F639EF">
      <w:pPr>
        <w:pStyle w:val="WW-Tekstpodstawowywcity2"/>
        <w:ind w:left="1070" w:firstLine="0"/>
        <w:rPr>
          <w:rFonts w:ascii="Tahoma" w:hAnsi="Tahoma" w:cs="Tahoma"/>
          <w:sz w:val="20"/>
        </w:rPr>
      </w:pPr>
    </w:p>
    <w:p w14:paraId="052AB501"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 xml:space="preserve">Dotyczy wszystkich </w:t>
      </w:r>
      <w:proofErr w:type="spellStart"/>
      <w:r w:rsidRPr="000A03D3">
        <w:rPr>
          <w:rFonts w:ascii="Tahoma" w:hAnsi="Tahoma" w:cs="Tahoma"/>
          <w:sz w:val="20"/>
        </w:rPr>
        <w:t>ryzyk</w:t>
      </w:r>
      <w:proofErr w:type="spellEnd"/>
      <w:r w:rsidRPr="000A03D3">
        <w:rPr>
          <w:rFonts w:ascii="Tahoma" w:hAnsi="Tahoma" w:cs="Tahoma"/>
          <w:sz w:val="20"/>
        </w:rPr>
        <w:t xml:space="preserve"> komunikacyjnych.</w:t>
      </w:r>
    </w:p>
    <w:p w14:paraId="526E9691" w14:textId="77777777" w:rsidR="00F639EF" w:rsidRPr="000A03D3" w:rsidRDefault="00F639EF" w:rsidP="00F639EF">
      <w:pPr>
        <w:pStyle w:val="Akapitzlist"/>
        <w:rPr>
          <w:rFonts w:ascii="Tahoma" w:hAnsi="Tahoma" w:cs="Tahoma"/>
          <w:b/>
          <w:sz w:val="20"/>
        </w:rPr>
      </w:pPr>
    </w:p>
    <w:p w14:paraId="77932325" w14:textId="1052DF0C"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 xml:space="preserve">Klauzula gwarantowanej sumy ubezpieczenia </w:t>
      </w:r>
      <w:r w:rsidRPr="007F2FC9">
        <w:rPr>
          <w:rFonts w:ascii="Tahoma" w:hAnsi="Tahoma" w:cs="Tahoma"/>
          <w:sz w:val="20"/>
        </w:rPr>
        <w:t xml:space="preserve">–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w:t>
      </w:r>
      <w:r w:rsidRPr="009B4ED1">
        <w:rPr>
          <w:rFonts w:ascii="Tahoma" w:hAnsi="Tahoma" w:cs="Tahoma"/>
          <w:sz w:val="20"/>
        </w:rPr>
        <w:t xml:space="preserve">ustalenia czy wystąpił przypadek szkody całkowitej. Klauzula dotyczy ubezpieczenia autocasco dla pojazdów starszych niż </w:t>
      </w:r>
      <w:r w:rsidR="00276799" w:rsidRPr="009B4ED1">
        <w:rPr>
          <w:rFonts w:ascii="Tahoma" w:hAnsi="Tahoma" w:cs="Tahoma"/>
          <w:sz w:val="20"/>
        </w:rPr>
        <w:t>36 miesięcy</w:t>
      </w:r>
      <w:r w:rsidRPr="009B4ED1">
        <w:rPr>
          <w:rFonts w:ascii="Tahoma" w:hAnsi="Tahoma" w:cs="Tahoma"/>
          <w:sz w:val="20"/>
        </w:rPr>
        <w:t>.</w:t>
      </w:r>
    </w:p>
    <w:p w14:paraId="62B846EA" w14:textId="77777777" w:rsidR="00F639EF" w:rsidRPr="000A03D3" w:rsidRDefault="00F639EF" w:rsidP="00F639EF">
      <w:pPr>
        <w:pStyle w:val="Akapitzlist"/>
        <w:rPr>
          <w:rFonts w:ascii="Tahoma" w:hAnsi="Tahoma" w:cs="Tahoma"/>
          <w:b/>
          <w:sz w:val="20"/>
        </w:rPr>
      </w:pPr>
    </w:p>
    <w:p w14:paraId="52855E3E"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74830E6F" w14:textId="77777777" w:rsidR="00F639EF" w:rsidRPr="000A03D3" w:rsidRDefault="00F639EF" w:rsidP="00F639EF">
      <w:pPr>
        <w:pStyle w:val="Akapitzlist"/>
        <w:rPr>
          <w:rFonts w:ascii="Tahoma" w:hAnsi="Tahoma" w:cs="Tahoma"/>
          <w:sz w:val="20"/>
        </w:rPr>
      </w:pPr>
    </w:p>
    <w:p w14:paraId="62CDB96D"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0A03D3" w:rsidRDefault="00F639EF" w:rsidP="00F639EF">
      <w:pPr>
        <w:pStyle w:val="Akapitzlist"/>
        <w:rPr>
          <w:rFonts w:ascii="Tahoma" w:hAnsi="Tahoma" w:cs="Tahoma"/>
          <w:b/>
          <w:sz w:val="20"/>
        </w:rPr>
      </w:pPr>
    </w:p>
    <w:p w14:paraId="459EF06E"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7F2FC9" w:rsidRDefault="00F639EF" w:rsidP="00F639EF">
      <w:pPr>
        <w:pStyle w:val="Akapitzlist"/>
        <w:rPr>
          <w:rFonts w:ascii="Tahoma" w:hAnsi="Tahoma" w:cs="Tahoma"/>
          <w:sz w:val="20"/>
        </w:rPr>
      </w:pPr>
    </w:p>
    <w:p w14:paraId="5EBCAE8B"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w:t>
      </w:r>
      <w:proofErr w:type="spellStart"/>
      <w:r w:rsidRPr="007F2FC9">
        <w:rPr>
          <w:rFonts w:ascii="Tahoma" w:hAnsi="Tahoma" w:cs="Tahoma"/>
          <w:sz w:val="20"/>
        </w:rPr>
        <w:t>przeciwkradzieżowe</w:t>
      </w:r>
      <w:proofErr w:type="spellEnd"/>
      <w:r w:rsidRPr="007F2FC9">
        <w:rPr>
          <w:rFonts w:ascii="Tahoma" w:hAnsi="Tahoma" w:cs="Tahoma"/>
          <w:sz w:val="20"/>
        </w:rPr>
        <w:t>:</w:t>
      </w:r>
    </w:p>
    <w:p w14:paraId="0780E83C" w14:textId="77777777" w:rsidR="00F639EF" w:rsidRPr="007F2FC9" w:rsidRDefault="00F639EF" w:rsidP="004E1394">
      <w:pPr>
        <w:numPr>
          <w:ilvl w:val="2"/>
          <w:numId w:val="45"/>
        </w:numPr>
        <w:autoSpaceDE w:val="0"/>
        <w:autoSpaceDN w:val="0"/>
        <w:adjustRightInd w:val="0"/>
        <w:ind w:left="567" w:hanging="283"/>
        <w:jc w:val="both"/>
        <w:rPr>
          <w:rFonts w:ascii="Tahoma" w:hAnsi="Tahoma" w:cs="Tahoma"/>
        </w:rPr>
      </w:pPr>
      <w:r w:rsidRPr="007F2FC9">
        <w:rPr>
          <w:rFonts w:ascii="Tahoma" w:hAnsi="Tahoma" w:cs="Tahoma"/>
        </w:rPr>
        <w:t>dla pojazdów osobowych:</w:t>
      </w:r>
    </w:p>
    <w:p w14:paraId="775A0230" w14:textId="77777777" w:rsidR="00F639EF" w:rsidRPr="007F2FC9" w:rsidRDefault="00F639EF" w:rsidP="004E1394">
      <w:pPr>
        <w:numPr>
          <w:ilvl w:val="3"/>
          <w:numId w:val="37"/>
        </w:numPr>
        <w:autoSpaceDE w:val="0"/>
        <w:autoSpaceDN w:val="0"/>
        <w:adjustRightInd w:val="0"/>
        <w:ind w:left="709" w:hanging="283"/>
        <w:jc w:val="both"/>
        <w:rPr>
          <w:rFonts w:ascii="Tahoma" w:hAnsi="Tahoma" w:cs="Tahoma"/>
        </w:rPr>
      </w:pPr>
      <w:r w:rsidRPr="007F2FC9">
        <w:rPr>
          <w:rFonts w:ascii="Tahoma" w:hAnsi="Tahoma" w:cs="Tahoma"/>
        </w:rPr>
        <w:lastRenderedPageBreak/>
        <w:t xml:space="preserve">jedno urządzenie zabezpieczające przed kradzieżą (tj. niezależny, samodzielny mechaniczny lub elektroniczny system zabezpieczenia </w:t>
      </w:r>
      <w:proofErr w:type="spellStart"/>
      <w:r w:rsidRPr="007F2FC9">
        <w:rPr>
          <w:rFonts w:ascii="Tahoma" w:hAnsi="Tahoma" w:cs="Tahoma"/>
        </w:rPr>
        <w:t>przeciwkradzieżowego</w:t>
      </w:r>
      <w:proofErr w:type="spellEnd"/>
      <w:r w:rsidRPr="007F2FC9">
        <w:rPr>
          <w:rFonts w:ascii="Tahoma" w:hAnsi="Tahoma" w:cs="Tahoma"/>
        </w:rPr>
        <w:t>, posiadający ustaloną klasę skuteczności, np. immobiliser, autoalarm) – dla samochodów o wartości rynkowej w dniu zawarcia umowy ubezpieczenia do 100 000 zł (brutto);</w:t>
      </w:r>
    </w:p>
    <w:p w14:paraId="5312D4B6" w14:textId="77777777" w:rsidR="00F639EF" w:rsidRPr="007F2FC9" w:rsidRDefault="00F639EF" w:rsidP="004E1394">
      <w:pPr>
        <w:numPr>
          <w:ilvl w:val="3"/>
          <w:numId w:val="37"/>
        </w:numPr>
        <w:autoSpaceDE w:val="0"/>
        <w:autoSpaceDN w:val="0"/>
        <w:adjustRightInd w:val="0"/>
        <w:ind w:left="709" w:hanging="283"/>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100 000 zł (brutto);</w:t>
      </w:r>
    </w:p>
    <w:p w14:paraId="14772BE7" w14:textId="487EFFFF" w:rsidR="00F639EF" w:rsidRPr="007F2FC9" w:rsidRDefault="00F639EF" w:rsidP="004E1394">
      <w:pPr>
        <w:numPr>
          <w:ilvl w:val="3"/>
          <w:numId w:val="37"/>
        </w:numPr>
        <w:autoSpaceDE w:val="0"/>
        <w:autoSpaceDN w:val="0"/>
        <w:adjustRightInd w:val="0"/>
        <w:ind w:left="709" w:hanging="283"/>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do 2,5 tony, samochodów i przyczep kempingowych, motocykli, motorowerów – jedno urządzenie zabezpieczające przed kradzieżą;</w:t>
      </w:r>
    </w:p>
    <w:p w14:paraId="22DE81A6"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4D208CE1" w14:textId="77777777" w:rsidR="00F639EF" w:rsidRDefault="00F639EF" w:rsidP="00934CE2">
      <w:pPr>
        <w:numPr>
          <w:ilvl w:val="0"/>
          <w:numId w:val="51"/>
        </w:numPr>
        <w:jc w:val="both"/>
        <w:rPr>
          <w:rFonts w:ascii="Tahoma" w:hAnsi="Tahoma" w:cs="Tahoma"/>
        </w:rPr>
      </w:pPr>
      <w:r w:rsidRPr="007F2FC9">
        <w:rPr>
          <w:rFonts w:ascii="Tahoma" w:hAnsi="Tahoma" w:cs="Tahoma"/>
        </w:rPr>
        <w:t xml:space="preserve">dla pojazdów specjalnych, ciągników rolniczych, kombajnów o wartości rynkowej w dniu </w:t>
      </w:r>
      <w:r w:rsidRPr="005944FD">
        <w:rPr>
          <w:rFonts w:ascii="Tahoma" w:hAnsi="Tahoma" w:cs="Tahoma"/>
        </w:rPr>
        <w:t>zawarcia umowy ubezpieczenia powyżej 200 000 zł (brutto) – jedno urządzenie zabezpieczające przed kradzieżą.</w:t>
      </w:r>
    </w:p>
    <w:p w14:paraId="4AB50108" w14:textId="77777777" w:rsidR="004031F1" w:rsidRPr="005944FD" w:rsidRDefault="004031F1" w:rsidP="004031F1">
      <w:pPr>
        <w:pStyle w:val="WW-Tekstpodstawowywcity2"/>
        <w:ind w:left="0" w:firstLine="0"/>
        <w:rPr>
          <w:rFonts w:ascii="Tahoma" w:hAnsi="Tahoma" w:cs="Tahoma"/>
          <w:sz w:val="20"/>
        </w:rPr>
      </w:pPr>
    </w:p>
    <w:p w14:paraId="1CF55C43" w14:textId="76DB0138" w:rsidR="004031F1" w:rsidRPr="006A5B36" w:rsidRDefault="004031F1" w:rsidP="004031F1">
      <w:pPr>
        <w:pStyle w:val="WW-Tekstpodstawowywcity2"/>
        <w:numPr>
          <w:ilvl w:val="0"/>
          <w:numId w:val="33"/>
        </w:numPr>
        <w:rPr>
          <w:rFonts w:ascii="Tahoma" w:hAnsi="Tahoma" w:cs="Tahoma"/>
          <w:sz w:val="20"/>
        </w:rPr>
      </w:pPr>
      <w:r w:rsidRPr="006A5B36">
        <w:rPr>
          <w:rFonts w:ascii="Tahoma" w:hAnsi="Tahoma" w:cs="Tahoma"/>
          <w:b/>
          <w:sz w:val="20"/>
        </w:rPr>
        <w:t>Klauzula wynajmu pojazdu zastępczego</w:t>
      </w:r>
      <w:r w:rsidRPr="006A5B36">
        <w:rPr>
          <w:rFonts w:ascii="Tahoma" w:hAnsi="Tahoma" w:cs="Tahoma"/>
          <w:sz w:val="20"/>
        </w:rPr>
        <w:t xml:space="preserve"> – na mocy niniejszej klauzuli Ubezpieczyciel pokrywa w ramach umowy ubezpieczenia Assistance koszty wynajmu pojazdu zastępczego:</w:t>
      </w:r>
    </w:p>
    <w:p w14:paraId="0BE12D57" w14:textId="77777777" w:rsidR="004031F1" w:rsidRPr="006A5B36" w:rsidRDefault="004031F1" w:rsidP="004031F1">
      <w:pPr>
        <w:pStyle w:val="WW-Tekstpodstawowywcity2"/>
        <w:rPr>
          <w:rFonts w:ascii="Tahoma" w:hAnsi="Tahoma" w:cs="Tahoma"/>
          <w:sz w:val="20"/>
        </w:rPr>
      </w:pPr>
      <w:r w:rsidRPr="006A5B36">
        <w:rPr>
          <w:rFonts w:ascii="Tahoma" w:hAnsi="Tahoma" w:cs="Tahoma"/>
          <w:sz w:val="20"/>
        </w:rPr>
        <w:t xml:space="preserve">- na okres minimum 5 dni w przypadku wypadku pojazdu, </w:t>
      </w:r>
    </w:p>
    <w:p w14:paraId="58952285" w14:textId="77777777" w:rsidR="004031F1" w:rsidRPr="006A5B36" w:rsidRDefault="004031F1" w:rsidP="004031F1">
      <w:pPr>
        <w:pStyle w:val="WW-Tekstpodstawowywcity2"/>
        <w:rPr>
          <w:rFonts w:ascii="Tahoma" w:hAnsi="Tahoma" w:cs="Tahoma"/>
          <w:sz w:val="20"/>
        </w:rPr>
      </w:pPr>
      <w:r w:rsidRPr="006A5B36">
        <w:rPr>
          <w:rFonts w:ascii="Tahoma" w:hAnsi="Tahoma" w:cs="Tahoma"/>
          <w:sz w:val="20"/>
        </w:rPr>
        <w:t xml:space="preserve">- na okres minimum 5 dni w przypadku awarii pojazdu </w:t>
      </w:r>
    </w:p>
    <w:p w14:paraId="6C5A1FD5" w14:textId="77777777" w:rsidR="004031F1" w:rsidRPr="006A5B36" w:rsidRDefault="004031F1" w:rsidP="004031F1">
      <w:pPr>
        <w:pStyle w:val="WW-Tekstpodstawowywcity2"/>
        <w:rPr>
          <w:rFonts w:ascii="Tahoma" w:hAnsi="Tahoma" w:cs="Tahoma"/>
          <w:sz w:val="20"/>
        </w:rPr>
      </w:pPr>
      <w:r w:rsidRPr="006A5B36">
        <w:rPr>
          <w:rFonts w:ascii="Tahoma" w:hAnsi="Tahoma" w:cs="Tahoma"/>
          <w:sz w:val="20"/>
        </w:rPr>
        <w:t xml:space="preserve">- na okres minimum 10 dni w przypadku kradzieży pojazdu. </w:t>
      </w:r>
    </w:p>
    <w:p w14:paraId="58840E36" w14:textId="77777777" w:rsidR="004031F1" w:rsidRPr="006A5B36" w:rsidRDefault="004031F1" w:rsidP="004031F1">
      <w:pPr>
        <w:pStyle w:val="WW-Tekstpodstawowywcity2"/>
        <w:rPr>
          <w:rFonts w:ascii="Tahoma" w:hAnsi="Tahoma" w:cs="Tahoma"/>
          <w:sz w:val="20"/>
        </w:rPr>
      </w:pPr>
      <w:r w:rsidRPr="006A5B36">
        <w:rPr>
          <w:rFonts w:ascii="Tahoma" w:hAnsi="Tahoma" w:cs="Tahoma"/>
          <w:sz w:val="20"/>
        </w:rPr>
        <w:t>Klauzula dotyczy ubezpieczenia Assistance w wariancie rozszerzonym.</w:t>
      </w:r>
    </w:p>
    <w:p w14:paraId="62953C34" w14:textId="77777777" w:rsidR="004031F1" w:rsidRPr="00D1661E" w:rsidRDefault="004031F1" w:rsidP="00D1661E">
      <w:pPr>
        <w:rPr>
          <w:rFonts w:ascii="Tahoma" w:hAnsi="Tahoma" w:cs="Tahoma"/>
        </w:rPr>
      </w:pPr>
    </w:p>
    <w:p w14:paraId="2B82F65C" w14:textId="68A10F05" w:rsidR="004031F1" w:rsidRPr="00D1661E" w:rsidRDefault="004031F1" w:rsidP="004031F1">
      <w:pPr>
        <w:pStyle w:val="Akapitzlist"/>
        <w:numPr>
          <w:ilvl w:val="0"/>
          <w:numId w:val="33"/>
        </w:numPr>
        <w:jc w:val="both"/>
        <w:rPr>
          <w:rFonts w:ascii="Tahoma" w:hAnsi="Tahoma" w:cs="Tahoma"/>
          <w:sz w:val="20"/>
          <w:szCs w:val="20"/>
        </w:rPr>
      </w:pPr>
      <w:r w:rsidRPr="00D1661E">
        <w:rPr>
          <w:rFonts w:ascii="Tahoma" w:hAnsi="Tahoma" w:cs="Tahoma"/>
          <w:b/>
          <w:sz w:val="20"/>
          <w:szCs w:val="20"/>
        </w:rPr>
        <w:t>Klauzula wynajmu pojazdu zastępczego plus</w:t>
      </w:r>
      <w:r w:rsidRPr="00D1661E">
        <w:rPr>
          <w:rFonts w:ascii="Tahoma" w:hAnsi="Tahoma" w:cs="Tahoma"/>
          <w:sz w:val="20"/>
          <w:szCs w:val="20"/>
        </w:rPr>
        <w:t xml:space="preserve"> – na mocy niniejszej klauzuli Ubezpieczyciel pokrywa koszty wynajmu pojazdu zastępczego przez Ubezpieczonego niezależnie od tego, czy pojazd Ubezpieczonego, który uległ awarii lub wypadkowi był holowany za pośrednictwem Centrum Alarmowego (infolinii) Assistance Ubezpieczyciela, czy też nie.</w:t>
      </w:r>
    </w:p>
    <w:p w14:paraId="7532C2E5" w14:textId="77777777" w:rsidR="00F639EF" w:rsidRPr="00A135E0" w:rsidRDefault="00F639EF" w:rsidP="00F639EF">
      <w:pPr>
        <w:rPr>
          <w:sz w:val="22"/>
          <w:szCs w:val="22"/>
        </w:rPr>
      </w:pPr>
    </w:p>
    <w:p w14:paraId="376BBD75" w14:textId="77777777" w:rsidR="00F639EF" w:rsidRPr="001C6CEB" w:rsidRDefault="00F639EF" w:rsidP="00F639EF">
      <w:pPr>
        <w:pStyle w:val="WW-Tekstpodstawowy3"/>
        <w:rPr>
          <w:rFonts w:ascii="Tahoma" w:hAnsi="Tahoma" w:cs="Tahoma"/>
          <w:sz w:val="20"/>
        </w:rPr>
      </w:pPr>
      <w:r w:rsidRPr="004E1394">
        <w:rPr>
          <w:rFonts w:ascii="Tahoma" w:hAnsi="Tahoma" w:cs="Tahoma"/>
          <w:sz w:val="20"/>
        </w:rPr>
        <w:t>Część III Zamówienia</w:t>
      </w:r>
    </w:p>
    <w:p w14:paraId="07BAD4BA" w14:textId="77777777" w:rsidR="00F639EF" w:rsidRDefault="00F639EF" w:rsidP="00F639EF"/>
    <w:p w14:paraId="257FA848" w14:textId="77777777" w:rsidR="00F639EF" w:rsidRPr="000A03D3" w:rsidRDefault="00F639EF" w:rsidP="00F639EF">
      <w:pPr>
        <w:jc w:val="center"/>
        <w:rPr>
          <w:rFonts w:ascii="Tahoma" w:hAnsi="Tahoma" w:cs="Tahoma"/>
          <w:b/>
          <w:u w:val="single"/>
        </w:rPr>
      </w:pPr>
      <w:r w:rsidRPr="000A03D3">
        <w:rPr>
          <w:rFonts w:ascii="Tahoma" w:hAnsi="Tahoma" w:cs="Tahoma"/>
          <w:b/>
          <w:u w:val="single"/>
        </w:rPr>
        <w:t>KLAUZULE OBLIGATORYJNIE WŁĄCZONE DO ZAKRESU UBEZPIECZENIA</w:t>
      </w:r>
    </w:p>
    <w:p w14:paraId="2D679B4A" w14:textId="77777777" w:rsidR="00F639EF" w:rsidRPr="000A03D3" w:rsidRDefault="00F639EF" w:rsidP="00F639EF"/>
    <w:p w14:paraId="1A62FA45" w14:textId="5D6BA44C" w:rsidR="00193854" w:rsidRPr="006A5B36" w:rsidRDefault="00193854" w:rsidP="004E1394">
      <w:pPr>
        <w:pStyle w:val="WW-Tekstpodstawowywcity2"/>
        <w:numPr>
          <w:ilvl w:val="0"/>
          <w:numId w:val="34"/>
        </w:numPr>
        <w:rPr>
          <w:rFonts w:ascii="Tahoma" w:hAnsi="Tahoma" w:cs="Tahoma"/>
          <w:sz w:val="20"/>
        </w:rPr>
      </w:pPr>
      <w:r w:rsidRPr="006A5B36">
        <w:rPr>
          <w:rFonts w:ascii="Tahoma" w:hAnsi="Tahoma" w:cs="Tahoma"/>
          <w:b/>
          <w:sz w:val="20"/>
        </w:rPr>
        <w:t>Klauzula reprezentantów</w:t>
      </w:r>
      <w:r w:rsidRPr="006A5B36">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t>
      </w:r>
      <w:r w:rsidRPr="004E1394">
        <w:rPr>
          <w:rFonts w:ascii="Tahoma" w:hAnsi="Tahoma" w:cs="Tahoma"/>
          <w:sz w:val="20"/>
        </w:rPr>
        <w:t>wskutek winy umyślnej lub rażącego niedbalstwa wyłącznie reprezentantów Ubezpieczającego/Ubezpieczonego. Dla celów niniejszej umowy za reprezentantów Ubezpieczającego/Ubezpieczonego uważa się wyłącznie takie osoby/organy jak Wójt</w:t>
      </w:r>
      <w:r w:rsidR="004E1394" w:rsidRPr="004E1394">
        <w:rPr>
          <w:rFonts w:ascii="Tahoma" w:hAnsi="Tahoma" w:cs="Tahoma"/>
          <w:sz w:val="20"/>
        </w:rPr>
        <w:t xml:space="preserve">. </w:t>
      </w:r>
      <w:r w:rsidRPr="004E1394">
        <w:rPr>
          <w:rFonts w:ascii="Tahoma" w:hAnsi="Tahoma" w:cs="Tahoma"/>
          <w:sz w:val="20"/>
        </w:rPr>
        <w:t>Za szkody powstałe z winy umyślnej lub rażącego niedbalstwa osób niebędących reprezentantami Ubezpieczającego/Ubezpieczonego Ubezpieczyciel ponosi pełną odpowiedzialność.</w:t>
      </w:r>
    </w:p>
    <w:p w14:paraId="4828C38D" w14:textId="77777777" w:rsidR="00193854" w:rsidRPr="00193854" w:rsidRDefault="00193854" w:rsidP="00193854">
      <w:pPr>
        <w:pStyle w:val="WW-Tekstpodstawowywcity2"/>
        <w:ind w:left="1070" w:firstLine="0"/>
        <w:rPr>
          <w:rFonts w:ascii="Tahoma" w:hAnsi="Tahoma" w:cs="Tahoma"/>
          <w:sz w:val="20"/>
        </w:rPr>
      </w:pPr>
    </w:p>
    <w:p w14:paraId="7ABD2425"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color w:val="000000"/>
          <w:sz w:val="20"/>
        </w:rPr>
        <w:t xml:space="preserve">Klauzula płatności rat - </w:t>
      </w:r>
      <w:r w:rsidRPr="000A03D3">
        <w:rPr>
          <w:rFonts w:ascii="Tahoma" w:hAnsi="Tahoma" w:cs="Tahoma"/>
          <w:sz w:val="20"/>
        </w:rPr>
        <w:t>w przypadku wypłaty odszkodowania,</w:t>
      </w:r>
      <w:r w:rsidRPr="000A03D3">
        <w:rPr>
          <w:rFonts w:ascii="Tahoma" w:hAnsi="Tahoma" w:cs="Tahoma"/>
          <w:b/>
          <w:sz w:val="20"/>
        </w:rPr>
        <w:t xml:space="preserve"> </w:t>
      </w:r>
      <w:r w:rsidRPr="000A03D3">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45209D79" w14:textId="77777777" w:rsidR="00F639EF" w:rsidRPr="000A03D3" w:rsidRDefault="00F639EF" w:rsidP="00F639EF">
      <w:pPr>
        <w:pStyle w:val="WW-Tekstpodstawowywcity2"/>
        <w:ind w:left="1070" w:firstLine="0"/>
        <w:rPr>
          <w:rFonts w:ascii="Tahoma" w:hAnsi="Tahoma" w:cs="Tahoma"/>
          <w:sz w:val="20"/>
        </w:rPr>
      </w:pPr>
    </w:p>
    <w:p w14:paraId="0F45F284"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niezawiadomienia w terminie o szkodzie - </w:t>
      </w:r>
      <w:r w:rsidRPr="000A03D3">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9757757" w14:textId="77777777" w:rsidR="00F639EF" w:rsidRPr="000A03D3" w:rsidRDefault="00F639EF" w:rsidP="00F639EF">
      <w:pPr>
        <w:pStyle w:val="WW-Tekstpodstawowywcity2"/>
        <w:ind w:left="0" w:firstLine="0"/>
        <w:rPr>
          <w:rFonts w:ascii="Tahoma" w:hAnsi="Tahoma" w:cs="Tahoma"/>
          <w:sz w:val="20"/>
        </w:rPr>
      </w:pPr>
    </w:p>
    <w:p w14:paraId="7A6FFFB8" w14:textId="477ED428" w:rsidR="00F639EF"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warunków i taryf – </w:t>
      </w:r>
      <w:r w:rsidRPr="000A03D3">
        <w:rPr>
          <w:rFonts w:ascii="Tahoma" w:hAnsi="Tahoma" w:cs="Tahoma"/>
          <w:color w:val="000000"/>
          <w:sz w:val="20"/>
        </w:rPr>
        <w:t xml:space="preserve">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w:t>
      </w:r>
      <w:proofErr w:type="spellStart"/>
      <w:r w:rsidRPr="000A03D3">
        <w:rPr>
          <w:rFonts w:ascii="Tahoma" w:hAnsi="Tahoma" w:cs="Tahoma"/>
          <w:color w:val="000000"/>
          <w:sz w:val="20"/>
        </w:rPr>
        <w:t>doubezpieczeń</w:t>
      </w:r>
      <w:proofErr w:type="spellEnd"/>
      <w:r w:rsidRPr="000A03D3">
        <w:rPr>
          <w:rFonts w:ascii="Tahoma" w:hAnsi="Tahoma" w:cs="Tahoma"/>
          <w:color w:val="000000"/>
          <w:sz w:val="20"/>
        </w:rPr>
        <w:t xml:space="preserve"> będą wyliczane systemem pro rata za każdy dzień udzielonej </w:t>
      </w:r>
      <w:r w:rsidRPr="001F6185">
        <w:rPr>
          <w:rFonts w:ascii="Tahoma" w:hAnsi="Tahoma" w:cs="Tahoma"/>
          <w:color w:val="000000"/>
          <w:sz w:val="20"/>
        </w:rPr>
        <w:t>ochrony</w:t>
      </w:r>
      <w:r w:rsidRPr="001F6185">
        <w:rPr>
          <w:rFonts w:ascii="Tahoma" w:hAnsi="Tahoma" w:cs="Tahoma"/>
          <w:sz w:val="20"/>
        </w:rPr>
        <w:t>.</w:t>
      </w:r>
      <w:r w:rsidR="00104B65" w:rsidRPr="001F6185">
        <w:rPr>
          <w:rFonts w:ascii="Tahoma" w:hAnsi="Tahoma" w:cs="Tahoma"/>
          <w:sz w:val="20"/>
        </w:rPr>
        <w:t xml:space="preserve"> Klauzula nie dotyczy przypadków uregulowanych w art. 816 </w:t>
      </w:r>
      <w:proofErr w:type="spellStart"/>
      <w:r w:rsidR="00104B65" w:rsidRPr="001F6185">
        <w:rPr>
          <w:rFonts w:ascii="Tahoma" w:hAnsi="Tahoma" w:cs="Tahoma"/>
          <w:sz w:val="20"/>
        </w:rPr>
        <w:t>kc</w:t>
      </w:r>
      <w:proofErr w:type="spellEnd"/>
      <w:r w:rsidR="00104B65" w:rsidRPr="001F6185">
        <w:rPr>
          <w:rFonts w:ascii="Tahoma" w:hAnsi="Tahoma" w:cs="Tahoma"/>
          <w:sz w:val="20"/>
        </w:rPr>
        <w:t>.</w:t>
      </w:r>
    </w:p>
    <w:p w14:paraId="2C4D2F02" w14:textId="77777777" w:rsidR="006D6B18" w:rsidRDefault="006D6B18" w:rsidP="006D6B18">
      <w:pPr>
        <w:pStyle w:val="Akapitzlist"/>
        <w:rPr>
          <w:rFonts w:ascii="Tahoma" w:hAnsi="Tahoma" w:cs="Tahoma"/>
          <w:sz w:val="20"/>
        </w:rPr>
      </w:pPr>
    </w:p>
    <w:p w14:paraId="4518B265" w14:textId="5BE4D6DA" w:rsidR="007A2814" w:rsidRPr="0088182A" w:rsidRDefault="007A2814" w:rsidP="007A2814">
      <w:pPr>
        <w:pStyle w:val="WW-Tekstpodstawowywcity2"/>
        <w:numPr>
          <w:ilvl w:val="0"/>
          <w:numId w:val="34"/>
        </w:numPr>
        <w:rPr>
          <w:rFonts w:ascii="Tahoma" w:hAnsi="Tahoma" w:cs="Tahoma"/>
          <w:sz w:val="20"/>
        </w:rPr>
      </w:pPr>
      <w:r w:rsidRPr="0088182A">
        <w:rPr>
          <w:rFonts w:ascii="Tahoma" w:hAnsi="Tahoma" w:cs="Tahoma"/>
          <w:b/>
          <w:color w:val="000000"/>
          <w:sz w:val="20"/>
        </w:rPr>
        <w:t>Klauzula wypowiedzenia umowy –</w:t>
      </w:r>
      <w:r w:rsidRPr="0088182A">
        <w:rPr>
          <w:rFonts w:ascii="Tahoma" w:hAnsi="Tahoma" w:cs="Tahoma"/>
          <w:color w:val="FF0000"/>
          <w:sz w:val="20"/>
        </w:rPr>
        <w:t xml:space="preserve"> </w:t>
      </w:r>
      <w:r w:rsidRPr="0088182A">
        <w:rPr>
          <w:rFonts w:ascii="Tahoma" w:hAnsi="Tahoma" w:cs="Tahoma"/>
          <w:sz w:val="20"/>
        </w:rPr>
        <w:t xml:space="preserve">na mocy niniejszej klauzuli za ważne powody wypowiedzenia umowy ubezpieczenia przez Ubezpieczyciela uważa się wyłącznie: </w:t>
      </w:r>
    </w:p>
    <w:p w14:paraId="5F809E10" w14:textId="058AD533" w:rsidR="007A2814" w:rsidRPr="0088182A" w:rsidRDefault="004E1394" w:rsidP="004E1394">
      <w:pPr>
        <w:pStyle w:val="WW-Tekstpodstawowywcity2"/>
        <w:tabs>
          <w:tab w:val="num" w:pos="1070"/>
        </w:tabs>
        <w:rPr>
          <w:rFonts w:ascii="Tahoma" w:hAnsi="Tahoma" w:cs="Tahoma"/>
          <w:sz w:val="20"/>
        </w:rPr>
      </w:pPr>
      <w:r>
        <w:rPr>
          <w:rFonts w:ascii="Tahoma" w:hAnsi="Tahoma" w:cs="Tahoma"/>
          <w:sz w:val="20"/>
        </w:rPr>
        <w:lastRenderedPageBreak/>
        <w:t xml:space="preserve"> </w:t>
      </w:r>
      <w:r w:rsidR="007A2814" w:rsidRPr="0088182A">
        <w:rPr>
          <w:rFonts w:ascii="Tahoma" w:hAnsi="Tahoma" w:cs="Tahoma"/>
          <w:sz w:val="20"/>
        </w:rPr>
        <w:t xml:space="preserve">- utratę licencji, zezwolenia, koncesji na prowadzenie działalności, </w:t>
      </w:r>
    </w:p>
    <w:p w14:paraId="643CAFB1" w14:textId="1035D4FD" w:rsidR="007A2814" w:rsidRPr="0088182A" w:rsidRDefault="004E1394" w:rsidP="004E1394">
      <w:pPr>
        <w:pStyle w:val="WW-Tekstpodstawowywcity2"/>
        <w:tabs>
          <w:tab w:val="num" w:pos="1070"/>
        </w:tabs>
        <w:rPr>
          <w:rFonts w:ascii="Tahoma" w:hAnsi="Tahoma" w:cs="Tahoma"/>
          <w:sz w:val="20"/>
        </w:rPr>
      </w:pPr>
      <w:r>
        <w:rPr>
          <w:rFonts w:ascii="Tahoma" w:hAnsi="Tahoma" w:cs="Tahoma"/>
          <w:sz w:val="20"/>
        </w:rPr>
        <w:t xml:space="preserve"> </w:t>
      </w:r>
      <w:r w:rsidR="007A2814" w:rsidRPr="0088182A">
        <w:rPr>
          <w:rFonts w:ascii="Tahoma" w:hAnsi="Tahoma" w:cs="Tahoma"/>
          <w:sz w:val="20"/>
        </w:rPr>
        <w:t xml:space="preserve">- wyłudzenie lub próbę wyłudzenia przez Ubezpieczonego odszkodowania lub świadczenia z zawartej z Ubezpieczycielem umowy ubezpieczenia. </w:t>
      </w:r>
    </w:p>
    <w:p w14:paraId="35B2421C" w14:textId="77777777" w:rsidR="00F639EF" w:rsidRPr="009117FF" w:rsidRDefault="00F639EF" w:rsidP="009117FF">
      <w:pPr>
        <w:rPr>
          <w:rFonts w:ascii="Tahoma" w:hAnsi="Tahoma" w:cs="Tahoma"/>
          <w:b/>
        </w:rPr>
      </w:pPr>
    </w:p>
    <w:p w14:paraId="4BC41A7B" w14:textId="15DCFEB9" w:rsidR="00F639EF" w:rsidRPr="000A03D3" w:rsidRDefault="00F639EF" w:rsidP="00F639EF">
      <w:pPr>
        <w:pStyle w:val="WW-Tekstpodstawowywcity2"/>
        <w:jc w:val="center"/>
        <w:rPr>
          <w:rFonts w:ascii="Tahoma" w:hAnsi="Tahoma" w:cs="Tahoma"/>
          <w:b/>
          <w:sz w:val="20"/>
        </w:rPr>
      </w:pPr>
      <w:r w:rsidRPr="0088182A">
        <w:rPr>
          <w:rFonts w:ascii="Tahoma" w:hAnsi="Tahoma" w:cs="Tahoma"/>
          <w:b/>
          <w:sz w:val="20"/>
          <w:u w:val="single"/>
        </w:rPr>
        <w:t xml:space="preserve">KLAUZULE FAKULTATYWNE (podlegające ocenie zgodnie pkt. </w:t>
      </w:r>
      <w:r w:rsidR="006D6B18" w:rsidRPr="0088182A">
        <w:rPr>
          <w:rFonts w:ascii="Tahoma" w:hAnsi="Tahoma" w:cs="Tahoma"/>
          <w:b/>
          <w:sz w:val="20"/>
          <w:u w:val="single"/>
        </w:rPr>
        <w:t>22</w:t>
      </w:r>
      <w:r w:rsidRPr="0088182A">
        <w:rPr>
          <w:rFonts w:ascii="Tahoma" w:hAnsi="Tahoma" w:cs="Tahoma"/>
          <w:b/>
          <w:sz w:val="20"/>
          <w:u w:val="single"/>
        </w:rPr>
        <w:t xml:space="preserve"> SWZ)</w:t>
      </w:r>
    </w:p>
    <w:p w14:paraId="3D38B4FA" w14:textId="77777777" w:rsidR="00F639EF" w:rsidRPr="000A03D3" w:rsidRDefault="00F639EF" w:rsidP="00F639EF">
      <w:pPr>
        <w:pStyle w:val="Akapitzlist"/>
        <w:rPr>
          <w:rFonts w:ascii="Tahoma" w:hAnsi="Tahoma" w:cs="Tahoma"/>
          <w:b/>
          <w:sz w:val="20"/>
        </w:rPr>
      </w:pPr>
    </w:p>
    <w:p w14:paraId="4383C1EC"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w ciągu 10 dni roboczych od zawiadomienia o szkodzie. </w:t>
      </w:r>
    </w:p>
    <w:p w14:paraId="30B3522D" w14:textId="77777777" w:rsidR="00F639EF" w:rsidRPr="000A03D3" w:rsidRDefault="00F639EF" w:rsidP="00F639EF">
      <w:pPr>
        <w:pStyle w:val="WW-Tekstpodstawowywcity2"/>
        <w:ind w:left="1070" w:firstLine="0"/>
        <w:rPr>
          <w:rFonts w:ascii="Tahoma" w:hAnsi="Tahoma" w:cs="Tahoma"/>
          <w:sz w:val="20"/>
        </w:rPr>
      </w:pPr>
    </w:p>
    <w:p w14:paraId="6A646136" w14:textId="23D361CB"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t>
      </w:r>
      <w:r w:rsidRPr="0067525B">
        <w:rPr>
          <w:rFonts w:ascii="Tahoma" w:hAnsi="Tahoma" w:cs="Tahoma"/>
          <w:sz w:val="20"/>
        </w:rPr>
        <w:t xml:space="preserve">wysokości </w:t>
      </w:r>
      <w:r w:rsidR="004E1394" w:rsidRPr="004E1394">
        <w:rPr>
          <w:rFonts w:ascii="Tahoma" w:hAnsi="Tahoma" w:cs="Tahoma"/>
          <w:sz w:val="20"/>
        </w:rPr>
        <w:t>5</w:t>
      </w:r>
      <w:r w:rsidRPr="004E1394">
        <w:rPr>
          <w:rFonts w:ascii="Tahoma" w:hAnsi="Tahoma" w:cs="Tahoma"/>
          <w:sz w:val="20"/>
        </w:rPr>
        <w:t>% płaconych</w:t>
      </w:r>
      <w:r w:rsidRPr="000A03D3">
        <w:rPr>
          <w:rFonts w:ascii="Tahoma" w:hAnsi="Tahoma" w:cs="Tahoma"/>
          <w:sz w:val="20"/>
        </w:rPr>
        <w:t xml:space="preserve"> składek z całości ubezpieczeń następstw nieszczęśliwych wypadków członków OSP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Ponadto czynności, jakie zostaną podjęte w związku z przyznaniem środków będą realizowane w oparciu o uregulowania wewnętrzne Ubezpieczyciela dotyczące przyznawania i rozliczania środków na cele prewencyjne.</w:t>
      </w:r>
    </w:p>
    <w:p w14:paraId="27F23ECB" w14:textId="77777777" w:rsidR="00F639EF" w:rsidRPr="000A03D3" w:rsidRDefault="00F639EF" w:rsidP="00F639EF">
      <w:pPr>
        <w:pStyle w:val="WW-Tekstpodstawowywcity2"/>
        <w:ind w:left="0" w:firstLine="0"/>
        <w:rPr>
          <w:rFonts w:ascii="Tahoma" w:hAnsi="Tahoma" w:cs="Tahoma"/>
          <w:sz w:val="20"/>
        </w:rPr>
      </w:pPr>
    </w:p>
    <w:p w14:paraId="135FB3FC" w14:textId="2D149429" w:rsidR="00F639EF" w:rsidRPr="0088182A"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zasiłku dziennego</w:t>
      </w:r>
      <w:r w:rsidRPr="000A03D3">
        <w:rPr>
          <w:rFonts w:ascii="Tahoma" w:hAnsi="Tahoma" w:cs="Tahoma"/>
          <w:sz w:val="20"/>
        </w:rPr>
        <w:t xml:space="preserve"> – na mocy niniejszej klauzuli zakres ubezpieczenia następstw nieszczęśliwych wypadków </w:t>
      </w:r>
      <w:r w:rsidRPr="00527CFA">
        <w:rPr>
          <w:rFonts w:ascii="Tahoma" w:hAnsi="Tahoma" w:cs="Tahoma"/>
          <w:sz w:val="20"/>
        </w:rPr>
        <w:t>członków OSP zostaje</w:t>
      </w:r>
      <w:r w:rsidRPr="0088182A">
        <w:rPr>
          <w:rFonts w:ascii="Tahoma" w:hAnsi="Tahoma" w:cs="Tahoma"/>
          <w:sz w:val="20"/>
        </w:rPr>
        <w:t xml:space="preserv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598893E7" w14:textId="77777777" w:rsidR="00F639EF" w:rsidRPr="0088182A" w:rsidRDefault="00F639EF" w:rsidP="00F639EF">
      <w:pPr>
        <w:pStyle w:val="Akapitzlist"/>
        <w:rPr>
          <w:rFonts w:ascii="Tahoma" w:hAnsi="Tahoma" w:cs="Tahoma"/>
          <w:sz w:val="20"/>
        </w:rPr>
      </w:pPr>
    </w:p>
    <w:p w14:paraId="2249DCED" w14:textId="0984B8D9" w:rsidR="00F639EF" w:rsidRPr="0088182A" w:rsidRDefault="00F639EF" w:rsidP="00934CE2">
      <w:pPr>
        <w:pStyle w:val="WW-Tekstpodstawowywcity2"/>
        <w:numPr>
          <w:ilvl w:val="0"/>
          <w:numId w:val="34"/>
        </w:numPr>
        <w:rPr>
          <w:rFonts w:ascii="Tahoma" w:hAnsi="Tahoma" w:cs="Tahoma"/>
          <w:sz w:val="20"/>
        </w:rPr>
      </w:pPr>
      <w:r w:rsidRPr="0088182A">
        <w:rPr>
          <w:rFonts w:ascii="Tahoma" w:hAnsi="Tahoma" w:cs="Tahoma"/>
          <w:b/>
          <w:sz w:val="20"/>
        </w:rPr>
        <w:t xml:space="preserve">Klauzula czasowego zakresu ochrony </w:t>
      </w:r>
      <w:r w:rsidRPr="0088182A">
        <w:rPr>
          <w:rFonts w:ascii="Tahoma" w:hAnsi="Tahoma" w:cs="Tahoma"/>
          <w:sz w:val="20"/>
        </w:rPr>
        <w:t xml:space="preserve">– na mocy niniejszej klauzuli czasowy zakres ochrony w ubezpieczeniu następstw nieszczęśliwych wypadków </w:t>
      </w:r>
      <w:r w:rsidRPr="00527CFA">
        <w:rPr>
          <w:rFonts w:ascii="Tahoma" w:hAnsi="Tahoma" w:cs="Tahoma"/>
          <w:sz w:val="20"/>
        </w:rPr>
        <w:t>członków OSP ulega zmianie</w:t>
      </w:r>
      <w:r w:rsidRPr="0088182A">
        <w:rPr>
          <w:rFonts w:ascii="Tahoma" w:hAnsi="Tahoma" w:cs="Tahoma"/>
          <w:sz w:val="20"/>
        </w:rPr>
        <w:t xml:space="preserve"> na całodobowy.</w:t>
      </w:r>
    </w:p>
    <w:p w14:paraId="06AD4359" w14:textId="77777777" w:rsidR="00F639EF" w:rsidRPr="0088182A" w:rsidRDefault="00F639EF" w:rsidP="00F639EF">
      <w:pPr>
        <w:pStyle w:val="Akapitzlist"/>
        <w:rPr>
          <w:rFonts w:ascii="Tahoma" w:hAnsi="Tahoma" w:cs="Tahoma"/>
          <w:sz w:val="20"/>
        </w:rPr>
      </w:pPr>
    </w:p>
    <w:p w14:paraId="1C0EA86E" w14:textId="54B32645" w:rsidR="00F639EF" w:rsidRPr="0088182A" w:rsidRDefault="00F639EF" w:rsidP="00934CE2">
      <w:pPr>
        <w:pStyle w:val="WW-Tekstpodstawowywcity2"/>
        <w:numPr>
          <w:ilvl w:val="0"/>
          <w:numId w:val="34"/>
        </w:numPr>
        <w:rPr>
          <w:rFonts w:ascii="Tahoma" w:hAnsi="Tahoma" w:cs="Tahoma"/>
          <w:color w:val="0070C0"/>
          <w:sz w:val="22"/>
          <w:szCs w:val="22"/>
        </w:rPr>
      </w:pPr>
      <w:r w:rsidRPr="00417919">
        <w:rPr>
          <w:rFonts w:ascii="Tahoma" w:hAnsi="Tahoma" w:cs="Tahoma"/>
          <w:b/>
          <w:sz w:val="20"/>
        </w:rPr>
        <w:t>Klauzula zwiększenia sumy ubezpieczenia</w:t>
      </w:r>
      <w:r w:rsidR="00527CFA">
        <w:rPr>
          <w:rFonts w:ascii="Tahoma" w:hAnsi="Tahoma" w:cs="Tahoma"/>
          <w:b/>
          <w:sz w:val="20"/>
        </w:rPr>
        <w:t xml:space="preserve"> </w:t>
      </w:r>
      <w:r w:rsidRPr="007F2FC9">
        <w:rPr>
          <w:rFonts w:ascii="Tahoma" w:hAnsi="Tahoma" w:cs="Tahoma"/>
          <w:sz w:val="20"/>
        </w:rPr>
        <w:t xml:space="preserve">– na mocy </w:t>
      </w:r>
      <w:r w:rsidRPr="0088182A">
        <w:rPr>
          <w:rFonts w:ascii="Tahoma" w:hAnsi="Tahoma" w:cs="Tahoma"/>
          <w:sz w:val="20"/>
        </w:rPr>
        <w:t>niniejszej klauzuli suma ubezpieczenia w ubezpieczeniu następstw nieszczęśliwych wypadków członków OSP ulega zwiększeniu do 150% sumy ubezpieczenia określonej w programie ubezpieczenia następstw nieszczęśliwych wypadków członków OSP.</w:t>
      </w:r>
    </w:p>
    <w:p w14:paraId="46668E18" w14:textId="77777777" w:rsidR="005F39E9" w:rsidRPr="0088182A" w:rsidRDefault="005F39E9" w:rsidP="005F39E9">
      <w:pPr>
        <w:pStyle w:val="Akapitzlist"/>
        <w:rPr>
          <w:rFonts w:ascii="Tahoma" w:hAnsi="Tahoma" w:cs="Tahoma"/>
          <w:color w:val="0070C0"/>
          <w:sz w:val="22"/>
          <w:szCs w:val="22"/>
        </w:rPr>
      </w:pPr>
    </w:p>
    <w:p w14:paraId="0DDBDAD3" w14:textId="04BCE5E9" w:rsidR="005F39E9" w:rsidRPr="0088182A" w:rsidRDefault="005F39E9" w:rsidP="00934CE2">
      <w:pPr>
        <w:pStyle w:val="WW-Tekstpodstawowywcity2"/>
        <w:numPr>
          <w:ilvl w:val="0"/>
          <w:numId w:val="34"/>
        </w:numPr>
        <w:rPr>
          <w:rFonts w:ascii="Tahoma" w:hAnsi="Tahoma" w:cs="Tahoma"/>
          <w:sz w:val="20"/>
        </w:rPr>
      </w:pPr>
      <w:r w:rsidRPr="0088182A">
        <w:rPr>
          <w:rFonts w:ascii="Tahoma" w:hAnsi="Tahoma" w:cs="Tahoma"/>
          <w:b/>
          <w:sz w:val="20"/>
        </w:rPr>
        <w:t>Klauzula zwiększenia limitu odpowiedzialności dla kosztów leczenia</w:t>
      </w:r>
      <w:r w:rsidR="00B977C5" w:rsidRPr="0088182A">
        <w:rPr>
          <w:rFonts w:ascii="Tahoma" w:hAnsi="Tahoma" w:cs="Tahoma"/>
          <w:sz w:val="20"/>
        </w:rPr>
        <w:t xml:space="preserve"> – na mocy niniejszej klauzuli limit odpowiedzialności dla świadczenia koszty leczenia w </w:t>
      </w:r>
      <w:r w:rsidR="000C59B7" w:rsidRPr="0088182A">
        <w:rPr>
          <w:rFonts w:ascii="Tahoma" w:hAnsi="Tahoma" w:cs="Tahoma"/>
          <w:sz w:val="20"/>
        </w:rPr>
        <w:t>ubezpieczeniu następstw nieszczęśliwych wypad</w:t>
      </w:r>
      <w:r w:rsidR="00DF6C07">
        <w:rPr>
          <w:rFonts w:ascii="Tahoma" w:hAnsi="Tahoma" w:cs="Tahoma"/>
          <w:sz w:val="20"/>
        </w:rPr>
        <w:t>k</w:t>
      </w:r>
      <w:r w:rsidR="000C59B7" w:rsidRPr="0088182A">
        <w:rPr>
          <w:rFonts w:ascii="Tahoma" w:hAnsi="Tahoma" w:cs="Tahoma"/>
          <w:sz w:val="20"/>
        </w:rPr>
        <w:t xml:space="preserve">ów członków OSP </w:t>
      </w:r>
      <w:r w:rsidR="00B977C5" w:rsidRPr="0088182A">
        <w:rPr>
          <w:rFonts w:ascii="Tahoma" w:hAnsi="Tahoma" w:cs="Tahoma"/>
          <w:sz w:val="20"/>
        </w:rPr>
        <w:t>zostanie zwiększony do 30% sumy ubezpieczenia podstawowego.</w:t>
      </w:r>
    </w:p>
    <w:p w14:paraId="172CAFCC" w14:textId="77777777" w:rsidR="005F39E9" w:rsidRPr="0088182A" w:rsidRDefault="005F39E9" w:rsidP="005F39E9">
      <w:pPr>
        <w:pStyle w:val="Akapitzlist"/>
        <w:rPr>
          <w:rFonts w:ascii="Tahoma" w:hAnsi="Tahoma" w:cs="Tahoma"/>
          <w:color w:val="0070C0"/>
          <w:sz w:val="20"/>
          <w:szCs w:val="20"/>
        </w:rPr>
      </w:pPr>
    </w:p>
    <w:p w14:paraId="5F3F36F8" w14:textId="168B9A6B" w:rsidR="005F39E9" w:rsidRPr="0088182A" w:rsidRDefault="005F39E9" w:rsidP="00934CE2">
      <w:pPr>
        <w:pStyle w:val="WW-Tekstpodstawowywcity2"/>
        <w:numPr>
          <w:ilvl w:val="0"/>
          <w:numId w:val="34"/>
        </w:numPr>
        <w:rPr>
          <w:rFonts w:ascii="Tahoma" w:hAnsi="Tahoma" w:cs="Tahoma"/>
          <w:sz w:val="20"/>
        </w:rPr>
      </w:pPr>
      <w:r w:rsidRPr="0088182A">
        <w:rPr>
          <w:rFonts w:ascii="Tahoma" w:hAnsi="Tahoma" w:cs="Tahoma"/>
          <w:b/>
          <w:sz w:val="20"/>
        </w:rPr>
        <w:t>Klauzula kosztów leczenia stomatologicznego</w:t>
      </w:r>
      <w:r w:rsidR="00B977C5" w:rsidRPr="0088182A">
        <w:rPr>
          <w:rFonts w:ascii="Tahoma" w:hAnsi="Tahoma" w:cs="Tahoma"/>
          <w:sz w:val="20"/>
        </w:rPr>
        <w:t xml:space="preserve"> – na mocy niniejszej klauzuli zakres ubezpieczenia w </w:t>
      </w:r>
      <w:r w:rsidR="000C59B7" w:rsidRPr="0088182A">
        <w:rPr>
          <w:rFonts w:ascii="Tahoma" w:hAnsi="Tahoma" w:cs="Tahoma"/>
          <w:sz w:val="20"/>
        </w:rPr>
        <w:t>ubezpieczeniu następstw nieszczęśliwych wypad</w:t>
      </w:r>
      <w:r w:rsidR="00DF6C07">
        <w:rPr>
          <w:rFonts w:ascii="Tahoma" w:hAnsi="Tahoma" w:cs="Tahoma"/>
          <w:sz w:val="20"/>
        </w:rPr>
        <w:t>k</w:t>
      </w:r>
      <w:r w:rsidR="000C59B7" w:rsidRPr="0088182A">
        <w:rPr>
          <w:rFonts w:ascii="Tahoma" w:hAnsi="Tahoma" w:cs="Tahoma"/>
          <w:sz w:val="20"/>
        </w:rPr>
        <w:t xml:space="preserve">ów członków OSP </w:t>
      </w:r>
      <w:r w:rsidR="00B977C5" w:rsidRPr="0088182A">
        <w:rPr>
          <w:rFonts w:ascii="Tahoma" w:hAnsi="Tahoma" w:cs="Tahoma"/>
          <w:sz w:val="20"/>
        </w:rPr>
        <w:t>zostanie rozszerzony o świadczenie z tytułu zwrotu kosztów leczenia stomatologicznego, w tym odbudowy zębów stałych – świadczenie w wysokości do 20% sumy ubezpieczenia podstawowego.</w:t>
      </w:r>
    </w:p>
    <w:p w14:paraId="39EAE529" w14:textId="77777777" w:rsidR="005F39E9" w:rsidRPr="0088182A" w:rsidRDefault="005F39E9" w:rsidP="005F39E9">
      <w:pPr>
        <w:pStyle w:val="Akapitzlist"/>
        <w:rPr>
          <w:rFonts w:ascii="Tahoma" w:hAnsi="Tahoma" w:cs="Tahoma"/>
          <w:color w:val="0070C0"/>
          <w:sz w:val="20"/>
          <w:szCs w:val="20"/>
        </w:rPr>
      </w:pPr>
    </w:p>
    <w:p w14:paraId="79603316" w14:textId="6C395A84" w:rsidR="00F639EF" w:rsidRPr="00417919" w:rsidRDefault="005F39E9" w:rsidP="00417919">
      <w:pPr>
        <w:pStyle w:val="WW-Tekstpodstawowywcity2"/>
        <w:numPr>
          <w:ilvl w:val="0"/>
          <w:numId w:val="34"/>
        </w:numPr>
        <w:rPr>
          <w:rFonts w:ascii="Tahoma" w:hAnsi="Tahoma" w:cs="Tahoma"/>
          <w:sz w:val="20"/>
        </w:rPr>
      </w:pPr>
      <w:r w:rsidRPr="0088182A">
        <w:rPr>
          <w:rFonts w:ascii="Tahoma" w:hAnsi="Tahoma" w:cs="Tahoma"/>
          <w:b/>
          <w:sz w:val="20"/>
        </w:rPr>
        <w:t>Klauzula świadczenia za pobyt w szpitalu</w:t>
      </w:r>
      <w:r w:rsidRPr="0088182A">
        <w:rPr>
          <w:rFonts w:ascii="Tahoma" w:hAnsi="Tahoma" w:cs="Tahoma"/>
          <w:sz w:val="20"/>
        </w:rPr>
        <w:t xml:space="preserve"> </w:t>
      </w:r>
      <w:r w:rsidR="00B977C5" w:rsidRPr="0088182A">
        <w:rPr>
          <w:rFonts w:ascii="Tahoma" w:hAnsi="Tahoma" w:cs="Tahoma"/>
          <w:sz w:val="20"/>
        </w:rPr>
        <w:t>–</w:t>
      </w:r>
      <w:r w:rsidRPr="0088182A">
        <w:rPr>
          <w:rFonts w:ascii="Tahoma" w:hAnsi="Tahoma" w:cs="Tahoma"/>
          <w:sz w:val="20"/>
        </w:rPr>
        <w:t xml:space="preserve"> </w:t>
      </w:r>
      <w:r w:rsidR="00B977C5" w:rsidRPr="0088182A">
        <w:rPr>
          <w:rFonts w:ascii="Tahoma" w:hAnsi="Tahoma" w:cs="Tahoma"/>
          <w:sz w:val="20"/>
        </w:rPr>
        <w:t xml:space="preserve">na mocy niniejszej klauzuli zakres ubezpieczenia w </w:t>
      </w:r>
      <w:r w:rsidR="000C59B7" w:rsidRPr="0088182A">
        <w:rPr>
          <w:rFonts w:ascii="Tahoma" w:hAnsi="Tahoma" w:cs="Tahoma"/>
          <w:sz w:val="20"/>
        </w:rPr>
        <w:t>ubezpieczeniu następstw nieszczęśliwych wypad</w:t>
      </w:r>
      <w:r w:rsidR="00DF6C07">
        <w:rPr>
          <w:rFonts w:ascii="Tahoma" w:hAnsi="Tahoma" w:cs="Tahoma"/>
          <w:sz w:val="20"/>
        </w:rPr>
        <w:t>k</w:t>
      </w:r>
      <w:r w:rsidR="000C59B7" w:rsidRPr="0088182A">
        <w:rPr>
          <w:rFonts w:ascii="Tahoma" w:hAnsi="Tahoma" w:cs="Tahoma"/>
          <w:sz w:val="20"/>
        </w:rPr>
        <w:t xml:space="preserve">ów członków OSP </w:t>
      </w:r>
      <w:r w:rsidR="00B977C5" w:rsidRPr="0088182A">
        <w:rPr>
          <w:rFonts w:ascii="Tahoma" w:hAnsi="Tahoma" w:cs="Tahoma"/>
          <w:sz w:val="20"/>
        </w:rPr>
        <w:t xml:space="preserve">zostanie rozszerzony o </w:t>
      </w:r>
      <w:r w:rsidR="00B977C5" w:rsidRPr="0088182A">
        <w:rPr>
          <w:rFonts w:ascii="Tahoma" w:eastAsia="Tahoma" w:hAnsi="Tahoma" w:cs="Tahoma"/>
          <w:sz w:val="20"/>
        </w:rPr>
        <w:t>dzienne świadczenie szpitalne za pobyt w szpitalu w wyniku nieszczęśliwego wypadku</w:t>
      </w:r>
      <w:r w:rsidR="00B977C5" w:rsidRPr="006A5B36">
        <w:rPr>
          <w:rFonts w:ascii="Tahoma" w:eastAsia="Tahoma" w:hAnsi="Tahoma" w:cs="Tahoma"/>
          <w:sz w:val="20"/>
        </w:rPr>
        <w:t xml:space="preserve"> lub zawału serca lub udaru mózgu, jeżeli pobyt w szpitalu trwał co najmniej 48 godzin) – świadczenie w wysokości 0,20% sumy ubezpieczenia za każdy dzień pobytu w szpitalu.</w:t>
      </w:r>
    </w:p>
    <w:p w14:paraId="57AFD600" w14:textId="42ED5A50" w:rsidR="00F639EF" w:rsidRDefault="00F639EF" w:rsidP="00F639EF">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0FB1AEFF" w14:textId="77777777" w:rsidR="00F639EF" w:rsidRDefault="00F639EF" w:rsidP="00F639EF">
      <w:pPr>
        <w:rPr>
          <w:rFonts w:ascii="Tahoma" w:hAnsi="Tahoma" w:cs="Tahoma"/>
        </w:rPr>
      </w:pPr>
    </w:p>
    <w:p w14:paraId="2E931CD1" w14:textId="77777777" w:rsidR="00F639EF" w:rsidRPr="001C6CEB" w:rsidRDefault="00F639EF" w:rsidP="00F639EF">
      <w:pPr>
        <w:pStyle w:val="WW-Tekstpodstawowy3"/>
        <w:rPr>
          <w:rFonts w:ascii="Tahoma" w:hAnsi="Tahoma" w:cs="Tahoma"/>
          <w:sz w:val="20"/>
        </w:rPr>
      </w:pPr>
      <w:r w:rsidRPr="00417919">
        <w:rPr>
          <w:rFonts w:ascii="Tahoma" w:hAnsi="Tahoma" w:cs="Tahoma"/>
          <w:sz w:val="20"/>
        </w:rPr>
        <w:t>Część I Zamówienia</w:t>
      </w:r>
    </w:p>
    <w:p w14:paraId="5CC54FE5" w14:textId="77777777" w:rsidR="00F639EF" w:rsidRDefault="00F639EF" w:rsidP="00F639EF">
      <w:pPr>
        <w:tabs>
          <w:tab w:val="left" w:pos="2835"/>
        </w:tabs>
        <w:jc w:val="both"/>
        <w:rPr>
          <w:rFonts w:ascii="Tahoma" w:hAnsi="Tahoma" w:cs="Tahoma"/>
          <w:b/>
        </w:rPr>
      </w:pPr>
    </w:p>
    <w:p w14:paraId="1896F975" w14:textId="47F7C7B9"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 xml:space="preserve">od </w:t>
      </w:r>
      <w:r w:rsidR="00417919">
        <w:rPr>
          <w:rFonts w:ascii="Tahoma" w:hAnsi="Tahoma" w:cs="Tahoma"/>
          <w:b/>
          <w:sz w:val="22"/>
          <w:szCs w:val="22"/>
        </w:rPr>
        <w:t xml:space="preserve">01.01.2024 </w:t>
      </w:r>
      <w:r w:rsidR="00417919" w:rsidRPr="002D3C8F">
        <w:rPr>
          <w:rFonts w:ascii="Tahoma" w:hAnsi="Tahoma" w:cs="Tahoma"/>
          <w:b/>
          <w:sz w:val="22"/>
          <w:szCs w:val="22"/>
        </w:rPr>
        <w:t>r.</w:t>
      </w:r>
      <w:r w:rsidRPr="002D3C8F">
        <w:rPr>
          <w:rFonts w:ascii="Tahoma" w:hAnsi="Tahoma" w:cs="Tahoma"/>
          <w:b/>
          <w:sz w:val="22"/>
          <w:szCs w:val="22"/>
        </w:rPr>
        <w:t xml:space="preserve"> do </w:t>
      </w:r>
      <w:r w:rsidR="00417919" w:rsidRPr="002D3C8F">
        <w:rPr>
          <w:rFonts w:ascii="Tahoma" w:hAnsi="Tahoma" w:cs="Tahoma"/>
          <w:b/>
          <w:sz w:val="22"/>
          <w:szCs w:val="22"/>
        </w:rPr>
        <w:t>31.12.2026 r.</w:t>
      </w:r>
      <w:r w:rsidR="00417919">
        <w:rPr>
          <w:rFonts w:ascii="Tahoma" w:hAnsi="Tahoma" w:cs="Tahoma"/>
          <w:b/>
          <w:sz w:val="22"/>
          <w:szCs w:val="22"/>
        </w:rPr>
        <w:t xml:space="preserve"> </w:t>
      </w:r>
    </w:p>
    <w:p w14:paraId="72ECBB3E" w14:textId="77777777" w:rsidR="00F639EF" w:rsidRDefault="00F639EF" w:rsidP="00F639EF">
      <w:pPr>
        <w:tabs>
          <w:tab w:val="left" w:pos="2835"/>
        </w:tabs>
        <w:jc w:val="both"/>
        <w:rPr>
          <w:rFonts w:ascii="Tahoma" w:hAnsi="Tahoma" w:cs="Tahoma"/>
          <w:b/>
          <w:sz w:val="22"/>
          <w:szCs w:val="22"/>
        </w:rPr>
      </w:pPr>
    </w:p>
    <w:p w14:paraId="7ED82D22" w14:textId="4A41FA45" w:rsidR="00F639EF" w:rsidRPr="00F576F1" w:rsidRDefault="00F639EF" w:rsidP="00417919">
      <w:pPr>
        <w:jc w:val="both"/>
        <w:rPr>
          <w:rFonts w:ascii="Tahoma" w:hAnsi="Tahoma" w:cs="Tahoma"/>
          <w:i/>
        </w:rPr>
      </w:pPr>
      <w:r w:rsidRPr="00F576F1">
        <w:rPr>
          <w:rFonts w:ascii="Tahoma" w:hAnsi="Tahoma" w:cs="Tahoma"/>
          <w:b/>
        </w:rPr>
        <w:t>UWAGA:</w:t>
      </w:r>
      <w:r w:rsidR="00417919">
        <w:rPr>
          <w:rFonts w:ascii="Tahoma" w:hAnsi="Tahoma" w:cs="Tahoma"/>
        </w:rPr>
        <w:t xml:space="preserve"> </w:t>
      </w:r>
      <w:r w:rsidRPr="00F576F1">
        <w:rPr>
          <w:rFonts w:ascii="Tahoma" w:hAnsi="Tahoma" w:cs="Tahoma"/>
        </w:rPr>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65CB943A" w14:textId="77777777" w:rsidR="00F639EF" w:rsidRPr="00F576F1" w:rsidRDefault="00F639EF" w:rsidP="00417919">
      <w:pPr>
        <w:tabs>
          <w:tab w:val="left" w:pos="2835"/>
        </w:tabs>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lastRenderedPageBreak/>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23AED7A5" w14:textId="77777777" w:rsidR="00F639EF" w:rsidRDefault="00F639EF" w:rsidP="00417919">
      <w:pPr>
        <w:tabs>
          <w:tab w:val="left" w:pos="1134"/>
        </w:tabs>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6B85C2F8" w14:textId="77777777" w:rsidR="009117FF" w:rsidRDefault="00F639EF" w:rsidP="00F639EF">
      <w:pPr>
        <w:tabs>
          <w:tab w:val="left" w:pos="284"/>
        </w:tabs>
        <w:ind w:left="284" w:hanging="284"/>
        <w:jc w:val="both"/>
        <w:rPr>
          <w:rFonts w:ascii="Tahoma" w:hAnsi="Tahoma" w:cs="Tahoma"/>
        </w:rPr>
      </w:pPr>
      <w:r w:rsidRPr="000A03D3">
        <w:rPr>
          <w:rFonts w:ascii="Tahoma" w:hAnsi="Tahoma" w:cs="Tahoma"/>
        </w:rPr>
        <w:t>Franszyza integralna, franszyza redukcyjna, udział własny: brak (zarówno w szkodach rzeczowych jak i osobowych),</w:t>
      </w:r>
    </w:p>
    <w:p w14:paraId="0BAB1718" w14:textId="6E0FB453" w:rsidR="00F639EF" w:rsidRPr="006C1557" w:rsidRDefault="00F639EF" w:rsidP="00F639EF">
      <w:pPr>
        <w:tabs>
          <w:tab w:val="left" w:pos="284"/>
        </w:tabs>
        <w:ind w:left="284" w:hanging="284"/>
        <w:jc w:val="both"/>
        <w:rPr>
          <w:rFonts w:ascii="Tahoma" w:hAnsi="Tahoma" w:cs="Tahoma"/>
        </w:rPr>
      </w:pPr>
      <w:r w:rsidRPr="000A03D3">
        <w:rPr>
          <w:rFonts w:ascii="Tahoma" w:hAnsi="Tahoma" w:cs="Tahoma"/>
        </w:rPr>
        <w:t>z wyjątkiem czystych strat finansowych.</w:t>
      </w:r>
    </w:p>
    <w:p w14:paraId="3DA1A326" w14:textId="059596D0"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W ubezpieczeniu czystych strat finansowych – franszyza integralna: 1</w:t>
      </w:r>
      <w:r>
        <w:rPr>
          <w:rFonts w:ascii="Tahoma" w:hAnsi="Tahoma" w:cs="Tahoma"/>
        </w:rPr>
        <w:t xml:space="preserve"> </w:t>
      </w:r>
      <w:r w:rsidRPr="006C1557">
        <w:rPr>
          <w:rFonts w:ascii="Tahoma" w:hAnsi="Tahoma" w:cs="Tahoma"/>
        </w:rPr>
        <w:t>000,00 zł</w:t>
      </w:r>
    </w:p>
    <w:p w14:paraId="4911A4B4" w14:textId="77777777" w:rsidR="00F639EF" w:rsidRPr="003916E9" w:rsidRDefault="00F639EF" w:rsidP="00F639EF">
      <w:pPr>
        <w:tabs>
          <w:tab w:val="left" w:pos="0"/>
        </w:tabs>
        <w:jc w:val="both"/>
        <w:rPr>
          <w:rFonts w:ascii="Tahoma" w:hAnsi="Tahoma" w:cs="Tahoma"/>
          <w:color w:val="FF0000"/>
          <w:highlight w:val="yellow"/>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14:paraId="1B1D323C" w14:textId="5776DA0A" w:rsidR="00A65B77" w:rsidRPr="00A65B77" w:rsidRDefault="00A65B77" w:rsidP="00A65B77">
      <w:pPr>
        <w:autoSpaceDE w:val="0"/>
        <w:autoSpaceDN w:val="0"/>
      </w:pPr>
      <w:r w:rsidRPr="00EC6AD1">
        <w:rPr>
          <w:rFonts w:ascii="Tahoma" w:hAnsi="Tahoma" w:cs="Tahoma"/>
          <w:b/>
          <w:bCs/>
          <w:i/>
          <w:iCs/>
        </w:rPr>
        <w:t>Szkoda rzeczowa</w:t>
      </w:r>
      <w:r w:rsidRPr="00EC6AD1">
        <w:rPr>
          <w:rFonts w:ascii="Tahoma" w:hAnsi="Tahoma" w:cs="Tahoma"/>
          <w:i/>
          <w:iCs/>
        </w:rPr>
        <w:t xml:space="preserve"> – </w:t>
      </w:r>
      <w:r w:rsidRPr="00EC6AD1">
        <w:rPr>
          <w:rFonts w:ascii="Tahoma" w:hAnsi="Tahoma" w:cs="Tahoma"/>
          <w:bCs/>
          <w:i/>
          <w:iCs/>
        </w:rPr>
        <w:t>utrata</w:t>
      </w:r>
      <w:r w:rsidR="006E2AB6" w:rsidRPr="00EC6AD1">
        <w:rPr>
          <w:rFonts w:ascii="Tahoma" w:hAnsi="Tahoma" w:cs="Tahoma"/>
          <w:bCs/>
          <w:i/>
          <w:iCs/>
        </w:rPr>
        <w:t xml:space="preserve"> z wyłączeniem zaginięcia, braków inwentarzowych i kradzieży zwykłej</w:t>
      </w:r>
      <w:r w:rsidRPr="00EC6AD1">
        <w:rPr>
          <w:rFonts w:ascii="Tahoma" w:hAnsi="Tahoma" w:cs="Tahoma"/>
          <w:bCs/>
          <w:i/>
          <w:iCs/>
        </w:rPr>
        <w:t>, zniszczenie</w:t>
      </w:r>
      <w:r w:rsidRPr="00A65B77">
        <w:rPr>
          <w:rFonts w:ascii="Tahoma" w:hAnsi="Tahoma" w:cs="Tahoma"/>
          <w:bCs/>
          <w:i/>
          <w:iCs/>
        </w:rPr>
        <w:t xml:space="preserve"> lub uszkodzenie mienia oraz wszelkie straty następcze poszkodowanego pozostające w związku przyczynowym, w tym także utracone korzyści.</w:t>
      </w:r>
    </w:p>
    <w:p w14:paraId="4A1CDDBF" w14:textId="77777777" w:rsidR="00A65B77" w:rsidRPr="00417919" w:rsidRDefault="00A65B77" w:rsidP="00A65B77">
      <w:pPr>
        <w:jc w:val="both"/>
      </w:pPr>
      <w:r w:rsidRPr="00417919">
        <w:rPr>
          <w:rFonts w:ascii="Tahoma" w:hAnsi="Tahoma" w:cs="Tahoma"/>
          <w:b/>
          <w:bCs/>
          <w:i/>
          <w:iCs/>
        </w:rPr>
        <w:t xml:space="preserve">Szkoda osobowa </w:t>
      </w:r>
      <w:r w:rsidRPr="00417919">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417919" w:rsidRDefault="00A65B77" w:rsidP="00A65B77">
      <w:pPr>
        <w:jc w:val="both"/>
        <w:rPr>
          <w:rFonts w:ascii="Tahoma" w:hAnsi="Tahoma" w:cs="Tahoma"/>
          <w:i/>
          <w:iCs/>
          <w:color w:val="000000"/>
        </w:rPr>
      </w:pPr>
      <w:r w:rsidRPr="00417919">
        <w:rPr>
          <w:rFonts w:ascii="Tahoma" w:hAnsi="Tahoma" w:cs="Tahoma"/>
          <w:b/>
          <w:bCs/>
          <w:i/>
          <w:iCs/>
          <w:color w:val="000000"/>
        </w:rPr>
        <w:t>Szkoda</w:t>
      </w:r>
      <w:r w:rsidRPr="00417919">
        <w:rPr>
          <w:rFonts w:ascii="Tahoma" w:hAnsi="Tahoma" w:cs="Tahoma"/>
          <w:i/>
          <w:iCs/>
          <w:color w:val="000000"/>
        </w:rPr>
        <w:t xml:space="preserve"> – szkoda rzeczowa, szkoda osobowa, a także czysta strata finansowa (jeżeli ma zastosowanie).</w:t>
      </w:r>
    </w:p>
    <w:p w14:paraId="0588FE89" w14:textId="64AEA393" w:rsidR="00EC6AD1" w:rsidRPr="00417919" w:rsidRDefault="00A65B77" w:rsidP="00EC6AD1">
      <w:pPr>
        <w:jc w:val="both"/>
        <w:rPr>
          <w:rFonts w:ascii="Tahoma" w:hAnsi="Tahoma" w:cs="Tahoma"/>
          <w:i/>
        </w:rPr>
      </w:pPr>
      <w:r w:rsidRPr="00417919">
        <w:rPr>
          <w:rFonts w:ascii="Tahoma" w:hAnsi="Tahoma" w:cs="Tahoma"/>
          <w:b/>
          <w:i/>
        </w:rPr>
        <w:t xml:space="preserve">Czysta strata finansowa </w:t>
      </w:r>
      <w:r w:rsidRPr="00417919">
        <w:rPr>
          <w:rFonts w:ascii="Tahoma" w:hAnsi="Tahoma" w:cs="Tahoma"/>
          <w:i/>
        </w:rPr>
        <w:t xml:space="preserve">– strata niewynikająca ze szkody osobowej lub szkody </w:t>
      </w:r>
      <w:r w:rsidR="00E256B6" w:rsidRPr="00417919">
        <w:rPr>
          <w:rFonts w:ascii="Tahoma" w:hAnsi="Tahoma" w:cs="Tahoma"/>
          <w:i/>
        </w:rPr>
        <w:t>rzeczowej, w</w:t>
      </w:r>
      <w:r w:rsidR="00EC6AD1" w:rsidRPr="00417919">
        <w:rPr>
          <w:rFonts w:ascii="Tahoma" w:hAnsi="Tahoma" w:cs="Tahoma"/>
          <w:i/>
        </w:rPr>
        <w:t xml:space="preserve"> tym także utracone korzyści.</w:t>
      </w:r>
    </w:p>
    <w:p w14:paraId="02AD0B3B" w14:textId="0A606DF1" w:rsidR="00A65B77" w:rsidRPr="00417919" w:rsidRDefault="00EC6AD1" w:rsidP="00A65B77">
      <w:pPr>
        <w:jc w:val="both"/>
        <w:rPr>
          <w:rFonts w:ascii="Tahoma" w:hAnsi="Tahoma" w:cs="Tahoma"/>
          <w:i/>
        </w:rPr>
      </w:pPr>
      <w:r w:rsidRPr="00417919">
        <w:rPr>
          <w:rFonts w:ascii="Tahoma" w:hAnsi="Tahoma" w:cs="Tahoma"/>
          <w:b/>
          <w:bCs/>
          <w:i/>
        </w:rPr>
        <w:t xml:space="preserve">Pracownik </w:t>
      </w:r>
      <w:r w:rsidRPr="00417919">
        <w:rPr>
          <w:rFonts w:ascii="Tahoma" w:hAnsi="Tahoma" w:cs="Tahoma"/>
          <w:i/>
        </w:rPr>
        <w:t>- osoba zatrudniona przez Zamawiającego na podstawie umowy o pracę, powołania, wyboru, mianowania, spółdzielczej umowy o pracę lub umowy cywilnoprawnej. Za pracownika uznaje się również praktykanta, wolontariusza, stażystę oraz osoby zatrudnione na podstawie kontraktu menedżerskiego lub innej podobnej umowy o świadczenie usług z wyłączeniem osoby fizycznej, która zawarła z Zamawiającym umowę cywilnoprawną jako przedsiębiorca.</w:t>
      </w:r>
    </w:p>
    <w:p w14:paraId="43948AA9" w14:textId="77777777" w:rsidR="00A65B77" w:rsidRPr="00A65B77" w:rsidRDefault="00A65B77" w:rsidP="00A65B77">
      <w:pPr>
        <w:tabs>
          <w:tab w:val="left" w:pos="6720"/>
        </w:tabs>
        <w:jc w:val="both"/>
        <w:rPr>
          <w:rFonts w:ascii="Tahoma" w:hAnsi="Tahoma" w:cs="Tahoma"/>
          <w:i/>
        </w:rPr>
      </w:pPr>
      <w:r w:rsidRPr="00417919">
        <w:rPr>
          <w:rFonts w:ascii="Tahoma" w:hAnsi="Tahoma" w:cs="Tahoma"/>
          <w:b/>
          <w:i/>
        </w:rPr>
        <w:t>Osoba trzecia</w:t>
      </w:r>
      <w:r w:rsidRPr="00417919">
        <w:rPr>
          <w:rFonts w:ascii="Tahoma" w:hAnsi="Tahoma" w:cs="Tahoma"/>
          <w:i/>
        </w:rPr>
        <w:t xml:space="preserve"> – każda osoba pozostająca poza stosunkiem ubezpieczeniowym. Osobą trzecią jest również pracownik Ubezpieczonego, niezależnie od formy zatrudnienia, jeżeli do szkody nie doszło </w:t>
      </w:r>
      <w:r w:rsidRPr="00417919">
        <w:rPr>
          <w:rFonts w:ascii="Tahoma" w:hAnsi="Tahoma" w:cs="Tahoma"/>
          <w:i/>
        </w:rPr>
        <w:br/>
        <w:t>w związku z wykonywaniem przez niego obowiązków służbowych na rzecz Ubezpieczonego.</w:t>
      </w:r>
    </w:p>
    <w:p w14:paraId="34984007" w14:textId="77777777" w:rsidR="00A65B77" w:rsidRPr="00A65B77" w:rsidRDefault="00A65B77" w:rsidP="00A65B77">
      <w:pPr>
        <w:jc w:val="both"/>
        <w:rPr>
          <w:rFonts w:ascii="Tahoma" w:hAnsi="Tahoma" w:cs="Tahoma"/>
          <w:i/>
        </w:rPr>
      </w:pPr>
      <w:r w:rsidRPr="00A65B77">
        <w:rPr>
          <w:rFonts w:ascii="Tahoma" w:hAnsi="Tahoma" w:cs="Tahoma"/>
          <w:i/>
        </w:rPr>
        <w:tab/>
      </w:r>
    </w:p>
    <w:p w14:paraId="4FDD13B9" w14:textId="77777777" w:rsidR="00A65B77" w:rsidRPr="00A65B77" w:rsidRDefault="00A65B77" w:rsidP="00A65B77">
      <w:pPr>
        <w:rPr>
          <w:rFonts w:ascii="Tahoma" w:hAnsi="Tahoma" w:cs="Tahoma"/>
          <w:b/>
        </w:rPr>
      </w:pPr>
      <w:r w:rsidRPr="00A65B77">
        <w:rPr>
          <w:rFonts w:ascii="Tahoma" w:hAnsi="Tahoma" w:cs="Tahoma"/>
          <w:b/>
        </w:rPr>
        <w:t>3. Suma gwarancyjna (główny limit odpowiedzialności)</w:t>
      </w:r>
    </w:p>
    <w:p w14:paraId="6F4A8F79" w14:textId="77777777" w:rsidR="00A65B77" w:rsidRPr="00A65B77" w:rsidRDefault="00A65B77" w:rsidP="00A65B77">
      <w:pPr>
        <w:rPr>
          <w:rFonts w:ascii="Tahoma" w:hAnsi="Tahoma" w:cs="Tahoma"/>
          <w:b/>
        </w:rPr>
      </w:pPr>
    </w:p>
    <w:p w14:paraId="1A6F0B0C" w14:textId="05D9D954" w:rsidR="00A65B77" w:rsidRPr="006A5B36" w:rsidRDefault="00A65B77" w:rsidP="00A65B77">
      <w:pPr>
        <w:rPr>
          <w:rFonts w:ascii="Tahoma" w:hAnsi="Tahoma" w:cs="Tahoma"/>
          <w:b/>
          <w:color w:val="FF0000"/>
        </w:rPr>
      </w:pPr>
      <w:r w:rsidRPr="00A65B77">
        <w:rPr>
          <w:rFonts w:ascii="Tahoma" w:hAnsi="Tahoma" w:cs="Tahoma"/>
        </w:rPr>
        <w:t>Suma gwarancyjna na jeden i wszystkie wypadki ubezpieczeniowe</w:t>
      </w:r>
      <w:r w:rsidRPr="00417919">
        <w:rPr>
          <w:rFonts w:ascii="Tahoma" w:hAnsi="Tahoma" w:cs="Tahoma"/>
        </w:rPr>
        <w:t>:</w:t>
      </w:r>
      <w:r w:rsidRPr="00417919">
        <w:rPr>
          <w:rFonts w:ascii="Tahoma" w:hAnsi="Tahoma" w:cs="Tahoma"/>
          <w:b/>
          <w:bCs/>
        </w:rPr>
        <w:t xml:space="preserve"> </w:t>
      </w:r>
      <w:r w:rsidR="00417919" w:rsidRPr="00417919">
        <w:rPr>
          <w:rFonts w:ascii="Tahoma" w:hAnsi="Tahoma" w:cs="Tahoma"/>
          <w:b/>
          <w:bCs/>
        </w:rPr>
        <w:t>1 0</w:t>
      </w:r>
      <w:r w:rsidRPr="00417919">
        <w:rPr>
          <w:rFonts w:ascii="Tahoma" w:hAnsi="Tahoma" w:cs="Tahoma"/>
          <w:b/>
          <w:bCs/>
        </w:rPr>
        <w:t>00</w:t>
      </w:r>
      <w:r w:rsidR="00417919" w:rsidRPr="00417919">
        <w:rPr>
          <w:rFonts w:ascii="Tahoma" w:hAnsi="Tahoma" w:cs="Tahoma"/>
          <w:b/>
          <w:bCs/>
        </w:rPr>
        <w:t xml:space="preserve"> </w:t>
      </w:r>
      <w:r w:rsidRPr="00417919">
        <w:rPr>
          <w:rFonts w:ascii="Tahoma" w:hAnsi="Tahoma" w:cs="Tahoma"/>
          <w:b/>
          <w:bCs/>
        </w:rPr>
        <w:t>000,00 zł</w:t>
      </w:r>
    </w:p>
    <w:p w14:paraId="092097D4" w14:textId="0A3EF384" w:rsidR="00A65B77" w:rsidRPr="00A65B77" w:rsidRDefault="00A65B77" w:rsidP="00417919">
      <w:pPr>
        <w:tabs>
          <w:tab w:val="left" w:pos="6720"/>
        </w:tabs>
        <w:jc w:val="both"/>
        <w:rPr>
          <w:rFonts w:ascii="Tahoma" w:hAnsi="Tahoma" w:cs="Tahoma"/>
          <w:i/>
        </w:rPr>
      </w:pPr>
      <w:r w:rsidRPr="006A5B36">
        <w:rPr>
          <w:rFonts w:ascii="Tahoma" w:hAnsi="Tahoma" w:cs="Tahoma"/>
          <w:i/>
          <w:iCs/>
        </w:rPr>
        <w:t>Wypłata odszkodowania z ubezpieczenia OC powoduje zmniejszenie sumy gwarancyjnej oraz odpowiednich limitów</w:t>
      </w:r>
      <w:r w:rsidRPr="00A65B77">
        <w:rPr>
          <w:rFonts w:ascii="Tahoma" w:hAnsi="Tahoma" w:cs="Tahoma"/>
          <w:i/>
          <w:iCs/>
        </w:rPr>
        <w:t xml:space="preserve">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r w:rsidR="00417919">
        <w:rPr>
          <w:rFonts w:ascii="Tahoma" w:hAnsi="Tahoma" w:cs="Tahoma"/>
          <w:i/>
        </w:rPr>
        <w:t xml:space="preserve"> </w:t>
      </w: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lastRenderedPageBreak/>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883D39A" w14:textId="77777777" w:rsidR="00EF34F9" w:rsidRDefault="00EF34F9" w:rsidP="00A65B77">
      <w:pPr>
        <w:jc w:val="both"/>
        <w:rPr>
          <w:rFonts w:ascii="Tahoma" w:hAnsi="Tahoma" w:cs="Tahoma"/>
          <w:iCs/>
        </w:rPr>
      </w:pPr>
    </w:p>
    <w:p w14:paraId="5F2DCB31" w14:textId="50CD79D0" w:rsidR="00A65B77" w:rsidRPr="00417919" w:rsidRDefault="000F2F37" w:rsidP="00A65B77">
      <w:pPr>
        <w:jc w:val="both"/>
        <w:rPr>
          <w:rFonts w:ascii="Tahoma" w:hAnsi="Tahoma" w:cs="Tahoma"/>
          <w:iCs/>
        </w:rPr>
      </w:pPr>
      <w:bookmarkStart w:id="6" w:name="_Hlk64989952"/>
      <w:r w:rsidRPr="00417919">
        <w:rPr>
          <w:rFonts w:ascii="Tahoma" w:hAnsi="Tahoma" w:cs="Tahoma"/>
          <w:iCs/>
        </w:rPr>
        <w:t>Ubezpieczyciel nie odpowiada wyłącznie za szkody wyrządzone umyślnie przez reprezentantów Ubezpieczającego/Ubezpieczonego, przy czym za reprezentantów w jednostce samorządu terytorialnego uważa się jedynie Wójta</w:t>
      </w:r>
      <w:r w:rsidR="00417919" w:rsidRPr="00417919">
        <w:rPr>
          <w:rFonts w:ascii="Tahoma" w:hAnsi="Tahoma" w:cs="Tahoma"/>
          <w:iCs/>
        </w:rPr>
        <w:t xml:space="preserve"> </w:t>
      </w:r>
      <w:r w:rsidRPr="00417919">
        <w:rPr>
          <w:rFonts w:ascii="Tahoma" w:hAnsi="Tahoma" w:cs="Tahoma"/>
          <w:iCs/>
        </w:rPr>
        <w:t xml:space="preserve">i jego pełnomocników, tj. osoby posiadające pisemne upoważnienie do działania w jego imieniu. Powyższe oznacza, że szkody wyrządzone w winy umyślnej przez wszystkie inne osoby niż reprezentanci Ubezpieczającego/Ubezpieczonego są objęte ochroną ubezpieczeniową, przy czym dla tego </w:t>
      </w:r>
      <w:r w:rsidR="00EF34F9" w:rsidRPr="00417919">
        <w:rPr>
          <w:rFonts w:ascii="Tahoma" w:hAnsi="Tahoma" w:cs="Tahoma"/>
          <w:iCs/>
        </w:rPr>
        <w:t>rodzaju szkód obowiązuje limit odpowiedzialności 500</w:t>
      </w:r>
      <w:r w:rsidR="00417919" w:rsidRPr="00417919">
        <w:rPr>
          <w:rFonts w:ascii="Tahoma" w:hAnsi="Tahoma" w:cs="Tahoma"/>
          <w:iCs/>
        </w:rPr>
        <w:t> </w:t>
      </w:r>
      <w:r w:rsidR="00EF34F9" w:rsidRPr="00417919">
        <w:rPr>
          <w:rFonts w:ascii="Tahoma" w:hAnsi="Tahoma" w:cs="Tahoma"/>
          <w:iCs/>
        </w:rPr>
        <w:t>000</w:t>
      </w:r>
      <w:r w:rsidR="00417919" w:rsidRPr="00417919">
        <w:rPr>
          <w:rFonts w:ascii="Tahoma" w:hAnsi="Tahoma" w:cs="Tahoma"/>
          <w:iCs/>
        </w:rPr>
        <w:t>,00</w:t>
      </w:r>
      <w:r w:rsidR="00EF34F9" w:rsidRPr="00417919">
        <w:rPr>
          <w:rFonts w:ascii="Tahoma" w:hAnsi="Tahoma" w:cs="Tahoma"/>
          <w:iCs/>
        </w:rPr>
        <w:t xml:space="preserve"> zł na jeden i wszystkie wypadki ubezpieczeniowe w rocznym okresie ubezpieczenia</w:t>
      </w:r>
      <w:r w:rsidR="006E2AB6" w:rsidRPr="00417919">
        <w:rPr>
          <w:rFonts w:ascii="Tahoma" w:hAnsi="Tahoma" w:cs="Tahoma"/>
          <w:iCs/>
        </w:rPr>
        <w:t xml:space="preserve">. Dla szkód związanych z wykonywaniem władzy publicznej (art. 417 </w:t>
      </w:r>
      <w:proofErr w:type="spellStart"/>
      <w:r w:rsidR="006E2AB6" w:rsidRPr="00417919">
        <w:rPr>
          <w:rFonts w:ascii="Tahoma" w:hAnsi="Tahoma" w:cs="Tahoma"/>
          <w:iCs/>
        </w:rPr>
        <w:t>kc</w:t>
      </w:r>
      <w:proofErr w:type="spellEnd"/>
      <w:r w:rsidR="006E2AB6" w:rsidRPr="00417919">
        <w:rPr>
          <w:rFonts w:ascii="Tahoma" w:hAnsi="Tahoma" w:cs="Tahoma"/>
          <w:iCs/>
        </w:rPr>
        <w:t>) wina umyślna jest wyłączona.</w:t>
      </w:r>
    </w:p>
    <w:p w14:paraId="49467F29" w14:textId="77777777" w:rsidR="00EF34F9" w:rsidRDefault="00EF34F9" w:rsidP="00A65B77">
      <w:pPr>
        <w:jc w:val="both"/>
        <w:rPr>
          <w:rFonts w:ascii="Tahoma" w:hAnsi="Tahoma" w:cs="Tahoma"/>
          <w:iCs/>
        </w:rPr>
      </w:pPr>
      <w:bookmarkStart w:id="7" w:name="_Hlk62221463"/>
      <w:bookmarkEnd w:id="6"/>
    </w:p>
    <w:p w14:paraId="7AD8FE59" w14:textId="430E1064" w:rsidR="00A65B77" w:rsidRPr="00417919" w:rsidRDefault="00A65B77" w:rsidP="00A65B77">
      <w:pPr>
        <w:jc w:val="both"/>
        <w:rPr>
          <w:rFonts w:ascii="Tahoma" w:hAnsi="Tahoma" w:cs="Tahoma"/>
          <w:iCs/>
        </w:rPr>
      </w:pPr>
      <w:r w:rsidRPr="00417919">
        <w:rPr>
          <w:rFonts w:ascii="Tahoma" w:hAnsi="Tahoma" w:cs="Tahoma"/>
          <w:iCs/>
        </w:rPr>
        <w:t xml:space="preserve">Ubezpieczenie obejmuje odpowiedzialność cywilną (w tym odpowiedzialność cywilną związaną </w:t>
      </w:r>
      <w:r w:rsidRPr="00417919">
        <w:rPr>
          <w:rFonts w:ascii="Tahoma" w:hAnsi="Tahoma" w:cs="Tahoma"/>
          <w:iCs/>
        </w:rPr>
        <w:br/>
        <w:t xml:space="preserve">z wykonywaniem władzy publicznej) </w:t>
      </w:r>
      <w:r w:rsidR="00417919" w:rsidRPr="00417919">
        <w:rPr>
          <w:rFonts w:ascii="Tahoma" w:hAnsi="Tahoma" w:cs="Tahoma"/>
          <w:iCs/>
        </w:rPr>
        <w:t>Gminy Płużnica</w:t>
      </w:r>
      <w:r w:rsidRPr="00417919">
        <w:rPr>
          <w:rFonts w:ascii="Tahoma" w:hAnsi="Tahoma" w:cs="Tahoma"/>
          <w:iCs/>
        </w:rPr>
        <w:t xml:space="preserve">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bookmarkStart w:id="8" w:name="_Hlk64989965"/>
      <w:r w:rsidR="009157A1" w:rsidRPr="00417919">
        <w:rPr>
          <w:rFonts w:ascii="Tahoma" w:hAnsi="Tahoma" w:cs="Tahoma"/>
          <w:iCs/>
        </w:rPr>
        <w:t xml:space="preserve">Ochrona obejmuje odpowiedzialność </w:t>
      </w:r>
      <w:r w:rsidR="00EF642A" w:rsidRPr="00417919">
        <w:rPr>
          <w:rFonts w:ascii="Tahoma" w:hAnsi="Tahoma" w:cs="Tahoma"/>
          <w:iCs/>
        </w:rPr>
        <w:t xml:space="preserve">cywilną </w:t>
      </w:r>
      <w:r w:rsidR="00417919" w:rsidRPr="00417919">
        <w:rPr>
          <w:rFonts w:ascii="Tahoma" w:hAnsi="Tahoma" w:cs="Tahoma"/>
          <w:iCs/>
        </w:rPr>
        <w:t>Gminy Płużnica zarówno</w:t>
      </w:r>
      <w:r w:rsidR="009157A1" w:rsidRPr="00417919">
        <w:rPr>
          <w:rFonts w:ascii="Tahoma" w:hAnsi="Tahoma" w:cs="Tahoma"/>
          <w:iCs/>
        </w:rPr>
        <w:t xml:space="preserve"> za działania własne jak i zlecone Ubezpieczonemu przez administrację rządową</w:t>
      </w:r>
      <w:r w:rsidR="00BF5648" w:rsidRPr="00417919">
        <w:rPr>
          <w:rFonts w:ascii="Tahoma" w:hAnsi="Tahoma" w:cs="Tahoma"/>
          <w:iCs/>
        </w:rPr>
        <w:t>.</w:t>
      </w:r>
    </w:p>
    <w:bookmarkEnd w:id="8"/>
    <w:p w14:paraId="71A29D95" w14:textId="77777777" w:rsidR="00A65B77" w:rsidRPr="00A65B77" w:rsidRDefault="00A65B77" w:rsidP="00A65B77">
      <w:pPr>
        <w:jc w:val="both"/>
        <w:rPr>
          <w:rFonts w:ascii="Tahoma" w:hAnsi="Tahoma" w:cs="Tahoma"/>
          <w:iCs/>
        </w:rPr>
      </w:pPr>
      <w:r w:rsidRPr="00417919">
        <w:rPr>
          <w:rFonts w:ascii="Tahoma" w:hAnsi="Tahoma" w:cs="Tahoma"/>
          <w:iCs/>
        </w:rPr>
        <w:t>Ochrona ubezpieczeniowa obejmuje ustawową odpowiedzialność Ubezpieczonego bez umownego przejęcia lub rozszerzania odpowiedzialności</w:t>
      </w:r>
      <w:r w:rsidRPr="00A65B77">
        <w:rPr>
          <w:rFonts w:ascii="Tahoma" w:hAnsi="Tahoma" w:cs="Tahoma"/>
          <w:iCs/>
        </w:rPr>
        <w:t>.</w:t>
      </w:r>
    </w:p>
    <w:bookmarkEnd w:id="7"/>
    <w:p w14:paraId="4F0FBACE" w14:textId="77777777" w:rsidR="00A65B77" w:rsidRPr="00A65B77" w:rsidRDefault="00A65B77" w:rsidP="00417919">
      <w:pPr>
        <w:jc w:val="both"/>
        <w:rPr>
          <w:rFonts w:ascii="Tahoma" w:hAnsi="Tahoma" w:cs="Tahoma"/>
          <w:iCs/>
        </w:rPr>
      </w:pPr>
    </w:p>
    <w:p w14:paraId="297E4C1A" w14:textId="21DD1846"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na ubezpie</w:t>
      </w:r>
      <w:r w:rsidRPr="00A65B77">
        <w:rPr>
          <w:rFonts w:ascii="Tahoma" w:hAnsi="Tahoma" w:cs="Tahoma"/>
          <w:bCs/>
          <w:iCs/>
        </w:rPr>
        <w:softHyphen/>
        <w:t>czonego i nie mają one charakteru odszkodowawczego.</w:t>
      </w:r>
    </w:p>
    <w:p w14:paraId="373CCCD5" w14:textId="77777777" w:rsidR="00A65B77" w:rsidRPr="00A65B77" w:rsidRDefault="00A65B77" w:rsidP="00A020F9">
      <w:pPr>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0E4EE688" w:rsidR="00A65B77" w:rsidRPr="009117FF" w:rsidRDefault="00A65B77" w:rsidP="009117FF">
      <w:pPr>
        <w:pStyle w:val="Akapitzlist"/>
        <w:numPr>
          <w:ilvl w:val="0"/>
          <w:numId w:val="59"/>
        </w:numPr>
        <w:jc w:val="both"/>
        <w:rPr>
          <w:rFonts w:ascii="Tahoma" w:hAnsi="Tahoma" w:cs="Tahoma"/>
          <w:sz w:val="20"/>
          <w:szCs w:val="20"/>
        </w:rPr>
      </w:pPr>
      <w:r w:rsidRPr="009117FF">
        <w:rPr>
          <w:rFonts w:ascii="Tahoma" w:hAnsi="Tahoma" w:cs="Tahoma"/>
          <w:sz w:val="20"/>
          <w:szCs w:val="20"/>
        </w:rPr>
        <w:t xml:space="preserve">koszty działań podjętych przez ubezpieczającego/ubezpieczonego </w:t>
      </w:r>
      <w:bookmarkStart w:id="9" w:name="_Hlk64989990"/>
      <w:r w:rsidR="00DD7DEB" w:rsidRPr="009117FF">
        <w:rPr>
          <w:rFonts w:ascii="Tahoma" w:hAnsi="Tahoma" w:cs="Tahoma"/>
          <w:sz w:val="20"/>
          <w:szCs w:val="20"/>
        </w:rPr>
        <w:t xml:space="preserve">po wystąpieniu wypadku ubezpieczeniowego </w:t>
      </w:r>
      <w:bookmarkEnd w:id="9"/>
      <w:r w:rsidRPr="009117FF">
        <w:rPr>
          <w:rFonts w:ascii="Tahoma" w:hAnsi="Tahoma" w:cs="Tahoma"/>
          <w:sz w:val="20"/>
          <w:szCs w:val="20"/>
        </w:rPr>
        <w:t xml:space="preserve">w celu zapobieżenia szkodzie lub zmniejszenia jej rozmiarów, jeżeli działania te były celowe, chociażby okazały się bezskuteczne, </w:t>
      </w:r>
    </w:p>
    <w:p w14:paraId="0E868FF8" w14:textId="77777777" w:rsidR="00A65B77" w:rsidRPr="009117FF" w:rsidRDefault="00A65B77" w:rsidP="00934CE2">
      <w:pPr>
        <w:numPr>
          <w:ilvl w:val="0"/>
          <w:numId w:val="59"/>
        </w:numPr>
        <w:jc w:val="both"/>
        <w:rPr>
          <w:rFonts w:ascii="Tahoma" w:hAnsi="Tahoma" w:cs="Tahoma"/>
        </w:rPr>
      </w:pPr>
      <w:r w:rsidRPr="009117FF">
        <w:rPr>
          <w:rFonts w:ascii="Tahoma" w:hAnsi="Tahoma" w:cs="Tahoma"/>
        </w:rPr>
        <w:t>koszty wynagrodzenia rzeczoznawców i ekspertów powołanych za zgodą Ubezpieczyciela w celu ustalenia okoliczności, przyczyn i rozmiaru szkody,</w:t>
      </w:r>
    </w:p>
    <w:p w14:paraId="5B4DD656" w14:textId="79F260EF" w:rsidR="00A65B77" w:rsidRPr="009117FF" w:rsidRDefault="00A65B77" w:rsidP="00934CE2">
      <w:pPr>
        <w:numPr>
          <w:ilvl w:val="0"/>
          <w:numId w:val="59"/>
        </w:numPr>
        <w:jc w:val="both"/>
        <w:rPr>
          <w:rFonts w:ascii="Tahoma" w:hAnsi="Tahoma" w:cs="Tahoma"/>
        </w:rPr>
      </w:pPr>
      <w:r w:rsidRPr="009117FF">
        <w:rPr>
          <w:rFonts w:ascii="Tahoma" w:hAnsi="Tahoma" w:cs="Tahoma"/>
        </w:rPr>
        <w:t xml:space="preserve">koszty obrony sądowej przed roszczeniami </w:t>
      </w:r>
      <w:r w:rsidR="00B71608" w:rsidRPr="009117FF">
        <w:rPr>
          <w:rFonts w:ascii="Tahoma" w:hAnsi="Tahoma" w:cs="Tahoma"/>
        </w:rPr>
        <w:t>poszkodowanych lub uprawnionych,</w:t>
      </w:r>
    </w:p>
    <w:p w14:paraId="542498C0" w14:textId="77777777" w:rsidR="00A65B77" w:rsidRPr="0088182A" w:rsidRDefault="00A65B77" w:rsidP="00934CE2">
      <w:pPr>
        <w:numPr>
          <w:ilvl w:val="0"/>
          <w:numId w:val="59"/>
        </w:numPr>
        <w:jc w:val="both"/>
        <w:rPr>
          <w:rFonts w:ascii="Tahoma" w:hAnsi="Tahoma" w:cs="Tahoma"/>
        </w:rPr>
      </w:pPr>
      <w:r w:rsidRPr="009117FF">
        <w:rPr>
          <w:rFonts w:ascii="Tahoma" w:hAnsi="Tahoma" w:cs="Tahoma"/>
        </w:rPr>
        <w:t xml:space="preserve">koszty obrony sądowej w postępowaniu karnym, jeżeli toczące się postępowanie ma związek </w:t>
      </w:r>
      <w:r w:rsidRPr="009117FF">
        <w:rPr>
          <w:rFonts w:ascii="Tahoma" w:hAnsi="Tahoma" w:cs="Tahoma"/>
        </w:rPr>
        <w:br/>
        <w:t>z ustaleniem odpowiedzialności ubezpieczonego, jeżeli Ubezpieczyciel zażądał powołania obrony lub wyraził zgodę na pokrycie tych kosztów</w:t>
      </w:r>
      <w:r w:rsidRPr="0088182A">
        <w:rPr>
          <w:rFonts w:ascii="Tahoma" w:hAnsi="Tahoma" w:cs="Tahoma"/>
        </w:rPr>
        <w:t>,</w:t>
      </w:r>
    </w:p>
    <w:p w14:paraId="1B04F317" w14:textId="4B311644" w:rsidR="00A65B77" w:rsidRPr="0088182A" w:rsidRDefault="00A65B77" w:rsidP="00934CE2">
      <w:pPr>
        <w:numPr>
          <w:ilvl w:val="0"/>
          <w:numId w:val="59"/>
        </w:numPr>
        <w:jc w:val="both"/>
        <w:rPr>
          <w:rFonts w:ascii="Tahoma" w:hAnsi="Tahoma" w:cs="Tahoma"/>
        </w:rPr>
      </w:pPr>
      <w:r w:rsidRPr="0088182A">
        <w:rPr>
          <w:rFonts w:ascii="Tahoma" w:hAnsi="Tahoma" w:cs="Tahoma"/>
        </w:rPr>
        <w:t>koszty postępowań sądowych, w tym mediacji lub postępowania pojednawczego oraz koszty opłat administracyjnych, jeżeli Ubezpieczyciel wyraził</w:t>
      </w:r>
      <w:r w:rsidR="00B71608" w:rsidRPr="0088182A">
        <w:rPr>
          <w:rFonts w:ascii="Tahoma" w:hAnsi="Tahoma" w:cs="Tahoma"/>
        </w:rPr>
        <w:t xml:space="preserve"> zgodę na pokrycie tych kosztów,</w:t>
      </w:r>
    </w:p>
    <w:p w14:paraId="09C0F985" w14:textId="0611F69A" w:rsidR="00B71608" w:rsidRPr="0088182A" w:rsidRDefault="00B71608" w:rsidP="00934CE2">
      <w:pPr>
        <w:numPr>
          <w:ilvl w:val="0"/>
          <w:numId w:val="59"/>
        </w:numPr>
        <w:jc w:val="both"/>
        <w:rPr>
          <w:rFonts w:ascii="Tahoma" w:hAnsi="Tahoma" w:cs="Tahoma"/>
        </w:rPr>
      </w:pPr>
      <w:r w:rsidRPr="0088182A">
        <w:rPr>
          <w:rFonts w:ascii="Tahoma" w:hAnsi="Tahoma" w:cs="Tahoma"/>
        </w:rPr>
        <w:t>zasądzone przez sąd odsetki od ubezpieczonego.</w:t>
      </w:r>
    </w:p>
    <w:p w14:paraId="13CAC623" w14:textId="77777777" w:rsidR="00EF34F9" w:rsidRPr="00A65B77" w:rsidRDefault="00EF34F9" w:rsidP="009117FF">
      <w:pPr>
        <w:tabs>
          <w:tab w:val="left" w:pos="5346"/>
          <w:tab w:val="left" w:pos="5986"/>
        </w:tabs>
        <w:jc w:val="both"/>
        <w:rPr>
          <w:rFonts w:ascii="Tahoma" w:hAnsi="Tahoma" w:cs="Tahoma"/>
        </w:rPr>
      </w:pPr>
    </w:p>
    <w:p w14:paraId="03671B4F" w14:textId="1E44C020" w:rsidR="00A65B77" w:rsidRPr="009117FF" w:rsidRDefault="00A65B77" w:rsidP="009117FF">
      <w:pPr>
        <w:pStyle w:val="Akapitzlist"/>
        <w:numPr>
          <w:ilvl w:val="0"/>
          <w:numId w:val="75"/>
        </w:numPr>
        <w:tabs>
          <w:tab w:val="left" w:pos="5346"/>
          <w:tab w:val="left" w:pos="5986"/>
        </w:tabs>
        <w:jc w:val="both"/>
        <w:rPr>
          <w:rFonts w:ascii="Tahoma" w:hAnsi="Tahoma" w:cs="Tahoma"/>
          <w:b/>
          <w:sz w:val="20"/>
          <w:szCs w:val="20"/>
        </w:rPr>
      </w:pPr>
      <w:r w:rsidRPr="009117FF">
        <w:rPr>
          <w:rFonts w:ascii="Tahoma" w:hAnsi="Tahoma" w:cs="Tahoma"/>
          <w:b/>
          <w:sz w:val="20"/>
          <w:szCs w:val="20"/>
        </w:rPr>
        <w:t>Wymagany zakres ubezpieczenia obejmuje w szczególności:</w:t>
      </w:r>
    </w:p>
    <w:p w14:paraId="258F63F7"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08FAD266" w14:textId="2DC232A9" w:rsidR="00A65B77" w:rsidRPr="00AD33AC"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 xml:space="preserve">następstwie zalania mienia osób trzecich, w tym z tytułu </w:t>
      </w:r>
      <w:proofErr w:type="spellStart"/>
      <w:r w:rsidRPr="00193854">
        <w:rPr>
          <w:rFonts w:ascii="Tahoma" w:hAnsi="Tahoma" w:cs="Tahoma"/>
          <w:sz w:val="20"/>
          <w:szCs w:val="20"/>
        </w:rPr>
        <w:t>zalań</w:t>
      </w:r>
      <w:proofErr w:type="spellEnd"/>
      <w:r w:rsidRPr="00193854">
        <w:rPr>
          <w:rFonts w:ascii="Tahoma" w:hAnsi="Tahoma" w:cs="Tahoma"/>
          <w:sz w:val="20"/>
          <w:szCs w:val="20"/>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w:t>
      </w:r>
      <w:r w:rsidRPr="00A65B77">
        <w:rPr>
          <w:rFonts w:ascii="Tahoma" w:hAnsi="Tahoma" w:cs="Tahoma"/>
          <w:sz w:val="20"/>
          <w:szCs w:val="20"/>
        </w:rPr>
        <w:t xml:space="preserve"> z systemów </w:t>
      </w:r>
      <w:r w:rsidRPr="00AD33AC">
        <w:rPr>
          <w:rFonts w:ascii="Tahoma" w:hAnsi="Tahoma" w:cs="Tahoma"/>
          <w:sz w:val="20"/>
          <w:szCs w:val="20"/>
        </w:rPr>
        <w:t>wodnych lub technologicznych</w:t>
      </w:r>
      <w:r w:rsidR="00193854" w:rsidRPr="00AD33AC">
        <w:rPr>
          <w:rFonts w:ascii="Tahoma" w:hAnsi="Tahoma" w:cs="Tahoma"/>
          <w:sz w:val="20"/>
          <w:szCs w:val="20"/>
        </w:rPr>
        <w:t xml:space="preserve"> oraz szkód powstałych w trakcie prac związanych z poszukiwaniem i usuwaniem awarii</w:t>
      </w:r>
      <w:r w:rsidRPr="00AD33AC">
        <w:rPr>
          <w:rFonts w:ascii="Tahoma" w:hAnsi="Tahoma" w:cs="Tahoma"/>
          <w:sz w:val="20"/>
          <w:szCs w:val="20"/>
        </w:rPr>
        <w:t>);</w:t>
      </w:r>
    </w:p>
    <w:p w14:paraId="19665A77"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przez prąd elektryczny, w tym przepięcia i przetężenia;</w:t>
      </w:r>
    </w:p>
    <w:p w14:paraId="06A93EAE" w14:textId="77777777" w:rsidR="00A65B77" w:rsidRPr="00193854" w:rsidRDefault="00A65B77" w:rsidP="00061F3A">
      <w:pPr>
        <w:pStyle w:val="Akapitzlist"/>
        <w:numPr>
          <w:ilvl w:val="1"/>
          <w:numId w:val="75"/>
        </w:numPr>
        <w:jc w:val="both"/>
        <w:rPr>
          <w:rFonts w:ascii="Tahoma" w:hAnsi="Tahoma" w:cs="Tahoma"/>
          <w:sz w:val="20"/>
          <w:szCs w:val="20"/>
        </w:rPr>
      </w:pPr>
      <w:r w:rsidRPr="00193854">
        <w:rPr>
          <w:rFonts w:ascii="Tahoma" w:hAnsi="Tahoma" w:cs="Tahoma"/>
          <w:sz w:val="20"/>
          <w:szCs w:val="20"/>
        </w:rPr>
        <w:t>odpowiedzialność z tytułu niewykonania lub nienależytego wykonania zobowiązania;</w:t>
      </w:r>
    </w:p>
    <w:p w14:paraId="25D65C93" w14:textId="77777777" w:rsidR="00A65B77" w:rsidRPr="00193854" w:rsidRDefault="00A65B77" w:rsidP="00061F3A">
      <w:pPr>
        <w:pStyle w:val="Akapitzlist"/>
        <w:numPr>
          <w:ilvl w:val="1"/>
          <w:numId w:val="75"/>
        </w:numPr>
        <w:jc w:val="both"/>
        <w:rPr>
          <w:rFonts w:ascii="Tahoma" w:hAnsi="Tahoma" w:cs="Tahoma"/>
          <w:sz w:val="20"/>
          <w:szCs w:val="20"/>
        </w:rPr>
      </w:pPr>
      <w:r w:rsidRPr="00193854">
        <w:rPr>
          <w:rFonts w:ascii="Tahoma" w:hAnsi="Tahoma" w:cs="Tahoma"/>
          <w:sz w:val="20"/>
          <w:szCs w:val="20"/>
        </w:rPr>
        <w:t>odpowiedzialność z tytułu administrowania i zarządzania nieruchomościami;</w:t>
      </w:r>
    </w:p>
    <w:p w14:paraId="2F88A607" w14:textId="7E774EC1" w:rsidR="00A65B77" w:rsidRPr="00417919" w:rsidRDefault="00A65B77" w:rsidP="00A65B77">
      <w:pPr>
        <w:pStyle w:val="Akapitzlist"/>
        <w:numPr>
          <w:ilvl w:val="1"/>
          <w:numId w:val="75"/>
        </w:numPr>
        <w:jc w:val="both"/>
        <w:rPr>
          <w:rFonts w:ascii="Tahoma" w:hAnsi="Tahoma" w:cs="Tahoma"/>
          <w:sz w:val="20"/>
          <w:szCs w:val="20"/>
        </w:rPr>
      </w:pPr>
      <w:r w:rsidRPr="00417919">
        <w:rPr>
          <w:rFonts w:ascii="Tahoma" w:hAnsi="Tahoma" w:cs="Tahoma"/>
          <w:sz w:val="20"/>
          <w:szCs w:val="20"/>
        </w:rPr>
        <w:t>odpowiedzialność za szkody powstałe w czasie wykonywania czynności, prac lub usług przez ubezpieczonego oraz po ich wykonaniu i przekazaniu odbiorcy;</w:t>
      </w:r>
    </w:p>
    <w:p w14:paraId="2856149D"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czyste straty finansowe, w tym w szczególności:</w:t>
      </w:r>
    </w:p>
    <w:p w14:paraId="09619C1C"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lastRenderedPageBreak/>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0D63842D"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polegającą na świadczeniu usług hostingowych, dzierżawie serwera, dostawie </w:t>
      </w:r>
      <w:r w:rsidR="00875A21">
        <w:rPr>
          <w:rFonts w:ascii="Tahoma" w:hAnsi="Tahoma" w:cs="Tahoma"/>
          <w:sz w:val="20"/>
          <w:szCs w:val="20"/>
        </w:rPr>
        <w:t>I</w:t>
      </w:r>
      <w:r w:rsidRPr="00A65B77">
        <w:rPr>
          <w:rFonts w:ascii="Tahoma" w:hAnsi="Tahoma" w:cs="Tahoma"/>
          <w:sz w:val="20"/>
          <w:szCs w:val="20"/>
        </w:rPr>
        <w:t>nternetu, administracji systemami informatycznymi,</w:t>
      </w:r>
    </w:p>
    <w:p w14:paraId="4E66F695"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934CE2">
      <w:pPr>
        <w:pStyle w:val="Akapitzlist"/>
        <w:numPr>
          <w:ilvl w:val="0"/>
          <w:numId w:val="69"/>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180546E6" w14:textId="42152F49"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kosztów związanych z wycofaniem produktu z rynku,</w:t>
      </w:r>
    </w:p>
    <w:p w14:paraId="788C80B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dokonywaniem płatności,</w:t>
      </w:r>
    </w:p>
    <w:p w14:paraId="4134072A" w14:textId="41C3D006" w:rsidR="00A65B77" w:rsidRPr="00417919" w:rsidRDefault="00A65B77" w:rsidP="00934CE2">
      <w:pPr>
        <w:pStyle w:val="Akapitzlist"/>
        <w:numPr>
          <w:ilvl w:val="0"/>
          <w:numId w:val="69"/>
        </w:numPr>
        <w:jc w:val="both"/>
        <w:rPr>
          <w:rFonts w:ascii="Tahoma" w:hAnsi="Tahoma" w:cs="Tahoma"/>
          <w:b/>
          <w:sz w:val="20"/>
          <w:szCs w:val="20"/>
        </w:rPr>
      </w:pPr>
      <w:r w:rsidRPr="00417919">
        <w:rPr>
          <w:rFonts w:ascii="Tahoma" w:hAnsi="Tahoma" w:cs="Tahoma"/>
          <w:sz w:val="20"/>
          <w:szCs w:val="20"/>
        </w:rPr>
        <w:t xml:space="preserve">wynikające z niedotrzymania terminów, </w:t>
      </w:r>
      <w:r w:rsidRPr="00417919">
        <w:rPr>
          <w:rFonts w:ascii="Arial" w:hAnsi="Arial" w:cs="Arial"/>
          <w:sz w:val="20"/>
          <w:szCs w:val="20"/>
        </w:rPr>
        <w:t>przy czym wyłączenie to nie będzie miało zastosowania do odpowiedzialności JST w związku z wydaniem lub niewydaniem decyzji administracyjnych lub aktów normatywnych prawa miejscowego,</w:t>
      </w:r>
    </w:p>
    <w:p w14:paraId="04039FC4"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1A14DCF3" w14:textId="7F2CC9AD" w:rsidR="00A65B77" w:rsidRPr="0088182A" w:rsidRDefault="00A65B77" w:rsidP="00417919">
      <w:pPr>
        <w:ind w:left="1080"/>
        <w:jc w:val="both"/>
        <w:rPr>
          <w:rFonts w:ascii="Tahoma" w:hAnsi="Tahoma" w:cs="Tahoma"/>
        </w:rPr>
      </w:pPr>
      <w:r w:rsidRPr="00A65B77">
        <w:rPr>
          <w:rFonts w:ascii="Tahoma" w:hAnsi="Tahoma" w:cs="Tahoma"/>
        </w:rPr>
        <w:t xml:space="preserve">- </w:t>
      </w:r>
      <w:r w:rsidRPr="00A65B77">
        <w:rPr>
          <w:rFonts w:ascii="Tahoma" w:hAnsi="Tahoma" w:cs="Tahoma"/>
          <w:b/>
        </w:rPr>
        <w:t xml:space="preserve">limit </w:t>
      </w:r>
      <w:r w:rsidRPr="00417919">
        <w:rPr>
          <w:rFonts w:ascii="Tahoma" w:hAnsi="Tahoma" w:cs="Tahoma"/>
          <w:b/>
        </w:rPr>
        <w:t xml:space="preserve">odpowiedzialności 200 000,00 zł </w:t>
      </w:r>
      <w:r w:rsidRPr="00A65B77">
        <w:rPr>
          <w:rFonts w:ascii="Tahoma" w:hAnsi="Tahoma" w:cs="Tahoma"/>
          <w:b/>
        </w:rPr>
        <w:t xml:space="preserve">na jeden i wszystkie wypadki ubezpieczeniowe </w:t>
      </w:r>
      <w:r w:rsidRPr="00A65B77">
        <w:rPr>
          <w:rFonts w:ascii="Tahoma" w:hAnsi="Tahoma" w:cs="Tahoma"/>
        </w:rPr>
        <w:t>(niniejszy limit nie ma zastosowania przy odpowiedzialności JST w związku z wydaniem lub niewydaniem decyzji administracyjnych lub aktów normatywnych prawa</w:t>
      </w:r>
      <w:r w:rsidR="00605E35">
        <w:rPr>
          <w:rFonts w:ascii="Tahoma" w:hAnsi="Tahoma" w:cs="Tahoma"/>
        </w:rPr>
        <w:t xml:space="preserve"> </w:t>
      </w:r>
      <w:r w:rsidRPr="00A65B77">
        <w:rPr>
          <w:rFonts w:ascii="Tahoma" w:hAnsi="Tahoma" w:cs="Tahoma"/>
        </w:rPr>
        <w:t>miejscowego</w:t>
      </w:r>
      <w:r w:rsidRPr="0088182A">
        <w:rPr>
          <w:rFonts w:ascii="Tahoma" w:hAnsi="Tahoma" w:cs="Tahoma"/>
        </w:rPr>
        <w:t>);</w:t>
      </w:r>
      <w:r w:rsidR="00605E35" w:rsidRPr="00605E35">
        <w:rPr>
          <w:rFonts w:ascii="Tahoma" w:hAnsi="Tahoma" w:cs="Tahoma"/>
          <w:highlight w:val="yellow"/>
        </w:rPr>
        <w:t xml:space="preserve"> </w:t>
      </w:r>
    </w:p>
    <w:p w14:paraId="2D6D1957" w14:textId="783C7791" w:rsidR="00A65B77" w:rsidRPr="00A65B77" w:rsidRDefault="00A65B77" w:rsidP="00061F3A">
      <w:pPr>
        <w:pStyle w:val="Akapitzlist"/>
        <w:numPr>
          <w:ilvl w:val="1"/>
          <w:numId w:val="75"/>
        </w:numPr>
        <w:jc w:val="both"/>
        <w:rPr>
          <w:rFonts w:ascii="Tahoma" w:hAnsi="Tahoma" w:cs="Tahoma"/>
          <w:b/>
          <w:sz w:val="20"/>
          <w:szCs w:val="20"/>
        </w:rPr>
      </w:pPr>
      <w:bookmarkStart w:id="10" w:name="_Hlk64990025"/>
      <w:r w:rsidRPr="0088182A">
        <w:rPr>
          <w:rFonts w:ascii="Tahoma" w:hAnsi="Tahoma" w:cs="Tahoma"/>
          <w:sz w:val="20"/>
          <w:szCs w:val="20"/>
        </w:rPr>
        <w:t xml:space="preserve">szkody wynikające </w:t>
      </w:r>
      <w:r w:rsidR="00705C25" w:rsidRPr="0088182A">
        <w:rPr>
          <w:rFonts w:ascii="Tahoma" w:hAnsi="Tahoma" w:cs="Tahoma"/>
          <w:sz w:val="20"/>
          <w:szCs w:val="20"/>
        </w:rPr>
        <w:t>z uszkodzenia</w:t>
      </w:r>
      <w:r w:rsidRPr="0088182A">
        <w:rPr>
          <w:rFonts w:ascii="Tahoma" w:hAnsi="Tahoma" w:cs="Tahoma"/>
          <w:sz w:val="20"/>
          <w:szCs w:val="20"/>
        </w:rPr>
        <w:t>, zniszczenia</w:t>
      </w:r>
      <w:r w:rsidR="00705C25" w:rsidRPr="0088182A">
        <w:rPr>
          <w:rFonts w:ascii="Tahoma" w:hAnsi="Tahoma" w:cs="Tahoma"/>
          <w:sz w:val="20"/>
          <w:szCs w:val="20"/>
        </w:rPr>
        <w:t>,</w:t>
      </w:r>
      <w:r w:rsidRPr="0088182A">
        <w:rPr>
          <w:rFonts w:ascii="Tahoma" w:hAnsi="Tahoma" w:cs="Tahoma"/>
          <w:sz w:val="20"/>
          <w:szCs w:val="20"/>
        </w:rPr>
        <w:t xml:space="preserve"> </w:t>
      </w:r>
      <w:r w:rsidR="00705C25" w:rsidRPr="0088182A">
        <w:rPr>
          <w:rFonts w:ascii="Tahoma" w:hAnsi="Tahoma" w:cs="Tahoma"/>
          <w:sz w:val="20"/>
          <w:szCs w:val="20"/>
        </w:rPr>
        <w:t xml:space="preserve">utraty </w:t>
      </w:r>
      <w:r w:rsidRPr="0088182A">
        <w:rPr>
          <w:rFonts w:ascii="Tahoma" w:hAnsi="Tahoma" w:cs="Tahoma"/>
          <w:sz w:val="20"/>
          <w:szCs w:val="20"/>
        </w:rPr>
        <w:t xml:space="preserve">lub zaginięcia dokumentów </w:t>
      </w:r>
      <w:r w:rsidR="00705C25" w:rsidRPr="0088182A">
        <w:rPr>
          <w:rFonts w:ascii="Tahoma" w:hAnsi="Tahoma" w:cs="Tahoma"/>
          <w:sz w:val="20"/>
          <w:szCs w:val="20"/>
        </w:rPr>
        <w:t xml:space="preserve">osób trzecich, w tym </w:t>
      </w:r>
      <w:r w:rsidRPr="0088182A">
        <w:rPr>
          <w:rFonts w:ascii="Tahoma" w:hAnsi="Tahoma" w:cs="Tahoma"/>
          <w:sz w:val="20"/>
          <w:szCs w:val="20"/>
        </w:rPr>
        <w:t xml:space="preserve">powierzonych ubezpieczonemu przez osoby trzecie w związku z prowadzoną przez niego działalnością </w:t>
      </w:r>
      <w:bookmarkEnd w:id="10"/>
      <w:r w:rsidRPr="0088182A">
        <w:rPr>
          <w:rFonts w:ascii="Tahoma" w:hAnsi="Tahoma" w:cs="Tahoma"/>
          <w:sz w:val="20"/>
          <w:szCs w:val="20"/>
        </w:rPr>
        <w:t>-</w:t>
      </w:r>
      <w:r w:rsidRPr="00A65B77">
        <w:rPr>
          <w:rFonts w:ascii="Tahoma" w:hAnsi="Tahoma" w:cs="Tahoma"/>
          <w:sz w:val="20"/>
          <w:szCs w:val="20"/>
        </w:rPr>
        <w:t xml:space="preserve"> </w:t>
      </w:r>
      <w:r w:rsidRPr="00A65B77">
        <w:rPr>
          <w:rFonts w:ascii="Tahoma" w:hAnsi="Tahoma" w:cs="Tahoma"/>
          <w:b/>
          <w:sz w:val="20"/>
          <w:szCs w:val="20"/>
        </w:rPr>
        <w:t xml:space="preserve">limit </w:t>
      </w:r>
      <w:r w:rsidRPr="00417919">
        <w:rPr>
          <w:rFonts w:ascii="Tahoma" w:hAnsi="Tahoma" w:cs="Tahoma"/>
          <w:b/>
          <w:sz w:val="20"/>
          <w:szCs w:val="20"/>
        </w:rPr>
        <w:t xml:space="preserve">odpowiedzialności </w:t>
      </w:r>
      <w:r w:rsidR="00417919" w:rsidRPr="00417919">
        <w:rPr>
          <w:rFonts w:ascii="Tahoma" w:hAnsi="Tahoma" w:cs="Tahoma"/>
          <w:b/>
          <w:sz w:val="20"/>
          <w:szCs w:val="20"/>
        </w:rPr>
        <w:t>50</w:t>
      </w:r>
      <w:r w:rsidRPr="00417919">
        <w:rPr>
          <w:rFonts w:ascii="Tahoma" w:hAnsi="Tahoma" w:cs="Tahoma"/>
          <w:b/>
          <w:sz w:val="20"/>
          <w:szCs w:val="20"/>
        </w:rPr>
        <w:t xml:space="preserve"> 000,00 zł na jeden </w:t>
      </w:r>
      <w:r w:rsidRPr="00A65B77">
        <w:rPr>
          <w:rFonts w:ascii="Tahoma" w:hAnsi="Tahoma" w:cs="Tahoma"/>
          <w:b/>
          <w:sz w:val="20"/>
          <w:szCs w:val="20"/>
        </w:rPr>
        <w:t>i wszystkie wypadki ubezpieczeniowe;</w:t>
      </w:r>
    </w:p>
    <w:p w14:paraId="4D71E7E3" w14:textId="72FBC7A3"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odpowiedzialność za szkody wyrządzone uczniom, wychowankom w placówkach oświatowo-wychowawczych oraz innym podopiecznym w związku z prowadzeniem działalności opiekuńczej, edukacyjnej, wychowawczej, </w:t>
      </w:r>
      <w:r w:rsidR="00417919" w:rsidRPr="00A65B77">
        <w:rPr>
          <w:rFonts w:ascii="Tahoma" w:hAnsi="Tahoma" w:cs="Tahoma"/>
          <w:sz w:val="20"/>
          <w:szCs w:val="20"/>
        </w:rPr>
        <w:t>kulturalnej i</w:t>
      </w:r>
      <w:r w:rsidRPr="00A65B77">
        <w:rPr>
          <w:rFonts w:ascii="Tahoma" w:hAnsi="Tahoma" w:cs="Tahoma"/>
          <w:sz w:val="20"/>
          <w:szCs w:val="20"/>
        </w:rPr>
        <w:t xml:space="preserve"> rekreacyjnej;</w:t>
      </w:r>
    </w:p>
    <w:p w14:paraId="25D9BBAB" w14:textId="77777777" w:rsidR="00A65B77" w:rsidRPr="00417919"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odpowiedzialność za szkody wyrządzone przez podopiecznych w czasie sprawowania opieki (w tym również </w:t>
      </w:r>
      <w:r w:rsidRPr="00417919">
        <w:rPr>
          <w:rFonts w:ascii="Tahoma" w:hAnsi="Tahoma" w:cs="Tahoma"/>
          <w:sz w:val="20"/>
          <w:szCs w:val="20"/>
        </w:rPr>
        <w:t>szkody powstałe w związku z użytkowaniem wózków inwalidzkich);</w:t>
      </w:r>
    </w:p>
    <w:p w14:paraId="2D015E8C" w14:textId="27611F59" w:rsidR="00A65B77" w:rsidRPr="00417919" w:rsidRDefault="00A65B77" w:rsidP="00061F3A">
      <w:pPr>
        <w:pStyle w:val="Akapitzlist"/>
        <w:numPr>
          <w:ilvl w:val="1"/>
          <w:numId w:val="75"/>
        </w:numPr>
        <w:jc w:val="both"/>
        <w:rPr>
          <w:rFonts w:ascii="Tahoma" w:hAnsi="Tahoma" w:cs="Tahoma"/>
          <w:b/>
          <w:sz w:val="20"/>
          <w:szCs w:val="20"/>
        </w:rPr>
      </w:pPr>
      <w:r w:rsidRPr="00417919">
        <w:rPr>
          <w:rFonts w:ascii="Tahoma" w:hAnsi="Tahoma" w:cs="Tahoma"/>
          <w:bCs/>
          <w:sz w:val="20"/>
          <w:szCs w:val="20"/>
        </w:rPr>
        <w:t>odpowiedzialność za szkody</w:t>
      </w:r>
      <w:r w:rsidRPr="00417919">
        <w:rPr>
          <w:rFonts w:ascii="Tahoma" w:hAnsi="Tahoma" w:cs="Tahoma"/>
          <w:sz w:val="20"/>
          <w:szCs w:val="20"/>
        </w:rPr>
        <w:t xml:space="preserve"> z tytułu organizowanych pobytów dzieci i młodzieży poza </w:t>
      </w:r>
      <w:r w:rsidR="00417919" w:rsidRPr="00417919">
        <w:rPr>
          <w:rFonts w:ascii="Tahoma" w:hAnsi="Tahoma" w:cs="Tahoma"/>
          <w:sz w:val="20"/>
          <w:szCs w:val="20"/>
        </w:rPr>
        <w:t>placówką ubezpieczonego</w:t>
      </w:r>
      <w:r w:rsidRPr="00417919">
        <w:rPr>
          <w:rFonts w:ascii="Tahoma" w:hAnsi="Tahoma" w:cs="Tahoma"/>
          <w:sz w:val="20"/>
          <w:szCs w:val="20"/>
        </w:rPr>
        <w:t xml:space="preserve"> na terenie kraju i zagranicą (np. międzyszkolna/międzynarodowa wymiana młodzieży) z wyłączeniem USA, Kanady, Nowej Zelandii i Australii;</w:t>
      </w:r>
    </w:p>
    <w:p w14:paraId="1186EC39" w14:textId="17B253FB" w:rsidR="00A65B77" w:rsidRPr="00193854"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w:t>
      </w:r>
      <w:r w:rsidRPr="00A65B77">
        <w:rPr>
          <w:rFonts w:ascii="Tahoma" w:hAnsi="Tahoma" w:cs="Tahoma"/>
          <w:color w:val="000000"/>
          <w:sz w:val="20"/>
          <w:szCs w:val="20"/>
        </w:rPr>
        <w:t xml:space="preserve"> za szkody powstałe na terenie obiektów sportowo-rekreacyjnych, </w:t>
      </w:r>
      <w:r w:rsidRPr="00417919">
        <w:rPr>
          <w:rFonts w:ascii="Tahoma" w:hAnsi="Tahoma" w:cs="Tahoma"/>
          <w:sz w:val="20"/>
          <w:szCs w:val="20"/>
        </w:rPr>
        <w:t>kulturalnych, świetlic, placów zabaw, parków, skwerów, ogrodów</w:t>
      </w:r>
      <w:r w:rsidR="002D3C8F">
        <w:rPr>
          <w:rFonts w:ascii="Tahoma" w:hAnsi="Tahoma" w:cs="Tahoma"/>
          <w:sz w:val="20"/>
          <w:szCs w:val="20"/>
        </w:rPr>
        <w:t xml:space="preserve"> </w:t>
      </w:r>
      <w:r w:rsidRPr="00417919">
        <w:rPr>
          <w:rFonts w:ascii="Tahoma" w:hAnsi="Tahoma" w:cs="Tahoma"/>
          <w:sz w:val="20"/>
          <w:szCs w:val="20"/>
        </w:rPr>
        <w:t xml:space="preserve">i plaży </w:t>
      </w:r>
      <w:r w:rsidRPr="00A65B77">
        <w:rPr>
          <w:rFonts w:ascii="Tahoma" w:hAnsi="Tahoma" w:cs="Tahoma"/>
          <w:color w:val="000000"/>
          <w:sz w:val="20"/>
          <w:szCs w:val="20"/>
        </w:rPr>
        <w:t xml:space="preserve">należących i/lub administrowanych </w:t>
      </w:r>
      <w:r w:rsidR="00417919" w:rsidRPr="00A65B77">
        <w:rPr>
          <w:rFonts w:ascii="Tahoma" w:hAnsi="Tahoma" w:cs="Tahoma"/>
          <w:color w:val="000000"/>
          <w:sz w:val="20"/>
          <w:szCs w:val="20"/>
        </w:rPr>
        <w:t>przez Ubezpieczającego</w:t>
      </w:r>
      <w:r w:rsidRPr="00A65B77">
        <w:rPr>
          <w:rFonts w:ascii="Tahoma" w:hAnsi="Tahoma" w:cs="Tahoma"/>
          <w:color w:val="000000"/>
          <w:sz w:val="20"/>
          <w:szCs w:val="20"/>
        </w:rPr>
        <w:t xml:space="preserve">/Ubezpieczonego, wyrządzone osobom trzecim (w tym uczniom i wychowankom placówek oświatowo-wychowawczych) </w:t>
      </w:r>
      <w:r w:rsidRPr="00193854">
        <w:rPr>
          <w:rFonts w:ascii="Tahoma" w:hAnsi="Tahoma" w:cs="Tahoma"/>
          <w:color w:val="000000"/>
          <w:sz w:val="20"/>
          <w:szCs w:val="20"/>
        </w:rPr>
        <w:t>korzystającym z tych obiektów;</w:t>
      </w:r>
    </w:p>
    <w:p w14:paraId="00210953" w14:textId="627B621C" w:rsidR="00A65B77" w:rsidRPr="00A65B77" w:rsidRDefault="00A65B77" w:rsidP="00061F3A">
      <w:pPr>
        <w:pStyle w:val="Akapitzlist"/>
        <w:numPr>
          <w:ilvl w:val="1"/>
          <w:numId w:val="75"/>
        </w:numPr>
        <w:jc w:val="both"/>
        <w:rPr>
          <w:rFonts w:ascii="Tahoma" w:hAnsi="Tahoma" w:cs="Tahoma"/>
          <w:b/>
          <w:sz w:val="20"/>
          <w:szCs w:val="20"/>
        </w:rPr>
      </w:pPr>
      <w:bookmarkStart w:id="11" w:name="_Hlk64990053"/>
      <w:r w:rsidRPr="00193854">
        <w:rPr>
          <w:rFonts w:ascii="Tahoma" w:hAnsi="Tahoma" w:cs="Tahoma"/>
          <w:iCs/>
          <w:sz w:val="20"/>
          <w:szCs w:val="20"/>
        </w:rPr>
        <w:t>odpowiedzialność</w:t>
      </w:r>
      <w:r w:rsidRPr="00193854">
        <w:rPr>
          <w:rFonts w:ascii="Tahoma" w:hAnsi="Tahoma" w:cs="Tahoma"/>
          <w:iCs/>
          <w:color w:val="000000"/>
          <w:sz w:val="20"/>
          <w:szCs w:val="20"/>
        </w:rPr>
        <w:t xml:space="preserve"> </w:t>
      </w:r>
      <w:r w:rsidRPr="0088182A">
        <w:rPr>
          <w:rFonts w:ascii="Tahoma" w:hAnsi="Tahoma" w:cs="Tahoma"/>
          <w:iCs/>
          <w:color w:val="000000"/>
          <w:sz w:val="20"/>
          <w:szCs w:val="20"/>
        </w:rPr>
        <w:t>za szkody powstałe na parkingach i placach, drogach wewnętrznych, ścieżkach rowerowych i ciągach komunikacyjnych niebędących drogami publicznymi</w:t>
      </w:r>
      <w:r w:rsidRPr="00A65B77">
        <w:rPr>
          <w:rFonts w:ascii="Tahoma" w:hAnsi="Tahoma" w:cs="Tahoma"/>
          <w:iCs/>
          <w:color w:val="000000"/>
          <w:sz w:val="20"/>
          <w:szCs w:val="20"/>
        </w:rPr>
        <w:t xml:space="preserve"> w rozumieniu przepisów Ustawy o drogach publicznych, będących własnością Ubezpieczającego/Ubezpieczonego i/lub przez niego administrowanych/zarządzanych</w:t>
      </w:r>
      <w:bookmarkEnd w:id="11"/>
      <w:r w:rsidRPr="00A65B77">
        <w:rPr>
          <w:rFonts w:ascii="Tahoma" w:hAnsi="Tahoma" w:cs="Tahoma"/>
          <w:iCs/>
          <w:color w:val="000000"/>
          <w:sz w:val="20"/>
          <w:szCs w:val="20"/>
        </w:rPr>
        <w:t>;</w:t>
      </w:r>
    </w:p>
    <w:p w14:paraId="0E6F54A0"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1D3B2DD9"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025A97D5"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lastRenderedPageBreak/>
        <w:t>3) przedostanie się substancji niebezpiecznej zostało stwierdzone przez ubezpieczonego lub inne osoby w ciągu 7 dni od chwili rozpoczęcia procesu przedostania;</w:t>
      </w:r>
    </w:p>
    <w:p w14:paraId="687F6A1E" w14:textId="77777777" w:rsidR="00A65B77" w:rsidRPr="00A65B77" w:rsidRDefault="00A65B77" w:rsidP="00A65B77">
      <w:pPr>
        <w:autoSpaceDE w:val="0"/>
        <w:autoSpaceDN w:val="0"/>
        <w:adjustRightInd w:val="0"/>
        <w:ind w:left="709"/>
        <w:rPr>
          <w:rFonts w:ascii="Tahoma" w:hAnsi="Tahoma" w:cs="Tahoma"/>
          <w:b/>
          <w:bCs/>
        </w:rPr>
      </w:pPr>
      <w:r w:rsidRPr="00A65B77">
        <w:rPr>
          <w:rFonts w:ascii="Tahoma" w:hAnsi="Tahoma" w:cs="Tahoma"/>
        </w:rPr>
        <w:t>4) przyczyna procesu przedostania się niebezpiecznych substancji została stwierdzona protokołem służby ochrony środowiska, policji lub straży pożarnej.</w:t>
      </w:r>
    </w:p>
    <w:p w14:paraId="7B16F363" w14:textId="60DE7377" w:rsidR="00A65B77" w:rsidRPr="00417919" w:rsidRDefault="00A65B77" w:rsidP="00A65B77">
      <w:pPr>
        <w:ind w:left="709"/>
        <w:jc w:val="both"/>
        <w:rPr>
          <w:rFonts w:ascii="Tahoma" w:hAnsi="Tahoma" w:cs="Tahoma"/>
          <w:b/>
        </w:rPr>
      </w:pPr>
      <w:r w:rsidRPr="00417919">
        <w:rPr>
          <w:rFonts w:ascii="Tahoma" w:hAnsi="Tahoma" w:cs="Tahoma"/>
          <w:b/>
        </w:rPr>
        <w:t xml:space="preserve">Ochrona w ramach tego rozszerzenia obejmuje również odpowiedzialność za szkody związane z </w:t>
      </w:r>
      <w:r w:rsidR="00417919" w:rsidRPr="00417919">
        <w:rPr>
          <w:rFonts w:ascii="Tahoma" w:hAnsi="Tahoma" w:cs="Tahoma"/>
          <w:b/>
        </w:rPr>
        <w:t xml:space="preserve">prowadzeniem Punktu Selektywnej Zbiórki Odpadów Komunalnych </w:t>
      </w:r>
      <w:r w:rsidRPr="00417919">
        <w:rPr>
          <w:rFonts w:ascii="Tahoma" w:hAnsi="Tahoma" w:cs="Tahoma"/>
          <w:b/>
        </w:rPr>
        <w:t>z wyłączeniem odpowiedzialności na podstawie przepisów Ustawy o zapobieganiu szkodom w środowisku i ich naprawie.</w:t>
      </w:r>
    </w:p>
    <w:p w14:paraId="39D3F82D" w14:textId="3E759EDC" w:rsidR="00A65B77" w:rsidRPr="00417919" w:rsidRDefault="00A65B77" w:rsidP="00417919">
      <w:pPr>
        <w:ind w:left="709"/>
        <w:jc w:val="both"/>
        <w:rPr>
          <w:rFonts w:ascii="Tahoma" w:hAnsi="Tahoma" w:cs="Tahoma"/>
          <w:b/>
        </w:rPr>
      </w:pPr>
      <w:r w:rsidRPr="00417919">
        <w:rPr>
          <w:rFonts w:ascii="Tahoma" w:hAnsi="Tahoma" w:cs="Tahoma"/>
          <w:b/>
        </w:rPr>
        <w:t>- limit odpowiedzialności na jeden i wszystkie wypadki ubezpieczeniowe: 500 000,00 zł;</w:t>
      </w:r>
    </w:p>
    <w:p w14:paraId="6D14A650" w14:textId="2D6DBBEE" w:rsidR="00A65B77" w:rsidRPr="00417919" w:rsidRDefault="00A65B77" w:rsidP="00417919">
      <w:pPr>
        <w:pStyle w:val="Akapitzlist"/>
        <w:numPr>
          <w:ilvl w:val="1"/>
          <w:numId w:val="75"/>
        </w:numPr>
        <w:jc w:val="both"/>
        <w:rPr>
          <w:rFonts w:ascii="Tahoma" w:hAnsi="Tahoma" w:cs="Tahoma"/>
          <w:b/>
          <w:sz w:val="20"/>
          <w:szCs w:val="20"/>
        </w:rPr>
      </w:pPr>
      <w:r w:rsidRPr="00417919">
        <w:rPr>
          <w:rFonts w:ascii="Tahoma" w:hAnsi="Tahoma" w:cs="Tahoma"/>
          <w:sz w:val="20"/>
          <w:szCs w:val="20"/>
        </w:rPr>
        <w:t>odpowiedzialność za szkody (inn</w:t>
      </w:r>
      <w:r w:rsidRPr="002D3C8F">
        <w:rPr>
          <w:rFonts w:ascii="Tahoma" w:hAnsi="Tahoma" w:cs="Tahoma"/>
          <w:sz w:val="20"/>
          <w:szCs w:val="20"/>
        </w:rPr>
        <w:t>e niż szkody w środowisku naturalnym) związanie z</w:t>
      </w:r>
      <w:r w:rsidR="002D3C8F" w:rsidRPr="002D3C8F">
        <w:rPr>
          <w:rFonts w:ascii="Tahoma" w:hAnsi="Tahoma" w:cs="Tahoma"/>
          <w:sz w:val="20"/>
          <w:szCs w:val="20"/>
        </w:rPr>
        <w:t xml:space="preserve"> </w:t>
      </w:r>
      <w:r w:rsidR="00417919" w:rsidRPr="002D3C8F">
        <w:rPr>
          <w:rFonts w:ascii="Tahoma" w:hAnsi="Tahoma" w:cs="Tahoma"/>
          <w:sz w:val="20"/>
          <w:szCs w:val="20"/>
        </w:rPr>
        <w:t>prowadzeniem P</w:t>
      </w:r>
      <w:r w:rsidRPr="002D3C8F">
        <w:rPr>
          <w:rFonts w:ascii="Tahoma" w:hAnsi="Tahoma" w:cs="Tahoma"/>
          <w:sz w:val="20"/>
          <w:szCs w:val="20"/>
        </w:rPr>
        <w:t xml:space="preserve">unktu </w:t>
      </w:r>
      <w:r w:rsidR="00417919" w:rsidRPr="002D3C8F">
        <w:rPr>
          <w:rFonts w:ascii="Tahoma" w:hAnsi="Tahoma" w:cs="Tahoma"/>
          <w:sz w:val="20"/>
          <w:szCs w:val="20"/>
        </w:rPr>
        <w:t>S</w:t>
      </w:r>
      <w:r w:rsidRPr="002D3C8F">
        <w:rPr>
          <w:rFonts w:ascii="Tahoma" w:hAnsi="Tahoma" w:cs="Tahoma"/>
          <w:sz w:val="20"/>
          <w:szCs w:val="20"/>
        </w:rPr>
        <w:t xml:space="preserve">elektywnej </w:t>
      </w:r>
      <w:r w:rsidR="00417919" w:rsidRPr="002D3C8F">
        <w:rPr>
          <w:rFonts w:ascii="Tahoma" w:hAnsi="Tahoma" w:cs="Tahoma"/>
          <w:sz w:val="20"/>
          <w:szCs w:val="20"/>
        </w:rPr>
        <w:t>Z</w:t>
      </w:r>
      <w:r w:rsidRPr="002D3C8F">
        <w:rPr>
          <w:rFonts w:ascii="Tahoma" w:hAnsi="Tahoma" w:cs="Tahoma"/>
          <w:sz w:val="20"/>
          <w:szCs w:val="20"/>
        </w:rPr>
        <w:t xml:space="preserve">biórki </w:t>
      </w:r>
      <w:r w:rsidR="00417919" w:rsidRPr="002D3C8F">
        <w:rPr>
          <w:rFonts w:ascii="Tahoma" w:hAnsi="Tahoma" w:cs="Tahoma"/>
          <w:sz w:val="20"/>
          <w:szCs w:val="20"/>
        </w:rPr>
        <w:t>O</w:t>
      </w:r>
      <w:r w:rsidRPr="002D3C8F">
        <w:rPr>
          <w:rFonts w:ascii="Tahoma" w:hAnsi="Tahoma" w:cs="Tahoma"/>
          <w:sz w:val="20"/>
          <w:szCs w:val="20"/>
        </w:rPr>
        <w:t>dpadów</w:t>
      </w:r>
      <w:r w:rsidR="00417919" w:rsidRPr="002D3C8F">
        <w:rPr>
          <w:rFonts w:ascii="Tahoma" w:hAnsi="Tahoma" w:cs="Tahoma"/>
          <w:sz w:val="20"/>
          <w:szCs w:val="20"/>
        </w:rPr>
        <w:t xml:space="preserve"> Komunalnych</w:t>
      </w:r>
      <w:r w:rsidRPr="00417919">
        <w:rPr>
          <w:rFonts w:ascii="Tahoma" w:hAnsi="Tahoma" w:cs="Tahoma"/>
          <w:sz w:val="20"/>
          <w:szCs w:val="20"/>
        </w:rPr>
        <w:t xml:space="preserve"> - </w:t>
      </w:r>
      <w:r w:rsidRPr="00417919">
        <w:rPr>
          <w:rFonts w:ascii="Tahoma" w:hAnsi="Tahoma" w:cs="Tahoma"/>
          <w:b/>
          <w:sz w:val="20"/>
          <w:szCs w:val="20"/>
        </w:rPr>
        <w:t>limit odpowiedzialności na jeden i wszystkie wypadki ubezpieczeniowe: 500 000,00 zł;</w:t>
      </w:r>
    </w:p>
    <w:p w14:paraId="4C3D433F"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56D396F6" w14:textId="1C1CE29F" w:rsidR="00A65B77" w:rsidRPr="004E2F15"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w:t>
      </w:r>
      <w:r w:rsidR="004E2F15" w:rsidRPr="00A65B77">
        <w:rPr>
          <w:rFonts w:ascii="Tahoma" w:hAnsi="Tahoma" w:cs="Tahoma"/>
          <w:sz w:val="20"/>
          <w:szCs w:val="20"/>
        </w:rPr>
        <w:t>pokazów pirotechnicznych</w:t>
      </w:r>
      <w:r w:rsidRPr="00A65B77">
        <w:rPr>
          <w:rFonts w:ascii="Tahoma" w:hAnsi="Tahoma" w:cs="Tahoma"/>
          <w:sz w:val="20"/>
          <w:szCs w:val="20"/>
        </w:rPr>
        <w:t xml:space="preserve"> (sztuczne ognie, fajerwerki). W odniesieniu do szkód powstałych podczas pokazów pirotechnicznych limit odpowiedzialności wynosi 300 000,00 zł, pod </w:t>
      </w:r>
      <w:r w:rsidRPr="004E2F15">
        <w:rPr>
          <w:rFonts w:ascii="Tahoma" w:hAnsi="Tahoma" w:cs="Tahoma"/>
          <w:sz w:val="20"/>
          <w:szCs w:val="20"/>
        </w:rPr>
        <w:t>warunkiem, że pokaz 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14:paraId="439E515C" w14:textId="77777777" w:rsidR="00A65B77" w:rsidRPr="00A65B77" w:rsidRDefault="00A65B77" w:rsidP="00061F3A">
      <w:pPr>
        <w:pStyle w:val="Akapitzlist"/>
        <w:numPr>
          <w:ilvl w:val="1"/>
          <w:numId w:val="75"/>
        </w:numPr>
        <w:suppressAutoHyphens/>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14:paraId="4FE86DD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A22821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B228E57" w14:textId="49527AD2" w:rsidR="00A65B77" w:rsidRPr="004E2F15" w:rsidRDefault="00A65B77" w:rsidP="004E2F15">
      <w:pPr>
        <w:pStyle w:val="Akapitzlist"/>
        <w:numPr>
          <w:ilvl w:val="0"/>
          <w:numId w:val="27"/>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7BB8CA0" w14:textId="77777777" w:rsidR="00A65B77" w:rsidRP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510EBAFA" w14:textId="77777777" w:rsidR="00A65B77" w:rsidRPr="004E2F15" w:rsidRDefault="00A65B77" w:rsidP="00061F3A">
      <w:pPr>
        <w:pStyle w:val="Akapitzlist"/>
        <w:numPr>
          <w:ilvl w:val="1"/>
          <w:numId w:val="75"/>
        </w:numPr>
        <w:tabs>
          <w:tab w:val="num" w:pos="709"/>
        </w:tabs>
        <w:suppressAutoHyphens/>
        <w:jc w:val="both"/>
        <w:rPr>
          <w:rFonts w:ascii="Tahoma" w:hAnsi="Tahoma" w:cs="Tahoma"/>
          <w:sz w:val="20"/>
          <w:szCs w:val="20"/>
        </w:rPr>
      </w:pPr>
      <w:r w:rsidRPr="004E2F15">
        <w:rPr>
          <w:rFonts w:ascii="Tahoma" w:hAnsi="Tahoma" w:cs="Tahoma"/>
          <w:sz w:val="20"/>
          <w:szCs w:val="20"/>
        </w:rPr>
        <w:t xml:space="preserve">odpowiedzialność cywilną najemcy za szkody powstałe w rzeczach ruchomych i nieruchomych, </w:t>
      </w:r>
      <w:r w:rsidRPr="004E2F15">
        <w:rPr>
          <w:rFonts w:ascii="Tahoma" w:hAnsi="Tahoma" w:cs="Tahoma"/>
          <w:sz w:val="20"/>
          <w:szCs w:val="20"/>
        </w:rPr>
        <w:br/>
        <w:t>z których Ubezpieczony korzystał na podstawie umowy najmu, dzierżawy, użyczenia, leasingu lub innej podobnej formy korzystania z cudzej rzeczy;</w:t>
      </w:r>
    </w:p>
    <w:p w14:paraId="6656B13B" w14:textId="77777777" w:rsidR="00A65B77" w:rsidRPr="004E2F15" w:rsidRDefault="00A65B77" w:rsidP="00061F3A">
      <w:pPr>
        <w:pStyle w:val="Akapitzlist"/>
        <w:numPr>
          <w:ilvl w:val="1"/>
          <w:numId w:val="75"/>
        </w:numPr>
        <w:tabs>
          <w:tab w:val="num" w:pos="709"/>
        </w:tabs>
        <w:suppressAutoHyphens/>
        <w:jc w:val="both"/>
        <w:rPr>
          <w:rFonts w:ascii="Tahoma" w:hAnsi="Tahoma" w:cs="Tahoma"/>
          <w:sz w:val="20"/>
          <w:szCs w:val="20"/>
        </w:rPr>
      </w:pPr>
      <w:r w:rsidRPr="004E2F15">
        <w:rPr>
          <w:rFonts w:ascii="Tahoma" w:hAnsi="Tahoma" w:cs="Tahoma"/>
          <w:sz w:val="20"/>
          <w:szCs w:val="20"/>
        </w:rPr>
        <w:t>odpowiedzialność za szkody wzajemne – wyrządzone pomiędzy podmiotami objętymi tą samą umową ubezpieczenia;</w:t>
      </w:r>
    </w:p>
    <w:p w14:paraId="26DA0398" w14:textId="76439579" w:rsidR="00A65B77" w:rsidRPr="004E2F15" w:rsidRDefault="00A65B77" w:rsidP="00061F3A">
      <w:pPr>
        <w:pStyle w:val="Akapitzlist"/>
        <w:numPr>
          <w:ilvl w:val="1"/>
          <w:numId w:val="75"/>
        </w:numPr>
        <w:tabs>
          <w:tab w:val="num" w:pos="709"/>
        </w:tabs>
        <w:suppressAutoHyphens/>
        <w:jc w:val="both"/>
        <w:rPr>
          <w:rFonts w:ascii="Tahoma" w:hAnsi="Tahoma" w:cs="Tahoma"/>
          <w:sz w:val="20"/>
          <w:szCs w:val="20"/>
        </w:rPr>
      </w:pPr>
      <w:r w:rsidRPr="004E2F15">
        <w:rPr>
          <w:rFonts w:ascii="Tahoma" w:hAnsi="Tahoma" w:cs="Tahoma"/>
          <w:sz w:val="20"/>
          <w:szCs w:val="20"/>
        </w:rPr>
        <w:t xml:space="preserve">odpowiedzialność za szkody wyrządzone przez </w:t>
      </w:r>
      <w:r w:rsidR="004E2F15" w:rsidRPr="004E2F15">
        <w:rPr>
          <w:rFonts w:ascii="Tahoma" w:hAnsi="Tahoma" w:cs="Tahoma"/>
          <w:sz w:val="20"/>
          <w:szCs w:val="20"/>
        </w:rPr>
        <w:t>podwykonawców</w:t>
      </w:r>
      <w:r w:rsidRPr="004E2F15">
        <w:rPr>
          <w:rFonts w:ascii="Tahoma" w:hAnsi="Tahoma" w:cs="Tahoma"/>
          <w:sz w:val="20"/>
          <w:szCs w:val="20"/>
        </w:rPr>
        <w:t xml:space="preserve"> oraz osoby, którym Ubezpieczający/Ubezpieczony powierzył wykonanie określonych czynności, z pra</w:t>
      </w:r>
      <w:r w:rsidR="00193854" w:rsidRPr="004E2F15">
        <w:rPr>
          <w:rFonts w:ascii="Tahoma" w:hAnsi="Tahoma" w:cs="Tahoma"/>
          <w:sz w:val="20"/>
          <w:szCs w:val="20"/>
        </w:rPr>
        <w:t xml:space="preserve">wem do regresu do podwykonawców, dla których Ubezpieczony nie jest udziałowcem i/lub właścicielem. </w:t>
      </w:r>
      <w:r w:rsidRPr="004E2F15">
        <w:rPr>
          <w:rFonts w:ascii="Tahoma" w:hAnsi="Tahoma" w:cs="Tahoma"/>
          <w:sz w:val="20"/>
          <w:szCs w:val="20"/>
        </w:rPr>
        <w:t>W przypadku powierzenia określonych czynności osobie fizycznej, regres jest wyłączony;</w:t>
      </w:r>
    </w:p>
    <w:p w14:paraId="14C8ABEC" w14:textId="77777777" w:rsidR="00A65B77" w:rsidRPr="004E2F15" w:rsidRDefault="00A65B77" w:rsidP="00061F3A">
      <w:pPr>
        <w:pStyle w:val="Akapitzlist"/>
        <w:numPr>
          <w:ilvl w:val="1"/>
          <w:numId w:val="75"/>
        </w:numPr>
        <w:tabs>
          <w:tab w:val="num" w:pos="709"/>
        </w:tabs>
        <w:suppressAutoHyphens/>
        <w:jc w:val="both"/>
        <w:rPr>
          <w:rFonts w:ascii="Tahoma" w:hAnsi="Tahoma" w:cs="Tahoma"/>
          <w:sz w:val="20"/>
          <w:szCs w:val="20"/>
        </w:rPr>
      </w:pPr>
      <w:r w:rsidRPr="004E2F15">
        <w:rPr>
          <w:rFonts w:ascii="Tahoma" w:hAnsi="Tahoma" w:cs="Tahoma"/>
          <w:sz w:val="20"/>
          <w:szCs w:val="20"/>
        </w:rPr>
        <w:t>odpowiedzialność za szkody wyrządzone przez Ubezpieczonego podwykonawcom lub dalszym podwykonawcom oraz ich pracownikom, którzy będą traktowani jako osoby trzecie;</w:t>
      </w:r>
    </w:p>
    <w:p w14:paraId="71783E12" w14:textId="77777777" w:rsidR="00A65B77" w:rsidRPr="002D3C8F" w:rsidRDefault="00A65B77" w:rsidP="00061F3A">
      <w:pPr>
        <w:pStyle w:val="Akapitzlist"/>
        <w:numPr>
          <w:ilvl w:val="1"/>
          <w:numId w:val="75"/>
        </w:numPr>
        <w:tabs>
          <w:tab w:val="num" w:pos="709"/>
        </w:tabs>
        <w:suppressAutoHyphens/>
        <w:jc w:val="both"/>
        <w:rPr>
          <w:rFonts w:ascii="Tahoma" w:hAnsi="Tahoma" w:cs="Tahoma"/>
          <w:sz w:val="20"/>
          <w:szCs w:val="20"/>
        </w:rPr>
      </w:pPr>
      <w:r w:rsidRPr="002D3C8F">
        <w:rPr>
          <w:rFonts w:ascii="Tahoma" w:hAnsi="Tahoma" w:cs="Tahoma"/>
          <w:sz w:val="20"/>
          <w:szCs w:val="20"/>
        </w:rPr>
        <w:t>odpowiedzialność za szkody wyrządzone w związku z prowadzoną w kraju i za granicą działalnością kulturalną, promocyjną, organizacją wystaw itp., z wyłączeniem odpowiedzialności za szkody na terytorium USA, Kanady, Nowej Zelandii i Australii;</w:t>
      </w:r>
    </w:p>
    <w:p w14:paraId="2CF2215E" w14:textId="77777777" w:rsidR="00A65B77" w:rsidRP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 mieniu osób trzecich powstałe podczas załadunku i rozładunku, w tymi szkody w środkach transportu;</w:t>
      </w:r>
    </w:p>
    <w:p w14:paraId="5FF6CB1E" w14:textId="3443BD02" w:rsidR="00A65B77" w:rsidRP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cywilną za szkody w mieniu przechowywanym, kontrolowanym lub chronionym przez Ubezpieczonego, polegające na jego uszkodzeniu, zniszczeniu lub utracie (OC przechowawcy). Ochrona w tym zakresie dotyczy </w:t>
      </w:r>
      <w:r w:rsidRPr="004E2F15">
        <w:rPr>
          <w:rFonts w:ascii="Tahoma" w:hAnsi="Tahoma" w:cs="Tahoma"/>
          <w:sz w:val="20"/>
          <w:szCs w:val="20"/>
        </w:rPr>
        <w:t xml:space="preserve">także szkód w mieniu </w:t>
      </w:r>
      <w:r w:rsidRPr="00A65B77">
        <w:rPr>
          <w:rFonts w:ascii="Tahoma" w:hAnsi="Tahoma" w:cs="Tahoma"/>
          <w:sz w:val="20"/>
          <w:szCs w:val="20"/>
        </w:rPr>
        <w:t xml:space="preserve">pozostawionym w </w:t>
      </w:r>
      <w:r w:rsidR="004E2F15" w:rsidRPr="00A65B77">
        <w:rPr>
          <w:rFonts w:ascii="Tahoma" w:hAnsi="Tahoma" w:cs="Tahoma"/>
          <w:sz w:val="20"/>
          <w:szCs w:val="20"/>
        </w:rPr>
        <w:t>szatni, schowkach</w:t>
      </w:r>
      <w:r w:rsidR="004E2F15">
        <w:rPr>
          <w:rFonts w:ascii="Tahoma" w:hAnsi="Tahoma" w:cs="Tahoma"/>
          <w:sz w:val="20"/>
          <w:szCs w:val="20"/>
        </w:rPr>
        <w:t xml:space="preserve">. </w:t>
      </w:r>
      <w:r w:rsidRPr="00A65B77">
        <w:rPr>
          <w:rFonts w:ascii="Tahoma" w:hAnsi="Tahoma" w:cs="Tahoma"/>
          <w:sz w:val="20"/>
          <w:szCs w:val="20"/>
        </w:rPr>
        <w:t xml:space="preserve">Ochrona obejmuje również sprzęt </w:t>
      </w:r>
      <w:r w:rsidRPr="004E2F15">
        <w:rPr>
          <w:rFonts w:ascii="Tahoma" w:hAnsi="Tahoma" w:cs="Tahoma"/>
          <w:sz w:val="20"/>
          <w:szCs w:val="20"/>
        </w:rPr>
        <w:t xml:space="preserve">elektroniczny (w tym telefony komórkowe, laptopy, tablety itp.), dokumenty, klucze i inne przedmioty użytku prywatnego i osobistego – </w:t>
      </w:r>
      <w:r w:rsidRPr="004E2F15">
        <w:rPr>
          <w:rFonts w:ascii="Tahoma" w:hAnsi="Tahoma" w:cs="Tahoma"/>
          <w:b/>
          <w:sz w:val="20"/>
          <w:szCs w:val="20"/>
        </w:rPr>
        <w:t>limit odpowiedzialności 10</w:t>
      </w:r>
      <w:r w:rsidR="004E2F15" w:rsidRPr="004E2F15">
        <w:rPr>
          <w:rFonts w:ascii="Tahoma" w:hAnsi="Tahoma" w:cs="Tahoma"/>
          <w:b/>
          <w:sz w:val="20"/>
          <w:szCs w:val="20"/>
        </w:rPr>
        <w:t> </w:t>
      </w:r>
      <w:r w:rsidRPr="004E2F15">
        <w:rPr>
          <w:rFonts w:ascii="Tahoma" w:hAnsi="Tahoma" w:cs="Tahoma"/>
          <w:b/>
          <w:sz w:val="20"/>
          <w:szCs w:val="20"/>
        </w:rPr>
        <w:t>00</w:t>
      </w:r>
      <w:r w:rsidR="004E2F15" w:rsidRPr="004E2F15">
        <w:rPr>
          <w:rFonts w:ascii="Tahoma" w:hAnsi="Tahoma" w:cs="Tahoma"/>
          <w:b/>
          <w:sz w:val="20"/>
          <w:szCs w:val="20"/>
        </w:rPr>
        <w:t>0,00</w:t>
      </w:r>
      <w:r w:rsidRPr="004E2F15">
        <w:rPr>
          <w:rFonts w:ascii="Tahoma" w:hAnsi="Tahoma" w:cs="Tahoma"/>
          <w:b/>
          <w:sz w:val="20"/>
          <w:szCs w:val="20"/>
        </w:rPr>
        <w:t xml:space="preserve"> zł na jeden wypadek ubezpieczeniowy i </w:t>
      </w:r>
      <w:r w:rsidR="004E2F15" w:rsidRPr="004E2F15">
        <w:rPr>
          <w:rFonts w:ascii="Tahoma" w:hAnsi="Tahoma" w:cs="Tahoma"/>
          <w:b/>
          <w:sz w:val="20"/>
          <w:szCs w:val="20"/>
        </w:rPr>
        <w:t>50 </w:t>
      </w:r>
      <w:r w:rsidRPr="004E2F15">
        <w:rPr>
          <w:rFonts w:ascii="Tahoma" w:hAnsi="Tahoma" w:cs="Tahoma"/>
          <w:b/>
          <w:sz w:val="20"/>
          <w:szCs w:val="20"/>
        </w:rPr>
        <w:t>000</w:t>
      </w:r>
      <w:r w:rsidR="004E2F15" w:rsidRPr="004E2F15">
        <w:rPr>
          <w:rFonts w:ascii="Tahoma" w:hAnsi="Tahoma" w:cs="Tahoma"/>
          <w:b/>
          <w:sz w:val="20"/>
          <w:szCs w:val="20"/>
        </w:rPr>
        <w:t>,00</w:t>
      </w:r>
      <w:r w:rsidRPr="004E2F15">
        <w:rPr>
          <w:rFonts w:ascii="Tahoma" w:hAnsi="Tahoma" w:cs="Tahoma"/>
          <w:b/>
          <w:sz w:val="20"/>
          <w:szCs w:val="20"/>
        </w:rPr>
        <w:t xml:space="preserve"> zł na wszystkie wypadki ubezpieczeniowe </w:t>
      </w:r>
    </w:p>
    <w:p w14:paraId="091B71F1" w14:textId="65CF685C" w:rsidR="00A65B77" w:rsidRPr="002D3C8F"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cywilną za szkody w mieniu powierzonym Ubezpieczonemu w celu wykonania na nim obróbki, naprawy lub innych czynności w ramach usług wykonywanych przez Ubezpieczonego, z </w:t>
      </w:r>
      <w:r w:rsidRPr="00A65B77">
        <w:rPr>
          <w:rFonts w:ascii="Tahoma" w:hAnsi="Tahoma" w:cs="Tahoma"/>
          <w:sz w:val="20"/>
          <w:szCs w:val="20"/>
        </w:rPr>
        <w:lastRenderedPageBreak/>
        <w:t xml:space="preserve">uwzględnieniem szkód powstałych w pojazdach mechanicznych (np. w warsztatach szkolnych). Ochroną objęte są szkody powstałe podczas transportu i przechowywania mienia, w trakcie wykonywania powyższych czynności oraz po ich zakończeniu – </w:t>
      </w:r>
      <w:r w:rsidRPr="00A65B77">
        <w:rPr>
          <w:rFonts w:ascii="Tahoma" w:hAnsi="Tahoma" w:cs="Tahoma"/>
          <w:b/>
          <w:sz w:val="20"/>
          <w:szCs w:val="20"/>
        </w:rPr>
        <w:t xml:space="preserve">limit odpowiedzialności na jeden i wszystkie </w:t>
      </w:r>
      <w:r w:rsidRPr="002D3C8F">
        <w:rPr>
          <w:rFonts w:ascii="Tahoma" w:hAnsi="Tahoma" w:cs="Tahoma"/>
          <w:b/>
          <w:sz w:val="20"/>
          <w:szCs w:val="20"/>
        </w:rPr>
        <w:t>wypadki ubezpieczeniowe: 50</w:t>
      </w:r>
      <w:r w:rsidR="004E2F15" w:rsidRPr="002D3C8F">
        <w:rPr>
          <w:rFonts w:ascii="Tahoma" w:hAnsi="Tahoma" w:cs="Tahoma"/>
          <w:b/>
          <w:sz w:val="20"/>
          <w:szCs w:val="20"/>
        </w:rPr>
        <w:t> </w:t>
      </w:r>
      <w:r w:rsidRPr="002D3C8F">
        <w:rPr>
          <w:rFonts w:ascii="Tahoma" w:hAnsi="Tahoma" w:cs="Tahoma"/>
          <w:b/>
          <w:sz w:val="20"/>
          <w:szCs w:val="20"/>
        </w:rPr>
        <w:t>000</w:t>
      </w:r>
      <w:r w:rsidR="004E2F15" w:rsidRPr="002D3C8F">
        <w:rPr>
          <w:rFonts w:ascii="Tahoma" w:hAnsi="Tahoma" w:cs="Tahoma"/>
          <w:b/>
          <w:sz w:val="20"/>
          <w:szCs w:val="20"/>
        </w:rPr>
        <w:t>,00</w:t>
      </w:r>
      <w:r w:rsidRPr="002D3C8F">
        <w:rPr>
          <w:rFonts w:ascii="Tahoma" w:hAnsi="Tahoma" w:cs="Tahoma"/>
          <w:b/>
          <w:sz w:val="20"/>
          <w:szCs w:val="20"/>
        </w:rPr>
        <w:t xml:space="preserve"> zł;</w:t>
      </w:r>
    </w:p>
    <w:p w14:paraId="07670598" w14:textId="111E020B" w:rsidR="00A65B77" w:rsidRPr="002D3C8F" w:rsidRDefault="00A65B77" w:rsidP="00061F3A">
      <w:pPr>
        <w:pStyle w:val="Akapitzlist"/>
        <w:numPr>
          <w:ilvl w:val="1"/>
          <w:numId w:val="75"/>
        </w:numPr>
        <w:jc w:val="both"/>
        <w:rPr>
          <w:rFonts w:ascii="Tahoma" w:hAnsi="Tahoma" w:cs="Tahoma"/>
          <w:b/>
          <w:sz w:val="20"/>
          <w:szCs w:val="20"/>
        </w:rPr>
      </w:pPr>
      <w:r w:rsidRPr="002D3C8F">
        <w:rPr>
          <w:rFonts w:ascii="Tahoma" w:hAnsi="Tahoma" w:cs="Tahoma"/>
          <w:sz w:val="20"/>
          <w:szCs w:val="20"/>
        </w:rPr>
        <w:t xml:space="preserve">odpowiedzialność za szkody wyrządzone wskutek posiadania lub użytkowania pojazdów nie podlegających obowiązkowemu ubezpieczeniu odpowiedzialności cywilnej posiadaczy pojazdów mechanicznych, - </w:t>
      </w:r>
      <w:r w:rsidRPr="002D3C8F">
        <w:rPr>
          <w:rFonts w:ascii="Tahoma" w:hAnsi="Tahoma" w:cs="Tahoma"/>
          <w:b/>
          <w:sz w:val="20"/>
          <w:szCs w:val="20"/>
        </w:rPr>
        <w:t>limit odpowiedzialności na jeden i wszystkie wypadki ubezpieczeniowe: 300 000,00 zł;</w:t>
      </w:r>
    </w:p>
    <w:p w14:paraId="164E5716" w14:textId="0EF1AC5F" w:rsidR="00A65B77" w:rsidRPr="00A65B77" w:rsidRDefault="00A65B77" w:rsidP="00061F3A">
      <w:pPr>
        <w:pStyle w:val="Akapitzlist"/>
        <w:numPr>
          <w:ilvl w:val="1"/>
          <w:numId w:val="75"/>
        </w:numPr>
        <w:jc w:val="both"/>
        <w:rPr>
          <w:rFonts w:ascii="Tahoma" w:hAnsi="Tahoma" w:cs="Tahoma"/>
          <w:b/>
          <w:color w:val="FF0000"/>
          <w:sz w:val="20"/>
          <w:szCs w:val="20"/>
        </w:rPr>
      </w:pPr>
      <w:r w:rsidRPr="002D3C8F">
        <w:rPr>
          <w:rFonts w:ascii="Tahoma" w:hAnsi="Tahoma" w:cs="Tahoma"/>
          <w:sz w:val="20"/>
          <w:szCs w:val="20"/>
        </w:rPr>
        <w:t xml:space="preserve">odpowiedzialność za szkody powstałe w mieniu należącym do pracowników Ubezpieczonego lub do ich osób bliskich lub innych </w:t>
      </w:r>
      <w:r w:rsidR="004E2F15" w:rsidRPr="002D3C8F">
        <w:rPr>
          <w:rFonts w:ascii="Tahoma" w:hAnsi="Tahoma" w:cs="Tahoma"/>
          <w:sz w:val="20"/>
          <w:szCs w:val="20"/>
        </w:rPr>
        <w:t>osób,</w:t>
      </w:r>
      <w:r w:rsidRPr="002D3C8F">
        <w:rPr>
          <w:rFonts w:ascii="Tahoma" w:hAnsi="Tahoma" w:cs="Tahoma"/>
          <w:sz w:val="20"/>
          <w:szCs w:val="20"/>
        </w:rPr>
        <w:t xml:space="preserve"> za które Ubezpieczony ponosi odpowiedzialność</w:t>
      </w:r>
      <w:r w:rsidRPr="00A65B77">
        <w:rPr>
          <w:rFonts w:ascii="Tahoma" w:hAnsi="Tahoma" w:cs="Tahoma"/>
          <w:sz w:val="20"/>
          <w:szCs w:val="20"/>
        </w:rPr>
        <w:t xml:space="preserve">, w tym szkody w pojazdach mechanicznych, </w:t>
      </w:r>
      <w:r w:rsidRPr="00A65B77">
        <w:rPr>
          <w:rFonts w:ascii="Tahoma" w:hAnsi="Tahoma" w:cs="Tahoma"/>
          <w:color w:val="000000"/>
          <w:sz w:val="20"/>
          <w:szCs w:val="20"/>
        </w:rPr>
        <w:t xml:space="preserve">pod </w:t>
      </w:r>
      <w:r w:rsidR="004E2F15" w:rsidRPr="00A65B77">
        <w:rPr>
          <w:rFonts w:ascii="Tahoma" w:hAnsi="Tahoma" w:cs="Tahoma"/>
          <w:color w:val="000000"/>
          <w:sz w:val="20"/>
          <w:szCs w:val="20"/>
        </w:rPr>
        <w:t>warunkiem,</w:t>
      </w:r>
      <w:r w:rsidRPr="00A65B77">
        <w:rPr>
          <w:rFonts w:ascii="Tahoma" w:hAnsi="Tahoma" w:cs="Tahoma"/>
          <w:color w:val="000000"/>
          <w:sz w:val="20"/>
          <w:szCs w:val="20"/>
        </w:rPr>
        <w:t xml:space="preserve"> iż pojazdy będą pozostawione w miejscach do tego przeznaczonych. Zakres ochrony nie obejmuje kradzieży pojazdów;</w:t>
      </w:r>
    </w:p>
    <w:p w14:paraId="566FA9AD"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14:paraId="21DD64E6" w14:textId="57C1EA23" w:rsidR="00A65B77" w:rsidRPr="004E2F15" w:rsidRDefault="00A65B77" w:rsidP="00061F3A">
      <w:pPr>
        <w:pStyle w:val="Akapitzlist"/>
        <w:numPr>
          <w:ilvl w:val="1"/>
          <w:numId w:val="75"/>
        </w:numPr>
        <w:jc w:val="both"/>
        <w:rPr>
          <w:rFonts w:ascii="Tahoma" w:hAnsi="Tahoma" w:cs="Tahoma"/>
          <w:b/>
          <w:sz w:val="20"/>
          <w:szCs w:val="20"/>
        </w:rPr>
      </w:pPr>
      <w:r w:rsidRPr="004E2F15">
        <w:rPr>
          <w:rFonts w:ascii="Tahoma" w:hAnsi="Tahoma" w:cs="Tahoma"/>
          <w:sz w:val="20"/>
          <w:szCs w:val="20"/>
        </w:rPr>
        <w:t>odpowiedzialność za szkody wyrządzone w związku z pełnieniem funkcji inwestora, wynikające z uchybień przy</w:t>
      </w:r>
      <w:r w:rsidRPr="004E2F15">
        <w:rPr>
          <w:rFonts w:ascii="Tahoma" w:hAnsi="Tahoma" w:cs="Tahoma"/>
          <w:b/>
          <w:sz w:val="20"/>
          <w:szCs w:val="20"/>
        </w:rPr>
        <w:t xml:space="preserve"> </w:t>
      </w:r>
      <w:r w:rsidRPr="004E2F15">
        <w:rPr>
          <w:rStyle w:val="Pogrubienie"/>
          <w:rFonts w:ascii="Tahoma" w:hAnsi="Tahoma" w:cs="Tahoma"/>
          <w:sz w:val="20"/>
          <w:szCs w:val="20"/>
          <w:shd w:val="clear" w:color="auto" w:fill="FFFFFF"/>
        </w:rPr>
        <w:t>organizowaniu procesu budowy na podstawie art. 18 Ustawy z dnia 7 lipca 1994 r. - Prawo budowlane</w:t>
      </w:r>
      <w:r w:rsidRPr="004E2F15">
        <w:rPr>
          <w:rFonts w:ascii="Tahoma" w:hAnsi="Tahoma" w:cs="Tahoma"/>
          <w:b/>
          <w:sz w:val="20"/>
          <w:szCs w:val="20"/>
        </w:rPr>
        <w:t>;</w:t>
      </w:r>
    </w:p>
    <w:p w14:paraId="5EF8848E" w14:textId="7517E109" w:rsidR="00EC6AD1" w:rsidRPr="004E2F15" w:rsidRDefault="00EC6AD1" w:rsidP="00EC6AD1">
      <w:pPr>
        <w:pStyle w:val="Akapitzlist"/>
        <w:numPr>
          <w:ilvl w:val="1"/>
          <w:numId w:val="75"/>
        </w:numPr>
        <w:jc w:val="both"/>
        <w:rPr>
          <w:rFonts w:ascii="Tahoma" w:hAnsi="Tahoma" w:cs="Tahoma"/>
          <w:b/>
          <w:sz w:val="20"/>
          <w:szCs w:val="20"/>
        </w:rPr>
      </w:pPr>
      <w:r w:rsidRPr="004E2F15">
        <w:rPr>
          <w:rFonts w:ascii="Tahoma" w:hAnsi="Tahoma" w:cs="Tahoma"/>
          <w:sz w:val="20"/>
          <w:szCs w:val="20"/>
        </w:rPr>
        <w:t xml:space="preserve">odpowiedzialność za szkody wynikające z zaniechania obowiązków nadzorczych określonych </w:t>
      </w:r>
      <w:r w:rsidR="004E2F15" w:rsidRPr="004E2F15">
        <w:rPr>
          <w:rFonts w:ascii="Tahoma" w:hAnsi="Tahoma" w:cs="Tahoma"/>
          <w:sz w:val="20"/>
          <w:szCs w:val="20"/>
        </w:rPr>
        <w:t xml:space="preserve">w </w:t>
      </w:r>
      <w:r w:rsidR="004E2F15" w:rsidRPr="004E2F15">
        <w:rPr>
          <w:rStyle w:val="Pogrubienie"/>
          <w:rFonts w:ascii="Tahoma" w:hAnsi="Tahoma" w:cs="Tahoma"/>
          <w:sz w:val="20"/>
          <w:szCs w:val="20"/>
          <w:shd w:val="clear" w:color="auto" w:fill="FFFFFF"/>
        </w:rPr>
        <w:t>Ustawie</w:t>
      </w:r>
      <w:r w:rsidRPr="004E2F15">
        <w:rPr>
          <w:rStyle w:val="Pogrubienie"/>
          <w:rFonts w:ascii="Tahoma" w:hAnsi="Tahoma" w:cs="Tahoma"/>
          <w:sz w:val="20"/>
          <w:szCs w:val="20"/>
          <w:shd w:val="clear" w:color="auto" w:fill="FFFFFF"/>
        </w:rPr>
        <w:t xml:space="preserve"> z dnia 13 września </w:t>
      </w:r>
      <w:r w:rsidR="004E2F15" w:rsidRPr="004E2F15">
        <w:rPr>
          <w:rStyle w:val="Pogrubienie"/>
          <w:rFonts w:ascii="Tahoma" w:hAnsi="Tahoma" w:cs="Tahoma"/>
          <w:sz w:val="20"/>
          <w:szCs w:val="20"/>
          <w:shd w:val="clear" w:color="auto" w:fill="FFFFFF"/>
        </w:rPr>
        <w:t>1996 r.</w:t>
      </w:r>
      <w:r w:rsidRPr="004E2F15">
        <w:rPr>
          <w:rStyle w:val="Pogrubienie"/>
          <w:rFonts w:ascii="Tahoma" w:hAnsi="Tahoma" w:cs="Tahoma"/>
          <w:sz w:val="20"/>
          <w:szCs w:val="20"/>
          <w:shd w:val="clear" w:color="auto" w:fill="FFFFFF"/>
        </w:rPr>
        <w:t xml:space="preserve"> o utrzymaniu czystości i porządku w gminach</w:t>
      </w:r>
      <w:r w:rsidRPr="004E2F15">
        <w:rPr>
          <w:rFonts w:ascii="Tahoma" w:hAnsi="Tahoma" w:cs="Tahoma"/>
          <w:b/>
          <w:sz w:val="20"/>
          <w:szCs w:val="20"/>
        </w:rPr>
        <w:t xml:space="preserve">; </w:t>
      </w:r>
    </w:p>
    <w:p w14:paraId="3A75B6BB" w14:textId="47A52132" w:rsidR="00D8554C" w:rsidRPr="004E2F15" w:rsidRDefault="00D8554C" w:rsidP="00D8554C">
      <w:pPr>
        <w:pStyle w:val="Akapitzlist"/>
        <w:numPr>
          <w:ilvl w:val="1"/>
          <w:numId w:val="75"/>
        </w:numPr>
        <w:rPr>
          <w:rFonts w:ascii="Tahoma" w:hAnsi="Tahoma" w:cs="Tahoma"/>
          <w:sz w:val="20"/>
          <w:szCs w:val="20"/>
        </w:rPr>
      </w:pPr>
      <w:r w:rsidRPr="004E2F15">
        <w:rPr>
          <w:rFonts w:ascii="Tahoma" w:hAnsi="Tahoma" w:cs="Tahoma"/>
          <w:sz w:val="20"/>
          <w:szCs w:val="20"/>
        </w:rPr>
        <w:t xml:space="preserve">odpowiedzialność za szkody wyrządzone przez ochotnicze straże pożarne (w tym osoby kierujące działaniami ratowniczymi w OSP, strażaków ratowników OSP, kandydatów na strażaków ratowników OSP, członków oraz opiekunów młodzieżowych drużyn pożarniczych (MDP) i dziecięcych drużyn pożarniczych (DDP)) z terenu Gminy </w:t>
      </w:r>
      <w:r w:rsidR="004E2F15" w:rsidRPr="004E2F15">
        <w:rPr>
          <w:rFonts w:ascii="Tahoma" w:hAnsi="Tahoma" w:cs="Tahoma"/>
          <w:sz w:val="20"/>
          <w:szCs w:val="20"/>
        </w:rPr>
        <w:t>Płużnica</w:t>
      </w:r>
      <w:r w:rsidRPr="004E2F15">
        <w:rPr>
          <w:rFonts w:ascii="Tahoma" w:hAnsi="Tahoma" w:cs="Tahoma"/>
          <w:sz w:val="20"/>
          <w:szCs w:val="20"/>
        </w:rPr>
        <w:t xml:space="preserve"> w związku z wykonywaniem zadań, o których mowa w art. 3 Ustawy z dnia 17 grudnia 2021 r. o ochotniczych strażach pożarnych oraz w związku z organizacją imprez nie podlegających obowiązkowemu ubezpieczeniu, o których mowa w art. 34 Ustawy o ochotniczych strażach pożarnych oraz w związku z posiadaniem i utrzymaniem mienia bez prawa do regresu do strażaków OSP oraz członków i opiekunów </w:t>
      </w:r>
      <w:r w:rsidRPr="002D3C8F">
        <w:rPr>
          <w:rFonts w:ascii="Tahoma" w:hAnsi="Tahoma" w:cs="Tahoma"/>
          <w:sz w:val="20"/>
          <w:szCs w:val="20"/>
        </w:rPr>
        <w:t>MDP i DDP;</w:t>
      </w:r>
    </w:p>
    <w:p w14:paraId="5B3100A3" w14:textId="2568B64C" w:rsidR="00A65B77" w:rsidRPr="004E2F15" w:rsidRDefault="00A65B77" w:rsidP="00061F3A">
      <w:pPr>
        <w:pStyle w:val="Akapitzlist"/>
        <w:numPr>
          <w:ilvl w:val="1"/>
          <w:numId w:val="75"/>
        </w:numPr>
        <w:jc w:val="both"/>
        <w:rPr>
          <w:rFonts w:ascii="Tahoma" w:hAnsi="Tahoma" w:cs="Tahoma"/>
          <w:b/>
          <w:sz w:val="20"/>
          <w:szCs w:val="20"/>
        </w:rPr>
      </w:pPr>
      <w:r w:rsidRPr="004E2F15">
        <w:rPr>
          <w:rFonts w:ascii="Tahoma" w:hAnsi="Tahoma" w:cs="Tahoma"/>
          <w:sz w:val="20"/>
          <w:szCs w:val="20"/>
        </w:rPr>
        <w:t>odpowiedzialność za szkody wyrządzone przez bezpańskie zwierzęta, za które Ubezpieczony ponosi odpowiedzialność;</w:t>
      </w:r>
    </w:p>
    <w:p w14:paraId="01F262DB" w14:textId="3D263FBA" w:rsidR="00A65B77" w:rsidRPr="004E2F15" w:rsidRDefault="00A65B77" w:rsidP="00061F3A">
      <w:pPr>
        <w:pStyle w:val="Akapitzlist"/>
        <w:numPr>
          <w:ilvl w:val="1"/>
          <w:numId w:val="75"/>
        </w:numPr>
        <w:jc w:val="both"/>
        <w:rPr>
          <w:rFonts w:ascii="Tahoma" w:hAnsi="Tahoma" w:cs="Tahoma"/>
          <w:b/>
          <w:sz w:val="20"/>
          <w:szCs w:val="20"/>
        </w:rPr>
      </w:pPr>
      <w:r w:rsidRPr="004E2F15">
        <w:rPr>
          <w:rFonts w:ascii="Tahoma" w:hAnsi="Tahoma" w:cs="Tahoma"/>
          <w:sz w:val="20"/>
          <w:szCs w:val="20"/>
        </w:rPr>
        <w:t>odpowiedzialność za szkody w związku z wprowadzeniem produktu (woda) do obrotu,</w:t>
      </w:r>
      <w:r w:rsidRPr="004E2F15">
        <w:rPr>
          <w:sz w:val="20"/>
          <w:szCs w:val="20"/>
        </w:rPr>
        <w:t xml:space="preserve"> </w:t>
      </w:r>
      <w:r w:rsidRPr="004E2F15">
        <w:rPr>
          <w:rFonts w:ascii="Tahoma" w:hAnsi="Tahoma" w:cs="Tahoma"/>
          <w:sz w:val="20"/>
          <w:szCs w:val="20"/>
        </w:rPr>
        <w:t xml:space="preserve">w tym z powodu przeniesienia chorób zakaźnych; odpowiedzialność za szkody wyrządzone osobom trzecim wskutek niedostarczenia lub dostarczenia o niewłaściwych parametrach wody; </w:t>
      </w:r>
    </w:p>
    <w:p w14:paraId="4AC725C7" w14:textId="427E359F" w:rsidR="00A65B77" w:rsidRPr="004E2F15" w:rsidRDefault="00A65B77" w:rsidP="00061F3A">
      <w:pPr>
        <w:pStyle w:val="Akapitzlist"/>
        <w:numPr>
          <w:ilvl w:val="1"/>
          <w:numId w:val="75"/>
        </w:numPr>
        <w:tabs>
          <w:tab w:val="left" w:pos="993"/>
        </w:tabs>
        <w:jc w:val="both"/>
        <w:rPr>
          <w:rFonts w:ascii="Tahoma" w:hAnsi="Tahoma" w:cs="Tahoma"/>
          <w:sz w:val="20"/>
          <w:szCs w:val="20"/>
        </w:rPr>
      </w:pPr>
      <w:r w:rsidRPr="004E2F15">
        <w:rPr>
          <w:rFonts w:ascii="Tahoma" w:hAnsi="Tahoma" w:cs="Tahoma"/>
          <w:sz w:val="20"/>
          <w:szCs w:val="20"/>
        </w:rPr>
        <w:t>odpowiedzialność za szkody poniesione przez dalszego producenta z powodu wadliwości produktów dostarczonych</w:t>
      </w:r>
      <w:r w:rsidRPr="004E2F15">
        <w:rPr>
          <w:sz w:val="20"/>
          <w:szCs w:val="20"/>
        </w:rPr>
        <w:t xml:space="preserve"> </w:t>
      </w:r>
      <w:r w:rsidRPr="004E2F15">
        <w:rPr>
          <w:rFonts w:ascii="Tahoma" w:hAnsi="Tahoma" w:cs="Tahoma"/>
          <w:sz w:val="20"/>
          <w:szCs w:val="20"/>
        </w:rPr>
        <w:t>przez Ubezpieczonego, powstałe w wyniku ich połączenia lub zmieszania z innymi produktami pochodzącymi od dalszego producenta, albo wskutek dalszego przetwarzania produktu (bez łączenia lub mieszania z innymi produktami);</w:t>
      </w:r>
      <w:r w:rsidRPr="004E2F15">
        <w:rPr>
          <w:rFonts w:ascii="Tahoma" w:hAnsi="Tahoma" w:cs="Tahoma"/>
          <w:b/>
          <w:sz w:val="20"/>
          <w:szCs w:val="20"/>
        </w:rPr>
        <w:t xml:space="preserve"> </w:t>
      </w:r>
    </w:p>
    <w:p w14:paraId="0BE4A8EE" w14:textId="77777777" w:rsidR="008369E7" w:rsidRPr="004E2F15" w:rsidRDefault="008369E7" w:rsidP="008369E7">
      <w:pPr>
        <w:pStyle w:val="Akapitzlist"/>
        <w:numPr>
          <w:ilvl w:val="1"/>
          <w:numId w:val="75"/>
        </w:numPr>
        <w:jc w:val="both"/>
        <w:rPr>
          <w:rFonts w:ascii="Tahoma" w:hAnsi="Tahoma" w:cs="Tahoma"/>
          <w:b/>
          <w:sz w:val="20"/>
          <w:szCs w:val="20"/>
        </w:rPr>
      </w:pPr>
      <w:r w:rsidRPr="004E2F15">
        <w:rPr>
          <w:rFonts w:ascii="Tahoma" w:hAnsi="Tahoma"/>
          <w:sz w:val="20"/>
          <w:szCs w:val="20"/>
        </w:rPr>
        <w:t>odpowiedzialność za szkody w podziemnych oraz naziemnych instalacjach i/lub urządzeniach oraz innym mieniu powstałe w związku z prowadzeniem prac na i podziemnych, usług remontowych i konserwatorskich i innych podobnych czynności, w tym również za szkody powstałe wskutek osiadania gruntu lub osunięcia się ziemi;</w:t>
      </w:r>
    </w:p>
    <w:p w14:paraId="278DE11B" w14:textId="6CA7B8A9" w:rsidR="00A65B77" w:rsidRPr="004E2F15" w:rsidRDefault="00A65B77" w:rsidP="00061F3A">
      <w:pPr>
        <w:pStyle w:val="Akapitzlist"/>
        <w:numPr>
          <w:ilvl w:val="1"/>
          <w:numId w:val="75"/>
        </w:numPr>
        <w:jc w:val="both"/>
        <w:rPr>
          <w:rFonts w:ascii="Tahoma" w:hAnsi="Tahoma" w:cs="Tahoma"/>
          <w:b/>
          <w:sz w:val="20"/>
          <w:szCs w:val="20"/>
        </w:rPr>
      </w:pPr>
      <w:r w:rsidRPr="004E2F15">
        <w:rPr>
          <w:rFonts w:ascii="Tahoma" w:hAnsi="Tahoma"/>
          <w:sz w:val="20"/>
          <w:szCs w:val="20"/>
        </w:rPr>
        <w:t xml:space="preserve">odpowiedzialność za </w:t>
      </w:r>
      <w:r w:rsidR="004E2F15" w:rsidRPr="004E2F15">
        <w:rPr>
          <w:rFonts w:ascii="Tahoma" w:hAnsi="Tahoma"/>
          <w:sz w:val="20"/>
          <w:szCs w:val="20"/>
        </w:rPr>
        <w:t>szkody powstałe</w:t>
      </w:r>
      <w:r w:rsidRPr="004E2F15">
        <w:rPr>
          <w:rFonts w:ascii="Tahoma" w:hAnsi="Tahoma"/>
          <w:sz w:val="20"/>
          <w:szCs w:val="20"/>
        </w:rPr>
        <w:t xml:space="preserve"> wskutek wykorzystywania młotów pneumatycznych, hydraulicznych, kafarów lub walców itp.</w:t>
      </w:r>
    </w:p>
    <w:p w14:paraId="09018953" w14:textId="77777777" w:rsidR="00A65B77" w:rsidRPr="004E2F15" w:rsidRDefault="00A65B77" w:rsidP="00061F3A">
      <w:pPr>
        <w:pStyle w:val="Akapitzlist"/>
        <w:numPr>
          <w:ilvl w:val="1"/>
          <w:numId w:val="75"/>
        </w:numPr>
        <w:jc w:val="both"/>
        <w:rPr>
          <w:rFonts w:ascii="Tahoma" w:hAnsi="Tahoma" w:cs="Tahoma"/>
          <w:sz w:val="20"/>
          <w:szCs w:val="20"/>
        </w:rPr>
      </w:pPr>
      <w:r w:rsidRPr="004E2F15">
        <w:rPr>
          <w:rFonts w:ascii="Tahoma" w:hAnsi="Tahoma" w:cs="Tahoma"/>
          <w:sz w:val="20"/>
          <w:szCs w:val="20"/>
        </w:rPr>
        <w:t>odpowiedzialność za szkody wynikające z prowadzenia prac wyburzeniowych lub rozbiórkowych</w:t>
      </w:r>
      <w:r w:rsidRPr="004E2F15">
        <w:rPr>
          <w:rFonts w:ascii="Tahoma" w:hAnsi="Tahoma" w:cs="Tahoma"/>
          <w:sz w:val="20"/>
          <w:szCs w:val="20"/>
        </w:rPr>
        <w:br/>
        <w:t>z wyłączeniem odpowiedzialności w związku z użyciem materiałów wybuchowych;</w:t>
      </w:r>
    </w:p>
    <w:p w14:paraId="1C14002B" w14:textId="77777777" w:rsidR="00A65B77" w:rsidRPr="004E2F15" w:rsidRDefault="00A65B77" w:rsidP="00061F3A">
      <w:pPr>
        <w:pStyle w:val="Akapitzlist"/>
        <w:numPr>
          <w:ilvl w:val="1"/>
          <w:numId w:val="75"/>
        </w:numPr>
        <w:jc w:val="both"/>
        <w:rPr>
          <w:rFonts w:ascii="Tahoma" w:hAnsi="Tahoma" w:cs="Tahoma"/>
          <w:b/>
          <w:sz w:val="20"/>
          <w:szCs w:val="20"/>
        </w:rPr>
      </w:pPr>
      <w:r w:rsidRPr="004E2F15">
        <w:rPr>
          <w:rFonts w:ascii="Tahoma" w:hAnsi="Tahoma" w:cs="Tahoma"/>
          <w:sz w:val="20"/>
          <w:szCs w:val="20"/>
        </w:rPr>
        <w:t>odpowiedzialność cywilną za szkody powstałe w związku z katastrofą budowlaną, w tym związane z mieniem przeznaczonym do rozbiórki;</w:t>
      </w:r>
    </w:p>
    <w:p w14:paraId="1B99F892" w14:textId="0DD37574" w:rsidR="002F5FAC" w:rsidRPr="0088182A" w:rsidRDefault="002F5FAC" w:rsidP="00061F3A">
      <w:pPr>
        <w:pStyle w:val="Akapitzlist"/>
        <w:numPr>
          <w:ilvl w:val="1"/>
          <w:numId w:val="75"/>
        </w:numPr>
        <w:jc w:val="both"/>
        <w:rPr>
          <w:rFonts w:ascii="Tahoma" w:hAnsi="Tahoma" w:cs="Tahoma"/>
          <w:sz w:val="20"/>
          <w:szCs w:val="20"/>
        </w:rPr>
      </w:pPr>
      <w:bookmarkStart w:id="12" w:name="_Hlk64990127"/>
      <w:r w:rsidRPr="0088182A">
        <w:rPr>
          <w:rFonts w:ascii="Tahoma" w:hAnsi="Tahoma" w:cs="Tahoma"/>
          <w:sz w:val="20"/>
          <w:szCs w:val="20"/>
        </w:rPr>
        <w:t xml:space="preserve">odpowiedzialność za szkody (w tym poniesione przez pracowników) wynikające z zakażenia chorobą zakaźną lub przeniesienia choroby zakaźnej, w tym również będące następstwem chorób odzwierzęcych, jeżeli powstały w wyniku czynu niedozwolonego ubezpieczonego, przy czym ochrona nie obejmuje zakażenia wirusem HIV, gąbczastej encefalopatii </w:t>
      </w:r>
      <w:r w:rsidRPr="004E2F15">
        <w:rPr>
          <w:rFonts w:ascii="Tahoma" w:hAnsi="Tahoma" w:cs="Tahoma"/>
          <w:sz w:val="20"/>
          <w:szCs w:val="20"/>
        </w:rPr>
        <w:t>bydła (</w:t>
      </w:r>
      <w:r w:rsidRPr="0088182A">
        <w:rPr>
          <w:rFonts w:ascii="Tahoma" w:hAnsi="Tahoma" w:cs="Tahoma"/>
          <w:sz w:val="20"/>
          <w:szCs w:val="20"/>
        </w:rPr>
        <w:t xml:space="preserve">BSE) i choroby </w:t>
      </w:r>
      <w:proofErr w:type="spellStart"/>
      <w:r w:rsidRPr="0088182A">
        <w:rPr>
          <w:rFonts w:ascii="Tahoma" w:hAnsi="Tahoma" w:cs="Tahoma"/>
          <w:sz w:val="20"/>
          <w:szCs w:val="20"/>
        </w:rPr>
        <w:t>Creutzfeldta</w:t>
      </w:r>
      <w:proofErr w:type="spellEnd"/>
      <w:r w:rsidRPr="0088182A">
        <w:rPr>
          <w:rFonts w:ascii="Tahoma" w:hAnsi="Tahoma" w:cs="Tahoma"/>
          <w:sz w:val="20"/>
          <w:szCs w:val="20"/>
        </w:rPr>
        <w:t xml:space="preserve">-Jakoba (CJD) – </w:t>
      </w:r>
      <w:r w:rsidRPr="0088182A">
        <w:rPr>
          <w:rFonts w:ascii="Tahoma" w:hAnsi="Tahoma" w:cs="Tahoma"/>
          <w:b/>
          <w:bCs/>
          <w:sz w:val="20"/>
          <w:szCs w:val="20"/>
        </w:rPr>
        <w:t xml:space="preserve">limit </w:t>
      </w:r>
      <w:r w:rsidRPr="004E2F15">
        <w:rPr>
          <w:rFonts w:ascii="Tahoma" w:hAnsi="Tahoma" w:cs="Tahoma"/>
          <w:b/>
          <w:bCs/>
          <w:sz w:val="20"/>
          <w:szCs w:val="20"/>
        </w:rPr>
        <w:t xml:space="preserve">odpowiedzialności </w:t>
      </w:r>
      <w:r w:rsidR="0013025C">
        <w:rPr>
          <w:rFonts w:ascii="Tahoma" w:hAnsi="Tahoma" w:cs="Tahoma"/>
          <w:b/>
          <w:bCs/>
          <w:sz w:val="20"/>
          <w:szCs w:val="20"/>
        </w:rPr>
        <w:t>5</w:t>
      </w:r>
      <w:r w:rsidRPr="004E2F15">
        <w:rPr>
          <w:rFonts w:ascii="Tahoma" w:hAnsi="Tahoma" w:cs="Tahoma"/>
          <w:b/>
          <w:bCs/>
          <w:sz w:val="20"/>
          <w:szCs w:val="20"/>
        </w:rPr>
        <w:t>0</w:t>
      </w:r>
      <w:r w:rsidR="004E2F15" w:rsidRPr="004E2F15">
        <w:rPr>
          <w:rFonts w:ascii="Tahoma" w:hAnsi="Tahoma" w:cs="Tahoma"/>
          <w:b/>
          <w:bCs/>
          <w:sz w:val="20"/>
          <w:szCs w:val="20"/>
        </w:rPr>
        <w:t> </w:t>
      </w:r>
      <w:r w:rsidRPr="004E2F15">
        <w:rPr>
          <w:rFonts w:ascii="Tahoma" w:hAnsi="Tahoma" w:cs="Tahoma"/>
          <w:b/>
          <w:bCs/>
          <w:sz w:val="20"/>
          <w:szCs w:val="20"/>
        </w:rPr>
        <w:t>000</w:t>
      </w:r>
      <w:r w:rsidR="004E2F15" w:rsidRPr="004E2F15">
        <w:rPr>
          <w:rFonts w:ascii="Tahoma" w:hAnsi="Tahoma" w:cs="Tahoma"/>
          <w:b/>
          <w:bCs/>
          <w:sz w:val="20"/>
          <w:szCs w:val="20"/>
        </w:rPr>
        <w:t>,00</w:t>
      </w:r>
      <w:r w:rsidRPr="004E2F15">
        <w:rPr>
          <w:rFonts w:ascii="Tahoma" w:hAnsi="Tahoma" w:cs="Tahoma"/>
          <w:b/>
          <w:bCs/>
          <w:sz w:val="20"/>
          <w:szCs w:val="20"/>
        </w:rPr>
        <w:t xml:space="preserve"> zł na </w:t>
      </w:r>
      <w:r w:rsidRPr="0088182A">
        <w:rPr>
          <w:rFonts w:ascii="Tahoma" w:hAnsi="Tahoma" w:cs="Tahoma"/>
          <w:b/>
          <w:bCs/>
          <w:sz w:val="20"/>
          <w:szCs w:val="20"/>
        </w:rPr>
        <w:t>jeden i wszystkie wypadki ubezpieczeniowe</w:t>
      </w:r>
      <w:bookmarkEnd w:id="12"/>
      <w:r w:rsidRPr="0088182A">
        <w:rPr>
          <w:rFonts w:ascii="Tahoma" w:hAnsi="Tahoma" w:cs="Tahoma"/>
          <w:sz w:val="20"/>
          <w:szCs w:val="20"/>
        </w:rPr>
        <w:t>;</w:t>
      </w:r>
    </w:p>
    <w:p w14:paraId="66916F04"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A65B77">
        <w:rPr>
          <w:rFonts w:ascii="Tahoma" w:hAnsi="Tahoma" w:cs="Tahoma"/>
          <w:sz w:val="20"/>
          <w:szCs w:val="20"/>
        </w:rPr>
        <w:t>Ochrona ubezpieczeniowa nie obejmuje szkód:</w:t>
      </w:r>
    </w:p>
    <w:p w14:paraId="745CCE28" w14:textId="77777777" w:rsidR="00A65B77" w:rsidRPr="00A65B77" w:rsidRDefault="00A65B77" w:rsidP="004E2F15">
      <w:pPr>
        <w:numPr>
          <w:ilvl w:val="0"/>
          <w:numId w:val="16"/>
        </w:numPr>
        <w:ind w:left="1418" w:hanging="709"/>
        <w:jc w:val="both"/>
        <w:rPr>
          <w:rFonts w:ascii="Tahoma" w:hAnsi="Tahoma" w:cs="Tahoma"/>
        </w:rPr>
      </w:pPr>
      <w:r w:rsidRPr="00A65B77">
        <w:rPr>
          <w:rFonts w:ascii="Tahoma" w:hAnsi="Tahoma" w:cs="Tahoma"/>
        </w:rPr>
        <w:t>związanych z popełnieniem przestępstwa przez Ubezpieczonego lub działającego w jego imieniu funkcjonariusza publicznego,</w:t>
      </w:r>
    </w:p>
    <w:p w14:paraId="275DCF57" w14:textId="77777777" w:rsidR="00A65B77" w:rsidRPr="00A65B77" w:rsidRDefault="00A65B77" w:rsidP="004E2F15">
      <w:pPr>
        <w:numPr>
          <w:ilvl w:val="0"/>
          <w:numId w:val="16"/>
        </w:numPr>
        <w:ind w:left="1418" w:hanging="709"/>
        <w:jc w:val="both"/>
        <w:rPr>
          <w:rFonts w:ascii="Tahoma" w:hAnsi="Tahoma" w:cs="Tahoma"/>
        </w:rPr>
      </w:pPr>
      <w:r w:rsidRPr="00A65B77">
        <w:rPr>
          <w:rFonts w:ascii="Tahoma" w:hAnsi="Tahoma" w:cs="Tahoma"/>
        </w:rPr>
        <w:t>które ubezpieczony jest zobowiązany naprawić wyłącznie z uwagi na względy słuszności,</w:t>
      </w:r>
    </w:p>
    <w:p w14:paraId="54E80B5B" w14:textId="77777777" w:rsidR="00A65B77" w:rsidRPr="00A65B77" w:rsidRDefault="00A65B77" w:rsidP="004E2F15">
      <w:pPr>
        <w:numPr>
          <w:ilvl w:val="0"/>
          <w:numId w:val="16"/>
        </w:numPr>
        <w:ind w:left="1418" w:hanging="709"/>
        <w:jc w:val="both"/>
        <w:rPr>
          <w:rFonts w:ascii="Tahoma" w:hAnsi="Tahoma" w:cs="Tahoma"/>
        </w:rPr>
      </w:pPr>
      <w:r w:rsidRPr="00A65B77">
        <w:rPr>
          <w:rFonts w:ascii="Tahoma" w:hAnsi="Tahoma" w:cs="Tahoma"/>
        </w:rPr>
        <w:t>powstałych w wyniku niewypłacalności,</w:t>
      </w:r>
    </w:p>
    <w:p w14:paraId="65087839" w14:textId="77777777" w:rsidR="00A65B77" w:rsidRPr="00A65B77" w:rsidRDefault="00A65B77" w:rsidP="004E2F15">
      <w:pPr>
        <w:numPr>
          <w:ilvl w:val="0"/>
          <w:numId w:val="16"/>
        </w:numPr>
        <w:ind w:left="1418" w:hanging="709"/>
        <w:jc w:val="both"/>
        <w:rPr>
          <w:rFonts w:ascii="Tahoma" w:hAnsi="Tahoma" w:cs="Tahoma"/>
        </w:rPr>
      </w:pPr>
      <w:r w:rsidRPr="00A65B77">
        <w:rPr>
          <w:rFonts w:ascii="Tahoma" w:hAnsi="Tahoma" w:cs="Tahoma"/>
        </w:rPr>
        <w:t>wyrządzonych wskutek ujawnienia wiadomości poufnej,</w:t>
      </w:r>
    </w:p>
    <w:p w14:paraId="73C8140F" w14:textId="77777777" w:rsidR="004E2F15" w:rsidRDefault="00A65B77" w:rsidP="004E2F15">
      <w:pPr>
        <w:numPr>
          <w:ilvl w:val="0"/>
          <w:numId w:val="16"/>
        </w:numPr>
        <w:ind w:left="1418" w:hanging="709"/>
        <w:jc w:val="both"/>
        <w:rPr>
          <w:rFonts w:ascii="Tahoma" w:hAnsi="Tahoma" w:cs="Tahoma"/>
        </w:rPr>
      </w:pPr>
      <w:r w:rsidRPr="00A65B77">
        <w:rPr>
          <w:rFonts w:ascii="Tahoma" w:hAnsi="Tahoma" w:cs="Tahoma"/>
        </w:rPr>
        <w:lastRenderedPageBreak/>
        <w:t>wynikłych z decyzji podjętych przez Ubezpieczonego lub działającego w jego imieniu funkcjonariusza</w:t>
      </w:r>
    </w:p>
    <w:p w14:paraId="22D42FB7" w14:textId="77777777" w:rsidR="004E2F15" w:rsidRDefault="004E2F15" w:rsidP="004E2F15">
      <w:pPr>
        <w:ind w:left="709"/>
        <w:jc w:val="both"/>
        <w:rPr>
          <w:rFonts w:ascii="Tahoma" w:hAnsi="Tahoma" w:cs="Tahoma"/>
        </w:rPr>
      </w:pPr>
      <w:r>
        <w:rPr>
          <w:rFonts w:ascii="Tahoma" w:hAnsi="Tahoma" w:cs="Tahoma"/>
        </w:rPr>
        <w:t xml:space="preserve">      </w:t>
      </w:r>
      <w:r w:rsidR="00A65B77" w:rsidRPr="00A65B77">
        <w:rPr>
          <w:rFonts w:ascii="Tahoma" w:hAnsi="Tahoma" w:cs="Tahoma"/>
        </w:rPr>
        <w:t xml:space="preserve">publicznego w zakresie sprawowanej przez niego funkcji, za które uzyskał korzyść osobistą lub dążył </w:t>
      </w:r>
      <w:r>
        <w:rPr>
          <w:rFonts w:ascii="Tahoma" w:hAnsi="Tahoma" w:cs="Tahoma"/>
        </w:rPr>
        <w:t xml:space="preserve">  </w:t>
      </w:r>
    </w:p>
    <w:p w14:paraId="10F91E91" w14:textId="7538A4FA" w:rsidR="00A65B77" w:rsidRPr="004E2F15" w:rsidRDefault="004E2F15" w:rsidP="004E2F15">
      <w:pPr>
        <w:ind w:left="709"/>
        <w:jc w:val="both"/>
        <w:rPr>
          <w:rFonts w:ascii="Tahoma" w:hAnsi="Tahoma" w:cs="Tahoma"/>
        </w:rPr>
      </w:pPr>
      <w:r>
        <w:rPr>
          <w:rFonts w:ascii="Tahoma" w:hAnsi="Tahoma" w:cs="Tahoma"/>
        </w:rPr>
        <w:t xml:space="preserve">      </w:t>
      </w:r>
      <w:r w:rsidR="00A65B77" w:rsidRPr="004E2F15">
        <w:rPr>
          <w:rFonts w:ascii="Tahoma" w:hAnsi="Tahoma" w:cs="Tahoma"/>
        </w:rPr>
        <w:t>do jej uzyskania</w:t>
      </w:r>
      <w:r w:rsidR="00761942" w:rsidRPr="004E2F15">
        <w:rPr>
          <w:rFonts w:ascii="Tahoma" w:hAnsi="Tahoma" w:cs="Tahoma"/>
        </w:rPr>
        <w:t>,</w:t>
      </w:r>
    </w:p>
    <w:p w14:paraId="72043AFF" w14:textId="7A4678BD" w:rsidR="00761942" w:rsidRPr="004E2F15" w:rsidRDefault="00761942" w:rsidP="004E2F15">
      <w:pPr>
        <w:numPr>
          <w:ilvl w:val="0"/>
          <w:numId w:val="16"/>
        </w:numPr>
        <w:ind w:left="1418" w:hanging="709"/>
        <w:jc w:val="both"/>
        <w:rPr>
          <w:rFonts w:ascii="Tahoma" w:hAnsi="Tahoma" w:cs="Tahoma"/>
        </w:rPr>
      </w:pPr>
      <w:r w:rsidRPr="004E2F15">
        <w:rPr>
          <w:rFonts w:ascii="Tahoma" w:hAnsi="Tahoma" w:cs="Tahoma"/>
        </w:rPr>
        <w:t>wyrządzonych z winy umyślnej.</w:t>
      </w:r>
    </w:p>
    <w:p w14:paraId="3519FD28" w14:textId="558CC568" w:rsidR="00A65B77" w:rsidRPr="002D3C8F" w:rsidRDefault="00A65B77" w:rsidP="004E2F15">
      <w:pPr>
        <w:ind w:left="720"/>
        <w:jc w:val="both"/>
        <w:rPr>
          <w:rFonts w:ascii="Tahoma" w:hAnsi="Tahoma" w:cs="Tahoma"/>
          <w:b/>
        </w:rPr>
      </w:pPr>
      <w:r w:rsidRPr="002D3C8F">
        <w:rPr>
          <w:rFonts w:ascii="Tahoma" w:hAnsi="Tahoma" w:cs="Tahoma"/>
          <w:b/>
        </w:rPr>
        <w:t>limit odpowiedzialności na jeden i wszystkie wypadki ubezpieczeniowe:</w:t>
      </w:r>
      <w:r w:rsidR="004E2F15" w:rsidRPr="002D3C8F">
        <w:rPr>
          <w:rFonts w:ascii="Tahoma" w:hAnsi="Tahoma" w:cs="Tahoma"/>
          <w:b/>
        </w:rPr>
        <w:t xml:space="preserve"> 800 000,00 zł</w:t>
      </w:r>
    </w:p>
    <w:p w14:paraId="496E4673" w14:textId="77777777" w:rsidR="005A2383" w:rsidRPr="002D3C8F" w:rsidRDefault="005A2383" w:rsidP="005A2383">
      <w:pPr>
        <w:pStyle w:val="Akapitzlist"/>
        <w:numPr>
          <w:ilvl w:val="1"/>
          <w:numId w:val="75"/>
        </w:numPr>
        <w:tabs>
          <w:tab w:val="left" w:pos="993"/>
        </w:tabs>
        <w:jc w:val="both"/>
        <w:rPr>
          <w:rFonts w:ascii="Tahoma" w:hAnsi="Tahoma" w:cs="Tahoma"/>
          <w:sz w:val="20"/>
          <w:szCs w:val="20"/>
        </w:rPr>
      </w:pPr>
      <w:r w:rsidRPr="002D3C8F">
        <w:rPr>
          <w:rFonts w:ascii="Tahoma" w:hAnsi="Tahoma" w:cs="Tahoma"/>
          <w:sz w:val="20"/>
          <w:szCs w:val="20"/>
        </w:rPr>
        <w:t>odpowiedzialność za szkody wyrządzone osobom trzecim wskutek niedostarczenia energii cieplnej (lub elektrycznej) lub dostarczenia energii cieplnej (lub elektrycznej) o niewłaściwych parametrach;</w:t>
      </w:r>
    </w:p>
    <w:p w14:paraId="269182A5" w14:textId="77777777" w:rsidR="005A2383" w:rsidRPr="002D3C8F" w:rsidRDefault="005A2383" w:rsidP="005A2383">
      <w:pPr>
        <w:pStyle w:val="Akapitzlist"/>
        <w:numPr>
          <w:ilvl w:val="1"/>
          <w:numId w:val="75"/>
        </w:numPr>
        <w:tabs>
          <w:tab w:val="left" w:pos="993"/>
        </w:tabs>
        <w:jc w:val="both"/>
        <w:rPr>
          <w:rFonts w:ascii="Tahoma" w:hAnsi="Tahoma" w:cs="Tahoma"/>
          <w:sz w:val="20"/>
          <w:szCs w:val="20"/>
        </w:rPr>
      </w:pPr>
      <w:r w:rsidRPr="002D3C8F">
        <w:rPr>
          <w:rFonts w:ascii="Tahoma" w:hAnsi="Tahoma" w:cs="Tahoma"/>
          <w:sz w:val="20"/>
          <w:szCs w:val="20"/>
        </w:rPr>
        <w:t>odpowiedzialność za szkody wyrządzone osobom trzecim wskutek niedostarczenia gazu lub dostarczenia gazu o niewłaściwych parametrach;</w:t>
      </w:r>
    </w:p>
    <w:p w14:paraId="374DB7C1" w14:textId="77777777" w:rsidR="005A2383" w:rsidRPr="002D3C8F" w:rsidRDefault="005A2383" w:rsidP="005A2383">
      <w:pPr>
        <w:pStyle w:val="Akapitzlist"/>
        <w:numPr>
          <w:ilvl w:val="1"/>
          <w:numId w:val="75"/>
        </w:numPr>
        <w:tabs>
          <w:tab w:val="left" w:pos="993"/>
        </w:tabs>
        <w:jc w:val="both"/>
        <w:rPr>
          <w:rFonts w:ascii="Tahoma" w:hAnsi="Tahoma" w:cs="Tahoma"/>
          <w:sz w:val="20"/>
          <w:szCs w:val="20"/>
        </w:rPr>
      </w:pPr>
      <w:r w:rsidRPr="002D3C8F">
        <w:rPr>
          <w:rFonts w:ascii="Tahoma" w:hAnsi="Tahoma" w:cs="Tahoma"/>
          <w:sz w:val="20"/>
          <w:szCs w:val="20"/>
        </w:rPr>
        <w:t xml:space="preserve">odpowiedzialność za szkody spowodowane złym stanem technicznym urządzeń </w:t>
      </w:r>
      <w:r w:rsidRPr="002D3C8F">
        <w:rPr>
          <w:rFonts w:ascii="Tahoma" w:hAnsi="Tahoma" w:cs="Tahoma"/>
          <w:sz w:val="20"/>
          <w:szCs w:val="20"/>
        </w:rPr>
        <w:br/>
        <w:t>i instalacji, za których konserwację i przegląd ponosi odpowiedzialność Ubezpieczony;</w:t>
      </w:r>
    </w:p>
    <w:p w14:paraId="3B8F295A" w14:textId="77777777" w:rsidR="005A2383" w:rsidRPr="002D3C8F" w:rsidRDefault="005A2383" w:rsidP="005A2383">
      <w:pPr>
        <w:pStyle w:val="Akapitzlist"/>
        <w:numPr>
          <w:ilvl w:val="1"/>
          <w:numId w:val="75"/>
        </w:numPr>
        <w:tabs>
          <w:tab w:val="left" w:pos="993"/>
        </w:tabs>
        <w:jc w:val="both"/>
        <w:rPr>
          <w:rFonts w:ascii="Tahoma" w:hAnsi="Tahoma" w:cs="Tahoma"/>
          <w:sz w:val="20"/>
          <w:szCs w:val="20"/>
        </w:rPr>
      </w:pPr>
      <w:r w:rsidRPr="002D3C8F">
        <w:rPr>
          <w:rFonts w:ascii="Tahoma" w:hAnsi="Tahoma" w:cs="Tahoma"/>
          <w:sz w:val="20"/>
          <w:szCs w:val="20"/>
        </w:rPr>
        <w:t>odpowiedzialność za szkody wyrządzone w związku z prowadzeniem prac polegających na wykonywaniu wykopów i przekopów, w tym również powstałe wskutek osiadania gruntu lub osunięcia się ziemi;</w:t>
      </w:r>
    </w:p>
    <w:p w14:paraId="7E322B0C" w14:textId="77777777" w:rsidR="005A2383" w:rsidRPr="002D3C8F" w:rsidRDefault="005A2383" w:rsidP="005A2383">
      <w:pPr>
        <w:pStyle w:val="Akapitzlist"/>
        <w:numPr>
          <w:ilvl w:val="1"/>
          <w:numId w:val="75"/>
        </w:numPr>
        <w:tabs>
          <w:tab w:val="left" w:pos="993"/>
        </w:tabs>
        <w:jc w:val="both"/>
        <w:rPr>
          <w:rFonts w:ascii="Tahoma" w:hAnsi="Tahoma" w:cs="Tahoma"/>
          <w:sz w:val="20"/>
          <w:szCs w:val="20"/>
        </w:rPr>
      </w:pPr>
      <w:r w:rsidRPr="002D3C8F">
        <w:rPr>
          <w:rFonts w:ascii="Tahoma" w:hAnsi="Tahoma" w:cs="Tahoma"/>
          <w:sz w:val="20"/>
          <w:szCs w:val="20"/>
        </w:rPr>
        <w:t xml:space="preserve">odpowiedzialność za szkody wyrządzone osobom trzecim w związku wykonywaniem naprawy, konserwacji, remontu, czyszczenia, podłączeń wodociągów i kanalizacji oraz w związku z budową wodociągów i kanalizacji itp., w tym szkody w instalacjach podziemnych; </w:t>
      </w:r>
    </w:p>
    <w:p w14:paraId="65AA64E4" w14:textId="77777777" w:rsidR="005A2383" w:rsidRPr="002D3C8F" w:rsidRDefault="005A2383" w:rsidP="005A2383">
      <w:pPr>
        <w:pStyle w:val="Akapitzlist"/>
        <w:numPr>
          <w:ilvl w:val="1"/>
          <w:numId w:val="75"/>
        </w:numPr>
        <w:tabs>
          <w:tab w:val="left" w:pos="993"/>
        </w:tabs>
        <w:jc w:val="both"/>
        <w:rPr>
          <w:rFonts w:ascii="Tahoma" w:hAnsi="Tahoma" w:cs="Tahoma"/>
          <w:sz w:val="20"/>
          <w:szCs w:val="20"/>
        </w:rPr>
      </w:pPr>
      <w:r w:rsidRPr="002D3C8F">
        <w:rPr>
          <w:rFonts w:ascii="Tahoma" w:hAnsi="Tahoma" w:cs="Tahoma"/>
          <w:sz w:val="20"/>
          <w:szCs w:val="20"/>
        </w:rPr>
        <w:t xml:space="preserve">odpowiedzialność za szkody wyrządzone osobom trzecim w związku z odśnieżaniem </w:t>
      </w:r>
      <w:r w:rsidRPr="002D3C8F">
        <w:rPr>
          <w:rFonts w:ascii="Tahoma" w:hAnsi="Tahoma" w:cs="Tahoma"/>
          <w:sz w:val="20"/>
          <w:szCs w:val="20"/>
        </w:rPr>
        <w:br/>
        <w:t>i zimowym utrzymaniem dróg, chodników i placów z uwzględnieniem szkód powstałych w szybach, oświetleniu oraz lakierze w pojazdach;</w:t>
      </w:r>
    </w:p>
    <w:p w14:paraId="54ED70A5" w14:textId="77777777" w:rsidR="005A2383" w:rsidRPr="002D3C8F" w:rsidRDefault="005A2383" w:rsidP="005A2383">
      <w:pPr>
        <w:pStyle w:val="Akapitzlist"/>
        <w:numPr>
          <w:ilvl w:val="1"/>
          <w:numId w:val="75"/>
        </w:numPr>
        <w:tabs>
          <w:tab w:val="left" w:pos="993"/>
        </w:tabs>
        <w:jc w:val="both"/>
        <w:rPr>
          <w:rFonts w:ascii="Tahoma" w:hAnsi="Tahoma" w:cs="Tahoma"/>
          <w:sz w:val="20"/>
          <w:szCs w:val="20"/>
        </w:rPr>
      </w:pPr>
      <w:r w:rsidRPr="002D3C8F">
        <w:rPr>
          <w:rFonts w:ascii="Tahoma" w:hAnsi="Tahoma" w:cs="Tahoma"/>
          <w:sz w:val="20"/>
          <w:szCs w:val="20"/>
        </w:rPr>
        <w:t>odpowiedzialność za szkody spowodowane przez pojazdy zgłoszone do ubezpieczenia obowiązkowego, gdy nie są one w ruchu i są używane jako narzędzia;</w:t>
      </w:r>
    </w:p>
    <w:p w14:paraId="4111C664" w14:textId="4DA9C5FC" w:rsidR="00A65B77" w:rsidRPr="00A65B77" w:rsidRDefault="00A65B77" w:rsidP="00061F3A">
      <w:pPr>
        <w:pStyle w:val="Akapitzlist"/>
        <w:numPr>
          <w:ilvl w:val="1"/>
          <w:numId w:val="75"/>
        </w:numPr>
        <w:rPr>
          <w:rFonts w:ascii="Tahoma" w:hAnsi="Tahoma" w:cs="Tahoma"/>
          <w:b/>
          <w:sz w:val="20"/>
          <w:szCs w:val="20"/>
        </w:rPr>
      </w:pPr>
      <w:r w:rsidRPr="00A65B77">
        <w:rPr>
          <w:rFonts w:ascii="Tahoma" w:hAnsi="Tahoma" w:cs="Tahoma"/>
          <w:b/>
          <w:sz w:val="20"/>
          <w:szCs w:val="20"/>
        </w:rPr>
        <w:t xml:space="preserve">Ubezpieczenie odpowiedzialności cywilnej zarządcy dróg </w:t>
      </w:r>
      <w:r w:rsidR="004E2F15" w:rsidRPr="00A65B77">
        <w:rPr>
          <w:rFonts w:ascii="Tahoma" w:hAnsi="Tahoma" w:cs="Tahoma"/>
          <w:b/>
          <w:sz w:val="20"/>
          <w:szCs w:val="20"/>
        </w:rPr>
        <w:t>publicznych -</w:t>
      </w:r>
      <w:r w:rsidRPr="00A65B77">
        <w:rPr>
          <w:rFonts w:ascii="Tahoma" w:hAnsi="Tahoma" w:cs="Tahoma"/>
          <w:b/>
          <w:sz w:val="20"/>
          <w:szCs w:val="20"/>
        </w:rPr>
        <w:t xml:space="preserve"> </w:t>
      </w:r>
      <w:r w:rsidRPr="00A65B77">
        <w:rPr>
          <w:rFonts w:ascii="Tahoma" w:hAnsi="Tahoma" w:cs="Tahoma"/>
          <w:sz w:val="20"/>
          <w:szCs w:val="20"/>
        </w:rPr>
        <w:t xml:space="preserve">odpowiedzialność </w:t>
      </w:r>
      <w:r w:rsidRPr="002D3C8F">
        <w:rPr>
          <w:rFonts w:ascii="Tahoma" w:hAnsi="Tahoma" w:cs="Tahoma"/>
          <w:sz w:val="20"/>
          <w:szCs w:val="20"/>
        </w:rPr>
        <w:t xml:space="preserve">cywilna zarządcy dróg publicznych zgodnie z Ustawą o drogach publicznych oraz wynikającą z innych przepisów prawa za </w:t>
      </w:r>
      <w:r w:rsidRPr="002D3C8F">
        <w:rPr>
          <w:rFonts w:ascii="Tahoma" w:hAnsi="Tahoma" w:cs="Tahoma"/>
          <w:b/>
          <w:sz w:val="20"/>
          <w:szCs w:val="20"/>
        </w:rPr>
        <w:t xml:space="preserve">szkody </w:t>
      </w:r>
      <w:r w:rsidRPr="002D3C8F">
        <w:rPr>
          <w:rFonts w:ascii="Tahoma" w:hAnsi="Tahoma" w:cs="Tahoma"/>
          <w:sz w:val="20"/>
          <w:szCs w:val="20"/>
        </w:rPr>
        <w:t xml:space="preserve">wyrządzone w związku z administrowaniem </w:t>
      </w:r>
      <w:r w:rsidR="004E2F15" w:rsidRPr="002D3C8F">
        <w:rPr>
          <w:rFonts w:ascii="Tahoma" w:hAnsi="Tahoma" w:cs="Tahoma"/>
          <w:sz w:val="20"/>
          <w:szCs w:val="20"/>
        </w:rPr>
        <w:t>i utrzymaniem</w:t>
      </w:r>
      <w:r w:rsidRPr="002D3C8F">
        <w:rPr>
          <w:rFonts w:ascii="Tahoma" w:hAnsi="Tahoma" w:cs="Tahoma"/>
          <w:sz w:val="20"/>
          <w:szCs w:val="20"/>
        </w:rPr>
        <w:t xml:space="preserve"> sieci dróg, ulic i chodników, przepustów drogowych i mostów </w:t>
      </w:r>
      <w:r w:rsidRPr="002D3C8F">
        <w:rPr>
          <w:rFonts w:ascii="Tahoma" w:hAnsi="Tahoma" w:cs="Tahoma"/>
          <w:b/>
          <w:sz w:val="20"/>
          <w:szCs w:val="20"/>
        </w:rPr>
        <w:t>(łączna długość dróg Ubezpieczającego –</w:t>
      </w:r>
      <w:r w:rsidR="003B4C14">
        <w:rPr>
          <w:rFonts w:ascii="Tahoma" w:hAnsi="Tahoma" w:cs="Tahoma"/>
          <w:b/>
          <w:sz w:val="20"/>
          <w:szCs w:val="20"/>
        </w:rPr>
        <w:t xml:space="preserve"> 98,491 km</w:t>
      </w:r>
      <w:r w:rsidR="004E2F15" w:rsidRPr="002D3C8F">
        <w:rPr>
          <w:rFonts w:ascii="Tahoma" w:hAnsi="Tahoma" w:cs="Tahoma"/>
          <w:b/>
          <w:sz w:val="20"/>
          <w:szCs w:val="20"/>
        </w:rPr>
        <w:t xml:space="preserve"> </w:t>
      </w:r>
      <w:r w:rsidRPr="002D3C8F">
        <w:rPr>
          <w:rFonts w:ascii="Tahoma" w:hAnsi="Tahoma" w:cs="Tahoma"/>
          <w:b/>
          <w:sz w:val="20"/>
          <w:szCs w:val="20"/>
        </w:rPr>
        <w:t>km),</w:t>
      </w:r>
      <w:r w:rsidRPr="002D3C8F">
        <w:rPr>
          <w:rFonts w:ascii="Tahoma" w:hAnsi="Tahoma" w:cs="Tahoma"/>
          <w:sz w:val="20"/>
          <w:szCs w:val="20"/>
        </w:rPr>
        <w:t xml:space="preserve"> w tym</w:t>
      </w:r>
      <w:r w:rsidRPr="00A65B77">
        <w:rPr>
          <w:rFonts w:ascii="Tahoma" w:hAnsi="Tahoma" w:cs="Tahoma"/>
          <w:sz w:val="20"/>
          <w:szCs w:val="20"/>
        </w:rPr>
        <w:t xml:space="preserve"> w szczególności:</w:t>
      </w:r>
    </w:p>
    <w:p w14:paraId="61F4C284" w14:textId="77777777" w:rsidR="00A65B77" w:rsidRPr="00A65B77" w:rsidRDefault="00A65B77" w:rsidP="00A65B77">
      <w:pPr>
        <w:tabs>
          <w:tab w:val="left" w:pos="851"/>
        </w:tabs>
        <w:suppressAutoHyphens/>
        <w:ind w:left="851"/>
        <w:jc w:val="both"/>
        <w:rPr>
          <w:rFonts w:ascii="Tahoma" w:hAnsi="Tahoma" w:cs="Tahoma"/>
        </w:rPr>
      </w:pPr>
      <w:r w:rsidRPr="00A65B77">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6A05A97E"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xml:space="preserve">- </w:t>
      </w:r>
      <w:r w:rsidR="009E1239">
        <w:rPr>
          <w:rFonts w:ascii="Tahoma" w:hAnsi="Tahoma" w:cs="Tahoma"/>
        </w:rPr>
        <w:t>odpowiedzialność za szkody spowodowane zimową śliskością nawierzchni</w:t>
      </w:r>
      <w:r w:rsidRPr="00A65B77">
        <w:rPr>
          <w:rFonts w:ascii="Tahoma" w:hAnsi="Tahoma" w:cs="Tahoma"/>
          <w:bCs/>
        </w:rPr>
        <w:t>,</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1AC63CCF"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polegające na uszkodzeniu lub zniszczeniu upraw, </w:t>
      </w:r>
      <w:proofErr w:type="spellStart"/>
      <w:r w:rsidRPr="00A65B77">
        <w:rPr>
          <w:rFonts w:ascii="Tahoma" w:hAnsi="Tahoma" w:cs="Tahoma"/>
          <w:bCs/>
        </w:rPr>
        <w:t>nasadzeń</w:t>
      </w:r>
      <w:proofErr w:type="spellEnd"/>
      <w:r w:rsidRPr="00A65B77">
        <w:rPr>
          <w:rFonts w:ascii="Tahoma" w:hAnsi="Tahoma" w:cs="Tahoma"/>
          <w:bCs/>
        </w:rPr>
        <w:t xml:space="preserve"> i urządzeń przyległych do pasa drogowego w związku z zimowym utrzymaniem dróg,</w:t>
      </w:r>
    </w:p>
    <w:p w14:paraId="74AFB7D9" w14:textId="14D35299"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miejscach prowadzenia robót drogowych, w tym powstałe wskutek </w:t>
      </w:r>
      <w:r w:rsidRPr="004E2F15">
        <w:rPr>
          <w:rFonts w:ascii="Tahoma" w:hAnsi="Tahoma" w:cs="Tahoma"/>
          <w:bCs/>
        </w:rPr>
        <w:t xml:space="preserve">wykorzystywania w trakcie prowadzenia robót drogowych młotów pneumatycznych, </w:t>
      </w:r>
      <w:r w:rsidRPr="004E2F15">
        <w:rPr>
          <w:rFonts w:ascii="Tahoma" w:hAnsi="Tahoma" w:cs="Tahoma"/>
          <w:bCs/>
        </w:rPr>
        <w:lastRenderedPageBreak/>
        <w:t>hydraulicznych, kafarów lub walców</w:t>
      </w:r>
      <w:r w:rsidR="00B30A55" w:rsidRPr="004E2F15">
        <w:rPr>
          <w:rFonts w:ascii="Tahoma" w:hAnsi="Tahoma" w:cs="Tahoma"/>
          <w:bCs/>
        </w:rPr>
        <w:t xml:space="preserve"> (w szczególności powstałe wskutek drgań i wibracji),</w:t>
      </w:r>
      <w:r w:rsidRPr="004E2F15">
        <w:rPr>
          <w:rFonts w:ascii="Tahoma" w:hAnsi="Tahoma" w:cs="Tahoma"/>
          <w:bCs/>
        </w:rPr>
        <w:t xml:space="preserve"> a także wynikające z niewłaściwego zabezpieczenia robót drogowych,</w:t>
      </w:r>
    </w:p>
    <w:p w14:paraId="142D05B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instalacjach naziemnych i podziemnych podczas prowadzenia robót drogowych,</w:t>
      </w:r>
    </w:p>
    <w:p w14:paraId="1E41A131" w14:textId="42179516"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spowodowane złym stanem technicznym sprzętu i urządzeń, wykorzystywanych przez Ubezpieczającego/Ubezpieczonego lub za którego konserwacje i przegląd </w:t>
      </w:r>
      <w:proofErr w:type="gramStart"/>
      <w:r w:rsidRPr="00A65B77">
        <w:rPr>
          <w:rFonts w:ascii="Tahoma" w:hAnsi="Tahoma" w:cs="Tahoma"/>
          <w:bCs/>
        </w:rPr>
        <w:t>ponosi</w:t>
      </w:r>
      <w:proofErr w:type="gramEnd"/>
      <w:r w:rsidRPr="00A65B77">
        <w:rPr>
          <w:rFonts w:ascii="Tahoma" w:hAnsi="Tahoma" w:cs="Tahoma"/>
          <w:bCs/>
        </w:rPr>
        <w:t xml:space="preserve"> odpowiedzialność Ubezpieczający/Ubezpieczony albo wynikające z wykorzystania sprzętu i urządzeń o parametrach niewłaściwych ze względu na wymogi techniczne lub technologiczne.</w:t>
      </w:r>
    </w:p>
    <w:p w14:paraId="56D18880" w14:textId="15AE1872" w:rsidR="00A65B77" w:rsidRPr="00A65B77" w:rsidRDefault="00A65B77" w:rsidP="00A65B77">
      <w:pPr>
        <w:tabs>
          <w:tab w:val="left" w:pos="851"/>
        </w:tabs>
        <w:ind w:left="709"/>
        <w:jc w:val="both"/>
        <w:rPr>
          <w:rFonts w:ascii="Tahoma" w:hAnsi="Tahoma" w:cs="Tahoma"/>
          <w:bCs/>
        </w:rPr>
      </w:pPr>
      <w:r w:rsidRPr="00A65B77">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w:t>
      </w:r>
      <w:r>
        <w:rPr>
          <w:rFonts w:ascii="Tahoma" w:hAnsi="Tahoma" w:cs="Tahoma"/>
          <w:bCs/>
        </w:rPr>
        <w:t xml:space="preserve">żeń. Krótsze terminy określone </w:t>
      </w:r>
      <w:r w:rsidRPr="00A65B77">
        <w:rPr>
          <w:rFonts w:ascii="Tahoma" w:hAnsi="Tahoma" w:cs="Tahoma"/>
          <w:bCs/>
        </w:rPr>
        <w:t>w ogólnych warunkach ubezpieczenia zostają wydłużone odpowiednio do 72 godzin i 7 dni.</w:t>
      </w:r>
    </w:p>
    <w:p w14:paraId="3F6E7D14" w14:textId="77777777" w:rsidR="00A65B77" w:rsidRPr="004E2F15" w:rsidRDefault="00A65B77" w:rsidP="00A65B77">
      <w:pPr>
        <w:ind w:left="709"/>
        <w:jc w:val="both"/>
        <w:rPr>
          <w:rFonts w:ascii="Tahoma" w:hAnsi="Tahoma" w:cs="Tahoma"/>
        </w:rPr>
      </w:pPr>
      <w:r w:rsidRPr="00A65B77">
        <w:rPr>
          <w:rFonts w:ascii="Tahoma" w:hAnsi="Tahoma" w:cs="Tahoma"/>
        </w:rPr>
        <w:t xml:space="preserve">Brak oznakowania miejsca zagrożenia lub usunięcia zagrożenia w określonych powyżej terminach może skutkować ograniczeniem lub odmową udzielenia ochrony ubezpieczeniowej przez Ubezpieczyciela tylko w </w:t>
      </w:r>
      <w:r w:rsidRPr="004E2F15">
        <w:rPr>
          <w:rFonts w:ascii="Tahoma" w:hAnsi="Tahoma" w:cs="Tahoma"/>
        </w:rPr>
        <w:t>odniesieniu do kolejnych szkód powstałych w tym samym miejscu po określonych powyżej terminach.</w:t>
      </w:r>
    </w:p>
    <w:p w14:paraId="0CC1354C" w14:textId="0E0139F9" w:rsidR="00A65B77" w:rsidRPr="004E2F15" w:rsidRDefault="00B71608" w:rsidP="00A65B77">
      <w:pPr>
        <w:ind w:left="1134" w:hanging="425"/>
        <w:jc w:val="both"/>
        <w:rPr>
          <w:rFonts w:ascii="Tahoma" w:hAnsi="Tahoma" w:cs="Tahoma"/>
          <w:b/>
        </w:rPr>
      </w:pPr>
      <w:r w:rsidRPr="004E2F15">
        <w:rPr>
          <w:rFonts w:ascii="Tahoma" w:hAnsi="Tahoma" w:cs="Tahoma"/>
          <w:b/>
        </w:rPr>
        <w:t xml:space="preserve">Brak </w:t>
      </w:r>
      <w:proofErr w:type="spellStart"/>
      <w:r w:rsidRPr="004E2F15">
        <w:rPr>
          <w:rFonts w:ascii="Tahoma" w:hAnsi="Tahoma" w:cs="Tahoma"/>
          <w:b/>
        </w:rPr>
        <w:t>podlimitu</w:t>
      </w:r>
      <w:proofErr w:type="spellEnd"/>
      <w:r w:rsidR="004E2F15" w:rsidRPr="004E2F15">
        <w:rPr>
          <w:rFonts w:ascii="Tahoma" w:hAnsi="Tahoma" w:cs="Tahoma"/>
          <w:b/>
        </w:rPr>
        <w:t xml:space="preserve">. </w:t>
      </w:r>
    </w:p>
    <w:p w14:paraId="6B264D98" w14:textId="77777777" w:rsidR="00A65B77" w:rsidRPr="00A65B77" w:rsidRDefault="00A65B77" w:rsidP="00A65B77">
      <w:pPr>
        <w:ind w:left="360" w:firstLine="348"/>
        <w:jc w:val="both"/>
        <w:rPr>
          <w:rFonts w:ascii="Tahoma" w:hAnsi="Tahoma" w:cs="Tahoma"/>
          <w:b/>
          <w:highlight w:val="yellow"/>
        </w:rPr>
      </w:pPr>
    </w:p>
    <w:p w14:paraId="377BA7C5" w14:textId="569911D5" w:rsidR="00A65B77" w:rsidRPr="004E2F15" w:rsidRDefault="00A65B77" w:rsidP="00A65B77">
      <w:pPr>
        <w:tabs>
          <w:tab w:val="left" w:pos="993"/>
        </w:tabs>
        <w:ind w:left="993" w:hanging="993"/>
        <w:jc w:val="both"/>
        <w:rPr>
          <w:rFonts w:ascii="Tahoma" w:hAnsi="Tahoma" w:cs="Tahoma"/>
        </w:rPr>
      </w:pPr>
      <w:r w:rsidRPr="004E2F15">
        <w:rPr>
          <w:rFonts w:ascii="Tahoma" w:hAnsi="Tahoma" w:cs="Tahoma"/>
          <w:b/>
        </w:rPr>
        <w:t>UWAGA:</w:t>
      </w:r>
      <w:r w:rsidRPr="004E2F15">
        <w:rPr>
          <w:rFonts w:ascii="Tahoma" w:hAnsi="Tahoma" w:cs="Tahoma"/>
          <w:b/>
        </w:rPr>
        <w:tab/>
      </w:r>
      <w:r w:rsidRPr="004E2F15">
        <w:rPr>
          <w:rFonts w:ascii="Tahoma" w:hAnsi="Tahoma" w:cs="Tahoma"/>
        </w:rPr>
        <w:t>Drogi zakwalifikowane do kategorii dróg gminnych lub drogi innych kategorii przejęte w zarządzanie przez zarządcę drogi na podstawie porozumień w okresie ubezpieczenia zostaną automatycznie objęte ochroną ubezpieczeniową.</w:t>
      </w:r>
    </w:p>
    <w:p w14:paraId="42253BE5" w14:textId="77777777" w:rsidR="0028702F" w:rsidRPr="007527BA" w:rsidRDefault="0028702F" w:rsidP="005A2383">
      <w:pPr>
        <w:jc w:val="both"/>
        <w:rPr>
          <w:rFonts w:ascii="Tahoma" w:hAnsi="Tahoma" w:cs="Tahoma"/>
        </w:rPr>
      </w:pPr>
    </w:p>
    <w:p w14:paraId="29779C34" w14:textId="5FA6DE36"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 xml:space="preserve">BEZPIECZENIE MIENIA </w:t>
      </w:r>
      <w:r w:rsidR="005A2383" w:rsidRPr="00621ED7">
        <w:rPr>
          <w:rFonts w:ascii="Tahoma" w:hAnsi="Tahoma" w:cs="Tahoma"/>
          <w:sz w:val="20"/>
        </w:rPr>
        <w:t>OD WSZYSTKICH</w:t>
      </w:r>
      <w:r w:rsidRPr="00621ED7">
        <w:rPr>
          <w:rFonts w:ascii="Tahoma" w:hAnsi="Tahoma" w:cs="Tahoma"/>
          <w:sz w:val="20"/>
        </w:rPr>
        <w:t xml:space="preserve">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2E937A48"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 xml:space="preserve">Franszyza integralna: </w:t>
      </w:r>
      <w:r>
        <w:rPr>
          <w:rFonts w:ascii="Tahoma" w:hAnsi="Tahoma" w:cs="Tahoma"/>
        </w:rPr>
        <w:t>brak</w:t>
      </w:r>
    </w:p>
    <w:p w14:paraId="43C1F7E9" w14:textId="6AC6D519"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2380732C" w:rsidR="00F639EF" w:rsidRPr="000C60D0"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uderzenie pioruna, przepięcie i przetężenie z innych przyczyn niż wyładowania atmosferyczne, upadek statku powietrznego, przy czym dla ryzyka przepięcia i przetężenia z innych przyczyn niż wyładowania atmosferyczne limit odpowiedzialności </w:t>
      </w:r>
      <w:r w:rsidRPr="005A2383">
        <w:rPr>
          <w:rFonts w:ascii="Tahoma" w:hAnsi="Tahoma" w:cs="Tahoma"/>
        </w:rPr>
        <w:t>wynosi 200</w:t>
      </w:r>
      <w:r w:rsidR="005A2383" w:rsidRPr="005A2383">
        <w:rPr>
          <w:rFonts w:ascii="Tahoma" w:hAnsi="Tahoma" w:cs="Tahoma"/>
        </w:rPr>
        <w:t> </w:t>
      </w:r>
      <w:r w:rsidRPr="005A2383">
        <w:rPr>
          <w:rFonts w:ascii="Tahoma" w:hAnsi="Tahoma" w:cs="Tahoma"/>
        </w:rPr>
        <w:t>000</w:t>
      </w:r>
      <w:r w:rsidR="005A2383" w:rsidRPr="005A2383">
        <w:rPr>
          <w:rFonts w:ascii="Tahoma" w:hAnsi="Tahoma" w:cs="Tahoma"/>
        </w:rPr>
        <w:t>,00</w:t>
      </w:r>
      <w:r w:rsidRPr="005A2383">
        <w:rPr>
          <w:rFonts w:ascii="Tahoma" w:hAnsi="Tahoma" w:cs="Tahoma"/>
        </w:rPr>
        <w:t xml:space="preserve"> zł na jedno </w:t>
      </w:r>
      <w:r w:rsidRPr="000C60D0">
        <w:rPr>
          <w:rFonts w:ascii="Tahoma" w:hAnsi="Tahoma" w:cs="Tahoma"/>
        </w:rPr>
        <w:t>i wszystkie zdarzenia w rocznym okresie ubezpieczenia;</w:t>
      </w:r>
    </w:p>
    <w:p w14:paraId="497186A4" w14:textId="77777777" w:rsidR="00F639EF" w:rsidRPr="00464461" w:rsidRDefault="00F639EF" w:rsidP="00F639EF">
      <w:pPr>
        <w:tabs>
          <w:tab w:val="num" w:pos="4680"/>
        </w:tabs>
        <w:jc w:val="both"/>
        <w:rPr>
          <w:rFonts w:ascii="Tahoma" w:hAnsi="Tahoma" w:cs="Tahoma"/>
        </w:rPr>
      </w:pPr>
      <w:r w:rsidRPr="000C60D0">
        <w:rPr>
          <w:rFonts w:ascii="Tahoma" w:hAnsi="Tahoma" w:cs="Tahoma"/>
        </w:rPr>
        <w:t>- wydostanie się wody i innych cieczy z instalacji wodociągowo</w:t>
      </w:r>
      <w:r w:rsidRPr="00464461">
        <w:rPr>
          <w:rFonts w:ascii="Tahoma" w:hAnsi="Tahoma" w:cs="Tahoma"/>
        </w:rPr>
        <w:t xml:space="preserve">-kanalizacyjnych lub innych instalacji i urządzeń technologicznych, powódź, zalanie (w tym zalanie w wyniku rozszczelnienia się poszycia dachu w wyniku zamarzania wody), opady deszczu i inne opady atmosferyczne, </w:t>
      </w:r>
    </w:p>
    <w:p w14:paraId="23472A68"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0C60D0" w:rsidRDefault="00F639EF" w:rsidP="00F639EF">
      <w:pPr>
        <w:tabs>
          <w:tab w:val="num" w:pos="4680"/>
        </w:tabs>
        <w:jc w:val="both"/>
        <w:rPr>
          <w:rFonts w:ascii="Tahoma" w:hAnsi="Tahoma" w:cs="Tahoma"/>
        </w:rPr>
      </w:pPr>
      <w:r w:rsidRPr="00464461">
        <w:rPr>
          <w:rFonts w:ascii="Tahoma" w:hAnsi="Tahoma" w:cs="Tahoma"/>
        </w:rPr>
        <w:t xml:space="preserve">- </w:t>
      </w:r>
      <w:r w:rsidRPr="000C60D0">
        <w:rPr>
          <w:rFonts w:ascii="Tahoma" w:hAnsi="Tahoma" w:cs="Tahoma"/>
        </w:rPr>
        <w:t xml:space="preserve">przewrócenie się rosnących w pobliżu drzew lub budynków, budowli, urządzeń technicznych lub innych elementów, </w:t>
      </w:r>
    </w:p>
    <w:p w14:paraId="44CC0551" w14:textId="12FCD905" w:rsidR="00F639EF" w:rsidRPr="000C60D0" w:rsidRDefault="00F639EF" w:rsidP="00F639EF">
      <w:pPr>
        <w:tabs>
          <w:tab w:val="num" w:pos="4680"/>
        </w:tabs>
        <w:jc w:val="both"/>
        <w:rPr>
          <w:rFonts w:ascii="Tahoma" w:hAnsi="Tahoma" w:cs="Tahoma"/>
        </w:rPr>
      </w:pPr>
      <w:r w:rsidRPr="000C60D0">
        <w:rPr>
          <w:rFonts w:ascii="Tahoma" w:hAnsi="Tahoma" w:cs="Tahoma"/>
        </w:rPr>
        <w:t xml:space="preserve">- umyślnie </w:t>
      </w:r>
      <w:r w:rsidR="00166558">
        <w:rPr>
          <w:rFonts w:ascii="Tahoma" w:hAnsi="Tahoma" w:cs="Tahoma"/>
        </w:rPr>
        <w:t>lub</w:t>
      </w:r>
      <w:r w:rsidRPr="000C60D0">
        <w:rPr>
          <w:rFonts w:ascii="Tahoma" w:hAnsi="Tahoma" w:cs="Tahoma"/>
        </w:rPr>
        <w:t xml:space="preserve"> nieumyślne zniszczenie lub uszkodzenie mienia (dewastacja) spowodowane przez osoby trzecie, pracowników ubezpieczonego oraz przez zwierzęta, uszkodzenia estetyczne takie jak pomalowanie i porysowanie, w tym „graffiti”, przy czym: </w:t>
      </w:r>
    </w:p>
    <w:p w14:paraId="61F4DFB9" w14:textId="591F6A77" w:rsidR="00F639EF" w:rsidRPr="009117FF" w:rsidRDefault="009117FF" w:rsidP="009117FF">
      <w:pPr>
        <w:jc w:val="both"/>
        <w:rPr>
          <w:rFonts w:ascii="Tahoma" w:hAnsi="Tahoma" w:cs="Tahoma"/>
        </w:rPr>
      </w:pPr>
      <w:r>
        <w:rPr>
          <w:rFonts w:ascii="Tahoma" w:hAnsi="Tahoma" w:cs="Tahoma"/>
        </w:rPr>
        <w:t xml:space="preserve">- </w:t>
      </w:r>
      <w:r w:rsidR="00F639EF" w:rsidRPr="009117FF">
        <w:rPr>
          <w:rFonts w:ascii="Tahoma" w:hAnsi="Tahoma" w:cs="Tahoma"/>
        </w:rPr>
        <w:t>limit odpowiedzialności na ryzyko dewastacji wynosi 1</w:t>
      </w:r>
      <w:r w:rsidR="005A2383" w:rsidRPr="009117FF">
        <w:rPr>
          <w:rFonts w:ascii="Tahoma" w:hAnsi="Tahoma" w:cs="Tahoma"/>
        </w:rPr>
        <w:t>0</w:t>
      </w:r>
      <w:r w:rsidR="00F639EF" w:rsidRPr="009117FF">
        <w:rPr>
          <w:rFonts w:ascii="Tahoma" w:hAnsi="Tahoma" w:cs="Tahoma"/>
        </w:rPr>
        <w:t>0</w:t>
      </w:r>
      <w:r w:rsidR="005A2383" w:rsidRPr="009117FF">
        <w:rPr>
          <w:rFonts w:ascii="Tahoma" w:hAnsi="Tahoma" w:cs="Tahoma"/>
        </w:rPr>
        <w:t> </w:t>
      </w:r>
      <w:r w:rsidR="00F639EF" w:rsidRPr="009117FF">
        <w:rPr>
          <w:rFonts w:ascii="Tahoma" w:hAnsi="Tahoma" w:cs="Tahoma"/>
        </w:rPr>
        <w:t>000</w:t>
      </w:r>
      <w:r w:rsidR="005A2383" w:rsidRPr="009117FF">
        <w:rPr>
          <w:rFonts w:ascii="Tahoma" w:hAnsi="Tahoma" w:cs="Tahoma"/>
        </w:rPr>
        <w:t>,00</w:t>
      </w:r>
      <w:r w:rsidR="00F639EF" w:rsidRPr="009117FF">
        <w:rPr>
          <w:rFonts w:ascii="Tahoma" w:hAnsi="Tahoma" w:cs="Tahoma"/>
        </w:rPr>
        <w:t xml:space="preserve"> zł na jedno i wszystkie zdarzenia w okresie ubezpieczenia,</w:t>
      </w:r>
    </w:p>
    <w:p w14:paraId="0A379A3F" w14:textId="7BEF1224" w:rsidR="00F639EF" w:rsidRPr="009117FF" w:rsidRDefault="009117FF" w:rsidP="009117FF">
      <w:pPr>
        <w:jc w:val="both"/>
        <w:rPr>
          <w:rFonts w:ascii="Tahoma" w:hAnsi="Tahoma" w:cs="Tahoma"/>
        </w:rPr>
      </w:pPr>
      <w:r>
        <w:rPr>
          <w:rFonts w:ascii="Tahoma" w:hAnsi="Tahoma" w:cs="Tahoma"/>
        </w:rPr>
        <w:t xml:space="preserve">- </w:t>
      </w:r>
      <w:r w:rsidR="00F639EF" w:rsidRPr="009117FF">
        <w:rPr>
          <w:rFonts w:ascii="Tahoma" w:hAnsi="Tahoma" w:cs="Tahoma"/>
        </w:rPr>
        <w:t xml:space="preserve">limit odpowiedzialności na ryzyko pomalowania i porysowania, w tym „graffiti” wynosi </w:t>
      </w:r>
      <w:r w:rsidR="00C06739" w:rsidRPr="009117FF">
        <w:rPr>
          <w:rFonts w:ascii="Tahoma" w:hAnsi="Tahoma" w:cs="Tahoma"/>
        </w:rPr>
        <w:t>2</w:t>
      </w:r>
      <w:r w:rsidR="00F639EF" w:rsidRPr="009117FF">
        <w:rPr>
          <w:rFonts w:ascii="Tahoma" w:hAnsi="Tahoma" w:cs="Tahoma"/>
        </w:rPr>
        <w:t>0</w:t>
      </w:r>
      <w:r w:rsidR="005A2383" w:rsidRPr="009117FF">
        <w:rPr>
          <w:rFonts w:ascii="Tahoma" w:hAnsi="Tahoma" w:cs="Tahoma"/>
        </w:rPr>
        <w:t> </w:t>
      </w:r>
      <w:r w:rsidR="00F639EF" w:rsidRPr="009117FF">
        <w:rPr>
          <w:rFonts w:ascii="Tahoma" w:hAnsi="Tahoma" w:cs="Tahoma"/>
        </w:rPr>
        <w:t>000</w:t>
      </w:r>
      <w:r w:rsidR="005A2383" w:rsidRPr="009117FF">
        <w:rPr>
          <w:rFonts w:ascii="Tahoma" w:hAnsi="Tahoma" w:cs="Tahoma"/>
        </w:rPr>
        <w:t>,00</w:t>
      </w:r>
      <w:r w:rsidR="00F639EF" w:rsidRPr="009117FF">
        <w:rPr>
          <w:rFonts w:ascii="Tahoma" w:hAnsi="Tahoma" w:cs="Tahoma"/>
        </w:rPr>
        <w:t xml:space="preserve"> zł na jedno i wszystkie zdarzenia w okresie ubezpieczenia.</w:t>
      </w:r>
    </w:p>
    <w:p w14:paraId="122514CB" w14:textId="77777777" w:rsidR="00F639EF" w:rsidRPr="000C60D0" w:rsidRDefault="00F639EF" w:rsidP="00F639EF">
      <w:pPr>
        <w:tabs>
          <w:tab w:val="num" w:pos="4680"/>
        </w:tabs>
        <w:jc w:val="both"/>
        <w:rPr>
          <w:rFonts w:ascii="Tahoma" w:hAnsi="Tahoma" w:cs="Tahoma"/>
        </w:rPr>
      </w:pPr>
      <w:r w:rsidRPr="000C60D0">
        <w:rPr>
          <w:rFonts w:ascii="Tahoma" w:hAnsi="Tahoma" w:cs="Tahoma"/>
        </w:rPr>
        <w:t>- kradzież z włamaniem i rabunek, kradzież zwykłą wg. limitów jak niżej.</w:t>
      </w:r>
    </w:p>
    <w:p w14:paraId="339B622D" w14:textId="77777777" w:rsidR="00F639EF" w:rsidRPr="00464461" w:rsidRDefault="00F639EF" w:rsidP="00F639EF">
      <w:pPr>
        <w:tabs>
          <w:tab w:val="num" w:pos="4680"/>
        </w:tabs>
        <w:jc w:val="both"/>
        <w:rPr>
          <w:rFonts w:ascii="Tahoma" w:hAnsi="Tahoma" w:cs="Tahoma"/>
        </w:rPr>
      </w:pPr>
      <w:r w:rsidRPr="000C60D0">
        <w:rPr>
          <w:rFonts w:ascii="Tahoma" w:hAnsi="Tahoma" w:cs="Tahoma"/>
        </w:rPr>
        <w:lastRenderedPageBreak/>
        <w:t>- stłuczenie szyb i innych przedmiotów szklanych wg. limitów jak niżej.</w:t>
      </w:r>
    </w:p>
    <w:p w14:paraId="6B121530" w14:textId="77777777" w:rsidR="00F639EF" w:rsidRPr="00464461" w:rsidRDefault="00F639EF" w:rsidP="00F639EF">
      <w:pPr>
        <w:tabs>
          <w:tab w:val="num" w:pos="4680"/>
        </w:tabs>
        <w:jc w:val="both"/>
        <w:rPr>
          <w:rFonts w:ascii="Tahoma" w:hAnsi="Tahoma" w:cs="Tahoma"/>
        </w:rPr>
      </w:pPr>
      <w:r w:rsidRPr="00464461">
        <w:rPr>
          <w:rFonts w:ascii="Tahoma" w:hAnsi="Tahoma" w:cs="Tahoma"/>
        </w:rPr>
        <w:t>- zanieczyszczenie lub skażenie ubezpieczonego mienia w wyniku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558D9996" w:rsidR="00F639EF"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koszty uprzątnięcia pozostałości po szkodzie, w tym koszty </w:t>
      </w:r>
      <w:r w:rsidRPr="006D4887">
        <w:rPr>
          <w:rFonts w:ascii="Tahoma" w:hAnsi="Tahoma" w:cs="Tahoma"/>
        </w:rPr>
        <w:t xml:space="preserve">związane z usuwaniem skutków zanieczyszczenia lub skażenia mienia w wyniku wystąpienia zdarzeń losowych </w:t>
      </w:r>
      <w:r w:rsidR="000A2B7E" w:rsidRPr="005A2383">
        <w:rPr>
          <w:rFonts w:ascii="Tahoma" w:hAnsi="Tahoma" w:cs="Tahoma"/>
        </w:rPr>
        <w:t>objętych ochroną ubezpieczeniową</w:t>
      </w:r>
      <w:r w:rsidR="000A2B7E" w:rsidRPr="006D4887">
        <w:rPr>
          <w:rFonts w:ascii="Tahoma" w:hAnsi="Tahoma" w:cs="Tahoma"/>
        </w:rPr>
        <w:t xml:space="preserve"> </w:t>
      </w:r>
      <w:r w:rsidRPr="006D4887">
        <w:rPr>
          <w:rFonts w:ascii="Tahoma" w:hAnsi="Tahoma" w:cs="Tahoma"/>
        </w:rPr>
        <w:t>– do wysokości sumy ubezpieczenia.</w:t>
      </w:r>
    </w:p>
    <w:p w14:paraId="45F357F0" w14:textId="77777777" w:rsidR="00F639EF" w:rsidRDefault="00F639EF" w:rsidP="00F639EF">
      <w:pPr>
        <w:tabs>
          <w:tab w:val="num" w:pos="4680"/>
        </w:tabs>
        <w:jc w:val="both"/>
        <w:rPr>
          <w:rFonts w:ascii="Tahoma" w:hAnsi="Tahoma" w:cs="Tahoma"/>
        </w:rPr>
      </w:pPr>
      <w:r w:rsidRPr="00621ED7">
        <w:rPr>
          <w:rFonts w:ascii="Tahoma" w:hAnsi="Tahoma" w:cs="Tahoma"/>
        </w:rPr>
        <w:t>Ubezpieczyciel pokrywa powyższe koszty wynikłe z zastosowania celowych środków, chociażby owe środki okazały się bezskuteczne.</w:t>
      </w:r>
    </w:p>
    <w:p w14:paraId="23816DFA" w14:textId="77777777" w:rsidR="00F639EF" w:rsidRPr="005A2383" w:rsidRDefault="00F639EF" w:rsidP="00F639EF">
      <w:pPr>
        <w:tabs>
          <w:tab w:val="num" w:pos="4680"/>
        </w:tabs>
        <w:jc w:val="both"/>
        <w:rPr>
          <w:rFonts w:ascii="Tahoma" w:hAnsi="Tahoma" w:cs="Tahoma"/>
        </w:rPr>
      </w:pPr>
      <w:r w:rsidRPr="005A2383">
        <w:rPr>
          <w:rFonts w:ascii="Tahoma" w:hAnsi="Tahoma" w:cs="Tahoma"/>
        </w:rPr>
        <w:t xml:space="preserve">Ubezpieczyciel obejmuje ochroną również koszty poniesione w związku z usuwaniem skutków zanieczyszczenia lub skażenia mienia w wyniku wystąpienia zdarzeń objętych ochroną w ubezpieczeniu mienia od wszystkich </w:t>
      </w:r>
      <w:proofErr w:type="spellStart"/>
      <w:r w:rsidRPr="005A2383">
        <w:rPr>
          <w:rFonts w:ascii="Tahoma" w:hAnsi="Tahoma" w:cs="Tahoma"/>
        </w:rPr>
        <w:t>ryzyk</w:t>
      </w:r>
      <w:proofErr w:type="spellEnd"/>
      <w:r w:rsidRPr="005A2383">
        <w:rPr>
          <w:rFonts w:ascii="Tahoma" w:hAnsi="Tahoma" w:cs="Tahoma"/>
        </w:rPr>
        <w:t xml:space="preserve">, koszty związane z koniecznością dostarczenia wody pitnej innym sposobem niż siecią wodociągową powstałe w następstwie ww. zdarzeń, koszty związane z koniecznością odbioru ścieków innym sposobem niż siecią kanalizacyjną powstałe w następstwie ww. zdarzeń z limitem odpowiedzialności </w:t>
      </w:r>
      <w:r w:rsidR="0028702F" w:rsidRPr="005A2383">
        <w:rPr>
          <w:rFonts w:ascii="Tahoma" w:hAnsi="Tahoma" w:cs="Tahoma"/>
        </w:rPr>
        <w:t>5</w:t>
      </w:r>
      <w:r w:rsidRPr="005A2383">
        <w:rPr>
          <w:rFonts w:ascii="Tahoma" w:hAnsi="Tahoma" w:cs="Tahoma"/>
        </w:rPr>
        <w:t>0 000,00 zł ponad sumę ubezpieczonego mienia.</w:t>
      </w:r>
    </w:p>
    <w:p w14:paraId="579EF502" w14:textId="60E37586" w:rsidR="00F639EF" w:rsidRPr="005A2383" w:rsidRDefault="000E5AAD" w:rsidP="00F639EF">
      <w:pPr>
        <w:pStyle w:val="Wcicienormalne"/>
        <w:ind w:left="0"/>
        <w:rPr>
          <w:rFonts w:ascii="Tahoma" w:hAnsi="Tahoma" w:cs="Tahoma"/>
          <w:lang w:eastAsia="x-none"/>
        </w:rPr>
      </w:pPr>
      <w:bookmarkStart w:id="13" w:name="_Hlk64990250"/>
      <w:r w:rsidRPr="002D3C8F">
        <w:rPr>
          <w:rFonts w:ascii="Tahoma" w:hAnsi="Tahoma" w:cs="Tahoma"/>
          <w:lang w:eastAsia="x-none"/>
        </w:rPr>
        <w:t xml:space="preserve">Limit odpowiedzialności dla szkód w namiotach i znajdującym się w nich mieniu wynosi </w:t>
      </w:r>
      <w:r w:rsidR="005A2383" w:rsidRPr="002D3C8F">
        <w:rPr>
          <w:rFonts w:ascii="Tahoma" w:hAnsi="Tahoma" w:cs="Tahoma"/>
          <w:lang w:eastAsia="x-none"/>
        </w:rPr>
        <w:t>10</w:t>
      </w:r>
      <w:r w:rsidRPr="002D3C8F">
        <w:rPr>
          <w:rFonts w:ascii="Tahoma" w:hAnsi="Tahoma" w:cs="Tahoma"/>
          <w:lang w:eastAsia="x-none"/>
        </w:rPr>
        <w:t> 000,00 zł na jeden i wszystkie zdarzenia w rocznym okresie ubezpieczenia.</w:t>
      </w:r>
      <w:bookmarkEnd w:id="13"/>
    </w:p>
    <w:p w14:paraId="082A3103" w14:textId="77777777" w:rsidR="00F639EF" w:rsidRPr="00464461" w:rsidRDefault="00F639EF" w:rsidP="00F639EF">
      <w:pPr>
        <w:pStyle w:val="Wcicienormalne"/>
        <w:ind w:left="0"/>
        <w:rPr>
          <w:lang w:eastAsia="x-none"/>
        </w:rPr>
      </w:pPr>
      <w:r w:rsidRPr="0088182A">
        <w:rPr>
          <w:rFonts w:ascii="Tahoma" w:hAnsi="Tahoma" w:cs="Tahoma"/>
          <w:lang w:eastAsia="x-none"/>
        </w:rPr>
        <w:t>Ochrona ubezpieczeniowa obejmuje również szkody</w:t>
      </w:r>
      <w:r w:rsidRPr="006D4887">
        <w:rPr>
          <w:rFonts w:ascii="Tahoma" w:hAnsi="Tahoma" w:cs="Tahoma"/>
          <w:lang w:eastAsia="x-none"/>
        </w:rPr>
        <w:t xml:space="preserve"> w mieniu znajdującym się na wolnym powietrzu.</w:t>
      </w:r>
    </w:p>
    <w:p w14:paraId="55A6E70D" w14:textId="77777777" w:rsidR="00F639EF" w:rsidRPr="00691B7A" w:rsidRDefault="00F639EF" w:rsidP="00F639EF">
      <w:pPr>
        <w:tabs>
          <w:tab w:val="num" w:pos="4680"/>
        </w:tabs>
        <w:jc w:val="both"/>
        <w:rPr>
          <w:rFonts w:ascii="Tahoma" w:hAnsi="Tahoma" w:cs="Tahoma"/>
        </w:rPr>
      </w:pPr>
    </w:p>
    <w:p w14:paraId="7EFAC8F1" w14:textId="30D823E7" w:rsidR="00F639EF" w:rsidRPr="00691B7A" w:rsidRDefault="00F639EF" w:rsidP="00F639EF">
      <w:pPr>
        <w:jc w:val="both"/>
        <w:rPr>
          <w:rFonts w:ascii="Tahoma" w:hAnsi="Tahoma" w:cs="Tahoma"/>
        </w:rPr>
      </w:pPr>
      <w:r w:rsidRPr="00691B7A">
        <w:rPr>
          <w:rFonts w:ascii="Tahoma" w:hAnsi="Tahoma" w:cs="Tahoma"/>
        </w:rPr>
        <w:t xml:space="preserve">Ubezpieczenie obejmuje także ryzyko szyb i elementów szklanych od stłuczenia z limitem odpowiedzialności </w:t>
      </w:r>
      <w:r w:rsidR="005A2383" w:rsidRPr="009117FF">
        <w:rPr>
          <w:rFonts w:ascii="Tahoma" w:hAnsi="Tahoma" w:cs="Tahoma"/>
          <w:b/>
          <w:bCs/>
        </w:rPr>
        <w:t xml:space="preserve">10 </w:t>
      </w:r>
      <w:r w:rsidRPr="009117FF">
        <w:rPr>
          <w:rFonts w:ascii="Tahoma" w:hAnsi="Tahoma" w:cs="Tahoma"/>
          <w:b/>
          <w:bCs/>
        </w:rPr>
        <w:t>000,00 zł.</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691B7A">
        <w:rPr>
          <w:rFonts w:ascii="Tahoma" w:hAnsi="Tahoma" w:cs="Tahoma"/>
        </w:rPr>
        <w:t xml:space="preserve">Przedmiot ubezpieczenia: stałe oszklenia zewnętrzne i wewnętrzne budynków i budowli oraz szklane lub kamienne wykładziny oraz budowle </w:t>
      </w:r>
      <w:r w:rsidRPr="00691B7A">
        <w:rPr>
          <w:rFonts w:ascii="Tahoma" w:eastAsia="HelveticaNeuePl-Regular" w:hAnsi="Tahoma" w:cs="Tahoma"/>
        </w:rPr>
        <w:t>neony, reklamy świetlne, szyldy, gabloty, lustra, wykonane ze szkła, minerałów i ich imitacji lub tworzyw sztucznych.</w:t>
      </w:r>
    </w:p>
    <w:p w14:paraId="5673F3B8" w14:textId="3F41FC34"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w:t>
      </w:r>
      <w:r w:rsidR="00BA4832">
        <w:rPr>
          <w:rFonts w:ascii="Tahoma" w:hAnsi="Tahoma" w:cs="Tahoma"/>
        </w:rPr>
        <w:t>t</w:t>
      </w:r>
      <w:r w:rsidRPr="000C60D0">
        <w:rPr>
          <w:rFonts w:ascii="Tahoma" w:hAnsi="Tahoma" w:cs="Tahoma"/>
        </w:rPr>
        <w:t>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5A2383">
      <w:pPr>
        <w:rPr>
          <w:rFonts w:ascii="Tahoma" w:hAnsi="Tahoma" w:cs="Tahoma"/>
          <w:b/>
        </w:rPr>
      </w:pPr>
      <w:r w:rsidRPr="00691B7A">
        <w:rPr>
          <w:rFonts w:ascii="Tahoma" w:hAnsi="Tahoma" w:cs="Tahoma"/>
          <w:b/>
        </w:rPr>
        <w:t>Budynki i budowle</w:t>
      </w:r>
    </w:p>
    <w:p w14:paraId="6869BA4C" w14:textId="181A16F4" w:rsidR="00F639EF" w:rsidRPr="00691B7A" w:rsidRDefault="00F639EF" w:rsidP="005A2383">
      <w:pPr>
        <w:rPr>
          <w:rFonts w:ascii="Tahoma" w:hAnsi="Tahoma" w:cs="Tahoma"/>
        </w:rPr>
      </w:pPr>
      <w:r w:rsidRPr="00691B7A">
        <w:rPr>
          <w:rFonts w:ascii="Tahoma" w:hAnsi="Tahoma" w:cs="Tahoma"/>
        </w:rPr>
        <w:t xml:space="preserve">rodzaj wartości: </w:t>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 xml:space="preserve">(zgodnie z załącznikiem nr </w:t>
      </w:r>
      <w:r w:rsidR="002D3C8F">
        <w:rPr>
          <w:rFonts w:ascii="Tahoma" w:hAnsi="Tahoma" w:cs="Tahoma"/>
        </w:rPr>
        <w:t>6</w:t>
      </w:r>
      <w:r w:rsidRPr="00691B7A">
        <w:rPr>
          <w:rFonts w:ascii="Tahoma" w:hAnsi="Tahoma" w:cs="Tahoma"/>
        </w:rPr>
        <w:t>)</w:t>
      </w:r>
    </w:p>
    <w:p w14:paraId="3B1CE9C9" w14:textId="77777777" w:rsidR="00F639EF" w:rsidRPr="00691B7A" w:rsidRDefault="00F639EF" w:rsidP="005A2383">
      <w:pPr>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5F41A307" w14:textId="283FE680" w:rsidR="00F639EF" w:rsidRPr="00691B7A" w:rsidRDefault="00F639EF" w:rsidP="005A2383">
      <w:pPr>
        <w:rPr>
          <w:rFonts w:ascii="Tahoma" w:hAnsi="Tahoma" w:cs="Tahoma"/>
        </w:rPr>
      </w:pPr>
      <w:r w:rsidRPr="00691B7A">
        <w:rPr>
          <w:rFonts w:ascii="Tahoma" w:hAnsi="Tahoma" w:cs="Tahoma"/>
        </w:rPr>
        <w:t xml:space="preserve">Wykaz budynków i budowli w tabeli – wykaz budynków i budowli w załączniku nr </w:t>
      </w:r>
      <w:r w:rsidR="002D3C8F">
        <w:rPr>
          <w:rFonts w:ascii="Tahoma" w:hAnsi="Tahoma" w:cs="Tahoma"/>
        </w:rPr>
        <w:t>6</w:t>
      </w:r>
    </w:p>
    <w:p w14:paraId="741829AB" w14:textId="3A3677EA" w:rsidR="00F639EF" w:rsidRPr="00464461" w:rsidRDefault="00F639EF" w:rsidP="005A2383">
      <w:pPr>
        <w:rPr>
          <w:rFonts w:ascii="Tahoma" w:hAnsi="Tahoma" w:cs="Tahoma"/>
          <w:b/>
          <w:i/>
          <w:color w:val="FF0000"/>
        </w:rPr>
      </w:pPr>
      <w:r w:rsidRPr="00691B7A">
        <w:rPr>
          <w:rFonts w:ascii="Tahoma" w:hAnsi="Tahoma" w:cs="Tahoma"/>
          <w:b/>
          <w:i/>
        </w:rPr>
        <w:t xml:space="preserve">Łączna suma </w:t>
      </w:r>
      <w:r w:rsidR="006E2320" w:rsidRPr="00C51DB4">
        <w:rPr>
          <w:rFonts w:ascii="Tahoma" w:hAnsi="Tahoma" w:cs="Tahoma"/>
          <w:b/>
          <w:i/>
        </w:rPr>
        <w:t xml:space="preserve">ubezpieczenia: </w:t>
      </w:r>
      <w:r w:rsidR="00C51DB4" w:rsidRPr="00C51DB4">
        <w:rPr>
          <w:rFonts w:ascii="Tahoma" w:hAnsi="Tahoma" w:cs="Tahoma"/>
          <w:b/>
          <w:i/>
        </w:rPr>
        <w:t>72 19</w:t>
      </w:r>
      <w:r w:rsidR="00B33A6A">
        <w:rPr>
          <w:rFonts w:ascii="Tahoma" w:hAnsi="Tahoma" w:cs="Tahoma"/>
          <w:b/>
          <w:i/>
        </w:rPr>
        <w:t>2</w:t>
      </w:r>
      <w:r w:rsidR="00C51DB4" w:rsidRPr="00C51DB4">
        <w:rPr>
          <w:rFonts w:ascii="Tahoma" w:hAnsi="Tahoma" w:cs="Tahoma"/>
          <w:b/>
          <w:i/>
        </w:rPr>
        <w:t xml:space="preserve"> 372,17 </w:t>
      </w:r>
      <w:r w:rsidRPr="00C51DB4">
        <w:rPr>
          <w:rFonts w:ascii="Tahoma" w:hAnsi="Tahoma" w:cs="Tahoma"/>
          <w:b/>
          <w:i/>
        </w:rPr>
        <w:t>zł</w:t>
      </w:r>
    </w:p>
    <w:p w14:paraId="5E037510" w14:textId="77777777" w:rsidR="00F639EF" w:rsidRDefault="00F639EF" w:rsidP="00F639EF">
      <w:pPr>
        <w:ind w:left="426"/>
        <w:rPr>
          <w:rFonts w:ascii="Tahoma" w:hAnsi="Tahoma" w:cs="Tahoma"/>
          <w:b/>
          <w:i/>
          <w:color w:val="FF0000"/>
        </w:rPr>
      </w:pPr>
    </w:p>
    <w:p w14:paraId="44AD8601" w14:textId="3FB8D3EC" w:rsidR="00F639EF" w:rsidRPr="00C51DB4" w:rsidRDefault="00F639EF" w:rsidP="00C51DB4">
      <w:pPr>
        <w:rPr>
          <w:rFonts w:ascii="Tahoma" w:hAnsi="Tahoma" w:cs="Tahoma"/>
          <w:b/>
          <w:i/>
        </w:rPr>
      </w:pPr>
      <w:r w:rsidRPr="005A2383">
        <w:rPr>
          <w:rFonts w:ascii="Tahoma" w:hAnsi="Tahoma" w:cs="Tahoma"/>
          <w:b/>
          <w:i/>
        </w:rPr>
        <w:t>Uwaga: Informacja dotycząca sposobu ustalenia wartości odtworzeniowej budynków:</w:t>
      </w:r>
    </w:p>
    <w:p w14:paraId="6F8C9B16" w14:textId="2F06A3B1" w:rsidR="005A2383" w:rsidRPr="00C51DB4" w:rsidRDefault="00C51DB4" w:rsidP="005A2383">
      <w:pPr>
        <w:pStyle w:val="Tekstpodstawowy21"/>
        <w:rPr>
          <w:rFonts w:ascii="Tahoma" w:hAnsi="Tahoma" w:cs="Tahoma"/>
          <w:sz w:val="20"/>
        </w:rPr>
      </w:pPr>
      <w:r w:rsidRPr="00C51DB4">
        <w:rPr>
          <w:rFonts w:ascii="Tahoma" w:hAnsi="Tahoma" w:cs="Tahoma"/>
          <w:sz w:val="20"/>
        </w:rPr>
        <w:t>W</w:t>
      </w:r>
      <w:r w:rsidR="00F639EF" w:rsidRPr="00C51DB4">
        <w:rPr>
          <w:rFonts w:ascii="Tahoma" w:hAnsi="Tahoma" w:cs="Tahoma"/>
          <w:sz w:val="20"/>
        </w:rPr>
        <w:t>artość odtworzeniowa została ustalona na podstawie kalkulatora do szacowania wartości</w:t>
      </w:r>
    </w:p>
    <w:p w14:paraId="627611D8" w14:textId="77777777" w:rsidR="005A2383" w:rsidRPr="00C51DB4" w:rsidRDefault="00F639EF" w:rsidP="005A2383">
      <w:pPr>
        <w:pStyle w:val="Tekstpodstawowy21"/>
        <w:rPr>
          <w:rFonts w:ascii="Tahoma" w:hAnsi="Tahoma" w:cs="Tahoma"/>
          <w:sz w:val="20"/>
        </w:rPr>
      </w:pPr>
      <w:r w:rsidRPr="00C51DB4">
        <w:rPr>
          <w:rFonts w:ascii="Tahoma" w:hAnsi="Tahoma" w:cs="Tahoma"/>
          <w:sz w:val="20"/>
        </w:rPr>
        <w:t xml:space="preserve">odtworzeniowych budynków opartego na Biuletynie Cen Obiektów Budowlanych SEKOCENBUD, który jest </w:t>
      </w:r>
    </w:p>
    <w:p w14:paraId="46A5E3D4" w14:textId="1E7224A2" w:rsidR="00415F67" w:rsidRPr="005A2383" w:rsidRDefault="00F639EF" w:rsidP="00C51DB4">
      <w:pPr>
        <w:pStyle w:val="Tekstpodstawowy21"/>
        <w:rPr>
          <w:rFonts w:ascii="Tahoma" w:hAnsi="Tahoma" w:cs="Tahoma"/>
          <w:sz w:val="20"/>
        </w:rPr>
      </w:pPr>
      <w:r w:rsidRPr="00C51DB4">
        <w:rPr>
          <w:rFonts w:ascii="Tahoma" w:hAnsi="Tahoma" w:cs="Tahoma"/>
          <w:sz w:val="20"/>
        </w:rPr>
        <w:t>aktualizowany co kwartał przez rzeczoznawcę budowlanego na zlecenie firmy Maximus Broker Sp. z o.o.</w:t>
      </w:r>
      <w:r w:rsidR="00415F67" w:rsidRPr="00C51DB4">
        <w:rPr>
          <w:rFonts w:ascii="Tahoma" w:hAnsi="Tahoma" w:cs="Tahoma"/>
          <w:sz w:val="20"/>
        </w:rPr>
        <w:t xml:space="preserve"> </w:t>
      </w:r>
    </w:p>
    <w:p w14:paraId="06F06C6E" w14:textId="77777777" w:rsidR="005A2383" w:rsidRDefault="005A2383" w:rsidP="005A2383">
      <w:pPr>
        <w:rPr>
          <w:rFonts w:ascii="Tahoma" w:hAnsi="Tahoma" w:cs="Tahoma"/>
          <w:b/>
          <w:i/>
        </w:rPr>
      </w:pPr>
    </w:p>
    <w:p w14:paraId="4F1BE97F" w14:textId="1BEA4F49" w:rsidR="00F639EF" w:rsidRDefault="00F639EF" w:rsidP="005A2383">
      <w:pPr>
        <w:rPr>
          <w:rFonts w:ascii="Tahoma" w:hAnsi="Tahoma" w:cs="Tahoma"/>
          <w:i/>
        </w:rPr>
      </w:pPr>
      <w:r w:rsidRPr="00130753">
        <w:rPr>
          <w:rFonts w:ascii="Tahoma" w:hAnsi="Tahoma" w:cs="Tahoma"/>
          <w:b/>
          <w:i/>
        </w:rPr>
        <w:t>Uwaga:</w:t>
      </w:r>
      <w:r w:rsidRPr="00130753">
        <w:rPr>
          <w:rFonts w:ascii="Tahoma" w:hAnsi="Tahoma" w:cs="Tahoma"/>
          <w:i/>
        </w:rPr>
        <w:t xml:space="preserve"> </w:t>
      </w:r>
    </w:p>
    <w:p w14:paraId="7CD99582" w14:textId="77777777" w:rsidR="00F639EF" w:rsidRPr="006E2320" w:rsidRDefault="00F639EF" w:rsidP="005A2383">
      <w:pPr>
        <w:rPr>
          <w:rFonts w:ascii="Tahoma" w:hAnsi="Tahoma" w:cs="Tahoma"/>
          <w:i/>
        </w:rPr>
      </w:pPr>
      <w:r w:rsidRPr="006E2320">
        <w:rPr>
          <w:rFonts w:ascii="Tahoma" w:hAnsi="Tahoma" w:cs="Tahoma"/>
          <w:i/>
        </w:rPr>
        <w:t>Ubezpieczenie budynków i budowli obejmuje również elementy stałe w tych obiektach.</w:t>
      </w:r>
    </w:p>
    <w:p w14:paraId="68C8A5E1" w14:textId="79B79550" w:rsidR="001109F6" w:rsidRPr="006E2320" w:rsidRDefault="001109F6" w:rsidP="005A2383">
      <w:pPr>
        <w:rPr>
          <w:rFonts w:ascii="Tahoma" w:hAnsi="Tahoma" w:cs="Tahoma"/>
          <w:i/>
        </w:rPr>
      </w:pPr>
      <w:r w:rsidRPr="006E2320">
        <w:rPr>
          <w:rFonts w:ascii="Tahoma" w:hAnsi="Tahoma" w:cs="Tahoma"/>
          <w:i/>
        </w:rPr>
        <w:t>Ochrona ubezpieczeniowa obejmuje również szkody w kolektorach słonecznych (</w:t>
      </w:r>
      <w:proofErr w:type="spellStart"/>
      <w:r w:rsidRPr="006E2320">
        <w:rPr>
          <w:rFonts w:ascii="Tahoma" w:hAnsi="Tahoma" w:cs="Tahoma"/>
          <w:i/>
        </w:rPr>
        <w:t>solarach</w:t>
      </w:r>
      <w:proofErr w:type="spellEnd"/>
      <w:r w:rsidRPr="006E2320">
        <w:rPr>
          <w:rFonts w:ascii="Tahoma" w:hAnsi="Tahoma" w:cs="Tahoma"/>
          <w:i/>
        </w:rPr>
        <w:t>) lub instalacji</w:t>
      </w:r>
      <w:r w:rsidR="005A2383" w:rsidRPr="006E2320">
        <w:rPr>
          <w:rFonts w:ascii="Tahoma" w:hAnsi="Tahoma" w:cs="Tahoma"/>
          <w:i/>
        </w:rPr>
        <w:t xml:space="preserve"> </w:t>
      </w:r>
      <w:r w:rsidRPr="006E2320">
        <w:rPr>
          <w:rFonts w:ascii="Tahoma" w:hAnsi="Tahoma" w:cs="Tahoma"/>
          <w:i/>
        </w:rPr>
        <w:t>fotowoltaicznej, jeżeli znajdują się one na budynkach i budowlach oraz w innych instalacjach i urządzeniach znajdujących się na zewnątrz budynków.</w:t>
      </w:r>
    </w:p>
    <w:p w14:paraId="1D2857F4" w14:textId="77777777" w:rsidR="00F639EF" w:rsidRPr="00D86BCD" w:rsidRDefault="00F639EF" w:rsidP="005A2383">
      <w:pPr>
        <w:jc w:val="both"/>
        <w:rPr>
          <w:rFonts w:ascii="Tahoma" w:hAnsi="Tahoma" w:cs="Tahoma"/>
          <w:i/>
        </w:rPr>
      </w:pPr>
      <w:r w:rsidRPr="006E2320">
        <w:rPr>
          <w:rFonts w:ascii="Tahoma" w:hAnsi="Tahoma" w:cs="Tahoma"/>
          <w:i/>
        </w:rPr>
        <w:t xml:space="preserve">Ubezpieczeniem objęte jest również mienie zlokalizowane, zainstalowane na zewnątrz budynków (np. kamery, anteny) </w:t>
      </w:r>
      <w:r w:rsidRPr="00D86BCD">
        <w:rPr>
          <w:rFonts w:ascii="Tahoma" w:hAnsi="Tahoma" w:cs="Tahoma"/>
          <w:i/>
        </w:rPr>
        <w:t>oraz inne mienie znajdujące się na zewnątrz ubezpieczonej posesji.</w:t>
      </w:r>
    </w:p>
    <w:p w14:paraId="2FC2F5D2" w14:textId="77777777" w:rsidR="00F639EF" w:rsidRPr="00D86BCD" w:rsidRDefault="00F639EF" w:rsidP="005A2383">
      <w:pPr>
        <w:jc w:val="both"/>
        <w:rPr>
          <w:rStyle w:val="Uwydatnienie"/>
          <w:rFonts w:ascii="Tahoma" w:hAnsi="Tahoma" w:cs="Tahoma"/>
        </w:rPr>
      </w:pPr>
      <w:r w:rsidRPr="00D86BCD">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D86BCD" w:rsidRDefault="00F639EF" w:rsidP="005A2383">
      <w:pPr>
        <w:jc w:val="both"/>
        <w:rPr>
          <w:rFonts w:ascii="Tahoma" w:hAnsi="Tahoma" w:cs="Tahoma"/>
          <w:i/>
        </w:rPr>
      </w:pPr>
      <w:r w:rsidRPr="00D86BCD">
        <w:rPr>
          <w:rFonts w:ascii="Tahoma" w:hAnsi="Tahoma" w:cs="Tahoma"/>
          <w:i/>
        </w:rPr>
        <w:t xml:space="preserve">Ubezpieczeniem objęte są również instalacje znajdujące się pod ziemią (m.in. sieć wodociągowa </w:t>
      </w:r>
      <w:r w:rsidRPr="00D86BCD">
        <w:rPr>
          <w:rFonts w:ascii="Tahoma" w:hAnsi="Tahoma" w:cs="Tahoma"/>
          <w:i/>
        </w:rPr>
        <w:br/>
        <w:t xml:space="preserve">i kanalizacyjna), jeżeli znajduje się w wykazie mienia do ubezpieczenia. </w:t>
      </w:r>
    </w:p>
    <w:p w14:paraId="215070FF" w14:textId="77777777" w:rsidR="00F639EF" w:rsidRPr="00D86BCD" w:rsidRDefault="00F639EF" w:rsidP="006E2320">
      <w:pPr>
        <w:rPr>
          <w:rFonts w:ascii="Tahoma" w:hAnsi="Tahoma" w:cs="Tahoma"/>
          <w:b/>
          <w:i/>
        </w:rPr>
      </w:pPr>
    </w:p>
    <w:p w14:paraId="260BBC6E" w14:textId="77777777" w:rsidR="00F639EF" w:rsidRPr="00D86BCD" w:rsidRDefault="00F639EF" w:rsidP="006E2320">
      <w:pPr>
        <w:rPr>
          <w:rFonts w:ascii="Tahoma" w:hAnsi="Tahoma" w:cs="Tahoma"/>
          <w:b/>
        </w:rPr>
      </w:pPr>
      <w:r w:rsidRPr="00D86BCD">
        <w:rPr>
          <w:rFonts w:ascii="Tahoma" w:hAnsi="Tahoma" w:cs="Tahoma"/>
          <w:b/>
        </w:rPr>
        <w:lastRenderedPageBreak/>
        <w:t>Urządzenia i wyposażenie, zbiory biblioteczne</w:t>
      </w:r>
    </w:p>
    <w:p w14:paraId="2B48A0FA" w14:textId="65DDD044" w:rsidR="00F639EF" w:rsidRPr="00D86BCD" w:rsidRDefault="00F639EF" w:rsidP="006E2320">
      <w:pPr>
        <w:rPr>
          <w:rFonts w:ascii="Tahoma" w:hAnsi="Tahoma" w:cs="Tahoma"/>
        </w:rPr>
      </w:pPr>
      <w:r w:rsidRPr="00D86BCD">
        <w:rPr>
          <w:rFonts w:ascii="Tahoma" w:hAnsi="Tahoma" w:cs="Tahoma"/>
        </w:rPr>
        <w:t xml:space="preserve">rodzaj wartości: </w:t>
      </w:r>
      <w:r w:rsidRPr="00D86BCD">
        <w:rPr>
          <w:rFonts w:ascii="Tahoma" w:hAnsi="Tahoma" w:cs="Tahoma"/>
        </w:rPr>
        <w:tab/>
        <w:t xml:space="preserve">wartość księgowa brutto </w:t>
      </w:r>
    </w:p>
    <w:p w14:paraId="1C546892" w14:textId="77777777" w:rsidR="00F639EF" w:rsidRPr="00D86BCD" w:rsidRDefault="00F639EF" w:rsidP="006E2320">
      <w:pPr>
        <w:rPr>
          <w:rFonts w:ascii="Tahoma" w:hAnsi="Tahoma" w:cs="Tahoma"/>
        </w:rPr>
      </w:pPr>
      <w:r w:rsidRPr="00D86BCD">
        <w:rPr>
          <w:rFonts w:ascii="Tahoma" w:hAnsi="Tahoma" w:cs="Tahoma"/>
        </w:rPr>
        <w:t xml:space="preserve">system ubezpieczenia: </w:t>
      </w:r>
      <w:r w:rsidRPr="00D86BCD">
        <w:rPr>
          <w:rFonts w:ascii="Tahoma" w:hAnsi="Tahoma" w:cs="Tahoma"/>
        </w:rPr>
        <w:tab/>
        <w:t>na sumy stałe,</w:t>
      </w:r>
    </w:p>
    <w:p w14:paraId="6D3C6308" w14:textId="6518C6F2" w:rsidR="00F639EF" w:rsidRPr="00D86BCD" w:rsidRDefault="00F639EF" w:rsidP="006E2320">
      <w:pPr>
        <w:jc w:val="both"/>
        <w:rPr>
          <w:rFonts w:ascii="Tahoma" w:hAnsi="Tahoma" w:cs="Tahoma"/>
        </w:rPr>
      </w:pPr>
      <w:r w:rsidRPr="00D86BCD">
        <w:rPr>
          <w:rFonts w:ascii="Tahoma" w:hAnsi="Tahoma" w:cs="Tahoma"/>
        </w:rPr>
        <w:t xml:space="preserve">sumy ubezpieczenia dla poszczególnych </w:t>
      </w:r>
      <w:r w:rsidR="00565D47" w:rsidRPr="00D86BCD">
        <w:rPr>
          <w:rFonts w:ascii="Tahoma" w:hAnsi="Tahoma" w:cs="Tahoma"/>
        </w:rPr>
        <w:t>podmiotów (ubezpieczonych</w:t>
      </w:r>
      <w:r w:rsidRPr="00D86BCD">
        <w:rPr>
          <w:rFonts w:ascii="Tahoma" w:hAnsi="Tahoma" w:cs="Tahoma"/>
        </w:rPr>
        <w:t>:</w:t>
      </w:r>
      <w:r w:rsidRPr="00D86BCD">
        <w:rPr>
          <w:rFonts w:ascii="Tahoma" w:hAnsi="Tahoma" w:cs="Tahoma"/>
        </w:rPr>
        <w:tab/>
        <w:t xml:space="preserve">zgodnie z załącznikiem nr </w:t>
      </w:r>
      <w:r w:rsidR="002D3C8F" w:rsidRPr="00D86BCD">
        <w:rPr>
          <w:rFonts w:ascii="Tahoma" w:hAnsi="Tahoma" w:cs="Tahoma"/>
        </w:rPr>
        <w:t>6</w:t>
      </w:r>
    </w:p>
    <w:p w14:paraId="40B01A60" w14:textId="643D8960" w:rsidR="00F639EF" w:rsidRPr="00464461" w:rsidRDefault="00F639EF" w:rsidP="006E2320">
      <w:pPr>
        <w:rPr>
          <w:rFonts w:ascii="Tahoma" w:hAnsi="Tahoma" w:cs="Tahoma"/>
          <w:b/>
          <w:i/>
          <w:color w:val="FF0000"/>
        </w:rPr>
      </w:pPr>
      <w:r w:rsidRPr="00D86BCD">
        <w:rPr>
          <w:rFonts w:ascii="Tahoma" w:hAnsi="Tahoma" w:cs="Tahoma"/>
          <w:b/>
          <w:i/>
        </w:rPr>
        <w:t xml:space="preserve">Łączna suma ubezpieczenia: </w:t>
      </w:r>
      <w:r w:rsidR="00D86BCD" w:rsidRPr="00D86BCD">
        <w:rPr>
          <w:rFonts w:ascii="Tahoma" w:hAnsi="Tahoma" w:cs="Tahoma"/>
          <w:b/>
          <w:i/>
        </w:rPr>
        <w:t xml:space="preserve">4 391 812,86 </w:t>
      </w:r>
      <w:r w:rsidRPr="00D86BCD">
        <w:rPr>
          <w:rFonts w:ascii="Tahoma" w:hAnsi="Tahoma" w:cs="Tahoma"/>
          <w:b/>
          <w:i/>
        </w:rPr>
        <w:t>zł</w:t>
      </w:r>
    </w:p>
    <w:p w14:paraId="3EF0A114" w14:textId="77777777" w:rsidR="00F639EF" w:rsidRDefault="00F639EF" w:rsidP="00F639EF">
      <w:pPr>
        <w:ind w:left="426"/>
        <w:rPr>
          <w:rFonts w:ascii="Tahoma" w:hAnsi="Tahoma" w:cs="Tahoma"/>
          <w:b/>
          <w:i/>
        </w:rPr>
      </w:pPr>
    </w:p>
    <w:p w14:paraId="30604BB1" w14:textId="77777777" w:rsidR="00F639EF" w:rsidRPr="006E2320" w:rsidRDefault="00F639EF" w:rsidP="006E2320">
      <w:pPr>
        <w:rPr>
          <w:rFonts w:ascii="Tahoma" w:hAnsi="Tahoma" w:cs="Tahoma"/>
          <w:b/>
          <w:u w:val="single"/>
        </w:rPr>
      </w:pPr>
      <w:r w:rsidRPr="006E2320">
        <w:rPr>
          <w:rFonts w:ascii="Tahoma" w:hAnsi="Tahoma" w:cs="Tahoma"/>
          <w:b/>
          <w:u w:val="single"/>
        </w:rPr>
        <w:t>UWAGA: Poniższe limity odpowiedzialności są wspólne dla wszystkich Ubezpieczonych.</w:t>
      </w:r>
    </w:p>
    <w:p w14:paraId="79448D74" w14:textId="77777777" w:rsidR="00F639EF" w:rsidRPr="006E2320" w:rsidRDefault="00F639EF" w:rsidP="006E2320">
      <w:pPr>
        <w:rPr>
          <w:rFonts w:ascii="Tahoma" w:hAnsi="Tahoma" w:cs="Tahoma"/>
          <w:b/>
        </w:rPr>
      </w:pPr>
      <w:r w:rsidRPr="006E2320">
        <w:rPr>
          <w:rFonts w:ascii="Tahoma" w:hAnsi="Tahoma" w:cs="Tahoma"/>
          <w:b/>
        </w:rPr>
        <w:t>Wartości pieniężne</w:t>
      </w:r>
    </w:p>
    <w:p w14:paraId="55F39845" w14:textId="77777777" w:rsidR="00F639EF" w:rsidRPr="006E2320" w:rsidRDefault="00F639EF" w:rsidP="006E2320">
      <w:pPr>
        <w:rPr>
          <w:rFonts w:ascii="Tahoma" w:hAnsi="Tahoma" w:cs="Tahoma"/>
        </w:rPr>
      </w:pPr>
      <w:r w:rsidRPr="006E2320">
        <w:rPr>
          <w:rFonts w:ascii="Tahoma" w:hAnsi="Tahoma" w:cs="Tahoma"/>
        </w:rPr>
        <w:t xml:space="preserve">system ubezpieczenia: </w:t>
      </w:r>
      <w:r w:rsidRPr="006E2320">
        <w:rPr>
          <w:rFonts w:ascii="Tahoma" w:hAnsi="Tahoma" w:cs="Tahoma"/>
        </w:rPr>
        <w:tab/>
        <w:t>na pierwsze ryzyko z konsumpcją sumy ubezpieczenia</w:t>
      </w:r>
    </w:p>
    <w:p w14:paraId="7D257617" w14:textId="4A2B84F7" w:rsidR="00F639EF" w:rsidRPr="002D3C8F" w:rsidRDefault="00F639EF" w:rsidP="006E2320">
      <w:pPr>
        <w:tabs>
          <w:tab w:val="left" w:pos="2835"/>
        </w:tabs>
        <w:rPr>
          <w:rFonts w:ascii="Tahoma" w:hAnsi="Tahoma" w:cs="Tahoma"/>
          <w:b/>
        </w:rPr>
      </w:pPr>
      <w:r w:rsidRPr="006E2320">
        <w:rPr>
          <w:rFonts w:ascii="Tahoma" w:hAnsi="Tahoma" w:cs="Tahoma"/>
        </w:rPr>
        <w:t xml:space="preserve">rodzaj </w:t>
      </w:r>
      <w:r w:rsidRPr="002D3C8F">
        <w:rPr>
          <w:rFonts w:ascii="Tahoma" w:hAnsi="Tahoma" w:cs="Tahoma"/>
        </w:rPr>
        <w:t>wartości</w:t>
      </w:r>
      <w:r w:rsidR="006E2320" w:rsidRPr="002D3C8F">
        <w:rPr>
          <w:rFonts w:ascii="Tahoma" w:hAnsi="Tahoma" w:cs="Tahoma"/>
        </w:rPr>
        <w:t xml:space="preserve">             </w:t>
      </w:r>
      <w:r w:rsidRPr="002D3C8F">
        <w:rPr>
          <w:rFonts w:ascii="Tahoma" w:hAnsi="Tahoma" w:cs="Tahoma"/>
        </w:rPr>
        <w:t>nominalna</w:t>
      </w:r>
    </w:p>
    <w:p w14:paraId="21304732" w14:textId="795B48AF" w:rsidR="00F639EF" w:rsidRPr="006E2320" w:rsidRDefault="00F639EF" w:rsidP="006E2320">
      <w:pPr>
        <w:rPr>
          <w:rFonts w:ascii="Tahoma" w:hAnsi="Tahoma" w:cs="Tahoma"/>
          <w:b/>
        </w:rPr>
      </w:pPr>
      <w:r w:rsidRPr="002D3C8F">
        <w:rPr>
          <w:rFonts w:ascii="Tahoma" w:hAnsi="Tahoma" w:cs="Tahoma"/>
        </w:rPr>
        <w:t xml:space="preserve">suma ubezpieczenia: </w:t>
      </w:r>
      <w:r w:rsidRPr="002D3C8F">
        <w:rPr>
          <w:rFonts w:ascii="Tahoma" w:hAnsi="Tahoma" w:cs="Tahoma"/>
        </w:rPr>
        <w:tab/>
      </w:r>
      <w:r w:rsidR="006E2320" w:rsidRPr="002D3C8F">
        <w:rPr>
          <w:rFonts w:ascii="Tahoma" w:hAnsi="Tahoma" w:cs="Tahoma"/>
          <w:b/>
        </w:rPr>
        <w:t>1</w:t>
      </w:r>
      <w:r w:rsidRPr="002D3C8F">
        <w:rPr>
          <w:rFonts w:ascii="Tahoma" w:hAnsi="Tahoma" w:cs="Tahoma"/>
          <w:b/>
        </w:rPr>
        <w:t> 000,00 zł</w:t>
      </w:r>
    </w:p>
    <w:p w14:paraId="5427FFF0" w14:textId="77777777" w:rsidR="00F639EF" w:rsidRPr="00F576F1" w:rsidRDefault="00F639EF" w:rsidP="00F639EF">
      <w:pPr>
        <w:rPr>
          <w:rFonts w:ascii="Tahoma" w:hAnsi="Tahoma" w:cs="Tahoma"/>
        </w:rPr>
      </w:pPr>
    </w:p>
    <w:p w14:paraId="1D926B90" w14:textId="42706D51" w:rsidR="00F639EF" w:rsidRPr="00F576F1" w:rsidRDefault="00565D47" w:rsidP="006E2320">
      <w:pPr>
        <w:rPr>
          <w:rFonts w:ascii="Tahoma" w:hAnsi="Tahoma" w:cs="Tahoma"/>
          <w:b/>
        </w:rPr>
      </w:pPr>
      <w:r w:rsidRPr="00F576F1">
        <w:rPr>
          <w:rFonts w:ascii="Tahoma" w:hAnsi="Tahoma" w:cs="Tahoma"/>
          <w:b/>
        </w:rPr>
        <w:t xml:space="preserve">Nakłady adaptacyjne (dotyczy zarówno </w:t>
      </w:r>
      <w:r w:rsidRPr="004D16B9">
        <w:rPr>
          <w:rFonts w:ascii="Tahoma" w:hAnsi="Tahoma" w:cs="Tahoma"/>
          <w:b/>
        </w:rPr>
        <w:t xml:space="preserve">budynków należących do ubezpieczonych, jak </w:t>
      </w:r>
      <w:r w:rsidRPr="004D16B9">
        <w:rPr>
          <w:rFonts w:ascii="Tahoma" w:hAnsi="Tahoma" w:cs="Tahoma"/>
          <w:b/>
        </w:rPr>
        <w:br/>
        <w:t>i budynków należących do osób trzecich, w których ubezpieczeni</w:t>
      </w:r>
      <w:r>
        <w:rPr>
          <w:rFonts w:ascii="Tahoma" w:hAnsi="Tahoma" w:cs="Tahoma"/>
          <w:b/>
        </w:rPr>
        <w:t xml:space="preserve"> prowadzą działalność</w:t>
      </w:r>
      <w:r w:rsidR="00F639EF" w:rsidRPr="00F576F1">
        <w:rPr>
          <w:rFonts w:ascii="Tahoma" w:hAnsi="Tahoma" w:cs="Tahoma"/>
          <w:b/>
        </w:rPr>
        <w:t>)</w:t>
      </w:r>
    </w:p>
    <w:p w14:paraId="153530D5" w14:textId="77777777" w:rsidR="00F639EF" w:rsidRPr="00F576F1" w:rsidRDefault="00F639EF" w:rsidP="006E2320">
      <w:pPr>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14:paraId="349F13BA" w14:textId="710F6871" w:rsidR="00F639EF" w:rsidRPr="0013025C" w:rsidRDefault="00F639EF" w:rsidP="006E2320">
      <w:pPr>
        <w:tabs>
          <w:tab w:val="left" w:pos="2835"/>
        </w:tabs>
        <w:rPr>
          <w:rFonts w:ascii="Tahoma" w:hAnsi="Tahoma" w:cs="Tahoma"/>
          <w:b/>
        </w:rPr>
      </w:pPr>
      <w:r w:rsidRPr="00F576F1">
        <w:rPr>
          <w:rFonts w:ascii="Tahoma" w:hAnsi="Tahoma" w:cs="Tahoma"/>
        </w:rPr>
        <w:t xml:space="preserve">rodzaj </w:t>
      </w:r>
      <w:r w:rsidRPr="0013025C">
        <w:rPr>
          <w:rFonts w:ascii="Tahoma" w:hAnsi="Tahoma" w:cs="Tahoma"/>
        </w:rPr>
        <w:t>wartości</w:t>
      </w:r>
      <w:r w:rsidR="006E2320" w:rsidRPr="0013025C">
        <w:rPr>
          <w:rFonts w:ascii="Tahoma" w:hAnsi="Tahoma" w:cs="Tahoma"/>
        </w:rPr>
        <w:t xml:space="preserve">             </w:t>
      </w:r>
      <w:r w:rsidRPr="0013025C">
        <w:rPr>
          <w:rFonts w:ascii="Tahoma" w:hAnsi="Tahoma" w:cs="Tahoma"/>
        </w:rPr>
        <w:t>wartość odtworzeniowa</w:t>
      </w:r>
    </w:p>
    <w:p w14:paraId="55C490D3" w14:textId="3AD68AD3" w:rsidR="00F639EF" w:rsidRDefault="00F639EF" w:rsidP="006E2320">
      <w:pPr>
        <w:rPr>
          <w:rFonts w:ascii="Tahoma" w:hAnsi="Tahoma" w:cs="Tahoma"/>
          <w:b/>
          <w:color w:val="FF0000"/>
        </w:rPr>
      </w:pPr>
      <w:r w:rsidRPr="0013025C">
        <w:rPr>
          <w:rFonts w:ascii="Tahoma" w:hAnsi="Tahoma" w:cs="Tahoma"/>
        </w:rPr>
        <w:t xml:space="preserve">suma ubezpieczenia: </w:t>
      </w:r>
      <w:r w:rsidRPr="0013025C">
        <w:rPr>
          <w:rFonts w:ascii="Tahoma" w:hAnsi="Tahoma" w:cs="Tahoma"/>
        </w:rPr>
        <w:tab/>
      </w:r>
      <w:r w:rsidR="006E2320" w:rsidRPr="0013025C">
        <w:rPr>
          <w:rFonts w:ascii="Tahoma" w:hAnsi="Tahoma" w:cs="Tahoma"/>
          <w:b/>
        </w:rPr>
        <w:t>20</w:t>
      </w:r>
      <w:r w:rsidRPr="0013025C">
        <w:rPr>
          <w:rFonts w:ascii="Tahoma" w:hAnsi="Tahoma" w:cs="Tahoma"/>
          <w:b/>
        </w:rPr>
        <w:t xml:space="preserve"> 000,00 zł</w:t>
      </w:r>
    </w:p>
    <w:p w14:paraId="70F4C8B7" w14:textId="77777777" w:rsidR="00F639EF" w:rsidRPr="00464461" w:rsidRDefault="00F639EF" w:rsidP="00F639EF">
      <w:pPr>
        <w:ind w:left="426"/>
        <w:rPr>
          <w:rFonts w:ascii="Tahoma" w:hAnsi="Tahoma" w:cs="Tahoma"/>
          <w:b/>
        </w:rPr>
      </w:pPr>
    </w:p>
    <w:p w14:paraId="79C4FB0E" w14:textId="77777777" w:rsidR="00F639EF" w:rsidRPr="00346EAE" w:rsidRDefault="00F639EF" w:rsidP="006E2320">
      <w:pPr>
        <w:rPr>
          <w:rFonts w:ascii="Tahoma" w:hAnsi="Tahoma" w:cs="Tahoma"/>
        </w:rPr>
      </w:pPr>
      <w:r w:rsidRPr="00346EAE">
        <w:rPr>
          <w:rFonts w:ascii="Tahoma" w:hAnsi="Tahoma" w:cs="Tahoma"/>
          <w:b/>
        </w:rPr>
        <w:t xml:space="preserve">Mienie osób trzecich i mienie powierzone </w:t>
      </w:r>
      <w:r w:rsidRPr="00346EAE">
        <w:rPr>
          <w:rFonts w:ascii="Tahoma" w:hAnsi="Tahoma" w:cs="Tahoma"/>
        </w:rPr>
        <w:t>(środki trwałe obce użytkowane przez Ubezpieczonego, mienie powierzone Ubezpieczonemu np. w celu naprawy, mienie w szatniach, schowkach, depozycie)</w:t>
      </w:r>
    </w:p>
    <w:p w14:paraId="14E03B8E" w14:textId="77777777" w:rsidR="00F639EF" w:rsidRPr="00346EAE" w:rsidRDefault="00F639EF" w:rsidP="006E2320">
      <w:pPr>
        <w:rPr>
          <w:rFonts w:ascii="Tahoma" w:hAnsi="Tahoma" w:cs="Tahoma"/>
        </w:rPr>
      </w:pPr>
      <w:r w:rsidRPr="00346EAE">
        <w:rPr>
          <w:rFonts w:ascii="Tahoma" w:hAnsi="Tahoma" w:cs="Tahoma"/>
        </w:rPr>
        <w:t xml:space="preserve">system ubezpieczenia: </w:t>
      </w:r>
      <w:r w:rsidRPr="00346EAE">
        <w:rPr>
          <w:rFonts w:ascii="Tahoma" w:hAnsi="Tahoma" w:cs="Tahoma"/>
        </w:rPr>
        <w:tab/>
        <w:t>na pierwsze ryzyko z konsumpcją sumy ubezpieczenia</w:t>
      </w:r>
    </w:p>
    <w:p w14:paraId="7959669D" w14:textId="6921602B" w:rsidR="00F639EF" w:rsidRPr="0013025C" w:rsidRDefault="00F639EF" w:rsidP="006E2320">
      <w:pPr>
        <w:tabs>
          <w:tab w:val="left" w:pos="2835"/>
        </w:tabs>
        <w:rPr>
          <w:rFonts w:ascii="Tahoma" w:hAnsi="Tahoma" w:cs="Tahoma"/>
          <w:b/>
        </w:rPr>
      </w:pPr>
      <w:r w:rsidRPr="00346EAE">
        <w:rPr>
          <w:rFonts w:ascii="Tahoma" w:hAnsi="Tahoma" w:cs="Tahoma"/>
        </w:rPr>
        <w:t xml:space="preserve">rodzaj </w:t>
      </w:r>
      <w:r w:rsidRPr="0013025C">
        <w:rPr>
          <w:rFonts w:ascii="Tahoma" w:hAnsi="Tahoma" w:cs="Tahoma"/>
        </w:rPr>
        <w:t>wartości</w:t>
      </w:r>
      <w:r w:rsidR="006E2320" w:rsidRPr="0013025C">
        <w:rPr>
          <w:rFonts w:ascii="Tahoma" w:hAnsi="Tahoma" w:cs="Tahoma"/>
        </w:rPr>
        <w:t xml:space="preserve">             </w:t>
      </w:r>
      <w:r w:rsidRPr="0013025C">
        <w:rPr>
          <w:rFonts w:ascii="Tahoma" w:hAnsi="Tahoma" w:cs="Tahoma"/>
        </w:rPr>
        <w:t>wartość odtworzeniowa</w:t>
      </w:r>
    </w:p>
    <w:p w14:paraId="75C27F6E" w14:textId="660B4441" w:rsidR="00F639EF" w:rsidRPr="00351499" w:rsidRDefault="00F639EF" w:rsidP="006E2320">
      <w:pPr>
        <w:rPr>
          <w:rFonts w:ascii="Tahoma" w:hAnsi="Tahoma" w:cs="Tahoma"/>
          <w:b/>
          <w:color w:val="FF0000"/>
        </w:rPr>
      </w:pPr>
      <w:r w:rsidRPr="0013025C">
        <w:rPr>
          <w:rFonts w:ascii="Tahoma" w:hAnsi="Tahoma" w:cs="Tahoma"/>
        </w:rPr>
        <w:t xml:space="preserve">suma ubezpieczenia: </w:t>
      </w:r>
      <w:r w:rsidRPr="0013025C">
        <w:rPr>
          <w:rFonts w:ascii="Tahoma" w:hAnsi="Tahoma" w:cs="Tahoma"/>
        </w:rPr>
        <w:tab/>
      </w:r>
      <w:r w:rsidRPr="0013025C">
        <w:rPr>
          <w:rFonts w:ascii="Tahoma" w:hAnsi="Tahoma" w:cs="Tahoma"/>
          <w:b/>
        </w:rPr>
        <w:t>5 000,00 zł</w:t>
      </w:r>
    </w:p>
    <w:p w14:paraId="3A0980A5" w14:textId="77777777" w:rsidR="00F639EF" w:rsidRDefault="00F639EF" w:rsidP="006E2320">
      <w:pPr>
        <w:rPr>
          <w:rFonts w:ascii="Tahoma" w:hAnsi="Tahoma" w:cs="Tahoma"/>
          <w:b/>
          <w:color w:val="000000"/>
        </w:rPr>
      </w:pPr>
    </w:p>
    <w:p w14:paraId="199913EF" w14:textId="77777777" w:rsidR="00F639EF" w:rsidRPr="006E2320" w:rsidRDefault="00F639EF" w:rsidP="006E2320">
      <w:pPr>
        <w:rPr>
          <w:rFonts w:ascii="Tahoma" w:hAnsi="Tahoma" w:cs="Tahoma"/>
          <w:b/>
        </w:rPr>
      </w:pPr>
      <w:proofErr w:type="spellStart"/>
      <w:r w:rsidRPr="006E2320">
        <w:rPr>
          <w:rFonts w:ascii="Tahoma" w:hAnsi="Tahoma" w:cs="Tahoma"/>
          <w:b/>
        </w:rPr>
        <w:t>Niskocenne</w:t>
      </w:r>
      <w:proofErr w:type="spellEnd"/>
      <w:r w:rsidRPr="006E2320">
        <w:rPr>
          <w:rFonts w:ascii="Tahoma" w:hAnsi="Tahoma" w:cs="Tahoma"/>
          <w:b/>
        </w:rPr>
        <w:t xml:space="preserve"> składniki majątku</w:t>
      </w:r>
    </w:p>
    <w:p w14:paraId="209E7112" w14:textId="77777777" w:rsidR="00F639EF" w:rsidRPr="006E2320" w:rsidRDefault="00F639EF" w:rsidP="006E2320">
      <w:pPr>
        <w:rPr>
          <w:rFonts w:ascii="Tahoma" w:hAnsi="Tahoma" w:cs="Tahoma"/>
        </w:rPr>
      </w:pPr>
      <w:r w:rsidRPr="006E2320">
        <w:rPr>
          <w:rFonts w:ascii="Tahoma" w:hAnsi="Tahoma" w:cs="Tahoma"/>
        </w:rPr>
        <w:t xml:space="preserve">system ubezpieczenia: </w:t>
      </w:r>
      <w:r w:rsidRPr="006E2320">
        <w:rPr>
          <w:rFonts w:ascii="Tahoma" w:hAnsi="Tahoma" w:cs="Tahoma"/>
        </w:rPr>
        <w:tab/>
        <w:t>na pierwsze ryzyko z konsumpcją sumy ubezpieczenia</w:t>
      </w:r>
    </w:p>
    <w:p w14:paraId="796490AF" w14:textId="0AB77169" w:rsidR="00F639EF" w:rsidRPr="006E2320" w:rsidRDefault="00F639EF" w:rsidP="006E2320">
      <w:pPr>
        <w:tabs>
          <w:tab w:val="left" w:pos="2835"/>
        </w:tabs>
        <w:rPr>
          <w:rFonts w:ascii="Tahoma" w:hAnsi="Tahoma" w:cs="Tahoma"/>
          <w:b/>
        </w:rPr>
      </w:pPr>
      <w:r w:rsidRPr="006E2320">
        <w:rPr>
          <w:rFonts w:ascii="Tahoma" w:hAnsi="Tahoma" w:cs="Tahoma"/>
        </w:rPr>
        <w:t>rodzaj wartości</w:t>
      </w:r>
      <w:r w:rsidR="006E2320">
        <w:rPr>
          <w:rFonts w:ascii="Tahoma" w:hAnsi="Tahoma" w:cs="Tahoma"/>
        </w:rPr>
        <w:t xml:space="preserve">             </w:t>
      </w:r>
      <w:r w:rsidRPr="006E2320">
        <w:rPr>
          <w:rFonts w:ascii="Tahoma" w:hAnsi="Tahoma" w:cs="Tahoma"/>
        </w:rPr>
        <w:t>wartość odtworzeniowa</w:t>
      </w:r>
    </w:p>
    <w:p w14:paraId="220F7EEA" w14:textId="77777777" w:rsidR="00F639EF" w:rsidRPr="006E2320" w:rsidRDefault="00F639EF" w:rsidP="006E2320">
      <w:pPr>
        <w:rPr>
          <w:rFonts w:ascii="Tahoma" w:hAnsi="Tahoma" w:cs="Tahoma"/>
          <w:b/>
        </w:rPr>
      </w:pPr>
      <w:r w:rsidRPr="006E2320">
        <w:rPr>
          <w:rFonts w:ascii="Tahoma" w:hAnsi="Tahoma" w:cs="Tahoma"/>
        </w:rPr>
        <w:t xml:space="preserve">suma ubezpieczenia: </w:t>
      </w:r>
      <w:r w:rsidRPr="006E2320">
        <w:rPr>
          <w:rFonts w:ascii="Tahoma" w:hAnsi="Tahoma" w:cs="Tahoma"/>
        </w:rPr>
        <w:tab/>
      </w:r>
      <w:r w:rsidRPr="006E2320">
        <w:rPr>
          <w:rFonts w:ascii="Tahoma" w:hAnsi="Tahoma" w:cs="Tahoma"/>
          <w:b/>
        </w:rPr>
        <w:t>300 000,00 zł</w:t>
      </w:r>
    </w:p>
    <w:p w14:paraId="54F48B18" w14:textId="77777777" w:rsidR="006E2320" w:rsidRDefault="006E2320" w:rsidP="006E2320">
      <w:pPr>
        <w:rPr>
          <w:rFonts w:ascii="Tahoma" w:hAnsi="Tahoma" w:cs="Tahoma"/>
          <w:b/>
          <w:color w:val="FF0000"/>
        </w:rPr>
      </w:pPr>
    </w:p>
    <w:p w14:paraId="455C6AB7" w14:textId="0278733F" w:rsidR="00F639EF" w:rsidRPr="006E2320" w:rsidRDefault="00F639EF" w:rsidP="006E2320">
      <w:pPr>
        <w:rPr>
          <w:rFonts w:ascii="Tahoma" w:hAnsi="Tahoma" w:cs="Tahoma"/>
          <w:b/>
        </w:rPr>
      </w:pPr>
      <w:r w:rsidRPr="006E2320">
        <w:rPr>
          <w:rFonts w:ascii="Tahoma" w:hAnsi="Tahoma" w:cs="Tahoma"/>
          <w:b/>
        </w:rPr>
        <w:t>Budowle (ogrodzenia, wiaty przystankowe, bariery ochronne przy drogach publicznych, obiekty małej architektury,</w:t>
      </w:r>
      <w:r w:rsidR="00935AAA">
        <w:rPr>
          <w:rFonts w:ascii="Tahoma" w:hAnsi="Tahoma" w:cs="Tahoma"/>
          <w:b/>
        </w:rPr>
        <w:t xml:space="preserve"> altany drewniane,</w:t>
      </w:r>
      <w:r w:rsidR="003B4C14">
        <w:rPr>
          <w:rFonts w:ascii="Tahoma" w:hAnsi="Tahoma" w:cs="Tahoma"/>
          <w:b/>
        </w:rPr>
        <w:t xml:space="preserve"> altany ogrodowe,</w:t>
      </w:r>
      <w:r w:rsidRPr="006E2320">
        <w:rPr>
          <w:rFonts w:ascii="Tahoma" w:hAnsi="Tahoma" w:cs="Tahoma"/>
          <w:b/>
        </w:rPr>
        <w:t xml:space="preserve"> </w:t>
      </w:r>
      <w:r w:rsidR="00C45E75">
        <w:rPr>
          <w:rFonts w:ascii="Tahoma" w:hAnsi="Tahoma" w:cs="Tahoma"/>
          <w:b/>
        </w:rPr>
        <w:t xml:space="preserve">garaże blaszane, </w:t>
      </w:r>
      <w:r w:rsidRPr="006E2320">
        <w:rPr>
          <w:rFonts w:ascii="Tahoma" w:hAnsi="Tahoma" w:cs="Tahoma"/>
          <w:b/>
        </w:rPr>
        <w:t>drogi i chodniki wewnętrzne, place,</w:t>
      </w:r>
      <w:r w:rsidR="00935AAA">
        <w:rPr>
          <w:rFonts w:ascii="Tahoma" w:hAnsi="Tahoma" w:cs="Tahoma"/>
          <w:b/>
        </w:rPr>
        <w:t xml:space="preserve"> place zabaw,</w:t>
      </w:r>
      <w:r w:rsidRPr="006E2320">
        <w:rPr>
          <w:rFonts w:ascii="Tahoma" w:hAnsi="Tahoma" w:cs="Tahoma"/>
          <w:b/>
        </w:rPr>
        <w:t xml:space="preserve"> boiska, itp.) na terenie </w:t>
      </w:r>
      <w:r w:rsidR="006E2320" w:rsidRPr="006E2320">
        <w:rPr>
          <w:rFonts w:ascii="Tahoma" w:hAnsi="Tahoma" w:cs="Tahoma"/>
          <w:b/>
        </w:rPr>
        <w:t xml:space="preserve">Gminy Płużnica </w:t>
      </w:r>
      <w:r w:rsidRPr="006E2320">
        <w:rPr>
          <w:rFonts w:ascii="Tahoma" w:hAnsi="Tahoma" w:cs="Tahoma"/>
          <w:b/>
        </w:rPr>
        <w:t>nie wykazane do ubezpieczenia w systemie na sumy stałe</w:t>
      </w:r>
    </w:p>
    <w:p w14:paraId="0576CADF" w14:textId="77777777" w:rsidR="00F639EF" w:rsidRPr="006E2320" w:rsidRDefault="00F639EF" w:rsidP="006E2320">
      <w:pPr>
        <w:tabs>
          <w:tab w:val="left" w:pos="2835"/>
        </w:tabs>
        <w:rPr>
          <w:rFonts w:ascii="Tahoma" w:hAnsi="Tahoma" w:cs="Tahoma"/>
        </w:rPr>
      </w:pPr>
      <w:r w:rsidRPr="006E2320">
        <w:rPr>
          <w:rFonts w:ascii="Tahoma" w:hAnsi="Tahoma" w:cs="Tahoma"/>
        </w:rPr>
        <w:t>wypłata odszkodowania w wartości odtworzeniowej, maksymalnie do przyjętego limitu odpowiedzialności,</w:t>
      </w:r>
    </w:p>
    <w:p w14:paraId="39517F11" w14:textId="77777777" w:rsidR="00F639EF" w:rsidRPr="002D3C8F" w:rsidRDefault="00F639EF" w:rsidP="006E2320">
      <w:pPr>
        <w:tabs>
          <w:tab w:val="left" w:pos="2835"/>
        </w:tabs>
        <w:rPr>
          <w:rFonts w:ascii="Tahoma" w:hAnsi="Tahoma" w:cs="Tahoma"/>
          <w:b/>
        </w:rPr>
      </w:pPr>
      <w:r w:rsidRPr="006E2320">
        <w:rPr>
          <w:rFonts w:ascii="Tahoma" w:hAnsi="Tahoma" w:cs="Tahoma"/>
        </w:rPr>
        <w:t xml:space="preserve">który </w:t>
      </w:r>
      <w:r w:rsidRPr="002D3C8F">
        <w:rPr>
          <w:rFonts w:ascii="Tahoma" w:hAnsi="Tahoma" w:cs="Tahoma"/>
        </w:rPr>
        <w:t>ulega redukcji po wypłacie odszkodowania.</w:t>
      </w:r>
    </w:p>
    <w:p w14:paraId="06846F8B" w14:textId="3093BBDD" w:rsidR="00F639EF" w:rsidRPr="002D3C8F" w:rsidRDefault="00F639EF" w:rsidP="006E2320">
      <w:pPr>
        <w:rPr>
          <w:rFonts w:ascii="Tahoma" w:hAnsi="Tahoma" w:cs="Tahoma"/>
          <w:b/>
        </w:rPr>
      </w:pPr>
      <w:r w:rsidRPr="002D3C8F">
        <w:rPr>
          <w:rFonts w:ascii="Tahoma" w:hAnsi="Tahoma" w:cs="Tahoma"/>
        </w:rPr>
        <w:t>suma ubezpieczenia:</w:t>
      </w:r>
      <w:r w:rsidRPr="002D3C8F">
        <w:rPr>
          <w:rFonts w:ascii="Tahoma" w:hAnsi="Tahoma" w:cs="Tahoma"/>
          <w:b/>
        </w:rPr>
        <w:t xml:space="preserve"> </w:t>
      </w:r>
      <w:r w:rsidRPr="002D3C8F">
        <w:rPr>
          <w:rFonts w:ascii="Tahoma" w:hAnsi="Tahoma" w:cs="Tahoma"/>
          <w:b/>
        </w:rPr>
        <w:tab/>
      </w:r>
      <w:r w:rsidR="006E2320" w:rsidRPr="002D3C8F">
        <w:rPr>
          <w:rFonts w:ascii="Tahoma" w:hAnsi="Tahoma" w:cs="Tahoma"/>
          <w:b/>
        </w:rPr>
        <w:t>1</w:t>
      </w:r>
      <w:r w:rsidR="002D3C8F" w:rsidRPr="002D3C8F">
        <w:rPr>
          <w:rFonts w:ascii="Tahoma" w:hAnsi="Tahoma" w:cs="Tahoma"/>
          <w:b/>
        </w:rPr>
        <w:t>5</w:t>
      </w:r>
      <w:r w:rsidRPr="002D3C8F">
        <w:rPr>
          <w:rFonts w:ascii="Tahoma" w:hAnsi="Tahoma" w:cs="Tahoma"/>
          <w:b/>
        </w:rPr>
        <w:t>0 000,00 zł</w:t>
      </w:r>
    </w:p>
    <w:p w14:paraId="21B7DC19" w14:textId="77777777" w:rsidR="00F639EF" w:rsidRPr="002D3C8F" w:rsidRDefault="00F639EF" w:rsidP="00F639EF">
      <w:pPr>
        <w:ind w:left="426"/>
        <w:rPr>
          <w:rFonts w:ascii="Tahoma" w:hAnsi="Tahoma" w:cs="Tahoma"/>
          <w:b/>
        </w:rPr>
      </w:pPr>
    </w:p>
    <w:p w14:paraId="25837231" w14:textId="419A54E3" w:rsidR="00F639EF" w:rsidRPr="006E2320" w:rsidRDefault="00F639EF" w:rsidP="006E2320">
      <w:pPr>
        <w:rPr>
          <w:rFonts w:ascii="Tahoma" w:hAnsi="Tahoma" w:cs="Tahoma"/>
          <w:b/>
        </w:rPr>
      </w:pPr>
      <w:r w:rsidRPr="002D3C8F">
        <w:rPr>
          <w:rFonts w:ascii="Tahoma" w:hAnsi="Tahoma" w:cs="Tahoma"/>
          <w:b/>
        </w:rPr>
        <w:t>Znaki drogowe (w tym sygnalizacja świetlna), tablice informacyjne, witacze, słupy oświetleniowe wraz z linią zasilającą, lampy należące do Zamawiającego</w:t>
      </w:r>
      <w:r w:rsidRPr="006E2320">
        <w:rPr>
          <w:rFonts w:ascii="Tahoma" w:hAnsi="Tahoma" w:cs="Tahoma"/>
          <w:b/>
        </w:rPr>
        <w:t xml:space="preserve"> na terenie </w:t>
      </w:r>
      <w:r w:rsidR="006E2320" w:rsidRPr="006E2320">
        <w:rPr>
          <w:rFonts w:ascii="Tahoma" w:hAnsi="Tahoma" w:cs="Tahoma"/>
          <w:b/>
        </w:rPr>
        <w:t xml:space="preserve">Gminy Płużnica </w:t>
      </w:r>
      <w:r w:rsidRPr="006E2320">
        <w:rPr>
          <w:rFonts w:ascii="Tahoma" w:hAnsi="Tahoma" w:cs="Tahoma"/>
          <w:b/>
        </w:rPr>
        <w:t>nie wykazane do ubezpieczenia w systemie na sumy stałe</w:t>
      </w:r>
    </w:p>
    <w:p w14:paraId="3EC083BD" w14:textId="77777777" w:rsidR="00F639EF" w:rsidRPr="006E2320" w:rsidRDefault="00F639EF" w:rsidP="006E2320">
      <w:pPr>
        <w:tabs>
          <w:tab w:val="left" w:pos="2835"/>
        </w:tabs>
        <w:rPr>
          <w:rFonts w:ascii="Tahoma" w:hAnsi="Tahoma" w:cs="Tahoma"/>
        </w:rPr>
      </w:pPr>
      <w:r w:rsidRPr="006E2320">
        <w:rPr>
          <w:rFonts w:ascii="Tahoma" w:hAnsi="Tahoma" w:cs="Tahoma"/>
        </w:rPr>
        <w:t>wypłata odszkodowania w wartości odtworzeniowej, maksymalnie do przyjętego limitu odpowiedzialności,</w:t>
      </w:r>
    </w:p>
    <w:p w14:paraId="7A8ABD80" w14:textId="77777777" w:rsidR="00F639EF" w:rsidRPr="006E2320" w:rsidRDefault="00F639EF" w:rsidP="006E2320">
      <w:pPr>
        <w:tabs>
          <w:tab w:val="left" w:pos="2835"/>
        </w:tabs>
        <w:rPr>
          <w:rFonts w:ascii="Tahoma" w:hAnsi="Tahoma" w:cs="Tahoma"/>
          <w:b/>
        </w:rPr>
      </w:pPr>
      <w:r w:rsidRPr="006E2320">
        <w:rPr>
          <w:rFonts w:ascii="Tahoma" w:hAnsi="Tahoma" w:cs="Tahoma"/>
        </w:rPr>
        <w:t>który ulega redukcji po wypłacie odszkodowania.</w:t>
      </w:r>
    </w:p>
    <w:p w14:paraId="3794E185" w14:textId="7538EF07" w:rsidR="00F639EF" w:rsidRPr="006E2320" w:rsidRDefault="00F639EF" w:rsidP="006E2320">
      <w:pPr>
        <w:rPr>
          <w:rFonts w:ascii="Tahoma" w:hAnsi="Tahoma" w:cs="Tahoma"/>
          <w:b/>
        </w:rPr>
      </w:pPr>
      <w:r w:rsidRPr="006E2320">
        <w:rPr>
          <w:rFonts w:ascii="Tahoma" w:hAnsi="Tahoma" w:cs="Tahoma"/>
        </w:rPr>
        <w:t xml:space="preserve">suma ubezpieczenia: </w:t>
      </w:r>
      <w:r w:rsidRPr="006E2320">
        <w:rPr>
          <w:rFonts w:ascii="Tahoma" w:hAnsi="Tahoma" w:cs="Tahoma"/>
        </w:rPr>
        <w:tab/>
      </w:r>
      <w:r w:rsidR="006E2320" w:rsidRPr="006E2320">
        <w:rPr>
          <w:rFonts w:ascii="Tahoma" w:hAnsi="Tahoma" w:cs="Tahoma"/>
          <w:b/>
        </w:rPr>
        <w:t>2</w:t>
      </w:r>
      <w:r w:rsidRPr="006E2320">
        <w:rPr>
          <w:rFonts w:ascii="Tahoma" w:hAnsi="Tahoma" w:cs="Tahoma"/>
          <w:b/>
        </w:rPr>
        <w:t>0 000,00 zł</w:t>
      </w:r>
    </w:p>
    <w:p w14:paraId="659C7545" w14:textId="77777777" w:rsidR="00F639EF" w:rsidRPr="003A1B46" w:rsidRDefault="00F639EF" w:rsidP="00F639EF">
      <w:pPr>
        <w:ind w:left="426"/>
        <w:rPr>
          <w:rFonts w:ascii="Tahoma" w:hAnsi="Tahoma" w:cs="Tahoma"/>
          <w:b/>
        </w:rPr>
      </w:pPr>
    </w:p>
    <w:p w14:paraId="3E4BBC9F" w14:textId="77777777" w:rsidR="00F639EF" w:rsidRPr="003A1B46" w:rsidRDefault="00F639EF" w:rsidP="006E2320">
      <w:pPr>
        <w:rPr>
          <w:rFonts w:ascii="Tahoma" w:hAnsi="Tahoma" w:cs="Tahoma"/>
          <w:b/>
        </w:rPr>
      </w:pPr>
      <w:r w:rsidRPr="003A1B46">
        <w:rPr>
          <w:rFonts w:ascii="Tahoma" w:hAnsi="Tahoma" w:cs="Tahoma"/>
          <w:b/>
        </w:rPr>
        <w:t xml:space="preserve">Mienie pracownicze i uczniowskie </w:t>
      </w:r>
    </w:p>
    <w:p w14:paraId="7A8FF075" w14:textId="77777777" w:rsidR="00F639EF" w:rsidRPr="001C5947" w:rsidRDefault="00F639EF" w:rsidP="006E2320">
      <w:pPr>
        <w:rPr>
          <w:rFonts w:ascii="Tahoma" w:hAnsi="Tahoma" w:cs="Tahoma"/>
        </w:rPr>
      </w:pPr>
      <w:r w:rsidRPr="001C5947">
        <w:rPr>
          <w:rFonts w:ascii="Tahoma" w:hAnsi="Tahoma" w:cs="Tahoma"/>
        </w:rPr>
        <w:t xml:space="preserve">system ubezpieczenia: </w:t>
      </w:r>
      <w:r w:rsidRPr="001C5947">
        <w:rPr>
          <w:rFonts w:ascii="Tahoma" w:hAnsi="Tahoma" w:cs="Tahoma"/>
        </w:rPr>
        <w:tab/>
        <w:t>na pierwsze ryzyko z konsumpcją sumy ubezpieczenia, bez limitu na osobę</w:t>
      </w:r>
    </w:p>
    <w:p w14:paraId="7F08AA64" w14:textId="3C5C44CE" w:rsidR="00F639EF" w:rsidRPr="001C5947" w:rsidRDefault="00F639EF" w:rsidP="006E2320">
      <w:pPr>
        <w:rPr>
          <w:rFonts w:ascii="Tahoma" w:hAnsi="Tahoma" w:cs="Tahoma"/>
        </w:rPr>
      </w:pPr>
      <w:r w:rsidRPr="001C5947">
        <w:rPr>
          <w:rFonts w:ascii="Tahoma" w:hAnsi="Tahoma" w:cs="Tahoma"/>
        </w:rPr>
        <w:t>rodzaj wartości</w:t>
      </w:r>
      <w:r w:rsidRPr="001C5947">
        <w:rPr>
          <w:rFonts w:ascii="Tahoma" w:hAnsi="Tahoma" w:cs="Tahoma"/>
        </w:rPr>
        <w:tab/>
      </w:r>
      <w:r w:rsidR="001C5947">
        <w:rPr>
          <w:rFonts w:ascii="Tahoma" w:hAnsi="Tahoma" w:cs="Tahoma"/>
        </w:rPr>
        <w:t xml:space="preserve">            </w:t>
      </w:r>
      <w:r w:rsidRPr="001C5947">
        <w:rPr>
          <w:rFonts w:ascii="Tahoma" w:hAnsi="Tahoma" w:cs="Tahoma"/>
        </w:rPr>
        <w:t>wartość rzeczywista</w:t>
      </w:r>
    </w:p>
    <w:p w14:paraId="0A7DC221" w14:textId="77777777" w:rsidR="00F639EF" w:rsidRPr="001C5947" w:rsidRDefault="00F639EF" w:rsidP="006E2320">
      <w:pPr>
        <w:rPr>
          <w:rFonts w:ascii="Tahoma" w:hAnsi="Tahoma" w:cs="Tahoma"/>
          <w:b/>
        </w:rPr>
      </w:pPr>
      <w:r w:rsidRPr="001C5947">
        <w:rPr>
          <w:rFonts w:ascii="Tahoma" w:hAnsi="Tahoma" w:cs="Tahoma"/>
        </w:rPr>
        <w:t xml:space="preserve">suma ubezpieczenia: </w:t>
      </w:r>
      <w:r w:rsidRPr="001C5947">
        <w:rPr>
          <w:rFonts w:ascii="Tahoma" w:hAnsi="Tahoma" w:cs="Tahoma"/>
        </w:rPr>
        <w:tab/>
      </w:r>
      <w:r w:rsidRPr="001C5947">
        <w:rPr>
          <w:rFonts w:ascii="Tahoma" w:hAnsi="Tahoma" w:cs="Tahoma"/>
          <w:b/>
        </w:rPr>
        <w:t xml:space="preserve">20 000,00 zł </w:t>
      </w:r>
    </w:p>
    <w:p w14:paraId="158D32F3" w14:textId="77777777" w:rsidR="00F639EF" w:rsidRPr="001C5947" w:rsidRDefault="00F639EF" w:rsidP="00F639EF">
      <w:pPr>
        <w:ind w:left="426"/>
        <w:rPr>
          <w:rFonts w:ascii="Tahoma" w:hAnsi="Tahoma" w:cs="Tahoma"/>
          <w:b/>
        </w:rPr>
      </w:pPr>
    </w:p>
    <w:p w14:paraId="3E29A7E1" w14:textId="77777777" w:rsidR="00F639EF" w:rsidRPr="001C5947" w:rsidRDefault="00F639EF" w:rsidP="006E2320">
      <w:pPr>
        <w:rPr>
          <w:rFonts w:ascii="Tahoma" w:hAnsi="Tahoma" w:cs="Tahoma"/>
          <w:b/>
        </w:rPr>
      </w:pPr>
      <w:r w:rsidRPr="001C5947">
        <w:rPr>
          <w:rFonts w:ascii="Tahoma" w:hAnsi="Tahoma" w:cs="Tahoma"/>
          <w:b/>
        </w:rPr>
        <w:t>Mienie osobiste członków OSP oraz wyposażenie ratownicze jednostek OSP</w:t>
      </w:r>
    </w:p>
    <w:p w14:paraId="5F1A45A4" w14:textId="77777777" w:rsidR="00F639EF" w:rsidRPr="001C5947" w:rsidRDefault="00F639EF" w:rsidP="006E2320">
      <w:pPr>
        <w:rPr>
          <w:rFonts w:ascii="Tahoma" w:hAnsi="Tahoma" w:cs="Tahoma"/>
        </w:rPr>
      </w:pPr>
      <w:r w:rsidRPr="001C5947">
        <w:rPr>
          <w:rFonts w:ascii="Tahoma" w:hAnsi="Tahoma" w:cs="Tahoma"/>
        </w:rPr>
        <w:t xml:space="preserve">system ubezpieczenia: </w:t>
      </w:r>
      <w:r w:rsidRPr="001C5947">
        <w:rPr>
          <w:rFonts w:ascii="Tahoma" w:hAnsi="Tahoma" w:cs="Tahoma"/>
        </w:rPr>
        <w:tab/>
        <w:t>na pierwsze ryzyko z konsumpcją sumy ubezpieczenia, bez limitu na osobę</w:t>
      </w:r>
    </w:p>
    <w:p w14:paraId="0DEE9BCB" w14:textId="4C5F6FAD" w:rsidR="00F639EF" w:rsidRPr="001C5947" w:rsidRDefault="00F639EF" w:rsidP="006E2320">
      <w:pPr>
        <w:rPr>
          <w:rFonts w:ascii="Tahoma" w:hAnsi="Tahoma" w:cs="Tahoma"/>
        </w:rPr>
      </w:pPr>
      <w:r w:rsidRPr="001C5947">
        <w:rPr>
          <w:rFonts w:ascii="Tahoma" w:hAnsi="Tahoma" w:cs="Tahoma"/>
        </w:rPr>
        <w:t>rodzaj wartości</w:t>
      </w:r>
      <w:r w:rsidRPr="001C5947">
        <w:rPr>
          <w:rFonts w:ascii="Tahoma" w:hAnsi="Tahoma" w:cs="Tahoma"/>
        </w:rPr>
        <w:tab/>
      </w:r>
      <w:r w:rsidR="001C5947">
        <w:rPr>
          <w:rFonts w:ascii="Tahoma" w:hAnsi="Tahoma" w:cs="Tahoma"/>
        </w:rPr>
        <w:t xml:space="preserve">            </w:t>
      </w:r>
      <w:r w:rsidRPr="001C5947">
        <w:rPr>
          <w:rFonts w:ascii="Tahoma" w:hAnsi="Tahoma" w:cs="Tahoma"/>
        </w:rPr>
        <w:t>wartość odtworzeniowa</w:t>
      </w:r>
    </w:p>
    <w:p w14:paraId="15DB6DDA" w14:textId="7849D7DA" w:rsidR="00F639EF" w:rsidRPr="001C5947" w:rsidRDefault="00F639EF" w:rsidP="006E2320">
      <w:pPr>
        <w:rPr>
          <w:rFonts w:ascii="Tahoma" w:hAnsi="Tahoma" w:cs="Tahoma"/>
          <w:b/>
        </w:rPr>
      </w:pPr>
      <w:r w:rsidRPr="001C5947">
        <w:rPr>
          <w:rFonts w:ascii="Tahoma" w:hAnsi="Tahoma" w:cs="Tahoma"/>
        </w:rPr>
        <w:t xml:space="preserve">suma ubezpieczenia: </w:t>
      </w:r>
      <w:r w:rsidRPr="001C5947">
        <w:rPr>
          <w:rFonts w:ascii="Tahoma" w:hAnsi="Tahoma" w:cs="Tahoma"/>
        </w:rPr>
        <w:tab/>
      </w:r>
      <w:r w:rsidR="006E2320" w:rsidRPr="001C5947">
        <w:rPr>
          <w:rFonts w:ascii="Tahoma" w:hAnsi="Tahoma" w:cs="Tahoma"/>
          <w:b/>
        </w:rPr>
        <w:t>1</w:t>
      </w:r>
      <w:r w:rsidRPr="001C5947">
        <w:rPr>
          <w:rFonts w:ascii="Tahoma" w:hAnsi="Tahoma" w:cs="Tahoma"/>
          <w:b/>
        </w:rPr>
        <w:t xml:space="preserve">0 000,00 zł </w:t>
      </w:r>
    </w:p>
    <w:p w14:paraId="1E11F307" w14:textId="77777777" w:rsidR="00F639EF" w:rsidRPr="003A1B46" w:rsidRDefault="00F639EF" w:rsidP="006E2320">
      <w:pPr>
        <w:rPr>
          <w:rFonts w:ascii="Tahoma" w:hAnsi="Tahoma" w:cs="Tahoma"/>
          <w:color w:val="FF0000"/>
        </w:rPr>
      </w:pPr>
      <w:r w:rsidRPr="001C5947">
        <w:rPr>
          <w:rFonts w:ascii="Tahoma" w:hAnsi="Tahoma" w:cs="Tahoma"/>
        </w:rPr>
        <w:t>Miejsce ubezpieczenia: teren wykonywania zadań statutowych, w tym akcji ratowniczych</w:t>
      </w:r>
    </w:p>
    <w:p w14:paraId="31A51B2D" w14:textId="77777777" w:rsidR="00F639EF" w:rsidRPr="003A1B46" w:rsidRDefault="00F639EF" w:rsidP="00F639EF">
      <w:pPr>
        <w:ind w:left="426"/>
        <w:rPr>
          <w:rFonts w:ascii="Tahoma" w:hAnsi="Tahoma" w:cs="Tahoma"/>
          <w:b/>
          <w:color w:val="FF0000"/>
        </w:rPr>
      </w:pPr>
    </w:p>
    <w:p w14:paraId="261059B4" w14:textId="77777777" w:rsidR="00F639EF" w:rsidRPr="002D3C8F" w:rsidRDefault="00F639EF" w:rsidP="001C5947">
      <w:pPr>
        <w:rPr>
          <w:rFonts w:ascii="Tahoma" w:hAnsi="Tahoma" w:cs="Tahoma"/>
          <w:b/>
        </w:rPr>
      </w:pPr>
      <w:r w:rsidRPr="002D3C8F">
        <w:rPr>
          <w:rFonts w:ascii="Tahoma" w:hAnsi="Tahoma" w:cs="Tahoma"/>
          <w:b/>
        </w:rPr>
        <w:t>Środki obrotowe*</w:t>
      </w:r>
    </w:p>
    <w:p w14:paraId="5C4E0563" w14:textId="77777777" w:rsidR="00F639EF" w:rsidRPr="002D3C8F" w:rsidRDefault="00F639EF" w:rsidP="001C5947">
      <w:pPr>
        <w:rPr>
          <w:rFonts w:ascii="Tahoma" w:hAnsi="Tahoma" w:cs="Tahoma"/>
        </w:rPr>
      </w:pPr>
      <w:r w:rsidRPr="002D3C8F">
        <w:rPr>
          <w:rFonts w:ascii="Tahoma" w:hAnsi="Tahoma" w:cs="Tahoma"/>
        </w:rPr>
        <w:t xml:space="preserve">system ubezpieczenia: </w:t>
      </w:r>
      <w:r w:rsidRPr="002D3C8F">
        <w:rPr>
          <w:rFonts w:ascii="Tahoma" w:hAnsi="Tahoma" w:cs="Tahoma"/>
        </w:rPr>
        <w:tab/>
        <w:t>na pierwsze ryzyko z konsumpcją sumy ubezpieczenia</w:t>
      </w:r>
    </w:p>
    <w:p w14:paraId="38318D3E" w14:textId="5C98AE1A" w:rsidR="00F639EF" w:rsidRPr="002D3C8F" w:rsidRDefault="00F639EF" w:rsidP="001C5947">
      <w:pPr>
        <w:tabs>
          <w:tab w:val="left" w:pos="2835"/>
        </w:tabs>
        <w:rPr>
          <w:rFonts w:ascii="Tahoma" w:hAnsi="Tahoma" w:cs="Tahoma"/>
          <w:b/>
        </w:rPr>
      </w:pPr>
      <w:r w:rsidRPr="002D3C8F">
        <w:rPr>
          <w:rFonts w:ascii="Tahoma" w:hAnsi="Tahoma" w:cs="Tahoma"/>
        </w:rPr>
        <w:t>rodzaj wartości</w:t>
      </w:r>
      <w:r w:rsidR="001C5947" w:rsidRPr="002D3C8F">
        <w:rPr>
          <w:rFonts w:ascii="Tahoma" w:hAnsi="Tahoma" w:cs="Tahoma"/>
        </w:rPr>
        <w:t xml:space="preserve">             </w:t>
      </w:r>
      <w:r w:rsidRPr="002D3C8F">
        <w:rPr>
          <w:rFonts w:ascii="Tahoma" w:hAnsi="Tahoma" w:cs="Tahoma"/>
        </w:rPr>
        <w:t>wartość zakupu/wytworzenia</w:t>
      </w:r>
    </w:p>
    <w:p w14:paraId="60045B0A" w14:textId="07FD9B2A" w:rsidR="00F639EF" w:rsidRPr="002D3C8F" w:rsidRDefault="00F639EF" w:rsidP="001C5947">
      <w:pPr>
        <w:rPr>
          <w:rFonts w:ascii="Tahoma" w:hAnsi="Tahoma" w:cs="Tahoma"/>
          <w:b/>
        </w:rPr>
      </w:pPr>
      <w:r w:rsidRPr="002D3C8F">
        <w:rPr>
          <w:rFonts w:ascii="Tahoma" w:hAnsi="Tahoma" w:cs="Tahoma"/>
        </w:rPr>
        <w:t xml:space="preserve">suma ubezpieczenia: </w:t>
      </w:r>
      <w:r w:rsidRPr="002D3C8F">
        <w:rPr>
          <w:rFonts w:ascii="Tahoma" w:hAnsi="Tahoma" w:cs="Tahoma"/>
        </w:rPr>
        <w:tab/>
      </w:r>
      <w:r w:rsidR="002D3C8F">
        <w:rPr>
          <w:rFonts w:ascii="Tahoma" w:hAnsi="Tahoma" w:cs="Tahoma"/>
          <w:b/>
        </w:rPr>
        <w:t>2</w:t>
      </w:r>
      <w:r w:rsidR="001C5947" w:rsidRPr="002D3C8F">
        <w:rPr>
          <w:rFonts w:ascii="Tahoma" w:hAnsi="Tahoma" w:cs="Tahoma"/>
          <w:b/>
        </w:rPr>
        <w:t>0</w:t>
      </w:r>
      <w:r w:rsidRPr="002D3C8F">
        <w:rPr>
          <w:rFonts w:ascii="Tahoma" w:hAnsi="Tahoma" w:cs="Tahoma"/>
          <w:b/>
        </w:rPr>
        <w:t xml:space="preserve"> 000,00 zł</w:t>
      </w:r>
    </w:p>
    <w:p w14:paraId="22256E78" w14:textId="0322002E" w:rsidR="00F639EF" w:rsidRPr="001C5947" w:rsidRDefault="00F639EF" w:rsidP="001C5947">
      <w:pPr>
        <w:jc w:val="both"/>
        <w:rPr>
          <w:rFonts w:ascii="Tahoma" w:hAnsi="Tahoma" w:cs="Tahoma"/>
          <w:sz w:val="18"/>
          <w:szCs w:val="18"/>
        </w:rPr>
      </w:pPr>
      <w:r w:rsidRPr="002D3C8F">
        <w:rPr>
          <w:rFonts w:ascii="Tahoma" w:hAnsi="Tahoma" w:cs="Tahoma"/>
          <w:sz w:val="18"/>
          <w:szCs w:val="18"/>
        </w:rPr>
        <w:t xml:space="preserve">*W tym paliwo w zbiornikach lub pojeździe do limitu </w:t>
      </w:r>
      <w:r w:rsidR="001C5947" w:rsidRPr="002D3C8F">
        <w:rPr>
          <w:rFonts w:ascii="Tahoma" w:hAnsi="Tahoma" w:cs="Tahoma"/>
          <w:sz w:val="18"/>
          <w:szCs w:val="18"/>
        </w:rPr>
        <w:t>10 000,00 zł</w:t>
      </w:r>
    </w:p>
    <w:p w14:paraId="24B49D28" w14:textId="77777777" w:rsidR="00DE3276" w:rsidRPr="00D631FB" w:rsidRDefault="00DE3276" w:rsidP="002D3C8F">
      <w:pPr>
        <w:spacing w:after="160" w:line="259" w:lineRule="auto"/>
        <w:contextualSpacing/>
        <w:jc w:val="both"/>
        <w:rPr>
          <w:rFonts w:ascii="Tahoma" w:eastAsia="Calibri" w:hAnsi="Tahoma" w:cs="Tahoma"/>
          <w:b/>
          <w:bCs/>
          <w:color w:val="FF0000"/>
          <w:lang w:eastAsia="en-US"/>
        </w:rPr>
      </w:pPr>
    </w:p>
    <w:p w14:paraId="373D70FE" w14:textId="1A0757F1" w:rsidR="00FC2305" w:rsidRPr="001C5947" w:rsidRDefault="00FC2305" w:rsidP="001C5947">
      <w:pPr>
        <w:spacing w:line="259" w:lineRule="auto"/>
        <w:jc w:val="both"/>
        <w:rPr>
          <w:rFonts w:ascii="Tahoma" w:eastAsia="Calibri" w:hAnsi="Tahoma" w:cs="Tahoma"/>
          <w:b/>
          <w:bCs/>
          <w:lang w:eastAsia="en-US"/>
        </w:rPr>
      </w:pPr>
      <w:bookmarkStart w:id="14" w:name="_Hlk64990296"/>
      <w:r w:rsidRPr="001C5947">
        <w:rPr>
          <w:rFonts w:ascii="Tahoma" w:eastAsia="Calibri" w:hAnsi="Tahoma" w:cs="Tahoma"/>
          <w:b/>
          <w:bCs/>
          <w:lang w:eastAsia="en-US"/>
        </w:rPr>
        <w:t xml:space="preserve">Namioty </w:t>
      </w:r>
      <w:r w:rsidR="00E73F4C" w:rsidRPr="001C5947">
        <w:rPr>
          <w:rFonts w:ascii="Tahoma" w:eastAsia="Calibri" w:hAnsi="Tahoma" w:cs="Tahoma"/>
          <w:b/>
          <w:bCs/>
          <w:lang w:eastAsia="en-US"/>
        </w:rPr>
        <w:t>nie wykazane do ubezpieczenia na sumy stałe</w:t>
      </w:r>
    </w:p>
    <w:p w14:paraId="4B248608" w14:textId="52239CD3" w:rsidR="00FC2305" w:rsidRPr="001C5947" w:rsidRDefault="00FC2305" w:rsidP="001C5947">
      <w:pPr>
        <w:spacing w:line="259" w:lineRule="auto"/>
        <w:contextualSpacing/>
        <w:jc w:val="both"/>
        <w:rPr>
          <w:rFonts w:ascii="Tahoma" w:eastAsia="Calibri" w:hAnsi="Tahoma" w:cs="Tahoma"/>
          <w:lang w:eastAsia="en-US"/>
        </w:rPr>
      </w:pPr>
      <w:r w:rsidRPr="001C5947">
        <w:rPr>
          <w:rFonts w:ascii="Tahoma" w:eastAsia="Calibri" w:hAnsi="Tahoma" w:cs="Tahoma"/>
          <w:lang w:eastAsia="en-US"/>
        </w:rPr>
        <w:t xml:space="preserve">system ubezpieczenia: na pierwsze ryzyko </w:t>
      </w:r>
      <w:r w:rsidRPr="001C5947">
        <w:rPr>
          <w:rFonts w:ascii="Tahoma" w:hAnsi="Tahoma" w:cs="Tahoma"/>
        </w:rPr>
        <w:t>z konsumpcją sumy ubezpieczenia</w:t>
      </w:r>
    </w:p>
    <w:p w14:paraId="5336BEDE" w14:textId="77777777" w:rsidR="00FC2305" w:rsidRPr="001C5947" w:rsidRDefault="00FC2305" w:rsidP="001C5947">
      <w:pPr>
        <w:spacing w:after="160" w:line="259" w:lineRule="auto"/>
        <w:contextualSpacing/>
        <w:jc w:val="both"/>
        <w:rPr>
          <w:rFonts w:ascii="Tahoma" w:eastAsia="Calibri" w:hAnsi="Tahoma" w:cs="Tahoma"/>
          <w:lang w:eastAsia="en-US"/>
        </w:rPr>
      </w:pPr>
      <w:r w:rsidRPr="001C5947">
        <w:rPr>
          <w:rFonts w:ascii="Tahoma" w:eastAsia="Calibri" w:hAnsi="Tahoma" w:cs="Tahoma"/>
          <w:lang w:eastAsia="en-US"/>
        </w:rPr>
        <w:t xml:space="preserve">rodzaj wartości: wartość odtworzeniowa </w:t>
      </w:r>
    </w:p>
    <w:p w14:paraId="76451BF1" w14:textId="759F046D" w:rsidR="00FC2305" w:rsidRDefault="00FC2305" w:rsidP="001C5947">
      <w:pPr>
        <w:spacing w:after="160" w:line="259" w:lineRule="auto"/>
        <w:contextualSpacing/>
        <w:jc w:val="both"/>
        <w:rPr>
          <w:rFonts w:ascii="Tahoma" w:eastAsia="Calibri" w:hAnsi="Tahoma" w:cs="Tahoma"/>
          <w:b/>
          <w:bCs/>
          <w:lang w:eastAsia="en-US"/>
        </w:rPr>
      </w:pPr>
      <w:r w:rsidRPr="001C5947">
        <w:rPr>
          <w:rFonts w:ascii="Tahoma" w:eastAsia="Calibri" w:hAnsi="Tahoma" w:cs="Tahoma"/>
          <w:lang w:eastAsia="en-US"/>
        </w:rPr>
        <w:t xml:space="preserve">suma </w:t>
      </w:r>
      <w:r w:rsidR="001C5947" w:rsidRPr="001C5947">
        <w:rPr>
          <w:rFonts w:ascii="Tahoma" w:eastAsia="Calibri" w:hAnsi="Tahoma" w:cs="Tahoma"/>
          <w:lang w:eastAsia="en-US"/>
        </w:rPr>
        <w:t>ubezpieczenia</w:t>
      </w:r>
      <w:r w:rsidR="001C5947" w:rsidRPr="001C5947">
        <w:rPr>
          <w:rFonts w:ascii="Tahoma" w:eastAsia="Calibri" w:hAnsi="Tahoma" w:cs="Tahoma"/>
          <w:bCs/>
          <w:lang w:eastAsia="en-US"/>
        </w:rPr>
        <w:t>:</w:t>
      </w:r>
      <w:r w:rsidR="001C5947" w:rsidRPr="001C5947">
        <w:rPr>
          <w:rFonts w:ascii="Tahoma" w:eastAsia="Calibri" w:hAnsi="Tahoma" w:cs="Tahoma"/>
          <w:b/>
          <w:bCs/>
          <w:lang w:eastAsia="en-US"/>
        </w:rPr>
        <w:t xml:space="preserve"> 5</w:t>
      </w:r>
      <w:r w:rsidRPr="001C5947">
        <w:rPr>
          <w:rFonts w:ascii="Tahoma" w:eastAsia="Calibri" w:hAnsi="Tahoma" w:cs="Tahoma"/>
          <w:b/>
          <w:bCs/>
          <w:lang w:eastAsia="en-US"/>
        </w:rPr>
        <w:t> 000,00 zł</w:t>
      </w:r>
    </w:p>
    <w:p w14:paraId="0B876BEA" w14:textId="77777777" w:rsidR="001C5947" w:rsidRDefault="001C5947" w:rsidP="001C5947">
      <w:pPr>
        <w:spacing w:after="160" w:line="259" w:lineRule="auto"/>
        <w:contextualSpacing/>
        <w:jc w:val="both"/>
        <w:rPr>
          <w:rFonts w:ascii="Tahoma" w:eastAsia="Calibri" w:hAnsi="Tahoma" w:cs="Tahoma"/>
          <w:b/>
          <w:bCs/>
          <w:lang w:eastAsia="en-US"/>
        </w:rPr>
      </w:pPr>
    </w:p>
    <w:p w14:paraId="02986B17" w14:textId="77777777" w:rsidR="001C5947" w:rsidRDefault="001C5947" w:rsidP="001C5947">
      <w:pPr>
        <w:rPr>
          <w:rFonts w:ascii="Tahoma" w:hAnsi="Tahoma" w:cs="Tahoma"/>
          <w:b/>
        </w:rPr>
      </w:pPr>
      <w:bookmarkStart w:id="15" w:name="_Hlk150758942"/>
      <w:r>
        <w:rPr>
          <w:rFonts w:ascii="Tahoma" w:hAnsi="Tahoma" w:cs="Tahoma"/>
          <w:b/>
        </w:rPr>
        <w:t>Drogi wraz z infrastrukturą drogową, ulice, chodniki, ciągi pieszych, ścieżki spacerowe, ścieżki rowerowe</w:t>
      </w:r>
    </w:p>
    <w:p w14:paraId="2C510642" w14:textId="77777777" w:rsidR="001C5947" w:rsidRPr="0013025C" w:rsidRDefault="001C5947" w:rsidP="001C5947">
      <w:pPr>
        <w:rPr>
          <w:rFonts w:ascii="Tahoma" w:hAnsi="Tahoma" w:cs="Tahoma"/>
        </w:rPr>
      </w:pPr>
      <w:r w:rsidRPr="0013025C">
        <w:rPr>
          <w:rFonts w:ascii="Tahoma" w:hAnsi="Tahoma" w:cs="Tahoma"/>
        </w:rPr>
        <w:t xml:space="preserve">system ubezpieczenia: </w:t>
      </w:r>
      <w:r w:rsidRPr="0013025C">
        <w:rPr>
          <w:rFonts w:ascii="Tahoma" w:hAnsi="Tahoma" w:cs="Tahoma"/>
        </w:rPr>
        <w:tab/>
        <w:t>na pierwsze ryzyko z konsumpcją sumy ubezpieczenia</w:t>
      </w:r>
    </w:p>
    <w:p w14:paraId="3B69CE99" w14:textId="5BA860B9" w:rsidR="001C5947" w:rsidRPr="0013025C" w:rsidRDefault="001C5947" w:rsidP="001C5947">
      <w:pPr>
        <w:tabs>
          <w:tab w:val="left" w:pos="2835"/>
        </w:tabs>
        <w:rPr>
          <w:rFonts w:ascii="Tahoma" w:hAnsi="Tahoma" w:cs="Tahoma"/>
          <w:b/>
        </w:rPr>
      </w:pPr>
      <w:r w:rsidRPr="0013025C">
        <w:rPr>
          <w:rFonts w:ascii="Tahoma" w:hAnsi="Tahoma" w:cs="Tahoma"/>
        </w:rPr>
        <w:t>rodzaj wartości             wartość odtworzeniowa</w:t>
      </w:r>
    </w:p>
    <w:p w14:paraId="65278C09" w14:textId="52EA728C" w:rsidR="001C5947" w:rsidRDefault="001C5947" w:rsidP="001C5947">
      <w:pPr>
        <w:rPr>
          <w:rFonts w:ascii="Tahoma" w:hAnsi="Tahoma" w:cs="Tahoma"/>
          <w:b/>
        </w:rPr>
      </w:pPr>
      <w:r w:rsidRPr="0013025C">
        <w:rPr>
          <w:rFonts w:ascii="Tahoma" w:hAnsi="Tahoma" w:cs="Tahoma"/>
        </w:rPr>
        <w:t xml:space="preserve">suma ubezpieczenia: </w:t>
      </w:r>
      <w:r w:rsidRPr="0013025C">
        <w:rPr>
          <w:rFonts w:ascii="Tahoma" w:hAnsi="Tahoma" w:cs="Tahoma"/>
        </w:rPr>
        <w:tab/>
      </w:r>
      <w:r w:rsidR="00373185" w:rsidRPr="0013025C">
        <w:rPr>
          <w:rFonts w:ascii="Tahoma" w:hAnsi="Tahoma" w:cs="Tahoma"/>
          <w:b/>
        </w:rPr>
        <w:t>1</w:t>
      </w:r>
      <w:r w:rsidRPr="0013025C">
        <w:rPr>
          <w:rFonts w:ascii="Tahoma" w:hAnsi="Tahoma" w:cs="Tahoma"/>
          <w:b/>
        </w:rPr>
        <w:t> 000 000,00 zł</w:t>
      </w:r>
    </w:p>
    <w:p w14:paraId="024B5470" w14:textId="5EA800EA" w:rsidR="003D5FA8" w:rsidRPr="003D5FA8" w:rsidRDefault="003D5FA8" w:rsidP="003D5FA8">
      <w:pPr>
        <w:jc w:val="both"/>
        <w:rPr>
          <w:rFonts w:ascii="Tahoma" w:hAnsi="Tahoma" w:cs="Tahoma"/>
          <w:b/>
          <w:bCs/>
        </w:rPr>
      </w:pPr>
      <w:r w:rsidRPr="003D5FA8">
        <w:rPr>
          <w:rFonts w:ascii="Tahoma" w:hAnsi="Tahoma" w:cs="Tahoma"/>
          <w:b/>
          <w:bCs/>
        </w:rPr>
        <w:t xml:space="preserve">Zakres ubezpieczenia ograniczony zostaje do następujących </w:t>
      </w:r>
      <w:proofErr w:type="spellStart"/>
      <w:r w:rsidRPr="003D5FA8">
        <w:rPr>
          <w:rFonts w:ascii="Tahoma" w:hAnsi="Tahoma" w:cs="Tahoma"/>
          <w:b/>
          <w:bCs/>
        </w:rPr>
        <w:t>ryzyk</w:t>
      </w:r>
      <w:proofErr w:type="spellEnd"/>
      <w:r w:rsidRPr="003D5FA8">
        <w:rPr>
          <w:rFonts w:ascii="Tahoma" w:hAnsi="Tahoma" w:cs="Tahoma"/>
          <w:b/>
          <w:bCs/>
        </w:rPr>
        <w:t xml:space="preserve"> nazwanych: pożar; uderzenie pioruna; wybuch; upadek statku powietrznego; powódź; deszcz nawalny; dym, sadza; fala uderzeniowa; grad; huragan; lawina; osunięcia się ziemi; trzęsienia ziemi; uderzenia pojazdu; zalania; zalegania śniegu lub lodu; zapadania się ziemi.</w:t>
      </w:r>
    </w:p>
    <w:bookmarkEnd w:id="15"/>
    <w:p w14:paraId="393427E9" w14:textId="77777777" w:rsidR="001C5947" w:rsidRPr="0013025C" w:rsidRDefault="001C5947" w:rsidP="003D5FA8">
      <w:pPr>
        <w:rPr>
          <w:rFonts w:ascii="Tahoma" w:hAnsi="Tahoma" w:cs="Tahoma"/>
        </w:rPr>
      </w:pPr>
    </w:p>
    <w:p w14:paraId="20EBEC0A" w14:textId="6593930A" w:rsidR="001C5947" w:rsidRPr="0013025C" w:rsidRDefault="001C5947" w:rsidP="001C5947">
      <w:pPr>
        <w:rPr>
          <w:rFonts w:ascii="Tahoma" w:hAnsi="Tahoma" w:cs="Tahoma"/>
          <w:b/>
        </w:rPr>
      </w:pPr>
      <w:r w:rsidRPr="0013025C">
        <w:rPr>
          <w:rFonts w:ascii="Tahoma" w:hAnsi="Tahoma" w:cs="Tahoma"/>
          <w:b/>
        </w:rPr>
        <w:t>Sieci i przyłącza kanalizacyjne, sieć wodociągowa oraz sieć gazowa na terenie Gminy Płużnica (w tym pompownie, przepompownie, oczyszczalnie, oczyszczalnie przydomowe) nie wykazane do ubezpieczenia w systemie na sumy stałe</w:t>
      </w:r>
    </w:p>
    <w:p w14:paraId="15CAFFAC" w14:textId="77777777" w:rsidR="001C5947" w:rsidRPr="0013025C" w:rsidRDefault="001C5947" w:rsidP="001C5947">
      <w:pPr>
        <w:tabs>
          <w:tab w:val="left" w:pos="2835"/>
        </w:tabs>
        <w:rPr>
          <w:rFonts w:ascii="Tahoma" w:hAnsi="Tahoma" w:cs="Tahoma"/>
        </w:rPr>
      </w:pPr>
      <w:r w:rsidRPr="0013025C">
        <w:rPr>
          <w:rFonts w:ascii="Tahoma" w:hAnsi="Tahoma" w:cs="Tahoma"/>
        </w:rPr>
        <w:t>wypłata odszkodowania w wartości odtworzeniowej, maksymalnie do przyjętego limitu odpowiedzialności,</w:t>
      </w:r>
    </w:p>
    <w:p w14:paraId="27BF1A44" w14:textId="77777777" w:rsidR="001C5947" w:rsidRPr="0013025C" w:rsidRDefault="001C5947" w:rsidP="001C5947">
      <w:pPr>
        <w:tabs>
          <w:tab w:val="left" w:pos="2835"/>
        </w:tabs>
        <w:rPr>
          <w:rFonts w:ascii="Tahoma" w:hAnsi="Tahoma" w:cs="Tahoma"/>
        </w:rPr>
      </w:pPr>
      <w:r w:rsidRPr="0013025C">
        <w:rPr>
          <w:rFonts w:ascii="Tahoma" w:hAnsi="Tahoma" w:cs="Tahoma"/>
        </w:rPr>
        <w:t>który ulega redukcji po wypłacie odszkodowania.</w:t>
      </w:r>
    </w:p>
    <w:p w14:paraId="695F5FB1" w14:textId="77777777" w:rsidR="001C5947" w:rsidRPr="0013025C" w:rsidRDefault="001C5947" w:rsidP="001C5947">
      <w:pPr>
        <w:rPr>
          <w:rFonts w:ascii="Tahoma" w:hAnsi="Tahoma" w:cs="Tahoma"/>
          <w:b/>
        </w:rPr>
      </w:pPr>
      <w:r w:rsidRPr="0013025C">
        <w:rPr>
          <w:rFonts w:ascii="Tahoma" w:hAnsi="Tahoma" w:cs="Tahoma"/>
        </w:rPr>
        <w:t>Zakres ubezpieczenia obejmuje również uszkodzenie sieci i przyłączy kanalizacyjnych i wodociągowych spowodowane prowadzonymi pracami przez ekipy obce (z prawem do regresu) lub własne; uszkodzenie sieci i przyłączy w wyniku prac prowadzonych niezależnie od Ubezpieczonego z zachowaniem prawa do regresu do sprawcy szkody; uszkodzenie sieci i przyłączy na skutek niskich temperatur, jeżeli wyłączną przyczyną powstania szkody jest niska temperatura.</w:t>
      </w:r>
    </w:p>
    <w:p w14:paraId="110BB149" w14:textId="3C54D19C" w:rsidR="00F639EF" w:rsidRDefault="001C5947" w:rsidP="009117FF">
      <w:pPr>
        <w:rPr>
          <w:rFonts w:ascii="Tahoma" w:hAnsi="Tahoma" w:cs="Tahoma"/>
          <w:b/>
        </w:rPr>
      </w:pPr>
      <w:r w:rsidRPr="0013025C">
        <w:rPr>
          <w:rFonts w:ascii="Tahoma" w:hAnsi="Tahoma" w:cs="Tahoma"/>
        </w:rPr>
        <w:t xml:space="preserve">suma ubezpieczenia: </w:t>
      </w:r>
      <w:r w:rsidRPr="0013025C">
        <w:rPr>
          <w:rFonts w:ascii="Tahoma" w:hAnsi="Tahoma" w:cs="Tahoma"/>
        </w:rPr>
        <w:tab/>
      </w:r>
      <w:r w:rsidR="00373185" w:rsidRPr="0013025C">
        <w:rPr>
          <w:rFonts w:ascii="Tahoma" w:hAnsi="Tahoma" w:cs="Tahoma"/>
          <w:b/>
        </w:rPr>
        <w:t>1</w:t>
      </w:r>
      <w:r w:rsidRPr="0013025C">
        <w:rPr>
          <w:rFonts w:ascii="Tahoma" w:hAnsi="Tahoma" w:cs="Tahoma"/>
          <w:b/>
        </w:rPr>
        <w:t> 000 000,00 zł</w:t>
      </w:r>
      <w:bookmarkEnd w:id="14"/>
    </w:p>
    <w:p w14:paraId="6FF88155" w14:textId="77777777" w:rsidR="009117FF" w:rsidRPr="009117FF" w:rsidRDefault="009117FF" w:rsidP="009117FF">
      <w:pPr>
        <w:rPr>
          <w:rFonts w:ascii="Tahoma" w:hAnsi="Tahoma" w:cs="Tahoma"/>
          <w:b/>
        </w:rPr>
      </w:pPr>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 xml:space="preserve">Limity odpowiedzialności w ryzyku kradzieży z włamaniem i rabunku z rozszerzeniem o ryzyko wandalizmu/dewastacji w ramach ubezpieczenia od wszystkich </w:t>
      </w:r>
      <w:proofErr w:type="spellStart"/>
      <w:r w:rsidRPr="00346EAE">
        <w:rPr>
          <w:rFonts w:ascii="Tahoma" w:hAnsi="Tahoma" w:cs="Tahoma"/>
          <w:sz w:val="20"/>
        </w:rPr>
        <w:t>ryzyk</w:t>
      </w:r>
      <w:proofErr w:type="spellEnd"/>
      <w:r w:rsidRPr="00346EAE">
        <w:rPr>
          <w:rFonts w:ascii="Tahoma" w:hAnsi="Tahoma" w:cs="Tahoma"/>
          <w:sz w:val="20"/>
        </w:rPr>
        <w:t xml:space="preserve"> (wspólne dla wszystkich Ubezpieczonych).</w:t>
      </w:r>
    </w:p>
    <w:p w14:paraId="0A1ADE30" w14:textId="77777777" w:rsidR="00F639EF" w:rsidRPr="00621ED7" w:rsidRDefault="00F639EF" w:rsidP="00F639EF">
      <w:pPr>
        <w:jc w:val="both"/>
      </w:pPr>
    </w:p>
    <w:p w14:paraId="02E592AA" w14:textId="2F342E9B" w:rsidR="00B52076" w:rsidRDefault="00B52076" w:rsidP="00B52076">
      <w:pPr>
        <w:jc w:val="both"/>
        <w:rPr>
          <w:rFonts w:ascii="Tahoma" w:hAnsi="Tahoma" w:cs="Tahoma"/>
        </w:rPr>
      </w:pPr>
      <w:bookmarkStart w:id="16" w:name="_Hlk64990312"/>
      <w:r w:rsidRPr="0088182A">
        <w:rPr>
          <w:rFonts w:ascii="Tahoma" w:hAnsi="Tahoma" w:cs="Tahoma"/>
        </w:rPr>
        <w:t xml:space="preserve">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w:t>
      </w:r>
      <w:proofErr w:type="spellStart"/>
      <w:r w:rsidRPr="0088182A">
        <w:rPr>
          <w:rFonts w:ascii="Tahoma" w:hAnsi="Tahoma" w:cs="Tahoma"/>
        </w:rPr>
        <w:t>ryzyk</w:t>
      </w:r>
      <w:proofErr w:type="spellEnd"/>
      <w:r w:rsidRPr="0088182A">
        <w:rPr>
          <w:rFonts w:ascii="Tahoma" w:hAnsi="Tahoma" w:cs="Tahoma"/>
        </w:rPr>
        <w:t>.</w:t>
      </w:r>
    </w:p>
    <w:p w14:paraId="03E2BA45" w14:textId="77777777" w:rsidR="00B52076" w:rsidRDefault="00B52076" w:rsidP="00B52076">
      <w:pPr>
        <w:jc w:val="both"/>
        <w:rPr>
          <w:rFonts w:ascii="Tahoma" w:hAnsi="Tahoma" w:cs="Tahoma"/>
        </w:rPr>
      </w:pPr>
    </w:p>
    <w:p w14:paraId="43CA9601" w14:textId="62F8EE94" w:rsidR="00F639EF" w:rsidRPr="00F576F1" w:rsidRDefault="00F639EF" w:rsidP="00B52076">
      <w:pPr>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49299762" w:rsidR="00F639EF" w:rsidRPr="001C5947" w:rsidRDefault="00F639EF" w:rsidP="001C5947">
      <w:pPr>
        <w:pStyle w:val="Akapitzlist"/>
        <w:numPr>
          <w:ilvl w:val="0"/>
          <w:numId w:val="6"/>
        </w:numPr>
        <w:suppressAutoHyphens/>
        <w:jc w:val="both"/>
        <w:rPr>
          <w:rFonts w:ascii="Tahoma" w:hAnsi="Tahoma" w:cs="Tahoma"/>
          <w:sz w:val="20"/>
          <w:szCs w:val="20"/>
        </w:rPr>
      </w:pPr>
      <w:r w:rsidRPr="001C5947">
        <w:rPr>
          <w:rFonts w:ascii="Tahoma" w:hAnsi="Tahoma" w:cs="Tahoma"/>
          <w:sz w:val="20"/>
          <w:szCs w:val="20"/>
        </w:rPr>
        <w:t>kradzież z włamaniem – rozumianą jako zabór mienia z zamkniętego lokalu po usunięciu istniejących zabezpieczeń przy użyciu siły lub narzędzi, albo zabór mienia z lokalu</w:t>
      </w:r>
      <w:r w:rsidR="00E256B6">
        <w:rPr>
          <w:rFonts w:ascii="Tahoma" w:hAnsi="Tahoma" w:cs="Tahoma"/>
          <w:sz w:val="20"/>
          <w:szCs w:val="20"/>
        </w:rPr>
        <w:t xml:space="preserve">, </w:t>
      </w:r>
      <w:r w:rsidRPr="001C5947">
        <w:rPr>
          <w:rFonts w:ascii="Tahoma" w:hAnsi="Tahoma" w:cs="Tahoma"/>
          <w:sz w:val="20"/>
          <w:szCs w:val="20"/>
        </w:rPr>
        <w:t>w którym sprawca ukrył się przed jego zamknięciem i pozostawił ślady mogące stanowić dowód jego ukrycia,</w:t>
      </w:r>
    </w:p>
    <w:p w14:paraId="0FB5986C" w14:textId="18016814" w:rsidR="00F639EF" w:rsidRPr="001C5947" w:rsidRDefault="00F639EF" w:rsidP="001C5947">
      <w:pPr>
        <w:pStyle w:val="Akapitzlist"/>
        <w:numPr>
          <w:ilvl w:val="0"/>
          <w:numId w:val="6"/>
        </w:numPr>
        <w:tabs>
          <w:tab w:val="num" w:pos="851"/>
        </w:tabs>
        <w:suppressAutoHyphens/>
        <w:jc w:val="both"/>
        <w:rPr>
          <w:rFonts w:ascii="Tahoma" w:hAnsi="Tahoma" w:cs="Tahoma"/>
          <w:sz w:val="20"/>
          <w:szCs w:val="20"/>
        </w:rPr>
      </w:pPr>
      <w:r w:rsidRPr="001C5947">
        <w:rPr>
          <w:rFonts w:ascii="Tahoma" w:hAnsi="Tahoma" w:cs="Tahoma"/>
          <w:sz w:val="20"/>
          <w:szCs w:val="20"/>
        </w:rPr>
        <w:t>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14:paraId="44A5202E" w14:textId="3DEA15F2" w:rsidR="00F639EF" w:rsidRPr="001C5947" w:rsidRDefault="00F639EF" w:rsidP="001C5947">
      <w:pPr>
        <w:pStyle w:val="Akapitzlist"/>
        <w:numPr>
          <w:ilvl w:val="0"/>
          <w:numId w:val="6"/>
        </w:numPr>
        <w:tabs>
          <w:tab w:val="num" w:pos="851"/>
        </w:tabs>
        <w:suppressAutoHyphens/>
        <w:jc w:val="both"/>
        <w:rPr>
          <w:rFonts w:ascii="Tahoma" w:hAnsi="Tahoma" w:cs="Tahoma"/>
          <w:color w:val="000000"/>
        </w:rPr>
      </w:pPr>
      <w:r w:rsidRPr="001C5947">
        <w:rPr>
          <w:rFonts w:ascii="Tahoma" w:hAnsi="Tahoma" w:cs="Tahoma"/>
          <w:sz w:val="20"/>
          <w:szCs w:val="20"/>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1C5947">
        <w:rPr>
          <w:rFonts w:ascii="Tahoma" w:hAnsi="Tahoma" w:cs="Tahoma"/>
          <w:color w:val="000000"/>
          <w:sz w:val="20"/>
          <w:szCs w:val="20"/>
        </w:rPr>
        <w:t xml:space="preserve"> do limitu odpowiedzialności 100</w:t>
      </w:r>
      <w:r w:rsidR="001C5947">
        <w:rPr>
          <w:rFonts w:ascii="Tahoma" w:hAnsi="Tahoma" w:cs="Tahoma"/>
          <w:color w:val="000000"/>
          <w:sz w:val="20"/>
          <w:szCs w:val="20"/>
        </w:rPr>
        <w:t xml:space="preserve"> </w:t>
      </w:r>
      <w:r w:rsidRPr="001C5947">
        <w:rPr>
          <w:rFonts w:ascii="Tahoma" w:hAnsi="Tahoma" w:cs="Tahoma"/>
          <w:color w:val="000000"/>
          <w:sz w:val="20"/>
          <w:szCs w:val="20"/>
        </w:rPr>
        <w:t>000,00 zł</w:t>
      </w:r>
      <w:r w:rsidR="00B52076" w:rsidRPr="001C5947">
        <w:rPr>
          <w:rFonts w:ascii="Tahoma" w:hAnsi="Tahoma" w:cs="Tahoma"/>
          <w:color w:val="000000"/>
          <w:sz w:val="20"/>
          <w:szCs w:val="20"/>
        </w:rPr>
        <w:t>.</w:t>
      </w:r>
    </w:p>
    <w:p w14:paraId="0DD0605A" w14:textId="77777777" w:rsidR="00F639EF" w:rsidRPr="00B52076" w:rsidRDefault="00F639EF" w:rsidP="00F639EF">
      <w:pPr>
        <w:ind w:left="426"/>
        <w:jc w:val="both"/>
        <w:rPr>
          <w:rFonts w:ascii="Tahoma" w:hAnsi="Tahoma" w:cs="Tahoma"/>
          <w:b/>
        </w:rPr>
      </w:pPr>
    </w:p>
    <w:p w14:paraId="0E0D15CB" w14:textId="3B1DA0A4" w:rsidR="00F639EF" w:rsidRPr="00B52076" w:rsidRDefault="00F639EF" w:rsidP="001C5947">
      <w:pPr>
        <w:jc w:val="both"/>
        <w:rPr>
          <w:rFonts w:ascii="Tahoma" w:hAnsi="Tahoma" w:cs="Tahoma"/>
        </w:rPr>
      </w:pPr>
      <w:r w:rsidRPr="00B52076">
        <w:rPr>
          <w:rFonts w:ascii="Tahoma" w:hAnsi="Tahoma" w:cs="Tahoma"/>
        </w:rPr>
        <w:t>Ubezpieczenie obejmuje również kradzież elementów stałych budynków i budowli oraz innych elementów trwale do nich przymocowanych z limitem odpowiedzialności</w:t>
      </w:r>
      <w:r w:rsidR="001C5947">
        <w:rPr>
          <w:rFonts w:ascii="Tahoma" w:hAnsi="Tahoma" w:cs="Tahoma"/>
        </w:rPr>
        <w:t xml:space="preserve"> 2</w:t>
      </w:r>
      <w:r w:rsidRPr="00B52076">
        <w:rPr>
          <w:rFonts w:ascii="Tahoma" w:hAnsi="Tahoma" w:cs="Tahoma"/>
        </w:rPr>
        <w:t>0</w:t>
      </w:r>
      <w:r w:rsidR="001C5947">
        <w:rPr>
          <w:rFonts w:ascii="Tahoma" w:hAnsi="Tahoma" w:cs="Tahoma"/>
        </w:rPr>
        <w:t xml:space="preserve"> </w:t>
      </w:r>
      <w:r w:rsidRPr="00B52076">
        <w:rPr>
          <w:rFonts w:ascii="Tahoma" w:hAnsi="Tahoma" w:cs="Tahoma"/>
        </w:rPr>
        <w:t>000,00 zł</w:t>
      </w:r>
      <w:r w:rsidR="00B52076" w:rsidRPr="00B52076">
        <w:rPr>
          <w:rFonts w:ascii="Tahoma" w:hAnsi="Tahoma" w:cs="Tahoma"/>
        </w:rPr>
        <w:t>.</w:t>
      </w:r>
    </w:p>
    <w:p w14:paraId="2709CFF5" w14:textId="58DA07D0" w:rsidR="00F639EF" w:rsidRPr="0088182A" w:rsidRDefault="00F639EF" w:rsidP="001C5947">
      <w:pPr>
        <w:jc w:val="both"/>
        <w:rPr>
          <w:rFonts w:ascii="Tahoma" w:hAnsi="Tahoma" w:cs="Tahoma"/>
        </w:rPr>
      </w:pPr>
      <w:r w:rsidRPr="00B52076">
        <w:rPr>
          <w:rFonts w:ascii="Tahoma" w:hAnsi="Tahoma" w:cs="Tahoma"/>
        </w:rPr>
        <w:t xml:space="preserve">Należne </w:t>
      </w:r>
      <w:r w:rsidRPr="0088182A">
        <w:rPr>
          <w:rFonts w:ascii="Tahoma" w:hAnsi="Tahoma" w:cs="Tahoma"/>
        </w:rPr>
        <w:t>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w:t>
      </w:r>
      <w:r w:rsidR="001C5947">
        <w:rPr>
          <w:rFonts w:ascii="Tahoma" w:hAnsi="Tahoma" w:cs="Tahoma"/>
        </w:rPr>
        <w:t xml:space="preserve"> </w:t>
      </w:r>
      <w:r w:rsidRPr="0088182A">
        <w:rPr>
          <w:rFonts w:ascii="Tahoma" w:hAnsi="Tahoma" w:cs="Tahoma"/>
        </w:rPr>
        <w:t>000,00 zł</w:t>
      </w:r>
      <w:r w:rsidR="00B52076" w:rsidRPr="0088182A">
        <w:rPr>
          <w:rFonts w:ascii="Tahoma" w:hAnsi="Tahoma" w:cs="Tahoma"/>
          <w:color w:val="000000"/>
        </w:rPr>
        <w:t>.</w:t>
      </w:r>
    </w:p>
    <w:bookmarkEnd w:id="16"/>
    <w:p w14:paraId="3E7BC139" w14:textId="77777777" w:rsidR="00F639EF" w:rsidRPr="0088182A" w:rsidRDefault="00F639EF" w:rsidP="00F639EF">
      <w:pPr>
        <w:ind w:left="426"/>
        <w:jc w:val="both"/>
        <w:rPr>
          <w:rFonts w:ascii="Tahoma" w:hAnsi="Tahoma" w:cs="Tahoma"/>
          <w:b/>
        </w:rPr>
      </w:pPr>
    </w:p>
    <w:p w14:paraId="2CB06BAB" w14:textId="720D445F" w:rsidR="00F639EF" w:rsidRPr="0088182A" w:rsidRDefault="004D34DE" w:rsidP="001C5947">
      <w:pPr>
        <w:jc w:val="both"/>
        <w:rPr>
          <w:rFonts w:ascii="Tahoma" w:hAnsi="Tahoma" w:cs="Tahoma"/>
          <w:b/>
        </w:rPr>
      </w:pPr>
      <w:r w:rsidRPr="0088182A">
        <w:rPr>
          <w:rFonts w:ascii="Tahoma" w:hAnsi="Tahoma" w:cs="Tahoma"/>
          <w:b/>
        </w:rPr>
        <w:t>Maszyny, u</w:t>
      </w:r>
      <w:r w:rsidR="00F639EF" w:rsidRPr="0088182A">
        <w:rPr>
          <w:rFonts w:ascii="Tahoma" w:hAnsi="Tahoma" w:cs="Tahoma"/>
          <w:b/>
        </w:rPr>
        <w:t xml:space="preserve">rządzenia i wyposażenie, środki </w:t>
      </w:r>
      <w:proofErr w:type="spellStart"/>
      <w:r w:rsidR="00F639EF" w:rsidRPr="0088182A">
        <w:rPr>
          <w:rFonts w:ascii="Tahoma" w:hAnsi="Tahoma" w:cs="Tahoma"/>
          <w:b/>
        </w:rPr>
        <w:t>niskocenne</w:t>
      </w:r>
      <w:proofErr w:type="spellEnd"/>
      <w:r w:rsidR="00F639EF" w:rsidRPr="0088182A">
        <w:rPr>
          <w:rFonts w:ascii="Tahoma" w:hAnsi="Tahoma" w:cs="Tahoma"/>
          <w:b/>
        </w:rPr>
        <w:t>, zbiory biblioteczne</w:t>
      </w:r>
    </w:p>
    <w:p w14:paraId="071F4F4C" w14:textId="77777777" w:rsidR="00F639EF" w:rsidRPr="005D67E7" w:rsidRDefault="00F639EF" w:rsidP="001C5947">
      <w:pPr>
        <w:jc w:val="both"/>
        <w:rPr>
          <w:rFonts w:ascii="Tahoma" w:hAnsi="Tahoma" w:cs="Tahoma"/>
        </w:rPr>
      </w:pPr>
      <w:r w:rsidRPr="0088182A">
        <w:rPr>
          <w:rFonts w:ascii="Tahoma" w:hAnsi="Tahoma" w:cs="Tahoma"/>
        </w:rPr>
        <w:t>system ubezpieczenia: na pierwsze</w:t>
      </w:r>
      <w:r w:rsidRPr="005D67E7">
        <w:rPr>
          <w:rFonts w:ascii="Tahoma" w:hAnsi="Tahoma" w:cs="Tahoma"/>
        </w:rPr>
        <w:t xml:space="preserve"> ryzyko z konsumpcją sumy ubezpieczenia </w:t>
      </w:r>
    </w:p>
    <w:p w14:paraId="5731D7B9" w14:textId="66621F84" w:rsidR="00F639EF" w:rsidRPr="005D67E7" w:rsidRDefault="00F639EF" w:rsidP="001C5947">
      <w:pPr>
        <w:tabs>
          <w:tab w:val="left" w:pos="2835"/>
        </w:tabs>
        <w:jc w:val="both"/>
        <w:rPr>
          <w:rFonts w:ascii="Tahoma" w:hAnsi="Tahoma" w:cs="Tahoma"/>
        </w:rPr>
      </w:pPr>
      <w:r w:rsidRPr="005D67E7">
        <w:rPr>
          <w:rFonts w:ascii="Tahoma" w:hAnsi="Tahoma" w:cs="Tahoma"/>
        </w:rPr>
        <w:t>rodzaj wartości</w:t>
      </w:r>
      <w:r w:rsidR="001C5947">
        <w:rPr>
          <w:rFonts w:ascii="Tahoma" w:hAnsi="Tahoma" w:cs="Tahoma"/>
        </w:rPr>
        <w:t xml:space="preserve">           </w:t>
      </w:r>
      <w:r w:rsidRPr="00346EAE">
        <w:rPr>
          <w:rFonts w:ascii="Tahoma" w:hAnsi="Tahoma" w:cs="Tahoma"/>
        </w:rPr>
        <w:t>wartość odtworzeniowa</w:t>
      </w:r>
    </w:p>
    <w:p w14:paraId="2E2DA821" w14:textId="77777777" w:rsidR="00F639EF" w:rsidRPr="00F576F1" w:rsidRDefault="00F639EF" w:rsidP="001C5947">
      <w:pPr>
        <w:tabs>
          <w:tab w:val="left" w:pos="2835"/>
        </w:tabs>
        <w:jc w:val="both"/>
        <w:rPr>
          <w:rFonts w:ascii="Tahoma" w:hAnsi="Tahoma" w:cs="Tahoma"/>
        </w:rPr>
      </w:pPr>
      <w:r w:rsidRPr="005D67E7">
        <w:rPr>
          <w:rFonts w:ascii="Tahoma" w:hAnsi="Tahoma" w:cs="Tahoma"/>
        </w:rPr>
        <w:t>likwidacja szkody bez potrącania zużycia technicznego.</w:t>
      </w:r>
    </w:p>
    <w:p w14:paraId="2897BE40" w14:textId="7AA878CF" w:rsidR="00F639EF" w:rsidRPr="007703FA" w:rsidRDefault="00F639EF" w:rsidP="001C5947">
      <w:pPr>
        <w:jc w:val="both"/>
        <w:rPr>
          <w:rFonts w:ascii="Tahoma" w:hAnsi="Tahoma" w:cs="Tahoma"/>
          <w:b/>
          <w:color w:val="FF0000"/>
        </w:rPr>
      </w:pPr>
      <w:r w:rsidRPr="00F576F1">
        <w:rPr>
          <w:rFonts w:ascii="Tahoma" w:hAnsi="Tahoma" w:cs="Tahoma"/>
        </w:rPr>
        <w:t>suma ubezpieczenia:</w:t>
      </w:r>
      <w:r w:rsidRPr="00F576F1">
        <w:rPr>
          <w:rFonts w:ascii="Tahoma" w:hAnsi="Tahoma" w:cs="Tahoma"/>
          <w:b/>
        </w:rPr>
        <w:t xml:space="preserve"> </w:t>
      </w:r>
      <w:r w:rsidRPr="00F576F1">
        <w:rPr>
          <w:rFonts w:ascii="Tahoma" w:hAnsi="Tahoma" w:cs="Tahoma"/>
          <w:b/>
        </w:rPr>
        <w:tab/>
      </w:r>
      <w:r w:rsidRPr="001C5947">
        <w:rPr>
          <w:rFonts w:ascii="Tahoma" w:hAnsi="Tahoma" w:cs="Tahoma"/>
          <w:b/>
        </w:rPr>
        <w:t xml:space="preserve">30 000,00 zł </w:t>
      </w:r>
    </w:p>
    <w:p w14:paraId="606A62EF" w14:textId="77777777" w:rsidR="00F639EF" w:rsidRDefault="00F639EF" w:rsidP="00F639EF">
      <w:pPr>
        <w:ind w:left="426"/>
        <w:jc w:val="both"/>
        <w:rPr>
          <w:rFonts w:ascii="Tahoma" w:hAnsi="Tahoma" w:cs="Tahoma"/>
          <w:b/>
          <w:color w:val="FF0000"/>
        </w:rPr>
      </w:pPr>
    </w:p>
    <w:p w14:paraId="6C6241D0" w14:textId="77777777" w:rsidR="00F639EF" w:rsidRPr="002D3C8F" w:rsidRDefault="00F639EF" w:rsidP="001C5947">
      <w:pPr>
        <w:jc w:val="both"/>
        <w:rPr>
          <w:rFonts w:ascii="Tahoma" w:hAnsi="Tahoma" w:cs="Tahoma"/>
          <w:b/>
        </w:rPr>
      </w:pPr>
      <w:r w:rsidRPr="002D3C8F">
        <w:rPr>
          <w:rFonts w:ascii="Tahoma" w:hAnsi="Tahoma" w:cs="Tahoma"/>
          <w:b/>
        </w:rPr>
        <w:t>Środki obrotowe*</w:t>
      </w:r>
    </w:p>
    <w:p w14:paraId="1083C459" w14:textId="77777777" w:rsidR="00F639EF" w:rsidRPr="002D3C8F" w:rsidRDefault="00F639EF" w:rsidP="001C5947">
      <w:pPr>
        <w:jc w:val="both"/>
        <w:rPr>
          <w:rFonts w:ascii="Tahoma" w:hAnsi="Tahoma" w:cs="Tahoma"/>
        </w:rPr>
      </w:pPr>
      <w:r w:rsidRPr="002D3C8F">
        <w:rPr>
          <w:rFonts w:ascii="Tahoma" w:hAnsi="Tahoma" w:cs="Tahoma"/>
        </w:rPr>
        <w:t>system ubezpieczenia: na pierwsze ryzyko z konsumpcją sumy ubezpieczenia</w:t>
      </w:r>
    </w:p>
    <w:p w14:paraId="2A104082" w14:textId="06FC5DA1" w:rsidR="00F639EF" w:rsidRPr="002D3C8F" w:rsidRDefault="00F639EF" w:rsidP="001C5947">
      <w:pPr>
        <w:tabs>
          <w:tab w:val="left" w:pos="2835"/>
        </w:tabs>
        <w:jc w:val="both"/>
        <w:rPr>
          <w:rFonts w:ascii="Tahoma" w:hAnsi="Tahoma" w:cs="Tahoma"/>
        </w:rPr>
      </w:pPr>
      <w:r w:rsidRPr="002D3C8F">
        <w:rPr>
          <w:rFonts w:ascii="Tahoma" w:hAnsi="Tahoma" w:cs="Tahoma"/>
        </w:rPr>
        <w:t>rodzaj wartości</w:t>
      </w:r>
      <w:r w:rsidR="002D3C8F" w:rsidRPr="002D3C8F">
        <w:rPr>
          <w:rFonts w:ascii="Tahoma" w:hAnsi="Tahoma" w:cs="Tahoma"/>
        </w:rPr>
        <w:t xml:space="preserve">            </w:t>
      </w:r>
      <w:r w:rsidRPr="002D3C8F">
        <w:rPr>
          <w:rFonts w:ascii="Tahoma" w:hAnsi="Tahoma" w:cs="Tahoma"/>
        </w:rPr>
        <w:t>wartość zakupu/wytworzenia</w:t>
      </w:r>
    </w:p>
    <w:p w14:paraId="4C877B37" w14:textId="1B5F5280" w:rsidR="00F639EF" w:rsidRPr="002D3C8F" w:rsidRDefault="00F639EF" w:rsidP="001C5947">
      <w:pPr>
        <w:jc w:val="both"/>
        <w:rPr>
          <w:rFonts w:ascii="Tahoma" w:hAnsi="Tahoma" w:cs="Tahoma"/>
          <w:b/>
        </w:rPr>
      </w:pPr>
      <w:r w:rsidRPr="002D3C8F">
        <w:rPr>
          <w:rFonts w:ascii="Tahoma" w:hAnsi="Tahoma" w:cs="Tahoma"/>
        </w:rPr>
        <w:t>suma ubezpieczenia:</w:t>
      </w:r>
      <w:r w:rsidRPr="002D3C8F">
        <w:rPr>
          <w:rFonts w:ascii="Tahoma" w:hAnsi="Tahoma" w:cs="Tahoma"/>
        </w:rPr>
        <w:tab/>
      </w:r>
      <w:r w:rsidR="002D3C8F" w:rsidRPr="002D3C8F">
        <w:rPr>
          <w:rFonts w:ascii="Tahoma" w:hAnsi="Tahoma" w:cs="Tahoma"/>
          <w:b/>
        </w:rPr>
        <w:t>2</w:t>
      </w:r>
      <w:r w:rsidRPr="002D3C8F">
        <w:rPr>
          <w:rFonts w:ascii="Tahoma" w:hAnsi="Tahoma" w:cs="Tahoma"/>
          <w:b/>
        </w:rPr>
        <w:t>0 000,00 zł</w:t>
      </w:r>
    </w:p>
    <w:p w14:paraId="048ECB78" w14:textId="2B3EAFAF" w:rsidR="00F639EF" w:rsidRPr="001C5947" w:rsidRDefault="00F639EF" w:rsidP="001C5947">
      <w:pPr>
        <w:jc w:val="both"/>
        <w:rPr>
          <w:rFonts w:ascii="Tahoma" w:hAnsi="Tahoma" w:cs="Tahoma"/>
          <w:sz w:val="18"/>
          <w:szCs w:val="18"/>
        </w:rPr>
      </w:pPr>
      <w:r w:rsidRPr="002D3C8F">
        <w:rPr>
          <w:rFonts w:ascii="Tahoma" w:hAnsi="Tahoma" w:cs="Tahoma"/>
          <w:sz w:val="18"/>
          <w:szCs w:val="18"/>
        </w:rPr>
        <w:t>*W tym paliwo w zbiornikach lub pojeździe do limitu 10</w:t>
      </w:r>
      <w:r w:rsidR="001C5947" w:rsidRPr="002D3C8F">
        <w:rPr>
          <w:rFonts w:ascii="Tahoma" w:hAnsi="Tahoma" w:cs="Tahoma"/>
          <w:sz w:val="18"/>
          <w:szCs w:val="18"/>
        </w:rPr>
        <w:t> </w:t>
      </w:r>
      <w:r w:rsidRPr="002D3C8F">
        <w:rPr>
          <w:rFonts w:ascii="Tahoma" w:hAnsi="Tahoma" w:cs="Tahoma"/>
          <w:sz w:val="18"/>
          <w:szCs w:val="18"/>
        </w:rPr>
        <w:t>000</w:t>
      </w:r>
      <w:r w:rsidR="001C5947" w:rsidRPr="002D3C8F">
        <w:rPr>
          <w:rFonts w:ascii="Tahoma" w:hAnsi="Tahoma" w:cs="Tahoma"/>
          <w:sz w:val="18"/>
          <w:szCs w:val="18"/>
        </w:rPr>
        <w:t>,00</w:t>
      </w:r>
      <w:r w:rsidRPr="002D3C8F">
        <w:rPr>
          <w:rFonts w:ascii="Tahoma" w:hAnsi="Tahoma" w:cs="Tahoma"/>
          <w:sz w:val="18"/>
          <w:szCs w:val="18"/>
        </w:rPr>
        <w:t xml:space="preserve"> zł</w:t>
      </w:r>
    </w:p>
    <w:p w14:paraId="75206FF1" w14:textId="77777777" w:rsidR="00F639EF" w:rsidRPr="00EF4C1B" w:rsidRDefault="00F639EF" w:rsidP="00F639EF">
      <w:pPr>
        <w:ind w:left="426"/>
        <w:rPr>
          <w:rFonts w:ascii="Tahoma" w:hAnsi="Tahoma" w:cs="Tahoma"/>
          <w:sz w:val="16"/>
          <w:szCs w:val="16"/>
        </w:rPr>
      </w:pPr>
    </w:p>
    <w:p w14:paraId="787356FA" w14:textId="77777777" w:rsidR="00F639EF" w:rsidRPr="00F576F1" w:rsidRDefault="00F639EF" w:rsidP="001C5947">
      <w:pPr>
        <w:rPr>
          <w:rFonts w:ascii="Tahoma" w:hAnsi="Tahoma" w:cs="Tahoma"/>
          <w:b/>
        </w:rPr>
      </w:pPr>
      <w:r w:rsidRPr="00F576F1">
        <w:rPr>
          <w:rFonts w:ascii="Tahoma" w:hAnsi="Tahoma" w:cs="Tahoma"/>
          <w:b/>
        </w:rPr>
        <w:t>Mienie pracownicze i uczniowskie</w:t>
      </w:r>
    </w:p>
    <w:p w14:paraId="7BDC9A58" w14:textId="77777777" w:rsidR="00F639EF" w:rsidRDefault="00F639EF" w:rsidP="001C5947">
      <w:pPr>
        <w:jc w:val="both"/>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 bez limitu na pracownika/ ucznia</w:t>
      </w:r>
    </w:p>
    <w:p w14:paraId="591A26F7" w14:textId="77777777" w:rsidR="00F639EF" w:rsidRPr="005D67E7" w:rsidRDefault="00F639EF" w:rsidP="001C5947">
      <w:pPr>
        <w:jc w:val="both"/>
        <w:rPr>
          <w:rFonts w:ascii="Tahoma" w:hAnsi="Tahoma" w:cs="Tahoma"/>
        </w:rPr>
      </w:pPr>
      <w:r w:rsidRPr="005D67E7">
        <w:rPr>
          <w:rFonts w:ascii="Tahoma" w:hAnsi="Tahoma" w:cs="Tahoma"/>
        </w:rPr>
        <w:t>rodzaj wartości</w:t>
      </w:r>
      <w:r w:rsidRPr="005D67E7">
        <w:rPr>
          <w:rFonts w:ascii="Tahoma" w:hAnsi="Tahoma" w:cs="Tahoma"/>
        </w:rPr>
        <w:tab/>
        <w:t>wartość rzeczywista</w:t>
      </w:r>
    </w:p>
    <w:p w14:paraId="5B55BB74" w14:textId="77777777" w:rsidR="00F639EF" w:rsidRPr="005D67E7" w:rsidRDefault="00F639EF" w:rsidP="001C5947">
      <w:pPr>
        <w:rPr>
          <w:rFonts w:ascii="Tahoma" w:hAnsi="Tahoma" w:cs="Tahoma"/>
          <w:b/>
          <w:color w:val="FF0000"/>
        </w:rPr>
      </w:pPr>
      <w:r w:rsidRPr="005D67E7">
        <w:rPr>
          <w:rFonts w:ascii="Tahoma" w:hAnsi="Tahoma" w:cs="Tahoma"/>
        </w:rPr>
        <w:t xml:space="preserve">suma ubezpieczenia: </w:t>
      </w:r>
      <w:r w:rsidRPr="005D67E7">
        <w:rPr>
          <w:rFonts w:ascii="Tahoma" w:hAnsi="Tahoma" w:cs="Tahoma"/>
        </w:rPr>
        <w:tab/>
      </w:r>
      <w:r w:rsidRPr="001C5947">
        <w:rPr>
          <w:rFonts w:ascii="Tahoma" w:hAnsi="Tahoma" w:cs="Tahoma"/>
          <w:b/>
        </w:rPr>
        <w:t>20 000,00 zł</w:t>
      </w:r>
    </w:p>
    <w:p w14:paraId="0305364C" w14:textId="77777777" w:rsidR="00F639EF" w:rsidRDefault="00F639EF" w:rsidP="00F639EF">
      <w:pPr>
        <w:ind w:left="426"/>
        <w:jc w:val="both"/>
        <w:rPr>
          <w:rFonts w:ascii="Tahoma" w:hAnsi="Tahoma" w:cs="Tahoma"/>
          <w:b/>
        </w:rPr>
      </w:pPr>
    </w:p>
    <w:p w14:paraId="7A00BD53" w14:textId="77777777" w:rsidR="00F639EF" w:rsidRPr="001C5947" w:rsidRDefault="00F639EF" w:rsidP="001C5947">
      <w:pPr>
        <w:jc w:val="both"/>
        <w:rPr>
          <w:rFonts w:ascii="Tahoma" w:hAnsi="Tahoma" w:cs="Tahoma"/>
          <w:b/>
        </w:rPr>
      </w:pPr>
      <w:r w:rsidRPr="001C5947">
        <w:rPr>
          <w:rFonts w:ascii="Tahoma" w:hAnsi="Tahoma" w:cs="Tahoma"/>
          <w:b/>
        </w:rPr>
        <w:t>Nakłady w obcych środkach trwałych</w:t>
      </w:r>
    </w:p>
    <w:p w14:paraId="096C1072" w14:textId="77777777" w:rsidR="00F639EF" w:rsidRPr="001C5947" w:rsidRDefault="00F639EF" w:rsidP="001C5947">
      <w:pPr>
        <w:jc w:val="both"/>
        <w:rPr>
          <w:rFonts w:ascii="Tahoma" w:hAnsi="Tahoma" w:cs="Tahoma"/>
        </w:rPr>
      </w:pPr>
      <w:r w:rsidRPr="001C5947">
        <w:rPr>
          <w:rFonts w:ascii="Tahoma" w:hAnsi="Tahoma" w:cs="Tahoma"/>
        </w:rPr>
        <w:t xml:space="preserve">system ubezpieczenia: </w:t>
      </w:r>
      <w:r w:rsidRPr="001C5947">
        <w:rPr>
          <w:rFonts w:ascii="Tahoma" w:hAnsi="Tahoma" w:cs="Tahoma"/>
        </w:rPr>
        <w:tab/>
        <w:t>na pierwsze ryzyko z konsumpcją sumy ubezpieczenia</w:t>
      </w:r>
    </w:p>
    <w:p w14:paraId="11BF9034" w14:textId="77777777" w:rsidR="00F639EF" w:rsidRPr="001C5947" w:rsidRDefault="00F639EF" w:rsidP="001C5947">
      <w:pPr>
        <w:jc w:val="both"/>
        <w:rPr>
          <w:rFonts w:ascii="Tahoma" w:hAnsi="Tahoma" w:cs="Tahoma"/>
        </w:rPr>
      </w:pPr>
      <w:r w:rsidRPr="001C5947">
        <w:rPr>
          <w:rFonts w:ascii="Tahoma" w:hAnsi="Tahoma" w:cs="Tahoma"/>
        </w:rPr>
        <w:t>rodzaj wartości</w:t>
      </w:r>
      <w:r w:rsidRPr="001C5947">
        <w:rPr>
          <w:rFonts w:ascii="Tahoma" w:hAnsi="Tahoma" w:cs="Tahoma"/>
        </w:rPr>
        <w:tab/>
      </w:r>
      <w:r w:rsidRPr="001C5947">
        <w:rPr>
          <w:rFonts w:ascii="Tahoma" w:hAnsi="Tahoma" w:cs="Tahoma"/>
        </w:rPr>
        <w:tab/>
        <w:t>wartość odtworzeniowa</w:t>
      </w:r>
    </w:p>
    <w:p w14:paraId="13B5009C" w14:textId="2B86804F" w:rsidR="00F639EF" w:rsidRDefault="00F639EF" w:rsidP="009117FF">
      <w:pPr>
        <w:jc w:val="both"/>
        <w:rPr>
          <w:rFonts w:ascii="Tahoma" w:hAnsi="Tahoma" w:cs="Tahoma"/>
          <w:b/>
        </w:rPr>
      </w:pPr>
      <w:r w:rsidRPr="001C5947">
        <w:rPr>
          <w:rFonts w:ascii="Tahoma" w:hAnsi="Tahoma" w:cs="Tahoma"/>
        </w:rPr>
        <w:t xml:space="preserve">suma ubezpieczenia: </w:t>
      </w:r>
      <w:r w:rsidRPr="001C5947">
        <w:rPr>
          <w:rFonts w:ascii="Tahoma" w:hAnsi="Tahoma" w:cs="Tahoma"/>
        </w:rPr>
        <w:tab/>
      </w:r>
      <w:r w:rsidRPr="001C5947">
        <w:rPr>
          <w:rFonts w:ascii="Tahoma" w:hAnsi="Tahoma" w:cs="Tahoma"/>
          <w:b/>
        </w:rPr>
        <w:t>10 000,00 zł</w:t>
      </w:r>
    </w:p>
    <w:p w14:paraId="21E525E8" w14:textId="77777777" w:rsidR="00F639EF" w:rsidRPr="00F576F1" w:rsidRDefault="00F639EF" w:rsidP="001C5947">
      <w:pPr>
        <w:jc w:val="both"/>
        <w:rPr>
          <w:rFonts w:ascii="Tahoma" w:hAnsi="Tahoma" w:cs="Tahoma"/>
          <w:b/>
        </w:rPr>
      </w:pPr>
      <w:r w:rsidRPr="00F576F1">
        <w:rPr>
          <w:rFonts w:ascii="Tahoma" w:hAnsi="Tahoma" w:cs="Tahoma"/>
          <w:b/>
        </w:rPr>
        <w:t>Wartości pieniężne:</w:t>
      </w:r>
    </w:p>
    <w:p w14:paraId="6EEC08D3" w14:textId="6DABAED8" w:rsidR="00F639EF" w:rsidRPr="00F576F1" w:rsidRDefault="00F639EF" w:rsidP="001C5947">
      <w:pPr>
        <w:jc w:val="both"/>
        <w:rPr>
          <w:rFonts w:ascii="Tahoma" w:hAnsi="Tahoma" w:cs="Tahoma"/>
        </w:rPr>
      </w:pPr>
      <w:r w:rsidRPr="00F576F1">
        <w:rPr>
          <w:rFonts w:ascii="Tahoma" w:hAnsi="Tahoma" w:cs="Tahoma"/>
        </w:rPr>
        <w:t xml:space="preserve">system </w:t>
      </w:r>
      <w:r w:rsidR="001C5947" w:rsidRPr="00F576F1">
        <w:rPr>
          <w:rFonts w:ascii="Tahoma" w:hAnsi="Tahoma" w:cs="Tahoma"/>
        </w:rPr>
        <w:t>ubezpieczenia:</w:t>
      </w:r>
      <w:r w:rsidRPr="00F576F1">
        <w:rPr>
          <w:rFonts w:ascii="Tahoma" w:hAnsi="Tahoma" w:cs="Tahoma"/>
        </w:rPr>
        <w:t xml:space="preserve"> na pierwsze ryzyko z konsumpcją sumy ubezpieczenia </w:t>
      </w:r>
    </w:p>
    <w:p w14:paraId="701B74CB" w14:textId="5C22FA77" w:rsidR="00F639EF" w:rsidRPr="00F576F1" w:rsidRDefault="00F639EF" w:rsidP="001C5947">
      <w:pPr>
        <w:tabs>
          <w:tab w:val="left" w:pos="2835"/>
        </w:tabs>
        <w:jc w:val="both"/>
        <w:rPr>
          <w:rFonts w:ascii="Tahoma" w:hAnsi="Tahoma" w:cs="Tahoma"/>
        </w:rPr>
      </w:pPr>
      <w:r w:rsidRPr="00F576F1">
        <w:rPr>
          <w:rFonts w:ascii="Tahoma" w:hAnsi="Tahoma" w:cs="Tahoma"/>
        </w:rPr>
        <w:t>rodzaj wartości</w:t>
      </w:r>
      <w:r w:rsidR="001C5947">
        <w:rPr>
          <w:rFonts w:ascii="Tahoma" w:hAnsi="Tahoma" w:cs="Tahoma"/>
        </w:rPr>
        <w:t xml:space="preserve">            </w:t>
      </w:r>
      <w:r>
        <w:rPr>
          <w:rFonts w:ascii="Tahoma" w:hAnsi="Tahoma" w:cs="Tahoma"/>
        </w:rPr>
        <w:t xml:space="preserve">wartość </w:t>
      </w:r>
      <w:r w:rsidRPr="00F576F1">
        <w:rPr>
          <w:rFonts w:ascii="Tahoma" w:hAnsi="Tahoma" w:cs="Tahoma"/>
        </w:rPr>
        <w:t>nominalna</w:t>
      </w:r>
    </w:p>
    <w:p w14:paraId="685C908C" w14:textId="77777777" w:rsidR="00F639EF" w:rsidRPr="00F576F1" w:rsidRDefault="00F639EF" w:rsidP="00F639EF">
      <w:pPr>
        <w:ind w:left="426"/>
        <w:jc w:val="both"/>
        <w:rPr>
          <w:rFonts w:ascii="Tahoma" w:hAnsi="Tahoma" w:cs="Tahoma"/>
        </w:rPr>
      </w:pPr>
    </w:p>
    <w:p w14:paraId="42222DFD" w14:textId="77777777" w:rsidR="00F639EF" w:rsidRPr="001C5947" w:rsidRDefault="00F639EF" w:rsidP="001C5947">
      <w:pPr>
        <w:jc w:val="both"/>
        <w:rPr>
          <w:rFonts w:ascii="Tahoma" w:hAnsi="Tahoma" w:cs="Tahoma"/>
        </w:rPr>
      </w:pPr>
      <w:r w:rsidRPr="001C5947">
        <w:rPr>
          <w:rFonts w:ascii="Tahoma" w:hAnsi="Tahoma" w:cs="Tahoma"/>
        </w:rPr>
        <w:t xml:space="preserve">od kradzieży z włamaniem </w:t>
      </w:r>
    </w:p>
    <w:p w14:paraId="344B28AA" w14:textId="24704E1A" w:rsidR="00F639EF" w:rsidRPr="001C5947" w:rsidRDefault="00F639EF" w:rsidP="001C5947">
      <w:pPr>
        <w:jc w:val="both"/>
        <w:rPr>
          <w:rFonts w:ascii="Tahoma" w:hAnsi="Tahoma" w:cs="Tahoma"/>
          <w:b/>
        </w:rPr>
      </w:pPr>
      <w:r w:rsidRPr="001C5947">
        <w:rPr>
          <w:rFonts w:ascii="Tahoma" w:hAnsi="Tahoma" w:cs="Tahoma"/>
        </w:rPr>
        <w:t>suma ubezpieczenia:</w:t>
      </w:r>
      <w:r w:rsidRPr="001C5947">
        <w:rPr>
          <w:rFonts w:ascii="Tahoma" w:hAnsi="Tahoma" w:cs="Tahoma"/>
          <w:b/>
        </w:rPr>
        <w:t xml:space="preserve"> </w:t>
      </w:r>
      <w:r w:rsidRPr="001C5947">
        <w:rPr>
          <w:rFonts w:ascii="Tahoma" w:hAnsi="Tahoma" w:cs="Tahoma"/>
          <w:b/>
        </w:rPr>
        <w:tab/>
      </w:r>
      <w:r w:rsidR="001C5947" w:rsidRPr="001C5947">
        <w:rPr>
          <w:rFonts w:ascii="Tahoma" w:hAnsi="Tahoma" w:cs="Tahoma"/>
          <w:b/>
        </w:rPr>
        <w:t>1</w:t>
      </w:r>
      <w:r w:rsidRPr="001C5947">
        <w:rPr>
          <w:rFonts w:ascii="Tahoma" w:hAnsi="Tahoma" w:cs="Tahoma"/>
          <w:b/>
        </w:rPr>
        <w:t> 000,00 zł</w:t>
      </w:r>
    </w:p>
    <w:p w14:paraId="4263CEDC" w14:textId="77777777" w:rsidR="00F639EF" w:rsidRPr="001C5947" w:rsidRDefault="00F639EF" w:rsidP="00F639EF">
      <w:pPr>
        <w:ind w:left="426"/>
        <w:jc w:val="both"/>
        <w:rPr>
          <w:rFonts w:ascii="Tahoma" w:hAnsi="Tahoma" w:cs="Tahoma"/>
        </w:rPr>
      </w:pPr>
    </w:p>
    <w:p w14:paraId="0A03A43E" w14:textId="77777777" w:rsidR="00F639EF" w:rsidRPr="001C5947" w:rsidRDefault="00F639EF" w:rsidP="001C5947">
      <w:pPr>
        <w:jc w:val="both"/>
        <w:rPr>
          <w:rFonts w:ascii="Tahoma" w:hAnsi="Tahoma" w:cs="Tahoma"/>
        </w:rPr>
      </w:pPr>
      <w:r w:rsidRPr="001C5947">
        <w:rPr>
          <w:rFonts w:ascii="Tahoma" w:hAnsi="Tahoma" w:cs="Tahoma"/>
        </w:rPr>
        <w:t>od rabunku w lokalu</w:t>
      </w:r>
    </w:p>
    <w:p w14:paraId="48C09B97" w14:textId="011207BD" w:rsidR="00F639EF" w:rsidRPr="001C5947" w:rsidRDefault="00F639EF" w:rsidP="001C5947">
      <w:pPr>
        <w:jc w:val="both"/>
        <w:rPr>
          <w:rFonts w:ascii="Tahoma" w:hAnsi="Tahoma" w:cs="Tahoma"/>
          <w:b/>
        </w:rPr>
      </w:pPr>
      <w:r w:rsidRPr="001C5947">
        <w:rPr>
          <w:rFonts w:ascii="Tahoma" w:hAnsi="Tahoma" w:cs="Tahoma"/>
        </w:rPr>
        <w:t>suma ubezpieczenia:</w:t>
      </w:r>
      <w:r w:rsidRPr="001C5947">
        <w:rPr>
          <w:rFonts w:ascii="Tahoma" w:hAnsi="Tahoma" w:cs="Tahoma"/>
          <w:b/>
        </w:rPr>
        <w:t xml:space="preserve"> </w:t>
      </w:r>
      <w:r w:rsidRPr="001C5947">
        <w:rPr>
          <w:rFonts w:ascii="Tahoma" w:hAnsi="Tahoma" w:cs="Tahoma"/>
          <w:b/>
        </w:rPr>
        <w:tab/>
      </w:r>
      <w:r w:rsidR="001C5947" w:rsidRPr="001C5947">
        <w:rPr>
          <w:rFonts w:ascii="Tahoma" w:hAnsi="Tahoma" w:cs="Tahoma"/>
          <w:b/>
        </w:rPr>
        <w:t>1</w:t>
      </w:r>
      <w:r w:rsidRPr="001C5947">
        <w:rPr>
          <w:rFonts w:ascii="Tahoma" w:hAnsi="Tahoma" w:cs="Tahoma"/>
          <w:b/>
        </w:rPr>
        <w:t> 000,00 zł</w:t>
      </w:r>
    </w:p>
    <w:p w14:paraId="201DCB1F" w14:textId="77777777" w:rsidR="00F639EF" w:rsidRPr="001C5947" w:rsidRDefault="00F639EF" w:rsidP="00F639EF">
      <w:pPr>
        <w:ind w:left="426"/>
        <w:jc w:val="both"/>
        <w:rPr>
          <w:rFonts w:ascii="Tahoma" w:hAnsi="Tahoma" w:cs="Tahoma"/>
          <w:b/>
        </w:rPr>
      </w:pPr>
    </w:p>
    <w:p w14:paraId="320620E1" w14:textId="77777777" w:rsidR="00F639EF" w:rsidRPr="002D3C8F" w:rsidRDefault="00F639EF" w:rsidP="001C5947">
      <w:pPr>
        <w:jc w:val="both"/>
        <w:rPr>
          <w:rFonts w:ascii="Tahoma" w:hAnsi="Tahoma" w:cs="Tahoma"/>
          <w:bCs/>
        </w:rPr>
      </w:pPr>
      <w:r w:rsidRPr="002D3C8F">
        <w:rPr>
          <w:rFonts w:ascii="Tahoma" w:hAnsi="Tahoma" w:cs="Tahoma"/>
          <w:bCs/>
        </w:rPr>
        <w:t>od rabunku w transporcie na terenie RP</w:t>
      </w:r>
    </w:p>
    <w:p w14:paraId="30282F8E" w14:textId="4EB6B580" w:rsidR="00F639EF" w:rsidRPr="001C5947" w:rsidRDefault="00F639EF" w:rsidP="001C5947">
      <w:pPr>
        <w:jc w:val="both"/>
        <w:rPr>
          <w:rFonts w:ascii="Tahoma" w:hAnsi="Tahoma" w:cs="Tahoma"/>
          <w:b/>
        </w:rPr>
      </w:pPr>
      <w:r w:rsidRPr="002D3C8F">
        <w:rPr>
          <w:rFonts w:ascii="Tahoma" w:hAnsi="Tahoma" w:cs="Tahoma"/>
        </w:rPr>
        <w:t>suma ubezpieczenia:</w:t>
      </w:r>
      <w:r w:rsidRPr="002D3C8F">
        <w:rPr>
          <w:rFonts w:ascii="Tahoma" w:hAnsi="Tahoma" w:cs="Tahoma"/>
          <w:b/>
        </w:rPr>
        <w:t xml:space="preserve"> </w:t>
      </w:r>
      <w:r w:rsidRPr="002D3C8F">
        <w:rPr>
          <w:rFonts w:ascii="Tahoma" w:hAnsi="Tahoma" w:cs="Tahoma"/>
          <w:b/>
        </w:rPr>
        <w:tab/>
      </w:r>
      <w:r w:rsidR="001C5947" w:rsidRPr="002D3C8F">
        <w:rPr>
          <w:rFonts w:ascii="Tahoma" w:hAnsi="Tahoma" w:cs="Tahoma"/>
          <w:b/>
        </w:rPr>
        <w:t>3</w:t>
      </w:r>
      <w:r w:rsidRPr="002D3C8F">
        <w:rPr>
          <w:rFonts w:ascii="Tahoma" w:hAnsi="Tahoma" w:cs="Tahoma"/>
          <w:b/>
        </w:rPr>
        <w:t>0 000,00 zł</w:t>
      </w:r>
    </w:p>
    <w:p w14:paraId="10B52FEF" w14:textId="77777777" w:rsidR="00F639EF" w:rsidRDefault="00F639EF" w:rsidP="00F639EF">
      <w:pPr>
        <w:pStyle w:val="Wcicienormalne"/>
        <w:ind w:left="0" w:firstLine="426"/>
        <w:rPr>
          <w:rFonts w:ascii="Tahoma" w:hAnsi="Tahoma" w:cs="Tahoma"/>
          <w:b/>
          <w:highlight w:val="yellow"/>
          <w:lang w:eastAsia="x-none"/>
        </w:rPr>
      </w:pPr>
    </w:p>
    <w:p w14:paraId="11FC9308" w14:textId="77777777" w:rsidR="00F639EF" w:rsidRPr="00346EAE" w:rsidRDefault="00F639EF" w:rsidP="001C5947">
      <w:pPr>
        <w:pStyle w:val="Wcicienormalne"/>
        <w:ind w:left="0"/>
        <w:rPr>
          <w:rFonts w:ascii="Tahoma" w:hAnsi="Tahoma" w:cs="Tahoma"/>
          <w:b/>
          <w:lang w:eastAsia="x-none"/>
        </w:rPr>
      </w:pPr>
      <w:r w:rsidRPr="00346EAE">
        <w:rPr>
          <w:rFonts w:ascii="Tahoma" w:hAnsi="Tahoma" w:cs="Tahoma"/>
          <w:b/>
          <w:lang w:eastAsia="x-none"/>
        </w:rPr>
        <w:t>UWAGA:</w:t>
      </w:r>
    </w:p>
    <w:p w14:paraId="21A15E05" w14:textId="77777777" w:rsidR="00F639EF" w:rsidRPr="00346EAE" w:rsidRDefault="00F639EF" w:rsidP="001C5947">
      <w:pPr>
        <w:pStyle w:val="Wcicienormalne"/>
        <w:ind w:left="0"/>
        <w:rPr>
          <w:rFonts w:ascii="Tahoma" w:hAnsi="Tahoma" w:cs="Tahoma"/>
          <w:i/>
          <w:lang w:eastAsia="x-none"/>
        </w:rPr>
      </w:pPr>
      <w:r w:rsidRPr="00346EA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3EBBDB87" w14:textId="059EAB20" w:rsidR="00F639EF" w:rsidRPr="001C5947" w:rsidRDefault="00F639EF" w:rsidP="001C5947">
      <w:pPr>
        <w:pStyle w:val="Wcicienormalne"/>
        <w:ind w:left="0"/>
        <w:rPr>
          <w:i/>
          <w:lang w:eastAsia="x-none"/>
        </w:rPr>
      </w:pPr>
      <w:r w:rsidRPr="00346EAE">
        <w:rPr>
          <w:rFonts w:ascii="Tahoma" w:hAnsi="Tahoma" w:cs="Tahoma"/>
          <w:i/>
          <w:lang w:eastAsia="x-none"/>
        </w:rPr>
        <w:t>*jednostka obliczeniowa – 120-krotność przeciętnego wynagrodzenia w poprzednim kwartale, ogłaszanego przez Prezesa GUS.</w:t>
      </w:r>
    </w:p>
    <w:p w14:paraId="47E1AD9F" w14:textId="77777777" w:rsidR="00F639EF" w:rsidRPr="00593154" w:rsidRDefault="00F639EF" w:rsidP="00F639EF">
      <w:pPr>
        <w:pStyle w:val="Wcicienormalne"/>
        <w:rPr>
          <w:lang w:val="x-none" w:eastAsia="x-none"/>
        </w:rPr>
      </w:pPr>
    </w:p>
    <w:p w14:paraId="37CE95F6" w14:textId="77777777" w:rsidR="00F639EF" w:rsidRPr="00372895" w:rsidRDefault="00F639EF" w:rsidP="001C5947">
      <w:pPr>
        <w:tabs>
          <w:tab w:val="left" w:pos="6200"/>
        </w:tabs>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1C5947">
      <w:pPr>
        <w:tabs>
          <w:tab w:val="left" w:pos="6200"/>
        </w:tabs>
        <w:rPr>
          <w:rFonts w:ascii="Tahoma" w:hAnsi="Tahoma" w:cs="Tahoma"/>
          <w:b/>
        </w:rPr>
      </w:pPr>
      <w:r>
        <w:rPr>
          <w:rFonts w:ascii="Tahoma" w:hAnsi="Tahoma" w:cs="Tahoma"/>
          <w:b/>
        </w:rPr>
        <w:t>Kradzież zwykła</w:t>
      </w:r>
      <w:r w:rsidRPr="00F576F1">
        <w:rPr>
          <w:rFonts w:ascii="Tahoma" w:hAnsi="Tahoma" w:cs="Tahoma"/>
          <w:b/>
        </w:rPr>
        <w:tab/>
      </w:r>
    </w:p>
    <w:p w14:paraId="1368662E" w14:textId="6ACD921B" w:rsidR="00F639EF" w:rsidRDefault="00F639EF" w:rsidP="001C5947">
      <w:pPr>
        <w:rPr>
          <w:rFonts w:ascii="Tahoma" w:hAnsi="Tahoma" w:cs="Tahoma"/>
          <w:b/>
        </w:rPr>
      </w:pPr>
      <w:r w:rsidRPr="00F576F1">
        <w:rPr>
          <w:rFonts w:ascii="Tahoma" w:hAnsi="Tahoma" w:cs="Tahoma"/>
        </w:rPr>
        <w:t>Zakres ubezpieczenia</w:t>
      </w:r>
      <w:r w:rsidRPr="002C0384">
        <w:rPr>
          <w:rFonts w:ascii="Tahoma" w:hAnsi="Tahoma" w:cs="Tahoma"/>
        </w:rPr>
        <w:t xml:space="preserve">: kradzież rozumiana jako zabór mienia w celu jego przywłaszczenia (zabór mienia nie pozostawiający widocznych śladów włamania i/lub zabór mienia </w:t>
      </w:r>
      <w:r w:rsidR="001C5947" w:rsidRPr="002C0384">
        <w:rPr>
          <w:rFonts w:ascii="Tahoma" w:hAnsi="Tahoma" w:cs="Tahoma"/>
        </w:rPr>
        <w:t>nieposiadającego</w:t>
      </w:r>
      <w:r w:rsidRPr="002C0384">
        <w:rPr>
          <w:rFonts w:ascii="Tahoma" w:hAnsi="Tahoma" w:cs="Tahoma"/>
        </w:rPr>
        <w:t xml:space="preserve"> zabezpieczeń przed kradzieżą z włamaniem)</w:t>
      </w:r>
    </w:p>
    <w:p w14:paraId="42F73D65" w14:textId="77777777" w:rsidR="00F639EF" w:rsidRPr="00510D76" w:rsidRDefault="00F639EF" w:rsidP="001C5947">
      <w:pPr>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1C5947">
      <w:pPr>
        <w:rPr>
          <w:rFonts w:ascii="Tahoma" w:hAnsi="Tahoma" w:cs="Tahoma"/>
        </w:rPr>
      </w:pPr>
      <w:r w:rsidRPr="005B0562">
        <w:rPr>
          <w:rFonts w:ascii="Tahoma" w:hAnsi="Tahoma" w:cs="Tahoma"/>
        </w:rPr>
        <w:t>rodzaj wartości i likwidacja szkody: jak w ryzyku kradzieży z włamaniem i rabunku</w:t>
      </w:r>
    </w:p>
    <w:p w14:paraId="3BF83747" w14:textId="77777777" w:rsidR="00F639EF" w:rsidRPr="00346EAE" w:rsidRDefault="00F639EF" w:rsidP="001C5947">
      <w:pPr>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w:t>
      </w:r>
      <w:proofErr w:type="spellStart"/>
      <w:r w:rsidRPr="00510D76">
        <w:rPr>
          <w:rFonts w:ascii="Tahoma" w:hAnsi="Tahoma" w:cs="Tahoma"/>
          <w:color w:val="000000"/>
        </w:rPr>
        <w:t>niskocenne</w:t>
      </w:r>
      <w:proofErr w:type="spellEnd"/>
      <w:r w:rsidRPr="00510D76">
        <w:rPr>
          <w:rFonts w:ascii="Tahoma" w:hAnsi="Tahoma" w:cs="Tahoma"/>
          <w:color w:val="000000"/>
        </w:rPr>
        <w:t xml:space="preserve">, sprzęt elektroniczny, elementy stałe budynków i budowli (dot. m.in. włazów do studzienek </w:t>
      </w:r>
      <w:r w:rsidRPr="009972F2">
        <w:rPr>
          <w:rFonts w:ascii="Tahoma" w:hAnsi="Tahoma" w:cs="Tahoma"/>
          <w:color w:val="000000"/>
        </w:rPr>
        <w:t xml:space="preserve">kanalizacyjnych i bramek, znaków drogowych, elementów ogrodzenia, rynien, linii energetycznych </w:t>
      </w:r>
      <w:r w:rsidRPr="009972F2">
        <w:rPr>
          <w:rFonts w:ascii="Tahoma" w:hAnsi="Tahoma" w:cs="Tahoma"/>
        </w:rPr>
        <w:t>oraz zewnętrznych instalacji przesyłowych, pomiarowych i technologicznych</w:t>
      </w:r>
      <w:r>
        <w:rPr>
          <w:rFonts w:ascii="Tahoma" w:hAnsi="Tahoma" w:cs="Tahoma"/>
          <w:color w:val="000000"/>
        </w:rPr>
        <w:t xml:space="preserve"> </w:t>
      </w:r>
      <w:r w:rsidRPr="00510D76">
        <w:rPr>
          <w:rFonts w:ascii="Tahoma" w:hAnsi="Tahoma" w:cs="Tahoma"/>
          <w:color w:val="000000"/>
        </w:rPr>
        <w:t>należących do Ubezpieczonego</w:t>
      </w:r>
      <w:r w:rsidRPr="009972F2">
        <w:rPr>
          <w:rFonts w:ascii="Tahoma" w:hAnsi="Tahoma" w:cs="Tahoma"/>
        </w:rPr>
        <w:t xml:space="preserve">, ławek, koszy, pojemników na odpady oraz </w:t>
      </w:r>
      <w:r w:rsidRPr="00346EAE">
        <w:rPr>
          <w:rFonts w:ascii="Tahoma" w:hAnsi="Tahoma" w:cs="Tahoma"/>
        </w:rPr>
        <w:t>wyposażenia placów zabaw);</w:t>
      </w:r>
    </w:p>
    <w:p w14:paraId="4B023B54" w14:textId="2B127DF1" w:rsidR="00F639EF" w:rsidRPr="001C5947" w:rsidRDefault="00F639EF" w:rsidP="001C5947">
      <w:pPr>
        <w:jc w:val="both"/>
        <w:rPr>
          <w:rFonts w:ascii="Tahoma" w:hAnsi="Tahoma" w:cs="Tahoma"/>
        </w:rPr>
      </w:pPr>
      <w:r w:rsidRPr="001C5947">
        <w:rPr>
          <w:rFonts w:ascii="Tahoma" w:hAnsi="Tahoma" w:cs="Tahoma"/>
        </w:rPr>
        <w:t xml:space="preserve">środki obrotowe/zapasy (np. </w:t>
      </w:r>
      <w:r w:rsidR="001C5947" w:rsidRPr="001C5947">
        <w:rPr>
          <w:rFonts w:ascii="Tahoma" w:hAnsi="Tahoma" w:cs="Tahoma"/>
        </w:rPr>
        <w:t>materiały budowlane</w:t>
      </w:r>
      <w:r w:rsidRPr="001C5947">
        <w:rPr>
          <w:rFonts w:ascii="Tahoma" w:hAnsi="Tahoma" w:cs="Tahoma"/>
        </w:rPr>
        <w:t xml:space="preserve"> i remontowe, części zamienne, paliwo /w tym paliwo w pojazdach do limitu 2</w:t>
      </w:r>
      <w:r w:rsidR="001C5947" w:rsidRPr="001C5947">
        <w:rPr>
          <w:rFonts w:ascii="Tahoma" w:hAnsi="Tahoma" w:cs="Tahoma"/>
        </w:rPr>
        <w:t> </w:t>
      </w:r>
      <w:r w:rsidRPr="001C5947">
        <w:rPr>
          <w:rFonts w:ascii="Tahoma" w:hAnsi="Tahoma" w:cs="Tahoma"/>
        </w:rPr>
        <w:t>000</w:t>
      </w:r>
      <w:r w:rsidR="001C5947" w:rsidRPr="001C5947">
        <w:rPr>
          <w:rFonts w:ascii="Tahoma" w:hAnsi="Tahoma" w:cs="Tahoma"/>
        </w:rPr>
        <w:t>,00</w:t>
      </w:r>
      <w:r w:rsidRPr="001C5947">
        <w:rPr>
          <w:rFonts w:ascii="Tahoma" w:hAnsi="Tahoma" w:cs="Tahoma"/>
        </w:rPr>
        <w:t xml:space="preserve"> zł/, itp.), których posiadanie można udokumentować.</w:t>
      </w:r>
    </w:p>
    <w:p w14:paraId="2FAAF443" w14:textId="029784B3" w:rsidR="00F639EF" w:rsidRPr="001C5947" w:rsidRDefault="00F639EF" w:rsidP="001C5947">
      <w:pPr>
        <w:tabs>
          <w:tab w:val="left" w:pos="833"/>
        </w:tabs>
        <w:autoSpaceDE w:val="0"/>
        <w:autoSpaceDN w:val="0"/>
        <w:adjustRightInd w:val="0"/>
        <w:jc w:val="both"/>
        <w:rPr>
          <w:rFonts w:ascii="Tahoma" w:hAnsi="Tahoma" w:cs="Tahoma"/>
        </w:rPr>
      </w:pPr>
      <w:r w:rsidRPr="001C5947">
        <w:rPr>
          <w:rFonts w:ascii="Tahoma" w:hAnsi="Tahoma" w:cs="Tahoma"/>
        </w:rPr>
        <w:t xml:space="preserve">Ubezpieczający zobowiązany jest powiadomić bezzwłocznie policję po stwierdzeniu wystąpienia szkody spowodowanej kradzieżą lub od </w:t>
      </w:r>
      <w:r w:rsidR="001C5947" w:rsidRPr="001C5947">
        <w:rPr>
          <w:rFonts w:ascii="Tahoma" w:hAnsi="Tahoma" w:cs="Tahoma"/>
        </w:rPr>
        <w:t>momentu, w</w:t>
      </w:r>
      <w:r w:rsidRPr="001C5947">
        <w:rPr>
          <w:rFonts w:ascii="Tahoma" w:hAnsi="Tahoma" w:cs="Tahoma"/>
        </w:rPr>
        <w:t xml:space="preserve"> którym Ubezpieczający dowiedział się o niej. Rozszerzenie nie ma zastosowania dla wartości pieniężnych, a jedynie do pozostałego mienia.</w:t>
      </w:r>
    </w:p>
    <w:p w14:paraId="4C6973A6" w14:textId="77777777" w:rsidR="00F639EF" w:rsidRPr="001C5947" w:rsidRDefault="00F639EF" w:rsidP="001C5947">
      <w:pPr>
        <w:rPr>
          <w:rFonts w:ascii="Tahoma" w:hAnsi="Tahoma" w:cs="Tahoma"/>
          <w:i/>
        </w:rPr>
      </w:pPr>
      <w:r w:rsidRPr="001C5947">
        <w:rPr>
          <w:rFonts w:ascii="Tahoma" w:hAnsi="Tahoma" w:cs="Tahoma"/>
        </w:rPr>
        <w:t xml:space="preserve">suma ubezpieczenia: </w:t>
      </w:r>
      <w:r w:rsidRPr="001C5947">
        <w:rPr>
          <w:rFonts w:ascii="Tahoma" w:hAnsi="Tahoma" w:cs="Tahoma"/>
        </w:rPr>
        <w:tab/>
      </w:r>
      <w:r w:rsidRPr="001C5947">
        <w:rPr>
          <w:rFonts w:ascii="Tahoma" w:hAnsi="Tahoma" w:cs="Tahoma"/>
          <w:b/>
        </w:rPr>
        <w:t>20 000,00 zł</w:t>
      </w:r>
    </w:p>
    <w:p w14:paraId="372F18F3" w14:textId="77777777" w:rsidR="00F639E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 xml:space="preserve">Wyłączenia odpowiedzialności Ubezpieczyciela mające zastosowanie w ubezpieczeniu mienia od wszystkich </w:t>
      </w:r>
      <w:proofErr w:type="spellStart"/>
      <w:r w:rsidRPr="00621ED7">
        <w:rPr>
          <w:rFonts w:ascii="Tahoma" w:hAnsi="Tahoma" w:cs="Tahoma"/>
          <w:b/>
          <w:u w:val="single"/>
        </w:rPr>
        <w:t>ryzyk</w:t>
      </w:r>
      <w:proofErr w:type="spellEnd"/>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lastRenderedPageBreak/>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14:paraId="5DE044BF" w14:textId="52700E6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 lub pośrednim następstwem aktów </w:t>
      </w:r>
      <w:r w:rsidRPr="006A5B36">
        <w:rPr>
          <w:rFonts w:ascii="Tahoma" w:hAnsi="Tahoma" w:cs="Tahoma"/>
          <w:sz w:val="20"/>
          <w:szCs w:val="20"/>
        </w:rPr>
        <w:t>terrorystycznych</w:t>
      </w:r>
      <w:r w:rsidR="00F76150" w:rsidRPr="006A5B36">
        <w:rPr>
          <w:rFonts w:ascii="Tahoma" w:hAnsi="Tahoma" w:cs="Tahoma"/>
          <w:sz w:val="20"/>
          <w:szCs w:val="20"/>
        </w:rPr>
        <w:t xml:space="preserve"> lub </w:t>
      </w:r>
      <w:r w:rsidR="00A12752" w:rsidRPr="006A5B36">
        <w:rPr>
          <w:rFonts w:ascii="Tahoma" w:hAnsi="Tahoma" w:cs="Tahoma"/>
          <w:sz w:val="20"/>
          <w:szCs w:val="20"/>
        </w:rPr>
        <w:t>sabotażu,</w:t>
      </w:r>
      <w:r w:rsidRPr="006A5B36">
        <w:rPr>
          <w:rFonts w:ascii="Tahoma" w:hAnsi="Tahoma" w:cs="Tahoma"/>
          <w:sz w:val="20"/>
          <w:szCs w:val="20"/>
        </w:rPr>
        <w:t xml:space="preserve"> </w:t>
      </w:r>
      <w:r w:rsidRPr="006A5B36">
        <w:rPr>
          <w:rFonts w:ascii="Tahoma" w:hAnsi="Tahoma" w:cs="Tahoma"/>
          <w:sz w:val="20"/>
          <w:szCs w:val="20"/>
          <w:u w:val="single"/>
        </w:rPr>
        <w:t>ch</w:t>
      </w:r>
      <w:r w:rsidRPr="004D16B9">
        <w:rPr>
          <w:rFonts w:ascii="Tahoma" w:hAnsi="Tahoma" w:cs="Tahoma"/>
          <w:sz w:val="20"/>
          <w:szCs w:val="20"/>
          <w:u w:val="single"/>
        </w:rPr>
        <w:t xml:space="preserve">yba że do programu ubezpieczenia zostanie włączona </w:t>
      </w:r>
      <w:r w:rsidRPr="004D16B9">
        <w:rPr>
          <w:rFonts w:ascii="Tahoma" w:hAnsi="Tahoma" w:cs="Tahoma"/>
          <w:b/>
          <w:sz w:val="20"/>
          <w:szCs w:val="20"/>
          <w:u w:val="single"/>
        </w:rPr>
        <w:t>klauzula aktów terroryzmu</w:t>
      </w:r>
      <w:r w:rsidRPr="004D16B9">
        <w:rPr>
          <w:rFonts w:ascii="Tahoma" w:hAnsi="Tahoma" w:cs="Tahoma"/>
          <w:b/>
          <w:sz w:val="20"/>
          <w:szCs w:val="20"/>
        </w:rPr>
        <w:t>;</w:t>
      </w:r>
    </w:p>
    <w:p w14:paraId="7FBA48DF"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spowodowane wybuchem jądrowym, reakcją jądrową, skażeniem radioaktywnym oraz oddziaływaniem pola elektromagnetycznego;</w:t>
      </w:r>
    </w:p>
    <w:p w14:paraId="288A8C06" w14:textId="63871306"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spowodowane skażeniem lub </w:t>
      </w:r>
      <w:r w:rsidRPr="006A5B36">
        <w:rPr>
          <w:rFonts w:ascii="Tahoma" w:hAnsi="Tahoma" w:cs="Tahoma"/>
          <w:sz w:val="20"/>
          <w:szCs w:val="20"/>
        </w:rPr>
        <w:t>zanieczyszczeniem odpadami przemysłowymi</w:t>
      </w:r>
      <w:r w:rsidR="00256629" w:rsidRPr="006A5B36">
        <w:rPr>
          <w:rFonts w:ascii="Tahoma" w:hAnsi="Tahoma" w:cs="Tahoma"/>
          <w:sz w:val="20"/>
          <w:szCs w:val="20"/>
        </w:rPr>
        <w:t xml:space="preserve"> (w tym działaniem azbestu)</w:t>
      </w:r>
      <w:r w:rsidRPr="006A5B36">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A5B36">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6A5B36">
        <w:rPr>
          <w:rFonts w:ascii="Tahoma" w:hAnsi="Tahoma" w:cs="Tahoma"/>
          <w:sz w:val="20"/>
          <w:szCs w:val="20"/>
        </w:rPr>
        <w:t xml:space="preserve">działania tych czynników </w:t>
      </w:r>
      <w:r w:rsidRPr="006A5B36">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2C0D2C6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szkód mechanicznych</w:t>
      </w:r>
      <w:r w:rsidRPr="004D16B9">
        <w:rPr>
          <w:rFonts w:ascii="Tahoma" w:hAnsi="Tahoma" w:cs="Tahoma"/>
          <w:sz w:val="20"/>
          <w:szCs w:val="20"/>
          <w:u w:val="single"/>
        </w:rPr>
        <w:t>;</w:t>
      </w:r>
    </w:p>
    <w:p w14:paraId="29294CB2" w14:textId="69C99ED4" w:rsidR="00F639EF" w:rsidRPr="001C5947"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1C5947">
        <w:rPr>
          <w:rFonts w:ascii="Tahoma" w:hAnsi="Tahoma" w:cs="Tahoma"/>
          <w:sz w:val="20"/>
          <w:szCs w:val="20"/>
        </w:rPr>
        <w:t>geologiczne i górnicze w rozumieniu Prawa geologicznego i górniczego</w:t>
      </w:r>
      <w:r w:rsidR="00E87015" w:rsidRPr="001C5947">
        <w:rPr>
          <w:rFonts w:ascii="Tahoma" w:hAnsi="Tahoma" w:cs="Tahoma"/>
          <w:sz w:val="20"/>
          <w:szCs w:val="20"/>
        </w:rPr>
        <w:t xml:space="preserve"> oraz inne wynikające </w:t>
      </w:r>
      <w:r w:rsidR="007B3EB0" w:rsidRPr="001C5947">
        <w:rPr>
          <w:rFonts w:ascii="Tahoma" w:hAnsi="Tahoma" w:cs="Tahoma"/>
          <w:sz w:val="20"/>
          <w:szCs w:val="20"/>
        </w:rPr>
        <w:t xml:space="preserve">z zapadania lub </w:t>
      </w:r>
      <w:r w:rsidR="00E87015" w:rsidRPr="001C5947">
        <w:rPr>
          <w:rFonts w:ascii="Tahoma" w:hAnsi="Tahoma" w:cs="Tahoma"/>
          <w:sz w:val="20"/>
          <w:szCs w:val="20"/>
        </w:rPr>
        <w:t>osuwania się ziemi spowodowanego działalnością człowieka</w:t>
      </w:r>
      <w:r w:rsidRPr="001C5947">
        <w:rPr>
          <w:rFonts w:ascii="Tahoma" w:hAnsi="Tahoma" w:cs="Tahoma"/>
          <w:sz w:val="20"/>
          <w:szCs w:val="20"/>
        </w:rPr>
        <w:t>;</w:t>
      </w:r>
    </w:p>
    <w:p w14:paraId="30702175"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w związku z prowadzonymi pracami budowlanymi w miejscu ubezpieczenia, </w:t>
      </w:r>
      <w:r w:rsidRPr="004D16B9">
        <w:rPr>
          <w:rFonts w:ascii="Tahoma" w:hAnsi="Tahoma" w:cs="Tahoma"/>
          <w:sz w:val="20"/>
          <w:szCs w:val="20"/>
        </w:rPr>
        <w:br/>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ubezpieczenia prac budowlano-montażowych</w:t>
      </w:r>
      <w:r w:rsidRPr="004D16B9">
        <w:rPr>
          <w:rFonts w:ascii="Tahoma" w:hAnsi="Tahoma" w:cs="Tahoma"/>
          <w:sz w:val="20"/>
          <w:szCs w:val="20"/>
          <w:u w:val="single"/>
        </w:rPr>
        <w:t>;</w:t>
      </w:r>
    </w:p>
    <w:p w14:paraId="58C04258"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652A89">
        <w:rPr>
          <w:rFonts w:ascii="Tahoma" w:hAnsi="Tahoma" w:cs="Tahoma"/>
          <w:b/>
          <w:sz w:val="20"/>
          <w:szCs w:val="20"/>
          <w:u w:val="single"/>
        </w:rPr>
        <w:t xml:space="preserve">klauzuli </w:t>
      </w:r>
      <w:proofErr w:type="spellStart"/>
      <w:r w:rsidRPr="00652A89">
        <w:rPr>
          <w:rFonts w:ascii="Tahoma" w:hAnsi="Tahoma" w:cs="Tahoma"/>
          <w:b/>
          <w:sz w:val="20"/>
          <w:szCs w:val="20"/>
          <w:u w:val="single"/>
        </w:rPr>
        <w:t>zalaniowej</w:t>
      </w:r>
      <w:proofErr w:type="spellEnd"/>
      <w:r w:rsidRPr="00652A89">
        <w:rPr>
          <w:rFonts w:ascii="Tahoma" w:hAnsi="Tahoma" w:cs="Tahoma"/>
          <w:sz w:val="20"/>
          <w:szCs w:val="20"/>
          <w:u w:val="single"/>
        </w:rPr>
        <w:t>;</w:t>
      </w:r>
    </w:p>
    <w:p w14:paraId="31794D48" w14:textId="0C900ACC"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na skutek fałszerstwa, sprzeniewierzenia, oszustwa, braków </w:t>
      </w:r>
      <w:r w:rsidRPr="006A5B36">
        <w:rPr>
          <w:rFonts w:ascii="Tahoma" w:hAnsi="Tahoma" w:cs="Tahoma"/>
          <w:sz w:val="20"/>
          <w:szCs w:val="20"/>
        </w:rPr>
        <w:t xml:space="preserve">inwentarzowych, </w:t>
      </w:r>
      <w:r w:rsidR="00E87015" w:rsidRPr="006A5B36">
        <w:rPr>
          <w:rFonts w:ascii="Tahoma" w:hAnsi="Tahoma" w:cs="Tahoma"/>
          <w:sz w:val="20"/>
          <w:szCs w:val="20"/>
        </w:rPr>
        <w:t xml:space="preserve">niewyjaśnionego zaginięcia, </w:t>
      </w:r>
      <w:r w:rsidRPr="006A5B36">
        <w:rPr>
          <w:rFonts w:ascii="Tahoma" w:hAnsi="Tahoma" w:cs="Tahoma"/>
          <w:sz w:val="20"/>
          <w:szCs w:val="20"/>
        </w:rPr>
        <w:t>poświadczenia nieprawdy oraz innym zachowaniu o podobnym charakterze</w:t>
      </w:r>
      <w:r w:rsidRPr="00652A89">
        <w:rPr>
          <w:rFonts w:ascii="Tahoma" w:hAnsi="Tahoma" w:cs="Tahoma"/>
          <w:sz w:val="20"/>
          <w:szCs w:val="20"/>
        </w:rPr>
        <w:t xml:space="preserve">; </w:t>
      </w:r>
    </w:p>
    <w:p w14:paraId="159699DA"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14:paraId="4D98F9BD"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uprawach, drzewach, krzewach, zwierzętach, z wyjątkiem szkód w </w:t>
      </w:r>
      <w:proofErr w:type="spellStart"/>
      <w:r w:rsidRPr="00652A89">
        <w:rPr>
          <w:rFonts w:ascii="Tahoma" w:hAnsi="Tahoma" w:cs="Tahoma"/>
          <w:sz w:val="20"/>
          <w:szCs w:val="20"/>
        </w:rPr>
        <w:t>nasadzeniach</w:t>
      </w:r>
      <w:proofErr w:type="spellEnd"/>
      <w:r w:rsidRPr="00652A89">
        <w:rPr>
          <w:rFonts w:ascii="Tahoma" w:hAnsi="Tahoma" w:cs="Tahoma"/>
          <w:sz w:val="20"/>
          <w:szCs w:val="20"/>
        </w:rPr>
        <w:t xml:space="preserve"> drzew </w:t>
      </w:r>
      <w:r>
        <w:rPr>
          <w:rFonts w:ascii="Tahoma" w:hAnsi="Tahoma" w:cs="Tahoma"/>
          <w:sz w:val="20"/>
          <w:szCs w:val="20"/>
        </w:rPr>
        <w:br/>
      </w:r>
      <w:r w:rsidRPr="00652A89">
        <w:rPr>
          <w:rFonts w:ascii="Tahoma" w:hAnsi="Tahoma" w:cs="Tahoma"/>
          <w:sz w:val="20"/>
          <w:szCs w:val="20"/>
        </w:rPr>
        <w:t xml:space="preserve">i krzewów, które objęte są ochroną na podstawie </w:t>
      </w:r>
      <w:r w:rsidRPr="00652A89">
        <w:rPr>
          <w:rFonts w:ascii="Tahoma" w:hAnsi="Tahoma" w:cs="Tahoma"/>
          <w:b/>
          <w:sz w:val="20"/>
          <w:szCs w:val="20"/>
        </w:rPr>
        <w:t xml:space="preserve">klauzuli ubezpieczenia </w:t>
      </w:r>
      <w:proofErr w:type="spellStart"/>
      <w:r w:rsidRPr="00652A89">
        <w:rPr>
          <w:rFonts w:ascii="Tahoma" w:hAnsi="Tahoma" w:cs="Tahoma"/>
          <w:b/>
          <w:sz w:val="20"/>
          <w:szCs w:val="20"/>
        </w:rPr>
        <w:t>nasadzeń</w:t>
      </w:r>
      <w:proofErr w:type="spellEnd"/>
      <w:r w:rsidRPr="00652A89">
        <w:rPr>
          <w:rFonts w:ascii="Tahoma" w:hAnsi="Tahoma" w:cs="Tahoma"/>
          <w:b/>
          <w:sz w:val="20"/>
          <w:szCs w:val="20"/>
        </w:rPr>
        <w:t xml:space="preserve"> drzew i krzewów</w:t>
      </w:r>
      <w:r w:rsidRPr="00652A89">
        <w:rPr>
          <w:rFonts w:ascii="Tahoma" w:hAnsi="Tahoma" w:cs="Tahoma"/>
          <w:sz w:val="20"/>
          <w:szCs w:val="20"/>
        </w:rPr>
        <w:t>;</w:t>
      </w:r>
    </w:p>
    <w:p w14:paraId="00B1B4AF" w14:textId="1FDB89F8"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gruntach, glebach, naturalnych wodach podziemnych i </w:t>
      </w:r>
      <w:r w:rsidRPr="006A5B36">
        <w:rPr>
          <w:rFonts w:ascii="Tahoma" w:hAnsi="Tahoma" w:cs="Tahoma"/>
          <w:sz w:val="20"/>
          <w:szCs w:val="20"/>
        </w:rPr>
        <w:t xml:space="preserve">powierzchniowych, </w:t>
      </w:r>
      <w:r w:rsidR="00420B0C" w:rsidRPr="006A5B36">
        <w:rPr>
          <w:rFonts w:ascii="Tahoma" w:hAnsi="Tahoma" w:cs="Tahoma"/>
          <w:sz w:val="20"/>
          <w:szCs w:val="20"/>
        </w:rPr>
        <w:t xml:space="preserve">kanałach, rowach, </w:t>
      </w:r>
      <w:r w:rsidRPr="006A5B36">
        <w:rPr>
          <w:rFonts w:ascii="Tahoma" w:hAnsi="Tahoma" w:cs="Tahoma"/>
          <w:sz w:val="20"/>
          <w:szCs w:val="20"/>
        </w:rPr>
        <w:t xml:space="preserve">zbiornikach wodnych, chyba że są to sztuczne zbiorniki w miejscu ubezpieczenia; </w:t>
      </w:r>
    </w:p>
    <w:p w14:paraId="3C6D5C11"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14:paraId="4A71BE62"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lastRenderedPageBreak/>
        <w:t>w środkach obrotowych o przekroczonym terminie ważności lub wycofanych z obrotu przed powstaniem szkody oraz mieniu, którego zakup potwierdzony jest fałszywymi dokumentami;</w:t>
      </w:r>
    </w:p>
    <w:p w14:paraId="08A1A27A"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wyłączonych z eksploatacji powyżej 30 dni, z uwzględnieniem rozszerzenia ochrony ubezpieczeniowej dla takich budynków zgodnie </w:t>
      </w:r>
      <w:r w:rsidRPr="00D5353D">
        <w:rPr>
          <w:rFonts w:ascii="Tahoma" w:hAnsi="Tahoma" w:cs="Tahoma"/>
          <w:b/>
          <w:sz w:val="20"/>
          <w:szCs w:val="20"/>
        </w:rPr>
        <w:t xml:space="preserve">z klauzulą ochrony mienia wyłączonego </w:t>
      </w:r>
      <w:r w:rsidRPr="00D5353D">
        <w:rPr>
          <w:rFonts w:ascii="Tahoma" w:hAnsi="Tahoma" w:cs="Tahoma"/>
          <w:b/>
          <w:sz w:val="20"/>
          <w:szCs w:val="20"/>
        </w:rPr>
        <w:br/>
        <w:t>z eksploatacji</w:t>
      </w:r>
      <w:r w:rsidRPr="00D5353D">
        <w:rPr>
          <w:rFonts w:ascii="Tahoma" w:hAnsi="Tahoma" w:cs="Tahoma"/>
          <w:sz w:val="20"/>
          <w:szCs w:val="20"/>
        </w:rPr>
        <w:t>;</w:t>
      </w:r>
    </w:p>
    <w:p w14:paraId="3BE2D2E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14:paraId="75E009CF" w14:textId="2CD16310" w:rsidR="00420B0C" w:rsidRPr="00420B0C"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pojazdach podlegających </w:t>
      </w:r>
      <w:r w:rsidRPr="006A5B36">
        <w:rPr>
          <w:rFonts w:ascii="Tahoma" w:hAnsi="Tahoma" w:cs="Tahoma"/>
          <w:sz w:val="20"/>
          <w:szCs w:val="20"/>
        </w:rPr>
        <w:t xml:space="preserve">rejestracji, </w:t>
      </w:r>
      <w:r w:rsidR="00420B0C" w:rsidRPr="006A5B36">
        <w:rPr>
          <w:rFonts w:ascii="Tahoma" w:hAnsi="Tahoma" w:cs="Tahoma"/>
          <w:sz w:val="20"/>
          <w:szCs w:val="20"/>
        </w:rPr>
        <w:t xml:space="preserve">sprzęcie pływającym, statkach powietrznych, </w:t>
      </w:r>
      <w:r w:rsidRPr="006A5B36">
        <w:rPr>
          <w:rFonts w:ascii="Tahoma" w:hAnsi="Tahoma" w:cs="Tahoma"/>
          <w:sz w:val="20"/>
          <w:szCs w:val="20"/>
        </w:rPr>
        <w:t>chyba</w:t>
      </w:r>
      <w:r w:rsidRPr="004D16B9">
        <w:rPr>
          <w:rFonts w:ascii="Tahoma" w:hAnsi="Tahoma" w:cs="Tahoma"/>
          <w:sz w:val="20"/>
          <w:szCs w:val="20"/>
        </w:rPr>
        <w:t xml:space="preserve"> że stanowią one środki obrotowe lub mienie osób trzecich przyjęte do </w:t>
      </w:r>
      <w:r w:rsidR="00420B0C">
        <w:rPr>
          <w:rFonts w:ascii="Tahoma" w:hAnsi="Tahoma" w:cs="Tahoma"/>
          <w:sz w:val="20"/>
          <w:szCs w:val="20"/>
        </w:rPr>
        <w:t>sprzedaży lub wykonania usługi;</w:t>
      </w:r>
    </w:p>
    <w:p w14:paraId="053FE450" w14:textId="3F1959DC"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polegających na </w:t>
      </w:r>
      <w:r w:rsidR="001C5947" w:rsidRPr="004D16B9">
        <w:rPr>
          <w:rFonts w:ascii="Tahoma" w:hAnsi="Tahoma" w:cs="Tahoma"/>
          <w:sz w:val="20"/>
          <w:szCs w:val="20"/>
        </w:rPr>
        <w:t>niedziałaniu</w:t>
      </w:r>
      <w:r w:rsidRPr="004D16B9">
        <w:rPr>
          <w:rFonts w:ascii="Tahoma" w:hAnsi="Tahoma" w:cs="Tahoma"/>
          <w:sz w:val="20"/>
          <w:szCs w:val="20"/>
        </w:rPr>
        <w:t xml:space="preserve">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Default="00F639EF" w:rsidP="00955E53">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bezpośrednio lub pośrednio wskutek stałego lub czasowego wywłaszczenia (zajęcia) mienia na mocy decyzji jakichkolwiek legalnie ustanowionych władz;</w:t>
      </w:r>
    </w:p>
    <w:p w14:paraId="20EDBB81" w14:textId="635BE624" w:rsidR="00955E53" w:rsidRPr="00711402"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r w:rsidRPr="006A5B36">
        <w:rPr>
          <w:rFonts w:ascii="Tahoma" w:hAnsi="Tahoma" w:cs="Tahoma"/>
          <w:color w:val="auto"/>
          <w:sz w:val="20"/>
          <w:szCs w:val="20"/>
        </w:rPr>
        <w:t xml:space="preserve">powstałe w </w:t>
      </w:r>
      <w:r w:rsidRPr="006A5B36">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6A5B36">
        <w:rPr>
          <w:rFonts w:ascii="Tahoma" w:eastAsia="Tahoma,Bold" w:hAnsi="Tahoma" w:cs="Tahoma"/>
          <w:b/>
          <w:bCs/>
          <w:color w:val="auto"/>
          <w:sz w:val="20"/>
          <w:szCs w:val="20"/>
        </w:rPr>
        <w:t xml:space="preserve">jeżeli mienie to znajduje się w odległości większej </w:t>
      </w:r>
      <w:r w:rsidRPr="00711402">
        <w:rPr>
          <w:rFonts w:ascii="Tahoma" w:eastAsia="Tahoma,Bold" w:hAnsi="Tahoma" w:cs="Tahoma"/>
          <w:b/>
          <w:bCs/>
          <w:color w:val="auto"/>
          <w:sz w:val="20"/>
          <w:szCs w:val="20"/>
        </w:rPr>
        <w:t xml:space="preserve">niż </w:t>
      </w:r>
      <w:r w:rsidR="001C5947" w:rsidRPr="00711402">
        <w:rPr>
          <w:rFonts w:ascii="Tahoma" w:eastAsia="Tahoma,Bold" w:hAnsi="Tahoma" w:cs="Tahoma"/>
          <w:b/>
          <w:bCs/>
          <w:color w:val="auto"/>
          <w:sz w:val="20"/>
          <w:szCs w:val="20"/>
        </w:rPr>
        <w:t>75</w:t>
      </w:r>
      <w:r w:rsidRPr="00711402">
        <w:rPr>
          <w:rFonts w:ascii="Tahoma" w:eastAsia="Tahoma,Bold" w:hAnsi="Tahoma" w:cs="Tahoma"/>
          <w:b/>
          <w:bCs/>
          <w:color w:val="auto"/>
          <w:sz w:val="20"/>
          <w:szCs w:val="20"/>
        </w:rPr>
        <w:t>0 m od ubezpieczonych budynków i budowli;</w:t>
      </w:r>
    </w:p>
    <w:p w14:paraId="66225349" w14:textId="7F96CCF5" w:rsidR="00F639EF" w:rsidRPr="00711402" w:rsidRDefault="00F639EF" w:rsidP="00934CE2">
      <w:pPr>
        <w:pStyle w:val="Default"/>
        <w:numPr>
          <w:ilvl w:val="1"/>
          <w:numId w:val="52"/>
        </w:numPr>
        <w:tabs>
          <w:tab w:val="clear" w:pos="1440"/>
          <w:tab w:val="num" w:pos="426"/>
        </w:tabs>
        <w:ind w:left="426" w:hanging="426"/>
        <w:jc w:val="both"/>
        <w:rPr>
          <w:rFonts w:ascii="Tahoma" w:hAnsi="Tahoma" w:cs="Tahoma"/>
          <w:i/>
          <w:color w:val="auto"/>
          <w:sz w:val="20"/>
          <w:szCs w:val="20"/>
        </w:rPr>
      </w:pPr>
      <w:r w:rsidRPr="00711402">
        <w:rPr>
          <w:rStyle w:val="Uwydatnienie"/>
          <w:rFonts w:ascii="Tahoma" w:hAnsi="Tahoma" w:cs="Tahoma"/>
          <w:color w:val="auto"/>
          <w:sz w:val="20"/>
          <w:szCs w:val="20"/>
        </w:rPr>
        <w:t>w mieniu znajdującym się na obszarach między linią brzegu a wałem przeciwpowodziowym lub naturalnym wysokim brzegiem, w którym wbudowano trasę wału przeciwpowodziowego, jeżeli do szkody doszło wskutek powodzi</w:t>
      </w:r>
      <w:r w:rsidR="00711402">
        <w:rPr>
          <w:rStyle w:val="Uwydatnienie"/>
          <w:rFonts w:ascii="Tahoma" w:hAnsi="Tahoma" w:cs="Tahoma"/>
          <w:color w:val="auto"/>
          <w:sz w:val="20"/>
          <w:szCs w:val="20"/>
        </w:rPr>
        <w:t>.</w:t>
      </w:r>
    </w:p>
    <w:p w14:paraId="08FFD5F8" w14:textId="77777777" w:rsidR="00F639EF" w:rsidRDefault="00F639EF" w:rsidP="00711402">
      <w:pPr>
        <w:pStyle w:val="Default"/>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4164C2F3" w14:textId="77777777" w:rsidR="00E256B6" w:rsidRPr="00B42B47" w:rsidRDefault="00E256B6" w:rsidP="00F639EF">
      <w:pPr>
        <w:tabs>
          <w:tab w:val="left" w:pos="1134"/>
        </w:tabs>
        <w:ind w:left="1134" w:hanging="1134"/>
        <w:jc w:val="both"/>
        <w:rPr>
          <w:rFonts w:ascii="Tahoma" w:hAnsi="Tahoma" w:cs="Tahoma"/>
        </w:rPr>
      </w:pP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508CEEF7" w:rsidR="00F639EF" w:rsidRDefault="00F639EF" w:rsidP="00F639EF">
      <w:pPr>
        <w:jc w:val="both"/>
        <w:rPr>
          <w:rFonts w:ascii="Tahoma" w:hAnsi="Tahoma" w:cs="Tahoma"/>
          <w:iCs/>
        </w:rPr>
      </w:pPr>
      <w:r w:rsidRPr="00D5353D">
        <w:rPr>
          <w:rFonts w:ascii="Tahoma" w:hAnsi="Tahoma" w:cs="Tahoma"/>
        </w:rPr>
        <w:t xml:space="preserve">wszelkie szkody </w:t>
      </w:r>
      <w:r w:rsidRPr="006A5B36">
        <w:rPr>
          <w:rFonts w:ascii="Tahoma" w:hAnsi="Tahoma" w:cs="Tahoma"/>
        </w:rPr>
        <w:t xml:space="preserve">materialne (fizyczne) polegające na utracie przedmiotu ubezpieczenia, jego uszkodzeniu lub zniszczeniu wskutek </w:t>
      </w:r>
      <w:r w:rsidR="00B53676" w:rsidRPr="006A5B36">
        <w:rPr>
          <w:rFonts w:ascii="Tahoma" w:hAnsi="Tahoma" w:cs="Tahoma"/>
        </w:rPr>
        <w:t xml:space="preserve">nagłej, </w:t>
      </w:r>
      <w:r w:rsidRPr="006A5B36">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w:t>
      </w:r>
      <w:r w:rsidR="00711402" w:rsidRPr="004D16B9">
        <w:rPr>
          <w:rFonts w:ascii="Tahoma" w:hAnsi="Tahoma" w:cs="Tahoma"/>
          <w:iCs/>
        </w:rPr>
        <w:t>mają zastosowanie</w:t>
      </w:r>
      <w:r w:rsidR="0028702F" w:rsidRPr="004D16B9">
        <w:rPr>
          <w:rFonts w:ascii="Tahoma" w:hAnsi="Tahoma" w:cs="Tahoma"/>
          <w:iCs/>
        </w:rPr>
        <w:t xml:space="preserve">, </w:t>
      </w:r>
      <w:r w:rsidRPr="004D16B9">
        <w:rPr>
          <w:rFonts w:ascii="Tahoma" w:hAnsi="Tahoma" w:cs="Tahoma"/>
          <w:iCs/>
        </w:rPr>
        <w:t>z zastrzeżeniem</w:t>
      </w:r>
      <w:r w:rsidR="00E256B6">
        <w:rPr>
          <w:rFonts w:ascii="Tahoma" w:hAnsi="Tahoma" w:cs="Tahoma"/>
          <w:iCs/>
        </w:rPr>
        <w:t xml:space="preserve">, </w:t>
      </w:r>
      <w:r w:rsidRPr="004D16B9">
        <w:rPr>
          <w:rFonts w:ascii="Tahoma" w:hAnsi="Tahoma" w:cs="Tahoma"/>
          <w:iCs/>
        </w:rPr>
        <w:t>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48CBEAB5" w:rsidR="00F639EF" w:rsidRPr="00346EAE" w:rsidRDefault="00711402" w:rsidP="00711402">
      <w:pPr>
        <w:jc w:val="both"/>
        <w:rPr>
          <w:rFonts w:ascii="Tahoma" w:hAnsi="Tahoma" w:cs="Tahoma"/>
        </w:rPr>
      </w:pPr>
      <w:r>
        <w:rPr>
          <w:rFonts w:ascii="Tahoma" w:hAnsi="Tahoma" w:cs="Tahoma"/>
        </w:rPr>
        <w:t xml:space="preserve">- </w:t>
      </w:r>
      <w:r w:rsidR="00F639EF" w:rsidRPr="00D5353D">
        <w:rPr>
          <w:rFonts w:ascii="Tahoma" w:hAnsi="Tahoma" w:cs="Tahoma"/>
        </w:rPr>
        <w:t>działanie człowieka, tj. niewłaściwe</w:t>
      </w:r>
      <w:r w:rsidR="00F639EF" w:rsidRPr="00F576F1">
        <w:rPr>
          <w:rFonts w:ascii="Tahoma" w:hAnsi="Tahoma" w:cs="Tahoma"/>
        </w:rPr>
        <w:t xml:space="preserve"> użytkowanie, nieostrożność, zaniedbanie, błędną obsługę, świadome i celowe </w:t>
      </w:r>
      <w:r w:rsidR="00F639EF" w:rsidRPr="00346EAE">
        <w:rPr>
          <w:rFonts w:ascii="Tahoma" w:hAnsi="Tahoma" w:cs="Tahoma"/>
        </w:rPr>
        <w:t>zniszczenie przez osoby trzecie,</w:t>
      </w:r>
    </w:p>
    <w:p w14:paraId="14FF2C37" w14:textId="2F879E65" w:rsidR="00F639EF" w:rsidRPr="00346EAE" w:rsidRDefault="00711402" w:rsidP="00711402">
      <w:pPr>
        <w:jc w:val="both"/>
        <w:rPr>
          <w:rFonts w:ascii="Tahoma" w:hAnsi="Tahoma" w:cs="Tahoma"/>
        </w:rPr>
      </w:pPr>
      <w:r>
        <w:rPr>
          <w:rFonts w:ascii="Tahoma" w:hAnsi="Tahoma" w:cs="Tahoma"/>
        </w:rPr>
        <w:t xml:space="preserve">- </w:t>
      </w:r>
      <w:r w:rsidR="00F639EF" w:rsidRPr="00346EAE">
        <w:rPr>
          <w:rFonts w:ascii="Tahoma" w:hAnsi="Tahoma" w:cs="Tahoma"/>
        </w:rPr>
        <w:t>kradzież z włamaniem i rabunek, wandalizm,</w:t>
      </w:r>
    </w:p>
    <w:p w14:paraId="1C4FFBEB" w14:textId="6CFD6249" w:rsidR="00F639EF" w:rsidRPr="00346EAE" w:rsidRDefault="00711402" w:rsidP="00711402">
      <w:pPr>
        <w:jc w:val="both"/>
        <w:rPr>
          <w:rFonts w:ascii="Tahoma" w:hAnsi="Tahoma" w:cs="Tahoma"/>
        </w:rPr>
      </w:pPr>
      <w:r>
        <w:rPr>
          <w:rFonts w:ascii="Tahoma" w:hAnsi="Tahoma" w:cs="Tahoma"/>
        </w:rPr>
        <w:t xml:space="preserve">- </w:t>
      </w:r>
      <w:r w:rsidR="00F639EF" w:rsidRPr="00346EAE">
        <w:rPr>
          <w:rFonts w:ascii="Tahoma" w:hAnsi="Tahoma" w:cs="Tahoma"/>
        </w:rPr>
        <w:t xml:space="preserve">kradzież zwykła z limitem odpowiedzialności </w:t>
      </w:r>
      <w:r w:rsidR="00F639EF" w:rsidRPr="00986BA0">
        <w:rPr>
          <w:rFonts w:ascii="Tahoma" w:hAnsi="Tahoma" w:cs="Tahoma"/>
        </w:rPr>
        <w:t>15</w:t>
      </w:r>
      <w:r w:rsidRPr="00986BA0">
        <w:rPr>
          <w:rFonts w:ascii="Tahoma" w:hAnsi="Tahoma" w:cs="Tahoma"/>
        </w:rPr>
        <w:t> </w:t>
      </w:r>
      <w:r w:rsidR="00F639EF" w:rsidRPr="00986BA0">
        <w:rPr>
          <w:rFonts w:ascii="Tahoma" w:hAnsi="Tahoma" w:cs="Tahoma"/>
        </w:rPr>
        <w:t>000</w:t>
      </w:r>
      <w:r w:rsidRPr="00986BA0">
        <w:rPr>
          <w:rFonts w:ascii="Tahoma" w:hAnsi="Tahoma" w:cs="Tahoma"/>
        </w:rPr>
        <w:t>,00</w:t>
      </w:r>
      <w:r w:rsidR="00F639EF" w:rsidRPr="00986BA0">
        <w:rPr>
          <w:rFonts w:ascii="Tahoma" w:hAnsi="Tahoma" w:cs="Tahoma"/>
        </w:rPr>
        <w:t xml:space="preserve"> zł,</w:t>
      </w:r>
    </w:p>
    <w:p w14:paraId="43803A37" w14:textId="4082129E" w:rsidR="00F639EF" w:rsidRPr="00F576F1" w:rsidRDefault="00711402" w:rsidP="00711402">
      <w:pPr>
        <w:jc w:val="both"/>
        <w:rPr>
          <w:rFonts w:ascii="Tahoma" w:hAnsi="Tahoma" w:cs="Tahoma"/>
        </w:rPr>
      </w:pPr>
      <w:r>
        <w:rPr>
          <w:rFonts w:ascii="Tahoma" w:hAnsi="Tahoma" w:cs="Tahoma"/>
        </w:rPr>
        <w:t xml:space="preserve">- </w:t>
      </w:r>
      <w:r w:rsidR="00F639EF"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7DE64D4E" w:rsidR="00F639EF" w:rsidRPr="00F576F1" w:rsidRDefault="00711402" w:rsidP="00711402">
      <w:pPr>
        <w:jc w:val="both"/>
        <w:rPr>
          <w:rFonts w:ascii="Tahoma" w:hAnsi="Tahoma" w:cs="Tahoma"/>
        </w:rPr>
      </w:pPr>
      <w:r>
        <w:rPr>
          <w:rFonts w:ascii="Tahoma" w:hAnsi="Tahoma" w:cs="Tahoma"/>
        </w:rPr>
        <w:lastRenderedPageBreak/>
        <w:t xml:space="preserve">- </w:t>
      </w:r>
      <w:r w:rsidR="00F639EF" w:rsidRPr="00F576F1">
        <w:rPr>
          <w:rFonts w:ascii="Tahoma" w:hAnsi="Tahoma" w:cs="Tahoma"/>
        </w:rPr>
        <w:t xml:space="preserve">działanie wody tj. zalania wodą z urządzeń wodno-kanalizacyjnych, burzy, sztormu, </w:t>
      </w:r>
      <w:r w:rsidR="00F639EF"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00F639EF" w:rsidRPr="00256629">
        <w:rPr>
          <w:rFonts w:ascii="Tahoma" w:hAnsi="Tahoma" w:cs="Tahoma"/>
        </w:rPr>
        <w:t>mrozu, gradu, śniegu, samoczynne otworzenie się główek tryskaczowych</w:t>
      </w:r>
      <w:r w:rsidR="005D0FCF" w:rsidRPr="00256629">
        <w:rPr>
          <w:rFonts w:ascii="Tahoma" w:hAnsi="Tahoma" w:cs="Tahoma"/>
        </w:rPr>
        <w:t xml:space="preserve"> </w:t>
      </w:r>
      <w:r w:rsidR="00F639EF" w:rsidRPr="00256629">
        <w:rPr>
          <w:rFonts w:ascii="Tahoma" w:hAnsi="Tahoma" w:cs="Tahoma"/>
        </w:rPr>
        <w:t>z innych przyczyn niż</w:t>
      </w:r>
      <w:r w:rsidR="00F639EF" w:rsidRPr="00F576F1">
        <w:rPr>
          <w:rFonts w:ascii="Tahoma" w:hAnsi="Tahoma" w:cs="Tahoma"/>
        </w:rPr>
        <w:t xml:space="preserve"> wskutek pożaru, nieumyślne pozostawienie otwartych kranów lub innych zaworów,</w:t>
      </w:r>
    </w:p>
    <w:p w14:paraId="0537BE06" w14:textId="6F1BD95D" w:rsidR="00F639EF" w:rsidRPr="00346EAE" w:rsidRDefault="00711402" w:rsidP="00711402">
      <w:pPr>
        <w:jc w:val="both"/>
        <w:rPr>
          <w:rFonts w:ascii="Tahoma" w:hAnsi="Tahoma" w:cs="Tahoma"/>
        </w:rPr>
      </w:pPr>
      <w:r>
        <w:rPr>
          <w:rFonts w:ascii="Tahoma" w:hAnsi="Tahoma" w:cs="Tahoma"/>
        </w:rPr>
        <w:t xml:space="preserve">- </w:t>
      </w:r>
      <w:r w:rsidR="00F639EF" w:rsidRPr="00F576F1">
        <w:rPr>
          <w:rFonts w:ascii="Tahoma" w:hAnsi="Tahoma" w:cs="Tahoma"/>
        </w:rPr>
        <w:t>działanie wiatru, lawiny</w:t>
      </w:r>
      <w:r w:rsidR="00F639EF" w:rsidRPr="00346EAE">
        <w:rPr>
          <w:rFonts w:ascii="Tahoma" w:hAnsi="Tahoma" w:cs="Tahoma"/>
        </w:rPr>
        <w:t>, osunięcie się ziemi,</w:t>
      </w:r>
    </w:p>
    <w:p w14:paraId="46819C6F" w14:textId="26EC8B35" w:rsidR="00F639EF" w:rsidRPr="00346EAE" w:rsidRDefault="00711402" w:rsidP="00711402">
      <w:pPr>
        <w:jc w:val="both"/>
        <w:rPr>
          <w:rFonts w:ascii="Tahoma" w:hAnsi="Tahoma" w:cs="Tahoma"/>
        </w:rPr>
      </w:pPr>
      <w:r>
        <w:rPr>
          <w:rFonts w:ascii="Tahoma" w:hAnsi="Tahoma" w:cs="Tahoma"/>
        </w:rPr>
        <w:t xml:space="preserve">- </w:t>
      </w:r>
      <w:r w:rsidR="00F639EF" w:rsidRPr="00346EAE">
        <w:rPr>
          <w:rFonts w:ascii="Tahoma" w:hAnsi="Tahoma" w:cs="Tahoma"/>
        </w:rPr>
        <w:t>wady produkcyjne, błędy konstrukcyjne, wady materiałowe, które ujawniły się dopiero po okresie gwarancji,</w:t>
      </w:r>
    </w:p>
    <w:p w14:paraId="755B2743" w14:textId="6CBF876B" w:rsidR="00F639EF" w:rsidRPr="00346EAE" w:rsidRDefault="00711402" w:rsidP="00711402">
      <w:pPr>
        <w:jc w:val="both"/>
        <w:rPr>
          <w:rFonts w:ascii="Tahoma" w:hAnsi="Tahoma" w:cs="Tahoma"/>
        </w:rPr>
      </w:pPr>
      <w:r>
        <w:rPr>
          <w:rFonts w:ascii="Tahoma" w:hAnsi="Tahoma" w:cs="Tahoma"/>
        </w:rPr>
        <w:t xml:space="preserve">- </w:t>
      </w:r>
      <w:r w:rsidR="00F639EF" w:rsidRPr="00346EAE">
        <w:rPr>
          <w:rFonts w:ascii="Tahoma" w:hAnsi="Tahoma" w:cs="Tahoma"/>
        </w:rPr>
        <w:t xml:space="preserve">zbyt wysokie/niskie napięcia/natężenie w sieci instalacji elektrycznej, szkody wynikające z przerw </w:t>
      </w:r>
      <w:r w:rsidR="00F639EF" w:rsidRPr="00346EAE">
        <w:rPr>
          <w:rFonts w:ascii="Tahoma" w:hAnsi="Tahoma" w:cs="Tahoma"/>
        </w:rPr>
        <w:br/>
        <w:t>w dostawie prądu elektrycznego,</w:t>
      </w:r>
    </w:p>
    <w:p w14:paraId="44FE267B" w14:textId="42C4F3B1" w:rsidR="00F639EF" w:rsidRPr="00346EAE" w:rsidRDefault="00711402" w:rsidP="00711402">
      <w:pPr>
        <w:jc w:val="both"/>
        <w:rPr>
          <w:rFonts w:ascii="Tahoma" w:hAnsi="Tahoma" w:cs="Tahoma"/>
        </w:rPr>
      </w:pPr>
      <w:r>
        <w:rPr>
          <w:rFonts w:ascii="Tahoma" w:hAnsi="Tahoma" w:cs="Tahoma"/>
        </w:rPr>
        <w:t xml:space="preserve">- </w:t>
      </w:r>
      <w:r w:rsidR="00F639EF" w:rsidRPr="00346EAE">
        <w:rPr>
          <w:rFonts w:ascii="Tahoma" w:hAnsi="Tahoma" w:cs="Tahoma"/>
        </w:rPr>
        <w:t>szkody w nośnikach obrazu urządzeń fotokopiujących,</w:t>
      </w:r>
    </w:p>
    <w:p w14:paraId="6517214F" w14:textId="709E8DC6" w:rsidR="00F639EF" w:rsidRPr="007D5104" w:rsidRDefault="00711402" w:rsidP="00711402">
      <w:pPr>
        <w:jc w:val="both"/>
        <w:rPr>
          <w:rFonts w:ascii="Tahoma" w:hAnsi="Tahoma" w:cs="Tahoma"/>
        </w:rPr>
      </w:pPr>
      <w:r>
        <w:rPr>
          <w:rFonts w:ascii="Tahoma" w:hAnsi="Tahoma" w:cs="Tahoma"/>
        </w:rPr>
        <w:t xml:space="preserve">- </w:t>
      </w:r>
      <w:r w:rsidR="00F639EF" w:rsidRPr="007D5104">
        <w:rPr>
          <w:rFonts w:ascii="Tahoma" w:hAnsi="Tahoma" w:cs="Tahoma"/>
        </w:rPr>
        <w:t>bezpośrednie i pośrednie działanie wyładowań atmosferycznych i zjawisk pochodnych</w:t>
      </w:r>
    </w:p>
    <w:p w14:paraId="4365D1BB" w14:textId="7E0DC983" w:rsidR="00F639EF" w:rsidRPr="007D5104" w:rsidRDefault="00711402" w:rsidP="00711402">
      <w:pPr>
        <w:jc w:val="both"/>
        <w:rPr>
          <w:rFonts w:ascii="Tahoma" w:hAnsi="Tahoma" w:cs="Tahoma"/>
        </w:rPr>
      </w:pPr>
      <w:r>
        <w:rPr>
          <w:rFonts w:ascii="Tahoma" w:hAnsi="Tahoma" w:cs="Tahoma"/>
        </w:rPr>
        <w:t xml:space="preserve">- </w:t>
      </w:r>
      <w:r w:rsidR="00F639EF"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711402">
      <w:pPr>
        <w:tabs>
          <w:tab w:val="left" w:pos="5529"/>
        </w:tabs>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711402" w:rsidRDefault="00F639EF" w:rsidP="00711402">
      <w:pPr>
        <w:autoSpaceDE w:val="0"/>
        <w:autoSpaceDN w:val="0"/>
        <w:adjustRightInd w:val="0"/>
        <w:jc w:val="both"/>
        <w:rPr>
          <w:rFonts w:ascii="Tahoma" w:hAnsi="Tahoma" w:cs="Tahoma"/>
          <w:color w:val="000000"/>
        </w:rPr>
      </w:pPr>
      <w:r w:rsidRPr="00711402">
        <w:rPr>
          <w:rFonts w:ascii="Tahoma" w:hAnsi="Tahoma" w:cs="Tahoma"/>
          <w:color w:val="000000"/>
        </w:rPr>
        <w:t xml:space="preserve">Ubezpieczyciel nie wyłącza odpowiedzialności z tytułu szkód powstałych w wyniku prowadzonych </w:t>
      </w:r>
      <w:r w:rsidRPr="00711402">
        <w:rPr>
          <w:rFonts w:ascii="Tahoma" w:hAnsi="Tahoma" w:cs="Tahoma"/>
          <w:color w:val="000000"/>
        </w:rPr>
        <w:br/>
        <w:t>u Ubezpieczonego drobnych prac remontowych o ile prace te były wykonywane przez wyspecjalizowane firmy zewnętrzne.</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711402">
      <w:pPr>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711402">
      <w:pPr>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2D3C8F" w:rsidRDefault="00F639EF" w:rsidP="00711402">
      <w:pPr>
        <w:pStyle w:val="Tekstpodstawowywcity3"/>
        <w:spacing w:line="240" w:lineRule="auto"/>
        <w:ind w:left="0"/>
        <w:rPr>
          <w:rFonts w:ascii="Tahoma" w:hAnsi="Tahoma" w:cs="Tahoma"/>
          <w:sz w:val="20"/>
        </w:rPr>
      </w:pPr>
      <w:r w:rsidRPr="00F576F1">
        <w:rPr>
          <w:rFonts w:ascii="Tahoma" w:hAnsi="Tahoma" w:cs="Tahoma"/>
          <w:sz w:val="20"/>
        </w:rPr>
        <w:t xml:space="preserve">Ubezpieczyciel w przypadku szkody polegającej na utracie lub całkowitym zniszczeniu (szkodzie całkowitej) jednostki centralnej komputera odpowiada również za koszt systemu operacyjnego w przypadku zadeklarowania jego wartości w wysokości sumy </w:t>
      </w:r>
      <w:r w:rsidRPr="002D3C8F">
        <w:rPr>
          <w:rFonts w:ascii="Tahoma" w:hAnsi="Tahoma" w:cs="Tahoma"/>
          <w:sz w:val="20"/>
        </w:rPr>
        <w:t>ubezpieczenia. Nie dotyczy oprogramowania w wersji BOX.</w:t>
      </w:r>
    </w:p>
    <w:p w14:paraId="3F6B2175" w14:textId="1C81FAA0" w:rsidR="00F639EF" w:rsidRPr="002D3C8F" w:rsidRDefault="00F639EF" w:rsidP="00711402">
      <w:pPr>
        <w:pStyle w:val="Tekstpodstawowywcity3"/>
        <w:spacing w:line="240" w:lineRule="auto"/>
        <w:ind w:left="0"/>
        <w:rPr>
          <w:rFonts w:ascii="Tahoma" w:hAnsi="Tahoma" w:cs="Tahoma"/>
          <w:sz w:val="20"/>
        </w:rPr>
      </w:pPr>
      <w:r w:rsidRPr="002D3C8F">
        <w:rPr>
          <w:rFonts w:ascii="Tahoma" w:hAnsi="Tahoma" w:cs="Tahoma"/>
          <w:sz w:val="20"/>
        </w:rPr>
        <w:t>Sprzęt elektroniczny przenośny jest objęty ochroną na terytorium Europy.</w:t>
      </w:r>
    </w:p>
    <w:p w14:paraId="0BEF5275" w14:textId="77777777" w:rsidR="00F639EF" w:rsidRPr="002D3C8F" w:rsidRDefault="00F639EF" w:rsidP="00F639EF">
      <w:pPr>
        <w:pStyle w:val="Tekstpodstawowywcity3"/>
        <w:spacing w:line="240" w:lineRule="auto"/>
        <w:ind w:left="425"/>
        <w:rPr>
          <w:rFonts w:ascii="Tahoma" w:hAnsi="Tahoma" w:cs="Tahoma"/>
          <w:sz w:val="20"/>
        </w:rPr>
      </w:pPr>
    </w:p>
    <w:p w14:paraId="773B1AE2" w14:textId="46652CE3" w:rsidR="00F639EF" w:rsidRPr="00F576F1" w:rsidRDefault="00F639EF" w:rsidP="00711402">
      <w:pPr>
        <w:jc w:val="both"/>
        <w:rPr>
          <w:rFonts w:ascii="Tahoma" w:hAnsi="Tahoma" w:cs="Tahoma"/>
        </w:rPr>
      </w:pPr>
      <w:r w:rsidRPr="002D3C8F">
        <w:rPr>
          <w:rFonts w:ascii="Tahoma" w:hAnsi="Tahoma" w:cs="Tahoma"/>
        </w:rPr>
        <w:t xml:space="preserve">Wykaz sprzętu elektronicznego w tabeli w załączniku nr </w:t>
      </w:r>
      <w:r w:rsidR="002D3C8F" w:rsidRPr="002D3C8F">
        <w:rPr>
          <w:rFonts w:ascii="Tahoma" w:hAnsi="Tahoma" w:cs="Tahoma"/>
        </w:rPr>
        <w:t>6</w:t>
      </w:r>
    </w:p>
    <w:p w14:paraId="31833BC6" w14:textId="77777777" w:rsidR="00F639EF" w:rsidRPr="00D86BCD" w:rsidRDefault="00F639EF" w:rsidP="00711402">
      <w:pPr>
        <w:jc w:val="both"/>
        <w:rPr>
          <w:rFonts w:ascii="Tahoma" w:hAnsi="Tahoma" w:cs="Tahoma"/>
          <w:b/>
        </w:rPr>
      </w:pPr>
      <w:r w:rsidRPr="00D86BCD">
        <w:rPr>
          <w:rFonts w:ascii="Tahoma" w:hAnsi="Tahoma" w:cs="Tahoma"/>
          <w:b/>
        </w:rPr>
        <w:t>Sprzęt stacjonarny</w:t>
      </w:r>
    </w:p>
    <w:p w14:paraId="1298F585" w14:textId="0809A55F" w:rsidR="00F639EF" w:rsidRPr="00D86BCD" w:rsidRDefault="00F639EF" w:rsidP="00711402">
      <w:pPr>
        <w:jc w:val="both"/>
        <w:rPr>
          <w:rFonts w:ascii="Tahoma" w:hAnsi="Tahoma" w:cs="Tahoma"/>
          <w:b/>
          <w:i/>
        </w:rPr>
      </w:pPr>
      <w:r w:rsidRPr="00D86BCD">
        <w:rPr>
          <w:rFonts w:ascii="Tahoma" w:hAnsi="Tahoma" w:cs="Tahoma"/>
          <w:b/>
          <w:i/>
        </w:rPr>
        <w:t xml:space="preserve">Łączna suma ubezpieczenia: </w:t>
      </w:r>
      <w:r w:rsidR="00D86BCD" w:rsidRPr="00D86BCD">
        <w:rPr>
          <w:rFonts w:ascii="Tahoma" w:hAnsi="Tahoma" w:cs="Tahoma"/>
          <w:b/>
          <w:i/>
        </w:rPr>
        <w:t xml:space="preserve">779 075,29 </w:t>
      </w:r>
      <w:r w:rsidRPr="00D86BCD">
        <w:rPr>
          <w:rFonts w:ascii="Tahoma" w:hAnsi="Tahoma" w:cs="Tahoma"/>
          <w:b/>
          <w:i/>
        </w:rPr>
        <w:t>zł</w:t>
      </w:r>
    </w:p>
    <w:p w14:paraId="110FB9F3" w14:textId="77777777" w:rsidR="00F639EF" w:rsidRPr="00D86BCD" w:rsidRDefault="00F639EF" w:rsidP="00F639EF">
      <w:pPr>
        <w:ind w:left="426"/>
        <w:jc w:val="both"/>
        <w:rPr>
          <w:rFonts w:ascii="Tahoma" w:hAnsi="Tahoma" w:cs="Tahoma"/>
        </w:rPr>
      </w:pPr>
    </w:p>
    <w:p w14:paraId="235D4F75" w14:textId="77777777" w:rsidR="00F639EF" w:rsidRPr="00D86BCD" w:rsidRDefault="00F639EF" w:rsidP="00711402">
      <w:pPr>
        <w:jc w:val="both"/>
        <w:rPr>
          <w:rFonts w:ascii="Tahoma" w:hAnsi="Tahoma" w:cs="Tahoma"/>
          <w:b/>
        </w:rPr>
      </w:pPr>
      <w:r w:rsidRPr="00D86BCD">
        <w:rPr>
          <w:rFonts w:ascii="Tahoma" w:hAnsi="Tahoma" w:cs="Tahoma"/>
          <w:b/>
        </w:rPr>
        <w:t>Sprzęt przenośny</w:t>
      </w:r>
    </w:p>
    <w:p w14:paraId="4DBE0D7A" w14:textId="5CAC87DA" w:rsidR="00F639EF" w:rsidRPr="00D86BCD" w:rsidRDefault="00F639EF" w:rsidP="00711402">
      <w:pPr>
        <w:jc w:val="both"/>
        <w:rPr>
          <w:rFonts w:ascii="Tahoma" w:hAnsi="Tahoma" w:cs="Tahoma"/>
          <w:b/>
          <w:i/>
        </w:rPr>
      </w:pPr>
      <w:r w:rsidRPr="00D86BCD">
        <w:rPr>
          <w:rFonts w:ascii="Tahoma" w:hAnsi="Tahoma" w:cs="Tahoma"/>
          <w:b/>
          <w:i/>
        </w:rPr>
        <w:t xml:space="preserve">Łączna suma ubezpieczenia: </w:t>
      </w:r>
      <w:r w:rsidR="00D86BCD" w:rsidRPr="00D86BCD">
        <w:rPr>
          <w:rFonts w:ascii="Tahoma" w:hAnsi="Tahoma" w:cs="Tahoma"/>
          <w:b/>
          <w:i/>
        </w:rPr>
        <w:t>313 006,00</w:t>
      </w:r>
      <w:r w:rsidRPr="00D86BCD">
        <w:rPr>
          <w:rFonts w:ascii="Tahoma" w:hAnsi="Tahoma" w:cs="Tahoma"/>
          <w:b/>
          <w:i/>
        </w:rPr>
        <w:t xml:space="preserve"> zł</w:t>
      </w:r>
    </w:p>
    <w:p w14:paraId="0F17D039" w14:textId="77777777" w:rsidR="00F639EF" w:rsidRPr="00D86BCD" w:rsidRDefault="00F639EF" w:rsidP="00F639EF">
      <w:pPr>
        <w:rPr>
          <w:rFonts w:ascii="Tahoma" w:hAnsi="Tahoma" w:cs="Tahoma"/>
          <w:b/>
        </w:rPr>
      </w:pPr>
    </w:p>
    <w:p w14:paraId="1F9BD873" w14:textId="76BEEFDD" w:rsidR="00F639EF" w:rsidRPr="00D86BCD" w:rsidRDefault="00F639EF" w:rsidP="00F639EF">
      <w:pPr>
        <w:rPr>
          <w:rFonts w:ascii="Tahoma" w:hAnsi="Tahoma" w:cs="Tahoma"/>
          <w:b/>
        </w:rPr>
      </w:pPr>
      <w:r w:rsidRPr="00D86BCD">
        <w:rPr>
          <w:rFonts w:ascii="Tahoma" w:hAnsi="Tahoma" w:cs="Tahoma"/>
          <w:b/>
        </w:rPr>
        <w:t xml:space="preserve"> Monitoring wizyjny</w:t>
      </w:r>
    </w:p>
    <w:p w14:paraId="38CB8107" w14:textId="6363F131" w:rsidR="00F639EF" w:rsidRDefault="00F639EF" w:rsidP="00711402">
      <w:pPr>
        <w:jc w:val="both"/>
        <w:rPr>
          <w:rFonts w:ascii="Tahoma" w:hAnsi="Tahoma" w:cs="Tahoma"/>
          <w:b/>
          <w:i/>
        </w:rPr>
      </w:pPr>
      <w:r w:rsidRPr="00D86BCD">
        <w:rPr>
          <w:rFonts w:ascii="Tahoma" w:hAnsi="Tahoma" w:cs="Tahoma"/>
          <w:b/>
          <w:i/>
        </w:rPr>
        <w:t xml:space="preserve">Łączna suma ubezpieczenia: </w:t>
      </w:r>
      <w:r w:rsidR="00D86BCD" w:rsidRPr="00D86BCD">
        <w:rPr>
          <w:rFonts w:ascii="Tahoma" w:hAnsi="Tahoma" w:cs="Tahoma"/>
          <w:b/>
          <w:i/>
        </w:rPr>
        <w:t>47 453,14</w:t>
      </w:r>
      <w:r w:rsidRPr="00D86BCD">
        <w:rPr>
          <w:rFonts w:ascii="Tahoma" w:hAnsi="Tahoma" w:cs="Tahoma"/>
          <w:b/>
          <w:i/>
        </w:rPr>
        <w:t xml:space="preserve"> zł</w:t>
      </w:r>
    </w:p>
    <w:p w14:paraId="7221CDCB" w14:textId="77777777" w:rsidR="00F639EF" w:rsidRDefault="00F639EF" w:rsidP="00F639EF">
      <w:pPr>
        <w:ind w:left="426"/>
        <w:jc w:val="both"/>
        <w:rPr>
          <w:rFonts w:ascii="Tahoma" w:hAnsi="Tahoma" w:cs="Tahoma"/>
          <w:b/>
          <w:i/>
        </w:rPr>
      </w:pPr>
    </w:p>
    <w:p w14:paraId="5680E884" w14:textId="77777777" w:rsidR="006F5EF8" w:rsidRPr="00711402" w:rsidRDefault="006F5EF8" w:rsidP="00711402">
      <w:pPr>
        <w:rPr>
          <w:rFonts w:ascii="Tahoma" w:hAnsi="Tahoma" w:cs="Tahoma"/>
          <w:b/>
        </w:rPr>
      </w:pPr>
      <w:r w:rsidRPr="00711402">
        <w:rPr>
          <w:rFonts w:ascii="Tahoma" w:hAnsi="Tahoma" w:cs="Tahoma"/>
          <w:b/>
        </w:rPr>
        <w:t xml:space="preserve">Telefony komórkowe, tablety, smartfony, iPody </w:t>
      </w:r>
    </w:p>
    <w:p w14:paraId="2A650691" w14:textId="77777777" w:rsidR="006F5EF8" w:rsidRPr="00711402" w:rsidRDefault="006F5EF8" w:rsidP="00711402">
      <w:pPr>
        <w:rPr>
          <w:rFonts w:ascii="Tahoma" w:hAnsi="Tahoma" w:cs="Tahoma"/>
        </w:rPr>
      </w:pPr>
      <w:r w:rsidRPr="00711402">
        <w:rPr>
          <w:rFonts w:ascii="Tahoma" w:hAnsi="Tahoma" w:cs="Tahoma"/>
        </w:rPr>
        <w:t xml:space="preserve">system ubezpieczenia: </w:t>
      </w:r>
      <w:r w:rsidRPr="00711402">
        <w:rPr>
          <w:rFonts w:ascii="Tahoma" w:hAnsi="Tahoma" w:cs="Tahoma"/>
        </w:rPr>
        <w:tab/>
        <w:t>na pierwsze ryzyko z konsumpcją sumy ubezpieczenia</w:t>
      </w:r>
    </w:p>
    <w:p w14:paraId="00B9B0C3" w14:textId="0FDFCFFB" w:rsidR="006F5EF8" w:rsidRPr="00711402" w:rsidRDefault="006F5EF8" w:rsidP="00711402">
      <w:pPr>
        <w:tabs>
          <w:tab w:val="left" w:pos="2835"/>
        </w:tabs>
        <w:rPr>
          <w:rFonts w:ascii="Tahoma" w:hAnsi="Tahoma" w:cs="Tahoma"/>
          <w:b/>
        </w:rPr>
      </w:pPr>
      <w:r w:rsidRPr="00711402">
        <w:rPr>
          <w:rFonts w:ascii="Tahoma" w:hAnsi="Tahoma" w:cs="Tahoma"/>
        </w:rPr>
        <w:t>rodzaj wartości</w:t>
      </w:r>
      <w:r w:rsidR="00711402">
        <w:rPr>
          <w:rFonts w:ascii="Tahoma" w:hAnsi="Tahoma" w:cs="Tahoma"/>
        </w:rPr>
        <w:t xml:space="preserve">             </w:t>
      </w:r>
      <w:r w:rsidRPr="00711402">
        <w:rPr>
          <w:rFonts w:ascii="Tahoma" w:hAnsi="Tahoma" w:cs="Tahoma"/>
        </w:rPr>
        <w:t>wartość odtworzeniowa</w:t>
      </w:r>
    </w:p>
    <w:p w14:paraId="6EBED246" w14:textId="6F04A00F" w:rsidR="006F5EF8" w:rsidRPr="00711402" w:rsidRDefault="006F5EF8" w:rsidP="00711402">
      <w:pPr>
        <w:rPr>
          <w:rFonts w:ascii="Tahoma" w:hAnsi="Tahoma" w:cs="Tahoma"/>
          <w:b/>
        </w:rPr>
      </w:pPr>
      <w:r w:rsidRPr="00711402">
        <w:rPr>
          <w:rFonts w:ascii="Tahoma" w:hAnsi="Tahoma" w:cs="Tahoma"/>
        </w:rPr>
        <w:t xml:space="preserve">suma ubezpieczenia: </w:t>
      </w:r>
      <w:r w:rsidRPr="00711402">
        <w:rPr>
          <w:rFonts w:ascii="Tahoma" w:hAnsi="Tahoma" w:cs="Tahoma"/>
        </w:rPr>
        <w:tab/>
      </w:r>
      <w:r w:rsidR="00711402">
        <w:rPr>
          <w:rFonts w:ascii="Tahoma" w:hAnsi="Tahoma" w:cs="Tahoma"/>
          <w:b/>
        </w:rPr>
        <w:t>15</w:t>
      </w:r>
      <w:r w:rsidRPr="00711402">
        <w:rPr>
          <w:rFonts w:ascii="Tahoma" w:hAnsi="Tahoma" w:cs="Tahoma"/>
          <w:b/>
        </w:rPr>
        <w:t xml:space="preserve"> 000,00 zł</w:t>
      </w:r>
    </w:p>
    <w:p w14:paraId="7D198143" w14:textId="77777777" w:rsidR="006F5EF8" w:rsidRPr="00711402" w:rsidRDefault="006F5EF8" w:rsidP="00F639EF">
      <w:pPr>
        <w:ind w:left="426"/>
        <w:jc w:val="both"/>
        <w:rPr>
          <w:rFonts w:ascii="Tahoma" w:hAnsi="Tahoma" w:cs="Tahoma"/>
          <w:b/>
          <w:i/>
        </w:rPr>
      </w:pPr>
    </w:p>
    <w:p w14:paraId="15E0E64D" w14:textId="3B213C66" w:rsidR="00F639EF" w:rsidRPr="00711402" w:rsidRDefault="00F639EF" w:rsidP="00711402">
      <w:pPr>
        <w:pStyle w:val="Tekstpodstawowywcity3"/>
        <w:spacing w:line="240" w:lineRule="auto"/>
        <w:ind w:left="0"/>
        <w:rPr>
          <w:rFonts w:ascii="Tahoma" w:hAnsi="Tahoma" w:cs="Tahoma"/>
          <w:b/>
          <w:sz w:val="20"/>
        </w:rPr>
      </w:pPr>
      <w:r w:rsidRPr="00711402">
        <w:rPr>
          <w:rFonts w:ascii="Tahoma" w:hAnsi="Tahoma" w:cs="Tahoma"/>
          <w:b/>
          <w:sz w:val="20"/>
        </w:rPr>
        <w:t xml:space="preserve">Koszty odtworzenia danych </w:t>
      </w:r>
      <w:r w:rsidRPr="00711402">
        <w:rPr>
          <w:rFonts w:ascii="Tahoma" w:hAnsi="Tahoma" w:cs="Tahoma"/>
          <w:sz w:val="20"/>
        </w:rPr>
        <w:t xml:space="preserve">(ubezpieczenie obejmuje koszty wprowadzenia danych z kopii zapasowych, koszty ręcznego wprowadzenia danych z dokumentów w formie papierowej oraz koszty poniesione na odzyskanie danych przez wyspecjalizowane firmy z uszkodzonych dysków twardych i wymiennych nośników danych. </w:t>
      </w:r>
      <w:r w:rsidR="00A551CF" w:rsidRPr="00711402">
        <w:rPr>
          <w:rFonts w:ascii="Tahoma" w:hAnsi="Tahoma" w:cs="Tahoma"/>
          <w:sz w:val="20"/>
        </w:rPr>
        <w:t>Ochrona obejmuje również dane znajdujące się wyłącznie w pamięci komputera lub innego sprzętu elektronicznego /wymogi dotyczące sposobu tworzenia oraz przechowywania kopii zapasowych danych nie mają zastosowania/)</w:t>
      </w:r>
      <w:r w:rsidR="00A551CF" w:rsidRPr="00711402">
        <w:rPr>
          <w:rFonts w:ascii="Tahoma" w:hAnsi="Tahoma" w:cs="Tahoma"/>
          <w:b/>
          <w:sz w:val="20"/>
        </w:rPr>
        <w:t xml:space="preserve">. </w:t>
      </w:r>
      <w:r w:rsidRPr="00711402">
        <w:rPr>
          <w:rFonts w:ascii="Tahoma" w:hAnsi="Tahoma" w:cs="Tahoma"/>
          <w:sz w:val="20"/>
        </w:rPr>
        <w:t xml:space="preserve">Ochrona dotyczy również sprzętu elektronicznego ubezpieczonego w ramach ubezpieczenia mienia od wszystkich </w:t>
      </w:r>
      <w:proofErr w:type="spellStart"/>
      <w:r w:rsidRPr="00711402">
        <w:rPr>
          <w:rFonts w:ascii="Tahoma" w:hAnsi="Tahoma" w:cs="Tahoma"/>
          <w:sz w:val="20"/>
        </w:rPr>
        <w:t>ryzyk</w:t>
      </w:r>
      <w:proofErr w:type="spellEnd"/>
      <w:r w:rsidRPr="00711402">
        <w:rPr>
          <w:rFonts w:ascii="Tahoma" w:hAnsi="Tahoma" w:cs="Tahoma"/>
          <w:sz w:val="20"/>
        </w:rPr>
        <w:t>.</w:t>
      </w:r>
    </w:p>
    <w:p w14:paraId="6FEFCDB2" w14:textId="70D79AF4" w:rsidR="00F639EF" w:rsidRPr="00711402" w:rsidRDefault="00F639EF" w:rsidP="00711402">
      <w:pPr>
        <w:pStyle w:val="Tekstpodstawowywcity3"/>
        <w:spacing w:line="240" w:lineRule="auto"/>
        <w:ind w:left="0"/>
        <w:rPr>
          <w:rFonts w:ascii="Tahoma" w:hAnsi="Tahoma" w:cs="Tahoma"/>
          <w:sz w:val="20"/>
        </w:rPr>
      </w:pPr>
      <w:r w:rsidRPr="00711402">
        <w:rPr>
          <w:rFonts w:ascii="Tahoma" w:hAnsi="Tahoma" w:cs="Tahoma"/>
          <w:sz w:val="20"/>
        </w:rPr>
        <w:t xml:space="preserve">System </w:t>
      </w:r>
      <w:r w:rsidR="00711402" w:rsidRPr="00711402">
        <w:rPr>
          <w:rFonts w:ascii="Tahoma" w:hAnsi="Tahoma" w:cs="Tahoma"/>
          <w:sz w:val="20"/>
        </w:rPr>
        <w:t>ubezpieczeń na</w:t>
      </w:r>
      <w:r w:rsidRPr="00711402">
        <w:rPr>
          <w:rFonts w:ascii="Tahoma" w:hAnsi="Tahoma" w:cs="Tahoma"/>
          <w:sz w:val="20"/>
        </w:rPr>
        <w:t xml:space="preserve"> pierwsze ryzyko</w:t>
      </w:r>
    </w:p>
    <w:p w14:paraId="385C99E3" w14:textId="46403AFF" w:rsidR="00F639EF" w:rsidRPr="00711402" w:rsidRDefault="00F639EF" w:rsidP="00711402">
      <w:pPr>
        <w:pStyle w:val="Tekstpodstawowywcity3"/>
        <w:spacing w:line="240" w:lineRule="auto"/>
        <w:ind w:left="0"/>
        <w:rPr>
          <w:rFonts w:ascii="Tahoma" w:hAnsi="Tahoma" w:cs="Tahoma"/>
          <w:b/>
          <w:sz w:val="20"/>
        </w:rPr>
      </w:pPr>
      <w:r w:rsidRPr="00711402">
        <w:rPr>
          <w:rFonts w:ascii="Tahoma" w:hAnsi="Tahoma" w:cs="Tahoma"/>
          <w:sz w:val="20"/>
        </w:rPr>
        <w:t xml:space="preserve">Suma </w:t>
      </w:r>
      <w:r w:rsidR="00711402" w:rsidRPr="00711402">
        <w:rPr>
          <w:rFonts w:ascii="Tahoma" w:hAnsi="Tahoma" w:cs="Tahoma"/>
          <w:sz w:val="20"/>
        </w:rPr>
        <w:t xml:space="preserve">ubezpieczenia: </w:t>
      </w:r>
      <w:r w:rsidR="00711402" w:rsidRPr="00711402">
        <w:rPr>
          <w:rFonts w:ascii="Tahoma" w:hAnsi="Tahoma" w:cs="Tahoma"/>
          <w:b/>
          <w:bCs/>
          <w:sz w:val="20"/>
        </w:rPr>
        <w:t>20</w:t>
      </w:r>
      <w:r w:rsidRPr="00711402">
        <w:rPr>
          <w:rFonts w:ascii="Tahoma" w:hAnsi="Tahoma" w:cs="Tahoma"/>
          <w:b/>
          <w:sz w:val="20"/>
        </w:rPr>
        <w:t> 000,00 zł</w:t>
      </w:r>
    </w:p>
    <w:p w14:paraId="46928218" w14:textId="77777777" w:rsidR="006F5EF8" w:rsidRPr="00711402" w:rsidRDefault="006F5EF8" w:rsidP="00F639EF">
      <w:pPr>
        <w:pStyle w:val="Tekstpodstawowywcity3"/>
        <w:spacing w:line="240" w:lineRule="auto"/>
        <w:ind w:left="425"/>
        <w:rPr>
          <w:rFonts w:ascii="Tahoma" w:hAnsi="Tahoma" w:cs="Tahoma"/>
          <w:b/>
          <w:sz w:val="20"/>
        </w:rPr>
      </w:pPr>
    </w:p>
    <w:p w14:paraId="538872EE" w14:textId="77777777" w:rsidR="00F639EF" w:rsidRPr="00711402" w:rsidRDefault="00F639EF" w:rsidP="00711402">
      <w:pPr>
        <w:pStyle w:val="Tekstpodstawowywcity3"/>
        <w:spacing w:line="240" w:lineRule="auto"/>
        <w:ind w:left="0"/>
        <w:rPr>
          <w:rFonts w:ascii="Tahoma" w:hAnsi="Tahoma" w:cs="Tahoma"/>
          <w:b/>
          <w:sz w:val="20"/>
        </w:rPr>
      </w:pPr>
      <w:r w:rsidRPr="00711402">
        <w:rPr>
          <w:rFonts w:ascii="Tahoma" w:hAnsi="Tahoma" w:cs="Tahoma"/>
          <w:b/>
          <w:sz w:val="20"/>
        </w:rPr>
        <w:t>Nośniki danych:</w:t>
      </w:r>
    </w:p>
    <w:p w14:paraId="34ADE9A8" w14:textId="31FE4B75" w:rsidR="00F639EF" w:rsidRPr="00711402" w:rsidRDefault="00F639EF" w:rsidP="00711402">
      <w:pPr>
        <w:pStyle w:val="Tekstpodstawowywcity3"/>
        <w:spacing w:line="240" w:lineRule="auto"/>
        <w:ind w:left="0"/>
        <w:rPr>
          <w:rFonts w:ascii="Tahoma" w:hAnsi="Tahoma" w:cs="Tahoma"/>
          <w:sz w:val="20"/>
        </w:rPr>
      </w:pPr>
      <w:r w:rsidRPr="00711402">
        <w:rPr>
          <w:rFonts w:ascii="Tahoma" w:hAnsi="Tahoma" w:cs="Tahoma"/>
          <w:sz w:val="20"/>
        </w:rPr>
        <w:t xml:space="preserve">System </w:t>
      </w:r>
      <w:r w:rsidR="00711402" w:rsidRPr="00711402">
        <w:rPr>
          <w:rFonts w:ascii="Tahoma" w:hAnsi="Tahoma" w:cs="Tahoma"/>
          <w:sz w:val="20"/>
        </w:rPr>
        <w:t>ubezpieczeń na</w:t>
      </w:r>
      <w:r w:rsidRPr="00711402">
        <w:rPr>
          <w:rFonts w:ascii="Tahoma" w:hAnsi="Tahoma" w:cs="Tahoma"/>
          <w:sz w:val="20"/>
        </w:rPr>
        <w:t xml:space="preserve"> pierwsze ryzyko</w:t>
      </w:r>
    </w:p>
    <w:p w14:paraId="0EE999AB" w14:textId="66A9571D" w:rsidR="00F639EF" w:rsidRPr="00711402" w:rsidRDefault="00F639EF" w:rsidP="00711402">
      <w:pPr>
        <w:pStyle w:val="Tekstpodstawowywcity3"/>
        <w:spacing w:line="240" w:lineRule="auto"/>
        <w:ind w:left="0"/>
        <w:rPr>
          <w:rFonts w:ascii="Tahoma" w:hAnsi="Tahoma" w:cs="Tahoma"/>
          <w:b/>
          <w:sz w:val="20"/>
        </w:rPr>
      </w:pPr>
      <w:r w:rsidRPr="00711402">
        <w:rPr>
          <w:rFonts w:ascii="Tahoma" w:hAnsi="Tahoma" w:cs="Tahoma"/>
          <w:sz w:val="20"/>
        </w:rPr>
        <w:t xml:space="preserve">Suma </w:t>
      </w:r>
      <w:r w:rsidR="00711402" w:rsidRPr="00711402">
        <w:rPr>
          <w:rFonts w:ascii="Tahoma" w:hAnsi="Tahoma" w:cs="Tahoma"/>
          <w:sz w:val="20"/>
        </w:rPr>
        <w:t xml:space="preserve">ubezpieczenia: </w:t>
      </w:r>
      <w:r w:rsidR="00711402" w:rsidRPr="00711402">
        <w:rPr>
          <w:rFonts w:ascii="Tahoma" w:hAnsi="Tahoma" w:cs="Tahoma"/>
          <w:b/>
          <w:bCs/>
          <w:sz w:val="20"/>
        </w:rPr>
        <w:t>10</w:t>
      </w:r>
      <w:r w:rsidRPr="00711402">
        <w:rPr>
          <w:rFonts w:ascii="Tahoma" w:hAnsi="Tahoma" w:cs="Tahoma"/>
          <w:b/>
          <w:sz w:val="20"/>
        </w:rPr>
        <w:t> 000,00 zł</w:t>
      </w:r>
    </w:p>
    <w:p w14:paraId="32B8DB1C" w14:textId="77777777" w:rsidR="00F639EF" w:rsidRPr="00711402" w:rsidRDefault="00F639EF" w:rsidP="00F639EF">
      <w:pPr>
        <w:pStyle w:val="Tekstpodstawowywcity3"/>
        <w:spacing w:line="240" w:lineRule="auto"/>
        <w:ind w:left="425"/>
        <w:rPr>
          <w:rFonts w:ascii="Tahoma" w:hAnsi="Tahoma" w:cs="Tahoma"/>
          <w:b/>
          <w:sz w:val="20"/>
        </w:rPr>
      </w:pPr>
    </w:p>
    <w:p w14:paraId="78BA9E88" w14:textId="77777777" w:rsidR="00F639EF" w:rsidRPr="00711402" w:rsidRDefault="00F639EF" w:rsidP="00711402">
      <w:pPr>
        <w:pStyle w:val="Tekstpodstawowywcity3"/>
        <w:spacing w:line="240" w:lineRule="auto"/>
        <w:ind w:left="0"/>
        <w:rPr>
          <w:rFonts w:ascii="Tahoma" w:hAnsi="Tahoma" w:cs="Tahoma"/>
          <w:b/>
          <w:sz w:val="20"/>
        </w:rPr>
      </w:pPr>
      <w:r w:rsidRPr="00711402">
        <w:rPr>
          <w:rFonts w:ascii="Tahoma" w:hAnsi="Tahoma" w:cs="Tahoma"/>
          <w:b/>
          <w:sz w:val="20"/>
        </w:rPr>
        <w:t xml:space="preserve">Oprogramowanie </w:t>
      </w:r>
      <w:r w:rsidRPr="00711402">
        <w:rPr>
          <w:rFonts w:ascii="Tahoma" w:hAnsi="Tahoma" w:cs="Tahoma"/>
          <w:sz w:val="20"/>
        </w:rPr>
        <w:t>(licencjonowane systemy operacyjne, programy standardowe produkcji seryjnej oraz programy indywidualne udokumentowanego pochodzenia i wartości):</w:t>
      </w:r>
    </w:p>
    <w:p w14:paraId="2A60ADAF" w14:textId="2BF1B634" w:rsidR="00F639EF" w:rsidRPr="00711402" w:rsidRDefault="00F639EF" w:rsidP="00711402">
      <w:pPr>
        <w:pStyle w:val="Tekstpodstawowywcity3"/>
        <w:spacing w:line="240" w:lineRule="auto"/>
        <w:ind w:left="0"/>
        <w:rPr>
          <w:rFonts w:ascii="Tahoma" w:hAnsi="Tahoma" w:cs="Tahoma"/>
          <w:sz w:val="20"/>
        </w:rPr>
      </w:pPr>
      <w:r w:rsidRPr="00711402">
        <w:rPr>
          <w:rFonts w:ascii="Tahoma" w:hAnsi="Tahoma" w:cs="Tahoma"/>
          <w:sz w:val="20"/>
        </w:rPr>
        <w:t xml:space="preserve">System </w:t>
      </w:r>
      <w:r w:rsidR="00711402" w:rsidRPr="00711402">
        <w:rPr>
          <w:rFonts w:ascii="Tahoma" w:hAnsi="Tahoma" w:cs="Tahoma"/>
          <w:sz w:val="20"/>
        </w:rPr>
        <w:t>ubezpieczeń na</w:t>
      </w:r>
      <w:r w:rsidRPr="00711402">
        <w:rPr>
          <w:rFonts w:ascii="Tahoma" w:hAnsi="Tahoma" w:cs="Tahoma"/>
          <w:sz w:val="20"/>
        </w:rPr>
        <w:t xml:space="preserve"> pierwsze ryzyko</w:t>
      </w:r>
    </w:p>
    <w:p w14:paraId="59F3EA2A" w14:textId="103F1866" w:rsidR="00F639EF" w:rsidRPr="00711402" w:rsidRDefault="00F639EF" w:rsidP="00711402">
      <w:pPr>
        <w:pStyle w:val="Tekstpodstawowywcity3"/>
        <w:spacing w:line="240" w:lineRule="auto"/>
        <w:ind w:left="0"/>
        <w:rPr>
          <w:rFonts w:ascii="Tahoma" w:hAnsi="Tahoma" w:cs="Tahoma"/>
          <w:b/>
          <w:sz w:val="20"/>
        </w:rPr>
      </w:pPr>
      <w:r w:rsidRPr="00711402">
        <w:rPr>
          <w:rFonts w:ascii="Tahoma" w:hAnsi="Tahoma" w:cs="Tahoma"/>
          <w:sz w:val="20"/>
        </w:rPr>
        <w:t xml:space="preserve">Suma </w:t>
      </w:r>
      <w:r w:rsidR="00711402" w:rsidRPr="00711402">
        <w:rPr>
          <w:rFonts w:ascii="Tahoma" w:hAnsi="Tahoma" w:cs="Tahoma"/>
          <w:sz w:val="20"/>
        </w:rPr>
        <w:t xml:space="preserve">ubezpieczenia: </w:t>
      </w:r>
      <w:r w:rsidR="00711402" w:rsidRPr="00711402">
        <w:rPr>
          <w:rFonts w:ascii="Tahoma" w:hAnsi="Tahoma" w:cs="Tahoma"/>
          <w:b/>
          <w:bCs/>
          <w:sz w:val="20"/>
        </w:rPr>
        <w:t>5</w:t>
      </w:r>
      <w:r w:rsidRPr="00711402">
        <w:rPr>
          <w:rFonts w:ascii="Tahoma" w:hAnsi="Tahoma" w:cs="Tahoma"/>
          <w:b/>
          <w:bCs/>
          <w:sz w:val="20"/>
        </w:rPr>
        <w:t> </w:t>
      </w:r>
      <w:r w:rsidRPr="00711402">
        <w:rPr>
          <w:rFonts w:ascii="Tahoma" w:hAnsi="Tahoma" w:cs="Tahoma"/>
          <w:b/>
          <w:sz w:val="20"/>
        </w:rPr>
        <w:t>000,00 zł</w:t>
      </w:r>
    </w:p>
    <w:p w14:paraId="7D6B340E" w14:textId="77777777" w:rsidR="00F639EF" w:rsidRDefault="00F639EF" w:rsidP="00F639EF">
      <w:pPr>
        <w:pStyle w:val="Tekstpodstawowywcity3"/>
        <w:spacing w:line="240" w:lineRule="auto"/>
        <w:ind w:left="425"/>
        <w:rPr>
          <w:rFonts w:ascii="Tahoma" w:hAnsi="Tahoma" w:cs="Tahoma"/>
          <w:b/>
          <w:color w:val="FF0000"/>
          <w:sz w:val="20"/>
        </w:rPr>
      </w:pPr>
    </w:p>
    <w:p w14:paraId="14B90562" w14:textId="77777777" w:rsidR="00F639EF" w:rsidRPr="00D5353D" w:rsidRDefault="00F639EF" w:rsidP="00711402">
      <w:pPr>
        <w:pStyle w:val="Tekstpodstawowywcity3"/>
        <w:spacing w:line="240" w:lineRule="auto"/>
        <w:ind w:left="0"/>
        <w:rPr>
          <w:rFonts w:ascii="Tahoma" w:hAnsi="Tahoma" w:cs="Tahoma"/>
          <w:sz w:val="20"/>
        </w:rPr>
      </w:pPr>
      <w:r w:rsidRPr="00207206">
        <w:rPr>
          <w:rFonts w:ascii="Tahoma" w:hAnsi="Tahoma" w:cs="Tahoma"/>
          <w:b/>
          <w:sz w:val="20"/>
        </w:rPr>
        <w:lastRenderedPageBreak/>
        <w:t>Zwiększone koszty działalności</w:t>
      </w:r>
      <w:r>
        <w:rPr>
          <w:rFonts w:ascii="Tahoma" w:hAnsi="Tahoma" w:cs="Tahoma"/>
          <w:sz w:val="20"/>
        </w:rPr>
        <w:t xml:space="preserve"> - </w:t>
      </w:r>
      <w:r w:rsidRPr="00207206">
        <w:rPr>
          <w:rFonts w:ascii="Tahoma" w:hAnsi="Tahoma" w:cs="Tahoma"/>
          <w:sz w:val="20"/>
        </w:rPr>
        <w:t xml:space="preserve">wszelkie proporcjonalne i nieproporcjonalne koszty dodatkowe poniesione przez Ubezpieczonego w celu uniknięcia lub zmniejszenia przerw w </w:t>
      </w:r>
      <w:r w:rsidRPr="00D5353D">
        <w:rPr>
          <w:rFonts w:ascii="Tahoma" w:hAnsi="Tahoma" w:cs="Tahoma"/>
          <w:sz w:val="20"/>
        </w:rPr>
        <w:t>prowadzonej działalności, powstałe na skutek szkody w sprzęcie elektronicznym. Dla kosztów proporcjonalnych okres odszkodowawczy wynosi maksymalnie 3 miesiące.</w:t>
      </w:r>
    </w:p>
    <w:p w14:paraId="191043AA" w14:textId="0F335783" w:rsidR="00F639EF" w:rsidRPr="00D5353D" w:rsidRDefault="00F639EF" w:rsidP="00711402">
      <w:pPr>
        <w:pStyle w:val="Tekstpodstawowywcity3"/>
        <w:spacing w:line="240" w:lineRule="auto"/>
        <w:ind w:left="0"/>
        <w:rPr>
          <w:rFonts w:ascii="Tahoma" w:hAnsi="Tahoma" w:cs="Tahoma"/>
          <w:sz w:val="20"/>
        </w:rPr>
      </w:pPr>
      <w:r w:rsidRPr="00D5353D">
        <w:rPr>
          <w:rFonts w:ascii="Tahoma" w:hAnsi="Tahoma" w:cs="Tahoma"/>
          <w:sz w:val="20"/>
        </w:rPr>
        <w:t xml:space="preserve">System </w:t>
      </w:r>
      <w:r w:rsidR="00711402" w:rsidRPr="00D5353D">
        <w:rPr>
          <w:rFonts w:ascii="Tahoma" w:hAnsi="Tahoma" w:cs="Tahoma"/>
          <w:sz w:val="20"/>
        </w:rPr>
        <w:t>ubezpieczeń na</w:t>
      </w:r>
      <w:r w:rsidRPr="00D5353D">
        <w:rPr>
          <w:rFonts w:ascii="Tahoma" w:hAnsi="Tahoma" w:cs="Tahoma"/>
          <w:sz w:val="20"/>
        </w:rPr>
        <w:t xml:space="preserve"> pierwsze ryzyko</w:t>
      </w:r>
    </w:p>
    <w:p w14:paraId="20009A0A" w14:textId="2D32CB9F" w:rsidR="00F639EF" w:rsidRPr="00D5353D" w:rsidRDefault="00F639EF" w:rsidP="00711402">
      <w:pPr>
        <w:pStyle w:val="Tekstpodstawowywcity3"/>
        <w:spacing w:line="240" w:lineRule="auto"/>
        <w:ind w:left="0"/>
        <w:rPr>
          <w:rFonts w:ascii="Tahoma" w:hAnsi="Tahoma" w:cs="Tahoma"/>
          <w:b/>
          <w:color w:val="FF0000"/>
          <w:sz w:val="20"/>
        </w:rPr>
      </w:pPr>
      <w:r w:rsidRPr="00D5353D">
        <w:rPr>
          <w:rFonts w:ascii="Tahoma" w:hAnsi="Tahoma" w:cs="Tahoma"/>
          <w:sz w:val="20"/>
        </w:rPr>
        <w:t xml:space="preserve">Suma </w:t>
      </w:r>
      <w:r w:rsidR="00711402" w:rsidRPr="00D5353D">
        <w:rPr>
          <w:rFonts w:ascii="Tahoma" w:hAnsi="Tahoma" w:cs="Tahoma"/>
          <w:sz w:val="20"/>
        </w:rPr>
        <w:t>ubezpieczenia</w:t>
      </w:r>
      <w:r w:rsidR="00711402" w:rsidRPr="00711402">
        <w:rPr>
          <w:rFonts w:ascii="Tahoma" w:hAnsi="Tahoma" w:cs="Tahoma"/>
          <w:sz w:val="20"/>
        </w:rPr>
        <w:t xml:space="preserve">: </w:t>
      </w:r>
      <w:r w:rsidR="00711402" w:rsidRPr="00711402">
        <w:rPr>
          <w:rFonts w:ascii="Tahoma" w:hAnsi="Tahoma" w:cs="Tahoma"/>
          <w:b/>
          <w:bCs/>
          <w:sz w:val="20"/>
        </w:rPr>
        <w:t>20</w:t>
      </w:r>
      <w:r w:rsidRPr="00711402">
        <w:rPr>
          <w:rFonts w:ascii="Tahoma" w:hAnsi="Tahoma" w:cs="Tahoma"/>
          <w:b/>
          <w:sz w:val="20"/>
        </w:rPr>
        <w:t> 000,00 zł</w:t>
      </w:r>
    </w:p>
    <w:p w14:paraId="52223DD6" w14:textId="77777777" w:rsidR="00F639EF" w:rsidRPr="00D5353D" w:rsidRDefault="00F639EF" w:rsidP="00F639EF">
      <w:pPr>
        <w:pStyle w:val="Nagwek3"/>
        <w:ind w:left="720" w:hanging="720"/>
        <w:rPr>
          <w:rFonts w:ascii="Tahoma" w:hAnsi="Tahoma" w:cs="Tahoma"/>
          <w:sz w:val="20"/>
          <w:u w:val="single"/>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711402">
      <w:pPr>
        <w:pStyle w:val="Tekstpodstawowy"/>
        <w:spacing w:line="240" w:lineRule="auto"/>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711402">
      <w:pPr>
        <w:pStyle w:val="Tekstpodstawowy"/>
        <w:spacing w:line="240" w:lineRule="auto"/>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2A38EE7A" w:rsidR="00F639EF" w:rsidRPr="00D5353D" w:rsidRDefault="00711402" w:rsidP="00711402">
      <w:pPr>
        <w:pStyle w:val="Tekstpodstawowy"/>
        <w:widowControl w:val="0"/>
        <w:spacing w:line="240" w:lineRule="auto"/>
        <w:jc w:val="left"/>
        <w:rPr>
          <w:rFonts w:ascii="Tahoma" w:hAnsi="Tahoma" w:cs="Tahoma"/>
          <w:b w:val="0"/>
          <w:i w:val="0"/>
          <w:sz w:val="20"/>
        </w:rPr>
      </w:pPr>
      <w:r>
        <w:rPr>
          <w:rFonts w:ascii="Tahoma" w:hAnsi="Tahoma" w:cs="Tahoma"/>
          <w:b w:val="0"/>
          <w:i w:val="0"/>
          <w:sz w:val="20"/>
        </w:rPr>
        <w:t xml:space="preserve">- </w:t>
      </w:r>
      <w:r w:rsidR="00F639EF" w:rsidRPr="00D5353D">
        <w:rPr>
          <w:rFonts w:ascii="Tahoma" w:hAnsi="Tahoma" w:cs="Tahoma"/>
          <w:b w:val="0"/>
          <w:i w:val="0"/>
          <w:sz w:val="20"/>
        </w:rPr>
        <w:t>pojazd posiada trwałe zadaszenie (jednolita sztywna konstrukcja),</w:t>
      </w:r>
    </w:p>
    <w:p w14:paraId="6C65C553" w14:textId="7BA2C4FA" w:rsidR="00F639EF" w:rsidRPr="00D5353D" w:rsidRDefault="00711402" w:rsidP="00711402">
      <w:pPr>
        <w:pStyle w:val="Tekstpodstawowy"/>
        <w:widowControl w:val="0"/>
        <w:spacing w:line="240" w:lineRule="auto"/>
        <w:jc w:val="left"/>
        <w:rPr>
          <w:rFonts w:ascii="Tahoma" w:hAnsi="Tahoma" w:cs="Tahoma"/>
          <w:b w:val="0"/>
          <w:i w:val="0"/>
          <w:sz w:val="20"/>
        </w:rPr>
      </w:pPr>
      <w:r>
        <w:rPr>
          <w:rFonts w:ascii="Tahoma" w:hAnsi="Tahoma" w:cs="Tahoma"/>
          <w:b w:val="0"/>
          <w:i w:val="0"/>
          <w:sz w:val="20"/>
        </w:rPr>
        <w:t xml:space="preserve">- </w:t>
      </w:r>
      <w:r w:rsidR="00F639EF"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57F4D646" w:rsidR="00F639EF" w:rsidRPr="00D5353D" w:rsidRDefault="00711402" w:rsidP="00711402">
      <w:pPr>
        <w:pStyle w:val="Tekstpodstawowy"/>
        <w:widowControl w:val="0"/>
        <w:spacing w:line="240" w:lineRule="auto"/>
        <w:jc w:val="left"/>
        <w:rPr>
          <w:rFonts w:ascii="Tahoma" w:hAnsi="Tahoma" w:cs="Tahoma"/>
          <w:b w:val="0"/>
          <w:i w:val="0"/>
          <w:sz w:val="20"/>
        </w:rPr>
      </w:pPr>
      <w:r>
        <w:rPr>
          <w:rFonts w:ascii="Tahoma" w:hAnsi="Tahoma" w:cs="Tahoma"/>
          <w:b w:val="0"/>
          <w:i w:val="0"/>
          <w:sz w:val="20"/>
        </w:rPr>
        <w:t xml:space="preserve">- </w:t>
      </w:r>
      <w:r w:rsidR="00F639EF"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711402">
      <w:pPr>
        <w:pStyle w:val="Tekstpodstawowywcity3"/>
        <w:spacing w:line="240" w:lineRule="auto"/>
        <w:ind w:left="0"/>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711402">
      <w:pPr>
        <w:pStyle w:val="Tekstpodstawowy"/>
        <w:spacing w:line="240" w:lineRule="auto"/>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711402">
      <w:pPr>
        <w:pStyle w:val="Tekstpodstawowy"/>
        <w:spacing w:line="240" w:lineRule="auto"/>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100BF63C" w:rsidR="00F639EF" w:rsidRPr="00D5353D" w:rsidRDefault="00711402" w:rsidP="00711402">
      <w:pPr>
        <w:pStyle w:val="Listapunktowana2"/>
        <w:numPr>
          <w:ilvl w:val="0"/>
          <w:numId w:val="0"/>
        </w:numPr>
        <w:rPr>
          <w:rFonts w:ascii="Tahoma" w:hAnsi="Tahoma" w:cs="Tahoma"/>
          <w:color w:val="000000"/>
        </w:rPr>
      </w:pPr>
      <w:r>
        <w:rPr>
          <w:rFonts w:ascii="Tahoma" w:hAnsi="Tahoma" w:cs="Tahoma"/>
          <w:color w:val="000000"/>
        </w:rPr>
        <w:t xml:space="preserve">- </w:t>
      </w:r>
      <w:r w:rsidR="00F639EF"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A079B66" w:rsidR="00F639EF" w:rsidRPr="00D5353D" w:rsidRDefault="00711402" w:rsidP="00711402">
      <w:pPr>
        <w:pStyle w:val="Listapunktowana2"/>
        <w:numPr>
          <w:ilvl w:val="0"/>
          <w:numId w:val="0"/>
        </w:numPr>
        <w:rPr>
          <w:rFonts w:ascii="Tahoma" w:hAnsi="Tahoma" w:cs="Tahoma"/>
          <w:color w:val="000000"/>
        </w:rPr>
      </w:pPr>
      <w:r>
        <w:rPr>
          <w:rFonts w:ascii="Tahoma" w:hAnsi="Tahoma" w:cs="Tahoma"/>
          <w:color w:val="000000"/>
        </w:rPr>
        <w:t xml:space="preserve">- </w:t>
      </w:r>
      <w:r w:rsidR="00F639EF" w:rsidRPr="00D5353D">
        <w:rPr>
          <w:rFonts w:ascii="Tahoma" w:hAnsi="Tahoma" w:cs="Tahoma"/>
          <w:color w:val="000000"/>
        </w:rPr>
        <w:t>w przypadku szkód spowodowanych przez inne niż wymienione wyżej ryzyka, wartość odtworzeniowa będzie zmniejszona o wskaźnik zużycia,</w:t>
      </w:r>
    </w:p>
    <w:p w14:paraId="520EE2C1" w14:textId="3B5A140C" w:rsidR="00F639EF" w:rsidRPr="00D5353D" w:rsidRDefault="00711402" w:rsidP="00711402">
      <w:pPr>
        <w:pStyle w:val="Listapunktowana2"/>
        <w:numPr>
          <w:ilvl w:val="0"/>
          <w:numId w:val="0"/>
        </w:numPr>
        <w:rPr>
          <w:rFonts w:ascii="Tahoma" w:hAnsi="Tahoma" w:cs="Tahoma"/>
          <w:color w:val="000000"/>
        </w:rPr>
      </w:pPr>
      <w:r>
        <w:rPr>
          <w:rFonts w:ascii="Tahoma" w:hAnsi="Tahoma" w:cs="Tahoma"/>
          <w:color w:val="000000"/>
        </w:rPr>
        <w:t xml:space="preserve">- </w:t>
      </w:r>
      <w:r w:rsidR="00F639EF"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37BA8791" w14:textId="77777777" w:rsidR="0028702F" w:rsidRDefault="0028702F" w:rsidP="00711402">
      <w:pPr>
        <w:pStyle w:val="Tekstpodstawowywcity3"/>
        <w:spacing w:line="240" w:lineRule="auto"/>
        <w:ind w:left="0"/>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 xml:space="preserve">Klauzula IT (Information </w:t>
      </w:r>
      <w:proofErr w:type="spellStart"/>
      <w:r w:rsidRPr="004D16B9">
        <w:rPr>
          <w:rFonts w:ascii="Tahoma" w:hAnsi="Tahoma" w:cs="Tahoma"/>
          <w:b/>
          <w:sz w:val="20"/>
        </w:rPr>
        <w:t>Techonology</w:t>
      </w:r>
      <w:proofErr w:type="spellEnd"/>
      <w:r w:rsidRPr="004D16B9">
        <w:rPr>
          <w:rFonts w:ascii="Tahoma" w:hAnsi="Tahoma" w:cs="Tahoma"/>
          <w:b/>
          <w:sz w:val="20"/>
        </w:rPr>
        <w:t>)</w:t>
      </w:r>
    </w:p>
    <w:p w14:paraId="4A654A00" w14:textId="77777777" w:rsidR="00F639EF" w:rsidRPr="004D16B9" w:rsidRDefault="00F639EF" w:rsidP="00711402">
      <w:pPr>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711402">
      <w:pPr>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711402">
      <w:pPr>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711402">
      <w:pPr>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711402">
      <w:pPr>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711402">
      <w:pPr>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711402">
      <w:pPr>
        <w:pStyle w:val="NormalnyWeb"/>
        <w:spacing w:before="0" w:beforeAutospacing="0" w:after="0" w:afterAutospacing="0"/>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711402">
      <w:pPr>
        <w:pStyle w:val="NormalnyWeb"/>
        <w:spacing w:before="0" w:beforeAutospacing="0" w:after="0" w:afterAutospacing="0"/>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3A47A22E" w14:textId="1643F87D" w:rsidR="00F639EF" w:rsidRPr="00373185" w:rsidRDefault="00F639EF" w:rsidP="00373185">
      <w:pPr>
        <w:pStyle w:val="NormalnyWeb"/>
        <w:spacing w:before="0" w:beforeAutospacing="0" w:after="0" w:afterAutospacing="0"/>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bookmarkStart w:id="17" w:name="_Hlk65145670"/>
    </w:p>
    <w:bookmarkEnd w:id="17"/>
    <w:p w14:paraId="15390271" w14:textId="77777777" w:rsidR="00075808" w:rsidRDefault="00075808" w:rsidP="00F639EF">
      <w:pPr>
        <w:rPr>
          <w:rFonts w:ascii="Tahoma" w:hAnsi="Tahoma" w:cs="Tahoma"/>
          <w:b/>
          <w:i/>
        </w:rPr>
      </w:pPr>
    </w:p>
    <w:p w14:paraId="62C495A8" w14:textId="77777777" w:rsidR="00F639EF" w:rsidRPr="00986BA0" w:rsidRDefault="00F639EF" w:rsidP="00F639EF">
      <w:pPr>
        <w:rPr>
          <w:rFonts w:ascii="Tahoma" w:hAnsi="Tahoma" w:cs="Tahoma"/>
          <w:b/>
          <w:u w:val="single"/>
        </w:rPr>
      </w:pPr>
      <w:r w:rsidRPr="00986BA0">
        <w:rPr>
          <w:rFonts w:ascii="Tahoma" w:hAnsi="Tahoma" w:cs="Tahoma"/>
          <w:b/>
          <w:u w:val="single"/>
        </w:rPr>
        <w:lastRenderedPageBreak/>
        <w:t xml:space="preserve">Część II Zamówienia </w:t>
      </w:r>
    </w:p>
    <w:p w14:paraId="2AAE47F1" w14:textId="77777777" w:rsidR="00F639EF" w:rsidRDefault="00F639EF" w:rsidP="00F639EF">
      <w:pPr>
        <w:tabs>
          <w:tab w:val="left" w:pos="5245"/>
        </w:tabs>
        <w:rPr>
          <w:rFonts w:ascii="Tahoma" w:hAnsi="Tahoma" w:cs="Tahoma"/>
          <w:b/>
        </w:rPr>
      </w:pPr>
    </w:p>
    <w:p w14:paraId="7B0AB054" w14:textId="6FEF333B" w:rsidR="00F639EF" w:rsidRPr="002D3C8F" w:rsidRDefault="00F639EF" w:rsidP="00F639EF">
      <w:pPr>
        <w:tabs>
          <w:tab w:val="left" w:pos="5245"/>
        </w:tabs>
        <w:rPr>
          <w:rFonts w:ascii="Tahoma" w:hAnsi="Tahoma" w:cs="Tahoma"/>
          <w:b/>
        </w:rPr>
      </w:pPr>
      <w:r w:rsidRPr="002D3C8F">
        <w:rPr>
          <w:rFonts w:ascii="Tahoma" w:hAnsi="Tahoma" w:cs="Tahoma"/>
          <w:b/>
        </w:rPr>
        <w:t>Okres ubezpieczenia</w:t>
      </w:r>
      <w:r w:rsidR="005E70C6" w:rsidRPr="002D3C8F">
        <w:rPr>
          <w:rFonts w:ascii="Tahoma" w:hAnsi="Tahoma" w:cs="Tahoma"/>
          <w:b/>
        </w:rPr>
        <w:t xml:space="preserve"> (tzn. okres, w jakim pojazdy mogą być włączone do ubezpieczenia)</w:t>
      </w:r>
      <w:r w:rsidRPr="002D3C8F">
        <w:rPr>
          <w:rFonts w:ascii="Tahoma" w:hAnsi="Tahoma" w:cs="Tahoma"/>
          <w:b/>
        </w:rPr>
        <w:t xml:space="preserve">: </w:t>
      </w:r>
      <w:r w:rsidR="00986BA0" w:rsidRPr="002D3C8F">
        <w:rPr>
          <w:rFonts w:ascii="Tahoma" w:hAnsi="Tahoma" w:cs="Tahoma"/>
          <w:b/>
        </w:rPr>
        <w:t>01.01.2024 r. - 31.12.2026 r.</w:t>
      </w:r>
      <w:r w:rsidRPr="002D3C8F">
        <w:rPr>
          <w:rFonts w:ascii="Tahoma" w:hAnsi="Tahoma" w:cs="Tahoma"/>
          <w:b/>
        </w:rPr>
        <w:t xml:space="preserve">, maksymalnie okres ubezpieczenia zakończy się </w:t>
      </w:r>
      <w:r w:rsidR="00986BA0" w:rsidRPr="002D3C8F">
        <w:rPr>
          <w:rFonts w:ascii="Tahoma" w:hAnsi="Tahoma" w:cs="Tahoma"/>
          <w:b/>
        </w:rPr>
        <w:t>30.12.2027 r.</w:t>
      </w:r>
    </w:p>
    <w:p w14:paraId="641B872A" w14:textId="77777777" w:rsidR="00F639EF" w:rsidRPr="002D3C8F" w:rsidRDefault="00F639EF" w:rsidP="00F639EF">
      <w:pPr>
        <w:ind w:left="426"/>
        <w:jc w:val="both"/>
        <w:rPr>
          <w:rFonts w:ascii="Tahoma" w:hAnsi="Tahoma" w:cs="Tahoma"/>
          <w:b/>
          <w:i/>
        </w:rPr>
      </w:pPr>
    </w:p>
    <w:p w14:paraId="0F1D51D1" w14:textId="340AC516" w:rsidR="00F639EF" w:rsidRPr="002D3C8F" w:rsidRDefault="00F639EF" w:rsidP="00986BA0">
      <w:pPr>
        <w:pStyle w:val="Nagwek3"/>
        <w:numPr>
          <w:ilvl w:val="4"/>
          <w:numId w:val="37"/>
        </w:numPr>
        <w:rPr>
          <w:rFonts w:ascii="Tahoma" w:hAnsi="Tahoma" w:cs="Tahoma"/>
          <w:sz w:val="20"/>
        </w:rPr>
      </w:pPr>
      <w:r w:rsidRPr="002D3C8F">
        <w:rPr>
          <w:rFonts w:ascii="Tahoma" w:hAnsi="Tahoma" w:cs="Tahoma"/>
          <w:sz w:val="20"/>
        </w:rPr>
        <w:t>UBEZPIECZENIA KOMUNIKACYJNE:</w:t>
      </w:r>
    </w:p>
    <w:p w14:paraId="72D8868E" w14:textId="77777777" w:rsidR="00F639EF" w:rsidRPr="00F576F1" w:rsidRDefault="00F639EF" w:rsidP="00F639EF">
      <w:pPr>
        <w:ind w:left="1276" w:hanging="916"/>
        <w:rPr>
          <w:rFonts w:ascii="Tahoma" w:hAnsi="Tahoma" w:cs="Tahoma"/>
        </w:rPr>
      </w:pPr>
      <w:r w:rsidRPr="00F576F1">
        <w:rPr>
          <w:rFonts w:ascii="Tahoma" w:hAnsi="Tahoma" w:cs="Tahoma"/>
          <w:b/>
          <w:bCs/>
        </w:rPr>
        <w:t> </w:t>
      </w:r>
    </w:p>
    <w:p w14:paraId="77AEE84C" w14:textId="384FB2EB" w:rsidR="00F639EF" w:rsidRPr="00F576F1" w:rsidRDefault="00F639EF" w:rsidP="00986BA0">
      <w:pPr>
        <w:rPr>
          <w:rFonts w:ascii="Tahoma" w:hAnsi="Tahoma" w:cs="Tahoma"/>
        </w:rPr>
      </w:pPr>
      <w:r w:rsidRPr="00F576F1">
        <w:rPr>
          <w:rFonts w:ascii="Tahoma" w:hAnsi="Tahoma" w:cs="Tahoma"/>
          <w:b/>
          <w:bCs/>
        </w:rPr>
        <w:t>UWAGA:</w:t>
      </w:r>
      <w:r w:rsidRPr="00F576F1">
        <w:rPr>
          <w:rFonts w:ascii="Tahoma" w:hAnsi="Tahoma" w:cs="Tahoma"/>
          <w:i/>
          <w:iCs/>
        </w:rPr>
        <w:t xml:space="preserve"> </w:t>
      </w:r>
      <w:r w:rsidRPr="00F576F1">
        <w:rPr>
          <w:rFonts w:ascii="Tahoma" w:hAnsi="Tahoma" w:cs="Tahoma"/>
          <w:u w:val="single"/>
        </w:rPr>
        <w:t xml:space="preserve">Ubezpieczeniem objęte są pojazdy wraz z wyposażeniem </w:t>
      </w:r>
      <w:r>
        <w:rPr>
          <w:rFonts w:ascii="Tahoma" w:hAnsi="Tahoma" w:cs="Tahoma"/>
          <w:u w:val="single"/>
        </w:rPr>
        <w:t xml:space="preserve">wymienione w tabeli w załączniku nr </w:t>
      </w:r>
      <w:r w:rsidR="002D3C8F">
        <w:rPr>
          <w:rFonts w:ascii="Tahoma" w:hAnsi="Tahoma" w:cs="Tahoma"/>
          <w:u w:val="single"/>
        </w:rPr>
        <w:t>7</w:t>
      </w:r>
      <w:r w:rsidRPr="00F576F1">
        <w:rPr>
          <w:rFonts w:ascii="Tahoma" w:hAnsi="Tahoma" w:cs="Tahoma"/>
          <w:u w:val="single"/>
        </w:rPr>
        <w:t xml:space="preserve"> oraz pojazdy włączone do ubezpieczenia przez Zamawiającego w trakcie trwania umowy, będące w posiadaniu Zamawiającego lub użytkowaniu na podstawie umów leasingu, dzierżawy czy użyczenia</w:t>
      </w:r>
    </w:p>
    <w:p w14:paraId="0C12AF69" w14:textId="47A0D432" w:rsidR="00F639EF" w:rsidRPr="00986BA0" w:rsidRDefault="00F639EF" w:rsidP="00986BA0">
      <w:pPr>
        <w:rPr>
          <w:rFonts w:ascii="Tahoma" w:hAnsi="Tahoma" w:cs="Tahoma"/>
        </w:rPr>
      </w:pPr>
      <w:r w:rsidRPr="00986BA0">
        <w:rPr>
          <w:rFonts w:ascii="Tahoma" w:hAnsi="Tahoma" w:cs="Tahoma"/>
          <w:b/>
        </w:rPr>
        <w:t>UWAGA:</w:t>
      </w:r>
      <w:r w:rsidRPr="00986BA0">
        <w:rPr>
          <w:rFonts w:ascii="Tahoma" w:hAnsi="Tahoma" w:cs="Tahoma"/>
        </w:rPr>
        <w:t xml:space="preserve"> </w:t>
      </w:r>
      <w:r w:rsidR="00565D47" w:rsidRPr="00986BA0">
        <w:rPr>
          <w:rFonts w:ascii="Tahoma" w:hAnsi="Tahoma" w:cs="Tahoma"/>
        </w:rPr>
        <w:t>Dla ubezpieczeń dobrowolnych (AC/KR, NNW</w:t>
      </w:r>
      <w:r w:rsidR="004031F1">
        <w:rPr>
          <w:rFonts w:ascii="Tahoma" w:hAnsi="Tahoma" w:cs="Tahoma"/>
        </w:rPr>
        <w:t>, ASS</w:t>
      </w:r>
      <w:r w:rsidR="00565D47" w:rsidRPr="00986BA0">
        <w:rPr>
          <w:rFonts w:ascii="Tahoma" w:hAnsi="Tahoma" w:cs="Tahoma"/>
        </w:rPr>
        <w:t>),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986BA0">
        <w:rPr>
          <w:rFonts w:ascii="Tahoma" w:hAnsi="Tahoma" w:cs="Tahoma"/>
        </w:rPr>
        <w:t>.</w:t>
      </w:r>
    </w:p>
    <w:p w14:paraId="43E0161A" w14:textId="77777777" w:rsidR="00F639EF" w:rsidRPr="00F576F1" w:rsidRDefault="00F639EF" w:rsidP="00F639EF">
      <w:pPr>
        <w:ind w:left="1276" w:hanging="916"/>
        <w:rPr>
          <w:rFonts w:ascii="Tahoma" w:hAnsi="Tahoma" w:cs="Tahoma"/>
        </w:rPr>
      </w:pPr>
      <w:r w:rsidRPr="00F576F1">
        <w:rPr>
          <w:rFonts w:ascii="Tahoma" w:hAnsi="Tahoma" w:cs="Tahoma"/>
          <w:i/>
          <w:iCs/>
        </w:rPr>
        <w:t> </w:t>
      </w:r>
    </w:p>
    <w:p w14:paraId="06BCBDD0" w14:textId="77777777" w:rsidR="00F639EF" w:rsidRPr="00F576F1" w:rsidRDefault="00F639EF" w:rsidP="00986BA0">
      <w:pPr>
        <w:pStyle w:val="Nagwek3"/>
        <w:ind w:left="0"/>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11CA8A4A" w14:textId="77777777" w:rsidR="00F639EF" w:rsidRPr="00F576F1" w:rsidRDefault="00F639EF" w:rsidP="00F639EF">
      <w:pPr>
        <w:jc w:val="both"/>
        <w:rPr>
          <w:rFonts w:ascii="Tahoma" w:hAnsi="Tahoma" w:cs="Tahoma"/>
        </w:rPr>
      </w:pPr>
      <w:r w:rsidRPr="00F576F1">
        <w:rPr>
          <w:rFonts w:ascii="Tahoma" w:hAnsi="Tahoma" w:cs="Tahoma"/>
        </w:rPr>
        <w:t> </w:t>
      </w:r>
    </w:p>
    <w:p w14:paraId="2227F56D" w14:textId="43696E30" w:rsidR="00F639EF" w:rsidRPr="00986BA0" w:rsidRDefault="00F639EF" w:rsidP="00986BA0">
      <w:pPr>
        <w:jc w:val="both"/>
        <w:rPr>
          <w:rFonts w:ascii="Tahoma" w:hAnsi="Tahoma" w:cs="Tahoma"/>
        </w:rPr>
      </w:pPr>
      <w:r w:rsidRPr="00375D08">
        <w:rPr>
          <w:rFonts w:ascii="Tahoma" w:hAnsi="Tahoma" w:cs="Tahoma"/>
          <w:b/>
          <w:bCs/>
        </w:rPr>
        <w:t>Okres ubezpieczenia:</w:t>
      </w:r>
      <w:r w:rsidRPr="00375D08">
        <w:rPr>
          <w:rFonts w:ascii="Tahoma" w:hAnsi="Tahoma" w:cs="Tahoma"/>
        </w:rPr>
        <w:t xml:space="preserve"> okres ubezpieczenia wynosi 12 miesięcy od </w:t>
      </w:r>
      <w:r w:rsidRPr="004D16B9">
        <w:rPr>
          <w:rFonts w:ascii="Tahoma" w:hAnsi="Tahoma" w:cs="Tahoma"/>
        </w:rPr>
        <w:t xml:space="preserve">końca okresu ubezpieczenia obowiązujących polis zgodnie z zapisami </w:t>
      </w:r>
      <w:r w:rsidRPr="006A5B36">
        <w:rPr>
          <w:rFonts w:ascii="Tahoma" w:hAnsi="Tahoma" w:cs="Tahoma"/>
        </w:rPr>
        <w:t xml:space="preserve">Ustawy z dnia 22 maja </w:t>
      </w:r>
      <w:r w:rsidRPr="0088182A">
        <w:rPr>
          <w:rFonts w:ascii="Tahoma" w:hAnsi="Tahoma" w:cs="Tahoma"/>
        </w:rPr>
        <w:t xml:space="preserve">2003 r. o ubezpieczeniach obowiązkowych, </w:t>
      </w:r>
      <w:r w:rsidRPr="00986BA0">
        <w:rPr>
          <w:rFonts w:ascii="Tahoma" w:hAnsi="Tahoma" w:cs="Tahoma"/>
        </w:rPr>
        <w:t xml:space="preserve">Ubezpieczeniowym Funduszu Gwarancyjnym i Polskim Biurze Ubezpieczycieli Komunikacyjnych </w:t>
      </w:r>
      <w:r w:rsidR="003E1AB6" w:rsidRPr="00986BA0">
        <w:rPr>
          <w:rFonts w:ascii="Tahoma" w:hAnsi="Tahoma" w:cs="Tahoma"/>
        </w:rPr>
        <w:t>(Dz.U. z 20</w:t>
      </w:r>
      <w:r w:rsidR="007416D5" w:rsidRPr="00986BA0">
        <w:rPr>
          <w:rFonts w:ascii="Tahoma" w:hAnsi="Tahoma" w:cs="Tahoma"/>
        </w:rPr>
        <w:t>2</w:t>
      </w:r>
      <w:r w:rsidR="001C5002" w:rsidRPr="00986BA0">
        <w:rPr>
          <w:rFonts w:ascii="Tahoma" w:hAnsi="Tahoma" w:cs="Tahoma"/>
        </w:rPr>
        <w:t>2</w:t>
      </w:r>
      <w:r w:rsidR="003E1AB6" w:rsidRPr="00986BA0">
        <w:rPr>
          <w:rFonts w:ascii="Tahoma" w:hAnsi="Tahoma" w:cs="Tahoma"/>
        </w:rPr>
        <w:t xml:space="preserve"> r. poz. </w:t>
      </w:r>
      <w:r w:rsidR="00531982" w:rsidRPr="00986BA0">
        <w:rPr>
          <w:rFonts w:ascii="Tahoma" w:hAnsi="Tahoma" w:cs="Tahoma"/>
        </w:rPr>
        <w:t>2277</w:t>
      </w:r>
      <w:r w:rsidR="003E1AB6" w:rsidRPr="00986BA0">
        <w:rPr>
          <w:rFonts w:ascii="Tahoma" w:hAnsi="Tahoma" w:cs="Tahoma"/>
        </w:rPr>
        <w:t xml:space="preserve"> z </w:t>
      </w:r>
      <w:proofErr w:type="spellStart"/>
      <w:r w:rsidR="003E1AB6" w:rsidRPr="00986BA0">
        <w:rPr>
          <w:rFonts w:ascii="Tahoma" w:hAnsi="Tahoma" w:cs="Tahoma"/>
        </w:rPr>
        <w:t>późn</w:t>
      </w:r>
      <w:proofErr w:type="spellEnd"/>
      <w:r w:rsidR="003E1AB6" w:rsidRPr="00986BA0">
        <w:rPr>
          <w:rFonts w:ascii="Tahoma" w:hAnsi="Tahoma" w:cs="Tahoma"/>
        </w:rPr>
        <w:t xml:space="preserve">. zm.). </w:t>
      </w:r>
      <w:r w:rsidRPr="00986BA0">
        <w:rPr>
          <w:rFonts w:ascii="Tahoma" w:hAnsi="Tahoma" w:cs="Tahoma"/>
        </w:rPr>
        <w:t>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986BA0" w:rsidRDefault="00F639EF" w:rsidP="00F639EF">
      <w:pPr>
        <w:jc w:val="both"/>
        <w:rPr>
          <w:rFonts w:ascii="Tahoma" w:hAnsi="Tahoma" w:cs="Tahoma"/>
        </w:rPr>
      </w:pPr>
    </w:p>
    <w:p w14:paraId="649919E0" w14:textId="19C7C016" w:rsidR="00F639EF" w:rsidRPr="0088182A" w:rsidRDefault="00F639EF" w:rsidP="00986BA0">
      <w:pPr>
        <w:jc w:val="both"/>
        <w:rPr>
          <w:rFonts w:ascii="Tahoma" w:hAnsi="Tahoma" w:cs="Tahoma"/>
          <w:color w:val="003366"/>
        </w:rPr>
      </w:pPr>
      <w:r w:rsidRPr="00986BA0">
        <w:rPr>
          <w:rFonts w:ascii="Tahoma" w:hAnsi="Tahoma" w:cs="Tahoma"/>
          <w:b/>
          <w:bCs/>
        </w:rPr>
        <w:t>Zakres ubezpieczenia:</w:t>
      </w:r>
      <w:r w:rsidRPr="00986BA0">
        <w:rPr>
          <w:rFonts w:ascii="Tahoma" w:hAnsi="Tahoma" w:cs="Tahoma"/>
        </w:rPr>
        <w:t xml:space="preserve"> zgodnie z Ustawą z dnia 22 maja 2003 r. o ubezpieczeniach obowiązkowych, Ubezpieczeniowym Funduszu Gwarancyjnym i Polskim Biurze Ubezpieczycieli Komunikacyjnych </w:t>
      </w:r>
      <w:r w:rsidR="003E1AB6" w:rsidRPr="00986BA0">
        <w:rPr>
          <w:rFonts w:ascii="Tahoma" w:hAnsi="Tahoma" w:cs="Tahoma"/>
        </w:rPr>
        <w:t>(</w:t>
      </w:r>
      <w:r w:rsidR="007416D5" w:rsidRPr="00986BA0">
        <w:rPr>
          <w:rFonts w:ascii="Tahoma" w:hAnsi="Tahoma" w:cs="Tahoma"/>
        </w:rPr>
        <w:t>Dz.U. z 202</w:t>
      </w:r>
      <w:r w:rsidR="001C5002" w:rsidRPr="00986BA0">
        <w:rPr>
          <w:rFonts w:ascii="Tahoma" w:hAnsi="Tahoma" w:cs="Tahoma"/>
        </w:rPr>
        <w:t>2</w:t>
      </w:r>
      <w:r w:rsidR="007416D5" w:rsidRPr="00986BA0">
        <w:rPr>
          <w:rFonts w:ascii="Tahoma" w:hAnsi="Tahoma" w:cs="Tahoma"/>
        </w:rPr>
        <w:t xml:space="preserve"> r. poz. </w:t>
      </w:r>
      <w:r w:rsidR="00531982" w:rsidRPr="00986BA0">
        <w:rPr>
          <w:rFonts w:ascii="Tahoma" w:hAnsi="Tahoma" w:cs="Tahoma"/>
        </w:rPr>
        <w:t>2277</w:t>
      </w:r>
      <w:r w:rsidR="007416D5" w:rsidRPr="00986BA0">
        <w:rPr>
          <w:rFonts w:ascii="Tahoma" w:hAnsi="Tahoma" w:cs="Tahoma"/>
        </w:rPr>
        <w:t xml:space="preserve"> </w:t>
      </w:r>
      <w:r w:rsidR="003E1AB6" w:rsidRPr="00986BA0">
        <w:rPr>
          <w:rFonts w:ascii="Tahoma" w:hAnsi="Tahoma" w:cs="Tahoma"/>
        </w:rPr>
        <w:t xml:space="preserve">z </w:t>
      </w:r>
      <w:proofErr w:type="spellStart"/>
      <w:r w:rsidR="003E1AB6" w:rsidRPr="00986BA0">
        <w:rPr>
          <w:rFonts w:ascii="Tahoma" w:hAnsi="Tahoma" w:cs="Tahoma"/>
        </w:rPr>
        <w:t>późn</w:t>
      </w:r>
      <w:proofErr w:type="spellEnd"/>
      <w:r w:rsidR="003E1AB6" w:rsidRPr="00986BA0">
        <w:rPr>
          <w:rFonts w:ascii="Tahoma" w:hAnsi="Tahoma" w:cs="Tahoma"/>
        </w:rPr>
        <w:t>. zm.).</w:t>
      </w:r>
    </w:p>
    <w:p w14:paraId="6082A214" w14:textId="77777777" w:rsidR="00F639EF" w:rsidRPr="00E652B6" w:rsidRDefault="00F639EF" w:rsidP="00986BA0">
      <w:pPr>
        <w:jc w:val="both"/>
        <w:rPr>
          <w:rFonts w:ascii="Tahoma" w:hAnsi="Tahoma" w:cs="Tahoma"/>
          <w:color w:val="000000"/>
        </w:rPr>
      </w:pPr>
      <w:r w:rsidRPr="0088182A">
        <w:rPr>
          <w:rFonts w:ascii="Tahoma" w:hAnsi="Tahoma" w:cs="Tahoma"/>
          <w:color w:val="000000"/>
        </w:rPr>
        <w:t>Zmiana zakresu i zasad ubezpieczenia OC posiadaczy pojazdów mechanicznych</w:t>
      </w:r>
      <w:r w:rsidRPr="004D16B9">
        <w:rPr>
          <w:rFonts w:ascii="Tahoma" w:hAnsi="Tahoma" w:cs="Tahoma"/>
          <w:color w:val="000000"/>
        </w:rPr>
        <w:t xml:space="preserve"> spowodowana zmianą przepisów na podstawie ww. Ustawy oraz innych przepisów prawa będzie miała zastosowanie</w:t>
      </w:r>
      <w:r w:rsidRPr="00510D76">
        <w:rPr>
          <w:rFonts w:ascii="Tahoma" w:hAnsi="Tahoma" w:cs="Tahoma"/>
          <w:color w:val="000000"/>
        </w:rPr>
        <w:t xml:space="preserve"> do ubezpieczeń pojazdów zawartych na podstawie niniejszego postępowania przetargowego bez możliwości rekalkulacji i/lub zmiany składki ubezpieczeniowej w trakcie realizacji zamówienia.</w:t>
      </w:r>
    </w:p>
    <w:p w14:paraId="654FC9A3" w14:textId="77777777" w:rsidR="00F639EF" w:rsidRPr="00F576F1" w:rsidRDefault="00F639EF" w:rsidP="00986BA0">
      <w:pPr>
        <w:jc w:val="both"/>
        <w:rPr>
          <w:rFonts w:ascii="Tahoma" w:hAnsi="Tahoma" w:cs="Tahoma"/>
        </w:rPr>
      </w:pPr>
      <w:r w:rsidRPr="00F576F1">
        <w:rPr>
          <w:rFonts w:ascii="Tahoma" w:hAnsi="Tahoma" w:cs="Tahoma"/>
        </w:rPr>
        <w:t> </w:t>
      </w:r>
    </w:p>
    <w:p w14:paraId="40F75053" w14:textId="77777777" w:rsidR="00F639EF" w:rsidRPr="000E38CE" w:rsidRDefault="00F639EF" w:rsidP="00986BA0">
      <w:pPr>
        <w:jc w:val="both"/>
        <w:rPr>
          <w:rFonts w:ascii="Tahoma" w:hAnsi="Tahoma" w:cs="Tahoma"/>
        </w:rPr>
      </w:pP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7D452DA1" w14:textId="25D75882" w:rsidR="00F639EF" w:rsidRDefault="00F639EF" w:rsidP="00986BA0">
      <w:pPr>
        <w:ind w:left="567"/>
        <w:jc w:val="both"/>
      </w:pPr>
      <w:r w:rsidRPr="00F576F1">
        <w:t> </w:t>
      </w:r>
    </w:p>
    <w:p w14:paraId="61F48394" w14:textId="77777777" w:rsidR="00F639EF" w:rsidRPr="00E63703" w:rsidRDefault="00F639EF" w:rsidP="00986BA0">
      <w:pPr>
        <w:pStyle w:val="Nagwek3"/>
        <w:ind w:left="0"/>
        <w:rPr>
          <w:rFonts w:ascii="Tahoma" w:hAnsi="Tahoma" w:cs="Tahoma"/>
          <w:sz w:val="20"/>
        </w:rPr>
      </w:pPr>
      <w:r w:rsidRPr="00F576F1">
        <w:rPr>
          <w:rFonts w:ascii="Tahoma" w:hAnsi="Tahoma" w:cs="Tahoma"/>
          <w:sz w:val="20"/>
        </w:rPr>
        <w:t>Ubezpieczenia uszkodzenia oraz kradzieży pojazdów Auto Casco AC/KR</w:t>
      </w:r>
    </w:p>
    <w:p w14:paraId="7C68BBF9" w14:textId="77777777" w:rsidR="00F639EF" w:rsidRPr="00F576F1" w:rsidRDefault="00F639EF" w:rsidP="00F639EF">
      <w:pPr>
        <w:ind w:left="491"/>
        <w:jc w:val="both"/>
        <w:rPr>
          <w:rFonts w:ascii="Tahoma" w:hAnsi="Tahoma" w:cs="Tahoma"/>
        </w:rPr>
      </w:pPr>
      <w:r w:rsidRPr="00F576F1">
        <w:rPr>
          <w:rFonts w:ascii="Tahoma" w:hAnsi="Tahoma" w:cs="Tahoma"/>
        </w:rPr>
        <w:t> </w:t>
      </w:r>
    </w:p>
    <w:p w14:paraId="59003F49" w14:textId="712A7364" w:rsidR="00F639EF" w:rsidRDefault="00F639EF" w:rsidP="00986BA0">
      <w:pPr>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od chwili zgłoszenia/oględzin </w:t>
      </w:r>
      <w:r w:rsidRPr="006A5B36">
        <w:rPr>
          <w:rFonts w:ascii="Tahoma" w:hAnsi="Tahoma" w:cs="Tahoma"/>
        </w:rPr>
        <w:t xml:space="preserve">pojazdu </w:t>
      </w:r>
      <w:r w:rsidR="003541DD" w:rsidRPr="006A5B36">
        <w:rPr>
          <w:rFonts w:ascii="Tahoma" w:hAnsi="Tahoma" w:cs="Tahoma"/>
        </w:rPr>
        <w:t xml:space="preserve">dla pojazdów używanych </w:t>
      </w:r>
      <w:r w:rsidR="003541DD" w:rsidRPr="006A5B36">
        <w:rPr>
          <w:rFonts w:ascii="Tahoma" w:hAnsi="Tahoma" w:cs="Tahoma"/>
        </w:rPr>
        <w:br/>
      </w:r>
      <w:r w:rsidRPr="006A5B36">
        <w:rPr>
          <w:rFonts w:ascii="Tahoma" w:hAnsi="Tahoma" w:cs="Tahoma"/>
        </w:rPr>
        <w:t xml:space="preserve">i jest zgodny z okresem ubezpieczenia OC </w:t>
      </w:r>
      <w:r w:rsidRPr="006A5B36">
        <w:rPr>
          <w:rFonts w:ascii="Tahoma" w:hAnsi="Tahoma" w:cs="Tahoma"/>
          <w:color w:val="000000"/>
        </w:rPr>
        <w:t>posiadaczy pojazdów mechanicznych.</w:t>
      </w:r>
    </w:p>
    <w:p w14:paraId="0AC2FBDB" w14:textId="34D297A4" w:rsidR="00F639EF" w:rsidRDefault="00F639EF" w:rsidP="00F639EF">
      <w:pPr>
        <w:ind w:left="567"/>
        <w:jc w:val="both"/>
        <w:rPr>
          <w:rFonts w:ascii="Tahoma" w:hAnsi="Tahoma" w:cs="Tahoma"/>
          <w:b/>
          <w:bCs/>
        </w:rPr>
      </w:pPr>
      <w:r w:rsidRPr="00F576F1">
        <w:rPr>
          <w:rFonts w:ascii="Tahoma" w:hAnsi="Tahoma" w:cs="Tahoma"/>
        </w:rPr>
        <w:t> </w:t>
      </w:r>
    </w:p>
    <w:p w14:paraId="7544C4D1" w14:textId="77777777" w:rsidR="00F639EF" w:rsidRPr="00F576F1" w:rsidRDefault="00F639EF" w:rsidP="00986BA0">
      <w:pPr>
        <w:jc w:val="both"/>
        <w:rPr>
          <w:rFonts w:ascii="Tahoma" w:hAnsi="Tahoma" w:cs="Tahoma"/>
        </w:rPr>
      </w:pPr>
      <w:r w:rsidRPr="00F576F1">
        <w:rPr>
          <w:rFonts w:ascii="Tahoma" w:hAnsi="Tahoma" w:cs="Tahoma"/>
          <w:b/>
          <w:bCs/>
        </w:rPr>
        <w:t xml:space="preserve">Zakres ubezpieczenia </w:t>
      </w:r>
    </w:p>
    <w:p w14:paraId="6A3F71F8" w14:textId="545072B2" w:rsidR="00F639EF" w:rsidRPr="0088182A" w:rsidRDefault="00F639EF" w:rsidP="00986BA0">
      <w:pPr>
        <w:jc w:val="both"/>
        <w:rPr>
          <w:rFonts w:ascii="Tahoma" w:hAnsi="Tahoma" w:cs="Tahoma"/>
        </w:rPr>
      </w:pPr>
      <w:r w:rsidRPr="00471D05">
        <w:rPr>
          <w:rFonts w:ascii="Tahoma" w:hAnsi="Tahoma" w:cs="Tahoma"/>
        </w:rPr>
        <w:t xml:space="preserve">Zakres ubezpieczenia winien obejmować, co najmniej szkody polegające na uszkodzeniu, zniszczeniu lub utracie pojazdu lub jego elementów i </w:t>
      </w:r>
      <w:r w:rsidRPr="0088182A">
        <w:rPr>
          <w:rFonts w:ascii="Tahoma" w:hAnsi="Tahoma" w:cs="Tahoma"/>
        </w:rPr>
        <w:t xml:space="preserve">wyposażenia </w:t>
      </w:r>
      <w:r w:rsidR="00502DE0" w:rsidRPr="0088182A">
        <w:rPr>
          <w:rFonts w:ascii="Tahoma" w:hAnsi="Tahoma" w:cs="Tahoma"/>
        </w:rPr>
        <w:t>(w tym również szkody w oponach, akumulatorze i elementach układu wydechowego)</w:t>
      </w:r>
      <w:r w:rsidR="001520DC" w:rsidRPr="0088182A">
        <w:rPr>
          <w:rFonts w:ascii="Tahoma" w:hAnsi="Tahoma" w:cs="Tahoma"/>
        </w:rPr>
        <w:t>,</w:t>
      </w:r>
      <w:r w:rsidR="00502DE0" w:rsidRPr="0088182A">
        <w:rPr>
          <w:rFonts w:ascii="Tahoma" w:hAnsi="Tahoma" w:cs="Tahoma"/>
        </w:rPr>
        <w:t xml:space="preserve"> </w:t>
      </w:r>
      <w:r w:rsidRPr="0088182A">
        <w:rPr>
          <w:rFonts w:ascii="Tahoma" w:hAnsi="Tahoma" w:cs="Tahoma"/>
        </w:rPr>
        <w:t>powstałe w związku z ruchem i postojem wskutek wszelkich zdarzeń niezależnych od woli Ubezpieczonego lub osoby upoważnionej do korzystania z pojazdu, a w szczególności wskutek:</w:t>
      </w:r>
    </w:p>
    <w:p w14:paraId="1F04349A" w14:textId="127EA440" w:rsidR="00F639EF" w:rsidRPr="0088182A" w:rsidRDefault="00986BA0" w:rsidP="00986BA0">
      <w:pPr>
        <w:jc w:val="both"/>
        <w:rPr>
          <w:rFonts w:ascii="Tahoma" w:hAnsi="Tahoma" w:cs="Tahoma"/>
        </w:rPr>
      </w:pPr>
      <w:r>
        <w:rPr>
          <w:rFonts w:ascii="Tahoma" w:hAnsi="Tahoma" w:cs="Tahoma"/>
        </w:rPr>
        <w:t xml:space="preserve">- </w:t>
      </w:r>
      <w:r w:rsidR="00F639EF" w:rsidRPr="0088182A">
        <w:rPr>
          <w:rFonts w:ascii="Tahoma" w:hAnsi="Tahoma" w:cs="Tahoma"/>
        </w:rPr>
        <w:t xml:space="preserve">nagłego działania siły mechanicznej w chwili zetknięcia z innym pojazdem (zderzenie pojazdów), osobami, zwierzętami lub innymi przedmiotami pochodzącymi z zewnątrz pojazdu lub z wewnątrz pojazdu, </w:t>
      </w:r>
    </w:p>
    <w:p w14:paraId="7F62B4EF" w14:textId="6B06B173" w:rsidR="00F639EF" w:rsidRPr="0088182A" w:rsidRDefault="00986BA0" w:rsidP="00986BA0">
      <w:pPr>
        <w:jc w:val="both"/>
        <w:rPr>
          <w:rFonts w:ascii="Tahoma" w:hAnsi="Tahoma" w:cs="Tahoma"/>
        </w:rPr>
      </w:pPr>
      <w:r>
        <w:rPr>
          <w:rFonts w:ascii="Tahoma" w:hAnsi="Tahoma" w:cs="Tahoma"/>
        </w:rPr>
        <w:t xml:space="preserve">- </w:t>
      </w:r>
      <w:r w:rsidR="00F639EF" w:rsidRPr="0088182A">
        <w:rPr>
          <w:rFonts w:ascii="Tahoma" w:hAnsi="Tahoma" w:cs="Tahoma"/>
        </w:rPr>
        <w:t xml:space="preserve">uszkodzenia przez osoby trzecie, w tym w wyniku dewastacji lub włamania, </w:t>
      </w:r>
    </w:p>
    <w:p w14:paraId="08C42F7C" w14:textId="2BE7A89F" w:rsidR="00F639EF" w:rsidRPr="0088182A" w:rsidRDefault="00986BA0" w:rsidP="00986BA0">
      <w:pPr>
        <w:jc w:val="both"/>
        <w:rPr>
          <w:rFonts w:ascii="Tahoma" w:hAnsi="Tahoma" w:cs="Tahoma"/>
        </w:rPr>
      </w:pPr>
      <w:r>
        <w:rPr>
          <w:rFonts w:ascii="Tahoma" w:hAnsi="Tahoma" w:cs="Tahoma"/>
        </w:rPr>
        <w:t xml:space="preserve">- </w:t>
      </w:r>
      <w:r w:rsidR="00F639EF" w:rsidRPr="0088182A">
        <w:rPr>
          <w:rFonts w:ascii="Tahoma" w:hAnsi="Tahoma" w:cs="Tahoma"/>
        </w:rPr>
        <w:t>pożaru, wybuchu, pioruna, upadku statku powietrznego, huraganu, zatopienia, deszczu nawalnego, gradu, powodzi, lawiny, osuwania się i zapadania ziemi, oraz nagłego działanie innych sił przyrody</w:t>
      </w:r>
    </w:p>
    <w:p w14:paraId="695E68DC" w14:textId="13067EAF" w:rsidR="00F639EF" w:rsidRPr="0088182A" w:rsidRDefault="00986BA0" w:rsidP="00986BA0">
      <w:pPr>
        <w:jc w:val="both"/>
        <w:rPr>
          <w:rFonts w:ascii="Tahoma" w:hAnsi="Tahoma" w:cs="Tahoma"/>
        </w:rPr>
      </w:pPr>
      <w:r>
        <w:rPr>
          <w:rFonts w:ascii="Tahoma" w:hAnsi="Tahoma" w:cs="Tahoma"/>
        </w:rPr>
        <w:t xml:space="preserve">- </w:t>
      </w:r>
      <w:r w:rsidR="00F639EF" w:rsidRPr="0088182A">
        <w:rPr>
          <w:rFonts w:ascii="Tahoma" w:hAnsi="Tahoma" w:cs="Tahoma"/>
        </w:rPr>
        <w:t xml:space="preserve">nagłego działania czynnika termicznego lub chemicznego pochodzącego z zewnątrz lub wewnątrz pojazdu, </w:t>
      </w:r>
    </w:p>
    <w:p w14:paraId="65E99E54" w14:textId="71AE3112" w:rsidR="00F639EF" w:rsidRPr="0088182A" w:rsidRDefault="00986BA0" w:rsidP="00986BA0">
      <w:pPr>
        <w:jc w:val="both"/>
        <w:rPr>
          <w:rFonts w:ascii="Tahoma" w:hAnsi="Tahoma" w:cs="Tahoma"/>
        </w:rPr>
      </w:pPr>
      <w:r>
        <w:rPr>
          <w:rFonts w:ascii="Tahoma" w:hAnsi="Tahoma" w:cs="Tahoma"/>
        </w:rPr>
        <w:t xml:space="preserve">- </w:t>
      </w:r>
      <w:r w:rsidR="00F639EF" w:rsidRPr="0088182A">
        <w:rPr>
          <w:rFonts w:ascii="Tahoma" w:hAnsi="Tahoma" w:cs="Tahoma"/>
        </w:rPr>
        <w:t>użycia pojazdu w związku z koniecznością ratowania życia lub zdrowia ludzkiego,</w:t>
      </w:r>
    </w:p>
    <w:p w14:paraId="4E6BF79F" w14:textId="12F30F23" w:rsidR="00F639EF" w:rsidRPr="0088182A" w:rsidRDefault="00986BA0" w:rsidP="00986BA0">
      <w:pPr>
        <w:jc w:val="both"/>
        <w:rPr>
          <w:rFonts w:ascii="Tahoma" w:hAnsi="Tahoma" w:cs="Tahoma"/>
        </w:rPr>
      </w:pPr>
      <w:r>
        <w:rPr>
          <w:rFonts w:ascii="Tahoma" w:hAnsi="Tahoma" w:cs="Tahoma"/>
        </w:rPr>
        <w:t xml:space="preserve">- </w:t>
      </w:r>
      <w:r w:rsidR="00F639EF" w:rsidRPr="0088182A">
        <w:rPr>
          <w:rFonts w:ascii="Tahoma" w:hAnsi="Tahoma" w:cs="Tahoma"/>
        </w:rPr>
        <w:t>kradzieży pojazdu lub części jego wyposażenia; uszkodzenie pojazdu w następstwie jego zabrania w celu krótkotrwałego użycia, rabunku oraz rozboju,</w:t>
      </w:r>
    </w:p>
    <w:p w14:paraId="1F077950" w14:textId="6A8D35E7" w:rsidR="00F639EF" w:rsidRPr="0088182A" w:rsidRDefault="00986BA0" w:rsidP="00986BA0">
      <w:pPr>
        <w:jc w:val="both"/>
        <w:rPr>
          <w:rFonts w:ascii="Tahoma" w:hAnsi="Tahoma" w:cs="Tahoma"/>
        </w:rPr>
      </w:pPr>
      <w:r>
        <w:rPr>
          <w:rFonts w:ascii="Tahoma" w:hAnsi="Tahoma" w:cs="Tahoma"/>
        </w:rPr>
        <w:t xml:space="preserve">- </w:t>
      </w:r>
      <w:r w:rsidR="00F639EF" w:rsidRPr="0088182A">
        <w:rPr>
          <w:rFonts w:ascii="Tahoma" w:hAnsi="Tahoma" w:cs="Tahoma"/>
        </w:rPr>
        <w:t>otwarcia się pokrywy silnika (bagażnika) pojazdu podczas jazdy,</w:t>
      </w:r>
    </w:p>
    <w:p w14:paraId="7CC5B0C6" w14:textId="3EABE5D7" w:rsidR="00F639EF" w:rsidRPr="0088182A" w:rsidRDefault="00986BA0" w:rsidP="00986BA0">
      <w:pPr>
        <w:jc w:val="both"/>
        <w:rPr>
          <w:rFonts w:ascii="Tahoma" w:hAnsi="Tahoma" w:cs="Tahoma"/>
        </w:rPr>
      </w:pPr>
      <w:r>
        <w:rPr>
          <w:rFonts w:ascii="Tahoma" w:hAnsi="Tahoma" w:cs="Tahoma"/>
        </w:rPr>
        <w:t xml:space="preserve">- </w:t>
      </w:r>
      <w:r w:rsidR="00F639EF" w:rsidRPr="0088182A">
        <w:rPr>
          <w:rFonts w:ascii="Tahoma" w:hAnsi="Tahoma" w:cs="Tahoma"/>
        </w:rPr>
        <w:t>uszkodzeń wyrządzonych w pojeździe przez przewożony ładunek lub bagaż,</w:t>
      </w:r>
    </w:p>
    <w:p w14:paraId="471B9D68" w14:textId="29B13E01" w:rsidR="00F639EF" w:rsidRPr="0088182A" w:rsidRDefault="00986BA0" w:rsidP="00986BA0">
      <w:pPr>
        <w:jc w:val="both"/>
        <w:rPr>
          <w:rFonts w:ascii="Tahoma" w:hAnsi="Tahoma" w:cs="Tahoma"/>
        </w:rPr>
      </w:pPr>
      <w:r>
        <w:rPr>
          <w:rFonts w:ascii="Tahoma" w:hAnsi="Tahoma" w:cs="Tahoma"/>
        </w:rPr>
        <w:lastRenderedPageBreak/>
        <w:t xml:space="preserve">- </w:t>
      </w:r>
      <w:r w:rsidR="00F639EF" w:rsidRPr="0088182A">
        <w:rPr>
          <w:rFonts w:ascii="Tahoma" w:hAnsi="Tahoma" w:cs="Tahoma"/>
        </w:rPr>
        <w:t>samoczynnego stoczenia się pojazdu na terenie pochyłym,</w:t>
      </w:r>
    </w:p>
    <w:p w14:paraId="097273D4" w14:textId="566647B9" w:rsidR="00F639EF" w:rsidRPr="0088182A" w:rsidRDefault="00986BA0" w:rsidP="00986BA0">
      <w:pPr>
        <w:jc w:val="both"/>
        <w:rPr>
          <w:rFonts w:ascii="Tahoma" w:hAnsi="Tahoma" w:cs="Tahoma"/>
        </w:rPr>
      </w:pPr>
      <w:r>
        <w:rPr>
          <w:rFonts w:ascii="Tahoma" w:hAnsi="Tahoma" w:cs="Tahoma"/>
        </w:rPr>
        <w:t xml:space="preserve">- </w:t>
      </w:r>
      <w:r w:rsidR="00F639EF" w:rsidRPr="0088182A">
        <w:rPr>
          <w:rFonts w:ascii="Tahoma" w:hAnsi="Tahoma" w:cs="Tahoma"/>
        </w:rPr>
        <w:t>dostania się wody do wnętrza pojazdu,</w:t>
      </w:r>
    </w:p>
    <w:p w14:paraId="04AF035F" w14:textId="42702F08" w:rsidR="00EF34F9" w:rsidRPr="0088182A" w:rsidRDefault="00986BA0" w:rsidP="00986BA0">
      <w:pPr>
        <w:jc w:val="both"/>
        <w:rPr>
          <w:rFonts w:ascii="Tahoma" w:hAnsi="Tahoma" w:cs="Tahoma"/>
        </w:rPr>
      </w:pPr>
      <w:r>
        <w:rPr>
          <w:rFonts w:ascii="Tahoma" w:hAnsi="Tahoma" w:cs="Tahoma"/>
        </w:rPr>
        <w:t xml:space="preserve">- </w:t>
      </w:r>
      <w:r w:rsidR="00EF34F9" w:rsidRPr="0088182A">
        <w:rPr>
          <w:rFonts w:ascii="Tahoma" w:hAnsi="Tahoma" w:cs="Tahoma"/>
        </w:rPr>
        <w:t>uszkodzenia silnika w wyniku zassania do niego wody,</w:t>
      </w:r>
    </w:p>
    <w:p w14:paraId="06D245B7" w14:textId="5A43D351" w:rsidR="00F639EF" w:rsidRPr="000A03D3" w:rsidRDefault="00986BA0" w:rsidP="00986BA0">
      <w:pPr>
        <w:jc w:val="both"/>
        <w:rPr>
          <w:rFonts w:ascii="Tahoma" w:hAnsi="Tahoma" w:cs="Tahoma"/>
        </w:rPr>
      </w:pPr>
      <w:r>
        <w:rPr>
          <w:rFonts w:ascii="Tahoma" w:hAnsi="Tahoma" w:cs="Tahoma"/>
        </w:rPr>
        <w:t xml:space="preserve">- </w:t>
      </w:r>
      <w:r w:rsidR="00F639EF" w:rsidRPr="0088182A">
        <w:rPr>
          <w:rFonts w:ascii="Tahoma" w:hAnsi="Tahoma" w:cs="Tahoma"/>
        </w:rPr>
        <w:t>uszkodzenia pojazdu w związku z podnoszeniem w celu dokonania naprawy z wyłączeniem szkód, za które odpowiada warsztat naprawczy,</w:t>
      </w:r>
    </w:p>
    <w:p w14:paraId="4BC92BB6" w14:textId="7C177FB3" w:rsidR="00F639EF" w:rsidRPr="0085764E" w:rsidRDefault="00986BA0" w:rsidP="00986BA0">
      <w:pPr>
        <w:jc w:val="both"/>
        <w:rPr>
          <w:rFonts w:ascii="Tahoma" w:hAnsi="Tahoma" w:cs="Tahoma"/>
        </w:rPr>
      </w:pPr>
      <w:r>
        <w:rPr>
          <w:rFonts w:ascii="Tahoma" w:hAnsi="Tahoma" w:cs="Tahoma"/>
        </w:rPr>
        <w:t xml:space="preserve">- </w:t>
      </w:r>
      <w:r w:rsidR="00F639EF" w:rsidRPr="000A03D3">
        <w:rPr>
          <w:rFonts w:ascii="Tahoma" w:hAnsi="Tahoma" w:cs="Tahoma"/>
        </w:rPr>
        <w:t>będące wynikiem wjechania w nierówności drogi.</w:t>
      </w:r>
    </w:p>
    <w:p w14:paraId="7F9EC1BA" w14:textId="77777777" w:rsidR="00F639EF" w:rsidRDefault="00F639EF" w:rsidP="00F639EF">
      <w:pPr>
        <w:ind w:left="709" w:hanging="1"/>
        <w:jc w:val="both"/>
        <w:rPr>
          <w:rFonts w:ascii="Tahoma" w:hAnsi="Tahoma" w:cs="Tahoma"/>
          <w:u w:val="single"/>
        </w:rPr>
      </w:pPr>
    </w:p>
    <w:p w14:paraId="087AE9E5" w14:textId="77777777" w:rsidR="00F639EF" w:rsidRPr="00471D05" w:rsidRDefault="00F639EF" w:rsidP="00986BA0">
      <w:pPr>
        <w:jc w:val="both"/>
        <w:rPr>
          <w:rFonts w:ascii="Tahoma" w:hAnsi="Tahoma" w:cs="Tahoma"/>
          <w:u w:val="single"/>
        </w:rPr>
      </w:pPr>
      <w:r w:rsidRPr="00471D05">
        <w:rPr>
          <w:rFonts w:ascii="Tahoma" w:hAnsi="Tahoma" w:cs="Tahoma"/>
          <w:u w:val="single"/>
        </w:rPr>
        <w:t>Zakres ubezpieczenia obejmuje również:</w:t>
      </w:r>
    </w:p>
    <w:p w14:paraId="6E6BAA44" w14:textId="4158E5B0" w:rsidR="00F639EF" w:rsidRPr="00471D05" w:rsidRDefault="00986BA0" w:rsidP="00986BA0">
      <w:pPr>
        <w:jc w:val="both"/>
        <w:rPr>
          <w:rFonts w:ascii="Tahoma" w:hAnsi="Tahoma" w:cs="Tahoma"/>
        </w:rPr>
      </w:pPr>
      <w:r>
        <w:rPr>
          <w:rFonts w:ascii="Tahoma" w:hAnsi="Tahoma" w:cs="Tahoma"/>
        </w:rPr>
        <w:t xml:space="preserve">- </w:t>
      </w:r>
      <w:r w:rsidR="00F639EF" w:rsidRPr="00471D05">
        <w:rPr>
          <w:rFonts w:ascii="Tahoma" w:hAnsi="Tahoma" w:cs="Tahoma"/>
        </w:rPr>
        <w:t>szkody powstałe w momencie, gdy ubezpieczony pojazd nie posiadał ważnych badań technicznych o ile nie miało to wpływu na rozmiar lub zaistnienie szkody,</w:t>
      </w:r>
    </w:p>
    <w:p w14:paraId="336FD5C2" w14:textId="3A8DA7A5" w:rsidR="00F639EF" w:rsidRPr="00346EAE" w:rsidRDefault="00986BA0" w:rsidP="00986BA0">
      <w:pPr>
        <w:jc w:val="both"/>
        <w:rPr>
          <w:rFonts w:ascii="Tahoma" w:hAnsi="Tahoma" w:cs="Tahoma"/>
        </w:rPr>
      </w:pPr>
      <w:r>
        <w:rPr>
          <w:rFonts w:ascii="Tahoma" w:hAnsi="Tahoma" w:cs="Tahoma"/>
        </w:rPr>
        <w:t xml:space="preserve">- </w:t>
      </w:r>
      <w:r w:rsidR="00F639EF" w:rsidRPr="00471D05">
        <w:rPr>
          <w:rFonts w:ascii="Tahoma" w:hAnsi="Tahoma" w:cs="Tahoma"/>
        </w:rPr>
        <w:t xml:space="preserve">koszty holowania pojazdu po szkodzie objętej umową </w:t>
      </w:r>
      <w:r w:rsidR="00F639EF" w:rsidRPr="00346EAE">
        <w:rPr>
          <w:rFonts w:ascii="Tahoma" w:hAnsi="Tahoma" w:cs="Tahoma"/>
        </w:rPr>
        <w:t>ubezpieczenia do wysokości 10% sumy ubezpieczenia, nie więcej niż 2.000 zł na pojazd do siedziby Ubezpieczającego</w:t>
      </w:r>
      <w:r w:rsidR="00F639EF" w:rsidRPr="000A03D3">
        <w:rPr>
          <w:rFonts w:ascii="Tahoma" w:hAnsi="Tahoma" w:cs="Tahoma"/>
        </w:rPr>
        <w:t>/Ubezpieczonego lub warsztatu naprawczego bez stosowania ograniczenia w postaci limitu kilometrów (dot. pojazdów osobowych,</w:t>
      </w:r>
      <w:r w:rsidR="00F639EF" w:rsidRPr="000A03D3">
        <w:rPr>
          <w:rFonts w:ascii="Tahoma" w:hAnsi="Tahoma" w:cs="Tahoma"/>
          <w:color w:val="000000"/>
        </w:rPr>
        <w:t xml:space="preserve"> dostawczych i ciężarowych </w:t>
      </w:r>
      <w:r w:rsidR="00F639EF" w:rsidRPr="00346EAE">
        <w:rPr>
          <w:rFonts w:ascii="Tahoma" w:hAnsi="Tahoma" w:cs="Tahoma"/>
          <w:color w:val="000000"/>
        </w:rPr>
        <w:t>o dopuszczalnej masie całkowitej do 3,5 t),</w:t>
      </w:r>
    </w:p>
    <w:p w14:paraId="64685269" w14:textId="59F9FECC" w:rsidR="00F639EF" w:rsidRPr="006A5B36" w:rsidRDefault="00986BA0" w:rsidP="00986BA0">
      <w:pPr>
        <w:jc w:val="both"/>
        <w:rPr>
          <w:rFonts w:ascii="Tahoma" w:hAnsi="Tahoma" w:cs="Tahoma"/>
        </w:rPr>
      </w:pPr>
      <w:r>
        <w:rPr>
          <w:rFonts w:ascii="Tahoma" w:hAnsi="Tahoma" w:cs="Tahoma"/>
        </w:rPr>
        <w:t xml:space="preserve">- </w:t>
      </w:r>
      <w:r w:rsidR="00F639EF" w:rsidRPr="00346EAE">
        <w:rPr>
          <w:rFonts w:ascii="Tahoma" w:hAnsi="Tahoma" w:cs="Tahoma"/>
        </w:rPr>
        <w:t xml:space="preserve">koszty związane z wymianą płynów eksploatacyjnych w przypadku uszkodzenia układów silnika </w:t>
      </w:r>
      <w:r w:rsidR="00F639EF" w:rsidRPr="006A5B36">
        <w:rPr>
          <w:rFonts w:ascii="Tahoma" w:hAnsi="Tahoma" w:cs="Tahoma"/>
        </w:rPr>
        <w:t>ubezpieczonego pojazdu na skutek wypadku ubezpieczeniowego objętego umową ubezpieczenia d</w:t>
      </w:r>
      <w:r w:rsidR="003541DD" w:rsidRPr="006A5B36">
        <w:rPr>
          <w:rFonts w:ascii="Tahoma" w:hAnsi="Tahoma" w:cs="Tahoma"/>
        </w:rPr>
        <w:t>o wysokości 300 zł na zdarzenie,</w:t>
      </w:r>
    </w:p>
    <w:p w14:paraId="55B5E724" w14:textId="0EC40633" w:rsidR="003541DD" w:rsidRPr="006A5B36" w:rsidRDefault="00986BA0" w:rsidP="00986BA0">
      <w:pPr>
        <w:jc w:val="both"/>
        <w:rPr>
          <w:rFonts w:ascii="Tahoma" w:hAnsi="Tahoma" w:cs="Tahoma"/>
        </w:rPr>
      </w:pPr>
      <w:r>
        <w:rPr>
          <w:rFonts w:ascii="Tahoma" w:hAnsi="Tahoma" w:cs="Tahoma"/>
        </w:rPr>
        <w:t xml:space="preserve">- </w:t>
      </w:r>
      <w:r w:rsidR="003541DD" w:rsidRPr="006A5B36">
        <w:rPr>
          <w:rFonts w:ascii="Tahoma" w:hAnsi="Tahoma" w:cs="Tahoma"/>
        </w:rPr>
        <w:t>koszty poniesione w celu ratowania ubezpieczonego pojazdu oraz zapobieżenia szkodzie lub zmniejszenia jej rozmiarów, jeżeli te środki były celowe, chociażby okazały się bezskuteczne.</w:t>
      </w:r>
    </w:p>
    <w:p w14:paraId="56E929C9" w14:textId="5B5202D1" w:rsidR="003541DD" w:rsidRPr="00DB3533" w:rsidRDefault="00986BA0" w:rsidP="00986BA0">
      <w:pPr>
        <w:jc w:val="both"/>
        <w:rPr>
          <w:rFonts w:ascii="Tahoma" w:hAnsi="Tahoma" w:cs="Tahoma"/>
        </w:rPr>
      </w:pPr>
      <w:r>
        <w:rPr>
          <w:rFonts w:ascii="Tahoma" w:hAnsi="Tahoma" w:cs="Tahoma"/>
        </w:rPr>
        <w:t xml:space="preserve">- </w:t>
      </w:r>
      <w:r w:rsidR="003541DD" w:rsidRPr="006A5B36">
        <w:rPr>
          <w:rFonts w:ascii="Tahoma" w:hAnsi="Tahoma" w:cs="Tahoma"/>
        </w:rPr>
        <w:t>koszty wynagrodzenia rzeczoznawców powołanych za zgodą ubezpieczyciela w celu ustalenia okoliczności lub rozmiaru szkody.</w:t>
      </w:r>
    </w:p>
    <w:p w14:paraId="71B1263D" w14:textId="77777777" w:rsidR="00986BA0" w:rsidRDefault="00986BA0" w:rsidP="00986BA0">
      <w:pPr>
        <w:jc w:val="both"/>
        <w:rPr>
          <w:rFonts w:ascii="Tahoma" w:hAnsi="Tahoma" w:cs="Tahoma"/>
        </w:rPr>
      </w:pPr>
    </w:p>
    <w:p w14:paraId="3BF12F0A" w14:textId="60568174" w:rsidR="00F639EF" w:rsidRPr="007E5B7E" w:rsidRDefault="00F639EF" w:rsidP="00986BA0">
      <w:pPr>
        <w:jc w:val="both"/>
        <w:rPr>
          <w:rFonts w:ascii="Tahoma" w:hAnsi="Tahoma" w:cs="Tahoma"/>
          <w:u w:val="single"/>
        </w:rPr>
      </w:pPr>
      <w:r w:rsidRPr="00471D05">
        <w:rPr>
          <w:rFonts w:ascii="Tahoma" w:hAnsi="Tahoma" w:cs="Tahoma"/>
          <w:u w:val="single"/>
        </w:rPr>
        <w:t>Dodatkowe postanowienia:</w:t>
      </w:r>
    </w:p>
    <w:p w14:paraId="2EA653F9" w14:textId="66081D3C" w:rsidR="00F639EF" w:rsidRPr="00986BA0" w:rsidRDefault="00986BA0" w:rsidP="00986BA0">
      <w:pPr>
        <w:jc w:val="both"/>
        <w:rPr>
          <w:rFonts w:ascii="Tahoma" w:hAnsi="Tahoma" w:cs="Tahoma"/>
        </w:rPr>
      </w:pPr>
      <w:r>
        <w:rPr>
          <w:rFonts w:ascii="Tahoma" w:hAnsi="Tahoma" w:cs="Tahoma"/>
        </w:rPr>
        <w:t xml:space="preserve">- </w:t>
      </w:r>
      <w:r w:rsidR="00F639EF" w:rsidRPr="00130753">
        <w:rPr>
          <w:rFonts w:ascii="Tahoma" w:hAnsi="Tahoma" w:cs="Tahoma"/>
        </w:rPr>
        <w:t xml:space="preserve">w </w:t>
      </w:r>
      <w:r w:rsidR="00F639EF" w:rsidRPr="00DB3533">
        <w:rPr>
          <w:rFonts w:ascii="Tahoma" w:hAnsi="Tahoma" w:cs="Tahoma"/>
        </w:rPr>
        <w:t xml:space="preserve">przypadku stwierdzenia szkody całkowitej nie będzie następowało </w:t>
      </w:r>
      <w:r w:rsidRPr="00DB3533">
        <w:rPr>
          <w:rFonts w:ascii="Tahoma" w:hAnsi="Tahoma" w:cs="Tahoma"/>
        </w:rPr>
        <w:t>automatyczne rozwiązanie</w:t>
      </w:r>
      <w:r w:rsidR="00F639EF" w:rsidRPr="00DB3533">
        <w:rPr>
          <w:rFonts w:ascii="Tahoma" w:hAnsi="Tahoma" w:cs="Tahoma"/>
        </w:rPr>
        <w:t xml:space="preserve"> umowy </w:t>
      </w:r>
      <w:r w:rsidR="00F639EF" w:rsidRPr="00A13A7B">
        <w:rPr>
          <w:rFonts w:ascii="Tahoma" w:hAnsi="Tahoma" w:cs="Tahoma"/>
        </w:rPr>
        <w:t xml:space="preserve">ubezpieczenia. Rozwiązanie umowy ubezpieczenia może nastąpić tylko w przypadku zbycia pojazdu lub jego pozostałości po szkodzie, w przypadku jego </w:t>
      </w:r>
      <w:r w:rsidR="00F639EF" w:rsidRPr="00986BA0">
        <w:rPr>
          <w:rFonts w:ascii="Tahoma" w:hAnsi="Tahoma" w:cs="Tahoma"/>
        </w:rPr>
        <w:t>utraty (kradzieży) oraz całkowitego zniszczenia;</w:t>
      </w:r>
    </w:p>
    <w:p w14:paraId="3DF039EB" w14:textId="6C157E52" w:rsidR="00F639EF" w:rsidRPr="00986BA0" w:rsidRDefault="00986BA0" w:rsidP="00986BA0">
      <w:pPr>
        <w:jc w:val="both"/>
        <w:rPr>
          <w:rFonts w:ascii="Tahoma" w:hAnsi="Tahoma" w:cs="Tahoma"/>
        </w:rPr>
      </w:pPr>
      <w:r w:rsidRPr="00986BA0">
        <w:rPr>
          <w:rFonts w:ascii="Tahoma" w:hAnsi="Tahoma" w:cs="Tahoma"/>
        </w:rPr>
        <w:t xml:space="preserve">- </w:t>
      </w:r>
      <w:r w:rsidR="00F639EF" w:rsidRPr="00986BA0">
        <w:rPr>
          <w:rFonts w:ascii="Tahoma" w:hAnsi="Tahoma" w:cs="Tahoma"/>
        </w:rPr>
        <w:t xml:space="preserve">w ubezpieczeniu pojazdów, których wiek nie przekracza </w:t>
      </w:r>
      <w:r w:rsidR="00276799" w:rsidRPr="00986BA0">
        <w:rPr>
          <w:rFonts w:ascii="Tahoma" w:hAnsi="Tahoma" w:cs="Tahoma"/>
        </w:rPr>
        <w:t>36</w:t>
      </w:r>
      <w:r w:rsidR="00F639EF" w:rsidRPr="00986BA0">
        <w:rPr>
          <w:rFonts w:ascii="Tahoma" w:hAnsi="Tahoma" w:cs="Tahoma"/>
        </w:rPr>
        <w:t xml:space="preserve"> miesięcy ma zastosowanie tzw. </w:t>
      </w:r>
      <w:r w:rsidR="00F639EF" w:rsidRPr="00986BA0">
        <w:rPr>
          <w:rFonts w:ascii="Tahoma" w:hAnsi="Tahoma" w:cs="Tahoma"/>
          <w:b/>
        </w:rPr>
        <w:t>gwarantowana suma ubezpieczenia</w:t>
      </w:r>
      <w:r w:rsidR="00F639EF" w:rsidRPr="00986BA0">
        <w:rPr>
          <w:rFonts w:ascii="Tahoma" w:hAnsi="Tahoma" w:cs="Tahoma"/>
        </w:rPr>
        <w:t xml:space="preserve">, która </w:t>
      </w:r>
      <w:r w:rsidRPr="00986BA0">
        <w:rPr>
          <w:rFonts w:ascii="Tahoma" w:hAnsi="Tahoma" w:cs="Tahoma"/>
        </w:rPr>
        <w:t>oznacza,</w:t>
      </w:r>
      <w:r w:rsidR="00F639EF" w:rsidRPr="00986BA0">
        <w:rPr>
          <w:rFonts w:ascii="Tahoma" w:hAnsi="Tahoma" w:cs="Tahoma"/>
        </w:rPr>
        <w:t xml:space="preserve"> że w przypadku kradzieży pojazdu oraz szkody całkowitej w pojeździe, wartość pojazdu określona w dniu zawarcia umowy ubezpieczenia (suma ubezpieczenia) obowiązuje przez cały roczny okres ubezpieczenia;</w:t>
      </w:r>
    </w:p>
    <w:p w14:paraId="43EACAA2" w14:textId="3CE24091" w:rsidR="00F639EF" w:rsidRDefault="00986BA0" w:rsidP="00986BA0">
      <w:pPr>
        <w:jc w:val="both"/>
        <w:rPr>
          <w:rFonts w:ascii="Tahoma" w:hAnsi="Tahoma" w:cs="Tahoma"/>
        </w:rPr>
      </w:pPr>
      <w:r>
        <w:rPr>
          <w:rFonts w:ascii="Tahoma" w:hAnsi="Tahoma" w:cs="Tahoma"/>
        </w:rPr>
        <w:t xml:space="preserve">- </w:t>
      </w:r>
      <w:r w:rsidR="00F639EF" w:rsidRPr="00346EAE">
        <w:rPr>
          <w:rFonts w:ascii="Tahoma" w:hAnsi="Tahoma" w:cs="Tahoma"/>
        </w:rPr>
        <w:t xml:space="preserve">za szkodę całkowitą uważa się szkodę polegającą na utracie </w:t>
      </w:r>
      <w:r w:rsidR="00F639EF" w:rsidRPr="004D16B9">
        <w:rPr>
          <w:rFonts w:ascii="Tahoma" w:hAnsi="Tahoma" w:cs="Tahoma"/>
        </w:rPr>
        <w:t>pojazdu lub uszkodzeniu pojazdu w takim stopniu, że koszt jego naprawy przekracza 70% wartości rynkowej pojazdu z dnia zaistnienia szkody</w:t>
      </w:r>
      <w:r w:rsidR="00A06752" w:rsidRPr="004D16B9">
        <w:rPr>
          <w:rFonts w:ascii="Tahoma" w:hAnsi="Tahoma" w:cs="Tahoma"/>
        </w:rPr>
        <w:t xml:space="preserve"> (lub wartości pojazdu określonej w dniu zawarcia umowy ubezpieczenia – dla pojazdów ubezpieczonych </w:t>
      </w:r>
      <w:r w:rsidR="00A06752" w:rsidRPr="004D16B9">
        <w:rPr>
          <w:rFonts w:ascii="Tahoma" w:hAnsi="Tahoma" w:cs="Tahoma"/>
        </w:rPr>
        <w:br/>
        <w:t>z gwarantowaną sumą ubezpieczenia)</w:t>
      </w:r>
      <w:r w:rsidR="00F639EF" w:rsidRPr="004D16B9">
        <w:rPr>
          <w:rFonts w:ascii="Tahoma" w:hAnsi="Tahoma" w:cs="Tahoma"/>
        </w:rPr>
        <w:t>, przy czym koszt naprawy pojazdu</w:t>
      </w:r>
      <w:r w:rsidR="00F639EF" w:rsidRPr="000A03D3">
        <w:rPr>
          <w:rFonts w:ascii="Tahoma" w:hAnsi="Tahoma" w:cs="Tahoma"/>
        </w:rPr>
        <w:t xml:space="preserve"> ustala się w oparciu o ceny rynkowe</w:t>
      </w:r>
      <w:r w:rsidR="00F639EF">
        <w:rPr>
          <w:rFonts w:ascii="Tahoma" w:hAnsi="Tahoma" w:cs="Tahoma"/>
        </w:rPr>
        <w:t>;</w:t>
      </w:r>
    </w:p>
    <w:p w14:paraId="216C6FA9" w14:textId="116E5D87" w:rsidR="00F639EF" w:rsidRPr="000A03D3" w:rsidRDefault="00986BA0" w:rsidP="00986BA0">
      <w:pPr>
        <w:jc w:val="both"/>
        <w:rPr>
          <w:rFonts w:ascii="Tahoma" w:hAnsi="Tahoma" w:cs="Tahoma"/>
          <w:color w:val="000000"/>
        </w:rPr>
      </w:pPr>
      <w:r>
        <w:rPr>
          <w:rFonts w:ascii="Tahoma" w:hAnsi="Tahoma" w:cs="Tahoma"/>
        </w:rPr>
        <w:t xml:space="preserve">- </w:t>
      </w:r>
      <w:r w:rsidR="00F639EF" w:rsidRPr="00DB3533">
        <w:rPr>
          <w:rFonts w:ascii="Tahoma" w:hAnsi="Tahoma" w:cs="Tahoma"/>
        </w:rPr>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00F639EF"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00F639EF"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580472D2" w14:textId="313EE662" w:rsidR="00F639EF" w:rsidRPr="00ED4B30" w:rsidRDefault="00986BA0" w:rsidP="00986BA0">
      <w:pPr>
        <w:jc w:val="both"/>
        <w:rPr>
          <w:rFonts w:ascii="Tahoma" w:hAnsi="Tahoma" w:cs="Tahoma"/>
        </w:rPr>
      </w:pPr>
      <w:r>
        <w:rPr>
          <w:rFonts w:ascii="Tahoma" w:hAnsi="Tahoma" w:cs="Tahoma"/>
        </w:rPr>
        <w:t xml:space="preserve">- </w:t>
      </w:r>
      <w:r w:rsidR="00F639EF" w:rsidRPr="000A03D3">
        <w:rPr>
          <w:rFonts w:ascii="Tahoma" w:hAnsi="Tahoma" w:cs="Tahoma"/>
        </w:rPr>
        <w:t xml:space="preserve">przy ustalaniu wysokości odszkodowania przy szkodzie całkowitej Ubezpieczyciel może odstąpić od uwzględniania wartości pojazdu w stanie uszkodzonym – w całości lub części – pod warunkiem zawarcia </w:t>
      </w:r>
      <w:r w:rsidR="00F639EF" w:rsidRPr="000A03D3">
        <w:rPr>
          <w:rFonts w:ascii="Tahoma" w:hAnsi="Tahoma" w:cs="Tahoma"/>
        </w:rPr>
        <w:br/>
        <w:t>z Ubezpieczonym ugody określającej odmienny tr</w:t>
      </w:r>
      <w:r w:rsidR="00F639EF">
        <w:rPr>
          <w:rFonts w:ascii="Tahoma" w:hAnsi="Tahoma" w:cs="Tahoma"/>
        </w:rPr>
        <w:t>yb likwidacji szkody całkowitej;</w:t>
      </w:r>
    </w:p>
    <w:p w14:paraId="3DB5C69E" w14:textId="4FB53477" w:rsidR="00F639EF" w:rsidRPr="008E3451" w:rsidRDefault="00986BA0" w:rsidP="00986BA0">
      <w:pPr>
        <w:jc w:val="both"/>
        <w:rPr>
          <w:rFonts w:ascii="Tahoma" w:hAnsi="Tahoma" w:cs="Tahoma"/>
        </w:rPr>
      </w:pPr>
      <w:r>
        <w:rPr>
          <w:rFonts w:ascii="Tahoma" w:hAnsi="Tahoma" w:cs="Tahoma"/>
        </w:rPr>
        <w:t xml:space="preserve">- </w:t>
      </w:r>
      <w:r w:rsidR="00F639EF" w:rsidRPr="008E3451">
        <w:rPr>
          <w:rFonts w:ascii="Tahoma" w:hAnsi="Tahoma" w:cs="Tahoma"/>
        </w:rPr>
        <w:t xml:space="preserve">w przypadku pojazdów dotychczas ubezpieczanych od kradzieży, zainstalowane w nich zabezpieczenia </w:t>
      </w:r>
      <w:proofErr w:type="spellStart"/>
      <w:r w:rsidR="00F639EF" w:rsidRPr="00346EAE">
        <w:rPr>
          <w:rFonts w:ascii="Tahoma" w:hAnsi="Tahoma" w:cs="Tahoma"/>
        </w:rPr>
        <w:t>przeciwkradzieżowe</w:t>
      </w:r>
      <w:proofErr w:type="spellEnd"/>
      <w:r w:rsidR="00F639EF" w:rsidRPr="00346EAE">
        <w:rPr>
          <w:rFonts w:ascii="Tahoma" w:hAnsi="Tahoma" w:cs="Tahoma"/>
        </w:rPr>
        <w:t xml:space="preserve"> Ubezpieczyciel</w:t>
      </w:r>
      <w:r w:rsidR="00F639EF" w:rsidRPr="008E3451">
        <w:rPr>
          <w:rFonts w:ascii="Tahoma" w:hAnsi="Tahoma" w:cs="Tahoma"/>
        </w:rPr>
        <w:t xml:space="preserve"> uznaje za wystarczające.</w:t>
      </w:r>
    </w:p>
    <w:p w14:paraId="01917D8F" w14:textId="77777777" w:rsidR="00F639EF" w:rsidRPr="001143BB" w:rsidRDefault="00F639EF" w:rsidP="00F639EF">
      <w:pPr>
        <w:ind w:left="709" w:hanging="283"/>
        <w:jc w:val="both"/>
        <w:rPr>
          <w:rFonts w:ascii="Tahoma" w:hAnsi="Tahoma" w:cs="Tahoma"/>
          <w:u w:val="single"/>
        </w:rPr>
      </w:pPr>
    </w:p>
    <w:p w14:paraId="458A887A" w14:textId="77777777" w:rsidR="00F639EF" w:rsidRPr="00986BA0" w:rsidRDefault="00F639EF" w:rsidP="00986BA0">
      <w:pPr>
        <w:jc w:val="both"/>
        <w:rPr>
          <w:rFonts w:ascii="Tahoma" w:hAnsi="Tahoma" w:cs="Tahoma"/>
          <w:u w:val="single"/>
        </w:rPr>
      </w:pPr>
      <w:r w:rsidRPr="00986BA0">
        <w:rPr>
          <w:rFonts w:ascii="Tahoma" w:hAnsi="Tahoma" w:cs="Tahoma"/>
          <w:u w:val="single"/>
        </w:rPr>
        <w:t>Zakres terytorialny ubezpieczenia autocasco:</w:t>
      </w:r>
    </w:p>
    <w:p w14:paraId="6EA28CA1" w14:textId="77777777" w:rsidR="00F639EF" w:rsidRPr="00986BA0" w:rsidRDefault="00F639EF" w:rsidP="00986BA0">
      <w:pPr>
        <w:jc w:val="both"/>
        <w:rPr>
          <w:rFonts w:ascii="Tahoma" w:hAnsi="Tahoma" w:cs="Tahoma"/>
        </w:rPr>
      </w:pPr>
      <w:r w:rsidRPr="00986BA0">
        <w:rPr>
          <w:rFonts w:ascii="Tahoma" w:hAnsi="Tahoma" w:cs="Tahoma"/>
        </w:rPr>
        <w:t>RP i Europa z wyłączeniem szkód kradzieżowych powstałych na terytorium Rosji, Białorusi, Ukrainy i Mołdawii.</w:t>
      </w:r>
    </w:p>
    <w:p w14:paraId="3FF98636" w14:textId="5E2A941B" w:rsidR="00A70E0C" w:rsidRDefault="00A70E0C" w:rsidP="00986BA0">
      <w:pPr>
        <w:jc w:val="both"/>
        <w:rPr>
          <w:rFonts w:ascii="Tahoma" w:hAnsi="Tahoma" w:cs="Tahoma"/>
        </w:rPr>
      </w:pPr>
    </w:p>
    <w:p w14:paraId="5D982B3D" w14:textId="77777777" w:rsidR="00F639EF" w:rsidRPr="002D3C8F" w:rsidRDefault="00F639EF" w:rsidP="00986BA0">
      <w:pPr>
        <w:jc w:val="both"/>
        <w:rPr>
          <w:rFonts w:ascii="Tahoma" w:hAnsi="Tahoma" w:cs="Tahoma"/>
        </w:rPr>
      </w:pPr>
      <w:r w:rsidRPr="002D3C8F">
        <w:rPr>
          <w:rFonts w:ascii="Tahoma" w:hAnsi="Tahoma" w:cs="Tahoma"/>
          <w:b/>
          <w:bCs/>
        </w:rPr>
        <w:t xml:space="preserve">Suma ubezpieczenia </w:t>
      </w:r>
    </w:p>
    <w:p w14:paraId="31BFBA39" w14:textId="322DE094" w:rsidR="00F639EF" w:rsidRPr="00136916" w:rsidRDefault="00F639EF" w:rsidP="00986BA0">
      <w:pPr>
        <w:jc w:val="both"/>
        <w:rPr>
          <w:rFonts w:ascii="Tahoma" w:hAnsi="Tahoma" w:cs="Tahoma"/>
          <w:b/>
        </w:rPr>
      </w:pPr>
      <w:r w:rsidRPr="002D3C8F">
        <w:rPr>
          <w:rFonts w:ascii="Tahoma" w:hAnsi="Tahoma" w:cs="Tahoma"/>
        </w:rPr>
        <w:t>-</w:t>
      </w:r>
      <w:r w:rsidR="00986BA0" w:rsidRPr="002D3C8F">
        <w:rPr>
          <w:rFonts w:ascii="Tahoma" w:hAnsi="Tahoma" w:cs="Tahoma"/>
        </w:rPr>
        <w:t xml:space="preserve"> </w:t>
      </w:r>
      <w:r w:rsidRPr="002D3C8F">
        <w:rPr>
          <w:rFonts w:ascii="Tahoma" w:hAnsi="Tahoma" w:cs="Tahoma"/>
        </w:rPr>
        <w:t>uwzględnia kwotę podatku VAT</w:t>
      </w:r>
      <w:r w:rsidR="002D3C8F" w:rsidRPr="002D3C8F">
        <w:rPr>
          <w:rFonts w:ascii="Tahoma" w:hAnsi="Tahoma" w:cs="Tahoma"/>
        </w:rPr>
        <w:t>,</w:t>
      </w:r>
      <w:r w:rsidR="002D3C8F">
        <w:rPr>
          <w:rFonts w:ascii="Tahoma" w:hAnsi="Tahoma" w:cs="Tahoma"/>
        </w:rPr>
        <w:t xml:space="preserve"> </w:t>
      </w:r>
    </w:p>
    <w:p w14:paraId="2357E83D" w14:textId="36E49869" w:rsidR="00F639EF" w:rsidRPr="00B42B47" w:rsidRDefault="00986BA0" w:rsidP="00986BA0">
      <w:pPr>
        <w:jc w:val="both"/>
        <w:rPr>
          <w:rFonts w:ascii="Tahoma" w:hAnsi="Tahoma" w:cs="Tahoma"/>
        </w:rPr>
      </w:pPr>
      <w:r>
        <w:rPr>
          <w:rFonts w:ascii="Tahoma" w:hAnsi="Tahoma" w:cs="Tahoma"/>
        </w:rPr>
        <w:t xml:space="preserve">- </w:t>
      </w:r>
      <w:r w:rsidR="00F639EF">
        <w:rPr>
          <w:rFonts w:ascii="Tahoma" w:hAnsi="Tahoma" w:cs="Tahoma"/>
        </w:rPr>
        <w:t xml:space="preserve">ustalana jest indywidualnie dla każdego pojazdu na podstawie wartości rynkowej przed rozpoczęciem okresu </w:t>
      </w:r>
      <w:r w:rsidR="00F639EF" w:rsidRPr="00B42B47">
        <w:rPr>
          <w:rFonts w:ascii="Tahoma" w:hAnsi="Tahoma" w:cs="Tahoma"/>
        </w:rPr>
        <w:t>ubezpieczenia (wyceny dokonuje Broker na podstawie komputerowego systemu wyceny pojazdów Info-Ekspert lub indywidualnej wyceny pojazdu) lub faktury zakupu dla pojazdów fabrycznie nowych lub sprowadzonych z zagranicy,</w:t>
      </w:r>
    </w:p>
    <w:p w14:paraId="7E75233B" w14:textId="659AD1A2" w:rsidR="00F639EF" w:rsidRPr="00986BA0" w:rsidRDefault="00986BA0" w:rsidP="00986BA0">
      <w:pPr>
        <w:jc w:val="both"/>
        <w:rPr>
          <w:rFonts w:ascii="Tahoma" w:hAnsi="Tahoma" w:cs="Tahoma"/>
          <w:b/>
        </w:rPr>
      </w:pPr>
      <w:r w:rsidRPr="00986BA0">
        <w:rPr>
          <w:rFonts w:ascii="Tahoma" w:hAnsi="Tahoma" w:cs="Tahoma"/>
        </w:rPr>
        <w:t xml:space="preserve">- </w:t>
      </w:r>
      <w:r w:rsidR="00F639EF" w:rsidRPr="00986BA0">
        <w:rPr>
          <w:rFonts w:ascii="Tahoma" w:hAnsi="Tahoma" w:cs="Tahoma"/>
        </w:rPr>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14:paraId="6252C5FB" w14:textId="77777777" w:rsidR="00986BA0" w:rsidRPr="00986BA0" w:rsidRDefault="00986BA0" w:rsidP="00986BA0">
      <w:pPr>
        <w:jc w:val="both"/>
        <w:rPr>
          <w:rFonts w:ascii="Tahoma" w:hAnsi="Tahoma" w:cs="Tahoma"/>
        </w:rPr>
      </w:pPr>
      <w:r w:rsidRPr="00986BA0">
        <w:rPr>
          <w:rFonts w:ascii="Tahoma" w:hAnsi="Tahoma" w:cs="Tahoma"/>
        </w:rPr>
        <w:lastRenderedPageBreak/>
        <w:t xml:space="preserve">- </w:t>
      </w:r>
      <w:r w:rsidR="00F639EF" w:rsidRPr="00986BA0">
        <w:rPr>
          <w:rFonts w:ascii="Tahoma" w:hAnsi="Tahoma" w:cs="Tahoma"/>
        </w:rPr>
        <w:t>suma ubezpieczenia nie ulega w okresie ubezpieczenia pomniejszeniu o wypłacone odszkodowania za szkody częściowe</w:t>
      </w:r>
    </w:p>
    <w:p w14:paraId="0EF695C2" w14:textId="4401B9C6" w:rsidR="00F639EF" w:rsidRDefault="00986BA0" w:rsidP="00986BA0">
      <w:pPr>
        <w:jc w:val="both"/>
        <w:rPr>
          <w:rFonts w:ascii="Tahoma" w:hAnsi="Tahoma" w:cs="Tahoma"/>
        </w:rPr>
      </w:pPr>
      <w:r>
        <w:rPr>
          <w:rFonts w:ascii="Tahoma" w:hAnsi="Tahoma" w:cs="Tahoma"/>
        </w:rPr>
        <w:t xml:space="preserve">- </w:t>
      </w:r>
      <w:r w:rsidR="00F639EF">
        <w:rPr>
          <w:rFonts w:ascii="Tahoma" w:hAnsi="Tahoma" w:cs="Tahoma"/>
        </w:rPr>
        <w:t>udział własny zniesiony/wykupiony</w:t>
      </w:r>
    </w:p>
    <w:p w14:paraId="24DBFB56" w14:textId="19C5CD6D" w:rsidR="00F639EF" w:rsidRDefault="00986BA0" w:rsidP="00986BA0">
      <w:pPr>
        <w:jc w:val="both"/>
        <w:rPr>
          <w:rFonts w:ascii="Tahoma" w:hAnsi="Tahoma" w:cs="Tahoma"/>
        </w:rPr>
      </w:pPr>
      <w:r>
        <w:rPr>
          <w:rFonts w:ascii="Tahoma" w:hAnsi="Tahoma" w:cs="Tahoma"/>
        </w:rPr>
        <w:t xml:space="preserve">- </w:t>
      </w:r>
      <w:r w:rsidR="00F639EF">
        <w:rPr>
          <w:rFonts w:ascii="Tahoma" w:hAnsi="Tahoma" w:cs="Tahoma"/>
        </w:rPr>
        <w:t>franszyza zniesiona/wykupiona</w:t>
      </w:r>
    </w:p>
    <w:p w14:paraId="3AD1DB00" w14:textId="5BFB2110" w:rsidR="00BB41F1" w:rsidRDefault="00986BA0" w:rsidP="00986BA0">
      <w:pPr>
        <w:jc w:val="both"/>
        <w:rPr>
          <w:rFonts w:ascii="Tahoma" w:hAnsi="Tahoma" w:cs="Tahoma"/>
        </w:rPr>
      </w:pPr>
      <w:r>
        <w:rPr>
          <w:rFonts w:ascii="Tahoma" w:hAnsi="Tahoma" w:cs="Tahoma"/>
        </w:rPr>
        <w:t xml:space="preserve">- </w:t>
      </w:r>
      <w:r w:rsidR="00F639EF" w:rsidRPr="00986BA0">
        <w:rPr>
          <w:rFonts w:ascii="Tahoma" w:hAnsi="Tahoma" w:cs="Tahoma"/>
        </w:rPr>
        <w:t>amortyzacja części – zniesiona/wykupiona</w:t>
      </w:r>
      <w:r w:rsidR="00BB41F1" w:rsidRPr="00986BA0">
        <w:rPr>
          <w:rFonts w:ascii="Tahoma" w:hAnsi="Tahoma" w:cs="Tahoma"/>
        </w:rPr>
        <w:t>, z wyjątkiem uszkodzeń w ogumieniu oraz akumulatorze, gdzie amortyzacja ma zastosowanie</w:t>
      </w:r>
    </w:p>
    <w:p w14:paraId="27189585" w14:textId="2074C64A" w:rsidR="00F639EF" w:rsidRDefault="00F639EF" w:rsidP="00986BA0">
      <w:pPr>
        <w:jc w:val="both"/>
        <w:rPr>
          <w:rFonts w:ascii="Tahoma" w:hAnsi="Tahoma" w:cs="Tahoma"/>
        </w:rPr>
      </w:pPr>
    </w:p>
    <w:p w14:paraId="752CDC44" w14:textId="4D112ACA" w:rsidR="00F639EF" w:rsidRPr="001070F9" w:rsidRDefault="00F639EF" w:rsidP="00986BA0">
      <w:pPr>
        <w:jc w:val="both"/>
        <w:rPr>
          <w:rFonts w:ascii="Tahoma" w:hAnsi="Tahoma" w:cs="Tahoma"/>
        </w:rPr>
      </w:pPr>
      <w:r w:rsidRPr="001070F9">
        <w:rPr>
          <w:rFonts w:ascii="Tahoma" w:hAnsi="Tahoma" w:cs="Tahoma"/>
          <w:b/>
          <w:bCs/>
        </w:rPr>
        <w:t xml:space="preserve">Likwidacja szkód </w:t>
      </w:r>
      <w:r w:rsidRPr="001070F9">
        <w:rPr>
          <w:rFonts w:ascii="Tahoma" w:hAnsi="Tahoma" w:cs="Tahoma"/>
        </w:rPr>
        <w:t> </w:t>
      </w:r>
    </w:p>
    <w:p w14:paraId="550B0B72" w14:textId="61066302" w:rsidR="00F639EF" w:rsidRPr="00ED4B30" w:rsidRDefault="00986BA0" w:rsidP="00986BA0">
      <w:pPr>
        <w:jc w:val="both"/>
        <w:rPr>
          <w:rFonts w:ascii="Tahoma" w:hAnsi="Tahoma" w:cs="Tahoma"/>
        </w:rPr>
      </w:pPr>
      <w:r>
        <w:rPr>
          <w:rFonts w:ascii="Tahoma" w:hAnsi="Tahoma" w:cs="Tahoma"/>
        </w:rPr>
        <w:t xml:space="preserve">- </w:t>
      </w:r>
      <w:r w:rsidR="00F639EF" w:rsidRPr="000A03D3">
        <w:rPr>
          <w:rFonts w:ascii="Tahoma" w:hAnsi="Tahoma" w:cs="Tahoma"/>
        </w:rPr>
        <w:t xml:space="preserve">wariant serwisowy/warsztatowy (wypłata odszkodowania na podstawie przedstawionych faktur na </w:t>
      </w:r>
      <w:r w:rsidR="00F639EF" w:rsidRPr="00ED4B30">
        <w:rPr>
          <w:rFonts w:ascii="Tahoma" w:hAnsi="Tahoma" w:cs="Tahoma"/>
        </w:rPr>
        <w:t>uzgodniony zakres napraw z uwzględnieniem podatku VAT),</w:t>
      </w:r>
    </w:p>
    <w:p w14:paraId="23C3003D" w14:textId="51111D9A" w:rsidR="00F639EF" w:rsidRPr="00ED4B30" w:rsidRDefault="00986BA0" w:rsidP="00986BA0">
      <w:pPr>
        <w:jc w:val="both"/>
        <w:rPr>
          <w:rFonts w:ascii="Tahoma" w:hAnsi="Tahoma" w:cs="Tahoma"/>
        </w:rPr>
      </w:pPr>
      <w:r>
        <w:rPr>
          <w:rFonts w:ascii="Tahoma" w:hAnsi="Tahoma" w:cs="Tahoma"/>
        </w:rPr>
        <w:t xml:space="preserve">- </w:t>
      </w:r>
      <w:r w:rsidR="00F639EF" w:rsidRPr="00ED4B30">
        <w:rPr>
          <w:rFonts w:ascii="Tahoma" w:hAnsi="Tahoma" w:cs="Tahoma"/>
        </w:rPr>
        <w:t>oględzin uszkodzonego pojazdu dokonuje Ubezpieczyciel w terminie 3 dni roboczych od zgłoszenia szkody lub innym terminie, po uzgodnieniu i akceptacji przez Ubezpieczającego,</w:t>
      </w:r>
    </w:p>
    <w:p w14:paraId="0AECE640" w14:textId="13AE4D79" w:rsidR="00F639EF" w:rsidRPr="00ED4B30" w:rsidRDefault="00986BA0" w:rsidP="00986BA0">
      <w:pPr>
        <w:jc w:val="both"/>
        <w:rPr>
          <w:rFonts w:ascii="Tahoma" w:hAnsi="Tahoma" w:cs="Tahoma"/>
        </w:rPr>
      </w:pPr>
      <w:r>
        <w:rPr>
          <w:rFonts w:ascii="Tahoma" w:hAnsi="Tahoma" w:cs="Tahoma"/>
        </w:rPr>
        <w:t xml:space="preserve">- </w:t>
      </w:r>
      <w:r w:rsidR="00F639EF" w:rsidRPr="00ED4B30">
        <w:rPr>
          <w:rFonts w:ascii="Tahoma" w:hAnsi="Tahoma" w:cs="Tahoma"/>
        </w:rPr>
        <w:t xml:space="preserve">w przypadku braku oględzin w powyższym terminie 3 dni lub innym terminie uzgodnionym </w:t>
      </w:r>
      <w:r w:rsidR="00F639EF" w:rsidRPr="00ED4B30">
        <w:rPr>
          <w:rFonts w:ascii="Tahoma" w:hAnsi="Tahoma" w:cs="Tahoma"/>
        </w:rPr>
        <w:br/>
        <w:t>z Ubezpieczającym, przyjmuje się zakres uszkodzeń zgodny z protokołem sporządzonym przez ubezpieczającego, ubezpieczonego lub warsztat dokonujący naprawy,</w:t>
      </w:r>
    </w:p>
    <w:p w14:paraId="3D49E0AB" w14:textId="040F04C0" w:rsidR="00F639EF" w:rsidRPr="00ED4B30" w:rsidRDefault="00986BA0" w:rsidP="00986BA0">
      <w:pPr>
        <w:jc w:val="both"/>
        <w:rPr>
          <w:rFonts w:ascii="Tahoma" w:hAnsi="Tahoma" w:cs="Tahoma"/>
        </w:rPr>
      </w:pPr>
      <w:r>
        <w:rPr>
          <w:rFonts w:ascii="Tahoma" w:hAnsi="Tahoma" w:cs="Tahoma"/>
        </w:rPr>
        <w:t xml:space="preserve">- </w:t>
      </w:r>
      <w:r w:rsidR="00F639EF" w:rsidRPr="00ED4B30">
        <w:rPr>
          <w:rFonts w:ascii="Tahoma" w:hAnsi="Tahoma" w:cs="Tahoma"/>
        </w:rPr>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483E0617" w:rsidR="00F639EF" w:rsidRPr="001070F9" w:rsidRDefault="00986BA0" w:rsidP="00986BA0">
      <w:pPr>
        <w:jc w:val="both"/>
        <w:rPr>
          <w:rFonts w:ascii="Tahoma" w:hAnsi="Tahoma" w:cs="Tahoma"/>
        </w:rPr>
      </w:pPr>
      <w:r>
        <w:rPr>
          <w:rFonts w:ascii="Tahoma" w:hAnsi="Tahoma" w:cs="Tahoma"/>
        </w:rPr>
        <w:t xml:space="preserve">- </w:t>
      </w:r>
      <w:r w:rsidR="00F639EF" w:rsidRPr="00ED4B30">
        <w:rPr>
          <w:rFonts w:ascii="Tahoma" w:hAnsi="Tahoma" w:cs="Tahoma"/>
        </w:rPr>
        <w:t>dowód rejestracyjny, kartę pojazdu, wszystkie komplety kluczyków i sterowników służących do otwarcia lub uruchomienia pojazdu oraz urządzeń zabezpieczających</w:t>
      </w:r>
      <w:r w:rsidR="00F639EF"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21618074" w:rsidR="00F639EF" w:rsidRPr="001070F9" w:rsidRDefault="00986BA0" w:rsidP="00986BA0">
      <w:pPr>
        <w:jc w:val="both"/>
        <w:rPr>
          <w:rFonts w:ascii="Tahoma" w:hAnsi="Tahoma" w:cs="Tahoma"/>
        </w:rPr>
      </w:pPr>
      <w:r>
        <w:rPr>
          <w:rFonts w:ascii="Tahoma" w:hAnsi="Tahoma" w:cs="Tahoma"/>
          <w:color w:val="008000"/>
        </w:rPr>
        <w:t xml:space="preserve">- </w:t>
      </w:r>
      <w:r w:rsidR="00F639EF"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0BD3F95B" w:rsidR="00F639EF" w:rsidRPr="00DB3533" w:rsidRDefault="00986BA0" w:rsidP="00986BA0">
      <w:pPr>
        <w:jc w:val="both"/>
        <w:rPr>
          <w:rFonts w:ascii="Tahoma" w:hAnsi="Tahoma" w:cs="Tahoma"/>
        </w:rPr>
      </w:pPr>
      <w:r>
        <w:rPr>
          <w:rFonts w:ascii="Tahoma" w:hAnsi="Tahoma" w:cs="Tahoma"/>
        </w:rPr>
        <w:t xml:space="preserve">- </w:t>
      </w:r>
      <w:r w:rsidR="00F639EF" w:rsidRPr="001070F9">
        <w:rPr>
          <w:rFonts w:ascii="Tahoma" w:hAnsi="Tahoma" w:cs="Tahoma"/>
        </w:rPr>
        <w:t xml:space="preserve">ubezpieczenie pojazdu na niższą niż wartość rynkowa wartość pojazdu, np. gdy pojazd został kupiony </w:t>
      </w:r>
      <w:r w:rsidR="00F639EF" w:rsidRPr="001070F9">
        <w:rPr>
          <w:rFonts w:ascii="Tahoma" w:hAnsi="Tahoma" w:cs="Tahoma"/>
        </w:rPr>
        <w:br/>
      </w:r>
      <w:r w:rsidR="00F639EF" w:rsidRPr="00DB3533">
        <w:rPr>
          <w:rFonts w:ascii="Tahoma" w:hAnsi="Tahoma" w:cs="Tahoma"/>
        </w:rPr>
        <w:t>z rabatem, nie będzie podstawą do stosowania zasady proporcji przy wypłacie odszkodowania,</w:t>
      </w:r>
    </w:p>
    <w:p w14:paraId="02AA41D1" w14:textId="5F036634" w:rsidR="00F639EF" w:rsidRPr="00DB3533" w:rsidRDefault="00986BA0" w:rsidP="00986BA0">
      <w:pPr>
        <w:jc w:val="both"/>
        <w:rPr>
          <w:rFonts w:ascii="Tahoma" w:hAnsi="Tahoma" w:cs="Tahoma"/>
        </w:rPr>
      </w:pPr>
      <w:r>
        <w:rPr>
          <w:rFonts w:ascii="Tahoma" w:hAnsi="Tahoma" w:cs="Tahoma"/>
        </w:rPr>
        <w:t xml:space="preserve">- </w:t>
      </w:r>
      <w:r w:rsidR="00F639EF" w:rsidRPr="00DB3533">
        <w:rPr>
          <w:rFonts w:ascii="Tahoma" w:hAnsi="Tahoma" w:cs="Tahoma"/>
        </w:rPr>
        <w:t>na wypłatę ani wysokość odszkodowania nie będ</w:t>
      </w:r>
      <w:r w:rsidR="00F639EF">
        <w:rPr>
          <w:rFonts w:ascii="Tahoma" w:hAnsi="Tahoma" w:cs="Tahoma"/>
        </w:rPr>
        <w:t>zie</w:t>
      </w:r>
      <w:r w:rsidR="00F639EF" w:rsidRPr="00DB3533">
        <w:rPr>
          <w:rFonts w:ascii="Tahoma" w:hAnsi="Tahoma" w:cs="Tahoma"/>
        </w:rPr>
        <w:t xml:space="preserve"> miał</w:t>
      </w:r>
      <w:r w:rsidR="00F639EF">
        <w:rPr>
          <w:rFonts w:ascii="Tahoma" w:hAnsi="Tahoma" w:cs="Tahoma"/>
        </w:rPr>
        <w:t>a</w:t>
      </w:r>
      <w:r w:rsidR="00F639EF" w:rsidRPr="00DB3533">
        <w:rPr>
          <w:rFonts w:ascii="Tahoma" w:hAnsi="Tahoma" w:cs="Tahoma"/>
        </w:rPr>
        <w:t xml:space="preserve"> wpływu</w:t>
      </w:r>
      <w:r w:rsidR="00F639EF">
        <w:rPr>
          <w:rFonts w:ascii="Tahoma" w:hAnsi="Tahoma" w:cs="Tahoma"/>
        </w:rPr>
        <w:t xml:space="preserve"> </w:t>
      </w:r>
      <w:r w:rsidR="00F639EF" w:rsidRPr="00DB3533">
        <w:rPr>
          <w:rFonts w:ascii="Tahoma" w:hAnsi="Tahoma" w:cs="Tahoma"/>
        </w:rPr>
        <w:t>prędkość z jaką poruszał się dany pojazd w chwili zaistnienia szkody lub niedostosowanie się przez kierującego pojazdem do i</w:t>
      </w:r>
      <w:r w:rsidR="00F639EF">
        <w:rPr>
          <w:rFonts w:ascii="Tahoma" w:hAnsi="Tahoma" w:cs="Tahoma"/>
        </w:rPr>
        <w:t>nnych przepisów ruchu drogowego.</w:t>
      </w:r>
    </w:p>
    <w:p w14:paraId="5B3D15CF" w14:textId="77777777" w:rsidR="00F639EF" w:rsidRPr="00471D05" w:rsidRDefault="00F639EF" w:rsidP="00986BA0">
      <w:pPr>
        <w:pStyle w:val="Wcicienormalne"/>
        <w:ind w:left="0"/>
        <w:rPr>
          <w:lang w:eastAsia="x-none"/>
        </w:rPr>
      </w:pPr>
    </w:p>
    <w:p w14:paraId="517A9F35" w14:textId="77777777" w:rsidR="00F639EF" w:rsidRPr="00F576F1" w:rsidRDefault="00F639EF" w:rsidP="00986BA0">
      <w:pPr>
        <w:pStyle w:val="Nagwek3"/>
        <w:ind w:left="0"/>
        <w:rPr>
          <w:rFonts w:ascii="Tahoma" w:hAnsi="Tahoma" w:cs="Tahoma"/>
          <w:sz w:val="20"/>
        </w:rPr>
      </w:pPr>
      <w:r w:rsidRPr="00F576F1">
        <w:rPr>
          <w:rFonts w:ascii="Tahoma" w:hAnsi="Tahoma" w:cs="Tahoma"/>
          <w:sz w:val="20"/>
        </w:rPr>
        <w:t xml:space="preserve">Ubezpieczenie Następstw Nieszczęśliwych Wypadków kierowców i pasażerów (NNW) </w:t>
      </w:r>
    </w:p>
    <w:p w14:paraId="683A9B81" w14:textId="77777777" w:rsidR="00F639EF" w:rsidRPr="00F576F1" w:rsidRDefault="00F639EF" w:rsidP="00F639EF">
      <w:pPr>
        <w:ind w:left="491"/>
        <w:jc w:val="both"/>
        <w:rPr>
          <w:rFonts w:ascii="Tahoma" w:hAnsi="Tahoma" w:cs="Tahoma"/>
        </w:rPr>
      </w:pPr>
      <w:r w:rsidRPr="00F576F1">
        <w:rPr>
          <w:rFonts w:ascii="Tahoma" w:hAnsi="Tahoma" w:cs="Tahoma"/>
        </w:rPr>
        <w:t> </w:t>
      </w:r>
    </w:p>
    <w:p w14:paraId="2B6C893E" w14:textId="77777777" w:rsidR="00F639EF" w:rsidRPr="00F576F1" w:rsidRDefault="00F639EF" w:rsidP="00986BA0">
      <w:pPr>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7DD9E025" w14:textId="77777777" w:rsidR="00F639EF" w:rsidRPr="00F576F1" w:rsidRDefault="00F639EF" w:rsidP="00F639EF">
      <w:pPr>
        <w:ind w:left="709"/>
        <w:jc w:val="both"/>
        <w:rPr>
          <w:rFonts w:ascii="Tahoma" w:hAnsi="Tahoma" w:cs="Tahoma"/>
        </w:rPr>
      </w:pPr>
      <w:r w:rsidRPr="00F576F1">
        <w:rPr>
          <w:rFonts w:ascii="Tahoma" w:hAnsi="Tahoma" w:cs="Tahoma"/>
        </w:rPr>
        <w:t> </w:t>
      </w:r>
    </w:p>
    <w:p w14:paraId="2A78D65E" w14:textId="77777777" w:rsidR="00F639EF" w:rsidRPr="00F576F1" w:rsidRDefault="00F639EF" w:rsidP="00986BA0">
      <w:pPr>
        <w:jc w:val="both"/>
        <w:rPr>
          <w:rFonts w:ascii="Tahoma" w:hAnsi="Tahoma" w:cs="Tahoma"/>
        </w:rPr>
      </w:pPr>
      <w:r w:rsidRPr="00F576F1">
        <w:rPr>
          <w:rFonts w:ascii="Tahoma" w:hAnsi="Tahoma" w:cs="Tahoma"/>
          <w:b/>
          <w:bCs/>
        </w:rPr>
        <w:t xml:space="preserve">Zakres ubezpieczenia </w:t>
      </w:r>
    </w:p>
    <w:p w14:paraId="78C48F6A" w14:textId="77777777" w:rsidR="00F639EF" w:rsidRPr="00F576F1" w:rsidRDefault="00F639EF" w:rsidP="00986BA0">
      <w:pPr>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7BEC959" w14:textId="77777777" w:rsidR="00F639EF" w:rsidRPr="00F576F1" w:rsidRDefault="00F639EF" w:rsidP="00F639EF">
      <w:pPr>
        <w:ind w:left="709"/>
        <w:jc w:val="both"/>
        <w:rPr>
          <w:rFonts w:ascii="Tahoma" w:hAnsi="Tahoma" w:cs="Tahoma"/>
        </w:rPr>
      </w:pPr>
      <w:r w:rsidRPr="00F576F1">
        <w:rPr>
          <w:rFonts w:ascii="Tahoma" w:hAnsi="Tahoma" w:cs="Tahoma"/>
        </w:rPr>
        <w:t> </w:t>
      </w:r>
    </w:p>
    <w:p w14:paraId="505D78F9" w14:textId="2A352681" w:rsidR="00D44005" w:rsidRPr="00986BA0" w:rsidRDefault="00D44005" w:rsidP="00986BA0">
      <w:pPr>
        <w:jc w:val="both"/>
        <w:rPr>
          <w:rFonts w:ascii="Tahoma" w:hAnsi="Tahoma" w:cs="Tahoma"/>
        </w:rPr>
      </w:pPr>
      <w:r w:rsidRPr="00986BA0">
        <w:rPr>
          <w:rFonts w:ascii="Tahoma" w:hAnsi="Tahoma" w:cs="Tahoma"/>
          <w:b/>
          <w:bCs/>
        </w:rPr>
        <w:t xml:space="preserve">Suma ubezpieczenia - </w:t>
      </w:r>
      <w:r w:rsidRPr="00986BA0">
        <w:rPr>
          <w:rFonts w:ascii="Tahoma" w:hAnsi="Tahoma" w:cs="Tahoma"/>
        </w:rPr>
        <w:t>10</w:t>
      </w:r>
      <w:r w:rsidR="00986BA0" w:rsidRPr="00986BA0">
        <w:rPr>
          <w:rFonts w:ascii="Tahoma" w:hAnsi="Tahoma" w:cs="Tahoma"/>
        </w:rPr>
        <w:t> </w:t>
      </w:r>
      <w:r w:rsidRPr="00986BA0">
        <w:rPr>
          <w:rFonts w:ascii="Tahoma" w:hAnsi="Tahoma" w:cs="Tahoma"/>
        </w:rPr>
        <w:t>000</w:t>
      </w:r>
      <w:r w:rsidR="00986BA0" w:rsidRPr="00986BA0">
        <w:rPr>
          <w:rFonts w:ascii="Tahoma" w:hAnsi="Tahoma" w:cs="Tahoma"/>
        </w:rPr>
        <w:t>,00</w:t>
      </w:r>
      <w:r w:rsidRPr="00986BA0">
        <w:rPr>
          <w:rFonts w:ascii="Tahoma" w:hAnsi="Tahoma" w:cs="Tahoma"/>
        </w:rPr>
        <w:t xml:space="preserve"> </w:t>
      </w:r>
      <w:r w:rsidR="00986BA0" w:rsidRPr="00986BA0">
        <w:rPr>
          <w:rFonts w:ascii="Tahoma" w:hAnsi="Tahoma" w:cs="Tahoma"/>
        </w:rPr>
        <w:t>zł na</w:t>
      </w:r>
      <w:r w:rsidRPr="00986BA0">
        <w:rPr>
          <w:rFonts w:ascii="Tahoma" w:hAnsi="Tahoma" w:cs="Tahoma"/>
        </w:rPr>
        <w:t xml:space="preserve"> osobę</w:t>
      </w:r>
    </w:p>
    <w:p w14:paraId="2CF6CF09" w14:textId="77777777" w:rsidR="00D44005" w:rsidRPr="00986BA0" w:rsidRDefault="00D44005" w:rsidP="00986BA0">
      <w:pPr>
        <w:jc w:val="both"/>
        <w:rPr>
          <w:rFonts w:ascii="Tahoma" w:hAnsi="Tahoma" w:cs="Tahoma"/>
        </w:rPr>
      </w:pPr>
      <w:r w:rsidRPr="00986BA0">
        <w:rPr>
          <w:rFonts w:ascii="Tahoma" w:hAnsi="Tahoma" w:cs="Tahoma"/>
          <w:b/>
          <w:bCs/>
        </w:rPr>
        <w:t>-</w:t>
      </w:r>
      <w:r w:rsidRPr="00986BA0">
        <w:rPr>
          <w:rFonts w:ascii="Tahoma" w:hAnsi="Tahoma" w:cs="Tahoma"/>
        </w:rPr>
        <w:t xml:space="preserve"> w przypadku śmierci Ubezpieczonego – świadczenie w wysokości 100% sumy ubezpieczenia;</w:t>
      </w:r>
    </w:p>
    <w:p w14:paraId="1371594D" w14:textId="77777777" w:rsidR="00D44005" w:rsidRPr="00986BA0" w:rsidRDefault="00D44005" w:rsidP="00986BA0">
      <w:pPr>
        <w:jc w:val="both"/>
        <w:rPr>
          <w:rFonts w:ascii="Tahoma" w:hAnsi="Tahoma" w:cs="Tahoma"/>
        </w:rPr>
      </w:pPr>
      <w:r w:rsidRPr="00986BA0">
        <w:rPr>
          <w:rFonts w:ascii="Tahoma" w:hAnsi="Tahoma" w:cs="Tahoma"/>
        </w:rPr>
        <w:t>- w przypadku 100% uszczerbku na zdrowiu – świadczenie w wysokości 100% sumy ubezpieczenia;</w:t>
      </w:r>
    </w:p>
    <w:p w14:paraId="7E7B87F4" w14:textId="77777777" w:rsidR="00D44005" w:rsidRPr="00471D05" w:rsidRDefault="00D44005" w:rsidP="00986BA0">
      <w:pPr>
        <w:jc w:val="both"/>
        <w:rPr>
          <w:rFonts w:ascii="Tahoma" w:hAnsi="Tahoma" w:cs="Tahoma"/>
        </w:rPr>
      </w:pPr>
      <w:r w:rsidRPr="00986BA0">
        <w:rPr>
          <w:rFonts w:ascii="Tahoma" w:hAnsi="Tahoma" w:cs="Tahoma"/>
        </w:rPr>
        <w:t>- w przypadku uszczerbku na zdrowiu poniżej 100% - świadczenie w wysokości takiego procentu sumy ubezpieczenia, w jakim Ubezpieczony doznał uszczerbku na zdrowiu.</w:t>
      </w:r>
    </w:p>
    <w:p w14:paraId="5BDF368E" w14:textId="77777777" w:rsidR="00F639EF" w:rsidRPr="00471D05" w:rsidRDefault="00F639EF" w:rsidP="00F639EF">
      <w:pPr>
        <w:rPr>
          <w:rFonts w:ascii="Tahoma" w:hAnsi="Tahoma" w:cs="Tahoma"/>
          <w:b/>
          <w:bCs/>
        </w:rPr>
      </w:pPr>
      <w:r w:rsidRPr="00471D05">
        <w:rPr>
          <w:rFonts w:ascii="Tahoma" w:hAnsi="Tahoma" w:cs="Tahoma"/>
          <w:b/>
          <w:bCs/>
        </w:rPr>
        <w:t> </w:t>
      </w:r>
    </w:p>
    <w:p w14:paraId="1D3CBA7B" w14:textId="188C6CA6" w:rsidR="00F639EF" w:rsidRDefault="00F639EF" w:rsidP="00986BA0">
      <w:pPr>
        <w:rPr>
          <w:rFonts w:ascii="Tahoma" w:hAnsi="Tahoma" w:cs="Tahoma"/>
        </w:rPr>
      </w:pPr>
      <w:r w:rsidRPr="00471D05">
        <w:rPr>
          <w:rFonts w:ascii="Tahoma" w:hAnsi="Tahoma" w:cs="Tahoma"/>
        </w:rPr>
        <w:t>Zakres terytorialny ubezpieczenia NNW – RP i Europa</w:t>
      </w:r>
      <w:r w:rsidR="004031F1">
        <w:rPr>
          <w:rFonts w:ascii="Tahoma" w:hAnsi="Tahoma" w:cs="Tahoma"/>
        </w:rPr>
        <w:t>.</w:t>
      </w:r>
    </w:p>
    <w:p w14:paraId="161809DC" w14:textId="77777777" w:rsidR="004031F1" w:rsidRDefault="004031F1" w:rsidP="00986BA0">
      <w:pPr>
        <w:rPr>
          <w:rFonts w:ascii="Tahoma" w:hAnsi="Tahoma" w:cs="Tahoma"/>
        </w:rPr>
      </w:pPr>
    </w:p>
    <w:p w14:paraId="44623D08" w14:textId="77777777" w:rsidR="004031F1" w:rsidRDefault="004031F1" w:rsidP="004031F1">
      <w:pPr>
        <w:rPr>
          <w:rFonts w:ascii="Tahoma" w:hAnsi="Tahoma" w:cs="Tahoma"/>
          <w:b/>
        </w:rPr>
      </w:pPr>
      <w:r>
        <w:rPr>
          <w:rFonts w:ascii="Tahoma" w:hAnsi="Tahoma" w:cs="Tahoma"/>
          <w:b/>
        </w:rPr>
        <w:t xml:space="preserve">Ubezpieczenie </w:t>
      </w:r>
      <w:proofErr w:type="spellStart"/>
      <w:r>
        <w:rPr>
          <w:rFonts w:ascii="Tahoma" w:hAnsi="Tahoma" w:cs="Tahoma"/>
          <w:b/>
        </w:rPr>
        <w:t>assistance</w:t>
      </w:r>
      <w:proofErr w:type="spellEnd"/>
      <w:r>
        <w:rPr>
          <w:rFonts w:ascii="Tahoma" w:hAnsi="Tahoma" w:cs="Tahoma"/>
          <w:b/>
        </w:rPr>
        <w:t xml:space="preserve"> (ASS)</w:t>
      </w:r>
    </w:p>
    <w:p w14:paraId="07CC37B2" w14:textId="77777777" w:rsidR="004031F1" w:rsidRDefault="004031F1" w:rsidP="004031F1">
      <w:pPr>
        <w:rPr>
          <w:rFonts w:ascii="Tahoma" w:hAnsi="Tahoma" w:cs="Tahoma"/>
        </w:rPr>
      </w:pPr>
    </w:p>
    <w:p w14:paraId="40816EB2" w14:textId="77777777" w:rsidR="004031F1" w:rsidRDefault="004031F1" w:rsidP="004031F1">
      <w:pPr>
        <w:jc w:val="both"/>
        <w:rPr>
          <w:rFonts w:ascii="Tahoma" w:hAnsi="Tahoma" w:cs="Tahoma"/>
        </w:rPr>
      </w:pPr>
      <w:r>
        <w:rPr>
          <w:rFonts w:ascii="Tahoma" w:hAnsi="Tahoma" w:cs="Tahoma"/>
          <w:b/>
          <w:bCs/>
        </w:rPr>
        <w:t>Okres ubezpieczenia -</w:t>
      </w:r>
      <w:r>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komunikacyjnego.</w:t>
      </w:r>
    </w:p>
    <w:p w14:paraId="408083FF" w14:textId="77777777" w:rsidR="004031F1" w:rsidRDefault="004031F1" w:rsidP="004031F1">
      <w:pPr>
        <w:ind w:left="709"/>
        <w:jc w:val="both"/>
        <w:rPr>
          <w:rFonts w:ascii="Tahoma" w:hAnsi="Tahoma" w:cs="Tahoma"/>
          <w:b/>
          <w:bCs/>
        </w:rPr>
      </w:pPr>
    </w:p>
    <w:p w14:paraId="1D54A59B" w14:textId="77777777" w:rsidR="004031F1" w:rsidRDefault="004031F1" w:rsidP="004031F1">
      <w:pPr>
        <w:jc w:val="both"/>
        <w:rPr>
          <w:rFonts w:ascii="Tahoma" w:hAnsi="Tahoma" w:cs="Tahoma"/>
          <w:bCs/>
        </w:rPr>
      </w:pPr>
      <w:r>
        <w:rPr>
          <w:rFonts w:ascii="Tahoma" w:hAnsi="Tahoma" w:cs="Tahoma"/>
          <w:b/>
          <w:bCs/>
        </w:rPr>
        <w:t xml:space="preserve">Zakres ubezpieczenia </w:t>
      </w:r>
      <w:r>
        <w:rPr>
          <w:rFonts w:ascii="Tahoma" w:hAnsi="Tahoma" w:cs="Tahoma"/>
          <w:bCs/>
        </w:rPr>
        <w:t>(minimalny wymagany, pozostałe świadczenia i warunki zgodnie z OWU)</w:t>
      </w:r>
    </w:p>
    <w:p w14:paraId="6E16C665" w14:textId="61F515DD" w:rsidR="004031F1" w:rsidRDefault="004031F1" w:rsidP="004031F1">
      <w:pPr>
        <w:jc w:val="both"/>
        <w:rPr>
          <w:rFonts w:ascii="Tahoma" w:hAnsi="Tahoma" w:cs="Tahoma"/>
        </w:rPr>
      </w:pPr>
      <w:r>
        <w:rPr>
          <w:rFonts w:ascii="Tahoma" w:hAnsi="Tahoma" w:cs="Tahoma"/>
        </w:rPr>
        <w:t xml:space="preserve">Ubezpieczenie </w:t>
      </w:r>
      <w:proofErr w:type="spellStart"/>
      <w:r>
        <w:rPr>
          <w:rFonts w:ascii="Tahoma" w:hAnsi="Tahoma" w:cs="Tahoma"/>
        </w:rPr>
        <w:t>assistance</w:t>
      </w:r>
      <w:proofErr w:type="spellEnd"/>
      <w:r>
        <w:rPr>
          <w:rFonts w:ascii="Tahoma" w:hAnsi="Tahoma" w:cs="Tahoma"/>
        </w:rPr>
        <w:t xml:space="preserve"> obejmuje co najmniej następujące ryzyka i koszty: pomoc na wypadek awarii pojazdu, wypadku pojazdu, braku paliwa lub kradzieży pojazdu lub jego części uniemożliwiającej dalszą jazdę (bez </w:t>
      </w:r>
      <w:r>
        <w:rPr>
          <w:rFonts w:ascii="Tahoma" w:hAnsi="Tahoma" w:cs="Tahoma"/>
        </w:rPr>
        <w:lastRenderedPageBreak/>
        <w:t xml:space="preserve">wprowadzania limitu kilometrów, powyżej którego przysługuje świadczenie </w:t>
      </w:r>
      <w:proofErr w:type="spellStart"/>
      <w:r>
        <w:rPr>
          <w:rFonts w:ascii="Tahoma" w:hAnsi="Tahoma" w:cs="Tahoma"/>
        </w:rPr>
        <w:t>assistance</w:t>
      </w:r>
      <w:proofErr w:type="spellEnd"/>
      <w:r>
        <w:rPr>
          <w:rFonts w:ascii="Tahoma" w:hAnsi="Tahoma" w:cs="Tahoma"/>
        </w:rPr>
        <w:t>), polegającą m.in. na zorganizowaniu i pokryciu koszów:</w:t>
      </w:r>
    </w:p>
    <w:p w14:paraId="7AC5FBE9" w14:textId="7E6D227C" w:rsidR="004031F1" w:rsidRPr="004031F1" w:rsidRDefault="004031F1" w:rsidP="004031F1">
      <w:pPr>
        <w:jc w:val="both"/>
        <w:rPr>
          <w:rFonts w:ascii="Tahoma" w:hAnsi="Tahoma" w:cs="Tahoma"/>
        </w:rPr>
      </w:pPr>
      <w:r>
        <w:rPr>
          <w:rFonts w:ascii="Tahoma" w:hAnsi="Tahoma" w:cs="Tahoma"/>
        </w:rPr>
        <w:t xml:space="preserve">- </w:t>
      </w:r>
      <w:r w:rsidRPr="004031F1">
        <w:rPr>
          <w:rFonts w:ascii="Tahoma" w:hAnsi="Tahoma" w:cs="Tahoma"/>
        </w:rPr>
        <w:t xml:space="preserve">naprawy na miejscu zdarzenia (bez kosztu zakupu części), </w:t>
      </w:r>
    </w:p>
    <w:p w14:paraId="185E1727" w14:textId="6B7C04D9" w:rsidR="004031F1" w:rsidRPr="004031F1" w:rsidRDefault="004031F1" w:rsidP="004031F1">
      <w:pPr>
        <w:jc w:val="both"/>
        <w:rPr>
          <w:rFonts w:ascii="Tahoma" w:hAnsi="Tahoma" w:cs="Tahoma"/>
        </w:rPr>
      </w:pPr>
      <w:r>
        <w:rPr>
          <w:rFonts w:ascii="Tahoma" w:hAnsi="Tahoma" w:cs="Tahoma"/>
        </w:rPr>
        <w:t xml:space="preserve">- </w:t>
      </w:r>
      <w:r w:rsidRPr="004031F1">
        <w:rPr>
          <w:rFonts w:ascii="Tahoma" w:hAnsi="Tahoma" w:cs="Tahoma"/>
        </w:rPr>
        <w:t xml:space="preserve">dostarczeniu paliwa (bez kosztu zakupu paliwa), </w:t>
      </w:r>
    </w:p>
    <w:p w14:paraId="6CAAF03B" w14:textId="628E317C" w:rsidR="004031F1" w:rsidRPr="004031F1" w:rsidRDefault="004031F1" w:rsidP="004031F1">
      <w:pPr>
        <w:jc w:val="both"/>
        <w:rPr>
          <w:rFonts w:ascii="Tahoma" w:hAnsi="Tahoma" w:cs="Tahoma"/>
        </w:rPr>
      </w:pPr>
      <w:r>
        <w:rPr>
          <w:rFonts w:ascii="Tahoma" w:hAnsi="Tahoma" w:cs="Tahoma"/>
        </w:rPr>
        <w:t xml:space="preserve">- </w:t>
      </w:r>
      <w:r w:rsidRPr="004031F1">
        <w:rPr>
          <w:rFonts w:ascii="Tahoma" w:hAnsi="Tahoma" w:cs="Tahoma"/>
        </w:rPr>
        <w:t xml:space="preserve">pokryciu kosztów holowania do miejsca wskazanego przez ubezpieczonego (limit kilometrów – minimum 200 km od miejsca wypadku, awarii na terytorium RP), </w:t>
      </w:r>
    </w:p>
    <w:p w14:paraId="74CF090F" w14:textId="447D25F5" w:rsidR="004031F1" w:rsidRPr="004031F1" w:rsidRDefault="004031F1" w:rsidP="004031F1">
      <w:pPr>
        <w:jc w:val="both"/>
        <w:rPr>
          <w:rFonts w:ascii="Tahoma" w:hAnsi="Tahoma" w:cs="Tahoma"/>
        </w:rPr>
      </w:pPr>
      <w:r>
        <w:rPr>
          <w:rFonts w:ascii="Tahoma" w:hAnsi="Tahoma" w:cs="Tahoma"/>
        </w:rPr>
        <w:t xml:space="preserve">- </w:t>
      </w:r>
      <w:r w:rsidRPr="004031F1">
        <w:rPr>
          <w:rFonts w:ascii="Tahoma" w:hAnsi="Tahoma" w:cs="Tahoma"/>
        </w:rPr>
        <w:t xml:space="preserve">pokrycia kosztów kontynuowania podróży, </w:t>
      </w:r>
    </w:p>
    <w:p w14:paraId="459B6794" w14:textId="6DC82AF9" w:rsidR="004031F1" w:rsidRPr="004031F1" w:rsidRDefault="004031F1" w:rsidP="004031F1">
      <w:pPr>
        <w:jc w:val="both"/>
        <w:rPr>
          <w:rFonts w:ascii="Tahoma" w:hAnsi="Tahoma" w:cs="Tahoma"/>
        </w:rPr>
      </w:pPr>
      <w:r>
        <w:rPr>
          <w:rFonts w:ascii="Tahoma" w:hAnsi="Tahoma" w:cs="Tahoma"/>
        </w:rPr>
        <w:t xml:space="preserve">- </w:t>
      </w:r>
      <w:r w:rsidRPr="004031F1">
        <w:rPr>
          <w:rFonts w:ascii="Tahoma" w:hAnsi="Tahoma" w:cs="Tahoma"/>
        </w:rPr>
        <w:t>wynajmu samochodu zastępczego:</w:t>
      </w:r>
    </w:p>
    <w:p w14:paraId="75E17E97" w14:textId="04C8590C" w:rsidR="004031F1" w:rsidRPr="004031F1" w:rsidRDefault="004031F1" w:rsidP="004031F1">
      <w:pPr>
        <w:jc w:val="both"/>
        <w:rPr>
          <w:rFonts w:ascii="Tahoma" w:hAnsi="Tahoma" w:cs="Tahoma"/>
        </w:rPr>
      </w:pPr>
      <w:r>
        <w:rPr>
          <w:rFonts w:ascii="Tahoma" w:hAnsi="Tahoma" w:cs="Tahoma"/>
        </w:rPr>
        <w:t xml:space="preserve">     a. </w:t>
      </w:r>
      <w:r w:rsidRPr="004031F1">
        <w:rPr>
          <w:rFonts w:ascii="Tahoma" w:hAnsi="Tahoma" w:cs="Tahoma"/>
        </w:rPr>
        <w:t>na okres minimum 4 dni w przypadku kradzieży pojazdu,</w:t>
      </w:r>
    </w:p>
    <w:p w14:paraId="66C26149" w14:textId="553C2742" w:rsidR="004031F1" w:rsidRPr="004031F1" w:rsidRDefault="004031F1" w:rsidP="004031F1">
      <w:pPr>
        <w:jc w:val="both"/>
        <w:rPr>
          <w:rFonts w:ascii="Tahoma" w:hAnsi="Tahoma" w:cs="Tahoma"/>
        </w:rPr>
      </w:pPr>
      <w:r>
        <w:rPr>
          <w:rFonts w:ascii="Tahoma" w:hAnsi="Tahoma" w:cs="Tahoma"/>
        </w:rPr>
        <w:t xml:space="preserve">     b. </w:t>
      </w:r>
      <w:r w:rsidRPr="004031F1">
        <w:rPr>
          <w:rFonts w:ascii="Tahoma" w:hAnsi="Tahoma" w:cs="Tahoma"/>
        </w:rPr>
        <w:t xml:space="preserve">na okres minimum 3 dni w przypadku wypadku pojazdu, </w:t>
      </w:r>
    </w:p>
    <w:p w14:paraId="4A1B263B" w14:textId="4D5E190A" w:rsidR="004031F1" w:rsidRPr="004031F1" w:rsidRDefault="004031F1" w:rsidP="004031F1">
      <w:pPr>
        <w:jc w:val="both"/>
        <w:rPr>
          <w:rFonts w:ascii="Tahoma" w:hAnsi="Tahoma" w:cs="Tahoma"/>
        </w:rPr>
      </w:pPr>
      <w:r>
        <w:rPr>
          <w:rFonts w:ascii="Tahoma" w:hAnsi="Tahoma" w:cs="Tahoma"/>
        </w:rPr>
        <w:t xml:space="preserve">     c. </w:t>
      </w:r>
      <w:r w:rsidRPr="004031F1">
        <w:rPr>
          <w:rFonts w:ascii="Tahoma" w:hAnsi="Tahoma" w:cs="Tahoma"/>
        </w:rPr>
        <w:t>na okres minimum 1 dnia w przypadku awarii pojazdu,</w:t>
      </w:r>
    </w:p>
    <w:p w14:paraId="75471B08" w14:textId="12F19DD6" w:rsidR="004031F1" w:rsidRDefault="004031F1" w:rsidP="004031F1">
      <w:pPr>
        <w:jc w:val="both"/>
        <w:rPr>
          <w:rFonts w:ascii="Tahoma" w:hAnsi="Tahoma" w:cs="Tahoma"/>
        </w:rPr>
      </w:pPr>
      <w:r>
        <w:rPr>
          <w:rFonts w:ascii="Tahoma" w:hAnsi="Tahoma" w:cs="Tahoma"/>
        </w:rPr>
        <w:t xml:space="preserve">        </w:t>
      </w:r>
      <w:r w:rsidRPr="004031F1">
        <w:rPr>
          <w:rFonts w:ascii="Tahoma" w:hAnsi="Tahoma" w:cs="Tahoma"/>
        </w:rPr>
        <w:t xml:space="preserve">przy czym okres, za który Ubezpieczyciel pokrywa koszty wynajmu pojazdu zastępczego liczy się od dnia </w:t>
      </w:r>
    </w:p>
    <w:p w14:paraId="653E7418" w14:textId="77777777" w:rsidR="004031F1" w:rsidRDefault="004031F1" w:rsidP="004031F1">
      <w:pPr>
        <w:jc w:val="both"/>
        <w:rPr>
          <w:rFonts w:ascii="Tahoma" w:hAnsi="Tahoma" w:cs="Tahoma"/>
        </w:rPr>
      </w:pPr>
      <w:r>
        <w:rPr>
          <w:rFonts w:ascii="Tahoma" w:hAnsi="Tahoma" w:cs="Tahoma"/>
        </w:rPr>
        <w:t xml:space="preserve">        </w:t>
      </w:r>
      <w:r w:rsidRPr="004031F1">
        <w:rPr>
          <w:rFonts w:ascii="Tahoma" w:hAnsi="Tahoma" w:cs="Tahoma"/>
        </w:rPr>
        <w:t xml:space="preserve">rozpoczęcia wynajmu tego pojazdu, a nie od dnia wypadku, awarii lub kradzieży pojazdu. Dodatkowo pojazd </w:t>
      </w:r>
      <w:r>
        <w:rPr>
          <w:rFonts w:ascii="Tahoma" w:hAnsi="Tahoma" w:cs="Tahoma"/>
        </w:rPr>
        <w:t xml:space="preserve">  </w:t>
      </w:r>
    </w:p>
    <w:p w14:paraId="0FD12E07" w14:textId="77777777" w:rsidR="004031F1" w:rsidRDefault="004031F1" w:rsidP="004031F1">
      <w:pPr>
        <w:jc w:val="both"/>
        <w:rPr>
          <w:rFonts w:ascii="Tahoma" w:hAnsi="Tahoma" w:cs="Tahoma"/>
        </w:rPr>
      </w:pPr>
      <w:r>
        <w:rPr>
          <w:rFonts w:ascii="Tahoma" w:hAnsi="Tahoma" w:cs="Tahoma"/>
        </w:rPr>
        <w:t xml:space="preserve">        </w:t>
      </w:r>
      <w:r w:rsidRPr="004031F1">
        <w:rPr>
          <w:rFonts w:ascii="Tahoma" w:hAnsi="Tahoma" w:cs="Tahoma"/>
        </w:rPr>
        <w:t xml:space="preserve">zastępczy powinien być o porównywalnej klasie (nie niższej niż klasa B), o tej samej ilości miejsc oraz o </w:t>
      </w:r>
    </w:p>
    <w:p w14:paraId="0E9670D1" w14:textId="0D946690" w:rsidR="004031F1" w:rsidRPr="004031F1" w:rsidRDefault="004031F1" w:rsidP="004031F1">
      <w:pPr>
        <w:jc w:val="both"/>
        <w:rPr>
          <w:rFonts w:ascii="Tahoma" w:hAnsi="Tahoma" w:cs="Tahoma"/>
        </w:rPr>
      </w:pPr>
      <w:r>
        <w:rPr>
          <w:rFonts w:ascii="Tahoma" w:hAnsi="Tahoma" w:cs="Tahoma"/>
        </w:rPr>
        <w:t xml:space="preserve">        </w:t>
      </w:r>
      <w:r w:rsidRPr="004031F1">
        <w:rPr>
          <w:rFonts w:ascii="Tahoma" w:hAnsi="Tahoma" w:cs="Tahoma"/>
        </w:rPr>
        <w:t>porównywalnej pojemności silnika, ładowności pojazdu oraz jego funkcjonalności do pojazdu ubezpieczonego.</w:t>
      </w:r>
    </w:p>
    <w:p w14:paraId="3C72AB10" w14:textId="77777777" w:rsidR="004031F1" w:rsidRDefault="004031F1" w:rsidP="004031F1">
      <w:pPr>
        <w:jc w:val="both"/>
        <w:rPr>
          <w:rFonts w:ascii="Tahoma" w:hAnsi="Tahoma" w:cs="Tahoma"/>
        </w:rPr>
      </w:pPr>
      <w:r>
        <w:rPr>
          <w:rFonts w:ascii="Tahoma" w:hAnsi="Tahoma" w:cs="Tahoma"/>
        </w:rPr>
        <w:t>Ubezpieczenie dotyczy pojazdów osobowych, dostawczych i ciężarowych o dopuszczalnej masie całkowitej do 3,5 t, wskazanych w załączniku z wykazem pojazdów do ubezpieczenia w tym wariancie.</w:t>
      </w:r>
    </w:p>
    <w:p w14:paraId="161953F1" w14:textId="77777777" w:rsidR="004031F1" w:rsidRDefault="004031F1" w:rsidP="004031F1">
      <w:pPr>
        <w:jc w:val="both"/>
        <w:rPr>
          <w:rFonts w:ascii="Tahoma" w:hAnsi="Tahoma" w:cs="Tahoma"/>
        </w:rPr>
      </w:pPr>
      <w:r>
        <w:rPr>
          <w:rFonts w:ascii="Tahoma" w:hAnsi="Tahoma" w:cs="Tahoma"/>
        </w:rPr>
        <w:t>Minimalny zakres terytorialny - RP.</w:t>
      </w:r>
    </w:p>
    <w:p w14:paraId="78FF2CB1" w14:textId="77777777" w:rsidR="00A70E0C" w:rsidRDefault="00A70E0C" w:rsidP="001020BF">
      <w:pPr>
        <w:jc w:val="both"/>
        <w:rPr>
          <w:rFonts w:ascii="Tahoma" w:hAnsi="Tahoma" w:cs="Tahoma"/>
        </w:rPr>
      </w:pPr>
    </w:p>
    <w:p w14:paraId="797AE079" w14:textId="77777777" w:rsidR="00F639EF" w:rsidRPr="00711402" w:rsidRDefault="00F639EF" w:rsidP="00F639EF">
      <w:pPr>
        <w:rPr>
          <w:rFonts w:ascii="Tahoma" w:hAnsi="Tahoma" w:cs="Tahoma"/>
          <w:b/>
          <w:u w:val="single"/>
        </w:rPr>
      </w:pPr>
      <w:r w:rsidRPr="00711402">
        <w:rPr>
          <w:rFonts w:ascii="Tahoma" w:hAnsi="Tahoma" w:cs="Tahoma"/>
          <w:b/>
          <w:u w:val="single"/>
        </w:rPr>
        <w:t xml:space="preserve">Część III Zamówienia </w:t>
      </w:r>
    </w:p>
    <w:p w14:paraId="7A026D07" w14:textId="77777777" w:rsidR="00F639EF" w:rsidRDefault="00F639EF" w:rsidP="00F639EF">
      <w:pPr>
        <w:ind w:left="709"/>
        <w:jc w:val="both"/>
        <w:rPr>
          <w:rFonts w:ascii="Tahoma" w:hAnsi="Tahoma" w:cs="Tahoma"/>
        </w:rPr>
      </w:pPr>
    </w:p>
    <w:p w14:paraId="4A1D951C" w14:textId="2CDBA1E4" w:rsidR="00F639EF" w:rsidRDefault="00F639EF" w:rsidP="00F639EF">
      <w:pPr>
        <w:tabs>
          <w:tab w:val="left" w:pos="2835"/>
        </w:tabs>
        <w:jc w:val="both"/>
        <w:rPr>
          <w:rFonts w:ascii="Tahoma" w:hAnsi="Tahoma" w:cs="Tahoma"/>
          <w:b/>
          <w:sz w:val="22"/>
          <w:szCs w:val="22"/>
        </w:rPr>
      </w:pPr>
      <w:r w:rsidRPr="004D16B9">
        <w:rPr>
          <w:rFonts w:ascii="Tahoma" w:hAnsi="Tahoma" w:cs="Tahoma"/>
          <w:b/>
          <w:sz w:val="22"/>
          <w:szCs w:val="22"/>
        </w:rPr>
        <w:t xml:space="preserve">Łączny okres ubezpieczenia: </w:t>
      </w:r>
      <w:r w:rsidRPr="004D16B9">
        <w:rPr>
          <w:rFonts w:ascii="Tahoma" w:hAnsi="Tahoma" w:cs="Tahoma"/>
          <w:b/>
          <w:sz w:val="22"/>
          <w:szCs w:val="22"/>
        </w:rPr>
        <w:tab/>
      </w:r>
      <w:r w:rsidRPr="002D3C8F">
        <w:rPr>
          <w:rFonts w:ascii="Tahoma" w:hAnsi="Tahoma" w:cs="Tahoma"/>
          <w:b/>
          <w:sz w:val="22"/>
          <w:szCs w:val="22"/>
        </w:rPr>
        <w:t xml:space="preserve">od </w:t>
      </w:r>
      <w:r w:rsidR="00711402" w:rsidRPr="002D3C8F">
        <w:rPr>
          <w:rFonts w:ascii="Tahoma" w:hAnsi="Tahoma" w:cs="Tahoma"/>
          <w:b/>
          <w:sz w:val="22"/>
          <w:szCs w:val="22"/>
        </w:rPr>
        <w:t>01.01.2024 r.</w:t>
      </w:r>
      <w:r w:rsidRPr="002D3C8F">
        <w:rPr>
          <w:rFonts w:ascii="Tahoma" w:hAnsi="Tahoma" w:cs="Tahoma"/>
          <w:b/>
          <w:sz w:val="22"/>
          <w:szCs w:val="22"/>
        </w:rPr>
        <w:t xml:space="preserve"> do </w:t>
      </w:r>
      <w:r w:rsidR="00711402" w:rsidRPr="002D3C8F">
        <w:rPr>
          <w:rFonts w:ascii="Tahoma" w:hAnsi="Tahoma" w:cs="Tahoma"/>
          <w:b/>
          <w:sz w:val="22"/>
          <w:szCs w:val="22"/>
        </w:rPr>
        <w:t>31.12.2026 r.</w:t>
      </w:r>
    </w:p>
    <w:p w14:paraId="6BEE3ED7" w14:textId="77777777" w:rsidR="00F639EF" w:rsidRDefault="00F639EF" w:rsidP="00F639EF">
      <w:pPr>
        <w:ind w:left="709"/>
        <w:jc w:val="both"/>
        <w:rPr>
          <w:rFonts w:ascii="Tahoma" w:hAnsi="Tahoma" w:cs="Tahoma"/>
        </w:rPr>
      </w:pPr>
    </w:p>
    <w:p w14:paraId="3CE0114F" w14:textId="4EADEFAA" w:rsidR="00D8554C" w:rsidRPr="00AE745E" w:rsidRDefault="00D8554C" w:rsidP="009117FF">
      <w:pPr>
        <w:pStyle w:val="Nagwek3"/>
        <w:numPr>
          <w:ilvl w:val="3"/>
          <w:numId w:val="45"/>
        </w:numPr>
        <w:jc w:val="both"/>
        <w:rPr>
          <w:rFonts w:ascii="Tahoma" w:hAnsi="Tahoma" w:cs="Tahoma"/>
          <w:sz w:val="20"/>
        </w:rPr>
      </w:pPr>
      <w:r w:rsidRPr="00711402">
        <w:rPr>
          <w:rFonts w:ascii="Tahoma" w:hAnsi="Tahoma" w:cs="Tahoma"/>
          <w:sz w:val="20"/>
        </w:rPr>
        <w:t xml:space="preserve">UBEZPIECZENIE NASTĘPSTW NIESZCZĘŚLIWYCH WYPADKÓW STRAŻAKÓW OSP, CZŁONKÓW ORAZ OPIEKUNÓW MŁODZIEŻOWYCH DRUŻYN POŻARNICZYCH (MDP) </w:t>
      </w:r>
      <w:r w:rsidRPr="00AE745E">
        <w:rPr>
          <w:rFonts w:ascii="Tahoma" w:hAnsi="Tahoma" w:cs="Tahoma"/>
          <w:sz w:val="20"/>
        </w:rPr>
        <w:t>ZGODNIE Z USTAWĄ Z DNIA 17 GRUDNIA 2021 R. O OCHOTNICZYCH STRAŻACH POŻARNYCH</w:t>
      </w:r>
    </w:p>
    <w:p w14:paraId="04F8C5B4" w14:textId="77777777" w:rsidR="00D8554C" w:rsidRPr="00AE745E" w:rsidRDefault="00D8554C" w:rsidP="00711402">
      <w:pPr>
        <w:pStyle w:val="WW-Tekstpodstawowywcity2"/>
        <w:ind w:left="0" w:firstLine="0"/>
        <w:rPr>
          <w:rFonts w:ascii="Tahoma" w:hAnsi="Tahoma" w:cs="Tahoma"/>
          <w:b/>
          <w:bCs/>
          <w:sz w:val="20"/>
        </w:rPr>
      </w:pPr>
    </w:p>
    <w:p w14:paraId="56C54DC0" w14:textId="77777777" w:rsidR="00D8554C" w:rsidRPr="00AE745E" w:rsidRDefault="00D8554C" w:rsidP="00D8554C">
      <w:pPr>
        <w:jc w:val="both"/>
        <w:rPr>
          <w:rFonts w:ascii="Tahoma" w:hAnsi="Tahoma" w:cs="Tahoma"/>
        </w:rPr>
      </w:pPr>
      <w:r w:rsidRPr="00AE745E">
        <w:rPr>
          <w:rFonts w:ascii="Tahoma" w:hAnsi="Tahoma" w:cs="Tahoma"/>
          <w:u w:val="single"/>
        </w:rPr>
        <w:t>Zakres ubezpieczenia:</w:t>
      </w:r>
      <w:r w:rsidRPr="00AE745E">
        <w:rPr>
          <w:rFonts w:ascii="Tahoma" w:hAnsi="Tahoma" w:cs="Tahoma"/>
        </w:rPr>
        <w:tab/>
        <w:t>świadczenia podstawowe + zawał serca i udar mózgu</w:t>
      </w:r>
    </w:p>
    <w:p w14:paraId="6A44A3E7" w14:textId="77777777" w:rsidR="00D8554C" w:rsidRPr="00AE745E" w:rsidRDefault="00D8554C" w:rsidP="00D8554C">
      <w:pPr>
        <w:jc w:val="both"/>
        <w:rPr>
          <w:rFonts w:ascii="Tahoma" w:hAnsi="Tahoma" w:cs="Tahoma"/>
        </w:rPr>
      </w:pPr>
    </w:p>
    <w:p w14:paraId="6650B6FF" w14:textId="77777777" w:rsidR="00D8554C" w:rsidRPr="00711402" w:rsidRDefault="00D8554C" w:rsidP="00D8554C">
      <w:pPr>
        <w:jc w:val="both"/>
        <w:rPr>
          <w:rFonts w:ascii="Tahoma" w:hAnsi="Tahoma" w:cs="Tahoma"/>
        </w:rPr>
      </w:pPr>
      <w:r w:rsidRPr="00711402">
        <w:rPr>
          <w:rFonts w:ascii="Tahoma" w:hAnsi="Tahoma" w:cs="Tahoma"/>
        </w:rPr>
        <w:t>Suma ubezpieczenia:</w:t>
      </w:r>
      <w:r w:rsidRPr="00711402">
        <w:rPr>
          <w:rFonts w:ascii="Tahoma" w:hAnsi="Tahoma" w:cs="Tahoma"/>
        </w:rPr>
        <w:tab/>
      </w:r>
    </w:p>
    <w:p w14:paraId="41894BEC" w14:textId="04040C1D" w:rsidR="00D8554C" w:rsidRPr="00711402" w:rsidRDefault="00711402" w:rsidP="00711402">
      <w:pPr>
        <w:contextualSpacing/>
        <w:jc w:val="both"/>
        <w:rPr>
          <w:rFonts w:ascii="Tahoma" w:hAnsi="Tahoma" w:cs="Tahoma"/>
        </w:rPr>
      </w:pPr>
      <w:r w:rsidRPr="00711402">
        <w:rPr>
          <w:rFonts w:ascii="Tahoma" w:hAnsi="Tahoma" w:cs="Tahoma"/>
        </w:rPr>
        <w:t xml:space="preserve">- </w:t>
      </w:r>
      <w:r w:rsidR="00D8554C" w:rsidRPr="00711402">
        <w:rPr>
          <w:rFonts w:ascii="Tahoma" w:hAnsi="Tahoma" w:cs="Tahoma"/>
        </w:rPr>
        <w:t xml:space="preserve">dla strażaków ratowników OSP oraz kandydatów na strażaków ratowników OSP oraz pozostałych strażaków OSP: </w:t>
      </w:r>
      <w:r w:rsidRPr="00711402">
        <w:rPr>
          <w:rFonts w:ascii="Tahoma" w:hAnsi="Tahoma" w:cs="Tahoma"/>
          <w:b/>
          <w:bCs/>
        </w:rPr>
        <w:t>3</w:t>
      </w:r>
      <w:r w:rsidR="00D8554C" w:rsidRPr="00711402">
        <w:rPr>
          <w:rFonts w:ascii="Tahoma" w:hAnsi="Tahoma" w:cs="Tahoma"/>
          <w:b/>
        </w:rPr>
        <w:t>0 000,00 zł</w:t>
      </w:r>
      <w:r w:rsidR="00D8554C" w:rsidRPr="00711402">
        <w:rPr>
          <w:rFonts w:ascii="Tahoma" w:hAnsi="Tahoma" w:cs="Tahoma"/>
        </w:rPr>
        <w:t xml:space="preserve"> (na osobę - 100 % uszczerbku na zdrowiu i śmierć)</w:t>
      </w:r>
    </w:p>
    <w:p w14:paraId="4B327D2B" w14:textId="5DBD9FF2" w:rsidR="00D8554C" w:rsidRPr="00711402" w:rsidRDefault="00711402" w:rsidP="00711402">
      <w:pPr>
        <w:contextualSpacing/>
        <w:jc w:val="both"/>
        <w:rPr>
          <w:rFonts w:ascii="Tahoma" w:hAnsi="Tahoma" w:cs="Tahoma"/>
        </w:rPr>
      </w:pPr>
      <w:r w:rsidRPr="00711402">
        <w:rPr>
          <w:rFonts w:ascii="Tahoma" w:hAnsi="Tahoma" w:cs="Tahoma"/>
        </w:rPr>
        <w:t xml:space="preserve">- </w:t>
      </w:r>
      <w:r w:rsidR="00D8554C" w:rsidRPr="00711402">
        <w:rPr>
          <w:rFonts w:ascii="Tahoma" w:hAnsi="Tahoma" w:cs="Tahoma"/>
        </w:rPr>
        <w:t xml:space="preserve">dla członków oraz opiekunów MDP: </w:t>
      </w:r>
      <w:r w:rsidR="00D8554C" w:rsidRPr="00711402">
        <w:rPr>
          <w:rFonts w:ascii="Tahoma" w:hAnsi="Tahoma" w:cs="Tahoma"/>
          <w:b/>
        </w:rPr>
        <w:t>10 000,00 zł</w:t>
      </w:r>
      <w:r w:rsidR="00D8554C" w:rsidRPr="00711402">
        <w:rPr>
          <w:rFonts w:ascii="Tahoma" w:hAnsi="Tahoma" w:cs="Tahoma"/>
        </w:rPr>
        <w:t xml:space="preserve"> (na osobę - 100 % uszczerbku na zdrowiu i śmierć)</w:t>
      </w:r>
    </w:p>
    <w:p w14:paraId="6AF8ABB1" w14:textId="77777777" w:rsidR="00D8554C" w:rsidRPr="00AE745E" w:rsidRDefault="00D8554C" w:rsidP="00D8554C">
      <w:pPr>
        <w:pStyle w:val="Akapitzlist"/>
        <w:ind w:left="1428"/>
        <w:jc w:val="both"/>
        <w:rPr>
          <w:rFonts w:ascii="Tahoma" w:hAnsi="Tahoma" w:cs="Tahoma"/>
        </w:rPr>
      </w:pPr>
    </w:p>
    <w:p w14:paraId="60DF93AB" w14:textId="77777777" w:rsidR="00D8554C" w:rsidRPr="00AE745E" w:rsidRDefault="00D8554C" w:rsidP="00D8554C">
      <w:pPr>
        <w:jc w:val="both"/>
        <w:rPr>
          <w:rFonts w:ascii="Tahoma" w:eastAsia="Tahoma" w:hAnsi="Tahoma" w:cs="Tahoma"/>
        </w:rPr>
      </w:pPr>
      <w:r w:rsidRPr="00AE745E">
        <w:rPr>
          <w:rFonts w:ascii="Tahoma" w:hAnsi="Tahoma" w:cs="Tahoma"/>
        </w:rPr>
        <w:t>Czas odpowiedzialności: podczas wykonywania zadań ochotniczych straży pożarnych, o których mowa w art. 3 Ustawy z dnia 17 grudnia 2021 r. o ochotniczych strażach pożarnych (w tym również podczas organizacji imprez, zgodnie z art. 34 Ustawy o OSP) oraz w drodze na miejsce/z miejsca wykonywania tych zadań oraz podczas wykonywania innych zadań statutowych.</w:t>
      </w:r>
    </w:p>
    <w:p w14:paraId="7C30F663" w14:textId="77777777" w:rsidR="00D8554C" w:rsidRPr="00AE745E" w:rsidRDefault="00D8554C" w:rsidP="00D8554C">
      <w:pPr>
        <w:jc w:val="both"/>
        <w:rPr>
          <w:rFonts w:ascii="Tahoma" w:hAnsi="Tahoma" w:cs="Tahoma"/>
        </w:rPr>
      </w:pPr>
    </w:p>
    <w:p w14:paraId="7D692A0C" w14:textId="77777777" w:rsidR="00D8554C" w:rsidRPr="00AE745E" w:rsidRDefault="00D8554C" w:rsidP="00D8554C">
      <w:pPr>
        <w:jc w:val="both"/>
        <w:rPr>
          <w:rFonts w:ascii="Tahoma" w:hAnsi="Tahoma" w:cs="Tahoma"/>
        </w:rPr>
      </w:pPr>
      <w:r w:rsidRPr="00AE745E">
        <w:rPr>
          <w:rFonts w:ascii="Tahoma" w:hAnsi="Tahoma" w:cs="Tahoma"/>
        </w:rPr>
        <w:t>Forma zawarcia ubezpieczenia: bezimienna</w:t>
      </w:r>
    </w:p>
    <w:p w14:paraId="467F18C0" w14:textId="77777777" w:rsidR="00D8554C" w:rsidRPr="00AE745E" w:rsidRDefault="00D8554C" w:rsidP="00D8554C">
      <w:pPr>
        <w:ind w:left="709"/>
        <w:jc w:val="both"/>
        <w:rPr>
          <w:rFonts w:ascii="Tahoma" w:hAnsi="Tahoma" w:cs="Tahoma"/>
        </w:rPr>
      </w:pPr>
    </w:p>
    <w:p w14:paraId="14E56A79" w14:textId="0F597AF3" w:rsidR="00D8554C" w:rsidRPr="00AE745E" w:rsidRDefault="00D8554C" w:rsidP="00D8554C">
      <w:pPr>
        <w:jc w:val="both"/>
        <w:rPr>
          <w:rFonts w:ascii="Tahoma" w:hAnsi="Tahoma" w:cs="Tahoma"/>
        </w:rPr>
      </w:pPr>
      <w:r w:rsidRPr="00AE745E">
        <w:rPr>
          <w:rFonts w:ascii="Tahoma" w:hAnsi="Tahoma" w:cs="Tahoma"/>
        </w:rPr>
        <w:t>Ilość jednostek/drużyn objęta tym wariantem ubezpieczenia:</w:t>
      </w:r>
      <w:r w:rsidR="00986BA0">
        <w:rPr>
          <w:rFonts w:ascii="Tahoma" w:hAnsi="Tahoma" w:cs="Tahoma"/>
        </w:rPr>
        <w:t xml:space="preserve"> </w:t>
      </w:r>
      <w:r w:rsidR="00711402">
        <w:rPr>
          <w:rFonts w:ascii="Tahoma" w:hAnsi="Tahoma" w:cs="Tahoma"/>
        </w:rPr>
        <w:t>11</w:t>
      </w:r>
      <w:r w:rsidRPr="00AE745E">
        <w:rPr>
          <w:rFonts w:ascii="Tahoma" w:hAnsi="Tahoma" w:cs="Tahoma"/>
        </w:rPr>
        <w:t xml:space="preserve"> jednostek OSP, w tym: </w:t>
      </w:r>
      <w:r w:rsidR="003B4C08">
        <w:rPr>
          <w:rFonts w:ascii="Tahoma" w:hAnsi="Tahoma" w:cs="Tahoma"/>
        </w:rPr>
        <w:t>3</w:t>
      </w:r>
      <w:r w:rsidRPr="00AE745E">
        <w:rPr>
          <w:rFonts w:ascii="Tahoma" w:hAnsi="Tahoma" w:cs="Tahoma"/>
        </w:rPr>
        <w:t xml:space="preserve"> drużyn</w:t>
      </w:r>
      <w:r w:rsidR="003B4C08">
        <w:rPr>
          <w:rFonts w:ascii="Tahoma" w:hAnsi="Tahoma" w:cs="Tahoma"/>
        </w:rPr>
        <w:t>y</w:t>
      </w:r>
      <w:r w:rsidRPr="00AE745E">
        <w:rPr>
          <w:rFonts w:ascii="Tahoma" w:hAnsi="Tahoma" w:cs="Tahoma"/>
        </w:rPr>
        <w:t xml:space="preserve"> MDP</w:t>
      </w:r>
    </w:p>
    <w:p w14:paraId="40326CF0" w14:textId="77777777" w:rsidR="00D8554C" w:rsidRPr="00AE745E" w:rsidRDefault="00D8554C" w:rsidP="00D8554C">
      <w:pPr>
        <w:jc w:val="both"/>
        <w:rPr>
          <w:rFonts w:ascii="Tahoma" w:hAnsi="Tahoma" w:cs="Tahoma"/>
        </w:rPr>
      </w:pPr>
      <w:r w:rsidRPr="00AE745E">
        <w:rPr>
          <w:rFonts w:ascii="Tahoma" w:hAnsi="Tahoma" w:cs="Tahoma"/>
        </w:rPr>
        <w:t>Jednostki OSP, których dotyczy ubezpieczenie:</w:t>
      </w:r>
    </w:p>
    <w:p w14:paraId="698A09E1" w14:textId="266F01F8" w:rsidR="00D8554C" w:rsidRDefault="00711402" w:rsidP="00D8554C">
      <w:pPr>
        <w:pStyle w:val="Akapitzlist"/>
        <w:numPr>
          <w:ilvl w:val="0"/>
          <w:numId w:val="95"/>
        </w:numPr>
        <w:jc w:val="both"/>
        <w:rPr>
          <w:rFonts w:ascii="Tahoma" w:hAnsi="Tahoma" w:cs="Tahoma"/>
          <w:sz w:val="20"/>
          <w:szCs w:val="20"/>
        </w:rPr>
      </w:pPr>
      <w:r>
        <w:rPr>
          <w:rFonts w:ascii="Tahoma" w:hAnsi="Tahoma" w:cs="Tahoma"/>
          <w:sz w:val="20"/>
          <w:szCs w:val="20"/>
        </w:rPr>
        <w:t>OSP Płużnica</w:t>
      </w:r>
    </w:p>
    <w:p w14:paraId="4822C8F6" w14:textId="0E9CC881" w:rsidR="00711402" w:rsidRDefault="00711402" w:rsidP="00D8554C">
      <w:pPr>
        <w:pStyle w:val="Akapitzlist"/>
        <w:numPr>
          <w:ilvl w:val="0"/>
          <w:numId w:val="95"/>
        </w:numPr>
        <w:jc w:val="both"/>
        <w:rPr>
          <w:rFonts w:ascii="Tahoma" w:hAnsi="Tahoma" w:cs="Tahoma"/>
          <w:sz w:val="20"/>
          <w:szCs w:val="20"/>
        </w:rPr>
      </w:pPr>
      <w:r>
        <w:rPr>
          <w:rFonts w:ascii="Tahoma" w:hAnsi="Tahoma" w:cs="Tahoma"/>
          <w:sz w:val="20"/>
          <w:szCs w:val="20"/>
        </w:rPr>
        <w:t>OSP Błędowo</w:t>
      </w:r>
    </w:p>
    <w:p w14:paraId="27DBC936" w14:textId="3DE811CD" w:rsidR="00711402" w:rsidRDefault="00711402" w:rsidP="00D8554C">
      <w:pPr>
        <w:pStyle w:val="Akapitzlist"/>
        <w:numPr>
          <w:ilvl w:val="0"/>
          <w:numId w:val="95"/>
        </w:numPr>
        <w:jc w:val="both"/>
        <w:rPr>
          <w:rFonts w:ascii="Tahoma" w:hAnsi="Tahoma" w:cs="Tahoma"/>
          <w:sz w:val="20"/>
          <w:szCs w:val="20"/>
        </w:rPr>
      </w:pPr>
      <w:r>
        <w:rPr>
          <w:rFonts w:ascii="Tahoma" w:hAnsi="Tahoma" w:cs="Tahoma"/>
          <w:sz w:val="20"/>
          <w:szCs w:val="20"/>
        </w:rPr>
        <w:t xml:space="preserve">OSP Nowa </w:t>
      </w:r>
      <w:r w:rsidR="00E256B6">
        <w:rPr>
          <w:rFonts w:ascii="Tahoma" w:hAnsi="Tahoma" w:cs="Tahoma"/>
          <w:sz w:val="20"/>
          <w:szCs w:val="20"/>
        </w:rPr>
        <w:t>Wieś</w:t>
      </w:r>
      <w:r>
        <w:rPr>
          <w:rFonts w:ascii="Tahoma" w:hAnsi="Tahoma" w:cs="Tahoma"/>
          <w:sz w:val="20"/>
          <w:szCs w:val="20"/>
        </w:rPr>
        <w:t xml:space="preserve"> Królewska</w:t>
      </w:r>
    </w:p>
    <w:p w14:paraId="217734ED" w14:textId="6B51AB5B" w:rsidR="00711402" w:rsidRDefault="00711402" w:rsidP="00D8554C">
      <w:pPr>
        <w:pStyle w:val="Akapitzlist"/>
        <w:numPr>
          <w:ilvl w:val="0"/>
          <w:numId w:val="95"/>
        </w:numPr>
        <w:jc w:val="both"/>
        <w:rPr>
          <w:rFonts w:ascii="Tahoma" w:hAnsi="Tahoma" w:cs="Tahoma"/>
          <w:sz w:val="20"/>
          <w:szCs w:val="20"/>
        </w:rPr>
      </w:pPr>
      <w:r>
        <w:rPr>
          <w:rFonts w:ascii="Tahoma" w:hAnsi="Tahoma" w:cs="Tahoma"/>
          <w:sz w:val="20"/>
          <w:szCs w:val="20"/>
        </w:rPr>
        <w:t>OSP Czaple</w:t>
      </w:r>
    </w:p>
    <w:p w14:paraId="083AF9C9" w14:textId="32C216E2" w:rsidR="00711402" w:rsidRDefault="00711402" w:rsidP="00D8554C">
      <w:pPr>
        <w:pStyle w:val="Akapitzlist"/>
        <w:numPr>
          <w:ilvl w:val="0"/>
          <w:numId w:val="95"/>
        </w:numPr>
        <w:jc w:val="both"/>
        <w:rPr>
          <w:rFonts w:ascii="Tahoma" w:hAnsi="Tahoma" w:cs="Tahoma"/>
          <w:sz w:val="20"/>
          <w:szCs w:val="20"/>
        </w:rPr>
      </w:pPr>
      <w:r>
        <w:rPr>
          <w:rFonts w:ascii="Tahoma" w:hAnsi="Tahoma" w:cs="Tahoma"/>
          <w:sz w:val="20"/>
          <w:szCs w:val="20"/>
        </w:rPr>
        <w:t xml:space="preserve">OSP </w:t>
      </w:r>
      <w:proofErr w:type="spellStart"/>
      <w:r>
        <w:rPr>
          <w:rFonts w:ascii="Tahoma" w:hAnsi="Tahoma" w:cs="Tahoma"/>
          <w:sz w:val="20"/>
          <w:szCs w:val="20"/>
        </w:rPr>
        <w:t>Wieldządz</w:t>
      </w:r>
      <w:proofErr w:type="spellEnd"/>
    </w:p>
    <w:p w14:paraId="781FF9CA" w14:textId="35500AD0" w:rsidR="00711402" w:rsidRDefault="00711402" w:rsidP="00D8554C">
      <w:pPr>
        <w:pStyle w:val="Akapitzlist"/>
        <w:numPr>
          <w:ilvl w:val="0"/>
          <w:numId w:val="95"/>
        </w:numPr>
        <w:jc w:val="both"/>
        <w:rPr>
          <w:rFonts w:ascii="Tahoma" w:hAnsi="Tahoma" w:cs="Tahoma"/>
          <w:sz w:val="20"/>
          <w:szCs w:val="20"/>
        </w:rPr>
      </w:pPr>
      <w:r>
        <w:rPr>
          <w:rFonts w:ascii="Tahoma" w:hAnsi="Tahoma" w:cs="Tahoma"/>
          <w:sz w:val="20"/>
          <w:szCs w:val="20"/>
        </w:rPr>
        <w:t>OSP Józefkowo</w:t>
      </w:r>
    </w:p>
    <w:p w14:paraId="6A546022" w14:textId="0045C54E" w:rsidR="00711402" w:rsidRDefault="00711402" w:rsidP="00D8554C">
      <w:pPr>
        <w:pStyle w:val="Akapitzlist"/>
        <w:numPr>
          <w:ilvl w:val="0"/>
          <w:numId w:val="95"/>
        </w:numPr>
        <w:jc w:val="both"/>
        <w:rPr>
          <w:rFonts w:ascii="Tahoma" w:hAnsi="Tahoma" w:cs="Tahoma"/>
          <w:sz w:val="20"/>
          <w:szCs w:val="20"/>
        </w:rPr>
      </w:pPr>
      <w:r>
        <w:rPr>
          <w:rFonts w:ascii="Tahoma" w:hAnsi="Tahoma" w:cs="Tahoma"/>
          <w:sz w:val="20"/>
          <w:szCs w:val="20"/>
        </w:rPr>
        <w:t>OSP Ostrowo</w:t>
      </w:r>
    </w:p>
    <w:p w14:paraId="4465F315" w14:textId="72941E6E" w:rsidR="00711402" w:rsidRDefault="00711402" w:rsidP="00D8554C">
      <w:pPr>
        <w:pStyle w:val="Akapitzlist"/>
        <w:numPr>
          <w:ilvl w:val="0"/>
          <w:numId w:val="95"/>
        </w:numPr>
        <w:jc w:val="both"/>
        <w:rPr>
          <w:rFonts w:ascii="Tahoma" w:hAnsi="Tahoma" w:cs="Tahoma"/>
          <w:sz w:val="20"/>
          <w:szCs w:val="20"/>
        </w:rPr>
      </w:pPr>
      <w:r>
        <w:rPr>
          <w:rFonts w:ascii="Tahoma" w:hAnsi="Tahoma" w:cs="Tahoma"/>
          <w:sz w:val="20"/>
          <w:szCs w:val="20"/>
        </w:rPr>
        <w:t>OSP Kotnowo</w:t>
      </w:r>
    </w:p>
    <w:p w14:paraId="08A84B51" w14:textId="5CADF42C" w:rsidR="00711402" w:rsidRDefault="00711402" w:rsidP="00D8554C">
      <w:pPr>
        <w:pStyle w:val="Akapitzlist"/>
        <w:numPr>
          <w:ilvl w:val="0"/>
          <w:numId w:val="95"/>
        </w:numPr>
        <w:jc w:val="both"/>
        <w:rPr>
          <w:rFonts w:ascii="Tahoma" w:hAnsi="Tahoma" w:cs="Tahoma"/>
          <w:sz w:val="20"/>
          <w:szCs w:val="20"/>
        </w:rPr>
      </w:pPr>
      <w:r>
        <w:rPr>
          <w:rFonts w:ascii="Tahoma" w:hAnsi="Tahoma" w:cs="Tahoma"/>
          <w:sz w:val="20"/>
          <w:szCs w:val="20"/>
        </w:rPr>
        <w:t>OSP Bielawy</w:t>
      </w:r>
    </w:p>
    <w:p w14:paraId="111738B3" w14:textId="338775C6" w:rsidR="00711402" w:rsidRDefault="00711402" w:rsidP="00D8554C">
      <w:pPr>
        <w:pStyle w:val="Akapitzlist"/>
        <w:numPr>
          <w:ilvl w:val="0"/>
          <w:numId w:val="95"/>
        </w:numPr>
        <w:jc w:val="both"/>
        <w:rPr>
          <w:rFonts w:ascii="Tahoma" w:hAnsi="Tahoma" w:cs="Tahoma"/>
          <w:sz w:val="20"/>
          <w:szCs w:val="20"/>
        </w:rPr>
      </w:pPr>
      <w:r>
        <w:rPr>
          <w:rFonts w:ascii="Tahoma" w:hAnsi="Tahoma" w:cs="Tahoma"/>
          <w:sz w:val="20"/>
          <w:szCs w:val="20"/>
        </w:rPr>
        <w:t xml:space="preserve">OSP </w:t>
      </w:r>
      <w:proofErr w:type="spellStart"/>
      <w:r>
        <w:rPr>
          <w:rFonts w:ascii="Tahoma" w:hAnsi="Tahoma" w:cs="Tahoma"/>
          <w:sz w:val="20"/>
          <w:szCs w:val="20"/>
        </w:rPr>
        <w:t>Uciąż</w:t>
      </w:r>
      <w:proofErr w:type="spellEnd"/>
    </w:p>
    <w:p w14:paraId="07287282" w14:textId="7A57AA2D" w:rsidR="00711402" w:rsidRPr="00AE745E" w:rsidRDefault="00711402" w:rsidP="00D8554C">
      <w:pPr>
        <w:pStyle w:val="Akapitzlist"/>
        <w:numPr>
          <w:ilvl w:val="0"/>
          <w:numId w:val="95"/>
        </w:numPr>
        <w:jc w:val="both"/>
        <w:rPr>
          <w:rFonts w:ascii="Tahoma" w:hAnsi="Tahoma" w:cs="Tahoma"/>
          <w:sz w:val="20"/>
          <w:szCs w:val="20"/>
        </w:rPr>
      </w:pPr>
      <w:r>
        <w:rPr>
          <w:rFonts w:ascii="Tahoma" w:hAnsi="Tahoma" w:cs="Tahoma"/>
          <w:sz w:val="20"/>
          <w:szCs w:val="20"/>
        </w:rPr>
        <w:t>OSP Działowo</w:t>
      </w:r>
    </w:p>
    <w:p w14:paraId="0B464CCA" w14:textId="77777777" w:rsidR="00D8554C" w:rsidRPr="00AE745E" w:rsidRDefault="00D8554C" w:rsidP="00D8554C">
      <w:pPr>
        <w:pStyle w:val="Akapitzlist"/>
        <w:jc w:val="both"/>
        <w:rPr>
          <w:rFonts w:ascii="Tahoma" w:hAnsi="Tahoma" w:cs="Tahoma"/>
        </w:rPr>
      </w:pPr>
    </w:p>
    <w:p w14:paraId="22FC984F" w14:textId="77777777" w:rsidR="00D8554C" w:rsidRPr="00AE745E" w:rsidRDefault="00D8554C" w:rsidP="00D8554C">
      <w:pPr>
        <w:jc w:val="both"/>
        <w:rPr>
          <w:rFonts w:ascii="Tahoma" w:hAnsi="Tahoma" w:cs="Tahoma"/>
        </w:rPr>
      </w:pPr>
      <w:r w:rsidRPr="00AE745E">
        <w:rPr>
          <w:rFonts w:ascii="Tahoma" w:hAnsi="Tahoma" w:cs="Tahoma"/>
        </w:rPr>
        <w:t xml:space="preserve">Ilość osób objęta ubezpieczeniem:  </w:t>
      </w:r>
    </w:p>
    <w:p w14:paraId="74D6E093" w14:textId="677D90FC" w:rsidR="00D8554C" w:rsidRPr="00AE745E" w:rsidRDefault="003B4C08" w:rsidP="003B4C08">
      <w:pPr>
        <w:jc w:val="both"/>
        <w:rPr>
          <w:rFonts w:ascii="Tahoma" w:hAnsi="Tahoma" w:cs="Tahoma"/>
        </w:rPr>
      </w:pPr>
      <w:r>
        <w:rPr>
          <w:rFonts w:ascii="Tahoma" w:hAnsi="Tahoma" w:cs="Tahoma"/>
        </w:rPr>
        <w:t>64</w:t>
      </w:r>
      <w:r w:rsidR="00711402">
        <w:rPr>
          <w:rFonts w:ascii="Tahoma" w:hAnsi="Tahoma" w:cs="Tahoma"/>
        </w:rPr>
        <w:t xml:space="preserve"> </w:t>
      </w:r>
      <w:r w:rsidR="00D8554C" w:rsidRPr="00AE745E">
        <w:rPr>
          <w:rFonts w:ascii="Tahoma" w:hAnsi="Tahoma" w:cs="Tahoma"/>
        </w:rPr>
        <w:t>strażaków ratowników OSP</w:t>
      </w:r>
      <w:r w:rsidR="00415F67">
        <w:rPr>
          <w:rFonts w:ascii="Tahoma" w:hAnsi="Tahoma" w:cs="Tahoma"/>
        </w:rPr>
        <w:t xml:space="preserve">, 38 członków MDP. </w:t>
      </w:r>
    </w:p>
    <w:p w14:paraId="72726D39" w14:textId="77777777" w:rsidR="00D8554C" w:rsidRPr="00AE745E" w:rsidRDefault="00D8554C" w:rsidP="00D8554C">
      <w:pPr>
        <w:rPr>
          <w:rFonts w:ascii="Tahoma" w:hAnsi="Tahoma" w:cs="Tahoma"/>
          <w:u w:val="single"/>
        </w:rPr>
      </w:pPr>
    </w:p>
    <w:p w14:paraId="2AD50D6F" w14:textId="77777777" w:rsidR="00D8554C" w:rsidRPr="00AE745E" w:rsidRDefault="00D8554C" w:rsidP="00D8554C">
      <w:pPr>
        <w:rPr>
          <w:rFonts w:ascii="Tahoma" w:hAnsi="Tahoma" w:cs="Tahoma"/>
          <w:u w:val="single"/>
        </w:rPr>
      </w:pPr>
      <w:r w:rsidRPr="00AE745E">
        <w:rPr>
          <w:rFonts w:ascii="Tahoma" w:hAnsi="Tahoma" w:cs="Tahoma"/>
          <w:u w:val="single"/>
        </w:rPr>
        <w:t>Świadczenia podstawowe obejmują:</w:t>
      </w:r>
    </w:p>
    <w:p w14:paraId="4A711A30"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lastRenderedPageBreak/>
        <w:t>świadczenie w tytułu śmierci ubezpieczonego w następstwie nieszczęśliwego wypadku albo zdarzenia objętego umową (100% sumy ubezpieczenia),</w:t>
      </w:r>
    </w:p>
    <w:p w14:paraId="70068C7C"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świadczenie z tytułu całkowitego trwałego uszczerbku na zdrowiu w następstwie nieszczęśliwego wypadku albo zdarzenia objętego umową (100% sumy ubezpieczenia),</w:t>
      </w:r>
    </w:p>
    <w:p w14:paraId="46486436"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świadczenie z tytułu częściowego trwałego uszczerbku na zdrowiu w następstwie nieszczęśliwego wypadku albo zdarzenia objętego umową (% uszczerbku na zdrowiu = % sumy ubezpieczenia),</w:t>
      </w:r>
    </w:p>
    <w:p w14:paraId="62394C7F"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 xml:space="preserve">świadczenie z tytułu trwałego uszczerbku na zdrowiu w następstwie oparzenia lub odmrożenia (do 20% sumy ubezpieczenia), </w:t>
      </w:r>
    </w:p>
    <w:p w14:paraId="4B389F05"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zwrot kosztów nabycia przedmiotów ortopedycznych i środków pomocniczych (do 30% sumy ubezpieczenia),</w:t>
      </w:r>
    </w:p>
    <w:p w14:paraId="56395875"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zwrot kosztów przeszkolenia zawodowego inwalidów (do 30% sumy ubezpieczenia),</w:t>
      </w:r>
    </w:p>
    <w:p w14:paraId="710371F1"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zwrot kosztów leczenia na terytorium RP (do 20% sumy ubezpieczenia),</w:t>
      </w:r>
    </w:p>
    <w:p w14:paraId="2C372AE8"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14:paraId="5B75BF9A" w14:textId="77777777" w:rsidR="00D8554C" w:rsidRPr="00AE745E" w:rsidRDefault="00D8554C" w:rsidP="00D8554C">
      <w:pPr>
        <w:rPr>
          <w:rFonts w:ascii="Tahoma" w:hAnsi="Tahoma" w:cs="Tahoma"/>
          <w:b/>
        </w:rPr>
      </w:pPr>
    </w:p>
    <w:p w14:paraId="4F444F0F" w14:textId="77777777" w:rsidR="00D8554C" w:rsidRPr="00AE745E" w:rsidRDefault="00D8554C" w:rsidP="00D8554C">
      <w:pPr>
        <w:rPr>
          <w:rFonts w:ascii="Tahoma" w:hAnsi="Tahoma" w:cs="Tahoma"/>
          <w:b/>
        </w:rPr>
      </w:pPr>
      <w:r w:rsidRPr="00AE745E">
        <w:rPr>
          <w:rFonts w:ascii="Tahoma" w:hAnsi="Tahoma" w:cs="Tahoma"/>
          <w:b/>
        </w:rPr>
        <w:t>Uwaga: brak franszyz i udziałów własnych.</w:t>
      </w:r>
    </w:p>
    <w:p w14:paraId="4CBFDC34" w14:textId="77777777" w:rsidR="00D8554C" w:rsidRPr="00AE745E" w:rsidRDefault="00D8554C" w:rsidP="00D8554C">
      <w:pPr>
        <w:rPr>
          <w:rFonts w:ascii="Tahoma" w:hAnsi="Tahoma" w:cs="Tahoma"/>
          <w:b/>
          <w:bCs/>
        </w:rPr>
      </w:pPr>
    </w:p>
    <w:p w14:paraId="776FA2DC" w14:textId="77777777" w:rsidR="00D8554C" w:rsidRPr="00AE745E" w:rsidRDefault="00D8554C" w:rsidP="00D8554C">
      <w:pPr>
        <w:rPr>
          <w:rFonts w:ascii="Tahoma" w:hAnsi="Tahoma" w:cs="Tahoma"/>
        </w:rPr>
      </w:pPr>
      <w:r w:rsidRPr="00AE745E">
        <w:rPr>
          <w:rFonts w:ascii="Tahoma" w:hAnsi="Tahoma" w:cs="Tahoma"/>
          <w:b/>
          <w:bCs/>
        </w:rPr>
        <w:t>Uwaga:</w:t>
      </w:r>
      <w:r w:rsidRPr="00AE745E">
        <w:rPr>
          <w:rFonts w:ascii="Tahoma" w:hAnsi="Tahoma" w:cs="Tahoma"/>
        </w:rPr>
        <w:t xml:space="preserve"> Na wniosek Ubezpieczającego Ubezpieczyciel wystawi imienny certyfikat dla strażaka ratownika OSP lub kandydata na strażaka ratownika OSP lub innej osoby ubezpieczonej, potwierdzający jego ochronę w zakresie NNW, zgodnie z zawartą umową ubezpieczenia.</w:t>
      </w:r>
    </w:p>
    <w:p w14:paraId="10C7C850" w14:textId="77777777" w:rsidR="00D8554C" w:rsidRDefault="00D8554C" w:rsidP="00D8554C">
      <w:pPr>
        <w:jc w:val="both"/>
        <w:rPr>
          <w:rFonts w:ascii="Tahoma" w:hAnsi="Tahoma" w:cs="Tahoma"/>
          <w:b/>
          <w:color w:val="FF0000"/>
        </w:rPr>
      </w:pPr>
    </w:p>
    <w:p w14:paraId="4250C05D" w14:textId="166E7EE3" w:rsidR="00711402" w:rsidRPr="00986BA0" w:rsidRDefault="00986BA0" w:rsidP="00711402">
      <w:pPr>
        <w:pStyle w:val="Nagwek3"/>
        <w:ind w:left="0"/>
        <w:jc w:val="both"/>
        <w:rPr>
          <w:rFonts w:ascii="Tahoma" w:hAnsi="Tahoma" w:cs="Tahoma"/>
          <w:sz w:val="20"/>
        </w:rPr>
      </w:pPr>
      <w:r w:rsidRPr="00986BA0">
        <w:rPr>
          <w:rFonts w:ascii="Tahoma" w:hAnsi="Tahoma" w:cs="Tahoma"/>
          <w:sz w:val="20"/>
        </w:rPr>
        <w:t>B</w:t>
      </w:r>
      <w:r w:rsidR="00711402" w:rsidRPr="00986BA0">
        <w:rPr>
          <w:rFonts w:ascii="Tahoma" w:hAnsi="Tahoma" w:cs="Tahoma"/>
          <w:sz w:val="20"/>
        </w:rPr>
        <w:t>. UBEZPIECZENIE NNW OSÓB SKIEROWANYCH DO ROBÓT PUBLICZNYCH, PRAC SPOŁECZNIE UŻYTECZNYCH, PRAC INTERWENCYJNYCH Z URZĘDU PRACY, OSÓB SKIEROWANYCH WYROKIEM SĄDU DO WYKONYWANIA PRAC, WOLONTARIUSZY, PRAKTYKANTÓW, STAŻYSTÓW:</w:t>
      </w:r>
    </w:p>
    <w:p w14:paraId="2EF07758" w14:textId="77777777" w:rsidR="00711402" w:rsidRPr="00986BA0" w:rsidRDefault="00711402" w:rsidP="00711402">
      <w:pPr>
        <w:tabs>
          <w:tab w:val="left" w:pos="1134"/>
        </w:tabs>
        <w:ind w:left="1134" w:hanging="1134"/>
        <w:jc w:val="both"/>
        <w:rPr>
          <w:rFonts w:ascii="Tahoma" w:hAnsi="Tahoma" w:cs="Tahoma"/>
          <w:b/>
        </w:rPr>
      </w:pPr>
      <w:r w:rsidRPr="00986BA0">
        <w:rPr>
          <w:rFonts w:ascii="Tahoma" w:hAnsi="Tahoma" w:cs="Tahoma"/>
          <w:b/>
        </w:rPr>
        <w:t xml:space="preserve">UWAGA: </w:t>
      </w:r>
      <w:r w:rsidRPr="00986BA0">
        <w:rPr>
          <w:rFonts w:ascii="Tahoma" w:hAnsi="Tahoma" w:cs="Tahoma"/>
          <w:b/>
        </w:rPr>
        <w:tab/>
        <w:t>Wysokość franszyz i udziałów własnych</w:t>
      </w:r>
    </w:p>
    <w:p w14:paraId="5A1F305A" w14:textId="28068EE0" w:rsidR="00711402" w:rsidRPr="00986BA0" w:rsidRDefault="00711402" w:rsidP="00711402">
      <w:pPr>
        <w:tabs>
          <w:tab w:val="left" w:pos="1134"/>
        </w:tabs>
        <w:ind w:left="1134" w:hanging="1134"/>
        <w:jc w:val="both"/>
        <w:rPr>
          <w:rFonts w:ascii="Tahoma" w:hAnsi="Tahoma" w:cs="Tahoma"/>
        </w:rPr>
      </w:pPr>
      <w:r w:rsidRPr="00986BA0">
        <w:rPr>
          <w:rFonts w:ascii="Tahoma" w:hAnsi="Tahoma" w:cs="Tahoma"/>
        </w:rPr>
        <w:t xml:space="preserve">Franszyza integralna: brak </w:t>
      </w:r>
    </w:p>
    <w:p w14:paraId="798ECE2D" w14:textId="1EA3FAFF" w:rsidR="00711402" w:rsidRPr="00986BA0" w:rsidRDefault="00711402" w:rsidP="00711402">
      <w:pPr>
        <w:tabs>
          <w:tab w:val="left" w:pos="1134"/>
        </w:tabs>
        <w:ind w:left="1134" w:hanging="1134"/>
        <w:jc w:val="both"/>
        <w:rPr>
          <w:rFonts w:ascii="Tahoma" w:hAnsi="Tahoma" w:cs="Tahoma"/>
        </w:rPr>
      </w:pPr>
      <w:r w:rsidRPr="00986BA0">
        <w:rPr>
          <w:rFonts w:ascii="Tahoma" w:hAnsi="Tahoma" w:cs="Tahoma"/>
        </w:rPr>
        <w:t xml:space="preserve">Franszyza redukcyjna, udział własny: brak </w:t>
      </w:r>
    </w:p>
    <w:p w14:paraId="33B3C722" w14:textId="77777777" w:rsidR="00986BA0" w:rsidRPr="00986BA0" w:rsidRDefault="00986BA0" w:rsidP="00711402">
      <w:pPr>
        <w:tabs>
          <w:tab w:val="left" w:pos="1134"/>
        </w:tabs>
        <w:ind w:left="1134" w:hanging="1134"/>
        <w:jc w:val="both"/>
        <w:rPr>
          <w:rFonts w:ascii="Tahoma" w:hAnsi="Tahoma" w:cs="Tahoma"/>
        </w:rPr>
      </w:pPr>
    </w:p>
    <w:p w14:paraId="76887A3F" w14:textId="77777777" w:rsidR="00711402" w:rsidRPr="00986BA0" w:rsidRDefault="00711402" w:rsidP="00711402">
      <w:pPr>
        <w:jc w:val="both"/>
        <w:rPr>
          <w:rFonts w:ascii="Tahoma" w:hAnsi="Tahoma" w:cs="Tahoma"/>
          <w:b/>
        </w:rPr>
      </w:pPr>
      <w:r w:rsidRPr="00986BA0">
        <w:rPr>
          <w:rFonts w:ascii="Tahoma" w:hAnsi="Tahoma" w:cs="Tahoma"/>
        </w:rPr>
        <w:t>Suma ubezpieczenia:</w:t>
      </w:r>
      <w:r w:rsidRPr="00986BA0">
        <w:rPr>
          <w:rFonts w:ascii="Tahoma" w:hAnsi="Tahoma" w:cs="Tahoma"/>
        </w:rPr>
        <w:tab/>
      </w:r>
      <w:r w:rsidRPr="00986BA0">
        <w:rPr>
          <w:rFonts w:ascii="Tahoma" w:hAnsi="Tahoma" w:cs="Tahoma"/>
          <w:b/>
        </w:rPr>
        <w:t>5 000,00 zł</w:t>
      </w:r>
    </w:p>
    <w:p w14:paraId="6CC6C449" w14:textId="6C2EDF4B" w:rsidR="00711402" w:rsidRPr="00986BA0" w:rsidRDefault="00711402" w:rsidP="00711402">
      <w:pPr>
        <w:jc w:val="both"/>
        <w:rPr>
          <w:rFonts w:ascii="Tahoma" w:hAnsi="Tahoma" w:cs="Tahoma"/>
        </w:rPr>
      </w:pPr>
      <w:r w:rsidRPr="00986BA0">
        <w:rPr>
          <w:rFonts w:ascii="Tahoma" w:hAnsi="Tahoma" w:cs="Tahoma"/>
        </w:rPr>
        <w:t>zakres świadczeń:</w:t>
      </w:r>
      <w:r w:rsidRPr="00986BA0">
        <w:rPr>
          <w:rFonts w:ascii="Tahoma" w:hAnsi="Tahoma" w:cs="Tahoma"/>
        </w:rPr>
        <w:tab/>
        <w:t>podstawowy + zawał serca i udar mózgu</w:t>
      </w:r>
    </w:p>
    <w:p w14:paraId="20651909" w14:textId="77777777" w:rsidR="00711402" w:rsidRPr="00986BA0" w:rsidRDefault="00711402" w:rsidP="00711402">
      <w:pPr>
        <w:jc w:val="both"/>
        <w:rPr>
          <w:rFonts w:ascii="Tahoma" w:hAnsi="Tahoma" w:cs="Tahoma"/>
        </w:rPr>
      </w:pPr>
      <w:r w:rsidRPr="00986BA0">
        <w:rPr>
          <w:rFonts w:ascii="Tahoma" w:hAnsi="Tahoma" w:cs="Tahoma"/>
        </w:rPr>
        <w:t>czas odpowiedzialności:</w:t>
      </w:r>
      <w:r w:rsidRPr="00986BA0">
        <w:rPr>
          <w:rFonts w:ascii="Tahoma" w:hAnsi="Tahoma" w:cs="Tahoma"/>
        </w:rPr>
        <w:tab/>
        <w:t>praca + droga</w:t>
      </w:r>
    </w:p>
    <w:p w14:paraId="617E3320" w14:textId="77777777" w:rsidR="00711402" w:rsidRPr="00986BA0" w:rsidRDefault="00711402" w:rsidP="00711402">
      <w:pPr>
        <w:jc w:val="both"/>
        <w:rPr>
          <w:rFonts w:ascii="Tahoma" w:hAnsi="Tahoma" w:cs="Tahoma"/>
        </w:rPr>
      </w:pPr>
      <w:r w:rsidRPr="00986BA0">
        <w:rPr>
          <w:rFonts w:ascii="Tahoma" w:hAnsi="Tahoma" w:cs="Tahoma"/>
        </w:rPr>
        <w:t>forma zawarcia ubezpieczenia:</w:t>
      </w:r>
      <w:r w:rsidRPr="00986BA0">
        <w:rPr>
          <w:rFonts w:ascii="Tahoma" w:hAnsi="Tahoma" w:cs="Tahoma"/>
        </w:rPr>
        <w:tab/>
        <w:t>bezimienna</w:t>
      </w:r>
    </w:p>
    <w:p w14:paraId="417C500E" w14:textId="17761FE1" w:rsidR="00711402" w:rsidRPr="00986BA0" w:rsidRDefault="00711402" w:rsidP="00711402">
      <w:pPr>
        <w:jc w:val="both"/>
        <w:rPr>
          <w:rFonts w:ascii="Tahoma" w:hAnsi="Tahoma" w:cs="Tahoma"/>
        </w:rPr>
      </w:pPr>
      <w:r w:rsidRPr="00986BA0">
        <w:rPr>
          <w:rFonts w:ascii="Tahoma" w:hAnsi="Tahoma" w:cs="Tahoma"/>
        </w:rPr>
        <w:t xml:space="preserve">liczba </w:t>
      </w:r>
      <w:r w:rsidRPr="002D3C8F">
        <w:rPr>
          <w:rFonts w:ascii="Tahoma" w:hAnsi="Tahoma" w:cs="Tahoma"/>
        </w:rPr>
        <w:t>ubezpieczonych:</w:t>
      </w:r>
      <w:r w:rsidRPr="002D3C8F">
        <w:rPr>
          <w:rFonts w:ascii="Tahoma" w:hAnsi="Tahoma" w:cs="Tahoma"/>
        </w:rPr>
        <w:tab/>
        <w:t>10 osób</w:t>
      </w:r>
    </w:p>
    <w:p w14:paraId="59180579" w14:textId="77777777" w:rsidR="00711402" w:rsidRPr="00986BA0" w:rsidRDefault="00711402" w:rsidP="00711402">
      <w:pPr>
        <w:pStyle w:val="Wcicienormalne"/>
        <w:ind w:left="0"/>
      </w:pPr>
    </w:p>
    <w:p w14:paraId="0996CB60" w14:textId="77777777" w:rsidR="00711402" w:rsidRPr="00986BA0" w:rsidRDefault="00711402" w:rsidP="00711402">
      <w:r w:rsidRPr="00986BA0">
        <w:rPr>
          <w:rFonts w:ascii="Tahoma" w:hAnsi="Tahoma" w:cs="Tahoma"/>
          <w:bCs/>
          <w:u w:val="single"/>
        </w:rPr>
        <w:t>Świadczenia dla zakresu podstawowego obejmują co najmniej:</w:t>
      </w:r>
    </w:p>
    <w:p w14:paraId="7904E23C" w14:textId="77777777" w:rsidR="00711402" w:rsidRPr="00986BA0" w:rsidRDefault="00711402" w:rsidP="00711402">
      <w:pPr>
        <w:numPr>
          <w:ilvl w:val="0"/>
          <w:numId w:val="35"/>
        </w:numPr>
      </w:pPr>
      <w:r w:rsidRPr="00986BA0">
        <w:rPr>
          <w:rFonts w:ascii="Tahoma" w:hAnsi="Tahoma" w:cs="Tahoma"/>
          <w:bCs/>
        </w:rPr>
        <w:t>świadczenie w tytułu śmierci ubezpieczonego w następstwie nieszczęśliwego wypadku albo zdarzenia objętego umową (100% sumy ubezpieczenia),</w:t>
      </w:r>
    </w:p>
    <w:p w14:paraId="4B68191F" w14:textId="77777777" w:rsidR="00711402" w:rsidRPr="00986BA0" w:rsidRDefault="00711402" w:rsidP="00711402">
      <w:pPr>
        <w:numPr>
          <w:ilvl w:val="0"/>
          <w:numId w:val="35"/>
        </w:numPr>
      </w:pPr>
      <w:r w:rsidRPr="00986BA0">
        <w:rPr>
          <w:rFonts w:ascii="Tahoma" w:hAnsi="Tahoma" w:cs="Tahoma"/>
          <w:bCs/>
        </w:rPr>
        <w:t>świadczenie z tytułu całkowitego trwałego uszczerbku na zdrowiu w następstwie nieszczęśliwego wypadku albo zdarzenia objętego umową (100% sumy ubezpieczenia),</w:t>
      </w:r>
    </w:p>
    <w:p w14:paraId="7398A7E1" w14:textId="77777777" w:rsidR="00711402" w:rsidRPr="00986BA0" w:rsidRDefault="00711402" w:rsidP="00711402">
      <w:pPr>
        <w:numPr>
          <w:ilvl w:val="0"/>
          <w:numId w:val="35"/>
        </w:numPr>
      </w:pPr>
      <w:r w:rsidRPr="00986BA0">
        <w:rPr>
          <w:rFonts w:ascii="Tahoma" w:hAnsi="Tahoma" w:cs="Tahoma"/>
          <w:bCs/>
        </w:rPr>
        <w:t>świadczenie z tytułu częściowego trwałego uszczerbku na zdrowiu w następstwie nieszczęśliwego wypadku albo zdarzenia objętego umową (% uszczerbku na zdrowiu = % sumy ubezpieczenia),</w:t>
      </w:r>
    </w:p>
    <w:p w14:paraId="426D58FA" w14:textId="77777777" w:rsidR="00711402" w:rsidRPr="00986BA0" w:rsidRDefault="00711402" w:rsidP="00711402">
      <w:pPr>
        <w:numPr>
          <w:ilvl w:val="0"/>
          <w:numId w:val="35"/>
        </w:numPr>
      </w:pPr>
      <w:r w:rsidRPr="00986BA0">
        <w:rPr>
          <w:rFonts w:ascii="Tahoma" w:hAnsi="Tahoma" w:cs="Tahoma"/>
          <w:bCs/>
        </w:rPr>
        <w:t>zwrot kosztów nabycia przedmiotów ortopedycznych i środków pomocniczych (do 15% sumy ubezpieczenia),</w:t>
      </w:r>
    </w:p>
    <w:p w14:paraId="77FB3A92" w14:textId="77777777" w:rsidR="00711402" w:rsidRPr="00986BA0" w:rsidRDefault="00711402" w:rsidP="00711402">
      <w:pPr>
        <w:numPr>
          <w:ilvl w:val="0"/>
          <w:numId w:val="35"/>
        </w:numPr>
      </w:pPr>
      <w:r w:rsidRPr="00986BA0">
        <w:rPr>
          <w:rFonts w:ascii="Tahoma" w:hAnsi="Tahoma" w:cs="Tahoma"/>
          <w:bCs/>
        </w:rPr>
        <w:t>zwrot kosztów przeszkolenia zawodowego inwalidów (do 15% sumy ubezpieczenia),</w:t>
      </w:r>
    </w:p>
    <w:p w14:paraId="7C02E560" w14:textId="77777777" w:rsidR="00711402" w:rsidRPr="000A03D3" w:rsidRDefault="00711402" w:rsidP="00711402">
      <w:pPr>
        <w:numPr>
          <w:ilvl w:val="0"/>
          <w:numId w:val="35"/>
        </w:numPr>
        <w:rPr>
          <w:color w:val="FF0000"/>
        </w:rPr>
      </w:pPr>
      <w:r w:rsidRPr="00986BA0">
        <w:rPr>
          <w:rFonts w:ascii="Tahoma" w:hAnsi="Tahoma" w:cs="Tahoma"/>
          <w:bCs/>
        </w:rPr>
        <w:t>zwrot kosztów leczenia na terytorium RP (do 15% sumy ubezpieczenia).</w:t>
      </w:r>
    </w:p>
    <w:p w14:paraId="175AE0F0" w14:textId="6C095C6C" w:rsidR="00B71608" w:rsidRDefault="00B71608" w:rsidP="00F639EF">
      <w:pPr>
        <w:jc w:val="both"/>
        <w:rPr>
          <w:rFonts w:ascii="Tahoma" w:hAnsi="Tahoma" w:cs="Tahoma"/>
          <w:b/>
          <w:color w:val="FF0000"/>
        </w:rPr>
      </w:pPr>
    </w:p>
    <w:p w14:paraId="562CC042" w14:textId="77777777" w:rsidR="006D6B18" w:rsidRDefault="006D6B18" w:rsidP="00F639EF">
      <w:pPr>
        <w:jc w:val="both"/>
        <w:rPr>
          <w:rFonts w:ascii="Tahoma" w:hAnsi="Tahoma" w:cs="Tahoma"/>
          <w:b/>
          <w:color w:val="FF0000"/>
        </w:rPr>
      </w:pPr>
    </w:p>
    <w:p w14:paraId="5EDBCBBD" w14:textId="77777777" w:rsidR="000A1C12" w:rsidRPr="0069188E" w:rsidRDefault="000A1C12" w:rsidP="000A1C12">
      <w:pPr>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3123FE88" w14:textId="0C560BB1" w:rsidR="000A1C12" w:rsidRPr="0069188E" w:rsidRDefault="006D6B18" w:rsidP="000A1C12">
      <w:pPr>
        <w:rPr>
          <w:rFonts w:ascii="Tahoma" w:hAnsi="Tahoma" w:cs="Tahoma"/>
          <w:sz w:val="16"/>
          <w:szCs w:val="16"/>
        </w:rPr>
      </w:pPr>
      <w:r>
        <w:rPr>
          <w:rFonts w:ascii="Tahoma" w:hAnsi="Tahoma" w:cs="Tahoma"/>
          <w:sz w:val="16"/>
          <w:szCs w:val="16"/>
        </w:rPr>
        <w:t>Program ubezpieczenia</w:t>
      </w:r>
      <w:r w:rsidR="000A1C12" w:rsidRPr="0069188E">
        <w:rPr>
          <w:rFonts w:ascii="Tahoma" w:hAnsi="Tahoma" w:cs="Tahoma"/>
          <w:sz w:val="16"/>
          <w:szCs w:val="16"/>
        </w:rPr>
        <w:t xml:space="preserve"> </w:t>
      </w:r>
      <w:r w:rsidR="000F44F1">
        <w:rPr>
          <w:rFonts w:ascii="Tahoma" w:hAnsi="Tahoma" w:cs="Tahoma"/>
          <w:sz w:val="16"/>
          <w:szCs w:val="16"/>
        </w:rPr>
        <w:t>dla JST</w:t>
      </w:r>
      <w:r w:rsidR="00C75627">
        <w:rPr>
          <w:rFonts w:ascii="Tahoma" w:hAnsi="Tahoma" w:cs="Tahoma"/>
          <w:sz w:val="16"/>
          <w:szCs w:val="16"/>
        </w:rPr>
        <w:t xml:space="preserve"> (OPZ)</w:t>
      </w:r>
    </w:p>
    <w:p w14:paraId="4654FC70" w14:textId="2C697C51" w:rsidR="00D55E40" w:rsidRDefault="00D55E40" w:rsidP="00D55E40">
      <w:pPr>
        <w:rPr>
          <w:rFonts w:ascii="Tahoma" w:hAnsi="Tahoma" w:cs="Tahoma"/>
        </w:rPr>
      </w:pPr>
      <w:r>
        <w:rPr>
          <w:rFonts w:ascii="Tahoma" w:hAnsi="Tahoma" w:cs="Tahoma"/>
          <w:sz w:val="16"/>
          <w:szCs w:val="16"/>
        </w:rPr>
        <w:t xml:space="preserve">Wersja </w:t>
      </w:r>
      <w:r w:rsidR="001D6E87">
        <w:rPr>
          <w:rFonts w:ascii="Tahoma" w:hAnsi="Tahoma" w:cs="Tahoma"/>
          <w:sz w:val="16"/>
          <w:szCs w:val="16"/>
        </w:rPr>
        <w:t>1</w:t>
      </w:r>
      <w:r>
        <w:rPr>
          <w:rFonts w:ascii="Tahoma" w:hAnsi="Tahoma" w:cs="Tahoma"/>
          <w:sz w:val="16"/>
          <w:szCs w:val="16"/>
        </w:rPr>
        <w:t>/202</w:t>
      </w:r>
      <w:r w:rsidR="001D6E87">
        <w:rPr>
          <w:rFonts w:ascii="Tahoma" w:hAnsi="Tahoma" w:cs="Tahoma"/>
          <w:sz w:val="16"/>
          <w:szCs w:val="16"/>
        </w:rPr>
        <w:t>3</w:t>
      </w:r>
      <w:r>
        <w:rPr>
          <w:rFonts w:ascii="Tahoma" w:hAnsi="Tahoma" w:cs="Tahoma"/>
          <w:sz w:val="16"/>
          <w:szCs w:val="16"/>
        </w:rPr>
        <w:t xml:space="preserve"> z dn. </w:t>
      </w:r>
      <w:r w:rsidR="001D6E87">
        <w:rPr>
          <w:rFonts w:ascii="Tahoma" w:hAnsi="Tahoma" w:cs="Tahoma"/>
          <w:sz w:val="16"/>
          <w:szCs w:val="16"/>
        </w:rPr>
        <w:t>17.07.2023</w:t>
      </w:r>
    </w:p>
    <w:p w14:paraId="310C95DA" w14:textId="340531D1" w:rsidR="00936EA1" w:rsidRDefault="00936EA1" w:rsidP="00D55E40">
      <w:pPr>
        <w:rPr>
          <w:rFonts w:ascii="Tahoma" w:hAnsi="Tahoma" w:cs="Tahoma"/>
        </w:rPr>
      </w:pPr>
    </w:p>
    <w:sectPr w:rsidR="00936EA1" w:rsidSect="00C25D22">
      <w:headerReference w:type="default" r:id="rId8"/>
      <w:footerReference w:type="default" r:id="rId9"/>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4E59C" w14:textId="77777777" w:rsidR="00B52076" w:rsidRDefault="00B52076">
      <w:r>
        <w:separator/>
      </w:r>
    </w:p>
  </w:endnote>
  <w:endnote w:type="continuationSeparator" w:id="0">
    <w:p w14:paraId="71D4228E" w14:textId="77777777" w:rsidR="00B52076" w:rsidRDefault="00B52076">
      <w:r>
        <w:continuationSeparator/>
      </w:r>
    </w:p>
  </w:endnote>
  <w:endnote w:type="continuationNotice" w:id="1">
    <w:p w14:paraId="651433AF" w14:textId="77777777" w:rsidR="00B52076" w:rsidRDefault="00B52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Klee One"/>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NeuePl-Regular">
    <w:altName w:val="Malgun Gothic"/>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9938" w14:textId="2A21A674" w:rsidR="00B52076" w:rsidRPr="00AB61A5" w:rsidRDefault="00B5207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05091" w14:textId="77777777" w:rsidR="00B52076" w:rsidRDefault="00B52076">
      <w:r>
        <w:separator/>
      </w:r>
    </w:p>
  </w:footnote>
  <w:footnote w:type="continuationSeparator" w:id="0">
    <w:p w14:paraId="3C54FBCB" w14:textId="77777777" w:rsidR="00B52076" w:rsidRDefault="00B52076">
      <w:r>
        <w:continuationSeparator/>
      </w:r>
    </w:p>
  </w:footnote>
  <w:footnote w:type="continuationNotice" w:id="1">
    <w:p w14:paraId="4912B9CA" w14:textId="77777777" w:rsidR="00B52076" w:rsidRDefault="00B520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77777777" w:rsidR="00B52076" w:rsidRPr="00807EE1" w:rsidRDefault="00B52076" w:rsidP="001D179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3B7E5999" wp14:editId="79402230">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B52076" w:rsidRDefault="001732E3"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1070"/>
        </w:tabs>
        <w:ind w:left="1070" w:hanging="360"/>
      </w:pPr>
      <w:rPr>
        <w:rFonts w:hint="default"/>
      </w:rPr>
    </w:lvl>
    <w:lvl w:ilvl="1" w:tplc="04150019">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19" w15:restartNumberingAfterBreak="0">
    <w:nsid w:val="0F310381"/>
    <w:multiLevelType w:val="hybridMultilevel"/>
    <w:tmpl w:val="D604D7E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10343CA2"/>
    <w:multiLevelType w:val="hybridMultilevel"/>
    <w:tmpl w:val="B4D01BD8"/>
    <w:lvl w:ilvl="0" w:tplc="8C88AC0C">
      <w:start w:val="1"/>
      <w:numFmt w:val="decimal"/>
      <w:lvlText w:val="%1."/>
      <w:lvlJc w:val="left"/>
      <w:pPr>
        <w:tabs>
          <w:tab w:val="num" w:pos="360"/>
        </w:tabs>
        <w:ind w:left="360" w:hanging="360"/>
      </w:pPr>
      <w:rPr>
        <w:rFonts w:ascii="Tahoma" w:eastAsia="Times New Roman" w:hAnsi="Tahoma" w:cs="Tahoma"/>
        <w:sz w:val="20"/>
        <w:szCs w:val="20"/>
      </w:rPr>
    </w:lvl>
    <w:lvl w:ilvl="1" w:tplc="04150003" w:tentative="1">
      <w:start w:val="1"/>
      <w:numFmt w:val="bullet"/>
      <w:lvlText w:val="o"/>
      <w:lvlJc w:val="left"/>
      <w:pPr>
        <w:tabs>
          <w:tab w:val="num" w:pos="1931"/>
        </w:tabs>
        <w:ind w:left="1931" w:hanging="360"/>
      </w:pPr>
      <w:rPr>
        <w:rFonts w:ascii="Courier New" w:hAnsi="Courier New" w:cs="Courier New" w:hint="default"/>
      </w:rPr>
    </w:lvl>
    <w:lvl w:ilvl="2" w:tplc="04150005" w:tentative="1">
      <w:start w:val="1"/>
      <w:numFmt w:val="bullet"/>
      <w:lvlText w:val=""/>
      <w:lvlJc w:val="left"/>
      <w:pPr>
        <w:tabs>
          <w:tab w:val="num" w:pos="2651"/>
        </w:tabs>
        <w:ind w:left="2651" w:hanging="360"/>
      </w:pPr>
      <w:rPr>
        <w:rFonts w:ascii="Wingdings" w:hAnsi="Wingdings" w:hint="default"/>
      </w:rPr>
    </w:lvl>
    <w:lvl w:ilvl="3" w:tplc="04150001" w:tentative="1">
      <w:start w:val="1"/>
      <w:numFmt w:val="bullet"/>
      <w:lvlText w:val=""/>
      <w:lvlJc w:val="left"/>
      <w:pPr>
        <w:tabs>
          <w:tab w:val="num" w:pos="3371"/>
        </w:tabs>
        <w:ind w:left="3371" w:hanging="360"/>
      </w:pPr>
      <w:rPr>
        <w:rFonts w:ascii="Symbol" w:hAnsi="Symbol" w:hint="default"/>
      </w:rPr>
    </w:lvl>
    <w:lvl w:ilvl="4" w:tplc="04150003" w:tentative="1">
      <w:start w:val="1"/>
      <w:numFmt w:val="bullet"/>
      <w:lvlText w:val="o"/>
      <w:lvlJc w:val="left"/>
      <w:pPr>
        <w:tabs>
          <w:tab w:val="num" w:pos="4091"/>
        </w:tabs>
        <w:ind w:left="4091" w:hanging="360"/>
      </w:pPr>
      <w:rPr>
        <w:rFonts w:ascii="Courier New" w:hAnsi="Courier New" w:cs="Courier New" w:hint="default"/>
      </w:rPr>
    </w:lvl>
    <w:lvl w:ilvl="5" w:tplc="04150005" w:tentative="1">
      <w:start w:val="1"/>
      <w:numFmt w:val="bullet"/>
      <w:lvlText w:val=""/>
      <w:lvlJc w:val="left"/>
      <w:pPr>
        <w:tabs>
          <w:tab w:val="num" w:pos="4811"/>
        </w:tabs>
        <w:ind w:left="4811" w:hanging="360"/>
      </w:pPr>
      <w:rPr>
        <w:rFonts w:ascii="Wingdings" w:hAnsi="Wingdings" w:hint="default"/>
      </w:rPr>
    </w:lvl>
    <w:lvl w:ilvl="6" w:tplc="04150001" w:tentative="1">
      <w:start w:val="1"/>
      <w:numFmt w:val="bullet"/>
      <w:lvlText w:val=""/>
      <w:lvlJc w:val="left"/>
      <w:pPr>
        <w:tabs>
          <w:tab w:val="num" w:pos="5531"/>
        </w:tabs>
        <w:ind w:left="5531" w:hanging="360"/>
      </w:pPr>
      <w:rPr>
        <w:rFonts w:ascii="Symbol" w:hAnsi="Symbol" w:hint="default"/>
      </w:rPr>
    </w:lvl>
    <w:lvl w:ilvl="7" w:tplc="04150003" w:tentative="1">
      <w:start w:val="1"/>
      <w:numFmt w:val="bullet"/>
      <w:lvlText w:val="o"/>
      <w:lvlJc w:val="left"/>
      <w:pPr>
        <w:tabs>
          <w:tab w:val="num" w:pos="6251"/>
        </w:tabs>
        <w:ind w:left="6251" w:hanging="360"/>
      </w:pPr>
      <w:rPr>
        <w:rFonts w:ascii="Courier New" w:hAnsi="Courier New" w:cs="Courier New" w:hint="default"/>
      </w:rPr>
    </w:lvl>
    <w:lvl w:ilvl="8" w:tplc="04150005" w:tentative="1">
      <w:start w:val="1"/>
      <w:numFmt w:val="bullet"/>
      <w:lvlText w:val=""/>
      <w:lvlJc w:val="left"/>
      <w:pPr>
        <w:tabs>
          <w:tab w:val="num" w:pos="6971"/>
        </w:tabs>
        <w:ind w:left="6971" w:hanging="360"/>
      </w:pPr>
      <w:rPr>
        <w:rFonts w:ascii="Wingdings" w:hAnsi="Wingdings" w:hint="default"/>
      </w:rPr>
    </w:lvl>
  </w:abstractNum>
  <w:abstractNum w:abstractNumId="22" w15:restartNumberingAfterBreak="0">
    <w:nsid w:val="10596A49"/>
    <w:multiLevelType w:val="hybridMultilevel"/>
    <w:tmpl w:val="7E700EA2"/>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9F74D5E4">
      <w:start w:val="1"/>
      <w:numFmt w:val="lowerLetter"/>
      <w:lvlText w:val="%2."/>
      <w:lvlJc w:val="left"/>
      <w:pPr>
        <w:tabs>
          <w:tab w:val="num" w:pos="786"/>
        </w:tabs>
        <w:ind w:left="786" w:hanging="360"/>
      </w:pPr>
      <w:rPr>
        <w:rFonts w:ascii="Tahoma" w:eastAsia="Times New Roman" w:hAnsi="Tahoma" w:cs="Tahoma"/>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5"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6"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8" w15:restartNumberingAfterBreak="0">
    <w:nsid w:val="16AB544C"/>
    <w:multiLevelType w:val="hybridMultilevel"/>
    <w:tmpl w:val="42E4999E"/>
    <w:lvl w:ilvl="0" w:tplc="D820C2A0">
      <w:start w:val="1"/>
      <w:numFmt w:val="decimal"/>
      <w:lvlText w:val="%1)"/>
      <w:lvlJc w:val="left"/>
      <w:pPr>
        <w:ind w:left="644" w:hanging="360"/>
      </w:pPr>
      <w:rPr>
        <w:rFonts w:hint="default"/>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17BF352F"/>
    <w:multiLevelType w:val="hybridMultilevel"/>
    <w:tmpl w:val="771E1988"/>
    <w:lvl w:ilvl="0" w:tplc="D9C05392">
      <w:start w:val="1"/>
      <w:numFmt w:val="lowerLetter"/>
      <w:lvlText w:val="%1."/>
      <w:lvlJc w:val="left"/>
      <w:pPr>
        <w:ind w:left="360" w:hanging="360"/>
      </w:pPr>
      <w:rPr>
        <w:rFonts w:ascii="Tahoma" w:eastAsia="Times New Roman" w:hAnsi="Tahoma" w:cs="Tahoma"/>
        <w:sz w:val="20"/>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5"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6"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9"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40"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644"/>
        </w:tabs>
        <w:ind w:left="644"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3"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4"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5"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2F1E5413"/>
    <w:multiLevelType w:val="hybridMultilevel"/>
    <w:tmpl w:val="36802234"/>
    <w:lvl w:ilvl="0" w:tplc="9EC44332">
      <w:start w:val="1"/>
      <w:numFmt w:val="lowerLetter"/>
      <w:lvlText w:val="%1."/>
      <w:lvlJc w:val="left"/>
      <w:pPr>
        <w:ind w:left="644" w:hanging="360"/>
      </w:pPr>
      <w:rPr>
        <w:rFonts w:ascii="Tahoma" w:eastAsia="Times New Roman" w:hAnsi="Tahoma" w:cs="Tahoma"/>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8"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50"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1"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2" w15:restartNumberingAfterBreak="0">
    <w:nsid w:val="31C62EEC"/>
    <w:multiLevelType w:val="hybridMultilevel"/>
    <w:tmpl w:val="07C0CC7A"/>
    <w:lvl w:ilvl="0" w:tplc="168C4BC0">
      <w:start w:val="1"/>
      <w:numFmt w:val="decimal"/>
      <w:lvlText w:val="%1."/>
      <w:lvlJc w:val="left"/>
      <w:pPr>
        <w:ind w:left="360" w:hanging="360"/>
      </w:pPr>
      <w:rPr>
        <w:rFonts w:ascii="Tahoma" w:hAnsi="Tahoma" w:hint="default"/>
        <w:b/>
        <w:i w:val="0"/>
        <w:color w:val="auto"/>
        <w:sz w:val="18"/>
        <w:szCs w:val="18"/>
      </w:rPr>
    </w:lvl>
    <w:lvl w:ilvl="1" w:tplc="04150019" w:tentative="1">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53" w15:restartNumberingAfterBreak="0">
    <w:nsid w:val="322B67F9"/>
    <w:multiLevelType w:val="hybridMultilevel"/>
    <w:tmpl w:val="43B864F8"/>
    <w:lvl w:ilvl="0" w:tplc="E65E3F2C">
      <w:start w:val="1"/>
      <w:numFmt w:val="lowerLetter"/>
      <w:lvlText w:val="%1."/>
      <w:lvlJc w:val="left"/>
      <w:pPr>
        <w:tabs>
          <w:tab w:val="num" w:pos="644"/>
        </w:tabs>
        <w:ind w:left="644" w:hanging="360"/>
      </w:pPr>
      <w:rPr>
        <w:rFonts w:ascii="Tahoma" w:eastAsia="Times New Roman" w:hAnsi="Tahoma" w:cs="Tahoma"/>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54"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5"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8"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C973F41"/>
    <w:multiLevelType w:val="hybridMultilevel"/>
    <w:tmpl w:val="98DA4B5E"/>
    <w:lvl w:ilvl="0" w:tplc="EE6EB37E">
      <w:start w:val="1"/>
      <w:numFmt w:val="lowerLetter"/>
      <w:lvlText w:val="%1."/>
      <w:lvlJc w:val="left"/>
      <w:pPr>
        <w:tabs>
          <w:tab w:val="num" w:pos="786"/>
        </w:tabs>
        <w:ind w:left="786" w:hanging="360"/>
      </w:pPr>
      <w:rPr>
        <w:rFonts w:ascii="Tahoma" w:eastAsia="Times New Roman" w:hAnsi="Tahoma" w:cs="Tahoma"/>
        <w:sz w:val="20"/>
        <w:szCs w:val="2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61" w15:restartNumberingAfterBreak="0">
    <w:nsid w:val="41D54E95"/>
    <w:multiLevelType w:val="hybridMultilevel"/>
    <w:tmpl w:val="75940EC0"/>
    <w:lvl w:ilvl="0" w:tplc="43FA247A">
      <w:start w:val="1"/>
      <w:numFmt w:val="decimal"/>
      <w:lvlText w:val="%1."/>
      <w:lvlJc w:val="left"/>
      <w:pPr>
        <w:tabs>
          <w:tab w:val="num" w:pos="360"/>
        </w:tabs>
        <w:ind w:left="360" w:hanging="360"/>
      </w:pPr>
      <w:rPr>
        <w:rFonts w:ascii="Tahoma" w:eastAsia="Times New Roman" w:hAnsi="Tahoma" w:cs="Tahoma"/>
        <w:b/>
        <w:i w:val="0"/>
        <w:color w:val="auto"/>
        <w:sz w:val="18"/>
        <w:szCs w:val="18"/>
      </w:rPr>
    </w:lvl>
    <w:lvl w:ilvl="1" w:tplc="04150019">
      <w:start w:val="1"/>
      <w:numFmt w:val="lowerLetter"/>
      <w:lvlText w:val="%2."/>
      <w:lvlJc w:val="left"/>
      <w:pPr>
        <w:tabs>
          <w:tab w:val="num" w:pos="587"/>
        </w:tabs>
        <w:ind w:left="587" w:hanging="360"/>
      </w:pPr>
    </w:lvl>
    <w:lvl w:ilvl="2" w:tplc="0415001B" w:tentative="1">
      <w:start w:val="1"/>
      <w:numFmt w:val="lowerRoman"/>
      <w:lvlText w:val="%3."/>
      <w:lvlJc w:val="right"/>
      <w:pPr>
        <w:tabs>
          <w:tab w:val="num" w:pos="1307"/>
        </w:tabs>
        <w:ind w:left="1307" w:hanging="180"/>
      </w:pPr>
    </w:lvl>
    <w:lvl w:ilvl="3" w:tplc="0415000F" w:tentative="1">
      <w:start w:val="1"/>
      <w:numFmt w:val="decimal"/>
      <w:lvlText w:val="%4."/>
      <w:lvlJc w:val="left"/>
      <w:pPr>
        <w:tabs>
          <w:tab w:val="num" w:pos="2027"/>
        </w:tabs>
        <w:ind w:left="2027" w:hanging="360"/>
      </w:pPr>
    </w:lvl>
    <w:lvl w:ilvl="4" w:tplc="04150019" w:tentative="1">
      <w:start w:val="1"/>
      <w:numFmt w:val="lowerLetter"/>
      <w:lvlText w:val="%5."/>
      <w:lvlJc w:val="left"/>
      <w:pPr>
        <w:tabs>
          <w:tab w:val="num" w:pos="2747"/>
        </w:tabs>
        <w:ind w:left="2747" w:hanging="360"/>
      </w:pPr>
    </w:lvl>
    <w:lvl w:ilvl="5" w:tplc="0415001B" w:tentative="1">
      <w:start w:val="1"/>
      <w:numFmt w:val="lowerRoman"/>
      <w:lvlText w:val="%6."/>
      <w:lvlJc w:val="right"/>
      <w:pPr>
        <w:tabs>
          <w:tab w:val="num" w:pos="3467"/>
        </w:tabs>
        <w:ind w:left="3467" w:hanging="180"/>
      </w:pPr>
    </w:lvl>
    <w:lvl w:ilvl="6" w:tplc="0415000F" w:tentative="1">
      <w:start w:val="1"/>
      <w:numFmt w:val="decimal"/>
      <w:lvlText w:val="%7."/>
      <w:lvlJc w:val="left"/>
      <w:pPr>
        <w:tabs>
          <w:tab w:val="num" w:pos="4187"/>
        </w:tabs>
        <w:ind w:left="4187" w:hanging="360"/>
      </w:pPr>
    </w:lvl>
    <w:lvl w:ilvl="7" w:tplc="04150019" w:tentative="1">
      <w:start w:val="1"/>
      <w:numFmt w:val="lowerLetter"/>
      <w:lvlText w:val="%8."/>
      <w:lvlJc w:val="left"/>
      <w:pPr>
        <w:tabs>
          <w:tab w:val="num" w:pos="4907"/>
        </w:tabs>
        <w:ind w:left="4907" w:hanging="360"/>
      </w:pPr>
    </w:lvl>
    <w:lvl w:ilvl="8" w:tplc="0415001B" w:tentative="1">
      <w:start w:val="1"/>
      <w:numFmt w:val="lowerRoman"/>
      <w:lvlText w:val="%9."/>
      <w:lvlJc w:val="right"/>
      <w:pPr>
        <w:tabs>
          <w:tab w:val="num" w:pos="5627"/>
        </w:tabs>
        <w:ind w:left="5627" w:hanging="180"/>
      </w:pPr>
    </w:lvl>
  </w:abstractNum>
  <w:abstractNum w:abstractNumId="62"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46C002CB"/>
    <w:multiLevelType w:val="hybridMultilevel"/>
    <w:tmpl w:val="9D02CED4"/>
    <w:lvl w:ilvl="0" w:tplc="16840CAC">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644" w:hanging="360"/>
      </w:pPr>
    </w:lvl>
    <w:lvl w:ilvl="2" w:tplc="0415001B" w:tentative="1">
      <w:start w:val="1"/>
      <w:numFmt w:val="lowerRoman"/>
      <w:lvlText w:val="%3."/>
      <w:lvlJc w:val="right"/>
      <w:pPr>
        <w:ind w:left="1364" w:hanging="180"/>
      </w:pPr>
    </w:lvl>
    <w:lvl w:ilvl="3" w:tplc="0415000F" w:tentative="1">
      <w:start w:val="1"/>
      <w:numFmt w:val="decimal"/>
      <w:lvlText w:val="%4."/>
      <w:lvlJc w:val="left"/>
      <w:pPr>
        <w:ind w:left="2084" w:hanging="360"/>
      </w:pPr>
    </w:lvl>
    <w:lvl w:ilvl="4" w:tplc="04150019" w:tentative="1">
      <w:start w:val="1"/>
      <w:numFmt w:val="lowerLetter"/>
      <w:lvlText w:val="%5."/>
      <w:lvlJc w:val="left"/>
      <w:pPr>
        <w:ind w:left="2804" w:hanging="360"/>
      </w:pPr>
    </w:lvl>
    <w:lvl w:ilvl="5" w:tplc="0415001B" w:tentative="1">
      <w:start w:val="1"/>
      <w:numFmt w:val="lowerRoman"/>
      <w:lvlText w:val="%6."/>
      <w:lvlJc w:val="right"/>
      <w:pPr>
        <w:ind w:left="3524" w:hanging="180"/>
      </w:pPr>
    </w:lvl>
    <w:lvl w:ilvl="6" w:tplc="0415000F" w:tentative="1">
      <w:start w:val="1"/>
      <w:numFmt w:val="decimal"/>
      <w:lvlText w:val="%7."/>
      <w:lvlJc w:val="left"/>
      <w:pPr>
        <w:ind w:left="4244" w:hanging="360"/>
      </w:pPr>
    </w:lvl>
    <w:lvl w:ilvl="7" w:tplc="04150019" w:tentative="1">
      <w:start w:val="1"/>
      <w:numFmt w:val="lowerLetter"/>
      <w:lvlText w:val="%8."/>
      <w:lvlJc w:val="left"/>
      <w:pPr>
        <w:ind w:left="4964" w:hanging="360"/>
      </w:pPr>
    </w:lvl>
    <w:lvl w:ilvl="8" w:tplc="0415001B" w:tentative="1">
      <w:start w:val="1"/>
      <w:numFmt w:val="lowerRoman"/>
      <w:lvlText w:val="%9."/>
      <w:lvlJc w:val="right"/>
      <w:pPr>
        <w:ind w:left="5684" w:hanging="180"/>
      </w:pPr>
    </w:lvl>
  </w:abstractNum>
  <w:abstractNum w:abstractNumId="68"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5574351"/>
    <w:multiLevelType w:val="hybridMultilevel"/>
    <w:tmpl w:val="21B69D9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5"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6" w15:restartNumberingAfterBreak="0">
    <w:nsid w:val="576338AF"/>
    <w:multiLevelType w:val="hybridMultilevel"/>
    <w:tmpl w:val="7F1A6548"/>
    <w:lvl w:ilvl="0" w:tplc="76E6F7C4">
      <w:start w:val="1"/>
      <w:numFmt w:val="decimal"/>
      <w:lvlText w:val="%1."/>
      <w:lvlJc w:val="left"/>
      <w:pPr>
        <w:ind w:left="360" w:hanging="360"/>
      </w:pPr>
      <w:rPr>
        <w:rFonts w:ascii="Tahoma" w:hAnsi="Tahoma" w:hint="default"/>
        <w:b/>
        <w:i w:val="0"/>
        <w:sz w:val="18"/>
        <w:szCs w:val="18"/>
      </w:rPr>
    </w:lvl>
    <w:lvl w:ilvl="1" w:tplc="04150019" w:tentative="1">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77" w15:restartNumberingAfterBreak="0">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9"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C9B6300"/>
    <w:multiLevelType w:val="hybridMultilevel"/>
    <w:tmpl w:val="02166C9A"/>
    <w:lvl w:ilvl="0" w:tplc="BC9C46EC">
      <w:start w:val="1"/>
      <w:numFmt w:val="lowerLetter"/>
      <w:lvlText w:val="%1."/>
      <w:lvlJc w:val="left"/>
      <w:pPr>
        <w:tabs>
          <w:tab w:val="num" w:pos="360"/>
        </w:tabs>
        <w:ind w:left="360" w:hanging="360"/>
      </w:pPr>
      <w:rPr>
        <w:rFonts w:ascii="Tahoma" w:eastAsia="Times New Roman" w:hAnsi="Tahoma" w:cs="Tahoma"/>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D0730FA"/>
    <w:multiLevelType w:val="multilevel"/>
    <w:tmpl w:val="C99297F0"/>
    <w:lvl w:ilvl="0">
      <w:start w:val="1"/>
      <w:numFmt w:val="decimal"/>
      <w:lvlText w:val="%1."/>
      <w:lvlJc w:val="left"/>
      <w:pPr>
        <w:tabs>
          <w:tab w:val="num" w:pos="360"/>
        </w:tabs>
        <w:ind w:left="360" w:hanging="360"/>
      </w:pPr>
      <w:rPr>
        <w:rFonts w:ascii="Tahoma" w:hAnsi="Tahoma" w:cs="Tahoma" w:hint="default"/>
        <w:color w:val="auto"/>
        <w:sz w:val="20"/>
        <w:szCs w:val="2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3"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4"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5F546BF5"/>
    <w:multiLevelType w:val="hybridMultilevel"/>
    <w:tmpl w:val="F90E33C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0"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EF6206B"/>
    <w:multiLevelType w:val="hybridMultilevel"/>
    <w:tmpl w:val="C9E6F904"/>
    <w:lvl w:ilvl="0" w:tplc="C19E6418">
      <w:start w:val="1"/>
      <w:numFmt w:val="decimal"/>
      <w:lvlText w:val="%1)"/>
      <w:lvlJc w:val="left"/>
      <w:pPr>
        <w:ind w:left="1070" w:hanging="360"/>
      </w:pPr>
      <w:rPr>
        <w:rFonts w:hint="default"/>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4"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5"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7"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9" w15:restartNumberingAfterBreak="0">
    <w:nsid w:val="7646390E"/>
    <w:multiLevelType w:val="hybridMultilevel"/>
    <w:tmpl w:val="6E16A72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360" w:hanging="360"/>
      </w:pPr>
    </w:lvl>
    <w:lvl w:ilvl="2" w:tplc="B09C027E">
      <w:start w:val="1"/>
      <w:numFmt w:val="decimal"/>
      <w:lvlText w:val="%3)"/>
      <w:lvlJc w:val="left"/>
      <w:pPr>
        <w:ind w:left="644" w:hanging="360"/>
      </w:pPr>
      <w:rPr>
        <w:rFonts w:hint="default"/>
      </w:rPr>
    </w:lvl>
    <w:lvl w:ilvl="3" w:tplc="6526E37E">
      <w:start w:val="1"/>
      <w:numFmt w:val="upperLetter"/>
      <w:lvlText w:val="%4."/>
      <w:lvlJc w:val="left"/>
      <w:pPr>
        <w:ind w:left="36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4"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6"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EA671ED"/>
    <w:multiLevelType w:val="hybridMultilevel"/>
    <w:tmpl w:val="C50024A4"/>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3460AFA4">
      <w:start w:val="1"/>
      <w:numFmt w:val="upperLetter"/>
      <w:lvlText w:val="%5."/>
      <w:lvlJc w:val="left"/>
      <w:pPr>
        <w:ind w:left="36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2734982">
    <w:abstractNumId w:val="49"/>
  </w:num>
  <w:num w:numId="2" w16cid:durableId="1071776958">
    <w:abstractNumId w:val="95"/>
  </w:num>
  <w:num w:numId="3" w16cid:durableId="690761097">
    <w:abstractNumId w:val="90"/>
  </w:num>
  <w:num w:numId="4" w16cid:durableId="1966305411">
    <w:abstractNumId w:val="43"/>
  </w:num>
  <w:num w:numId="5" w16cid:durableId="654837479">
    <w:abstractNumId w:val="61"/>
  </w:num>
  <w:num w:numId="6" w16cid:durableId="422264074">
    <w:abstractNumId w:val="21"/>
  </w:num>
  <w:num w:numId="7" w16cid:durableId="1965650141">
    <w:abstractNumId w:val="54"/>
  </w:num>
  <w:num w:numId="8" w16cid:durableId="1596397949">
    <w:abstractNumId w:val="44"/>
  </w:num>
  <w:num w:numId="9" w16cid:durableId="1427338962">
    <w:abstractNumId w:val="57"/>
  </w:num>
  <w:num w:numId="10" w16cid:durableId="579868004">
    <w:abstractNumId w:val="50"/>
  </w:num>
  <w:num w:numId="11" w16cid:durableId="1773166851">
    <w:abstractNumId w:val="69"/>
  </w:num>
  <w:num w:numId="12" w16cid:durableId="590622229">
    <w:abstractNumId w:val="60"/>
  </w:num>
  <w:num w:numId="13" w16cid:durableId="899092150">
    <w:abstractNumId w:val="17"/>
  </w:num>
  <w:num w:numId="14" w16cid:durableId="847259599">
    <w:abstractNumId w:val="33"/>
  </w:num>
  <w:num w:numId="15" w16cid:durableId="107548874">
    <w:abstractNumId w:val="106"/>
  </w:num>
  <w:num w:numId="16" w16cid:durableId="221138894">
    <w:abstractNumId w:val="18"/>
  </w:num>
  <w:num w:numId="17" w16cid:durableId="1727411842">
    <w:abstractNumId w:val="7"/>
  </w:num>
  <w:num w:numId="18" w16cid:durableId="708454573">
    <w:abstractNumId w:val="10"/>
  </w:num>
  <w:num w:numId="19" w16cid:durableId="1683359533">
    <w:abstractNumId w:val="4"/>
  </w:num>
  <w:num w:numId="20" w16cid:durableId="1981185901">
    <w:abstractNumId w:val="3"/>
  </w:num>
  <w:num w:numId="21" w16cid:durableId="1670670280">
    <w:abstractNumId w:val="88"/>
  </w:num>
  <w:num w:numId="22" w16cid:durableId="89262083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6540438">
    <w:abstractNumId w:val="98"/>
  </w:num>
  <w:num w:numId="24" w16cid:durableId="536889918">
    <w:abstractNumId w:val="73"/>
  </w:num>
  <w:num w:numId="25" w16cid:durableId="54201634">
    <w:abstractNumId w:val="29"/>
  </w:num>
  <w:num w:numId="26" w16cid:durableId="1100099114">
    <w:abstractNumId w:val="79"/>
  </w:num>
  <w:num w:numId="27" w16cid:durableId="496456051">
    <w:abstractNumId w:val="93"/>
  </w:num>
  <w:num w:numId="28" w16cid:durableId="776800816">
    <w:abstractNumId w:val="47"/>
  </w:num>
  <w:num w:numId="29" w16cid:durableId="13179982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2146299">
    <w:abstractNumId w:val="53"/>
  </w:num>
  <w:num w:numId="31" w16cid:durableId="1958025492">
    <w:abstractNumId w:val="42"/>
  </w:num>
  <w:num w:numId="32" w16cid:durableId="1192569857">
    <w:abstractNumId w:val="89"/>
  </w:num>
  <w:num w:numId="33" w16cid:durableId="1263807851">
    <w:abstractNumId w:val="76"/>
  </w:num>
  <w:num w:numId="34" w16cid:durableId="353532861">
    <w:abstractNumId w:val="52"/>
  </w:num>
  <w:num w:numId="35" w16cid:durableId="1263146007">
    <w:abstractNumId w:val="82"/>
  </w:num>
  <w:num w:numId="36" w16cid:durableId="319388323">
    <w:abstractNumId w:val="59"/>
  </w:num>
  <w:num w:numId="37" w16cid:durableId="1311059386">
    <w:abstractNumId w:val="108"/>
  </w:num>
  <w:num w:numId="38" w16cid:durableId="1160805355">
    <w:abstractNumId w:val="86"/>
  </w:num>
  <w:num w:numId="39" w16cid:durableId="654141155">
    <w:abstractNumId w:val="64"/>
  </w:num>
  <w:num w:numId="40" w16cid:durableId="476995397">
    <w:abstractNumId w:val="32"/>
  </w:num>
  <w:num w:numId="41" w16cid:durableId="944269272">
    <w:abstractNumId w:val="97"/>
  </w:num>
  <w:num w:numId="42" w16cid:durableId="350375555">
    <w:abstractNumId w:val="91"/>
  </w:num>
  <w:num w:numId="43" w16cid:durableId="217278426">
    <w:abstractNumId w:val="71"/>
  </w:num>
  <w:num w:numId="44" w16cid:durableId="511645495">
    <w:abstractNumId w:val="46"/>
  </w:num>
  <w:num w:numId="45" w16cid:durableId="892353793">
    <w:abstractNumId w:val="99"/>
  </w:num>
  <w:num w:numId="46" w16cid:durableId="1030061463">
    <w:abstractNumId w:val="37"/>
  </w:num>
  <w:num w:numId="47" w16cid:durableId="1469277152">
    <w:abstractNumId w:val="30"/>
  </w:num>
  <w:num w:numId="48" w16cid:durableId="582497881">
    <w:abstractNumId w:val="23"/>
  </w:num>
  <w:num w:numId="49" w16cid:durableId="1051731250">
    <w:abstractNumId w:val="28"/>
  </w:num>
  <w:num w:numId="50" w16cid:durableId="454451650">
    <w:abstractNumId w:val="105"/>
  </w:num>
  <w:num w:numId="51" w16cid:durableId="467094438">
    <w:abstractNumId w:val="67"/>
  </w:num>
  <w:num w:numId="52" w16cid:durableId="1652173533">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6525120">
    <w:abstractNumId w:val="94"/>
  </w:num>
  <w:num w:numId="54" w16cid:durableId="1491755671">
    <w:abstractNumId w:val="81"/>
  </w:num>
  <w:num w:numId="55" w16cid:durableId="857622109">
    <w:abstractNumId w:val="34"/>
  </w:num>
  <w:num w:numId="56" w16cid:durableId="1662466552">
    <w:abstractNumId w:val="102"/>
  </w:num>
  <w:num w:numId="57" w16cid:durableId="996617141">
    <w:abstractNumId w:val="55"/>
  </w:num>
  <w:num w:numId="58" w16cid:durableId="1360085943">
    <w:abstractNumId w:val="87"/>
  </w:num>
  <w:num w:numId="59" w16cid:durableId="2090886601">
    <w:abstractNumId w:val="31"/>
  </w:num>
  <w:num w:numId="60" w16cid:durableId="1581404940">
    <w:abstractNumId w:val="35"/>
  </w:num>
  <w:num w:numId="61" w16cid:durableId="2124852">
    <w:abstractNumId w:val="39"/>
  </w:num>
  <w:num w:numId="62" w16cid:durableId="524057272">
    <w:abstractNumId w:val="25"/>
  </w:num>
  <w:num w:numId="63" w16cid:durableId="1931699285">
    <w:abstractNumId w:val="0"/>
  </w:num>
  <w:num w:numId="64" w16cid:durableId="1693844445">
    <w:abstractNumId w:val="14"/>
  </w:num>
  <w:num w:numId="65" w16cid:durableId="2037080254">
    <w:abstractNumId w:val="80"/>
  </w:num>
  <w:num w:numId="66" w16cid:durableId="1271086500">
    <w:abstractNumId w:val="70"/>
  </w:num>
  <w:num w:numId="67" w16cid:durableId="2092970164">
    <w:abstractNumId w:val="41"/>
  </w:num>
  <w:num w:numId="68" w16cid:durableId="216211774">
    <w:abstractNumId w:val="101"/>
  </w:num>
  <w:num w:numId="69" w16cid:durableId="1066151350">
    <w:abstractNumId w:val="26"/>
  </w:num>
  <w:num w:numId="70" w16cid:durableId="1702781998">
    <w:abstractNumId w:val="62"/>
  </w:num>
  <w:num w:numId="71" w16cid:durableId="1170755632">
    <w:abstractNumId w:val="51"/>
  </w:num>
  <w:num w:numId="72" w16cid:durableId="1561018947">
    <w:abstractNumId w:val="63"/>
  </w:num>
  <w:num w:numId="73" w16cid:durableId="872767639">
    <w:abstractNumId w:val="96"/>
  </w:num>
  <w:num w:numId="74" w16cid:durableId="824902169">
    <w:abstractNumId w:val="40"/>
  </w:num>
  <w:num w:numId="75" w16cid:durableId="1098913681">
    <w:abstractNumId w:val="20"/>
  </w:num>
  <w:num w:numId="76" w16cid:durableId="800150787">
    <w:abstractNumId w:val="107"/>
  </w:num>
  <w:num w:numId="77" w16cid:durableId="502163638">
    <w:abstractNumId w:val="8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98059953">
    <w:abstractNumId w:val="36"/>
  </w:num>
  <w:num w:numId="79" w16cid:durableId="1649940352">
    <w:abstractNumId w:val="65"/>
  </w:num>
  <w:num w:numId="80" w16cid:durableId="1150974039">
    <w:abstractNumId w:val="104"/>
  </w:num>
  <w:num w:numId="81" w16cid:durableId="504244800">
    <w:abstractNumId w:val="68"/>
  </w:num>
  <w:num w:numId="82" w16cid:durableId="2017877489">
    <w:abstractNumId w:val="15"/>
  </w:num>
  <w:num w:numId="83" w16cid:durableId="2111847471">
    <w:abstractNumId w:val="78"/>
  </w:num>
  <w:num w:numId="84" w16cid:durableId="2118059751">
    <w:abstractNumId w:val="75"/>
  </w:num>
  <w:num w:numId="85" w16cid:durableId="574172175">
    <w:abstractNumId w:val="56"/>
  </w:num>
  <w:num w:numId="86" w16cid:durableId="1596019058">
    <w:abstractNumId w:val="58"/>
  </w:num>
  <w:num w:numId="87" w16cid:durableId="1185244070">
    <w:abstractNumId w:val="83"/>
  </w:num>
  <w:num w:numId="88" w16cid:durableId="880289853">
    <w:abstractNumId w:val="77"/>
  </w:num>
  <w:num w:numId="89" w16cid:durableId="967783708">
    <w:abstractNumId w:val="4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03693536">
    <w:abstractNumId w:val="66"/>
  </w:num>
  <w:num w:numId="91" w16cid:durableId="22824458">
    <w:abstractNumId w:val="27"/>
  </w:num>
  <w:num w:numId="92" w16cid:durableId="141510799">
    <w:abstractNumId w:val="24"/>
  </w:num>
  <w:num w:numId="93" w16cid:durableId="108936312">
    <w:abstractNumId w:val="74"/>
  </w:num>
  <w:num w:numId="94" w16cid:durableId="1470975384">
    <w:abstractNumId w:val="38"/>
  </w:num>
  <w:num w:numId="95" w16cid:durableId="1316640609">
    <w:abstractNumId w:val="85"/>
  </w:num>
  <w:num w:numId="96" w16cid:durableId="1259750250">
    <w:abstractNumId w:val="19"/>
  </w:num>
  <w:num w:numId="97" w16cid:durableId="1474832824">
    <w:abstractNumId w:val="7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0035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B7E"/>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59B7"/>
    <w:rsid w:val="000C5E8C"/>
    <w:rsid w:val="000C60D0"/>
    <w:rsid w:val="000C6EBF"/>
    <w:rsid w:val="000C7434"/>
    <w:rsid w:val="000C7464"/>
    <w:rsid w:val="000C76A5"/>
    <w:rsid w:val="000C7830"/>
    <w:rsid w:val="000C7B7A"/>
    <w:rsid w:val="000D0136"/>
    <w:rsid w:val="000D036E"/>
    <w:rsid w:val="000D114C"/>
    <w:rsid w:val="000D2EF8"/>
    <w:rsid w:val="000D304B"/>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5C"/>
    <w:rsid w:val="00130269"/>
    <w:rsid w:val="0013032C"/>
    <w:rsid w:val="00130753"/>
    <w:rsid w:val="00130E4C"/>
    <w:rsid w:val="001317CD"/>
    <w:rsid w:val="00131903"/>
    <w:rsid w:val="00131BCF"/>
    <w:rsid w:val="00131BE2"/>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0DC"/>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95"/>
    <w:rsid w:val="001643A4"/>
    <w:rsid w:val="00164EFF"/>
    <w:rsid w:val="001653C6"/>
    <w:rsid w:val="00165CA2"/>
    <w:rsid w:val="00165ECB"/>
    <w:rsid w:val="0016610C"/>
    <w:rsid w:val="00166244"/>
    <w:rsid w:val="0016630D"/>
    <w:rsid w:val="00166558"/>
    <w:rsid w:val="00166616"/>
    <w:rsid w:val="00166B41"/>
    <w:rsid w:val="0016787D"/>
    <w:rsid w:val="0017091B"/>
    <w:rsid w:val="00171180"/>
    <w:rsid w:val="001711BB"/>
    <w:rsid w:val="00171514"/>
    <w:rsid w:val="00171A86"/>
    <w:rsid w:val="00171B6B"/>
    <w:rsid w:val="00171D43"/>
    <w:rsid w:val="00172034"/>
    <w:rsid w:val="0017294D"/>
    <w:rsid w:val="001732E3"/>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670"/>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0108"/>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002"/>
    <w:rsid w:val="001C5947"/>
    <w:rsid w:val="001C5F22"/>
    <w:rsid w:val="001C5F8F"/>
    <w:rsid w:val="001C607A"/>
    <w:rsid w:val="001C6145"/>
    <w:rsid w:val="001C6406"/>
    <w:rsid w:val="001C6C19"/>
    <w:rsid w:val="001C6CEB"/>
    <w:rsid w:val="001C70B6"/>
    <w:rsid w:val="001C72B2"/>
    <w:rsid w:val="001C7439"/>
    <w:rsid w:val="001D0BB4"/>
    <w:rsid w:val="001D0FA2"/>
    <w:rsid w:val="001D1798"/>
    <w:rsid w:val="001D1CA4"/>
    <w:rsid w:val="001D1E76"/>
    <w:rsid w:val="001D267C"/>
    <w:rsid w:val="001D382E"/>
    <w:rsid w:val="001D3993"/>
    <w:rsid w:val="001D3DA8"/>
    <w:rsid w:val="001D4833"/>
    <w:rsid w:val="001D4A3C"/>
    <w:rsid w:val="001D6CAC"/>
    <w:rsid w:val="001D6E87"/>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5C45"/>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5DF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4F2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799"/>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094"/>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8F"/>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0AA"/>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5E1"/>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E45"/>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47549"/>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37BD"/>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185"/>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6D1D"/>
    <w:rsid w:val="003A7161"/>
    <w:rsid w:val="003A7C40"/>
    <w:rsid w:val="003B0A55"/>
    <w:rsid w:val="003B12F5"/>
    <w:rsid w:val="003B190F"/>
    <w:rsid w:val="003B1A4A"/>
    <w:rsid w:val="003B2975"/>
    <w:rsid w:val="003B2ABF"/>
    <w:rsid w:val="003B2C98"/>
    <w:rsid w:val="003B2F39"/>
    <w:rsid w:val="003B44C0"/>
    <w:rsid w:val="003B4C08"/>
    <w:rsid w:val="003B4C14"/>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A8"/>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3B76"/>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1F1"/>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5F67"/>
    <w:rsid w:val="004168E1"/>
    <w:rsid w:val="00416A02"/>
    <w:rsid w:val="0041722C"/>
    <w:rsid w:val="004175B0"/>
    <w:rsid w:val="004178D9"/>
    <w:rsid w:val="00417919"/>
    <w:rsid w:val="00417AF5"/>
    <w:rsid w:val="00417B7C"/>
    <w:rsid w:val="00420050"/>
    <w:rsid w:val="00420641"/>
    <w:rsid w:val="00420B0C"/>
    <w:rsid w:val="00420D07"/>
    <w:rsid w:val="00420D7B"/>
    <w:rsid w:val="00421ACA"/>
    <w:rsid w:val="00422442"/>
    <w:rsid w:val="00422EB0"/>
    <w:rsid w:val="00422EEC"/>
    <w:rsid w:val="00423015"/>
    <w:rsid w:val="0042308A"/>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1CC8"/>
    <w:rsid w:val="00432AEF"/>
    <w:rsid w:val="00432E79"/>
    <w:rsid w:val="0043436E"/>
    <w:rsid w:val="0043437F"/>
    <w:rsid w:val="00435056"/>
    <w:rsid w:val="004355F6"/>
    <w:rsid w:val="004356FC"/>
    <w:rsid w:val="00435842"/>
    <w:rsid w:val="00435D6B"/>
    <w:rsid w:val="00436084"/>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5132"/>
    <w:rsid w:val="004D5408"/>
    <w:rsid w:val="004D680D"/>
    <w:rsid w:val="004D7434"/>
    <w:rsid w:val="004D74CE"/>
    <w:rsid w:val="004E0098"/>
    <w:rsid w:val="004E0BAC"/>
    <w:rsid w:val="004E0FA4"/>
    <w:rsid w:val="004E1394"/>
    <w:rsid w:val="004E1BB3"/>
    <w:rsid w:val="004E1C4E"/>
    <w:rsid w:val="004E2AB3"/>
    <w:rsid w:val="004E2E0F"/>
    <w:rsid w:val="004E2F15"/>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016C"/>
    <w:rsid w:val="004F1CC3"/>
    <w:rsid w:val="004F2110"/>
    <w:rsid w:val="004F28A1"/>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0DC"/>
    <w:rsid w:val="0052231A"/>
    <w:rsid w:val="00522ABC"/>
    <w:rsid w:val="00523BD0"/>
    <w:rsid w:val="00524236"/>
    <w:rsid w:val="00524B07"/>
    <w:rsid w:val="0052545F"/>
    <w:rsid w:val="00525D43"/>
    <w:rsid w:val="00526A43"/>
    <w:rsid w:val="00526C52"/>
    <w:rsid w:val="00527201"/>
    <w:rsid w:val="0052777B"/>
    <w:rsid w:val="00527CFA"/>
    <w:rsid w:val="00527D27"/>
    <w:rsid w:val="00530052"/>
    <w:rsid w:val="00530FA8"/>
    <w:rsid w:val="00531253"/>
    <w:rsid w:val="005317D4"/>
    <w:rsid w:val="00531982"/>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1D3B"/>
    <w:rsid w:val="005A2383"/>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0C6"/>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5E35"/>
    <w:rsid w:val="00606160"/>
    <w:rsid w:val="006063B4"/>
    <w:rsid w:val="00606556"/>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34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B36"/>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320"/>
    <w:rsid w:val="006E2585"/>
    <w:rsid w:val="006E2638"/>
    <w:rsid w:val="006E2AB6"/>
    <w:rsid w:val="006E351A"/>
    <w:rsid w:val="006E37BD"/>
    <w:rsid w:val="006E3DB1"/>
    <w:rsid w:val="006E466B"/>
    <w:rsid w:val="006E4C4C"/>
    <w:rsid w:val="006E4D45"/>
    <w:rsid w:val="006E4F96"/>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33"/>
    <w:rsid w:val="007050EA"/>
    <w:rsid w:val="00705629"/>
    <w:rsid w:val="00705C25"/>
    <w:rsid w:val="00705FE8"/>
    <w:rsid w:val="007061D5"/>
    <w:rsid w:val="00706BB0"/>
    <w:rsid w:val="00706EF9"/>
    <w:rsid w:val="00707049"/>
    <w:rsid w:val="00707444"/>
    <w:rsid w:val="00707C8E"/>
    <w:rsid w:val="007101A8"/>
    <w:rsid w:val="007104B9"/>
    <w:rsid w:val="00710648"/>
    <w:rsid w:val="00710C06"/>
    <w:rsid w:val="00711388"/>
    <w:rsid w:val="00711402"/>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6D5"/>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942"/>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C8"/>
    <w:rsid w:val="007A2814"/>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80D"/>
    <w:rsid w:val="007B3EB0"/>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41"/>
    <w:rsid w:val="00801DC3"/>
    <w:rsid w:val="008025A8"/>
    <w:rsid w:val="00802621"/>
    <w:rsid w:val="008029FB"/>
    <w:rsid w:val="00802D42"/>
    <w:rsid w:val="008036AE"/>
    <w:rsid w:val="00803E7A"/>
    <w:rsid w:val="0080402C"/>
    <w:rsid w:val="00804374"/>
    <w:rsid w:val="00805246"/>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17EF8"/>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69E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1211"/>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A21"/>
    <w:rsid w:val="00875C82"/>
    <w:rsid w:val="00875F98"/>
    <w:rsid w:val="00876785"/>
    <w:rsid w:val="00877ADE"/>
    <w:rsid w:val="00877EED"/>
    <w:rsid w:val="00880FD7"/>
    <w:rsid w:val="00881532"/>
    <w:rsid w:val="00881815"/>
    <w:rsid w:val="0088182A"/>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1D43"/>
    <w:rsid w:val="00892282"/>
    <w:rsid w:val="00892868"/>
    <w:rsid w:val="00892D0D"/>
    <w:rsid w:val="00892DEF"/>
    <w:rsid w:val="00892E5A"/>
    <w:rsid w:val="008930F6"/>
    <w:rsid w:val="008933EB"/>
    <w:rsid w:val="00893CAF"/>
    <w:rsid w:val="00894DF4"/>
    <w:rsid w:val="008953C6"/>
    <w:rsid w:val="00895BDA"/>
    <w:rsid w:val="008961D6"/>
    <w:rsid w:val="00896FB5"/>
    <w:rsid w:val="008972BC"/>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6D2"/>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0EB1"/>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01B1"/>
    <w:rsid w:val="009018B3"/>
    <w:rsid w:val="00901AAB"/>
    <w:rsid w:val="00902004"/>
    <w:rsid w:val="009029E3"/>
    <w:rsid w:val="00902C12"/>
    <w:rsid w:val="00903862"/>
    <w:rsid w:val="009039E1"/>
    <w:rsid w:val="00904F7D"/>
    <w:rsid w:val="0090512E"/>
    <w:rsid w:val="00906190"/>
    <w:rsid w:val="009062FB"/>
    <w:rsid w:val="009077D8"/>
    <w:rsid w:val="00907F7C"/>
    <w:rsid w:val="00910A9B"/>
    <w:rsid w:val="009110A5"/>
    <w:rsid w:val="009112EC"/>
    <w:rsid w:val="0091145B"/>
    <w:rsid w:val="009114FB"/>
    <w:rsid w:val="009117FF"/>
    <w:rsid w:val="00911858"/>
    <w:rsid w:val="00911EAC"/>
    <w:rsid w:val="00913781"/>
    <w:rsid w:val="00914012"/>
    <w:rsid w:val="00914876"/>
    <w:rsid w:val="009157A1"/>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AAA"/>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762"/>
    <w:rsid w:val="00983827"/>
    <w:rsid w:val="00983AB6"/>
    <w:rsid w:val="00984081"/>
    <w:rsid w:val="0098552B"/>
    <w:rsid w:val="00985817"/>
    <w:rsid w:val="00985AB8"/>
    <w:rsid w:val="00985AEB"/>
    <w:rsid w:val="00985FB9"/>
    <w:rsid w:val="00986BA0"/>
    <w:rsid w:val="00986E92"/>
    <w:rsid w:val="00987316"/>
    <w:rsid w:val="009873AD"/>
    <w:rsid w:val="00990057"/>
    <w:rsid w:val="009901CC"/>
    <w:rsid w:val="00991FB7"/>
    <w:rsid w:val="009923AA"/>
    <w:rsid w:val="009923D9"/>
    <w:rsid w:val="009925DC"/>
    <w:rsid w:val="00992735"/>
    <w:rsid w:val="00992BE7"/>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3A8"/>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ED1"/>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C782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1239"/>
    <w:rsid w:val="009E2979"/>
    <w:rsid w:val="009E2984"/>
    <w:rsid w:val="009E2BC7"/>
    <w:rsid w:val="009E2CF9"/>
    <w:rsid w:val="009E3449"/>
    <w:rsid w:val="009E39A7"/>
    <w:rsid w:val="009E3E10"/>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213"/>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1CF"/>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07"/>
    <w:rsid w:val="00A63421"/>
    <w:rsid w:val="00A63958"/>
    <w:rsid w:val="00A642EA"/>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9AC"/>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ABC"/>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5F1B"/>
    <w:rsid w:val="00AC7240"/>
    <w:rsid w:val="00AC7BD8"/>
    <w:rsid w:val="00AC7BF4"/>
    <w:rsid w:val="00AC7F84"/>
    <w:rsid w:val="00AD01E6"/>
    <w:rsid w:val="00AD0C69"/>
    <w:rsid w:val="00AD0D7D"/>
    <w:rsid w:val="00AD0F13"/>
    <w:rsid w:val="00AD1FA5"/>
    <w:rsid w:val="00AD228A"/>
    <w:rsid w:val="00AD3062"/>
    <w:rsid w:val="00AD33AC"/>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94E"/>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0A55"/>
    <w:rsid w:val="00B310F9"/>
    <w:rsid w:val="00B32202"/>
    <w:rsid w:val="00B33294"/>
    <w:rsid w:val="00B33560"/>
    <w:rsid w:val="00B33A6A"/>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1CF"/>
    <w:rsid w:val="00B6022C"/>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832"/>
    <w:rsid w:val="00BA49AC"/>
    <w:rsid w:val="00BA5942"/>
    <w:rsid w:val="00BA6A6D"/>
    <w:rsid w:val="00BA708E"/>
    <w:rsid w:val="00BA78C5"/>
    <w:rsid w:val="00BB0648"/>
    <w:rsid w:val="00BB0777"/>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77"/>
    <w:rsid w:val="00BF1488"/>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673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C49"/>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16F"/>
    <w:rsid w:val="00C41D0E"/>
    <w:rsid w:val="00C42F27"/>
    <w:rsid w:val="00C4386A"/>
    <w:rsid w:val="00C439E3"/>
    <w:rsid w:val="00C43B5C"/>
    <w:rsid w:val="00C43EC6"/>
    <w:rsid w:val="00C45E0D"/>
    <w:rsid w:val="00C45E75"/>
    <w:rsid w:val="00C46A04"/>
    <w:rsid w:val="00C46C39"/>
    <w:rsid w:val="00C46F6D"/>
    <w:rsid w:val="00C470E3"/>
    <w:rsid w:val="00C4745C"/>
    <w:rsid w:val="00C4762D"/>
    <w:rsid w:val="00C47EF6"/>
    <w:rsid w:val="00C50A61"/>
    <w:rsid w:val="00C50C11"/>
    <w:rsid w:val="00C5120B"/>
    <w:rsid w:val="00C519AE"/>
    <w:rsid w:val="00C51C7C"/>
    <w:rsid w:val="00C51DB4"/>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151C"/>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61E"/>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5E40"/>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0EA9"/>
    <w:rsid w:val="00D81124"/>
    <w:rsid w:val="00D81DCA"/>
    <w:rsid w:val="00D81F20"/>
    <w:rsid w:val="00D8207D"/>
    <w:rsid w:val="00D82689"/>
    <w:rsid w:val="00D83177"/>
    <w:rsid w:val="00D839B8"/>
    <w:rsid w:val="00D83C2F"/>
    <w:rsid w:val="00D84EFC"/>
    <w:rsid w:val="00D851DD"/>
    <w:rsid w:val="00D8554C"/>
    <w:rsid w:val="00D8580C"/>
    <w:rsid w:val="00D85C88"/>
    <w:rsid w:val="00D85D3E"/>
    <w:rsid w:val="00D861B8"/>
    <w:rsid w:val="00D861DB"/>
    <w:rsid w:val="00D861F7"/>
    <w:rsid w:val="00D86B3B"/>
    <w:rsid w:val="00D86BCD"/>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6C07"/>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0B68"/>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37"/>
    <w:rsid w:val="00E23A8D"/>
    <w:rsid w:val="00E23C4D"/>
    <w:rsid w:val="00E24BFD"/>
    <w:rsid w:val="00E256B6"/>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3E17"/>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0BB"/>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A7D3C"/>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E2F"/>
    <w:rsid w:val="00EC4544"/>
    <w:rsid w:val="00EC4723"/>
    <w:rsid w:val="00EC4DD5"/>
    <w:rsid w:val="00EC50FE"/>
    <w:rsid w:val="00EC5A84"/>
    <w:rsid w:val="00EC5B28"/>
    <w:rsid w:val="00EC629F"/>
    <w:rsid w:val="00EC6AD1"/>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EF7F0F"/>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37B05"/>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2BA5"/>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198"/>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14:docId w14:val="10567B9A"/>
  <w15:docId w15:val="{B39BC5B5-69C4-4E5A-9366-BEF74BD39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1">
    <w:name w:val="1"/>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1054528">
      <w:bodyDiv w:val="1"/>
      <w:marLeft w:val="0"/>
      <w:marRight w:val="0"/>
      <w:marTop w:val="0"/>
      <w:marBottom w:val="0"/>
      <w:divBdr>
        <w:top w:val="none" w:sz="0" w:space="0" w:color="auto"/>
        <w:left w:val="none" w:sz="0" w:space="0" w:color="auto"/>
        <w:bottom w:val="none" w:sz="0" w:space="0" w:color="auto"/>
        <w:right w:val="none" w:sz="0" w:space="0" w:color="auto"/>
      </w:divBdr>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715667997">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18058291">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37118224">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49872689">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2175568">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780224571">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2302672">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1973704335">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1659</TotalTime>
  <Pages>35</Pages>
  <Words>21817</Words>
  <Characters>130906</Characters>
  <Application>Microsoft Office Word</Application>
  <DocSecurity>0</DocSecurity>
  <Lines>1090</Lines>
  <Paragraphs>304</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152419</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Joanna Sawicka</cp:lastModifiedBy>
  <cp:revision>13</cp:revision>
  <cp:lastPrinted>2023-11-13T10:57:00Z</cp:lastPrinted>
  <dcterms:created xsi:type="dcterms:W3CDTF">2022-01-11T09:38:00Z</dcterms:created>
  <dcterms:modified xsi:type="dcterms:W3CDTF">2023-11-13T11:16:00Z</dcterms:modified>
</cp:coreProperties>
</file>