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 xml:space="preserve">Zamawiający w trybie </w:t>
      </w:r>
      <w:r w:rsidR="00755BAF">
        <w:t>zakupu bezpośredniego</w:t>
      </w:r>
      <w:r w:rsidRPr="00C249D0">
        <w:t xml:space="preserve">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755BAF" w:rsidRDefault="00ED2DAB" w:rsidP="00F45191">
      <w:pPr>
        <w:numPr>
          <w:ilvl w:val="0"/>
          <w:numId w:val="1"/>
        </w:numPr>
        <w:tabs>
          <w:tab w:val="clear" w:pos="25.10pt"/>
        </w:tabs>
        <w:spacing w:line="12pt" w:lineRule="auto"/>
        <w:ind w:start="21.30pt" w:hanging="21.30pt"/>
      </w:pPr>
      <w:r w:rsidRPr="00C249D0">
        <w:t xml:space="preserve">Zamawiający zamawia, a </w:t>
      </w:r>
      <w:r w:rsidR="00963A30" w:rsidRPr="00C249D0">
        <w:t>Dostawca</w:t>
      </w:r>
      <w:r w:rsidRPr="00C249D0">
        <w:t xml:space="preserve"> zobowiązuje się dostarczyć </w:t>
      </w:r>
      <w:r w:rsidR="00F45191">
        <w:t xml:space="preserve">części zamienne do maceratorów </w:t>
      </w:r>
      <w:proofErr w:type="spellStart"/>
      <w:r w:rsidR="00F45191">
        <w:t>Vogelsang</w:t>
      </w:r>
      <w:proofErr w:type="spellEnd"/>
      <w:r w:rsidR="00F45191">
        <w:t xml:space="preserve"> RC 5000 ob. 36 w Koziegłowach:</w:t>
      </w:r>
    </w:p>
    <w:p w:rsidR="00755BAF" w:rsidRPr="00755BAF" w:rsidRDefault="00755BAF" w:rsidP="00F45191">
      <w:pPr>
        <w:widowControl/>
        <w:spacing w:line="12pt" w:lineRule="auto"/>
        <w:ind w:start="25.10pt"/>
        <w:jc w:val="start"/>
        <w:rPr>
          <w:color w:val="000000"/>
        </w:rPr>
      </w:pPr>
      <w:r w:rsidRPr="00755BAF">
        <w:rPr>
          <w:bCs/>
          <w:color w:val="000000"/>
        </w:rPr>
        <w:t>Noże docinające RC5000 (wysoko hartowana) GSM.015.T1.E4 sztuk 18</w:t>
      </w:r>
    </w:p>
    <w:p w:rsidR="00755BAF" w:rsidRPr="00755BAF" w:rsidRDefault="00755BAF" w:rsidP="00F45191">
      <w:pPr>
        <w:widowControl/>
        <w:spacing w:line="12pt" w:lineRule="auto"/>
        <w:ind w:start="25.10pt"/>
        <w:jc w:val="start"/>
        <w:rPr>
          <w:color w:val="000000"/>
        </w:rPr>
      </w:pPr>
      <w:r w:rsidRPr="00755BAF">
        <w:rPr>
          <w:bCs/>
          <w:color w:val="000000"/>
        </w:rPr>
        <w:t>Pokrywka RC5000 NST0002 sztuk 3</w:t>
      </w:r>
    </w:p>
    <w:p w:rsidR="00755BAF" w:rsidRPr="00755BAF" w:rsidRDefault="00755BAF" w:rsidP="00F45191">
      <w:pPr>
        <w:widowControl/>
        <w:spacing w:line="12pt" w:lineRule="auto"/>
        <w:ind w:start="25.10pt"/>
        <w:jc w:val="start"/>
        <w:rPr>
          <w:color w:val="000000"/>
        </w:rPr>
      </w:pPr>
      <w:r w:rsidRPr="00755BAF">
        <w:rPr>
          <w:bCs/>
          <w:color w:val="000000"/>
        </w:rPr>
        <w:t xml:space="preserve">Rączka do maceratora </w:t>
      </w:r>
      <w:proofErr w:type="spellStart"/>
      <w:r w:rsidRPr="00755BAF">
        <w:rPr>
          <w:bCs/>
          <w:color w:val="000000"/>
        </w:rPr>
        <w:t>Vogelsang</w:t>
      </w:r>
      <w:proofErr w:type="spellEnd"/>
      <w:r w:rsidRPr="00755BAF">
        <w:rPr>
          <w:bCs/>
          <w:color w:val="000000"/>
        </w:rPr>
        <w:t xml:space="preserve"> RC5000 sztuk 3</w:t>
      </w:r>
    </w:p>
    <w:p w:rsidR="00755BAF" w:rsidRPr="00755BAF" w:rsidRDefault="00755BAF" w:rsidP="00F45191">
      <w:pPr>
        <w:widowControl/>
        <w:spacing w:line="12pt" w:lineRule="auto"/>
        <w:ind w:start="25.10pt"/>
        <w:jc w:val="start"/>
        <w:rPr>
          <w:color w:val="000000"/>
        </w:rPr>
      </w:pPr>
      <w:r w:rsidRPr="00755BAF">
        <w:rPr>
          <w:bCs/>
          <w:color w:val="000000"/>
        </w:rPr>
        <w:t>Rotor noży docinających RC5000 6Fl ,5mm WOM sztuk 2</w:t>
      </w:r>
    </w:p>
    <w:p w:rsidR="00F45191" w:rsidRPr="00F45191" w:rsidRDefault="00755BAF" w:rsidP="00F45191">
      <w:pPr>
        <w:widowControl/>
        <w:spacing w:line="12pt" w:lineRule="auto"/>
        <w:ind w:start="25.10pt"/>
        <w:jc w:val="start"/>
        <w:rPr>
          <w:bCs/>
          <w:color w:val="000000"/>
        </w:rPr>
      </w:pPr>
      <w:r w:rsidRPr="00F45191">
        <w:rPr>
          <w:bCs/>
          <w:color w:val="000000"/>
        </w:rPr>
        <w:t>Sito RC5000 standard t=15mm max śr. 24mm GFL.421.N1.M9</w:t>
      </w:r>
      <w:r w:rsidR="00F45191" w:rsidRPr="00F45191">
        <w:rPr>
          <w:bCs/>
          <w:color w:val="000000"/>
        </w:rPr>
        <w:t xml:space="preserve"> sztuk 2</w:t>
      </w:r>
    </w:p>
    <w:p w:rsidR="00F45191" w:rsidRPr="00F45191" w:rsidRDefault="00F45191" w:rsidP="00F45191">
      <w:pPr>
        <w:widowControl/>
        <w:spacing w:line="12pt" w:lineRule="auto"/>
        <w:ind w:start="25.10pt"/>
        <w:jc w:val="start"/>
        <w:rPr>
          <w:bCs/>
          <w:color w:val="000000"/>
        </w:rPr>
      </w:pPr>
    </w:p>
    <w:p w:rsidR="00F45191" w:rsidRPr="00F45191" w:rsidRDefault="00F45191" w:rsidP="00F45191">
      <w:pPr>
        <w:ind w:start="24pt"/>
        <w:rPr>
          <w:color w:val="000000"/>
        </w:rPr>
      </w:pPr>
      <w:r w:rsidRPr="00F45191">
        <w:rPr>
          <w:color w:val="000000"/>
        </w:rPr>
        <w:t xml:space="preserve">Części do maceratora </w:t>
      </w:r>
      <w:proofErr w:type="spellStart"/>
      <w:r w:rsidRPr="00F45191">
        <w:rPr>
          <w:color w:val="000000"/>
        </w:rPr>
        <w:t>Vogelsang</w:t>
      </w:r>
      <w:proofErr w:type="spellEnd"/>
      <w:r w:rsidRPr="00F45191">
        <w:rPr>
          <w:color w:val="000000"/>
        </w:rPr>
        <w:t xml:space="preserve"> Rota </w:t>
      </w:r>
      <w:proofErr w:type="spellStart"/>
      <w:r w:rsidRPr="00F45191">
        <w:rPr>
          <w:color w:val="000000"/>
        </w:rPr>
        <w:t>Cut</w:t>
      </w:r>
      <w:proofErr w:type="spellEnd"/>
      <w:r w:rsidRPr="00F45191">
        <w:rPr>
          <w:color w:val="000000"/>
        </w:rPr>
        <w:t xml:space="preserve"> RC10000 - 36/M1 obiekt nr 36 COŚ Koziegłowy</w:t>
      </w:r>
      <w:r>
        <w:rPr>
          <w:color w:val="000000"/>
        </w:rPr>
        <w:t>:</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Rotor noży docinających RC10000 4-Fl, 8mm GFM.101.N2 sztuk 1</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Tuleja rozprężna zaciskana do montażu sita VVA6 GRS.202.EE sztuk 6</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Sito RC10000 standard max.śr.34mm GFL0029  sztuk  2</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Wpust AB 14x9x62, z kanałem olejowym NPF.061 sztuk 1</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Śruba mocująca sito RC3000-10000, A4-80 GRS.203.EE sztuk 6</w:t>
      </w:r>
    </w:p>
    <w:p w:rsidR="00F45191" w:rsidRPr="00F45191" w:rsidRDefault="00F45191" w:rsidP="00F45191">
      <w:pPr>
        <w:widowControl/>
        <w:spacing w:line="12pt" w:lineRule="auto"/>
        <w:ind w:start="0pt"/>
        <w:jc w:val="start"/>
        <w:rPr>
          <w:color w:val="000000"/>
        </w:rPr>
      </w:pPr>
      <w:r>
        <w:rPr>
          <w:color w:val="000000"/>
        </w:rPr>
        <w:t xml:space="preserve">         </w:t>
      </w:r>
      <w:r w:rsidRPr="00F45191">
        <w:rPr>
          <w:color w:val="000000"/>
        </w:rPr>
        <w:t>Noże docinające RC10000(wysoko hartowana GSM.007.T1.E4 sztuk 18</w:t>
      </w:r>
    </w:p>
    <w:p w:rsidR="00F45191" w:rsidRPr="00F45191" w:rsidRDefault="00F45191" w:rsidP="00F45191">
      <w:pPr>
        <w:widowControl/>
        <w:spacing w:line="12pt" w:lineRule="auto"/>
        <w:ind w:start="13.10pt"/>
        <w:jc w:val="start"/>
        <w:rPr>
          <w:bCs/>
          <w:color w:val="000000"/>
        </w:rPr>
      </w:pPr>
    </w:p>
    <w:p w:rsidR="00ED2DAB" w:rsidRPr="00755BAF" w:rsidRDefault="00755BAF" w:rsidP="00755BAF">
      <w:pPr>
        <w:widowControl/>
        <w:spacing w:line="12pt" w:lineRule="auto"/>
        <w:ind w:start="25.10pt"/>
        <w:jc w:val="start"/>
        <w:rPr>
          <w:color w:val="000000"/>
        </w:rPr>
      </w:pPr>
      <w:r w:rsidRPr="00755BAF">
        <w:lastRenderedPageBreak/>
        <w:t>(</w:t>
      </w:r>
      <w:r w:rsidR="00ED2DAB" w:rsidRPr="00755BAF">
        <w:t xml:space="preserve">zwane dalej „Towarem”) – </w:t>
      </w:r>
      <w:r w:rsidR="00963A30" w:rsidRPr="00755BAF">
        <w:t>zgodnie z</w:t>
      </w:r>
      <w:r w:rsidR="00963A30" w:rsidRPr="00C249D0">
        <w:t xml:space="preserve"> ofertą Dostawcy z dnia </w:t>
      </w:r>
      <w:r w:rsidR="002C444F">
        <w:t>……………………..</w:t>
      </w:r>
      <w:r w:rsidR="00036406">
        <w:t xml:space="preserve"> r</w:t>
      </w:r>
      <w:r w:rsidR="00963A30" w:rsidRPr="00C249D0">
        <w:t xml:space="preserve">, która </w:t>
      </w:r>
      <w:r w:rsidR="00ED2DAB" w:rsidRPr="00C249D0">
        <w:t>stanowi int</w:t>
      </w:r>
      <w:r w:rsidR="00963A30" w:rsidRPr="00C249D0">
        <w:t xml:space="preserve">egralną część </w:t>
      </w:r>
      <w:r w:rsidR="00B64E15" w:rsidRPr="00C249D0">
        <w:t>Umowy</w:t>
      </w:r>
      <w:r w:rsidR="00963A30" w:rsidRPr="00C249D0">
        <w:t xml:space="preserve"> (dalej zwaną</w:t>
      </w:r>
      <w:r w:rsidR="00ED2DAB" w:rsidRPr="00C249D0">
        <w:t xml:space="preserve"> „Przedmiotem </w:t>
      </w:r>
      <w:r w:rsidR="00B64E15" w:rsidRPr="00C249D0">
        <w:t>Umowy</w:t>
      </w:r>
      <w:r w:rsidR="00ED2DAB" w:rsidRPr="00C249D0">
        <w:t>”).</w:t>
      </w:r>
    </w:p>
    <w:p w:rsidR="00ED2DAB" w:rsidRPr="00C249D0" w:rsidRDefault="00ED2DAB" w:rsidP="00C249D0">
      <w:pPr>
        <w:numPr>
          <w:ilvl w:val="0"/>
          <w:numId w:val="1"/>
        </w:numPr>
        <w:tabs>
          <w:tab w:val="clear" w:pos="25.10pt"/>
        </w:tabs>
        <w:spacing w:line="12pt" w:lineRule="auto"/>
        <w:ind w:start="21.30pt" w:hanging="21.30pt"/>
      </w:pPr>
      <w:r w:rsidRPr="00C249D0">
        <w:t xml:space="preserve">Przedmiot </w:t>
      </w:r>
      <w:r w:rsidR="00B64E15" w:rsidRPr="00C249D0">
        <w:t>Umowy</w:t>
      </w:r>
      <w:r w:rsidRPr="00C249D0">
        <w:t xml:space="preserve"> został szczegółowo określony w </w:t>
      </w:r>
      <w:r w:rsidR="00963A30" w:rsidRPr="00C249D0">
        <w:t>zaproszeniu</w:t>
      </w:r>
      <w:r w:rsidRPr="00C249D0">
        <w:t xml:space="preserve"> Zamawiającego z dnia </w:t>
      </w:r>
      <w:r w:rsidR="00F45191">
        <w:t>02</w:t>
      </w:r>
      <w:r w:rsidR="00755BAF">
        <w:t>.0</w:t>
      </w:r>
      <w:r w:rsidR="00F45191">
        <w:t>9</w:t>
      </w:r>
      <w:r w:rsidR="00755BAF">
        <w:t xml:space="preserve">.2019 </w:t>
      </w:r>
      <w:r w:rsidR="00036406">
        <w:t>r.</w:t>
      </w:r>
      <w:r w:rsidRPr="00C249D0">
        <w:t xml:space="preserve"> </w:t>
      </w:r>
      <w:r w:rsidRPr="00C249D0">
        <w:rPr>
          <w:i/>
        </w:rPr>
        <w:t xml:space="preserve"> </w:t>
      </w:r>
      <w:r w:rsidRPr="00C249D0">
        <w:t>które stanowi</w:t>
      </w:r>
      <w:r w:rsidR="00963A30" w:rsidRPr="00C249D0">
        <w:t xml:space="preserve"> załącznik</w:t>
      </w:r>
      <w:r w:rsidRPr="00C249D0">
        <w:t xml:space="preserve"> do </w:t>
      </w:r>
      <w:r w:rsidR="00B64E15" w:rsidRPr="00C249D0">
        <w:t>Umowy</w:t>
      </w:r>
      <w:r w:rsidRPr="00C249D0">
        <w:t>.</w:t>
      </w:r>
    </w:p>
    <w:p w:rsidR="00ED2DAB" w:rsidRPr="00C249D0" w:rsidRDefault="00963A30" w:rsidP="00C249D0">
      <w:pPr>
        <w:numPr>
          <w:ilvl w:val="0"/>
          <w:numId w:val="1"/>
        </w:numPr>
        <w:tabs>
          <w:tab w:val="clear" w:pos="25.10pt"/>
        </w:tabs>
        <w:spacing w:line="12pt" w:lineRule="auto"/>
        <w:ind w:start="21.30pt" w:hanging="21.30pt"/>
      </w:pPr>
      <w:r w:rsidRPr="00C249D0">
        <w:t>Dostawca</w:t>
      </w:r>
      <w:r w:rsidR="00ED2DAB" w:rsidRPr="00C249D0">
        <w:t xml:space="preserve"> zobowiązuje się do wykonania Przedmiotu </w:t>
      </w:r>
      <w:r w:rsidR="00B64E15" w:rsidRPr="00C249D0">
        <w:t>Umowy</w:t>
      </w:r>
      <w:r w:rsidR="00ED2DAB" w:rsidRPr="00C249D0">
        <w:t xml:space="preserve"> na warunkach określonych w niniejszej umowie i zgodnych ze złożoną ofertą oraz z zasadami współczesnej wiedzy technicznej, polskimi normami i obowiązującymi przepisami oraz z należytą starannością.</w:t>
      </w:r>
    </w:p>
    <w:p w:rsidR="00ED2DAB" w:rsidRPr="00C249D0" w:rsidRDefault="00ED2DAB" w:rsidP="00C249D0">
      <w:pPr>
        <w:widowControl/>
        <w:spacing w:after="12pt" w:line="12pt" w:lineRule="auto"/>
        <w:ind w:start="0pt"/>
        <w:rPr>
          <w:b/>
        </w:rPr>
      </w:pPr>
    </w:p>
    <w:p w:rsidR="00ED2DAB" w:rsidRDefault="00ED2DAB"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C249D0" w:rsidRPr="00C249D0" w:rsidRDefault="00C249D0"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C444F">
        <w:rPr>
          <w:color w:val="000000"/>
          <w:sz w:val="22"/>
        </w:rPr>
        <w:t>……………</w:t>
      </w:r>
      <w:r w:rsidRPr="00C249D0">
        <w:rPr>
          <w:color w:val="000000"/>
          <w:sz w:val="22"/>
        </w:rPr>
        <w:t xml:space="preserve"> od dnia wysłania zamówienia.</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Zamawiającego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1514C0" w:rsidRPr="00C249D0">
        <w:rPr>
          <w:sz w:val="22"/>
        </w:rPr>
        <w:t>Dostawcy</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 xml:space="preserve">A. Ul. </w:t>
      </w:r>
      <w:r w:rsidR="009239A6">
        <w:rPr>
          <w:bCs/>
          <w:sz w:val="22"/>
        </w:rPr>
        <w:t>Gdyńska 1, 62 – 028 Koziegłowy</w:t>
      </w:r>
      <w:r w:rsidR="001514C0" w:rsidRPr="00C249D0">
        <w:rPr>
          <w:bCs/>
          <w:sz w:val="22"/>
        </w:rPr>
        <w:t>.</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ED2DAB" w:rsidRPr="00C249D0" w:rsidRDefault="00ED2DAB" w:rsidP="00C249D0">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1514C0" w:rsidRPr="00C249D0" w:rsidRDefault="001514C0" w:rsidP="00C249D0">
      <w:pPr>
        <w:widowControl/>
        <w:spacing w:line="12pt" w:lineRule="auto"/>
        <w:ind w:start="0pt"/>
        <w:rPr>
          <w:b/>
          <w:color w:val="000000"/>
        </w:rPr>
      </w:pPr>
    </w:p>
    <w:p w:rsidR="00ED2DAB" w:rsidRPr="00C249D0" w:rsidRDefault="00ED2DAB" w:rsidP="00C249D0">
      <w:pPr>
        <w:widowControl/>
        <w:numPr>
          <w:ilvl w:val="0"/>
          <w:numId w:val="3"/>
        </w:numPr>
        <w:tabs>
          <w:tab w:val="clear" w:pos="36pt"/>
        </w:tabs>
        <w:autoSpaceDE/>
        <w:autoSpaceDN/>
        <w:adjustRightInd/>
        <w:spacing w:line="12pt" w:lineRule="auto"/>
        <w:ind w:start="21.30pt" w:hanging="21.30pt"/>
      </w:pPr>
      <w:r w:rsidRPr="00C249D0">
        <w:t xml:space="preserve">Strony uzgadniają, iż Zamawiający </w:t>
      </w:r>
      <w:r w:rsidR="001514C0" w:rsidRPr="00C249D0">
        <w:t>zapłaci</w:t>
      </w:r>
      <w:r w:rsidRPr="00C249D0">
        <w:t xml:space="preserve"> </w:t>
      </w:r>
      <w:r w:rsidR="001514C0" w:rsidRPr="00C249D0">
        <w:t>Dostawcy</w:t>
      </w:r>
      <w:r w:rsidR="00B64E15" w:rsidRPr="00C249D0">
        <w:t xml:space="preserve"> za Towar, cenę jednostkową</w:t>
      </w:r>
      <w:r w:rsidRPr="00C249D0">
        <w:t xml:space="preserve"> wynikając</w:t>
      </w:r>
      <w:r w:rsidR="00B64E15" w:rsidRPr="00C249D0">
        <w:t>ą</w:t>
      </w:r>
      <w:r w:rsidRPr="00C249D0">
        <w:t xml:space="preserve"> z formularza oferty </w:t>
      </w:r>
      <w:r w:rsidR="001514C0" w:rsidRPr="00C249D0">
        <w:t>Dostawcy</w:t>
      </w:r>
      <w:r w:rsidRPr="00C249D0">
        <w:t xml:space="preserve"> stanowiącego Załącznik do </w:t>
      </w:r>
      <w:r w:rsidR="00B64E15" w:rsidRPr="00C249D0">
        <w:t>Umowy</w:t>
      </w:r>
      <w:r w:rsidRPr="00C249D0">
        <w:t>.</w:t>
      </w:r>
    </w:p>
    <w:p w:rsidR="004F0C1C" w:rsidRDefault="00ED2DAB" w:rsidP="004F0C1C">
      <w:pPr>
        <w:widowControl/>
        <w:numPr>
          <w:ilvl w:val="0"/>
          <w:numId w:val="3"/>
        </w:numPr>
        <w:tabs>
          <w:tab w:val="clear" w:pos="36pt"/>
        </w:tabs>
        <w:autoSpaceDE/>
        <w:autoSpaceDN/>
        <w:adjustRightInd/>
        <w:spacing w:line="12pt" w:lineRule="auto"/>
        <w:ind w:start="21.30pt" w:hanging="21.30pt"/>
      </w:pPr>
      <w:r w:rsidRPr="00C249D0">
        <w:t xml:space="preserve">Wynagrodzenie zostanie powiększone przez </w:t>
      </w:r>
      <w:r w:rsidR="00B64E15" w:rsidRPr="00C249D0">
        <w:t>Dostawcę</w:t>
      </w:r>
      <w:r w:rsidRPr="00C249D0">
        <w:t xml:space="preserve"> o podatek VAT, wg stawki obowiązującej w dniu wystawienia faktury VAT.</w:t>
      </w:r>
    </w:p>
    <w:p w:rsidR="004F0C1C" w:rsidRDefault="00ED2DAB" w:rsidP="004F0C1C">
      <w:pPr>
        <w:widowControl/>
        <w:numPr>
          <w:ilvl w:val="0"/>
          <w:numId w:val="3"/>
        </w:numPr>
        <w:tabs>
          <w:tab w:val="clear" w:pos="36pt"/>
        </w:tabs>
        <w:autoSpaceDE/>
        <w:autoSpaceDN/>
        <w:adjustRightInd/>
        <w:spacing w:line="12pt" w:lineRule="auto"/>
        <w:ind w:start="21.30pt" w:hanging="21.30pt"/>
      </w:pPr>
      <w:r w:rsidRPr="004F0C1C">
        <w:t xml:space="preserve">Całkowita wartość Przedmiotu </w:t>
      </w:r>
      <w:r w:rsidR="00B64E15" w:rsidRPr="004F0C1C">
        <w:t>Umowy</w:t>
      </w:r>
      <w:r w:rsidRPr="004F0C1C">
        <w:t xml:space="preserve"> stanowi kwotę </w:t>
      </w:r>
      <w:r w:rsidR="002C444F" w:rsidRPr="004F0C1C">
        <w:t>…………………</w:t>
      </w:r>
      <w:r w:rsidR="00036406" w:rsidRPr="004F0C1C">
        <w:t xml:space="preserve"> </w:t>
      </w:r>
      <w:r w:rsidRPr="004F0C1C">
        <w:t xml:space="preserve">PLN </w:t>
      </w:r>
      <w:r w:rsidR="00FE284E" w:rsidRPr="004F0C1C">
        <w:t xml:space="preserve">netto </w:t>
      </w:r>
      <w:r w:rsidRPr="004F0C1C">
        <w:t>(słownie</w:t>
      </w:r>
      <w:r w:rsidR="00B64E15" w:rsidRPr="004F0C1C">
        <w:t>:</w:t>
      </w:r>
      <w:r w:rsidR="004F0C1C">
        <w:t>………………)</w:t>
      </w:r>
      <w:r w:rsidR="00860B04" w:rsidRPr="00860B04">
        <w:t xml:space="preserve"> </w:t>
      </w:r>
      <w:r w:rsidR="00860B04">
        <w:t>(zwana dalej „Wynagrodzeniem”)</w:t>
      </w:r>
      <w:r w:rsidR="004F0C1C">
        <w:t>.</w:t>
      </w:r>
    </w:p>
    <w:p w:rsidR="004F0C1C" w:rsidRPr="004F0C1C" w:rsidRDefault="004F0C1C" w:rsidP="004F0C1C">
      <w:pPr>
        <w:widowControl/>
        <w:numPr>
          <w:ilvl w:val="0"/>
          <w:numId w:val="3"/>
        </w:numPr>
        <w:tabs>
          <w:tab w:val="clear" w:pos="36pt"/>
        </w:tabs>
        <w:autoSpaceDE/>
        <w:autoSpaceDN/>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r w:rsidR="00B64E15" w:rsidRPr="004F0C1C">
        <w:t xml:space="preserve"> </w:t>
      </w:r>
    </w:p>
    <w:p w:rsidR="00B64E15" w:rsidRPr="00C249D0" w:rsidRDefault="00ED2DAB" w:rsidP="00C249D0">
      <w:pPr>
        <w:widowControl/>
        <w:numPr>
          <w:ilvl w:val="0"/>
          <w:numId w:val="3"/>
        </w:numPr>
        <w:tabs>
          <w:tab w:val="clear" w:pos="36pt"/>
        </w:tabs>
        <w:autoSpaceDE/>
        <w:autoSpaceDN/>
        <w:adjustRightInd/>
        <w:spacing w:line="12pt" w:lineRule="auto"/>
        <w:ind w:start="21.30pt" w:hanging="21.30pt"/>
      </w:pPr>
      <w:r w:rsidRPr="00C249D0">
        <w:t xml:space="preserve">Zamawiający oświadcza, że jest płatnikiem podatku VAT i posiada nr identyfikacyjny </w:t>
      </w:r>
    </w:p>
    <w:p w:rsidR="00ED2DAB" w:rsidRPr="00C249D0" w:rsidRDefault="00ED2DAB" w:rsidP="00C249D0">
      <w:pPr>
        <w:widowControl/>
        <w:autoSpaceDE/>
        <w:autoSpaceDN/>
        <w:adjustRightInd/>
        <w:spacing w:line="12pt" w:lineRule="auto"/>
        <w:ind w:start="21.30pt"/>
      </w:pPr>
      <w:r w:rsidRPr="00C249D0">
        <w:t>NIP 777-00-03-274.</w:t>
      </w:r>
    </w:p>
    <w:p w:rsidR="00ED2DAB" w:rsidRPr="00C249D0" w:rsidRDefault="00963A30" w:rsidP="00C249D0">
      <w:pPr>
        <w:pStyle w:val="Tekstpodstawowywcity2"/>
        <w:widowControl/>
        <w:numPr>
          <w:ilvl w:val="0"/>
          <w:numId w:val="3"/>
        </w:numPr>
        <w:tabs>
          <w:tab w:val="clear" w:pos="36pt"/>
        </w:tabs>
        <w:autoSpaceDE/>
        <w:autoSpaceDN/>
        <w:adjustRightInd/>
        <w:spacing w:line="12pt" w:lineRule="auto"/>
        <w:ind w:start="21.30pt" w:hanging="21.30pt"/>
        <w:rPr>
          <w:sz w:val="22"/>
        </w:rPr>
      </w:pPr>
      <w:r w:rsidRPr="00C249D0">
        <w:rPr>
          <w:sz w:val="22"/>
        </w:rPr>
        <w:t>Dostawca</w:t>
      </w:r>
      <w:r w:rsidR="00ED2DAB" w:rsidRPr="00C249D0">
        <w:rPr>
          <w:sz w:val="22"/>
        </w:rPr>
        <w:t xml:space="preserve">  oświadcza, że jest czynnym podatnikiem podatku VAT o następującym numerze identyfikacji podatkowej NIP: </w:t>
      </w:r>
      <w:r w:rsidR="002C444F">
        <w:rPr>
          <w:sz w:val="22"/>
        </w:rPr>
        <w:t>………………….</w:t>
      </w:r>
      <w:r w:rsidR="00B64E15" w:rsidRPr="00C249D0">
        <w:rPr>
          <w:sz w:val="22"/>
        </w:rPr>
        <w:t xml:space="preserve"> .</w:t>
      </w:r>
      <w:r w:rsidR="00ED2DAB" w:rsidRPr="00C249D0">
        <w:rPr>
          <w:sz w:val="22"/>
        </w:rPr>
        <w:t xml:space="preserve"> W przypadku zmiany statusu </w:t>
      </w:r>
      <w:r w:rsidR="001514C0" w:rsidRPr="00C249D0">
        <w:rPr>
          <w:sz w:val="22"/>
        </w:rPr>
        <w:t>Dostawcy</w:t>
      </w:r>
      <w:r w:rsidR="00ED2DAB" w:rsidRPr="00C249D0">
        <w:rPr>
          <w:sz w:val="22"/>
        </w:rPr>
        <w:t xml:space="preserve"> jako podatnika podatku VAT czynnego </w:t>
      </w:r>
      <w:r w:rsidRPr="00C249D0">
        <w:rPr>
          <w:sz w:val="22"/>
        </w:rPr>
        <w:t>Dostawca</w:t>
      </w:r>
      <w:r w:rsidR="00ED2DAB" w:rsidRPr="00C249D0">
        <w:rPr>
          <w:sz w:val="22"/>
        </w:rPr>
        <w:t xml:space="preserve"> zobowiązuje się do poinformowania o tym fakcie Zamawiającego  w terminie do trzech dni roboczych od dnia zdarzenia.</w:t>
      </w:r>
    </w:p>
    <w:p w:rsidR="00ED2DAB" w:rsidRPr="00C249D0" w:rsidRDefault="00ED2DAB" w:rsidP="00C249D0">
      <w:pPr>
        <w:widowControl/>
        <w:numPr>
          <w:ilvl w:val="0"/>
          <w:numId w:val="3"/>
        </w:numPr>
        <w:tabs>
          <w:tab w:val="clear" w:pos="36pt"/>
        </w:tabs>
        <w:autoSpaceDE/>
        <w:autoSpaceDN/>
        <w:adjustRightInd/>
        <w:spacing w:line="12pt" w:lineRule="auto"/>
        <w:ind w:start="21.30pt" w:hanging="21.30pt"/>
      </w:pPr>
      <w:r w:rsidRPr="00C249D0">
        <w:t xml:space="preserve">Na fakturze </w:t>
      </w:r>
      <w:r w:rsidR="00963A30" w:rsidRPr="00C249D0">
        <w:t>Dostawca</w:t>
      </w:r>
      <w:r w:rsidRPr="00C249D0">
        <w:t xml:space="preserve"> zobowiązany jest wpisać numer </w:t>
      </w:r>
      <w:r w:rsidR="00B64E15" w:rsidRPr="00C249D0">
        <w:t>Umowy</w:t>
      </w:r>
      <w:r w:rsidRPr="00C249D0">
        <w:t xml:space="preserve"> na podstawie której została wystawiona faktura. W przypadku braku powyższego numeru faktura zostanie odesłana do </w:t>
      </w:r>
      <w:r w:rsidR="001514C0" w:rsidRPr="00C249D0">
        <w:t>Dostawcy</w:t>
      </w:r>
      <w:r w:rsidRPr="00C249D0">
        <w:t xml:space="preserve"> jako wystawiona nieprawidłowo a brak zapłaty w takiej sytuacji nie będzie traktowany jako zwłoka Zamawiającego w zapłacie.</w:t>
      </w:r>
    </w:p>
    <w:p w:rsidR="00ED2DAB" w:rsidRDefault="00ED2DAB" w:rsidP="00C249D0">
      <w:pPr>
        <w:widowControl/>
        <w:numPr>
          <w:ilvl w:val="0"/>
          <w:numId w:val="3"/>
        </w:numPr>
        <w:tabs>
          <w:tab w:val="clear" w:pos="36pt"/>
        </w:tabs>
        <w:autoSpaceDE/>
        <w:autoSpaceDN/>
        <w:adjustRightInd/>
        <w:spacing w:line="12pt" w:lineRule="auto"/>
        <w:ind w:start="21.30pt" w:hanging="21.30pt"/>
      </w:pPr>
      <w:r w:rsidRPr="00C249D0">
        <w:t>Za datę zapłaty Wynagrodzenia przyjmuje się dzień obciążenia rachunku bankowego  Zamawiającego.</w:t>
      </w:r>
    </w:p>
    <w:p w:rsidR="00F45191" w:rsidRPr="00C249D0" w:rsidRDefault="00F45191" w:rsidP="00F45191">
      <w:pPr>
        <w:widowControl/>
        <w:autoSpaceDE/>
        <w:autoSpaceDN/>
        <w:adjustRightInd/>
        <w:spacing w:line="12pt" w:lineRule="auto"/>
      </w:pPr>
    </w:p>
    <w:p w:rsidR="00ED2DAB" w:rsidRDefault="00ED2DAB" w:rsidP="00C249D0">
      <w:pPr>
        <w:widowControl/>
        <w:autoSpaceDE/>
        <w:autoSpaceDN/>
        <w:adjustRightInd/>
        <w:spacing w:line="12pt" w:lineRule="auto"/>
        <w:ind w:start="21.30pt"/>
        <w:rPr>
          <w:color w:val="000000"/>
        </w:rPr>
      </w:pP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lastRenderedPageBreak/>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FE284E" w:rsidRPr="003665E0" w:rsidRDefault="00ED2DAB" w:rsidP="003665E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CD3D0A">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Poufnych, </w:t>
      </w:r>
      <w:r w:rsidR="00CD3D0A">
        <w:rPr>
          <w:color w:val="000000"/>
        </w:rPr>
        <w:t>Dostawca</w:t>
      </w:r>
      <w:r>
        <w:rPr>
          <w:color w:val="000000"/>
        </w:rPr>
        <w:t xml:space="preserve"> naruszająca zobowiązuje się zapłacić </w:t>
      </w:r>
      <w:r w:rsidR="00CD3D0A">
        <w:rPr>
          <w:color w:val="000000"/>
        </w:rPr>
        <w:t>Zamawiającemu</w:t>
      </w:r>
      <w:r>
        <w:rPr>
          <w:color w:val="000000"/>
        </w:rPr>
        <w:t xml:space="preserve"> karę umowną w wysokości 10 000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A375A0">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3665E0" w:rsidRDefault="003665E0" w:rsidP="003665E0">
      <w:pPr>
        <w:widowControl/>
        <w:autoSpaceDE/>
        <w:adjustRightInd/>
        <w:spacing w:line="12pt" w:lineRule="auto"/>
        <w:rPr>
          <w:color w:val="000000"/>
        </w:rPr>
      </w:pPr>
    </w:p>
    <w:p w:rsidR="00A375A0" w:rsidRDefault="00A375A0" w:rsidP="00A375A0">
      <w:pPr>
        <w:widowControl/>
        <w:autoSpaceDE/>
        <w:adjustRightInd/>
        <w:spacing w:line="12pt" w:lineRule="auto"/>
        <w:ind w:start="21.30pt"/>
        <w:rPr>
          <w:color w:val="000000"/>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 xml:space="preserve">stawy z dnia 16 kwietnia 1993 r. o zwalczaniu nieuczciwej konkurencji ( </w:t>
      </w:r>
      <w:proofErr w:type="spellStart"/>
      <w:r w:rsidR="000D2A85">
        <w:t>t.j</w:t>
      </w:r>
      <w:proofErr w:type="spellEnd"/>
      <w:r w:rsidR="000D2A85">
        <w:t>.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w:t>
      </w:r>
      <w:r w:rsidR="000D2A85">
        <w:t>9</w:t>
      </w:r>
      <w:r>
        <w:t xml:space="preserve"> r. </w:t>
      </w:r>
      <w:proofErr w:type="spellStart"/>
      <w:r>
        <w:t>poz</w:t>
      </w:r>
      <w:proofErr w:type="spellEnd"/>
      <w:r>
        <w:t xml:space="preserve">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lastRenderedPageBreak/>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A375A0">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w:t>
      </w:r>
      <w:proofErr w:type="spellStart"/>
      <w:r w:rsidR="00C249D0" w:rsidRPr="00C249D0">
        <w:t>t.j</w:t>
      </w:r>
      <w:proofErr w:type="spellEnd"/>
      <w:r w:rsidR="00C249D0" w:rsidRPr="00C249D0">
        <w:t>.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a) zawiadomienie o wyborze oferenta;</w:t>
      </w:r>
    </w:p>
    <w:p w:rsidR="00ED2DAB" w:rsidRPr="00C249D0" w:rsidRDefault="00ED2DAB" w:rsidP="00C249D0">
      <w:pPr>
        <w:spacing w:line="12pt" w:lineRule="auto"/>
        <w:ind w:start="18pt"/>
      </w:pPr>
      <w:r w:rsidRPr="00C249D0">
        <w:t>b) formularz oferty wraz z załącznikiem A do formularza oferty;</w:t>
      </w:r>
    </w:p>
    <w:p w:rsidR="00ED2DAB" w:rsidRPr="00C249D0" w:rsidRDefault="00ED2DAB" w:rsidP="00C249D0">
      <w:pPr>
        <w:spacing w:line="12pt" w:lineRule="auto"/>
        <w:ind w:start="18pt"/>
      </w:pPr>
      <w:r w:rsidRPr="00C249D0">
        <w:t>c) Część II SIWZ – szczegółowy zakres dostawy;</w:t>
      </w:r>
    </w:p>
    <w:p w:rsidR="00ED2DAB" w:rsidRPr="00C249D0" w:rsidRDefault="00ED2DAB" w:rsidP="00C249D0">
      <w:pPr>
        <w:spacing w:line="12pt" w:lineRule="auto"/>
        <w:ind w:start="18pt"/>
      </w:pPr>
      <w:r w:rsidRPr="00C249D0">
        <w:t xml:space="preserve">d) Wydruk z KRS </w:t>
      </w:r>
      <w:r w:rsidR="001514C0" w:rsidRPr="00C249D0">
        <w:t>Dostawcy</w:t>
      </w:r>
      <w:r w:rsidRPr="00C249D0">
        <w:t xml:space="preserve"> albo wydruk z CEIDG </w:t>
      </w:r>
      <w:r w:rsidR="001514C0" w:rsidRPr="00C249D0">
        <w:t>Dostawcy</w:t>
      </w:r>
      <w:r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796501"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96501" w:rsidRDefault="00796501">
      <w:pPr>
        <w:spacing w:line="12pt" w:lineRule="auto"/>
      </w:pPr>
      <w:r>
        <w:separator/>
      </w:r>
    </w:p>
  </w:endnote>
  <w:endnote w:type="continuationSeparator" w:id="0">
    <w:p w:rsidR="00796501" w:rsidRDefault="00796501">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windows-1250"/>
    <w:family w:val="modern"/>
    <w:pitch w:val="fixed"/>
    <w:sig w:usb0="E0002AFF" w:usb1="C0007843" w:usb2="00000009" w:usb3="00000000" w:csb0="000001FF"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windows-1250"/>
    <w:family w:val="swiss"/>
    <w:pitch w:val="variable"/>
    <w:sig w:usb0="E10022FF" w:usb1="C000E47F" w:usb2="00000029" w:usb3="00000000" w:csb0="000001D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796501">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E43A0" w:rsidRDefault="00796501"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796501">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96501" w:rsidRDefault="00796501">
      <w:pPr>
        <w:spacing w:line="12pt" w:lineRule="auto"/>
      </w:pPr>
      <w:r>
        <w:separator/>
      </w:r>
    </w:p>
  </w:footnote>
  <w:footnote w:type="continuationSeparator" w:id="0">
    <w:p w:rsidR="00796501" w:rsidRDefault="00796501">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796501">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796501">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796501">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5"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6" w15:restartNumberingAfterBreak="0">
    <w:nsid w:val="42CC4E56"/>
    <w:multiLevelType w:val="hybridMultilevel"/>
    <w:tmpl w:val="03C62D28"/>
    <w:lvl w:ilvl="0" w:tplc="0415000B">
      <w:start w:val="1"/>
      <w:numFmt w:val="bullet"/>
      <w:lvlText w:val=""/>
      <w:lvlJc w:val="start"/>
      <w:pPr>
        <w:ind w:start="54pt" w:hanging="18pt"/>
      </w:pPr>
      <w:rPr>
        <w:rFonts w:ascii="Wingdings" w:hAnsi="Wingdings" w:hint="default"/>
      </w:rPr>
    </w:lvl>
    <w:lvl w:ilvl="1" w:tplc="04150003">
      <w:start w:val="1"/>
      <w:numFmt w:val="bullet"/>
      <w:lvlText w:val="o"/>
      <w:lvlJc w:val="start"/>
      <w:pPr>
        <w:ind w:start="90pt" w:hanging="18pt"/>
      </w:pPr>
      <w:rPr>
        <w:rFonts w:ascii="Courier New" w:hAnsi="Courier New" w:cs="Courier New" w:hint="default"/>
      </w:rPr>
    </w:lvl>
    <w:lvl w:ilvl="2" w:tplc="04150005">
      <w:start w:val="1"/>
      <w:numFmt w:val="bullet"/>
      <w:lvlText w:val=""/>
      <w:lvlJc w:val="start"/>
      <w:pPr>
        <w:ind w:start="126pt" w:hanging="18pt"/>
      </w:pPr>
      <w:rPr>
        <w:rFonts w:ascii="Wingdings" w:hAnsi="Wingdings" w:hint="default"/>
      </w:rPr>
    </w:lvl>
    <w:lvl w:ilvl="3" w:tplc="04150001">
      <w:start w:val="1"/>
      <w:numFmt w:val="bullet"/>
      <w:lvlText w:val=""/>
      <w:lvlJc w:val="start"/>
      <w:pPr>
        <w:ind w:start="162pt" w:hanging="18pt"/>
      </w:pPr>
      <w:rPr>
        <w:rFonts w:ascii="Symbol" w:hAnsi="Symbol" w:hint="default"/>
      </w:rPr>
    </w:lvl>
    <w:lvl w:ilvl="4" w:tplc="04150003">
      <w:start w:val="1"/>
      <w:numFmt w:val="bullet"/>
      <w:lvlText w:val="o"/>
      <w:lvlJc w:val="start"/>
      <w:pPr>
        <w:ind w:start="198pt" w:hanging="18pt"/>
      </w:pPr>
      <w:rPr>
        <w:rFonts w:ascii="Courier New" w:hAnsi="Courier New" w:cs="Courier New" w:hint="default"/>
      </w:rPr>
    </w:lvl>
    <w:lvl w:ilvl="5" w:tplc="04150005">
      <w:start w:val="1"/>
      <w:numFmt w:val="bullet"/>
      <w:lvlText w:val=""/>
      <w:lvlJc w:val="start"/>
      <w:pPr>
        <w:ind w:start="234pt" w:hanging="18pt"/>
      </w:pPr>
      <w:rPr>
        <w:rFonts w:ascii="Wingdings" w:hAnsi="Wingdings" w:hint="default"/>
      </w:rPr>
    </w:lvl>
    <w:lvl w:ilvl="6" w:tplc="04150001">
      <w:start w:val="1"/>
      <w:numFmt w:val="bullet"/>
      <w:lvlText w:val=""/>
      <w:lvlJc w:val="start"/>
      <w:pPr>
        <w:ind w:start="270pt" w:hanging="18pt"/>
      </w:pPr>
      <w:rPr>
        <w:rFonts w:ascii="Symbol" w:hAnsi="Symbol" w:hint="default"/>
      </w:rPr>
    </w:lvl>
    <w:lvl w:ilvl="7" w:tplc="04150003">
      <w:start w:val="1"/>
      <w:numFmt w:val="bullet"/>
      <w:lvlText w:val="o"/>
      <w:lvlJc w:val="start"/>
      <w:pPr>
        <w:ind w:start="306pt" w:hanging="18pt"/>
      </w:pPr>
      <w:rPr>
        <w:rFonts w:ascii="Courier New" w:hAnsi="Courier New" w:cs="Courier New" w:hint="default"/>
      </w:rPr>
    </w:lvl>
    <w:lvl w:ilvl="8" w:tplc="04150005">
      <w:start w:val="1"/>
      <w:numFmt w:val="bullet"/>
      <w:lvlText w:val=""/>
      <w:lvlJc w:val="start"/>
      <w:pPr>
        <w:ind w:start="342pt" w:hanging="18pt"/>
      </w:pPr>
      <w:rPr>
        <w:rFonts w:ascii="Wingdings" w:hAnsi="Wingdings" w:hint="default"/>
      </w:rPr>
    </w:lvl>
  </w:abstractNum>
  <w:abstractNum w:abstractNumId="7"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8"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9"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0"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1"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4"/>
  </w:num>
  <w:num w:numId="2">
    <w:abstractNumId w:val="0"/>
  </w:num>
  <w:num w:numId="3">
    <w:abstractNumId w:val="8"/>
  </w:num>
  <w:num w:numId="4">
    <w:abstractNumId w:val="2"/>
  </w:num>
  <w:num w:numId="5">
    <w:abstractNumId w:val="5"/>
  </w:num>
  <w:num w:numId="6">
    <w:abstractNumId w:val="3"/>
  </w:num>
  <w:num w:numId="7">
    <w:abstractNumId w:val="1"/>
  </w:num>
  <w:num w:numId="8">
    <w:abstractNumId w:val="7"/>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6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6406"/>
    <w:rsid w:val="000D2A85"/>
    <w:rsid w:val="001514C0"/>
    <w:rsid w:val="001D231B"/>
    <w:rsid w:val="002C444F"/>
    <w:rsid w:val="003665E0"/>
    <w:rsid w:val="00465AA0"/>
    <w:rsid w:val="004B25D2"/>
    <w:rsid w:val="004F0C1C"/>
    <w:rsid w:val="00656872"/>
    <w:rsid w:val="00672E86"/>
    <w:rsid w:val="00755BAF"/>
    <w:rsid w:val="00764721"/>
    <w:rsid w:val="00796501"/>
    <w:rsid w:val="00834614"/>
    <w:rsid w:val="00860B04"/>
    <w:rsid w:val="009239A6"/>
    <w:rsid w:val="00963A30"/>
    <w:rsid w:val="009D6E27"/>
    <w:rsid w:val="00A375A0"/>
    <w:rsid w:val="00B06C46"/>
    <w:rsid w:val="00B64E15"/>
    <w:rsid w:val="00C249D0"/>
    <w:rsid w:val="00CD1D12"/>
    <w:rsid w:val="00CD3D0A"/>
    <w:rsid w:val="00CF2DB7"/>
    <w:rsid w:val="00DD7D67"/>
    <w:rsid w:val="00DE7617"/>
    <w:rsid w:val="00E039EC"/>
    <w:rsid w:val="00E45C97"/>
    <w:rsid w:val="00ED2DAB"/>
    <w:rsid w:val="00F45191"/>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28591253">
      <w:bodyDiv w:val="1"/>
      <w:marLeft w:val="0pt"/>
      <w:marRight w:val="0pt"/>
      <w:marTop w:val="0pt"/>
      <w:marBottom w:val="0pt"/>
      <w:divBdr>
        <w:top w:val="none" w:sz="0" w:space="0" w:color="auto"/>
        <w:left w:val="none" w:sz="0" w:space="0" w:color="auto"/>
        <w:bottom w:val="none" w:sz="0" w:space="0" w:color="auto"/>
        <w:right w:val="none" w:sz="0" w:space="0" w:color="auto"/>
      </w:divBdr>
    </w:div>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E73652E-161D-4A10-A8CC-310F76B0539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193</TotalTime>
  <Pages>5</Pages>
  <Words>1979</Words>
  <Characters>11880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13</cp:revision>
  <cp:lastPrinted>2018-11-22T08:45:00Z</cp:lastPrinted>
  <dcterms:created xsi:type="dcterms:W3CDTF">2018-11-16T05:57:00Z</dcterms:created>
  <dcterms:modified xsi:type="dcterms:W3CDTF">2019-09-02T06:17:00Z</dcterms:modified>
</cp:coreProperties>
</file>