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F49C2" w14:textId="3244854D" w:rsidR="003E3E2E" w:rsidRPr="003E3E2E" w:rsidRDefault="003E3E2E" w:rsidP="003E3E2E">
      <w:pPr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6D1CA" wp14:editId="30FFC327">
                <wp:simplePos x="0" y="0"/>
                <wp:positionH relativeFrom="margin">
                  <wp:posOffset>-295275</wp:posOffset>
                </wp:positionH>
                <wp:positionV relativeFrom="paragraph">
                  <wp:posOffset>-382905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1990B" id="AutoShape 14" o:spid="_x0000_s1026" style="position:absolute;margin-left:-23.25pt;margin-top:-30.1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">
                <w10:wrap anchorx="margin"/>
              </v:roundrect>
            </w:pict>
          </mc:Fallback>
        </mc:AlternateContent>
      </w:r>
      <w:r w:rsidRPr="003E3E2E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2</w:t>
      </w:r>
    </w:p>
    <w:p w14:paraId="63DD7ECD" w14:textId="5F148BD0" w:rsidR="003E3E2E" w:rsidRPr="003E3E2E" w:rsidRDefault="003E3E2E" w:rsidP="003E3E2E">
      <w:pPr>
        <w:spacing w:after="120" w:line="40" w:lineRule="atLeast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BB98892" w14:textId="076029C8" w:rsidR="003E3E2E" w:rsidRDefault="003E3E2E" w:rsidP="003E3E2E">
      <w:pPr>
        <w:spacing w:after="120" w:line="40" w:lineRule="atLeast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\</w:t>
      </w:r>
    </w:p>
    <w:p w14:paraId="31523AD5" w14:textId="77777777" w:rsidR="003E3E2E" w:rsidRPr="003E3E2E" w:rsidRDefault="003E3E2E" w:rsidP="003E3E2E">
      <w:pPr>
        <w:spacing w:after="120" w:line="40" w:lineRule="atLeast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7B92773" w14:textId="77777777" w:rsidR="003E3E2E" w:rsidRPr="003E3E2E" w:rsidRDefault="003E3E2E" w:rsidP="003E3E2E">
      <w:pPr>
        <w:suppressAutoHyphens/>
        <w:spacing w:after="120" w:line="276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E3E2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75990412" w14:textId="77777777" w:rsidR="003E3E2E" w:rsidRDefault="003E3E2E" w:rsidP="003E3E2E">
      <w:pPr>
        <w:widowControl w:val="0"/>
        <w:suppressAutoHyphens/>
        <w:spacing w:after="0" w:line="276" w:lineRule="auto"/>
        <w:ind w:left="720"/>
        <w:jc w:val="center"/>
        <w:rPr>
          <w:rFonts w:ascii="Arial" w:eastAsia="Lucida Sans Unicode" w:hAnsi="Arial" w:cs="Arial"/>
          <w:b/>
          <w:bCs/>
          <w:kern w:val="0"/>
          <w:szCs w:val="20"/>
          <w:lang w:val="x-none" w:eastAsia="pl-PL"/>
          <w14:ligatures w14:val="none"/>
        </w:rPr>
      </w:pPr>
    </w:p>
    <w:p w14:paraId="752B3B85" w14:textId="4F39C074" w:rsidR="003E3E2E" w:rsidRPr="003E3E2E" w:rsidRDefault="003E3E2E" w:rsidP="003E3E2E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0"/>
          <w:szCs w:val="20"/>
          <w:lang w:val="x-none" w:eastAsia="pl-PL"/>
          <w14:ligatures w14:val="none"/>
        </w:rPr>
      </w:pPr>
      <w:r w:rsidRPr="003E3E2E">
        <w:rPr>
          <w:rFonts w:ascii="Arial" w:eastAsia="Lucida Sans Unicode" w:hAnsi="Arial" w:cs="Arial"/>
          <w:b/>
          <w:bCs/>
          <w:kern w:val="0"/>
          <w:szCs w:val="20"/>
          <w:lang w:val="x-none" w:eastAsia="pl-PL"/>
          <w14:ligatures w14:val="none"/>
        </w:rPr>
        <w:t>OŚWIADCZENIE</w:t>
      </w:r>
    </w:p>
    <w:p w14:paraId="169747DE" w14:textId="77777777" w:rsidR="003E3E2E" w:rsidRPr="003E3E2E" w:rsidRDefault="003E3E2E" w:rsidP="003E3E2E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E3E2E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347B60A4" w14:textId="7442041A" w:rsidR="003E3E2E" w:rsidRPr="003E3E2E" w:rsidRDefault="003E3E2E" w:rsidP="003E3E2E">
      <w:pPr>
        <w:suppressAutoHyphens/>
        <w:spacing w:after="12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E3E2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przetargu nieograniczonego sektorowego</w:t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3E3E2E" w:rsidRPr="003E3E2E" w14:paraId="33310DB8" w14:textId="77777777" w:rsidTr="00D2094B">
        <w:tc>
          <w:tcPr>
            <w:tcW w:w="10343" w:type="dxa"/>
            <w:shd w:val="clear" w:color="auto" w:fill="F2F2F2"/>
          </w:tcPr>
          <w:p w14:paraId="7C374060" w14:textId="77777777" w:rsidR="003E3E2E" w:rsidRPr="003E3E2E" w:rsidRDefault="003E3E2E" w:rsidP="003E3E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</w:p>
          <w:p w14:paraId="6EADAA0B" w14:textId="77777777" w:rsidR="003E3E2E" w:rsidRPr="003E3E2E" w:rsidRDefault="003E3E2E" w:rsidP="003E3E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  <w:r w:rsidRPr="003E3E2E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>Dostawa mechanizmów napędów zwrotnic”</w:t>
            </w:r>
          </w:p>
          <w:p w14:paraId="17615BEA" w14:textId="77777777" w:rsidR="003E3E2E" w:rsidRPr="003E3E2E" w:rsidRDefault="003E3E2E" w:rsidP="003E3E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3E3E2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520.261.2.63.2024.KMP</w:t>
            </w:r>
          </w:p>
          <w:p w14:paraId="0D0FD37D" w14:textId="77777777" w:rsidR="003E3E2E" w:rsidRPr="003E3E2E" w:rsidRDefault="003E3E2E" w:rsidP="003E3E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BE8253B" w14:textId="77777777" w:rsidR="003E3E2E" w:rsidRPr="003E3E2E" w:rsidRDefault="003E3E2E" w:rsidP="003E3E2E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5D6DAEE" w14:textId="23A44F3C" w:rsidR="003E3E2E" w:rsidRPr="003E3E2E" w:rsidRDefault="003E3E2E" w:rsidP="003E3E2E">
      <w:pPr>
        <w:suppressAutoHyphens/>
        <w:spacing w:after="12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E3E2E">
        <w:rPr>
          <w:rFonts w:ascii="Arial" w:eastAsia="Times New Roman" w:hAnsi="Arial" w:cs="Arial"/>
          <w:kern w:val="0"/>
          <w:lang w:eastAsia="pl-PL"/>
          <w14:ligatures w14:val="none"/>
        </w:rPr>
        <w:t>oświadczamy, że Firma nasza spełnia określone Regulaminem ZP GAiT Sp. z o.o. warunki tzn.:</w:t>
      </w:r>
    </w:p>
    <w:p w14:paraId="4E99CECD" w14:textId="77777777" w:rsidR="003E3E2E" w:rsidRPr="003E3E2E" w:rsidRDefault="003E3E2E" w:rsidP="003E3E2E">
      <w:pPr>
        <w:numPr>
          <w:ilvl w:val="0"/>
          <w:numId w:val="1"/>
        </w:numPr>
        <w:tabs>
          <w:tab w:val="clear" w:pos="780"/>
          <w:tab w:val="num" w:pos="473"/>
          <w:tab w:val="right" w:pos="10233"/>
        </w:tabs>
        <w:suppressAutoHyphens/>
        <w:spacing w:after="120" w:line="276" w:lineRule="auto"/>
        <w:ind w:left="47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E3E2E">
        <w:rPr>
          <w:rFonts w:ascii="Arial" w:eastAsia="Times New Roman" w:hAnsi="Arial" w:cs="Arial"/>
          <w:kern w:val="0"/>
          <w:lang w:eastAsia="pl-PL"/>
          <w14:ligatures w14:val="none"/>
        </w:rPr>
        <w:t xml:space="preserve">posiadamy uprawnienia do wykonywania określonej działalności lub czynności, jeżeli przepisy prawa nakładają obowiązek posiadania takich uprawnień; </w:t>
      </w:r>
    </w:p>
    <w:p w14:paraId="7D9F6F80" w14:textId="77777777" w:rsidR="003E3E2E" w:rsidRPr="003E3E2E" w:rsidRDefault="003E3E2E" w:rsidP="003E3E2E">
      <w:pPr>
        <w:numPr>
          <w:ilvl w:val="0"/>
          <w:numId w:val="1"/>
        </w:numPr>
        <w:tabs>
          <w:tab w:val="clear" w:pos="780"/>
          <w:tab w:val="num" w:pos="473"/>
          <w:tab w:val="right" w:pos="10233"/>
        </w:tabs>
        <w:suppressAutoHyphens/>
        <w:spacing w:after="120" w:line="276" w:lineRule="auto"/>
        <w:ind w:left="47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E3E2E">
        <w:rPr>
          <w:rFonts w:ascii="Arial" w:eastAsia="Times New Roman" w:hAnsi="Arial" w:cs="Arial"/>
          <w:kern w:val="0"/>
          <w:lang w:eastAsia="pl-PL"/>
          <w14:ligatures w14:val="none"/>
        </w:rPr>
        <w:t>posiadamy  wiedzę i doświadczenie;</w:t>
      </w:r>
    </w:p>
    <w:p w14:paraId="68858A51" w14:textId="77777777" w:rsidR="003E3E2E" w:rsidRPr="003E3E2E" w:rsidRDefault="003E3E2E" w:rsidP="003E3E2E">
      <w:pPr>
        <w:numPr>
          <w:ilvl w:val="0"/>
          <w:numId w:val="1"/>
        </w:numPr>
        <w:tabs>
          <w:tab w:val="clear" w:pos="780"/>
          <w:tab w:val="num" w:pos="473"/>
          <w:tab w:val="right" w:pos="10233"/>
        </w:tabs>
        <w:suppressAutoHyphens/>
        <w:spacing w:after="120" w:line="276" w:lineRule="auto"/>
        <w:ind w:left="47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E3E2E">
        <w:rPr>
          <w:rFonts w:ascii="Arial" w:eastAsia="Times New Roman" w:hAnsi="Arial" w:cs="Arial"/>
          <w:kern w:val="0"/>
          <w:lang w:eastAsia="pl-PL"/>
          <w14:ligatures w14:val="none"/>
        </w:rPr>
        <w:t xml:space="preserve">dysponujemy odpowiednim  potencjałem technicznym, a  także dysponują osobami zdolnymi do wykonania zamówienia; </w:t>
      </w:r>
    </w:p>
    <w:p w14:paraId="66183956" w14:textId="77777777" w:rsidR="003E3E2E" w:rsidRPr="003E3E2E" w:rsidRDefault="003E3E2E" w:rsidP="003E3E2E">
      <w:pPr>
        <w:numPr>
          <w:ilvl w:val="0"/>
          <w:numId w:val="1"/>
        </w:numPr>
        <w:tabs>
          <w:tab w:val="clear" w:pos="780"/>
          <w:tab w:val="num" w:pos="473"/>
          <w:tab w:val="right" w:pos="10233"/>
        </w:tabs>
        <w:suppressAutoHyphens/>
        <w:spacing w:after="120" w:line="276" w:lineRule="auto"/>
        <w:ind w:left="47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E3E2E">
        <w:rPr>
          <w:rFonts w:ascii="Arial" w:eastAsia="Times New Roman" w:hAnsi="Arial" w:cs="Arial"/>
          <w:kern w:val="0"/>
          <w:lang w:eastAsia="pl-PL"/>
          <w14:ligatures w14:val="none"/>
        </w:rPr>
        <w:t>znajdujemy się w sytuacji ekonomicznej i finansowej zapewniającej wykonanie zamówienia.</w:t>
      </w:r>
    </w:p>
    <w:p w14:paraId="4A5C985F" w14:textId="77777777" w:rsidR="003E3E2E" w:rsidRPr="003E3E2E" w:rsidRDefault="003E3E2E" w:rsidP="003E3E2E">
      <w:pPr>
        <w:numPr>
          <w:ilvl w:val="0"/>
          <w:numId w:val="1"/>
        </w:numPr>
        <w:tabs>
          <w:tab w:val="clear" w:pos="780"/>
          <w:tab w:val="num" w:pos="473"/>
          <w:tab w:val="right" w:pos="10233"/>
        </w:tabs>
        <w:suppressAutoHyphens/>
        <w:spacing w:after="120" w:line="276" w:lineRule="auto"/>
        <w:ind w:left="47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E3E2E">
        <w:rPr>
          <w:rFonts w:ascii="Arial" w:eastAsia="Times New Roman" w:hAnsi="Arial" w:cs="Arial"/>
          <w:kern w:val="0"/>
          <w14:ligatures w14:val="none"/>
        </w:rPr>
        <w:t>nie podlegamy wykluczeniu z postępowania na podstawie przesłanek określonych w SIWZ.</w:t>
      </w:r>
    </w:p>
    <w:p w14:paraId="5D4E3F37" w14:textId="77777777" w:rsidR="003E3E2E" w:rsidRPr="003E3E2E" w:rsidRDefault="003E3E2E" w:rsidP="003E3E2E">
      <w:pPr>
        <w:suppressAutoHyphens/>
        <w:spacing w:after="12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DDBFE7E" w14:textId="77777777" w:rsidR="003E3E2E" w:rsidRPr="003E3E2E" w:rsidRDefault="003E3E2E" w:rsidP="003E3E2E">
      <w:pPr>
        <w:suppressAutoHyphens/>
        <w:spacing w:after="120" w:line="276" w:lineRule="auto"/>
        <w:jc w:val="both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  <w:r w:rsidRPr="003E3E2E"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1BBEF5A0" w14:textId="77777777" w:rsidR="003E3E2E" w:rsidRPr="003E3E2E" w:rsidRDefault="003E3E2E" w:rsidP="003E3E2E">
      <w:pPr>
        <w:suppressAutoHyphens/>
        <w:spacing w:after="120" w:line="276" w:lineRule="auto"/>
        <w:jc w:val="both"/>
        <w:rPr>
          <w:rFonts w:ascii="Arial" w:eastAsia="Lucida Sans Unicode" w:hAnsi="Arial" w:cs="Arial"/>
          <w:b/>
          <w:i/>
          <w:kern w:val="0"/>
          <w:lang w:val="x-none" w:eastAsia="pl-PL"/>
          <w14:ligatures w14:val="none"/>
        </w:rPr>
      </w:pPr>
    </w:p>
    <w:p w14:paraId="07E1CA67" w14:textId="77777777" w:rsidR="003E3E2E" w:rsidRPr="003E3E2E" w:rsidRDefault="003E3E2E" w:rsidP="003E3E2E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3E3E2E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7C1E8BA2" w14:textId="77777777" w:rsidR="003E3E2E" w:rsidRPr="003E3E2E" w:rsidRDefault="003E3E2E" w:rsidP="003E3E2E">
      <w:pPr>
        <w:spacing w:after="0" w:line="240" w:lineRule="auto"/>
        <w:ind w:left="-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E3E2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082BEE53" w14:textId="77777777" w:rsidR="003E3E2E" w:rsidRPr="003E3E2E" w:rsidRDefault="003E3E2E" w:rsidP="003E3E2E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</w:p>
    <w:p w14:paraId="1862A7DE" w14:textId="77777777" w:rsidR="003E3E2E" w:rsidRPr="003E3E2E" w:rsidRDefault="003E3E2E" w:rsidP="003E3E2E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</w:p>
    <w:p w14:paraId="1BCEAE97" w14:textId="77777777" w:rsidR="003E3E2E" w:rsidRPr="003E3E2E" w:rsidRDefault="003E3E2E" w:rsidP="003E3E2E">
      <w:pPr>
        <w:widowControl w:val="0"/>
        <w:suppressAutoHyphens/>
        <w:spacing w:after="120" w:line="276" w:lineRule="auto"/>
        <w:jc w:val="right"/>
        <w:rPr>
          <w:rFonts w:ascii="Arial" w:eastAsia="Lucida Sans Unicode" w:hAnsi="Arial" w:cs="Arial"/>
          <w:bCs/>
          <w:iCs/>
          <w:color w:val="000000"/>
          <w:kern w:val="0"/>
          <w:lang w:eastAsia="pl-PL"/>
          <w14:ligatures w14:val="none"/>
        </w:rPr>
      </w:pPr>
      <w:r w:rsidRPr="003E3E2E">
        <w:rPr>
          <w:rFonts w:ascii="Arial" w:eastAsia="Lucida Sans Unicode" w:hAnsi="Arial" w:cs="Arial"/>
          <w:bCs/>
          <w:iCs/>
          <w:color w:val="000000"/>
          <w:kern w:val="0"/>
          <w:lang w:eastAsia="pl-PL"/>
          <w14:ligatures w14:val="none"/>
        </w:rPr>
        <w:t>………………………………………..</w:t>
      </w:r>
    </w:p>
    <w:p w14:paraId="630CA082" w14:textId="77777777" w:rsidR="003E3E2E" w:rsidRPr="003E3E2E" w:rsidRDefault="003E3E2E" w:rsidP="003E3E2E">
      <w:pPr>
        <w:suppressAutoHyphens/>
        <w:spacing w:after="0" w:line="276" w:lineRule="auto"/>
        <w:ind w:left="6663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E3E2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podpis  i  stanowisko</w:t>
      </w:r>
    </w:p>
    <w:p w14:paraId="76768A44" w14:textId="77777777" w:rsidR="003E3E2E" w:rsidRPr="003E3E2E" w:rsidRDefault="003E3E2E" w:rsidP="003E3E2E">
      <w:pPr>
        <w:suppressAutoHyphens/>
        <w:spacing w:after="0" w:line="276" w:lineRule="auto"/>
        <w:ind w:left="6663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 w:rsidRPr="003E3E2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uprawnionego przedstawiciela  firmy</w:t>
      </w:r>
    </w:p>
    <w:p w14:paraId="3CA35A40" w14:textId="22625DFD" w:rsidR="003E3E2E" w:rsidRDefault="003E3E2E" w:rsidP="003E3E2E">
      <w:pPr>
        <w:widowControl w:val="0"/>
        <w:suppressAutoHyphens/>
        <w:spacing w:after="0" w:line="276" w:lineRule="auto"/>
        <w:ind w:right="6940"/>
        <w:jc w:val="center"/>
        <w:rPr>
          <w:rFonts w:ascii="Arial" w:eastAsia="Lucida Sans Unicode" w:hAnsi="Arial" w:cs="Arial"/>
          <w:kern w:val="0"/>
          <w:lang w:val="x-none" w:eastAsia="pl-PL"/>
          <w14:ligatures w14:val="none"/>
        </w:rPr>
      </w:pPr>
      <w:r w:rsidRPr="003E3E2E">
        <w:rPr>
          <w:rFonts w:ascii="Arial" w:eastAsia="Lucida Sans Unicode" w:hAnsi="Arial" w:cs="Arial"/>
          <w:kern w:val="0"/>
          <w:lang w:val="x-none" w:eastAsia="pl-PL"/>
          <w14:ligatures w14:val="none"/>
        </w:rPr>
        <w:t>…………....................</w:t>
      </w:r>
    </w:p>
    <w:p w14:paraId="78056EBA" w14:textId="77777777" w:rsidR="003E3E2E" w:rsidRPr="0088328D" w:rsidRDefault="003E3E2E" w:rsidP="003E3E2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p w14:paraId="320EACBC" w14:textId="77777777" w:rsidR="003E3E2E" w:rsidRPr="003E3E2E" w:rsidRDefault="003E3E2E" w:rsidP="003E3E2E">
      <w:pPr>
        <w:widowControl w:val="0"/>
        <w:suppressAutoHyphens/>
        <w:spacing w:after="0" w:line="276" w:lineRule="auto"/>
        <w:ind w:right="6940"/>
        <w:jc w:val="center"/>
        <w:rPr>
          <w:rFonts w:ascii="Arial" w:eastAsia="Lucida Sans Unicode" w:hAnsi="Arial" w:cs="Arial"/>
          <w:kern w:val="0"/>
          <w:lang w:val="x-none" w:eastAsia="pl-PL"/>
          <w14:ligatures w14:val="none"/>
        </w:rPr>
      </w:pPr>
    </w:p>
    <w:p w14:paraId="78ADC471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762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2E"/>
    <w:rsid w:val="000A475B"/>
    <w:rsid w:val="00346CFC"/>
    <w:rsid w:val="003E3E2E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10CF"/>
  <w15:chartTrackingRefBased/>
  <w15:docId w15:val="{6236CD14-8D0A-4D33-ADC2-E0D4638C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3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3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3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3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3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E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E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E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3E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3E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3E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3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3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3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3E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3E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3E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3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3E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3E2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E3E2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E3E2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2024-07-24T05:44:00Z</dcterms:created>
  <dcterms:modified xsi:type="dcterms:W3CDTF">2024-07-24T05:50:00Z</dcterms:modified>
</cp:coreProperties>
</file>