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D78" w:rsidRDefault="003A4D78" w:rsidP="003A4D78">
      <w:pPr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Gdynia, </w:t>
      </w:r>
      <w:r w:rsidR="000D2B81">
        <w:rPr>
          <w:rFonts w:asciiTheme="minorHAnsi" w:hAnsiTheme="minorHAnsi" w:cstheme="minorHAnsi"/>
          <w:b/>
          <w:sz w:val="20"/>
          <w:szCs w:val="20"/>
        </w:rPr>
        <w:t>09-03-2022</w:t>
      </w: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:rsidR="003A4D78" w:rsidRDefault="003A4D78" w:rsidP="003A4D78">
      <w:pPr>
        <w:jc w:val="right"/>
        <w:rPr>
          <w:rFonts w:asciiTheme="minorHAnsi" w:hAnsiTheme="minorHAnsi" w:cstheme="minorHAnsi"/>
          <w:b/>
          <w:sz w:val="20"/>
          <w:szCs w:val="20"/>
          <w:lang w:bidi="en-US"/>
        </w:rPr>
      </w:pPr>
      <w:r>
        <w:rPr>
          <w:rFonts w:asciiTheme="minorHAnsi" w:hAnsiTheme="minorHAnsi" w:cstheme="minorHAnsi"/>
          <w:b/>
          <w:sz w:val="20"/>
          <w:szCs w:val="20"/>
          <w:lang w:bidi="en-US"/>
        </w:rPr>
        <w:t xml:space="preserve">Wykonawcy </w:t>
      </w:r>
    </w:p>
    <w:p w:rsidR="003A4D78" w:rsidRDefault="003A4D78" w:rsidP="003A4D78">
      <w:pPr>
        <w:jc w:val="right"/>
        <w:rPr>
          <w:rFonts w:asciiTheme="minorHAnsi" w:hAnsiTheme="minorHAnsi" w:cstheme="minorHAnsi"/>
          <w:b/>
          <w:sz w:val="20"/>
          <w:szCs w:val="20"/>
          <w:lang w:bidi="en-US"/>
        </w:rPr>
      </w:pPr>
      <w:r>
        <w:rPr>
          <w:rFonts w:asciiTheme="minorHAnsi" w:hAnsiTheme="minorHAnsi" w:cstheme="minorHAnsi"/>
          <w:b/>
          <w:sz w:val="20"/>
          <w:szCs w:val="20"/>
          <w:lang w:bidi="en-US"/>
        </w:rPr>
        <w:t>ubiegający się o udzielenie zamówienia</w:t>
      </w:r>
    </w:p>
    <w:p w:rsidR="003A4D78" w:rsidRDefault="003A4D78" w:rsidP="003A4D78">
      <w:pPr>
        <w:jc w:val="right"/>
        <w:rPr>
          <w:rFonts w:asciiTheme="minorHAnsi" w:hAnsiTheme="minorHAnsi" w:cstheme="minorHAnsi"/>
          <w:b/>
          <w:sz w:val="20"/>
          <w:szCs w:val="20"/>
          <w:lang w:bidi="en-US"/>
        </w:rPr>
      </w:pPr>
    </w:p>
    <w:p w:rsidR="003A4D78" w:rsidRDefault="003A4D78" w:rsidP="003A4D78">
      <w:pPr>
        <w:spacing w:line="30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Dotyczy: postępowania o udzielenie zamówienia klasycznego o wartości równej lub przekraczającej progi unijne w trybie przetargu nieograniczonego na:</w:t>
      </w:r>
    </w:p>
    <w:p w:rsidR="003A4D78" w:rsidRDefault="003A4D78" w:rsidP="003A4D78">
      <w:pPr>
        <w:spacing w:line="300" w:lineRule="exact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Zakup system planowania radioterapii oraz rozszerzenie posiadanego systemu o dodatkowe funkcjonalności wraz z dostawą niezbędnego sprzętu.</w:t>
      </w:r>
    </w:p>
    <w:p w:rsidR="003A4D78" w:rsidRDefault="003A4D78" w:rsidP="003A4D78">
      <w:pPr>
        <w:spacing w:line="300" w:lineRule="exact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 D25M/251/N/55-93rj/21</w:t>
      </w:r>
    </w:p>
    <w:p w:rsidR="008F27F7" w:rsidRDefault="008F27F7" w:rsidP="008F27F7">
      <w:pPr>
        <w:contextualSpacing/>
        <w:jc w:val="both"/>
        <w:rPr>
          <w:rFonts w:cs="Calibri"/>
          <w:sz w:val="20"/>
          <w:szCs w:val="20"/>
          <w:lang w:bidi="en-US"/>
        </w:rPr>
      </w:pPr>
      <w:r w:rsidRPr="005A6B15">
        <w:rPr>
          <w:rFonts w:cs="Calibri"/>
          <w:sz w:val="20"/>
          <w:szCs w:val="20"/>
          <w:lang w:bidi="en-US"/>
        </w:rPr>
        <w:t xml:space="preserve">Zamawiający – Szpitale Pomorskie Sp. z o. o. z siedzibą w Gdyni, </w:t>
      </w:r>
      <w:r>
        <w:rPr>
          <w:rFonts w:cs="Calibri"/>
          <w:sz w:val="20"/>
          <w:szCs w:val="20"/>
        </w:rPr>
        <w:t>na podstawie treści art. 286 ust. 1  ustawy z dnia 11 września 2019</w:t>
      </w:r>
      <w:r w:rsidRPr="005A6B15">
        <w:rPr>
          <w:rFonts w:cs="Calibri"/>
          <w:sz w:val="20"/>
          <w:szCs w:val="20"/>
        </w:rPr>
        <w:t xml:space="preserve"> roku – Prawo zamówi</w:t>
      </w:r>
      <w:r>
        <w:rPr>
          <w:rFonts w:cs="Calibri"/>
          <w:sz w:val="20"/>
          <w:szCs w:val="20"/>
        </w:rPr>
        <w:t>eń publicznych (</w:t>
      </w:r>
      <w:r>
        <w:rPr>
          <w:rFonts w:cs="Calibri"/>
          <w:sz w:val="20"/>
          <w:szCs w:val="20"/>
          <w:lang w:bidi="en-US"/>
        </w:rPr>
        <w:t>Dz. U. z 2021 r. poz. 1129</w:t>
      </w:r>
      <w:r w:rsidRPr="005A6B15">
        <w:rPr>
          <w:rFonts w:cs="Calibri"/>
          <w:sz w:val="20"/>
          <w:szCs w:val="20"/>
          <w:lang w:bidi="en-US"/>
        </w:rPr>
        <w:t xml:space="preserve"> ze zm.</w:t>
      </w:r>
      <w:r w:rsidRPr="005A6B15">
        <w:rPr>
          <w:rFonts w:cs="Calibri"/>
          <w:sz w:val="20"/>
          <w:szCs w:val="20"/>
        </w:rPr>
        <w:t xml:space="preserve">), </w:t>
      </w:r>
      <w:r w:rsidRPr="005A6B15">
        <w:rPr>
          <w:rFonts w:cs="Calibri"/>
          <w:sz w:val="20"/>
          <w:szCs w:val="20"/>
          <w:lang w:bidi="en-US"/>
        </w:rPr>
        <w:t xml:space="preserve">zwanej dalej ustawą </w:t>
      </w:r>
      <w:proofErr w:type="spellStart"/>
      <w:r w:rsidRPr="005A6B15">
        <w:rPr>
          <w:rFonts w:cs="Calibri"/>
          <w:sz w:val="20"/>
          <w:szCs w:val="20"/>
          <w:lang w:bidi="en-US"/>
        </w:rPr>
        <w:t>Pzp</w:t>
      </w:r>
      <w:proofErr w:type="spellEnd"/>
      <w:r w:rsidRPr="005A6B15">
        <w:rPr>
          <w:rFonts w:cs="Calibri"/>
          <w:sz w:val="20"/>
          <w:szCs w:val="20"/>
          <w:lang w:bidi="en-US"/>
        </w:rPr>
        <w:t xml:space="preserve">, </w:t>
      </w:r>
      <w:r>
        <w:rPr>
          <w:rFonts w:cs="Calibri"/>
          <w:sz w:val="20"/>
          <w:szCs w:val="20"/>
          <w:lang w:bidi="en-US"/>
        </w:rPr>
        <w:t>informuje o zmianie ogłoszenia o zamówieniu oraz w konsekwencji zmienia treści SWZ w następującym zakresie</w:t>
      </w:r>
      <w:r w:rsidRPr="005A6B15">
        <w:rPr>
          <w:rFonts w:cs="Calibri"/>
          <w:sz w:val="20"/>
          <w:szCs w:val="20"/>
          <w:lang w:bidi="en-US"/>
        </w:rPr>
        <w:t>:</w:t>
      </w:r>
    </w:p>
    <w:p w:rsidR="003A4D78" w:rsidRDefault="003A4D78" w:rsidP="008F27F7">
      <w:pPr>
        <w:contextualSpacing/>
        <w:jc w:val="both"/>
        <w:rPr>
          <w:rFonts w:cs="Calibri"/>
          <w:sz w:val="20"/>
          <w:szCs w:val="20"/>
          <w:lang w:bidi="en-US"/>
        </w:rPr>
      </w:pPr>
      <w:r>
        <w:rPr>
          <w:rFonts w:cs="Calibri"/>
          <w:sz w:val="20"/>
          <w:szCs w:val="20"/>
          <w:lang w:bidi="en-US"/>
        </w:rPr>
        <w:t xml:space="preserve">    Jest:</w:t>
      </w:r>
    </w:p>
    <w:p w:rsidR="003D68AF" w:rsidRPr="003D68AF" w:rsidRDefault="003D68AF" w:rsidP="008F27F7">
      <w:pPr>
        <w:contextualSpacing/>
        <w:jc w:val="both"/>
        <w:rPr>
          <w:rFonts w:cs="Calibri"/>
          <w:b/>
          <w:sz w:val="20"/>
          <w:szCs w:val="20"/>
          <w:lang w:bidi="en-US"/>
        </w:rPr>
      </w:pPr>
      <w:r w:rsidRPr="003D68AF">
        <w:rPr>
          <w:rFonts w:cs="Calibri"/>
          <w:b/>
          <w:sz w:val="20"/>
          <w:szCs w:val="20"/>
          <w:lang w:bidi="en-US"/>
        </w:rPr>
        <w:t>1.</w:t>
      </w:r>
      <w:r w:rsidR="003A4D78">
        <w:rPr>
          <w:rFonts w:cs="Calibri"/>
          <w:b/>
          <w:sz w:val="20"/>
          <w:szCs w:val="20"/>
          <w:lang w:bidi="en-US"/>
        </w:rPr>
        <w:t xml:space="preserve"> </w:t>
      </w:r>
    </w:p>
    <w:p w:rsidR="003D68AF" w:rsidRPr="00752412" w:rsidRDefault="003D68AF" w:rsidP="003D68AF">
      <w:pPr>
        <w:widowControl w:val="0"/>
        <w:autoSpaceDE w:val="0"/>
        <w:autoSpaceDN w:val="0"/>
        <w:spacing w:after="0" w:line="240" w:lineRule="auto"/>
        <w:jc w:val="both"/>
        <w:rPr>
          <w:b/>
          <w:bCs/>
          <w:spacing w:val="-3"/>
          <w:sz w:val="20"/>
          <w:szCs w:val="20"/>
        </w:rPr>
      </w:pPr>
      <w:r w:rsidRPr="00752412">
        <w:rPr>
          <w:b/>
          <w:bCs/>
          <w:spacing w:val="-3"/>
          <w:sz w:val="20"/>
          <w:szCs w:val="20"/>
        </w:rPr>
        <w:t>TERMIN ZWIĄZANIA OFERTĄ</w:t>
      </w:r>
    </w:p>
    <w:p w:rsidR="003D68AF" w:rsidRPr="003A4D78" w:rsidRDefault="003D68AF" w:rsidP="003D68AF">
      <w:pPr>
        <w:pStyle w:val="Tekstpodstawowywcity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567"/>
        <w:jc w:val="both"/>
        <w:rPr>
          <w:sz w:val="20"/>
          <w:szCs w:val="20"/>
        </w:rPr>
      </w:pPr>
      <w:r w:rsidRPr="00752412">
        <w:rPr>
          <w:sz w:val="20"/>
          <w:szCs w:val="20"/>
        </w:rPr>
        <w:t xml:space="preserve">Wykonawca składający ofertę pozostaje nią związany </w:t>
      </w:r>
      <w:r w:rsidRPr="00752412">
        <w:rPr>
          <w:b/>
          <w:sz w:val="20"/>
          <w:szCs w:val="20"/>
        </w:rPr>
        <w:t xml:space="preserve">przez okres </w:t>
      </w:r>
      <w:r w:rsidR="003A4D78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0 dni to jest </w:t>
      </w:r>
      <w:r w:rsidRPr="00416E6E">
        <w:rPr>
          <w:b/>
          <w:sz w:val="20"/>
          <w:szCs w:val="20"/>
        </w:rPr>
        <w:t xml:space="preserve">do dnia </w:t>
      </w:r>
      <w:r w:rsidR="003A4D78">
        <w:rPr>
          <w:b/>
          <w:color w:val="FF0000"/>
          <w:sz w:val="20"/>
          <w:szCs w:val="20"/>
        </w:rPr>
        <w:t>19</w:t>
      </w:r>
      <w:r w:rsidRPr="00416E6E">
        <w:rPr>
          <w:b/>
          <w:color w:val="FF0000"/>
          <w:sz w:val="20"/>
          <w:szCs w:val="20"/>
        </w:rPr>
        <w:t>.</w:t>
      </w:r>
      <w:r w:rsidR="00DC6AD3">
        <w:rPr>
          <w:b/>
          <w:color w:val="FF0000"/>
          <w:sz w:val="20"/>
          <w:szCs w:val="20"/>
        </w:rPr>
        <w:t>0</w:t>
      </w:r>
      <w:r w:rsidR="003A4D78">
        <w:rPr>
          <w:b/>
          <w:color w:val="FF0000"/>
          <w:sz w:val="20"/>
          <w:szCs w:val="20"/>
        </w:rPr>
        <w:t>6</w:t>
      </w:r>
      <w:r w:rsidRPr="00416E6E">
        <w:rPr>
          <w:b/>
          <w:color w:val="FF0000"/>
          <w:sz w:val="20"/>
          <w:szCs w:val="20"/>
        </w:rPr>
        <w:t>.202</w:t>
      </w:r>
      <w:r w:rsidR="00DC6AD3">
        <w:rPr>
          <w:b/>
          <w:color w:val="FF0000"/>
          <w:sz w:val="20"/>
          <w:szCs w:val="20"/>
        </w:rPr>
        <w:t>2</w:t>
      </w:r>
      <w:r w:rsidRPr="00416E6E">
        <w:rPr>
          <w:b/>
          <w:color w:val="FF0000"/>
          <w:sz w:val="20"/>
          <w:szCs w:val="20"/>
        </w:rPr>
        <w:t xml:space="preserve"> r.</w:t>
      </w:r>
    </w:p>
    <w:p w:rsidR="003A4D78" w:rsidRPr="00752412" w:rsidRDefault="003A4D78" w:rsidP="003A4D78">
      <w:pPr>
        <w:pStyle w:val="Tekstpodstawowywcity"/>
        <w:widowControl w:val="0"/>
        <w:autoSpaceDE w:val="0"/>
        <w:autoSpaceDN w:val="0"/>
        <w:spacing w:after="0" w:line="240" w:lineRule="auto"/>
        <w:ind w:left="207"/>
        <w:jc w:val="both"/>
        <w:rPr>
          <w:sz w:val="20"/>
          <w:szCs w:val="20"/>
        </w:rPr>
      </w:pPr>
      <w:r>
        <w:rPr>
          <w:sz w:val="20"/>
          <w:szCs w:val="20"/>
        </w:rPr>
        <w:t>Było:</w:t>
      </w:r>
    </w:p>
    <w:p w:rsidR="003D68AF" w:rsidRPr="00752412" w:rsidRDefault="003D68AF" w:rsidP="003D68AF">
      <w:pPr>
        <w:widowControl w:val="0"/>
        <w:autoSpaceDE w:val="0"/>
        <w:autoSpaceDN w:val="0"/>
        <w:spacing w:after="0" w:line="240" w:lineRule="auto"/>
        <w:jc w:val="both"/>
        <w:rPr>
          <w:b/>
          <w:bCs/>
          <w:spacing w:val="-3"/>
          <w:sz w:val="20"/>
          <w:szCs w:val="20"/>
        </w:rPr>
      </w:pPr>
      <w:r w:rsidRPr="00752412">
        <w:rPr>
          <w:b/>
          <w:bCs/>
          <w:spacing w:val="-3"/>
          <w:sz w:val="20"/>
          <w:szCs w:val="20"/>
        </w:rPr>
        <w:t>TERMIN ZWIĄZANIA OFERTĄ</w:t>
      </w:r>
    </w:p>
    <w:p w:rsidR="003D68AF" w:rsidRPr="003D68AF" w:rsidRDefault="003D68AF" w:rsidP="003D68AF">
      <w:pPr>
        <w:pStyle w:val="Tekstpodstawowywcity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 w:rsidRPr="00752412">
        <w:rPr>
          <w:sz w:val="20"/>
          <w:szCs w:val="20"/>
        </w:rPr>
        <w:t xml:space="preserve">Wykonawca składający ofertę pozostaje nią związany </w:t>
      </w:r>
      <w:r w:rsidRPr="00752412">
        <w:rPr>
          <w:b/>
          <w:sz w:val="20"/>
          <w:szCs w:val="20"/>
        </w:rPr>
        <w:t xml:space="preserve">przez okres </w:t>
      </w:r>
      <w:r w:rsidR="003A4D78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0 dni to jest </w:t>
      </w:r>
      <w:r w:rsidRPr="00416E6E">
        <w:rPr>
          <w:b/>
          <w:sz w:val="20"/>
          <w:szCs w:val="20"/>
        </w:rPr>
        <w:t xml:space="preserve">do dnia </w:t>
      </w:r>
      <w:r w:rsidR="003A4D78">
        <w:rPr>
          <w:b/>
          <w:color w:val="FF0000"/>
          <w:sz w:val="20"/>
          <w:szCs w:val="20"/>
        </w:rPr>
        <w:t>14</w:t>
      </w:r>
      <w:r w:rsidRPr="00416E6E">
        <w:rPr>
          <w:b/>
          <w:color w:val="FF0000"/>
          <w:sz w:val="20"/>
          <w:szCs w:val="20"/>
        </w:rPr>
        <w:t>.</w:t>
      </w:r>
      <w:r w:rsidR="00DC6AD3">
        <w:rPr>
          <w:b/>
          <w:color w:val="FF0000"/>
          <w:sz w:val="20"/>
          <w:szCs w:val="20"/>
        </w:rPr>
        <w:t>0</w:t>
      </w:r>
      <w:r w:rsidR="003A4D78">
        <w:rPr>
          <w:b/>
          <w:color w:val="FF0000"/>
          <w:sz w:val="20"/>
          <w:szCs w:val="20"/>
        </w:rPr>
        <w:t>6</w:t>
      </w:r>
      <w:r w:rsidRPr="00416E6E">
        <w:rPr>
          <w:b/>
          <w:color w:val="FF0000"/>
          <w:sz w:val="20"/>
          <w:szCs w:val="20"/>
        </w:rPr>
        <w:t>.202</w:t>
      </w:r>
      <w:r w:rsidR="00DC6AD3">
        <w:rPr>
          <w:b/>
          <w:color w:val="FF0000"/>
          <w:sz w:val="20"/>
          <w:szCs w:val="20"/>
        </w:rPr>
        <w:t>2</w:t>
      </w:r>
      <w:r w:rsidRPr="00416E6E">
        <w:rPr>
          <w:b/>
          <w:color w:val="FF0000"/>
          <w:sz w:val="20"/>
          <w:szCs w:val="20"/>
        </w:rPr>
        <w:t xml:space="preserve"> r.</w:t>
      </w:r>
    </w:p>
    <w:p w:rsidR="003D68AF" w:rsidRPr="00752412" w:rsidRDefault="003D68AF" w:rsidP="003D68AF">
      <w:pPr>
        <w:pStyle w:val="Tekstpodstawowywcity"/>
        <w:widowControl w:val="0"/>
        <w:autoSpaceDE w:val="0"/>
        <w:autoSpaceDN w:val="0"/>
        <w:spacing w:after="0" w:line="240" w:lineRule="auto"/>
        <w:ind w:left="643"/>
        <w:jc w:val="both"/>
        <w:rPr>
          <w:sz w:val="20"/>
          <w:szCs w:val="20"/>
        </w:rPr>
      </w:pPr>
    </w:p>
    <w:p w:rsidR="003D68AF" w:rsidRPr="003D68AF" w:rsidRDefault="003D68AF" w:rsidP="008F27F7">
      <w:pPr>
        <w:contextualSpacing/>
        <w:jc w:val="both"/>
        <w:rPr>
          <w:rFonts w:cs="Calibri"/>
          <w:b/>
          <w:sz w:val="20"/>
          <w:szCs w:val="20"/>
          <w:lang w:bidi="en-US"/>
        </w:rPr>
      </w:pPr>
      <w:r w:rsidRPr="003D68AF">
        <w:rPr>
          <w:rFonts w:cs="Calibri"/>
          <w:b/>
          <w:sz w:val="20"/>
          <w:szCs w:val="20"/>
          <w:lang w:bidi="en-US"/>
        </w:rPr>
        <w:t>2.</w:t>
      </w:r>
    </w:p>
    <w:p w:rsidR="008F27F7" w:rsidRPr="00B44641" w:rsidRDefault="008F27F7" w:rsidP="008F27F7">
      <w:pPr>
        <w:pStyle w:val="Tekstpodstawowywcity"/>
        <w:widowControl w:val="0"/>
        <w:autoSpaceDE w:val="0"/>
        <w:autoSpaceDN w:val="0"/>
        <w:spacing w:after="0"/>
        <w:rPr>
          <w:b/>
          <w:spacing w:val="-3"/>
          <w:sz w:val="20"/>
          <w:szCs w:val="20"/>
        </w:rPr>
      </w:pPr>
      <w:r w:rsidRPr="00B44641">
        <w:rPr>
          <w:b/>
          <w:spacing w:val="-3"/>
          <w:sz w:val="20"/>
          <w:szCs w:val="20"/>
        </w:rPr>
        <w:t>MIEJSCE ORAZ TERMIN SKŁADANIA I OTWARCIA OFERT ORAZ INNE CZYNNOŚCI PO OTWARCIU OFERT</w:t>
      </w:r>
    </w:p>
    <w:p w:rsidR="008F27F7" w:rsidRDefault="008F27F7" w:rsidP="008F27F7">
      <w:pPr>
        <w:widowControl w:val="0"/>
        <w:autoSpaceDE w:val="0"/>
        <w:autoSpaceDN w:val="0"/>
        <w:rPr>
          <w:rFonts w:cs="Calibri"/>
          <w:b/>
          <w:sz w:val="20"/>
          <w:szCs w:val="20"/>
          <w:lang w:bidi="en-US"/>
        </w:rPr>
      </w:pPr>
      <w:r>
        <w:rPr>
          <w:rFonts w:cs="Calibri"/>
          <w:b/>
          <w:sz w:val="20"/>
          <w:szCs w:val="20"/>
          <w:lang w:bidi="en-US"/>
        </w:rPr>
        <w:t>Jest:</w:t>
      </w:r>
    </w:p>
    <w:p w:rsidR="00263E4C" w:rsidRPr="005216AE" w:rsidRDefault="00263E4C" w:rsidP="00263E4C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567"/>
        <w:jc w:val="both"/>
        <w:rPr>
          <w:b/>
          <w:sz w:val="20"/>
          <w:szCs w:val="20"/>
        </w:rPr>
      </w:pPr>
      <w:r w:rsidRPr="00DE5988">
        <w:rPr>
          <w:b/>
          <w:sz w:val="20"/>
          <w:szCs w:val="20"/>
        </w:rPr>
        <w:t xml:space="preserve">Ofertę sporządzoną elektronicznie w języku polskim, podpisaną przez osobę upoważnioną do reprezentowania Wykonawcy </w:t>
      </w:r>
      <w:r>
        <w:rPr>
          <w:b/>
          <w:sz w:val="20"/>
          <w:szCs w:val="20"/>
        </w:rPr>
        <w:t>kwalifikowanym podpisem elektronicznym, podpisem zaufanym lub podpisem osobistym</w:t>
      </w:r>
      <w:r w:rsidRPr="00DE5988">
        <w:rPr>
          <w:b/>
          <w:sz w:val="20"/>
          <w:szCs w:val="20"/>
        </w:rPr>
        <w:t xml:space="preserve"> należy złożyć do dnia </w:t>
      </w:r>
      <w:r w:rsidR="00C62947">
        <w:rPr>
          <w:b/>
          <w:color w:val="FF0000"/>
          <w:sz w:val="20"/>
          <w:szCs w:val="20"/>
        </w:rPr>
        <w:t>22</w:t>
      </w:r>
      <w:r w:rsidRPr="00416E6E">
        <w:rPr>
          <w:b/>
          <w:color w:val="FF0000"/>
          <w:sz w:val="20"/>
          <w:szCs w:val="20"/>
        </w:rPr>
        <w:t>.0</w:t>
      </w:r>
      <w:r w:rsidR="00C62947">
        <w:rPr>
          <w:b/>
          <w:color w:val="FF0000"/>
          <w:sz w:val="20"/>
          <w:szCs w:val="20"/>
        </w:rPr>
        <w:t>3</w:t>
      </w:r>
      <w:r w:rsidRPr="00416E6E">
        <w:rPr>
          <w:b/>
          <w:color w:val="FF0000"/>
          <w:sz w:val="20"/>
          <w:szCs w:val="20"/>
        </w:rPr>
        <w:t>.202</w:t>
      </w:r>
      <w:r w:rsidR="00DC6AD3">
        <w:rPr>
          <w:b/>
          <w:color w:val="FF0000"/>
          <w:sz w:val="20"/>
          <w:szCs w:val="20"/>
        </w:rPr>
        <w:t>2</w:t>
      </w:r>
      <w:r w:rsidRPr="00416E6E">
        <w:rPr>
          <w:b/>
          <w:sz w:val="20"/>
          <w:szCs w:val="20"/>
        </w:rPr>
        <w:t xml:space="preserve"> r</w:t>
      </w:r>
      <w:r w:rsidRPr="00DE5988">
        <w:rPr>
          <w:b/>
          <w:sz w:val="20"/>
          <w:szCs w:val="20"/>
        </w:rPr>
        <w:t xml:space="preserve">. do godz. </w:t>
      </w:r>
      <w:r w:rsidR="00C62947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:</w:t>
      </w:r>
      <w:r w:rsidR="00DC6AD3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0</w:t>
      </w:r>
      <w:r w:rsidRPr="00DE5988">
        <w:rPr>
          <w:b/>
          <w:sz w:val="20"/>
          <w:szCs w:val="20"/>
        </w:rPr>
        <w:t xml:space="preserve"> pod rygorem nieważności za pośrednictwem Platformy Zakupowej (</w:t>
      </w:r>
      <w:hyperlink r:id="rId8" w:history="1">
        <w:r w:rsidRPr="00DE5988">
          <w:rPr>
            <w:rStyle w:val="Hipercze"/>
            <w:b/>
            <w:sz w:val="20"/>
            <w:szCs w:val="20"/>
          </w:rPr>
          <w:t>https://www.platformazakupowa.pl/pn/szpitalepomorskie</w:t>
        </w:r>
      </w:hyperlink>
      <w:r w:rsidRPr="00DE5988">
        <w:rPr>
          <w:b/>
          <w:sz w:val="20"/>
          <w:szCs w:val="20"/>
        </w:rPr>
        <w:t xml:space="preserve">). </w:t>
      </w:r>
      <w:r w:rsidRPr="005216AE">
        <w:rPr>
          <w:rFonts w:cs="Calibri"/>
          <w:b/>
          <w:sz w:val="20"/>
          <w:szCs w:val="20"/>
        </w:rPr>
        <w:t xml:space="preserve">Ryzyko błędnego doręczenia oferty obciąża Wykonawcę. </w:t>
      </w:r>
    </w:p>
    <w:p w:rsidR="00263E4C" w:rsidRPr="005216AE" w:rsidRDefault="00263E4C" w:rsidP="00DC6AD3">
      <w:pPr>
        <w:widowControl w:val="0"/>
        <w:autoSpaceDE w:val="0"/>
        <w:autoSpaceDN w:val="0"/>
        <w:spacing w:after="0" w:line="240" w:lineRule="auto"/>
        <w:ind w:left="207"/>
        <w:jc w:val="both"/>
        <w:rPr>
          <w:b/>
          <w:sz w:val="20"/>
          <w:szCs w:val="20"/>
        </w:rPr>
      </w:pPr>
    </w:p>
    <w:p w:rsidR="00FE0827" w:rsidRPr="00FE0827" w:rsidRDefault="00FE0827" w:rsidP="00FE0827">
      <w:pPr>
        <w:widowControl w:val="0"/>
        <w:autoSpaceDE w:val="0"/>
        <w:autoSpaceDN w:val="0"/>
        <w:jc w:val="both"/>
        <w:rPr>
          <w:b/>
          <w:bCs/>
          <w:spacing w:val="-3"/>
          <w:sz w:val="20"/>
          <w:szCs w:val="20"/>
        </w:rPr>
      </w:pPr>
      <w:r w:rsidRPr="00FE0827">
        <w:rPr>
          <w:b/>
          <w:bCs/>
          <w:spacing w:val="-3"/>
          <w:sz w:val="20"/>
          <w:szCs w:val="20"/>
        </w:rPr>
        <w:t>Było:</w:t>
      </w:r>
    </w:p>
    <w:p w:rsidR="008F27F7" w:rsidRPr="00B44641" w:rsidRDefault="008F27F7" w:rsidP="008F27F7">
      <w:pPr>
        <w:pStyle w:val="Tekstpodstawowywcity"/>
        <w:widowControl w:val="0"/>
        <w:autoSpaceDE w:val="0"/>
        <w:autoSpaceDN w:val="0"/>
        <w:spacing w:after="0"/>
        <w:rPr>
          <w:b/>
          <w:spacing w:val="-3"/>
          <w:sz w:val="20"/>
          <w:szCs w:val="20"/>
        </w:rPr>
      </w:pPr>
      <w:r w:rsidRPr="00B44641">
        <w:rPr>
          <w:b/>
          <w:spacing w:val="-3"/>
          <w:sz w:val="20"/>
          <w:szCs w:val="20"/>
        </w:rPr>
        <w:t>MIEJSCE ORAZ TERMIN SKŁADANIA I OTWARCIA OFERT ORAZ INNE CZYNNOŚCI PO OTWARCIU OFERT</w:t>
      </w:r>
    </w:p>
    <w:p w:rsidR="0030062F" w:rsidRDefault="00263E4C" w:rsidP="0030062F">
      <w:pPr>
        <w:pStyle w:val="Akapitzlist"/>
        <w:widowControl w:val="0"/>
        <w:numPr>
          <w:ilvl w:val="0"/>
          <w:numId w:val="18"/>
        </w:numPr>
        <w:autoSpaceDE w:val="0"/>
        <w:autoSpaceDN w:val="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B65562">
        <w:rPr>
          <w:rFonts w:asciiTheme="minorHAnsi" w:hAnsiTheme="minorHAnsi" w:cstheme="minorHAnsi"/>
          <w:b/>
          <w:sz w:val="20"/>
          <w:szCs w:val="20"/>
          <w:lang w:val="pl-PL"/>
        </w:rPr>
        <w:t xml:space="preserve">Ofertę sporządzoną elektronicznie w języku polskim, podpisaną przez osobę upoważnioną do reprezentowania Wykonawcy kwalifikowanym podpisem elektronicznym, podpisem zaufanym lub podpisem osobistym należy złożyć do dnia </w:t>
      </w:r>
      <w:r w:rsidR="00C62947">
        <w:rPr>
          <w:rFonts w:asciiTheme="minorHAnsi" w:hAnsiTheme="minorHAnsi" w:cstheme="minorHAnsi"/>
          <w:b/>
          <w:color w:val="FF0000"/>
          <w:sz w:val="20"/>
          <w:szCs w:val="20"/>
          <w:lang w:val="pl-PL"/>
        </w:rPr>
        <w:t>17</w:t>
      </w:r>
      <w:r w:rsidRPr="00B65562">
        <w:rPr>
          <w:rFonts w:asciiTheme="minorHAnsi" w:hAnsiTheme="minorHAnsi" w:cstheme="minorHAnsi"/>
          <w:b/>
          <w:color w:val="FF0000"/>
          <w:sz w:val="20"/>
          <w:szCs w:val="20"/>
          <w:lang w:val="pl-PL"/>
        </w:rPr>
        <w:t>.0</w:t>
      </w:r>
      <w:r w:rsidR="00C62947">
        <w:rPr>
          <w:rFonts w:asciiTheme="minorHAnsi" w:hAnsiTheme="minorHAnsi" w:cstheme="minorHAnsi"/>
          <w:b/>
          <w:color w:val="FF0000"/>
          <w:sz w:val="20"/>
          <w:szCs w:val="20"/>
          <w:lang w:val="pl-PL"/>
        </w:rPr>
        <w:t>3</w:t>
      </w:r>
      <w:r w:rsidRPr="00B65562">
        <w:rPr>
          <w:rFonts w:asciiTheme="minorHAnsi" w:hAnsiTheme="minorHAnsi" w:cstheme="minorHAnsi"/>
          <w:b/>
          <w:color w:val="FF0000"/>
          <w:sz w:val="20"/>
          <w:szCs w:val="20"/>
          <w:lang w:val="pl-PL"/>
        </w:rPr>
        <w:t>.202</w:t>
      </w:r>
      <w:r w:rsidR="00DC6AD3">
        <w:rPr>
          <w:rFonts w:asciiTheme="minorHAnsi" w:hAnsiTheme="minorHAnsi" w:cstheme="minorHAnsi"/>
          <w:b/>
          <w:color w:val="FF0000"/>
          <w:sz w:val="20"/>
          <w:szCs w:val="20"/>
          <w:lang w:val="pl-PL"/>
        </w:rPr>
        <w:t>2</w:t>
      </w:r>
      <w:r w:rsidRPr="00B65562">
        <w:rPr>
          <w:rFonts w:asciiTheme="minorHAnsi" w:hAnsiTheme="minorHAnsi" w:cstheme="minorHAnsi"/>
          <w:b/>
          <w:sz w:val="20"/>
          <w:szCs w:val="20"/>
          <w:lang w:val="pl-PL"/>
        </w:rPr>
        <w:t xml:space="preserve"> r. do godz. </w:t>
      </w:r>
      <w:r w:rsidR="00C62947">
        <w:rPr>
          <w:rFonts w:asciiTheme="minorHAnsi" w:hAnsiTheme="minorHAnsi" w:cstheme="minorHAnsi"/>
          <w:b/>
          <w:sz w:val="20"/>
          <w:szCs w:val="20"/>
          <w:lang w:val="pl-PL"/>
        </w:rPr>
        <w:t>10</w:t>
      </w:r>
      <w:r w:rsidRPr="00DC6AD3">
        <w:rPr>
          <w:rFonts w:asciiTheme="minorHAnsi" w:hAnsiTheme="minorHAnsi" w:cstheme="minorHAnsi"/>
          <w:b/>
          <w:sz w:val="20"/>
          <w:szCs w:val="20"/>
          <w:lang w:val="pl-PL"/>
        </w:rPr>
        <w:t>:</w:t>
      </w:r>
      <w:r w:rsidR="00DC6AD3">
        <w:rPr>
          <w:rFonts w:asciiTheme="minorHAnsi" w:hAnsiTheme="minorHAnsi" w:cstheme="minorHAnsi"/>
          <w:b/>
          <w:sz w:val="20"/>
          <w:szCs w:val="20"/>
          <w:lang w:val="pl-PL"/>
        </w:rPr>
        <w:t>3</w:t>
      </w:r>
      <w:r w:rsidRPr="00DC6AD3">
        <w:rPr>
          <w:rFonts w:asciiTheme="minorHAnsi" w:hAnsiTheme="minorHAnsi" w:cstheme="minorHAnsi"/>
          <w:b/>
          <w:sz w:val="20"/>
          <w:szCs w:val="20"/>
          <w:lang w:val="pl-PL"/>
        </w:rPr>
        <w:t>0 pod rygorem nieważności za pośrednictwem Platformy Zakupowej (</w:t>
      </w:r>
      <w:hyperlink r:id="rId9" w:history="1">
        <w:r w:rsidRPr="00DC6AD3">
          <w:rPr>
            <w:rStyle w:val="Hipercze"/>
            <w:rFonts w:asciiTheme="minorHAnsi" w:hAnsiTheme="minorHAnsi" w:cstheme="minorHAnsi"/>
            <w:b/>
            <w:sz w:val="20"/>
            <w:szCs w:val="20"/>
            <w:lang w:val="pl-PL"/>
          </w:rPr>
          <w:t>https://www.platformazakupowa.pl/pn/szpitalepomorskie</w:t>
        </w:r>
      </w:hyperlink>
      <w:r w:rsidRPr="00DC6AD3">
        <w:rPr>
          <w:rFonts w:asciiTheme="minorHAnsi" w:hAnsiTheme="minorHAnsi" w:cstheme="minorHAnsi"/>
          <w:b/>
          <w:sz w:val="20"/>
          <w:szCs w:val="20"/>
          <w:lang w:val="pl-PL"/>
        </w:rPr>
        <w:t xml:space="preserve">). </w:t>
      </w:r>
      <w:r w:rsidRPr="00DC6AD3">
        <w:rPr>
          <w:rFonts w:asciiTheme="minorHAnsi" w:hAnsiTheme="minorHAnsi" w:cstheme="minorHAnsi"/>
          <w:b/>
          <w:sz w:val="20"/>
          <w:szCs w:val="20"/>
          <w:lang w:val="pl-PL"/>
        </w:rPr>
        <w:lastRenderedPageBreak/>
        <w:t xml:space="preserve">Ryzyko błędnego doręczenia oferty obciąża Wykonawcę. </w:t>
      </w:r>
    </w:p>
    <w:p w:rsidR="0089793A" w:rsidRPr="0089793A" w:rsidRDefault="0089793A" w:rsidP="0089793A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2.</w:t>
      </w:r>
    </w:p>
    <w:p w:rsidR="0089793A" w:rsidRDefault="0089793A" w:rsidP="0089793A">
      <w:pPr>
        <w:widowControl w:val="0"/>
        <w:autoSpaceDE w:val="0"/>
        <w:autoSpaceDN w:val="0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Jest:</w:t>
      </w:r>
    </w:p>
    <w:p w:rsidR="0089793A" w:rsidRPr="0089793A" w:rsidRDefault="0089793A" w:rsidP="0089793A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9793A">
        <w:rPr>
          <w:rFonts w:asciiTheme="minorHAnsi" w:hAnsiTheme="minorHAnsi" w:cstheme="minorHAnsi"/>
          <w:b/>
          <w:sz w:val="20"/>
          <w:szCs w:val="20"/>
        </w:rPr>
        <w:t>V.</w:t>
      </w:r>
      <w:r w:rsidRPr="0089793A">
        <w:rPr>
          <w:rFonts w:asciiTheme="minorHAnsi" w:hAnsiTheme="minorHAnsi" w:cstheme="minorHAnsi"/>
          <w:b/>
          <w:sz w:val="20"/>
          <w:szCs w:val="20"/>
        </w:rPr>
        <w:tab/>
        <w:t>TERMIN WYKONANIA ZAMÓWIENIA</w:t>
      </w:r>
    </w:p>
    <w:p w:rsidR="0089793A" w:rsidRPr="003F58BA" w:rsidRDefault="0089793A" w:rsidP="003F58BA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  <w:r w:rsidRPr="003F58BA">
        <w:rPr>
          <w:rFonts w:asciiTheme="minorHAnsi" w:hAnsiTheme="minorHAnsi" w:cstheme="minorHAnsi"/>
          <w:sz w:val="20"/>
          <w:szCs w:val="20"/>
        </w:rPr>
        <w:t>Przedmiot umowy o zamówienie publiczne realizowany będzie  na zasadach i warunkach określonych w załączniku nr 5 do SWZ „Projekt Umowy”</w:t>
      </w:r>
      <w:r w:rsidR="00E16AC2" w:rsidRPr="003F58BA">
        <w:rPr>
          <w:rFonts w:asciiTheme="minorHAnsi" w:hAnsiTheme="minorHAnsi" w:cstheme="minorHAnsi"/>
          <w:sz w:val="20"/>
          <w:szCs w:val="20"/>
        </w:rPr>
        <w:t xml:space="preserve">. </w:t>
      </w:r>
      <w:r w:rsidR="00E16AC2" w:rsidRPr="003F58BA">
        <w:rPr>
          <w:rFonts w:asciiTheme="minorHAnsi" w:hAnsiTheme="minorHAnsi" w:cstheme="minorHAnsi"/>
          <w:sz w:val="20"/>
          <w:szCs w:val="20"/>
        </w:rPr>
        <w:t>Wykonawca zobowiązuje się do realizacji przedmiotu postepowania w następujący sposób:</w:t>
      </w:r>
      <w:r w:rsidR="00E16AC2" w:rsidRPr="003F58BA">
        <w:rPr>
          <w:rFonts w:asciiTheme="minorHAnsi" w:hAnsiTheme="minorHAnsi" w:cstheme="minorHAnsi"/>
          <w:sz w:val="20"/>
          <w:szCs w:val="20"/>
        </w:rPr>
        <w:t xml:space="preserve"> </w:t>
      </w:r>
      <w:r w:rsidR="00E16AC2" w:rsidRPr="003F58BA">
        <w:rPr>
          <w:rFonts w:asciiTheme="minorHAnsi" w:hAnsiTheme="minorHAnsi" w:cstheme="minorHAnsi"/>
          <w:sz w:val="20"/>
          <w:szCs w:val="20"/>
        </w:rPr>
        <w:t>Etap 1 oraz etap 2 w terminie 4 tygodni od dnia podpisania umowy nie później jednak niż do 27-04-2022 r.,</w:t>
      </w:r>
      <w:r w:rsidR="00E16AC2" w:rsidRPr="003F58BA">
        <w:rPr>
          <w:rFonts w:asciiTheme="minorHAnsi" w:hAnsiTheme="minorHAnsi" w:cstheme="minorHAnsi"/>
          <w:sz w:val="20"/>
          <w:szCs w:val="20"/>
        </w:rPr>
        <w:t xml:space="preserve"> </w:t>
      </w:r>
      <w:r w:rsidR="00E16AC2" w:rsidRPr="003F58BA">
        <w:rPr>
          <w:rFonts w:asciiTheme="minorHAnsi" w:hAnsiTheme="minorHAnsi" w:cstheme="minorHAnsi"/>
          <w:sz w:val="20"/>
          <w:szCs w:val="20"/>
        </w:rPr>
        <w:t>Etap 3 – transport, instalacja, szkolenia zostanie zrealizowany do dnia 30-08-2022 r.</w:t>
      </w:r>
    </w:p>
    <w:p w:rsidR="0089793A" w:rsidRDefault="0089793A" w:rsidP="0089793A">
      <w:pPr>
        <w:pStyle w:val="Akapitzlist"/>
        <w:widowControl w:val="0"/>
        <w:autoSpaceDE w:val="0"/>
        <w:autoSpaceDN w:val="0"/>
        <w:ind w:left="72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sz w:val="20"/>
          <w:szCs w:val="20"/>
          <w:lang w:val="pl-PL"/>
        </w:rPr>
        <w:t>Było:</w:t>
      </w:r>
    </w:p>
    <w:p w:rsidR="0089793A" w:rsidRDefault="0089793A" w:rsidP="0089793A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9793A" w:rsidRPr="0089793A" w:rsidRDefault="0089793A" w:rsidP="0089793A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9793A">
        <w:rPr>
          <w:rFonts w:asciiTheme="minorHAnsi" w:hAnsiTheme="minorHAnsi" w:cstheme="minorHAnsi"/>
          <w:b/>
          <w:sz w:val="20"/>
          <w:szCs w:val="20"/>
        </w:rPr>
        <w:t>V.</w:t>
      </w:r>
      <w:r w:rsidRPr="0089793A">
        <w:rPr>
          <w:rFonts w:asciiTheme="minorHAnsi" w:hAnsiTheme="minorHAnsi" w:cstheme="minorHAnsi"/>
          <w:b/>
          <w:sz w:val="20"/>
          <w:szCs w:val="20"/>
        </w:rPr>
        <w:tab/>
        <w:t>TERMIN WYKONANIA ZAMÓWIENIA</w:t>
      </w:r>
    </w:p>
    <w:p w:rsidR="0089793A" w:rsidRPr="003F58BA" w:rsidRDefault="0089793A" w:rsidP="003F58BA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  <w:r w:rsidRPr="003F58BA">
        <w:rPr>
          <w:rFonts w:asciiTheme="minorHAnsi" w:hAnsiTheme="minorHAnsi" w:cstheme="minorHAnsi"/>
          <w:sz w:val="20"/>
          <w:szCs w:val="20"/>
        </w:rPr>
        <w:t>Przedmiot umowy o zamówienie publiczne realizowany będzie  na zasadach i warunkach określonych w załączniku nr 5 do SWZ „Projekt Umowy” w okresie 4 tygodni od dnia podpisania Umowy.</w:t>
      </w:r>
    </w:p>
    <w:p w:rsidR="00D43C99" w:rsidRPr="00CE0ABB" w:rsidRDefault="00D43C99" w:rsidP="00D43C99">
      <w:pPr>
        <w:pStyle w:val="Akapitzlist"/>
        <w:widowControl w:val="0"/>
        <w:autoSpaceDE w:val="0"/>
        <w:autoSpaceDN w:val="0"/>
        <w:ind w:left="72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8F27F7" w:rsidRPr="009E7334" w:rsidRDefault="009E7334" w:rsidP="00A36662">
      <w:pPr>
        <w:rPr>
          <w:b/>
          <w:sz w:val="20"/>
          <w:szCs w:val="20"/>
        </w:rPr>
      </w:pPr>
      <w:r w:rsidRPr="009E7334">
        <w:rPr>
          <w:b/>
          <w:sz w:val="20"/>
          <w:szCs w:val="20"/>
        </w:rPr>
        <w:t>Ogłoszenie o zmianie ogłoszenia</w:t>
      </w:r>
      <w:r w:rsidR="00A36662" w:rsidRPr="00A36662">
        <w:t xml:space="preserve"> </w:t>
      </w:r>
      <w:r w:rsidR="00606BD1">
        <w:rPr>
          <w:b/>
          <w:sz w:val="20"/>
          <w:szCs w:val="20"/>
        </w:rPr>
        <w:t xml:space="preserve">z dnia 09-03-2022r numer  </w:t>
      </w:r>
      <w:r w:rsidR="00606BD1" w:rsidRPr="00606BD1">
        <w:rPr>
          <w:b/>
          <w:sz w:val="20"/>
          <w:szCs w:val="20"/>
        </w:rPr>
        <w:t>2022/S 048-124418</w:t>
      </w:r>
      <w:r w:rsidR="00A36662" w:rsidRPr="00A36662">
        <w:rPr>
          <w:b/>
          <w:sz w:val="20"/>
          <w:szCs w:val="20"/>
        </w:rPr>
        <w:t>.</w:t>
      </w:r>
      <w:r w:rsidR="00A36662">
        <w:rPr>
          <w:b/>
          <w:sz w:val="20"/>
          <w:szCs w:val="20"/>
        </w:rPr>
        <w:t xml:space="preserve"> </w:t>
      </w:r>
      <w:r w:rsidR="00D43C99">
        <w:rPr>
          <w:b/>
          <w:sz w:val="20"/>
          <w:szCs w:val="20"/>
        </w:rPr>
        <w:t xml:space="preserve"> – w załączeniu</w:t>
      </w:r>
    </w:p>
    <w:p w:rsidR="00B117B6" w:rsidRPr="005A6B15" w:rsidRDefault="00B117B6" w:rsidP="002202C0">
      <w:pPr>
        <w:jc w:val="both"/>
        <w:rPr>
          <w:rFonts w:cs="Calibri"/>
          <w:b/>
          <w:sz w:val="20"/>
          <w:szCs w:val="20"/>
        </w:rPr>
      </w:pPr>
      <w:r w:rsidRPr="005A6B15">
        <w:rPr>
          <w:rFonts w:cs="Calibri"/>
          <w:b/>
          <w:sz w:val="20"/>
          <w:szCs w:val="20"/>
        </w:rPr>
        <w:t>WSZYSTKIE WPROWADZONE ZMIANY STAJĄ SIĘ INTEGRALNĄ CZĘŚCIĄ SWZ I ZAST</w:t>
      </w:r>
      <w:r w:rsidR="004325C7">
        <w:rPr>
          <w:rFonts w:cs="Calibri"/>
          <w:b/>
          <w:sz w:val="20"/>
          <w:szCs w:val="20"/>
        </w:rPr>
        <w:t>Ę</w:t>
      </w:r>
      <w:r w:rsidRPr="005A6B15">
        <w:rPr>
          <w:rFonts w:cs="Calibri"/>
          <w:b/>
          <w:sz w:val="20"/>
          <w:szCs w:val="20"/>
        </w:rPr>
        <w:t>PUJĄ LUB UZUPEŁNIAJĄ ZAPISY SWZ W ODPOWIEDNIM ZAKRESIE.</w:t>
      </w:r>
    </w:p>
    <w:p w:rsidR="00B117B6" w:rsidRPr="005A6B15" w:rsidRDefault="00B117B6" w:rsidP="00011B2F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bookmarkStart w:id="1" w:name="_Hlk14683728"/>
      <w:r w:rsidRPr="005A6B15">
        <w:rPr>
          <w:rFonts w:cs="Calibri"/>
          <w:color w:val="000000"/>
          <w:sz w:val="20"/>
          <w:szCs w:val="20"/>
        </w:rPr>
        <w:t>Z poważaniem</w:t>
      </w:r>
    </w:p>
    <w:p w:rsidR="00B117B6" w:rsidRDefault="00B117B6" w:rsidP="00011B2F">
      <w:pPr>
        <w:shd w:val="clear" w:color="auto" w:fill="FFFFFF"/>
        <w:spacing w:line="240" w:lineRule="auto"/>
        <w:ind w:left="5040" w:right="11"/>
        <w:jc w:val="right"/>
        <w:rPr>
          <w:rFonts w:cs="Calibri"/>
          <w:color w:val="000000"/>
          <w:sz w:val="20"/>
          <w:szCs w:val="20"/>
        </w:rPr>
      </w:pPr>
      <w:r w:rsidRPr="005A6B15">
        <w:rPr>
          <w:rFonts w:cs="Calibri"/>
          <w:color w:val="000000"/>
          <w:sz w:val="20"/>
          <w:szCs w:val="20"/>
        </w:rPr>
        <w:t xml:space="preserve">            </w:t>
      </w:r>
      <w:r w:rsidR="002202C0">
        <w:rPr>
          <w:rFonts w:cs="Calibri"/>
          <w:color w:val="000000"/>
          <w:sz w:val="20"/>
          <w:szCs w:val="20"/>
        </w:rPr>
        <w:t>Sekretarz</w:t>
      </w:r>
      <w:r w:rsidRPr="005A6B15">
        <w:rPr>
          <w:rFonts w:cs="Calibri"/>
          <w:color w:val="000000"/>
          <w:sz w:val="20"/>
          <w:szCs w:val="20"/>
        </w:rPr>
        <w:t xml:space="preserve"> Komisji Przetargowe</w:t>
      </w:r>
      <w:r w:rsidR="00011B2F">
        <w:rPr>
          <w:rFonts w:cs="Calibri"/>
          <w:color w:val="000000"/>
          <w:sz w:val="20"/>
          <w:szCs w:val="20"/>
        </w:rPr>
        <w:t>j</w:t>
      </w:r>
      <w:r w:rsidRPr="005A6B15">
        <w:rPr>
          <w:rFonts w:cs="Calibri"/>
          <w:color w:val="000000"/>
          <w:sz w:val="20"/>
          <w:szCs w:val="20"/>
        </w:rPr>
        <w:t xml:space="preserve">  </w:t>
      </w:r>
      <w:bookmarkEnd w:id="1"/>
    </w:p>
    <w:p w:rsidR="002202C0" w:rsidRPr="005A6B15" w:rsidRDefault="002202C0" w:rsidP="00011B2F">
      <w:pPr>
        <w:shd w:val="clear" w:color="auto" w:fill="FFFFFF"/>
        <w:spacing w:line="240" w:lineRule="auto"/>
        <w:ind w:left="5040" w:right="11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Małgorzata Brancewicz</w:t>
      </w:r>
    </w:p>
    <w:p w:rsidR="00B117B6" w:rsidRPr="005A6B15" w:rsidRDefault="00B117B6" w:rsidP="00B117B6">
      <w:pPr>
        <w:widowControl w:val="0"/>
        <w:autoSpaceDE w:val="0"/>
        <w:autoSpaceDN w:val="0"/>
        <w:rPr>
          <w:rFonts w:cs="Calibri"/>
          <w:color w:val="17365D"/>
          <w:sz w:val="20"/>
          <w:szCs w:val="20"/>
        </w:rPr>
      </w:pPr>
    </w:p>
    <w:p w:rsidR="005D5B2E" w:rsidRPr="00B117B6" w:rsidRDefault="005D5B2E" w:rsidP="00B117B6"/>
    <w:sectPr w:rsidR="005D5B2E" w:rsidRPr="00B117B6" w:rsidSect="00ED041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4D9" w:rsidRDefault="005144D9" w:rsidP="00A8421C">
      <w:pPr>
        <w:spacing w:after="0" w:line="240" w:lineRule="auto"/>
      </w:pPr>
      <w:r>
        <w:separator/>
      </w:r>
    </w:p>
  </w:endnote>
  <w:endnote w:type="continuationSeparator" w:id="0">
    <w:p w:rsidR="005144D9" w:rsidRDefault="005144D9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847" w:rsidRDefault="00D61847" w:rsidP="00D61847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245F4681" wp14:editId="76207E5A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847" w:rsidRDefault="00D61847" w:rsidP="00D61847">
    <w:pPr>
      <w:pStyle w:val="Stopka"/>
      <w:rPr>
        <w:b/>
        <w:noProof/>
        <w:lang w:eastAsia="pl-PL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51A3C">
      <w:rPr>
        <w:rFonts w:ascii="Century Gothic" w:hAnsi="Century Gothic"/>
        <w:color w:val="004685"/>
        <w:sz w:val="18"/>
        <w:szCs w:val="18"/>
      </w:rPr>
      <w:t>17</w:t>
    </w:r>
    <w:r w:rsidR="00E208A4">
      <w:rPr>
        <w:rFonts w:ascii="Century Gothic" w:hAnsi="Century Gothic"/>
        <w:color w:val="004685"/>
        <w:sz w:val="18"/>
        <w:szCs w:val="18"/>
      </w:rPr>
      <w:t>5</w:t>
    </w:r>
    <w:r w:rsidR="00351A3C">
      <w:rPr>
        <w:rFonts w:ascii="Century Gothic" w:hAnsi="Century Gothic"/>
        <w:color w:val="004685"/>
        <w:sz w:val="18"/>
        <w:szCs w:val="18"/>
      </w:rPr>
      <w:t> </w:t>
    </w:r>
    <w:r w:rsidR="00E208A4">
      <w:rPr>
        <w:rFonts w:ascii="Century Gothic" w:hAnsi="Century Gothic"/>
        <w:color w:val="004685"/>
        <w:sz w:val="18"/>
        <w:szCs w:val="18"/>
      </w:rPr>
      <w:t>874</w:t>
    </w:r>
    <w:r w:rsidR="00D72D1D">
      <w:rPr>
        <w:rFonts w:ascii="Century Gothic" w:hAnsi="Century Gothic"/>
        <w:color w:val="004685"/>
        <w:sz w:val="18"/>
        <w:szCs w:val="18"/>
      </w:rPr>
      <w:t xml:space="preserve"> </w:t>
    </w:r>
    <w:r w:rsidR="00E208A4">
      <w:rPr>
        <w:rFonts w:ascii="Century Gothic" w:hAnsi="Century Gothic"/>
        <w:color w:val="004685"/>
        <w:sz w:val="18"/>
        <w:szCs w:val="18"/>
      </w:rPr>
      <w:t>500</w:t>
    </w:r>
    <w:r>
      <w:rPr>
        <w:rFonts w:ascii="Century Gothic" w:hAnsi="Century Gothic"/>
        <w:color w:val="004685"/>
        <w:sz w:val="18"/>
        <w:szCs w:val="18"/>
      </w:rPr>
      <w:t xml:space="preserve">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61847" w:rsidRPr="001800AA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D840D0" w:rsidRPr="001800AA" w:rsidRDefault="00D840D0" w:rsidP="001C79B9">
    <w:pPr>
      <w:pStyle w:val="Stopka"/>
      <w:rPr>
        <w:rFonts w:ascii="Century Gothic" w:hAnsi="Century Gothic"/>
        <w:color w:val="00468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4D9" w:rsidRDefault="005144D9" w:rsidP="00A8421C">
      <w:pPr>
        <w:spacing w:after="0" w:line="240" w:lineRule="auto"/>
      </w:pPr>
      <w:r>
        <w:separator/>
      </w:r>
    </w:p>
  </w:footnote>
  <w:footnote w:type="continuationSeparator" w:id="0">
    <w:p w:rsidR="005144D9" w:rsidRDefault="005144D9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0D2B8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A7F" w:rsidRPr="00406824" w:rsidRDefault="000D2B81" w:rsidP="00243A7F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8" type="#_x0000_t75" style="position:absolute;margin-left:0;margin-top:0;width:453.35pt;height:441.9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243A7F">
      <w:rPr>
        <w:noProof/>
        <w:lang w:eastAsia="pl-PL"/>
      </w:rPr>
      <w:drawing>
        <wp:inline distT="0" distB="0" distL="0" distR="0" wp14:anchorId="3C9EE25D" wp14:editId="365EF0E3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3A7F">
      <w:t xml:space="preserve">                                                                                     </w:t>
    </w:r>
    <w:r w:rsidR="00D72D1D">
      <w:rPr>
        <w:noProof/>
        <w:lang w:eastAsia="pl-PL"/>
      </w:rPr>
      <w:drawing>
        <wp:inline distT="0" distB="0" distL="0" distR="0" wp14:anchorId="572B7F9E" wp14:editId="3ACBBA59">
          <wp:extent cx="929640" cy="568960"/>
          <wp:effectExtent l="0" t="0" r="381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3A7F">
      <w:tab/>
    </w:r>
  </w:p>
  <w:p w:rsidR="00243A7F" w:rsidRDefault="00243A7F" w:rsidP="00243A7F">
    <w:pPr>
      <w:pStyle w:val="Nagwek"/>
    </w:pPr>
    <w:r>
      <w:tab/>
      <w:t xml:space="preserve"> </w:t>
    </w:r>
  </w:p>
  <w:p w:rsidR="00D840D0" w:rsidRPr="00243A7F" w:rsidRDefault="00243A7F" w:rsidP="00243A7F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6C8021C3" wp14:editId="0A9C2C61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0D2B8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275"/>
    <w:multiLevelType w:val="hybridMultilevel"/>
    <w:tmpl w:val="57B08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60EEA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BE068B9"/>
    <w:multiLevelType w:val="hybridMultilevel"/>
    <w:tmpl w:val="C456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F2583"/>
    <w:multiLevelType w:val="hybridMultilevel"/>
    <w:tmpl w:val="23DAD30A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243262"/>
    <w:multiLevelType w:val="hybridMultilevel"/>
    <w:tmpl w:val="B8261D2A"/>
    <w:lvl w:ilvl="0" w:tplc="04150013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8CFE7BB4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44B354AE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65A8F"/>
    <w:multiLevelType w:val="hybridMultilevel"/>
    <w:tmpl w:val="46323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F3726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784B5A"/>
    <w:multiLevelType w:val="hybridMultilevel"/>
    <w:tmpl w:val="61B6003C"/>
    <w:lvl w:ilvl="0" w:tplc="789EE67A">
      <w:start w:val="1"/>
      <w:numFmt w:val="decimal"/>
      <w:lvlText w:val="%1)"/>
      <w:lvlJc w:val="left"/>
      <w:pPr>
        <w:ind w:left="39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61A074ED"/>
    <w:multiLevelType w:val="hybridMultilevel"/>
    <w:tmpl w:val="EC700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4DF009F"/>
    <w:multiLevelType w:val="hybridMultilevel"/>
    <w:tmpl w:val="57E0B874"/>
    <w:lvl w:ilvl="0" w:tplc="8A345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BFDE4D1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75B902B5"/>
    <w:multiLevelType w:val="hybridMultilevel"/>
    <w:tmpl w:val="309A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D0E9A"/>
    <w:multiLevelType w:val="hybridMultilevel"/>
    <w:tmpl w:val="17E04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85080"/>
    <w:multiLevelType w:val="hybridMultilevel"/>
    <w:tmpl w:val="5D54F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9"/>
  </w:num>
  <w:num w:numId="5">
    <w:abstractNumId w:val="17"/>
  </w:num>
  <w:num w:numId="6">
    <w:abstractNumId w:val="0"/>
  </w:num>
  <w:num w:numId="7">
    <w:abstractNumId w:val="4"/>
  </w:num>
  <w:num w:numId="8">
    <w:abstractNumId w:val="12"/>
  </w:num>
  <w:num w:numId="9">
    <w:abstractNumId w:val="5"/>
  </w:num>
  <w:num w:numId="10">
    <w:abstractNumId w:val="11"/>
  </w:num>
  <w:num w:numId="11">
    <w:abstractNumId w:val="18"/>
  </w:num>
  <w:num w:numId="12">
    <w:abstractNumId w:val="10"/>
  </w:num>
  <w:num w:numId="13">
    <w:abstractNumId w:val="13"/>
  </w:num>
  <w:num w:numId="14">
    <w:abstractNumId w:val="3"/>
  </w:num>
  <w:num w:numId="15">
    <w:abstractNumId w:val="1"/>
  </w:num>
  <w:num w:numId="16">
    <w:abstractNumId w:val="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21C"/>
    <w:rsid w:val="00002057"/>
    <w:rsid w:val="00006F83"/>
    <w:rsid w:val="00011B2F"/>
    <w:rsid w:val="0001413C"/>
    <w:rsid w:val="00033F71"/>
    <w:rsid w:val="00045FEE"/>
    <w:rsid w:val="000460AE"/>
    <w:rsid w:val="000510E9"/>
    <w:rsid w:val="00067FBE"/>
    <w:rsid w:val="00077236"/>
    <w:rsid w:val="0007788C"/>
    <w:rsid w:val="00080498"/>
    <w:rsid w:val="0008768C"/>
    <w:rsid w:val="00095C8C"/>
    <w:rsid w:val="000A2810"/>
    <w:rsid w:val="000B10B9"/>
    <w:rsid w:val="000D2B81"/>
    <w:rsid w:val="00101746"/>
    <w:rsid w:val="001035FB"/>
    <w:rsid w:val="00132A28"/>
    <w:rsid w:val="001332A1"/>
    <w:rsid w:val="00133B53"/>
    <w:rsid w:val="00133D3D"/>
    <w:rsid w:val="0014196C"/>
    <w:rsid w:val="00150A0C"/>
    <w:rsid w:val="00162BF4"/>
    <w:rsid w:val="00173D83"/>
    <w:rsid w:val="001800AA"/>
    <w:rsid w:val="0018643E"/>
    <w:rsid w:val="00197D0D"/>
    <w:rsid w:val="00197E5D"/>
    <w:rsid w:val="001B373A"/>
    <w:rsid w:val="001C4DF3"/>
    <w:rsid w:val="001C79B9"/>
    <w:rsid w:val="001D7F6B"/>
    <w:rsid w:val="00211FF0"/>
    <w:rsid w:val="00215EE9"/>
    <w:rsid w:val="0021752C"/>
    <w:rsid w:val="002202C0"/>
    <w:rsid w:val="00221C47"/>
    <w:rsid w:val="00222C86"/>
    <w:rsid w:val="00225FDD"/>
    <w:rsid w:val="002373A1"/>
    <w:rsid w:val="00243A7F"/>
    <w:rsid w:val="002443A4"/>
    <w:rsid w:val="002446AC"/>
    <w:rsid w:val="0024508B"/>
    <w:rsid w:val="00246BDF"/>
    <w:rsid w:val="00262CB0"/>
    <w:rsid w:val="00263E4C"/>
    <w:rsid w:val="00281BD4"/>
    <w:rsid w:val="002854E0"/>
    <w:rsid w:val="00285B49"/>
    <w:rsid w:val="002A2B1E"/>
    <w:rsid w:val="002B5E4E"/>
    <w:rsid w:val="002B77C1"/>
    <w:rsid w:val="002D500A"/>
    <w:rsid w:val="002D75AE"/>
    <w:rsid w:val="002E0160"/>
    <w:rsid w:val="0030062F"/>
    <w:rsid w:val="0031028B"/>
    <w:rsid w:val="0031105E"/>
    <w:rsid w:val="00324CDB"/>
    <w:rsid w:val="00341D32"/>
    <w:rsid w:val="003442E4"/>
    <w:rsid w:val="00351A3C"/>
    <w:rsid w:val="00351A4C"/>
    <w:rsid w:val="00375C93"/>
    <w:rsid w:val="00383C94"/>
    <w:rsid w:val="00384105"/>
    <w:rsid w:val="00393AED"/>
    <w:rsid w:val="003946A6"/>
    <w:rsid w:val="00395233"/>
    <w:rsid w:val="003A4641"/>
    <w:rsid w:val="003A4D78"/>
    <w:rsid w:val="003B6803"/>
    <w:rsid w:val="003C39CE"/>
    <w:rsid w:val="003C3A10"/>
    <w:rsid w:val="003C5078"/>
    <w:rsid w:val="003C6CE5"/>
    <w:rsid w:val="003D4FCB"/>
    <w:rsid w:val="003D68AF"/>
    <w:rsid w:val="003E2DE3"/>
    <w:rsid w:val="003E6A03"/>
    <w:rsid w:val="003E7D4B"/>
    <w:rsid w:val="003F58BA"/>
    <w:rsid w:val="003F7E5B"/>
    <w:rsid w:val="00406824"/>
    <w:rsid w:val="00422A5E"/>
    <w:rsid w:val="004255C9"/>
    <w:rsid w:val="004325C7"/>
    <w:rsid w:val="0043552F"/>
    <w:rsid w:val="00445CF1"/>
    <w:rsid w:val="004577E4"/>
    <w:rsid w:val="004613BD"/>
    <w:rsid w:val="004776D4"/>
    <w:rsid w:val="0048305F"/>
    <w:rsid w:val="00486803"/>
    <w:rsid w:val="004A68C9"/>
    <w:rsid w:val="004B2A31"/>
    <w:rsid w:val="004B6208"/>
    <w:rsid w:val="004E15A2"/>
    <w:rsid w:val="004E6E14"/>
    <w:rsid w:val="004F3D52"/>
    <w:rsid w:val="004F46A4"/>
    <w:rsid w:val="005144D9"/>
    <w:rsid w:val="00515092"/>
    <w:rsid w:val="005351C7"/>
    <w:rsid w:val="005619D1"/>
    <w:rsid w:val="005624A8"/>
    <w:rsid w:val="00566306"/>
    <w:rsid w:val="00585F4A"/>
    <w:rsid w:val="005B0E9E"/>
    <w:rsid w:val="005B0FD7"/>
    <w:rsid w:val="005C51D8"/>
    <w:rsid w:val="005D5B2E"/>
    <w:rsid w:val="005D6E3D"/>
    <w:rsid w:val="005E05D9"/>
    <w:rsid w:val="00606BD1"/>
    <w:rsid w:val="006117CD"/>
    <w:rsid w:val="00615DEC"/>
    <w:rsid w:val="0061625C"/>
    <w:rsid w:val="00623FBC"/>
    <w:rsid w:val="006241AE"/>
    <w:rsid w:val="006348CD"/>
    <w:rsid w:val="00635687"/>
    <w:rsid w:val="00640320"/>
    <w:rsid w:val="00642996"/>
    <w:rsid w:val="00661142"/>
    <w:rsid w:val="006677EA"/>
    <w:rsid w:val="006901C9"/>
    <w:rsid w:val="006A17AA"/>
    <w:rsid w:val="006A1DD8"/>
    <w:rsid w:val="006A6929"/>
    <w:rsid w:val="006B3FF7"/>
    <w:rsid w:val="006B4673"/>
    <w:rsid w:val="006C4001"/>
    <w:rsid w:val="006C6A61"/>
    <w:rsid w:val="006E24B4"/>
    <w:rsid w:val="006E2F97"/>
    <w:rsid w:val="006F0083"/>
    <w:rsid w:val="006F0DC6"/>
    <w:rsid w:val="006F2A8D"/>
    <w:rsid w:val="006F3C2F"/>
    <w:rsid w:val="00720E2D"/>
    <w:rsid w:val="007224A8"/>
    <w:rsid w:val="00742AA6"/>
    <w:rsid w:val="00745054"/>
    <w:rsid w:val="00750442"/>
    <w:rsid w:val="00750C93"/>
    <w:rsid w:val="00750E5E"/>
    <w:rsid w:val="00756EAA"/>
    <w:rsid w:val="00762AF4"/>
    <w:rsid w:val="00763265"/>
    <w:rsid w:val="00766F95"/>
    <w:rsid w:val="0077746A"/>
    <w:rsid w:val="00780734"/>
    <w:rsid w:val="00780FFA"/>
    <w:rsid w:val="00796D0F"/>
    <w:rsid w:val="007A18BC"/>
    <w:rsid w:val="007B0216"/>
    <w:rsid w:val="007B67AF"/>
    <w:rsid w:val="007C21CB"/>
    <w:rsid w:val="007C3AE5"/>
    <w:rsid w:val="007E5427"/>
    <w:rsid w:val="007F149C"/>
    <w:rsid w:val="008005A1"/>
    <w:rsid w:val="00805696"/>
    <w:rsid w:val="00805C4D"/>
    <w:rsid w:val="00823A25"/>
    <w:rsid w:val="00825EE6"/>
    <w:rsid w:val="00832422"/>
    <w:rsid w:val="00842D50"/>
    <w:rsid w:val="00877639"/>
    <w:rsid w:val="0089793A"/>
    <w:rsid w:val="008A36B6"/>
    <w:rsid w:val="008A5BCF"/>
    <w:rsid w:val="008B1842"/>
    <w:rsid w:val="008B4407"/>
    <w:rsid w:val="008C1CF7"/>
    <w:rsid w:val="008C4120"/>
    <w:rsid w:val="008D525F"/>
    <w:rsid w:val="008D65E6"/>
    <w:rsid w:val="008F27F7"/>
    <w:rsid w:val="008F5858"/>
    <w:rsid w:val="009009F9"/>
    <w:rsid w:val="00902292"/>
    <w:rsid w:val="00907B07"/>
    <w:rsid w:val="009244A8"/>
    <w:rsid w:val="00946D02"/>
    <w:rsid w:val="00957383"/>
    <w:rsid w:val="009573BB"/>
    <w:rsid w:val="0096428F"/>
    <w:rsid w:val="00964664"/>
    <w:rsid w:val="00997EA2"/>
    <w:rsid w:val="009A4A14"/>
    <w:rsid w:val="009A5B23"/>
    <w:rsid w:val="009B59FD"/>
    <w:rsid w:val="009B6FFE"/>
    <w:rsid w:val="009C5E3C"/>
    <w:rsid w:val="009C70C2"/>
    <w:rsid w:val="009D4522"/>
    <w:rsid w:val="009E7334"/>
    <w:rsid w:val="009F25E5"/>
    <w:rsid w:val="00A15917"/>
    <w:rsid w:val="00A173EC"/>
    <w:rsid w:val="00A31209"/>
    <w:rsid w:val="00A36662"/>
    <w:rsid w:val="00A47436"/>
    <w:rsid w:val="00A64E98"/>
    <w:rsid w:val="00A65219"/>
    <w:rsid w:val="00A6681E"/>
    <w:rsid w:val="00A6799E"/>
    <w:rsid w:val="00A76F2F"/>
    <w:rsid w:val="00A77D54"/>
    <w:rsid w:val="00A828D5"/>
    <w:rsid w:val="00A8421C"/>
    <w:rsid w:val="00A90F9F"/>
    <w:rsid w:val="00A928E5"/>
    <w:rsid w:val="00AA37A9"/>
    <w:rsid w:val="00AC1C57"/>
    <w:rsid w:val="00AE466C"/>
    <w:rsid w:val="00AE74AB"/>
    <w:rsid w:val="00AF7A2E"/>
    <w:rsid w:val="00B117B6"/>
    <w:rsid w:val="00B26757"/>
    <w:rsid w:val="00B277F2"/>
    <w:rsid w:val="00B41945"/>
    <w:rsid w:val="00B62B1D"/>
    <w:rsid w:val="00B65562"/>
    <w:rsid w:val="00B81B0D"/>
    <w:rsid w:val="00B90AE7"/>
    <w:rsid w:val="00B944CD"/>
    <w:rsid w:val="00BA3FA8"/>
    <w:rsid w:val="00BA493F"/>
    <w:rsid w:val="00BA6CC1"/>
    <w:rsid w:val="00BB13E8"/>
    <w:rsid w:val="00BB7320"/>
    <w:rsid w:val="00BC6301"/>
    <w:rsid w:val="00BE1D93"/>
    <w:rsid w:val="00C04237"/>
    <w:rsid w:val="00C13524"/>
    <w:rsid w:val="00C17DB7"/>
    <w:rsid w:val="00C2152B"/>
    <w:rsid w:val="00C21B50"/>
    <w:rsid w:val="00C26C7C"/>
    <w:rsid w:val="00C43D92"/>
    <w:rsid w:val="00C46BCA"/>
    <w:rsid w:val="00C50E4A"/>
    <w:rsid w:val="00C54255"/>
    <w:rsid w:val="00C62947"/>
    <w:rsid w:val="00C7052B"/>
    <w:rsid w:val="00C8309E"/>
    <w:rsid w:val="00C860F5"/>
    <w:rsid w:val="00C86C9C"/>
    <w:rsid w:val="00C9043F"/>
    <w:rsid w:val="00C93709"/>
    <w:rsid w:val="00C95077"/>
    <w:rsid w:val="00C96416"/>
    <w:rsid w:val="00CA363E"/>
    <w:rsid w:val="00CB710D"/>
    <w:rsid w:val="00CC2235"/>
    <w:rsid w:val="00CD674B"/>
    <w:rsid w:val="00CE0ABB"/>
    <w:rsid w:val="00CE5057"/>
    <w:rsid w:val="00CF051A"/>
    <w:rsid w:val="00CF6DAF"/>
    <w:rsid w:val="00D053D5"/>
    <w:rsid w:val="00D06BA1"/>
    <w:rsid w:val="00D178DC"/>
    <w:rsid w:val="00D335ED"/>
    <w:rsid w:val="00D40471"/>
    <w:rsid w:val="00D43C99"/>
    <w:rsid w:val="00D55976"/>
    <w:rsid w:val="00D61847"/>
    <w:rsid w:val="00D64D41"/>
    <w:rsid w:val="00D71B30"/>
    <w:rsid w:val="00D72D1D"/>
    <w:rsid w:val="00D734F1"/>
    <w:rsid w:val="00D840D0"/>
    <w:rsid w:val="00D9699D"/>
    <w:rsid w:val="00D977BB"/>
    <w:rsid w:val="00D97B4A"/>
    <w:rsid w:val="00DB1FA8"/>
    <w:rsid w:val="00DC6AD3"/>
    <w:rsid w:val="00DE0FB3"/>
    <w:rsid w:val="00DF0754"/>
    <w:rsid w:val="00DF2D45"/>
    <w:rsid w:val="00DF5BD6"/>
    <w:rsid w:val="00E061E4"/>
    <w:rsid w:val="00E06D1C"/>
    <w:rsid w:val="00E16AC2"/>
    <w:rsid w:val="00E208A4"/>
    <w:rsid w:val="00E2292A"/>
    <w:rsid w:val="00E33C41"/>
    <w:rsid w:val="00E41777"/>
    <w:rsid w:val="00E46C36"/>
    <w:rsid w:val="00E529F9"/>
    <w:rsid w:val="00E56C21"/>
    <w:rsid w:val="00E56F2A"/>
    <w:rsid w:val="00E6705F"/>
    <w:rsid w:val="00E73AF5"/>
    <w:rsid w:val="00E81B0A"/>
    <w:rsid w:val="00E9101B"/>
    <w:rsid w:val="00E9243B"/>
    <w:rsid w:val="00EA509E"/>
    <w:rsid w:val="00EB58E7"/>
    <w:rsid w:val="00EC17E8"/>
    <w:rsid w:val="00EC72F1"/>
    <w:rsid w:val="00ED0418"/>
    <w:rsid w:val="00ED3149"/>
    <w:rsid w:val="00EF4682"/>
    <w:rsid w:val="00F029A3"/>
    <w:rsid w:val="00F11E2B"/>
    <w:rsid w:val="00F1462D"/>
    <w:rsid w:val="00F14EC8"/>
    <w:rsid w:val="00F16DFA"/>
    <w:rsid w:val="00F60121"/>
    <w:rsid w:val="00F611DC"/>
    <w:rsid w:val="00F61656"/>
    <w:rsid w:val="00F76029"/>
    <w:rsid w:val="00F90DFF"/>
    <w:rsid w:val="00F9353B"/>
    <w:rsid w:val="00FA3A2F"/>
    <w:rsid w:val="00FA47BE"/>
    <w:rsid w:val="00FA5EB6"/>
    <w:rsid w:val="00FA7920"/>
    <w:rsid w:val="00FB52CF"/>
    <w:rsid w:val="00FB57A8"/>
    <w:rsid w:val="00FC10CC"/>
    <w:rsid w:val="00FC36E3"/>
    <w:rsid w:val="00FD0F1A"/>
    <w:rsid w:val="00FE0827"/>
    <w:rsid w:val="00FE25DE"/>
    <w:rsid w:val="00FE406F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3BA3FF69"/>
  <w15:docId w15:val="{8EAFD977-130E-479E-AE93-B3417152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6F8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0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0772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6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6D4"/>
    <w:rPr>
      <w:rFonts w:ascii="Times New Roman" w:eastAsia="Times New Roman" w:hAnsi="Times New Roman"/>
      <w:sz w:val="24"/>
      <w:szCs w:val="24"/>
    </w:rPr>
  </w:style>
  <w:style w:type="paragraph" w:customStyle="1" w:styleId="ZnakZnak14">
    <w:name w:val="Znak Znak14"/>
    <w:basedOn w:val="Normalny"/>
    <w:rsid w:val="00D404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40">
    <w:name w:val="Znak Znak14"/>
    <w:basedOn w:val="Normalny"/>
    <w:rsid w:val="00197D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117B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750E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27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27F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pn/szpitalepomorski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latformazakupowa.pl/pn/szpitalepomorski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DFB0F-E611-4EEC-AABE-82B35F5D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Malgorzata Brancewicz</cp:lastModifiedBy>
  <cp:revision>178</cp:revision>
  <cp:lastPrinted>2021-09-17T06:24:00Z</cp:lastPrinted>
  <dcterms:created xsi:type="dcterms:W3CDTF">2019-10-11T07:46:00Z</dcterms:created>
  <dcterms:modified xsi:type="dcterms:W3CDTF">2022-03-09T08:45:00Z</dcterms:modified>
</cp:coreProperties>
</file>