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1" w:rsidRDefault="00331E49">
      <w:pPr>
        <w:spacing w:after="0"/>
        <w:ind w:left="5246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C97BA1" w:rsidRDefault="00C97BA1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C97BA1" w:rsidRDefault="00331E49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I.7013.1.2023</w:t>
      </w:r>
    </w:p>
    <w:p w:rsidR="00C97BA1" w:rsidRDefault="00331E49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C97BA1" w:rsidRDefault="00331E49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C97BA1" w:rsidRDefault="00331E49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C97BA1" w:rsidRDefault="00331E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7BA1" w:rsidRDefault="0033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7BA1" w:rsidRDefault="00331E4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podmiotu: NIP/, </w:t>
      </w:r>
      <w:r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C97BA1" w:rsidRDefault="00331E4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7BA1" w:rsidRDefault="00C97BA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97BA1" w:rsidRDefault="0033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97BA1" w:rsidRDefault="00331E4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97BA1" w:rsidRDefault="00331E4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97BA1" w:rsidRDefault="00331E4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art. 7 ust. 1 ustawy z 13.04.2022 r. o szczególnych rozwiązaniach w zakresie przeciwdziałania wspieraniu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C97BA1" w:rsidRDefault="00331E4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97BA1" w:rsidRDefault="00C97BA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97BA1" w:rsidRDefault="00331E49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  <w:b/>
          <w:sz w:val="24"/>
          <w:szCs w:val="24"/>
        </w:rPr>
        <w:t xml:space="preserve">Utworzenie Centrum Przesiadkowego w Łapach – </w:t>
      </w:r>
      <w:r>
        <w:rPr>
          <w:rFonts w:ascii="Times New Roman" w:hAnsi="Times New Roman" w:cs="Times New Roman"/>
          <w:b/>
          <w:sz w:val="24"/>
          <w:szCs w:val="24"/>
        </w:rPr>
        <w:t>roboty dodatkowe II etap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7BA1" w:rsidRDefault="00331E4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 (należy zaznaczyć właściwą odpowiedź):</w:t>
      </w:r>
    </w:p>
    <w:p w:rsidR="00C97BA1" w:rsidRDefault="00331E49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</w:t>
      </w:r>
      <w:r>
        <w:rPr>
          <w:rFonts w:ascii="Times New Roman" w:eastAsia="Times New Roman" w:hAnsi="Times New Roman" w:cs="Times New Roman"/>
          <w:lang w:eastAsia="pl-PL"/>
        </w:rPr>
        <w:t xml:space="preserve"> w zakresie przeciwdziałania wspieraniu agresji na Ukrainę oraz służących ochronie bezpieczeństwa narodowego.</w:t>
      </w:r>
    </w:p>
    <w:p w:rsidR="00C97BA1" w:rsidRDefault="00331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</w:t>
      </w:r>
      <w:r>
        <w:rPr>
          <w:rFonts w:ascii="Times New Roman" w:hAnsi="Times New Roman" w:cs="Times New Roman"/>
          <w:sz w:val="21"/>
          <w:szCs w:val="21"/>
        </w:rPr>
        <w:t>cią konsekwencji wprowadzenia zamawiającego w błąd przy przedstawianiu informacji.</w:t>
      </w:r>
    </w:p>
    <w:p w:rsidR="00C97BA1" w:rsidRDefault="00C97B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BA1" w:rsidRDefault="00331E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7BA1" w:rsidRDefault="00C97B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BA1" w:rsidRDefault="00331E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C97BA1" w:rsidRDefault="00331E4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C97BA1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49" w:rsidRDefault="00331E49">
      <w:pPr>
        <w:spacing w:after="0" w:line="240" w:lineRule="auto"/>
      </w:pPr>
      <w:r>
        <w:separator/>
      </w:r>
    </w:p>
  </w:endnote>
  <w:endnote w:type="continuationSeparator" w:id="0">
    <w:p w:rsidR="00331E49" w:rsidRDefault="003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C97BA1" w:rsidRDefault="00331E4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209E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97BA1" w:rsidRDefault="00C97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49" w:rsidRDefault="00331E49">
      <w:pPr>
        <w:spacing w:after="0" w:line="240" w:lineRule="auto"/>
      </w:pPr>
      <w:r>
        <w:separator/>
      </w:r>
    </w:p>
  </w:footnote>
  <w:footnote w:type="continuationSeparator" w:id="0">
    <w:p w:rsidR="00331E49" w:rsidRDefault="0033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ED" w:rsidRDefault="007209ED" w:rsidP="007209ED">
    <w:pPr>
      <w:pStyle w:val="Nagwek"/>
      <w:tabs>
        <w:tab w:val="clear" w:pos="9072"/>
      </w:tabs>
    </w:pPr>
    <w:r>
      <w:tab/>
    </w:r>
  </w:p>
  <w:p w:rsidR="007209ED" w:rsidRDefault="007209ED">
    <w:pPr>
      <w:pStyle w:val="Nagwek"/>
    </w:pPr>
    <w:r>
      <w:rPr>
        <w:noProof/>
        <w:lang w:eastAsia="pl-PL"/>
      </w:rPr>
      <w:drawing>
        <wp:inline distT="0" distB="0" distL="0" distR="0" wp14:anchorId="185EF455" wp14:editId="0DD0254B">
          <wp:extent cx="5753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7" r="-11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EFA"/>
    <w:multiLevelType w:val="multilevel"/>
    <w:tmpl w:val="EBE0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DE6CE8"/>
    <w:multiLevelType w:val="multilevel"/>
    <w:tmpl w:val="AC04CA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A1"/>
    <w:rsid w:val="00331E49"/>
    <w:rsid w:val="007209ED"/>
    <w:rsid w:val="00C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8ADEF-E7E7-4941-829E-4B101DD1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5"/>
    <w:rsid w:val="004B3B05"/>
    <w:rsid w:val="008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589C3957014CB18EAD677032B7CD95">
    <w:name w:val="7D589C3957014CB18EAD677032B7CD95"/>
    <w:rsid w:val="004B3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D7EC-B9A3-484A-83A0-C075626E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ASUS</cp:lastModifiedBy>
  <cp:revision>7</cp:revision>
  <cp:lastPrinted>2016-07-26T08:32:00Z</cp:lastPrinted>
  <dcterms:created xsi:type="dcterms:W3CDTF">2022-10-02T12:39:00Z</dcterms:created>
  <dcterms:modified xsi:type="dcterms:W3CDTF">2023-01-11T19:08:00Z</dcterms:modified>
  <dc:language>pl-PL</dc:language>
</cp:coreProperties>
</file>