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39A0A9" w:rsidR="00303AAF" w:rsidRPr="003D3395" w:rsidRDefault="006477D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192450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477D6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477D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0394B1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477D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DCAB" w14:textId="77777777" w:rsidR="0095201B" w:rsidRDefault="0095201B">
      <w:r>
        <w:separator/>
      </w:r>
    </w:p>
  </w:endnote>
  <w:endnote w:type="continuationSeparator" w:id="0">
    <w:p w14:paraId="52C89805" w14:textId="77777777" w:rsidR="0095201B" w:rsidRDefault="0095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BE22" w14:textId="77777777" w:rsidR="0095201B" w:rsidRDefault="0095201B">
      <w:r>
        <w:separator/>
      </w:r>
    </w:p>
  </w:footnote>
  <w:footnote w:type="continuationSeparator" w:id="0">
    <w:p w14:paraId="3E9DC42C" w14:textId="77777777" w:rsidR="0095201B" w:rsidRDefault="0095201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477D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5201B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2023-06-05T17:09:00Z</dcterms:modified>
</cp:coreProperties>
</file>