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6" w:rsidRPr="00606FED" w:rsidRDefault="001924E6" w:rsidP="001924E6">
      <w:pPr>
        <w:pStyle w:val="Nagwek1"/>
        <w:ind w:firstLine="4962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Załącznik Nr 4</w:t>
      </w:r>
      <w:r w:rsidRPr="00606FED">
        <w:rPr>
          <w:rFonts w:ascii="Times New Roman" w:hAnsi="Times New Roman"/>
          <w:color w:val="auto"/>
          <w:sz w:val="22"/>
          <w:szCs w:val="22"/>
        </w:rPr>
        <w:t xml:space="preserve"> do zapytania ofertowego </w:t>
      </w:r>
    </w:p>
    <w:p w:rsidR="001924E6" w:rsidRDefault="001924E6" w:rsidP="001924E6">
      <w:pPr>
        <w:rPr>
          <w:rFonts w:ascii="Times New Roman" w:hAnsi="Times New Roman"/>
        </w:rPr>
      </w:pPr>
    </w:p>
    <w:p w:rsidR="001924E6" w:rsidRPr="00606FED" w:rsidRDefault="001924E6" w:rsidP="001924E6">
      <w:pPr>
        <w:rPr>
          <w:rFonts w:ascii="Times New Roman" w:hAnsi="Times New Roman"/>
          <w:b/>
        </w:rPr>
      </w:pPr>
      <w:r w:rsidRPr="00606FED">
        <w:rPr>
          <w:rFonts w:ascii="Times New Roman" w:hAnsi="Times New Roman"/>
        </w:rPr>
        <w:t xml:space="preserve">Nr sprawy: </w:t>
      </w:r>
      <w:r w:rsidRPr="00606FED">
        <w:rPr>
          <w:rFonts w:ascii="Times New Roman" w:hAnsi="Times New Roman"/>
          <w:b/>
        </w:rPr>
        <w:t>GKO.3153.35.2021</w:t>
      </w:r>
    </w:p>
    <w:p w:rsidR="001924E6" w:rsidRPr="00606FED" w:rsidRDefault="001924E6" w:rsidP="001924E6">
      <w:pPr>
        <w:rPr>
          <w:rFonts w:ascii="Times New Roman" w:hAnsi="Times New Roman"/>
          <w:b/>
        </w:rPr>
      </w:pPr>
    </w:p>
    <w:p w:rsidR="001924E6" w:rsidRPr="00606FED" w:rsidRDefault="001924E6" w:rsidP="001924E6">
      <w:pPr>
        <w:rPr>
          <w:rFonts w:ascii="Times New Roman" w:hAnsi="Times New Roman"/>
          <w:b/>
        </w:rPr>
      </w:pPr>
    </w:p>
    <w:p w:rsidR="001924E6" w:rsidRPr="00606FED" w:rsidRDefault="001924E6" w:rsidP="001924E6">
      <w:pPr>
        <w:pStyle w:val="Style30"/>
        <w:widowControl/>
        <w:jc w:val="both"/>
        <w:rPr>
          <w:rStyle w:val="FontStyle51"/>
          <w:sz w:val="22"/>
          <w:szCs w:val="22"/>
        </w:rPr>
      </w:pPr>
    </w:p>
    <w:p w:rsidR="001924E6" w:rsidRPr="00606FED" w:rsidRDefault="001924E6" w:rsidP="001924E6">
      <w:pPr>
        <w:pStyle w:val="Style30"/>
        <w:widowControl/>
        <w:jc w:val="both"/>
        <w:rPr>
          <w:rStyle w:val="FontStyle51"/>
          <w:sz w:val="22"/>
          <w:szCs w:val="22"/>
        </w:rPr>
      </w:pPr>
      <w:r w:rsidRPr="00606FED">
        <w:rPr>
          <w:rStyle w:val="FontStyle51"/>
          <w:sz w:val="22"/>
          <w:szCs w:val="22"/>
        </w:rPr>
        <w:t>……………………………….</w:t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  <w:t>……………………………….</w:t>
      </w:r>
      <w:r w:rsidRPr="00606FED">
        <w:rPr>
          <w:rStyle w:val="FontStyle51"/>
          <w:sz w:val="22"/>
          <w:szCs w:val="22"/>
        </w:rPr>
        <w:br/>
        <w:t xml:space="preserve">    (pieczęć Wykonawcy)</w:t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</w:r>
      <w:r w:rsidRPr="00606FED">
        <w:rPr>
          <w:rStyle w:val="FontStyle51"/>
          <w:sz w:val="22"/>
          <w:szCs w:val="22"/>
        </w:rPr>
        <w:tab/>
        <w:t xml:space="preserve">    (Data)</w:t>
      </w:r>
    </w:p>
    <w:p w:rsidR="001924E6" w:rsidRPr="00606FED" w:rsidRDefault="001924E6" w:rsidP="001924E6">
      <w:pPr>
        <w:rPr>
          <w:rFonts w:ascii="Times New Roman" w:hAnsi="Times New Roman"/>
        </w:rPr>
      </w:pPr>
    </w:p>
    <w:p w:rsidR="001924E6" w:rsidRPr="00606FED" w:rsidRDefault="001924E6" w:rsidP="001924E6">
      <w:pPr>
        <w:rPr>
          <w:rFonts w:ascii="Times New Roman" w:hAnsi="Times New Roman"/>
        </w:rPr>
      </w:pPr>
    </w:p>
    <w:p w:rsidR="001924E6" w:rsidRPr="00606FED" w:rsidRDefault="001924E6" w:rsidP="001924E6">
      <w:pPr>
        <w:jc w:val="center"/>
        <w:rPr>
          <w:rFonts w:ascii="Times New Roman" w:hAnsi="Times New Roman"/>
          <w:b/>
        </w:rPr>
      </w:pPr>
      <w:r w:rsidRPr="00606FED">
        <w:rPr>
          <w:rFonts w:ascii="Times New Roman" w:hAnsi="Times New Roman"/>
          <w:b/>
        </w:rPr>
        <w:t xml:space="preserve">Oświadczenie Wykonawcy w zakresie wypełnienia </w:t>
      </w:r>
      <w:r w:rsidRPr="00606FED">
        <w:rPr>
          <w:rFonts w:ascii="Times New Roman" w:hAnsi="Times New Roman"/>
          <w:b/>
        </w:rPr>
        <w:br/>
        <w:t>obowiązków informacyjnych przewidzianych w art. 13 lub 14 RODO</w:t>
      </w:r>
    </w:p>
    <w:p w:rsidR="001924E6" w:rsidRPr="00606FED" w:rsidRDefault="001924E6" w:rsidP="001924E6">
      <w:pPr>
        <w:jc w:val="center"/>
        <w:rPr>
          <w:rFonts w:ascii="Times New Roman" w:hAnsi="Times New Roman"/>
          <w:b/>
        </w:rPr>
      </w:pPr>
    </w:p>
    <w:p w:rsidR="001924E6" w:rsidRPr="00606FED" w:rsidRDefault="001924E6" w:rsidP="001924E6">
      <w:pPr>
        <w:jc w:val="both"/>
        <w:rPr>
          <w:rFonts w:ascii="Times New Roman" w:hAnsi="Times New Roman"/>
        </w:rPr>
      </w:pPr>
      <w:r w:rsidRPr="00606FED">
        <w:rPr>
          <w:rFonts w:ascii="Times New Roman" w:hAnsi="Times New Roman"/>
          <w:b/>
        </w:rPr>
        <w:tab/>
      </w:r>
      <w:r w:rsidRPr="00606FED">
        <w:rPr>
          <w:rFonts w:ascii="Times New Roman" w:hAnsi="Times New Roman"/>
        </w:rPr>
        <w:t>Składając niniejszą ofertę w postępowaniu o udzielenie zamówienia publicznego pn. </w:t>
      </w:r>
      <w:r w:rsidRPr="00606FED">
        <w:rPr>
          <w:rFonts w:ascii="Times New Roman" w:hAnsi="Times New Roman"/>
          <w:b/>
        </w:rPr>
        <w:t>„</w:t>
      </w:r>
      <w:r w:rsidRPr="00606FED">
        <w:rPr>
          <w:rFonts w:ascii="Times New Roman" w:eastAsia="Times New Roman" w:hAnsi="Times New Roman"/>
          <w:b/>
          <w:lang w:eastAsia="pl-PL"/>
        </w:rPr>
        <w:t>Ogólnopolski program finansowania usuwania wyrobów zawierających azbest</w:t>
      </w:r>
      <w:r w:rsidRPr="00606FED">
        <w:rPr>
          <w:rFonts w:ascii="Times New Roman" w:hAnsi="Times New Roman"/>
          <w:b/>
        </w:rPr>
        <w:t>”</w:t>
      </w:r>
      <w:r w:rsidRPr="00606FED">
        <w:rPr>
          <w:rFonts w:ascii="Times New Roman" w:hAnsi="Times New Roman"/>
        </w:rPr>
        <w:t xml:space="preserve"> oświadczam, że wypełniłem obowiązki informacyjne przewidziane w art. 13 lub 14 RODO </w:t>
      </w:r>
      <w:r w:rsidRPr="00606FED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wobec osób fizycznych, od </w:t>
      </w:r>
      <w:r w:rsidRPr="00606FED">
        <w:rPr>
          <w:rFonts w:ascii="Times New Roman" w:hAnsi="Times New Roman"/>
        </w:rPr>
        <w:t>których pozyskałem w celu ubiegania się o udzielenie zamówienia publicznego w przedmiotowym postępowaniu</w:t>
      </w:r>
      <w:r w:rsidRPr="00606FED">
        <w:rPr>
          <w:rStyle w:val="Odwoanieprzypisudolnego"/>
          <w:rFonts w:ascii="Times New Roman" w:hAnsi="Times New Roman"/>
        </w:rPr>
        <w:footnoteReference w:id="2"/>
      </w:r>
      <w:r w:rsidRPr="00606FED">
        <w:rPr>
          <w:rFonts w:ascii="Times New Roman" w:hAnsi="Times New Roman"/>
        </w:rPr>
        <w:t>.</w:t>
      </w:r>
    </w:p>
    <w:p w:rsidR="001924E6" w:rsidRPr="00606FED" w:rsidRDefault="001924E6" w:rsidP="001924E6">
      <w:pPr>
        <w:pStyle w:val="Style4"/>
        <w:widowControl/>
        <w:spacing w:line="360" w:lineRule="auto"/>
        <w:jc w:val="both"/>
        <w:rPr>
          <w:rStyle w:val="FontStyle47"/>
          <w:rFonts w:eastAsia="SimSun"/>
        </w:rPr>
      </w:pPr>
    </w:p>
    <w:p w:rsidR="001924E6" w:rsidRPr="00606FED" w:rsidRDefault="001924E6" w:rsidP="001924E6">
      <w:pPr>
        <w:pStyle w:val="Style4"/>
        <w:widowControl/>
        <w:spacing w:line="360" w:lineRule="auto"/>
        <w:jc w:val="both"/>
        <w:rPr>
          <w:rStyle w:val="FontStyle47"/>
          <w:rFonts w:eastAsia="SimSun"/>
        </w:rPr>
      </w:pPr>
    </w:p>
    <w:p w:rsidR="001924E6" w:rsidRPr="00606FED" w:rsidRDefault="001924E6" w:rsidP="001924E6">
      <w:pPr>
        <w:pStyle w:val="Style4"/>
        <w:widowControl/>
        <w:spacing w:line="360" w:lineRule="auto"/>
        <w:jc w:val="both"/>
        <w:rPr>
          <w:rStyle w:val="FontStyle47"/>
          <w:rFonts w:eastAsia="SimSun"/>
        </w:rPr>
      </w:pPr>
    </w:p>
    <w:p w:rsidR="001924E6" w:rsidRPr="00606FED" w:rsidRDefault="001924E6" w:rsidP="001924E6">
      <w:pPr>
        <w:pStyle w:val="Style4"/>
        <w:widowControl/>
        <w:spacing w:line="360" w:lineRule="auto"/>
        <w:jc w:val="both"/>
        <w:rPr>
          <w:sz w:val="22"/>
          <w:szCs w:val="22"/>
        </w:rPr>
      </w:pPr>
      <w:r w:rsidRPr="00606FED">
        <w:rPr>
          <w:rStyle w:val="FontStyle47"/>
          <w:rFonts w:eastAsia="SimSun"/>
        </w:rPr>
        <w:tab/>
      </w:r>
      <w:r w:rsidRPr="00606FED">
        <w:rPr>
          <w:rStyle w:val="FontStyle47"/>
          <w:rFonts w:eastAsia="SimSun"/>
        </w:rPr>
        <w:tab/>
      </w:r>
      <w:r w:rsidRPr="00606FED">
        <w:rPr>
          <w:rStyle w:val="FontStyle47"/>
          <w:rFonts w:eastAsia="SimSun"/>
        </w:rPr>
        <w:tab/>
      </w:r>
      <w:r w:rsidRPr="00606FED">
        <w:rPr>
          <w:rStyle w:val="FontStyle47"/>
          <w:rFonts w:eastAsia="SimSun"/>
        </w:rPr>
        <w:tab/>
        <w:t xml:space="preserve">                  </w:t>
      </w:r>
      <w:r w:rsidRPr="00606FED">
        <w:rPr>
          <w:sz w:val="22"/>
          <w:szCs w:val="22"/>
        </w:rPr>
        <w:t>….....................................………………………</w:t>
      </w:r>
    </w:p>
    <w:p w:rsidR="001924E6" w:rsidRPr="00606FED" w:rsidRDefault="001924E6" w:rsidP="001924E6">
      <w:pPr>
        <w:pStyle w:val="Style5"/>
        <w:widowControl/>
        <w:spacing w:line="276" w:lineRule="auto"/>
        <w:ind w:left="3402"/>
        <w:jc w:val="center"/>
        <w:rPr>
          <w:rStyle w:val="FontStyle55"/>
          <w:rFonts w:eastAsia="Calibri"/>
          <w:b w:val="0"/>
          <w:i w:val="0"/>
          <w:sz w:val="22"/>
          <w:szCs w:val="22"/>
        </w:rPr>
      </w:pPr>
      <w:r w:rsidRPr="00606FED">
        <w:rPr>
          <w:rStyle w:val="FontStyle55"/>
          <w:rFonts w:eastAsia="Calibri"/>
          <w:sz w:val="22"/>
          <w:szCs w:val="22"/>
        </w:rPr>
        <w:t xml:space="preserve">Podpis Wykonawcy lub osób/y upoważnionej do reprezentowania Wykonawcy lub Pełnomocnika Wykonawców wspólnie </w:t>
      </w:r>
      <w:r w:rsidRPr="00606FED">
        <w:rPr>
          <w:rStyle w:val="FontStyle55"/>
          <w:rFonts w:eastAsia="Calibri"/>
          <w:sz w:val="22"/>
          <w:szCs w:val="22"/>
        </w:rPr>
        <w:br/>
        <w:t>ubiegającego się o udzielenie zamówienia</w:t>
      </w:r>
    </w:p>
    <w:p w:rsidR="001924E6" w:rsidRPr="00606FED" w:rsidRDefault="001924E6" w:rsidP="001924E6">
      <w:pPr>
        <w:jc w:val="both"/>
        <w:rPr>
          <w:rFonts w:ascii="Times New Roman" w:hAnsi="Times New Roman"/>
        </w:rPr>
      </w:pPr>
    </w:p>
    <w:p w:rsidR="001924E6" w:rsidRPr="00606FED" w:rsidRDefault="001924E6" w:rsidP="001924E6">
      <w:pPr>
        <w:rPr>
          <w:rFonts w:ascii="Times New Roman" w:hAnsi="Times New Roman"/>
        </w:rPr>
      </w:pPr>
      <w:r w:rsidRPr="00606FED">
        <w:rPr>
          <w:rFonts w:ascii="Times New Roman" w:hAnsi="Times New Roman"/>
        </w:rPr>
        <w:br w:type="page"/>
      </w:r>
    </w:p>
    <w:p w:rsidR="001924E6" w:rsidRPr="00606FED" w:rsidRDefault="001924E6" w:rsidP="001924E6">
      <w:pPr>
        <w:pStyle w:val="Nagwek1"/>
        <w:ind w:firstLine="4962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06FED">
        <w:rPr>
          <w:rFonts w:ascii="Times New Roman" w:hAnsi="Times New Roman"/>
          <w:color w:val="auto"/>
          <w:sz w:val="22"/>
          <w:szCs w:val="22"/>
        </w:rPr>
        <w:lastRenderedPageBreak/>
        <w:t xml:space="preserve">Załącznik Nr 5 do zapytania ofertowego </w:t>
      </w:r>
    </w:p>
    <w:p w:rsidR="001924E6" w:rsidRDefault="001924E6" w:rsidP="001924E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UMOWA</w:t>
      </w:r>
    </w:p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 xml:space="preserve">POWIERZENIA PRZETWARZANIA DANYCH OSOBOWYCH </w:t>
      </w:r>
    </w:p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 xml:space="preserve">DO UMOWY NR </w:t>
      </w:r>
      <w:r w:rsidRPr="00CB0FDA">
        <w:rPr>
          <w:rFonts w:ascii="Times New Roman" w:hAnsi="Times New Roman"/>
          <w:b/>
          <w:sz w:val="24"/>
          <w:szCs w:val="24"/>
          <w:lang w:eastAsia="pl-PL"/>
        </w:rPr>
        <w:t>.................</w:t>
      </w:r>
    </w:p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087"/>
        <w:gridCol w:w="2875"/>
        <w:gridCol w:w="1249"/>
        <w:gridCol w:w="2020"/>
        <w:gridCol w:w="2057"/>
      </w:tblGrid>
      <w:tr w:rsidR="001924E6" w:rsidRPr="00C36D1A" w:rsidTr="00B80CF6">
        <w:trPr>
          <w:jc w:val="center"/>
        </w:trPr>
        <w:tc>
          <w:tcPr>
            <w:tcW w:w="577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Zawarta w dniu:</w:t>
            </w:r>
          </w:p>
        </w:tc>
        <w:tc>
          <w:tcPr>
            <w:tcW w:w="251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1924E6" w:rsidRPr="00C36D1A" w:rsidTr="00B80CF6">
        <w:trPr>
          <w:jc w:val="center"/>
        </w:trPr>
        <w:tc>
          <w:tcPr>
            <w:tcW w:w="5778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w miejscowości:</w:t>
            </w:r>
          </w:p>
        </w:tc>
        <w:tc>
          <w:tcPr>
            <w:tcW w:w="25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1924E6" w:rsidRPr="00C36D1A" w:rsidTr="00B80CF6">
        <w:trPr>
          <w:trHeight w:val="851"/>
          <w:jc w:val="center"/>
        </w:trPr>
        <w:tc>
          <w:tcPr>
            <w:tcW w:w="4219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Pomiędzy</w:t>
            </w:r>
          </w:p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„ADMINISTRATOREM”</w:t>
            </w:r>
          </w:p>
        </w:tc>
        <w:tc>
          <w:tcPr>
            <w:tcW w:w="6201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1924E6" w:rsidRPr="00C36D1A" w:rsidTr="00B80CF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reprezentowanym przez:</w:t>
            </w:r>
          </w:p>
        </w:tc>
        <w:tc>
          <w:tcPr>
            <w:tcW w:w="62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121"/>
        <w:gridCol w:w="2896"/>
        <w:gridCol w:w="5271"/>
      </w:tblGrid>
      <w:tr w:rsidR="001924E6" w:rsidRPr="00C36D1A" w:rsidTr="00B80CF6">
        <w:trPr>
          <w:trHeight w:val="851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</w:p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C36D1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PODMIOTEM PRZETWARZAJĄCYM”</w:t>
            </w:r>
          </w:p>
        </w:tc>
        <w:tc>
          <w:tcPr>
            <w:tcW w:w="62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1924E6" w:rsidRPr="00C36D1A" w:rsidTr="00B80CF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reprezentowanym przez:</w:t>
            </w:r>
          </w:p>
        </w:tc>
        <w:tc>
          <w:tcPr>
            <w:tcW w:w="620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924E6" w:rsidRPr="00C36D1A" w:rsidRDefault="001924E6" w:rsidP="00B80C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1924E6" w:rsidRPr="00C36D1A" w:rsidRDefault="001924E6" w:rsidP="001924E6">
      <w:pPr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o następującej treści: </w:t>
      </w: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Powierzenie przetwarzania danych osobowych</w:t>
      </w:r>
    </w:p>
    <w:p w:rsidR="001924E6" w:rsidRPr="00D723A1" w:rsidRDefault="001924E6" w:rsidP="001924E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W związku z realizacją umowy nr </w:t>
      </w:r>
      <w:r w:rsidRPr="00CB0FDA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 dnia </w:t>
      </w:r>
      <w:r w:rsidRPr="00CB0FDA">
        <w:rPr>
          <w:rFonts w:ascii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hAnsi="Times New Roman"/>
          <w:sz w:val="24"/>
          <w:szCs w:val="24"/>
          <w:lang w:eastAsia="pl-PL"/>
        </w:rPr>
        <w:t> r. o świadczenie usług z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zakresu </w:t>
      </w:r>
      <w:r w:rsidRPr="00D723A1">
        <w:rPr>
          <w:rFonts w:ascii="Times New Roman" w:hAnsi="Times New Roman"/>
          <w:sz w:val="24"/>
          <w:szCs w:val="24"/>
          <w:lang w:eastAsia="pl-PL"/>
        </w:rPr>
        <w:t xml:space="preserve">usuwanie azbestu i wyrobów zawierających azbest z obiektów budowlanych położonych na terenie miasta i gminy Lubsko, </w:t>
      </w:r>
      <w:r w:rsidRPr="00D723A1">
        <w:rPr>
          <w:rFonts w:ascii="Times New Roman" w:hAnsi="Times New Roman"/>
          <w:b/>
          <w:sz w:val="24"/>
          <w:szCs w:val="24"/>
          <w:lang w:eastAsia="pl-PL"/>
        </w:rPr>
        <w:t>Administrator</w:t>
      </w:r>
      <w:r w:rsidRPr="00D723A1">
        <w:rPr>
          <w:rFonts w:ascii="Times New Roman" w:hAnsi="Times New Roman"/>
          <w:sz w:val="24"/>
          <w:szCs w:val="24"/>
          <w:lang w:eastAsia="pl-PL"/>
        </w:rPr>
        <w:t xml:space="preserve"> spełniwszy wszystkie niezbędne przesłanki legalności przetwarzania danych, powierza </w:t>
      </w:r>
      <w:r w:rsidRPr="00D723A1">
        <w:rPr>
          <w:rFonts w:ascii="Times New Roman" w:hAnsi="Times New Roman"/>
          <w:b/>
          <w:sz w:val="24"/>
          <w:szCs w:val="24"/>
          <w:lang w:eastAsia="pl-PL"/>
        </w:rPr>
        <w:t>Podmiotowi przetwarzającemu</w:t>
      </w:r>
      <w:r w:rsidRPr="00D723A1">
        <w:rPr>
          <w:rFonts w:ascii="Times New Roman" w:hAnsi="Times New Roman"/>
          <w:sz w:val="24"/>
          <w:szCs w:val="24"/>
          <w:lang w:eastAsia="pl-PL"/>
        </w:rPr>
        <w:t xml:space="preserve"> na podstawie art. 28 ust. 3 Rozporządzenia Parlamentu Europejskiego i Rady (UE) 2016/679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D723A1">
          <w:rPr>
            <w:rFonts w:ascii="Times New Roman" w:hAnsi="Times New Roman"/>
            <w:sz w:val="24"/>
            <w:szCs w:val="24"/>
            <w:lang w:eastAsia="pl-PL"/>
          </w:rPr>
          <w:t>27 kwietnia 2016r.</w:t>
        </w:r>
      </w:smartTag>
      <w:r w:rsidRPr="00D723A1">
        <w:rPr>
          <w:rFonts w:ascii="Times New Roman" w:hAnsi="Times New Roman"/>
          <w:sz w:val="24"/>
          <w:szCs w:val="24"/>
          <w:lang w:eastAsia="pl-PL"/>
        </w:rPr>
        <w:t xml:space="preserve"> zwanego danej ,,rozporządzeniem ogólnym” przetwarzanie danych osobowych. </w:t>
      </w:r>
    </w:p>
    <w:p w:rsidR="001924E6" w:rsidRPr="00C36D1A" w:rsidRDefault="001924E6" w:rsidP="001924E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Przetwarzanie danych osobowych przez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odbywa się w ściśle określonym niniejszą Umową zakresie. </w:t>
      </w:r>
    </w:p>
    <w:p w:rsidR="001924E6" w:rsidRPr="00C36D1A" w:rsidRDefault="001924E6" w:rsidP="001924E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Administrator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zobowiązany  jest  współdziałać z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Podmiotem przetwarzającym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wykonaniu niniejszej Umowy, udzielać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Podmiotowi przetwarzającemu</w:t>
      </w:r>
      <w:r>
        <w:rPr>
          <w:rFonts w:ascii="Times New Roman" w:hAnsi="Times New Roman"/>
          <w:sz w:val="24"/>
          <w:szCs w:val="24"/>
          <w:lang w:eastAsia="pl-PL"/>
        </w:rPr>
        <w:t xml:space="preserve"> wyjaśnień w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razie wątpliwości co do legalności poleceń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Administratora</w:t>
      </w:r>
      <w:r>
        <w:rPr>
          <w:rFonts w:ascii="Times New Roman" w:hAnsi="Times New Roman"/>
          <w:sz w:val="24"/>
          <w:szCs w:val="24"/>
          <w:lang w:eastAsia="pl-PL"/>
        </w:rPr>
        <w:t xml:space="preserve">, jak też wywiązywać się terminowo ze 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swoich szczegółowych obowiązków. </w:t>
      </w: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Zakres i cel przetwarzania danych</w:t>
      </w:r>
    </w:p>
    <w:p w:rsidR="001924E6" w:rsidRPr="00D723A1" w:rsidRDefault="001924E6" w:rsidP="001924E6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D723A1">
        <w:rPr>
          <w:rFonts w:eastAsia="Calibri"/>
        </w:rPr>
        <w:lastRenderedPageBreak/>
        <w:t>Podmiot przetwarzający będzie przetwarzał</w:t>
      </w:r>
      <w:r>
        <w:rPr>
          <w:rFonts w:eastAsia="Calibri"/>
        </w:rPr>
        <w:t xml:space="preserve">, </w:t>
      </w:r>
      <w:r w:rsidRPr="00D723A1">
        <w:rPr>
          <w:rFonts w:eastAsia="Calibri"/>
        </w:rPr>
        <w:t xml:space="preserve">ze zbioru Administratora – </w:t>
      </w:r>
      <w:r w:rsidRPr="00A10547">
        <w:rPr>
          <w:rFonts w:eastAsia="Calibri"/>
        </w:rPr>
        <w:t>„ Ochrona Środowiska”</w:t>
      </w:r>
      <w:r w:rsidRPr="00A10547">
        <w:t>,</w:t>
      </w:r>
      <w:r>
        <w:rPr>
          <w:rFonts w:eastAsia="Calibri"/>
        </w:rPr>
        <w:t xml:space="preserve"> dane osobowe </w:t>
      </w:r>
      <w:r w:rsidRPr="00D723A1">
        <w:t xml:space="preserve">mieszkańców miasta i gminy Lubsko w zakresie: imię, nazwisko, adres nieruchomości, obręb i nr działki, nr telefonu. </w:t>
      </w:r>
    </w:p>
    <w:p w:rsidR="001924E6" w:rsidRPr="00DE2752" w:rsidRDefault="001924E6" w:rsidP="001924E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2752">
        <w:rPr>
          <w:rFonts w:ascii="Times New Roman" w:hAnsi="Times New Roman"/>
          <w:sz w:val="24"/>
          <w:szCs w:val="24"/>
          <w:lang w:eastAsia="pl-PL"/>
        </w:rPr>
        <w:t>Celem powierzenia danych jest świadczenie</w:t>
      </w:r>
      <w:r>
        <w:rPr>
          <w:rFonts w:ascii="Times New Roman" w:hAnsi="Times New Roman"/>
          <w:sz w:val="24"/>
          <w:szCs w:val="24"/>
          <w:lang w:eastAsia="pl-PL"/>
        </w:rPr>
        <w:t xml:space="preserve"> usługi</w:t>
      </w:r>
      <w:r w:rsidRPr="00D723A1"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usunięcia</w:t>
      </w:r>
      <w:r w:rsidRPr="00D723A1">
        <w:rPr>
          <w:rFonts w:ascii="Times New Roman" w:hAnsi="Times New Roman"/>
          <w:sz w:val="24"/>
          <w:szCs w:val="24"/>
          <w:lang w:eastAsia="pl-PL"/>
        </w:rPr>
        <w:t xml:space="preserve"> azbestu i wyrobów zawierających azbest z obiektów budowlanych położonych na terenie miasta i gminy Lubsko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DE2752">
        <w:rPr>
          <w:rFonts w:ascii="Times New Roman" w:hAnsi="Times New Roman"/>
          <w:sz w:val="24"/>
          <w:szCs w:val="24"/>
          <w:lang w:eastAsia="pl-PL"/>
        </w:rPr>
        <w:t>Dane przetwarzane będą w formie tradycyjnej</w:t>
      </w:r>
      <w:r>
        <w:rPr>
          <w:rFonts w:ascii="Times New Roman" w:hAnsi="Times New Roman"/>
          <w:sz w:val="24"/>
          <w:szCs w:val="24"/>
          <w:lang w:eastAsia="pl-PL"/>
        </w:rPr>
        <w:t>- papierowej.</w:t>
      </w:r>
    </w:p>
    <w:p w:rsidR="001924E6" w:rsidRPr="00C36D1A" w:rsidRDefault="001924E6" w:rsidP="001924E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Zakres przetwarzania obejmuje: przeglądanie, przechowywanie,</w:t>
      </w:r>
      <w:r>
        <w:rPr>
          <w:rFonts w:ascii="Times New Roman" w:hAnsi="Times New Roman"/>
          <w:sz w:val="24"/>
          <w:szCs w:val="24"/>
          <w:lang w:eastAsia="pl-PL"/>
        </w:rPr>
        <w:t xml:space="preserve"> usuwanie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924E6" w:rsidRPr="00C36D1A" w:rsidRDefault="001924E6" w:rsidP="001924E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Powierzone przez Administratora dane osobowe będą przetwarzane przez Podmiot przetwarzający wyłącznie w celu wykonywania przez Podmiot przetwarzający na rzecz Administratora usług szczegółowo opisanych w Umowie głównej. </w:t>
      </w: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Sposób wykonania umowy w zakresie przetwarzania danych osobowych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zapewnia gwarancje wdrożenia w swojej organizacji odpowiednich środków technicznych i organizacyjnych w ten sposób, by przetwarzanie spełniało wymogi rozporządzenia ogólnego.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przetwarza dane osobowe wyłącznie na udokumentowane polecenie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(w tym przypadku jest to niniejsza umowa) – co dotyczy też przekazywania danych osobowych do państwa trzeciego lub organizacji międzynarodowej – chyba, że obowiązek taki nakłada na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prawo Unii lub prawo państwa członkowskiego, któremu podlega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. W takim przypadku przed rozpoczęciem przetwarzania Podmiot przetwarzający informuje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>
        <w:rPr>
          <w:rFonts w:ascii="Times New Roman" w:hAnsi="Times New Roman"/>
          <w:sz w:val="24"/>
          <w:szCs w:val="24"/>
          <w:lang w:eastAsia="pl-PL"/>
        </w:rPr>
        <w:t xml:space="preserve"> o tym obowiązku prawnym, o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ile prawo to nie zabrania udzielania takiej informacji z uwagi na ważny interes publiczny.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oświadcza, że zgodnie z rozporządzeniem ogólnym:</w:t>
      </w:r>
    </w:p>
    <w:p w:rsidR="001924E6" w:rsidRPr="00C36D1A" w:rsidRDefault="001924E6" w:rsidP="00192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prowadzi odpowiednie polityki opisujące sposób przetwarzania danych osobowych,</w:t>
      </w:r>
    </w:p>
    <w:p w:rsidR="001924E6" w:rsidRDefault="001924E6" w:rsidP="00192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aby zapewnić stopień bezpieczeństwa odpowiadający ryzyku naruszenia praw lub wolności osób fizycznych, względem których zachodzi proces przetwarzania danych osobowych stosuje środki techniczne i organizacyjne, o których mowa w art. 32 rozporządzenia ogólnego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924E6" w:rsidRPr="00C36D1A" w:rsidRDefault="001924E6" w:rsidP="00192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zapewnia ochronę przetwarzanych danych osobowych, a w szczególności zabezpieczenia danych osobowych przed ich udostępnieniem osobom nieupoważnionym, zabraniem przez osobę nieuprawnioną, przetwarzaniem z naruszeniem rozporządzenia ogólnego, zmianą, utratą, uszkodzeniem lub zniszczeniem, w zakresie, za który odpowiada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>,</w:t>
      </w:r>
    </w:p>
    <w:p w:rsidR="001924E6" w:rsidRPr="00C36D1A" w:rsidRDefault="001924E6" w:rsidP="001924E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do wykonania czynności objętych umową dopuszcza jedynie osoby posiadające imienne upoważnienia oraz posiadające zobowiązanie do zachowania powziętych </w:t>
      </w:r>
      <w:r w:rsidRPr="00C36D1A">
        <w:rPr>
          <w:rFonts w:ascii="Times New Roman" w:hAnsi="Times New Roman"/>
          <w:sz w:val="24"/>
          <w:szCs w:val="24"/>
          <w:lang w:eastAsia="pl-PL"/>
        </w:rPr>
        <w:lastRenderedPageBreak/>
        <w:t xml:space="preserve">informacji podczas wykonywania czynności, o których mowa powyżej, w tajemnicy, Jednocześnie osoby oddelegowane do wykonania czynności w ramach usług określonych umową macierzystą, posiadające odpowiednią wiedzę z zakresu ochrony danych osobowych.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przetwarzać powie</w:t>
      </w:r>
      <w:r>
        <w:rPr>
          <w:rFonts w:ascii="Times New Roman" w:hAnsi="Times New Roman"/>
          <w:sz w:val="24"/>
          <w:szCs w:val="24"/>
          <w:lang w:eastAsia="pl-PL"/>
        </w:rPr>
        <w:t>rzone mu dane osobowe zgodnie z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prawem Unii, rozporządzeniem ogólnym, innymi przepisami prawa powszechnie obowiązującego, a także niniejszą Umową.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niezwłocznie zawiadomić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o:</w:t>
      </w:r>
    </w:p>
    <w:p w:rsidR="001924E6" w:rsidRPr="00C36D1A" w:rsidRDefault="001924E6" w:rsidP="001924E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każdym prawnie umocowanym żądaniu udostępnienia danych osobowych właściwemu organowi państwa, chyba że zakaz zawiadomienia wynika z przepisów prawa, a w szczególności przepisów postępowania karnego, gdy zakaz ma na celu zapewnienia poufności wszczętego dochodzenia,</w:t>
      </w:r>
    </w:p>
    <w:p w:rsidR="001924E6" w:rsidRPr="00C36D1A" w:rsidRDefault="001924E6" w:rsidP="001924E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każdym nieupoważnionym dostępie do danych osobowych,</w:t>
      </w:r>
    </w:p>
    <w:p w:rsidR="001924E6" w:rsidRPr="00C36D1A" w:rsidRDefault="001924E6" w:rsidP="001924E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każdym naruszeniu w zakresie bezpieczeństwa pr</w:t>
      </w:r>
      <w:r>
        <w:rPr>
          <w:rFonts w:ascii="Times New Roman" w:hAnsi="Times New Roman"/>
          <w:sz w:val="24"/>
          <w:szCs w:val="24"/>
          <w:lang w:eastAsia="pl-PL"/>
        </w:rPr>
        <w:t>zetwarzanych danych osobowych w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terminie 24 godzin od jego wykrycia, w tym informacji, o których mowa w art. 33 ust. 3 RODO oraz art. 34 ust. 3 RODO, </w:t>
      </w:r>
    </w:p>
    <w:p w:rsidR="001924E6" w:rsidRPr="00C36D1A" w:rsidRDefault="001924E6" w:rsidP="001924E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każdym żądaniu otrzymanym od osoby, której dane przetwarza, powstrzymując się jednocześnie od odpowiedzi na żądanie.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pomaga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Administratorowi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w wykonywaniu obowiązków określonych w art. 32 </w:t>
      </w:r>
      <w:r w:rsidRPr="00C36D1A">
        <w:rPr>
          <w:rFonts w:ascii="Times New Roman" w:hAnsi="Times New Roman"/>
          <w:sz w:val="24"/>
          <w:szCs w:val="24"/>
          <w:lang w:eastAsia="pl-PL"/>
        </w:rPr>
        <w:noBreakHyphen/>
        <w:t xml:space="preserve"> 36 rozporządzenia ogólnego.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pomagać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 xml:space="preserve">Administratorowi 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poprzez odpowiednie środki techniczne i organizacyjne, w wywiązywaniu się z obowiązku odpowiadania na żądania osób, których dane dotyczą, w zakresie wykonywania ich praw określonych w art. 15-22 RODO. W szczególności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– na żądanie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 xml:space="preserve">Administratora </w:t>
      </w:r>
      <w:r>
        <w:rPr>
          <w:rFonts w:ascii="Times New Roman" w:hAnsi="Times New Roman"/>
          <w:sz w:val="24"/>
          <w:szCs w:val="24"/>
          <w:lang w:eastAsia="pl-PL"/>
        </w:rPr>
        <w:t>– do </w:t>
      </w:r>
      <w:r w:rsidRPr="00C36D1A">
        <w:rPr>
          <w:rFonts w:ascii="Times New Roman" w:hAnsi="Times New Roman"/>
          <w:sz w:val="24"/>
          <w:szCs w:val="24"/>
          <w:lang w:eastAsia="pl-PL"/>
        </w:rPr>
        <w:t>przygotowania i przekazania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 xml:space="preserve"> Administratorowi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informacji potrzebnych do spełnienia żądania osoby, której dane dotyczą, w ciągu 3 dni od dnia otrzymania żądania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>.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zastrzega sobie prawo do kontroli sposobu wykonywania niniejszej Umowy poprzez przeprowadzenie zapowiedzianych na 7 dni kalendarzowych wcześniej doraźnych audytów dotyczących przetwarzania danych osobowych przez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>, oraz żądania składania przez niego pisemnych wyjaśnień.</w:t>
      </w:r>
    </w:p>
    <w:p w:rsidR="001924E6" w:rsidRPr="00C36D1A" w:rsidRDefault="001924E6" w:rsidP="001924E6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Termin 7 dni, o którym mowa w ust. 8, nie ma zastosowania w </w:t>
      </w:r>
      <w:r>
        <w:rPr>
          <w:rFonts w:ascii="Times New Roman" w:hAnsi="Times New Roman"/>
          <w:sz w:val="24"/>
          <w:szCs w:val="24"/>
          <w:lang w:eastAsia="pl-PL"/>
        </w:rPr>
        <w:t>sytuacji prowadzenia kontroli w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wyniku incydentu bezpieczeństwa, kiedy to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Administrator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może przeprowadzić kontrolę niezwłocznie.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, zgodnie z § 3 ust. 8 Umowy, jest w obowiązku umożliwić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Administratorowi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, Inspektorowi Ochrony Danych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lub innemu </w:t>
      </w:r>
      <w:r w:rsidRPr="00C36D1A">
        <w:rPr>
          <w:rFonts w:ascii="Times New Roman" w:hAnsi="Times New Roman"/>
          <w:sz w:val="24"/>
          <w:szCs w:val="24"/>
          <w:lang w:eastAsia="pl-PL"/>
        </w:rPr>
        <w:lastRenderedPageBreak/>
        <w:t xml:space="preserve">audytorowi upoważnionemu przez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przeprowadzenie audytów, w tym inspekcji, i przyczynia się do nich. Jednocześnie, jeżeli zdaniem Podmiotu przetwarzającego wydane mu polecenie stanowi naruszenie rozporządzenia ogólnego lub innych przepisów Unii lub państwa członkowskiego o ochronie danych,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niezwłocznie informuje o tym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Na zakończenie audytu, o których mowa w § 3 ust. 8 Umowy,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sporządza protokół w 2 egzemplarzach, który podpisują najwyższe kierownictwo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oraz najwyższe kierownictwo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Podmiotu przetwarzającego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może wnieść zastrzeżenia do protokołu w terminie 10 dni roboczych licząc od daty jego podpisania. 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dostosować do z</w:t>
      </w:r>
      <w:r>
        <w:rPr>
          <w:rFonts w:ascii="Times New Roman" w:hAnsi="Times New Roman"/>
          <w:sz w:val="24"/>
          <w:szCs w:val="24"/>
          <w:lang w:eastAsia="pl-PL"/>
        </w:rPr>
        <w:t xml:space="preserve">aleceń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poaudytowych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mających na </w:t>
      </w:r>
      <w:r w:rsidRPr="00C36D1A">
        <w:rPr>
          <w:rFonts w:ascii="Times New Roman" w:hAnsi="Times New Roman"/>
          <w:sz w:val="24"/>
          <w:szCs w:val="24"/>
          <w:lang w:eastAsia="pl-PL"/>
        </w:rPr>
        <w:t>celu usunięcie uchybień i poprawę bezpieczeństwa przetwarzania danych osobowych.</w:t>
      </w:r>
    </w:p>
    <w:p w:rsidR="001924E6" w:rsidRPr="00C36D1A" w:rsidRDefault="001924E6" w:rsidP="001924E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zobowiązuje się odpowiedz</w:t>
      </w:r>
      <w:r>
        <w:rPr>
          <w:rFonts w:ascii="Times New Roman" w:hAnsi="Times New Roman"/>
          <w:sz w:val="24"/>
          <w:szCs w:val="24"/>
          <w:lang w:eastAsia="pl-PL"/>
        </w:rPr>
        <w:t>ieć niezwłocznie i właściwie na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każde pytanie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dotyczące p</w:t>
      </w:r>
      <w:r>
        <w:rPr>
          <w:rFonts w:ascii="Times New Roman" w:hAnsi="Times New Roman"/>
          <w:sz w:val="24"/>
          <w:szCs w:val="24"/>
          <w:lang w:eastAsia="pl-PL"/>
        </w:rPr>
        <w:t>rzetwarzania powierzonych mu na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podstawie Umowy danych osobowych. 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jest uprawniony do korzystania z usług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nego Podmiotu przetwarzającego 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realizacji przetwarzania danych osobowych na podstawie niniejszej umowy, wyłącznie po uzyskaniu uprzedniej pisemnej zgody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Administratora 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na dalsze powierzenie ich przetwarzania temu innemu Podmiotowi przetwarzającemu. 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jest obowiązany poinformować Administratora o każdym planowanym dalszym powierzeniu przetwarzania danych osobowych innemu Podmiotowi przetwarzającemu, który w terminie 14 dni od otrzymania tej informacji udziela zgodę lub wyraża sprzeciw wobec dalszego powierzenia przetwarzania w/w danych innemu Podmiotowi przetwarzającemu wskazanemu przez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zapewnić, iż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inny podmiot przetwarzający, z 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>którego usług zamierza korzystać przy przetwarzaniu danych osobowych daje wystarczające gwarancje wdrożenia odpo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wiednich środków technicznych i 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>organizacyjnych, by przetwarzanie spełniało wymogi RODO oraz chroniło prawa osób, których dane dotyczą.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dalszego powierzenia czynności przetwarzania innemu podmiotowi przetwarzającemu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nakłada na ten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inny podmiot przetwarzający na 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>mocy umowy (w formie pisemnej, przy czym wymóg pisemności umowy spełnia umowa zawarta w formie elektronicznej), takie same obowiązki ochrony danych jakie spoczywają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Podmiocie przetwarzającym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niniejszej umowy, w 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>szczególności obowiązki dotyczące wdrożenia odpowiednich środków techniczn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i 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organizacyjnych, tak aby przetwarzanie odpowiadało wymogom art. 32 RODO. 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ponosi wobec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Administratora 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wszelkie działania i zaniechania innego podmiotu przetwarzającego związane z ochroną powierzonych Danych osobowych jak za własne działania i zaniechania. </w:t>
      </w:r>
    </w:p>
    <w:p w:rsidR="001924E6" w:rsidRPr="00C36D1A" w:rsidRDefault="001924E6" w:rsidP="001924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dopuszczenia się przez inny podmiot przetwarzający naruszenia zasad ochrony powierzonych danych osobowych,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ma prawo żądać zaprzestania korzystania przez </w:t>
      </w:r>
      <w:r w:rsidRPr="00C36D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eastAsia="Times New Roman" w:hAnsi="Times New Roman"/>
          <w:sz w:val="24"/>
          <w:szCs w:val="24"/>
          <w:lang w:eastAsia="pl-PL"/>
        </w:rPr>
        <w:t xml:space="preserve"> z usług tego podmiotu w procesie przetwarzania danych osobowych.</w:t>
      </w:r>
    </w:p>
    <w:p w:rsidR="001924E6" w:rsidRPr="00C36D1A" w:rsidRDefault="001924E6" w:rsidP="001924E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Odpowiedzialność podmiotu przetwarzającego</w:t>
      </w:r>
    </w:p>
    <w:p w:rsidR="001924E6" w:rsidRPr="00C36D1A" w:rsidRDefault="001924E6" w:rsidP="001924E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jest odpowiedzialny za udostępnienie lub wykorzystanie danych osobowych niezgodnie z Umową, a w szczególności za udostępnienie, ujawnienie osobom/podmiotom nieuprawnionym. </w:t>
      </w:r>
    </w:p>
    <w:p w:rsidR="001924E6" w:rsidRPr="00C36D1A" w:rsidRDefault="001924E6" w:rsidP="001924E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W zakresie odpowiedzialności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Podmiotu przetwarzającego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zastosowanie ma 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szczególnie art. 82 rozporządzenia ogólnego. </w:t>
      </w:r>
    </w:p>
    <w:p w:rsidR="001924E6" w:rsidRDefault="001924E6" w:rsidP="001924E6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Czas obowiązywania umowy powierzenia</w:t>
      </w:r>
    </w:p>
    <w:p w:rsidR="001924E6" w:rsidRPr="00C36D1A" w:rsidRDefault="001924E6" w:rsidP="001924E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Niniejsza Umowa powierzenia zostaje zawarta na czas określony od dnia </w:t>
      </w:r>
      <w:r w:rsidRPr="00CB0FDA"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Pr="00CB0FDA">
        <w:rPr>
          <w:rFonts w:ascii="Times New Roman" w:hAnsi="Times New Roman"/>
          <w:sz w:val="24"/>
          <w:szCs w:val="24"/>
          <w:lang w:eastAsia="pl-PL"/>
        </w:rPr>
        <w:t>……………….</w:t>
      </w: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1924E6" w:rsidRPr="00EE5FEC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E5FEC">
        <w:rPr>
          <w:rFonts w:ascii="Times New Roman" w:hAnsi="Times New Roman"/>
          <w:b/>
          <w:sz w:val="24"/>
          <w:szCs w:val="24"/>
          <w:lang w:eastAsia="pl-PL"/>
        </w:rPr>
        <w:t>Dane kontaktowe stron</w:t>
      </w:r>
    </w:p>
    <w:p w:rsidR="001924E6" w:rsidRPr="00EE5FEC" w:rsidRDefault="001924E6" w:rsidP="001924E6">
      <w:pPr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5FEC">
        <w:rPr>
          <w:rFonts w:ascii="Times New Roman" w:hAnsi="Times New Roman"/>
          <w:sz w:val="24"/>
          <w:szCs w:val="24"/>
          <w:lang w:eastAsia="pl-PL"/>
        </w:rPr>
        <w:t xml:space="preserve">W sprawach związanych z realizacją Umowy Strony podają następujące dane kontaktowe: </w:t>
      </w:r>
    </w:p>
    <w:p w:rsidR="001924E6" w:rsidRPr="00EE5FEC" w:rsidRDefault="001924E6" w:rsidP="001924E6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EE5FEC">
        <w:rPr>
          <w:rFonts w:ascii="Times New Roman" w:hAnsi="Times New Roman"/>
          <w:sz w:val="24"/>
          <w:szCs w:val="24"/>
          <w:lang w:eastAsia="pl-PL"/>
        </w:rPr>
        <w:t xml:space="preserve">1) Ze strony </w:t>
      </w:r>
      <w:r w:rsidRPr="00EE5FEC">
        <w:rPr>
          <w:rFonts w:ascii="Times New Roman" w:hAnsi="Times New Roman"/>
          <w:b/>
          <w:sz w:val="24"/>
          <w:szCs w:val="24"/>
          <w:lang w:eastAsia="pl-PL"/>
        </w:rPr>
        <w:t>Administratora:</w:t>
      </w:r>
      <w:r w:rsidRPr="00EE5FEC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 </w:t>
      </w:r>
    </w:p>
    <w:p w:rsidR="001924E6" w:rsidRPr="00EE5FEC" w:rsidRDefault="001924E6" w:rsidP="001924E6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EE5FEC">
        <w:rPr>
          <w:rFonts w:ascii="Times New Roman" w:hAnsi="Times New Roman"/>
          <w:sz w:val="24"/>
          <w:szCs w:val="24"/>
          <w:lang w:eastAsia="pl-PL"/>
        </w:rPr>
        <w:t>Adres korespondencyjny: …………… Adres e-mail/ telefon : ………………………………..</w:t>
      </w:r>
    </w:p>
    <w:p w:rsidR="001924E6" w:rsidRPr="00EE5FEC" w:rsidRDefault="001924E6" w:rsidP="001924E6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EE5FEC">
        <w:rPr>
          <w:rFonts w:ascii="Times New Roman" w:hAnsi="Times New Roman"/>
          <w:sz w:val="24"/>
          <w:szCs w:val="24"/>
          <w:lang w:eastAsia="pl-PL"/>
        </w:rPr>
        <w:t xml:space="preserve">2) Ze strony </w:t>
      </w:r>
      <w:r w:rsidRPr="00EE5FEC">
        <w:rPr>
          <w:rFonts w:ascii="Times New Roman" w:hAnsi="Times New Roman"/>
          <w:b/>
          <w:sz w:val="24"/>
          <w:szCs w:val="24"/>
          <w:lang w:eastAsia="pl-PL"/>
        </w:rPr>
        <w:t>Podmiotu przetwarzającego:</w:t>
      </w:r>
      <w:r w:rsidRPr="00EE5FEC">
        <w:rPr>
          <w:rFonts w:ascii="Times New Roman" w:hAnsi="Times New Roman"/>
          <w:sz w:val="24"/>
          <w:szCs w:val="24"/>
          <w:lang w:eastAsia="pl-PL"/>
        </w:rPr>
        <w:t>………………………………..</w:t>
      </w:r>
    </w:p>
    <w:p w:rsidR="001924E6" w:rsidRPr="00EE5FEC" w:rsidRDefault="001924E6" w:rsidP="001924E6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EE5FEC">
        <w:rPr>
          <w:rFonts w:ascii="Times New Roman" w:hAnsi="Times New Roman"/>
          <w:sz w:val="24"/>
          <w:szCs w:val="24"/>
          <w:lang w:eastAsia="pl-PL"/>
        </w:rPr>
        <w:t>Adres korespondencyjny: …………………………...Adres e-mail/telefon………………………</w:t>
      </w:r>
    </w:p>
    <w:p w:rsidR="001924E6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Warunki wypowiedzenia i rozwiązania umowy</w:t>
      </w:r>
    </w:p>
    <w:p w:rsidR="001924E6" w:rsidRPr="00C36D1A" w:rsidRDefault="001924E6" w:rsidP="001924E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ma prawo rozwiązać niniejszą Umowę bez zachowania terminu wypowiedzenia, gdy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1924E6" w:rsidRPr="00C36D1A" w:rsidRDefault="001924E6" w:rsidP="001924E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lastRenderedPageBreak/>
        <w:t>wykorzystał dane osobowe w sposób niezgodny z niniejszą Umową,</w:t>
      </w:r>
    </w:p>
    <w:p w:rsidR="001924E6" w:rsidRPr="00C36D1A" w:rsidRDefault="001924E6" w:rsidP="001924E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„pod powierzył” przetwarzanie danych osobowych podwykonawcom bez uprzedniej pisemnej zgody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 w:rsidRPr="00C36D1A">
        <w:rPr>
          <w:rFonts w:ascii="Times New Roman" w:hAnsi="Times New Roman"/>
          <w:sz w:val="24"/>
          <w:szCs w:val="24"/>
          <w:lang w:eastAsia="pl-PL"/>
        </w:rPr>
        <w:t>,</w:t>
      </w:r>
    </w:p>
    <w:p w:rsidR="001924E6" w:rsidRPr="00C36D1A" w:rsidRDefault="001924E6" w:rsidP="001924E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nie zaprzestał niewłaściwego przetwarzania danych osobowych, czego wynikiem jest powstała szkoda majątkowa lub niemajątkowa osoby, której dane dotyczą, </w:t>
      </w:r>
    </w:p>
    <w:p w:rsidR="001924E6" w:rsidRPr="00C36D1A" w:rsidRDefault="001924E6" w:rsidP="001924E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zawiadomi o swojej niezdolności do dalszego wykonywania niniejszej Umowy, a w szczególności niespełniania wymagań określonych w § 3 Umowy. </w:t>
      </w:r>
    </w:p>
    <w:p w:rsidR="001924E6" w:rsidRPr="00C36D1A" w:rsidRDefault="001924E6" w:rsidP="001924E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Rozwiązanie niniejszej Umowy przez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Administratora</w:t>
      </w:r>
      <w:r>
        <w:rPr>
          <w:rFonts w:ascii="Times New Roman" w:hAnsi="Times New Roman"/>
          <w:sz w:val="24"/>
          <w:szCs w:val="24"/>
          <w:lang w:eastAsia="pl-PL"/>
        </w:rPr>
        <w:t xml:space="preserve"> jest równoznaczne z </w:t>
      </w:r>
      <w:r w:rsidRPr="00C36D1A">
        <w:rPr>
          <w:rFonts w:ascii="Times New Roman" w:hAnsi="Times New Roman"/>
          <w:sz w:val="24"/>
          <w:szCs w:val="24"/>
          <w:lang w:eastAsia="pl-PL"/>
        </w:rPr>
        <w:t>wypowiedz</w:t>
      </w:r>
      <w:r>
        <w:rPr>
          <w:rFonts w:ascii="Times New Roman" w:hAnsi="Times New Roman"/>
          <w:sz w:val="24"/>
          <w:szCs w:val="24"/>
          <w:lang w:eastAsia="pl-PL"/>
        </w:rPr>
        <w:t>eniem umowy, o której mowa w § 7</w:t>
      </w:r>
      <w:r w:rsidRPr="00C36D1A">
        <w:rPr>
          <w:rFonts w:ascii="Times New Roman" w:hAnsi="Times New Roman"/>
          <w:sz w:val="24"/>
          <w:szCs w:val="24"/>
          <w:lang w:eastAsia="pl-PL"/>
        </w:rPr>
        <w:t> ust. 1.</w:t>
      </w:r>
    </w:p>
    <w:p w:rsidR="001924E6" w:rsidRPr="00C36D1A" w:rsidRDefault="001924E6" w:rsidP="001924E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Po zakończeniu świadczenia usług związanych z przetwarzaniem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zwraca </w:t>
      </w:r>
      <w:r w:rsidRPr="00C36D1A">
        <w:rPr>
          <w:rFonts w:ascii="Times New Roman" w:hAnsi="Times New Roman"/>
          <w:b/>
          <w:sz w:val="24"/>
          <w:szCs w:val="24"/>
          <w:lang w:eastAsia="pl-PL"/>
        </w:rPr>
        <w:t>Administratorowi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wszelkie dane osobowe oraz usuwa wszelkie ich istniejące kopie, chyba, że prawo Unii lub prawo krajowe nakazuje przechowywanie danych osobowych.  </w:t>
      </w:r>
    </w:p>
    <w:p w:rsidR="001924E6" w:rsidRPr="00C36D1A" w:rsidRDefault="001924E6" w:rsidP="001924E6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Podmiot przetwarzający</w:t>
      </w:r>
      <w:r w:rsidRPr="00C36D1A">
        <w:rPr>
          <w:rFonts w:ascii="Times New Roman" w:hAnsi="Times New Roman"/>
          <w:sz w:val="24"/>
          <w:szCs w:val="24"/>
          <w:lang w:eastAsia="pl-PL"/>
        </w:rPr>
        <w:t xml:space="preserve"> jest obowiązany niezwłocznie wykonać obowiązek, o którym mowa w ust. 3 powyżej, nie później jednak niż w terminie 14 dni od dnia rozwiązania niniejszej umowy, jak również poinformować o tym </w:t>
      </w:r>
      <w:r w:rsidRPr="00C36D1A">
        <w:rPr>
          <w:rFonts w:ascii="Times New Roman" w:hAnsi="Times New Roman"/>
          <w:b/>
          <w:bCs/>
          <w:sz w:val="24"/>
          <w:szCs w:val="24"/>
          <w:lang w:eastAsia="pl-PL"/>
        </w:rPr>
        <w:t>Administratora</w:t>
      </w:r>
      <w:r>
        <w:rPr>
          <w:rFonts w:ascii="Times New Roman" w:hAnsi="Times New Roman"/>
          <w:sz w:val="24"/>
          <w:szCs w:val="24"/>
          <w:lang w:eastAsia="pl-PL"/>
        </w:rPr>
        <w:t xml:space="preserve"> na piśmie w </w:t>
      </w:r>
      <w:r w:rsidRPr="00C36D1A">
        <w:rPr>
          <w:rFonts w:ascii="Times New Roman" w:hAnsi="Times New Roman"/>
          <w:sz w:val="24"/>
          <w:szCs w:val="24"/>
          <w:lang w:eastAsia="pl-PL"/>
        </w:rPr>
        <w:t>terminie 3 dni od jego wykonania.</w:t>
      </w:r>
    </w:p>
    <w:p w:rsidR="001924E6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924E6" w:rsidRPr="00C36D1A" w:rsidRDefault="001924E6" w:rsidP="001924E6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1924E6" w:rsidRPr="00C36D1A" w:rsidRDefault="001924E6" w:rsidP="001924E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6D1A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1924E6" w:rsidRPr="00C36D1A" w:rsidRDefault="001924E6" w:rsidP="001924E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1924E6" w:rsidRPr="00C36D1A" w:rsidRDefault="001924E6" w:rsidP="001924E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 xml:space="preserve">W sprawach nieuregulowanych w niniejszej umowie mają zastosowanie przepisy rozporządzenia ogólnego, a także kodeksu cywilnego. </w:t>
      </w:r>
    </w:p>
    <w:p w:rsidR="001924E6" w:rsidRPr="00C36D1A" w:rsidRDefault="001924E6" w:rsidP="001924E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Spory wynikłe z tytułu Umowy będzie rozstrzygał Sąd właściwy dla miejsca siedziby Administratora.</w:t>
      </w:r>
    </w:p>
    <w:p w:rsidR="001924E6" w:rsidRPr="00C36D1A" w:rsidRDefault="001924E6" w:rsidP="001924E6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C36D1A">
        <w:rPr>
          <w:rFonts w:ascii="Times New Roman" w:hAnsi="Times New Roman"/>
          <w:sz w:val="24"/>
          <w:szCs w:val="24"/>
          <w:lang w:eastAsia="pl-PL"/>
        </w:rPr>
        <w:t>Umowę sporządzono w dwóch jednobrzmiących egzempl</w:t>
      </w:r>
      <w:r>
        <w:rPr>
          <w:rFonts w:ascii="Times New Roman" w:hAnsi="Times New Roman"/>
          <w:sz w:val="24"/>
          <w:szCs w:val="24"/>
          <w:lang w:eastAsia="pl-PL"/>
        </w:rPr>
        <w:t>arzach, po jednym dla każdej ze </w:t>
      </w:r>
      <w:r w:rsidRPr="00C36D1A">
        <w:rPr>
          <w:rFonts w:ascii="Times New Roman" w:hAnsi="Times New Roman"/>
          <w:sz w:val="24"/>
          <w:szCs w:val="24"/>
          <w:lang w:eastAsia="pl-PL"/>
        </w:rPr>
        <w:t>stron.</w:t>
      </w:r>
    </w:p>
    <w:p w:rsidR="001924E6" w:rsidRPr="00C36D1A" w:rsidRDefault="001924E6" w:rsidP="001924E6">
      <w:pPr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000" w:type="pct"/>
        <w:jc w:val="center"/>
        <w:tblLook w:val="04A0"/>
      </w:tblPr>
      <w:tblGrid>
        <w:gridCol w:w="3034"/>
        <w:gridCol w:w="1365"/>
        <w:gridCol w:w="3031"/>
      </w:tblGrid>
      <w:tr w:rsidR="001924E6" w:rsidRPr="00C36D1A" w:rsidTr="00B80CF6">
        <w:trPr>
          <w:trHeight w:val="1291"/>
          <w:jc w:val="center"/>
        </w:trPr>
        <w:tc>
          <w:tcPr>
            <w:tcW w:w="1667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924E6" w:rsidRPr="00C36D1A" w:rsidRDefault="001924E6" w:rsidP="00B80CF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vAlign w:val="center"/>
          </w:tcPr>
          <w:p w:rsidR="001924E6" w:rsidRPr="00C36D1A" w:rsidRDefault="001924E6" w:rsidP="00B80CF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924E6" w:rsidRPr="00C36D1A" w:rsidRDefault="001924E6" w:rsidP="00B80CF6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24E6" w:rsidRPr="00C36D1A" w:rsidTr="00B80CF6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4E6" w:rsidRPr="00C36D1A" w:rsidRDefault="001924E6" w:rsidP="00B80CF6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za Administratora</w:t>
            </w:r>
          </w:p>
        </w:tc>
        <w:tc>
          <w:tcPr>
            <w:tcW w:w="750" w:type="pct"/>
            <w:vAlign w:val="center"/>
          </w:tcPr>
          <w:p w:rsidR="001924E6" w:rsidRPr="00C36D1A" w:rsidRDefault="001924E6" w:rsidP="00B80CF6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4E6" w:rsidRPr="00C36D1A" w:rsidRDefault="001924E6" w:rsidP="00B80CF6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36D1A">
              <w:rPr>
                <w:rFonts w:ascii="Times New Roman" w:hAnsi="Times New Roman"/>
                <w:sz w:val="24"/>
                <w:szCs w:val="24"/>
                <w:lang w:eastAsia="pl-PL"/>
              </w:rPr>
              <w:t>za Podmiot przetwarzający</w:t>
            </w:r>
          </w:p>
        </w:tc>
      </w:tr>
    </w:tbl>
    <w:p w:rsidR="001924E6" w:rsidRPr="00C36D1A" w:rsidRDefault="001924E6" w:rsidP="001924E6">
      <w:pPr>
        <w:rPr>
          <w:rFonts w:ascii="Times New Roman" w:hAnsi="Times New Roman"/>
          <w:sz w:val="24"/>
          <w:szCs w:val="24"/>
          <w:lang w:eastAsia="pl-PL"/>
        </w:rPr>
      </w:pPr>
    </w:p>
    <w:p w:rsidR="001924E6" w:rsidRPr="00C36D1A" w:rsidRDefault="001924E6" w:rsidP="001924E6">
      <w:pPr>
        <w:rPr>
          <w:rFonts w:ascii="Times New Roman" w:hAnsi="Times New Roman"/>
          <w:sz w:val="24"/>
          <w:szCs w:val="24"/>
          <w:lang w:eastAsia="pl-PL"/>
        </w:rPr>
      </w:pPr>
    </w:p>
    <w:p w:rsidR="001924E6" w:rsidRPr="00C36D1A" w:rsidRDefault="001924E6" w:rsidP="001924E6">
      <w:pPr>
        <w:rPr>
          <w:rFonts w:ascii="Times New Roman" w:hAnsi="Times New Roman"/>
          <w:sz w:val="24"/>
          <w:szCs w:val="24"/>
        </w:rPr>
      </w:pPr>
    </w:p>
    <w:p w:rsidR="006F7BCE" w:rsidRDefault="006F7BCE"/>
    <w:sectPr w:rsidR="006F7BCE" w:rsidSect="006F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12" w:rsidRDefault="00633712" w:rsidP="001924E6">
      <w:pPr>
        <w:spacing w:after="0" w:line="240" w:lineRule="auto"/>
      </w:pPr>
      <w:r>
        <w:separator/>
      </w:r>
    </w:p>
  </w:endnote>
  <w:endnote w:type="continuationSeparator" w:id="0">
    <w:p w:rsidR="00633712" w:rsidRDefault="00633712" w:rsidP="0019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12" w:rsidRDefault="00633712" w:rsidP="001924E6">
      <w:pPr>
        <w:spacing w:after="0" w:line="240" w:lineRule="auto"/>
      </w:pPr>
      <w:r>
        <w:separator/>
      </w:r>
    </w:p>
  </w:footnote>
  <w:footnote w:type="continuationSeparator" w:id="0">
    <w:p w:rsidR="00633712" w:rsidRDefault="00633712" w:rsidP="001924E6">
      <w:pPr>
        <w:spacing w:after="0" w:line="240" w:lineRule="auto"/>
      </w:pPr>
      <w:r>
        <w:continuationSeparator/>
      </w:r>
    </w:p>
  </w:footnote>
  <w:footnote w:id="1">
    <w:p w:rsidR="001924E6" w:rsidRPr="001A18B3" w:rsidRDefault="001924E6" w:rsidP="001924E6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1A18B3">
        <w:rPr>
          <w:rStyle w:val="Odwoanieprzypisudolnego"/>
          <w:b/>
        </w:rPr>
        <w:footnoteRef/>
      </w:r>
      <w:r>
        <w:t xml:space="preserve"> </w:t>
      </w:r>
      <w:r w:rsidRPr="001A18B3">
        <w:rPr>
          <w:rFonts w:ascii="Times New Roman" w:hAnsi="Times New Roman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Times New Roman" w:hAnsi="Times New Roman"/>
        </w:rPr>
        <w:t>ie danych) (Dz. Urz. UE L 119 z </w:t>
      </w:r>
      <w:r w:rsidRPr="001A18B3">
        <w:rPr>
          <w:rFonts w:ascii="Times New Roman" w:hAnsi="Times New Roman"/>
        </w:rPr>
        <w:t>04.05.2016, str.1</w:t>
      </w:r>
      <w:r>
        <w:rPr>
          <w:rFonts w:ascii="Times New Roman" w:hAnsi="Times New Roman"/>
        </w:rPr>
        <w:t xml:space="preserve"> ze zm.</w:t>
      </w:r>
      <w:r w:rsidRPr="001A18B3">
        <w:rPr>
          <w:rFonts w:ascii="Times New Roman" w:hAnsi="Times New Roman"/>
        </w:rPr>
        <w:t>);</w:t>
      </w:r>
    </w:p>
  </w:footnote>
  <w:footnote w:id="2">
    <w:p w:rsidR="001924E6" w:rsidRDefault="001924E6" w:rsidP="001924E6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1A18B3">
        <w:rPr>
          <w:rStyle w:val="Odwoanieprzypisudolnego"/>
          <w:rFonts w:ascii="Times New Roman" w:hAnsi="Times New Roman"/>
          <w:b/>
        </w:rPr>
        <w:footnoteRef/>
      </w:r>
      <w:r w:rsidRPr="001A18B3">
        <w:rPr>
          <w:rFonts w:ascii="Times New Roman" w:hAnsi="Times New Roman"/>
          <w:b/>
        </w:rPr>
        <w:t xml:space="preserve"> </w:t>
      </w:r>
      <w:r w:rsidRPr="001A18B3"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wykreślenie).</w:t>
      </w:r>
    </w:p>
    <w:p w:rsidR="001924E6" w:rsidRDefault="001924E6" w:rsidP="001924E6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07C"/>
    <w:multiLevelType w:val="hybridMultilevel"/>
    <w:tmpl w:val="A254ED10"/>
    <w:lvl w:ilvl="0" w:tplc="245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B1D"/>
    <w:multiLevelType w:val="hybridMultilevel"/>
    <w:tmpl w:val="B7108C92"/>
    <w:lvl w:ilvl="0" w:tplc="2C589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6D10"/>
    <w:multiLevelType w:val="hybridMultilevel"/>
    <w:tmpl w:val="9AA2B48C"/>
    <w:lvl w:ilvl="0" w:tplc="D7823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217D"/>
    <w:multiLevelType w:val="hybridMultilevel"/>
    <w:tmpl w:val="033C86CC"/>
    <w:lvl w:ilvl="0" w:tplc="E020C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10F6"/>
    <w:multiLevelType w:val="hybridMultilevel"/>
    <w:tmpl w:val="C4EC051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C508CB"/>
    <w:multiLevelType w:val="hybridMultilevel"/>
    <w:tmpl w:val="CE4A7B6C"/>
    <w:lvl w:ilvl="0" w:tplc="6D96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2A08"/>
    <w:multiLevelType w:val="hybridMultilevel"/>
    <w:tmpl w:val="4E3841BA"/>
    <w:lvl w:ilvl="0" w:tplc="101A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E674C"/>
    <w:multiLevelType w:val="hybridMultilevel"/>
    <w:tmpl w:val="331E652A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546B2"/>
    <w:multiLevelType w:val="hybridMultilevel"/>
    <w:tmpl w:val="F990C1D0"/>
    <w:lvl w:ilvl="0" w:tplc="EA80B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5272"/>
    <w:multiLevelType w:val="hybridMultilevel"/>
    <w:tmpl w:val="3BA0EB64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5E9"/>
    <w:rsid w:val="001924E6"/>
    <w:rsid w:val="00633712"/>
    <w:rsid w:val="006F7BCE"/>
    <w:rsid w:val="00E2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4E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4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4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47">
    <w:name w:val="Font Style47"/>
    <w:uiPriority w:val="99"/>
    <w:rsid w:val="001924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1924E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1924E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924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4E6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4E6"/>
    <w:rPr>
      <w:rFonts w:ascii="Calibri" w:eastAsia="SimSu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924E6"/>
    <w:rPr>
      <w:vertAlign w:val="superscript"/>
    </w:rPr>
  </w:style>
  <w:style w:type="paragraph" w:customStyle="1" w:styleId="Style4">
    <w:name w:val="Style4"/>
    <w:basedOn w:val="Normalny"/>
    <w:uiPriority w:val="99"/>
    <w:rsid w:val="00192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2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5">
    <w:name w:val="Font Style55"/>
    <w:uiPriority w:val="99"/>
    <w:rsid w:val="001924E6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dbober</dc:creator>
  <cp:lastModifiedBy>dbober</cp:lastModifiedBy>
  <cp:revision>2</cp:revision>
  <dcterms:created xsi:type="dcterms:W3CDTF">2021-07-09T10:23:00Z</dcterms:created>
  <dcterms:modified xsi:type="dcterms:W3CDTF">2021-07-09T10:24:00Z</dcterms:modified>
</cp:coreProperties>
</file>