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96E3" w14:textId="355260BE" w:rsidR="009E0269" w:rsidRDefault="009E0269" w:rsidP="009E0269">
      <w:pPr>
        <w:spacing w:line="480" w:lineRule="auto"/>
        <w:jc w:val="right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ZNAK SPRAWY: </w:t>
      </w:r>
      <w:r w:rsidR="003411AD">
        <w:rPr>
          <w:rFonts w:ascii="Verdana" w:hAnsi="Verdana"/>
          <w:b/>
          <w:sz w:val="18"/>
          <w:szCs w:val="18"/>
        </w:rPr>
        <w:t>337</w:t>
      </w:r>
      <w:r w:rsidR="009142D1">
        <w:rPr>
          <w:rFonts w:ascii="Verdana" w:hAnsi="Verdana"/>
          <w:b/>
          <w:sz w:val="18"/>
          <w:szCs w:val="18"/>
        </w:rPr>
        <w:t>/Pu/2024</w:t>
      </w:r>
    </w:p>
    <w:p w14:paraId="7DDA6165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Wykonawca:</w:t>
      </w:r>
    </w:p>
    <w:p w14:paraId="3DD76537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Nazwa: ……………………………………..</w:t>
      </w:r>
    </w:p>
    <w:p w14:paraId="0B52BCD6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Adres: ………………………………………..</w:t>
      </w:r>
    </w:p>
    <w:p w14:paraId="002306A8" w14:textId="77777777" w:rsidR="009E0269" w:rsidRDefault="009E0269" w:rsidP="009E0269">
      <w:pPr>
        <w:pStyle w:val="Bezodstpw"/>
        <w:spacing w:line="360" w:lineRule="auto"/>
        <w:jc w:val="center"/>
        <w:rPr>
          <w:rFonts w:ascii="Verdana" w:hAnsi="Verdana"/>
          <w:b/>
        </w:rPr>
      </w:pPr>
    </w:p>
    <w:p w14:paraId="5AC31540" w14:textId="20C5F53D" w:rsidR="009E0269" w:rsidRDefault="001454B0" w:rsidP="009E0269">
      <w:pPr>
        <w:pStyle w:val="Bezodstpw"/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OPIS OFEROWANEGO SPRZĘTU</w:t>
      </w:r>
    </w:p>
    <w:p w14:paraId="09131744" w14:textId="1A457D25" w:rsidR="009E0269" w:rsidRDefault="009E0269" w:rsidP="009E0269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Dla </w:t>
      </w:r>
      <w:r w:rsidR="009142D1">
        <w:rPr>
          <w:rFonts w:ascii="Verdana" w:hAnsi="Verdana"/>
          <w:bCs/>
          <w:sz w:val="18"/>
          <w:szCs w:val="18"/>
        </w:rPr>
        <w:t>Zapytanie Ofertowego</w:t>
      </w:r>
      <w:r>
        <w:rPr>
          <w:rFonts w:ascii="Verdana" w:hAnsi="Verdana"/>
          <w:bCs/>
          <w:sz w:val="18"/>
          <w:szCs w:val="18"/>
        </w:rPr>
        <w:t xml:space="preserve"> pn.:</w:t>
      </w:r>
    </w:p>
    <w:p w14:paraId="37742D8F" w14:textId="40557529" w:rsidR="009E0269" w:rsidRDefault="009142D1" w:rsidP="007A5CDA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9142D1">
        <w:rPr>
          <w:rFonts w:ascii="Verdana" w:eastAsia="Times New Roman" w:hAnsi="Verdana"/>
          <w:b/>
          <w:bCs/>
          <w:sz w:val="20"/>
          <w:szCs w:val="20"/>
          <w:lang w:eastAsia="pl-PL"/>
        </w:rPr>
        <w:t>Dostawa sprzętu komputerowego</w:t>
      </w:r>
      <w:r w:rsidR="00700FF1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wraz z oprogramowaniem</w:t>
      </w:r>
      <w:r w:rsidRPr="009142D1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dla Pogotowia Ratunkowego we Wrocławiu</w:t>
      </w:r>
    </w:p>
    <w:p w14:paraId="66AB52A3" w14:textId="558E1A6B" w:rsidR="001C7EAA" w:rsidRDefault="001C7EAA"/>
    <w:tbl>
      <w:tblPr>
        <w:tblStyle w:val="Tabela-Siatka"/>
        <w:tblW w:w="14418" w:type="dxa"/>
        <w:tblLook w:val="04A0" w:firstRow="1" w:lastRow="0" w:firstColumn="1" w:lastColumn="0" w:noHBand="0" w:noVBand="1"/>
      </w:tblPr>
      <w:tblGrid>
        <w:gridCol w:w="2201"/>
        <w:gridCol w:w="5344"/>
        <w:gridCol w:w="6873"/>
      </w:tblGrid>
      <w:tr w:rsidR="001C7EAA" w:rsidRPr="001C7EAA" w14:paraId="5213AA38" w14:textId="40EBB418" w:rsidTr="000F7BC6">
        <w:trPr>
          <w:trHeight w:val="403"/>
        </w:trPr>
        <w:tc>
          <w:tcPr>
            <w:tcW w:w="144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8DF7A" w14:textId="0B59834F" w:rsidR="000F7BC6" w:rsidRPr="001C7EAA" w:rsidRDefault="001C7EAA" w:rsidP="000F7BC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EAA">
              <w:rPr>
                <w:rFonts w:ascii="Verdana" w:hAnsi="Verdana"/>
                <w:b/>
                <w:bCs/>
                <w:sz w:val="18"/>
                <w:szCs w:val="18"/>
              </w:rPr>
              <w:t>Komputer Stacjonarny (</w:t>
            </w:r>
            <w:r w:rsidR="00B130DB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Pr="001C7EAA">
              <w:rPr>
                <w:rFonts w:ascii="Verdana" w:hAnsi="Verdana"/>
                <w:b/>
                <w:bCs/>
                <w:sz w:val="18"/>
                <w:szCs w:val="18"/>
              </w:rPr>
              <w:t xml:space="preserve"> szt.) – wymagania podstawowe</w:t>
            </w:r>
          </w:p>
        </w:tc>
      </w:tr>
      <w:tr w:rsidR="000F7BC6" w:rsidRPr="001C7EAA" w14:paraId="42025C74" w14:textId="77777777" w:rsidTr="000F7BC6">
        <w:trPr>
          <w:trHeight w:val="680"/>
        </w:trPr>
        <w:tc>
          <w:tcPr>
            <w:tcW w:w="14418" w:type="dxa"/>
            <w:gridSpan w:val="3"/>
            <w:shd w:val="clear" w:color="auto" w:fill="auto"/>
            <w:vAlign w:val="center"/>
          </w:tcPr>
          <w:p w14:paraId="49F46A61" w14:textId="77777777" w:rsidR="000F7BC6" w:rsidRDefault="000F7BC6" w:rsidP="000F7BC6">
            <w:pPr>
              <w:rPr>
                <w:rFonts w:ascii="Verdana" w:hAnsi="Verdana"/>
                <w:sz w:val="18"/>
                <w:szCs w:val="18"/>
              </w:rPr>
            </w:pPr>
          </w:p>
          <w:p w14:paraId="26FE2222" w14:textId="454D8502" w:rsidR="000F7BC6" w:rsidRDefault="000F7BC6" w:rsidP="000F7BC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Producent: …………………………………………………………………………………………………………………………………………..</w:t>
            </w:r>
          </w:p>
          <w:p w14:paraId="78E9F253" w14:textId="77777777" w:rsidR="000F7BC6" w:rsidRPr="001C7EAA" w:rsidRDefault="000F7BC6" w:rsidP="000F7BC6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Oferowany model: ………………………………………………………………………………………………………..</w:t>
            </w:r>
          </w:p>
        </w:tc>
      </w:tr>
      <w:tr w:rsidR="001C7EAA" w:rsidRPr="001C7EAA" w14:paraId="0923AF5A" w14:textId="2B520E3C" w:rsidTr="001C7EAA">
        <w:tc>
          <w:tcPr>
            <w:tcW w:w="2201" w:type="dxa"/>
          </w:tcPr>
          <w:p w14:paraId="745C91EC" w14:textId="0D34FE52" w:rsidR="001C7EAA" w:rsidRPr="001C7EAA" w:rsidRDefault="001C7EAA" w:rsidP="001C7E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Komponent</w:t>
            </w:r>
          </w:p>
        </w:tc>
        <w:tc>
          <w:tcPr>
            <w:tcW w:w="5344" w:type="dxa"/>
          </w:tcPr>
          <w:p w14:paraId="1E56F5E2" w14:textId="450D3FAB" w:rsidR="001C7EAA" w:rsidRPr="001C7EAA" w:rsidRDefault="001C7EAA" w:rsidP="001C7E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Minimaln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wymagane 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parametr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6873" w:type="dxa"/>
          </w:tcPr>
          <w:p w14:paraId="05F8CF25" w14:textId="553C0FF7" w:rsidR="001C7EAA" w:rsidRPr="001C7EAA" w:rsidRDefault="0079314A" w:rsidP="001C7E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PARAMETRY </w:t>
            </w:r>
            <w:r w:rsidR="001C7EAA">
              <w:rPr>
                <w:rFonts w:ascii="Verdana" w:hAnsi="Verdana"/>
                <w:b/>
                <w:bCs/>
                <w:sz w:val="18"/>
                <w:szCs w:val="18"/>
              </w:rPr>
              <w:t>OFEROW</w:t>
            </w:r>
            <w:r w:rsidR="00195C31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="001C7EAA">
              <w:rPr>
                <w:rFonts w:ascii="Verdana" w:hAnsi="Verdana"/>
                <w:b/>
                <w:bCs/>
                <w:sz w:val="18"/>
                <w:szCs w:val="18"/>
              </w:rPr>
              <w:t xml:space="preserve">NE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PRZEZ WYKONAWCĘ</w:t>
            </w:r>
          </w:p>
        </w:tc>
      </w:tr>
      <w:tr w:rsidR="00B130DB" w:rsidRPr="001C7EAA" w14:paraId="11F5E5EC" w14:textId="352F6C86" w:rsidTr="001C7EAA">
        <w:tc>
          <w:tcPr>
            <w:tcW w:w="2201" w:type="dxa"/>
          </w:tcPr>
          <w:p w14:paraId="57760640" w14:textId="6D54F65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Procesor</w:t>
            </w:r>
          </w:p>
        </w:tc>
        <w:tc>
          <w:tcPr>
            <w:tcW w:w="5344" w:type="dxa"/>
          </w:tcPr>
          <w:p w14:paraId="65DAB245" w14:textId="035645C0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Benchmark na stronie cpubenchmark.net – wartość nie mniej niż 23 300</w:t>
            </w:r>
          </w:p>
        </w:tc>
        <w:tc>
          <w:tcPr>
            <w:tcW w:w="6873" w:type="dxa"/>
          </w:tcPr>
          <w:p w14:paraId="77631F5A" w14:textId="1A64633C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7509CFEF" w14:textId="30B6B542" w:rsidTr="001C7EAA">
        <w:tc>
          <w:tcPr>
            <w:tcW w:w="2201" w:type="dxa"/>
          </w:tcPr>
          <w:p w14:paraId="218254F2" w14:textId="6A9275CE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Pamięć RAM</w:t>
            </w:r>
          </w:p>
        </w:tc>
        <w:tc>
          <w:tcPr>
            <w:tcW w:w="5344" w:type="dxa"/>
          </w:tcPr>
          <w:p w14:paraId="200182F6" w14:textId="6B95E711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16 GB</w:t>
            </w:r>
          </w:p>
        </w:tc>
        <w:tc>
          <w:tcPr>
            <w:tcW w:w="6873" w:type="dxa"/>
          </w:tcPr>
          <w:p w14:paraId="6C547EAA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7629FF58" w14:textId="008C29DC" w:rsidTr="001C7EAA">
        <w:tc>
          <w:tcPr>
            <w:tcW w:w="2201" w:type="dxa"/>
          </w:tcPr>
          <w:p w14:paraId="147B0959" w14:textId="1440BF46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Rodzaj pamięci RAM</w:t>
            </w:r>
          </w:p>
        </w:tc>
        <w:tc>
          <w:tcPr>
            <w:tcW w:w="5344" w:type="dxa"/>
          </w:tcPr>
          <w:p w14:paraId="4F22692F" w14:textId="3B539B29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DDR4</w:t>
            </w:r>
          </w:p>
        </w:tc>
        <w:tc>
          <w:tcPr>
            <w:tcW w:w="6873" w:type="dxa"/>
          </w:tcPr>
          <w:p w14:paraId="1C2E9831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4F96F073" w14:textId="42915D47" w:rsidTr="001C7EAA">
        <w:tc>
          <w:tcPr>
            <w:tcW w:w="2201" w:type="dxa"/>
          </w:tcPr>
          <w:p w14:paraId="4435D9EA" w14:textId="1BF915E6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Minimalna częstotliwość pamięci RAM</w:t>
            </w:r>
          </w:p>
        </w:tc>
        <w:tc>
          <w:tcPr>
            <w:tcW w:w="5344" w:type="dxa"/>
          </w:tcPr>
          <w:p w14:paraId="60F5C517" w14:textId="32C91A25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3200MHz</w:t>
            </w:r>
          </w:p>
        </w:tc>
        <w:tc>
          <w:tcPr>
            <w:tcW w:w="6873" w:type="dxa"/>
          </w:tcPr>
          <w:p w14:paraId="5DB44B17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38C121D7" w14:textId="68B18EDD" w:rsidTr="001C7EAA">
        <w:tc>
          <w:tcPr>
            <w:tcW w:w="2201" w:type="dxa"/>
          </w:tcPr>
          <w:p w14:paraId="6C935799" w14:textId="04C9FC5F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Ilość gniazd pamięci RAM</w:t>
            </w:r>
          </w:p>
        </w:tc>
        <w:tc>
          <w:tcPr>
            <w:tcW w:w="5344" w:type="dxa"/>
          </w:tcPr>
          <w:p w14:paraId="6B947108" w14:textId="6B0C691E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Min 2</w:t>
            </w:r>
          </w:p>
        </w:tc>
        <w:tc>
          <w:tcPr>
            <w:tcW w:w="6873" w:type="dxa"/>
          </w:tcPr>
          <w:p w14:paraId="7EC2A87F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4CF5341F" w14:textId="0CC705C7" w:rsidTr="001C7EAA">
        <w:tc>
          <w:tcPr>
            <w:tcW w:w="2201" w:type="dxa"/>
          </w:tcPr>
          <w:p w14:paraId="643BF82A" w14:textId="58943088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Karta graficzna</w:t>
            </w:r>
          </w:p>
        </w:tc>
        <w:tc>
          <w:tcPr>
            <w:tcW w:w="5344" w:type="dxa"/>
          </w:tcPr>
          <w:p w14:paraId="6BAC52E6" w14:textId="143EE594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zintegrowana</w:t>
            </w:r>
          </w:p>
        </w:tc>
        <w:tc>
          <w:tcPr>
            <w:tcW w:w="6873" w:type="dxa"/>
          </w:tcPr>
          <w:p w14:paraId="4A355DA9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53427960" w14:textId="7C570956" w:rsidTr="001C7EAA">
        <w:tc>
          <w:tcPr>
            <w:tcW w:w="2201" w:type="dxa"/>
          </w:tcPr>
          <w:p w14:paraId="75DD58C2" w14:textId="284CE63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Dysk SSD</w:t>
            </w:r>
          </w:p>
        </w:tc>
        <w:tc>
          <w:tcPr>
            <w:tcW w:w="5344" w:type="dxa"/>
          </w:tcPr>
          <w:p w14:paraId="47A2FFF7" w14:textId="541640A2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Min 256 GB, NVMe</w:t>
            </w:r>
          </w:p>
        </w:tc>
        <w:tc>
          <w:tcPr>
            <w:tcW w:w="6873" w:type="dxa"/>
          </w:tcPr>
          <w:p w14:paraId="320E2C7E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7EA3BAFC" w14:textId="64CDA82D" w:rsidTr="001C7EAA">
        <w:tc>
          <w:tcPr>
            <w:tcW w:w="2201" w:type="dxa"/>
          </w:tcPr>
          <w:p w14:paraId="38373F21" w14:textId="16998489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Dźwięk</w:t>
            </w:r>
          </w:p>
        </w:tc>
        <w:tc>
          <w:tcPr>
            <w:tcW w:w="5344" w:type="dxa"/>
          </w:tcPr>
          <w:p w14:paraId="3A7D9401" w14:textId="2F3B7F88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Zintegrowana karta dźwiękowa</w:t>
            </w:r>
          </w:p>
        </w:tc>
        <w:tc>
          <w:tcPr>
            <w:tcW w:w="6873" w:type="dxa"/>
          </w:tcPr>
          <w:p w14:paraId="40B9AE59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4F116F" w14:paraId="51DD078C" w14:textId="2E626AAB" w:rsidTr="001C7EAA">
        <w:tc>
          <w:tcPr>
            <w:tcW w:w="2201" w:type="dxa"/>
          </w:tcPr>
          <w:p w14:paraId="6A494078" w14:textId="758B59B2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Łączność</w:t>
            </w:r>
          </w:p>
        </w:tc>
        <w:tc>
          <w:tcPr>
            <w:tcW w:w="5344" w:type="dxa"/>
          </w:tcPr>
          <w:p w14:paraId="173B1D3A" w14:textId="26987D41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130DB">
              <w:rPr>
                <w:rFonts w:ascii="Verdana" w:hAnsi="Verdana"/>
                <w:sz w:val="20"/>
                <w:szCs w:val="20"/>
                <w:lang w:val="en-US"/>
              </w:rPr>
              <w:t>LAN, Bluetooth, Wi-Fi 6 (802.11 a/b/g/n/ac/ax)</w:t>
            </w:r>
          </w:p>
        </w:tc>
        <w:tc>
          <w:tcPr>
            <w:tcW w:w="6873" w:type="dxa"/>
          </w:tcPr>
          <w:p w14:paraId="10A2EFE6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130DB" w:rsidRPr="004F116F" w14:paraId="5BE7F5B1" w14:textId="55DA12DC" w:rsidTr="001C7EAA">
        <w:tc>
          <w:tcPr>
            <w:tcW w:w="2201" w:type="dxa"/>
          </w:tcPr>
          <w:p w14:paraId="277758A8" w14:textId="6AF0596A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Rodzaje wejść / wyjść</w:t>
            </w:r>
          </w:p>
        </w:tc>
        <w:tc>
          <w:tcPr>
            <w:tcW w:w="5344" w:type="dxa"/>
          </w:tcPr>
          <w:p w14:paraId="2890F3DC" w14:textId="6D032A63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130DB">
              <w:rPr>
                <w:rFonts w:ascii="Verdana" w:hAnsi="Verdana"/>
                <w:sz w:val="20"/>
                <w:szCs w:val="20"/>
                <w:lang w:val="en-US"/>
              </w:rPr>
              <w:t xml:space="preserve">2x USB 3.2 Gen 1, 2x USB 2.0, RJ-45, HDMI, Display Port </w:t>
            </w:r>
          </w:p>
        </w:tc>
        <w:tc>
          <w:tcPr>
            <w:tcW w:w="6873" w:type="dxa"/>
          </w:tcPr>
          <w:p w14:paraId="2A1266A1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130DB" w:rsidRPr="001C7EAA" w14:paraId="7A447096" w14:textId="1EF7E6C3" w:rsidTr="001C7EAA">
        <w:tc>
          <w:tcPr>
            <w:tcW w:w="2201" w:type="dxa"/>
          </w:tcPr>
          <w:p w14:paraId="6CC97F09" w14:textId="0C32E32A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Zainstalowany system operacyjny</w:t>
            </w:r>
          </w:p>
        </w:tc>
        <w:tc>
          <w:tcPr>
            <w:tcW w:w="5344" w:type="dxa"/>
          </w:tcPr>
          <w:p w14:paraId="5589A85F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 xml:space="preserve">Licencja na oryginalny system operacyjny Win 11 Pro PL </w:t>
            </w:r>
          </w:p>
          <w:p w14:paraId="1D0D338F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lastRenderedPageBreak/>
              <w:t>lub równoważny system operacyjny.</w:t>
            </w:r>
          </w:p>
          <w:p w14:paraId="027D9505" w14:textId="77777777" w:rsidR="00E315ED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Licencja ta powinna być potwierdzona etykietą potwierdzającą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legalność systemu operacyjnego umieszczoną w sposób trwały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 xml:space="preserve">na obudowie każdego egzemplarza komputera. </w:t>
            </w:r>
          </w:p>
          <w:p w14:paraId="08AFCCBF" w14:textId="2D467184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Klucz instalacyjny systemu operacyjnego powinien być fabrycznie zapisany w BIOS komputera i wykorzystywany do instalacji tego systemu oraz jego aktywowania. System operacyjny ma być fabrycznie zainstalowany przez producenta.</w:t>
            </w:r>
          </w:p>
          <w:p w14:paraId="5B4E6199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</w:p>
          <w:p w14:paraId="69031CD8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Przez zapis „równoważność” Zamawiający rozumie:</w:t>
            </w:r>
          </w:p>
          <w:p w14:paraId="26E2D3D0" w14:textId="1C74C0CB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Wszystkie niżej wymienione funkcjonalności nie mogą być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realizowane z zastosowaniem wszelkiego rodzaju emulacji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i wirtualizacji Microsoft Windows oraz dodatkowych nakładek</w:t>
            </w:r>
          </w:p>
          <w:p w14:paraId="66E4A129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programowych</w:t>
            </w:r>
          </w:p>
          <w:p w14:paraId="793EE924" w14:textId="2C370330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System obowiązkowo ma pozwalać na uruchamianie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programów pracujących w środowisku Windows.</w:t>
            </w:r>
          </w:p>
          <w:p w14:paraId="28872E63" w14:textId="79F16BEA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Bezpłatne aktualizacje w ramach wersji systemu operacyjnego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przez Internet z możliwością wyboru instalowanych poprawek</w:t>
            </w:r>
          </w:p>
          <w:p w14:paraId="7D2B9119" w14:textId="6B6F7273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(niezbędne aktualizacje, poprawki, biuletyny bezpieczeństwa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muszą być dostarczane bez dodatkowych opłat)</w:t>
            </w:r>
          </w:p>
          <w:p w14:paraId="0A05DE16" w14:textId="21A8BF36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Możliwość dokonywania uaktualnień sterowników urządzeń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przez Internet – witrynę producenta systemu;</w:t>
            </w:r>
          </w:p>
          <w:p w14:paraId="1E2595F6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Internetowa aktualizacja zapewniona w języku polskim;</w:t>
            </w:r>
          </w:p>
          <w:p w14:paraId="2D625CF9" w14:textId="5A8140E8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Wbudowana zapora internetowa (firewall) dla ochrony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połączeń internetowych; zintegrowana z systemem konsola do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zarządzania ustawieniami zapory i regułami IP v4 i v6;</w:t>
            </w:r>
          </w:p>
          <w:p w14:paraId="33C8BAE2" w14:textId="0FBE669D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lastRenderedPageBreak/>
              <w:t> Zlokalizowane w języku polskim, co najmniej następujące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elementy: menu, odtwarzacz multimediów, pomoc,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komunikaty systemowe;</w:t>
            </w:r>
          </w:p>
          <w:p w14:paraId="78934CC3" w14:textId="3CD5E51C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Wsparcie dla większości powszechnie używanych urządzeń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peryferyjnych (drukarek, urządzeń sieciowych, standardów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USB, Plug &amp;Play, Wi-Fi);</w:t>
            </w:r>
          </w:p>
          <w:p w14:paraId="5D335204" w14:textId="7FA3FDCB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Funkcjonalność automatycznej zmiany domyślnej drukarki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w zależności od sieci, do której podłączony jest komputer;</w:t>
            </w:r>
          </w:p>
          <w:p w14:paraId="303DB140" w14:textId="7A2FAB54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Możliwość zdalnej automatycznej instalacji, konfiguracji,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administrowania oraz aktualizowania systemu;</w:t>
            </w:r>
          </w:p>
          <w:p w14:paraId="29291142" w14:textId="42AA8A4D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Zabezpieczony hasłem hierarchiczny dostęp do systemu, konta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i profile użytkowników zarządzane zdalnie; praca systemu w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trybie ochrony kont użytkowników;</w:t>
            </w:r>
          </w:p>
          <w:p w14:paraId="6A19FE24" w14:textId="60096B25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Zintegrowany z systemem moduł wyszukiwania informacji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(plików różnego typu) dostępny z kilku poziomów: poziom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menu, poziom otwartego okna systemu operacyjnego; system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wyszukiwania oparty na konfigurowalnym przez użytkownika</w:t>
            </w:r>
          </w:p>
          <w:p w14:paraId="091B6027" w14:textId="02379C99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module indeksacji zasobów lokalnych;</w:t>
            </w:r>
          </w:p>
        </w:tc>
        <w:tc>
          <w:tcPr>
            <w:tcW w:w="6873" w:type="dxa"/>
          </w:tcPr>
          <w:p w14:paraId="275C8A21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7C47EB34" w14:textId="242BCBD0" w:rsidTr="001C7EAA">
        <w:tc>
          <w:tcPr>
            <w:tcW w:w="2201" w:type="dxa"/>
          </w:tcPr>
          <w:p w14:paraId="2EA02214" w14:textId="439C727F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lastRenderedPageBreak/>
              <w:t>Dołączone akcesoria</w:t>
            </w:r>
          </w:p>
        </w:tc>
        <w:tc>
          <w:tcPr>
            <w:tcW w:w="5344" w:type="dxa"/>
          </w:tcPr>
          <w:p w14:paraId="50482F35" w14:textId="71CD1DD6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mysz i klawiatura</w:t>
            </w:r>
          </w:p>
        </w:tc>
        <w:tc>
          <w:tcPr>
            <w:tcW w:w="6873" w:type="dxa"/>
          </w:tcPr>
          <w:p w14:paraId="3F36AA67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580D057F" w14:textId="2F3401F8" w:rsidTr="001C7EAA">
        <w:tc>
          <w:tcPr>
            <w:tcW w:w="2201" w:type="dxa"/>
          </w:tcPr>
          <w:p w14:paraId="6E1719C2" w14:textId="566019A7" w:rsidR="00B130DB" w:rsidRPr="00461A98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461A98">
              <w:rPr>
                <w:rFonts w:ascii="Verdana" w:hAnsi="Verdana"/>
                <w:sz w:val="20"/>
                <w:szCs w:val="20"/>
              </w:rPr>
              <w:t>Gwarancja</w:t>
            </w:r>
          </w:p>
        </w:tc>
        <w:tc>
          <w:tcPr>
            <w:tcW w:w="5344" w:type="dxa"/>
          </w:tcPr>
          <w:p w14:paraId="074408AA" w14:textId="1917DBFB" w:rsidR="00B130DB" w:rsidRPr="00461A98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461A98">
              <w:rPr>
                <w:rFonts w:ascii="Verdana" w:hAnsi="Verdana"/>
                <w:sz w:val="20"/>
                <w:szCs w:val="20"/>
              </w:rPr>
              <w:t>36 m-cy.</w:t>
            </w:r>
          </w:p>
        </w:tc>
        <w:tc>
          <w:tcPr>
            <w:tcW w:w="6873" w:type="dxa"/>
          </w:tcPr>
          <w:p w14:paraId="793C44AF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4E28D2F" w14:textId="77777777" w:rsidR="00B130DB" w:rsidRDefault="00B130DB" w:rsidP="0079314A">
      <w:pPr>
        <w:pStyle w:val="Tekstpodstawowy"/>
        <w:jc w:val="both"/>
        <w:rPr>
          <w:rFonts w:ascii="Verdana" w:hAnsi="Verdana" w:cs="Arial"/>
          <w:bCs/>
          <w:sz w:val="18"/>
        </w:rPr>
      </w:pPr>
    </w:p>
    <w:p w14:paraId="4615D0E0" w14:textId="3FC50877" w:rsidR="0079314A" w:rsidRPr="002B5B10" w:rsidRDefault="0079314A" w:rsidP="0079314A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t>UWAGA: Podane w tabeli wymagania należy traktować jako minimalne. Dopuszcza się składa</w:t>
      </w:r>
      <w:r w:rsidRPr="002B5B10">
        <w:rPr>
          <w:rFonts w:ascii="Verdana" w:hAnsi="Verdana" w:cs="Arial"/>
          <w:bCs/>
          <w:sz w:val="18"/>
        </w:rPr>
        <w:softHyphen/>
        <w:t>nie ofert na urządzenia lepsze, a przynajmniej równoważne pod każdym względem. Wykonawca powinien określić w opisie przedmiotu zamówienia</w:t>
      </w:r>
      <w:r w:rsidRPr="002B5B10">
        <w:rPr>
          <w:rFonts w:ascii="Verdana" w:hAnsi="Verdana" w:cs="Arial"/>
          <w:bCs/>
          <w:i/>
          <w:sz w:val="18"/>
        </w:rPr>
        <w:t xml:space="preserve"> – </w:t>
      </w:r>
      <w:r w:rsidRPr="002B5B10">
        <w:rPr>
          <w:rFonts w:ascii="Verdana" w:hAnsi="Verdana" w:cs="Arial"/>
          <w:bCs/>
          <w:sz w:val="18"/>
        </w:rPr>
        <w:t xml:space="preserve">producenta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3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54A2FBE8" w14:textId="6004DA1C" w:rsidR="009358F0" w:rsidRDefault="009358F0" w:rsidP="001C7EAA"/>
    <w:tbl>
      <w:tblPr>
        <w:tblStyle w:val="Tabela-Siatka"/>
        <w:tblW w:w="14418" w:type="dxa"/>
        <w:tblLook w:val="04A0" w:firstRow="1" w:lastRow="0" w:firstColumn="1" w:lastColumn="0" w:noHBand="0" w:noVBand="1"/>
      </w:tblPr>
      <w:tblGrid>
        <w:gridCol w:w="2497"/>
        <w:gridCol w:w="5032"/>
        <w:gridCol w:w="6889"/>
      </w:tblGrid>
      <w:tr w:rsidR="009358F0" w:rsidRPr="009358F0" w14:paraId="27ABD92A" w14:textId="73405537" w:rsidTr="000F7BC6">
        <w:trPr>
          <w:trHeight w:val="391"/>
        </w:trPr>
        <w:tc>
          <w:tcPr>
            <w:tcW w:w="144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2142C" w14:textId="7BEEAA9D" w:rsidR="000F7BC6" w:rsidRPr="009358F0" w:rsidRDefault="009358F0" w:rsidP="000F7BC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358F0">
              <w:rPr>
                <w:rFonts w:ascii="Verdana" w:hAnsi="Verdana"/>
                <w:b/>
                <w:bCs/>
                <w:sz w:val="18"/>
                <w:szCs w:val="18"/>
              </w:rPr>
              <w:t>Monitor (</w:t>
            </w:r>
            <w:r w:rsidR="00B130DB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Pr="009358F0">
              <w:rPr>
                <w:rFonts w:ascii="Verdana" w:hAnsi="Verdana"/>
                <w:b/>
                <w:bCs/>
                <w:sz w:val="18"/>
                <w:szCs w:val="18"/>
              </w:rPr>
              <w:t xml:space="preserve"> szt.) – wymagania podstawowe</w:t>
            </w:r>
          </w:p>
        </w:tc>
      </w:tr>
      <w:tr w:rsidR="000F7BC6" w:rsidRPr="009358F0" w14:paraId="591DD864" w14:textId="77777777" w:rsidTr="000F7BC6">
        <w:trPr>
          <w:trHeight w:val="691"/>
        </w:trPr>
        <w:tc>
          <w:tcPr>
            <w:tcW w:w="14418" w:type="dxa"/>
            <w:gridSpan w:val="3"/>
            <w:shd w:val="clear" w:color="auto" w:fill="auto"/>
            <w:vAlign w:val="center"/>
          </w:tcPr>
          <w:p w14:paraId="1F9FF2E5" w14:textId="77777777" w:rsidR="000F7BC6" w:rsidRDefault="000F7BC6" w:rsidP="000F7BC6">
            <w:pPr>
              <w:rPr>
                <w:rFonts w:ascii="Verdana" w:hAnsi="Verdana"/>
                <w:sz w:val="18"/>
                <w:szCs w:val="18"/>
              </w:rPr>
            </w:pPr>
          </w:p>
          <w:p w14:paraId="3FE5ED44" w14:textId="3053F30C" w:rsidR="000F7BC6" w:rsidRDefault="000F7BC6" w:rsidP="000F7BC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Producent: …………………………………………………………………………………………………………………………………………..</w:t>
            </w:r>
          </w:p>
          <w:p w14:paraId="42087283" w14:textId="77777777" w:rsidR="000F7BC6" w:rsidRPr="009358F0" w:rsidRDefault="000F7BC6" w:rsidP="000F7BC6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Oferowany model: ………………………………………………………………………………………………………..</w:t>
            </w:r>
          </w:p>
        </w:tc>
      </w:tr>
      <w:tr w:rsidR="00195C31" w:rsidRPr="009358F0" w14:paraId="5DA35951" w14:textId="77777777" w:rsidTr="009358F0">
        <w:tc>
          <w:tcPr>
            <w:tcW w:w="2497" w:type="dxa"/>
          </w:tcPr>
          <w:p w14:paraId="103EF749" w14:textId="1573BBBF" w:rsidR="00195C31" w:rsidRPr="009358F0" w:rsidRDefault="00195C31" w:rsidP="00195C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Komponent</w:t>
            </w:r>
          </w:p>
        </w:tc>
        <w:tc>
          <w:tcPr>
            <w:tcW w:w="5032" w:type="dxa"/>
          </w:tcPr>
          <w:p w14:paraId="5AA155ED" w14:textId="13F63C19" w:rsidR="00195C31" w:rsidRPr="009358F0" w:rsidRDefault="00195C31" w:rsidP="00195C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Minimaln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wymagane 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parametr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6889" w:type="dxa"/>
          </w:tcPr>
          <w:p w14:paraId="7A6A5DF4" w14:textId="7BBA951A" w:rsidR="00195C31" w:rsidRPr="009358F0" w:rsidRDefault="0079314A" w:rsidP="00195C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PARAMETRY </w:t>
            </w:r>
            <w:r w:rsidR="00195C31">
              <w:rPr>
                <w:rFonts w:ascii="Verdana" w:hAnsi="Verdana"/>
                <w:b/>
                <w:bCs/>
                <w:sz w:val="18"/>
                <w:szCs w:val="18"/>
              </w:rPr>
              <w:t xml:space="preserve">OFEROWANE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PRZEZ WYKONAWCĘ</w:t>
            </w:r>
          </w:p>
        </w:tc>
      </w:tr>
      <w:tr w:rsidR="00B130DB" w:rsidRPr="009358F0" w14:paraId="542CA0BD" w14:textId="7E9C92C1" w:rsidTr="009358F0">
        <w:tc>
          <w:tcPr>
            <w:tcW w:w="2497" w:type="dxa"/>
          </w:tcPr>
          <w:p w14:paraId="06B6E353" w14:textId="36286364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Przekątna ekranu [cal]</w:t>
            </w:r>
          </w:p>
        </w:tc>
        <w:tc>
          <w:tcPr>
            <w:tcW w:w="5032" w:type="dxa"/>
          </w:tcPr>
          <w:p w14:paraId="313B8A12" w14:textId="46E93CBB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24 "</w:t>
            </w:r>
          </w:p>
        </w:tc>
        <w:tc>
          <w:tcPr>
            <w:tcW w:w="6889" w:type="dxa"/>
          </w:tcPr>
          <w:p w14:paraId="57B6EDD9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50FA6697" w14:textId="1FCF81DD" w:rsidTr="009358F0">
        <w:tc>
          <w:tcPr>
            <w:tcW w:w="2497" w:type="dxa"/>
          </w:tcPr>
          <w:p w14:paraId="4F1F6872" w14:textId="495940F3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Rozdzielczość</w:t>
            </w:r>
          </w:p>
        </w:tc>
        <w:tc>
          <w:tcPr>
            <w:tcW w:w="5032" w:type="dxa"/>
          </w:tcPr>
          <w:p w14:paraId="02F6CBF0" w14:textId="2E108B04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1920 x 1080 pikseli</w:t>
            </w:r>
          </w:p>
        </w:tc>
        <w:tc>
          <w:tcPr>
            <w:tcW w:w="6889" w:type="dxa"/>
          </w:tcPr>
          <w:p w14:paraId="76B5C191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18F5BBE8" w14:textId="35CFC00D" w:rsidTr="009358F0">
        <w:tc>
          <w:tcPr>
            <w:tcW w:w="2497" w:type="dxa"/>
          </w:tcPr>
          <w:p w14:paraId="313E95BC" w14:textId="068D8E25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Format</w:t>
            </w:r>
          </w:p>
        </w:tc>
        <w:tc>
          <w:tcPr>
            <w:tcW w:w="5032" w:type="dxa"/>
          </w:tcPr>
          <w:p w14:paraId="490326D6" w14:textId="011CA1CA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16:9</w:t>
            </w:r>
          </w:p>
        </w:tc>
        <w:tc>
          <w:tcPr>
            <w:tcW w:w="6889" w:type="dxa"/>
          </w:tcPr>
          <w:p w14:paraId="7E078D9B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2402F9CC" w14:textId="02D0802E" w:rsidTr="009358F0">
        <w:tc>
          <w:tcPr>
            <w:tcW w:w="2497" w:type="dxa"/>
          </w:tcPr>
          <w:p w14:paraId="263676CB" w14:textId="3EA31F8E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Ekran</w:t>
            </w:r>
          </w:p>
        </w:tc>
        <w:tc>
          <w:tcPr>
            <w:tcW w:w="5032" w:type="dxa"/>
          </w:tcPr>
          <w:p w14:paraId="1278167A" w14:textId="7B8F8EFD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Płaski</w:t>
            </w:r>
          </w:p>
        </w:tc>
        <w:tc>
          <w:tcPr>
            <w:tcW w:w="6889" w:type="dxa"/>
          </w:tcPr>
          <w:p w14:paraId="13D20469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50877C95" w14:textId="7AFFDD40" w:rsidTr="009358F0">
        <w:tc>
          <w:tcPr>
            <w:tcW w:w="2497" w:type="dxa"/>
          </w:tcPr>
          <w:p w14:paraId="2135D8C9" w14:textId="42B04EAB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Powłoka matrycy</w:t>
            </w:r>
          </w:p>
        </w:tc>
        <w:tc>
          <w:tcPr>
            <w:tcW w:w="5032" w:type="dxa"/>
          </w:tcPr>
          <w:p w14:paraId="29CA4A0C" w14:textId="7C7F8E36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Matowa</w:t>
            </w:r>
          </w:p>
        </w:tc>
        <w:tc>
          <w:tcPr>
            <w:tcW w:w="6889" w:type="dxa"/>
          </w:tcPr>
          <w:p w14:paraId="44D7DE6E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0B5D52DB" w14:textId="77777777" w:rsidTr="009358F0">
        <w:tc>
          <w:tcPr>
            <w:tcW w:w="2497" w:type="dxa"/>
          </w:tcPr>
          <w:p w14:paraId="6AD5C072" w14:textId="66BA5B50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Rodzaj podświetlenia</w:t>
            </w:r>
          </w:p>
        </w:tc>
        <w:tc>
          <w:tcPr>
            <w:tcW w:w="5032" w:type="dxa"/>
          </w:tcPr>
          <w:p w14:paraId="2544C057" w14:textId="7310AE0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LED</w:t>
            </w:r>
          </w:p>
        </w:tc>
        <w:tc>
          <w:tcPr>
            <w:tcW w:w="6889" w:type="dxa"/>
          </w:tcPr>
          <w:p w14:paraId="599384DF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5D935BB7" w14:textId="77777777" w:rsidTr="009358F0">
        <w:tc>
          <w:tcPr>
            <w:tcW w:w="2497" w:type="dxa"/>
          </w:tcPr>
          <w:p w14:paraId="164047FE" w14:textId="47C9D16A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Częstotliwość odświeżania</w:t>
            </w:r>
          </w:p>
        </w:tc>
        <w:tc>
          <w:tcPr>
            <w:tcW w:w="5032" w:type="dxa"/>
          </w:tcPr>
          <w:p w14:paraId="3B16AA19" w14:textId="7EB195AE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100 Hz</w:t>
            </w:r>
          </w:p>
        </w:tc>
        <w:tc>
          <w:tcPr>
            <w:tcW w:w="6889" w:type="dxa"/>
          </w:tcPr>
          <w:p w14:paraId="6F885E37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720F2D51" w14:textId="287CF74E" w:rsidTr="009358F0">
        <w:tc>
          <w:tcPr>
            <w:tcW w:w="2497" w:type="dxa"/>
          </w:tcPr>
          <w:p w14:paraId="78C3523E" w14:textId="02320428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Liczba wyświetlanych kolorów</w:t>
            </w:r>
          </w:p>
        </w:tc>
        <w:tc>
          <w:tcPr>
            <w:tcW w:w="5032" w:type="dxa"/>
          </w:tcPr>
          <w:p w14:paraId="783706DC" w14:textId="04DD34D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16,7 mln</w:t>
            </w:r>
          </w:p>
        </w:tc>
        <w:tc>
          <w:tcPr>
            <w:tcW w:w="6889" w:type="dxa"/>
          </w:tcPr>
          <w:p w14:paraId="5D2840E7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7D895773" w14:textId="6C4EC864" w:rsidTr="009358F0">
        <w:tc>
          <w:tcPr>
            <w:tcW w:w="2497" w:type="dxa"/>
          </w:tcPr>
          <w:p w14:paraId="4B4A5EF5" w14:textId="5ABBFE0B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Porty wejścia/wyjścia</w:t>
            </w:r>
          </w:p>
        </w:tc>
        <w:tc>
          <w:tcPr>
            <w:tcW w:w="5032" w:type="dxa"/>
          </w:tcPr>
          <w:p w14:paraId="15033ACD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 x D-Sub</w:t>
            </w:r>
          </w:p>
          <w:p w14:paraId="37F3807F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 x HDMI</w:t>
            </w:r>
          </w:p>
          <w:p w14:paraId="1395608E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 x wejście audio</w:t>
            </w:r>
          </w:p>
          <w:p w14:paraId="7F29B172" w14:textId="64A5E7F3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 x wyjście słuchawkowe</w:t>
            </w:r>
          </w:p>
        </w:tc>
        <w:tc>
          <w:tcPr>
            <w:tcW w:w="6889" w:type="dxa"/>
          </w:tcPr>
          <w:p w14:paraId="256A8271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40469E20" w14:textId="021AE1ED" w:rsidTr="009358F0">
        <w:tc>
          <w:tcPr>
            <w:tcW w:w="2497" w:type="dxa"/>
          </w:tcPr>
          <w:p w14:paraId="18ECCC7E" w14:textId="243CC872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Wbudowane głośniki</w:t>
            </w:r>
          </w:p>
        </w:tc>
        <w:tc>
          <w:tcPr>
            <w:tcW w:w="5032" w:type="dxa"/>
          </w:tcPr>
          <w:p w14:paraId="4F6DBF09" w14:textId="4BC0303D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Tak min 2x2W</w:t>
            </w:r>
          </w:p>
        </w:tc>
        <w:tc>
          <w:tcPr>
            <w:tcW w:w="6889" w:type="dxa"/>
          </w:tcPr>
          <w:p w14:paraId="5C59EF67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3714240A" w14:textId="01422601" w:rsidTr="009358F0">
        <w:tc>
          <w:tcPr>
            <w:tcW w:w="2497" w:type="dxa"/>
          </w:tcPr>
          <w:p w14:paraId="702D1401" w14:textId="6EC38D76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Pobór mocy - praca[W]</w:t>
            </w:r>
          </w:p>
        </w:tc>
        <w:tc>
          <w:tcPr>
            <w:tcW w:w="5032" w:type="dxa"/>
          </w:tcPr>
          <w:p w14:paraId="26CD8FD8" w14:textId="270781A2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18 W</w:t>
            </w:r>
          </w:p>
        </w:tc>
        <w:tc>
          <w:tcPr>
            <w:tcW w:w="6889" w:type="dxa"/>
          </w:tcPr>
          <w:p w14:paraId="61B8A7D6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3AC8B738" w14:textId="040BB4C8" w:rsidTr="009358F0">
        <w:tc>
          <w:tcPr>
            <w:tcW w:w="2497" w:type="dxa"/>
          </w:tcPr>
          <w:p w14:paraId="1AB773EB" w14:textId="0842C0CC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Możliwość regulacji</w:t>
            </w:r>
          </w:p>
        </w:tc>
        <w:tc>
          <w:tcPr>
            <w:tcW w:w="5032" w:type="dxa"/>
          </w:tcPr>
          <w:p w14:paraId="2BA6D867" w14:textId="6604E5C9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obrót, pivot, pochył, wysokość</w:t>
            </w:r>
          </w:p>
        </w:tc>
        <w:tc>
          <w:tcPr>
            <w:tcW w:w="6889" w:type="dxa"/>
          </w:tcPr>
          <w:p w14:paraId="50231B25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7A8896B7" w14:textId="6DD54703" w:rsidTr="009358F0">
        <w:tc>
          <w:tcPr>
            <w:tcW w:w="2497" w:type="dxa"/>
          </w:tcPr>
          <w:p w14:paraId="4129A3FA" w14:textId="69030B84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Redukcja migotania</w:t>
            </w:r>
          </w:p>
        </w:tc>
        <w:tc>
          <w:tcPr>
            <w:tcW w:w="5032" w:type="dxa"/>
          </w:tcPr>
          <w:p w14:paraId="75849658" w14:textId="715C76B9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6889" w:type="dxa"/>
          </w:tcPr>
          <w:p w14:paraId="2A121F80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7570A6A5" w14:textId="144F2A13" w:rsidTr="009358F0">
        <w:tc>
          <w:tcPr>
            <w:tcW w:w="2497" w:type="dxa"/>
          </w:tcPr>
          <w:p w14:paraId="650AE848" w14:textId="3AACC106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Filtr światła niebieskiego</w:t>
            </w:r>
            <w:r w:rsidRPr="00B130DB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5032" w:type="dxa"/>
          </w:tcPr>
          <w:p w14:paraId="6E7E1175" w14:textId="50AD4491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6889" w:type="dxa"/>
          </w:tcPr>
          <w:p w14:paraId="3C0DD3B3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F708F9" w14:textId="77777777" w:rsidR="0079314A" w:rsidRPr="002B5B10" w:rsidRDefault="0079314A" w:rsidP="0079314A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t>UWAGA: Podane w tabeli wymagania należy traktować jako minimalne. Dopuszcza się składa</w:t>
      </w:r>
      <w:r w:rsidRPr="002B5B10">
        <w:rPr>
          <w:rFonts w:ascii="Verdana" w:hAnsi="Verdana" w:cs="Arial"/>
          <w:bCs/>
          <w:sz w:val="18"/>
        </w:rPr>
        <w:softHyphen/>
        <w:t>nie ofert na urządzenia lepsze, a przynajmniej równoważne pod każdym względem. Wykonawca powinien określić w opisie przedmiotu zamówienia</w:t>
      </w:r>
      <w:r w:rsidRPr="002B5B10">
        <w:rPr>
          <w:rFonts w:ascii="Verdana" w:hAnsi="Verdana" w:cs="Arial"/>
          <w:bCs/>
          <w:i/>
          <w:sz w:val="18"/>
        </w:rPr>
        <w:t xml:space="preserve"> – </w:t>
      </w:r>
      <w:r w:rsidRPr="002B5B10">
        <w:rPr>
          <w:rFonts w:ascii="Verdana" w:hAnsi="Verdana" w:cs="Arial"/>
          <w:bCs/>
          <w:sz w:val="18"/>
        </w:rPr>
        <w:t xml:space="preserve">producenta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3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7131C73A" w14:textId="1DB4E679" w:rsidR="000F7BC6" w:rsidRDefault="000F7BC6" w:rsidP="001C7EAA"/>
    <w:tbl>
      <w:tblPr>
        <w:tblStyle w:val="Tabela-Siatka"/>
        <w:tblW w:w="14452" w:type="dxa"/>
        <w:tblInd w:w="-34" w:type="dxa"/>
        <w:tblLook w:val="04A0" w:firstRow="1" w:lastRow="0" w:firstColumn="1" w:lastColumn="0" w:noHBand="0" w:noVBand="1"/>
      </w:tblPr>
      <w:tblGrid>
        <w:gridCol w:w="3006"/>
        <w:gridCol w:w="4622"/>
        <w:gridCol w:w="6824"/>
      </w:tblGrid>
      <w:tr w:rsidR="00195C31" w:rsidRPr="00195C31" w14:paraId="3529EB1B" w14:textId="4985D2E8" w:rsidTr="000F7BC6">
        <w:trPr>
          <w:trHeight w:val="508"/>
        </w:trPr>
        <w:tc>
          <w:tcPr>
            <w:tcW w:w="1445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8EB45" w14:textId="46CDB7E2" w:rsidR="000F7BC6" w:rsidRPr="00195C31" w:rsidRDefault="00195C31" w:rsidP="000F7BC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5C31">
              <w:rPr>
                <w:rFonts w:ascii="Verdana" w:hAnsi="Verdana"/>
                <w:b/>
                <w:bCs/>
                <w:sz w:val="18"/>
                <w:szCs w:val="18"/>
              </w:rPr>
              <w:t>Zestaw bezprzewodowy Klawiatura + Mysz (10 szt.) – wymagania podstawowe</w:t>
            </w:r>
          </w:p>
        </w:tc>
      </w:tr>
      <w:tr w:rsidR="000F7BC6" w:rsidRPr="00195C31" w14:paraId="25CAEF18" w14:textId="77777777" w:rsidTr="000F7BC6">
        <w:trPr>
          <w:trHeight w:val="772"/>
        </w:trPr>
        <w:tc>
          <w:tcPr>
            <w:tcW w:w="14452" w:type="dxa"/>
            <w:gridSpan w:val="3"/>
            <w:shd w:val="clear" w:color="auto" w:fill="auto"/>
          </w:tcPr>
          <w:p w14:paraId="693B4D02" w14:textId="77777777" w:rsidR="000F7BC6" w:rsidRDefault="000F7BC6" w:rsidP="000F7BC6">
            <w:pPr>
              <w:rPr>
                <w:rFonts w:ascii="Verdana" w:hAnsi="Verdana"/>
                <w:sz w:val="18"/>
                <w:szCs w:val="18"/>
              </w:rPr>
            </w:pPr>
          </w:p>
          <w:p w14:paraId="2F913EFA" w14:textId="5D14277A" w:rsidR="000F7BC6" w:rsidRDefault="000F7BC6" w:rsidP="000F7BC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Producent: …………………………………………………………………………………………………………………………………………..</w:t>
            </w:r>
          </w:p>
          <w:p w14:paraId="5B109257" w14:textId="77777777" w:rsidR="000F7BC6" w:rsidRPr="00195C31" w:rsidRDefault="000F7BC6" w:rsidP="000F7BC6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Oferowany model: ………………………………………………………………………………………………………..</w:t>
            </w:r>
          </w:p>
        </w:tc>
      </w:tr>
      <w:tr w:rsidR="00C177E6" w:rsidRPr="00195C31" w14:paraId="70BABBAC" w14:textId="77777777" w:rsidTr="00C177E6">
        <w:tc>
          <w:tcPr>
            <w:tcW w:w="3006" w:type="dxa"/>
          </w:tcPr>
          <w:p w14:paraId="4611BB73" w14:textId="0E4F14E4" w:rsidR="00C177E6" w:rsidRPr="00195C31" w:rsidRDefault="00C177E6" w:rsidP="00793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Komponent</w:t>
            </w:r>
          </w:p>
        </w:tc>
        <w:tc>
          <w:tcPr>
            <w:tcW w:w="4622" w:type="dxa"/>
          </w:tcPr>
          <w:p w14:paraId="3150FEA0" w14:textId="0AE1351D" w:rsidR="00C177E6" w:rsidRPr="00195C31" w:rsidRDefault="00C177E6" w:rsidP="00793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Minimaln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wymagane 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parametr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6824" w:type="dxa"/>
          </w:tcPr>
          <w:p w14:paraId="0B44FD6B" w14:textId="278F3065" w:rsidR="00C177E6" w:rsidRPr="00195C31" w:rsidRDefault="0079314A" w:rsidP="00793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PARAMETRY </w:t>
            </w:r>
            <w:r w:rsidR="00C177E6">
              <w:rPr>
                <w:rFonts w:ascii="Verdana" w:hAnsi="Verdana"/>
                <w:b/>
                <w:bCs/>
                <w:sz w:val="18"/>
                <w:szCs w:val="18"/>
              </w:rPr>
              <w:t xml:space="preserve">OFEROWANE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PRZEZ WYKONAWCĘ</w:t>
            </w:r>
          </w:p>
        </w:tc>
      </w:tr>
      <w:tr w:rsidR="00195C31" w:rsidRPr="00195C31" w14:paraId="51EFA542" w14:textId="41667981" w:rsidTr="00C177E6">
        <w:tc>
          <w:tcPr>
            <w:tcW w:w="3006" w:type="dxa"/>
          </w:tcPr>
          <w:p w14:paraId="242D4B78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Klawiatura</w:t>
            </w:r>
          </w:p>
        </w:tc>
        <w:tc>
          <w:tcPr>
            <w:tcW w:w="4622" w:type="dxa"/>
          </w:tcPr>
          <w:p w14:paraId="78B4FA34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24" w:type="dxa"/>
          </w:tcPr>
          <w:p w14:paraId="13500FA0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24DC3353" w14:textId="017424BA" w:rsidTr="00C177E6">
        <w:tc>
          <w:tcPr>
            <w:tcW w:w="3006" w:type="dxa"/>
          </w:tcPr>
          <w:p w14:paraId="71A3C54B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Interfejs</w:t>
            </w:r>
          </w:p>
        </w:tc>
        <w:tc>
          <w:tcPr>
            <w:tcW w:w="4622" w:type="dxa"/>
          </w:tcPr>
          <w:p w14:paraId="32D4B2CD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Radio 2.4 GHz</w:t>
            </w:r>
          </w:p>
        </w:tc>
        <w:tc>
          <w:tcPr>
            <w:tcW w:w="6824" w:type="dxa"/>
          </w:tcPr>
          <w:p w14:paraId="5FB19E81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07C350D6" w14:textId="3C1A97C7" w:rsidTr="00C177E6">
        <w:tc>
          <w:tcPr>
            <w:tcW w:w="3006" w:type="dxa"/>
          </w:tcPr>
          <w:p w14:paraId="2EA9AA41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Zastosowane technologie</w:t>
            </w:r>
          </w:p>
        </w:tc>
        <w:tc>
          <w:tcPr>
            <w:tcW w:w="4622" w:type="dxa"/>
          </w:tcPr>
          <w:p w14:paraId="3DF554CF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Plug &amp; Play</w:t>
            </w:r>
          </w:p>
        </w:tc>
        <w:tc>
          <w:tcPr>
            <w:tcW w:w="6824" w:type="dxa"/>
          </w:tcPr>
          <w:p w14:paraId="633D7539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1A2BD9AD" w14:textId="47C6F3EF" w:rsidTr="00C177E6">
        <w:tc>
          <w:tcPr>
            <w:tcW w:w="3006" w:type="dxa"/>
          </w:tcPr>
          <w:p w14:paraId="6B00C7BB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Język klawiatury</w:t>
            </w:r>
          </w:p>
        </w:tc>
        <w:tc>
          <w:tcPr>
            <w:tcW w:w="4622" w:type="dxa"/>
          </w:tcPr>
          <w:p w14:paraId="17FB2E4C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Polski</w:t>
            </w:r>
          </w:p>
        </w:tc>
        <w:tc>
          <w:tcPr>
            <w:tcW w:w="6824" w:type="dxa"/>
          </w:tcPr>
          <w:p w14:paraId="3688E4B4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4C780F18" w14:textId="3CBA8ECE" w:rsidTr="00C177E6">
        <w:tc>
          <w:tcPr>
            <w:tcW w:w="3006" w:type="dxa"/>
          </w:tcPr>
          <w:p w14:paraId="1F4A80F1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Typ klawiatury</w:t>
            </w:r>
          </w:p>
        </w:tc>
        <w:tc>
          <w:tcPr>
            <w:tcW w:w="4622" w:type="dxa"/>
          </w:tcPr>
          <w:p w14:paraId="08414EC8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Wyspowa</w:t>
            </w:r>
          </w:p>
        </w:tc>
        <w:tc>
          <w:tcPr>
            <w:tcW w:w="6824" w:type="dxa"/>
          </w:tcPr>
          <w:p w14:paraId="5C053E44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2AC80958" w14:textId="503290D7" w:rsidTr="00C177E6">
        <w:tc>
          <w:tcPr>
            <w:tcW w:w="3006" w:type="dxa"/>
          </w:tcPr>
          <w:p w14:paraId="34E7EDA7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Układ klawiatury</w:t>
            </w:r>
          </w:p>
        </w:tc>
        <w:tc>
          <w:tcPr>
            <w:tcW w:w="4622" w:type="dxa"/>
          </w:tcPr>
          <w:p w14:paraId="4094E2A7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Amerykański (US)</w:t>
            </w:r>
          </w:p>
        </w:tc>
        <w:tc>
          <w:tcPr>
            <w:tcW w:w="6824" w:type="dxa"/>
          </w:tcPr>
          <w:p w14:paraId="3EEB75A7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6508B3E4" w14:textId="6A0D5092" w:rsidTr="00C177E6">
        <w:tc>
          <w:tcPr>
            <w:tcW w:w="3006" w:type="dxa"/>
          </w:tcPr>
          <w:p w14:paraId="571B454A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Dodatkowe Klawisze</w:t>
            </w:r>
          </w:p>
        </w:tc>
        <w:tc>
          <w:tcPr>
            <w:tcW w:w="4622" w:type="dxa"/>
          </w:tcPr>
          <w:p w14:paraId="4C3E1D4C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Klawisze programowalne</w:t>
            </w:r>
          </w:p>
          <w:p w14:paraId="05F6B84A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Klawisze multimedialne</w:t>
            </w:r>
          </w:p>
        </w:tc>
        <w:tc>
          <w:tcPr>
            <w:tcW w:w="6824" w:type="dxa"/>
          </w:tcPr>
          <w:p w14:paraId="1BD8E721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3E38BC27" w14:textId="6B279AA7" w:rsidTr="00C177E6">
        <w:tc>
          <w:tcPr>
            <w:tcW w:w="3006" w:type="dxa"/>
          </w:tcPr>
          <w:p w14:paraId="19EA16D6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Konstrukcja</w:t>
            </w:r>
          </w:p>
        </w:tc>
        <w:tc>
          <w:tcPr>
            <w:tcW w:w="4622" w:type="dxa"/>
          </w:tcPr>
          <w:p w14:paraId="447ABD86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Kompaktowa</w:t>
            </w:r>
          </w:p>
          <w:p w14:paraId="33C596D8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Wodoodporna</w:t>
            </w:r>
          </w:p>
        </w:tc>
        <w:tc>
          <w:tcPr>
            <w:tcW w:w="6824" w:type="dxa"/>
          </w:tcPr>
          <w:p w14:paraId="6964E550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5413F2F5" w14:textId="5EBE1696" w:rsidTr="00C177E6">
        <w:tc>
          <w:tcPr>
            <w:tcW w:w="3006" w:type="dxa"/>
          </w:tcPr>
          <w:p w14:paraId="2196FC49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Mysz</w:t>
            </w:r>
          </w:p>
        </w:tc>
        <w:tc>
          <w:tcPr>
            <w:tcW w:w="4622" w:type="dxa"/>
          </w:tcPr>
          <w:p w14:paraId="38594760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24" w:type="dxa"/>
          </w:tcPr>
          <w:p w14:paraId="3D75613E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7EDA9201" w14:textId="5B205ED0" w:rsidTr="00C177E6">
        <w:tc>
          <w:tcPr>
            <w:tcW w:w="3006" w:type="dxa"/>
          </w:tcPr>
          <w:p w14:paraId="1C5C8CFA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Rodzaj myszy</w:t>
            </w:r>
          </w:p>
        </w:tc>
        <w:tc>
          <w:tcPr>
            <w:tcW w:w="4622" w:type="dxa"/>
          </w:tcPr>
          <w:p w14:paraId="259922D8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Optyczna</w:t>
            </w:r>
          </w:p>
        </w:tc>
        <w:tc>
          <w:tcPr>
            <w:tcW w:w="6824" w:type="dxa"/>
          </w:tcPr>
          <w:p w14:paraId="03E242DC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50B14E13" w14:textId="1A2B979D" w:rsidTr="00C177E6">
        <w:tc>
          <w:tcPr>
            <w:tcW w:w="3006" w:type="dxa"/>
          </w:tcPr>
          <w:p w14:paraId="222032E4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Profil myszy</w:t>
            </w:r>
          </w:p>
        </w:tc>
        <w:tc>
          <w:tcPr>
            <w:tcW w:w="4622" w:type="dxa"/>
          </w:tcPr>
          <w:p w14:paraId="484D187D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Uniwersalna</w:t>
            </w:r>
          </w:p>
        </w:tc>
        <w:tc>
          <w:tcPr>
            <w:tcW w:w="6824" w:type="dxa"/>
          </w:tcPr>
          <w:p w14:paraId="15642387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3E053015" w14:textId="3DB39C14" w:rsidTr="00C177E6">
        <w:tc>
          <w:tcPr>
            <w:tcW w:w="3006" w:type="dxa"/>
          </w:tcPr>
          <w:p w14:paraId="3D0D0080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Czułość</w:t>
            </w:r>
          </w:p>
        </w:tc>
        <w:tc>
          <w:tcPr>
            <w:tcW w:w="4622" w:type="dxa"/>
          </w:tcPr>
          <w:p w14:paraId="36D900EC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6824" w:type="dxa"/>
          </w:tcPr>
          <w:p w14:paraId="2E778149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080BD533" w14:textId="39A79514" w:rsidTr="00C177E6">
        <w:tc>
          <w:tcPr>
            <w:tcW w:w="3006" w:type="dxa"/>
          </w:tcPr>
          <w:p w14:paraId="68126101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 xml:space="preserve">Liczba przycisków </w:t>
            </w:r>
          </w:p>
        </w:tc>
        <w:tc>
          <w:tcPr>
            <w:tcW w:w="4622" w:type="dxa"/>
          </w:tcPr>
          <w:p w14:paraId="2420593A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824" w:type="dxa"/>
          </w:tcPr>
          <w:p w14:paraId="6D0EE5A6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66C0D627" w14:textId="6F8CF2C9" w:rsidTr="00C177E6">
        <w:tc>
          <w:tcPr>
            <w:tcW w:w="3006" w:type="dxa"/>
          </w:tcPr>
          <w:p w14:paraId="48FEB1CF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Rolka przewijania</w:t>
            </w:r>
          </w:p>
        </w:tc>
        <w:tc>
          <w:tcPr>
            <w:tcW w:w="4622" w:type="dxa"/>
          </w:tcPr>
          <w:p w14:paraId="6DF83973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824" w:type="dxa"/>
          </w:tcPr>
          <w:p w14:paraId="0D4AEF00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46857642" w14:textId="69C4B4A2" w:rsidTr="00C177E6">
        <w:tc>
          <w:tcPr>
            <w:tcW w:w="3006" w:type="dxa"/>
            <w:tcBorders>
              <w:bottom w:val="single" w:sz="4" w:space="0" w:color="auto"/>
            </w:tcBorders>
          </w:tcPr>
          <w:p w14:paraId="48A549CD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Wyposażenie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14:paraId="080D2ACC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Instrukcja obsługi</w:t>
            </w:r>
          </w:p>
          <w:p w14:paraId="7C2F881B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Nano odbiornik</w:t>
            </w: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14:paraId="3A52A24A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CE96EA" w14:textId="77777777" w:rsidR="0079314A" w:rsidRPr="002B5B10" w:rsidRDefault="0079314A" w:rsidP="0079314A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t>UWAGA: Podane w tabeli wymagania należy traktować jako minimalne. Dopuszcza się składa</w:t>
      </w:r>
      <w:r w:rsidRPr="002B5B10">
        <w:rPr>
          <w:rFonts w:ascii="Verdana" w:hAnsi="Verdana" w:cs="Arial"/>
          <w:bCs/>
          <w:sz w:val="18"/>
        </w:rPr>
        <w:softHyphen/>
        <w:t>nie ofert na urządzenia lepsze, a przynajmniej równoważne pod każdym względem. Wykonawca powinien określić w opisie przedmiotu zamówienia</w:t>
      </w:r>
      <w:r w:rsidRPr="002B5B10">
        <w:rPr>
          <w:rFonts w:ascii="Verdana" w:hAnsi="Verdana" w:cs="Arial"/>
          <w:bCs/>
          <w:i/>
          <w:sz w:val="18"/>
        </w:rPr>
        <w:t xml:space="preserve"> – </w:t>
      </w:r>
      <w:r w:rsidRPr="002B5B10">
        <w:rPr>
          <w:rFonts w:ascii="Verdana" w:hAnsi="Verdana" w:cs="Arial"/>
          <w:bCs/>
          <w:sz w:val="18"/>
        </w:rPr>
        <w:t xml:space="preserve">producenta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3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26CDC3B1" w14:textId="14471ED5" w:rsidR="009358F0" w:rsidRPr="00C177E6" w:rsidRDefault="009358F0">
      <w:pPr>
        <w:rPr>
          <w:rFonts w:ascii="Verdana" w:hAnsi="Verdana"/>
          <w:sz w:val="18"/>
          <w:szCs w:val="18"/>
        </w:rPr>
      </w:pPr>
    </w:p>
    <w:p w14:paraId="07269156" w14:textId="77777777" w:rsidR="009358F0" w:rsidRPr="00C177E6" w:rsidRDefault="009358F0">
      <w:pPr>
        <w:rPr>
          <w:rFonts w:ascii="Verdana" w:hAnsi="Verdana"/>
          <w:sz w:val="18"/>
          <w:szCs w:val="18"/>
        </w:rPr>
      </w:pPr>
    </w:p>
    <w:p w14:paraId="6BF3881B" w14:textId="77777777" w:rsidR="001C7EAA" w:rsidRDefault="001C7EAA" w:rsidP="001C7EAA"/>
    <w:p w14:paraId="78B9725C" w14:textId="24976656" w:rsidR="001C7EAA" w:rsidRDefault="001C7EAA" w:rsidP="009358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00"/>
        <w:gridCol w:w="3878"/>
        <w:gridCol w:w="6740"/>
      </w:tblGrid>
      <w:tr w:rsidR="00125A4D" w:rsidRPr="00125A4D" w14:paraId="2D49A095" w14:textId="73437C20" w:rsidTr="000F7BC6">
        <w:trPr>
          <w:trHeight w:val="454"/>
        </w:trPr>
        <w:tc>
          <w:tcPr>
            <w:tcW w:w="1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FDC850" w14:textId="6A294ECF" w:rsidR="000B0E35" w:rsidRPr="00125A4D" w:rsidRDefault="00125A4D" w:rsidP="000F7B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5A4D">
              <w:rPr>
                <w:rFonts w:ascii="Verdana" w:hAnsi="Verdana"/>
                <w:b/>
                <w:sz w:val="18"/>
                <w:szCs w:val="18"/>
              </w:rPr>
              <w:t xml:space="preserve">Laptop </w:t>
            </w:r>
            <w:r w:rsidR="00B130DB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125A4D">
              <w:rPr>
                <w:rFonts w:ascii="Verdana" w:hAnsi="Verdana"/>
                <w:b/>
                <w:sz w:val="18"/>
                <w:szCs w:val="18"/>
              </w:rPr>
              <w:t xml:space="preserve"> szt.</w:t>
            </w:r>
            <w:r w:rsidR="00236F9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0F7BC6" w:rsidRPr="00125A4D" w14:paraId="668B6F16" w14:textId="77777777" w:rsidTr="000F7BC6">
        <w:trPr>
          <w:trHeight w:val="737"/>
        </w:trPr>
        <w:tc>
          <w:tcPr>
            <w:tcW w:w="1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41A15" w14:textId="77777777" w:rsidR="000F7BC6" w:rsidRDefault="000F7BC6" w:rsidP="000F7BC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Producent: …………………………………………………………………………………………………………………………………………..</w:t>
            </w:r>
          </w:p>
          <w:p w14:paraId="3BEBF7BA" w14:textId="77777777" w:rsidR="000F7BC6" w:rsidRPr="00125A4D" w:rsidRDefault="000F7BC6" w:rsidP="000F7BC6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Oferowany model: ………………………………………………………………………………………………………..</w:t>
            </w:r>
          </w:p>
        </w:tc>
      </w:tr>
      <w:tr w:rsidR="000B0E35" w:rsidRPr="00125A4D" w14:paraId="267BB89E" w14:textId="77777777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BF8" w14:textId="7E7329F6" w:rsidR="000B0E35" w:rsidRPr="00125A4D" w:rsidRDefault="000B0E35" w:rsidP="000B0E3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Komponent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897" w14:textId="231DB0D0" w:rsidR="000B0E35" w:rsidRPr="00125A4D" w:rsidRDefault="000B0E35" w:rsidP="000B0E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Minimaln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wymagane 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parametr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2E58" w14:textId="43D1F508" w:rsidR="000B0E35" w:rsidRPr="00125A4D" w:rsidRDefault="0079314A" w:rsidP="000B0E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PARAMETRY </w:t>
            </w:r>
            <w:r w:rsidR="000B0E35">
              <w:rPr>
                <w:rFonts w:ascii="Verdana" w:hAnsi="Verdana"/>
                <w:b/>
                <w:bCs/>
                <w:sz w:val="18"/>
                <w:szCs w:val="18"/>
              </w:rPr>
              <w:t xml:space="preserve">OFEROWANE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PRZEZ WYKON</w:t>
            </w:r>
            <w:r w:rsidR="008E07BD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WCĘ</w:t>
            </w:r>
          </w:p>
        </w:tc>
      </w:tr>
      <w:tr w:rsidR="00BF222D" w:rsidRPr="00125A4D" w14:paraId="2EB2614E" w14:textId="68FAAC75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3D08" w14:textId="1A7401C3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Procesor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51FD" w14:textId="36BBA091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Benchmark na stronie cpubenchmark.net – wartość nie mniej niż 14 800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708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6B6F9CA2" w14:textId="4ACA18A3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B3B2" w14:textId="5D949E6C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Pamięć RAM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7CA5" w14:textId="78918CAE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16 GB, DDR4 (3200 MHz)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36F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F222D" w:rsidRPr="00125A4D" w14:paraId="2B8271FE" w14:textId="57966A94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D2C3" w14:textId="5847FD93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Dysk SSD M.2 PCIe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4980" w14:textId="5747ECBD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512 GB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720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0D0C9C4B" w14:textId="15AF5E07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E37B" w14:textId="5D653EF8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Wbudowany napęd optyczny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C717" w14:textId="4DCF56F4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Brak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F80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44068D5D" w14:textId="1E747385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A20B" w14:textId="41B4BD98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Dotykowy ekran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4DB2" w14:textId="28113199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Nie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7A9F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436376A2" w14:textId="7FED26A3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119C" w14:textId="4B6626F7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Typ ekranu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6BEE" w14:textId="770BC1B0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Matowy, LED, WVA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253D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1412286C" w14:textId="62D16FE6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F147" w14:textId="59AED8F4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Przekątna ekranu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151F" w14:textId="7255427B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15,6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31F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7F20F29D" w14:textId="0784AA91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68C4" w14:textId="79941A18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Rozdzielczość ekranu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DD27" w14:textId="145C4101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1920 x 1080 (Full HD)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909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1F345BAC" w14:textId="40830620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5BE2" w14:textId="17F4607C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Karta graficzna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C7D8" w14:textId="71F7DF8E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Zintegrowana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AE1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50E0168F" w14:textId="04C738F3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4100" w14:textId="778DE494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Pamięć karty graficznej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F941" w14:textId="66FFF4DC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Pamięć współdzielona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724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6B5E7381" w14:textId="60E1B801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4258" w14:textId="674FE7B5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Dźwięk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25F4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Wbudowane głośniki stereo</w:t>
            </w:r>
          </w:p>
          <w:p w14:paraId="66D3EE00" w14:textId="6B9BC347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Wbudowany mikrofon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5BB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B130DB" w14:paraId="787045A5" w14:textId="5A8038D4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FF38" w14:textId="618C4BD7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Kamera internetowa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A30F" w14:textId="692B14D6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Full HD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0B50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F222D" w:rsidRPr="004F116F" w14:paraId="155C2ADE" w14:textId="1CEBBDED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CAEC" w14:textId="4A5CE86E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Łączność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A8D1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LAN 1 Gb/s</w:t>
            </w:r>
          </w:p>
          <w:p w14:paraId="04B45F4D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Wi-Fi 6E </w:t>
            </w:r>
          </w:p>
          <w:p w14:paraId="3FC22041" w14:textId="16B8CCBD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Moduł Bluetooth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9FA" w14:textId="77777777" w:rsidR="00BF222D" w:rsidRPr="00BF222D" w:rsidRDefault="00BF222D" w:rsidP="00BF222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F222D" w:rsidRPr="00125A4D" w14:paraId="46D44ECD" w14:textId="6A3FAD3B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448B" w14:textId="63B0FBDD" w:rsidR="00BF222D" w:rsidRPr="00621B10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1B10">
              <w:rPr>
                <w:rFonts w:ascii="Verdana" w:hAnsi="Verdana"/>
                <w:bCs/>
                <w:sz w:val="20"/>
                <w:szCs w:val="20"/>
              </w:rPr>
              <w:t>Złącza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643D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USB 3.2 Gen. 1 - 2 szt.</w:t>
            </w:r>
          </w:p>
          <w:p w14:paraId="3DCF371A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USB 3.2 Gen. 1 (z PowerShare) - 1 szt.</w:t>
            </w:r>
          </w:p>
          <w:p w14:paraId="5181AA19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USB Typu-C (z DisplayPort i Power Delivery) - 1 szt.</w:t>
            </w:r>
          </w:p>
          <w:p w14:paraId="7667701F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HDMI 1.4 - 1 szt.</w:t>
            </w:r>
          </w:p>
          <w:p w14:paraId="79455CCE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RJ-45 (LAN) - 1 szt.</w:t>
            </w:r>
          </w:p>
          <w:p w14:paraId="75063B4D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Wyjście słuchawkowe/wejście mikrofonowe - 1 szt.</w:t>
            </w:r>
          </w:p>
          <w:p w14:paraId="75833D51" w14:textId="0B1DEB8B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DC-in (wejście zasilania) - 1 szt.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03A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288898A0" w14:textId="2F40AB36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EA69" w14:textId="0598DD1B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Typ baterii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931C" w14:textId="14DA01FB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Litowo-jonowa, 3-komorowa, min. 4600 mAh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DCC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10168257" w14:textId="77B96A60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0AEB" w14:textId="1056A2F4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Kolor dominujący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9638" w14:textId="04210A7C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Szary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AF7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49B13C47" w14:textId="7D06F365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0C96" w14:textId="7385F861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Czytnik linii papilarnych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C431" w14:textId="343B9470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Tak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5657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61AD3061" w14:textId="376109C5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5DA4" w14:textId="2BD0DF6D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Podświetlana klawiatura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F04B" w14:textId="42CBD672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Tak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8CF5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55E7E197" w14:textId="15EC43EF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EFD9" w14:textId="41297FD9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Dodatkowe informacje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96F6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Szyfrowanie TPM 2.0</w:t>
            </w:r>
          </w:p>
          <w:p w14:paraId="287DFF42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Kamera z wbudowaną zaślepką</w:t>
            </w:r>
          </w:p>
          <w:p w14:paraId="666F4646" w14:textId="04B6610C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Standard militarny MIL-STD-810H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F2C1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485F6A98" w14:textId="53CBA22A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48DB" w14:textId="463D9A84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BBB8" w14:textId="4BFC57CB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Zasilacz, Mysz komputerowa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D1C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F222D" w:rsidRPr="00125A4D" w14:paraId="7AAD8B25" w14:textId="124F5502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FBFF" w14:textId="542CADBA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Zainstalowany system operacyjny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5C65" w14:textId="42F09DA0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Microsoft Windows 11 Pro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31D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0B6A60C7" w14:textId="77777777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9CE" w14:textId="39550DE6" w:rsidR="00BF222D" w:rsidRPr="00621B10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1B10">
              <w:rPr>
                <w:rFonts w:ascii="Verdana" w:hAnsi="Verdana"/>
                <w:bCs/>
                <w:sz w:val="20"/>
                <w:szCs w:val="20"/>
              </w:rPr>
              <w:t>Doł</w:t>
            </w:r>
            <w:r w:rsidR="00621B10" w:rsidRPr="00621B10">
              <w:rPr>
                <w:rFonts w:ascii="Verdana" w:hAnsi="Verdana"/>
                <w:bCs/>
                <w:sz w:val="20"/>
                <w:szCs w:val="20"/>
              </w:rPr>
              <w:t>ą</w:t>
            </w:r>
            <w:r w:rsidRPr="00621B10">
              <w:rPr>
                <w:rFonts w:ascii="Verdana" w:hAnsi="Verdana"/>
                <w:bCs/>
                <w:sz w:val="20"/>
                <w:szCs w:val="20"/>
              </w:rPr>
              <w:t>czone oprogramowanie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F5B" w14:textId="046D4273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 xml:space="preserve">Partycja </w:t>
            </w:r>
            <w:r w:rsidR="00621B10">
              <w:rPr>
                <w:rFonts w:ascii="Verdana" w:hAnsi="Verdana"/>
                <w:bCs/>
                <w:sz w:val="20"/>
                <w:szCs w:val="20"/>
              </w:rPr>
              <w:t>R</w:t>
            </w:r>
            <w:r w:rsidRPr="00BF222D">
              <w:rPr>
                <w:rFonts w:ascii="Verdana" w:hAnsi="Verdana"/>
                <w:bCs/>
                <w:sz w:val="20"/>
                <w:szCs w:val="20"/>
              </w:rPr>
              <w:t>ecovery (opcja przywrócenia systemu z dysku)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912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00423581" w14:textId="77777777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1BA" w14:textId="2E5227F8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Gwarancja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CF38" w14:textId="41CA8328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36 miesięcy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F74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E0BF81" w14:textId="77777777" w:rsidR="00BF222D" w:rsidRDefault="00BF222D" w:rsidP="0079314A">
      <w:pPr>
        <w:pStyle w:val="Tekstpodstawowy"/>
        <w:jc w:val="both"/>
        <w:rPr>
          <w:rFonts w:ascii="Verdana" w:hAnsi="Verdana" w:cs="Arial"/>
          <w:bCs/>
          <w:sz w:val="18"/>
        </w:rPr>
      </w:pPr>
    </w:p>
    <w:p w14:paraId="601387DC" w14:textId="11167059" w:rsidR="0079314A" w:rsidRPr="002B5B10" w:rsidRDefault="0079314A" w:rsidP="0079314A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t>UWAGA: Podane w tabeli wymagania należy traktować jako minimalne. Dopuszcza się składa</w:t>
      </w:r>
      <w:r w:rsidRPr="002B5B10">
        <w:rPr>
          <w:rFonts w:ascii="Verdana" w:hAnsi="Verdana" w:cs="Arial"/>
          <w:bCs/>
          <w:sz w:val="18"/>
        </w:rPr>
        <w:softHyphen/>
        <w:t>nie ofert na urządzenia lepsze, a przynajmniej równoważne pod każdym względem. Wykonawca powinien określić w opisie przedmiotu zamówienia</w:t>
      </w:r>
      <w:r w:rsidRPr="002B5B10">
        <w:rPr>
          <w:rFonts w:ascii="Verdana" w:hAnsi="Verdana" w:cs="Arial"/>
          <w:bCs/>
          <w:i/>
          <w:sz w:val="18"/>
        </w:rPr>
        <w:t xml:space="preserve"> – </w:t>
      </w:r>
      <w:r w:rsidRPr="002B5B10">
        <w:rPr>
          <w:rFonts w:ascii="Verdana" w:hAnsi="Verdana" w:cs="Arial"/>
          <w:bCs/>
          <w:sz w:val="18"/>
        </w:rPr>
        <w:t xml:space="preserve">producenta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3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41CB6DC9" w14:textId="77777777" w:rsidR="009358F0" w:rsidRDefault="009358F0" w:rsidP="001C7EAA"/>
    <w:tbl>
      <w:tblPr>
        <w:tblStyle w:val="Tabela-Siatka"/>
        <w:tblW w:w="14418" w:type="dxa"/>
        <w:tblLook w:val="04A0" w:firstRow="1" w:lastRow="0" w:firstColumn="1" w:lastColumn="0" w:noHBand="0" w:noVBand="1"/>
      </w:tblPr>
      <w:tblGrid>
        <w:gridCol w:w="7409"/>
        <w:gridCol w:w="7009"/>
      </w:tblGrid>
      <w:tr w:rsidR="004A3852" w:rsidRPr="004A3852" w14:paraId="466D35BC" w14:textId="34E2FBF6" w:rsidTr="00883E3C">
        <w:tc>
          <w:tcPr>
            <w:tcW w:w="14418" w:type="dxa"/>
            <w:gridSpan w:val="2"/>
            <w:shd w:val="clear" w:color="auto" w:fill="D9D9D9" w:themeFill="background1" w:themeFillShade="D9"/>
          </w:tcPr>
          <w:p w14:paraId="02E8E7A2" w14:textId="0A2D456F" w:rsidR="004A3852" w:rsidRPr="004A3852" w:rsidRDefault="00BF222D" w:rsidP="009E34D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/>
                <w:bCs/>
                <w:sz w:val="18"/>
                <w:szCs w:val="18"/>
              </w:rPr>
              <w:t>Oprogramowanie biurowe – 12 szt.</w:t>
            </w:r>
          </w:p>
        </w:tc>
      </w:tr>
      <w:tr w:rsidR="004A3852" w:rsidRPr="004A3852" w14:paraId="45D17530" w14:textId="77777777" w:rsidTr="004A3852">
        <w:tc>
          <w:tcPr>
            <w:tcW w:w="7409" w:type="dxa"/>
          </w:tcPr>
          <w:p w14:paraId="28281149" w14:textId="237F829E" w:rsidR="004A3852" w:rsidRPr="004A3852" w:rsidRDefault="004A3852" w:rsidP="004A38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3852">
              <w:rPr>
                <w:rFonts w:ascii="Verdana" w:hAnsi="Verdana"/>
                <w:b/>
                <w:bCs/>
                <w:sz w:val="18"/>
                <w:szCs w:val="18"/>
              </w:rPr>
              <w:t>Minimalne wymagane parametry</w:t>
            </w:r>
          </w:p>
        </w:tc>
        <w:tc>
          <w:tcPr>
            <w:tcW w:w="7009" w:type="dxa"/>
          </w:tcPr>
          <w:p w14:paraId="242BF7E3" w14:textId="4EA3929E" w:rsidR="004A3852" w:rsidRPr="004A3852" w:rsidRDefault="0079314A" w:rsidP="004A38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3852">
              <w:rPr>
                <w:rFonts w:ascii="Verdana" w:hAnsi="Verdana"/>
                <w:b/>
                <w:bCs/>
                <w:sz w:val="18"/>
                <w:szCs w:val="18"/>
              </w:rPr>
              <w:t xml:space="preserve">PARAMETRY </w:t>
            </w:r>
            <w:r w:rsidR="004A3852" w:rsidRPr="004A3852">
              <w:rPr>
                <w:rFonts w:ascii="Verdana" w:hAnsi="Verdana"/>
                <w:b/>
                <w:bCs/>
                <w:sz w:val="18"/>
                <w:szCs w:val="18"/>
              </w:rPr>
              <w:t xml:space="preserve">OFEROWANE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PRZEZ WYKONAWCĘ</w:t>
            </w:r>
          </w:p>
        </w:tc>
      </w:tr>
      <w:tr w:rsidR="004A3852" w:rsidRPr="004A3852" w14:paraId="0538CCD9" w14:textId="3C0AEE78" w:rsidTr="004A3852">
        <w:tc>
          <w:tcPr>
            <w:tcW w:w="7409" w:type="dxa"/>
          </w:tcPr>
          <w:p w14:paraId="3D876A7B" w14:textId="77777777" w:rsidR="00BF222D" w:rsidRPr="004F116F" w:rsidRDefault="00BF222D" w:rsidP="00BF222D">
            <w:pPr>
              <w:rPr>
                <w:rFonts w:ascii="Verdana" w:hAnsi="Verdana"/>
                <w:sz w:val="20"/>
                <w:szCs w:val="20"/>
              </w:rPr>
            </w:pPr>
            <w:r w:rsidRPr="004F116F">
              <w:rPr>
                <w:rFonts w:ascii="Verdana" w:hAnsi="Verdana"/>
                <w:sz w:val="20"/>
                <w:szCs w:val="20"/>
              </w:rPr>
              <w:t>Wersja Office 2021 Standard lub inne oprogramowanie równoważne.</w:t>
            </w:r>
          </w:p>
          <w:p w14:paraId="66B33D05" w14:textId="0F0CD085" w:rsidR="004A3852" w:rsidRPr="004F116F" w:rsidRDefault="00BF222D" w:rsidP="00BF222D">
            <w:pPr>
              <w:rPr>
                <w:rFonts w:ascii="Verdana" w:hAnsi="Verdana"/>
                <w:sz w:val="20"/>
                <w:szCs w:val="20"/>
              </w:rPr>
            </w:pPr>
            <w:r w:rsidRPr="004F116F">
              <w:rPr>
                <w:rFonts w:ascii="Verdana" w:hAnsi="Verdana"/>
                <w:sz w:val="20"/>
                <w:szCs w:val="20"/>
              </w:rPr>
              <w:t>Warunki równoważności: oprogramowanie biurowe z interfejsem użytkownika w pełnej polskiej wersji językowej (edytor tekstu, arkusz kalkulacyjny, program do tworzenia prezentacji, klient pocztowy zgodny MS Exchange: synchronizacja wiadomości, zadań, kalendarza, kontaktów), w pełni obsługujące wszystkie istniejące dokumenty Zamawiającego, wytworzone przy użyciu oprogramowania Microsoft Office: 2007, 2010, 2013, 2016, Office 365 bez utraty jakichkolwiek ich parametrów i cech użytkowych (pliki tekstowe, dokumenty, arkusze kalkulacyjne zawierające makra i formularze, prezentacje, obsługa poczty elektronicznej, zarządzanie wiadomościami poczty elektronicznej), w pełni kompatybilne i zgodne z obecnie zainstalowanym oraz pracującym u Zamawiającego oprogramowaniem biurowym, antywirusowym, narzędziowym, systemowym (dla stacji roboczych i serwerów) pracującym na systemach operacyjnych Microsoft Windows w wersjach 32 i 64 bity, niewymagającym dodatkowych nakładów finansowych ze strony Zamawiającego w celu dostosowania zaoferowanego oprogramowania do ww. systemów. Aktualizacje oprogramowania mają być dostępne z wykorzystaniem wbudowanych, automatycznych narzędzi do ich pobierania z dedykowanej strony internetowej producenta oprogramowania oraz dostępne do pobrania ręcznego z serwerów producenta oprogramowania. W przypadku zaoferowania przez Wykonawcę rozwiązania równoważnego, Wykonawca jest zobowiązany do pokrycia wszelkich możliwych kosztów, wymaganych w czasie wdrożenia oferowanego rozwiązania, w szczególności związanych z dostosowaniem infrastruktury informatycznej oraz kosztów certyfikowanych szkoleń dla użytkowników oferowanego rozwiązania.</w:t>
            </w:r>
          </w:p>
        </w:tc>
        <w:tc>
          <w:tcPr>
            <w:tcW w:w="7009" w:type="dxa"/>
          </w:tcPr>
          <w:p w14:paraId="0A6B496A" w14:textId="77777777" w:rsidR="004A3852" w:rsidRPr="004A3852" w:rsidRDefault="004A3852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CCB318" w14:textId="77777777" w:rsidR="00BF222D" w:rsidRDefault="00BF222D" w:rsidP="0079314A">
      <w:pPr>
        <w:pStyle w:val="Tekstpodstawowy"/>
        <w:jc w:val="both"/>
        <w:rPr>
          <w:rFonts w:ascii="Verdana" w:hAnsi="Verdana" w:cs="Arial"/>
          <w:bCs/>
          <w:sz w:val="18"/>
        </w:rPr>
      </w:pPr>
    </w:p>
    <w:p w14:paraId="5A5678C5" w14:textId="5D1F820A" w:rsidR="0079314A" w:rsidRPr="002B5B10" w:rsidRDefault="0079314A" w:rsidP="0079314A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t>UWAGA: Podane w tabeli wymagania należy traktować jako minimalne. Dopuszcza się składa</w:t>
      </w:r>
      <w:r w:rsidRPr="002B5B10">
        <w:rPr>
          <w:rFonts w:ascii="Verdana" w:hAnsi="Verdana" w:cs="Arial"/>
          <w:bCs/>
          <w:sz w:val="18"/>
        </w:rPr>
        <w:softHyphen/>
        <w:t>nie ofert na urządzenia lepsze, a przynajmniej równoważne pod każdym względem. Wykonawca powinien określić w opisie przedmiotu zamówienia</w:t>
      </w:r>
      <w:r w:rsidRPr="002B5B10">
        <w:rPr>
          <w:rFonts w:ascii="Verdana" w:hAnsi="Verdana" w:cs="Arial"/>
          <w:bCs/>
          <w:i/>
          <w:sz w:val="18"/>
        </w:rPr>
        <w:t xml:space="preserve"> – </w:t>
      </w:r>
      <w:r w:rsidRPr="002B5B10">
        <w:rPr>
          <w:rFonts w:ascii="Verdana" w:hAnsi="Verdana" w:cs="Arial"/>
          <w:bCs/>
          <w:sz w:val="18"/>
        </w:rPr>
        <w:t xml:space="preserve">producenta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2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47986798" w14:textId="77777777" w:rsidR="001C7EAA" w:rsidRDefault="001C7EAA" w:rsidP="004A3852"/>
    <w:sectPr w:rsidR="001C7EAA" w:rsidSect="007A5CDA">
      <w:headerReference w:type="default" r:id="rId7"/>
      <w:footerReference w:type="default" r:id="rId8"/>
      <w:pgSz w:w="16838" w:h="11906" w:orient="landscape"/>
      <w:pgMar w:top="993" w:right="1417" w:bottom="1417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BF946" w14:textId="77777777" w:rsidR="00525AEC" w:rsidRDefault="00525AEC" w:rsidP="007A5CDA">
      <w:r>
        <w:separator/>
      </w:r>
    </w:p>
  </w:endnote>
  <w:endnote w:type="continuationSeparator" w:id="0">
    <w:p w14:paraId="6DC09B0A" w14:textId="77777777" w:rsidR="00525AEC" w:rsidRDefault="00525AEC" w:rsidP="007A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02BF" w14:textId="61F2EA51" w:rsidR="007A5CDA" w:rsidRPr="007A5CDA" w:rsidRDefault="001454B0" w:rsidP="007A5CDA">
    <w:pPr>
      <w:pBdr>
        <w:top w:val="single" w:sz="4" w:space="1" w:color="auto"/>
      </w:pBdr>
      <w:spacing w:line="276" w:lineRule="auto"/>
      <w:ind w:right="-159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Dostawa sprzętu komputerowego</w:t>
    </w:r>
    <w:r w:rsidR="00700FF1">
      <w:rPr>
        <w:rFonts w:ascii="Verdana" w:hAnsi="Verdana"/>
        <w:sz w:val="16"/>
        <w:szCs w:val="16"/>
      </w:rPr>
      <w:t xml:space="preserve"> wraz z oprogramowaniem</w:t>
    </w:r>
    <w:r>
      <w:rPr>
        <w:rFonts w:ascii="Verdana" w:hAnsi="Verdana"/>
        <w:sz w:val="16"/>
        <w:szCs w:val="16"/>
      </w:rPr>
      <w:t xml:space="preserve"> dla Pogotowia Ratunkowego we Wrocławiu</w:t>
    </w:r>
  </w:p>
  <w:p w14:paraId="02721CB9" w14:textId="34657818" w:rsidR="007A5CDA" w:rsidRPr="007A5CDA" w:rsidRDefault="007A5CDA" w:rsidP="007A5CDA">
    <w:pPr>
      <w:pStyle w:val="Stopka"/>
      <w:jc w:val="right"/>
      <w:rPr>
        <w:rFonts w:ascii="Verdana" w:hAnsi="Verdana"/>
        <w:sz w:val="16"/>
        <w:szCs w:val="16"/>
      </w:rPr>
    </w:pPr>
    <w:r w:rsidRPr="007A5CDA">
      <w:rPr>
        <w:rFonts w:ascii="Verdana" w:eastAsiaTheme="majorEastAsia" w:hAnsi="Verdana" w:cstheme="majorBidi"/>
        <w:sz w:val="16"/>
        <w:szCs w:val="16"/>
      </w:rPr>
      <w:t xml:space="preserve">str. </w:t>
    </w:r>
    <w:r w:rsidRPr="007A5CDA">
      <w:rPr>
        <w:rFonts w:ascii="Verdana" w:eastAsiaTheme="minorEastAsia" w:hAnsi="Verdana" w:cstheme="minorBidi"/>
        <w:sz w:val="16"/>
        <w:szCs w:val="16"/>
      </w:rPr>
      <w:fldChar w:fldCharType="begin"/>
    </w:r>
    <w:r w:rsidRPr="007A5CDA">
      <w:rPr>
        <w:rFonts w:ascii="Verdana" w:hAnsi="Verdana"/>
        <w:sz w:val="16"/>
        <w:szCs w:val="16"/>
      </w:rPr>
      <w:instrText>PAGE    \* MERGEFORMAT</w:instrText>
    </w:r>
    <w:r w:rsidRPr="007A5CDA">
      <w:rPr>
        <w:rFonts w:ascii="Verdana" w:eastAsiaTheme="minorEastAsia" w:hAnsi="Verdana" w:cstheme="minorBidi"/>
        <w:sz w:val="16"/>
        <w:szCs w:val="16"/>
      </w:rPr>
      <w:fldChar w:fldCharType="separate"/>
    </w:r>
    <w:r w:rsidRPr="007A5CDA">
      <w:rPr>
        <w:rFonts w:ascii="Verdana" w:eastAsiaTheme="majorEastAsia" w:hAnsi="Verdana" w:cstheme="majorBidi"/>
        <w:sz w:val="16"/>
        <w:szCs w:val="16"/>
      </w:rPr>
      <w:t>1</w:t>
    </w:r>
    <w:r w:rsidRPr="007A5CDA">
      <w:rPr>
        <w:rFonts w:ascii="Verdana" w:eastAsiaTheme="majorEastAsia" w:hAnsi="Verdan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BCD40" w14:textId="77777777" w:rsidR="00525AEC" w:rsidRDefault="00525AEC" w:rsidP="007A5CDA">
      <w:r>
        <w:separator/>
      </w:r>
    </w:p>
  </w:footnote>
  <w:footnote w:type="continuationSeparator" w:id="0">
    <w:p w14:paraId="711B8FA7" w14:textId="77777777" w:rsidR="00525AEC" w:rsidRDefault="00525AEC" w:rsidP="007A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716D" w14:textId="75D2EF17" w:rsidR="007A5CDA" w:rsidRPr="007A5CDA" w:rsidRDefault="007A5CDA" w:rsidP="007A5CDA">
    <w:pPr>
      <w:pStyle w:val="Nagwek"/>
      <w:pBdr>
        <w:bottom w:val="single" w:sz="4" w:space="1" w:color="auto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Załącznik nr </w:t>
    </w:r>
    <w:r w:rsidR="001454B0">
      <w:rPr>
        <w:rFonts w:ascii="Verdana" w:hAnsi="Verdana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545"/>
    <w:multiLevelType w:val="hybridMultilevel"/>
    <w:tmpl w:val="B6985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322B"/>
    <w:multiLevelType w:val="hybridMultilevel"/>
    <w:tmpl w:val="9418ED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66BC9"/>
    <w:multiLevelType w:val="hybridMultilevel"/>
    <w:tmpl w:val="3ED8394E"/>
    <w:lvl w:ilvl="0" w:tplc="84B81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70FF38">
      <w:numFmt w:val="bullet"/>
      <w:lvlText w:val="·"/>
      <w:lvlJc w:val="left"/>
      <w:pPr>
        <w:ind w:left="1440" w:hanging="360"/>
      </w:pPr>
      <w:rPr>
        <w:rFonts w:ascii="Verdana" w:eastAsiaTheme="minorHAnsi" w:hAnsi="Verdana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6885">
    <w:abstractNumId w:val="2"/>
  </w:num>
  <w:num w:numId="2" w16cid:durableId="1593508270">
    <w:abstractNumId w:val="1"/>
  </w:num>
  <w:num w:numId="3" w16cid:durableId="30153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69"/>
    <w:rsid w:val="00025EFC"/>
    <w:rsid w:val="000445BC"/>
    <w:rsid w:val="00085A6B"/>
    <w:rsid w:val="000B0E35"/>
    <w:rsid w:val="000F7BC6"/>
    <w:rsid w:val="00125A4D"/>
    <w:rsid w:val="001454B0"/>
    <w:rsid w:val="00195C31"/>
    <w:rsid w:val="001C7EAA"/>
    <w:rsid w:val="001E4EF0"/>
    <w:rsid w:val="001F2226"/>
    <w:rsid w:val="00236F9C"/>
    <w:rsid w:val="00245509"/>
    <w:rsid w:val="003311DE"/>
    <w:rsid w:val="003411AD"/>
    <w:rsid w:val="00400C26"/>
    <w:rsid w:val="00461A98"/>
    <w:rsid w:val="00496AB4"/>
    <w:rsid w:val="004A3852"/>
    <w:rsid w:val="004B0F95"/>
    <w:rsid w:val="004F116F"/>
    <w:rsid w:val="00525AEC"/>
    <w:rsid w:val="00537F1F"/>
    <w:rsid w:val="005837C4"/>
    <w:rsid w:val="00621B10"/>
    <w:rsid w:val="006A1049"/>
    <w:rsid w:val="006C1905"/>
    <w:rsid w:val="00700FF1"/>
    <w:rsid w:val="00735667"/>
    <w:rsid w:val="0079314A"/>
    <w:rsid w:val="007A5CDA"/>
    <w:rsid w:val="00831E67"/>
    <w:rsid w:val="008E07BD"/>
    <w:rsid w:val="009142D1"/>
    <w:rsid w:val="009358F0"/>
    <w:rsid w:val="009E0269"/>
    <w:rsid w:val="00B130DB"/>
    <w:rsid w:val="00B354F5"/>
    <w:rsid w:val="00B72B31"/>
    <w:rsid w:val="00BF222D"/>
    <w:rsid w:val="00C177E6"/>
    <w:rsid w:val="00C41CB1"/>
    <w:rsid w:val="00CD26FF"/>
    <w:rsid w:val="00DD1734"/>
    <w:rsid w:val="00E315ED"/>
    <w:rsid w:val="00F00F6C"/>
    <w:rsid w:val="00F54B46"/>
    <w:rsid w:val="00F5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E3BA"/>
  <w15:chartTrackingRefBased/>
  <w15:docId w15:val="{3641C2E3-9B37-4232-A550-E7E7311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unhideWhenUsed/>
    <w:rsid w:val="009E0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E02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qFormat/>
    <w:rsid w:val="009E026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02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basedOn w:val="Normalny"/>
    <w:rsid w:val="009E0269"/>
    <w:pPr>
      <w:suppressAutoHyphens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5A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5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CDA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1C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1539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Brzeska</dc:creator>
  <cp:keywords/>
  <dc:description/>
  <cp:lastModifiedBy>Bogumiła Kołt-Kunecka</cp:lastModifiedBy>
  <cp:revision>15</cp:revision>
  <dcterms:created xsi:type="dcterms:W3CDTF">2024-08-16T09:54:00Z</dcterms:created>
  <dcterms:modified xsi:type="dcterms:W3CDTF">2024-08-19T11:40:00Z</dcterms:modified>
</cp:coreProperties>
</file>