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9DDAA" w14:textId="4C1DC86E" w:rsidR="00D21394" w:rsidRPr="00EF39CE" w:rsidRDefault="00F572EC" w:rsidP="00D21394">
      <w:pPr>
        <w:pStyle w:val="Nagwek"/>
        <w:rPr>
          <w:rFonts w:asciiTheme="minorHAnsi" w:hAnsiTheme="minorHAnsi" w:cstheme="minorHAnsi"/>
          <w:b/>
        </w:rPr>
      </w:pPr>
      <w:r w:rsidRPr="00EF39CE">
        <w:rPr>
          <w:rFonts w:asciiTheme="minorHAnsi" w:hAnsiTheme="minorHAnsi" w:cstheme="minorHAnsi"/>
          <w:b/>
        </w:rPr>
        <w:t xml:space="preserve"> </w:t>
      </w:r>
      <w:r w:rsidR="00D21394" w:rsidRPr="00EF39CE">
        <w:rPr>
          <w:rFonts w:asciiTheme="minorHAnsi" w:hAnsiTheme="minorHAnsi" w:cstheme="minorHAnsi"/>
          <w:b/>
        </w:rPr>
        <w:t>O</w:t>
      </w:r>
      <w:r w:rsidR="00232F2A" w:rsidRPr="00EF39CE">
        <w:rPr>
          <w:rFonts w:asciiTheme="minorHAnsi" w:hAnsiTheme="minorHAnsi" w:cstheme="minorHAnsi"/>
          <w:b/>
        </w:rPr>
        <w:t>znaczenie sprawy</w:t>
      </w:r>
      <w:r w:rsidR="00D21394" w:rsidRPr="00EF39CE">
        <w:rPr>
          <w:rFonts w:asciiTheme="minorHAnsi" w:hAnsiTheme="minorHAnsi" w:cstheme="minorHAnsi"/>
          <w:b/>
        </w:rPr>
        <w:t xml:space="preserve"> D25M/251/N/5-16rj/20</w:t>
      </w:r>
    </w:p>
    <w:p w14:paraId="71C600C4" w14:textId="3BE9726A" w:rsidR="00232F2A" w:rsidRPr="00EF39CE" w:rsidRDefault="00232F2A" w:rsidP="00D21394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EF39CE">
        <w:rPr>
          <w:rFonts w:asciiTheme="minorHAnsi" w:hAnsiTheme="minorHAnsi" w:cstheme="minorHAnsi"/>
        </w:rPr>
        <w:tab/>
      </w:r>
      <w:r w:rsidRPr="00EF39CE">
        <w:rPr>
          <w:rFonts w:asciiTheme="minorHAnsi" w:hAnsiTheme="minorHAnsi" w:cstheme="minorHAnsi"/>
        </w:rPr>
        <w:tab/>
      </w:r>
      <w:r w:rsidRPr="00EF39CE">
        <w:rPr>
          <w:rFonts w:asciiTheme="minorHAnsi" w:hAnsiTheme="minorHAnsi" w:cstheme="minorHAnsi"/>
        </w:rPr>
        <w:tab/>
      </w:r>
      <w:r w:rsidRPr="00EF39CE">
        <w:rPr>
          <w:rFonts w:asciiTheme="minorHAnsi" w:hAnsiTheme="minorHAnsi" w:cstheme="minorHAnsi"/>
        </w:rPr>
        <w:tab/>
        <w:t xml:space="preserve">Gdynia </w:t>
      </w:r>
      <w:r w:rsidR="00D21394" w:rsidRPr="00EF39CE">
        <w:rPr>
          <w:rFonts w:asciiTheme="minorHAnsi" w:hAnsiTheme="minorHAnsi" w:cstheme="minorHAnsi"/>
        </w:rPr>
        <w:t>09</w:t>
      </w:r>
      <w:r w:rsidRPr="00EF39CE">
        <w:rPr>
          <w:rFonts w:asciiTheme="minorHAnsi" w:hAnsiTheme="minorHAnsi" w:cstheme="minorHAnsi"/>
        </w:rPr>
        <w:t>.0</w:t>
      </w:r>
      <w:r w:rsidR="00D21394" w:rsidRPr="00EF39CE">
        <w:rPr>
          <w:rFonts w:asciiTheme="minorHAnsi" w:hAnsiTheme="minorHAnsi" w:cstheme="minorHAnsi"/>
        </w:rPr>
        <w:t>4</w:t>
      </w:r>
      <w:r w:rsidRPr="00EF39CE">
        <w:rPr>
          <w:rFonts w:asciiTheme="minorHAnsi" w:hAnsiTheme="minorHAnsi" w:cstheme="minorHAnsi"/>
        </w:rPr>
        <w:t>.2020 r.</w:t>
      </w:r>
    </w:p>
    <w:p w14:paraId="54186579" w14:textId="77777777" w:rsidR="00232F2A" w:rsidRPr="00EF39CE" w:rsidRDefault="00232F2A" w:rsidP="00232F2A">
      <w:pPr>
        <w:spacing w:after="0" w:line="240" w:lineRule="auto"/>
        <w:rPr>
          <w:rFonts w:asciiTheme="minorHAnsi" w:hAnsiTheme="minorHAnsi" w:cstheme="minorHAnsi"/>
          <w:b/>
        </w:rPr>
      </w:pPr>
    </w:p>
    <w:p w14:paraId="46F9BFFA" w14:textId="77777777" w:rsidR="00232F2A" w:rsidRPr="00EF39CE" w:rsidRDefault="00232F2A" w:rsidP="00232F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646BEAC" w14:textId="77777777" w:rsidR="00232F2A" w:rsidRPr="00EF39CE" w:rsidRDefault="00232F2A" w:rsidP="00232F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30DB90F" w14:textId="77777777" w:rsidR="00232F2A" w:rsidRPr="00EF39CE" w:rsidRDefault="00232F2A" w:rsidP="00232F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0812F92" w14:textId="77777777" w:rsidR="00232F2A" w:rsidRPr="00EF39CE" w:rsidRDefault="00232F2A" w:rsidP="00232F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F39CE">
        <w:rPr>
          <w:rFonts w:asciiTheme="minorHAnsi" w:hAnsiTheme="minorHAnsi" w:cstheme="minorHAnsi"/>
          <w:b/>
        </w:rPr>
        <w:t>INFORMACJA Z OTWARCIA OFERT</w:t>
      </w:r>
    </w:p>
    <w:p w14:paraId="470AB394" w14:textId="77777777" w:rsidR="00232F2A" w:rsidRPr="00EF39CE" w:rsidRDefault="00232F2A" w:rsidP="00232F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0980FCF" w14:textId="77777777" w:rsidR="00232F2A" w:rsidRPr="00EF39CE" w:rsidRDefault="00232F2A" w:rsidP="00232F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4A31FE9" w14:textId="4134958D" w:rsidR="00232F2A" w:rsidRPr="00EF39CE" w:rsidRDefault="00232F2A" w:rsidP="00232F2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F39CE">
        <w:rPr>
          <w:rFonts w:asciiTheme="minorHAnsi" w:hAnsiTheme="minorHAnsi" w:cstheme="minorHAnsi"/>
        </w:rPr>
        <w:t>Zamawiający na podstawie art. 86 ust. 5 ustawy z dnia 29 stycznia 2004 roku Prawo Zamówień Publicznych (</w:t>
      </w:r>
      <w:proofErr w:type="spellStart"/>
      <w:r w:rsidRPr="00EF39CE">
        <w:rPr>
          <w:rFonts w:asciiTheme="minorHAnsi" w:hAnsiTheme="minorHAnsi" w:cstheme="minorHAnsi"/>
        </w:rPr>
        <w:t>t.j</w:t>
      </w:r>
      <w:proofErr w:type="spellEnd"/>
      <w:r w:rsidRPr="00EF39CE">
        <w:rPr>
          <w:rFonts w:asciiTheme="minorHAnsi" w:hAnsiTheme="minorHAnsi" w:cstheme="minorHAnsi"/>
        </w:rPr>
        <w:t xml:space="preserve">. </w:t>
      </w:r>
      <w:r w:rsidR="00D21394" w:rsidRPr="00EF39CE">
        <w:rPr>
          <w:rFonts w:asciiTheme="minorHAnsi" w:hAnsiTheme="minorHAnsi" w:cstheme="minorHAnsi"/>
          <w:lang w:eastAsia="ar-SA"/>
        </w:rPr>
        <w:t xml:space="preserve">Dz. U. z 2019 r. poz. 1843 </w:t>
      </w:r>
      <w:r w:rsidR="00D21394" w:rsidRPr="00EF39CE">
        <w:rPr>
          <w:rFonts w:asciiTheme="minorHAnsi" w:hAnsiTheme="minorHAnsi" w:cstheme="minorHAnsi"/>
        </w:rPr>
        <w:t xml:space="preserve">oraz z 2020 r. poz. 288 z </w:t>
      </w:r>
      <w:proofErr w:type="spellStart"/>
      <w:r w:rsidR="00D21394" w:rsidRPr="00EF39CE">
        <w:rPr>
          <w:rFonts w:asciiTheme="minorHAnsi" w:hAnsiTheme="minorHAnsi" w:cstheme="minorHAnsi"/>
        </w:rPr>
        <w:t>późn</w:t>
      </w:r>
      <w:proofErr w:type="spellEnd"/>
      <w:r w:rsidR="00D21394" w:rsidRPr="00EF39CE">
        <w:rPr>
          <w:rFonts w:asciiTheme="minorHAnsi" w:hAnsiTheme="minorHAnsi" w:cstheme="minorHAnsi"/>
        </w:rPr>
        <w:t xml:space="preserve">. </w:t>
      </w:r>
      <w:proofErr w:type="spellStart"/>
      <w:r w:rsidR="00D21394" w:rsidRPr="00EF39CE">
        <w:rPr>
          <w:rFonts w:asciiTheme="minorHAnsi" w:hAnsiTheme="minorHAnsi" w:cstheme="minorHAnsi"/>
        </w:rPr>
        <w:t>zm</w:t>
      </w:r>
      <w:proofErr w:type="spellEnd"/>
      <w:r w:rsidR="00D21394" w:rsidRPr="00EF39CE">
        <w:rPr>
          <w:rFonts w:asciiTheme="minorHAnsi" w:hAnsiTheme="minorHAnsi" w:cstheme="minorHAnsi"/>
        </w:rPr>
        <w:t xml:space="preserve"> ) </w:t>
      </w:r>
      <w:r w:rsidRPr="00EF39CE">
        <w:rPr>
          <w:rFonts w:asciiTheme="minorHAnsi" w:hAnsiTheme="minorHAnsi" w:cstheme="minorHAnsi"/>
        </w:rPr>
        <w:t>przekazuje poniżej informacje, o których mowa w art. 86 ust. 3 i 4 ustawy Prawo Zamówień Publicznych.</w:t>
      </w:r>
    </w:p>
    <w:p w14:paraId="610C11D3" w14:textId="77777777" w:rsidR="00232F2A" w:rsidRPr="00EF39CE" w:rsidRDefault="00232F2A" w:rsidP="00232F2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BABDEC" w14:textId="77777777" w:rsidR="00233ABA" w:rsidRPr="00EF39CE" w:rsidRDefault="00232F2A" w:rsidP="00233ABA">
      <w:pPr>
        <w:contextualSpacing/>
        <w:jc w:val="center"/>
        <w:rPr>
          <w:rFonts w:asciiTheme="minorHAnsi" w:hAnsiTheme="minorHAnsi" w:cstheme="minorHAnsi"/>
          <w:b/>
        </w:rPr>
      </w:pPr>
      <w:r w:rsidRPr="00EF39CE">
        <w:rPr>
          <w:rFonts w:asciiTheme="minorHAnsi" w:hAnsiTheme="minorHAnsi" w:cstheme="minorHAnsi"/>
        </w:rPr>
        <w:t xml:space="preserve">Otwarcie ofert na: </w:t>
      </w:r>
      <w:r w:rsidRPr="00EF39CE">
        <w:rPr>
          <w:rFonts w:asciiTheme="minorHAnsi" w:hAnsiTheme="minorHAnsi" w:cstheme="minorHAnsi"/>
          <w:b/>
        </w:rPr>
        <w:t>„</w:t>
      </w:r>
      <w:r w:rsidR="00233ABA" w:rsidRPr="00EF39CE">
        <w:rPr>
          <w:rFonts w:asciiTheme="minorHAnsi" w:hAnsiTheme="minorHAnsi" w:cstheme="minorHAnsi"/>
          <w:b/>
        </w:rPr>
        <w:t xml:space="preserve">Usługa przygotowania i dostarczenia całodziennego wyżywienia dla pacjentów </w:t>
      </w:r>
    </w:p>
    <w:p w14:paraId="2714AB56" w14:textId="52234D76" w:rsidR="00232F2A" w:rsidRPr="00EF39CE" w:rsidRDefault="00233ABA" w:rsidP="00233ABA">
      <w:pPr>
        <w:contextualSpacing/>
        <w:jc w:val="center"/>
        <w:rPr>
          <w:rFonts w:asciiTheme="minorHAnsi" w:hAnsiTheme="minorHAnsi" w:cstheme="minorHAnsi"/>
          <w:b/>
        </w:rPr>
      </w:pPr>
      <w:r w:rsidRPr="00EF39CE">
        <w:rPr>
          <w:rFonts w:asciiTheme="minorHAnsi" w:hAnsiTheme="minorHAnsi" w:cstheme="minorHAnsi"/>
          <w:b/>
        </w:rPr>
        <w:t>Szpitali Pomorskich Sp. z o.o.</w:t>
      </w:r>
      <w:r w:rsidR="00232F2A" w:rsidRPr="00EF39CE">
        <w:rPr>
          <w:rFonts w:asciiTheme="minorHAnsi" w:hAnsiTheme="minorHAnsi" w:cstheme="minorHAnsi"/>
          <w:b/>
        </w:rPr>
        <w:t>”</w:t>
      </w:r>
    </w:p>
    <w:p w14:paraId="5EFDDA5B" w14:textId="77777777" w:rsidR="00232F2A" w:rsidRPr="00EF39CE" w:rsidRDefault="00232F2A" w:rsidP="00232F2A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4BAEC646" w14:textId="751A505C" w:rsidR="00232F2A" w:rsidRPr="00E16C3E" w:rsidRDefault="00232F2A" w:rsidP="00232F2A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F39CE">
        <w:rPr>
          <w:rFonts w:asciiTheme="minorHAnsi" w:hAnsiTheme="minorHAnsi" w:cstheme="minorHAnsi"/>
        </w:rPr>
        <w:t>Kwota jaką Zamawiający zamierza przeznaczyć na sfinansowanie zamówienia brutto</w:t>
      </w:r>
      <w:r w:rsidRPr="00EF39CE">
        <w:rPr>
          <w:rFonts w:asciiTheme="minorHAnsi" w:hAnsiTheme="minorHAnsi" w:cstheme="minorHAnsi"/>
          <w:b/>
        </w:rPr>
        <w:t xml:space="preserve">: </w:t>
      </w:r>
      <w:r w:rsidR="00EF39CE" w:rsidRPr="00E16C3E">
        <w:rPr>
          <w:rFonts w:asciiTheme="minorHAnsi" w:hAnsiTheme="minorHAnsi" w:cstheme="minorHAnsi"/>
          <w:b/>
          <w:bCs/>
        </w:rPr>
        <w:t xml:space="preserve">21 961 141,02 </w:t>
      </w:r>
      <w:r w:rsidRPr="00E16C3E">
        <w:rPr>
          <w:rFonts w:asciiTheme="minorHAnsi" w:hAnsiTheme="minorHAnsi" w:cstheme="minorHAnsi"/>
          <w:b/>
          <w:bCs/>
        </w:rPr>
        <w:t>zł</w:t>
      </w:r>
    </w:p>
    <w:p w14:paraId="0AF956E1" w14:textId="77777777" w:rsidR="00232F2A" w:rsidRPr="00EF39CE" w:rsidRDefault="00232F2A" w:rsidP="00232F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5"/>
        <w:gridCol w:w="2265"/>
      </w:tblGrid>
      <w:tr w:rsidR="00556F0B" w:rsidRPr="00EF39CE" w14:paraId="24C52CE6" w14:textId="77777777" w:rsidTr="00556F0B">
        <w:tc>
          <w:tcPr>
            <w:tcW w:w="988" w:type="dxa"/>
          </w:tcPr>
          <w:p w14:paraId="1A86BB59" w14:textId="77777777" w:rsidR="00556F0B" w:rsidRPr="00EF39CE" w:rsidRDefault="00556F0B" w:rsidP="00C052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39CE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3542" w:type="dxa"/>
          </w:tcPr>
          <w:p w14:paraId="3DCE155B" w14:textId="77777777" w:rsidR="00556F0B" w:rsidRPr="00EF39CE" w:rsidRDefault="00556F0B" w:rsidP="00C052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39CE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265" w:type="dxa"/>
          </w:tcPr>
          <w:p w14:paraId="26161D9A" w14:textId="77777777" w:rsidR="00556F0B" w:rsidRPr="00EF39CE" w:rsidRDefault="00556F0B" w:rsidP="00C052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39CE">
              <w:rPr>
                <w:rFonts w:asciiTheme="minorHAnsi" w:hAnsiTheme="minorHAnsi" w:cstheme="minorHAnsi"/>
                <w:b/>
              </w:rPr>
              <w:t>Cena oferty brutto (zł)</w:t>
            </w:r>
          </w:p>
        </w:tc>
        <w:tc>
          <w:tcPr>
            <w:tcW w:w="2265" w:type="dxa"/>
          </w:tcPr>
          <w:p w14:paraId="397A52BF" w14:textId="0B067373" w:rsidR="00556F0B" w:rsidRPr="00EF39CE" w:rsidRDefault="00EF39CE" w:rsidP="00C052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39CE">
              <w:rPr>
                <w:rFonts w:asciiTheme="minorHAnsi" w:hAnsiTheme="minorHAnsi" w:cstheme="minorHAnsi"/>
                <w:b/>
                <w:iCs/>
                <w:lang w:eastAsia="ar-SA"/>
              </w:rPr>
              <w:t xml:space="preserve">Odległość </w:t>
            </w:r>
            <w:r w:rsidRPr="00EF39CE">
              <w:rPr>
                <w:rFonts w:asciiTheme="minorHAnsi" w:hAnsiTheme="minorHAnsi" w:cstheme="minorHAnsi"/>
                <w:b/>
              </w:rPr>
              <w:t>kuchni rezerwowej (Kuchnia II) Wykonawcy od siedziby Zamawiającego</w:t>
            </w:r>
          </w:p>
        </w:tc>
      </w:tr>
      <w:tr w:rsidR="00556F0B" w:rsidRPr="00EF39CE" w14:paraId="32E4B5F8" w14:textId="77777777" w:rsidTr="00632354">
        <w:tc>
          <w:tcPr>
            <w:tcW w:w="988" w:type="dxa"/>
          </w:tcPr>
          <w:p w14:paraId="1270223F" w14:textId="77777777" w:rsidR="00CF7E28" w:rsidRDefault="00CF7E28" w:rsidP="00556F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DD8F97D" w14:textId="77777777" w:rsidR="00CF7E28" w:rsidRDefault="00CF7E28" w:rsidP="00556F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B584048" w14:textId="72DE8674" w:rsidR="00556F0B" w:rsidRPr="00EF39CE" w:rsidRDefault="00556F0B" w:rsidP="00556F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39C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2" w:type="dxa"/>
            <w:vAlign w:val="center"/>
          </w:tcPr>
          <w:p w14:paraId="0C910708" w14:textId="77777777" w:rsidR="00556F0B" w:rsidRDefault="00556F0B" w:rsidP="00556F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193F8B" w14:textId="77777777" w:rsidR="0012470C" w:rsidRDefault="0012470C" w:rsidP="00556F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ED0E35A" w14:textId="77777777" w:rsidR="0012470C" w:rsidRDefault="0012470C" w:rsidP="00556F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92D2493" w14:textId="11A76B6D" w:rsidR="00EF39CE" w:rsidRDefault="00CF7E28" w:rsidP="00556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Impel Catering Sp. z o.o.</w:t>
            </w:r>
          </w:p>
          <w:p w14:paraId="27C881B9" w14:textId="77777777" w:rsidR="00EF39CE" w:rsidRDefault="00EF39CE" w:rsidP="00556F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D57EB6" w14:textId="77777777" w:rsidR="00EF39CE" w:rsidRDefault="00EF39CE" w:rsidP="00556F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71D317" w14:textId="52256661" w:rsidR="00EF39CE" w:rsidRPr="00EF39CE" w:rsidRDefault="00EF39CE" w:rsidP="00556F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vAlign w:val="center"/>
          </w:tcPr>
          <w:p w14:paraId="69BBE7A7" w14:textId="17947A77" w:rsidR="00556F0B" w:rsidRPr="00EF39CE" w:rsidRDefault="007B59E7" w:rsidP="00556F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26.121.761,28 zł</w:t>
            </w:r>
          </w:p>
        </w:tc>
        <w:tc>
          <w:tcPr>
            <w:tcW w:w="2265" w:type="dxa"/>
            <w:vAlign w:val="center"/>
          </w:tcPr>
          <w:p w14:paraId="68B2EAC0" w14:textId="27A4C896" w:rsidR="00556F0B" w:rsidRPr="00EF39CE" w:rsidRDefault="007B59E7" w:rsidP="00556F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11,46 km</w:t>
            </w:r>
          </w:p>
        </w:tc>
      </w:tr>
    </w:tbl>
    <w:p w14:paraId="7D639F4B" w14:textId="77777777" w:rsidR="00232F2A" w:rsidRPr="00EF39CE" w:rsidRDefault="00232F2A" w:rsidP="00232F2A">
      <w:pPr>
        <w:spacing w:after="0" w:line="240" w:lineRule="auto"/>
        <w:rPr>
          <w:rFonts w:asciiTheme="minorHAnsi" w:hAnsiTheme="minorHAnsi" w:cstheme="minorHAnsi"/>
        </w:rPr>
      </w:pPr>
    </w:p>
    <w:p w14:paraId="140C191D" w14:textId="6834325B" w:rsidR="00232F2A" w:rsidRDefault="00232F2A" w:rsidP="00232F2A">
      <w:pPr>
        <w:shd w:val="clear" w:color="auto" w:fill="FFFFFF"/>
        <w:spacing w:after="0" w:line="240" w:lineRule="auto"/>
        <w:ind w:left="5664" w:right="11" w:firstLine="708"/>
        <w:rPr>
          <w:rFonts w:asciiTheme="minorHAnsi" w:hAnsiTheme="minorHAnsi" w:cstheme="minorHAnsi"/>
          <w:color w:val="000000"/>
        </w:rPr>
      </w:pPr>
      <w:r w:rsidRPr="00EF39CE">
        <w:rPr>
          <w:rFonts w:asciiTheme="minorHAnsi" w:hAnsiTheme="minorHAnsi" w:cstheme="minorHAnsi"/>
          <w:color w:val="000000"/>
        </w:rPr>
        <w:t>Z poważaniem</w:t>
      </w:r>
    </w:p>
    <w:p w14:paraId="357CB1B0" w14:textId="0BB9849B" w:rsidR="00862688" w:rsidRDefault="00862688" w:rsidP="00232F2A">
      <w:pPr>
        <w:shd w:val="clear" w:color="auto" w:fill="FFFFFF"/>
        <w:spacing w:after="0" w:line="240" w:lineRule="auto"/>
        <w:ind w:left="5664" w:right="11" w:firstLine="708"/>
        <w:rPr>
          <w:rFonts w:asciiTheme="minorHAnsi" w:hAnsiTheme="minorHAnsi" w:cstheme="minorHAnsi"/>
          <w:color w:val="000000"/>
        </w:rPr>
      </w:pPr>
    </w:p>
    <w:p w14:paraId="6720F5B7" w14:textId="42DABE3B" w:rsidR="00862688" w:rsidRDefault="00862688" w:rsidP="00232F2A">
      <w:pPr>
        <w:shd w:val="clear" w:color="auto" w:fill="FFFFFF"/>
        <w:spacing w:after="0" w:line="240" w:lineRule="auto"/>
        <w:ind w:left="5664" w:right="11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Anna Zwara </w:t>
      </w:r>
    </w:p>
    <w:p w14:paraId="5CC0B027" w14:textId="122FBF96" w:rsidR="00862688" w:rsidRPr="00EF39CE" w:rsidRDefault="00862688" w:rsidP="00862688">
      <w:pPr>
        <w:shd w:val="clear" w:color="auto" w:fill="FFFFFF"/>
        <w:spacing w:after="0" w:line="240" w:lineRule="auto"/>
        <w:ind w:left="5664" w:right="1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Sekretarz Komisji Przetargowej</w:t>
      </w:r>
    </w:p>
    <w:p w14:paraId="2F2C29C7" w14:textId="77777777" w:rsidR="00232F2A" w:rsidRPr="00EF39CE" w:rsidRDefault="00232F2A" w:rsidP="00232F2A">
      <w:pPr>
        <w:shd w:val="clear" w:color="auto" w:fill="FFFFFF"/>
        <w:spacing w:after="0" w:line="240" w:lineRule="auto"/>
        <w:ind w:left="5664" w:right="11" w:firstLine="708"/>
        <w:rPr>
          <w:rFonts w:asciiTheme="minorHAnsi" w:hAnsiTheme="minorHAnsi" w:cstheme="minorHAnsi"/>
          <w:color w:val="000000"/>
        </w:rPr>
      </w:pPr>
    </w:p>
    <w:p w14:paraId="172DE063" w14:textId="77777777" w:rsidR="00232F2A" w:rsidRDefault="00232F2A" w:rsidP="00232F2A">
      <w:pPr>
        <w:shd w:val="clear" w:color="auto" w:fill="FFFFFF"/>
        <w:spacing w:after="0" w:line="240" w:lineRule="auto"/>
        <w:ind w:left="5664" w:right="11" w:firstLine="708"/>
        <w:rPr>
          <w:rFonts w:ascii="Arial Narrow" w:hAnsi="Arial Narrow"/>
          <w:color w:val="000000"/>
        </w:rPr>
      </w:pPr>
    </w:p>
    <w:p w14:paraId="5605E552" w14:textId="77777777" w:rsidR="00232F2A" w:rsidRDefault="00232F2A" w:rsidP="00232F2A">
      <w:pPr>
        <w:shd w:val="clear" w:color="auto" w:fill="FFFFFF"/>
        <w:spacing w:after="0" w:line="240" w:lineRule="auto"/>
        <w:ind w:left="5664" w:right="11" w:firstLine="708"/>
        <w:rPr>
          <w:rFonts w:ascii="Arial Narrow" w:hAnsi="Arial Narrow"/>
          <w:color w:val="000000"/>
        </w:rPr>
      </w:pPr>
    </w:p>
    <w:p w14:paraId="3B3B4CD6" w14:textId="77777777" w:rsidR="009F2922" w:rsidRDefault="009F2922">
      <w:pPr>
        <w:spacing w:after="0" w:line="240" w:lineRule="auto"/>
        <w:jc w:val="both"/>
        <w:rPr>
          <w:rFonts w:ascii="Segoe Print" w:eastAsia="Times New Roman" w:hAnsi="Segoe Print"/>
          <w:b/>
          <w:color w:val="1F497D" w:themeColor="text2"/>
          <w:lang w:eastAsia="pl-PL"/>
        </w:rPr>
      </w:pPr>
    </w:p>
    <w:p w14:paraId="6CFF839C" w14:textId="77777777" w:rsidR="009F2922" w:rsidRDefault="009F2922">
      <w:pPr>
        <w:spacing w:after="0" w:line="240" w:lineRule="auto"/>
        <w:jc w:val="both"/>
      </w:pPr>
    </w:p>
    <w:sectPr w:rsidR="009F2922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5C04" w14:textId="77777777" w:rsidR="00A97CF9" w:rsidRDefault="00A97CF9">
      <w:pPr>
        <w:spacing w:after="0" w:line="240" w:lineRule="auto"/>
      </w:pPr>
      <w:r>
        <w:separator/>
      </w:r>
    </w:p>
  </w:endnote>
  <w:endnote w:type="continuationSeparator" w:id="0">
    <w:p w14:paraId="42BB28AE" w14:textId="77777777" w:rsidR="00A97CF9" w:rsidRDefault="00A9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BB30" w14:textId="77777777" w:rsidR="009F2922" w:rsidRDefault="009F2922">
    <w:pPr>
      <w:pStyle w:val="Stopka"/>
      <w:jc w:val="center"/>
      <w:rPr>
        <w:b/>
        <w:sz w:val="16"/>
        <w:szCs w:val="16"/>
      </w:rPr>
    </w:pPr>
  </w:p>
  <w:p w14:paraId="7BCED9FB" w14:textId="77777777" w:rsidR="009F2922" w:rsidRDefault="00191214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3E6D06EF" wp14:editId="77AFC4CE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D5F35" w14:textId="77777777" w:rsidR="009F2922" w:rsidRDefault="009F2922">
    <w:pPr>
      <w:pStyle w:val="Stopka"/>
      <w:rPr>
        <w:b/>
        <w:lang w:eastAsia="pl-PL"/>
      </w:rPr>
    </w:pPr>
  </w:p>
  <w:p w14:paraId="4F8A49BF" w14:textId="77777777" w:rsidR="009F2922" w:rsidRDefault="0019121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073C07E5" w14:textId="77777777" w:rsidR="009F2922" w:rsidRDefault="0019121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25079810" w14:textId="77777777" w:rsidR="009F2922" w:rsidRDefault="0019121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172 650 500,00 zł</w:t>
    </w:r>
  </w:p>
  <w:p w14:paraId="2F61564F" w14:textId="77777777" w:rsidR="009F2922" w:rsidRDefault="009F2922">
    <w:pPr>
      <w:pStyle w:val="Stopka"/>
      <w:rPr>
        <w:rFonts w:ascii="Century Gothic" w:hAnsi="Century Gothic"/>
        <w:color w:val="004685"/>
        <w:sz w:val="18"/>
        <w:szCs w:val="18"/>
      </w:rPr>
    </w:pPr>
  </w:p>
  <w:p w14:paraId="4438ECE4" w14:textId="77777777" w:rsidR="009F2922" w:rsidRDefault="0019121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56E4B8A6" w14:textId="77777777" w:rsidR="009F2922" w:rsidRDefault="0019121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BC6F" w14:textId="77777777" w:rsidR="00A97CF9" w:rsidRDefault="00A97CF9">
      <w:pPr>
        <w:spacing w:after="0" w:line="240" w:lineRule="auto"/>
      </w:pPr>
      <w:r>
        <w:separator/>
      </w:r>
    </w:p>
  </w:footnote>
  <w:footnote w:type="continuationSeparator" w:id="0">
    <w:p w14:paraId="2F5B7D51" w14:textId="77777777" w:rsidR="00A97CF9" w:rsidRDefault="00A9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FC20D" w14:textId="77777777" w:rsidR="009F2922" w:rsidRDefault="0019121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2F36113F" wp14:editId="484062E5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91ED031" wp14:editId="5E25E24F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E67C9DD" wp14:editId="1EB802F9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0A41EA1" w14:textId="77777777" w:rsidR="009F2922" w:rsidRDefault="00191214">
    <w:pPr>
      <w:pStyle w:val="Nagwek"/>
    </w:pPr>
    <w:r>
      <w:tab/>
      <w:t xml:space="preserve"> </w:t>
    </w:r>
  </w:p>
  <w:p w14:paraId="5337B8EA" w14:textId="77777777" w:rsidR="009F2922" w:rsidRDefault="0019121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1456BC4A" wp14:editId="5E820E57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DCC37" w14:textId="77777777" w:rsidR="009F2922" w:rsidRDefault="009F2922">
    <w:pPr>
      <w:pStyle w:val="Nagwek"/>
      <w:rPr>
        <w:sz w:val="24"/>
        <w:szCs w:val="24"/>
        <w:lang w:eastAsia="pl-PL"/>
      </w:rPr>
    </w:pPr>
  </w:p>
  <w:p w14:paraId="5B502056" w14:textId="77777777" w:rsidR="009F2922" w:rsidRDefault="00191214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22"/>
    <w:rsid w:val="00001852"/>
    <w:rsid w:val="000C0B8D"/>
    <w:rsid w:val="0012470C"/>
    <w:rsid w:val="00191214"/>
    <w:rsid w:val="00232F2A"/>
    <w:rsid w:val="00233ABA"/>
    <w:rsid w:val="00556F0B"/>
    <w:rsid w:val="007B59E7"/>
    <w:rsid w:val="008470BA"/>
    <w:rsid w:val="00862688"/>
    <w:rsid w:val="009F2922"/>
    <w:rsid w:val="00A97CF9"/>
    <w:rsid w:val="00C05219"/>
    <w:rsid w:val="00CF7E28"/>
    <w:rsid w:val="00D21394"/>
    <w:rsid w:val="00E16C3E"/>
    <w:rsid w:val="00ED197C"/>
    <w:rsid w:val="00EF168C"/>
    <w:rsid w:val="00EF39CE"/>
    <w:rsid w:val="00F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8F66"/>
  <w15:docId w15:val="{733E05DE-0CC9-476F-AC02-FE599BC6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5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7BDA-65FA-43EA-BDF7-678EEE2B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Anna Zwara</cp:lastModifiedBy>
  <cp:revision>50</cp:revision>
  <cp:lastPrinted>2020-02-17T11:06:00Z</cp:lastPrinted>
  <dcterms:created xsi:type="dcterms:W3CDTF">2020-02-17T11:02:00Z</dcterms:created>
  <dcterms:modified xsi:type="dcterms:W3CDTF">2020-04-09T10:07:00Z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