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C0C0B21" w14:textId="77777777" w:rsidR="009F1A56" w:rsidRPr="00FE4C89" w:rsidRDefault="009F1A56" w:rsidP="0092483D">
      <w:pPr>
        <w:spacing w:after="0" w:line="240" w:lineRule="auto"/>
        <w:jc w:val="both"/>
        <w:rPr>
          <w:rFonts w:ascii="Times New Roman" w:hAnsi="Times New Roman" w:cs="Times New Roman"/>
        </w:rPr>
      </w:pP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44EE22D9" w14:textId="7EBBC7F4" w:rsidR="00581C74" w:rsidRDefault="00581C74" w:rsidP="00581C74">
      <w:pPr>
        <w:spacing w:after="0" w:line="312" w:lineRule="auto"/>
        <w:jc w:val="center"/>
        <w:rPr>
          <w:rFonts w:ascii="Times New Roman" w:hAnsi="Times New Roman" w:cs="Times New Roman"/>
          <w:b/>
          <w:bCs/>
        </w:rPr>
      </w:pPr>
      <w:r w:rsidRPr="00581C74">
        <w:rPr>
          <w:rFonts w:ascii="Times New Roman" w:hAnsi="Times New Roman" w:cs="Times New Roman"/>
          <w:b/>
          <w:bCs/>
        </w:rPr>
        <w:t>Wykonanie w trybie zaprojektuj i wybuduj zadania inwestycyjnego pn. Budowa nowego budynku przedszkola oraz żłobka w Głogówku</w:t>
      </w:r>
    </w:p>
    <w:p w14:paraId="483293E9" w14:textId="4600A76F"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(Dz. U. z 2021 r. poz. 1129</w:t>
      </w:r>
      <w:r w:rsidR="008A3132" w:rsidRPr="00FE4C89">
        <w:rPr>
          <w:rFonts w:ascii="Times New Roman" w:hAnsi="Times New Roman" w:cs="Times New Roman"/>
        </w:rPr>
        <w:t xml:space="preserve"> ze zm. –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w:t>
      </w:r>
    </w:p>
    <w:p w14:paraId="57613F43" w14:textId="77777777" w:rsidR="009F1A56" w:rsidRPr="00FE4C89" w:rsidRDefault="009F1A56" w:rsidP="00FE4C89">
      <w:pPr>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została zawarta umowa następującej treści:</w:t>
      </w:r>
    </w:p>
    <w:p w14:paraId="48C4E394" w14:textId="77777777" w:rsidR="00491892" w:rsidRPr="00FE4C89" w:rsidRDefault="00491892" w:rsidP="00FE4C89">
      <w:pPr>
        <w:autoSpaceDE w:val="0"/>
        <w:autoSpaceDN w:val="0"/>
        <w:adjustRightInd w:val="0"/>
        <w:spacing w:after="0" w:line="312" w:lineRule="auto"/>
        <w:jc w:val="both"/>
        <w:rPr>
          <w:rFonts w:ascii="Times New Roman" w:hAnsi="Times New Roman" w:cs="Times New Roman"/>
        </w:rPr>
      </w:pP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2906B2A0" w14:textId="185D22A4" w:rsidR="00FE4C89" w:rsidRDefault="00935885" w:rsidP="00476ACA">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581C74" w:rsidRPr="00581C74">
        <w:rPr>
          <w:rFonts w:ascii="Times New Roman" w:hAnsi="Times New Roman" w:cs="Times New Roman"/>
          <w:b/>
          <w:bCs/>
          <w:iCs/>
        </w:rPr>
        <w:t>Wykonanie w trybie zaprojektuj i wybuduj zadania inwestycyjnego pn. Budowa nowego budynku przedszkola oraz żłobka w Głogówku</w:t>
      </w:r>
      <w:r w:rsidR="00581C74">
        <w:rPr>
          <w:rFonts w:ascii="Times New Roman" w:hAnsi="Times New Roman" w:cs="Times New Roman"/>
          <w:b/>
          <w:bCs/>
          <w:iCs/>
        </w:rPr>
        <w:t>,</w:t>
      </w:r>
    </w:p>
    <w:p w14:paraId="4806A4CD" w14:textId="75AA8A34" w:rsidR="00581C74" w:rsidRPr="0084291F" w:rsidRDefault="00581C74" w:rsidP="00476ACA">
      <w:pPr>
        <w:pStyle w:val="Akapitzlist"/>
        <w:numPr>
          <w:ilvl w:val="0"/>
          <w:numId w:val="1"/>
        </w:numPr>
        <w:spacing w:after="0" w:line="312" w:lineRule="auto"/>
        <w:ind w:left="426" w:hanging="426"/>
        <w:jc w:val="both"/>
        <w:rPr>
          <w:rFonts w:ascii="Times New Roman" w:hAnsi="Times New Roman" w:cs="Times New Roman"/>
          <w:iCs/>
        </w:rPr>
      </w:pPr>
      <w:r w:rsidRPr="0084291F">
        <w:rPr>
          <w:rFonts w:ascii="Times New Roman" w:hAnsi="Times New Roman" w:cs="Times New Roman"/>
          <w:iCs/>
        </w:rPr>
        <w:t>Przedmiot umowy obejmuje między innymi:</w:t>
      </w:r>
    </w:p>
    <w:p w14:paraId="25EA78B1" w14:textId="3CCB6BE5" w:rsidR="00581C74" w:rsidRPr="0084291F" w:rsidRDefault="00581C74" w:rsidP="00581C74">
      <w:pPr>
        <w:pStyle w:val="Akapitzlist"/>
        <w:numPr>
          <w:ilvl w:val="0"/>
          <w:numId w:val="33"/>
        </w:numPr>
        <w:spacing w:after="0" w:line="312" w:lineRule="auto"/>
        <w:jc w:val="both"/>
        <w:rPr>
          <w:rFonts w:ascii="Times New Roman" w:hAnsi="Times New Roman" w:cs="Times New Roman"/>
          <w:iCs/>
        </w:rPr>
      </w:pPr>
      <w:r w:rsidRPr="0084291F">
        <w:rPr>
          <w:rFonts w:ascii="Times New Roman" w:hAnsi="Times New Roman" w:cs="Times New Roman"/>
          <w:iCs/>
        </w:rPr>
        <w:t>Opracowanie projektów budowlanych i wykonawczych wraz z uzyskaniem pozwolenia na budowę (jeśli konieczne) oraz pozostałej dokumentacji projektowej niezbędnej do zrealizowania zadania.</w:t>
      </w:r>
    </w:p>
    <w:p w14:paraId="2F24D4DA" w14:textId="6B084771" w:rsidR="00581C74" w:rsidRPr="0084291F" w:rsidRDefault="00581C74" w:rsidP="0084291F">
      <w:pPr>
        <w:pStyle w:val="Akapitzlist"/>
        <w:spacing w:after="0" w:line="312" w:lineRule="auto"/>
        <w:ind w:left="786"/>
        <w:jc w:val="both"/>
        <w:rPr>
          <w:rFonts w:ascii="Times New Roman" w:hAnsi="Times New Roman" w:cs="Times New Roman"/>
          <w:iCs/>
        </w:rPr>
      </w:pPr>
      <w:r w:rsidRPr="0084291F">
        <w:rPr>
          <w:rFonts w:ascii="Times New Roman" w:hAnsi="Times New Roman" w:cs="Times New Roman"/>
          <w:iCs/>
        </w:rPr>
        <w:t>Dokumentację budowlaną i wykonawczą należy sporządzić na podstawie programu funkcjonalno-użytkowego, stanowiąc</w:t>
      </w:r>
      <w:r w:rsidR="0084291F">
        <w:rPr>
          <w:rFonts w:ascii="Times New Roman" w:hAnsi="Times New Roman" w:cs="Times New Roman"/>
          <w:iCs/>
        </w:rPr>
        <w:t>ego</w:t>
      </w:r>
      <w:r w:rsidRPr="0084291F">
        <w:rPr>
          <w:rFonts w:ascii="Times New Roman" w:hAnsi="Times New Roman" w:cs="Times New Roman"/>
          <w:iCs/>
        </w:rPr>
        <w:t xml:space="preserve"> załącznik nr 2 do WZ.</w:t>
      </w:r>
    </w:p>
    <w:p w14:paraId="33066BAA" w14:textId="77777777" w:rsidR="00581C74" w:rsidRPr="0084291F" w:rsidRDefault="00581C74" w:rsidP="0084291F">
      <w:pPr>
        <w:pStyle w:val="Akapitzlist"/>
        <w:numPr>
          <w:ilvl w:val="0"/>
          <w:numId w:val="33"/>
        </w:numPr>
        <w:spacing w:after="0" w:line="312" w:lineRule="auto"/>
        <w:jc w:val="both"/>
        <w:rPr>
          <w:rFonts w:ascii="Times New Roman" w:hAnsi="Times New Roman" w:cs="Times New Roman"/>
          <w:iCs/>
        </w:rPr>
      </w:pPr>
      <w:r w:rsidRPr="0084291F">
        <w:rPr>
          <w:rFonts w:ascii="Times New Roman" w:hAnsi="Times New Roman" w:cs="Times New Roman"/>
          <w:iCs/>
        </w:rPr>
        <w:t xml:space="preserve">Wykonanie wszelkich robót budowlanych i innych czynności zgodnie z celem inwestycji, opisem przedmiotu zamówienia zawartym w WZ i programem funkcjonalno-użytkowym, a także opracowaną przez Wykonawcę dokumentacją projektową niezbędną do pełnej realizacji i odbioru inwestycji. </w:t>
      </w:r>
    </w:p>
    <w:p w14:paraId="10E81BDB" w14:textId="37A9A4C0" w:rsidR="0072225C" w:rsidRDefault="0072225C" w:rsidP="00FE4C89">
      <w:pPr>
        <w:spacing w:after="0" w:line="312" w:lineRule="auto"/>
        <w:jc w:val="both"/>
        <w:rPr>
          <w:rFonts w:ascii="Times New Roman" w:hAnsi="Times New Roman" w:cs="Times New Roman"/>
        </w:rPr>
      </w:pPr>
    </w:p>
    <w:p w14:paraId="02222668" w14:textId="73281049" w:rsidR="0084291F" w:rsidRDefault="0084291F" w:rsidP="00FE4C89">
      <w:pPr>
        <w:spacing w:after="0" w:line="312" w:lineRule="auto"/>
        <w:jc w:val="both"/>
        <w:rPr>
          <w:rFonts w:ascii="Times New Roman" w:hAnsi="Times New Roman" w:cs="Times New Roman"/>
        </w:rPr>
      </w:pPr>
    </w:p>
    <w:p w14:paraId="6305BCAD" w14:textId="6E2428DD" w:rsidR="0084291F" w:rsidRDefault="0084291F" w:rsidP="00FE4C89">
      <w:pPr>
        <w:spacing w:after="0" w:line="312" w:lineRule="auto"/>
        <w:jc w:val="both"/>
        <w:rPr>
          <w:rFonts w:ascii="Times New Roman" w:hAnsi="Times New Roman" w:cs="Times New Roman"/>
        </w:rPr>
      </w:pPr>
    </w:p>
    <w:p w14:paraId="7C409553" w14:textId="77777777" w:rsidR="0084291F" w:rsidRPr="00FE4C89" w:rsidRDefault="0084291F" w:rsidP="00FE4C89">
      <w:pPr>
        <w:spacing w:after="0" w:line="312" w:lineRule="auto"/>
        <w:jc w:val="both"/>
        <w:rPr>
          <w:rFonts w:ascii="Times New Roman" w:hAnsi="Times New Roman" w:cs="Times New Roman"/>
        </w:rPr>
      </w:pP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lastRenderedPageBreak/>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1CB6B8C7" w14:textId="13982F2B" w:rsidR="008F520A" w:rsidRPr="00FE4C89" w:rsidRDefault="008F520A" w:rsidP="00476ACA">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sidR="00476ACA">
        <w:rPr>
          <w:rFonts w:ascii="Times New Roman" w:hAnsi="Times New Roman" w:cs="Times New Roman"/>
        </w:rPr>
        <w:t>14</w:t>
      </w:r>
      <w:r w:rsidRPr="00FE4C89">
        <w:rPr>
          <w:rFonts w:ascii="Times New Roman" w:hAnsi="Times New Roman" w:cs="Times New Roman"/>
        </w:rPr>
        <w:t xml:space="preserve"> dni kalendarzowych od dnia </w:t>
      </w:r>
      <w:r w:rsidR="00D41020" w:rsidRPr="00FE4C89">
        <w:rPr>
          <w:rFonts w:ascii="Times New Roman" w:hAnsi="Times New Roman" w:cs="Times New Roman"/>
          <w:b/>
        </w:rPr>
        <w:t>przekazania placu budowy</w:t>
      </w:r>
      <w:r w:rsidR="00004EEE" w:rsidRPr="00FE4C89">
        <w:rPr>
          <w:rFonts w:ascii="Times New Roman" w:hAnsi="Times New Roman" w:cs="Times New Roman"/>
        </w:rPr>
        <w:t xml:space="preserve"> </w:t>
      </w:r>
      <w:r w:rsidRPr="00FE4C89">
        <w:rPr>
          <w:rFonts w:ascii="Times New Roman" w:hAnsi="Times New Roman" w:cs="Times New Roman"/>
        </w:rPr>
        <w:t>zorganizować z</w:t>
      </w:r>
      <w:r w:rsidR="004D1788" w:rsidRPr="00FE4C89">
        <w:rPr>
          <w:rFonts w:ascii="Times New Roman" w:hAnsi="Times New Roman" w:cs="Times New Roman"/>
        </w:rPr>
        <w:t>aplecze budowy i rozpocząć prace</w:t>
      </w:r>
      <w:r w:rsidRPr="00FE4C89">
        <w:rPr>
          <w:rFonts w:ascii="Times New Roman" w:hAnsi="Times New Roman" w:cs="Times New Roman"/>
        </w:rPr>
        <w:t xml:space="preserve"> budowlane</w:t>
      </w:r>
      <w:r w:rsidR="00476ACA">
        <w:rPr>
          <w:rFonts w:ascii="Times New Roman" w:hAnsi="Times New Roman" w:cs="Times New Roman"/>
        </w:rPr>
        <w:t>/usługi</w:t>
      </w:r>
      <w:r w:rsidRPr="00FE4C89">
        <w:rPr>
          <w:rFonts w:ascii="Times New Roman" w:hAnsi="Times New Roman" w:cs="Times New Roman"/>
        </w:rPr>
        <w:t xml:space="preserve"> związane z realizacją zamówienia.</w:t>
      </w:r>
      <w:r w:rsidR="00476ACA">
        <w:rPr>
          <w:rFonts w:ascii="Times New Roman" w:hAnsi="Times New Roman" w:cs="Times New Roman"/>
        </w:rPr>
        <w:t xml:space="preserve"> </w:t>
      </w:r>
    </w:p>
    <w:p w14:paraId="3574DDB9" w14:textId="4C5D113C" w:rsidR="00806A4B" w:rsidRPr="00581C74" w:rsidRDefault="0072225C" w:rsidP="00806A4B">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Strony ustalają, iż zakończen</w:t>
      </w:r>
      <w:r w:rsidR="000F10AB" w:rsidRPr="00FE4C89">
        <w:rPr>
          <w:rFonts w:ascii="Times New Roman" w:hAnsi="Times New Roman" w:cs="Times New Roman"/>
        </w:rPr>
        <w:t>ie c</w:t>
      </w:r>
      <w:r w:rsidR="00C97500" w:rsidRPr="00FE4C89">
        <w:rPr>
          <w:rFonts w:ascii="Times New Roman" w:hAnsi="Times New Roman" w:cs="Times New Roman"/>
        </w:rPr>
        <w:t xml:space="preserve">ałego zakresu robót nastąpi </w:t>
      </w:r>
      <w:r w:rsidR="0032136E" w:rsidRPr="00FE4C89">
        <w:rPr>
          <w:rFonts w:ascii="Times New Roman" w:hAnsi="Times New Roman" w:cs="Times New Roman"/>
        </w:rPr>
        <w:t xml:space="preserve">w </w:t>
      </w:r>
      <w:r w:rsidR="00CF6B06" w:rsidRPr="00FE4C89">
        <w:rPr>
          <w:rFonts w:ascii="Times New Roman" w:hAnsi="Times New Roman" w:cs="Times New Roman"/>
        </w:rPr>
        <w:t xml:space="preserve">terminie </w:t>
      </w:r>
      <w:r w:rsidR="00581C74">
        <w:rPr>
          <w:rFonts w:ascii="Times New Roman" w:hAnsi="Times New Roman" w:cs="Times New Roman"/>
          <w:b/>
          <w:bCs/>
        </w:rPr>
        <w:t>24 miesiące</w:t>
      </w:r>
      <w:r w:rsidR="0032136E" w:rsidRPr="00FE4C89">
        <w:rPr>
          <w:rFonts w:ascii="Times New Roman" w:hAnsi="Times New Roman" w:cs="Times New Roman"/>
        </w:rPr>
        <w:t xml:space="preserve"> od </w:t>
      </w:r>
      <w:r w:rsidR="00251952">
        <w:rPr>
          <w:rFonts w:ascii="Times New Roman" w:hAnsi="Times New Roman" w:cs="Times New Roman"/>
        </w:rPr>
        <w:t xml:space="preserve">dnia podpisania umowy tj. do </w:t>
      </w:r>
      <w:r w:rsidR="00E95353">
        <w:rPr>
          <w:rFonts w:ascii="Times New Roman" w:hAnsi="Times New Roman" w:cs="Times New Roman"/>
        </w:rPr>
        <w:t>…</w:t>
      </w:r>
    </w:p>
    <w:p w14:paraId="02CE7E90" w14:textId="4F528366" w:rsidR="009F1A56" w:rsidRPr="00581C74" w:rsidRDefault="008F520A" w:rsidP="00581C74">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46D9FE21" w14:textId="253DC3DA" w:rsidR="004D1788" w:rsidRPr="00FE4C89" w:rsidRDefault="00B952D8" w:rsidP="00476A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w</w:t>
      </w:r>
      <w:r w:rsidR="008F520A" w:rsidRPr="00FE4C89">
        <w:rPr>
          <w:rFonts w:ascii="Times New Roman" w:hAnsi="Times New Roman" w:cs="Times New Roman"/>
        </w:rPr>
        <w:t>ykonanie robót</w:t>
      </w:r>
      <w:r w:rsidR="00594EFB" w:rsidRPr="00FE4C89">
        <w:rPr>
          <w:rFonts w:ascii="Times New Roman" w:hAnsi="Times New Roman" w:cs="Times New Roman"/>
        </w:rPr>
        <w:t>,</w:t>
      </w:r>
    </w:p>
    <w:p w14:paraId="33F70B16" w14:textId="36E9800E" w:rsidR="008F520A" w:rsidRDefault="00B952D8" w:rsidP="00476A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z</w:t>
      </w:r>
      <w:r w:rsidR="008F520A" w:rsidRPr="00FE4C89">
        <w:rPr>
          <w:rFonts w:ascii="Times New Roman" w:hAnsi="Times New Roman" w:cs="Times New Roman"/>
        </w:rPr>
        <w:t xml:space="preserve">głoszenie </w:t>
      </w:r>
      <w:r w:rsidR="00594EFB" w:rsidRPr="00FE4C89">
        <w:rPr>
          <w:rFonts w:ascii="Times New Roman" w:hAnsi="Times New Roman" w:cs="Times New Roman"/>
        </w:rPr>
        <w:t xml:space="preserve">Zamawiającemu </w:t>
      </w:r>
      <w:r w:rsidR="002B167D" w:rsidRPr="00FE4C89">
        <w:rPr>
          <w:rFonts w:ascii="Times New Roman" w:hAnsi="Times New Roman" w:cs="Times New Roman"/>
        </w:rPr>
        <w:t xml:space="preserve">gotowości do </w:t>
      </w:r>
      <w:r w:rsidR="008F520A" w:rsidRPr="00FE4C89">
        <w:rPr>
          <w:rFonts w:ascii="Times New Roman" w:hAnsi="Times New Roman" w:cs="Times New Roman"/>
        </w:rPr>
        <w:t>odbioru</w:t>
      </w:r>
      <w:r w:rsidR="00594EFB" w:rsidRPr="00FE4C89">
        <w:rPr>
          <w:rFonts w:ascii="Times New Roman" w:hAnsi="Times New Roman" w:cs="Times New Roman"/>
        </w:rPr>
        <w:t>,</w:t>
      </w:r>
      <w:r w:rsidR="008F520A" w:rsidRPr="00FE4C89">
        <w:rPr>
          <w:rFonts w:ascii="Times New Roman" w:hAnsi="Times New Roman" w:cs="Times New Roman"/>
        </w:rPr>
        <w:t xml:space="preserve"> </w:t>
      </w:r>
    </w:p>
    <w:p w14:paraId="27712655" w14:textId="5788D378" w:rsidR="008F520A" w:rsidRDefault="00B952D8" w:rsidP="00476A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p</w:t>
      </w:r>
      <w:r w:rsidR="008F520A" w:rsidRPr="00476ACA">
        <w:rPr>
          <w:rFonts w:ascii="Times New Roman" w:hAnsi="Times New Roman" w:cs="Times New Roman"/>
        </w:rPr>
        <w:t>owiadomienie Inspektora nadzoru o zakończeniu robót</w:t>
      </w:r>
      <w:r w:rsidR="00594EFB" w:rsidRPr="00476ACA">
        <w:rPr>
          <w:rFonts w:ascii="Times New Roman" w:hAnsi="Times New Roman" w:cs="Times New Roman"/>
        </w:rPr>
        <w:t>,</w:t>
      </w:r>
    </w:p>
    <w:p w14:paraId="3AD84E77" w14:textId="1F0DA183" w:rsidR="00594EFB" w:rsidRPr="00476ACA" w:rsidRDefault="00B952D8" w:rsidP="00476A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p</w:t>
      </w:r>
      <w:r w:rsidR="008F520A" w:rsidRPr="00476ACA">
        <w:rPr>
          <w:rFonts w:ascii="Times New Roman" w:hAnsi="Times New Roman" w:cs="Times New Roman"/>
        </w:rPr>
        <w:t>otwierdzenie wpisem do dziennika budowy faktu zakończenia robót przez Inspektora nadzoru.</w:t>
      </w:r>
    </w:p>
    <w:p w14:paraId="19AE9FD1" w14:textId="033B299B" w:rsidR="00594EFB" w:rsidRPr="00581C74" w:rsidRDefault="00594EFB" w:rsidP="00581C74">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hAnsi="Times New Roman" w:cs="Times New Roman"/>
        </w:rPr>
        <w:t xml:space="preserve">Terminy określone w </w:t>
      </w:r>
      <w:r w:rsidR="002D31EE" w:rsidRPr="00581C74">
        <w:rPr>
          <w:rFonts w:ascii="Times New Roman" w:hAnsi="Times New Roman" w:cs="Times New Roman"/>
        </w:rPr>
        <w:t>ust.</w:t>
      </w:r>
      <w:r w:rsidR="00CF6B06" w:rsidRPr="00581C74">
        <w:rPr>
          <w:rFonts w:ascii="Times New Roman" w:hAnsi="Times New Roman" w:cs="Times New Roman"/>
        </w:rPr>
        <w:t> </w:t>
      </w:r>
      <w:r w:rsidR="00581C74">
        <w:rPr>
          <w:rFonts w:ascii="Times New Roman" w:hAnsi="Times New Roman" w:cs="Times New Roman"/>
        </w:rPr>
        <w:t>2</w:t>
      </w:r>
      <w:r w:rsidRPr="00581C74">
        <w:rPr>
          <w:rFonts w:ascii="Times New Roman" w:hAnsi="Times New Roman" w:cs="Times New Roman"/>
        </w:rPr>
        <w:t xml:space="preserve"> powyżej zostaną uznane za </w:t>
      </w:r>
      <w:r w:rsidR="00FE4C89" w:rsidRPr="00581C74">
        <w:rPr>
          <w:rFonts w:ascii="Times New Roman" w:hAnsi="Times New Roman" w:cs="Times New Roman"/>
        </w:rPr>
        <w:t>zachowane,</w:t>
      </w:r>
      <w:r w:rsidRPr="00581C74">
        <w:rPr>
          <w:rFonts w:ascii="Times New Roman" w:hAnsi="Times New Roman" w:cs="Times New Roman"/>
        </w:rPr>
        <w:t xml:space="preserve"> jeżeli przed ich upływem Wykonawca zgłosi Zamawiającemu gotowość do odbioru wykonanych robót, co następnie zostanie potwierdzone przez inspektora nadzoru inwestorskiego wpisem do dziennika budowy.</w:t>
      </w:r>
    </w:p>
    <w:p w14:paraId="5B35E6F9" w14:textId="7CB54101" w:rsidR="000E643F" w:rsidRDefault="000E643F" w:rsidP="00872DA4">
      <w:pPr>
        <w:pStyle w:val="Akapitzlist"/>
        <w:numPr>
          <w:ilvl w:val="0"/>
          <w:numId w:val="20"/>
        </w:numPr>
        <w:spacing w:after="0" w:line="312" w:lineRule="auto"/>
        <w:ind w:left="426" w:hanging="426"/>
        <w:jc w:val="both"/>
        <w:rPr>
          <w:rFonts w:ascii="Times New Roman" w:hAnsi="Times New Roman" w:cs="Times New Roman"/>
        </w:rPr>
      </w:pPr>
      <w:r w:rsidRPr="00FE4C89">
        <w:rPr>
          <w:rFonts w:ascii="Times New Roman" w:hAnsi="Times New Roman" w:cs="Times New Roman"/>
        </w:rPr>
        <w:t>Ponadto Wykonawca zobowiązuje się do uczestniczenia w przeglądach gwarancyjnych</w:t>
      </w:r>
      <w:r w:rsidR="00D41020" w:rsidRPr="00FE4C89">
        <w:rPr>
          <w:rFonts w:ascii="Times New Roman" w:hAnsi="Times New Roman" w:cs="Times New Roman"/>
        </w:rPr>
        <w:t xml:space="preserve"> oraz przeglądzie pogwarancyjnym</w:t>
      </w:r>
      <w:r w:rsidRPr="00FE4C89">
        <w:rPr>
          <w:rFonts w:ascii="Times New Roman" w:hAnsi="Times New Roman" w:cs="Times New Roman"/>
        </w:rPr>
        <w:t xml:space="preserve">, o których zostanie poinformowany pisemnie. </w:t>
      </w:r>
    </w:p>
    <w:p w14:paraId="2084B970" w14:textId="674C8C8A" w:rsidR="00581C74" w:rsidRPr="00BA1B73" w:rsidRDefault="00581C74" w:rsidP="00581C74">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eastAsia="Times New Roman" w:hAnsi="Times New Roman" w:cs="Times New Roman"/>
          <w:bCs/>
          <w:lang w:eastAsia="pl-PL"/>
        </w:rPr>
        <w:t>Za datę ostatecznego odbioru przez Zamawiającego opracowań składających się na przedmiot umowy przyjmuje się datę przekazania Zamawiającemu ostatecznej decyzji pozwolenia na budowę.</w:t>
      </w:r>
    </w:p>
    <w:p w14:paraId="06AE8D4B" w14:textId="77777777" w:rsidR="00BA1B73" w:rsidRPr="00581C74" w:rsidRDefault="00BA1B73" w:rsidP="00BA1B73">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hAnsi="Times New Roman" w:cs="Times New Roman"/>
        </w:rPr>
        <w:t xml:space="preserve">Przekazanie placu budowy nastąpi w terminie do 14 dni kalendarzowych od dnia </w:t>
      </w:r>
      <w:r>
        <w:rPr>
          <w:rFonts w:ascii="Times New Roman" w:hAnsi="Times New Roman" w:cs="Times New Roman"/>
        </w:rPr>
        <w:t>uzyskania wszystkich ostatecznych decyzji/pozwoleń</w:t>
      </w:r>
      <w:r w:rsidRPr="00581C74">
        <w:rPr>
          <w:rFonts w:ascii="Times New Roman" w:hAnsi="Times New Roman" w:cs="Times New Roman"/>
        </w:rPr>
        <w:t>.</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03316FB4" w14:textId="6C6FBE7D" w:rsidR="00A85694" w:rsidRPr="00FE4C89" w:rsidRDefault="00A85694" w:rsidP="00FE4C89">
      <w:pPr>
        <w:pStyle w:val="Akapitzlist"/>
        <w:numPr>
          <w:ilvl w:val="0"/>
          <w:numId w:val="4"/>
        </w:numPr>
        <w:spacing w:after="0" w:line="312" w:lineRule="auto"/>
        <w:jc w:val="both"/>
        <w:rPr>
          <w:rFonts w:ascii="Times New Roman" w:hAnsi="Times New Roman" w:cs="Times New Roman"/>
        </w:rPr>
      </w:pPr>
      <w:r w:rsidRPr="00A85694">
        <w:rPr>
          <w:rFonts w:ascii="Times New Roman" w:hAnsi="Times New Roman" w:cs="Times New Roman"/>
        </w:rPr>
        <w:t>przedłożenia Wykonawcy</w:t>
      </w:r>
      <w:r w:rsidR="00B70D85">
        <w:rPr>
          <w:rFonts w:ascii="Times New Roman" w:hAnsi="Times New Roman" w:cs="Times New Roman"/>
        </w:rPr>
        <w:t xml:space="preserve"> </w:t>
      </w:r>
      <w:r w:rsidRPr="00A85694">
        <w:rPr>
          <w:rFonts w:ascii="Times New Roman" w:hAnsi="Times New Roman" w:cs="Times New Roman"/>
        </w:rPr>
        <w:t>potwierdzenia przez Bank Gospodarstwa Krajowego wejścia w życie promesy na finansowanie inwestycji</w:t>
      </w:r>
      <w:r w:rsidR="00B70D85">
        <w:rPr>
          <w:rFonts w:ascii="Times New Roman" w:hAnsi="Times New Roman" w:cs="Times New Roman"/>
        </w:rPr>
        <w:t>, niezwłocznie po jej uzyskaniu.</w:t>
      </w:r>
    </w:p>
    <w:p w14:paraId="2015F729"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lastRenderedPageBreak/>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3352049" w14:textId="77777777" w:rsidR="00C64DA7" w:rsidRPr="00FE4C89" w:rsidRDefault="006E4E51" w:rsidP="00FE4C89">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 xml:space="preserve">W ramach zawartej Umowy Wykonawca zobowiązany jest </w:t>
      </w:r>
      <w:r w:rsidR="00594EFB" w:rsidRPr="00FE4C89">
        <w:rPr>
          <w:rFonts w:ascii="Times New Roman" w:hAnsi="Times New Roman" w:cs="Times New Roman"/>
        </w:rPr>
        <w:t xml:space="preserve">w szczególności </w:t>
      </w:r>
      <w:r w:rsidRPr="00FE4C89">
        <w:rPr>
          <w:rFonts w:ascii="Times New Roman" w:hAnsi="Times New Roman" w:cs="Times New Roman"/>
        </w:rPr>
        <w:t>do:</w:t>
      </w:r>
    </w:p>
    <w:p w14:paraId="70A0D36B" w14:textId="19991740" w:rsidR="0084291F" w:rsidRDefault="0084291F" w:rsidP="00FE4C89">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Wykonawca uzgodni z Zamawiającym dokumentację projektową i harmonogram rzeczowo-finansowy. 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p>
    <w:p w14:paraId="0312366D" w14:textId="77777777" w:rsidR="0084291F" w:rsidRDefault="0084291F" w:rsidP="002E2952">
      <w:pPr>
        <w:pStyle w:val="Akapitzlist"/>
        <w:spacing w:after="0" w:line="312" w:lineRule="auto"/>
        <w:rPr>
          <w:rFonts w:ascii="Times New Roman" w:hAnsi="Times New Roman" w:cs="Times New Roman"/>
        </w:rPr>
      </w:pPr>
      <w:r w:rsidRPr="0084291F">
        <w:rPr>
          <w:rFonts w:ascii="Times New Roman" w:hAnsi="Times New Roman" w:cs="Times New Roman"/>
        </w:rPr>
        <w:t>Harmonogram rzeczowo-finansowy powinien zawierać w szczególności:</w:t>
      </w:r>
    </w:p>
    <w:p w14:paraId="0834B1BB" w14:textId="44711954" w:rsidR="0084291F" w:rsidRDefault="0084291F" w:rsidP="0084291F">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689303C9" w14:textId="0D04DF6A" w:rsidR="0084291F" w:rsidRDefault="0084291F" w:rsidP="0084291F">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6B052057" w14:textId="677C2EBB" w:rsidR="0084291F" w:rsidRDefault="0084291F" w:rsidP="0084291F">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0BDFABF2" w14:textId="36C511A3" w:rsidR="0084291F" w:rsidRPr="000D53DD" w:rsidRDefault="0084291F" w:rsidP="000D53D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sidR="000D53DD">
        <w:rPr>
          <w:rFonts w:ascii="Times New Roman" w:hAnsi="Times New Roman" w:cs="Times New Roman"/>
        </w:rPr>
        <w:t>wykonanych robót</w:t>
      </w:r>
      <w:r w:rsidRPr="000D53DD">
        <w:rPr>
          <w:rFonts w:ascii="Times New Roman" w:hAnsi="Times New Roman" w:cs="Times New Roman"/>
        </w:rPr>
        <w:t>.</w:t>
      </w:r>
    </w:p>
    <w:p w14:paraId="02A8945F" w14:textId="1383E6A7" w:rsidR="000D53DD" w:rsidRDefault="000D53DD" w:rsidP="000D53D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1850C17B" w14:textId="67A5B5DE" w:rsidR="000D53DD" w:rsidRDefault="000D53DD" w:rsidP="000D53DD">
      <w:pPr>
        <w:pStyle w:val="Akapitzlist"/>
        <w:numPr>
          <w:ilvl w:val="0"/>
          <w:numId w:val="7"/>
        </w:numPr>
        <w:spacing w:after="0" w:line="312" w:lineRule="auto"/>
        <w:jc w:val="both"/>
        <w:rPr>
          <w:rFonts w:ascii="Times New Roman" w:hAnsi="Times New Roman" w:cs="Times New Roman"/>
        </w:rPr>
      </w:pPr>
      <w:r>
        <w:rPr>
          <w:rFonts w:ascii="Times New Roman" w:hAnsi="Times New Roman" w:cs="Times New Roman"/>
        </w:rPr>
        <w:t>W</w:t>
      </w:r>
      <w:r w:rsidRPr="000D53DD">
        <w:rPr>
          <w:rFonts w:ascii="Times New Roman" w:hAnsi="Times New Roman" w:cs="Times New Roman"/>
        </w:rPr>
        <w:t>ykonawca</w:t>
      </w:r>
      <w:r w:rsidR="002E2952">
        <w:rPr>
          <w:rFonts w:ascii="Times New Roman" w:hAnsi="Times New Roman" w:cs="Times New Roman"/>
        </w:rPr>
        <w:t>,</w:t>
      </w:r>
      <w:r w:rsidRPr="000D53DD">
        <w:rPr>
          <w:rFonts w:ascii="Times New Roman" w:hAnsi="Times New Roman" w:cs="Times New Roman"/>
        </w:rPr>
        <w:t xml:space="preserve"> na zakres objęty przedmiotem zamówienia</w:t>
      </w:r>
      <w:r w:rsidR="002E2952">
        <w:rPr>
          <w:rFonts w:ascii="Times New Roman" w:hAnsi="Times New Roman" w:cs="Times New Roman"/>
        </w:rPr>
        <w:t>,</w:t>
      </w:r>
      <w:r w:rsidRPr="000D53DD">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42DF1EC4" w14:textId="0C3D96DE" w:rsidR="000D53DD" w:rsidRDefault="000D53DD" w:rsidP="000D53D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0B05E1F7" w14:textId="35FB5086" w:rsidR="000D53DD" w:rsidRPr="000D53DD" w:rsidRDefault="000D53DD" w:rsidP="000D53D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jest to wykonania i przekazania Zamawiającemu wskazanej niżej ilości opracowań za wyjątkiem ilości opracowań na potrzeby własne Wykonawcy:</w:t>
      </w:r>
    </w:p>
    <w:p w14:paraId="7BBA7208" w14:textId="15455D51" w:rsidR="000D53DD"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D53DD">
        <w:rPr>
          <w:rFonts w:ascii="Times New Roman" w:hAnsi="Times New Roman" w:cs="Times New Roman"/>
        </w:rPr>
        <w:t>projekt budowlany – 4 egz.</w:t>
      </w:r>
    </w:p>
    <w:p w14:paraId="3AB58AAD" w14:textId="2C770CC6" w:rsidR="000D53DD"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projekty wykonawcze</w:t>
      </w:r>
      <w:r w:rsidR="00DB5FDE">
        <w:rPr>
          <w:rFonts w:ascii="Times New Roman" w:hAnsi="Times New Roman" w:cs="Times New Roman"/>
        </w:rPr>
        <w:t>, w tym projekt wnętrz</w:t>
      </w:r>
      <w:r w:rsidRPr="00054707">
        <w:rPr>
          <w:rFonts w:ascii="Times New Roman" w:hAnsi="Times New Roman" w:cs="Times New Roman"/>
        </w:rPr>
        <w:t xml:space="preserve"> – 2 egz.</w:t>
      </w:r>
    </w:p>
    <w:p w14:paraId="6195ECBB" w14:textId="2CC2F496" w:rsidR="000D53DD"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przedmiary robót – 2 egz. </w:t>
      </w:r>
    </w:p>
    <w:p w14:paraId="4FA7B2A0" w14:textId="65BDF375" w:rsidR="000D53DD"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informacja dotycząca bezpieczeństwa i ochrony zdrowia – 4 egz.</w:t>
      </w:r>
    </w:p>
    <w:p w14:paraId="6F7C8528" w14:textId="31697153" w:rsidR="000D53DD" w:rsidRPr="00054707" w:rsidRDefault="000D53DD" w:rsidP="00054707">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specyfikacja techniczna wykonania i odbioru robót budowlanych – 2 egz. </w:t>
      </w:r>
    </w:p>
    <w:p w14:paraId="6C3D31E5" w14:textId="77777777" w:rsidR="00054707" w:rsidRDefault="000D53DD" w:rsidP="00054707">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70438475" w14:textId="31892A66" w:rsidR="000D53DD" w:rsidRDefault="000D53DD" w:rsidP="00054707">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lastRenderedPageBreak/>
        <w:t>realizowania zaleceń wpisanych do dziennika budowy;</w:t>
      </w:r>
    </w:p>
    <w:p w14:paraId="693D7CA1" w14:textId="2271963C" w:rsidR="000D53DD" w:rsidRDefault="000D53DD" w:rsidP="00054707">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76E31DB4" w14:textId="18120E42" w:rsidR="000D53DD" w:rsidRDefault="000D53DD" w:rsidP="00054707">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5E973A5" w14:textId="261A610B" w:rsidR="000D53DD" w:rsidRPr="00054707" w:rsidRDefault="000D53DD" w:rsidP="00054707">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582492BE" w14:textId="4142775A" w:rsidR="006E4E51" w:rsidRPr="00FE4C89" w:rsidRDefault="00C64DA7" w:rsidP="00FE4C89">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r w:rsidR="00594EFB" w:rsidRPr="00FE4C89">
        <w:rPr>
          <w:rFonts w:ascii="Times New Roman" w:hAnsi="Times New Roman" w:cs="Times New Roman"/>
          <w:lang w:eastAsia="pl-PL"/>
        </w:rPr>
        <w:t>;</w:t>
      </w:r>
    </w:p>
    <w:p w14:paraId="0E1E778A" w14:textId="77777777" w:rsidR="006E4E51" w:rsidRPr="00FE4C89" w:rsidRDefault="006E4E51" w:rsidP="00FE4C89">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 xml:space="preserve">Wykonawca zobowiązuje się zapewnić na budowie </w:t>
      </w:r>
      <w:r w:rsidR="00594EFB" w:rsidRPr="00FE4C89">
        <w:rPr>
          <w:rFonts w:ascii="Times New Roman" w:hAnsi="Times New Roman" w:cs="Times New Roman"/>
        </w:rPr>
        <w:t xml:space="preserve">odpowiednie </w:t>
      </w:r>
      <w:r w:rsidRPr="00FE4C89">
        <w:rPr>
          <w:rFonts w:ascii="Times New Roman" w:hAnsi="Times New Roman" w:cs="Times New Roman"/>
        </w:rPr>
        <w:t>warunki bezpieczeństwa i higieny pracy</w:t>
      </w:r>
      <w:r w:rsidR="00594EFB" w:rsidRPr="00FE4C89">
        <w:rPr>
          <w:rFonts w:ascii="Times New Roman" w:hAnsi="Times New Roman" w:cs="Times New Roman"/>
        </w:rPr>
        <w:t>;</w:t>
      </w:r>
    </w:p>
    <w:p w14:paraId="41DCADEB" w14:textId="0DE31431" w:rsidR="006E4E51" w:rsidRPr="00FE4C89" w:rsidRDefault="006E4E51" w:rsidP="00FE4C89">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sidR="00476ACA">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sidR="00AC5FAC">
        <w:rPr>
          <w:rFonts w:ascii="Times New Roman" w:hAnsi="Times New Roman" w:cs="Times New Roman"/>
        </w:rPr>
        <w:br/>
      </w:r>
      <w:r w:rsidRPr="00FE4C89">
        <w:rPr>
          <w:rFonts w:ascii="Times New Roman" w:hAnsi="Times New Roman" w:cs="Times New Roman"/>
        </w:rPr>
        <w:t>w budownictwie na terenie Rzeczpospolitej Polskiej</w:t>
      </w:r>
      <w:r w:rsidR="00594EFB" w:rsidRPr="00FE4C89">
        <w:rPr>
          <w:rFonts w:ascii="Times New Roman" w:hAnsi="Times New Roman" w:cs="Times New Roman"/>
        </w:rPr>
        <w:t>;</w:t>
      </w:r>
    </w:p>
    <w:p w14:paraId="4A08E078" w14:textId="7BA84FC3" w:rsidR="00C64DA7" w:rsidRPr="00FE4C89" w:rsidRDefault="00C64DA7" w:rsidP="00FE4C89">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 xml:space="preserve">Wykonawca obowiązany jest zapewnić udział w wykonywaniu prac osób o odpowiednich kwalifikacjach i w odpowiedniej liczbie zgodnie z </w:t>
      </w:r>
      <w:r w:rsidR="0092483D" w:rsidRPr="00FE4C89">
        <w:rPr>
          <w:rFonts w:ascii="Times New Roman" w:hAnsi="Times New Roman" w:cs="Times New Roman"/>
          <w:lang w:eastAsia="pl-PL"/>
        </w:rPr>
        <w:t>SWZ</w:t>
      </w:r>
      <w:r w:rsidR="00476ACA">
        <w:rPr>
          <w:rFonts w:ascii="Times New Roman" w:hAnsi="Times New Roman" w:cs="Times New Roman"/>
          <w:lang w:eastAsia="pl-PL"/>
        </w:rPr>
        <w:t>.</w:t>
      </w:r>
    </w:p>
    <w:p w14:paraId="51983C1A" w14:textId="61F2DD05" w:rsidR="00A9019D" w:rsidRPr="00FE4C89" w:rsidRDefault="00A9019D"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w:t>
      </w:r>
      <w:r w:rsidR="00493120" w:rsidRPr="00FE4C89">
        <w:rPr>
          <w:rFonts w:ascii="Times New Roman" w:hAnsi="Times New Roman" w:cs="Times New Roman"/>
          <w:shd w:val="clear" w:color="auto" w:fill="FFFFFF"/>
        </w:rPr>
        <w:t>aktów wykonawczych, SWZ</w:t>
      </w:r>
      <w:r w:rsidRPr="00FE4C89">
        <w:rPr>
          <w:rFonts w:ascii="Times New Roman" w:hAnsi="Times New Roman" w:cs="Times New Roman"/>
          <w:shd w:val="clear" w:color="auto" w:fill="FFFFFF"/>
        </w:rPr>
        <w:t xml:space="preserve"> z zachowaniem należytej staranności, zasad bezpieczeństwa, dobrej jakości, właściwej organizacji pracy oraz oddania Zamawiającemu przedmiotu Umowy w terminie uzgodnionym w Umowie;</w:t>
      </w:r>
    </w:p>
    <w:p w14:paraId="5846897C" w14:textId="0308E60D" w:rsidR="00A9019D" w:rsidRPr="00FE4C89" w:rsidRDefault="00A9019D"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r w:rsidR="00DF0947" w:rsidRPr="00FE4C89">
        <w:rPr>
          <w:rFonts w:ascii="Times New Roman" w:hAnsi="Times New Roman" w:cs="Times New Roman"/>
          <w:shd w:val="clear" w:color="auto" w:fill="FFFFFF"/>
        </w:rPr>
        <w:t>;</w:t>
      </w:r>
    </w:p>
    <w:p w14:paraId="2515444C" w14:textId="0BC50930" w:rsidR="00DF0947" w:rsidRPr="00FE4C89" w:rsidRDefault="00DF0947"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Zapewnienia Inspektorowi Nadzoru</w:t>
      </w:r>
      <w:r w:rsidR="00594EFB" w:rsidRPr="00FE4C89">
        <w:rPr>
          <w:rFonts w:ascii="Times New Roman" w:hAnsi="Times New Roman" w:cs="Times New Roman"/>
          <w:shd w:val="clear" w:color="auto" w:fill="FFFFFF"/>
        </w:rPr>
        <w:t xml:space="preserve"> inwestorskiego </w:t>
      </w:r>
      <w:r w:rsidRPr="00FE4C89">
        <w:rPr>
          <w:rFonts w:ascii="Times New Roman" w:hAnsi="Times New Roman" w:cs="Times New Roman"/>
          <w:shd w:val="clear" w:color="auto" w:fill="FFFFFF"/>
        </w:rPr>
        <w:t xml:space="preserve">pełnego dostępu do </w:t>
      </w:r>
      <w:r w:rsidR="00476ACA">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3BE9E0D1" w14:textId="5B8A5725" w:rsidR="00DF0947" w:rsidRPr="00FE4C89" w:rsidRDefault="00DF0947"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w:t>
      </w:r>
      <w:r w:rsidR="00FE4C89" w:rsidRPr="00FE4C89">
        <w:rPr>
          <w:rFonts w:ascii="Times New Roman" w:hAnsi="Times New Roman" w:cs="Times New Roman"/>
          <w:shd w:val="clear" w:color="auto" w:fill="FFFFFF"/>
        </w:rPr>
        <w:t>sposób,</w:t>
      </w:r>
      <w:r w:rsidRPr="00FE4C89">
        <w:rPr>
          <w:rFonts w:ascii="Times New Roman" w:hAnsi="Times New Roman" w:cs="Times New Roman"/>
          <w:shd w:val="clear" w:color="auto" w:fill="FFFFFF"/>
        </w:rPr>
        <w:t xml:space="preserve"> aby nie powodować uszkodzenia </w:t>
      </w:r>
      <w:r w:rsidR="00AC5FAC">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w:t>
      </w:r>
      <w:r w:rsidR="00594EFB" w:rsidRPr="00FE4C89">
        <w:rPr>
          <w:rFonts w:ascii="Times New Roman" w:hAnsi="Times New Roman" w:cs="Times New Roman"/>
          <w:shd w:val="clear" w:color="auto" w:fill="FFFFFF"/>
        </w:rPr>
        <w:t xml:space="preserve"> oraz w jego bezpośrednim sąsiedztwie</w:t>
      </w:r>
      <w:r w:rsidRPr="00FE4C89">
        <w:rPr>
          <w:rFonts w:ascii="Times New Roman" w:hAnsi="Times New Roman" w:cs="Times New Roman"/>
          <w:shd w:val="clear" w:color="auto" w:fill="FFFFFF"/>
        </w:rPr>
        <w:t>;</w:t>
      </w:r>
    </w:p>
    <w:p w14:paraId="1662772A" w14:textId="77777777" w:rsidR="00DF0947" w:rsidRPr="00FE4C89" w:rsidRDefault="00DF0947"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5A823370" w14:textId="381E1800" w:rsidR="00DF0947" w:rsidRPr="000D53DD" w:rsidRDefault="00DF0947" w:rsidP="00FE4C89">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000D53DD" w:rsidRPr="000D53DD">
          <w:rPr>
            <w:rStyle w:val="Hipercze"/>
            <w:rFonts w:ascii="Times New Roman" w:hAnsi="Times New Roman" w:cs="Times New Roman"/>
            <w:color w:val="auto"/>
            <w:u w:val="none"/>
            <w:shd w:val="clear" w:color="auto" w:fill="FFFFFF"/>
          </w:rPr>
          <w:t>(Dz.U. z 2021 r. poz. 1973)</w:t>
        </w:r>
      </w:hyperlink>
      <w:r w:rsidR="000D53DD">
        <w:rPr>
          <w:rFonts w:ascii="Times New Roman" w:hAnsi="Times New Roman" w:cs="Times New Roman"/>
          <w:shd w:val="clear" w:color="auto" w:fill="FFFFFF"/>
        </w:rPr>
        <w:t>;</w:t>
      </w:r>
    </w:p>
    <w:p w14:paraId="4FFC3DD5" w14:textId="2DF862BE" w:rsidR="00DF0947" w:rsidRPr="00FE4C89" w:rsidRDefault="00DF0947" w:rsidP="00FE4C89">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hyperlink r:id="rId9" w:history="1">
        <w:r w:rsidR="000D53DD" w:rsidRPr="000D53DD">
          <w:rPr>
            <w:rStyle w:val="Hipercze"/>
            <w:rFonts w:ascii="Times New Roman" w:hAnsi="Times New Roman" w:cs="Times New Roman"/>
            <w:color w:val="auto"/>
            <w:u w:val="none"/>
            <w:shd w:val="clear" w:color="auto" w:fill="FFFFFF"/>
          </w:rPr>
          <w:t>(Dz.U. z 2021 r. poz. 779)</w:t>
        </w:r>
      </w:hyperlink>
      <w:r w:rsidR="000D53DD" w:rsidRPr="000D53DD">
        <w:rPr>
          <w:rFonts w:ascii="Times New Roman" w:hAnsi="Times New Roman" w:cs="Times New Roman"/>
          <w:shd w:val="clear" w:color="auto" w:fill="FFFFFF"/>
        </w:rPr>
        <w:t>;</w:t>
      </w:r>
    </w:p>
    <w:p w14:paraId="1ADCEEAC" w14:textId="4CB98813" w:rsidR="00DF0947" w:rsidRDefault="00AE1892" w:rsidP="00FE4C89">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informowania Zamawiającego lub Inspektora Nadzoru o konieczności wykonania robót zamiennych lub dodatkowych, bezpośrednio po stwierdzeniu konieczności ich wykonania</w:t>
      </w:r>
      <w:r w:rsidR="00476ACA">
        <w:rPr>
          <w:rFonts w:ascii="Times New Roman" w:hAnsi="Times New Roman" w:cs="Times New Roman"/>
          <w:shd w:val="clear" w:color="auto" w:fill="FFFFFF"/>
        </w:rPr>
        <w:t>.</w:t>
      </w:r>
    </w:p>
    <w:p w14:paraId="7B9495C5" w14:textId="77777777" w:rsidR="003D375C" w:rsidRPr="003D375C" w:rsidRDefault="003D375C" w:rsidP="003D375C">
      <w:pPr>
        <w:pStyle w:val="Akapitzlist"/>
        <w:numPr>
          <w:ilvl w:val="0"/>
          <w:numId w:val="7"/>
        </w:numPr>
        <w:rPr>
          <w:rFonts w:ascii="Times New Roman" w:hAnsi="Times New Roman" w:cs="Times New Roman"/>
          <w:shd w:val="clear" w:color="auto" w:fill="FFFFFF"/>
        </w:rPr>
      </w:pPr>
      <w:r w:rsidRPr="003D375C">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72996A2F" w14:textId="7E588E4F" w:rsidR="00A9019D" w:rsidRPr="00EE2EB7" w:rsidRDefault="00A9019D" w:rsidP="00476A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w:t>
      </w:r>
      <w:r w:rsidR="000B10B5" w:rsidRPr="00EE2EB7">
        <w:rPr>
          <w:rFonts w:ascii="Times New Roman" w:hAnsi="Times New Roman" w:cs="Times New Roman"/>
          <w:bCs/>
          <w:lang w:eastAsia="pl-PL"/>
        </w:rPr>
        <w:t xml:space="preserve"> W</w:t>
      </w:r>
      <w:r w:rsidRPr="00EE2EB7">
        <w:rPr>
          <w:rFonts w:ascii="Times New Roman" w:hAnsi="Times New Roman" w:cs="Times New Roman"/>
          <w:bCs/>
          <w:lang w:eastAsia="pl-PL"/>
        </w:rPr>
        <w:t>ykonawcy w zakresie personelu</w:t>
      </w:r>
      <w:r w:rsidR="00476ACA">
        <w:rPr>
          <w:rFonts w:ascii="Times New Roman" w:hAnsi="Times New Roman" w:cs="Times New Roman"/>
          <w:bCs/>
          <w:lang w:eastAsia="pl-PL"/>
        </w:rPr>
        <w:t>:</w:t>
      </w:r>
    </w:p>
    <w:p w14:paraId="028B83EA" w14:textId="653DFAE2" w:rsidR="0073401E" w:rsidRPr="00FE4C89" w:rsidRDefault="00A9019D" w:rsidP="00476A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lastRenderedPageBreak/>
        <w:t xml:space="preserve">Zamawiający, na podstawie art. </w:t>
      </w:r>
      <w:r w:rsidR="00483146" w:rsidRPr="00FE4C89">
        <w:rPr>
          <w:rFonts w:ascii="Times New Roman" w:hAnsi="Times New Roman" w:cs="Times New Roman"/>
          <w:lang w:eastAsia="pl-PL"/>
        </w:rPr>
        <w:t>95</w:t>
      </w:r>
      <w:r w:rsidRPr="00FE4C89">
        <w:rPr>
          <w:rFonts w:ascii="Times New Roman" w:hAnsi="Times New Roman" w:cs="Times New Roman"/>
          <w:lang w:eastAsia="pl-PL"/>
        </w:rPr>
        <w:t xml:space="preserve"> </w:t>
      </w:r>
      <w:r w:rsidR="00BA7763" w:rsidRPr="00FE4C89">
        <w:rPr>
          <w:rFonts w:ascii="Times New Roman" w:hAnsi="Times New Roman" w:cs="Times New Roman"/>
          <w:lang w:eastAsia="pl-PL"/>
        </w:rPr>
        <w:t xml:space="preserve">ustawy </w:t>
      </w:r>
      <w:proofErr w:type="spellStart"/>
      <w:r w:rsidRPr="00FE4C89">
        <w:rPr>
          <w:rFonts w:ascii="Times New Roman" w:hAnsi="Times New Roman" w:cs="Times New Roman"/>
          <w:lang w:eastAsia="pl-PL"/>
        </w:rPr>
        <w:t>P</w:t>
      </w:r>
      <w:r w:rsidR="00BA7763" w:rsidRPr="00FE4C89">
        <w:rPr>
          <w:rFonts w:ascii="Times New Roman" w:hAnsi="Times New Roman" w:cs="Times New Roman"/>
          <w:lang w:eastAsia="pl-PL"/>
        </w:rPr>
        <w:t>zp</w:t>
      </w:r>
      <w:proofErr w:type="spellEnd"/>
      <w:r w:rsidRPr="00FE4C89">
        <w:rPr>
          <w:rFonts w:ascii="Times New Roman" w:hAnsi="Times New Roman" w:cs="Times New Roman"/>
          <w:lang w:eastAsia="pl-PL"/>
        </w:rPr>
        <w:t xml:space="preserve"> </w:t>
      </w:r>
      <w:r w:rsidR="004D1788" w:rsidRPr="00FE4C89">
        <w:rPr>
          <w:rFonts w:ascii="Times New Roman" w:hAnsi="Times New Roman" w:cs="Times New Roman"/>
          <w:lang w:eastAsia="pl-PL"/>
        </w:rPr>
        <w:t>określa</w:t>
      </w:r>
      <w:r w:rsidRPr="00FE4C89">
        <w:rPr>
          <w:rFonts w:ascii="Times New Roman" w:hAnsi="Times New Roman" w:cs="Times New Roman"/>
          <w:lang w:eastAsia="pl-PL"/>
        </w:rPr>
        <w:t xml:space="preserve"> wymagania zatrudnienia przez </w:t>
      </w:r>
      <w:r w:rsidR="00483146" w:rsidRPr="00FE4C89">
        <w:rPr>
          <w:rFonts w:ascii="Times New Roman" w:hAnsi="Times New Roman" w:cs="Times New Roman"/>
          <w:lang w:eastAsia="pl-PL"/>
        </w:rPr>
        <w:t>W</w:t>
      </w:r>
      <w:r w:rsidRPr="00FE4C89">
        <w:rPr>
          <w:rFonts w:ascii="Times New Roman" w:hAnsi="Times New Roman" w:cs="Times New Roman"/>
          <w:lang w:eastAsia="pl-PL"/>
        </w:rPr>
        <w:t xml:space="preserve">ykonawcę </w:t>
      </w:r>
      <w:r w:rsidR="00AC5FAC">
        <w:rPr>
          <w:rFonts w:ascii="Times New Roman" w:hAnsi="Times New Roman" w:cs="Times New Roman"/>
          <w:lang w:eastAsia="pl-PL"/>
        </w:rPr>
        <w:br/>
      </w:r>
      <w:r w:rsidRPr="00FE4C89">
        <w:rPr>
          <w:rFonts w:ascii="Times New Roman" w:hAnsi="Times New Roman" w:cs="Times New Roman"/>
          <w:lang w:eastAsia="pl-PL"/>
        </w:rPr>
        <w:t>na podstawie umowy o pracę osób wykonujących czynności wchodząc</w:t>
      </w:r>
      <w:r w:rsidR="004D1788" w:rsidRPr="00FE4C89">
        <w:rPr>
          <w:rFonts w:ascii="Times New Roman" w:hAnsi="Times New Roman" w:cs="Times New Roman"/>
          <w:lang w:eastAsia="pl-PL"/>
        </w:rPr>
        <w:t>e w skład przedmiotu zamówienia, które polegać będą na wykonywaniu czynności związanych z prowadzenie</w:t>
      </w:r>
      <w:r w:rsidR="0073401E" w:rsidRPr="00FE4C89">
        <w:rPr>
          <w:rFonts w:ascii="Times New Roman" w:hAnsi="Times New Roman" w:cs="Times New Roman"/>
          <w:lang w:eastAsia="pl-PL"/>
        </w:rPr>
        <w:t>m</w:t>
      </w:r>
      <w:r w:rsidR="004D1788" w:rsidRPr="00FE4C89">
        <w:rPr>
          <w:rFonts w:ascii="Times New Roman" w:hAnsi="Times New Roman" w:cs="Times New Roman"/>
          <w:lang w:eastAsia="pl-PL"/>
        </w:rPr>
        <w:t xml:space="preserve"> </w:t>
      </w:r>
      <w:r w:rsidR="0073401E" w:rsidRPr="00FE4C89">
        <w:rPr>
          <w:rFonts w:ascii="Times New Roman" w:hAnsi="Times New Roman" w:cs="Times New Roman"/>
          <w:lang w:eastAsia="pl-PL"/>
        </w:rPr>
        <w:t xml:space="preserve">następujących </w:t>
      </w:r>
      <w:r w:rsidR="00476ACA">
        <w:rPr>
          <w:rFonts w:ascii="Times New Roman" w:hAnsi="Times New Roman" w:cs="Times New Roman"/>
          <w:lang w:eastAsia="pl-PL"/>
        </w:rPr>
        <w:t xml:space="preserve">prac fizycznych </w:t>
      </w:r>
      <w:r w:rsidR="002B167D" w:rsidRPr="00476ACA">
        <w:rPr>
          <w:rFonts w:ascii="Times New Roman" w:hAnsi="Times New Roman" w:cs="Times New Roman"/>
          <w:bCs/>
        </w:rPr>
        <w:t xml:space="preserve">opisanych szczegółowo w </w:t>
      </w:r>
      <w:r w:rsidR="0092483D" w:rsidRPr="00476ACA">
        <w:rPr>
          <w:rFonts w:ascii="Times New Roman" w:hAnsi="Times New Roman" w:cs="Times New Roman"/>
          <w:bCs/>
        </w:rPr>
        <w:t>SWZ</w:t>
      </w:r>
      <w:r w:rsidR="00493120" w:rsidRPr="00476ACA">
        <w:rPr>
          <w:rFonts w:ascii="Times New Roman" w:hAnsi="Times New Roman" w:cs="Times New Roman"/>
          <w:bCs/>
        </w:rPr>
        <w:t xml:space="preserve"> i tam podanych wymagań</w:t>
      </w:r>
      <w:r w:rsidR="002B167D" w:rsidRPr="00476ACA">
        <w:rPr>
          <w:rFonts w:ascii="Times New Roman" w:hAnsi="Times New Roman" w:cs="Times New Roman"/>
          <w:bCs/>
        </w:rPr>
        <w:t>.</w:t>
      </w:r>
    </w:p>
    <w:p w14:paraId="4F50F008" w14:textId="15CEA524" w:rsidR="00A9019D" w:rsidRDefault="00A9019D" w:rsidP="00872DA4">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sidR="00AC5FAC">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r w:rsidR="00F437A1" w:rsidRPr="00FE4C89">
        <w:rPr>
          <w:rFonts w:ascii="Times New Roman" w:hAnsi="Times New Roman" w:cs="Times New Roman"/>
          <w:lang w:eastAsia="pl-PL"/>
        </w:rPr>
        <w:t>.</w:t>
      </w:r>
    </w:p>
    <w:p w14:paraId="6F15376C" w14:textId="77777777" w:rsidR="00A9019D" w:rsidRPr="00476ACA" w:rsidRDefault="00E87350" w:rsidP="00872DA4">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53266E53" w14:textId="69D04852" w:rsidR="00E87350" w:rsidRDefault="00AE7D6F"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sidR="00AC5FAC">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sidR="00AC5FAC">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sidR="00FE4C89">
        <w:rPr>
          <w:rFonts w:ascii="Times New Roman" w:hAnsi="Times New Roman" w:cs="Times New Roman"/>
        </w:rPr>
        <w:t xml:space="preserve"> </w:t>
      </w:r>
      <w:r w:rsidR="00E87350"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sidR="00AC5FAC">
        <w:rPr>
          <w:rFonts w:ascii="Times New Roman" w:hAnsi="Times New Roman" w:cs="Times New Roman"/>
        </w:rPr>
        <w:br/>
      </w:r>
      <w:r w:rsidR="00E87350" w:rsidRPr="00FE4C89">
        <w:rPr>
          <w:rFonts w:ascii="Times New Roman" w:hAnsi="Times New Roman" w:cs="Times New Roman"/>
        </w:rPr>
        <w:t>o których mowa powyżej, pod rygorem niedopuszczenia tych osób do realizacji tych czynności</w:t>
      </w:r>
      <w:r w:rsidR="00476ACA">
        <w:rPr>
          <w:rFonts w:ascii="Times New Roman" w:hAnsi="Times New Roman" w:cs="Times New Roman"/>
        </w:rPr>
        <w:t xml:space="preserve"> – </w:t>
      </w:r>
      <w:r w:rsidR="00476ACA" w:rsidRPr="00476ACA">
        <w:rPr>
          <w:rFonts w:ascii="Times New Roman" w:hAnsi="Times New Roman" w:cs="Times New Roman"/>
          <w:b/>
          <w:bCs/>
        </w:rPr>
        <w:t>Załącznik nr 1</w:t>
      </w:r>
      <w:r w:rsidR="00251952">
        <w:rPr>
          <w:rFonts w:ascii="Times New Roman" w:hAnsi="Times New Roman" w:cs="Times New Roman"/>
          <w:b/>
          <w:bCs/>
        </w:rPr>
        <w:t>0</w:t>
      </w:r>
      <w:r w:rsidR="00476ACA" w:rsidRPr="00476ACA">
        <w:rPr>
          <w:rFonts w:ascii="Times New Roman" w:hAnsi="Times New Roman" w:cs="Times New Roman"/>
          <w:b/>
          <w:bCs/>
        </w:rPr>
        <w:t xml:space="preserve"> do SWZ</w:t>
      </w:r>
      <w:r w:rsidR="00E87350" w:rsidRPr="00476ACA">
        <w:rPr>
          <w:rFonts w:ascii="Times New Roman" w:hAnsi="Times New Roman" w:cs="Times New Roman"/>
          <w:b/>
          <w:bCs/>
          <w:lang w:eastAsia="pl-PL"/>
        </w:rPr>
        <w:t>.</w:t>
      </w:r>
    </w:p>
    <w:p w14:paraId="046337AE" w14:textId="47FA32BD" w:rsidR="00E87350" w:rsidRDefault="00E87350"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sidR="00AC5FAC">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w:t>
      </w:r>
      <w:r w:rsidR="00FE4C89" w:rsidRPr="00476ACA">
        <w:rPr>
          <w:rFonts w:ascii="Times New Roman" w:hAnsi="Times New Roman" w:cs="Times New Roman"/>
          <w:lang w:eastAsia="pl-PL"/>
        </w:rPr>
        <w:t>dokumenty,</w:t>
      </w:r>
      <w:r w:rsidRPr="00476ACA">
        <w:rPr>
          <w:rFonts w:ascii="Times New Roman" w:hAnsi="Times New Roman" w:cs="Times New Roman"/>
          <w:lang w:eastAsia="pl-PL"/>
        </w:rPr>
        <w:t xml:space="preserve"> </w:t>
      </w:r>
      <w:r w:rsidR="00AC5FAC">
        <w:rPr>
          <w:rFonts w:ascii="Times New Roman" w:hAnsi="Times New Roman" w:cs="Times New Roman"/>
          <w:lang w:eastAsia="pl-PL"/>
        </w:rPr>
        <w:br/>
      </w:r>
      <w:r w:rsidRPr="00476ACA">
        <w:rPr>
          <w:rFonts w:ascii="Times New Roman" w:hAnsi="Times New Roman" w:cs="Times New Roman"/>
          <w:lang w:eastAsia="pl-PL"/>
        </w:rPr>
        <w:t xml:space="preserve">o których mowa </w:t>
      </w:r>
      <w:r w:rsidR="00643437" w:rsidRPr="00476ACA">
        <w:rPr>
          <w:rFonts w:ascii="Times New Roman" w:hAnsi="Times New Roman" w:cs="Times New Roman"/>
          <w:lang w:eastAsia="pl-PL"/>
        </w:rPr>
        <w:t>powyżej.</w:t>
      </w:r>
      <w:r w:rsidRPr="00476ACA">
        <w:rPr>
          <w:rFonts w:ascii="Times New Roman" w:hAnsi="Times New Roman" w:cs="Times New Roman"/>
          <w:lang w:eastAsia="pl-PL"/>
        </w:rPr>
        <w:t xml:space="preserve"> Nieprzedłożenie dokumentów, o których mowa w zdaniu poprzednim, </w:t>
      </w:r>
      <w:r w:rsidR="00AC5FAC">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6D5BB34C" w14:textId="64796076" w:rsidR="00E87350" w:rsidRDefault="00E87350"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w:t>
      </w:r>
      <w:r w:rsidR="0044145A" w:rsidRPr="00476ACA">
        <w:rPr>
          <w:rFonts w:ascii="Times New Roman" w:hAnsi="Times New Roman" w:cs="Times New Roman"/>
          <w:lang w:eastAsia="pl-PL"/>
        </w:rPr>
        <w:t>,</w:t>
      </w:r>
      <w:r w:rsidRPr="00476ACA">
        <w:rPr>
          <w:rFonts w:ascii="Times New Roman" w:hAnsi="Times New Roman" w:cs="Times New Roman"/>
          <w:lang w:eastAsia="pl-PL"/>
        </w:rPr>
        <w:t xml:space="preserve"> o którym mowa powyżej nie dotyczy podwykonawców prowadzących jednoosobową działalność gospodarczą, który przedkłada jedynie</w:t>
      </w:r>
      <w:r w:rsidR="00D049CB" w:rsidRPr="00476ACA">
        <w:rPr>
          <w:rFonts w:ascii="Times New Roman" w:hAnsi="Times New Roman" w:cs="Times New Roman"/>
          <w:lang w:eastAsia="pl-PL"/>
        </w:rPr>
        <w:t xml:space="preserve"> </w:t>
      </w:r>
      <w:r w:rsidR="0044145A" w:rsidRPr="00476ACA">
        <w:rPr>
          <w:rFonts w:ascii="Times New Roman" w:hAnsi="Times New Roman" w:cs="Times New Roman"/>
          <w:lang w:eastAsia="pl-PL"/>
        </w:rPr>
        <w:t>wydruk informacji z</w:t>
      </w:r>
      <w:r w:rsidRPr="00476ACA">
        <w:rPr>
          <w:rFonts w:ascii="Times New Roman" w:hAnsi="Times New Roman" w:cs="Times New Roman"/>
          <w:lang w:eastAsia="pl-PL"/>
        </w:rPr>
        <w:t xml:space="preserve">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sidR="00AC5FAC">
        <w:rPr>
          <w:rFonts w:ascii="Times New Roman" w:hAnsi="Times New Roman" w:cs="Times New Roman"/>
          <w:lang w:eastAsia="pl-PL"/>
        </w:rPr>
        <w:br/>
      </w:r>
      <w:r w:rsidRPr="00476ACA">
        <w:rPr>
          <w:rFonts w:ascii="Times New Roman" w:hAnsi="Times New Roman" w:cs="Times New Roman"/>
          <w:lang w:eastAsia="pl-PL"/>
        </w:rPr>
        <w:t>o podwykonawstwo</w:t>
      </w:r>
      <w:r w:rsidR="00493120" w:rsidRPr="00476ACA">
        <w:rPr>
          <w:rFonts w:ascii="Times New Roman" w:hAnsi="Times New Roman" w:cs="Times New Roman"/>
          <w:lang w:eastAsia="pl-PL"/>
        </w:rPr>
        <w:t xml:space="preserve"> – należy ten przypadek jednak udokumentować</w:t>
      </w:r>
      <w:r w:rsidRPr="00476ACA">
        <w:rPr>
          <w:rFonts w:ascii="Times New Roman" w:hAnsi="Times New Roman" w:cs="Times New Roman"/>
          <w:lang w:eastAsia="pl-PL"/>
        </w:rPr>
        <w:t xml:space="preserve">. </w:t>
      </w:r>
    </w:p>
    <w:p w14:paraId="71FA6770" w14:textId="12AD767C" w:rsidR="00E87350" w:rsidRDefault="00FE4C89"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w:t>
      </w:r>
      <w:r w:rsidR="00E87350" w:rsidRPr="00476ACA">
        <w:rPr>
          <w:rFonts w:ascii="Times New Roman" w:hAnsi="Times New Roman" w:cs="Times New Roman"/>
          <w:lang w:eastAsia="pl-PL"/>
        </w:rPr>
        <w:t xml:space="preserve"> o którym mowa powyżej dotyczy podwykonawców</w:t>
      </w:r>
      <w:r w:rsidR="0044145A" w:rsidRPr="00476ACA">
        <w:rPr>
          <w:rFonts w:ascii="Times New Roman" w:hAnsi="Times New Roman" w:cs="Times New Roman"/>
          <w:lang w:eastAsia="pl-PL"/>
        </w:rPr>
        <w:t>,</w:t>
      </w:r>
      <w:r w:rsidR="00E87350" w:rsidRPr="00476ACA">
        <w:rPr>
          <w:rFonts w:ascii="Times New Roman" w:hAnsi="Times New Roman" w:cs="Times New Roman"/>
          <w:lang w:eastAsia="pl-PL"/>
        </w:rPr>
        <w:t xml:space="preserve"> w stosunku do których odnosi się obowiązek</w:t>
      </w:r>
      <w:r w:rsidR="002F2221" w:rsidRPr="00476ACA">
        <w:rPr>
          <w:rFonts w:ascii="Times New Roman" w:hAnsi="Times New Roman" w:cs="Times New Roman"/>
          <w:lang w:eastAsia="pl-PL"/>
        </w:rPr>
        <w:t xml:space="preserve"> zatrudnienia na umowę o pracę</w:t>
      </w:r>
      <w:r w:rsidR="00643437" w:rsidRPr="00476ACA">
        <w:rPr>
          <w:rFonts w:ascii="Times New Roman" w:hAnsi="Times New Roman" w:cs="Times New Roman"/>
          <w:lang w:eastAsia="pl-PL"/>
        </w:rPr>
        <w:t xml:space="preserve">. </w:t>
      </w:r>
      <w:r w:rsidR="00E87350" w:rsidRPr="00476ACA">
        <w:rPr>
          <w:rFonts w:ascii="Times New Roman" w:hAnsi="Times New Roman" w:cs="Times New Roman"/>
          <w:lang w:eastAsia="pl-PL"/>
        </w:rPr>
        <w:t xml:space="preserve">Taki podwykonawca składa </w:t>
      </w:r>
      <w:r w:rsidR="00C04BFD" w:rsidRPr="00476ACA">
        <w:rPr>
          <w:rFonts w:ascii="Times New Roman" w:hAnsi="Times New Roman" w:cs="Times New Roman"/>
          <w:lang w:eastAsia="pl-PL"/>
        </w:rPr>
        <w:t xml:space="preserve">wydruk informacji z </w:t>
      </w:r>
      <w:proofErr w:type="spellStart"/>
      <w:r w:rsidR="00E87350" w:rsidRPr="00476ACA">
        <w:rPr>
          <w:rFonts w:ascii="Times New Roman" w:hAnsi="Times New Roman" w:cs="Times New Roman"/>
          <w:lang w:eastAsia="pl-PL"/>
        </w:rPr>
        <w:t>CEiDG</w:t>
      </w:r>
      <w:proofErr w:type="spellEnd"/>
      <w:r w:rsidR="00E87350" w:rsidRPr="00476ACA">
        <w:rPr>
          <w:rFonts w:ascii="Times New Roman" w:hAnsi="Times New Roman" w:cs="Times New Roman"/>
          <w:lang w:eastAsia="pl-PL"/>
        </w:rPr>
        <w:t xml:space="preserve"> lub KRS oraz umowę o podwykonawstwo oraz dokumenty wymienione </w:t>
      </w:r>
      <w:r w:rsidR="00643437" w:rsidRPr="00476ACA">
        <w:rPr>
          <w:rFonts w:ascii="Times New Roman" w:hAnsi="Times New Roman" w:cs="Times New Roman"/>
          <w:lang w:eastAsia="pl-PL"/>
        </w:rPr>
        <w:t>powyżej.</w:t>
      </w:r>
    </w:p>
    <w:p w14:paraId="2E5F2535" w14:textId="1F768CF9" w:rsidR="0044145A" w:rsidRDefault="0044145A"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 o którym mowa powyżej nie dotyczy równi</w:t>
      </w:r>
      <w:r w:rsidR="00BD72A3" w:rsidRPr="00476ACA">
        <w:rPr>
          <w:rFonts w:ascii="Times New Roman" w:hAnsi="Times New Roman" w:cs="Times New Roman"/>
          <w:lang w:eastAsia="pl-PL"/>
        </w:rPr>
        <w:t>eż osób wykonujących, zgodnie z </w:t>
      </w:r>
      <w:r w:rsidRPr="00476ACA">
        <w:rPr>
          <w:rFonts w:ascii="Times New Roman" w:hAnsi="Times New Roman" w:cs="Times New Roman"/>
          <w:lang w:eastAsia="pl-PL"/>
        </w:rPr>
        <w:t xml:space="preserve">art. 12 ustawy Prawo budowlane, czynności obejmujące kierowanie budową lub robotami budowlanymi </w:t>
      </w:r>
      <w:r w:rsidR="00AC5FAC">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13231CED" w14:textId="4AAD09C0" w:rsidR="00E87350" w:rsidRDefault="00E87350"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45196C31" w14:textId="220AFAD6" w:rsidR="00E87350" w:rsidRPr="00476ACA" w:rsidRDefault="00E87350" w:rsidP="00872DA4">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00BD72A3" w:rsidRPr="00476ACA">
        <w:rPr>
          <w:rFonts w:ascii="Times New Roman" w:hAnsi="Times New Roman" w:cs="Times New Roman"/>
          <w:shd w:val="clear" w:color="auto" w:fill="FFFFFF"/>
        </w:rPr>
        <w:t xml:space="preserve"> w </w:t>
      </w:r>
      <w:r w:rsidRPr="00476ACA">
        <w:rPr>
          <w:rFonts w:ascii="Times New Roman" w:hAnsi="Times New Roman" w:cs="Times New Roman"/>
          <w:shd w:val="clear" w:color="auto" w:fill="FFFFFF"/>
        </w:rPr>
        <w:t xml:space="preserve">Ofercie. Zamawiający dopuszcza możliwość zmiany osób, o których mowa w zdaniu poprzednim, na inne posiadające co najmniej taką samą wiedzę i kwalifikacje oraz wymagane uprawnienia, </w:t>
      </w:r>
      <w:r w:rsidR="00AC5FAC">
        <w:rPr>
          <w:rFonts w:ascii="Times New Roman" w:hAnsi="Times New Roman" w:cs="Times New Roman"/>
          <w:shd w:val="clear" w:color="auto" w:fill="FFFFFF"/>
        </w:rPr>
        <w:br/>
      </w:r>
      <w:r w:rsidRPr="00476ACA">
        <w:rPr>
          <w:rFonts w:ascii="Times New Roman" w:hAnsi="Times New Roman" w:cs="Times New Roman"/>
          <w:shd w:val="clear" w:color="auto" w:fill="FFFFFF"/>
        </w:rPr>
        <w:t xml:space="preserve">jak wymagane w </w:t>
      </w:r>
      <w:r w:rsidR="0092483D" w:rsidRPr="00476ACA">
        <w:rPr>
          <w:rFonts w:ascii="Times New Roman" w:hAnsi="Times New Roman" w:cs="Times New Roman"/>
          <w:shd w:val="clear" w:color="auto" w:fill="FFFFFF"/>
        </w:rPr>
        <w:t>SW</w:t>
      </w:r>
      <w:r w:rsidR="00FE4C89" w:rsidRPr="00476ACA">
        <w:rPr>
          <w:rFonts w:ascii="Times New Roman" w:hAnsi="Times New Roman" w:cs="Times New Roman"/>
          <w:shd w:val="clear" w:color="auto" w:fill="FFFFFF"/>
        </w:rPr>
        <w:t>Z</w:t>
      </w:r>
      <w:r w:rsidRPr="00476ACA">
        <w:rPr>
          <w:rFonts w:ascii="Times New Roman" w:hAnsi="Times New Roman" w:cs="Times New Roman"/>
          <w:shd w:val="clear" w:color="auto" w:fill="FFFFFF"/>
        </w:rPr>
        <w:t xml:space="preserve">. O planowanej zmianie osób lub dodatkowych osobach, przy pomocy których </w:t>
      </w:r>
      <w:r w:rsidRPr="00476ACA">
        <w:rPr>
          <w:rFonts w:ascii="Times New Roman" w:hAnsi="Times New Roman" w:cs="Times New Roman"/>
          <w:shd w:val="clear" w:color="auto" w:fill="FFFFFF"/>
        </w:rPr>
        <w:lastRenderedPageBreak/>
        <w:t>Wykonawca wykonuje Przedmiot Umowy, Wykonawca zobowiązany jest powiadomić Zamawiającego na piśmie przed dopuszczeniem tych osób do wykonywania prac. Postanowienia niniejszego ustępu nie uchybiają zobowiązaniom Wykonawcy wynika</w:t>
      </w:r>
      <w:r w:rsidR="00F437A1" w:rsidRPr="00476ACA">
        <w:rPr>
          <w:rFonts w:ascii="Times New Roman" w:hAnsi="Times New Roman" w:cs="Times New Roman"/>
          <w:shd w:val="clear" w:color="auto" w:fill="FFFFFF"/>
        </w:rPr>
        <w:t>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w:t>
      </w:r>
      <w:r w:rsidRPr="00FE4C89">
        <w:rPr>
          <w:rFonts w:ascii="Times New Roman" w:hAnsi="Times New Roman" w:cs="Times New Roman"/>
        </w:rPr>
        <w:lastRenderedPageBreak/>
        <w:t>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lastRenderedPageBreak/>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1FAD4C75"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771FBB">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39C06E3F"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2423365D"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w:t>
      </w:r>
      <w:proofErr w:type="gramStart"/>
      <w:r w:rsidRPr="001D176B">
        <w:rPr>
          <w:rFonts w:ascii="Times New Roman" w:hAnsi="Times New Roman" w:cs="Times New Roman"/>
        </w:rPr>
        <w:t>…….</w:t>
      </w:r>
      <w:proofErr w:type="gramEnd"/>
      <w:r w:rsidRPr="001D176B">
        <w:rPr>
          <w:rFonts w:ascii="Times New Roman" w:hAnsi="Times New Roman" w:cs="Times New Roman"/>
        </w:rPr>
        <w:t>. ………………..  i</w:t>
      </w:r>
      <w:proofErr w:type="gramStart"/>
      <w:r w:rsidRPr="001D176B">
        <w:rPr>
          <w:rFonts w:ascii="Times New Roman" w:hAnsi="Times New Roman" w:cs="Times New Roman"/>
        </w:rPr>
        <w:t xml:space="preserve"> ….</w:t>
      </w:r>
      <w:proofErr w:type="gramEnd"/>
      <w:r w:rsidRPr="001D176B">
        <w:rPr>
          <w:rFonts w:ascii="Times New Roman" w:hAnsi="Times New Roman" w:cs="Times New Roman"/>
        </w:rPr>
        <w:t xml:space="preserve">/100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w:t>
      </w:r>
      <w:r w:rsidR="00363BD4" w:rsidRPr="001D176B">
        <w:rPr>
          <w:rFonts w:ascii="Times New Roman" w:hAnsi="Times New Roman" w:cs="Times New Roman"/>
        </w:rPr>
        <w:lastRenderedPageBreak/>
        <w:t xml:space="preserve">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9035AE0" w14:textId="7DAD568D"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8</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E85B64E" w14:textId="42786975" w:rsidR="000E59AC" w:rsidRPr="000E59AC" w:rsidRDefault="003E6807"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3E6807">
        <w:rPr>
          <w:rFonts w:ascii="Times New Roman" w:hAnsi="Times New Roman" w:cs="Times New Roman"/>
        </w:rPr>
        <w:t xml:space="preserve">Strony ustalają, że wynagrodzenie może być rozliczane </w:t>
      </w:r>
      <w:r w:rsidR="000E59AC" w:rsidRPr="000E59AC">
        <w:rPr>
          <w:rFonts w:ascii="Times New Roman" w:hAnsi="Times New Roman" w:cs="Times New Roman"/>
        </w:rPr>
        <w:t xml:space="preserve">w </w:t>
      </w:r>
      <w:r w:rsidR="00B937D2">
        <w:rPr>
          <w:rFonts w:ascii="Times New Roman" w:hAnsi="Times New Roman" w:cs="Times New Roman"/>
        </w:rPr>
        <w:t>poniższych</w:t>
      </w:r>
      <w:r w:rsidR="000E59AC" w:rsidRPr="000E59AC">
        <w:rPr>
          <w:rFonts w:ascii="Times New Roman" w:hAnsi="Times New Roman" w:cs="Times New Roman"/>
        </w:rPr>
        <w:t xml:space="preserve"> transzach:</w:t>
      </w:r>
    </w:p>
    <w:p w14:paraId="00E818C7" w14:textId="77777777" w:rsidR="00E93659" w:rsidRPr="00C81035" w:rsidRDefault="00E93659" w:rsidP="00E93659">
      <w:pPr>
        <w:spacing w:after="0" w:line="312" w:lineRule="auto"/>
        <w:ind w:left="568" w:hanging="284"/>
        <w:jc w:val="both"/>
        <w:rPr>
          <w:rFonts w:ascii="Times New Roman" w:hAnsi="Times New Roman" w:cs="Times New Roman"/>
          <w:bCs/>
        </w:rPr>
      </w:pPr>
      <w:bookmarkStart w:id="0" w:name="_Hlk99349874"/>
      <w:r w:rsidRPr="00C81035">
        <w:rPr>
          <w:rFonts w:ascii="Segoe UI Symbol" w:hAnsi="Segoe UI Symbol" w:cs="Segoe UI Symbol"/>
          <w:bCs/>
        </w:rPr>
        <w:t>◾</w:t>
      </w:r>
      <w:r w:rsidRPr="00C81035">
        <w:rPr>
          <w:rFonts w:ascii="Times New Roman" w:hAnsi="Times New Roman" w:cs="Times New Roman"/>
          <w:bCs/>
        </w:rPr>
        <w:t xml:space="preserve"> </w:t>
      </w:r>
      <w:r w:rsidRPr="00C81035">
        <w:rPr>
          <w:rFonts w:ascii="Times New Roman" w:hAnsi="Times New Roman" w:cs="Times New Roman"/>
          <w:bCs/>
        </w:rPr>
        <w:tab/>
      </w:r>
      <w:r w:rsidRPr="00AE38C5">
        <w:rPr>
          <w:rFonts w:ascii="Times New Roman" w:hAnsi="Times New Roman" w:cs="Times New Roman"/>
          <w:bCs/>
        </w:rPr>
        <w:t>miesięczne płatności do wysokości nie wyższej niż 40 % kwoty wynagrodzenia (do wysokości udziału własnego zamawiającego w projekcie</w:t>
      </w:r>
      <w:r>
        <w:rPr>
          <w:rFonts w:ascii="Times New Roman" w:hAnsi="Times New Roman" w:cs="Times New Roman"/>
          <w:bCs/>
        </w:rPr>
        <w:t>, szacowanej na 40 %, w</w:t>
      </w:r>
      <w:r w:rsidRPr="00CF6DF2">
        <w:rPr>
          <w:rFonts w:ascii="Times New Roman" w:hAnsi="Times New Roman" w:cs="Times New Roman"/>
          <w:bCs/>
        </w:rPr>
        <w:t xml:space="preserve"> przypadku wzrostu udziału własnego </w:t>
      </w:r>
      <w:r>
        <w:rPr>
          <w:rFonts w:ascii="Times New Roman" w:hAnsi="Times New Roman" w:cs="Times New Roman"/>
          <w:bCs/>
        </w:rPr>
        <w:br/>
      </w:r>
      <w:r w:rsidRPr="00CF6DF2">
        <w:rPr>
          <w:rFonts w:ascii="Times New Roman" w:hAnsi="Times New Roman" w:cs="Times New Roman"/>
          <w:bCs/>
        </w:rPr>
        <w:t>w projekcie, proporcjonalnie wzrośnie poziom górnej granicy płatności miesięcznych</w:t>
      </w:r>
      <w:r>
        <w:rPr>
          <w:rFonts w:ascii="Times New Roman" w:hAnsi="Times New Roman" w:cs="Times New Roman"/>
          <w:bCs/>
        </w:rPr>
        <w:t>).</w:t>
      </w:r>
    </w:p>
    <w:p w14:paraId="630B39DF" w14:textId="78EF6BF3" w:rsidR="00E93659" w:rsidRDefault="00E93659" w:rsidP="00E93659">
      <w:pPr>
        <w:spacing w:after="0" w:line="312" w:lineRule="auto"/>
        <w:ind w:left="568" w:hanging="284"/>
        <w:jc w:val="both"/>
        <w:rPr>
          <w:rFonts w:ascii="Times New Roman" w:hAnsi="Times New Roman" w:cs="Times New Roman"/>
          <w:bCs/>
        </w:rPr>
      </w:pPr>
      <w:r w:rsidRPr="00C81035">
        <w:rPr>
          <w:rFonts w:ascii="Segoe UI Symbol" w:hAnsi="Segoe UI Symbol" w:cs="Segoe UI Symbol"/>
          <w:bCs/>
        </w:rPr>
        <w:t>◾</w:t>
      </w:r>
      <w:r w:rsidRPr="00C81035">
        <w:rPr>
          <w:rFonts w:ascii="Times New Roman" w:hAnsi="Times New Roman" w:cs="Times New Roman"/>
          <w:bCs/>
        </w:rPr>
        <w:tab/>
      </w:r>
      <w:r>
        <w:rPr>
          <w:rFonts w:ascii="Times New Roman" w:hAnsi="Times New Roman" w:cs="Times New Roman"/>
          <w:bCs/>
        </w:rPr>
        <w:t>kolejna</w:t>
      </w:r>
      <w:r w:rsidRPr="00C81035">
        <w:rPr>
          <w:rFonts w:ascii="Times New Roman" w:hAnsi="Times New Roman" w:cs="Times New Roman"/>
          <w:bCs/>
        </w:rPr>
        <w:t xml:space="preserve"> transza </w:t>
      </w:r>
      <w:r w:rsidRPr="00CF6DF2">
        <w:rPr>
          <w:rFonts w:ascii="Times New Roman" w:hAnsi="Times New Roman" w:cs="Times New Roman"/>
          <w:bCs/>
        </w:rPr>
        <w:t>po wypłaceniu udziału własnego oraz wykonaniu kolejnych prac o wartości nie wyższej niż</w:t>
      </w:r>
      <w:r>
        <w:rPr>
          <w:rFonts w:ascii="Times New Roman" w:hAnsi="Times New Roman" w:cs="Times New Roman"/>
          <w:bCs/>
        </w:rPr>
        <w:t xml:space="preserve"> </w:t>
      </w:r>
      <w:r>
        <w:rPr>
          <w:rFonts w:ascii="Times New Roman" w:hAnsi="Times New Roman" w:cs="Times New Roman"/>
          <w:bCs/>
        </w:rPr>
        <w:t>3 400 000</w:t>
      </w:r>
      <w:r w:rsidRPr="00CF6DF2">
        <w:rPr>
          <w:rFonts w:ascii="Times New Roman" w:hAnsi="Times New Roman" w:cs="Times New Roman"/>
          <w:bCs/>
        </w:rPr>
        <w:t xml:space="preserve"> zł (50 % z promesy).</w:t>
      </w:r>
    </w:p>
    <w:p w14:paraId="40B806F7" w14:textId="33C18F3B" w:rsidR="00E93659" w:rsidRPr="00C81035" w:rsidRDefault="00E93659" w:rsidP="00E93659">
      <w:pPr>
        <w:spacing w:after="0" w:line="312" w:lineRule="auto"/>
        <w:ind w:left="568" w:hanging="284"/>
        <w:jc w:val="both"/>
        <w:rPr>
          <w:rFonts w:ascii="Times New Roman" w:hAnsi="Times New Roman" w:cs="Times New Roman"/>
          <w:bCs/>
        </w:rPr>
      </w:pPr>
      <w:r w:rsidRPr="00C81035">
        <w:rPr>
          <w:rFonts w:ascii="Segoe UI Symbol" w:hAnsi="Segoe UI Symbol" w:cs="Segoe UI Symbol"/>
          <w:bCs/>
        </w:rPr>
        <w:t>◾</w:t>
      </w:r>
      <w:r>
        <w:rPr>
          <w:rFonts w:ascii="Times New Roman" w:hAnsi="Times New Roman" w:cs="Times New Roman"/>
          <w:bCs/>
        </w:rPr>
        <w:tab/>
      </w:r>
      <w:r w:rsidRPr="00C81035">
        <w:rPr>
          <w:rFonts w:ascii="Times New Roman" w:hAnsi="Times New Roman" w:cs="Times New Roman"/>
          <w:bCs/>
        </w:rPr>
        <w:t xml:space="preserve">ostatnia transza </w:t>
      </w:r>
      <w:r>
        <w:rPr>
          <w:rFonts w:ascii="Times New Roman" w:hAnsi="Times New Roman" w:cs="Times New Roman"/>
          <w:bCs/>
        </w:rPr>
        <w:t xml:space="preserve">- </w:t>
      </w:r>
      <w:r w:rsidRPr="00CF6DF2">
        <w:rPr>
          <w:rFonts w:ascii="Times New Roman" w:hAnsi="Times New Roman" w:cs="Times New Roman"/>
          <w:bCs/>
        </w:rPr>
        <w:t xml:space="preserve">pozostała do zapłaty kwoty wynagrodzenia po zakończeniu realizacji inwestycji (pozostała wartość promesy </w:t>
      </w:r>
      <w:r>
        <w:rPr>
          <w:rFonts w:ascii="Times New Roman" w:hAnsi="Times New Roman" w:cs="Times New Roman"/>
          <w:bCs/>
        </w:rPr>
        <w:t xml:space="preserve">3 400 000 </w:t>
      </w:r>
      <w:r w:rsidRPr="00CF6DF2">
        <w:rPr>
          <w:rFonts w:ascii="Times New Roman" w:hAnsi="Times New Roman" w:cs="Times New Roman"/>
          <w:bCs/>
        </w:rPr>
        <w:t>zł).</w:t>
      </w:r>
    </w:p>
    <w:bookmarkEnd w:id="0"/>
    <w:p w14:paraId="6D32D634" w14:textId="5EDECDF5" w:rsidR="00EB0483" w:rsidRDefault="00EB0483"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EB0483">
        <w:rPr>
          <w:rFonts w:ascii="Times New Roman" w:hAnsi="Times New Roman" w:cs="Times New Roman"/>
        </w:rPr>
        <w:t xml:space="preserve">Wykonawca zapewni finansowanie inwestycji w części niepokrytej udziałem własnym Zamawiającego, </w:t>
      </w:r>
      <w:r>
        <w:rPr>
          <w:rFonts w:ascii="Times New Roman" w:hAnsi="Times New Roman" w:cs="Times New Roman"/>
        </w:rPr>
        <w:br/>
      </w:r>
      <w:r w:rsidRPr="00EB0483">
        <w:rPr>
          <w:rFonts w:ascii="Times New Roman" w:hAnsi="Times New Roman" w:cs="Times New Roman"/>
        </w:rPr>
        <w:t>na czas poprzedzający wypłatę z Promesy, z zastrzeżeniem, że zapłata wynagrodzenia Wykonawcy nastąpi po wykonaniu inwestycji w terminie nie dłuższym niż 28 dni od dnia odbioru Inwestycji przez Zamawiającego.</w:t>
      </w:r>
    </w:p>
    <w:p w14:paraId="3A491AD1" w14:textId="3C5B445D" w:rsidR="00C81035" w:rsidRPr="00C81035" w:rsidRDefault="00C81035"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bookmarkStart w:id="1" w:name="_Hlk99020855"/>
      <w:r w:rsidRPr="00C81035">
        <w:rPr>
          <w:rFonts w:ascii="Times New Roman" w:hAnsi="Times New Roman" w:cs="Times New Roman"/>
          <w:bCs/>
        </w:rPr>
        <w:t xml:space="preserve">Faktura częściowa za wykonaną dokumentacje projektową i techniczną może zostać wystawiona po jej opracowaniu </w:t>
      </w:r>
      <w:r>
        <w:rPr>
          <w:rFonts w:ascii="Times New Roman" w:hAnsi="Times New Roman" w:cs="Times New Roman"/>
          <w:bCs/>
        </w:rPr>
        <w:t xml:space="preserve">oraz </w:t>
      </w:r>
      <w:r w:rsidRPr="00C81035">
        <w:rPr>
          <w:rFonts w:ascii="Times New Roman" w:hAnsi="Times New Roman" w:cs="Times New Roman"/>
          <w:bCs/>
        </w:rPr>
        <w:t>po jej akceptacji przez Zamawiającego</w:t>
      </w:r>
      <w:r>
        <w:rPr>
          <w:rFonts w:ascii="Times New Roman" w:hAnsi="Times New Roman" w:cs="Times New Roman"/>
          <w:bCs/>
        </w:rPr>
        <w:t>,</w:t>
      </w:r>
      <w:r w:rsidRPr="00C81035">
        <w:rPr>
          <w:rFonts w:ascii="Times New Roman" w:hAnsi="Times New Roman" w:cs="Times New Roman"/>
          <w:bCs/>
        </w:rPr>
        <w:t xml:space="preserve"> przed przystąpieniem do uzyskania pozwolenia na budowę</w:t>
      </w:r>
      <w:r>
        <w:rPr>
          <w:rFonts w:ascii="Times New Roman" w:hAnsi="Times New Roman" w:cs="Times New Roman"/>
          <w:bCs/>
        </w:rPr>
        <w:t>.</w:t>
      </w:r>
    </w:p>
    <w:bookmarkEnd w:id="1"/>
    <w:p w14:paraId="205383D5" w14:textId="1942FF4E"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58DF8218"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 oraz członków Komisji Odbi</w:t>
      </w:r>
      <w:r w:rsidR="002838E9" w:rsidRPr="001D176B">
        <w:rPr>
          <w:rFonts w:ascii="Times New Roman" w:hAnsi="Times New Roman" w:cs="Times New Roman"/>
        </w:rPr>
        <w:t>orowej</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46390B34"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6086943E" w14:textId="77777777" w:rsidR="00E93659" w:rsidRDefault="00E93659" w:rsidP="001D176B">
      <w:pPr>
        <w:spacing w:after="0" w:line="312" w:lineRule="auto"/>
        <w:jc w:val="center"/>
        <w:rPr>
          <w:rFonts w:ascii="Times New Roman" w:hAnsi="Times New Roman" w:cs="Times New Roman"/>
          <w:b/>
        </w:rPr>
      </w:pPr>
    </w:p>
    <w:p w14:paraId="511213EA" w14:textId="77777777" w:rsidR="00E93659" w:rsidRDefault="00E93659" w:rsidP="001D176B">
      <w:pPr>
        <w:spacing w:after="0" w:line="312" w:lineRule="auto"/>
        <w:jc w:val="center"/>
        <w:rPr>
          <w:rFonts w:ascii="Times New Roman" w:hAnsi="Times New Roman" w:cs="Times New Roman"/>
          <w:b/>
        </w:rPr>
      </w:pPr>
    </w:p>
    <w:p w14:paraId="503BAE5A" w14:textId="25F20762"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9</w:t>
      </w:r>
    </w:p>
    <w:p w14:paraId="1C9CA51D" w14:textId="77777777" w:rsidR="00CD50DB" w:rsidRPr="001D176B" w:rsidRDefault="007D2B2B" w:rsidP="001D176B">
      <w:pPr>
        <w:spacing w:after="0" w:line="312" w:lineRule="auto"/>
        <w:jc w:val="center"/>
        <w:rPr>
          <w:rFonts w:ascii="Times New Roman" w:hAnsi="Times New Roman" w:cs="Times New Roman"/>
        </w:rPr>
      </w:pPr>
      <w:r w:rsidRPr="001D176B">
        <w:rPr>
          <w:rFonts w:ascii="Times New Roman" w:hAnsi="Times New Roman" w:cs="Times New Roman"/>
          <w:b/>
        </w:rPr>
        <w:t>Rękojmia i gwarancja</w:t>
      </w:r>
    </w:p>
    <w:p w14:paraId="40770B06" w14:textId="70669066" w:rsidR="00CD50DB" w:rsidRPr="001D176B" w:rsidRDefault="0010770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w:t>
      </w:r>
      <w:r w:rsidR="00E95353">
        <w:rPr>
          <w:rFonts w:ascii="Times New Roman" w:hAnsi="Times New Roman" w:cs="Times New Roman"/>
        </w:rPr>
        <w:t xml:space="preserve">oraz rękojmi </w:t>
      </w:r>
      <w:r w:rsidRPr="001D176B">
        <w:rPr>
          <w:rFonts w:ascii="Times New Roman" w:hAnsi="Times New Roman" w:cs="Times New Roman"/>
        </w:rPr>
        <w:t xml:space="preserve">przez </w:t>
      </w:r>
      <w:r w:rsidRPr="001D176B">
        <w:rPr>
          <w:rFonts w:ascii="Times New Roman" w:hAnsi="Times New Roman" w:cs="Times New Roman"/>
          <w:b/>
        </w:rPr>
        <w:t>okres ………</w:t>
      </w:r>
      <w:proofErr w:type="gramStart"/>
      <w:r w:rsidRPr="001D176B">
        <w:rPr>
          <w:rFonts w:ascii="Times New Roman" w:hAnsi="Times New Roman" w:cs="Times New Roman"/>
          <w:b/>
        </w:rPr>
        <w:t>…….</w:t>
      </w:r>
      <w:proofErr w:type="gramEnd"/>
      <w:r w:rsidRPr="001D176B">
        <w:rPr>
          <w:rFonts w:ascii="Times New Roman" w:hAnsi="Times New Roman" w:cs="Times New Roman"/>
          <w:b/>
        </w:rPr>
        <w:t>.</w:t>
      </w:r>
      <w:r w:rsidRPr="001D176B">
        <w:rPr>
          <w:rFonts w:ascii="Times New Roman" w:hAnsi="Times New Roman" w:cs="Times New Roman"/>
        </w:rPr>
        <w:t xml:space="preserve"> </w:t>
      </w:r>
      <w:r w:rsidR="00CE4379" w:rsidRPr="001D176B">
        <w:rPr>
          <w:rFonts w:ascii="Times New Roman" w:hAnsi="Times New Roman" w:cs="Times New Roman"/>
        </w:rPr>
        <w:t>miesięcy (zgodnie ze złożoną ofertą</w:t>
      </w:r>
      <w:r w:rsidR="003F5C43" w:rsidRPr="001D176B">
        <w:rPr>
          <w:rFonts w:ascii="Times New Roman" w:hAnsi="Times New Roman" w:cs="Times New Roman"/>
        </w:rPr>
        <w:t xml:space="preserve"> nie krótszy ni</w:t>
      </w:r>
      <w:r w:rsidR="001D176B">
        <w:rPr>
          <w:rFonts w:ascii="Times New Roman" w:hAnsi="Times New Roman" w:cs="Times New Roman"/>
        </w:rPr>
        <w:t>ż</w:t>
      </w:r>
      <w:r w:rsidR="003F5C43" w:rsidRPr="001D176B">
        <w:rPr>
          <w:rFonts w:ascii="Times New Roman" w:hAnsi="Times New Roman" w:cs="Times New Roman"/>
        </w:rPr>
        <w:t xml:space="preserve"> </w:t>
      </w:r>
      <w:r w:rsidR="001D176B">
        <w:rPr>
          <w:rFonts w:ascii="Times New Roman" w:hAnsi="Times New Roman" w:cs="Times New Roman"/>
        </w:rPr>
        <w:t>36</w:t>
      </w:r>
      <w:r w:rsidR="004B70B1" w:rsidRPr="001D176B">
        <w:rPr>
          <w:rFonts w:ascii="Times New Roman" w:hAnsi="Times New Roman" w:cs="Times New Roman"/>
        </w:rPr>
        <w:t xml:space="preserve"> miesięcy</w:t>
      </w:r>
      <w:r w:rsidRPr="001D176B">
        <w:rPr>
          <w:rFonts w:ascii="Times New Roman" w:hAnsi="Times New Roman" w:cs="Times New Roman"/>
        </w:rPr>
        <w:t>.</w:t>
      </w:r>
      <w:r w:rsidR="003F5C43" w:rsidRPr="001D176B">
        <w:rPr>
          <w:rFonts w:ascii="Times New Roman" w:hAnsi="Times New Roman" w:cs="Times New Roman"/>
        </w:rPr>
        <w:t>)</w:t>
      </w:r>
    </w:p>
    <w:p w14:paraId="31EEB594"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2DB8C4C9"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w:t>
      </w:r>
      <w:r w:rsidR="002904E7" w:rsidRPr="001D176B">
        <w:rPr>
          <w:rFonts w:ascii="Times New Roman" w:hAnsi="Times New Roman" w:cs="Times New Roman"/>
        </w:rPr>
        <w:t xml:space="preserve"> łącznie</w:t>
      </w:r>
      <w:r w:rsidRPr="001D176B">
        <w:rPr>
          <w:rFonts w:ascii="Times New Roman" w:hAnsi="Times New Roman" w:cs="Times New Roman"/>
        </w:rPr>
        <w:t xml:space="preserve"> do:</w:t>
      </w:r>
    </w:p>
    <w:p w14:paraId="24621A94" w14:textId="71942255"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sidR="00AC5FAC">
        <w:rPr>
          <w:rFonts w:ascii="Times New Roman" w:hAnsi="Times New Roman" w:cs="Times New Roman"/>
        </w:rPr>
        <w:br/>
      </w:r>
      <w:r w:rsidRPr="001D176B">
        <w:rPr>
          <w:rFonts w:ascii="Times New Roman" w:hAnsi="Times New Roman" w:cs="Times New Roman"/>
        </w:rPr>
        <w:t>wolną od wad;</w:t>
      </w:r>
    </w:p>
    <w:p w14:paraId="62A26526" w14:textId="555827E0"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sidR="00FF005B">
        <w:rPr>
          <w:rFonts w:ascii="Times New Roman" w:hAnsi="Times New Roman" w:cs="Times New Roman"/>
        </w:rPr>
        <w:t>;</w:t>
      </w:r>
    </w:p>
    <w:p w14:paraId="0B0F444A" w14:textId="7EAE473C"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w:t>
      </w:r>
      <w:r w:rsidR="004C192B" w:rsidRPr="001D176B">
        <w:rPr>
          <w:rFonts w:ascii="Times New Roman" w:hAnsi="Times New Roman" w:cs="Times New Roman"/>
        </w:rPr>
        <w:t>a w § 11 ust. 2 pkt. 2</w:t>
      </w:r>
      <w:r w:rsidR="00A50AF1" w:rsidRPr="001D176B">
        <w:rPr>
          <w:rFonts w:ascii="Times New Roman" w:hAnsi="Times New Roman" w:cs="Times New Roman"/>
        </w:rPr>
        <w:t>)</w:t>
      </w:r>
      <w:r w:rsidR="004C192B" w:rsidRPr="001D176B">
        <w:rPr>
          <w:rFonts w:ascii="Times New Roman" w:hAnsi="Times New Roman" w:cs="Times New Roman"/>
        </w:rPr>
        <w:t xml:space="preserve"> lit. b</w:t>
      </w:r>
      <w:r w:rsidRPr="001D176B">
        <w:rPr>
          <w:rFonts w:ascii="Times New Roman" w:hAnsi="Times New Roman" w:cs="Times New Roman"/>
        </w:rPr>
        <w:t>.</w:t>
      </w:r>
    </w:p>
    <w:p w14:paraId="63BB8A6C" w14:textId="0277762A"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w:t>
      </w:r>
      <w:r w:rsidR="00023346" w:rsidRPr="001D176B">
        <w:rPr>
          <w:rFonts w:ascii="Times New Roman" w:hAnsi="Times New Roman" w:cs="Times New Roman"/>
        </w:rPr>
        <w:t>jest zobowiązany</w:t>
      </w:r>
      <w:r w:rsidRPr="001D176B">
        <w:rPr>
          <w:rFonts w:ascii="Times New Roman" w:hAnsi="Times New Roman" w:cs="Times New Roman"/>
        </w:rPr>
        <w:t xml:space="preserve"> do: </w:t>
      </w:r>
    </w:p>
    <w:p w14:paraId="2CBA2C46" w14:textId="5AF60FE3"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sidR="00AC5FAC">
        <w:rPr>
          <w:rFonts w:ascii="Times New Roman" w:hAnsi="Times New Roman" w:cs="Times New Roman"/>
        </w:rPr>
        <w:br/>
      </w:r>
      <w:r w:rsidRPr="001D176B">
        <w:rPr>
          <w:rFonts w:ascii="Times New Roman" w:hAnsi="Times New Roman" w:cs="Times New Roman"/>
        </w:rPr>
        <w:t>na wolną od wad;</w:t>
      </w:r>
    </w:p>
    <w:p w14:paraId="7D414780" w14:textId="77777777"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4C61040B" w14:textId="3BFCCC53"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w:t>
      </w:r>
      <w:r w:rsidR="004C192B" w:rsidRPr="001D176B">
        <w:rPr>
          <w:rFonts w:ascii="Times New Roman" w:hAnsi="Times New Roman" w:cs="Times New Roman"/>
        </w:rPr>
        <w:t>a w § 11 ust. 2 pkt. 2</w:t>
      </w:r>
      <w:r w:rsidR="00A50AF1" w:rsidRPr="001D176B">
        <w:rPr>
          <w:rFonts w:ascii="Times New Roman" w:hAnsi="Times New Roman" w:cs="Times New Roman"/>
        </w:rPr>
        <w:t xml:space="preserve">) </w:t>
      </w:r>
      <w:r w:rsidR="004C192B" w:rsidRPr="001D176B">
        <w:rPr>
          <w:rFonts w:ascii="Times New Roman" w:hAnsi="Times New Roman" w:cs="Times New Roman"/>
        </w:rPr>
        <w:t>lit. b</w:t>
      </w:r>
      <w:r w:rsidRPr="001D176B">
        <w:rPr>
          <w:rFonts w:ascii="Times New Roman" w:hAnsi="Times New Roman" w:cs="Times New Roman"/>
        </w:rPr>
        <w:t>.</w:t>
      </w:r>
    </w:p>
    <w:p w14:paraId="40E4EE4A"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w:t>
      </w:r>
      <w:r w:rsidR="007D2B2B" w:rsidRPr="001D176B">
        <w:rPr>
          <w:rFonts w:ascii="Times New Roman" w:hAnsi="Times New Roman" w:cs="Times New Roman"/>
        </w:rPr>
        <w:t>należy przez to</w:t>
      </w:r>
      <w:r w:rsidRPr="001D176B">
        <w:rPr>
          <w:rFonts w:ascii="Times New Roman" w:hAnsi="Times New Roman" w:cs="Times New Roman"/>
        </w:rPr>
        <w:t xml:space="preserve"> rozumieć również wymianę rzeczy wchodzących w zakres Przedmiotu Umowy na wolną od wad. </w:t>
      </w:r>
    </w:p>
    <w:p w14:paraId="299673FC" w14:textId="2CCC5ECB"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sidR="00AC5FAC">
        <w:rPr>
          <w:rFonts w:ascii="Times New Roman" w:hAnsi="Times New Roman" w:cs="Times New Roman"/>
        </w:rPr>
        <w:br/>
      </w:r>
      <w:r w:rsidRPr="001D176B">
        <w:rPr>
          <w:rFonts w:ascii="Times New Roman" w:hAnsi="Times New Roman" w:cs="Times New Roman"/>
        </w:rPr>
        <w:t xml:space="preserve">od ujawnienia wady, zawiadomi za pośrednictwem </w:t>
      </w:r>
      <w:r w:rsidR="001012FB">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0BEC61FE" w14:textId="2B814E8C"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sidR="00764DEB">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w:t>
      </w:r>
      <w:r w:rsidR="00E434D2" w:rsidRPr="001D176B">
        <w:rPr>
          <w:rFonts w:ascii="Times New Roman" w:hAnsi="Times New Roman" w:cs="Times New Roman"/>
        </w:rPr>
        <w:t xml:space="preserve">zystąpienia do usuwania </w:t>
      </w:r>
      <w:r w:rsidR="004C192B" w:rsidRPr="001D176B">
        <w:rPr>
          <w:rFonts w:ascii="Times New Roman" w:hAnsi="Times New Roman" w:cs="Times New Roman"/>
        </w:rPr>
        <w:t>wad.</w:t>
      </w:r>
    </w:p>
    <w:p w14:paraId="0677FFC7"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449C391A" w14:textId="3F465689"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847830C" w14:textId="6475DCA3" w:rsidR="00CD50DB" w:rsidRPr="00466907" w:rsidRDefault="00466907" w:rsidP="00466907">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00CD50DB" w:rsidRPr="001D176B">
        <w:rPr>
          <w:rFonts w:ascii="Times New Roman" w:hAnsi="Times New Roman" w:cs="Times New Roman"/>
        </w:rPr>
        <w:t>we własnym zakresie ani zlecał ich wykonania stronie trzeciej bez uprzedniej pisemnej zgody Wykonawcy z wyjątkiem przypadków, gdy Wykonawca mimo wcześniejszeg</w:t>
      </w:r>
      <w:r w:rsidR="007D2B2B" w:rsidRPr="001D176B">
        <w:rPr>
          <w:rFonts w:ascii="Times New Roman" w:hAnsi="Times New Roman" w:cs="Times New Roman"/>
        </w:rPr>
        <w:t>o wezwania, w czasie określonym odpowiednio w ust. 6</w:t>
      </w:r>
      <w:r w:rsidR="00CD50DB" w:rsidRPr="001D176B">
        <w:rPr>
          <w:rFonts w:ascii="Times New Roman" w:hAnsi="Times New Roman" w:cs="Times New Roman"/>
        </w:rPr>
        <w:t xml:space="preserve"> i </w:t>
      </w:r>
      <w:r w:rsidR="007D2B2B" w:rsidRPr="001D176B">
        <w:rPr>
          <w:rFonts w:ascii="Times New Roman" w:hAnsi="Times New Roman" w:cs="Times New Roman"/>
        </w:rPr>
        <w:t>7</w:t>
      </w:r>
      <w:r w:rsidR="00CD50DB" w:rsidRPr="001D176B">
        <w:rPr>
          <w:rFonts w:ascii="Times New Roman" w:hAnsi="Times New Roman" w:cs="Times New Roman"/>
        </w:rPr>
        <w:t xml:space="preserve"> nie przystąpi do </w:t>
      </w:r>
      <w:r>
        <w:rPr>
          <w:rFonts w:ascii="Times New Roman" w:hAnsi="Times New Roman" w:cs="Times New Roman"/>
        </w:rPr>
        <w:t>usuwania wad</w:t>
      </w:r>
      <w:r w:rsidR="00CD50DB" w:rsidRPr="001D176B">
        <w:rPr>
          <w:rFonts w:ascii="Times New Roman" w:hAnsi="Times New Roman" w:cs="Times New Roman"/>
        </w:rPr>
        <w:t>. W takim przypadku Zamawiający może na koszt i ryzyko Wykonawcy</w:t>
      </w:r>
      <w:r>
        <w:rPr>
          <w:rFonts w:ascii="Times New Roman" w:hAnsi="Times New Roman" w:cs="Times New Roman"/>
        </w:rPr>
        <w:t>,</w:t>
      </w:r>
      <w:r w:rsidR="00CD50DB"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w:t>
      </w:r>
      <w:r w:rsidR="002904E7" w:rsidRPr="00466907">
        <w:rPr>
          <w:rFonts w:ascii="Times New Roman" w:hAnsi="Times New Roman" w:cs="Times New Roman"/>
        </w:rPr>
        <w:t>, bez konieczności uzyskania upoważnienia sądu</w:t>
      </w:r>
      <w:r w:rsidR="00724DCC" w:rsidRPr="00466907">
        <w:rPr>
          <w:rFonts w:ascii="Times New Roman" w:hAnsi="Times New Roman" w:cs="Times New Roman"/>
        </w:rPr>
        <w:t>, o którym mowa w art. 480 § </w:t>
      </w:r>
      <w:r w:rsidR="004B1CC2" w:rsidRPr="00466907">
        <w:rPr>
          <w:rFonts w:ascii="Times New Roman" w:hAnsi="Times New Roman" w:cs="Times New Roman"/>
        </w:rPr>
        <w:t>1 Kodeksu cywilnego</w:t>
      </w:r>
      <w:r w:rsidR="00CD50DB" w:rsidRPr="00466907">
        <w:rPr>
          <w:rFonts w:ascii="Times New Roman" w:hAnsi="Times New Roman" w:cs="Times New Roman"/>
        </w:rPr>
        <w:t>. Wykonawca zobowiązuje się</w:t>
      </w:r>
      <w:r w:rsidR="00724DCC" w:rsidRPr="00466907">
        <w:rPr>
          <w:rFonts w:ascii="Times New Roman" w:hAnsi="Times New Roman" w:cs="Times New Roman"/>
        </w:rPr>
        <w:t xml:space="preserve"> do pokrycia udokumentowanych i </w:t>
      </w:r>
      <w:r w:rsidR="00CD50DB" w:rsidRPr="00466907">
        <w:rPr>
          <w:rFonts w:ascii="Times New Roman" w:hAnsi="Times New Roman" w:cs="Times New Roman"/>
        </w:rPr>
        <w:t xml:space="preserve">uzasadnionych </w:t>
      </w:r>
      <w:r w:rsidR="00CD50DB" w:rsidRPr="00466907">
        <w:rPr>
          <w:rFonts w:ascii="Times New Roman" w:hAnsi="Times New Roman" w:cs="Times New Roman"/>
        </w:rPr>
        <w:lastRenderedPageBreak/>
        <w:t>kosztów związanych z usunięciem takiej wady oraz z</w:t>
      </w:r>
      <w:r w:rsidR="00724DCC" w:rsidRPr="00466907">
        <w:rPr>
          <w:rFonts w:ascii="Times New Roman" w:hAnsi="Times New Roman" w:cs="Times New Roman"/>
        </w:rPr>
        <w:t>ostanie obciążony karą umowną w </w:t>
      </w:r>
      <w:r w:rsidR="00CD50DB" w:rsidRPr="00466907">
        <w:rPr>
          <w:rFonts w:ascii="Times New Roman" w:hAnsi="Times New Roman" w:cs="Times New Roman"/>
        </w:rPr>
        <w:t xml:space="preserve">wysokości </w:t>
      </w:r>
      <w:r>
        <w:rPr>
          <w:rFonts w:ascii="Times New Roman" w:hAnsi="Times New Roman" w:cs="Times New Roman"/>
        </w:rPr>
        <w:t>1</w:t>
      </w:r>
      <w:r w:rsidR="00CD50DB" w:rsidRPr="00466907">
        <w:rPr>
          <w:rFonts w:ascii="Times New Roman" w:hAnsi="Times New Roman" w:cs="Times New Roman"/>
        </w:rPr>
        <w:t>0% tych kosztów.</w:t>
      </w:r>
    </w:p>
    <w:p w14:paraId="2A7B2CB7"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526F3BA6" w14:textId="77777777" w:rsidR="00107650" w:rsidRPr="001D176B" w:rsidRDefault="00107650"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77777777"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proofErr w:type="gramStart"/>
      <w:r w:rsidR="00E84B68" w:rsidRPr="00023346">
        <w:rPr>
          <w:rFonts w:ascii="Times New Roman" w:hAnsi="Times New Roman" w:cs="Times New Roman"/>
        </w:rPr>
        <w:t>…….</w:t>
      </w:r>
      <w:proofErr w:type="gramEnd"/>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proofErr w:type="gramStart"/>
      <w:r w:rsidR="00493120" w:rsidRPr="00023346">
        <w:rPr>
          <w:rFonts w:ascii="Times New Roman" w:hAnsi="Times New Roman" w:cs="Times New Roman"/>
        </w:rPr>
        <w:t>…….</w:t>
      </w:r>
      <w:proofErr w:type="gramEnd"/>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77777777"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rękojmi za wady lub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77777777"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do zaakceptowania projektu umowy o podwykonawstwo, której przedmiotem </w:t>
      </w:r>
      <w:r w:rsidRPr="00023346">
        <w:rPr>
          <w:rFonts w:ascii="Times New Roman" w:hAnsi="Times New Roman" w:cs="Times New Roman"/>
        </w:rPr>
        <w:lastRenderedPageBreak/>
        <w:t>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057EEACE" w14:textId="20EC466E" w:rsidR="007D1614" w:rsidRPr="00023346" w:rsidRDefault="00AA1ED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w:t>
      </w:r>
      <w:r w:rsidR="007D1614" w:rsidRPr="00023346">
        <w:rPr>
          <w:rFonts w:ascii="Times New Roman" w:hAnsi="Times New Roman" w:cs="Times New Roman"/>
        </w:rPr>
        <w:t>brak zapłaty lub nieterminow</w:t>
      </w:r>
      <w:r w:rsidRPr="00023346">
        <w:rPr>
          <w:rFonts w:ascii="Times New Roman" w:hAnsi="Times New Roman" w:cs="Times New Roman"/>
        </w:rPr>
        <w:t>ą</w:t>
      </w:r>
      <w:r w:rsidR="007D1614" w:rsidRPr="00023346">
        <w:rPr>
          <w:rFonts w:ascii="Times New Roman" w:hAnsi="Times New Roman" w:cs="Times New Roman"/>
        </w:rPr>
        <w:t xml:space="preserve"> zapłat</w:t>
      </w:r>
      <w:r w:rsidRPr="00023346">
        <w:rPr>
          <w:rFonts w:ascii="Times New Roman" w:hAnsi="Times New Roman" w:cs="Times New Roman"/>
        </w:rPr>
        <w:t>ę</w:t>
      </w:r>
      <w:r w:rsidR="007D1614" w:rsidRPr="00023346">
        <w:rPr>
          <w:rFonts w:ascii="Times New Roman" w:hAnsi="Times New Roman" w:cs="Times New Roman"/>
        </w:rPr>
        <w:t xml:space="preserve"> wynagrodzenia należnego podwykonawcom z tytułu zmiany wysokości wynagrodzenia z </w:t>
      </w:r>
      <w:r w:rsidRPr="00023346">
        <w:rPr>
          <w:rFonts w:ascii="Times New Roman" w:hAnsi="Times New Roman" w:cs="Times New Roman"/>
        </w:rPr>
        <w:t>powodu</w:t>
      </w:r>
      <w:r w:rsidR="007D1614" w:rsidRPr="00023346">
        <w:rPr>
          <w:rFonts w:ascii="Times New Roman" w:hAnsi="Times New Roman" w:cs="Times New Roman"/>
        </w:rPr>
        <w:t xml:space="preserve"> waloryzacji związanej ze zmianą cen materiałów </w:t>
      </w:r>
      <w:r w:rsidR="00AC5FAC">
        <w:rPr>
          <w:rFonts w:ascii="Times New Roman" w:hAnsi="Times New Roman" w:cs="Times New Roman"/>
        </w:rPr>
        <w:br/>
      </w:r>
      <w:r w:rsidR="007D1614" w:rsidRPr="00023346">
        <w:rPr>
          <w:rFonts w:ascii="Times New Roman" w:hAnsi="Times New Roman" w:cs="Times New Roman"/>
        </w:rPr>
        <w:t>lub kosztów związanych z realizacją zamówienia, o której mowa w § </w:t>
      </w:r>
      <w:r w:rsidRPr="00023346">
        <w:rPr>
          <w:rFonts w:ascii="Times New Roman" w:hAnsi="Times New Roman" w:cs="Times New Roman"/>
        </w:rPr>
        <w:t xml:space="preserve">7 – w wysokości 0,1% wynagrodzenia brutto za każdy dzień zwłoki licząc od upływu </w:t>
      </w:r>
      <w:r w:rsidR="00A05C71" w:rsidRPr="00023346">
        <w:rPr>
          <w:rFonts w:ascii="Times New Roman" w:hAnsi="Times New Roman" w:cs="Times New Roman"/>
        </w:rPr>
        <w:t>terminu zapłaty wynikającego z dodatkowego wezwania do zapłaty,</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w:t>
      </w:r>
      <w:proofErr w:type="spellStart"/>
      <w:r w:rsidRPr="00600335">
        <w:rPr>
          <w:rFonts w:ascii="Times New Roman" w:hAnsi="Times New Roman" w:cs="Times New Roman"/>
        </w:rPr>
        <w:t>koronawirusa</w:t>
      </w:r>
      <w:proofErr w:type="spellEnd"/>
      <w:r w:rsidRPr="00600335">
        <w:rPr>
          <w:rFonts w:ascii="Times New Roman" w:hAnsi="Times New Roman" w:cs="Times New Roman"/>
        </w:rPr>
        <w:t xml:space="preserve">, każda ze Stron może odstąpić od naliczania kar umownych przewidzianych w niniejszej umowie. </w:t>
      </w:r>
    </w:p>
    <w:p w14:paraId="37C2CB9D" w14:textId="02EE374D"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3A6092">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lastRenderedPageBreak/>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sporządzi wykaz tych materiałów, konstrukcji lub urządzeń, które nie mogą być wykorzystane przez niego do realizacji innych robót nieobjętych umową, jeżeli odstąpienie od Umowy </w:t>
      </w:r>
      <w:r w:rsidRPr="001A39FF">
        <w:rPr>
          <w:rFonts w:ascii="Times New Roman" w:hAnsi="Times New Roman" w:cs="Times New Roman"/>
        </w:rPr>
        <w:lastRenderedPageBreak/>
        <w:t>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19AAE3BC"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42073D">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t>
      </w:r>
      <w:r w:rsidR="00110A79" w:rsidRPr="001A39FF">
        <w:rPr>
          <w:rFonts w:ascii="Times New Roman" w:hAnsi="Times New Roman" w:cs="Times New Roman"/>
        </w:rPr>
        <w:lastRenderedPageBreak/>
        <w:t>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7E5CEF3F" w:rsidR="0087555B" w:rsidRP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14AC2738" w14:textId="2FF20DF5" w:rsidR="0087555B" w:rsidRPr="0087555B" w:rsidRDefault="00CC0C4D" w:rsidP="0087555B">
      <w:pPr>
        <w:pStyle w:val="Akapitzlist"/>
        <w:numPr>
          <w:ilvl w:val="1"/>
          <w:numId w:val="2"/>
        </w:numPr>
        <w:spacing w:after="0" w:line="312" w:lineRule="auto"/>
        <w:ind w:left="993" w:hanging="426"/>
        <w:jc w:val="both"/>
        <w:rPr>
          <w:rFonts w:ascii="Times New Roman" w:hAnsi="Times New Roman" w:cs="Times New Roman"/>
        </w:rPr>
      </w:pPr>
      <w:r w:rsidRPr="0087555B">
        <w:rPr>
          <w:rFonts w:ascii="Times New Roman" w:hAnsi="Times New Roman" w:cs="Times New Roman"/>
        </w:rPr>
        <w:t xml:space="preserve">Zgodnie z art. 436 pkt 4 lit. b ustawy Prawo zamówień publicznych wartości cen i stawek, o których mowa w § </w:t>
      </w:r>
      <w:r w:rsidR="0087555B" w:rsidRPr="0087555B">
        <w:rPr>
          <w:rFonts w:ascii="Times New Roman" w:hAnsi="Times New Roman" w:cs="Times New Roman"/>
        </w:rPr>
        <w:t>7</w:t>
      </w:r>
      <w:r w:rsidRPr="0087555B">
        <w:rPr>
          <w:rFonts w:ascii="Times New Roman" w:hAnsi="Times New Roman" w:cs="Times New Roman"/>
        </w:rPr>
        <w:t xml:space="preserve"> podlegają zmianie w przypadku zmiany: </w:t>
      </w:r>
    </w:p>
    <w:p w14:paraId="65F7A985" w14:textId="3E138DBE"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stawki podatku od towarów i usług w zakresie w jakim dany towar lub usługa jest wykorzystywany bezpośrednio do realizacji przedmiotu umowy, </w:t>
      </w:r>
    </w:p>
    <w:p w14:paraId="6593286E" w14:textId="013E9BBC"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minimalnego wynagrodzenia za pracę lub minimalnej stawki godzinowej, </w:t>
      </w:r>
    </w:p>
    <w:p w14:paraId="64E05C6F" w14:textId="4D042949"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zasad podlegania ubezpieczeniom społecznym lub ubezpieczeniu zdrowotnemu lub wysokości stawki składki na ubezpieczenia społeczne lub zdrowotne, </w:t>
      </w:r>
    </w:p>
    <w:p w14:paraId="2E906B38" w14:textId="13F0B4E8"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objęcia pracownika, w zakresie w jakim jest zatrudniony przy realizacji zamówienia, pracowniczym planem kapitałowym, o którym mowa w art. 1 ustawy z dnia 4 października 2018 r. o pracowniczych planach kapitałowych, o nie więcej niż kwotę wpłaty podstawowej finansowanej przez Wykonawcę, </w:t>
      </w:r>
    </w:p>
    <w:p w14:paraId="2136E7DC" w14:textId="77777777" w:rsidR="0087555B" w:rsidRPr="00BA4959"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wpłaty podstawowej wpłacanej przez Wykonawcę na pracowniczy plan kapitałowy, o którym mowa w art. 1 ustawy z dnia 4 października 2018 r. o pracowniczych planach kapitałowych, pracownika, w zakresie w jakim jest zatrudniony przy realizacji zamówienia, jeżeli zmiany te będą miały wpływ na koszty wykonania zamówienia przez Wykonawcę. </w:t>
      </w:r>
    </w:p>
    <w:p w14:paraId="5BBAA7F1" w14:textId="0EDD7A04" w:rsidR="0087555B" w:rsidRDefault="00CC0C4D" w:rsidP="00BA4959">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Zmiana wynagrodzenia Wykonawcy odpowiada różnicy kosztów wykonania zamówienia wynikłej ze zmian wskazanych w ust. </w:t>
      </w:r>
      <w:r w:rsidR="0087555B" w:rsidRPr="00BA4959">
        <w:rPr>
          <w:rFonts w:ascii="Times New Roman" w:hAnsi="Times New Roman" w:cs="Times New Roman"/>
        </w:rPr>
        <w:t>3.1</w:t>
      </w:r>
      <w:r w:rsidRPr="00BA4959">
        <w:rPr>
          <w:rFonts w:ascii="Times New Roman" w:hAnsi="Times New Roman" w:cs="Times New Roman"/>
        </w:rPr>
        <w:t xml:space="preserve"> pkt 1 – </w:t>
      </w:r>
      <w:r w:rsidR="0087555B" w:rsidRPr="00BA4959">
        <w:rPr>
          <w:rFonts w:ascii="Times New Roman" w:hAnsi="Times New Roman" w:cs="Times New Roman"/>
        </w:rPr>
        <w:t xml:space="preserve">5 i </w:t>
      </w:r>
      <w:r w:rsidRPr="00BA4959">
        <w:rPr>
          <w:rFonts w:ascii="Times New Roman" w:hAnsi="Times New Roman" w:cs="Times New Roman"/>
        </w:rPr>
        <w:t>będzie</w:t>
      </w:r>
      <w:r w:rsidR="0087555B" w:rsidRPr="00BA4959">
        <w:rPr>
          <w:rFonts w:ascii="Times New Roman" w:hAnsi="Times New Roman" w:cs="Times New Roman"/>
        </w:rPr>
        <w:t xml:space="preserve"> obowiązywać</w:t>
      </w:r>
      <w:r w:rsidRPr="00BA4959">
        <w:rPr>
          <w:rFonts w:ascii="Times New Roman" w:hAnsi="Times New Roman" w:cs="Times New Roman"/>
        </w:rPr>
        <w:t xml:space="preserve"> od dnia wejścia w życie </w:t>
      </w:r>
      <w:r w:rsidR="0087555B" w:rsidRPr="00BA4959">
        <w:rPr>
          <w:rFonts w:ascii="Times New Roman" w:hAnsi="Times New Roman" w:cs="Times New Roman"/>
        </w:rPr>
        <w:t>zmian.</w:t>
      </w:r>
    </w:p>
    <w:p w14:paraId="1B818435" w14:textId="30EA7891" w:rsidR="0087555B" w:rsidRDefault="00CC0C4D" w:rsidP="00BA4959">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t>
      </w:r>
      <w:r w:rsidRPr="00BA4959">
        <w:rPr>
          <w:rFonts w:ascii="Times New Roman" w:hAnsi="Times New Roman" w:cs="Times New Roman"/>
        </w:rPr>
        <w:lastRenderedPageBreak/>
        <w:t xml:space="preserve">wykonania zamówienia oraz określić stopień, w jakim wpłynie ona na wysokość wynagrodzenia. Zamawiający może wystąpić do Wykonawcy z wnioskiem o zmianę wynagrodzenia w przypadku wystąpienia zmian, o których mowa w ust. </w:t>
      </w:r>
      <w:r w:rsidR="0087555B" w:rsidRPr="00BA4959">
        <w:rPr>
          <w:rFonts w:ascii="Times New Roman" w:hAnsi="Times New Roman" w:cs="Times New Roman"/>
        </w:rPr>
        <w:t>3.1</w:t>
      </w:r>
      <w:r w:rsidRPr="00BA4959">
        <w:rPr>
          <w:rFonts w:ascii="Times New Roman" w:hAnsi="Times New Roman" w:cs="Times New Roman"/>
        </w:rPr>
        <w:t xml:space="preserve">, jeżeli obniżają one koszty wykonania zamówienia. </w:t>
      </w:r>
    </w:p>
    <w:p w14:paraId="79CD2EDE" w14:textId="6B2AEBAD" w:rsidR="0087555B" w:rsidRPr="00BA4959" w:rsidRDefault="00CC0C4D" w:rsidP="00BA4959">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jest zobowiązany informować Zamawiającego o takich zmianach, w </w:t>
      </w:r>
      <w:r w:rsidR="007F57F0" w:rsidRPr="00BA4959">
        <w:rPr>
          <w:rFonts w:ascii="Times New Roman" w:hAnsi="Times New Roman" w:cs="Times New Roman"/>
        </w:rPr>
        <w:t>zakresie,</w:t>
      </w:r>
      <w:r w:rsidRPr="00BA4959">
        <w:rPr>
          <w:rFonts w:ascii="Times New Roman" w:hAnsi="Times New Roman" w:cs="Times New Roman"/>
        </w:rPr>
        <w:t xml:space="preserve"> o którym mowa w ust. </w:t>
      </w:r>
      <w:r w:rsidR="0087555B" w:rsidRPr="00BA4959">
        <w:rPr>
          <w:rFonts w:ascii="Times New Roman" w:hAnsi="Times New Roman" w:cs="Times New Roman"/>
        </w:rPr>
        <w:t>3.1</w:t>
      </w:r>
      <w:r w:rsidRPr="00BA4959">
        <w:rPr>
          <w:rFonts w:ascii="Times New Roman" w:hAnsi="Times New Roman" w:cs="Times New Roman"/>
        </w:rPr>
        <w:t xml:space="preserve">, które obniżają koszty wykonania zamówienia. Wykonawca przedstawia wszelkie dokumenty niezbędne dla określenia obniżki ww. kosztów. </w:t>
      </w:r>
    </w:p>
    <w:p w14:paraId="517C4C37" w14:textId="265CEB73" w:rsidR="0087555B" w:rsidRDefault="00BA4959" w:rsidP="0087555B">
      <w:pPr>
        <w:pStyle w:val="Akapitzlist"/>
        <w:numPr>
          <w:ilvl w:val="1"/>
          <w:numId w:val="2"/>
        </w:numPr>
        <w:spacing w:after="0" w:line="312" w:lineRule="auto"/>
        <w:jc w:val="both"/>
        <w:rPr>
          <w:rFonts w:ascii="Times New Roman" w:hAnsi="Times New Roman" w:cs="Times New Roman"/>
        </w:rPr>
      </w:pPr>
      <w:r w:rsidRPr="00BA4959">
        <w:rPr>
          <w:rFonts w:ascii="Times New Roman" w:hAnsi="Times New Roman" w:cs="Times New Roman"/>
        </w:rPr>
        <w:t xml:space="preserve">Zgodnie z art. 436 pkt 4 lit. b ustawy Prawo zamówień publicznych wartości cen i stawek, o których mowa w § 7 </w:t>
      </w:r>
      <w:r>
        <w:rPr>
          <w:rFonts w:ascii="Times New Roman" w:hAnsi="Times New Roman" w:cs="Times New Roman"/>
        </w:rPr>
        <w:t>c</w:t>
      </w:r>
      <w:r w:rsidR="00CC0C4D" w:rsidRPr="0087555B">
        <w:rPr>
          <w:rFonts w:ascii="Times New Roman" w:hAnsi="Times New Roman" w:cs="Times New Roman"/>
        </w:rPr>
        <w:t xml:space="preserve">eny jednostkowe z kosztorysu ofertowego, podlegają zmianie (wzrostowi albo obniżeniu) o wskaźnik zmian cen produkcji budowlano-montażowej ogółem publikowany przez Prezesa Głównego Urzędu Statystycznego (dalej: „wskaźnik GUS”). </w:t>
      </w:r>
    </w:p>
    <w:p w14:paraId="0C8F8462" w14:textId="3E5E64D8" w:rsidR="0087555B" w:rsidRDefault="00CC0C4D" w:rsidP="00BA4959">
      <w:pPr>
        <w:pStyle w:val="Akapitzlist"/>
        <w:numPr>
          <w:ilvl w:val="0"/>
          <w:numId w:val="38"/>
        </w:numPr>
        <w:spacing w:after="0" w:line="312" w:lineRule="auto"/>
        <w:jc w:val="both"/>
        <w:rPr>
          <w:rFonts w:ascii="Times New Roman" w:hAnsi="Times New Roman" w:cs="Times New Roman"/>
        </w:rPr>
      </w:pPr>
      <w:r w:rsidRPr="0087555B">
        <w:rPr>
          <w:rFonts w:ascii="Times New Roman" w:hAnsi="Times New Roman" w:cs="Times New Roman"/>
        </w:rPr>
        <w:t>Zmiana cen jednostkowych kosztorysu ofertowego, o którym mowa w</w:t>
      </w:r>
      <w:r w:rsidR="0087555B">
        <w:rPr>
          <w:rFonts w:ascii="Times New Roman" w:hAnsi="Times New Roman" w:cs="Times New Roman"/>
        </w:rPr>
        <w:t>/w</w:t>
      </w:r>
      <w:r w:rsidRPr="0087555B">
        <w:rPr>
          <w:rFonts w:ascii="Times New Roman" w:hAnsi="Times New Roman" w:cs="Times New Roman"/>
        </w:rPr>
        <w:t xml:space="preserve"> ust. dokonuje się: </w:t>
      </w:r>
    </w:p>
    <w:p w14:paraId="7C016E26" w14:textId="78647386" w:rsidR="0087555B"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87555B">
        <w:rPr>
          <w:rFonts w:ascii="Times New Roman" w:hAnsi="Times New Roman" w:cs="Times New Roman"/>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w:t>
      </w:r>
      <w:r w:rsidR="002A14EC">
        <w:rPr>
          <w:rFonts w:ascii="Times New Roman" w:hAnsi="Times New Roman" w:cs="Times New Roman"/>
        </w:rPr>
        <w:t>5</w:t>
      </w:r>
      <w:r w:rsidRPr="0087555B">
        <w:rPr>
          <w:rFonts w:ascii="Times New Roman" w:hAnsi="Times New Roman" w:cs="Times New Roman"/>
        </w:rPr>
        <w:t>,0 %,</w:t>
      </w:r>
    </w:p>
    <w:p w14:paraId="3D9567EC" w14:textId="47C7EA95" w:rsidR="002A14EC"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wniosku złożonego przez jedną ze stron umowy nie wcześniej niż po upływie </w:t>
      </w:r>
      <w:r w:rsidR="00FB5412">
        <w:rPr>
          <w:rFonts w:ascii="Times New Roman" w:hAnsi="Times New Roman" w:cs="Times New Roman"/>
        </w:rPr>
        <w:t>6</w:t>
      </w:r>
      <w:r w:rsidRPr="00BA4959">
        <w:rPr>
          <w:rFonts w:ascii="Times New Roman" w:hAnsi="Times New Roman" w:cs="Times New Roman"/>
        </w:rPr>
        <w:t xml:space="preserve"> miesięcy od dnia zawarcia umowy albo terminu składania ofert (w przypadku, o którym mowa w art. 439 ust. 3 Prawa zamówień publicznych). Wniosek o zmianę dotyczy wyłącznie cen jednostkowych za roboty wykonane po upływie </w:t>
      </w:r>
      <w:r w:rsidR="00FB5412">
        <w:rPr>
          <w:rFonts w:ascii="Times New Roman" w:hAnsi="Times New Roman" w:cs="Times New Roman"/>
        </w:rPr>
        <w:t>6</w:t>
      </w:r>
      <w:r w:rsidRPr="00BA4959">
        <w:rPr>
          <w:rFonts w:ascii="Times New Roman" w:hAnsi="Times New Roman" w:cs="Times New Roman"/>
        </w:rPr>
        <w:t xml:space="preserve"> miesięcy do dnia zawarcia umowy, </w:t>
      </w:r>
    </w:p>
    <w:p w14:paraId="08C3150A" w14:textId="24911F72" w:rsidR="002A14EC"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raz na kwartał, począwszy od upływu pierwszego kwartału od upływu terminu wskazanego w </w:t>
      </w:r>
      <w:r w:rsidR="002A14EC" w:rsidRPr="00BA4959">
        <w:rPr>
          <w:rFonts w:ascii="Times New Roman" w:hAnsi="Times New Roman" w:cs="Times New Roman"/>
        </w:rPr>
        <w:t xml:space="preserve">w/w </w:t>
      </w:r>
      <w:r w:rsidRPr="00BA4959">
        <w:rPr>
          <w:rFonts w:ascii="Times New Roman" w:hAnsi="Times New Roman" w:cs="Times New Roman"/>
        </w:rPr>
        <w:t xml:space="preserve">pkt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t>
      </w:r>
    </w:p>
    <w:p w14:paraId="1BE116CD" w14:textId="77777777" w:rsidR="002A14EC" w:rsidRPr="00BA4959"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kosztorysu ofertowego uwzględniającego zwaloryzowane ceny jednostkowe. </w:t>
      </w:r>
    </w:p>
    <w:p w14:paraId="20F8CB2E" w14:textId="57A05136" w:rsidR="002A14EC" w:rsidRDefault="00CC0C4D" w:rsidP="00BA4959">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Waloryzacja cen jednostkowych kosztorysu ofertowego polega na zmianie (powiększeniu 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 faktury nieuwzględniającej dopuszczalnej waloryzacji. </w:t>
      </w:r>
    </w:p>
    <w:p w14:paraId="6DF682EB" w14:textId="649DE78E" w:rsidR="00CC0C4D" w:rsidRDefault="00CC0C4D" w:rsidP="00BA4959">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Wynagrodzenie wykonawcy otrzymane w wyniku waloryzacji nie może być wyższe niż 1</w:t>
      </w:r>
      <w:r w:rsidR="002A14EC" w:rsidRPr="00BA4959">
        <w:rPr>
          <w:rFonts w:ascii="Times New Roman" w:hAnsi="Times New Roman" w:cs="Times New Roman"/>
        </w:rPr>
        <w:t>10</w:t>
      </w:r>
      <w:r w:rsidRPr="00BA4959">
        <w:rPr>
          <w:rFonts w:ascii="Times New Roman" w:hAnsi="Times New Roman" w:cs="Times New Roman"/>
        </w:rPr>
        <w:t xml:space="preserve"> % maksymalnego wynagrodzenia brutto, o którym mowa w § </w:t>
      </w:r>
      <w:r w:rsidR="002A14EC" w:rsidRPr="00BA4959">
        <w:rPr>
          <w:rFonts w:ascii="Times New Roman" w:hAnsi="Times New Roman" w:cs="Times New Roman"/>
        </w:rPr>
        <w:t>7</w:t>
      </w:r>
      <w:r w:rsidRPr="00BA4959">
        <w:rPr>
          <w:rFonts w:ascii="Times New Roman" w:hAnsi="Times New Roman" w:cs="Times New Roman"/>
        </w:rPr>
        <w:t xml:space="preserve">. W przypadku stwierdzenia przez Zamawiającego przekroczenia limitu, o którym mowa w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 wyniku danej waloryzacji, umowa </w:t>
      </w:r>
      <w:r w:rsidR="002A14EC" w:rsidRPr="00BA4959">
        <w:rPr>
          <w:rFonts w:ascii="Times New Roman" w:hAnsi="Times New Roman" w:cs="Times New Roman"/>
        </w:rPr>
        <w:t xml:space="preserve">może </w:t>
      </w:r>
      <w:r w:rsidRPr="00BA4959">
        <w:rPr>
          <w:rFonts w:ascii="Times New Roman" w:hAnsi="Times New Roman" w:cs="Times New Roman"/>
        </w:rPr>
        <w:t>podlega</w:t>
      </w:r>
      <w:r w:rsidR="002A14EC" w:rsidRPr="00BA4959">
        <w:rPr>
          <w:rFonts w:ascii="Times New Roman" w:hAnsi="Times New Roman" w:cs="Times New Roman"/>
        </w:rPr>
        <w:t>ć</w:t>
      </w:r>
      <w:r w:rsidRPr="00BA4959">
        <w:rPr>
          <w:rFonts w:ascii="Times New Roman" w:hAnsi="Times New Roman" w:cs="Times New Roman"/>
        </w:rPr>
        <w:t xml:space="preserve"> rozwiązaniu w niewykonanym zakresie, a roboty nierozliczone podlegają rozliczeniu po cenach zwaloryzowanych w zakresie, w jakim nie prowadzi to do przekroczenia ww. limitu. </w:t>
      </w:r>
      <w:r w:rsidR="002A14EC" w:rsidRPr="00BA4959">
        <w:rPr>
          <w:rFonts w:ascii="Times New Roman" w:hAnsi="Times New Roman" w:cs="Times New Roman"/>
        </w:rPr>
        <w:br/>
      </w:r>
      <w:r w:rsidRPr="00BA4959">
        <w:rPr>
          <w:rFonts w:ascii="Times New Roman" w:hAnsi="Times New Roman" w:cs="Times New Roman"/>
        </w:rPr>
        <w:t xml:space="preserve">W </w:t>
      </w:r>
      <w:r w:rsidR="002A14EC" w:rsidRPr="00BA4959">
        <w:rPr>
          <w:rFonts w:ascii="Times New Roman" w:hAnsi="Times New Roman" w:cs="Times New Roman"/>
        </w:rPr>
        <w:t>pozostałym</w:t>
      </w:r>
      <w:r w:rsidRPr="00BA4959">
        <w:rPr>
          <w:rFonts w:ascii="Times New Roman" w:hAnsi="Times New Roman" w:cs="Times New Roman"/>
        </w:rPr>
        <w:t xml:space="preserve">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na podstawie stosownego aneksu.</w:t>
      </w:r>
    </w:p>
    <w:p w14:paraId="39719FA0" w14:textId="6C41E146" w:rsidR="00CC1C7A" w:rsidRDefault="00CC1C7A" w:rsidP="00BA4959">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 z wyjątkiem ust. 3 – stanowią katalog zmian, na które Zamawiający może wyrazić zgodę. Nie stanowią jednocześnie zobowiązania do wyrażenia takiej zgody</w:t>
      </w:r>
    </w:p>
    <w:p w14:paraId="24984D4F" w14:textId="7F52625A" w:rsidR="004E726E" w:rsidRPr="00BA4959" w:rsidRDefault="004E726E" w:rsidP="00BA4959">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01DA9649" w14:textId="77777777" w:rsidR="004E726E" w:rsidRPr="001A39FF" w:rsidRDefault="008E441F" w:rsidP="002A14EC">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004E726E" w:rsidRPr="001A39FF">
        <w:rPr>
          <w:rFonts w:ascii="Times New Roman" w:hAnsi="Times New Roman" w:cs="Times New Roman"/>
        </w:rPr>
        <w:tab/>
        <w:t xml:space="preserve">zmiana danych związanych z obsługą administracyjno-organizacyjną Umowy (np. zmiana nr rachunku bankowego) </w:t>
      </w:r>
    </w:p>
    <w:p w14:paraId="39C4260B" w14:textId="02303178" w:rsidR="00D41020" w:rsidRPr="001A39FF" w:rsidRDefault="004E726E" w:rsidP="002A14EC">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lastRenderedPageBreak/>
        <w:t>2)</w:t>
      </w:r>
      <w:r w:rsidRPr="001A39FF">
        <w:rPr>
          <w:rFonts w:ascii="Times New Roman" w:hAnsi="Times New Roman" w:cs="Times New Roman"/>
        </w:rPr>
        <w:tab/>
        <w:t xml:space="preserve">zmiany danych teleadresowych, zmiany osób wskazanych do kontaktów </w:t>
      </w:r>
      <w:r w:rsidR="004313D1" w:rsidRPr="001A39FF">
        <w:rPr>
          <w:rFonts w:ascii="Times New Roman" w:hAnsi="Times New Roman" w:cs="Times New Roman"/>
        </w:rPr>
        <w:t>między</w:t>
      </w:r>
      <w:r w:rsidRPr="001A39FF">
        <w:rPr>
          <w:rFonts w:ascii="Times New Roman" w:hAnsi="Times New Roman" w:cs="Times New Roman"/>
        </w:rPr>
        <w:t xml:space="preserve"> Stronami.</w:t>
      </w:r>
    </w:p>
    <w:p w14:paraId="1907EE31" w14:textId="12DB4128" w:rsidR="00D35636" w:rsidRPr="001A39FF" w:rsidRDefault="00D35636" w:rsidP="00947C7C">
      <w:pPr>
        <w:spacing w:after="0" w:line="312" w:lineRule="auto"/>
        <w:jc w:val="center"/>
        <w:rPr>
          <w:rFonts w:ascii="Times New Roman" w:hAnsi="Times New Roman" w:cs="Times New Roman"/>
          <w:b/>
        </w:rPr>
      </w:pPr>
      <w:bookmarkStart w:id="4" w:name="_Hlk66794374"/>
      <w:r w:rsidRPr="001A39FF">
        <w:rPr>
          <w:rFonts w:ascii="Times New Roman" w:hAnsi="Times New Roman" w:cs="Times New Roman"/>
          <w:b/>
        </w:rPr>
        <w:t>§ 1</w:t>
      </w:r>
      <w:r w:rsidR="0042073D">
        <w:rPr>
          <w:rFonts w:ascii="Times New Roman" w:hAnsi="Times New Roman" w:cs="Times New Roman"/>
          <w:b/>
        </w:rPr>
        <w:t>4</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670CCCE0"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C021A3">
        <w:rPr>
          <w:rFonts w:ascii="Times New Roman" w:hAnsi="Times New Roman" w:cs="Times New Roman"/>
          <w:b/>
        </w:rPr>
        <w:t>8</w:t>
      </w:r>
      <w:r w:rsidR="00A903E7">
        <w:rPr>
          <w:rFonts w:ascii="Times New Roman" w:hAnsi="Times New Roman" w:cs="Times New Roman"/>
          <w:b/>
        </w:rPr>
        <w:t xml:space="preserve"> 0</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4B8473A4" w14:textId="5FD3D02A" w:rsidR="00BA1B73" w:rsidRPr="001A39FF" w:rsidRDefault="00BA1B73" w:rsidP="00BA1B73">
      <w:pPr>
        <w:spacing w:after="0" w:line="312" w:lineRule="auto"/>
        <w:jc w:val="center"/>
        <w:rPr>
          <w:rFonts w:ascii="Times New Roman" w:hAnsi="Times New Roman" w:cs="Times New Roman"/>
          <w:b/>
        </w:rPr>
      </w:pPr>
      <w:r w:rsidRPr="001A39FF">
        <w:rPr>
          <w:rFonts w:ascii="Times New Roman" w:hAnsi="Times New Roman" w:cs="Times New Roman"/>
          <w:b/>
        </w:rPr>
        <w:t>§ 1</w:t>
      </w:r>
      <w:r>
        <w:rPr>
          <w:rFonts w:ascii="Times New Roman" w:hAnsi="Times New Roman" w:cs="Times New Roman"/>
          <w:b/>
        </w:rPr>
        <w:t>5</w:t>
      </w:r>
    </w:p>
    <w:p w14:paraId="335543EE" w14:textId="59B13B7A"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Prawa autorskie</w:t>
      </w:r>
    </w:p>
    <w:p w14:paraId="31BDB41A" w14:textId="4A4306E2" w:rsidR="00BA1B73" w:rsidRPr="00BA1B73" w:rsidRDefault="00BA1B73" w:rsidP="00BA1B73">
      <w:pPr>
        <w:numPr>
          <w:ilvl w:val="0"/>
          <w:numId w:val="40"/>
        </w:numPr>
        <w:suppressAutoHyphens/>
        <w:autoSpaceDE w:val="0"/>
        <w:spacing w:after="0" w:line="312" w:lineRule="auto"/>
        <w:ind w:left="709" w:hanging="283"/>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Wykonawca niniejszą Umową, stosownie do ustawy z dnia 4 lutego 1994 r. o prawie autorskim </w:t>
      </w:r>
      <w:r w:rsidRPr="00BA1B73">
        <w:rPr>
          <w:rFonts w:ascii="Times New Roman" w:eastAsia="Arial" w:hAnsi="Times New Roman" w:cs="Times New Roman"/>
          <w:color w:val="000000"/>
          <w:lang w:eastAsia="ar-SA"/>
        </w:rPr>
        <w:br/>
        <w:t xml:space="preserve">i prawach pokrewnych </w:t>
      </w:r>
      <w:hyperlink r:id="rId10" w:history="1">
        <w:r w:rsidRPr="00BA1B73">
          <w:rPr>
            <w:rStyle w:val="Hipercze"/>
            <w:rFonts w:ascii="Times New Roman" w:eastAsia="Arial" w:hAnsi="Times New Roman" w:cs="Times New Roman"/>
            <w:color w:val="auto"/>
            <w:u w:val="none"/>
            <w:lang w:eastAsia="ar-SA"/>
          </w:rPr>
          <w:t>(Dz.U. z 2021 r. poz. 1062)</w:t>
        </w:r>
      </w:hyperlink>
      <w:r>
        <w:rPr>
          <w:rFonts w:ascii="Times New Roman" w:eastAsia="Arial" w:hAnsi="Times New Roman" w:cs="Times New Roman"/>
          <w:color w:val="000000"/>
          <w:lang w:eastAsia="ar-SA"/>
        </w:rPr>
        <w:t xml:space="preserve"> </w:t>
      </w:r>
      <w:r w:rsidRPr="00BA1B73">
        <w:rPr>
          <w:rFonts w:ascii="Times New Roman" w:eastAsia="Arial" w:hAnsi="Times New Roman" w:cs="Times New Roman"/>
          <w:color w:val="000000"/>
          <w:lang w:eastAsia="ar-SA"/>
        </w:rPr>
        <w:t>(dalej „</w:t>
      </w:r>
      <w:r w:rsidRPr="00BA1B73">
        <w:rPr>
          <w:rFonts w:ascii="Times New Roman" w:eastAsia="Arial" w:hAnsi="Times New Roman" w:cs="Times New Roman"/>
          <w:b/>
          <w:bCs/>
          <w:color w:val="000000"/>
          <w:lang w:eastAsia="ar-SA"/>
        </w:rPr>
        <w:t>Prawo Autorskie</w:t>
      </w:r>
      <w:r w:rsidRPr="00BA1B73">
        <w:rPr>
          <w:rFonts w:ascii="Times New Roman" w:eastAsia="Arial" w:hAnsi="Times New Roman" w:cs="Times New Roman"/>
          <w:color w:val="000000"/>
          <w:lang w:eastAsia="ar-SA"/>
        </w:rPr>
        <w:t>”), w ramach Wynagrodzenia, przeniesie na rzecz Zamawiającego całość autorskich praw majątkowych do prac powstałych w ramach Umowy (utwór), obejmujących prawo do rozporządzania przedmiotowymi pracami w zakresach i na wszystkich polach eksploatacji wymienionych w art. 50 Prawa Autorskiego, a w szczególności i co najmniej na następujących polach eksploatacji (dalej „</w:t>
      </w:r>
      <w:r w:rsidRPr="00BA1B73">
        <w:rPr>
          <w:rFonts w:ascii="Times New Roman" w:eastAsia="Arial" w:hAnsi="Times New Roman" w:cs="Times New Roman"/>
          <w:b/>
          <w:bCs/>
          <w:color w:val="000000"/>
          <w:lang w:eastAsia="ar-SA"/>
        </w:rPr>
        <w:t>Pola Eksploatacji</w:t>
      </w:r>
      <w:r w:rsidRPr="00BA1B73">
        <w:rPr>
          <w:rFonts w:ascii="Times New Roman" w:eastAsia="Arial" w:hAnsi="Times New Roman" w:cs="Times New Roman"/>
          <w:color w:val="000000"/>
          <w:lang w:eastAsia="ar-SA"/>
        </w:rPr>
        <w:t>”):</w:t>
      </w:r>
    </w:p>
    <w:p w14:paraId="55B319D8" w14:textId="70036100"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wielokrotnego udostępniania i przekazywania osobom trzecim, w tym korzystanie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digitalizacja, wprowadzenie i zapisywanie utworów w pamięci komputera; </w:t>
      </w:r>
    </w:p>
    <w:p w14:paraId="57D97A7A" w14:textId="4CAD2DC4"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obrotu oryginałem albo egzemplarzami, na których utwór utrwalono wprowadzanie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obrotu, użyczenie lub najem oryginału albo egzemplarzy; </w:t>
      </w:r>
    </w:p>
    <w:p w14:paraId="4D3C7BCD" w14:textId="2AC1A048"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technologiach telefonii komórkowej; </w:t>
      </w:r>
    </w:p>
    <w:p w14:paraId="24664D61" w14:textId="5619EDBC" w:rsidR="00BA1B73" w:rsidRP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bez konieczności składania odrębnych oświadczeń w tym przedmiocie przez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który w ramach Wynagrodzenia, nabywa prawo do przeniesienia na rzecz osób trzecich autorskich praw majątkowych na Polach Eksploatacji, nabytych zgodnie z postanowieniami niniejszej Umowy.</w:t>
      </w:r>
    </w:p>
    <w:p w14:paraId="03B336EB" w14:textId="245ECECA" w:rsidR="00BA1B73" w:rsidRPr="00BA1B73" w:rsidRDefault="00BA1B73" w:rsidP="00BA1B73">
      <w:pPr>
        <w:numPr>
          <w:ilvl w:val="0"/>
          <w:numId w:val="40"/>
        </w:numPr>
        <w:suppressAutoHyphens/>
        <w:autoSpaceDE w:val="0"/>
        <w:spacing w:after="0" w:line="312" w:lineRule="auto"/>
        <w:ind w:left="340" w:hanging="34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Zamawiający nabywa również prawo do korzystania i rozporządzania zależnymi prawami autorskimi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w zakresie wymienionym w ust. 1 i 2 niniejszego paragrafu. Wykonawca, w ramach Wynagrodzenia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lastRenderedPageBreak/>
        <w:t xml:space="preserve">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1604E4B3"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3.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 przypadku, jeśli jakiekolwiek autorskie prawa majątkowe do jakiejkolwiek części przedmiotu umowy nie będą przysługiwać Wykonawcy, zapewni on, aby zostały one przeniesione w zakresie Pól Eksploatacji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i na zasadach określonych w Umowie na Zamawiającego. Ponadto, w powyższej sytuacji, Wykonawca zapewni, aby osoby takie udzieliły na rzecz Zamawiającego upoważnień, o których mowa w ust. 7 poniżej. </w:t>
      </w:r>
    </w:p>
    <w:p w14:paraId="172172D0" w14:textId="77777777"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4.</w:t>
      </w:r>
      <w:r w:rsidRPr="00BA1B73">
        <w:rPr>
          <w:rFonts w:ascii="Times New Roman" w:eastAsia="Arial" w:hAnsi="Times New Roman" w:cs="Times New Roman"/>
          <w:color w:val="000000"/>
          <w:lang w:eastAsia="ar-SA"/>
        </w:rPr>
        <w:tab/>
        <w:t>W celu uniknięcia jakichkolwiek wątpliwości, Strony postanawiają, że zapłata wynagrodzenia brutto, wyczerpuje jakiekolwiek roszczenia Wykonawcy oraz osób, którymi się on posługuje przy wykonywaniu niniejszej Umowy.</w:t>
      </w:r>
      <w:r w:rsidRPr="00BA1B73">
        <w:rPr>
          <w:rFonts w:ascii="Times New Roman" w:eastAsia="Arial" w:hAnsi="Times New Roman" w:cs="Times New Roman"/>
          <w:color w:val="FF0000"/>
          <w:lang w:eastAsia="ar-SA"/>
        </w:rPr>
        <w:t xml:space="preserve"> </w:t>
      </w:r>
    </w:p>
    <w:p w14:paraId="793E436A" w14:textId="642FE569" w:rsidR="00BA1B73" w:rsidRPr="00BA1B73" w:rsidRDefault="00BA1B73" w:rsidP="00BA1B73">
      <w:pPr>
        <w:suppressAutoHyphens/>
        <w:autoSpaceDE w:val="0"/>
        <w:spacing w:after="0" w:line="312" w:lineRule="auto"/>
        <w:ind w:left="281" w:hanging="281"/>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5.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Wykonawca oświadcza, że osoby trzecie nie uzyskały ani nie uzyskają autorskich praw majątkowych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prac będących przedmiotem niniejszej Umowy. </w:t>
      </w:r>
    </w:p>
    <w:p w14:paraId="64AD4001" w14:textId="1C80D8AB" w:rsidR="00BA1B73" w:rsidRPr="00BA1B73" w:rsidRDefault="00BA1B73" w:rsidP="00BA1B73">
      <w:pPr>
        <w:suppressAutoHyphens/>
        <w:autoSpaceDE w:val="0"/>
        <w:spacing w:after="0" w:line="312" w:lineRule="auto"/>
        <w:ind w:left="250" w:hanging="25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6. Postanowienia niniejszego paragrafu w niczym nie naruszają autorskich praw osobistych, przy czym Wykonawca niniejszym upoważnia – oraz upoważni, jeśli zajdzie taka potrzeba –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korzystania z jego osobistych praw autorskich w stopniu wymaganym do korzystania przez Zamawiającego z utworu. </w:t>
      </w:r>
    </w:p>
    <w:p w14:paraId="657D4200" w14:textId="5C33EE60" w:rsidR="00BA1B73" w:rsidRPr="00BA1B73" w:rsidRDefault="00BA1B73" w:rsidP="00BA1B73">
      <w:pPr>
        <w:suppressAutoHyphens/>
        <w:autoSpaceDE w:val="0"/>
        <w:spacing w:after="0" w:line="312" w:lineRule="auto"/>
        <w:ind w:left="284" w:hanging="284"/>
        <w:jc w:val="both"/>
        <w:rPr>
          <w:rFonts w:ascii="Times New Roman" w:eastAsia="Arial" w:hAnsi="Times New Roman" w:cs="Times New Roman"/>
          <w:color w:val="000000"/>
          <w:sz w:val="20"/>
          <w:szCs w:val="20"/>
          <w:lang w:eastAsia="ar-SA"/>
        </w:rPr>
      </w:pPr>
      <w:r w:rsidRPr="00BA1B73">
        <w:rPr>
          <w:rFonts w:ascii="Times New Roman" w:eastAsia="Arial" w:hAnsi="Times New Roman" w:cs="Times New Roman"/>
          <w:color w:val="000000"/>
          <w:lang w:eastAsia="ar-SA"/>
        </w:rPr>
        <w:t>7.</w:t>
      </w:r>
      <w:r w:rsidRPr="00BA1B73">
        <w:rPr>
          <w:rFonts w:ascii="Times New Roman" w:eastAsia="Arial" w:hAnsi="Times New Roman" w:cs="Times New Roman"/>
          <w:color w:val="000000"/>
          <w:lang w:eastAsia="ar-SA"/>
        </w:rPr>
        <w:tab/>
        <w:t xml:space="preserve">Wykonawca przeniesie w ramach Wynagrodzenia na Zamawiającego tytuł własności do nośników,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których Przedmiot Umowy, w szczególności utwory są utrwalone. Przeniesienie będzie skuteczne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chwilą zapłaty wynagrodzenia brutto, a nośniki zostaną przekazane Zamawiającego z chwilą podpisania Protokołu. </w:t>
      </w:r>
      <w:bookmarkStart w:id="6" w:name="_GoBack"/>
      <w:bookmarkEnd w:id="6"/>
    </w:p>
    <w:p w14:paraId="44E1A6EC" w14:textId="2CF567E6" w:rsidR="00BA1B73" w:rsidRPr="001A39FF" w:rsidRDefault="00BA1B73" w:rsidP="00BA1B73">
      <w:pPr>
        <w:spacing w:after="0" w:line="312" w:lineRule="auto"/>
        <w:jc w:val="center"/>
        <w:rPr>
          <w:rFonts w:ascii="Times New Roman" w:hAnsi="Times New Roman" w:cs="Times New Roman"/>
          <w:b/>
        </w:rPr>
      </w:pPr>
      <w:r w:rsidRPr="001A39FF">
        <w:rPr>
          <w:rFonts w:ascii="Times New Roman" w:hAnsi="Times New Roman" w:cs="Times New Roman"/>
          <w:b/>
        </w:rPr>
        <w:t>§ 1</w:t>
      </w:r>
      <w:r>
        <w:rPr>
          <w:rFonts w:ascii="Times New Roman" w:hAnsi="Times New Roman" w:cs="Times New Roman"/>
          <w:b/>
        </w:rPr>
        <w:t>6</w:t>
      </w:r>
    </w:p>
    <w:p w14:paraId="1FCD934A" w14:textId="600D6DA4"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Nadzór autorski</w:t>
      </w:r>
    </w:p>
    <w:p w14:paraId="1FE5E415" w14:textId="4F4CB184"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 xml:space="preserve">Nadzór autorski pełniony będzie zgodnie z ustawą Prawo budowlane, w stanie prawnym obowiązującym </w:t>
      </w:r>
      <w:r w:rsidR="003439A3">
        <w:rPr>
          <w:rFonts w:ascii="Times New Roman" w:eastAsia="Times New Roman" w:hAnsi="Times New Roman" w:cs="Times New Roman"/>
          <w:lang w:eastAsia="zh-CN"/>
        </w:rPr>
        <w:br/>
      </w:r>
      <w:r w:rsidRPr="00BA1B73">
        <w:rPr>
          <w:rFonts w:ascii="Times New Roman" w:eastAsia="Times New Roman" w:hAnsi="Times New Roman" w:cs="Times New Roman"/>
          <w:lang w:eastAsia="zh-CN"/>
        </w:rPr>
        <w:t>w okresie trwania umowy.</w:t>
      </w:r>
    </w:p>
    <w:p w14:paraId="516BC588" w14:textId="7A5BADED"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 xml:space="preserve">W ramach pełnienia nadzoru autorskiego Wykonawca zobowiązuje się do odbycia </w:t>
      </w:r>
      <w:r w:rsidR="003439A3">
        <w:rPr>
          <w:rFonts w:ascii="Times New Roman" w:eastAsia="Times New Roman" w:hAnsi="Times New Roman" w:cs="Times New Roman"/>
          <w:lang w:eastAsia="zh-CN"/>
        </w:rPr>
        <w:t xml:space="preserve">do </w:t>
      </w:r>
      <w:r w:rsidRPr="00BA1B73">
        <w:rPr>
          <w:rFonts w:ascii="Times New Roman" w:eastAsia="Times New Roman" w:hAnsi="Times New Roman" w:cs="Times New Roman"/>
          <w:lang w:eastAsia="zh-CN"/>
        </w:rPr>
        <w:t>10 wizyt w trakcie realizacji inwestycji. Pozostałe wizyty wynikające z potrzeb inwestora lub wykonawcy robót budowlanych płatne będą na podstawie oddzielnej umowy.</w:t>
      </w:r>
    </w:p>
    <w:p w14:paraId="2E85CC52" w14:textId="77777777"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Nadzór autorski będzie obejmować obowiązki, polegające w szczególności na:</w:t>
      </w:r>
    </w:p>
    <w:p w14:paraId="5DFC3E6D"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stwierdzaniu w toku realizowanej inwestycji zgodności robót budowlanych z projektem budowlanym,</w:t>
      </w:r>
    </w:p>
    <w:p w14:paraId="30F3D73B" w14:textId="77777777" w:rsidR="00BA1B73" w:rsidRPr="00BA1B73" w:rsidRDefault="00BA1B73" w:rsidP="00BA1B73">
      <w:pPr>
        <w:widowControl w:val="0"/>
        <w:numPr>
          <w:ilvl w:val="0"/>
          <w:numId w:val="44"/>
        </w:numPr>
        <w:suppressAutoHyphens/>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wyjaśnianiu wątpliwości dotyczących projektu budowlanego i zawartych w nim rozwiązań,</w:t>
      </w:r>
      <w:r w:rsidRPr="00BA1B73">
        <w:rPr>
          <w:rFonts w:ascii="Times New Roman" w:eastAsia="Times New Roman" w:hAnsi="Times New Roman" w:cs="Times New Roman"/>
          <w:lang w:eastAsia="zh-CN"/>
        </w:rPr>
        <w:t xml:space="preserve">  </w:t>
      </w:r>
    </w:p>
    <w:p w14:paraId="1594C109"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 xml:space="preserve">opiniowaniu realizowanych robót budowlanych pod kątem uniknięcia konieczności zmian </w:t>
      </w:r>
      <w:r w:rsidRPr="00BA1B73">
        <w:rPr>
          <w:rFonts w:ascii="Times New Roman" w:eastAsia="Times New Roman" w:hAnsi="Times New Roman" w:cs="Times New Roman"/>
          <w:lang w:eastAsia="pl-PL"/>
        </w:rPr>
        <w:br/>
        <w:t xml:space="preserve">w dokumentacji, </w:t>
      </w:r>
    </w:p>
    <w:p w14:paraId="4B70923C"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uzupełnieniu lub zmianie dokumentacji z powodu okoliczności, za które odpowiada Wykonawca,</w:t>
      </w:r>
    </w:p>
    <w:p w14:paraId="38A6EA8E" w14:textId="2A2C6133"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1D7E8023" w14:textId="50E66493"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lastRenderedPageBreak/>
        <w:t>§ 1</w:t>
      </w:r>
      <w:r w:rsidR="00BA1B73">
        <w:rPr>
          <w:rFonts w:ascii="Times New Roman" w:hAnsi="Times New Roman" w:cs="Times New Roman"/>
          <w:b/>
        </w:rPr>
        <w:t>7</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03955A77" w:rsidR="00947C7C" w:rsidRPr="00404E03" w:rsidRDefault="00A903E7"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color w:val="000000"/>
          <w:sz w:val="18"/>
          <w:szCs w:val="18"/>
        </w:rPr>
        <w:t>Program Funkcjonalno-użytkowy</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1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2177" w14:textId="77777777" w:rsidR="001D1456" w:rsidRDefault="001D1456" w:rsidP="009F1A56">
      <w:pPr>
        <w:spacing w:after="0" w:line="240" w:lineRule="auto"/>
      </w:pPr>
      <w:r>
        <w:separator/>
      </w:r>
    </w:p>
  </w:endnote>
  <w:endnote w:type="continuationSeparator" w:id="0">
    <w:p w14:paraId="2ECE934C" w14:textId="77777777" w:rsidR="001D1456" w:rsidRDefault="001D1456"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FF36" w14:textId="77777777" w:rsidR="001D1456" w:rsidRDefault="001D1456" w:rsidP="009F1A56">
      <w:pPr>
        <w:spacing w:after="0" w:line="240" w:lineRule="auto"/>
      </w:pPr>
      <w:r>
        <w:separator/>
      </w:r>
    </w:p>
  </w:footnote>
  <w:footnote w:type="continuationSeparator" w:id="0">
    <w:p w14:paraId="63ADD086" w14:textId="77777777" w:rsidR="001D1456" w:rsidRDefault="001D1456"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52571923" w14:textId="77777777" w:rsidR="00581C74" w:rsidRDefault="00581C74" w:rsidP="00251952">
    <w:pPr>
      <w:pStyle w:val="Nagwek"/>
      <w:pBdr>
        <w:bottom w:val="single" w:sz="4" w:space="1" w:color="auto"/>
      </w:pBdr>
      <w:rPr>
        <w:rFonts w:ascii="Times New Roman" w:hAnsi="Times New Roman" w:cs="Times New Roman"/>
        <w:b/>
        <w:bCs/>
        <w:iCs/>
        <w:sz w:val="20"/>
        <w:szCs w:val="20"/>
      </w:rPr>
    </w:pPr>
    <w:r w:rsidRPr="00581C74">
      <w:rPr>
        <w:rFonts w:ascii="Times New Roman" w:hAnsi="Times New Roman" w:cs="Times New Roman"/>
        <w:b/>
        <w:bCs/>
        <w:iCs/>
        <w:sz w:val="20"/>
        <w:szCs w:val="20"/>
      </w:rPr>
      <w:t xml:space="preserve">Wykonanie w trybie zaprojektuj i wybuduj zadania inwestycyjnego pn. Budowa nowego budynku przedszkola oraz żłobka w Głogówku </w:t>
    </w:r>
  </w:p>
  <w:p w14:paraId="4D5C4116" w14:textId="4A8BE3EB" w:rsidR="0092483D" w:rsidRPr="00251952" w:rsidRDefault="00251952" w:rsidP="00251952">
    <w:pPr>
      <w:pStyle w:val="Nagwek"/>
      <w:pBdr>
        <w:bottom w:val="single" w:sz="4" w:space="1" w:color="auto"/>
      </w:pBdr>
      <w:rPr>
        <w:rFonts w:ascii="Times New Roman" w:hAnsi="Times New Roman" w:cs="Times New Roman"/>
        <w:b/>
        <w:sz w:val="20"/>
        <w:szCs w:val="20"/>
      </w:rPr>
    </w:pPr>
    <w:r w:rsidRPr="00251952">
      <w:rPr>
        <w:rFonts w:ascii="Times New Roman" w:hAnsi="Times New Roman" w:cs="Times New Roman"/>
        <w:b/>
        <w:sz w:val="20"/>
        <w:szCs w:val="20"/>
      </w:rPr>
      <w:t>Sygnatura akt: IZP.III.271.</w:t>
    </w:r>
    <w:r w:rsidR="00581C74">
      <w:rPr>
        <w:rFonts w:ascii="Times New Roman" w:hAnsi="Times New Roman" w:cs="Times New Roman"/>
        <w:b/>
        <w:sz w:val="20"/>
        <w:szCs w:val="20"/>
      </w:rPr>
      <w:t>2</w:t>
    </w:r>
    <w:r w:rsidRPr="00251952">
      <w:rPr>
        <w:rFonts w:ascii="Times New Roman" w:hAnsi="Times New Roman" w:cs="Times New Roman"/>
        <w:b/>
        <w:sz w:val="20"/>
        <w:szCs w:val="20"/>
      </w:rPr>
      <w:t>.202</w:t>
    </w:r>
    <w:r w:rsidR="00581C74">
      <w:rPr>
        <w:rFonts w:ascii="Times New Roman" w:hAnsi="Times New Roman" w:cs="Times New Roman"/>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6"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7"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2"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0"/>
  </w:num>
  <w:num w:numId="4">
    <w:abstractNumId w:val="7"/>
  </w:num>
  <w:num w:numId="5">
    <w:abstractNumId w:val="34"/>
  </w:num>
  <w:num w:numId="6">
    <w:abstractNumId w:val="41"/>
  </w:num>
  <w:num w:numId="7">
    <w:abstractNumId w:val="31"/>
  </w:num>
  <w:num w:numId="8">
    <w:abstractNumId w:val="10"/>
  </w:num>
  <w:num w:numId="9">
    <w:abstractNumId w:val="39"/>
  </w:num>
  <w:num w:numId="10">
    <w:abstractNumId w:val="38"/>
  </w:num>
  <w:num w:numId="11">
    <w:abstractNumId w:val="2"/>
  </w:num>
  <w:num w:numId="12">
    <w:abstractNumId w:val="12"/>
  </w:num>
  <w:num w:numId="13">
    <w:abstractNumId w:val="1"/>
  </w:num>
  <w:num w:numId="14">
    <w:abstractNumId w:val="21"/>
  </w:num>
  <w:num w:numId="15">
    <w:abstractNumId w:val="37"/>
  </w:num>
  <w:num w:numId="16">
    <w:abstractNumId w:val="32"/>
  </w:num>
  <w:num w:numId="17">
    <w:abstractNumId w:val="18"/>
  </w:num>
  <w:num w:numId="18">
    <w:abstractNumId w:val="16"/>
  </w:num>
  <w:num w:numId="19">
    <w:abstractNumId w:val="22"/>
  </w:num>
  <w:num w:numId="20">
    <w:abstractNumId w:val="42"/>
  </w:num>
  <w:num w:numId="21">
    <w:abstractNumId w:val="5"/>
  </w:num>
  <w:num w:numId="22">
    <w:abstractNumId w:val="30"/>
  </w:num>
  <w:num w:numId="23">
    <w:abstractNumId w:val="4"/>
  </w:num>
  <w:num w:numId="24">
    <w:abstractNumId w:val="24"/>
  </w:num>
  <w:num w:numId="25">
    <w:abstractNumId w:val="17"/>
  </w:num>
  <w:num w:numId="26">
    <w:abstractNumId w:val="25"/>
  </w:num>
  <w:num w:numId="27">
    <w:abstractNumId w:val="26"/>
    <w:lvlOverride w:ilvl="0">
      <w:startOverride w:val="1"/>
    </w:lvlOverride>
  </w:num>
  <w:num w:numId="28">
    <w:abstractNumId w:val="20"/>
  </w:num>
  <w:num w:numId="29">
    <w:abstractNumId w:val="0"/>
  </w:num>
  <w:num w:numId="30">
    <w:abstractNumId w:val="11"/>
  </w:num>
  <w:num w:numId="31">
    <w:abstractNumId w:val="33"/>
  </w:num>
  <w:num w:numId="32">
    <w:abstractNumId w:val="6"/>
  </w:num>
  <w:num w:numId="33">
    <w:abstractNumId w:val="28"/>
  </w:num>
  <w:num w:numId="34">
    <w:abstractNumId w:val="14"/>
  </w:num>
  <w:num w:numId="35">
    <w:abstractNumId w:val="36"/>
  </w:num>
  <w:num w:numId="36">
    <w:abstractNumId w:val="29"/>
  </w:num>
  <w:num w:numId="37">
    <w:abstractNumId w:val="43"/>
  </w:num>
  <w:num w:numId="38">
    <w:abstractNumId w:val="44"/>
  </w:num>
  <w:num w:numId="39">
    <w:abstractNumId w:val="15"/>
  </w:num>
  <w:num w:numId="40">
    <w:abstractNumId w:val="35"/>
  </w:num>
  <w:num w:numId="41">
    <w:abstractNumId w:val="19"/>
  </w:num>
  <w:num w:numId="42">
    <w:abstractNumId w:val="23"/>
  </w:num>
  <w:num w:numId="43">
    <w:abstractNumId w:val="9"/>
  </w:num>
  <w:num w:numId="44">
    <w:abstractNumId w:val="13"/>
  </w:num>
  <w:num w:numId="4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51ED"/>
    <w:rsid w:val="00130A8F"/>
    <w:rsid w:val="00145AEF"/>
    <w:rsid w:val="00145B52"/>
    <w:rsid w:val="001479E8"/>
    <w:rsid w:val="00151F50"/>
    <w:rsid w:val="00164555"/>
    <w:rsid w:val="00165AD3"/>
    <w:rsid w:val="001775DE"/>
    <w:rsid w:val="001817CC"/>
    <w:rsid w:val="0019148A"/>
    <w:rsid w:val="001A39FF"/>
    <w:rsid w:val="001C2357"/>
    <w:rsid w:val="001D1456"/>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12187"/>
    <w:rsid w:val="00312815"/>
    <w:rsid w:val="0032136E"/>
    <w:rsid w:val="00332957"/>
    <w:rsid w:val="0034148B"/>
    <w:rsid w:val="003439A3"/>
    <w:rsid w:val="00345EF5"/>
    <w:rsid w:val="00355543"/>
    <w:rsid w:val="003560B4"/>
    <w:rsid w:val="00362159"/>
    <w:rsid w:val="00363BD4"/>
    <w:rsid w:val="0036436F"/>
    <w:rsid w:val="00365B57"/>
    <w:rsid w:val="00386B0F"/>
    <w:rsid w:val="00397A9E"/>
    <w:rsid w:val="003A5D06"/>
    <w:rsid w:val="003A6092"/>
    <w:rsid w:val="003C0641"/>
    <w:rsid w:val="003C0CEB"/>
    <w:rsid w:val="003D375C"/>
    <w:rsid w:val="003D5B9C"/>
    <w:rsid w:val="003E6807"/>
    <w:rsid w:val="003E6FF1"/>
    <w:rsid w:val="003E7E12"/>
    <w:rsid w:val="003F5C43"/>
    <w:rsid w:val="00404E03"/>
    <w:rsid w:val="00407644"/>
    <w:rsid w:val="0041074C"/>
    <w:rsid w:val="0042073D"/>
    <w:rsid w:val="004313D1"/>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524CFD"/>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430E"/>
    <w:rsid w:val="005C4AEB"/>
    <w:rsid w:val="005D366A"/>
    <w:rsid w:val="005E0FE0"/>
    <w:rsid w:val="005E2A7A"/>
    <w:rsid w:val="005E508F"/>
    <w:rsid w:val="00600335"/>
    <w:rsid w:val="00612286"/>
    <w:rsid w:val="00613E17"/>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64DEB"/>
    <w:rsid w:val="00771FBB"/>
    <w:rsid w:val="00790611"/>
    <w:rsid w:val="00795405"/>
    <w:rsid w:val="007B7F29"/>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7DF9"/>
    <w:rsid w:val="00960463"/>
    <w:rsid w:val="00962BDC"/>
    <w:rsid w:val="00966618"/>
    <w:rsid w:val="0099068A"/>
    <w:rsid w:val="00997873"/>
    <w:rsid w:val="009A4A30"/>
    <w:rsid w:val="009A6C9E"/>
    <w:rsid w:val="009A719B"/>
    <w:rsid w:val="009B242C"/>
    <w:rsid w:val="009B6A31"/>
    <w:rsid w:val="009E367B"/>
    <w:rsid w:val="009F1A56"/>
    <w:rsid w:val="009F5FBA"/>
    <w:rsid w:val="009F722F"/>
    <w:rsid w:val="00A05C71"/>
    <w:rsid w:val="00A112D0"/>
    <w:rsid w:val="00A222FE"/>
    <w:rsid w:val="00A22345"/>
    <w:rsid w:val="00A27E60"/>
    <w:rsid w:val="00A35BBE"/>
    <w:rsid w:val="00A40AE4"/>
    <w:rsid w:val="00A50AF1"/>
    <w:rsid w:val="00A5340F"/>
    <w:rsid w:val="00A5552E"/>
    <w:rsid w:val="00A6578D"/>
    <w:rsid w:val="00A67F74"/>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3D9D"/>
    <w:rsid w:val="00AD5C8B"/>
    <w:rsid w:val="00AE0A78"/>
    <w:rsid w:val="00AE1892"/>
    <w:rsid w:val="00AE38C5"/>
    <w:rsid w:val="00AE7D6F"/>
    <w:rsid w:val="00AF5973"/>
    <w:rsid w:val="00B338CC"/>
    <w:rsid w:val="00B572C6"/>
    <w:rsid w:val="00B61CCF"/>
    <w:rsid w:val="00B70D85"/>
    <w:rsid w:val="00B937D2"/>
    <w:rsid w:val="00B952D8"/>
    <w:rsid w:val="00B965ED"/>
    <w:rsid w:val="00BA1B73"/>
    <w:rsid w:val="00BA4959"/>
    <w:rsid w:val="00BA7763"/>
    <w:rsid w:val="00BD0227"/>
    <w:rsid w:val="00BD128E"/>
    <w:rsid w:val="00BD564E"/>
    <w:rsid w:val="00BD72A3"/>
    <w:rsid w:val="00BE48EA"/>
    <w:rsid w:val="00BF3DA9"/>
    <w:rsid w:val="00BF6BF1"/>
    <w:rsid w:val="00C021A3"/>
    <w:rsid w:val="00C04BFD"/>
    <w:rsid w:val="00C1461C"/>
    <w:rsid w:val="00C20BEE"/>
    <w:rsid w:val="00C24874"/>
    <w:rsid w:val="00C41811"/>
    <w:rsid w:val="00C43C3B"/>
    <w:rsid w:val="00C57D90"/>
    <w:rsid w:val="00C64DA7"/>
    <w:rsid w:val="00C73B47"/>
    <w:rsid w:val="00C81035"/>
    <w:rsid w:val="00C9262B"/>
    <w:rsid w:val="00C944B6"/>
    <w:rsid w:val="00C97500"/>
    <w:rsid w:val="00CC0C4D"/>
    <w:rsid w:val="00CC1C7A"/>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1073"/>
    <w:rsid w:val="00D56960"/>
    <w:rsid w:val="00D56DEE"/>
    <w:rsid w:val="00D6142F"/>
    <w:rsid w:val="00D70472"/>
    <w:rsid w:val="00D77AF3"/>
    <w:rsid w:val="00D85F6A"/>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676E"/>
    <w:rsid w:val="00E61487"/>
    <w:rsid w:val="00E7034B"/>
    <w:rsid w:val="00E75CBF"/>
    <w:rsid w:val="00E770D2"/>
    <w:rsid w:val="00E84B68"/>
    <w:rsid w:val="00E84F29"/>
    <w:rsid w:val="00E87350"/>
    <w:rsid w:val="00E93659"/>
    <w:rsid w:val="00E95353"/>
    <w:rsid w:val="00EA46F4"/>
    <w:rsid w:val="00EB0483"/>
    <w:rsid w:val="00EB1FE5"/>
    <w:rsid w:val="00EC15AE"/>
    <w:rsid w:val="00EC4CF6"/>
    <w:rsid w:val="00EC67C1"/>
    <w:rsid w:val="00ED20E4"/>
    <w:rsid w:val="00ED33FE"/>
    <w:rsid w:val="00ED375F"/>
    <w:rsid w:val="00EE2EB7"/>
    <w:rsid w:val="00EF7901"/>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zyha4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rthezd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4445-0CEC-40B0-B190-386A3841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19</Pages>
  <Words>8032</Words>
  <Characters>48196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56116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 Bojdo</cp:lastModifiedBy>
  <cp:revision>66</cp:revision>
  <cp:lastPrinted>2022-03-10T12:18:00Z</cp:lastPrinted>
  <dcterms:created xsi:type="dcterms:W3CDTF">2021-03-16T11:46:00Z</dcterms:created>
  <dcterms:modified xsi:type="dcterms:W3CDTF">2022-04-25T07:31:00Z</dcterms:modified>
  <cp:category/>
</cp:coreProperties>
</file>