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AD3" w14:textId="77777777" w:rsidR="005B356F" w:rsidRDefault="00D375AB">
      <w:pPr>
        <w:jc w:val="center"/>
        <w:rPr>
          <w:b/>
          <w:sz w:val="34"/>
          <w:szCs w:val="34"/>
        </w:rPr>
      </w:pPr>
      <w:r>
        <w:rPr>
          <w:b/>
          <w:sz w:val="34"/>
          <w:szCs w:val="34"/>
        </w:rPr>
        <w:t>SPECYFIKACJA WARUNKÓW ZAMÓWIENIA</w:t>
      </w:r>
    </w:p>
    <w:p w14:paraId="7FC958D7" w14:textId="77777777" w:rsidR="005B356F" w:rsidRDefault="005B356F">
      <w:pPr>
        <w:jc w:val="center"/>
      </w:pPr>
    </w:p>
    <w:p w14:paraId="6A62284A" w14:textId="77777777" w:rsidR="005B356F" w:rsidRDefault="005B356F">
      <w:pPr>
        <w:jc w:val="center"/>
      </w:pPr>
    </w:p>
    <w:p w14:paraId="52B08635" w14:textId="77777777" w:rsidR="005B356F" w:rsidRDefault="00D375AB">
      <w:pPr>
        <w:jc w:val="center"/>
        <w:rPr>
          <w:b/>
        </w:rPr>
      </w:pPr>
      <w:r>
        <w:rPr>
          <w:b/>
        </w:rPr>
        <w:t>ZAMAWIAJĄCY:</w:t>
      </w:r>
    </w:p>
    <w:p w14:paraId="31F22B6B" w14:textId="77777777" w:rsidR="00C13046" w:rsidRPr="00E64333" w:rsidRDefault="00C13046" w:rsidP="00C13046">
      <w:pPr>
        <w:jc w:val="center"/>
        <w:rPr>
          <w:b/>
        </w:rPr>
      </w:pPr>
      <w:r w:rsidRPr="00E64333">
        <w:rPr>
          <w:b/>
        </w:rPr>
        <w:t>Komenda Powiatowa Państwowej Straży Pożarnej w Pszczynie</w:t>
      </w:r>
    </w:p>
    <w:p w14:paraId="743D94D3" w14:textId="77777777" w:rsidR="00C13046" w:rsidRDefault="00C13046" w:rsidP="00C13046">
      <w:pPr>
        <w:jc w:val="center"/>
        <w:rPr>
          <w:b/>
        </w:rPr>
      </w:pPr>
      <w:r w:rsidRPr="00E64333">
        <w:rPr>
          <w:b/>
        </w:rPr>
        <w:t xml:space="preserve"> ul. Górnośląska 7</w:t>
      </w:r>
    </w:p>
    <w:p w14:paraId="3E5215E1" w14:textId="77777777" w:rsidR="00C13046" w:rsidRDefault="00C13046" w:rsidP="00C13046">
      <w:pPr>
        <w:jc w:val="center"/>
        <w:rPr>
          <w:sz w:val="20"/>
          <w:szCs w:val="20"/>
        </w:rPr>
      </w:pPr>
      <w:r w:rsidRPr="00E64333">
        <w:rPr>
          <w:b/>
        </w:rPr>
        <w:t>43-200 Pszczyna</w:t>
      </w:r>
      <w:r w:rsidRPr="0074342E">
        <w:rPr>
          <w:sz w:val="20"/>
          <w:szCs w:val="20"/>
        </w:rPr>
        <w:t xml:space="preserve"> </w:t>
      </w:r>
    </w:p>
    <w:p w14:paraId="1520051E" w14:textId="77777777" w:rsidR="00C13046" w:rsidRDefault="00C13046" w:rsidP="00C13046">
      <w:pPr>
        <w:jc w:val="center"/>
        <w:rPr>
          <w:sz w:val="20"/>
          <w:szCs w:val="20"/>
        </w:rPr>
      </w:pPr>
    </w:p>
    <w:p w14:paraId="742A3F22" w14:textId="6E1E228A" w:rsidR="003B49D1" w:rsidRPr="00C13046" w:rsidRDefault="003B49D1" w:rsidP="00C13046">
      <w:pPr>
        <w:jc w:val="center"/>
        <w:rPr>
          <w:b/>
        </w:rPr>
      </w:pPr>
      <w:r w:rsidRPr="0074342E">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dalej ustawy PZP na </w:t>
      </w:r>
    </w:p>
    <w:p w14:paraId="17B0BB28" w14:textId="77777777" w:rsidR="005B356F" w:rsidRPr="0005517F" w:rsidRDefault="00D375AB">
      <w:pPr>
        <w:spacing w:before="240" w:line="360" w:lineRule="auto"/>
        <w:jc w:val="center"/>
        <w:rPr>
          <w:sz w:val="20"/>
          <w:szCs w:val="20"/>
        </w:rPr>
      </w:pPr>
      <w:r w:rsidRPr="0005517F">
        <w:rPr>
          <w:b/>
          <w:sz w:val="20"/>
          <w:szCs w:val="20"/>
        </w:rPr>
        <w:t>DOSTAWY</w:t>
      </w:r>
      <w:r w:rsidR="00F64283" w:rsidRPr="0005517F">
        <w:rPr>
          <w:b/>
          <w:sz w:val="20"/>
          <w:szCs w:val="20"/>
        </w:rPr>
        <w:t xml:space="preserve"> </w:t>
      </w:r>
      <w:proofErr w:type="spellStart"/>
      <w:r w:rsidRPr="0005517F">
        <w:rPr>
          <w:sz w:val="20"/>
          <w:szCs w:val="20"/>
        </w:rPr>
        <w:t>pn</w:t>
      </w:r>
      <w:proofErr w:type="spellEnd"/>
      <w:r w:rsidRPr="0005517F">
        <w:rPr>
          <w:sz w:val="20"/>
          <w:szCs w:val="20"/>
        </w:rPr>
        <w:t>:</w:t>
      </w:r>
    </w:p>
    <w:p w14:paraId="72089F6E" w14:textId="77777777" w:rsidR="005B356F" w:rsidRPr="0005517F" w:rsidRDefault="005B356F">
      <w:pPr>
        <w:rPr>
          <w:sz w:val="20"/>
          <w:szCs w:val="20"/>
        </w:rPr>
      </w:pPr>
    </w:p>
    <w:p w14:paraId="4FD93E1D" w14:textId="77777777" w:rsidR="005B356F" w:rsidRPr="0005517F" w:rsidRDefault="005B356F">
      <w:pPr>
        <w:jc w:val="center"/>
        <w:rPr>
          <w:sz w:val="20"/>
          <w:szCs w:val="20"/>
        </w:rPr>
      </w:pPr>
    </w:p>
    <w:p w14:paraId="667C4E78" w14:textId="3FD09B58" w:rsidR="005B356F" w:rsidRDefault="00FD398E">
      <w:pPr>
        <w:jc w:val="center"/>
        <w:rPr>
          <w:b/>
          <w:sz w:val="20"/>
          <w:szCs w:val="20"/>
        </w:rPr>
      </w:pPr>
      <w:r>
        <w:rPr>
          <w:b/>
          <w:sz w:val="20"/>
          <w:szCs w:val="20"/>
        </w:rPr>
        <w:t>D</w:t>
      </w:r>
      <w:r w:rsidRPr="00E40B2E">
        <w:rPr>
          <w:b/>
          <w:sz w:val="20"/>
          <w:szCs w:val="20"/>
        </w:rPr>
        <w:t xml:space="preserve">ostawa </w:t>
      </w:r>
      <w:r w:rsidRPr="00E37179">
        <w:rPr>
          <w:b/>
          <w:sz w:val="20"/>
          <w:szCs w:val="20"/>
        </w:rPr>
        <w:t>1 samochodu specjalnego operacyjnego lekkiego typu pick-up z napędem terenowym</w:t>
      </w:r>
    </w:p>
    <w:p w14:paraId="2840D3E3" w14:textId="77777777" w:rsidR="00FD398E" w:rsidRPr="0005517F" w:rsidRDefault="00FD398E">
      <w:pPr>
        <w:jc w:val="center"/>
        <w:rPr>
          <w:sz w:val="20"/>
          <w:szCs w:val="20"/>
        </w:rPr>
      </w:pPr>
    </w:p>
    <w:p w14:paraId="49DB4F06" w14:textId="6138492C" w:rsidR="005B356F" w:rsidRPr="0005517F" w:rsidRDefault="00D375AB">
      <w:pPr>
        <w:jc w:val="center"/>
        <w:rPr>
          <w:b/>
          <w:sz w:val="20"/>
          <w:szCs w:val="20"/>
        </w:rPr>
      </w:pPr>
      <w:r w:rsidRPr="0005517F">
        <w:rPr>
          <w:sz w:val="20"/>
          <w:szCs w:val="20"/>
        </w:rPr>
        <w:t xml:space="preserve">Nr postępowania: </w:t>
      </w:r>
      <w:r w:rsidR="00C13046" w:rsidRPr="007E7ED5">
        <w:rPr>
          <w:sz w:val="20"/>
          <w:szCs w:val="20"/>
        </w:rPr>
        <w:t>PT.2370.1.202</w:t>
      </w:r>
      <w:r w:rsidR="00E05370">
        <w:rPr>
          <w:sz w:val="20"/>
          <w:szCs w:val="20"/>
        </w:rPr>
        <w:t>3</w:t>
      </w:r>
    </w:p>
    <w:p w14:paraId="7D737590" w14:textId="77777777" w:rsidR="005B356F" w:rsidRPr="0005517F" w:rsidRDefault="005B356F" w:rsidP="00EE6FB6">
      <w:pPr>
        <w:rPr>
          <w:sz w:val="20"/>
          <w:szCs w:val="20"/>
        </w:rPr>
      </w:pPr>
    </w:p>
    <w:p w14:paraId="51721417" w14:textId="77777777" w:rsidR="005B356F" w:rsidRPr="0005517F" w:rsidRDefault="005B356F">
      <w:pPr>
        <w:jc w:val="center"/>
        <w:rPr>
          <w:sz w:val="20"/>
          <w:szCs w:val="20"/>
        </w:rPr>
      </w:pPr>
    </w:p>
    <w:p w14:paraId="65024CF1" w14:textId="39E4D70D" w:rsidR="00C545A3" w:rsidRDefault="00C545A3" w:rsidP="00C13046">
      <w:pPr>
        <w:jc w:val="center"/>
        <w:rPr>
          <w:sz w:val="24"/>
          <w:szCs w:val="24"/>
        </w:rPr>
      </w:pPr>
      <w:r>
        <w:rPr>
          <w:rFonts w:ascii="Times New Roman" w:hAnsi="Times New Roman" w:cs="Times New Roman"/>
          <w:sz w:val="24"/>
          <w:szCs w:val="24"/>
        </w:rPr>
        <w:t xml:space="preserve">            </w:t>
      </w:r>
    </w:p>
    <w:p w14:paraId="748C0997" w14:textId="77777777" w:rsidR="00EE6FB6" w:rsidRPr="0005517F" w:rsidRDefault="00EE6FB6" w:rsidP="00EE6FB6">
      <w:pPr>
        <w:rPr>
          <w:sz w:val="20"/>
          <w:szCs w:val="20"/>
        </w:rPr>
      </w:pPr>
    </w:p>
    <w:p w14:paraId="3B58D354" w14:textId="77777777" w:rsidR="00EE6FB6" w:rsidRDefault="00EE6FB6" w:rsidP="00EE6FB6"/>
    <w:p w14:paraId="59AFFF87" w14:textId="77777777" w:rsidR="00EE6FB6" w:rsidRDefault="00EE6FB6" w:rsidP="00EE6FB6"/>
    <w:p w14:paraId="4FEAB8DB" w14:textId="77777777" w:rsidR="00EE6FB6" w:rsidRDefault="00EE6FB6" w:rsidP="00EE6FB6"/>
    <w:p w14:paraId="7AC28917" w14:textId="77777777" w:rsidR="00EE6FB6" w:rsidRDefault="00EE6FB6" w:rsidP="00EE6FB6"/>
    <w:p w14:paraId="141227E7" w14:textId="77777777" w:rsidR="00EE6FB6" w:rsidRDefault="00EE6FB6" w:rsidP="00EE6FB6"/>
    <w:p w14:paraId="179175CE" w14:textId="77777777" w:rsidR="00EE6FB6" w:rsidRDefault="00EE6FB6" w:rsidP="00EE6FB6"/>
    <w:p w14:paraId="42610BBE" w14:textId="77777777" w:rsidR="00EE6FB6" w:rsidRDefault="00EE6FB6" w:rsidP="00EE6FB6"/>
    <w:p w14:paraId="200C62CC" w14:textId="77777777" w:rsidR="00EE6FB6" w:rsidRDefault="00EE6FB6" w:rsidP="00EE6FB6">
      <w:pPr>
        <w:rPr>
          <w:sz w:val="20"/>
          <w:szCs w:val="20"/>
        </w:rPr>
      </w:pPr>
    </w:p>
    <w:p w14:paraId="1636FFBB" w14:textId="77777777" w:rsidR="00220BA8" w:rsidRPr="0005517F" w:rsidRDefault="00220BA8" w:rsidP="00EE6FB6">
      <w:pPr>
        <w:rPr>
          <w:sz w:val="20"/>
          <w:szCs w:val="20"/>
        </w:rPr>
      </w:pPr>
    </w:p>
    <w:p w14:paraId="56FD77AF" w14:textId="77777777" w:rsidR="00EA15B9" w:rsidRPr="0005517F" w:rsidRDefault="00EA15B9" w:rsidP="00EA15B9">
      <w:pPr>
        <w:ind w:left="3540" w:firstLine="708"/>
        <w:jc w:val="both"/>
        <w:rPr>
          <w:sz w:val="20"/>
          <w:szCs w:val="20"/>
        </w:rPr>
      </w:pPr>
      <w:r w:rsidRPr="0005517F">
        <w:rPr>
          <w:sz w:val="20"/>
          <w:szCs w:val="20"/>
        </w:rPr>
        <w:t>Podpisał:</w:t>
      </w:r>
    </w:p>
    <w:p w14:paraId="220515C0" w14:textId="77777777" w:rsidR="00C13046" w:rsidRPr="00C13046" w:rsidRDefault="00C13046" w:rsidP="00C13046">
      <w:pPr>
        <w:jc w:val="center"/>
        <w:rPr>
          <w:sz w:val="20"/>
          <w:szCs w:val="20"/>
        </w:rPr>
      </w:pPr>
      <w:r w:rsidRPr="00C13046">
        <w:rPr>
          <w:sz w:val="20"/>
          <w:szCs w:val="20"/>
        </w:rPr>
        <w:fldChar w:fldCharType="begin"/>
      </w:r>
      <w:r w:rsidRPr="00C13046">
        <w:rPr>
          <w:sz w:val="20"/>
          <w:szCs w:val="20"/>
        </w:rPr>
        <w:instrText>HYPERLINK "https://www.gov.pl/web/kppsp-pszczyna/bryg-grzegorz-koloczek"</w:instrText>
      </w:r>
      <w:r w:rsidRPr="00C13046">
        <w:rPr>
          <w:sz w:val="20"/>
          <w:szCs w:val="20"/>
        </w:rPr>
      </w:r>
      <w:r w:rsidRPr="00C13046">
        <w:rPr>
          <w:sz w:val="20"/>
          <w:szCs w:val="20"/>
        </w:rPr>
        <w:fldChar w:fldCharType="separate"/>
      </w:r>
    </w:p>
    <w:p w14:paraId="38202B29" w14:textId="28C1F3FC" w:rsidR="00C13046" w:rsidRPr="00C13046" w:rsidRDefault="00C13046" w:rsidP="00C13046">
      <w:pPr>
        <w:jc w:val="center"/>
        <w:rPr>
          <w:sz w:val="20"/>
          <w:szCs w:val="20"/>
        </w:rPr>
      </w:pPr>
      <w:r>
        <w:rPr>
          <w:sz w:val="20"/>
          <w:szCs w:val="20"/>
        </w:rPr>
        <w:t xml:space="preserve">                              </w:t>
      </w:r>
      <w:r w:rsidRPr="00C13046">
        <w:rPr>
          <w:sz w:val="20"/>
          <w:szCs w:val="20"/>
        </w:rPr>
        <w:t>st.</w:t>
      </w:r>
      <w:r w:rsidR="00A92A87">
        <w:rPr>
          <w:sz w:val="20"/>
          <w:szCs w:val="20"/>
        </w:rPr>
        <w:t xml:space="preserve"> </w:t>
      </w:r>
      <w:r w:rsidRPr="00C13046">
        <w:rPr>
          <w:sz w:val="20"/>
          <w:szCs w:val="20"/>
        </w:rPr>
        <w:t>bryg. Grzegorz Kołoczek</w:t>
      </w:r>
    </w:p>
    <w:p w14:paraId="45249784" w14:textId="3653A3CD" w:rsidR="00C13046" w:rsidRPr="00C13046" w:rsidRDefault="00C13046" w:rsidP="00C13046">
      <w:pPr>
        <w:jc w:val="center"/>
        <w:rPr>
          <w:sz w:val="20"/>
          <w:szCs w:val="20"/>
        </w:rPr>
      </w:pPr>
      <w:r>
        <w:rPr>
          <w:sz w:val="20"/>
          <w:szCs w:val="20"/>
        </w:rPr>
        <w:t xml:space="preserve">                                </w:t>
      </w:r>
      <w:r w:rsidRPr="00C13046">
        <w:rPr>
          <w:sz w:val="20"/>
          <w:szCs w:val="20"/>
        </w:rPr>
        <w:t xml:space="preserve">Komendant Powiatowy PSP </w:t>
      </w:r>
    </w:p>
    <w:p w14:paraId="6C070907" w14:textId="200D7316" w:rsidR="005B356F" w:rsidRPr="00C13046" w:rsidRDefault="00C13046" w:rsidP="00C13046">
      <w:pPr>
        <w:jc w:val="center"/>
        <w:rPr>
          <w:sz w:val="20"/>
          <w:szCs w:val="20"/>
        </w:rPr>
      </w:pPr>
      <w:r w:rsidRPr="00C13046">
        <w:rPr>
          <w:sz w:val="20"/>
          <w:szCs w:val="20"/>
        </w:rPr>
        <w:fldChar w:fldCharType="end"/>
      </w:r>
      <w:r w:rsidRPr="00C13046">
        <w:rPr>
          <w:sz w:val="20"/>
          <w:szCs w:val="20"/>
        </w:rPr>
        <w:t xml:space="preserve">        w Pszczynie</w:t>
      </w:r>
    </w:p>
    <w:p w14:paraId="64F238DE" w14:textId="77777777" w:rsidR="005B356F" w:rsidRDefault="005B356F" w:rsidP="00526A18"/>
    <w:p w14:paraId="3B7C8912" w14:textId="77777777" w:rsidR="004D44F9" w:rsidRDefault="004D44F9" w:rsidP="00526A18"/>
    <w:p w14:paraId="33A34B03" w14:textId="77777777" w:rsidR="004D44F9" w:rsidRDefault="004D44F9" w:rsidP="00526A18"/>
    <w:p w14:paraId="1A8172E8" w14:textId="77777777" w:rsidR="005B356F" w:rsidRDefault="005B356F">
      <w:pPr>
        <w:jc w:val="center"/>
      </w:pPr>
    </w:p>
    <w:p w14:paraId="39BF6768" w14:textId="77777777" w:rsidR="00C13046" w:rsidRDefault="00C13046">
      <w:pPr>
        <w:jc w:val="center"/>
      </w:pPr>
    </w:p>
    <w:p w14:paraId="7EB3C2EC" w14:textId="77777777" w:rsidR="00C13046" w:rsidRDefault="00C13046">
      <w:pPr>
        <w:jc w:val="center"/>
      </w:pPr>
    </w:p>
    <w:p w14:paraId="1B1E6ACB" w14:textId="77777777" w:rsidR="00C13046" w:rsidRDefault="00C13046">
      <w:pPr>
        <w:jc w:val="center"/>
      </w:pPr>
    </w:p>
    <w:p w14:paraId="37CFDE9C" w14:textId="77777777" w:rsidR="00C13046" w:rsidRDefault="00C13046">
      <w:pPr>
        <w:jc w:val="center"/>
      </w:pPr>
    </w:p>
    <w:p w14:paraId="7321E653" w14:textId="77777777" w:rsidR="005B356F" w:rsidRDefault="005B356F">
      <w:pPr>
        <w:jc w:val="center"/>
      </w:pPr>
    </w:p>
    <w:p w14:paraId="768DF942" w14:textId="77777777" w:rsidR="005B356F" w:rsidRDefault="005B356F">
      <w:pPr>
        <w:jc w:val="center"/>
      </w:pPr>
    </w:p>
    <w:p w14:paraId="3FA0439A" w14:textId="07C1EFCC" w:rsidR="005B356F" w:rsidRDefault="00C13046">
      <w:pPr>
        <w:jc w:val="center"/>
        <w:rPr>
          <w:b/>
        </w:rPr>
      </w:pPr>
      <w:r>
        <w:rPr>
          <w:b/>
        </w:rPr>
        <w:t>Lipiec</w:t>
      </w:r>
      <w:r w:rsidR="00826882" w:rsidRPr="00FF6746">
        <w:rPr>
          <w:b/>
        </w:rPr>
        <w:t xml:space="preserve"> </w:t>
      </w:r>
      <w:r w:rsidR="00D375AB" w:rsidRPr="00FF6746">
        <w:rPr>
          <w:b/>
        </w:rPr>
        <w:t>202</w:t>
      </w:r>
      <w:r w:rsidR="000644BB">
        <w:rPr>
          <w:b/>
        </w:rPr>
        <w:t>3</w:t>
      </w:r>
    </w:p>
    <w:p w14:paraId="3B5118FF" w14:textId="77777777" w:rsidR="005B356F" w:rsidRPr="004D44F9" w:rsidRDefault="005B356F" w:rsidP="004D44F9">
      <w:pPr>
        <w:tabs>
          <w:tab w:val="right" w:pos="9025"/>
        </w:tabs>
        <w:spacing w:before="80" w:line="240" w:lineRule="auto"/>
      </w:pPr>
    </w:p>
    <w:p w14:paraId="3138BC2E" w14:textId="77777777" w:rsidR="005B356F" w:rsidRDefault="00D375AB">
      <w:pPr>
        <w:pStyle w:val="Nagwek2"/>
      </w:pPr>
      <w:bookmarkStart w:id="0" w:name="_kabgz8l7slm3" w:colFirst="0" w:colLast="0"/>
      <w:bookmarkEnd w:id="0"/>
      <w:r>
        <w:lastRenderedPageBreak/>
        <w:t>I. Nazwa oraz adres Zamawiającego</w:t>
      </w:r>
    </w:p>
    <w:p w14:paraId="2C401412" w14:textId="77777777" w:rsidR="00C13046" w:rsidRPr="00E64333" w:rsidRDefault="00C13046" w:rsidP="00C13046">
      <w:pPr>
        <w:rPr>
          <w:b/>
        </w:rPr>
      </w:pPr>
      <w:r w:rsidRPr="00E64333">
        <w:rPr>
          <w:b/>
        </w:rPr>
        <w:t>Komenda Powiatowa Państwowej Straży Pożarnej w Pszczynie</w:t>
      </w:r>
    </w:p>
    <w:p w14:paraId="314ED194" w14:textId="77777777" w:rsidR="00C13046" w:rsidRDefault="00C13046" w:rsidP="00C13046">
      <w:pPr>
        <w:rPr>
          <w:b/>
        </w:rPr>
      </w:pPr>
      <w:r w:rsidRPr="00E64333">
        <w:rPr>
          <w:b/>
        </w:rPr>
        <w:t xml:space="preserve"> ul. Górnośląska 7</w:t>
      </w:r>
    </w:p>
    <w:p w14:paraId="37CAE8D7" w14:textId="09AFE510" w:rsidR="00C13046" w:rsidRPr="00E64333" w:rsidRDefault="00C13046" w:rsidP="00C13046">
      <w:pPr>
        <w:rPr>
          <w:b/>
        </w:rPr>
      </w:pPr>
      <w:r w:rsidRPr="00E64333">
        <w:rPr>
          <w:b/>
        </w:rPr>
        <w:t>43-200 Pszczyna</w:t>
      </w:r>
    </w:p>
    <w:p w14:paraId="7E536448" w14:textId="77777777" w:rsidR="00C13046" w:rsidRPr="00B36CA8" w:rsidRDefault="00C13046" w:rsidP="00C13046">
      <w:pPr>
        <w:spacing w:before="240" w:after="240"/>
        <w:rPr>
          <w:b/>
          <w:color w:val="0D0D0D" w:themeColor="text1" w:themeTint="F2"/>
        </w:rPr>
      </w:pPr>
      <w:r w:rsidRPr="00B36CA8">
        <w:rPr>
          <w:b/>
          <w:color w:val="0D0D0D" w:themeColor="text1" w:themeTint="F2"/>
        </w:rPr>
        <w:t xml:space="preserve">NIP: </w:t>
      </w:r>
      <w:r w:rsidRPr="00E64333">
        <w:rPr>
          <w:b/>
          <w:color w:val="0D0D0D" w:themeColor="text1" w:themeTint="F2"/>
        </w:rPr>
        <w:t>6381499547</w:t>
      </w:r>
    </w:p>
    <w:p w14:paraId="3207302B" w14:textId="77777777" w:rsidR="005B356F" w:rsidRDefault="00D375AB">
      <w:pPr>
        <w:spacing w:before="240" w:after="240"/>
      </w:pPr>
      <w:r>
        <w:t>Godziny pracy Zamawiającego:</w:t>
      </w:r>
      <w:r w:rsidR="005F6EA7">
        <w:t xml:space="preserve"> 7.30-15.30</w:t>
      </w:r>
    </w:p>
    <w:p w14:paraId="58CFB1B8" w14:textId="77777777"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EC59334" w14:textId="4CB0D116" w:rsidR="00C13046" w:rsidRPr="00E52333" w:rsidRDefault="00C13046" w:rsidP="00E52333">
      <w:pPr>
        <w:shd w:val="clear" w:color="auto" w:fill="FFFFFF"/>
        <w:textAlignment w:val="baseline"/>
        <w:rPr>
          <w:rFonts w:ascii="Open Sans" w:hAnsi="Open Sans" w:cs="Open Sans"/>
          <w:color w:val="1B1B1B"/>
          <w:lang w:val="en-US"/>
        </w:rPr>
      </w:pPr>
      <w:r w:rsidRPr="004A04EA">
        <w:rPr>
          <w:b/>
          <w:color w:val="0D0D0D" w:themeColor="text1" w:themeTint="F2"/>
          <w:lang w:val="en-US"/>
        </w:rPr>
        <w:t>E-mail:</w:t>
      </w:r>
      <w:bookmarkStart w:id="1" w:name="_Hlk139568158"/>
      <w:r w:rsidRPr="004A04EA">
        <w:rPr>
          <w:b/>
          <w:color w:val="0D0D0D" w:themeColor="text1" w:themeTint="F2"/>
          <w:lang w:val="en-US"/>
        </w:rPr>
        <w:t xml:space="preserve"> </w:t>
      </w:r>
      <w:bookmarkStart w:id="2" w:name="adres_poczty_elektronicznej"/>
      <w:bookmarkEnd w:id="1"/>
      <w:r w:rsidR="00E52333" w:rsidRPr="00E52333">
        <w:rPr>
          <w:rStyle w:val="Pogrubienie"/>
          <w:rFonts w:ascii="Arial" w:hAnsi="Arial" w:cs="Arial"/>
          <w:color w:val="auto"/>
          <w:sz w:val="20"/>
          <w:szCs w:val="20"/>
        </w:rPr>
        <w:fldChar w:fldCharType="begin"/>
      </w:r>
      <w:r w:rsidR="00E52333" w:rsidRPr="00E52333">
        <w:rPr>
          <w:rStyle w:val="Pogrubienie"/>
          <w:rFonts w:ascii="Arial" w:hAnsi="Arial" w:cs="Arial"/>
          <w:color w:val="auto"/>
          <w:sz w:val="20"/>
          <w:szCs w:val="20"/>
          <w:lang w:val="en-US"/>
        </w:rPr>
        <w:instrText>HYPERLINK "mailto:straz1221@pszczyna.kppsp.gov.pl?subject=skrzynka%20poczty%20elektronicznej%20komendy%20powiatowej%20psp%20w%20pszczynie&amp;body=adres%20poczty%20elektronicznej%20komendy%20powiatowej%20psp%20w%20pszczynie%20na%20kt%C3%B3ry%20mo%C5%BCesz%20wys%C5%82a%C4%87%20wiadomo%C5%9B%C4%87%20w%20sprawach%20urz%C4%99dowych" \o "adres poczty elektronicznej komendy powiatowej psp w pszczynie na który możesz wysłać wiadomość w sprawach urzędowych"</w:instrText>
      </w:r>
      <w:r w:rsidR="00E52333" w:rsidRPr="00E52333">
        <w:rPr>
          <w:rStyle w:val="Pogrubienie"/>
          <w:rFonts w:ascii="Arial" w:hAnsi="Arial" w:cs="Arial"/>
          <w:color w:val="auto"/>
          <w:sz w:val="20"/>
          <w:szCs w:val="20"/>
        </w:rPr>
      </w:r>
      <w:r w:rsidR="00E52333" w:rsidRPr="00E52333">
        <w:rPr>
          <w:rStyle w:val="Pogrubienie"/>
          <w:rFonts w:ascii="Arial" w:hAnsi="Arial" w:cs="Arial"/>
          <w:color w:val="auto"/>
          <w:sz w:val="20"/>
          <w:szCs w:val="20"/>
        </w:rPr>
        <w:fldChar w:fldCharType="separate"/>
      </w:r>
      <w:r w:rsidR="00E52333" w:rsidRPr="00E52333">
        <w:rPr>
          <w:rStyle w:val="Hipercze"/>
          <w:b/>
          <w:bCs/>
          <w:color w:val="auto"/>
          <w:sz w:val="20"/>
          <w:szCs w:val="20"/>
          <w:lang w:val="en-US"/>
        </w:rPr>
        <w:t>straz1221@pszczyna.kppsp.gov.pl</w:t>
      </w:r>
      <w:r w:rsidR="00E52333" w:rsidRPr="00E52333">
        <w:rPr>
          <w:rStyle w:val="Pogrubienie"/>
          <w:rFonts w:ascii="Arial" w:hAnsi="Arial" w:cs="Arial"/>
          <w:color w:val="auto"/>
          <w:sz w:val="20"/>
          <w:szCs w:val="20"/>
        </w:rPr>
        <w:fldChar w:fldCharType="end"/>
      </w:r>
      <w:bookmarkEnd w:id="2"/>
    </w:p>
    <w:p w14:paraId="0CAD128E" w14:textId="1856C545" w:rsidR="00C13046" w:rsidRPr="00B36CA8" w:rsidRDefault="00C13046" w:rsidP="00C13046">
      <w:pPr>
        <w:spacing w:before="240" w:after="240"/>
        <w:rPr>
          <w:b/>
          <w:color w:val="0D0D0D" w:themeColor="text1" w:themeTint="F2"/>
        </w:rPr>
      </w:pPr>
      <w:r w:rsidRPr="00B36CA8">
        <w:rPr>
          <w:b/>
          <w:color w:val="0D0D0D" w:themeColor="text1" w:themeTint="F2"/>
        </w:rPr>
        <w:t xml:space="preserve">Telefon: </w:t>
      </w:r>
      <w:bookmarkStart w:id="3" w:name="telefon_sekretariat"/>
      <w:r w:rsidR="00E52333" w:rsidRPr="00E52333">
        <w:rPr>
          <w:bCs/>
          <w:color w:val="0D0D0D" w:themeColor="text1" w:themeTint="F2"/>
        </w:rPr>
        <w:fldChar w:fldCharType="begin"/>
      </w:r>
      <w:r w:rsidR="00E52333" w:rsidRPr="00E52333">
        <w:rPr>
          <w:bCs/>
          <w:color w:val="0D0D0D" w:themeColor="text1" w:themeTint="F2"/>
        </w:rPr>
        <w:instrText>HYPERLINK "tel:+48478518404" \o "numer telefonu sekretariatu komendanta czynny w dniu robocze pomiędzy 7.30 a 15.30"</w:instrText>
      </w:r>
      <w:r w:rsidR="00E52333" w:rsidRPr="00E52333">
        <w:rPr>
          <w:bCs/>
          <w:color w:val="0D0D0D" w:themeColor="text1" w:themeTint="F2"/>
        </w:rPr>
      </w:r>
      <w:r w:rsidR="00E52333" w:rsidRPr="00E52333">
        <w:rPr>
          <w:bCs/>
          <w:color w:val="0D0D0D" w:themeColor="text1" w:themeTint="F2"/>
        </w:rPr>
        <w:fldChar w:fldCharType="separate"/>
      </w:r>
      <w:r w:rsidR="00E52333" w:rsidRPr="00E52333">
        <w:rPr>
          <w:color w:val="0D0D0D" w:themeColor="text1" w:themeTint="F2"/>
        </w:rPr>
        <w:t>47 851 84 04</w:t>
      </w:r>
      <w:r w:rsidR="00E52333" w:rsidRPr="00E52333">
        <w:rPr>
          <w:bCs/>
          <w:color w:val="0D0D0D" w:themeColor="text1" w:themeTint="F2"/>
        </w:rPr>
        <w:fldChar w:fldCharType="end"/>
      </w:r>
      <w:bookmarkEnd w:id="3"/>
    </w:p>
    <w:p w14:paraId="3A315A8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276FDA">
        <w:rPr>
          <w:b/>
          <w:u w:val="single"/>
        </w:rPr>
        <w:t>I</w:t>
      </w:r>
      <w:r>
        <w:rPr>
          <w:b/>
          <w:u w:val="single"/>
        </w:rPr>
        <w:t>.</w:t>
      </w:r>
    </w:p>
    <w:p w14:paraId="126B7611" w14:textId="77777777" w:rsidR="005B356F" w:rsidRDefault="00D375AB">
      <w:pPr>
        <w:pStyle w:val="Nagwek2"/>
        <w:spacing w:before="240" w:after="240"/>
      </w:pPr>
      <w:bookmarkStart w:id="4" w:name="_qj2p3iyqlwum" w:colFirst="0" w:colLast="0"/>
      <w:bookmarkEnd w:id="4"/>
      <w:r>
        <w:t>II. Ochrona danych osobowych</w:t>
      </w:r>
    </w:p>
    <w:p w14:paraId="3F9D2F69" w14:textId="77777777" w:rsidR="005B356F" w:rsidRDefault="00D375AB">
      <w:pPr>
        <w:numPr>
          <w:ilvl w:val="0"/>
          <w:numId w:val="1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6E099BAC" w:rsidR="005B356F" w:rsidRPr="00D15A72" w:rsidRDefault="00D375AB">
      <w:pPr>
        <w:numPr>
          <w:ilvl w:val="0"/>
          <w:numId w:val="10"/>
        </w:numPr>
        <w:spacing w:line="360" w:lineRule="auto"/>
        <w:ind w:left="709" w:hanging="401"/>
        <w:jc w:val="both"/>
        <w:rPr>
          <w:sz w:val="20"/>
          <w:szCs w:val="20"/>
        </w:rPr>
      </w:pPr>
      <w:r>
        <w:rPr>
          <w:sz w:val="20"/>
          <w:szCs w:val="20"/>
        </w:rPr>
        <w:t xml:space="preserve">administratorem Pani/Pana danych osobowych jest </w:t>
      </w:r>
      <w:r w:rsidR="00D22ADD" w:rsidRPr="00D22ADD">
        <w:rPr>
          <w:sz w:val="20"/>
          <w:szCs w:val="20"/>
        </w:rPr>
        <w:t>Komendant Powiatowy Państwowej Straży Pożarnej w Pszczynie</w:t>
      </w:r>
      <w:r w:rsidR="00D91CA4">
        <w:rPr>
          <w:sz w:val="20"/>
          <w:szCs w:val="20"/>
        </w:rPr>
        <w:t>.</w:t>
      </w:r>
    </w:p>
    <w:p w14:paraId="40DE2815" w14:textId="77777777" w:rsidR="005B356F" w:rsidRDefault="00D375AB">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25B487EB" w14:textId="73B12B29" w:rsidR="005B356F" w:rsidRDefault="00D375A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3B49D1">
        <w:rPr>
          <w:sz w:val="20"/>
          <w:szCs w:val="20"/>
        </w:rPr>
        <w:t>podstawowym bez negocjacji</w:t>
      </w:r>
      <w:r>
        <w:rPr>
          <w:sz w:val="20"/>
          <w:szCs w:val="20"/>
        </w:rPr>
        <w:t>.</w:t>
      </w:r>
    </w:p>
    <w:p w14:paraId="19CF177E" w14:textId="77777777" w:rsidR="005B356F" w:rsidRDefault="00D375A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8C4FD70" w14:textId="77777777" w:rsidR="005B356F" w:rsidRDefault="00D375A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Default="00D375A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lastRenderedPageBreak/>
        <w:t>w odniesieniu do Pani/Pana danych osobowych decyzje nie będą podejmowane w sposób zautomatyzowany, stosownie do art. 22 RODO.</w:t>
      </w:r>
    </w:p>
    <w:p w14:paraId="16EF109D"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posiada Pani/Pan:</w:t>
      </w:r>
    </w:p>
    <w:p w14:paraId="6C5D23C2"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16 RODO prawo do sprostowania Pani/Pana danych osobowych (</w:t>
      </w:r>
      <w:r w:rsidRPr="002F540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F5404">
        <w:rPr>
          <w:sz w:val="20"/>
          <w:szCs w:val="20"/>
        </w:rPr>
        <w:t>);</w:t>
      </w:r>
    </w:p>
    <w:p w14:paraId="2D12E9F6"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F540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F5404">
        <w:rPr>
          <w:sz w:val="20"/>
          <w:szCs w:val="20"/>
        </w:rPr>
        <w:t>);</w:t>
      </w:r>
    </w:p>
    <w:p w14:paraId="49A63C5D"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 xml:space="preserve">prawo do wniesienia skargi do Prezesa Urzędu Ochrony Danych Osobowych, gdy uzna Pani/Pan, że przetwarzanie danych osobowych Pani/Pana dotyczących narusza przepisy RODO; </w:t>
      </w:r>
      <w:r w:rsidRPr="002F5404">
        <w:rPr>
          <w:i/>
          <w:sz w:val="20"/>
          <w:szCs w:val="20"/>
        </w:rPr>
        <w:t xml:space="preserve"> </w:t>
      </w:r>
    </w:p>
    <w:p w14:paraId="096685E5"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nie przysługuje Pani/Panu:</w:t>
      </w:r>
    </w:p>
    <w:p w14:paraId="3D2B47F5"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w związku z art. 17 ust. 3 lit. b, d lub e RODO prawo do usunięcia danych osobowych;</w:t>
      </w:r>
    </w:p>
    <w:p w14:paraId="40744A76"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prawo do przenoszenia danych osobowych, o którym mowa w art. 20 RODO;</w:t>
      </w:r>
    </w:p>
    <w:p w14:paraId="48595D25"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2F5404" w:rsidRDefault="00D375AB">
      <w:pPr>
        <w:pStyle w:val="Nagwek2"/>
        <w:spacing w:before="240" w:after="240"/>
      </w:pPr>
      <w:bookmarkStart w:id="5" w:name="_epsepounxnv1" w:colFirst="0" w:colLast="0"/>
      <w:bookmarkEnd w:id="5"/>
      <w:r w:rsidRPr="002F5404">
        <w:t>III. Tryb udzielania zamówienia</w:t>
      </w:r>
    </w:p>
    <w:p w14:paraId="1FADB824" w14:textId="77777777" w:rsidR="00AA084E" w:rsidRPr="002F5404" w:rsidRDefault="00AA084E">
      <w:pPr>
        <w:numPr>
          <w:ilvl w:val="0"/>
          <w:numId w:val="19"/>
        </w:numPr>
        <w:spacing w:line="360" w:lineRule="auto"/>
        <w:ind w:left="426"/>
        <w:jc w:val="both"/>
        <w:rPr>
          <w:sz w:val="20"/>
          <w:szCs w:val="20"/>
        </w:rPr>
      </w:pPr>
      <w:r w:rsidRPr="002F540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prowadzenia negocjacji.</w:t>
      </w:r>
    </w:p>
    <w:p w14:paraId="13782E9D" w14:textId="2E1AF9B8" w:rsidR="00E91794" w:rsidRPr="002F5404" w:rsidRDefault="00E91794" w:rsidP="00E91794">
      <w:pPr>
        <w:numPr>
          <w:ilvl w:val="0"/>
          <w:numId w:val="19"/>
        </w:numPr>
        <w:spacing w:line="360" w:lineRule="auto"/>
        <w:ind w:left="426"/>
        <w:jc w:val="both"/>
        <w:rPr>
          <w:sz w:val="20"/>
          <w:szCs w:val="20"/>
        </w:rPr>
      </w:pPr>
      <w:r w:rsidRPr="002F5404">
        <w:rPr>
          <w:sz w:val="20"/>
          <w:szCs w:val="20"/>
        </w:rPr>
        <w:t xml:space="preserve">Zamawiający </w:t>
      </w:r>
      <w:r w:rsidR="00C13046">
        <w:rPr>
          <w:sz w:val="20"/>
          <w:szCs w:val="20"/>
        </w:rPr>
        <w:t xml:space="preserve">nie </w:t>
      </w:r>
      <w:r w:rsidRPr="002F5404">
        <w:rPr>
          <w:sz w:val="20"/>
          <w:szCs w:val="20"/>
        </w:rPr>
        <w:t>dopuszcza składani</w:t>
      </w:r>
      <w:r w:rsidR="00C13046">
        <w:rPr>
          <w:sz w:val="20"/>
          <w:szCs w:val="20"/>
        </w:rPr>
        <w:t>a</w:t>
      </w:r>
      <w:r w:rsidRPr="002F5404">
        <w:rPr>
          <w:sz w:val="20"/>
          <w:szCs w:val="20"/>
        </w:rPr>
        <w:t xml:space="preserve"> ofert częściowych</w:t>
      </w:r>
      <w:r w:rsidR="00C13046">
        <w:rPr>
          <w:sz w:val="20"/>
          <w:szCs w:val="20"/>
        </w:rPr>
        <w:t>.</w:t>
      </w:r>
    </w:p>
    <w:p w14:paraId="59E84956" w14:textId="77777777" w:rsidR="00AA084E" w:rsidRPr="002F5404" w:rsidRDefault="00AA084E">
      <w:pPr>
        <w:numPr>
          <w:ilvl w:val="0"/>
          <w:numId w:val="19"/>
        </w:numPr>
        <w:spacing w:line="360" w:lineRule="auto"/>
        <w:ind w:left="426"/>
        <w:jc w:val="both"/>
        <w:rPr>
          <w:sz w:val="20"/>
          <w:szCs w:val="20"/>
        </w:rPr>
      </w:pPr>
      <w:r w:rsidRPr="002F5404">
        <w:rPr>
          <w:sz w:val="20"/>
          <w:szCs w:val="20"/>
        </w:rPr>
        <w:lastRenderedPageBreak/>
        <w:t xml:space="preserve">Szacunkowa wartość przedmiotowego zamówienia nie przekracza progów unijnych o jakich mowa w art. 3 ustawy PZP.  </w:t>
      </w:r>
    </w:p>
    <w:p w14:paraId="3F5247B4" w14:textId="77777777" w:rsidR="00AA084E" w:rsidRPr="002F5404" w:rsidRDefault="00AA084E">
      <w:pPr>
        <w:numPr>
          <w:ilvl w:val="0"/>
          <w:numId w:val="19"/>
        </w:numPr>
        <w:spacing w:line="360" w:lineRule="auto"/>
        <w:ind w:left="426"/>
        <w:jc w:val="both"/>
        <w:rPr>
          <w:sz w:val="20"/>
          <w:szCs w:val="20"/>
        </w:rPr>
      </w:pPr>
      <w:r w:rsidRPr="002F540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aukcji elektronicznej.</w:t>
      </w:r>
    </w:p>
    <w:p w14:paraId="4D7FF629"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złożenia oferty w postaci katalogów elektronicznych.</w:t>
      </w:r>
    </w:p>
    <w:p w14:paraId="41136D38"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prowadzi postępowania w celu zawarcia umowy ramowej.</w:t>
      </w:r>
    </w:p>
    <w:p w14:paraId="2151CD85" w14:textId="77777777" w:rsidR="00AA084E" w:rsidRPr="002F5404" w:rsidRDefault="00AA084E">
      <w:pPr>
        <w:numPr>
          <w:ilvl w:val="0"/>
          <w:numId w:val="19"/>
        </w:numPr>
        <w:spacing w:line="360" w:lineRule="auto"/>
        <w:ind w:left="426"/>
        <w:jc w:val="both"/>
        <w:rPr>
          <w:sz w:val="20"/>
          <w:szCs w:val="20"/>
        </w:rPr>
      </w:pPr>
      <w:r w:rsidRPr="002F5404">
        <w:rPr>
          <w:sz w:val="20"/>
          <w:szCs w:val="20"/>
        </w:rPr>
        <w:t xml:space="preserve">Zamawiający nie zastrzega możliwości ubiegania się o udzielenie zamówienia wyłącznie przez Wykonawców, o których mowa w art. 94 PZP </w:t>
      </w:r>
    </w:p>
    <w:p w14:paraId="2989D96F" w14:textId="77777777" w:rsidR="005B356F" w:rsidRPr="002F5404" w:rsidRDefault="005B356F" w:rsidP="007E4B05">
      <w:pPr>
        <w:spacing w:line="360" w:lineRule="auto"/>
        <w:ind w:left="426"/>
        <w:jc w:val="both"/>
        <w:rPr>
          <w:sz w:val="20"/>
          <w:szCs w:val="20"/>
        </w:rPr>
      </w:pPr>
    </w:p>
    <w:p w14:paraId="28673BBC" w14:textId="77777777" w:rsidR="005B356F" w:rsidRPr="002F5404" w:rsidRDefault="00D375AB">
      <w:pPr>
        <w:pStyle w:val="Nagwek2"/>
        <w:spacing w:before="240" w:after="240"/>
      </w:pPr>
      <w:bookmarkStart w:id="6" w:name="_x24vtaagcm5x" w:colFirst="0" w:colLast="0"/>
      <w:bookmarkEnd w:id="6"/>
      <w:r w:rsidRPr="002F5404">
        <w:t>IV. Opis przedmiotu zamówienia</w:t>
      </w:r>
    </w:p>
    <w:p w14:paraId="038AFC20" w14:textId="314B4B67" w:rsidR="00E15C4F" w:rsidRPr="00FD398E" w:rsidRDefault="00E15C4F" w:rsidP="00FD398E">
      <w:pPr>
        <w:numPr>
          <w:ilvl w:val="0"/>
          <w:numId w:val="1"/>
        </w:numPr>
        <w:spacing w:before="240" w:line="360" w:lineRule="auto"/>
        <w:jc w:val="both"/>
        <w:rPr>
          <w:color w:val="000000"/>
          <w:sz w:val="20"/>
          <w:szCs w:val="20"/>
        </w:rPr>
      </w:pPr>
      <w:r w:rsidRPr="002F5404">
        <w:rPr>
          <w:color w:val="000000"/>
          <w:sz w:val="20"/>
          <w:szCs w:val="20"/>
        </w:rPr>
        <w:t xml:space="preserve">Przedmiotem zamówienia jest dostawa </w:t>
      </w:r>
      <w:r w:rsidR="00C13046">
        <w:rPr>
          <w:color w:val="000000"/>
          <w:sz w:val="20"/>
          <w:szCs w:val="20"/>
        </w:rPr>
        <w:t xml:space="preserve">1 samochodu specjalnego </w:t>
      </w:r>
      <w:r w:rsidR="00C13046" w:rsidRPr="00C13046">
        <w:rPr>
          <w:color w:val="000000"/>
          <w:sz w:val="20"/>
          <w:szCs w:val="20"/>
        </w:rPr>
        <w:t>operacyjnego lekkiego typu</w:t>
      </w:r>
      <w:r w:rsidR="00C13046">
        <w:rPr>
          <w:color w:val="000000"/>
          <w:sz w:val="20"/>
          <w:szCs w:val="20"/>
        </w:rPr>
        <w:t xml:space="preserve"> </w:t>
      </w:r>
      <w:r w:rsidR="00C13046" w:rsidRPr="00C13046">
        <w:rPr>
          <w:color w:val="000000"/>
          <w:sz w:val="20"/>
          <w:szCs w:val="20"/>
        </w:rPr>
        <w:t>pick-up z napędem terenowym</w:t>
      </w:r>
      <w:r w:rsidR="00C13046">
        <w:rPr>
          <w:color w:val="000000"/>
          <w:sz w:val="20"/>
          <w:szCs w:val="20"/>
        </w:rPr>
        <w:t>.</w:t>
      </w:r>
    </w:p>
    <w:p w14:paraId="6781764A" w14:textId="40E4AC16" w:rsidR="00B774FC" w:rsidRPr="002F5404" w:rsidRDefault="00B774FC" w:rsidP="000B0E76">
      <w:pPr>
        <w:pStyle w:val="Akapitzlist"/>
        <w:numPr>
          <w:ilvl w:val="0"/>
          <w:numId w:val="1"/>
        </w:numPr>
        <w:spacing w:line="360" w:lineRule="auto"/>
        <w:jc w:val="both"/>
        <w:rPr>
          <w:rFonts w:ascii="Arial" w:hAnsi="Arial" w:cs="Arial"/>
          <w:sz w:val="20"/>
          <w:szCs w:val="20"/>
        </w:rPr>
      </w:pPr>
      <w:r w:rsidRPr="002F5404">
        <w:rPr>
          <w:rFonts w:ascii="Arial" w:hAnsi="Arial" w:cs="Arial"/>
          <w:sz w:val="20"/>
          <w:szCs w:val="20"/>
        </w:rPr>
        <w:t>Szczegółowy opis oraz sposób realizacji zamówienia zawiera Opis Przedmiotu Zamówienia</w:t>
      </w:r>
      <w:r w:rsidR="000B0E76" w:rsidRPr="002F5404">
        <w:rPr>
          <w:rFonts w:ascii="Arial" w:hAnsi="Arial" w:cs="Arial"/>
          <w:sz w:val="20"/>
          <w:szCs w:val="20"/>
        </w:rPr>
        <w:t xml:space="preserve"> stanowiący </w:t>
      </w:r>
      <w:r w:rsidRPr="002F5404">
        <w:rPr>
          <w:rFonts w:ascii="Arial" w:hAnsi="Arial" w:cs="Arial"/>
          <w:b/>
          <w:bCs/>
          <w:sz w:val="20"/>
          <w:szCs w:val="20"/>
        </w:rPr>
        <w:t>załącznik nr 1</w:t>
      </w:r>
      <w:r w:rsidR="00CF63C7">
        <w:rPr>
          <w:rFonts w:ascii="Arial" w:hAnsi="Arial" w:cs="Arial"/>
          <w:b/>
          <w:bCs/>
          <w:sz w:val="20"/>
          <w:szCs w:val="20"/>
        </w:rPr>
        <w:t xml:space="preserve"> </w:t>
      </w:r>
      <w:r w:rsidRPr="002F5404">
        <w:rPr>
          <w:rFonts w:ascii="Arial" w:hAnsi="Arial" w:cs="Arial"/>
          <w:sz w:val="20"/>
          <w:szCs w:val="20"/>
        </w:rPr>
        <w:t>do niniejszego SWZ</w:t>
      </w:r>
    </w:p>
    <w:p w14:paraId="0D08FF06" w14:textId="38DFFBE2" w:rsidR="000B0E76" w:rsidRPr="002F5404" w:rsidRDefault="00D375AB" w:rsidP="000B0E76">
      <w:pPr>
        <w:pStyle w:val="Akapitzlist"/>
        <w:numPr>
          <w:ilvl w:val="0"/>
          <w:numId w:val="1"/>
        </w:numPr>
        <w:spacing w:line="360" w:lineRule="auto"/>
        <w:jc w:val="both"/>
        <w:rPr>
          <w:rFonts w:ascii="Arial" w:hAnsi="Arial" w:cs="Arial"/>
          <w:sz w:val="20"/>
          <w:szCs w:val="20"/>
        </w:rPr>
      </w:pPr>
      <w:r w:rsidRPr="002F5404">
        <w:rPr>
          <w:rFonts w:ascii="Arial" w:hAnsi="Arial" w:cs="Arial"/>
          <w:sz w:val="20"/>
          <w:szCs w:val="20"/>
        </w:rPr>
        <w:t xml:space="preserve">Wspólny Słownik Zamówień CPV: </w:t>
      </w:r>
      <w:hyperlink r:id="rId8" w:history="1">
        <w:r w:rsidR="00FD398E" w:rsidRPr="00FD398E">
          <w:rPr>
            <w:rFonts w:ascii="Arial" w:hAnsi="Arial"/>
            <w:sz w:val="20"/>
            <w:szCs w:val="20"/>
          </w:rPr>
          <w:t>34144000-8</w:t>
        </w:r>
      </w:hyperlink>
      <w:r w:rsidR="00FD398E" w:rsidRPr="00FD398E">
        <w:rPr>
          <w:rFonts w:ascii="Arial" w:hAnsi="Arial" w:cs="Arial"/>
          <w:sz w:val="20"/>
          <w:szCs w:val="20"/>
        </w:rPr>
        <w:t xml:space="preserve"> </w:t>
      </w:r>
      <w:hyperlink r:id="rId9" w:history="1"/>
    </w:p>
    <w:p w14:paraId="33C4D0EB" w14:textId="1DCED878" w:rsidR="00D15A72" w:rsidRPr="002F5404" w:rsidRDefault="00D375AB" w:rsidP="000B0E76">
      <w:pPr>
        <w:pStyle w:val="Akapitzlist"/>
        <w:numPr>
          <w:ilvl w:val="0"/>
          <w:numId w:val="1"/>
        </w:numPr>
        <w:spacing w:line="360" w:lineRule="auto"/>
        <w:jc w:val="both"/>
        <w:rPr>
          <w:rFonts w:ascii="Arial" w:hAnsi="Arial" w:cs="Arial"/>
          <w:sz w:val="20"/>
          <w:szCs w:val="20"/>
        </w:rPr>
      </w:pPr>
      <w:r w:rsidRPr="002F5404">
        <w:rPr>
          <w:rFonts w:ascii="Arial" w:hAnsi="Arial" w:cs="Arial"/>
          <w:sz w:val="20"/>
          <w:szCs w:val="20"/>
        </w:rPr>
        <w:t>Zamawiający nie przewiduje udzielania zamówień, o których mowa w art. 214 ust. 1 pkt 7 i 8.</w:t>
      </w:r>
    </w:p>
    <w:p w14:paraId="208F9E37" w14:textId="77777777" w:rsidR="00D15A72" w:rsidRPr="002F5404" w:rsidRDefault="00D15A72" w:rsidP="00D15A72">
      <w:pPr>
        <w:pStyle w:val="Akapitzlist"/>
        <w:jc w:val="both"/>
        <w:rPr>
          <w:rFonts w:ascii="Arial" w:hAnsi="Arial" w:cs="Arial"/>
          <w:sz w:val="20"/>
          <w:szCs w:val="20"/>
        </w:rPr>
      </w:pPr>
    </w:p>
    <w:p w14:paraId="40B56B76" w14:textId="77777777" w:rsidR="005B356F" w:rsidRPr="002F5404" w:rsidRDefault="00D375AB">
      <w:pPr>
        <w:pStyle w:val="Nagwek2"/>
      </w:pPr>
      <w:bookmarkStart w:id="7" w:name="_s0i9odf430x7" w:colFirst="0" w:colLast="0"/>
      <w:bookmarkStart w:id="8" w:name="_l3y36xf8w2mt" w:colFirst="0" w:colLast="0"/>
      <w:bookmarkEnd w:id="7"/>
      <w:bookmarkEnd w:id="8"/>
      <w:r w:rsidRPr="002F5404">
        <w:t>V. Podwykonawstwo</w:t>
      </w:r>
    </w:p>
    <w:p w14:paraId="0AE872A6" w14:textId="77777777" w:rsidR="005B356F" w:rsidRPr="002F5404" w:rsidRDefault="00D375AB">
      <w:pPr>
        <w:numPr>
          <w:ilvl w:val="0"/>
          <w:numId w:val="9"/>
        </w:numPr>
        <w:spacing w:before="240" w:line="360" w:lineRule="auto"/>
        <w:jc w:val="both"/>
        <w:rPr>
          <w:sz w:val="20"/>
          <w:szCs w:val="20"/>
        </w:rPr>
      </w:pPr>
      <w:r w:rsidRPr="002F5404">
        <w:rPr>
          <w:sz w:val="20"/>
          <w:szCs w:val="20"/>
        </w:rPr>
        <w:t xml:space="preserve">Wykonawca może powierzyć wykonanie części zamówienia podwykonawcy (podwykonawcom). </w:t>
      </w:r>
    </w:p>
    <w:p w14:paraId="1283098C" w14:textId="77777777" w:rsidR="005B356F" w:rsidRPr="002F5404" w:rsidRDefault="00D375AB">
      <w:pPr>
        <w:numPr>
          <w:ilvl w:val="0"/>
          <w:numId w:val="9"/>
        </w:numPr>
        <w:spacing w:line="360" w:lineRule="auto"/>
        <w:jc w:val="both"/>
        <w:rPr>
          <w:sz w:val="20"/>
          <w:szCs w:val="20"/>
        </w:rPr>
      </w:pPr>
      <w:r w:rsidRPr="002F5404">
        <w:rPr>
          <w:sz w:val="20"/>
          <w:szCs w:val="20"/>
        </w:rPr>
        <w:t xml:space="preserve">Zamawiający </w:t>
      </w:r>
      <w:r w:rsidRPr="002F5404">
        <w:rPr>
          <w:b/>
          <w:sz w:val="20"/>
          <w:szCs w:val="20"/>
        </w:rPr>
        <w:t>nie zastrzega</w:t>
      </w:r>
      <w:r w:rsidRPr="002F5404">
        <w:rPr>
          <w:sz w:val="20"/>
          <w:szCs w:val="20"/>
        </w:rPr>
        <w:t xml:space="preserve"> obowiązku osobistego wykonania przez Wykonawcę kluczowych części zamówienia.</w:t>
      </w:r>
    </w:p>
    <w:p w14:paraId="4811FF06" w14:textId="77777777" w:rsidR="005930BF" w:rsidRPr="002F5404" w:rsidRDefault="00D375AB">
      <w:pPr>
        <w:numPr>
          <w:ilvl w:val="0"/>
          <w:numId w:val="9"/>
        </w:numPr>
        <w:spacing w:line="360" w:lineRule="auto"/>
        <w:jc w:val="both"/>
        <w:rPr>
          <w:sz w:val="20"/>
          <w:szCs w:val="20"/>
        </w:rPr>
      </w:pPr>
      <w:r w:rsidRPr="002F540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2F5404">
        <w:rPr>
          <w:sz w:val="20"/>
          <w:szCs w:val="20"/>
        </w:rPr>
        <w:t xml:space="preserve"> </w:t>
      </w:r>
      <w:r w:rsidRPr="002F5404">
        <w:rPr>
          <w:sz w:val="20"/>
          <w:szCs w:val="20"/>
        </w:rPr>
        <w:t>Wykonawców.</w:t>
      </w:r>
    </w:p>
    <w:p w14:paraId="757167BC" w14:textId="77777777" w:rsidR="005B356F" w:rsidRPr="002F5404" w:rsidRDefault="00D375AB">
      <w:pPr>
        <w:pStyle w:val="Nagwek2"/>
      </w:pPr>
      <w:bookmarkStart w:id="9" w:name="_6katmqtjrys4" w:colFirst="0" w:colLast="0"/>
      <w:bookmarkEnd w:id="9"/>
      <w:r w:rsidRPr="002F5404">
        <w:t>VI. Termin wykonania zamówienia</w:t>
      </w:r>
    </w:p>
    <w:p w14:paraId="1AA5A058" w14:textId="77777777" w:rsidR="005B356F" w:rsidRPr="002F5404" w:rsidRDefault="00D375AB">
      <w:pPr>
        <w:numPr>
          <w:ilvl w:val="0"/>
          <w:numId w:val="12"/>
        </w:numPr>
        <w:spacing w:before="240" w:line="360" w:lineRule="auto"/>
        <w:ind w:left="426"/>
        <w:jc w:val="both"/>
        <w:rPr>
          <w:sz w:val="20"/>
          <w:szCs w:val="20"/>
        </w:rPr>
      </w:pPr>
      <w:r w:rsidRPr="002F5404">
        <w:rPr>
          <w:sz w:val="20"/>
          <w:szCs w:val="20"/>
        </w:rPr>
        <w:t>Termin realizacji zamówienia wynosi:</w:t>
      </w:r>
      <w:r w:rsidRPr="002F5404">
        <w:rPr>
          <w:b/>
          <w:sz w:val="20"/>
          <w:szCs w:val="20"/>
        </w:rPr>
        <w:t xml:space="preserve"> </w:t>
      </w:r>
    </w:p>
    <w:p w14:paraId="5F050BFC" w14:textId="2E949742" w:rsidR="00CC08A3" w:rsidRPr="002F5404" w:rsidRDefault="00962F33" w:rsidP="00CC08A3">
      <w:pPr>
        <w:spacing w:before="240" w:line="360" w:lineRule="auto"/>
        <w:ind w:left="426"/>
        <w:jc w:val="both"/>
        <w:rPr>
          <w:b/>
          <w:sz w:val="20"/>
          <w:szCs w:val="20"/>
        </w:rPr>
      </w:pPr>
      <w:r w:rsidRPr="002F5404">
        <w:rPr>
          <w:b/>
          <w:sz w:val="20"/>
          <w:szCs w:val="20"/>
        </w:rPr>
        <w:t xml:space="preserve">do </w:t>
      </w:r>
      <w:r w:rsidR="00C13046">
        <w:rPr>
          <w:b/>
          <w:sz w:val="20"/>
          <w:szCs w:val="20"/>
        </w:rPr>
        <w:t>4</w:t>
      </w:r>
      <w:r w:rsidR="00CC08A3" w:rsidRPr="002F5404">
        <w:rPr>
          <w:b/>
          <w:sz w:val="20"/>
          <w:szCs w:val="20"/>
        </w:rPr>
        <w:t xml:space="preserve">5 dni od zawarcia umowy </w:t>
      </w:r>
    </w:p>
    <w:p w14:paraId="0BB892EC" w14:textId="77777777" w:rsidR="005B356F" w:rsidRPr="002F5404" w:rsidRDefault="00D375AB">
      <w:pPr>
        <w:numPr>
          <w:ilvl w:val="0"/>
          <w:numId w:val="12"/>
        </w:numPr>
        <w:spacing w:before="240" w:line="360" w:lineRule="auto"/>
        <w:ind w:left="426"/>
        <w:jc w:val="both"/>
        <w:rPr>
          <w:sz w:val="20"/>
          <w:szCs w:val="20"/>
        </w:rPr>
      </w:pPr>
      <w:r w:rsidRPr="002F5404">
        <w:rPr>
          <w:sz w:val="20"/>
          <w:szCs w:val="20"/>
        </w:rPr>
        <w:t xml:space="preserve">Szczegółowe zagadnienia dotyczące terminu realizacji umowy uregulowane są we wzorze umowy stanowiącej </w:t>
      </w:r>
      <w:r w:rsidRPr="002F5404">
        <w:rPr>
          <w:b/>
          <w:sz w:val="20"/>
          <w:szCs w:val="20"/>
        </w:rPr>
        <w:t>załącznik nr</w:t>
      </w:r>
      <w:r w:rsidR="000E5694" w:rsidRPr="002F5404">
        <w:rPr>
          <w:b/>
          <w:sz w:val="20"/>
          <w:szCs w:val="20"/>
        </w:rPr>
        <w:t xml:space="preserve"> </w:t>
      </w:r>
      <w:r w:rsidR="00276FDA" w:rsidRPr="002F5404">
        <w:rPr>
          <w:b/>
          <w:sz w:val="20"/>
          <w:szCs w:val="20"/>
        </w:rPr>
        <w:t>7</w:t>
      </w:r>
      <w:r w:rsidRPr="002F5404">
        <w:rPr>
          <w:b/>
          <w:sz w:val="20"/>
          <w:szCs w:val="20"/>
        </w:rPr>
        <w:t xml:space="preserve"> do SWZ</w:t>
      </w:r>
      <w:r w:rsidRPr="002F5404">
        <w:rPr>
          <w:sz w:val="20"/>
          <w:szCs w:val="20"/>
        </w:rPr>
        <w:t>.</w:t>
      </w:r>
    </w:p>
    <w:p w14:paraId="42E913F1" w14:textId="77777777" w:rsidR="005B356F" w:rsidRPr="002F5404" w:rsidRDefault="00D375AB">
      <w:pPr>
        <w:pStyle w:val="Nagwek2"/>
        <w:tabs>
          <w:tab w:val="left" w:pos="0"/>
        </w:tabs>
      </w:pPr>
      <w:bookmarkStart w:id="10" w:name="_nz5qrlch0jbr" w:colFirst="0" w:colLast="0"/>
      <w:bookmarkEnd w:id="10"/>
      <w:r w:rsidRPr="002F5404">
        <w:lastRenderedPageBreak/>
        <w:t>VI</w:t>
      </w:r>
      <w:r w:rsidR="002B6CBF" w:rsidRPr="002F5404">
        <w:t>I</w:t>
      </w:r>
      <w:r w:rsidRPr="002F5404">
        <w:t>. Warunki udziału w postępowaniu</w:t>
      </w:r>
    </w:p>
    <w:p w14:paraId="1FA7CCEC" w14:textId="77777777" w:rsidR="000B0E76" w:rsidRPr="002F5404" w:rsidRDefault="000B0E76" w:rsidP="000B0E76">
      <w:pPr>
        <w:numPr>
          <w:ilvl w:val="0"/>
          <w:numId w:val="15"/>
        </w:numPr>
        <w:spacing w:before="240" w:line="360" w:lineRule="auto"/>
        <w:ind w:left="426" w:right="20"/>
        <w:jc w:val="both"/>
        <w:rPr>
          <w:sz w:val="20"/>
          <w:szCs w:val="20"/>
        </w:rPr>
      </w:pPr>
      <w:bookmarkStart w:id="11" w:name="_sv3xn7chhdup" w:colFirst="0" w:colLast="0"/>
      <w:bookmarkEnd w:id="11"/>
      <w:r w:rsidRPr="002F5404">
        <w:rPr>
          <w:sz w:val="20"/>
          <w:szCs w:val="20"/>
        </w:rPr>
        <w:t>O udzielenie zamówienia mogą ubiegać się Wykonawcy, którzy nie podlegają wykluczeniu na zasadach określonych w Rozdziale VIII SWZ, oraz spełniają określone przez Zamawiającego warunki</w:t>
      </w:r>
      <w:r w:rsidRPr="002F5404">
        <w:rPr>
          <w:b/>
          <w:sz w:val="20"/>
          <w:szCs w:val="20"/>
          <w:highlight w:val="white"/>
        </w:rPr>
        <w:t xml:space="preserve"> </w:t>
      </w:r>
      <w:r w:rsidRPr="002F5404">
        <w:rPr>
          <w:sz w:val="20"/>
          <w:szCs w:val="20"/>
          <w:highlight w:val="white"/>
        </w:rPr>
        <w:t>udziału w postępowaniu.</w:t>
      </w:r>
    </w:p>
    <w:p w14:paraId="6EEF9FC4" w14:textId="77777777" w:rsidR="001D0239" w:rsidRPr="001D0239" w:rsidRDefault="000B0E76" w:rsidP="000B0E76">
      <w:pPr>
        <w:spacing w:line="360" w:lineRule="auto"/>
        <w:ind w:left="448"/>
        <w:jc w:val="both"/>
        <w:rPr>
          <w:sz w:val="20"/>
          <w:szCs w:val="20"/>
        </w:rPr>
      </w:pPr>
      <w:r w:rsidRPr="001D0239">
        <w:rPr>
          <w:sz w:val="20"/>
          <w:szCs w:val="20"/>
        </w:rPr>
        <w:t xml:space="preserve">O udzielenie zamówienia mogą ubiegać się Wykonawcy, którzy spełniają warunki dotyczące: </w:t>
      </w:r>
    </w:p>
    <w:p w14:paraId="4A5617E9" w14:textId="63E0239A" w:rsidR="001D0239" w:rsidRPr="001D0239" w:rsidRDefault="000B0E76" w:rsidP="001D0239">
      <w:pPr>
        <w:pStyle w:val="Akapitzlist"/>
        <w:numPr>
          <w:ilvl w:val="1"/>
          <w:numId w:val="15"/>
        </w:numPr>
        <w:spacing w:line="360" w:lineRule="auto"/>
        <w:jc w:val="both"/>
        <w:rPr>
          <w:rFonts w:ascii="Arial" w:hAnsi="Arial" w:cs="Arial"/>
          <w:b/>
          <w:bCs/>
          <w:sz w:val="20"/>
          <w:szCs w:val="20"/>
        </w:rPr>
      </w:pPr>
      <w:r w:rsidRPr="001D0239">
        <w:rPr>
          <w:rFonts w:ascii="Arial" w:hAnsi="Arial" w:cs="Arial"/>
          <w:b/>
          <w:bCs/>
          <w:sz w:val="20"/>
          <w:szCs w:val="20"/>
        </w:rPr>
        <w:t>zdolności technicznej lub zawodowej</w:t>
      </w:r>
    </w:p>
    <w:p w14:paraId="10382D9A" w14:textId="2CCA5D6E" w:rsidR="000B0E76" w:rsidRPr="001D0239" w:rsidRDefault="001D0239" w:rsidP="001D0239">
      <w:pPr>
        <w:spacing w:line="360" w:lineRule="auto"/>
        <w:ind w:left="524" w:firstLine="60"/>
        <w:jc w:val="both"/>
        <w:rPr>
          <w:sz w:val="20"/>
          <w:szCs w:val="20"/>
          <w:u w:val="single"/>
        </w:rPr>
      </w:pPr>
      <w:r w:rsidRPr="001D0239">
        <w:rPr>
          <w:sz w:val="20"/>
          <w:szCs w:val="20"/>
        </w:rPr>
        <w:t>Zamawiający uzna warunek za spełniony, jeżeli Wykonawcy wykażą, że należycie wykonali co najmniej 1 podobną dostawę o wartości co najmniej 50 000,00 zł brutto, nie wcześniej niż w okresie ostatnich 3 lat przed upływem terminu składania ofert, a jeżeli okres prowadzenia działalności jest krótszy - w tym okresie oraz potwierdzi, że te dostawa ta została wykonana w sposób należyty</w:t>
      </w:r>
    </w:p>
    <w:p w14:paraId="35BDB217" w14:textId="77777777" w:rsidR="00AA084E" w:rsidRPr="002F5404" w:rsidRDefault="00AA084E" w:rsidP="00AA084E">
      <w:pPr>
        <w:autoSpaceDE w:val="0"/>
        <w:autoSpaceDN w:val="0"/>
        <w:adjustRightInd w:val="0"/>
        <w:spacing w:line="360" w:lineRule="auto"/>
        <w:jc w:val="both"/>
        <w:rPr>
          <w:sz w:val="20"/>
          <w:szCs w:val="20"/>
        </w:rPr>
      </w:pPr>
    </w:p>
    <w:p w14:paraId="4965FB70" w14:textId="77777777" w:rsidR="00AA084E" w:rsidRPr="002F5404" w:rsidRDefault="00AA084E" w:rsidP="00AA084E">
      <w:pPr>
        <w:spacing w:line="360" w:lineRule="auto"/>
        <w:ind w:left="426" w:hanging="426"/>
        <w:jc w:val="both"/>
        <w:rPr>
          <w:rFonts w:eastAsia="Times New Roman"/>
          <w:b/>
          <w:sz w:val="20"/>
          <w:szCs w:val="20"/>
        </w:rPr>
      </w:pPr>
      <w:r w:rsidRPr="002F5404">
        <w:rPr>
          <w:rFonts w:eastAsia="Times New Roman"/>
          <w:b/>
          <w:sz w:val="20"/>
          <w:szCs w:val="20"/>
        </w:rPr>
        <w:t xml:space="preserve">         b) w zakresie sytuacji ekonomicznej należy spełnić następujące warunki:</w:t>
      </w:r>
    </w:p>
    <w:p w14:paraId="686BE4C8" w14:textId="77777777" w:rsidR="00AA084E" w:rsidRPr="002F5404" w:rsidRDefault="00AA084E" w:rsidP="00AA084E">
      <w:pPr>
        <w:spacing w:line="360" w:lineRule="auto"/>
        <w:ind w:left="426" w:hanging="426"/>
        <w:jc w:val="both"/>
        <w:rPr>
          <w:rFonts w:eastAsia="Times New Roman"/>
          <w:sz w:val="20"/>
          <w:szCs w:val="20"/>
        </w:rPr>
      </w:pPr>
      <w:r w:rsidRPr="002F5404">
        <w:rPr>
          <w:rFonts w:eastAsia="Times New Roman"/>
          <w:b/>
          <w:sz w:val="20"/>
          <w:szCs w:val="20"/>
        </w:rPr>
        <w:t xml:space="preserve">          - </w:t>
      </w:r>
      <w:r w:rsidRPr="002F5404">
        <w:rPr>
          <w:rFonts w:eastAsia="Times New Roman"/>
          <w:sz w:val="20"/>
          <w:szCs w:val="20"/>
        </w:rPr>
        <w:t>Zamawiający nie wyznacza szczegółowego warunku w tym zakresie.</w:t>
      </w:r>
    </w:p>
    <w:p w14:paraId="0E34B87B" w14:textId="77777777" w:rsidR="00AA084E" w:rsidRPr="002F5404" w:rsidRDefault="00AA084E" w:rsidP="00AA084E">
      <w:pPr>
        <w:spacing w:line="360" w:lineRule="auto"/>
        <w:ind w:right="20"/>
        <w:jc w:val="both"/>
        <w:rPr>
          <w:sz w:val="20"/>
          <w:szCs w:val="20"/>
        </w:rPr>
      </w:pPr>
    </w:p>
    <w:p w14:paraId="179608C6" w14:textId="77777777" w:rsidR="00AA084E" w:rsidRPr="002F5404" w:rsidRDefault="00AA084E">
      <w:pPr>
        <w:numPr>
          <w:ilvl w:val="0"/>
          <w:numId w:val="15"/>
        </w:numPr>
        <w:spacing w:line="360" w:lineRule="auto"/>
        <w:ind w:left="448"/>
        <w:jc w:val="both"/>
        <w:rPr>
          <w:sz w:val="20"/>
          <w:szCs w:val="20"/>
        </w:rPr>
      </w:pPr>
      <w:r w:rsidRPr="002F5404">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1DB4F58" w14:textId="77777777" w:rsidR="00AA084E" w:rsidRPr="002F5404" w:rsidRDefault="00AA084E">
      <w:pPr>
        <w:numPr>
          <w:ilvl w:val="0"/>
          <w:numId w:val="15"/>
        </w:numPr>
        <w:spacing w:line="360" w:lineRule="auto"/>
        <w:ind w:left="448"/>
        <w:jc w:val="both"/>
        <w:rPr>
          <w:sz w:val="20"/>
          <w:szCs w:val="20"/>
        </w:rPr>
      </w:pPr>
      <w:r w:rsidRPr="002F5404">
        <w:rPr>
          <w:sz w:val="20"/>
          <w:szCs w:val="20"/>
        </w:rPr>
        <w:t xml:space="preserve">Wykonawcy wspólnie ubiegający się o udzielenie zamówienia dołączają do oferty oświadczenie, z którego wynika, które usługi wykonają poszczególni wykonawcy w odniesieniu do warunków, które zostały opisane w ust. 2 - zgodnie z </w:t>
      </w:r>
      <w:r w:rsidRPr="002F5404">
        <w:rPr>
          <w:b/>
          <w:sz w:val="20"/>
          <w:szCs w:val="20"/>
        </w:rPr>
        <w:t>załącznikiem nr 6 do niniejszej SWZ</w:t>
      </w:r>
      <w:r w:rsidRPr="002F5404">
        <w:rPr>
          <w:sz w:val="20"/>
          <w:szCs w:val="20"/>
        </w:rPr>
        <w:t xml:space="preserve">. </w:t>
      </w:r>
    </w:p>
    <w:p w14:paraId="057FE4C0" w14:textId="77777777" w:rsidR="00AA084E" w:rsidRPr="002F5404" w:rsidRDefault="00AA084E" w:rsidP="00AA084E">
      <w:pPr>
        <w:spacing w:line="360" w:lineRule="auto"/>
        <w:jc w:val="both"/>
        <w:rPr>
          <w:sz w:val="20"/>
          <w:szCs w:val="20"/>
        </w:rPr>
      </w:pPr>
    </w:p>
    <w:p w14:paraId="16773DF1" w14:textId="77777777" w:rsidR="00AA084E" w:rsidRPr="002F5404" w:rsidRDefault="00AA084E" w:rsidP="00AA084E">
      <w:pPr>
        <w:spacing w:line="240" w:lineRule="auto"/>
        <w:jc w:val="both"/>
        <w:rPr>
          <w:sz w:val="20"/>
          <w:szCs w:val="20"/>
        </w:rPr>
      </w:pPr>
    </w:p>
    <w:p w14:paraId="62511F15" w14:textId="77777777" w:rsidR="005B356F" w:rsidRPr="002F5404" w:rsidRDefault="002B6CBF">
      <w:pPr>
        <w:pStyle w:val="Nagwek2"/>
      </w:pPr>
      <w:r w:rsidRPr="002F5404">
        <w:t>VIII</w:t>
      </w:r>
      <w:r w:rsidR="00D375AB" w:rsidRPr="002F5404">
        <w:t>. Podstawy wykluczenia z postępowania</w:t>
      </w:r>
    </w:p>
    <w:p w14:paraId="3AB91FA8" w14:textId="77777777" w:rsidR="00C55809" w:rsidRPr="002F5404" w:rsidRDefault="00C55809" w:rsidP="00C55809">
      <w:pPr>
        <w:spacing w:line="360" w:lineRule="auto"/>
        <w:jc w:val="both"/>
        <w:rPr>
          <w:sz w:val="20"/>
          <w:szCs w:val="20"/>
        </w:rPr>
      </w:pPr>
      <w:r w:rsidRPr="002F5404">
        <w:rPr>
          <w:sz w:val="20"/>
          <w:szCs w:val="20"/>
        </w:rPr>
        <w:t xml:space="preserve">Z postępowania o udzielenie zamówienia wyklucza się Wykonawcę, w stosunku do którego zachodzi którakolwiek z okoliczności wskazanych: </w:t>
      </w:r>
    </w:p>
    <w:p w14:paraId="6B004B84" w14:textId="77777777" w:rsidR="00C55809" w:rsidRPr="002F5404" w:rsidRDefault="00C55809" w:rsidP="00C55809">
      <w:pPr>
        <w:spacing w:line="360" w:lineRule="auto"/>
        <w:jc w:val="both"/>
        <w:rPr>
          <w:sz w:val="20"/>
          <w:szCs w:val="20"/>
        </w:rPr>
      </w:pPr>
      <w:r w:rsidRPr="002F5404">
        <w:rPr>
          <w:sz w:val="20"/>
          <w:szCs w:val="20"/>
        </w:rPr>
        <w:t>1. w art. 108 ust. 1 PZP:</w:t>
      </w:r>
    </w:p>
    <w:p w14:paraId="055DFED8" w14:textId="77777777" w:rsidR="00C55809" w:rsidRPr="002F5404" w:rsidRDefault="00C55809" w:rsidP="00C55809">
      <w:pPr>
        <w:shd w:val="clear" w:color="auto" w:fill="FFFFFF"/>
        <w:spacing w:line="396" w:lineRule="atLeast"/>
        <w:jc w:val="both"/>
        <w:rPr>
          <w:sz w:val="20"/>
          <w:szCs w:val="20"/>
        </w:rPr>
      </w:pPr>
      <w:r w:rsidRPr="002F5404">
        <w:rPr>
          <w:sz w:val="20"/>
          <w:szCs w:val="20"/>
        </w:rPr>
        <w:t>1)będącego osobą fizyczną, którego prawomocnie skazano za przestępstwo:</w:t>
      </w:r>
    </w:p>
    <w:p w14:paraId="02064990"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2F5404">
          <w:rPr>
            <w:rStyle w:val="Hipercze"/>
            <w:sz w:val="20"/>
            <w:szCs w:val="20"/>
          </w:rPr>
          <w:t>art. 258</w:t>
        </w:r>
      </w:hyperlink>
      <w:r w:rsidRPr="002F5404">
        <w:rPr>
          <w:rFonts w:ascii="Arial" w:hAnsi="Arial" w:cs="Arial"/>
          <w:sz w:val="20"/>
          <w:szCs w:val="20"/>
        </w:rPr>
        <w:t xml:space="preserve"> Kodeksu karnego,</w:t>
      </w:r>
    </w:p>
    <w:p w14:paraId="4640C96B"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handlu ludźmi, o którym mowa w </w:t>
      </w:r>
      <w:hyperlink r:id="rId11" w:anchor="/document/16798683?unitId=art(189(a))&amp;cm=DOCUMENT" w:history="1">
        <w:r w:rsidRPr="002F5404">
          <w:rPr>
            <w:rStyle w:val="Hipercze"/>
            <w:sz w:val="20"/>
            <w:szCs w:val="20"/>
          </w:rPr>
          <w:t>art. 189a</w:t>
        </w:r>
      </w:hyperlink>
      <w:r w:rsidRPr="002F5404">
        <w:rPr>
          <w:rFonts w:ascii="Arial" w:hAnsi="Arial" w:cs="Arial"/>
          <w:sz w:val="20"/>
          <w:szCs w:val="20"/>
        </w:rPr>
        <w:t xml:space="preserve"> Kodeksu karnego,</w:t>
      </w:r>
    </w:p>
    <w:p w14:paraId="3E7BD8E1"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o którym mowa w </w:t>
      </w:r>
      <w:hyperlink r:id="rId12" w:anchor="/document/16798683?unitId=art(228)&amp;cm=DOCUMENT" w:history="1">
        <w:r w:rsidRPr="002F5404">
          <w:rPr>
            <w:rStyle w:val="Hipercze"/>
            <w:sz w:val="20"/>
            <w:szCs w:val="20"/>
          </w:rPr>
          <w:t>art. 228-230a</w:t>
        </w:r>
      </w:hyperlink>
      <w:r w:rsidRPr="002F5404">
        <w:rPr>
          <w:rFonts w:ascii="Arial" w:hAnsi="Arial" w:cs="Arial"/>
          <w:sz w:val="20"/>
          <w:szCs w:val="20"/>
        </w:rPr>
        <w:t xml:space="preserve">, </w:t>
      </w:r>
      <w:hyperlink r:id="rId13" w:anchor="/document/17631344?unitId=art(250(a))&amp;cm=DOCUMENT" w:history="1">
        <w:r w:rsidRPr="002F5404">
          <w:rPr>
            <w:rStyle w:val="Hipercze"/>
            <w:sz w:val="20"/>
            <w:szCs w:val="20"/>
          </w:rPr>
          <w:t>art. 250a</w:t>
        </w:r>
      </w:hyperlink>
      <w:r w:rsidRPr="002F5404">
        <w:rPr>
          <w:rFonts w:ascii="Arial" w:hAnsi="Arial" w:cs="Arial"/>
          <w:sz w:val="20"/>
          <w:szCs w:val="20"/>
        </w:rPr>
        <w:t xml:space="preserve"> Kodeksu karnego, w </w:t>
      </w:r>
      <w:hyperlink r:id="rId14" w:anchor="/document/17631344?unitId=art(46)&amp;cm=DOCUMENT" w:history="1">
        <w:r w:rsidRPr="002F5404">
          <w:rPr>
            <w:rStyle w:val="Hipercze"/>
            <w:sz w:val="20"/>
            <w:szCs w:val="20"/>
          </w:rPr>
          <w:t>art. 46-48</w:t>
        </w:r>
      </w:hyperlink>
      <w:r w:rsidRPr="002F5404">
        <w:rPr>
          <w:rFonts w:ascii="Arial" w:hAnsi="Arial" w:cs="Arial"/>
          <w:sz w:val="20"/>
          <w:szCs w:val="20"/>
        </w:rPr>
        <w:t xml:space="preserve"> ustawy z dnia 25 czerwca 2010 r. o sporcie (Dz. U. z 2020 r. poz. 1133 oraz z 2021 r. poz. 2054) lub w </w:t>
      </w:r>
      <w:hyperlink r:id="rId15" w:anchor="/document/17712396?unitId=art(54)ust(1)&amp;cm=DOCUMENT" w:history="1">
        <w:r w:rsidRPr="002F5404">
          <w:rPr>
            <w:rStyle w:val="Hipercze"/>
            <w:sz w:val="20"/>
            <w:szCs w:val="20"/>
          </w:rPr>
          <w:t>art. 54 ust. 1-4</w:t>
        </w:r>
      </w:hyperlink>
      <w:r w:rsidRPr="002F540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lastRenderedPageBreak/>
        <w:t xml:space="preserve">finansowania przestępstwa o charakterze terrorystycznym, o którym mowa w </w:t>
      </w:r>
      <w:hyperlink r:id="rId16" w:anchor="/document/16798683?unitId=art(165(a))&amp;cm=DOCUMENT" w:history="1">
        <w:r w:rsidRPr="002F5404">
          <w:rPr>
            <w:rStyle w:val="Hipercze"/>
            <w:sz w:val="20"/>
            <w:szCs w:val="20"/>
          </w:rPr>
          <w:t>art. 165a</w:t>
        </w:r>
      </w:hyperlink>
      <w:r w:rsidRPr="002F540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2F5404">
          <w:rPr>
            <w:rStyle w:val="Hipercze"/>
            <w:sz w:val="20"/>
            <w:szCs w:val="20"/>
          </w:rPr>
          <w:t>art. 299</w:t>
        </w:r>
      </w:hyperlink>
      <w:r w:rsidRPr="002F5404">
        <w:rPr>
          <w:rFonts w:ascii="Arial" w:hAnsi="Arial" w:cs="Arial"/>
          <w:sz w:val="20"/>
          <w:szCs w:val="20"/>
        </w:rPr>
        <w:t xml:space="preserve"> Kodeksu karnego,</w:t>
      </w:r>
    </w:p>
    <w:p w14:paraId="06F56AB9"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o charakterze terrorystycznym, o którym mowa w </w:t>
      </w:r>
      <w:hyperlink r:id="rId18" w:anchor="/document/16798683?unitId=art(115)par(20)&amp;cm=DOCUMENT" w:history="1">
        <w:r w:rsidRPr="002F5404">
          <w:rPr>
            <w:rStyle w:val="Hipercze"/>
            <w:sz w:val="20"/>
            <w:szCs w:val="20"/>
          </w:rPr>
          <w:t>art. 115 § 20</w:t>
        </w:r>
      </w:hyperlink>
      <w:r w:rsidRPr="002F5404">
        <w:rPr>
          <w:rFonts w:ascii="Arial" w:hAnsi="Arial" w:cs="Arial"/>
          <w:sz w:val="20"/>
          <w:szCs w:val="20"/>
        </w:rPr>
        <w:t xml:space="preserve"> Kodeksu karnego, lub mające na celu popełnienie tego przestępstwa,</w:t>
      </w:r>
    </w:p>
    <w:p w14:paraId="100BE672"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powierzenia wykonywania pracy małoletniemu cudzoziemcowi, o którym mowa w </w:t>
      </w:r>
      <w:hyperlink r:id="rId19" w:anchor="/document/17896506?unitId=art(9)ust(2)&amp;cm=DOCUMENT" w:history="1">
        <w:r w:rsidRPr="002F5404">
          <w:rPr>
            <w:rStyle w:val="Hipercze"/>
            <w:sz w:val="20"/>
            <w:szCs w:val="20"/>
          </w:rPr>
          <w:t>art. 9 ust. 2</w:t>
        </w:r>
      </w:hyperlink>
      <w:r w:rsidRPr="002F5404">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33944F79"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przeciwko obrotowi gospodarczemu, o których mowa w </w:t>
      </w:r>
      <w:hyperlink r:id="rId20" w:anchor="/document/16798683?unitId=art(296)&amp;cm=DOCUMENT" w:history="1">
        <w:r w:rsidRPr="002F5404">
          <w:rPr>
            <w:rStyle w:val="Hipercze"/>
            <w:sz w:val="20"/>
            <w:szCs w:val="20"/>
          </w:rPr>
          <w:t>art. 296-307</w:t>
        </w:r>
      </w:hyperlink>
      <w:r w:rsidRPr="002F5404">
        <w:rPr>
          <w:rFonts w:ascii="Arial" w:hAnsi="Arial" w:cs="Arial"/>
          <w:sz w:val="20"/>
          <w:szCs w:val="20"/>
        </w:rPr>
        <w:t xml:space="preserve"> Kodeksu karnego, przestępstwo oszustwa, o którym mowa w </w:t>
      </w:r>
      <w:hyperlink r:id="rId21" w:anchor="/document/16798683?unitId=art(286)&amp;cm=DOCUMENT" w:history="1">
        <w:r w:rsidRPr="002F5404">
          <w:rPr>
            <w:rStyle w:val="Hipercze"/>
            <w:sz w:val="20"/>
            <w:szCs w:val="20"/>
          </w:rPr>
          <w:t>art. 286</w:t>
        </w:r>
      </w:hyperlink>
      <w:r w:rsidRPr="002F5404">
        <w:rPr>
          <w:rFonts w:ascii="Arial" w:hAnsi="Arial" w:cs="Arial"/>
          <w:sz w:val="20"/>
          <w:szCs w:val="20"/>
        </w:rPr>
        <w:t xml:space="preserve"> Kodeksu karnego, przestępstwo przeciwko wiarygodności dokumentów, o których mowa w </w:t>
      </w:r>
      <w:hyperlink r:id="rId22" w:anchor="/document/16798683?unitId=art(270)&amp;cm=DOCUMENT" w:history="1">
        <w:r w:rsidRPr="002F5404">
          <w:rPr>
            <w:rStyle w:val="Hipercze"/>
            <w:sz w:val="20"/>
            <w:szCs w:val="20"/>
          </w:rPr>
          <w:t>art. 270-277d</w:t>
        </w:r>
      </w:hyperlink>
      <w:r w:rsidRPr="002F5404">
        <w:rPr>
          <w:rFonts w:ascii="Arial" w:hAnsi="Arial" w:cs="Arial"/>
          <w:sz w:val="20"/>
          <w:szCs w:val="20"/>
        </w:rPr>
        <w:t xml:space="preserve"> Kodeksu karnego, lub przestępstwo skarbowe,</w:t>
      </w:r>
    </w:p>
    <w:p w14:paraId="5BB9A74D"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7C5426B6" w14:textId="77777777" w:rsidR="00C55809" w:rsidRPr="002F5404" w:rsidRDefault="00C55809" w:rsidP="00C55809">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2F5404">
        <w:rPr>
          <w:rFonts w:ascii="Arial" w:hAnsi="Arial" w:cs="Arial"/>
          <w:sz w:val="20"/>
          <w:szCs w:val="20"/>
        </w:rPr>
        <w:t>- lub za odpowiedni czyn zabroniony określony w przepisach prawa obcego;</w:t>
      </w:r>
    </w:p>
    <w:p w14:paraId="435E09FB" w14:textId="77777777" w:rsidR="00C55809" w:rsidRPr="002F5404" w:rsidRDefault="00C55809" w:rsidP="00C55809">
      <w:pPr>
        <w:pStyle w:val="Akapitzlist"/>
        <w:shd w:val="clear" w:color="auto" w:fill="FFFFFF"/>
        <w:spacing w:line="396" w:lineRule="atLeast"/>
        <w:ind w:left="1009"/>
        <w:jc w:val="both"/>
        <w:rPr>
          <w:rFonts w:ascii="Arial" w:hAnsi="Arial" w:cs="Arial"/>
          <w:sz w:val="20"/>
          <w:szCs w:val="20"/>
        </w:rPr>
      </w:pPr>
      <w:r w:rsidRPr="002F5404">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77777777" w:rsidR="00C55809" w:rsidRPr="002F5404" w:rsidRDefault="00C55809" w:rsidP="00C55809">
      <w:pPr>
        <w:shd w:val="clear" w:color="auto" w:fill="FFFFFF"/>
        <w:spacing w:line="396" w:lineRule="atLeast"/>
        <w:jc w:val="both"/>
        <w:rPr>
          <w:sz w:val="20"/>
          <w:szCs w:val="20"/>
        </w:rPr>
      </w:pPr>
      <w:r w:rsidRPr="002F5404">
        <w:rPr>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77777777" w:rsidR="00C55809" w:rsidRPr="002F5404" w:rsidRDefault="00C55809" w:rsidP="00C55809">
      <w:pPr>
        <w:shd w:val="clear" w:color="auto" w:fill="FFFFFF"/>
        <w:spacing w:line="396" w:lineRule="atLeast"/>
        <w:jc w:val="both"/>
        <w:rPr>
          <w:sz w:val="20"/>
          <w:szCs w:val="20"/>
        </w:rPr>
      </w:pPr>
      <w:r w:rsidRPr="002F5404">
        <w:rPr>
          <w:sz w:val="20"/>
          <w:szCs w:val="20"/>
        </w:rPr>
        <w:t>4)wobec którego prawomocnie orzeczono zakaz ubiegania się o zamówienia publiczne;</w:t>
      </w:r>
    </w:p>
    <w:p w14:paraId="659CDF1C" w14:textId="77777777" w:rsidR="00C55809" w:rsidRPr="002F5404" w:rsidRDefault="00C55809" w:rsidP="00C55809">
      <w:pPr>
        <w:shd w:val="clear" w:color="auto" w:fill="FFFFFF"/>
        <w:spacing w:line="396" w:lineRule="atLeast"/>
        <w:jc w:val="both"/>
        <w:rPr>
          <w:sz w:val="20"/>
          <w:szCs w:val="20"/>
        </w:rPr>
      </w:pPr>
      <w:r w:rsidRPr="002F5404">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2F5404">
          <w:rPr>
            <w:rStyle w:val="Hipercze"/>
            <w:sz w:val="20"/>
            <w:szCs w:val="20"/>
          </w:rPr>
          <w:t>ustawy</w:t>
        </w:r>
      </w:hyperlink>
      <w:r w:rsidRPr="002F540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77777777" w:rsidR="00C55809" w:rsidRPr="002F5404" w:rsidRDefault="00C55809" w:rsidP="00C55809">
      <w:pPr>
        <w:shd w:val="clear" w:color="auto" w:fill="FFFFFF"/>
        <w:spacing w:line="396" w:lineRule="atLeast"/>
        <w:jc w:val="both"/>
        <w:rPr>
          <w:sz w:val="20"/>
          <w:szCs w:val="20"/>
        </w:rPr>
      </w:pPr>
      <w:r w:rsidRPr="002F5404">
        <w:rPr>
          <w:sz w:val="20"/>
          <w:szCs w:val="20"/>
        </w:rPr>
        <w:lastRenderedPageBreak/>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2F5404">
          <w:rPr>
            <w:rStyle w:val="Hipercze"/>
            <w:sz w:val="20"/>
            <w:szCs w:val="20"/>
          </w:rPr>
          <w:t>ustawy</w:t>
        </w:r>
      </w:hyperlink>
      <w:r w:rsidRPr="002F540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2F5404" w:rsidRDefault="00C55809" w:rsidP="00C55809">
      <w:pPr>
        <w:spacing w:line="360" w:lineRule="auto"/>
        <w:jc w:val="both"/>
        <w:rPr>
          <w:sz w:val="20"/>
          <w:szCs w:val="20"/>
        </w:rPr>
      </w:pPr>
    </w:p>
    <w:p w14:paraId="080E1E10" w14:textId="77777777" w:rsidR="00C55809" w:rsidRPr="002F5404" w:rsidRDefault="00C55809" w:rsidP="00C55809">
      <w:pPr>
        <w:spacing w:line="360" w:lineRule="auto"/>
        <w:jc w:val="both"/>
        <w:rPr>
          <w:sz w:val="20"/>
          <w:szCs w:val="20"/>
        </w:rPr>
      </w:pPr>
      <w:r w:rsidRPr="002F5404">
        <w:rPr>
          <w:sz w:val="20"/>
          <w:szCs w:val="20"/>
        </w:rPr>
        <w:t>2.W art. 109 ust. 1 pkt. 4, 5, 7 PZP, tj.:</w:t>
      </w:r>
    </w:p>
    <w:p w14:paraId="20A3F83F" w14:textId="77777777" w:rsidR="00C55809" w:rsidRPr="002F5404" w:rsidRDefault="00C55809">
      <w:pPr>
        <w:numPr>
          <w:ilvl w:val="0"/>
          <w:numId w:val="7"/>
        </w:numPr>
        <w:spacing w:before="60" w:after="60" w:line="360" w:lineRule="auto"/>
        <w:ind w:left="1246" w:hanging="434"/>
        <w:jc w:val="both"/>
        <w:rPr>
          <w:sz w:val="20"/>
          <w:szCs w:val="20"/>
        </w:rPr>
      </w:pPr>
      <w:r w:rsidRPr="002F540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Pr="002F5404" w:rsidRDefault="00C55809">
      <w:pPr>
        <w:numPr>
          <w:ilvl w:val="0"/>
          <w:numId w:val="7"/>
        </w:numPr>
        <w:spacing w:line="360" w:lineRule="auto"/>
        <w:ind w:left="1246" w:hanging="434"/>
        <w:jc w:val="both"/>
        <w:rPr>
          <w:sz w:val="20"/>
          <w:szCs w:val="20"/>
        </w:rPr>
      </w:pPr>
      <w:r w:rsidRPr="002F5404">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Pr="002F5404" w:rsidRDefault="00C55809">
      <w:pPr>
        <w:numPr>
          <w:ilvl w:val="0"/>
          <w:numId w:val="7"/>
        </w:numPr>
        <w:spacing w:line="360" w:lineRule="auto"/>
        <w:ind w:left="1246" w:hanging="434"/>
        <w:jc w:val="both"/>
        <w:rPr>
          <w:sz w:val="20"/>
          <w:szCs w:val="20"/>
        </w:rPr>
      </w:pPr>
      <w:r w:rsidRPr="002F540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CB94FC" w14:textId="77777777" w:rsidR="00C55809" w:rsidRPr="002F5404" w:rsidRDefault="00C55809" w:rsidP="00C55809">
      <w:pPr>
        <w:spacing w:line="360" w:lineRule="auto"/>
        <w:jc w:val="both"/>
        <w:rPr>
          <w:sz w:val="20"/>
          <w:szCs w:val="20"/>
        </w:rPr>
      </w:pPr>
    </w:p>
    <w:p w14:paraId="511F6B93" w14:textId="77777777" w:rsidR="00C55809" w:rsidRPr="002F5404" w:rsidRDefault="00C55809" w:rsidP="00C55809">
      <w:pPr>
        <w:autoSpaceDE w:val="0"/>
        <w:autoSpaceDN w:val="0"/>
        <w:adjustRightInd w:val="0"/>
        <w:spacing w:line="360" w:lineRule="auto"/>
        <w:jc w:val="both"/>
        <w:rPr>
          <w:sz w:val="20"/>
          <w:szCs w:val="20"/>
        </w:rPr>
      </w:pPr>
      <w:r w:rsidRPr="002F5404">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D6ED30D"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A35BBC"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03161D"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2F5404">
        <w:rPr>
          <w:rFonts w:ascii="Arial" w:hAnsi="Arial" w:cs="Arial"/>
          <w:sz w:val="20"/>
          <w:szCs w:val="20"/>
        </w:rPr>
        <w:lastRenderedPageBreak/>
        <w:t>taką jednostką dominującą od dnia 24 lutego 2022 r., o ile został wpisany na listę na podstawie decyzji w sprawie wpisu na listę rozstrzygającej o zastosowaniu środka, o którym mowa w art. 1 pkt 3.</w:t>
      </w:r>
    </w:p>
    <w:p w14:paraId="26740FB5" w14:textId="77777777" w:rsidR="00C55809" w:rsidRPr="002F5404" w:rsidRDefault="00C55809" w:rsidP="00C55809">
      <w:pPr>
        <w:spacing w:line="360" w:lineRule="auto"/>
        <w:jc w:val="both"/>
        <w:rPr>
          <w:sz w:val="20"/>
          <w:szCs w:val="20"/>
        </w:rPr>
      </w:pPr>
    </w:p>
    <w:p w14:paraId="4D8B5CEF" w14:textId="77777777" w:rsidR="00C55809" w:rsidRPr="002F5404" w:rsidRDefault="00C55809" w:rsidP="00C55809">
      <w:pPr>
        <w:spacing w:line="360" w:lineRule="auto"/>
        <w:jc w:val="both"/>
        <w:rPr>
          <w:sz w:val="20"/>
          <w:szCs w:val="20"/>
        </w:rPr>
      </w:pPr>
    </w:p>
    <w:p w14:paraId="76790FEB" w14:textId="77777777" w:rsidR="00C55809" w:rsidRPr="002F5404" w:rsidRDefault="00C55809" w:rsidP="00C55809">
      <w:pPr>
        <w:numPr>
          <w:ilvl w:val="0"/>
          <w:numId w:val="2"/>
        </w:numPr>
        <w:spacing w:line="360" w:lineRule="auto"/>
        <w:ind w:left="426"/>
        <w:jc w:val="both"/>
        <w:rPr>
          <w:sz w:val="20"/>
          <w:szCs w:val="20"/>
        </w:rPr>
      </w:pPr>
      <w:r w:rsidRPr="002F5404">
        <w:rPr>
          <w:sz w:val="20"/>
          <w:szCs w:val="20"/>
        </w:rPr>
        <w:t xml:space="preserve">Wykluczenie Wykonawcy następuje zgodnie z art. 111 PZP </w:t>
      </w:r>
    </w:p>
    <w:p w14:paraId="3F7C44F2" w14:textId="3E98D4B5" w:rsidR="00026559" w:rsidRPr="002F5404" w:rsidRDefault="00220BA8" w:rsidP="00220BA8">
      <w:pPr>
        <w:pStyle w:val="Nagwek2"/>
      </w:pPr>
      <w:r w:rsidRPr="002F5404">
        <w:t xml:space="preserve">IX. Przedmiotowe środki dowodowe </w:t>
      </w:r>
    </w:p>
    <w:p w14:paraId="64DC462B" w14:textId="77777777" w:rsidR="00C06018" w:rsidRDefault="00C06018" w:rsidP="00C06018">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717CC871" w14:textId="7FB31075" w:rsidR="00C06018" w:rsidRDefault="00C06018" w:rsidP="00C06018">
      <w:pPr>
        <w:pStyle w:val="Akapitzlist"/>
        <w:spacing w:line="360" w:lineRule="auto"/>
        <w:ind w:left="426"/>
        <w:rPr>
          <w:rFonts w:ascii="Arial" w:hAnsi="Arial" w:cs="Arial"/>
          <w:sz w:val="20"/>
        </w:rPr>
      </w:pPr>
      <w:r>
        <w:rPr>
          <w:rFonts w:ascii="Arial" w:hAnsi="Arial" w:cs="Arial"/>
          <w:sz w:val="20"/>
        </w:rPr>
        <w:t>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 xml:space="preserve">wyznaczonych miejscach szczegółowych parametrów przedmiotu zamówienia. </w:t>
      </w:r>
    </w:p>
    <w:p w14:paraId="0F95F05D" w14:textId="72144208" w:rsidR="00C06018" w:rsidRPr="00C06018" w:rsidRDefault="00C06018" w:rsidP="00C06018">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16B905F2" w14:textId="707E05C4" w:rsidR="005B356F" w:rsidRPr="002F5404" w:rsidRDefault="00D375AB" w:rsidP="002A2BF7">
      <w:pPr>
        <w:pStyle w:val="Nagwek2"/>
      </w:pPr>
      <w:r w:rsidRPr="002F5404">
        <w:t>X. Podmiotowe środki dowodowe. Oświadczenia i dokumenty, jakie zobowiązani są dostarczyć Wykonawcy w celu potwierdzenia spełniania warunków udziału w postępowaniu oraz wykazania braku podstaw wykluczenia</w:t>
      </w:r>
    </w:p>
    <w:p w14:paraId="5325DD5E" w14:textId="07DAC338" w:rsidR="005B356F" w:rsidRPr="002F5404" w:rsidRDefault="00D375AB" w:rsidP="00927F84">
      <w:pPr>
        <w:pStyle w:val="Akapitzlist"/>
        <w:numPr>
          <w:ilvl w:val="3"/>
          <w:numId w:val="2"/>
        </w:numPr>
        <w:spacing w:before="240" w:line="360" w:lineRule="auto"/>
        <w:ind w:left="284"/>
        <w:jc w:val="both"/>
        <w:rPr>
          <w:rFonts w:ascii="Arial" w:hAnsi="Arial" w:cs="Arial"/>
          <w:sz w:val="20"/>
          <w:szCs w:val="20"/>
        </w:rPr>
      </w:pPr>
      <w:r w:rsidRPr="002F5404">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2F5404">
        <w:rPr>
          <w:rFonts w:ascii="Arial" w:hAnsi="Arial" w:cs="Arial"/>
          <w:b/>
          <w:sz w:val="20"/>
          <w:szCs w:val="20"/>
        </w:rPr>
        <w:t>z</w:t>
      </w:r>
      <w:r w:rsidR="00482119" w:rsidRPr="002F5404">
        <w:rPr>
          <w:rFonts w:ascii="Arial" w:hAnsi="Arial" w:cs="Arial"/>
          <w:b/>
          <w:sz w:val="20"/>
          <w:szCs w:val="20"/>
        </w:rPr>
        <w:t xml:space="preserve">ałącznikiem nr </w:t>
      </w:r>
      <w:r w:rsidR="00E52333">
        <w:rPr>
          <w:rFonts w:ascii="Arial" w:hAnsi="Arial" w:cs="Arial"/>
          <w:b/>
          <w:sz w:val="20"/>
          <w:szCs w:val="20"/>
        </w:rPr>
        <w:t>3</w:t>
      </w:r>
      <w:r w:rsidRPr="002F5404">
        <w:rPr>
          <w:rFonts w:ascii="Arial" w:hAnsi="Arial" w:cs="Arial"/>
          <w:b/>
          <w:sz w:val="20"/>
          <w:szCs w:val="20"/>
        </w:rPr>
        <w:t xml:space="preserve"> do SWZ</w:t>
      </w:r>
    </w:p>
    <w:p w14:paraId="6FC149FD" w14:textId="77777777" w:rsidR="00927F84" w:rsidRPr="002F5404" w:rsidRDefault="00C55809" w:rsidP="00927F84">
      <w:pPr>
        <w:pStyle w:val="Akapitzlist"/>
        <w:numPr>
          <w:ilvl w:val="3"/>
          <w:numId w:val="2"/>
        </w:numPr>
        <w:spacing w:before="240" w:line="360" w:lineRule="auto"/>
        <w:ind w:left="284"/>
        <w:jc w:val="both"/>
        <w:rPr>
          <w:rFonts w:ascii="Arial" w:hAnsi="Arial" w:cs="Arial"/>
          <w:sz w:val="20"/>
          <w:szCs w:val="20"/>
        </w:rPr>
      </w:pPr>
      <w:r w:rsidRPr="002F5404">
        <w:rPr>
          <w:rFonts w:ascii="Arial" w:hAnsi="Arial" w:cs="Arial"/>
          <w:sz w:val="20"/>
          <w:szCs w:val="20"/>
        </w:rPr>
        <w:t>Informacje zawarte w oświadczeniu, o którym mowa w pkt 1 stanowią wstępne potwierdzenie, że Wykonawca nie podlega wykluczeniu oraz spełnia warunki udziału w postępowaniu.</w:t>
      </w:r>
    </w:p>
    <w:p w14:paraId="61090832" w14:textId="697DD7CE" w:rsidR="00927F84" w:rsidRPr="002F5404" w:rsidRDefault="00927F84" w:rsidP="00927F84">
      <w:pPr>
        <w:numPr>
          <w:ilvl w:val="0"/>
          <w:numId w:val="2"/>
        </w:numPr>
        <w:spacing w:before="240" w:line="360" w:lineRule="auto"/>
        <w:ind w:left="284" w:hanging="426"/>
        <w:jc w:val="both"/>
        <w:rPr>
          <w:sz w:val="20"/>
          <w:szCs w:val="20"/>
        </w:rPr>
      </w:pPr>
      <w:r w:rsidRPr="002F5404">
        <w:rPr>
          <w:b/>
          <w:bCs/>
          <w:sz w:val="20"/>
          <w:szCs w:val="20"/>
        </w:rPr>
        <w:t>Dodatkowo Wykonawca składa oświadczenie</w:t>
      </w:r>
      <w:r w:rsidRPr="002F5404">
        <w:rPr>
          <w:sz w:val="20"/>
          <w:szCs w:val="20"/>
        </w:rPr>
        <w:t xml:space="preserve"> o braku podstaw do wykluczenia z udziału w postępowaniu na podstawie przesłanek zawartych w ustawie z 13 kwietnia 2022 r. o szczególnych rozwiązaniach w zakresie przeciwdziałania wspieraniu agresji na Ukrainę oraz służących ochronie bezpieczeństwa narodowego - </w:t>
      </w:r>
      <w:r w:rsidRPr="002F5404">
        <w:rPr>
          <w:b/>
          <w:bCs/>
          <w:sz w:val="20"/>
          <w:szCs w:val="20"/>
        </w:rPr>
        <w:t xml:space="preserve">załącznik nr </w:t>
      </w:r>
      <w:r w:rsidR="00E05370">
        <w:rPr>
          <w:b/>
          <w:bCs/>
          <w:sz w:val="20"/>
          <w:szCs w:val="20"/>
        </w:rPr>
        <w:t>9</w:t>
      </w:r>
      <w:r w:rsidRPr="002F5404">
        <w:rPr>
          <w:b/>
          <w:bCs/>
          <w:sz w:val="20"/>
          <w:szCs w:val="20"/>
        </w:rPr>
        <w:t xml:space="preserve"> do niniejszej SWZ;</w:t>
      </w:r>
    </w:p>
    <w:p w14:paraId="705BFE66" w14:textId="77777777" w:rsidR="00146C73" w:rsidRPr="002F5404"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143B9388" w14:textId="77777777" w:rsidR="00146C73" w:rsidRPr="002F5404" w:rsidRDefault="00146C73" w:rsidP="00146C73">
      <w:pPr>
        <w:pStyle w:val="Nagwek51"/>
        <w:keepNext/>
        <w:keepLines/>
        <w:shd w:val="clear" w:color="auto" w:fill="auto"/>
        <w:spacing w:before="0" w:line="264" w:lineRule="exact"/>
        <w:ind w:firstLine="0"/>
      </w:pPr>
      <w:bookmarkStart w:id="12" w:name="bookmark9"/>
      <w:r w:rsidRPr="002F5404">
        <w:rPr>
          <w:bCs w:val="0"/>
        </w:rPr>
        <w:t>Dokumenty składane na wezwanie:</w:t>
      </w:r>
      <w:bookmarkEnd w:id="12"/>
    </w:p>
    <w:p w14:paraId="4C978147" w14:textId="77777777" w:rsidR="00146C73" w:rsidRPr="002F5404"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7541C3B9" w14:textId="77777777" w:rsidR="00314799" w:rsidRDefault="00C55809" w:rsidP="00314799">
      <w:pPr>
        <w:spacing w:line="360" w:lineRule="auto"/>
        <w:jc w:val="both"/>
        <w:rPr>
          <w:sz w:val="20"/>
          <w:szCs w:val="20"/>
        </w:rPr>
      </w:pPr>
      <w:bookmarkStart w:id="13" w:name="_gb4nrns0uw97" w:colFirst="0" w:colLast="0"/>
      <w:bookmarkEnd w:id="13"/>
      <w:r w:rsidRPr="00314799">
        <w:rPr>
          <w:sz w:val="20"/>
          <w:szCs w:val="20"/>
        </w:rPr>
        <w:t xml:space="preserve">Zamawiający </w:t>
      </w:r>
      <w:r w:rsidRPr="00314799">
        <w:rPr>
          <w:b/>
          <w:bCs/>
          <w:sz w:val="20"/>
          <w:szCs w:val="20"/>
          <w:u w:val="single"/>
        </w:rPr>
        <w:t xml:space="preserve">wzywa </w:t>
      </w:r>
      <w:r w:rsidRPr="00314799">
        <w:rPr>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5D96B3E1" w:rsidR="00C55809" w:rsidRPr="00314799" w:rsidRDefault="00C55809" w:rsidP="00314799">
      <w:pPr>
        <w:pStyle w:val="Akapitzlist"/>
        <w:numPr>
          <w:ilvl w:val="0"/>
          <w:numId w:val="2"/>
        </w:numPr>
        <w:spacing w:line="360" w:lineRule="auto"/>
        <w:jc w:val="both"/>
        <w:rPr>
          <w:sz w:val="20"/>
          <w:szCs w:val="20"/>
        </w:rPr>
      </w:pPr>
      <w:r w:rsidRPr="00314799">
        <w:rPr>
          <w:rFonts w:ascii="Arial" w:hAnsi="Arial" w:cs="Arial"/>
          <w:sz w:val="20"/>
          <w:szCs w:val="20"/>
        </w:rPr>
        <w:t>Podmiotowe środki dowodowe wymagane od wykonawcy obejmują:</w:t>
      </w:r>
    </w:p>
    <w:p w14:paraId="0EB9902C" w14:textId="1F0EE0EC" w:rsidR="00C55809" w:rsidRPr="002F5404" w:rsidRDefault="00C55809">
      <w:pPr>
        <w:pStyle w:val="Akapitzlist"/>
        <w:numPr>
          <w:ilvl w:val="2"/>
          <w:numId w:val="43"/>
        </w:numPr>
        <w:spacing w:line="360" w:lineRule="auto"/>
        <w:ind w:left="426" w:hanging="142"/>
        <w:jc w:val="both"/>
        <w:rPr>
          <w:rFonts w:ascii="Arial" w:hAnsi="Arial" w:cs="Arial"/>
          <w:sz w:val="20"/>
          <w:szCs w:val="20"/>
        </w:rPr>
      </w:pPr>
      <w:r w:rsidRPr="002F5404">
        <w:rPr>
          <w:rFonts w:ascii="Arial" w:hAnsi="Arial" w:cs="Arial"/>
          <w:b/>
          <w:bCs/>
          <w:sz w:val="20"/>
          <w:szCs w:val="20"/>
        </w:rPr>
        <w:t>Oświadczenie wykonawc</w:t>
      </w:r>
      <w:r w:rsidRPr="002F5404">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w:t>
      </w:r>
      <w:r w:rsidRPr="002F5404">
        <w:rPr>
          <w:rFonts w:ascii="Arial" w:hAnsi="Arial" w:cs="Arial"/>
          <w:sz w:val="20"/>
          <w:szCs w:val="20"/>
        </w:rPr>
        <w:lastRenderedPageBreak/>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F5404">
        <w:rPr>
          <w:rFonts w:ascii="Arial" w:hAnsi="Arial" w:cs="Arial"/>
          <w:b/>
          <w:sz w:val="20"/>
          <w:szCs w:val="20"/>
        </w:rPr>
        <w:t xml:space="preserve">załącznik nr </w:t>
      </w:r>
      <w:r w:rsidR="00E05370">
        <w:rPr>
          <w:rFonts w:ascii="Arial" w:hAnsi="Arial" w:cs="Arial"/>
          <w:b/>
          <w:sz w:val="20"/>
          <w:szCs w:val="20"/>
        </w:rPr>
        <w:t>4</w:t>
      </w:r>
      <w:r w:rsidRPr="002F5404">
        <w:rPr>
          <w:rFonts w:ascii="Arial" w:hAnsi="Arial" w:cs="Arial"/>
          <w:b/>
          <w:sz w:val="20"/>
          <w:szCs w:val="20"/>
        </w:rPr>
        <w:t xml:space="preserve"> do SWZ</w:t>
      </w:r>
      <w:r w:rsidRPr="002F5404">
        <w:rPr>
          <w:rFonts w:ascii="Arial" w:hAnsi="Arial" w:cs="Arial"/>
          <w:sz w:val="20"/>
          <w:szCs w:val="20"/>
        </w:rPr>
        <w:t>;</w:t>
      </w:r>
    </w:p>
    <w:p w14:paraId="3A0D5957" w14:textId="77777777" w:rsidR="00525809" w:rsidRDefault="00C55809" w:rsidP="00525809">
      <w:pPr>
        <w:pStyle w:val="Akapitzlist"/>
        <w:numPr>
          <w:ilvl w:val="2"/>
          <w:numId w:val="43"/>
        </w:numPr>
        <w:spacing w:line="360" w:lineRule="auto"/>
        <w:ind w:left="426" w:hanging="142"/>
        <w:jc w:val="both"/>
        <w:rPr>
          <w:rFonts w:ascii="Arial" w:hAnsi="Arial" w:cs="Arial"/>
          <w:sz w:val="20"/>
          <w:szCs w:val="20"/>
        </w:rPr>
      </w:pPr>
      <w:r w:rsidRPr="002F5404">
        <w:rPr>
          <w:rFonts w:ascii="Arial" w:hAnsi="Arial" w:cs="Arial"/>
          <w:b/>
          <w:bCs/>
          <w:sz w:val="20"/>
          <w:szCs w:val="20"/>
        </w:rPr>
        <w:t>Odpis lub informacja z Krajowego Rejestru Sądowego lub z Centralnej Ewidencji i Informacji o Działalności Gospodarczej</w:t>
      </w:r>
      <w:r w:rsidRPr="002F5404">
        <w:rPr>
          <w:rFonts w:ascii="Arial" w:hAnsi="Arial" w:cs="Arial"/>
          <w:sz w:val="20"/>
          <w:szCs w:val="20"/>
        </w:rPr>
        <w:t>, w zakresie art. 109 ust. 1 pkt 4 ustawy, sporządzonych nie wcześniej niż 3 miesiące przed jej złożeniem, jeżeli odrębne przepisy wymagają wpisu do rejestru lub ewidencji</w:t>
      </w:r>
      <w:r w:rsidR="00525809">
        <w:rPr>
          <w:rFonts w:ascii="Arial" w:hAnsi="Arial" w:cs="Arial"/>
          <w:sz w:val="20"/>
          <w:szCs w:val="20"/>
        </w:rPr>
        <w:t xml:space="preserve">; </w:t>
      </w:r>
      <w:r w:rsidR="00525809" w:rsidRPr="00525809">
        <w:rPr>
          <w:rFonts w:ascii="Arial" w:hAnsi="Arial" w:cs="Arial"/>
          <w:sz w:val="20"/>
          <w:szCs w:val="20"/>
        </w:rPr>
        <w:t>jeżeli zamawiający może je uzyskać za pomocą bezpłatnych i ogólnodostępnych baz danych, należy wskazać dane umożliwiające dostęp do tych dokumentów</w:t>
      </w:r>
      <w:r w:rsidR="00525809">
        <w:rPr>
          <w:rFonts w:ascii="Arial" w:hAnsi="Arial" w:cs="Arial"/>
          <w:sz w:val="20"/>
          <w:szCs w:val="20"/>
        </w:rPr>
        <w:t>;</w:t>
      </w:r>
    </w:p>
    <w:p w14:paraId="28BE3653" w14:textId="6658EB2D" w:rsidR="00525809" w:rsidRDefault="00C55809" w:rsidP="00525809">
      <w:pPr>
        <w:pStyle w:val="Akapitzlist"/>
        <w:numPr>
          <w:ilvl w:val="2"/>
          <w:numId w:val="43"/>
        </w:numPr>
        <w:spacing w:line="360" w:lineRule="auto"/>
        <w:ind w:left="426" w:hanging="142"/>
        <w:jc w:val="both"/>
        <w:rPr>
          <w:rFonts w:ascii="Arial" w:hAnsi="Arial" w:cs="Arial"/>
          <w:sz w:val="20"/>
          <w:szCs w:val="20"/>
        </w:rPr>
      </w:pPr>
      <w:r w:rsidRPr="002F5404">
        <w:rPr>
          <w:rStyle w:val="Teksttreci2Pogrubienie"/>
        </w:rPr>
        <w:t xml:space="preserve">Dokument </w:t>
      </w:r>
      <w:r w:rsidR="00C37DFD">
        <w:rPr>
          <w:rStyle w:val="Teksttreci2Pogrubienie"/>
        </w:rPr>
        <w:t>na potwierdzenie warunków udziału w postępowaniu o których</w:t>
      </w:r>
      <w:r w:rsidRPr="002F5404">
        <w:rPr>
          <w:rStyle w:val="Teksttreci2Pogrubienie"/>
        </w:rPr>
        <w:t xml:space="preserve"> mowa w</w:t>
      </w:r>
      <w:r w:rsidR="00C37DFD">
        <w:rPr>
          <w:rStyle w:val="Teksttreci2Pogrubienie"/>
        </w:rPr>
        <w:t> </w:t>
      </w:r>
      <w:r w:rsidRPr="002F5404">
        <w:rPr>
          <w:rStyle w:val="Teksttreci2Pogrubienie"/>
        </w:rPr>
        <w:t xml:space="preserve">Rozdziale VII. pkt </w:t>
      </w:r>
      <w:r w:rsidR="00C37DFD">
        <w:rPr>
          <w:rStyle w:val="Teksttreci2Pogrubienie"/>
        </w:rPr>
        <w:t>1</w:t>
      </w:r>
      <w:r w:rsidRPr="002F5404">
        <w:rPr>
          <w:rStyle w:val="Teksttreci2Pogrubienie"/>
        </w:rPr>
        <w:t xml:space="preserve"> </w:t>
      </w:r>
      <w:proofErr w:type="spellStart"/>
      <w:r w:rsidR="00E52333">
        <w:rPr>
          <w:rStyle w:val="Teksttreci2Pogrubienie"/>
        </w:rPr>
        <w:t>ppkt</w:t>
      </w:r>
      <w:proofErr w:type="spellEnd"/>
      <w:r w:rsidR="00E52333">
        <w:rPr>
          <w:rStyle w:val="Teksttreci2Pogrubienie"/>
        </w:rPr>
        <w:t xml:space="preserve"> a) </w:t>
      </w:r>
      <w:r w:rsidRPr="002F5404">
        <w:rPr>
          <w:rStyle w:val="Teksttreci2Pogrubienie"/>
        </w:rPr>
        <w:t xml:space="preserve">- </w:t>
      </w:r>
      <w:r w:rsidRPr="00525809">
        <w:rPr>
          <w:rFonts w:ascii="Arial" w:hAnsi="Arial" w:cs="Arial"/>
          <w:sz w:val="20"/>
          <w:szCs w:val="20"/>
          <w:u w:val="single"/>
        </w:rPr>
        <w:t xml:space="preserve">wykaz </w:t>
      </w:r>
      <w:r w:rsidR="001F1A0D" w:rsidRPr="00525809">
        <w:rPr>
          <w:rFonts w:ascii="Arial" w:hAnsi="Arial" w:cs="Arial"/>
          <w:sz w:val="20"/>
          <w:szCs w:val="20"/>
          <w:u w:val="single"/>
        </w:rPr>
        <w:t>dostaw</w:t>
      </w:r>
      <w:r w:rsidRPr="00525809">
        <w:rPr>
          <w:rFonts w:ascii="Arial" w:hAnsi="Arial" w:cs="Arial"/>
          <w:sz w:val="20"/>
          <w:szCs w:val="20"/>
        </w:rPr>
        <w:t xml:space="preserve"> porównywalnych z </w:t>
      </w:r>
      <w:r w:rsidR="00C37DFD" w:rsidRPr="00525809">
        <w:rPr>
          <w:rFonts w:ascii="Arial" w:hAnsi="Arial" w:cs="Arial"/>
          <w:sz w:val="20"/>
          <w:szCs w:val="20"/>
        </w:rPr>
        <w:t>przedmiotem</w:t>
      </w:r>
      <w:r w:rsidRPr="00525809">
        <w:rPr>
          <w:rFonts w:ascii="Arial" w:hAnsi="Arial" w:cs="Arial"/>
          <w:sz w:val="20"/>
          <w:szCs w:val="20"/>
        </w:rPr>
        <w:t xml:space="preserve">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525809">
        <w:rPr>
          <w:rFonts w:ascii="Arial" w:hAnsi="Arial" w:cs="Arial"/>
          <w:b/>
          <w:sz w:val="20"/>
          <w:szCs w:val="20"/>
        </w:rPr>
        <w:t xml:space="preserve">załącznik nr </w:t>
      </w:r>
      <w:r w:rsidR="00E05370">
        <w:rPr>
          <w:rFonts w:ascii="Arial" w:hAnsi="Arial" w:cs="Arial"/>
          <w:b/>
          <w:sz w:val="20"/>
          <w:szCs w:val="20"/>
        </w:rPr>
        <w:t>5</w:t>
      </w:r>
      <w:r w:rsidRPr="00525809">
        <w:rPr>
          <w:rFonts w:ascii="Arial" w:hAnsi="Arial" w:cs="Arial"/>
          <w:b/>
          <w:sz w:val="20"/>
          <w:szCs w:val="20"/>
        </w:rPr>
        <w:t xml:space="preserve"> do SWZ</w:t>
      </w:r>
      <w:r w:rsidRPr="00525809">
        <w:rPr>
          <w:rFonts w:ascii="Arial" w:hAnsi="Arial" w:cs="Arial"/>
          <w:sz w:val="20"/>
          <w:szCs w:val="20"/>
        </w:rPr>
        <w:t>;</w:t>
      </w:r>
    </w:p>
    <w:p w14:paraId="6B764AED" w14:textId="5B10EEB0" w:rsidR="00C55809" w:rsidRPr="00525809" w:rsidRDefault="00C55809" w:rsidP="00525809">
      <w:pPr>
        <w:pStyle w:val="Akapitzlist"/>
        <w:numPr>
          <w:ilvl w:val="2"/>
          <w:numId w:val="43"/>
        </w:numPr>
        <w:spacing w:line="360" w:lineRule="auto"/>
        <w:ind w:left="426" w:hanging="142"/>
        <w:jc w:val="both"/>
        <w:rPr>
          <w:rFonts w:ascii="Arial" w:hAnsi="Arial" w:cs="Arial"/>
          <w:sz w:val="20"/>
          <w:szCs w:val="20"/>
        </w:rPr>
      </w:pPr>
      <w:r w:rsidRPr="00525809">
        <w:rPr>
          <w:rStyle w:val="Teksttreci2Pogrubienie"/>
        </w:rPr>
        <w:t xml:space="preserve">Oświadczenie Wykonawcy o aktualności </w:t>
      </w:r>
      <w:r w:rsidRPr="00525809">
        <w:rPr>
          <w:rFonts w:ascii="Arial" w:hAnsi="Arial" w:cs="Arial"/>
          <w:sz w:val="20"/>
          <w:szCs w:val="20"/>
        </w:rPr>
        <w:t>informacji zawartych w oświadczeniu, o którym  mowa w oświadczeniu, o którym mowa w art. 125 ust. 1 ustawy z dnia 11 września 2019 r. Prawo zamówień publicznych</w:t>
      </w:r>
      <w:r w:rsidR="006A5A93" w:rsidRPr="00525809">
        <w:rPr>
          <w:rFonts w:ascii="Arial" w:hAnsi="Arial" w:cs="Arial"/>
          <w:sz w:val="20"/>
          <w:szCs w:val="20"/>
        </w:rPr>
        <w:t xml:space="preserve"> - </w:t>
      </w:r>
      <w:r w:rsidR="006A5A93" w:rsidRPr="00525809">
        <w:rPr>
          <w:rFonts w:ascii="Arial" w:hAnsi="Arial" w:cs="Arial"/>
          <w:b/>
          <w:sz w:val="20"/>
          <w:szCs w:val="20"/>
        </w:rPr>
        <w:t xml:space="preserve">załącznik nr </w:t>
      </w:r>
      <w:r w:rsidR="00E05370">
        <w:rPr>
          <w:rFonts w:ascii="Arial" w:hAnsi="Arial" w:cs="Arial"/>
          <w:b/>
          <w:sz w:val="20"/>
          <w:szCs w:val="20"/>
        </w:rPr>
        <w:t>8</w:t>
      </w:r>
      <w:r w:rsidR="006A5A93" w:rsidRPr="00525809">
        <w:rPr>
          <w:rFonts w:ascii="Arial" w:hAnsi="Arial" w:cs="Arial"/>
          <w:b/>
          <w:sz w:val="20"/>
          <w:szCs w:val="20"/>
        </w:rPr>
        <w:t xml:space="preserve"> do SWZ</w:t>
      </w:r>
      <w:r w:rsidR="006A5A93" w:rsidRPr="00525809">
        <w:rPr>
          <w:rFonts w:ascii="Arial" w:hAnsi="Arial" w:cs="Arial"/>
          <w:sz w:val="20"/>
          <w:szCs w:val="20"/>
        </w:rPr>
        <w:t>;</w:t>
      </w:r>
    </w:p>
    <w:p w14:paraId="342551D8" w14:textId="7A9E7A6F"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 xml:space="preserve">Jeżeli Wykonawca ma siedzibę lub miejsce zamieszkania poza terytorium Rzeczypospolitej Polskiej, zamiast dokumentu, o których mowa w ust. </w:t>
      </w:r>
      <w:r w:rsidRPr="00525809">
        <w:rPr>
          <w:rFonts w:ascii="Arial" w:hAnsi="Arial" w:cs="Arial"/>
          <w:bCs/>
          <w:sz w:val="20"/>
          <w:szCs w:val="20"/>
        </w:rPr>
        <w:t>4</w:t>
      </w:r>
      <w:r w:rsidRPr="002F5404">
        <w:rPr>
          <w:rFonts w:ascii="Arial" w:hAnsi="Arial" w:cs="Arial"/>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2F5404" w:rsidRDefault="006A5A93"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 xml:space="preserve">W zakresie nieuregulowanym ustawą PZP lub niniejszą SWZ do oświadczeń i dokumentów składanych przez Wykonawcę w postępowaniu zastosowanie mają w szczególności przepisy </w:t>
      </w:r>
      <w:r w:rsidRPr="002F5404">
        <w:rPr>
          <w:rFonts w:ascii="Arial" w:hAnsi="Arial" w:cs="Arial"/>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5404">
        <w:rPr>
          <w:rFonts w:ascii="Arial" w:hAnsi="Arial" w:cs="Arial"/>
          <w:smallCaps/>
          <w:sz w:val="20"/>
          <w:szCs w:val="20"/>
        </w:rPr>
        <w:t> </w:t>
      </w:r>
      <w:r w:rsidRPr="002F5404">
        <w:rPr>
          <w:rFonts w:ascii="Arial" w:hAnsi="Arial" w:cs="Arial"/>
          <w:smallCaps/>
          <w:sz w:val="20"/>
          <w:szCs w:val="20"/>
        </w:rPr>
        <w:t xml:space="preserve">30  </w:t>
      </w:r>
      <w:r w:rsidRPr="002F5404">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2F5404" w:rsidRDefault="00D375AB">
      <w:pPr>
        <w:pStyle w:val="Nagwek2"/>
      </w:pPr>
      <w:r w:rsidRPr="002F5404">
        <w:t>X</w:t>
      </w:r>
      <w:r w:rsidR="00374256" w:rsidRPr="002F5404">
        <w:t>I</w:t>
      </w:r>
      <w:r w:rsidRPr="002F5404">
        <w:t>. Poleganie na zasobach innych podmiotów</w:t>
      </w:r>
    </w:p>
    <w:p w14:paraId="3B0D3CFE" w14:textId="77777777" w:rsidR="005B356F" w:rsidRPr="002F5404" w:rsidRDefault="00D375AB">
      <w:pPr>
        <w:numPr>
          <w:ilvl w:val="3"/>
          <w:numId w:val="2"/>
        </w:numPr>
        <w:spacing w:before="240" w:line="360" w:lineRule="auto"/>
        <w:ind w:left="426" w:right="20"/>
        <w:jc w:val="both"/>
        <w:rPr>
          <w:sz w:val="20"/>
          <w:szCs w:val="20"/>
        </w:rPr>
      </w:pPr>
      <w:r w:rsidRPr="002F5404">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2F5404">
        <w:rPr>
          <w:b/>
          <w:sz w:val="20"/>
          <w:szCs w:val="20"/>
        </w:rPr>
        <w:t xml:space="preserve">załącznik nr </w:t>
      </w:r>
      <w:r w:rsidR="00B9491E" w:rsidRPr="002F5404">
        <w:rPr>
          <w:b/>
          <w:sz w:val="20"/>
          <w:szCs w:val="20"/>
        </w:rPr>
        <w:t>6</w:t>
      </w:r>
      <w:r w:rsidR="00482119" w:rsidRPr="002F5404">
        <w:rPr>
          <w:b/>
          <w:sz w:val="20"/>
          <w:szCs w:val="20"/>
        </w:rPr>
        <w:t xml:space="preserve"> </w:t>
      </w:r>
      <w:r w:rsidRPr="002F5404">
        <w:rPr>
          <w:b/>
          <w:sz w:val="20"/>
          <w:szCs w:val="20"/>
        </w:rPr>
        <w:t>do SWZ.</w:t>
      </w:r>
    </w:p>
    <w:p w14:paraId="4EEBC415"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77777777" w:rsidR="005B356F" w:rsidRPr="002F5404" w:rsidRDefault="00D375AB">
      <w:pPr>
        <w:numPr>
          <w:ilvl w:val="3"/>
          <w:numId w:val="2"/>
        </w:numPr>
        <w:spacing w:line="360" w:lineRule="auto"/>
        <w:ind w:left="426" w:right="20"/>
        <w:jc w:val="both"/>
        <w:rPr>
          <w:sz w:val="20"/>
          <w:szCs w:val="20"/>
        </w:rPr>
      </w:pPr>
      <w:r w:rsidRPr="002F5404">
        <w:rPr>
          <w:b/>
          <w:sz w:val="20"/>
          <w:szCs w:val="20"/>
        </w:rPr>
        <w:t xml:space="preserve">UWAGA: </w:t>
      </w:r>
      <w:r w:rsidRPr="002F540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6B35ABA" w:rsidR="005B356F" w:rsidRPr="002F5404" w:rsidRDefault="00D375AB">
      <w:pPr>
        <w:numPr>
          <w:ilvl w:val="3"/>
          <w:numId w:val="2"/>
        </w:numPr>
        <w:shd w:val="clear" w:color="auto" w:fill="FFFFFF"/>
        <w:spacing w:line="360" w:lineRule="auto"/>
        <w:ind w:left="426"/>
        <w:jc w:val="both"/>
        <w:rPr>
          <w:sz w:val="20"/>
          <w:szCs w:val="20"/>
        </w:rPr>
      </w:pPr>
      <w:r w:rsidRPr="002F540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D7BA8C" w14:textId="77777777" w:rsidR="005B356F" w:rsidRPr="002F5404" w:rsidRDefault="00D375AB">
      <w:pPr>
        <w:pStyle w:val="Nagwek2"/>
      </w:pPr>
      <w:bookmarkStart w:id="14" w:name="_lodptpqf2xh0" w:colFirst="0" w:colLast="0"/>
      <w:bookmarkEnd w:id="14"/>
      <w:r w:rsidRPr="002F5404">
        <w:lastRenderedPageBreak/>
        <w:t>X</w:t>
      </w:r>
      <w:r w:rsidR="00792680" w:rsidRPr="002F5404">
        <w:t>I</w:t>
      </w:r>
      <w:r w:rsidR="00374256" w:rsidRPr="002F5404">
        <w:t>I</w:t>
      </w:r>
      <w:r w:rsidRPr="002F5404">
        <w:t>. Informacja dla Wykonawców wspólnie ubiegających się o udzielenie zamówienia</w:t>
      </w:r>
    </w:p>
    <w:p w14:paraId="471C6F8A" w14:textId="77777777" w:rsidR="005B356F" w:rsidRPr="002F5404" w:rsidRDefault="00D375AB">
      <w:pPr>
        <w:numPr>
          <w:ilvl w:val="0"/>
          <w:numId w:val="14"/>
        </w:numPr>
        <w:spacing w:before="240" w:line="360" w:lineRule="auto"/>
        <w:ind w:left="426"/>
        <w:jc w:val="both"/>
      </w:pPr>
      <w:r w:rsidRPr="002F540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F5404">
        <w:rPr>
          <w:b/>
          <w:sz w:val="20"/>
          <w:szCs w:val="20"/>
        </w:rPr>
        <w:t xml:space="preserve"> </w:t>
      </w:r>
      <w:r w:rsidRPr="002F5404">
        <w:rPr>
          <w:sz w:val="20"/>
          <w:szCs w:val="20"/>
        </w:rPr>
        <w:t xml:space="preserve">winno być załączone do oferty. </w:t>
      </w:r>
    </w:p>
    <w:p w14:paraId="28EFE371" w14:textId="77777777" w:rsidR="005B356F" w:rsidRPr="002F5404" w:rsidRDefault="00D375AB">
      <w:pPr>
        <w:numPr>
          <w:ilvl w:val="0"/>
          <w:numId w:val="14"/>
        </w:numPr>
        <w:spacing w:line="360" w:lineRule="auto"/>
        <w:ind w:left="426"/>
        <w:jc w:val="both"/>
      </w:pPr>
      <w:r w:rsidRPr="002F5404">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Pr="002F5404" w:rsidRDefault="00D375AB">
      <w:pPr>
        <w:numPr>
          <w:ilvl w:val="0"/>
          <w:numId w:val="14"/>
        </w:numPr>
        <w:spacing w:line="360" w:lineRule="auto"/>
        <w:ind w:left="426"/>
        <w:jc w:val="both"/>
      </w:pPr>
      <w:r w:rsidRPr="002F5404">
        <w:rPr>
          <w:sz w:val="20"/>
          <w:szCs w:val="20"/>
        </w:rPr>
        <w:t>Wykonawcy wspólnie ubiegający się o udzielenie zamówienia dołączają do oferty oświadczenie, z którego wynika, które dostawy wykonają poszczególni wykonawcy.</w:t>
      </w:r>
    </w:p>
    <w:p w14:paraId="78AD0D05" w14:textId="77777777" w:rsidR="005B356F" w:rsidRPr="002F5404" w:rsidRDefault="00D375AB">
      <w:pPr>
        <w:numPr>
          <w:ilvl w:val="0"/>
          <w:numId w:val="14"/>
        </w:numPr>
        <w:spacing w:line="360" w:lineRule="auto"/>
        <w:ind w:left="426"/>
        <w:jc w:val="both"/>
      </w:pPr>
      <w:r w:rsidRPr="002F5404">
        <w:rPr>
          <w:sz w:val="20"/>
          <w:szCs w:val="20"/>
        </w:rPr>
        <w:t>Oświadczenia i dokumenty potwierdzające brak podstaw do wykluczenia z postępowania składa każdy z Wykonawców wspólnie ubiegających się o zamówienie.</w:t>
      </w:r>
    </w:p>
    <w:p w14:paraId="21D97161" w14:textId="77777777" w:rsidR="005B356F" w:rsidRPr="002F5404" w:rsidRDefault="00D375AB">
      <w:pPr>
        <w:pStyle w:val="Nagwek2"/>
        <w:spacing w:before="240" w:after="240"/>
      </w:pPr>
      <w:bookmarkStart w:id="15" w:name="_tp7vefgpgfgi" w:colFirst="0" w:colLast="0"/>
      <w:bookmarkEnd w:id="15"/>
      <w:r w:rsidRPr="002F5404">
        <w:t>XI</w:t>
      </w:r>
      <w:r w:rsidR="00792680" w:rsidRPr="002F5404">
        <w:t>I</w:t>
      </w:r>
      <w:r w:rsidR="00374256" w:rsidRPr="002F5404">
        <w:t>I</w:t>
      </w:r>
      <w:r w:rsidRPr="002F5404">
        <w:t>. Informacje o sposobie porozumiewania się zamawiającego z Wykonawcami oraz przekazywania oświadczeń lub dokumentów</w:t>
      </w:r>
    </w:p>
    <w:p w14:paraId="20B53C7D" w14:textId="4B967284" w:rsidR="0014187F" w:rsidRPr="002F5404" w:rsidRDefault="0014187F">
      <w:pPr>
        <w:widowControl w:val="0"/>
        <w:numPr>
          <w:ilvl w:val="0"/>
          <w:numId w:val="45"/>
        </w:numPr>
        <w:tabs>
          <w:tab w:val="left" w:pos="359"/>
        </w:tabs>
        <w:spacing w:line="360" w:lineRule="auto"/>
        <w:jc w:val="both"/>
        <w:rPr>
          <w:sz w:val="20"/>
          <w:szCs w:val="20"/>
        </w:rPr>
      </w:pPr>
      <w:r w:rsidRPr="002F5404">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F5404">
        <w:rPr>
          <w:sz w:val="20"/>
          <w:szCs w:val="20"/>
        </w:rPr>
        <w:t>Pzp</w:t>
      </w:r>
      <w:proofErr w:type="spellEnd"/>
      <w:r w:rsidRPr="002F5404">
        <w:rPr>
          <w:sz w:val="20"/>
          <w:szCs w:val="20"/>
        </w:rPr>
        <w:t xml:space="preserve">, odbywa się przy użyciu środków komunikacji elektronicznej z wykorzystaniem </w:t>
      </w:r>
      <w:r w:rsidRPr="002F5404">
        <w:rPr>
          <w:b/>
          <w:bCs/>
          <w:color w:val="000000"/>
          <w:sz w:val="20"/>
          <w:szCs w:val="20"/>
          <w:shd w:val="clear" w:color="auto" w:fill="FFFFFF"/>
          <w:lang w:bidi="pl-PL"/>
        </w:rPr>
        <w:t>platformy zakupowej (</w:t>
      </w:r>
      <w:proofErr w:type="spellStart"/>
      <w:r w:rsidRPr="002F5404">
        <w:rPr>
          <w:b/>
          <w:bCs/>
          <w:color w:val="000000"/>
          <w:sz w:val="20"/>
          <w:szCs w:val="20"/>
          <w:shd w:val="clear" w:color="auto" w:fill="FFFFFF"/>
          <w:lang w:bidi="pl-PL"/>
        </w:rPr>
        <w:t>dalej:Platforma</w:t>
      </w:r>
      <w:proofErr w:type="spellEnd"/>
      <w:r w:rsidRPr="002F5404">
        <w:rPr>
          <w:b/>
          <w:bCs/>
          <w:color w:val="000000"/>
          <w:sz w:val="20"/>
          <w:szCs w:val="20"/>
          <w:shd w:val="clear" w:color="auto" w:fill="FFFFFF"/>
          <w:lang w:bidi="pl-PL"/>
        </w:rPr>
        <w:t>)</w:t>
      </w:r>
      <w:r w:rsidR="00117575" w:rsidRPr="002F5404">
        <w:t xml:space="preserve"> </w:t>
      </w:r>
      <w:r w:rsidR="00E05370">
        <w:rPr>
          <w:rFonts w:ascii="Helvetica" w:hAnsi="Helvetica"/>
          <w:color w:val="666666"/>
          <w:sz w:val="19"/>
          <w:szCs w:val="19"/>
          <w:shd w:val="clear" w:color="auto" w:fill="FFFFFF"/>
        </w:rPr>
        <w:t> </w:t>
      </w:r>
      <w:bookmarkStart w:id="16" w:name="_Hlk139568183"/>
      <w:r>
        <w:fldChar w:fldCharType="begin"/>
      </w:r>
      <w:r>
        <w:instrText>HYPERLINK "https://www.platformazakupowa.pl/transakcja/790490"</w:instrText>
      </w:r>
      <w:r>
        <w:fldChar w:fldCharType="separate"/>
      </w:r>
      <w:r w:rsidR="00E05370">
        <w:rPr>
          <w:rStyle w:val="Hipercze"/>
          <w:rFonts w:ascii="Helvetica" w:hAnsi="Helvetica"/>
          <w:color w:val="23527C"/>
          <w:sz w:val="19"/>
          <w:szCs w:val="19"/>
          <w:shd w:val="clear" w:color="auto" w:fill="FFFFFF"/>
        </w:rPr>
        <w:t>https://www.platformazakupowa.pl/transakcja/790490</w:t>
      </w:r>
      <w:r>
        <w:rPr>
          <w:rStyle w:val="Hipercze"/>
          <w:rFonts w:ascii="Helvetica" w:hAnsi="Helvetica"/>
          <w:color w:val="23527C"/>
          <w:sz w:val="19"/>
          <w:szCs w:val="19"/>
          <w:shd w:val="clear" w:color="auto" w:fill="FFFFFF"/>
        </w:rPr>
        <w:fldChar w:fldCharType="end"/>
      </w:r>
      <w:bookmarkEnd w:id="16"/>
    </w:p>
    <w:p w14:paraId="63DE570F" w14:textId="0932AB05" w:rsidR="0014187F" w:rsidRPr="002F5404" w:rsidRDefault="0014187F">
      <w:pPr>
        <w:widowControl w:val="0"/>
        <w:numPr>
          <w:ilvl w:val="0"/>
          <w:numId w:val="45"/>
        </w:numPr>
        <w:tabs>
          <w:tab w:val="left" w:pos="359"/>
        </w:tabs>
        <w:spacing w:line="360" w:lineRule="auto"/>
        <w:jc w:val="both"/>
        <w:rPr>
          <w:sz w:val="20"/>
          <w:szCs w:val="20"/>
        </w:rPr>
      </w:pPr>
      <w:r w:rsidRPr="002F5404">
        <w:rPr>
          <w:sz w:val="20"/>
          <w:szCs w:val="20"/>
        </w:rPr>
        <w:t xml:space="preserve">Postępowanie prowadzone jest w języku polskim w formie elektronicznej za pośrednictwem </w:t>
      </w:r>
      <w:hyperlink r:id="rId25">
        <w:r w:rsidRPr="002F5404">
          <w:rPr>
            <w:color w:val="1155CC"/>
            <w:sz w:val="20"/>
            <w:szCs w:val="20"/>
            <w:u w:val="single"/>
          </w:rPr>
          <w:t>platformazakupowa.pl</w:t>
        </w:r>
      </w:hyperlink>
      <w:r w:rsidRPr="002F5404">
        <w:rPr>
          <w:sz w:val="20"/>
          <w:szCs w:val="20"/>
        </w:rPr>
        <w:t xml:space="preserve"> pod adresem</w:t>
      </w:r>
      <w:r w:rsidRPr="002F5404">
        <w:rPr>
          <w:color w:val="FF9900"/>
          <w:sz w:val="20"/>
          <w:szCs w:val="20"/>
        </w:rPr>
        <w:t xml:space="preserve"> </w:t>
      </w:r>
      <w:r w:rsidR="00117575" w:rsidRPr="002F5404">
        <w:rPr>
          <w:sz w:val="20"/>
          <w:szCs w:val="20"/>
        </w:rPr>
        <w:t>https://www.platformazakupowa.pl/transakcja/767686</w:t>
      </w:r>
    </w:p>
    <w:p w14:paraId="63BEB782"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6">
        <w:r w:rsidRPr="002F5404">
          <w:rPr>
            <w:color w:val="1155CC"/>
            <w:sz w:val="20"/>
            <w:szCs w:val="20"/>
            <w:u w:val="single"/>
          </w:rPr>
          <w:t>platformazakupowa.pl</w:t>
        </w:r>
      </w:hyperlink>
      <w:r w:rsidRPr="002F5404">
        <w:rPr>
          <w:sz w:val="20"/>
          <w:szCs w:val="20"/>
        </w:rPr>
        <w:t xml:space="preserve"> i formularza „</w:t>
      </w:r>
      <w:r w:rsidRPr="002F5404">
        <w:rPr>
          <w:b/>
          <w:sz w:val="20"/>
          <w:szCs w:val="20"/>
        </w:rPr>
        <w:t>Wyślij wiadomość do zamawiającego</w:t>
      </w:r>
      <w:r w:rsidRPr="002F5404">
        <w:rPr>
          <w:sz w:val="20"/>
          <w:szCs w:val="20"/>
        </w:rPr>
        <w:t xml:space="preserve">”. </w:t>
      </w:r>
    </w:p>
    <w:p w14:paraId="43024F9F" w14:textId="77777777" w:rsidR="00A92A87" w:rsidRDefault="0014187F" w:rsidP="00A92A87">
      <w:pPr>
        <w:pBdr>
          <w:top w:val="nil"/>
          <w:left w:val="nil"/>
          <w:bottom w:val="nil"/>
          <w:right w:val="nil"/>
          <w:between w:val="nil"/>
        </w:pBdr>
        <w:spacing w:line="360" w:lineRule="auto"/>
        <w:ind w:left="720"/>
        <w:jc w:val="both"/>
        <w:rPr>
          <w:sz w:val="20"/>
          <w:szCs w:val="20"/>
        </w:rPr>
      </w:pPr>
      <w:r w:rsidRPr="002F5404">
        <w:rPr>
          <w:sz w:val="20"/>
          <w:szCs w:val="20"/>
        </w:rPr>
        <w:t xml:space="preserve">Za datę przekazania (wpływu) oświadczeń, wniosków, zawiadomień oraz informacji przyjmuje się datę ich przesłania za pośrednictwem </w:t>
      </w:r>
      <w:hyperlink r:id="rId27">
        <w:r w:rsidRPr="002F5404">
          <w:rPr>
            <w:color w:val="1155CC"/>
            <w:sz w:val="20"/>
            <w:szCs w:val="20"/>
            <w:u w:val="single"/>
          </w:rPr>
          <w:t>platformazakupowa.pl</w:t>
        </w:r>
      </w:hyperlink>
      <w:r w:rsidRPr="002F540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14:paraId="649009C3" w14:textId="2924BCD5" w:rsidR="0014187F" w:rsidRPr="00A92A87" w:rsidRDefault="0014187F" w:rsidP="00A92A87">
      <w:pPr>
        <w:pStyle w:val="Akapitzlist"/>
        <w:numPr>
          <w:ilvl w:val="0"/>
          <w:numId w:val="45"/>
        </w:numPr>
        <w:pBdr>
          <w:top w:val="nil"/>
          <w:left w:val="nil"/>
          <w:bottom w:val="nil"/>
          <w:right w:val="nil"/>
          <w:between w:val="nil"/>
        </w:pBdr>
        <w:spacing w:line="360" w:lineRule="auto"/>
        <w:jc w:val="both"/>
        <w:rPr>
          <w:rFonts w:ascii="Arial" w:hAnsi="Arial" w:cs="Arial"/>
          <w:sz w:val="20"/>
          <w:szCs w:val="20"/>
        </w:rPr>
      </w:pPr>
      <w:r w:rsidRPr="00A92A87">
        <w:rPr>
          <w:rFonts w:ascii="Arial" w:hAnsi="Arial" w:cs="Arial"/>
          <w:sz w:val="20"/>
          <w:szCs w:val="20"/>
        </w:rPr>
        <w:t xml:space="preserve">Zamawiający będzie przekazywał wykonawcom informacje za pośrednictwem </w:t>
      </w:r>
      <w:hyperlink r:id="rId28">
        <w:r w:rsidRPr="00A92A87">
          <w:rPr>
            <w:rFonts w:ascii="Arial" w:hAnsi="Arial" w:cs="Arial"/>
            <w:color w:val="1155CC"/>
            <w:sz w:val="20"/>
            <w:szCs w:val="20"/>
            <w:u w:val="single"/>
          </w:rPr>
          <w:t>platformazakupowa.pl</w:t>
        </w:r>
      </w:hyperlink>
      <w:r w:rsidRPr="00A92A87">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A92A87">
        <w:rPr>
          <w:rFonts w:ascii="Arial" w:hAnsi="Arial" w:cs="Arial"/>
          <w:sz w:val="20"/>
          <w:szCs w:val="20"/>
        </w:rPr>
        <w:lastRenderedPageBreak/>
        <w:t xml:space="preserve">jest konkretny Wykonawca, będzie przekazywana za pośrednictwem </w:t>
      </w:r>
      <w:hyperlink r:id="rId29">
        <w:r w:rsidRPr="00A92A87">
          <w:rPr>
            <w:rFonts w:ascii="Arial" w:hAnsi="Arial" w:cs="Arial"/>
            <w:color w:val="1155CC"/>
            <w:sz w:val="20"/>
            <w:szCs w:val="20"/>
            <w:u w:val="single"/>
          </w:rPr>
          <w:t>platformazakupowa.pl</w:t>
        </w:r>
      </w:hyperlink>
      <w:r w:rsidRPr="00A92A87">
        <w:rPr>
          <w:rFonts w:ascii="Arial" w:hAnsi="Arial" w:cs="Arial"/>
          <w:sz w:val="20"/>
          <w:szCs w:val="20"/>
        </w:rPr>
        <w:t xml:space="preserve"> do konkretnego wykonawcy.</w:t>
      </w:r>
    </w:p>
    <w:p w14:paraId="04D3720F"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0">
        <w:r w:rsidRPr="002F5404">
          <w:rPr>
            <w:color w:val="1155CC"/>
            <w:sz w:val="20"/>
            <w:szCs w:val="20"/>
            <w:u w:val="single"/>
          </w:rPr>
          <w:t>platformazakupowa.pl</w:t>
        </w:r>
      </w:hyperlink>
      <w:r w:rsidRPr="002F5404">
        <w:rPr>
          <w:sz w:val="20"/>
          <w:szCs w:val="20"/>
        </w:rPr>
        <w:t>, tj.:</w:t>
      </w:r>
    </w:p>
    <w:p w14:paraId="19237402" w14:textId="77777777" w:rsidR="0014187F" w:rsidRPr="002F5404" w:rsidRDefault="0014187F">
      <w:pPr>
        <w:numPr>
          <w:ilvl w:val="1"/>
          <w:numId w:val="44"/>
        </w:numPr>
        <w:spacing w:line="360" w:lineRule="auto"/>
        <w:jc w:val="both"/>
        <w:rPr>
          <w:sz w:val="20"/>
          <w:szCs w:val="20"/>
        </w:rPr>
      </w:pPr>
      <w:r w:rsidRPr="002F5404">
        <w:rPr>
          <w:sz w:val="20"/>
          <w:szCs w:val="20"/>
        </w:rPr>
        <w:t xml:space="preserve">stały dostęp do sieci Internet o gwarantowanej przepustowości nie mniejszej niż 512 </w:t>
      </w:r>
      <w:proofErr w:type="spellStart"/>
      <w:r w:rsidRPr="002F5404">
        <w:rPr>
          <w:sz w:val="20"/>
          <w:szCs w:val="20"/>
        </w:rPr>
        <w:t>kb</w:t>
      </w:r>
      <w:proofErr w:type="spellEnd"/>
      <w:r w:rsidRPr="002F5404">
        <w:rPr>
          <w:sz w:val="20"/>
          <w:szCs w:val="20"/>
        </w:rPr>
        <w:t>/s,</w:t>
      </w:r>
    </w:p>
    <w:p w14:paraId="00262960" w14:textId="77777777" w:rsidR="0014187F" w:rsidRPr="002F5404" w:rsidRDefault="0014187F">
      <w:pPr>
        <w:numPr>
          <w:ilvl w:val="1"/>
          <w:numId w:val="44"/>
        </w:numPr>
        <w:spacing w:line="360" w:lineRule="auto"/>
        <w:jc w:val="both"/>
        <w:rPr>
          <w:sz w:val="20"/>
          <w:szCs w:val="20"/>
        </w:rPr>
      </w:pPr>
      <w:r w:rsidRPr="002F540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2F5404" w:rsidRDefault="0014187F">
      <w:pPr>
        <w:numPr>
          <w:ilvl w:val="1"/>
          <w:numId w:val="44"/>
        </w:numPr>
        <w:spacing w:line="360" w:lineRule="auto"/>
        <w:jc w:val="both"/>
        <w:rPr>
          <w:sz w:val="20"/>
          <w:szCs w:val="20"/>
        </w:rPr>
      </w:pPr>
      <w:r w:rsidRPr="002F5404">
        <w:rPr>
          <w:sz w:val="20"/>
          <w:szCs w:val="20"/>
        </w:rPr>
        <w:t>zainstalowana dowolna przeglądarka internetowa, w przypadku Internet Explorer minimalnie wersja 10 0.,</w:t>
      </w:r>
    </w:p>
    <w:p w14:paraId="5C47E828" w14:textId="77777777" w:rsidR="0014187F" w:rsidRPr="002F5404" w:rsidRDefault="0014187F">
      <w:pPr>
        <w:numPr>
          <w:ilvl w:val="1"/>
          <w:numId w:val="44"/>
        </w:numPr>
        <w:spacing w:line="360" w:lineRule="auto"/>
        <w:jc w:val="both"/>
        <w:rPr>
          <w:sz w:val="20"/>
          <w:szCs w:val="20"/>
        </w:rPr>
      </w:pPr>
      <w:r w:rsidRPr="002F5404">
        <w:rPr>
          <w:sz w:val="20"/>
          <w:szCs w:val="20"/>
        </w:rPr>
        <w:t>włączona obsługa JavaScript,</w:t>
      </w:r>
    </w:p>
    <w:p w14:paraId="4DA23CFE" w14:textId="77777777" w:rsidR="0014187F" w:rsidRPr="002F5404" w:rsidRDefault="0014187F">
      <w:pPr>
        <w:numPr>
          <w:ilvl w:val="1"/>
          <w:numId w:val="44"/>
        </w:numPr>
        <w:spacing w:line="360" w:lineRule="auto"/>
        <w:jc w:val="both"/>
        <w:rPr>
          <w:sz w:val="20"/>
          <w:szCs w:val="20"/>
        </w:rPr>
      </w:pPr>
      <w:r w:rsidRPr="002F5404">
        <w:rPr>
          <w:sz w:val="20"/>
          <w:szCs w:val="20"/>
        </w:rPr>
        <w:t xml:space="preserve">zainstalowany program Adobe </w:t>
      </w:r>
      <w:proofErr w:type="spellStart"/>
      <w:r w:rsidRPr="002F5404">
        <w:rPr>
          <w:sz w:val="20"/>
          <w:szCs w:val="20"/>
        </w:rPr>
        <w:t>Acrobat</w:t>
      </w:r>
      <w:proofErr w:type="spellEnd"/>
      <w:r w:rsidRPr="002F5404">
        <w:rPr>
          <w:sz w:val="20"/>
          <w:szCs w:val="20"/>
        </w:rPr>
        <w:t xml:space="preserve"> Reader lub inny obsługujący format plików .pdf,</w:t>
      </w:r>
    </w:p>
    <w:p w14:paraId="640ABCC7" w14:textId="77777777" w:rsidR="0014187F" w:rsidRPr="002F5404" w:rsidRDefault="0014187F">
      <w:pPr>
        <w:numPr>
          <w:ilvl w:val="1"/>
          <w:numId w:val="44"/>
        </w:numPr>
        <w:spacing w:line="360" w:lineRule="auto"/>
        <w:jc w:val="both"/>
        <w:rPr>
          <w:sz w:val="20"/>
          <w:szCs w:val="20"/>
        </w:rPr>
      </w:pPr>
      <w:r w:rsidRPr="002F5404">
        <w:rPr>
          <w:sz w:val="20"/>
          <w:szCs w:val="20"/>
        </w:rPr>
        <w:t>Platformazakupowa.pl działa według standardu przyjętego w komunikacji sieciowej - kodowanie UTF8,</w:t>
      </w:r>
    </w:p>
    <w:p w14:paraId="0AF91CB3" w14:textId="77777777" w:rsidR="0014187F" w:rsidRPr="002F5404" w:rsidRDefault="0014187F">
      <w:pPr>
        <w:numPr>
          <w:ilvl w:val="1"/>
          <w:numId w:val="44"/>
        </w:numPr>
        <w:spacing w:line="360" w:lineRule="auto"/>
        <w:jc w:val="both"/>
        <w:rPr>
          <w:sz w:val="20"/>
          <w:szCs w:val="20"/>
        </w:rPr>
      </w:pPr>
      <w:r w:rsidRPr="002F5404">
        <w:rPr>
          <w:sz w:val="20"/>
          <w:szCs w:val="20"/>
        </w:rPr>
        <w:t>Oznaczenie czasu odbioru danych przez platformę zakupową stanowi datę oraz dokładny czas (</w:t>
      </w:r>
      <w:proofErr w:type="spellStart"/>
      <w:r w:rsidRPr="002F5404">
        <w:rPr>
          <w:sz w:val="20"/>
          <w:szCs w:val="20"/>
        </w:rPr>
        <w:t>hh:mm:ss</w:t>
      </w:r>
      <w:proofErr w:type="spellEnd"/>
      <w:r w:rsidRPr="002F5404">
        <w:rPr>
          <w:sz w:val="20"/>
          <w:szCs w:val="20"/>
        </w:rPr>
        <w:t>) generowany wg. czasu lokalnego serwera synchronizowanego z zegarem Głównego Urzędu Miar.</w:t>
      </w:r>
    </w:p>
    <w:p w14:paraId="11CEC2EA"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Wykonawca, przystępując do niniejszego postępowania o udzielenie zamówienia publicznego:</w:t>
      </w:r>
    </w:p>
    <w:p w14:paraId="44185436" w14:textId="77777777" w:rsidR="0014187F" w:rsidRPr="002F5404" w:rsidRDefault="0014187F">
      <w:pPr>
        <w:numPr>
          <w:ilvl w:val="0"/>
          <w:numId w:val="46"/>
        </w:numPr>
        <w:spacing w:line="360" w:lineRule="auto"/>
        <w:ind w:left="1418" w:hanging="284"/>
        <w:contextualSpacing/>
        <w:jc w:val="both"/>
        <w:rPr>
          <w:sz w:val="20"/>
          <w:szCs w:val="20"/>
        </w:rPr>
      </w:pPr>
      <w:r w:rsidRPr="002F5404">
        <w:rPr>
          <w:sz w:val="20"/>
          <w:szCs w:val="20"/>
        </w:rPr>
        <w:t xml:space="preserve">akceptuje warunki korzystania z </w:t>
      </w:r>
      <w:hyperlink r:id="rId31">
        <w:r w:rsidRPr="002F5404">
          <w:rPr>
            <w:color w:val="1155CC"/>
            <w:sz w:val="20"/>
            <w:szCs w:val="20"/>
            <w:u w:val="single"/>
          </w:rPr>
          <w:t>platformazakupowa.pl</w:t>
        </w:r>
      </w:hyperlink>
      <w:r w:rsidRPr="002F5404">
        <w:rPr>
          <w:sz w:val="20"/>
          <w:szCs w:val="20"/>
        </w:rPr>
        <w:t xml:space="preserve"> określone w Regulaminie zamieszczonym na stronie internetowej </w:t>
      </w:r>
      <w:hyperlink r:id="rId32">
        <w:r w:rsidRPr="002F5404">
          <w:rPr>
            <w:sz w:val="20"/>
            <w:szCs w:val="20"/>
          </w:rPr>
          <w:t>pod linkiem</w:t>
        </w:r>
      </w:hyperlink>
      <w:r w:rsidRPr="002F5404">
        <w:rPr>
          <w:sz w:val="20"/>
          <w:szCs w:val="20"/>
        </w:rPr>
        <w:t xml:space="preserve">  w zakładce „Regulamin" oraz uznaje go za wiążący,</w:t>
      </w:r>
    </w:p>
    <w:p w14:paraId="74638736" w14:textId="77777777" w:rsidR="0014187F" w:rsidRPr="002F5404" w:rsidRDefault="0014187F">
      <w:pPr>
        <w:numPr>
          <w:ilvl w:val="0"/>
          <w:numId w:val="46"/>
        </w:numPr>
        <w:spacing w:line="360" w:lineRule="auto"/>
        <w:ind w:firstLine="414"/>
        <w:contextualSpacing/>
        <w:jc w:val="both"/>
        <w:rPr>
          <w:sz w:val="20"/>
          <w:szCs w:val="20"/>
        </w:rPr>
      </w:pPr>
      <w:r w:rsidRPr="002F5404">
        <w:rPr>
          <w:sz w:val="20"/>
          <w:szCs w:val="20"/>
        </w:rPr>
        <w:t xml:space="preserve">zapoznał i stosuje się do Instrukcji składania ofert/wniosków dostępnej </w:t>
      </w:r>
      <w:hyperlink r:id="rId33">
        <w:r w:rsidRPr="002F5404">
          <w:rPr>
            <w:color w:val="1155CC"/>
            <w:sz w:val="20"/>
            <w:szCs w:val="20"/>
            <w:u w:val="single"/>
          </w:rPr>
          <w:t>pod linkiem</w:t>
        </w:r>
      </w:hyperlink>
      <w:r w:rsidRPr="002F5404">
        <w:rPr>
          <w:sz w:val="20"/>
          <w:szCs w:val="20"/>
        </w:rPr>
        <w:t xml:space="preserve">. </w:t>
      </w:r>
    </w:p>
    <w:p w14:paraId="29471C87" w14:textId="77777777" w:rsidR="0014187F" w:rsidRPr="002F5404" w:rsidRDefault="0014187F">
      <w:pPr>
        <w:numPr>
          <w:ilvl w:val="0"/>
          <w:numId w:val="45"/>
        </w:numPr>
        <w:pBdr>
          <w:top w:val="nil"/>
          <w:left w:val="nil"/>
          <w:bottom w:val="nil"/>
          <w:right w:val="nil"/>
          <w:between w:val="nil"/>
        </w:pBdr>
        <w:spacing w:line="360" w:lineRule="auto"/>
        <w:jc w:val="both"/>
        <w:rPr>
          <w:rFonts w:eastAsia="Calibri"/>
          <w:sz w:val="20"/>
          <w:szCs w:val="20"/>
        </w:rPr>
      </w:pPr>
      <w:r w:rsidRPr="002F5404">
        <w:rPr>
          <w:b/>
          <w:sz w:val="20"/>
          <w:szCs w:val="20"/>
        </w:rPr>
        <w:t xml:space="preserve">Zamawiający nie ponosi odpowiedzialności za złożenie oferty w sposób niezgodny z Instrukcją korzystania z </w:t>
      </w:r>
      <w:hyperlink r:id="rId34">
        <w:r w:rsidRPr="002F5404">
          <w:rPr>
            <w:b/>
            <w:color w:val="1155CC"/>
            <w:sz w:val="20"/>
            <w:szCs w:val="20"/>
            <w:u w:val="single"/>
          </w:rPr>
          <w:t>platformazakupowa.pl</w:t>
        </w:r>
      </w:hyperlink>
      <w:r w:rsidRPr="002F5404">
        <w:rPr>
          <w:sz w:val="20"/>
          <w:szCs w:val="20"/>
        </w:rPr>
        <w:t xml:space="preserve">, w szczególności za sytuację, gdy zamawiający zapozna się z treścią oferty przed upływem terminu składania ofert (np. złożenie oferty w zakładce „Wyślij wiadomość do zamawiającego”). </w:t>
      </w:r>
      <w:r w:rsidRPr="002F540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B230EC3" w:rsidR="00567B78" w:rsidRPr="002F5404" w:rsidRDefault="0014187F" w:rsidP="00567B78">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Zamawiający informuje, że instrukcje korzystania z </w:t>
      </w:r>
      <w:hyperlink r:id="rId35">
        <w:r w:rsidRPr="002F5404">
          <w:rPr>
            <w:color w:val="1155CC"/>
            <w:sz w:val="20"/>
            <w:szCs w:val="20"/>
            <w:u w:val="single"/>
          </w:rPr>
          <w:t>platformazakupowa.pl</w:t>
        </w:r>
      </w:hyperlink>
      <w:r w:rsidRPr="002F5404">
        <w:rPr>
          <w:sz w:val="20"/>
          <w:szCs w:val="20"/>
        </w:rPr>
        <w:t xml:space="preserve"> dotyczące w szczególności logowania, składania wniosków o wyjaśnienie treści SWZ, składania ofert oraz innych czynności podejmowanych w niniejszym postępowaniu przy użyciu </w:t>
      </w:r>
      <w:hyperlink r:id="rId36">
        <w:r w:rsidRPr="002F5404">
          <w:rPr>
            <w:color w:val="1155CC"/>
            <w:sz w:val="20"/>
            <w:szCs w:val="20"/>
            <w:u w:val="single"/>
          </w:rPr>
          <w:t>platformazakupowa.pl</w:t>
        </w:r>
      </w:hyperlink>
      <w:r w:rsidRPr="002F5404">
        <w:rPr>
          <w:sz w:val="20"/>
          <w:szCs w:val="20"/>
        </w:rPr>
        <w:t xml:space="preserve"> znajdują się w zakładce „Instrukcje dla Wykonawców" na stronie internetowej pod adresem: </w:t>
      </w:r>
      <w:hyperlink r:id="rId37">
        <w:r w:rsidRPr="002F5404">
          <w:rPr>
            <w:color w:val="1155CC"/>
            <w:sz w:val="20"/>
            <w:szCs w:val="20"/>
            <w:u w:val="single"/>
          </w:rPr>
          <w:t>https://platformazakupowa.pl/strona/45-instrukcje</w:t>
        </w:r>
      </w:hyperlink>
    </w:p>
    <w:p w14:paraId="0E2A56F3" w14:textId="77777777" w:rsidR="00927F84" w:rsidRPr="002F5404" w:rsidRDefault="00927F84" w:rsidP="00927F84">
      <w:pPr>
        <w:pStyle w:val="Nagwek2"/>
        <w:spacing w:before="240" w:after="240"/>
      </w:pPr>
      <w:r w:rsidRPr="002F5404">
        <w:t>XIV. Opis sposobu przygotowania ofert oraz dokumentów wymaganych przez Zamawiającego w SWZ</w:t>
      </w:r>
    </w:p>
    <w:p w14:paraId="09566174" w14:textId="77777777" w:rsidR="00927F84" w:rsidRPr="002F5404" w:rsidRDefault="00927F84" w:rsidP="00927F84">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Oferta, wniosek oraz przedmiotowe środki dowodowe (jeżeli były wymagane) składane elektronicznie muszą zostać podpisane </w:t>
      </w:r>
      <w:r w:rsidRPr="002F5404">
        <w:rPr>
          <w:rFonts w:eastAsia="Calibri"/>
          <w:b/>
          <w:sz w:val="20"/>
          <w:szCs w:val="20"/>
        </w:rPr>
        <w:t>elektronicznym kwalifikowanym podpisem</w:t>
      </w:r>
      <w:r w:rsidRPr="002F5404">
        <w:rPr>
          <w:rFonts w:eastAsia="Calibri"/>
          <w:sz w:val="20"/>
          <w:szCs w:val="20"/>
        </w:rPr>
        <w:t xml:space="preserve"> lub </w:t>
      </w:r>
      <w:r w:rsidRPr="002F5404">
        <w:rPr>
          <w:rFonts w:eastAsia="Calibri"/>
          <w:b/>
          <w:sz w:val="20"/>
          <w:szCs w:val="20"/>
        </w:rPr>
        <w:t>podpisem zaufanym</w:t>
      </w:r>
      <w:r w:rsidRPr="002F5404">
        <w:rPr>
          <w:rFonts w:eastAsia="Calibri"/>
          <w:sz w:val="20"/>
          <w:szCs w:val="20"/>
        </w:rPr>
        <w:t xml:space="preserve"> lub </w:t>
      </w:r>
      <w:r w:rsidRPr="002F5404">
        <w:rPr>
          <w:rFonts w:eastAsia="Calibri"/>
          <w:b/>
          <w:sz w:val="20"/>
          <w:szCs w:val="20"/>
        </w:rPr>
        <w:t>podpisem osobistym</w:t>
      </w:r>
      <w:r w:rsidRPr="002F5404">
        <w:rPr>
          <w:rFonts w:eastAsia="Calibri"/>
          <w:sz w:val="20"/>
          <w:szCs w:val="20"/>
        </w:rPr>
        <w:t xml:space="preserve">. W procesie składania oferty, wniosku w tym przedmiotowych środków dowodowych na platformie, </w:t>
      </w:r>
      <w:r w:rsidRPr="002F5404">
        <w:rPr>
          <w:rFonts w:eastAsia="Calibri"/>
          <w:b/>
          <w:sz w:val="20"/>
          <w:szCs w:val="20"/>
        </w:rPr>
        <w:t>kwalifikowany podpis elektroniczny</w:t>
      </w:r>
      <w:r w:rsidRPr="002F5404">
        <w:rPr>
          <w:rFonts w:eastAsia="Calibri"/>
          <w:sz w:val="20"/>
          <w:szCs w:val="20"/>
        </w:rPr>
        <w:t xml:space="preserve"> lub </w:t>
      </w:r>
      <w:r w:rsidRPr="002F5404">
        <w:rPr>
          <w:rFonts w:eastAsia="Calibri"/>
          <w:b/>
          <w:sz w:val="20"/>
          <w:szCs w:val="20"/>
        </w:rPr>
        <w:t>podpis zaufany</w:t>
      </w:r>
      <w:r w:rsidRPr="002F5404">
        <w:rPr>
          <w:rFonts w:eastAsia="Calibri"/>
          <w:sz w:val="20"/>
          <w:szCs w:val="20"/>
        </w:rPr>
        <w:t xml:space="preserve"> lub </w:t>
      </w:r>
      <w:r w:rsidRPr="002F5404">
        <w:rPr>
          <w:rFonts w:eastAsia="Calibri"/>
          <w:b/>
          <w:sz w:val="20"/>
          <w:szCs w:val="20"/>
        </w:rPr>
        <w:t>podpis osobisty</w:t>
      </w:r>
      <w:r w:rsidRPr="002F5404">
        <w:rPr>
          <w:rFonts w:eastAsia="Calibri"/>
          <w:sz w:val="20"/>
          <w:szCs w:val="20"/>
        </w:rPr>
        <w:t xml:space="preserve"> Wykonawca składa bezpośrednio na dokumencie, który następnie przesyła do systemu.</w:t>
      </w:r>
    </w:p>
    <w:p w14:paraId="51E542F5" w14:textId="77777777" w:rsidR="00927F84" w:rsidRPr="002F5404" w:rsidRDefault="00927F84" w:rsidP="00927F84">
      <w:pPr>
        <w:pStyle w:val="Nagwek2"/>
        <w:numPr>
          <w:ilvl w:val="0"/>
          <w:numId w:val="50"/>
        </w:numPr>
        <w:spacing w:before="240" w:after="240" w:line="360" w:lineRule="auto"/>
        <w:jc w:val="both"/>
        <w:rPr>
          <w:rFonts w:eastAsia="Calibri"/>
          <w:sz w:val="20"/>
          <w:szCs w:val="20"/>
        </w:rPr>
      </w:pPr>
      <w:bookmarkStart w:id="17" w:name="_21eeoojwb3nb" w:colFirst="0" w:colLast="0"/>
      <w:bookmarkEnd w:id="17"/>
      <w:r w:rsidRPr="002F5404">
        <w:rPr>
          <w:rFonts w:eastAsia="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F5404">
        <w:rPr>
          <w:rFonts w:eastAsia="Calibri"/>
          <w:b/>
          <w:sz w:val="20"/>
          <w:szCs w:val="20"/>
        </w:rPr>
        <w:t>kwalifikowanym podpisem elektronicznym</w:t>
      </w:r>
      <w:r w:rsidRPr="002F5404">
        <w:rPr>
          <w:rFonts w:eastAsia="Calibri"/>
          <w:sz w:val="20"/>
          <w:szCs w:val="20"/>
        </w:rPr>
        <w:t xml:space="preserve"> lub </w:t>
      </w:r>
      <w:r w:rsidRPr="002F5404">
        <w:rPr>
          <w:rFonts w:eastAsia="Calibri"/>
          <w:b/>
          <w:sz w:val="20"/>
          <w:szCs w:val="20"/>
        </w:rPr>
        <w:t>podpisem zaufanym</w:t>
      </w:r>
      <w:r w:rsidRPr="002F5404">
        <w:rPr>
          <w:rFonts w:eastAsia="Calibri"/>
          <w:sz w:val="20"/>
          <w:szCs w:val="20"/>
        </w:rPr>
        <w:t xml:space="preserve"> lub </w:t>
      </w:r>
      <w:r w:rsidRPr="002F5404">
        <w:rPr>
          <w:rFonts w:eastAsia="Calibri"/>
          <w:b/>
          <w:sz w:val="20"/>
          <w:szCs w:val="20"/>
        </w:rPr>
        <w:t>podpisem osobistym</w:t>
      </w:r>
      <w:r w:rsidRPr="002F5404">
        <w:rPr>
          <w:rFonts w:eastAsia="Calibri"/>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3468419" w14:textId="77777777" w:rsidR="00927F84" w:rsidRPr="002F5404" w:rsidRDefault="00927F84" w:rsidP="00927F84">
      <w:pPr>
        <w:pStyle w:val="Nagwek2"/>
        <w:numPr>
          <w:ilvl w:val="0"/>
          <w:numId w:val="50"/>
        </w:numPr>
        <w:spacing w:before="240" w:after="240" w:line="360" w:lineRule="auto"/>
        <w:jc w:val="both"/>
        <w:rPr>
          <w:rFonts w:eastAsia="Calibri"/>
          <w:sz w:val="20"/>
          <w:szCs w:val="20"/>
        </w:rPr>
      </w:pPr>
      <w:r w:rsidRPr="002F5404">
        <w:rPr>
          <w:rFonts w:eastAsia="Calibri"/>
          <w:sz w:val="20"/>
          <w:szCs w:val="20"/>
        </w:rPr>
        <w:t>Oferta powinna być:</w:t>
      </w:r>
    </w:p>
    <w:p w14:paraId="23469DC8" w14:textId="77777777" w:rsidR="00927F84" w:rsidRPr="002F5404" w:rsidRDefault="00927F84" w:rsidP="00927F84">
      <w:pPr>
        <w:pStyle w:val="Nagwek2"/>
        <w:numPr>
          <w:ilvl w:val="1"/>
          <w:numId w:val="49"/>
        </w:numPr>
        <w:spacing w:before="240" w:after="240" w:line="360" w:lineRule="auto"/>
        <w:jc w:val="both"/>
        <w:rPr>
          <w:rFonts w:eastAsia="Calibri"/>
          <w:sz w:val="20"/>
          <w:szCs w:val="20"/>
        </w:rPr>
      </w:pPr>
      <w:r w:rsidRPr="002F5404">
        <w:rPr>
          <w:rFonts w:eastAsia="Calibri"/>
          <w:sz w:val="20"/>
          <w:szCs w:val="20"/>
        </w:rPr>
        <w:t>sporządzona na podstawie załączników niniejszej SWZ w języku polskim,</w:t>
      </w:r>
    </w:p>
    <w:p w14:paraId="671FCE4E" w14:textId="77777777" w:rsidR="00927F84" w:rsidRPr="002F5404" w:rsidRDefault="00927F84" w:rsidP="00927F84">
      <w:pPr>
        <w:pStyle w:val="Nagwek2"/>
        <w:numPr>
          <w:ilvl w:val="1"/>
          <w:numId w:val="49"/>
        </w:numPr>
        <w:spacing w:before="240" w:after="240" w:line="360" w:lineRule="auto"/>
        <w:jc w:val="both"/>
        <w:rPr>
          <w:rFonts w:eastAsia="Calibri"/>
          <w:sz w:val="20"/>
          <w:szCs w:val="20"/>
        </w:rPr>
      </w:pPr>
      <w:r w:rsidRPr="002F5404">
        <w:rPr>
          <w:rFonts w:eastAsia="Calibri"/>
          <w:sz w:val="20"/>
          <w:szCs w:val="20"/>
        </w:rPr>
        <w:t xml:space="preserve">złożona przy użyciu środków komunikacji elektronicznej tzn. za pośrednictwem </w:t>
      </w:r>
      <w:hyperlink r:id="rId38">
        <w:r w:rsidRPr="002F5404">
          <w:rPr>
            <w:rStyle w:val="Hipercze"/>
            <w:rFonts w:eastAsia="Calibri"/>
            <w:sz w:val="20"/>
            <w:szCs w:val="20"/>
          </w:rPr>
          <w:t>platformazakupowa.pl</w:t>
        </w:r>
      </w:hyperlink>
      <w:r w:rsidRPr="002F5404">
        <w:rPr>
          <w:rFonts w:eastAsia="Calibri"/>
          <w:sz w:val="20"/>
          <w:szCs w:val="20"/>
        </w:rPr>
        <w:t>,</w:t>
      </w:r>
    </w:p>
    <w:p w14:paraId="4A3A7F92" w14:textId="77777777" w:rsidR="00927F84" w:rsidRPr="002F5404" w:rsidRDefault="00927F84" w:rsidP="00927F84">
      <w:pPr>
        <w:pStyle w:val="Nagwek2"/>
        <w:numPr>
          <w:ilvl w:val="1"/>
          <w:numId w:val="49"/>
        </w:numPr>
        <w:spacing w:before="240" w:after="240" w:line="360" w:lineRule="auto"/>
        <w:jc w:val="both"/>
        <w:rPr>
          <w:rFonts w:eastAsia="Calibri"/>
          <w:sz w:val="20"/>
          <w:szCs w:val="20"/>
        </w:rPr>
      </w:pPr>
      <w:r w:rsidRPr="002F5404">
        <w:rPr>
          <w:rFonts w:eastAsia="Calibri"/>
          <w:sz w:val="20"/>
          <w:szCs w:val="20"/>
        </w:rPr>
        <w:t xml:space="preserve">podpisana </w:t>
      </w:r>
      <w:hyperlink r:id="rId39">
        <w:r w:rsidRPr="002F5404">
          <w:rPr>
            <w:rStyle w:val="Hipercze"/>
            <w:rFonts w:eastAsia="Calibri"/>
            <w:b/>
            <w:sz w:val="20"/>
            <w:szCs w:val="20"/>
          </w:rPr>
          <w:t>kwalifikowanym podpisem elektronicznym</w:t>
        </w:r>
      </w:hyperlink>
      <w:r w:rsidRPr="002F5404">
        <w:rPr>
          <w:rFonts w:eastAsia="Calibri"/>
          <w:sz w:val="20"/>
          <w:szCs w:val="20"/>
        </w:rPr>
        <w:t xml:space="preserve"> lub </w:t>
      </w:r>
      <w:hyperlink r:id="rId40">
        <w:r w:rsidRPr="002F5404">
          <w:rPr>
            <w:rStyle w:val="Hipercze"/>
            <w:rFonts w:eastAsia="Calibri"/>
            <w:b/>
            <w:sz w:val="20"/>
            <w:szCs w:val="20"/>
          </w:rPr>
          <w:t>podpisem zaufanym</w:t>
        </w:r>
      </w:hyperlink>
      <w:r w:rsidRPr="002F5404">
        <w:rPr>
          <w:rFonts w:eastAsia="Calibri"/>
          <w:sz w:val="20"/>
          <w:szCs w:val="20"/>
        </w:rPr>
        <w:t xml:space="preserve"> lub </w:t>
      </w:r>
      <w:hyperlink r:id="rId41">
        <w:r w:rsidRPr="002F5404">
          <w:rPr>
            <w:rStyle w:val="Hipercze"/>
            <w:rFonts w:eastAsia="Calibri"/>
            <w:b/>
            <w:sz w:val="20"/>
            <w:szCs w:val="20"/>
          </w:rPr>
          <w:t>podpisem osobistym</w:t>
        </w:r>
      </w:hyperlink>
      <w:r w:rsidRPr="002F5404">
        <w:rPr>
          <w:rFonts w:eastAsia="Calibri"/>
          <w:sz w:val="20"/>
          <w:szCs w:val="20"/>
        </w:rPr>
        <w:t xml:space="preserve"> przez osobę/osoby upoważnioną/upoważnione.</w:t>
      </w:r>
    </w:p>
    <w:p w14:paraId="413CD9D5" w14:textId="77777777" w:rsidR="00927F84" w:rsidRPr="002F5404" w:rsidRDefault="00927F84" w:rsidP="00927F84">
      <w:pPr>
        <w:pStyle w:val="Nagwek2"/>
        <w:numPr>
          <w:ilvl w:val="0"/>
          <w:numId w:val="50"/>
        </w:numPr>
        <w:spacing w:before="240" w:after="240" w:line="360" w:lineRule="auto"/>
        <w:jc w:val="both"/>
        <w:rPr>
          <w:rFonts w:eastAsia="Calibri"/>
          <w:sz w:val="20"/>
          <w:szCs w:val="20"/>
        </w:rPr>
      </w:pPr>
      <w:r w:rsidRPr="002F5404">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5404">
        <w:rPr>
          <w:rFonts w:eastAsia="Calibri"/>
          <w:sz w:val="20"/>
          <w:szCs w:val="20"/>
        </w:rPr>
        <w:t>eIDAS</w:t>
      </w:r>
      <w:proofErr w:type="spellEnd"/>
      <w:r w:rsidRPr="002F5404">
        <w:rPr>
          <w:rFonts w:eastAsia="Calibri"/>
          <w:sz w:val="20"/>
          <w:szCs w:val="20"/>
        </w:rPr>
        <w:t>) (UE) nr 910/2014 - od 1 lipca 2016 roku”.</w:t>
      </w:r>
    </w:p>
    <w:p w14:paraId="567D9965" w14:textId="77777777" w:rsidR="00927F84" w:rsidRPr="002F5404" w:rsidRDefault="00927F84" w:rsidP="00927F84">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W przypadku wykorzystania formatu podpisu </w:t>
      </w:r>
      <w:proofErr w:type="spellStart"/>
      <w:r w:rsidRPr="002F5404">
        <w:rPr>
          <w:rFonts w:eastAsia="Calibri"/>
          <w:sz w:val="20"/>
          <w:szCs w:val="20"/>
        </w:rPr>
        <w:t>XAdES</w:t>
      </w:r>
      <w:proofErr w:type="spellEnd"/>
      <w:r w:rsidRPr="002F5404">
        <w:rPr>
          <w:rFonts w:eastAsia="Calibri"/>
          <w:sz w:val="20"/>
          <w:szCs w:val="20"/>
        </w:rPr>
        <w:t xml:space="preserve"> zewnętrzny Zamawiający wymaga dołączenia odpowiedniej ilości plików tj. podpisywanych plików z danymi oraz plików </w:t>
      </w:r>
      <w:proofErr w:type="spellStart"/>
      <w:r w:rsidRPr="002F5404">
        <w:rPr>
          <w:rFonts w:eastAsia="Calibri"/>
          <w:sz w:val="20"/>
          <w:szCs w:val="20"/>
        </w:rPr>
        <w:t>XAdES</w:t>
      </w:r>
      <w:proofErr w:type="spellEnd"/>
      <w:r w:rsidRPr="002F5404">
        <w:rPr>
          <w:rFonts w:eastAsia="Calibri"/>
          <w:sz w:val="20"/>
          <w:szCs w:val="20"/>
        </w:rPr>
        <w:t>.</w:t>
      </w:r>
    </w:p>
    <w:p w14:paraId="5554A118" w14:textId="77777777" w:rsidR="00927F84" w:rsidRPr="002F5404" w:rsidRDefault="00927F84" w:rsidP="00927F84">
      <w:pPr>
        <w:pBdr>
          <w:top w:val="nil"/>
          <w:left w:val="nil"/>
          <w:bottom w:val="nil"/>
          <w:right w:val="nil"/>
          <w:between w:val="nil"/>
        </w:pBdr>
        <w:spacing w:line="360" w:lineRule="auto"/>
        <w:jc w:val="both"/>
        <w:rPr>
          <w:sz w:val="20"/>
          <w:szCs w:val="20"/>
        </w:rPr>
      </w:pPr>
    </w:p>
    <w:p w14:paraId="44AADBDD" w14:textId="77777777" w:rsidR="0014187F" w:rsidRPr="002F5404" w:rsidRDefault="0014187F">
      <w:pPr>
        <w:pStyle w:val="Nagwek2"/>
        <w:numPr>
          <w:ilvl w:val="0"/>
          <w:numId w:val="50"/>
        </w:numPr>
        <w:spacing w:before="240" w:after="240" w:line="360" w:lineRule="auto"/>
        <w:jc w:val="both"/>
        <w:rPr>
          <w:rFonts w:eastAsia="Calibri"/>
          <w:sz w:val="20"/>
          <w:szCs w:val="20"/>
        </w:rPr>
      </w:pPr>
      <w:bookmarkStart w:id="18" w:name="_rq2udys4csh9" w:colFirst="0" w:colLast="0"/>
      <w:bookmarkEnd w:id="18"/>
      <w:r w:rsidRPr="002F5404">
        <w:rPr>
          <w:rFonts w:eastAsia="Calibri"/>
          <w:sz w:val="20"/>
          <w:szCs w:val="20"/>
        </w:rPr>
        <w:lastRenderedPageBreak/>
        <w:t xml:space="preserve">Zgodnie z art. 18 ust. 3 ustawy </w:t>
      </w:r>
      <w:proofErr w:type="spellStart"/>
      <w:r w:rsidRPr="002F5404">
        <w:rPr>
          <w:rFonts w:eastAsia="Calibri"/>
          <w:sz w:val="20"/>
          <w:szCs w:val="20"/>
        </w:rPr>
        <w:t>Pzp</w:t>
      </w:r>
      <w:proofErr w:type="spellEnd"/>
      <w:r w:rsidRPr="002F5404">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C182A0"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Wykonawca, za pośrednictwem </w:t>
      </w:r>
      <w:hyperlink r:id="rId42">
        <w:r w:rsidRPr="002F5404">
          <w:rPr>
            <w:rStyle w:val="Hipercze"/>
            <w:rFonts w:eastAsia="Calibri"/>
            <w:sz w:val="20"/>
            <w:szCs w:val="20"/>
          </w:rPr>
          <w:t>platformazakupowa.pl</w:t>
        </w:r>
      </w:hyperlink>
      <w:r w:rsidRPr="002F5404">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FBD300F" w14:textId="77777777" w:rsidR="0014187F" w:rsidRPr="002F5404" w:rsidRDefault="00000000" w:rsidP="0014187F">
      <w:pPr>
        <w:pStyle w:val="Nagwek2"/>
        <w:spacing w:before="240" w:after="240" w:line="360" w:lineRule="auto"/>
        <w:jc w:val="both"/>
        <w:rPr>
          <w:rFonts w:eastAsia="Calibri"/>
          <w:sz w:val="20"/>
          <w:szCs w:val="20"/>
        </w:rPr>
      </w:pPr>
      <w:hyperlink r:id="rId43">
        <w:r w:rsidR="0014187F" w:rsidRPr="002F5404">
          <w:rPr>
            <w:rStyle w:val="Hipercze"/>
            <w:rFonts w:eastAsia="Calibri"/>
            <w:sz w:val="20"/>
            <w:szCs w:val="20"/>
          </w:rPr>
          <w:t>https://platformazakupowa.pl/strona/45-instrukcje</w:t>
        </w:r>
      </w:hyperlink>
    </w:p>
    <w:p w14:paraId="57E9738F"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Każdy z Wykonawców może złożyć tylko jedną ofertę. Złożenie większej liczby ofert lub oferty zawierającej propozycje wariantowe spowoduje podlegać będzie odrzuceniu.</w:t>
      </w:r>
    </w:p>
    <w:p w14:paraId="3203130F"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Ceny oferty muszą zawierać wszystkie koszty, jakie musi ponieść Wykonawca, aby zrealizować zamówienie z najwyższą starannością oraz ewentualne rabaty.</w:t>
      </w:r>
    </w:p>
    <w:p w14:paraId="3AFF05AF"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b/>
          <w:sz w:val="20"/>
          <w:szCs w:val="20"/>
        </w:rPr>
        <w:t>Rozszerzenia plików wykorzystywanych przez Wykonawców powinny być zgodne z</w:t>
      </w:r>
      <w:r w:rsidRPr="002F5404">
        <w:rPr>
          <w:rFonts w:eastAsia="Calibri"/>
          <w:sz w:val="20"/>
          <w:szCs w:val="20"/>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1DE3AE"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Zamawiający rekomenduje wykorzystanie formatów: .pdf .</w:t>
      </w:r>
      <w:proofErr w:type="spellStart"/>
      <w:r w:rsidRPr="002F5404">
        <w:rPr>
          <w:rFonts w:eastAsia="Calibri"/>
          <w:sz w:val="20"/>
          <w:szCs w:val="20"/>
        </w:rPr>
        <w:t>doc</w:t>
      </w:r>
      <w:proofErr w:type="spellEnd"/>
      <w:r w:rsidRPr="002F5404">
        <w:rPr>
          <w:rFonts w:eastAsia="Calibri"/>
          <w:sz w:val="20"/>
          <w:szCs w:val="20"/>
        </w:rPr>
        <w:t xml:space="preserve"> .</w:t>
      </w:r>
      <w:proofErr w:type="spellStart"/>
      <w:r w:rsidRPr="002F5404">
        <w:rPr>
          <w:rFonts w:eastAsia="Calibri"/>
          <w:sz w:val="20"/>
          <w:szCs w:val="20"/>
        </w:rPr>
        <w:t>docx</w:t>
      </w:r>
      <w:proofErr w:type="spellEnd"/>
      <w:r w:rsidRPr="002F5404">
        <w:rPr>
          <w:rFonts w:eastAsia="Calibri"/>
          <w:sz w:val="20"/>
          <w:szCs w:val="20"/>
        </w:rPr>
        <w:t xml:space="preserve"> .xls .</w:t>
      </w:r>
      <w:proofErr w:type="spellStart"/>
      <w:r w:rsidRPr="002F5404">
        <w:rPr>
          <w:rFonts w:eastAsia="Calibri"/>
          <w:sz w:val="20"/>
          <w:szCs w:val="20"/>
        </w:rPr>
        <w:t>xlsx</w:t>
      </w:r>
      <w:proofErr w:type="spellEnd"/>
      <w:r w:rsidRPr="002F5404">
        <w:rPr>
          <w:rFonts w:eastAsia="Calibri"/>
          <w:sz w:val="20"/>
          <w:szCs w:val="20"/>
        </w:rPr>
        <w:t xml:space="preserve"> .jpg (.</w:t>
      </w:r>
      <w:proofErr w:type="spellStart"/>
      <w:r w:rsidRPr="002F5404">
        <w:rPr>
          <w:rFonts w:eastAsia="Calibri"/>
          <w:sz w:val="20"/>
          <w:szCs w:val="20"/>
        </w:rPr>
        <w:t>jpeg</w:t>
      </w:r>
      <w:proofErr w:type="spellEnd"/>
      <w:r w:rsidRPr="002F5404">
        <w:rPr>
          <w:rFonts w:eastAsia="Calibri"/>
          <w:sz w:val="20"/>
          <w:szCs w:val="20"/>
        </w:rPr>
        <w:t xml:space="preserve">) </w:t>
      </w:r>
      <w:r w:rsidRPr="002F5404">
        <w:rPr>
          <w:rFonts w:eastAsia="Calibri"/>
          <w:b/>
          <w:sz w:val="20"/>
          <w:szCs w:val="20"/>
          <w:u w:val="single"/>
        </w:rPr>
        <w:t>ze szczególnym wskazaniem na .pdf</w:t>
      </w:r>
    </w:p>
    <w:p w14:paraId="18B462C7"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lastRenderedPageBreak/>
        <w:t>W celu ewentualnej kompresji danych Zamawiający rekomenduje wykorzystanie jednego z rozszerzeń:</w:t>
      </w:r>
    </w:p>
    <w:p w14:paraId="5B3E3A97" w14:textId="77777777" w:rsidR="0014187F" w:rsidRPr="002F5404" w:rsidRDefault="0014187F">
      <w:pPr>
        <w:pStyle w:val="Nagwek2"/>
        <w:numPr>
          <w:ilvl w:val="1"/>
          <w:numId w:val="48"/>
        </w:numPr>
        <w:spacing w:before="240" w:after="240" w:line="360" w:lineRule="auto"/>
        <w:jc w:val="both"/>
        <w:rPr>
          <w:rFonts w:eastAsia="Calibri"/>
          <w:sz w:val="20"/>
          <w:szCs w:val="20"/>
        </w:rPr>
      </w:pPr>
      <w:r w:rsidRPr="002F5404">
        <w:rPr>
          <w:rFonts w:eastAsia="Calibri"/>
          <w:sz w:val="20"/>
          <w:szCs w:val="20"/>
        </w:rPr>
        <w:t xml:space="preserve">.zip </w:t>
      </w:r>
    </w:p>
    <w:p w14:paraId="7D5AABF0" w14:textId="77777777" w:rsidR="0014187F" w:rsidRPr="002F5404" w:rsidRDefault="0014187F">
      <w:pPr>
        <w:pStyle w:val="Nagwek2"/>
        <w:numPr>
          <w:ilvl w:val="1"/>
          <w:numId w:val="48"/>
        </w:numPr>
        <w:spacing w:before="240" w:after="240" w:line="360" w:lineRule="auto"/>
        <w:jc w:val="both"/>
        <w:rPr>
          <w:rFonts w:eastAsia="Calibri"/>
          <w:sz w:val="20"/>
          <w:szCs w:val="20"/>
        </w:rPr>
      </w:pPr>
      <w:r w:rsidRPr="002F5404">
        <w:rPr>
          <w:rFonts w:eastAsia="Calibri"/>
          <w:sz w:val="20"/>
          <w:szCs w:val="20"/>
        </w:rPr>
        <w:t>.7Z</w:t>
      </w:r>
    </w:p>
    <w:p w14:paraId="1A830469"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Wśród rozszerzeń powszechnych a </w:t>
      </w:r>
      <w:r w:rsidRPr="002F5404">
        <w:rPr>
          <w:rFonts w:eastAsia="Calibri"/>
          <w:b/>
          <w:sz w:val="20"/>
          <w:szCs w:val="20"/>
        </w:rPr>
        <w:t>niewystępujących</w:t>
      </w:r>
      <w:r w:rsidRPr="002F5404">
        <w:rPr>
          <w:rFonts w:eastAsia="Calibri"/>
          <w:sz w:val="20"/>
          <w:szCs w:val="20"/>
        </w:rPr>
        <w:t xml:space="preserve"> w Rozporządzeniu KRI występują: .</w:t>
      </w:r>
      <w:proofErr w:type="spellStart"/>
      <w:r w:rsidRPr="002F5404">
        <w:rPr>
          <w:rFonts w:eastAsia="Calibri"/>
          <w:sz w:val="20"/>
          <w:szCs w:val="20"/>
        </w:rPr>
        <w:t>rar</w:t>
      </w:r>
      <w:proofErr w:type="spellEnd"/>
      <w:r w:rsidRPr="002F5404">
        <w:rPr>
          <w:rFonts w:eastAsia="Calibri"/>
          <w:sz w:val="20"/>
          <w:szCs w:val="20"/>
        </w:rPr>
        <w:t xml:space="preserve"> .gif .</w:t>
      </w:r>
      <w:proofErr w:type="spellStart"/>
      <w:r w:rsidRPr="002F5404">
        <w:rPr>
          <w:rFonts w:eastAsia="Calibri"/>
          <w:sz w:val="20"/>
          <w:szCs w:val="20"/>
        </w:rPr>
        <w:t>bmp</w:t>
      </w:r>
      <w:proofErr w:type="spellEnd"/>
      <w:r w:rsidRPr="002F5404">
        <w:rPr>
          <w:rFonts w:eastAsia="Calibri"/>
          <w:sz w:val="20"/>
          <w:szCs w:val="20"/>
        </w:rPr>
        <w:t xml:space="preserve"> .</w:t>
      </w:r>
      <w:proofErr w:type="spellStart"/>
      <w:r w:rsidRPr="002F5404">
        <w:rPr>
          <w:rFonts w:eastAsia="Calibri"/>
          <w:sz w:val="20"/>
          <w:szCs w:val="20"/>
        </w:rPr>
        <w:t>numbers</w:t>
      </w:r>
      <w:proofErr w:type="spellEnd"/>
      <w:r w:rsidRPr="002F5404">
        <w:rPr>
          <w:rFonts w:eastAsia="Calibri"/>
          <w:sz w:val="20"/>
          <w:szCs w:val="20"/>
        </w:rPr>
        <w:t xml:space="preserve"> .</w:t>
      </w:r>
      <w:proofErr w:type="spellStart"/>
      <w:r w:rsidRPr="002F5404">
        <w:rPr>
          <w:rFonts w:eastAsia="Calibri"/>
          <w:sz w:val="20"/>
          <w:szCs w:val="20"/>
        </w:rPr>
        <w:t>pages</w:t>
      </w:r>
      <w:proofErr w:type="spellEnd"/>
      <w:r w:rsidRPr="002F5404">
        <w:rPr>
          <w:rFonts w:eastAsia="Calibri"/>
          <w:sz w:val="20"/>
          <w:szCs w:val="20"/>
        </w:rPr>
        <w:t xml:space="preserve">. </w:t>
      </w:r>
      <w:r w:rsidRPr="002F5404">
        <w:rPr>
          <w:rFonts w:eastAsia="Calibri"/>
          <w:b/>
          <w:sz w:val="20"/>
          <w:szCs w:val="20"/>
        </w:rPr>
        <w:t>Dokumenty złożone w takich plikach zostaną uznane za złożone nieskutecznie.</w:t>
      </w:r>
    </w:p>
    <w:p w14:paraId="2F4CEB1D"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Zamawiający zwraca uwagę na ograniczenia wielkości plików podpisywanych profilem zaufanym, który wynosi </w:t>
      </w:r>
      <w:r w:rsidRPr="002F5404">
        <w:rPr>
          <w:rFonts w:eastAsia="Calibri"/>
          <w:b/>
          <w:sz w:val="20"/>
          <w:szCs w:val="20"/>
        </w:rPr>
        <w:t>maksymalnie 10MB</w:t>
      </w:r>
      <w:r w:rsidRPr="002F5404">
        <w:rPr>
          <w:rFonts w:eastAsia="Calibri"/>
          <w:sz w:val="20"/>
          <w:szCs w:val="20"/>
        </w:rPr>
        <w:t xml:space="preserve">, oraz na ograniczenie wielkości plików podpisywanych w aplikacji </w:t>
      </w:r>
      <w:proofErr w:type="spellStart"/>
      <w:r w:rsidRPr="002F5404">
        <w:rPr>
          <w:rFonts w:eastAsia="Calibri"/>
          <w:sz w:val="20"/>
          <w:szCs w:val="20"/>
        </w:rPr>
        <w:t>eDoApp</w:t>
      </w:r>
      <w:proofErr w:type="spellEnd"/>
      <w:r w:rsidRPr="002F5404">
        <w:rPr>
          <w:rFonts w:eastAsia="Calibri"/>
          <w:sz w:val="20"/>
          <w:szCs w:val="20"/>
        </w:rPr>
        <w:t xml:space="preserve"> służącej do składania podpisu osobistego, który wynosi </w:t>
      </w:r>
      <w:r w:rsidRPr="002F5404">
        <w:rPr>
          <w:rFonts w:eastAsia="Calibri"/>
          <w:b/>
          <w:sz w:val="20"/>
          <w:szCs w:val="20"/>
        </w:rPr>
        <w:t>maksymalnie 5MB</w:t>
      </w:r>
      <w:r w:rsidRPr="002F5404">
        <w:rPr>
          <w:rFonts w:eastAsia="Calibri"/>
          <w:sz w:val="20"/>
          <w:szCs w:val="20"/>
        </w:rPr>
        <w:t>.</w:t>
      </w:r>
    </w:p>
    <w:p w14:paraId="34E48F81"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W przypadku stosowania przez wykonawcę kwalifikowanego podpisu elektronicznego:</w:t>
      </w:r>
    </w:p>
    <w:p w14:paraId="3F6204C8" w14:textId="77777777" w:rsidR="0014187F" w:rsidRPr="002F5404" w:rsidRDefault="0014187F">
      <w:pPr>
        <w:pStyle w:val="Nagwek2"/>
        <w:numPr>
          <w:ilvl w:val="0"/>
          <w:numId w:val="47"/>
        </w:numPr>
        <w:spacing w:before="240" w:after="240" w:line="360" w:lineRule="auto"/>
        <w:jc w:val="both"/>
        <w:rPr>
          <w:rFonts w:eastAsia="Calibri"/>
          <w:sz w:val="20"/>
          <w:szCs w:val="20"/>
        </w:rPr>
      </w:pPr>
      <w:r w:rsidRPr="002F5404">
        <w:rPr>
          <w:rFonts w:eastAsia="Calibri"/>
          <w:sz w:val="20"/>
          <w:szCs w:val="20"/>
        </w:rPr>
        <w:t xml:space="preserve">Ze względu na niskie ryzyko naruszenia integralności pliku oraz łatwiejszą weryfikację podpisu zamawiający zaleca, w miarę możliwości, </w:t>
      </w:r>
      <w:r w:rsidRPr="002F5404">
        <w:rPr>
          <w:rFonts w:eastAsia="Calibri"/>
          <w:b/>
          <w:sz w:val="20"/>
          <w:szCs w:val="20"/>
        </w:rPr>
        <w:t xml:space="preserve">przekonwertowanie plików składających się na ofertę na rozszerzenie .pdf  i opatrzenie ich podpisem kwalifikowanym w formacie </w:t>
      </w:r>
      <w:proofErr w:type="spellStart"/>
      <w:r w:rsidRPr="002F5404">
        <w:rPr>
          <w:rFonts w:eastAsia="Calibri"/>
          <w:b/>
          <w:sz w:val="20"/>
          <w:szCs w:val="20"/>
        </w:rPr>
        <w:t>PAdES</w:t>
      </w:r>
      <w:proofErr w:type="spellEnd"/>
      <w:r w:rsidRPr="002F5404">
        <w:rPr>
          <w:rFonts w:eastAsia="Calibri"/>
          <w:b/>
          <w:sz w:val="20"/>
          <w:szCs w:val="20"/>
        </w:rPr>
        <w:t xml:space="preserve">. </w:t>
      </w:r>
    </w:p>
    <w:p w14:paraId="2E5E39FC" w14:textId="77777777" w:rsidR="0014187F" w:rsidRPr="002F5404" w:rsidRDefault="0014187F">
      <w:pPr>
        <w:pStyle w:val="Nagwek2"/>
        <w:numPr>
          <w:ilvl w:val="0"/>
          <w:numId w:val="47"/>
        </w:numPr>
        <w:spacing w:before="240" w:after="240" w:line="360" w:lineRule="auto"/>
        <w:jc w:val="both"/>
        <w:rPr>
          <w:rFonts w:eastAsia="Calibri"/>
          <w:sz w:val="20"/>
          <w:szCs w:val="20"/>
        </w:rPr>
      </w:pPr>
      <w:r w:rsidRPr="002F5404">
        <w:rPr>
          <w:rFonts w:eastAsia="Calibri"/>
          <w:sz w:val="20"/>
          <w:szCs w:val="20"/>
        </w:rPr>
        <w:t xml:space="preserve">Pliki w innych formatach niż PDF </w:t>
      </w:r>
      <w:r w:rsidRPr="002F5404">
        <w:rPr>
          <w:rFonts w:eastAsia="Calibri"/>
          <w:b/>
          <w:sz w:val="20"/>
          <w:szCs w:val="20"/>
        </w:rPr>
        <w:t xml:space="preserve">zaleca się opatrzyć podpisem w formacie </w:t>
      </w:r>
      <w:proofErr w:type="spellStart"/>
      <w:r w:rsidRPr="002F5404">
        <w:rPr>
          <w:rFonts w:eastAsia="Calibri"/>
          <w:b/>
          <w:sz w:val="20"/>
          <w:szCs w:val="20"/>
        </w:rPr>
        <w:t>XAdES</w:t>
      </w:r>
      <w:proofErr w:type="spellEnd"/>
      <w:r w:rsidRPr="002F5404">
        <w:rPr>
          <w:rFonts w:eastAsia="Calibri"/>
          <w:b/>
          <w:sz w:val="20"/>
          <w:szCs w:val="20"/>
        </w:rPr>
        <w:t xml:space="preserve"> o typie zewnętrznym</w:t>
      </w:r>
      <w:r w:rsidRPr="002F5404">
        <w:rPr>
          <w:rFonts w:eastAsia="Calibri"/>
          <w:sz w:val="20"/>
          <w:szCs w:val="20"/>
        </w:rPr>
        <w:t>. Wykonawca powinien pamiętać, aby plik z podpisem przekazywać łącznie z dokumentem podpisywanym.</w:t>
      </w:r>
    </w:p>
    <w:p w14:paraId="6FE33D67" w14:textId="77777777" w:rsidR="0014187F" w:rsidRPr="002F5404" w:rsidRDefault="0014187F">
      <w:pPr>
        <w:pStyle w:val="Nagwek2"/>
        <w:numPr>
          <w:ilvl w:val="0"/>
          <w:numId w:val="47"/>
        </w:numPr>
        <w:spacing w:before="240" w:after="240" w:line="360" w:lineRule="auto"/>
        <w:jc w:val="both"/>
        <w:rPr>
          <w:rFonts w:eastAsia="Calibri"/>
          <w:sz w:val="20"/>
          <w:szCs w:val="20"/>
        </w:rPr>
      </w:pPr>
      <w:r w:rsidRPr="002F5404">
        <w:rPr>
          <w:rFonts w:eastAsia="Calibri"/>
          <w:sz w:val="20"/>
          <w:szCs w:val="20"/>
        </w:rPr>
        <w:t>Zamawiający rekomenduje wykorzystanie podpisu z kwalifikowanym znacznikiem czasu.</w:t>
      </w:r>
    </w:p>
    <w:p w14:paraId="7BB795D8"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Zamawiający zaleca aby</w:t>
      </w:r>
      <w:r w:rsidRPr="002F5404">
        <w:rPr>
          <w:rFonts w:eastAsia="Calibri"/>
          <w:b/>
          <w:sz w:val="20"/>
          <w:szCs w:val="20"/>
        </w:rPr>
        <w:t xml:space="preserve"> w przypadku podpisywania pliku przez kilka osób, stosować podpisy tego samego rodzaju.</w:t>
      </w:r>
      <w:r w:rsidRPr="002F5404">
        <w:rPr>
          <w:rFonts w:eastAsia="Calibri"/>
          <w:sz w:val="20"/>
          <w:szCs w:val="20"/>
        </w:rPr>
        <w:t xml:space="preserve"> Podpisywanie różnymi rodzajami podpisów np. osobistym i kwalifikowanym może doprowadzić do problemów w weryfikacji plików. </w:t>
      </w:r>
    </w:p>
    <w:p w14:paraId="4CFC825E"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Zamawiający zaleca, aby Wykonawca z odpowiednim wyprzedzeniem przetestował możliwość prawidłowego wykorzystania wybranej metody podpisania plików oferty.</w:t>
      </w:r>
    </w:p>
    <w:p w14:paraId="0E223694"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Osobą składającą ofertę powinna być osoba kontaktowa podawana w dokumentacji.</w:t>
      </w:r>
    </w:p>
    <w:p w14:paraId="51948ADB"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2F5404" w:rsidRDefault="0014187F">
      <w:pPr>
        <w:pStyle w:val="Nagwek2"/>
        <w:numPr>
          <w:ilvl w:val="0"/>
          <w:numId w:val="50"/>
        </w:numPr>
        <w:spacing w:before="240" w:after="240" w:line="360" w:lineRule="auto"/>
        <w:jc w:val="both"/>
        <w:rPr>
          <w:rFonts w:eastAsia="Calibri"/>
          <w:sz w:val="20"/>
          <w:szCs w:val="20"/>
        </w:rPr>
      </w:pPr>
      <w:r w:rsidRPr="002F5404">
        <w:rPr>
          <w:rFonts w:eastAsia="Calibri"/>
          <w:sz w:val="20"/>
          <w:szCs w:val="20"/>
        </w:rPr>
        <w:lastRenderedPageBreak/>
        <w:t xml:space="preserve">Jeśli Wykonawca pakuje dokumenty np. w plik o rozszerzeniu .zip, zaleca się wcześniejsze podpisanie każdego ze skompresowanych plików. </w:t>
      </w:r>
    </w:p>
    <w:p w14:paraId="6F41579B" w14:textId="77777777" w:rsidR="0014187F" w:rsidRPr="002F5404" w:rsidRDefault="0014187F">
      <w:pPr>
        <w:pStyle w:val="Nagwek2"/>
        <w:numPr>
          <w:ilvl w:val="0"/>
          <w:numId w:val="50"/>
        </w:numPr>
        <w:spacing w:before="240" w:after="240" w:line="360" w:lineRule="auto"/>
        <w:ind w:hanging="436"/>
        <w:jc w:val="both"/>
        <w:rPr>
          <w:rFonts w:eastAsia="Calibri"/>
          <w:sz w:val="20"/>
          <w:szCs w:val="20"/>
        </w:rPr>
      </w:pPr>
      <w:r w:rsidRPr="002F5404">
        <w:rPr>
          <w:rFonts w:eastAsia="Calibri"/>
          <w:sz w:val="20"/>
          <w:szCs w:val="20"/>
        </w:rPr>
        <w:t xml:space="preserve">Zamawiający zaleca aby </w:t>
      </w:r>
      <w:r w:rsidRPr="002F5404">
        <w:rPr>
          <w:rFonts w:eastAsia="Calibri"/>
          <w:b/>
          <w:sz w:val="20"/>
          <w:szCs w:val="20"/>
          <w:u w:val="single"/>
        </w:rPr>
        <w:t>nie</w:t>
      </w:r>
      <w:r w:rsidRPr="002F5404">
        <w:rPr>
          <w:rFonts w:eastAsia="Calibri"/>
          <w:b/>
          <w:sz w:val="20"/>
          <w:szCs w:val="20"/>
        </w:rPr>
        <w:t xml:space="preserve"> </w:t>
      </w:r>
      <w:r w:rsidRPr="002F5404">
        <w:rPr>
          <w:rFonts w:eastAsia="Calibri"/>
          <w:sz w:val="20"/>
          <w:szCs w:val="20"/>
        </w:rPr>
        <w:t>wprowadzać jakichkolwiek zmian w plikach po podpisaniu ich podpisem kwalifikowanym. Może to skutkować naruszeniem integralności plików co równoważne będzie z koniecznością odrzucenia oferty.</w:t>
      </w:r>
    </w:p>
    <w:p w14:paraId="2BCE79D3" w14:textId="77777777" w:rsidR="005B356F" w:rsidRPr="002F5404" w:rsidRDefault="00D375AB">
      <w:pPr>
        <w:pStyle w:val="Nagwek2"/>
        <w:spacing w:before="240" w:after="240"/>
      </w:pPr>
      <w:r w:rsidRPr="002F5404">
        <w:t>XV. Sposób obliczania ceny oferty</w:t>
      </w:r>
    </w:p>
    <w:p w14:paraId="2B24572A" w14:textId="77777777" w:rsidR="005B356F" w:rsidRPr="002F5404" w:rsidRDefault="00D375AB">
      <w:pPr>
        <w:numPr>
          <w:ilvl w:val="0"/>
          <w:numId w:val="4"/>
        </w:numPr>
        <w:spacing w:before="240" w:line="360" w:lineRule="auto"/>
        <w:ind w:left="426"/>
        <w:jc w:val="both"/>
        <w:rPr>
          <w:sz w:val="20"/>
          <w:szCs w:val="20"/>
        </w:rPr>
      </w:pPr>
      <w:r w:rsidRPr="002F5404">
        <w:rPr>
          <w:sz w:val="20"/>
          <w:szCs w:val="20"/>
        </w:rPr>
        <w:t xml:space="preserve">Wykonawca podaje cenę za realizację przedmiotu zamówienia zgodnie ze wzorem Formularza Ofertowego, stanowiącego </w:t>
      </w:r>
      <w:r w:rsidR="00330DE4" w:rsidRPr="002F5404">
        <w:rPr>
          <w:b/>
          <w:sz w:val="20"/>
          <w:szCs w:val="20"/>
        </w:rPr>
        <w:t>z</w:t>
      </w:r>
      <w:r w:rsidR="00434996" w:rsidRPr="002F5404">
        <w:rPr>
          <w:b/>
          <w:sz w:val="20"/>
          <w:szCs w:val="20"/>
        </w:rPr>
        <w:t xml:space="preserve">ałącznik nr </w:t>
      </w:r>
      <w:r w:rsidR="00B9491E" w:rsidRPr="002F5404">
        <w:rPr>
          <w:b/>
          <w:sz w:val="20"/>
          <w:szCs w:val="20"/>
        </w:rPr>
        <w:t>2</w:t>
      </w:r>
      <w:r w:rsidR="00434996" w:rsidRPr="002F5404">
        <w:rPr>
          <w:b/>
          <w:sz w:val="20"/>
          <w:szCs w:val="20"/>
        </w:rPr>
        <w:t xml:space="preserve"> </w:t>
      </w:r>
      <w:r w:rsidRPr="002F5404">
        <w:rPr>
          <w:b/>
          <w:sz w:val="20"/>
          <w:szCs w:val="20"/>
        </w:rPr>
        <w:t xml:space="preserve">do SWZ. </w:t>
      </w:r>
    </w:p>
    <w:p w14:paraId="2C30B2FC" w14:textId="77777777" w:rsidR="005B356F" w:rsidRPr="002F5404" w:rsidRDefault="00D375AB">
      <w:pPr>
        <w:numPr>
          <w:ilvl w:val="0"/>
          <w:numId w:val="4"/>
        </w:numPr>
        <w:spacing w:line="360" w:lineRule="auto"/>
        <w:ind w:left="426"/>
        <w:jc w:val="both"/>
        <w:rPr>
          <w:sz w:val="20"/>
          <w:szCs w:val="20"/>
        </w:rPr>
      </w:pPr>
      <w:r w:rsidRPr="002F5404">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Pr="002F5404" w:rsidRDefault="00D375AB">
      <w:pPr>
        <w:numPr>
          <w:ilvl w:val="0"/>
          <w:numId w:val="4"/>
        </w:numPr>
        <w:spacing w:line="360" w:lineRule="auto"/>
        <w:ind w:left="426"/>
        <w:jc w:val="both"/>
        <w:rPr>
          <w:sz w:val="20"/>
          <w:szCs w:val="20"/>
        </w:rPr>
      </w:pPr>
      <w:r w:rsidRPr="002F5404">
        <w:rPr>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Pr="002F5404" w:rsidRDefault="00D375AB">
      <w:pPr>
        <w:numPr>
          <w:ilvl w:val="0"/>
          <w:numId w:val="4"/>
        </w:numPr>
        <w:spacing w:line="360" w:lineRule="auto"/>
        <w:ind w:left="426"/>
        <w:jc w:val="both"/>
        <w:rPr>
          <w:sz w:val="20"/>
          <w:szCs w:val="20"/>
        </w:rPr>
      </w:pPr>
      <w:r w:rsidRPr="002F5404">
        <w:rPr>
          <w:sz w:val="20"/>
          <w:szCs w:val="20"/>
        </w:rPr>
        <w:t>Cena oferty powinna być wyrażona w złotych polskich (PLN) z dokładnością do dwóch miejsc po przecinku.</w:t>
      </w:r>
    </w:p>
    <w:p w14:paraId="08A4B09C" w14:textId="77777777" w:rsidR="005B356F" w:rsidRPr="002F5404" w:rsidRDefault="00D375AB">
      <w:pPr>
        <w:numPr>
          <w:ilvl w:val="0"/>
          <w:numId w:val="4"/>
        </w:numPr>
        <w:spacing w:line="360" w:lineRule="auto"/>
        <w:ind w:left="426"/>
        <w:jc w:val="both"/>
        <w:rPr>
          <w:sz w:val="20"/>
          <w:szCs w:val="20"/>
        </w:rPr>
      </w:pPr>
      <w:r w:rsidRPr="002F5404">
        <w:rPr>
          <w:sz w:val="20"/>
          <w:szCs w:val="20"/>
        </w:rPr>
        <w:t>Zamawiający nie przewiduje rozliczeń w walucie obcej.</w:t>
      </w:r>
    </w:p>
    <w:p w14:paraId="3117F89C" w14:textId="77777777" w:rsidR="005B356F" w:rsidRPr="002F5404" w:rsidRDefault="00D375AB">
      <w:pPr>
        <w:numPr>
          <w:ilvl w:val="0"/>
          <w:numId w:val="4"/>
        </w:numPr>
        <w:spacing w:line="360" w:lineRule="auto"/>
        <w:ind w:left="426"/>
        <w:jc w:val="both"/>
        <w:rPr>
          <w:sz w:val="20"/>
          <w:szCs w:val="20"/>
        </w:rPr>
      </w:pPr>
      <w:r w:rsidRPr="002F5404">
        <w:rPr>
          <w:sz w:val="20"/>
          <w:szCs w:val="20"/>
        </w:rPr>
        <w:t>Wyliczona cena oferty brutto będzie służyć do porównania złożonych ofert i do rozliczenia w trakcie realizacji zamówienia.</w:t>
      </w:r>
    </w:p>
    <w:p w14:paraId="7FA94B64" w14:textId="5F9399DF" w:rsidR="005B356F" w:rsidRPr="002F5404" w:rsidRDefault="00D375AB">
      <w:pPr>
        <w:numPr>
          <w:ilvl w:val="0"/>
          <w:numId w:val="4"/>
        </w:numPr>
        <w:spacing w:line="360" w:lineRule="auto"/>
        <w:ind w:left="426"/>
        <w:jc w:val="both"/>
        <w:rPr>
          <w:sz w:val="20"/>
          <w:szCs w:val="20"/>
        </w:rPr>
      </w:pPr>
      <w:r w:rsidRPr="002F5404">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2F5404">
        <w:rPr>
          <w:b/>
          <w:sz w:val="20"/>
          <w:szCs w:val="20"/>
        </w:rPr>
        <w:t xml:space="preserve"> </w:t>
      </w:r>
      <w:r w:rsidRPr="002F5404">
        <w:rPr>
          <w:sz w:val="20"/>
          <w:szCs w:val="20"/>
        </w:rPr>
        <w:t>W ofercie, o której mowa w ust. 1, Wykonawca ma obowiązek:</w:t>
      </w:r>
    </w:p>
    <w:p w14:paraId="1CBE298D" w14:textId="77777777" w:rsidR="005B356F" w:rsidRPr="002F5404" w:rsidRDefault="00D375AB">
      <w:pPr>
        <w:tabs>
          <w:tab w:val="left" w:pos="3855"/>
        </w:tabs>
        <w:spacing w:line="360" w:lineRule="auto"/>
        <w:ind w:left="826" w:hanging="409"/>
        <w:jc w:val="both"/>
        <w:rPr>
          <w:sz w:val="20"/>
          <w:szCs w:val="20"/>
        </w:rPr>
      </w:pPr>
      <w:r w:rsidRPr="002F5404">
        <w:rPr>
          <w:sz w:val="20"/>
          <w:szCs w:val="20"/>
        </w:rPr>
        <w:t>1)</w:t>
      </w:r>
      <w:r w:rsidRPr="002F5404">
        <w:rPr>
          <w:sz w:val="20"/>
          <w:szCs w:val="20"/>
        </w:rPr>
        <w:tab/>
        <w:t>poinformowania zamawiającego, że wybór jego oferty będzie prowadził do powstania u zamawiającego obowiązku podatkowego;</w:t>
      </w:r>
    </w:p>
    <w:p w14:paraId="464CC131" w14:textId="77777777" w:rsidR="005B356F" w:rsidRPr="002F5404" w:rsidRDefault="00D375AB">
      <w:pPr>
        <w:tabs>
          <w:tab w:val="left" w:pos="3855"/>
        </w:tabs>
        <w:spacing w:line="360" w:lineRule="auto"/>
        <w:ind w:left="826" w:hanging="409"/>
        <w:jc w:val="both"/>
        <w:rPr>
          <w:sz w:val="20"/>
          <w:szCs w:val="20"/>
        </w:rPr>
      </w:pPr>
      <w:r w:rsidRPr="002F5404">
        <w:rPr>
          <w:sz w:val="20"/>
          <w:szCs w:val="20"/>
        </w:rPr>
        <w:t>2)</w:t>
      </w:r>
      <w:r w:rsidRPr="002F5404">
        <w:rPr>
          <w:sz w:val="20"/>
          <w:szCs w:val="20"/>
        </w:rPr>
        <w:tab/>
        <w:t>wskazania nazwy (rodzaju) towaru lub usługi, których dostawa lub świadczenie będą prowadziły do powstania obowiązku podatkowego;</w:t>
      </w:r>
    </w:p>
    <w:p w14:paraId="099C4CC5" w14:textId="77777777" w:rsidR="005B356F" w:rsidRPr="002F5404" w:rsidRDefault="00D375AB">
      <w:pPr>
        <w:tabs>
          <w:tab w:val="left" w:pos="3855"/>
        </w:tabs>
        <w:spacing w:line="360" w:lineRule="auto"/>
        <w:ind w:left="826" w:hanging="409"/>
        <w:jc w:val="both"/>
        <w:rPr>
          <w:sz w:val="20"/>
          <w:szCs w:val="20"/>
        </w:rPr>
      </w:pPr>
      <w:r w:rsidRPr="002F5404">
        <w:rPr>
          <w:sz w:val="20"/>
          <w:szCs w:val="20"/>
        </w:rPr>
        <w:t>3)</w:t>
      </w:r>
      <w:r w:rsidRPr="002F5404">
        <w:rPr>
          <w:sz w:val="20"/>
          <w:szCs w:val="20"/>
        </w:rPr>
        <w:tab/>
        <w:t>wskazania wartości towaru lub usługi objętego obowiązkiem podatkowym zamawiającego, bez kwoty podatku;</w:t>
      </w:r>
    </w:p>
    <w:p w14:paraId="4C39DE7C" w14:textId="77777777" w:rsidR="005B356F" w:rsidRPr="002F5404" w:rsidRDefault="00D375AB">
      <w:pPr>
        <w:tabs>
          <w:tab w:val="left" w:pos="3855"/>
        </w:tabs>
        <w:spacing w:line="360" w:lineRule="auto"/>
        <w:ind w:left="826" w:hanging="409"/>
        <w:jc w:val="both"/>
        <w:rPr>
          <w:sz w:val="20"/>
          <w:szCs w:val="20"/>
        </w:rPr>
      </w:pPr>
      <w:r w:rsidRPr="002F5404">
        <w:rPr>
          <w:sz w:val="20"/>
          <w:szCs w:val="20"/>
        </w:rPr>
        <w:t>4)</w:t>
      </w:r>
      <w:r w:rsidRPr="002F5404">
        <w:rPr>
          <w:sz w:val="20"/>
          <w:szCs w:val="20"/>
        </w:rPr>
        <w:tab/>
        <w:t>wskazania stawki podatku od towarów i usług, która zgodnie z wiedzą wykonawcy, będzie miała zastosowanie.</w:t>
      </w:r>
    </w:p>
    <w:p w14:paraId="6319085F" w14:textId="77777777" w:rsidR="005B356F" w:rsidRPr="002F5404" w:rsidRDefault="00D375AB">
      <w:pPr>
        <w:numPr>
          <w:ilvl w:val="0"/>
          <w:numId w:val="4"/>
        </w:numPr>
        <w:spacing w:line="360" w:lineRule="auto"/>
        <w:ind w:left="426"/>
        <w:jc w:val="both"/>
        <w:rPr>
          <w:sz w:val="20"/>
          <w:szCs w:val="20"/>
        </w:rPr>
      </w:pPr>
      <w:r w:rsidRPr="002F5404">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Pr="002F5404" w:rsidRDefault="00D375AB">
      <w:pPr>
        <w:pStyle w:val="Nagwek2"/>
        <w:spacing w:before="240" w:after="240"/>
        <w:rPr>
          <w:sz w:val="26"/>
          <w:szCs w:val="26"/>
        </w:rPr>
      </w:pPr>
      <w:bookmarkStart w:id="19" w:name="_1wm6hsxsy23e" w:colFirst="0" w:colLast="0"/>
      <w:bookmarkEnd w:id="19"/>
      <w:r w:rsidRPr="002F5404">
        <w:lastRenderedPageBreak/>
        <w:t>XV</w:t>
      </w:r>
      <w:r w:rsidR="004D20D5" w:rsidRPr="002F5404">
        <w:t>I</w:t>
      </w:r>
      <w:r w:rsidRPr="002F5404">
        <w:rPr>
          <w:sz w:val="26"/>
          <w:szCs w:val="26"/>
        </w:rPr>
        <w:t xml:space="preserve">. </w:t>
      </w:r>
      <w:r w:rsidRPr="002F5404">
        <w:t>Wymagania dotyczące wadium</w:t>
      </w:r>
    </w:p>
    <w:p w14:paraId="3D5F765D" w14:textId="77777777" w:rsidR="00B146E7" w:rsidRPr="002F5404" w:rsidRDefault="00B146E7">
      <w:pPr>
        <w:pStyle w:val="Akapitzlist"/>
        <w:numPr>
          <w:ilvl w:val="1"/>
          <w:numId w:val="4"/>
        </w:numPr>
        <w:rPr>
          <w:rFonts w:ascii="Arial" w:hAnsi="Arial" w:cs="Arial"/>
          <w:sz w:val="20"/>
          <w:szCs w:val="20"/>
        </w:rPr>
      </w:pPr>
      <w:r w:rsidRPr="002F5404">
        <w:rPr>
          <w:rFonts w:ascii="Arial" w:hAnsi="Arial" w:cs="Arial"/>
          <w:sz w:val="20"/>
          <w:szCs w:val="20"/>
        </w:rPr>
        <w:t xml:space="preserve">Zamawiający nie wymaga wniesienia wadium. </w:t>
      </w:r>
    </w:p>
    <w:p w14:paraId="124CAA2D" w14:textId="77777777" w:rsidR="005B356F" w:rsidRPr="002F5404" w:rsidRDefault="00D375AB">
      <w:pPr>
        <w:pStyle w:val="Nagwek2"/>
        <w:spacing w:before="240" w:after="240"/>
      </w:pPr>
      <w:bookmarkStart w:id="20" w:name="_kraqvybbazqg" w:colFirst="0" w:colLast="0"/>
      <w:bookmarkEnd w:id="20"/>
      <w:r w:rsidRPr="002F5404">
        <w:t>XV</w:t>
      </w:r>
      <w:r w:rsidR="00663C23" w:rsidRPr="002F5404">
        <w:t>I</w:t>
      </w:r>
      <w:r w:rsidR="004D20D5" w:rsidRPr="002F5404">
        <w:t>I</w:t>
      </w:r>
      <w:r w:rsidRPr="002F5404">
        <w:t>. Termin związania ofertą</w:t>
      </w:r>
    </w:p>
    <w:p w14:paraId="22293267" w14:textId="33908C35" w:rsidR="005B356F" w:rsidRPr="002F5404" w:rsidRDefault="00D375AB" w:rsidP="0018535B">
      <w:pPr>
        <w:numPr>
          <w:ilvl w:val="0"/>
          <w:numId w:val="20"/>
        </w:numPr>
        <w:spacing w:before="240" w:line="360" w:lineRule="auto"/>
        <w:ind w:left="426"/>
        <w:jc w:val="both"/>
        <w:rPr>
          <w:sz w:val="20"/>
          <w:szCs w:val="20"/>
        </w:rPr>
      </w:pPr>
      <w:r w:rsidRPr="002F5404">
        <w:rPr>
          <w:sz w:val="20"/>
          <w:szCs w:val="20"/>
        </w:rPr>
        <w:t xml:space="preserve">Wykonawca będzie związany ofertą przez okres </w:t>
      </w:r>
      <w:r w:rsidR="004A6F48" w:rsidRPr="002F5404">
        <w:rPr>
          <w:b/>
          <w:sz w:val="20"/>
          <w:szCs w:val="20"/>
        </w:rPr>
        <w:t>3</w:t>
      </w:r>
      <w:r w:rsidR="00374256" w:rsidRPr="002F5404">
        <w:rPr>
          <w:b/>
          <w:sz w:val="20"/>
          <w:szCs w:val="20"/>
        </w:rPr>
        <w:t>0</w:t>
      </w:r>
      <w:r w:rsidRPr="002F5404">
        <w:rPr>
          <w:b/>
          <w:sz w:val="20"/>
          <w:szCs w:val="20"/>
        </w:rPr>
        <w:t xml:space="preserve"> dni</w:t>
      </w:r>
      <w:r w:rsidRPr="002F5404">
        <w:rPr>
          <w:sz w:val="20"/>
          <w:szCs w:val="20"/>
        </w:rPr>
        <w:t>, tj. do dni</w:t>
      </w:r>
      <w:r w:rsidR="00E46E3F" w:rsidRPr="002F5404">
        <w:rPr>
          <w:sz w:val="20"/>
          <w:szCs w:val="20"/>
        </w:rPr>
        <w:t xml:space="preserve">a </w:t>
      </w:r>
      <w:r w:rsidR="00E05370">
        <w:rPr>
          <w:sz w:val="20"/>
          <w:szCs w:val="20"/>
        </w:rPr>
        <w:t>12</w:t>
      </w:r>
      <w:r w:rsidR="0018535B" w:rsidRPr="002F5404">
        <w:rPr>
          <w:sz w:val="20"/>
          <w:szCs w:val="20"/>
        </w:rPr>
        <w:t xml:space="preserve"> </w:t>
      </w:r>
      <w:r w:rsidR="00E05370">
        <w:rPr>
          <w:sz w:val="20"/>
          <w:szCs w:val="20"/>
        </w:rPr>
        <w:t>sierpnia</w:t>
      </w:r>
      <w:r w:rsidR="00852768" w:rsidRPr="002F5404">
        <w:rPr>
          <w:sz w:val="20"/>
          <w:szCs w:val="20"/>
        </w:rPr>
        <w:t xml:space="preserve"> 202</w:t>
      </w:r>
      <w:r w:rsidR="00695439" w:rsidRPr="002F5404">
        <w:rPr>
          <w:sz w:val="20"/>
          <w:szCs w:val="20"/>
        </w:rPr>
        <w:t>3</w:t>
      </w:r>
      <w:r w:rsidR="00852768" w:rsidRPr="002F5404">
        <w:rPr>
          <w:sz w:val="20"/>
          <w:szCs w:val="20"/>
        </w:rPr>
        <w:t xml:space="preserve"> </w:t>
      </w:r>
      <w:r w:rsidRPr="002F5404">
        <w:rPr>
          <w:sz w:val="20"/>
          <w:szCs w:val="20"/>
        </w:rPr>
        <w:t>r. Bieg terminu</w:t>
      </w:r>
      <w:r w:rsidRPr="002F5404">
        <w:rPr>
          <w:color w:val="FF0000"/>
          <w:sz w:val="20"/>
          <w:szCs w:val="20"/>
        </w:rPr>
        <w:t xml:space="preserve"> </w:t>
      </w:r>
      <w:r w:rsidRPr="002F5404">
        <w:rPr>
          <w:sz w:val="20"/>
          <w:szCs w:val="20"/>
        </w:rPr>
        <w:t>związania ofertą rozpoczyna się wraz z upływem terminu składania ofert.</w:t>
      </w:r>
    </w:p>
    <w:p w14:paraId="217F59C9" w14:textId="77777777" w:rsidR="005B356F" w:rsidRPr="002F5404" w:rsidRDefault="00D375AB">
      <w:pPr>
        <w:numPr>
          <w:ilvl w:val="0"/>
          <w:numId w:val="20"/>
        </w:numPr>
        <w:spacing w:line="360" w:lineRule="auto"/>
        <w:ind w:left="426"/>
        <w:jc w:val="both"/>
        <w:rPr>
          <w:sz w:val="20"/>
          <w:szCs w:val="20"/>
        </w:rPr>
      </w:pPr>
      <w:r w:rsidRPr="002F5404">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F5404">
        <w:rPr>
          <w:sz w:val="20"/>
          <w:szCs w:val="20"/>
        </w:rPr>
        <w:tab/>
        <w:t>Przedłużenie terminu związania ofertą wymaga złożenia przez wykonawcę pisemnego oświadczenia o wyrażeniu zgody na przedłużenie terminu związania ofertą.</w:t>
      </w:r>
    </w:p>
    <w:p w14:paraId="2DA4289F" w14:textId="77777777" w:rsidR="005B356F" w:rsidRPr="002F5404" w:rsidRDefault="00D375AB">
      <w:pPr>
        <w:numPr>
          <w:ilvl w:val="0"/>
          <w:numId w:val="20"/>
        </w:numPr>
        <w:spacing w:line="360" w:lineRule="auto"/>
        <w:ind w:left="426"/>
        <w:jc w:val="both"/>
        <w:rPr>
          <w:sz w:val="20"/>
          <w:szCs w:val="20"/>
        </w:rPr>
      </w:pPr>
      <w:r w:rsidRPr="002F5404">
        <w:rPr>
          <w:sz w:val="20"/>
          <w:szCs w:val="20"/>
        </w:rPr>
        <w:t>Odmowa wyrażenia zgody na przedłużenie terminu związania ofertą nie powoduje utraty wadium.</w:t>
      </w:r>
    </w:p>
    <w:p w14:paraId="0DB722DF" w14:textId="77777777" w:rsidR="005B356F" w:rsidRPr="002F5404" w:rsidRDefault="00D375AB">
      <w:pPr>
        <w:pStyle w:val="Nagwek2"/>
        <w:spacing w:before="240" w:after="240"/>
      </w:pPr>
      <w:bookmarkStart w:id="21" w:name="_iwk7tzonv6ne" w:colFirst="0" w:colLast="0"/>
      <w:bookmarkEnd w:id="21"/>
      <w:r w:rsidRPr="002F5404">
        <w:t>XVI</w:t>
      </w:r>
      <w:r w:rsidR="004D20D5" w:rsidRPr="002F5404">
        <w:t>I</w:t>
      </w:r>
      <w:r w:rsidR="00663C23" w:rsidRPr="002F5404">
        <w:t>I</w:t>
      </w:r>
      <w:r w:rsidRPr="002F5404">
        <w:t>. Miejsce i termin składania ofert</w:t>
      </w:r>
    </w:p>
    <w:p w14:paraId="45C186F3" w14:textId="32345F9E" w:rsidR="005B356F" w:rsidRPr="002F5404" w:rsidRDefault="00D375AB" w:rsidP="00117575">
      <w:pPr>
        <w:numPr>
          <w:ilvl w:val="0"/>
          <w:numId w:val="16"/>
        </w:numPr>
        <w:pBdr>
          <w:top w:val="nil"/>
          <w:left w:val="nil"/>
          <w:bottom w:val="nil"/>
          <w:right w:val="nil"/>
          <w:between w:val="nil"/>
        </w:pBdr>
        <w:spacing w:line="360" w:lineRule="auto"/>
        <w:jc w:val="both"/>
        <w:rPr>
          <w:sz w:val="20"/>
          <w:szCs w:val="20"/>
        </w:rPr>
      </w:pPr>
      <w:r w:rsidRPr="002F5404">
        <w:rPr>
          <w:sz w:val="20"/>
          <w:szCs w:val="20"/>
        </w:rPr>
        <w:t xml:space="preserve">Ofertę wraz z wymaganymi dokumentami należy umieścić na </w:t>
      </w:r>
      <w:hyperlink r:id="rId44">
        <w:r w:rsidRPr="002F5404">
          <w:rPr>
            <w:sz w:val="20"/>
            <w:szCs w:val="20"/>
          </w:rPr>
          <w:t>platformazakupowa.pl</w:t>
        </w:r>
      </w:hyperlink>
      <w:r w:rsidRPr="002F5404">
        <w:rPr>
          <w:sz w:val="20"/>
          <w:szCs w:val="20"/>
        </w:rPr>
        <w:t xml:space="preserve"> pod adresem:</w:t>
      </w:r>
      <w:r w:rsidR="00B146E7" w:rsidRPr="002F5404">
        <w:rPr>
          <w:sz w:val="20"/>
          <w:szCs w:val="20"/>
        </w:rPr>
        <w:t xml:space="preserve"> </w:t>
      </w:r>
      <w:r w:rsidR="00E05370">
        <w:rPr>
          <w:rFonts w:ascii="Helvetica" w:hAnsi="Helvetica"/>
          <w:color w:val="666666"/>
          <w:sz w:val="19"/>
          <w:szCs w:val="19"/>
          <w:shd w:val="clear" w:color="auto" w:fill="FFFFFF"/>
        </w:rPr>
        <w:t> </w:t>
      </w:r>
      <w:hyperlink r:id="rId45" w:history="1">
        <w:r w:rsidR="00E05370" w:rsidRPr="00411487">
          <w:rPr>
            <w:rStyle w:val="Hipercze"/>
            <w:rFonts w:ascii="Helvetica" w:hAnsi="Helvetica"/>
            <w:sz w:val="19"/>
            <w:szCs w:val="19"/>
            <w:shd w:val="clear" w:color="auto" w:fill="FFFFFF"/>
          </w:rPr>
          <w:t>https://www.platformazakupowa.pl/transakcja/790490</w:t>
        </w:r>
      </w:hyperlink>
      <w:r w:rsidR="00E05370">
        <w:t xml:space="preserve"> </w:t>
      </w:r>
      <w:hyperlink r:id="rId46" w:history="1"/>
      <w:r w:rsidR="00E05370" w:rsidRPr="002F5404">
        <w:rPr>
          <w:sz w:val="20"/>
          <w:szCs w:val="20"/>
        </w:rPr>
        <w:t xml:space="preserve"> </w:t>
      </w:r>
      <w:r w:rsidR="00117575" w:rsidRPr="002F5404">
        <w:rPr>
          <w:sz w:val="20"/>
          <w:szCs w:val="20"/>
        </w:rPr>
        <w:t xml:space="preserve"> </w:t>
      </w:r>
      <w:r w:rsidRPr="002F5404">
        <w:rPr>
          <w:sz w:val="20"/>
          <w:szCs w:val="20"/>
        </w:rPr>
        <w:t xml:space="preserve">w myśl Ustawy PZP na stronie internetowej prowadzonego postępowania  </w:t>
      </w:r>
      <w:r w:rsidR="00D302FE" w:rsidRPr="002F5404">
        <w:rPr>
          <w:sz w:val="20"/>
          <w:szCs w:val="20"/>
        </w:rPr>
        <w:t xml:space="preserve">do dnia </w:t>
      </w:r>
      <w:r w:rsidR="00E05370">
        <w:rPr>
          <w:sz w:val="20"/>
          <w:szCs w:val="20"/>
        </w:rPr>
        <w:t>14</w:t>
      </w:r>
      <w:r w:rsidR="00D302FE" w:rsidRPr="002F5404">
        <w:rPr>
          <w:sz w:val="20"/>
          <w:szCs w:val="20"/>
        </w:rPr>
        <w:t xml:space="preserve"> </w:t>
      </w:r>
      <w:r w:rsidR="00E05370">
        <w:rPr>
          <w:sz w:val="20"/>
          <w:szCs w:val="20"/>
        </w:rPr>
        <w:t>lipca</w:t>
      </w:r>
      <w:r w:rsidR="00D302FE" w:rsidRPr="002F5404">
        <w:rPr>
          <w:sz w:val="20"/>
          <w:szCs w:val="20"/>
        </w:rPr>
        <w:t xml:space="preserve"> 2023 r. do godziny 09.00</w:t>
      </w:r>
    </w:p>
    <w:p w14:paraId="5F515835" w14:textId="77777777" w:rsidR="00CA290B" w:rsidRPr="002F5404" w:rsidRDefault="00CA290B">
      <w:pPr>
        <w:numPr>
          <w:ilvl w:val="0"/>
          <w:numId w:val="16"/>
        </w:numPr>
        <w:pBdr>
          <w:top w:val="nil"/>
          <w:left w:val="nil"/>
          <w:bottom w:val="nil"/>
          <w:right w:val="nil"/>
          <w:between w:val="nil"/>
        </w:pBdr>
        <w:spacing w:line="360" w:lineRule="auto"/>
        <w:jc w:val="both"/>
        <w:rPr>
          <w:sz w:val="20"/>
          <w:szCs w:val="20"/>
        </w:rPr>
      </w:pPr>
      <w:bookmarkStart w:id="22" w:name="_g4kmfra1vcqp" w:colFirst="0" w:colLast="0"/>
      <w:bookmarkEnd w:id="22"/>
      <w:r w:rsidRPr="002F5404">
        <w:rPr>
          <w:sz w:val="20"/>
          <w:szCs w:val="20"/>
        </w:rPr>
        <w:t>Do oferty należy dołączyć wszystkie wymagane w SWZ dokumenty.</w:t>
      </w:r>
    </w:p>
    <w:p w14:paraId="4EB1D945" w14:textId="77777777" w:rsidR="00CA290B" w:rsidRPr="002F5404" w:rsidRDefault="00CA290B">
      <w:pPr>
        <w:numPr>
          <w:ilvl w:val="0"/>
          <w:numId w:val="16"/>
        </w:numPr>
        <w:pBdr>
          <w:top w:val="nil"/>
          <w:left w:val="nil"/>
          <w:bottom w:val="nil"/>
          <w:right w:val="nil"/>
          <w:between w:val="nil"/>
        </w:pBdr>
        <w:spacing w:line="360" w:lineRule="auto"/>
        <w:jc w:val="both"/>
        <w:rPr>
          <w:sz w:val="20"/>
          <w:szCs w:val="20"/>
        </w:rPr>
      </w:pPr>
      <w:r w:rsidRPr="002F5404">
        <w:rPr>
          <w:sz w:val="20"/>
          <w:szCs w:val="20"/>
        </w:rPr>
        <w:t>Po wypełnieniu Formularza składania oferty lub wniosku i dołączenia  wszystkich wymaganych załączników należy kliknąć przycisk „Przejdź do podsumowania”.</w:t>
      </w:r>
    </w:p>
    <w:p w14:paraId="17E91B1D" w14:textId="4476FC35" w:rsidR="00CA290B" w:rsidRPr="002F5404" w:rsidRDefault="00CA290B">
      <w:pPr>
        <w:numPr>
          <w:ilvl w:val="0"/>
          <w:numId w:val="16"/>
        </w:numPr>
        <w:pBdr>
          <w:top w:val="nil"/>
          <w:left w:val="nil"/>
          <w:bottom w:val="nil"/>
          <w:right w:val="nil"/>
          <w:between w:val="nil"/>
        </w:pBdr>
        <w:spacing w:line="360" w:lineRule="auto"/>
        <w:jc w:val="both"/>
        <w:rPr>
          <w:sz w:val="20"/>
          <w:szCs w:val="20"/>
        </w:rPr>
      </w:pPr>
      <w:r w:rsidRPr="002F5404">
        <w:rPr>
          <w:sz w:val="20"/>
          <w:szCs w:val="20"/>
        </w:rPr>
        <w:t xml:space="preserve">Oferta lub wniosek składana elektronicznie musi zostać podpisana elektronicznym podpisem kwalifikowanym, podpisem zaufanym lub podpisem osobistym. W procesie składania oferty za pośrednictwem </w:t>
      </w:r>
      <w:hyperlink r:id="rId47">
        <w:r w:rsidRPr="002F5404">
          <w:rPr>
            <w:color w:val="1155CC"/>
            <w:sz w:val="20"/>
            <w:szCs w:val="20"/>
            <w:u w:val="single"/>
          </w:rPr>
          <w:t>platformazakupowa.pl</w:t>
        </w:r>
      </w:hyperlink>
      <w:r w:rsidRPr="002F5404">
        <w:rPr>
          <w:sz w:val="20"/>
          <w:szCs w:val="20"/>
        </w:rPr>
        <w:t xml:space="preserve">, Wykonawca powinien złożyć podpis bezpośrednio na dokumentach przesłanych za pośrednictwem </w:t>
      </w:r>
      <w:hyperlink r:id="rId48">
        <w:r w:rsidRPr="002F5404">
          <w:rPr>
            <w:color w:val="1155CC"/>
            <w:sz w:val="20"/>
            <w:szCs w:val="20"/>
            <w:u w:val="single"/>
          </w:rPr>
          <w:t>platformazakupowa.pl</w:t>
        </w:r>
      </w:hyperlink>
      <w:r w:rsidRPr="002F5404">
        <w:rPr>
          <w:sz w:val="20"/>
          <w:szCs w:val="20"/>
        </w:rPr>
        <w:t xml:space="preserve">. Zalecamy stosowanie podpisu na każdym załączonym pliku osobno, w szczególności wskazanych w art. 63 ust 1 oraz ust.2  </w:t>
      </w:r>
      <w:proofErr w:type="spellStart"/>
      <w:r w:rsidRPr="002F5404">
        <w:rPr>
          <w:sz w:val="20"/>
          <w:szCs w:val="20"/>
        </w:rPr>
        <w:t>Pzp</w:t>
      </w:r>
      <w:proofErr w:type="spellEnd"/>
      <w:r w:rsidRPr="002F540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2F5404" w:rsidRDefault="00CA290B">
      <w:pPr>
        <w:numPr>
          <w:ilvl w:val="0"/>
          <w:numId w:val="16"/>
        </w:numPr>
        <w:pBdr>
          <w:top w:val="nil"/>
          <w:left w:val="nil"/>
          <w:bottom w:val="nil"/>
          <w:right w:val="nil"/>
          <w:between w:val="nil"/>
        </w:pBdr>
        <w:spacing w:line="360" w:lineRule="auto"/>
        <w:jc w:val="both"/>
        <w:rPr>
          <w:sz w:val="20"/>
          <w:szCs w:val="20"/>
        </w:rPr>
      </w:pPr>
      <w:r w:rsidRPr="002F540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2F5404" w:rsidRDefault="00CA290B">
      <w:pPr>
        <w:numPr>
          <w:ilvl w:val="0"/>
          <w:numId w:val="16"/>
        </w:numPr>
        <w:pBdr>
          <w:top w:val="nil"/>
          <w:left w:val="nil"/>
          <w:bottom w:val="nil"/>
          <w:right w:val="nil"/>
          <w:between w:val="nil"/>
        </w:pBdr>
        <w:spacing w:after="240" w:line="360" w:lineRule="auto"/>
        <w:jc w:val="both"/>
        <w:rPr>
          <w:sz w:val="20"/>
          <w:szCs w:val="20"/>
        </w:rPr>
      </w:pPr>
      <w:r w:rsidRPr="002F5404">
        <w:rPr>
          <w:sz w:val="20"/>
          <w:szCs w:val="20"/>
        </w:rPr>
        <w:t xml:space="preserve">Szczegółowa instrukcja dla Wykonawców dotycząca złożenia, zmiany i wycofania oferty znajduje się na stronie internetowej pod adresem:  </w:t>
      </w:r>
      <w:hyperlink r:id="rId49">
        <w:r w:rsidRPr="002F5404">
          <w:rPr>
            <w:color w:val="1155CC"/>
            <w:sz w:val="20"/>
            <w:szCs w:val="20"/>
            <w:u w:val="single"/>
          </w:rPr>
          <w:t>https://platformazakupowa.pl/strona/45-instrukcje</w:t>
        </w:r>
      </w:hyperlink>
    </w:p>
    <w:p w14:paraId="2D3345E1" w14:textId="77777777" w:rsidR="005B356F" w:rsidRPr="002F5404" w:rsidRDefault="00D375AB">
      <w:pPr>
        <w:pStyle w:val="Nagwek2"/>
        <w:spacing w:line="320" w:lineRule="auto"/>
        <w:jc w:val="both"/>
      </w:pPr>
      <w:r w:rsidRPr="002F5404">
        <w:lastRenderedPageBreak/>
        <w:t>X</w:t>
      </w:r>
      <w:r w:rsidR="004D20D5" w:rsidRPr="002F5404">
        <w:t>IX</w:t>
      </w:r>
      <w:r w:rsidRPr="002F5404">
        <w:t>. Otwarcie ofert</w:t>
      </w:r>
    </w:p>
    <w:p w14:paraId="230C8CC6" w14:textId="03324093" w:rsidR="005B356F" w:rsidRPr="002F5404" w:rsidRDefault="00D375AB" w:rsidP="00117575">
      <w:pPr>
        <w:pStyle w:val="Akapitzlist"/>
        <w:numPr>
          <w:ilvl w:val="0"/>
          <w:numId w:val="3"/>
        </w:numPr>
        <w:spacing w:line="320" w:lineRule="auto"/>
        <w:jc w:val="both"/>
        <w:rPr>
          <w:rFonts w:ascii="Arial" w:hAnsi="Arial" w:cs="Arial"/>
          <w:sz w:val="20"/>
          <w:szCs w:val="20"/>
        </w:rPr>
      </w:pPr>
      <w:r w:rsidRPr="002F5404">
        <w:rPr>
          <w:rFonts w:ascii="Arial" w:hAnsi="Arial" w:cs="Arial"/>
          <w:sz w:val="20"/>
          <w:szCs w:val="20"/>
        </w:rPr>
        <w:t>Otwarcie ofert następuje niezwłocznie po upływie terminu składania ofert,</w:t>
      </w:r>
      <w:r w:rsidR="009D43BF" w:rsidRPr="002F5404">
        <w:rPr>
          <w:rFonts w:ascii="Arial" w:hAnsi="Arial" w:cs="Arial"/>
          <w:sz w:val="20"/>
          <w:szCs w:val="20"/>
        </w:rPr>
        <w:t xml:space="preserve"> tj. </w:t>
      </w:r>
      <w:r w:rsidR="00E05370">
        <w:rPr>
          <w:rFonts w:ascii="Arial" w:hAnsi="Arial" w:cs="Arial"/>
          <w:sz w:val="20"/>
          <w:szCs w:val="20"/>
        </w:rPr>
        <w:t>14</w:t>
      </w:r>
      <w:r w:rsidR="00D302FE" w:rsidRPr="002F5404">
        <w:rPr>
          <w:rFonts w:ascii="Arial" w:hAnsi="Arial" w:cs="Arial"/>
          <w:sz w:val="20"/>
          <w:szCs w:val="20"/>
        </w:rPr>
        <w:t xml:space="preserve"> </w:t>
      </w:r>
      <w:r w:rsidR="00E05370">
        <w:rPr>
          <w:rFonts w:ascii="Arial" w:hAnsi="Arial" w:cs="Arial"/>
          <w:sz w:val="20"/>
          <w:szCs w:val="20"/>
        </w:rPr>
        <w:t>lipca</w:t>
      </w:r>
      <w:r w:rsidR="00CA290B" w:rsidRPr="002F5404">
        <w:rPr>
          <w:rFonts w:ascii="Arial" w:hAnsi="Arial" w:cs="Arial"/>
          <w:sz w:val="20"/>
          <w:szCs w:val="20"/>
        </w:rPr>
        <w:t xml:space="preserve"> 202</w:t>
      </w:r>
      <w:r w:rsidR="00695439" w:rsidRPr="002F5404">
        <w:rPr>
          <w:rFonts w:ascii="Arial" w:hAnsi="Arial" w:cs="Arial"/>
          <w:sz w:val="20"/>
          <w:szCs w:val="20"/>
        </w:rPr>
        <w:t>3</w:t>
      </w:r>
      <w:r w:rsidR="009D43BF" w:rsidRPr="002F5404">
        <w:rPr>
          <w:rFonts w:ascii="Arial" w:hAnsi="Arial" w:cs="Arial"/>
          <w:sz w:val="20"/>
          <w:szCs w:val="20"/>
        </w:rPr>
        <w:t xml:space="preserve"> r. godz. </w:t>
      </w:r>
      <w:r w:rsidR="004B6597" w:rsidRPr="002F5404">
        <w:rPr>
          <w:rFonts w:ascii="Arial" w:hAnsi="Arial" w:cs="Arial"/>
          <w:sz w:val="20"/>
          <w:szCs w:val="20"/>
        </w:rPr>
        <w:t>09</w:t>
      </w:r>
      <w:r w:rsidR="009D43BF" w:rsidRPr="002F5404">
        <w:rPr>
          <w:rFonts w:ascii="Arial" w:hAnsi="Arial" w:cs="Arial"/>
          <w:sz w:val="20"/>
          <w:szCs w:val="20"/>
        </w:rPr>
        <w:t>.10,</w:t>
      </w:r>
      <w:r w:rsidRPr="002F5404">
        <w:rPr>
          <w:rFonts w:ascii="Arial" w:hAnsi="Arial" w:cs="Arial"/>
          <w:sz w:val="20"/>
          <w:szCs w:val="20"/>
        </w:rPr>
        <w:t xml:space="preserve"> nie później niż następnego dnia po dniu, w którym upłynął termin składania ofert tj. </w:t>
      </w:r>
      <w:r w:rsidR="00E05370">
        <w:rPr>
          <w:rFonts w:ascii="Arial" w:hAnsi="Arial" w:cs="Arial"/>
          <w:sz w:val="20"/>
          <w:szCs w:val="20"/>
        </w:rPr>
        <w:t>15</w:t>
      </w:r>
      <w:r w:rsidR="00852768" w:rsidRPr="002F5404">
        <w:rPr>
          <w:rFonts w:ascii="Arial" w:hAnsi="Arial" w:cs="Arial"/>
          <w:sz w:val="20"/>
          <w:szCs w:val="20"/>
        </w:rPr>
        <w:t xml:space="preserve"> </w:t>
      </w:r>
      <w:r w:rsidR="00E05370">
        <w:rPr>
          <w:rFonts w:ascii="Arial" w:hAnsi="Arial" w:cs="Arial"/>
          <w:sz w:val="20"/>
          <w:szCs w:val="20"/>
        </w:rPr>
        <w:t>lipca</w:t>
      </w:r>
      <w:r w:rsidR="00CA290B" w:rsidRPr="002F5404">
        <w:rPr>
          <w:rFonts w:ascii="Arial" w:hAnsi="Arial" w:cs="Arial"/>
          <w:sz w:val="20"/>
          <w:szCs w:val="20"/>
        </w:rPr>
        <w:t xml:space="preserve"> 202</w:t>
      </w:r>
      <w:r w:rsidR="00695439" w:rsidRPr="002F5404">
        <w:rPr>
          <w:rFonts w:ascii="Arial" w:hAnsi="Arial" w:cs="Arial"/>
          <w:sz w:val="20"/>
          <w:szCs w:val="20"/>
        </w:rPr>
        <w:t>3</w:t>
      </w:r>
      <w:r w:rsidR="00852768" w:rsidRPr="002F5404">
        <w:rPr>
          <w:rFonts w:ascii="Arial" w:hAnsi="Arial" w:cs="Arial"/>
          <w:sz w:val="20"/>
          <w:szCs w:val="20"/>
        </w:rPr>
        <w:t xml:space="preserve"> r.</w:t>
      </w:r>
    </w:p>
    <w:p w14:paraId="33815F13" w14:textId="77777777" w:rsidR="005B356F" w:rsidRPr="002F5404" w:rsidRDefault="00D375AB" w:rsidP="00117575">
      <w:pPr>
        <w:pStyle w:val="Akapitzlist"/>
        <w:numPr>
          <w:ilvl w:val="0"/>
          <w:numId w:val="3"/>
        </w:numPr>
        <w:spacing w:line="320" w:lineRule="auto"/>
        <w:jc w:val="both"/>
        <w:rPr>
          <w:rFonts w:ascii="Arial" w:hAnsi="Arial" w:cs="Arial"/>
          <w:sz w:val="20"/>
          <w:szCs w:val="20"/>
        </w:rPr>
      </w:pPr>
      <w:r w:rsidRPr="002F540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2F5404" w:rsidRDefault="00D375AB">
      <w:pPr>
        <w:numPr>
          <w:ilvl w:val="0"/>
          <w:numId w:val="3"/>
        </w:numPr>
        <w:pBdr>
          <w:top w:val="nil"/>
          <w:left w:val="nil"/>
          <w:bottom w:val="nil"/>
          <w:right w:val="nil"/>
          <w:between w:val="nil"/>
        </w:pBdr>
        <w:spacing w:line="320" w:lineRule="auto"/>
        <w:jc w:val="both"/>
        <w:rPr>
          <w:sz w:val="20"/>
          <w:szCs w:val="20"/>
        </w:rPr>
      </w:pPr>
      <w:r w:rsidRPr="002F5404">
        <w:rPr>
          <w:sz w:val="20"/>
          <w:szCs w:val="20"/>
        </w:rPr>
        <w:t>Zamawiający poinformuje o zmianie terminu otwarcia ofert na stronie internetowej prowadzonego postępowania.</w:t>
      </w:r>
    </w:p>
    <w:p w14:paraId="14ACDD7D" w14:textId="77777777" w:rsidR="005B356F" w:rsidRPr="002F5404" w:rsidRDefault="00D375AB">
      <w:pPr>
        <w:numPr>
          <w:ilvl w:val="0"/>
          <w:numId w:val="3"/>
        </w:numPr>
        <w:pBdr>
          <w:top w:val="nil"/>
          <w:left w:val="nil"/>
          <w:bottom w:val="nil"/>
          <w:right w:val="nil"/>
          <w:between w:val="nil"/>
        </w:pBdr>
        <w:spacing w:line="320" w:lineRule="auto"/>
        <w:jc w:val="both"/>
        <w:rPr>
          <w:sz w:val="20"/>
          <w:szCs w:val="20"/>
        </w:rPr>
      </w:pPr>
      <w:r w:rsidRPr="002F5404">
        <w:rPr>
          <w:sz w:val="20"/>
          <w:szCs w:val="20"/>
        </w:rPr>
        <w:t>Zamawiający, najpóźniej przed otwarciem ofert, udostępnia na stronie internetowej prowadzonego postępowania informację o kwocie, jaką zamierza przeznaczyć na sfinansowanie zamówienia.</w:t>
      </w:r>
    </w:p>
    <w:p w14:paraId="46B9C526" w14:textId="77777777" w:rsidR="005B356F" w:rsidRPr="002F5404" w:rsidRDefault="00D375AB">
      <w:pPr>
        <w:numPr>
          <w:ilvl w:val="0"/>
          <w:numId w:val="3"/>
        </w:numPr>
        <w:pBdr>
          <w:top w:val="nil"/>
          <w:left w:val="nil"/>
          <w:bottom w:val="nil"/>
          <w:right w:val="nil"/>
          <w:between w:val="nil"/>
        </w:pBdr>
        <w:spacing w:line="320" w:lineRule="auto"/>
        <w:jc w:val="both"/>
        <w:rPr>
          <w:sz w:val="20"/>
          <w:szCs w:val="20"/>
        </w:rPr>
      </w:pPr>
      <w:r w:rsidRPr="002F5404">
        <w:rPr>
          <w:sz w:val="20"/>
          <w:szCs w:val="20"/>
        </w:rPr>
        <w:t>Zamawiający, niezwłocznie po otwarciu ofert, udostępnia na stronie internetowej prowadzonego postępowania informacje o:</w:t>
      </w:r>
    </w:p>
    <w:p w14:paraId="5FCD1A3F" w14:textId="77777777" w:rsidR="005B356F" w:rsidRPr="002F5404" w:rsidRDefault="00D375AB">
      <w:pPr>
        <w:shd w:val="clear" w:color="auto" w:fill="FFFFFF"/>
        <w:ind w:left="720"/>
        <w:jc w:val="both"/>
        <w:rPr>
          <w:sz w:val="20"/>
          <w:szCs w:val="20"/>
        </w:rPr>
      </w:pPr>
      <w:r w:rsidRPr="002F5404">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2F5404" w:rsidRDefault="00D375AB">
      <w:pPr>
        <w:shd w:val="clear" w:color="auto" w:fill="FFFFFF"/>
        <w:ind w:firstLine="720"/>
        <w:jc w:val="both"/>
        <w:rPr>
          <w:sz w:val="20"/>
          <w:szCs w:val="20"/>
        </w:rPr>
      </w:pPr>
      <w:r w:rsidRPr="002F5404">
        <w:rPr>
          <w:sz w:val="20"/>
          <w:szCs w:val="20"/>
        </w:rPr>
        <w:t>2) cenach lub kosztach zawartych w ofertach.</w:t>
      </w:r>
    </w:p>
    <w:p w14:paraId="4B539EEC" w14:textId="77777777" w:rsidR="005B356F" w:rsidRPr="002F5404" w:rsidRDefault="00D375AB">
      <w:pPr>
        <w:shd w:val="clear" w:color="auto" w:fill="FFFFFF"/>
        <w:ind w:left="720"/>
        <w:jc w:val="both"/>
        <w:rPr>
          <w:sz w:val="20"/>
          <w:szCs w:val="20"/>
        </w:rPr>
      </w:pPr>
      <w:r w:rsidRPr="002F5404">
        <w:rPr>
          <w:sz w:val="20"/>
          <w:szCs w:val="20"/>
        </w:rPr>
        <w:t>Informacja zostanie opublikowana na stronie postępowania na</w:t>
      </w:r>
      <w:hyperlink r:id="rId50">
        <w:r w:rsidRPr="002F5404">
          <w:rPr>
            <w:color w:val="1155CC"/>
            <w:sz w:val="20"/>
            <w:szCs w:val="20"/>
            <w:u w:val="single"/>
          </w:rPr>
          <w:t xml:space="preserve"> platformazakupowa.pl</w:t>
        </w:r>
      </w:hyperlink>
      <w:r w:rsidRPr="002F5404">
        <w:rPr>
          <w:sz w:val="20"/>
          <w:szCs w:val="20"/>
        </w:rPr>
        <w:t xml:space="preserve"> w sekcji ,,Komunikaty” .</w:t>
      </w:r>
    </w:p>
    <w:p w14:paraId="6204AC55" w14:textId="77777777" w:rsidR="00852787" w:rsidRPr="002F5404" w:rsidRDefault="00852787">
      <w:pPr>
        <w:shd w:val="clear" w:color="auto" w:fill="FFFFFF"/>
        <w:ind w:left="720"/>
        <w:jc w:val="both"/>
        <w:rPr>
          <w:sz w:val="20"/>
          <w:szCs w:val="20"/>
        </w:rPr>
      </w:pPr>
    </w:p>
    <w:p w14:paraId="68542898" w14:textId="77777777" w:rsidR="005B356F" w:rsidRPr="002F5404" w:rsidRDefault="00D375AB">
      <w:pPr>
        <w:shd w:val="clear" w:color="auto" w:fill="FFFFFF"/>
        <w:jc w:val="both"/>
        <w:rPr>
          <w:sz w:val="20"/>
          <w:szCs w:val="20"/>
        </w:rPr>
      </w:pPr>
      <w:r w:rsidRPr="002F5404">
        <w:rPr>
          <w:b/>
          <w:sz w:val="20"/>
          <w:szCs w:val="20"/>
        </w:rPr>
        <w:t xml:space="preserve">Uwaga! </w:t>
      </w:r>
      <w:r w:rsidRPr="002F5404">
        <w:rPr>
          <w:sz w:val="20"/>
          <w:szCs w:val="20"/>
        </w:rPr>
        <w:t>Zgodnie z Ustawą PZP</w:t>
      </w:r>
      <w:r w:rsidRPr="002F5404">
        <w:rPr>
          <w:b/>
          <w:sz w:val="20"/>
          <w:szCs w:val="20"/>
        </w:rPr>
        <w:t xml:space="preserve"> Zamawiający nie ma obowiązku przeprowadzania jawnej sesji otwarcia ofert</w:t>
      </w:r>
      <w:r w:rsidRPr="002F5404">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Pr="002F5404" w:rsidRDefault="00D375AB">
      <w:pPr>
        <w:pStyle w:val="Nagwek2"/>
        <w:spacing w:line="320" w:lineRule="auto"/>
        <w:jc w:val="both"/>
      </w:pPr>
      <w:bookmarkStart w:id="23" w:name="_kc2xtpcwd955" w:colFirst="0" w:colLast="0"/>
      <w:bookmarkEnd w:id="23"/>
      <w:r w:rsidRPr="002F5404">
        <w:t xml:space="preserve">XX. Opis kryteriów oceny ofert wraz z podaniem wag tych kryteriów i sposobu oceny ofert </w:t>
      </w:r>
    </w:p>
    <w:p w14:paraId="2941DF6B" w14:textId="5DC4E808" w:rsidR="00852768" w:rsidRPr="002F5404" w:rsidRDefault="00852768">
      <w:pPr>
        <w:numPr>
          <w:ilvl w:val="0"/>
          <w:numId w:val="35"/>
        </w:numPr>
        <w:spacing w:before="240" w:line="360" w:lineRule="auto"/>
        <w:ind w:left="426"/>
        <w:jc w:val="both"/>
        <w:rPr>
          <w:sz w:val="20"/>
          <w:szCs w:val="20"/>
        </w:rPr>
      </w:pPr>
      <w:r w:rsidRPr="002F5404">
        <w:rPr>
          <w:sz w:val="20"/>
          <w:szCs w:val="20"/>
        </w:rPr>
        <w:t>Przy wyborze najkorzystniejszej oferty</w:t>
      </w:r>
      <w:r w:rsidR="00CA290B" w:rsidRPr="002F5404">
        <w:rPr>
          <w:sz w:val="20"/>
          <w:szCs w:val="20"/>
        </w:rPr>
        <w:t xml:space="preserve">, </w:t>
      </w:r>
      <w:r w:rsidRPr="002F5404">
        <w:rPr>
          <w:sz w:val="20"/>
          <w:szCs w:val="20"/>
        </w:rPr>
        <w:t>Zamawiający będzie się kierował następującymi kryteriami oceny ofert:</w:t>
      </w:r>
      <w:r w:rsidR="00E7633D" w:rsidRPr="002F5404">
        <w:rPr>
          <w:sz w:val="20"/>
          <w:szCs w:val="20"/>
        </w:rPr>
        <w:t xml:space="preserve"> </w:t>
      </w:r>
    </w:p>
    <w:p w14:paraId="5F24D47A" w14:textId="77777777" w:rsidR="00852768" w:rsidRPr="002F5404" w:rsidRDefault="00852768">
      <w:pPr>
        <w:numPr>
          <w:ilvl w:val="0"/>
          <w:numId w:val="36"/>
        </w:numPr>
        <w:spacing w:line="360" w:lineRule="auto"/>
        <w:ind w:left="924" w:hanging="476"/>
        <w:rPr>
          <w:sz w:val="20"/>
          <w:szCs w:val="20"/>
        </w:rPr>
      </w:pPr>
      <w:r w:rsidRPr="002F5404">
        <w:rPr>
          <w:b/>
          <w:sz w:val="20"/>
          <w:szCs w:val="20"/>
        </w:rPr>
        <w:t>Cena (C)</w:t>
      </w:r>
      <w:r w:rsidRPr="002F5404">
        <w:rPr>
          <w:sz w:val="20"/>
          <w:szCs w:val="20"/>
        </w:rPr>
        <w:t xml:space="preserve"> – waga kryterium </w:t>
      </w:r>
      <w:r w:rsidRPr="002F5404">
        <w:rPr>
          <w:smallCaps/>
          <w:sz w:val="20"/>
          <w:szCs w:val="20"/>
        </w:rPr>
        <w:t>  60</w:t>
      </w:r>
      <w:r w:rsidRPr="002F5404">
        <w:rPr>
          <w:sz w:val="20"/>
          <w:szCs w:val="20"/>
        </w:rPr>
        <w:t>%;</w:t>
      </w:r>
    </w:p>
    <w:p w14:paraId="22F82689" w14:textId="77777777" w:rsidR="00852768" w:rsidRPr="002F5404" w:rsidRDefault="00852768">
      <w:pPr>
        <w:numPr>
          <w:ilvl w:val="0"/>
          <w:numId w:val="36"/>
        </w:numPr>
        <w:spacing w:line="360" w:lineRule="auto"/>
        <w:ind w:left="924" w:hanging="476"/>
        <w:rPr>
          <w:sz w:val="20"/>
          <w:szCs w:val="20"/>
        </w:rPr>
      </w:pPr>
      <w:r w:rsidRPr="002F5404">
        <w:rPr>
          <w:b/>
          <w:bCs/>
          <w:sz w:val="20"/>
          <w:szCs w:val="20"/>
        </w:rPr>
        <w:t>Okres gwarancji/rękojmi</w:t>
      </w:r>
      <w:r w:rsidRPr="002F5404">
        <w:rPr>
          <w:smallCaps/>
          <w:sz w:val="20"/>
          <w:szCs w:val="20"/>
        </w:rPr>
        <w:t xml:space="preserve"> </w:t>
      </w:r>
      <w:r w:rsidRPr="002F5404">
        <w:rPr>
          <w:sz w:val="20"/>
          <w:szCs w:val="20"/>
        </w:rPr>
        <w:t xml:space="preserve">– waga kryterium </w:t>
      </w:r>
      <w:r w:rsidRPr="002F5404">
        <w:rPr>
          <w:smallCaps/>
          <w:sz w:val="20"/>
          <w:szCs w:val="20"/>
        </w:rPr>
        <w:t> </w:t>
      </w:r>
      <w:r w:rsidRPr="002F5404">
        <w:rPr>
          <w:smallCaps/>
          <w:sz w:val="20"/>
          <w:szCs w:val="20"/>
        </w:rPr>
        <w:t>40</w:t>
      </w:r>
      <w:r w:rsidRPr="002F5404">
        <w:rPr>
          <w:sz w:val="20"/>
          <w:szCs w:val="20"/>
        </w:rPr>
        <w:t>%.</w:t>
      </w:r>
    </w:p>
    <w:p w14:paraId="24EB23EC" w14:textId="77777777" w:rsidR="00852768" w:rsidRPr="002F5404" w:rsidRDefault="00852768">
      <w:pPr>
        <w:numPr>
          <w:ilvl w:val="0"/>
          <w:numId w:val="35"/>
        </w:numPr>
        <w:spacing w:line="360" w:lineRule="auto"/>
        <w:ind w:left="426"/>
        <w:jc w:val="both"/>
        <w:rPr>
          <w:sz w:val="20"/>
          <w:szCs w:val="20"/>
        </w:rPr>
      </w:pPr>
      <w:r w:rsidRPr="002F5404">
        <w:rPr>
          <w:sz w:val="20"/>
          <w:szCs w:val="20"/>
        </w:rPr>
        <w:t>Zasady oceny ofert w poszczególnych kryteriach:</w:t>
      </w:r>
    </w:p>
    <w:p w14:paraId="6BCDD984" w14:textId="77777777" w:rsidR="00852768" w:rsidRPr="002F5404" w:rsidRDefault="00852768">
      <w:pPr>
        <w:numPr>
          <w:ilvl w:val="0"/>
          <w:numId w:val="37"/>
        </w:numPr>
        <w:spacing w:line="360" w:lineRule="auto"/>
        <w:ind w:left="910" w:hanging="484"/>
        <w:jc w:val="both"/>
        <w:rPr>
          <w:sz w:val="20"/>
          <w:szCs w:val="20"/>
        </w:rPr>
      </w:pPr>
      <w:r w:rsidRPr="002F5404">
        <w:rPr>
          <w:b/>
          <w:sz w:val="20"/>
          <w:szCs w:val="20"/>
        </w:rPr>
        <w:t xml:space="preserve">Cena (C) – waga </w:t>
      </w:r>
      <w:r w:rsidRPr="002F5404">
        <w:rPr>
          <w:b/>
          <w:smallCaps/>
          <w:sz w:val="20"/>
          <w:szCs w:val="20"/>
        </w:rPr>
        <w:t> </w:t>
      </w:r>
      <w:r w:rsidRPr="002F5404">
        <w:rPr>
          <w:b/>
          <w:smallCaps/>
          <w:sz w:val="20"/>
          <w:szCs w:val="20"/>
        </w:rPr>
        <w:t>60</w:t>
      </w:r>
      <w:r w:rsidRPr="002F5404">
        <w:rPr>
          <w:b/>
          <w:sz w:val="20"/>
          <w:szCs w:val="20"/>
        </w:rPr>
        <w:t>%</w:t>
      </w:r>
    </w:p>
    <w:p w14:paraId="531E936A" w14:textId="77777777" w:rsidR="00852768" w:rsidRPr="002F5404" w:rsidRDefault="00852768" w:rsidP="00852768">
      <w:pPr>
        <w:spacing w:line="360" w:lineRule="auto"/>
        <w:jc w:val="both"/>
        <w:rPr>
          <w:b/>
          <w:sz w:val="20"/>
          <w:szCs w:val="20"/>
        </w:rPr>
      </w:pPr>
    </w:p>
    <w:p w14:paraId="570A2A17" w14:textId="77777777" w:rsidR="00852768" w:rsidRPr="002F5404" w:rsidRDefault="00852768" w:rsidP="00852768">
      <w:pPr>
        <w:spacing w:line="360" w:lineRule="auto"/>
        <w:jc w:val="both"/>
        <w:rPr>
          <w:sz w:val="20"/>
          <w:szCs w:val="20"/>
        </w:rPr>
      </w:pPr>
    </w:p>
    <w:p w14:paraId="3BFD935D" w14:textId="77777777" w:rsidR="00852768" w:rsidRPr="002F5404" w:rsidRDefault="00852768" w:rsidP="00852768">
      <w:pPr>
        <w:spacing w:before="240" w:line="360" w:lineRule="auto"/>
        <w:ind w:left="2124"/>
        <w:jc w:val="both"/>
        <w:rPr>
          <w:sz w:val="20"/>
          <w:szCs w:val="20"/>
        </w:rPr>
      </w:pPr>
      <w:r w:rsidRPr="002F5404">
        <w:rPr>
          <w:b/>
          <w:sz w:val="20"/>
          <w:szCs w:val="20"/>
        </w:rPr>
        <w:t>cena najniższa brutto*</w:t>
      </w:r>
    </w:p>
    <w:p w14:paraId="0A0B3CEB" w14:textId="77777777" w:rsidR="00852768" w:rsidRPr="002F5404" w:rsidRDefault="00852768" w:rsidP="00852768">
      <w:pPr>
        <w:spacing w:line="360" w:lineRule="auto"/>
        <w:ind w:left="1080"/>
        <w:jc w:val="both"/>
        <w:rPr>
          <w:sz w:val="20"/>
          <w:szCs w:val="20"/>
        </w:rPr>
      </w:pPr>
      <w:r w:rsidRPr="002F5404">
        <w:rPr>
          <w:b/>
          <w:sz w:val="20"/>
          <w:szCs w:val="20"/>
        </w:rPr>
        <w:t>C =</w:t>
      </w:r>
      <w:r w:rsidRPr="002F5404">
        <w:rPr>
          <w:sz w:val="20"/>
          <w:szCs w:val="20"/>
        </w:rPr>
        <w:t xml:space="preserve"> </w:t>
      </w:r>
      <w:r w:rsidRPr="002F5404">
        <w:rPr>
          <w:strike/>
          <w:sz w:val="20"/>
          <w:szCs w:val="20"/>
        </w:rPr>
        <w:t xml:space="preserve">------------------------------------------------ </w:t>
      </w:r>
      <w:r w:rsidRPr="002F5404">
        <w:rPr>
          <w:sz w:val="20"/>
          <w:szCs w:val="20"/>
        </w:rPr>
        <w:t xml:space="preserve">  </w:t>
      </w:r>
      <w:r w:rsidRPr="002F5404">
        <w:rPr>
          <w:b/>
          <w:sz w:val="20"/>
          <w:szCs w:val="20"/>
        </w:rPr>
        <w:t xml:space="preserve">x 100 pkt x </w:t>
      </w:r>
      <w:r w:rsidRPr="002F5404">
        <w:rPr>
          <w:b/>
          <w:smallCaps/>
          <w:sz w:val="20"/>
          <w:szCs w:val="20"/>
        </w:rPr>
        <w:t>60</w:t>
      </w:r>
      <w:r w:rsidRPr="002F5404">
        <w:rPr>
          <w:b/>
          <w:smallCaps/>
          <w:sz w:val="20"/>
          <w:szCs w:val="20"/>
        </w:rPr>
        <w:t> </w:t>
      </w:r>
      <w:r w:rsidRPr="002F5404">
        <w:rPr>
          <w:b/>
          <w:sz w:val="20"/>
          <w:szCs w:val="20"/>
        </w:rPr>
        <w:t>%</w:t>
      </w:r>
    </w:p>
    <w:p w14:paraId="6C2CA696" w14:textId="77777777" w:rsidR="00852768" w:rsidRPr="002F5404" w:rsidRDefault="00852768" w:rsidP="00852768">
      <w:pPr>
        <w:spacing w:line="360" w:lineRule="auto"/>
        <w:ind w:left="1736"/>
        <w:jc w:val="both"/>
        <w:rPr>
          <w:sz w:val="20"/>
          <w:szCs w:val="20"/>
        </w:rPr>
      </w:pPr>
      <w:r w:rsidRPr="002F5404">
        <w:rPr>
          <w:b/>
          <w:sz w:val="20"/>
          <w:szCs w:val="20"/>
        </w:rPr>
        <w:t>cena oferty ocenianej brutto</w:t>
      </w:r>
    </w:p>
    <w:p w14:paraId="07FFB092" w14:textId="77777777" w:rsidR="00852768" w:rsidRPr="002F5404" w:rsidRDefault="00852768" w:rsidP="00852768">
      <w:pPr>
        <w:spacing w:before="240" w:line="360" w:lineRule="auto"/>
        <w:ind w:left="372" w:firstLine="708"/>
        <w:jc w:val="both"/>
        <w:rPr>
          <w:sz w:val="16"/>
          <w:szCs w:val="16"/>
        </w:rPr>
      </w:pPr>
      <w:r w:rsidRPr="002F5404">
        <w:rPr>
          <w:b/>
          <w:sz w:val="16"/>
          <w:szCs w:val="16"/>
        </w:rPr>
        <w:t>* spośród wszystkich złożonych ofert niepodlegających odrzuceniu</w:t>
      </w:r>
    </w:p>
    <w:p w14:paraId="7725900D" w14:textId="77777777" w:rsidR="00852768" w:rsidRPr="002F5404" w:rsidRDefault="00852768">
      <w:pPr>
        <w:numPr>
          <w:ilvl w:val="0"/>
          <w:numId w:val="38"/>
        </w:numPr>
        <w:spacing w:before="240" w:line="360" w:lineRule="auto"/>
        <w:ind w:left="1358" w:hanging="420"/>
        <w:jc w:val="both"/>
        <w:rPr>
          <w:sz w:val="20"/>
          <w:szCs w:val="20"/>
        </w:rPr>
      </w:pPr>
      <w:r w:rsidRPr="002F5404">
        <w:rPr>
          <w:sz w:val="20"/>
          <w:szCs w:val="20"/>
        </w:rPr>
        <w:t>Podstawą przyznania punktów w kryterium „cena” będzie cena ofertowa brutto podana przez Wykonawcę w Formularzu Ofertowym.</w:t>
      </w:r>
    </w:p>
    <w:p w14:paraId="771439B5" w14:textId="77777777" w:rsidR="00852768" w:rsidRPr="002F5404" w:rsidRDefault="00852768">
      <w:pPr>
        <w:numPr>
          <w:ilvl w:val="0"/>
          <w:numId w:val="38"/>
        </w:numPr>
        <w:spacing w:line="360" w:lineRule="auto"/>
        <w:ind w:left="1358" w:hanging="420"/>
        <w:jc w:val="both"/>
        <w:rPr>
          <w:sz w:val="20"/>
          <w:szCs w:val="20"/>
        </w:rPr>
      </w:pPr>
      <w:r w:rsidRPr="002F5404">
        <w:rPr>
          <w:sz w:val="20"/>
          <w:szCs w:val="20"/>
        </w:rPr>
        <w:lastRenderedPageBreak/>
        <w:t>Cena ofertowa brutto musi uwzględniać wszelkie koszty jakie Wykonawca poniesie w związku z realizacją przedmiotu zamówienia.</w:t>
      </w:r>
    </w:p>
    <w:p w14:paraId="5DF6BFAD" w14:textId="723A885F" w:rsidR="00852768" w:rsidRPr="002F5404" w:rsidRDefault="00852768">
      <w:pPr>
        <w:numPr>
          <w:ilvl w:val="0"/>
          <w:numId w:val="37"/>
        </w:numPr>
        <w:spacing w:line="360" w:lineRule="auto"/>
        <w:ind w:left="910" w:hanging="484"/>
        <w:jc w:val="both"/>
        <w:rPr>
          <w:sz w:val="20"/>
          <w:szCs w:val="20"/>
        </w:rPr>
      </w:pPr>
      <w:r w:rsidRPr="002F5404">
        <w:rPr>
          <w:b/>
          <w:bCs/>
          <w:sz w:val="20"/>
          <w:szCs w:val="20"/>
        </w:rPr>
        <w:t xml:space="preserve"> </w:t>
      </w:r>
      <w:r w:rsidR="004D44F9" w:rsidRPr="002F5404">
        <w:rPr>
          <w:b/>
          <w:bCs/>
          <w:sz w:val="20"/>
          <w:szCs w:val="20"/>
        </w:rPr>
        <w:t>Okres gwarancji/rękojmi</w:t>
      </w:r>
      <w:r w:rsidRPr="002F5404">
        <w:rPr>
          <w:b/>
          <w:sz w:val="20"/>
          <w:szCs w:val="20"/>
        </w:rPr>
        <w:t xml:space="preserve">  – waga </w:t>
      </w:r>
      <w:r w:rsidR="008865EA">
        <w:rPr>
          <w:b/>
          <w:smallCaps/>
          <w:sz w:val="20"/>
          <w:szCs w:val="20"/>
        </w:rPr>
        <w:t xml:space="preserve"> </w:t>
      </w:r>
      <w:r w:rsidRPr="002F5404">
        <w:rPr>
          <w:b/>
          <w:smallCaps/>
          <w:sz w:val="20"/>
          <w:szCs w:val="20"/>
        </w:rPr>
        <w:t>40</w:t>
      </w:r>
      <w:r w:rsidRPr="002F5404">
        <w:rPr>
          <w:b/>
          <w:sz w:val="20"/>
          <w:szCs w:val="20"/>
        </w:rPr>
        <w:t>%</w:t>
      </w:r>
    </w:p>
    <w:p w14:paraId="38F9DF14" w14:textId="77777777" w:rsidR="00E05370" w:rsidRDefault="00852768" w:rsidP="00E05370">
      <w:pPr>
        <w:spacing w:line="360" w:lineRule="auto"/>
        <w:ind w:left="910"/>
        <w:jc w:val="both"/>
        <w:rPr>
          <w:sz w:val="20"/>
          <w:szCs w:val="20"/>
        </w:rPr>
      </w:pPr>
      <w:r w:rsidRPr="002F5404">
        <w:rPr>
          <w:sz w:val="20"/>
          <w:szCs w:val="20"/>
        </w:rPr>
        <w:t>     </w:t>
      </w:r>
    </w:p>
    <w:p w14:paraId="62099BE6" w14:textId="77777777" w:rsidR="00E05370" w:rsidRDefault="00E05370" w:rsidP="00E05370">
      <w:pPr>
        <w:spacing w:line="360" w:lineRule="auto"/>
        <w:ind w:left="910"/>
        <w:jc w:val="both"/>
        <w:rPr>
          <w:sz w:val="20"/>
          <w:szCs w:val="20"/>
        </w:rPr>
      </w:pPr>
    </w:p>
    <w:p w14:paraId="4F024DB0" w14:textId="64EFE3F8" w:rsidR="00E05370" w:rsidRPr="00CC00EA" w:rsidRDefault="00E05370" w:rsidP="00E05370">
      <w:pPr>
        <w:spacing w:line="360" w:lineRule="auto"/>
        <w:ind w:left="910"/>
        <w:jc w:val="both"/>
        <w:rPr>
          <w:sz w:val="20"/>
          <w:szCs w:val="20"/>
        </w:rPr>
      </w:pPr>
      <w:r w:rsidRPr="00CC00EA">
        <w:rPr>
          <w:b/>
          <w:sz w:val="20"/>
          <w:szCs w:val="20"/>
        </w:rPr>
        <w:t xml:space="preserve">                            okres gwarancji i rękojmi ocenianej oferty </w:t>
      </w:r>
    </w:p>
    <w:p w14:paraId="266B296A" w14:textId="439F471A" w:rsidR="00E05370" w:rsidRPr="00CC00EA" w:rsidRDefault="00E05370" w:rsidP="00E05370">
      <w:pPr>
        <w:spacing w:line="360" w:lineRule="auto"/>
        <w:ind w:left="1080"/>
        <w:jc w:val="both"/>
        <w:rPr>
          <w:sz w:val="20"/>
          <w:szCs w:val="20"/>
        </w:rPr>
      </w:pPr>
      <w:r w:rsidRPr="00CC00EA">
        <w:rPr>
          <w:b/>
          <w:sz w:val="20"/>
          <w:szCs w:val="20"/>
        </w:rPr>
        <w:t xml:space="preserve">C =  </w:t>
      </w:r>
      <w:r w:rsidRPr="00CC00EA">
        <w:rPr>
          <w:strike/>
          <w:sz w:val="20"/>
          <w:szCs w:val="20"/>
        </w:rPr>
        <w:t>-------------------------------------------------------------------------------</w:t>
      </w:r>
      <w:r w:rsidRPr="00CC00EA">
        <w:rPr>
          <w:b/>
          <w:sz w:val="20"/>
          <w:szCs w:val="20"/>
        </w:rPr>
        <w:t xml:space="preserve">x 100 pkt x </w:t>
      </w:r>
      <w:r>
        <w:rPr>
          <w:b/>
          <w:smallCaps/>
          <w:sz w:val="20"/>
          <w:szCs w:val="20"/>
        </w:rPr>
        <w:t>40</w:t>
      </w:r>
      <w:r w:rsidRPr="00CC00EA">
        <w:rPr>
          <w:b/>
          <w:sz w:val="20"/>
          <w:szCs w:val="20"/>
        </w:rPr>
        <w:t>%</w:t>
      </w:r>
    </w:p>
    <w:p w14:paraId="78207E21" w14:textId="77777777" w:rsidR="00E05370" w:rsidRPr="00CC00EA" w:rsidRDefault="00E05370" w:rsidP="00E05370">
      <w:pPr>
        <w:spacing w:line="360" w:lineRule="auto"/>
        <w:ind w:left="720" w:firstLine="720"/>
        <w:jc w:val="both"/>
        <w:rPr>
          <w:b/>
          <w:sz w:val="20"/>
          <w:szCs w:val="20"/>
        </w:rPr>
      </w:pPr>
      <w:r w:rsidRPr="00CC00EA">
        <w:rPr>
          <w:b/>
          <w:sz w:val="20"/>
          <w:szCs w:val="20"/>
        </w:rPr>
        <w:t xml:space="preserve"> maksymalny okres gwarancji i rękojmi  = 60 miesięcy </w:t>
      </w:r>
    </w:p>
    <w:p w14:paraId="1193A1CA" w14:textId="77777777" w:rsidR="00E05370" w:rsidRPr="00857755" w:rsidRDefault="00E05370" w:rsidP="00E05370">
      <w:pPr>
        <w:spacing w:line="360" w:lineRule="auto"/>
        <w:jc w:val="both"/>
        <w:rPr>
          <w:b/>
          <w:sz w:val="20"/>
          <w:szCs w:val="20"/>
        </w:rPr>
      </w:pPr>
    </w:p>
    <w:p w14:paraId="67B28824" w14:textId="77777777" w:rsidR="00E05370" w:rsidRDefault="00E05370" w:rsidP="00E05370">
      <w:pPr>
        <w:spacing w:line="360" w:lineRule="auto"/>
        <w:jc w:val="both"/>
        <w:rPr>
          <w:sz w:val="20"/>
          <w:szCs w:val="20"/>
        </w:rPr>
      </w:pPr>
      <w:r w:rsidRPr="00857755">
        <w:rPr>
          <w:b/>
          <w:sz w:val="20"/>
          <w:szCs w:val="20"/>
        </w:rPr>
        <w:t>UWAGA:</w:t>
      </w:r>
      <w:r>
        <w:rPr>
          <w:sz w:val="20"/>
          <w:szCs w:val="20"/>
        </w:rPr>
        <w:t xml:space="preserve"> Gwarancję i rękojmię należy podać w pełnych miesiącach. Minimalna gwarancja i rękojmia na przedmiot zamówienia wynosi 24 miesiące. Zaoferowanie gwarancji i rękojmi poniżej 24 miesięcy spowoduje niespełnienie minimalnych wymogów i odrzucenie oferty Wykonawcy. </w:t>
      </w:r>
    </w:p>
    <w:p w14:paraId="471DAB0A" w14:textId="77777777" w:rsidR="00E05370" w:rsidRDefault="00E05370" w:rsidP="00E05370">
      <w:pPr>
        <w:spacing w:line="360" w:lineRule="auto"/>
        <w:jc w:val="both"/>
        <w:rPr>
          <w:sz w:val="20"/>
          <w:szCs w:val="20"/>
        </w:rPr>
      </w:pPr>
      <w:r>
        <w:rPr>
          <w:sz w:val="20"/>
          <w:szCs w:val="20"/>
        </w:rPr>
        <w:t xml:space="preserve">Maksymalny okres gwarancji i rękojmi wynosi 60 miesięcy. Zaoferowany okres gwarancji i rękojmi powyżej 60 miesięcy nie będzie skutkował przyznaniem dodatkowych punktów. </w:t>
      </w:r>
    </w:p>
    <w:p w14:paraId="16247F24" w14:textId="77777777" w:rsidR="00852768" w:rsidRPr="002F5404" w:rsidRDefault="00852768" w:rsidP="00852768">
      <w:pPr>
        <w:spacing w:line="360" w:lineRule="auto"/>
        <w:ind w:left="910"/>
        <w:jc w:val="both"/>
        <w:rPr>
          <w:sz w:val="20"/>
          <w:szCs w:val="20"/>
        </w:rPr>
      </w:pPr>
    </w:p>
    <w:p w14:paraId="112E57BB" w14:textId="36A8F622" w:rsidR="00852768" w:rsidRPr="002F5404" w:rsidRDefault="00852768">
      <w:pPr>
        <w:numPr>
          <w:ilvl w:val="0"/>
          <w:numId w:val="35"/>
        </w:numPr>
        <w:spacing w:line="360" w:lineRule="auto"/>
        <w:ind w:left="448" w:hanging="426"/>
        <w:jc w:val="both"/>
        <w:rPr>
          <w:sz w:val="20"/>
          <w:szCs w:val="20"/>
        </w:rPr>
      </w:pPr>
      <w:r w:rsidRPr="002F5404">
        <w:rPr>
          <w:sz w:val="20"/>
          <w:szCs w:val="20"/>
        </w:rPr>
        <w:t>Punktacja przyznawana ofertom w poszczególnych kryteriach oceny ofert będzie liczona z dokładnością do dwóch miejsc po przecinku, zgodnie z zasadami arytmetyki.</w:t>
      </w:r>
    </w:p>
    <w:p w14:paraId="39E857A2" w14:textId="77777777" w:rsidR="00852768" w:rsidRPr="002F5404" w:rsidRDefault="00852768">
      <w:pPr>
        <w:numPr>
          <w:ilvl w:val="0"/>
          <w:numId w:val="35"/>
        </w:numPr>
        <w:spacing w:line="360" w:lineRule="auto"/>
        <w:ind w:left="448" w:hanging="426"/>
        <w:jc w:val="both"/>
        <w:rPr>
          <w:sz w:val="20"/>
          <w:szCs w:val="20"/>
        </w:rPr>
      </w:pPr>
      <w:r w:rsidRPr="002F5404">
        <w:rPr>
          <w:sz w:val="20"/>
          <w:szCs w:val="20"/>
        </w:rPr>
        <w:t>W toku badania i oceny ofert Zamawiający może żądać od Wykonawcy wyjaśnień dotyczących treści złożonej oferty, w tym zaoferowanej ceny.</w:t>
      </w:r>
    </w:p>
    <w:p w14:paraId="2176AC42" w14:textId="77777777" w:rsidR="00852768" w:rsidRPr="002F5404" w:rsidRDefault="00852768">
      <w:pPr>
        <w:numPr>
          <w:ilvl w:val="0"/>
          <w:numId w:val="35"/>
        </w:numPr>
        <w:spacing w:line="360" w:lineRule="auto"/>
        <w:ind w:left="448" w:hanging="426"/>
        <w:jc w:val="both"/>
        <w:rPr>
          <w:sz w:val="20"/>
          <w:szCs w:val="20"/>
        </w:rPr>
      </w:pPr>
      <w:r w:rsidRPr="002F5404">
        <w:rPr>
          <w:sz w:val="20"/>
          <w:szCs w:val="20"/>
        </w:rPr>
        <w:t>Zamawiający udzieli zamówienia Wykonawcy, którego oferta zostanie uznana za najkorzystniejszą.</w:t>
      </w:r>
    </w:p>
    <w:p w14:paraId="60BB219D" w14:textId="77777777" w:rsidR="005C7815" w:rsidRPr="002F5404" w:rsidRDefault="005C7815" w:rsidP="005C7815">
      <w:pPr>
        <w:rPr>
          <w:sz w:val="20"/>
          <w:szCs w:val="20"/>
        </w:rPr>
      </w:pPr>
    </w:p>
    <w:p w14:paraId="06056260" w14:textId="77777777" w:rsidR="005B356F" w:rsidRPr="002F5404" w:rsidRDefault="00D375AB">
      <w:pPr>
        <w:pStyle w:val="Nagwek2"/>
        <w:spacing w:line="320" w:lineRule="auto"/>
        <w:jc w:val="both"/>
      </w:pPr>
      <w:bookmarkStart w:id="24" w:name="_jdd1gpfct9cq" w:colFirst="0" w:colLast="0"/>
      <w:bookmarkEnd w:id="24"/>
      <w:r w:rsidRPr="002F5404">
        <w:t>XX</w:t>
      </w:r>
      <w:r w:rsidR="004D20D5" w:rsidRPr="002F5404">
        <w:t>I</w:t>
      </w:r>
      <w:r w:rsidRPr="002F5404">
        <w:t>. Informacje o formalnościach, jakie powinny być dopełnione po wyborze oferty w celu zawarcia umowy</w:t>
      </w:r>
    </w:p>
    <w:p w14:paraId="3AE8EB22" w14:textId="77777777" w:rsidR="00CA290B" w:rsidRPr="002F5404" w:rsidRDefault="00CA290B">
      <w:pPr>
        <w:numPr>
          <w:ilvl w:val="0"/>
          <w:numId w:val="6"/>
        </w:numPr>
        <w:spacing w:before="240" w:line="360" w:lineRule="auto"/>
        <w:ind w:left="462" w:hanging="426"/>
        <w:jc w:val="both"/>
        <w:rPr>
          <w:sz w:val="20"/>
          <w:szCs w:val="20"/>
        </w:rPr>
      </w:pPr>
      <w:bookmarkStart w:id="25" w:name="_8o16t0j5rcy" w:colFirst="0" w:colLast="0"/>
      <w:bookmarkEnd w:id="25"/>
      <w:r w:rsidRPr="002F5404">
        <w:rPr>
          <w:sz w:val="20"/>
          <w:szCs w:val="20"/>
        </w:rPr>
        <w:t>Zamawiający zawiera umowę w sprawie zamówienia publicznego w terminie nie krótszym niż 5 dni od dnia przesłania zawiadomienia o wyborze najkorzystniejszej oferty.</w:t>
      </w:r>
    </w:p>
    <w:p w14:paraId="14915C48" w14:textId="77777777" w:rsidR="00CA290B" w:rsidRPr="002F5404" w:rsidRDefault="00CA290B">
      <w:pPr>
        <w:numPr>
          <w:ilvl w:val="0"/>
          <w:numId w:val="6"/>
        </w:numPr>
        <w:spacing w:line="360" w:lineRule="auto"/>
        <w:ind w:left="462" w:hanging="426"/>
        <w:jc w:val="both"/>
        <w:rPr>
          <w:sz w:val="20"/>
          <w:szCs w:val="20"/>
        </w:rPr>
      </w:pPr>
      <w:r w:rsidRPr="002F540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Pr="002F5404" w:rsidRDefault="00CA290B">
      <w:pPr>
        <w:numPr>
          <w:ilvl w:val="0"/>
          <w:numId w:val="6"/>
        </w:numPr>
        <w:spacing w:line="360" w:lineRule="auto"/>
        <w:ind w:left="462" w:hanging="426"/>
        <w:jc w:val="both"/>
        <w:rPr>
          <w:sz w:val="20"/>
          <w:szCs w:val="20"/>
        </w:rPr>
      </w:pPr>
      <w:r w:rsidRPr="002F540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Pr="002F5404" w:rsidRDefault="00CA290B">
      <w:pPr>
        <w:numPr>
          <w:ilvl w:val="0"/>
          <w:numId w:val="6"/>
        </w:numPr>
        <w:spacing w:line="360" w:lineRule="auto"/>
        <w:ind w:left="462" w:hanging="426"/>
        <w:jc w:val="both"/>
        <w:rPr>
          <w:sz w:val="20"/>
          <w:szCs w:val="20"/>
        </w:rPr>
      </w:pPr>
      <w:r w:rsidRPr="002F5404">
        <w:rPr>
          <w:sz w:val="20"/>
          <w:szCs w:val="20"/>
        </w:rPr>
        <w:t>Wykonawca będzie zobowiązany do podpisania umowy w miejscu i terminie wskazanym przez Zamawiającego.</w:t>
      </w:r>
    </w:p>
    <w:p w14:paraId="077C0BC5" w14:textId="77777777" w:rsidR="005B356F" w:rsidRPr="002F5404" w:rsidRDefault="00D375AB">
      <w:pPr>
        <w:pStyle w:val="Nagwek2"/>
        <w:spacing w:line="320" w:lineRule="auto"/>
        <w:jc w:val="both"/>
      </w:pPr>
      <w:r w:rsidRPr="002F5404">
        <w:lastRenderedPageBreak/>
        <w:t>XX</w:t>
      </w:r>
      <w:r w:rsidR="00663C23" w:rsidRPr="002F5404">
        <w:t>I</w:t>
      </w:r>
      <w:r w:rsidR="004D20D5" w:rsidRPr="002F5404">
        <w:t>I</w:t>
      </w:r>
      <w:r w:rsidRPr="002F5404">
        <w:t>. Wymagania dotyczące zabezpieczenia należytego wykonania umowy</w:t>
      </w:r>
    </w:p>
    <w:p w14:paraId="3CDC3C8A" w14:textId="77777777" w:rsidR="005B356F" w:rsidRPr="002F5404" w:rsidRDefault="00CD0448">
      <w:pPr>
        <w:spacing w:before="240" w:line="360" w:lineRule="auto"/>
        <w:jc w:val="both"/>
      </w:pPr>
      <w:r w:rsidRPr="002F5404">
        <w:rPr>
          <w:sz w:val="20"/>
          <w:szCs w:val="20"/>
        </w:rPr>
        <w:t xml:space="preserve">1. </w:t>
      </w:r>
      <w:r w:rsidR="00D375AB" w:rsidRPr="002F5404">
        <w:rPr>
          <w:sz w:val="20"/>
          <w:szCs w:val="20"/>
        </w:rPr>
        <w:t xml:space="preserve">Zamawiający </w:t>
      </w:r>
      <w:r w:rsidR="00D375AB" w:rsidRPr="002F5404">
        <w:rPr>
          <w:b/>
          <w:sz w:val="20"/>
          <w:szCs w:val="20"/>
        </w:rPr>
        <w:t>nie wymaga</w:t>
      </w:r>
      <w:r w:rsidR="00D375AB" w:rsidRPr="002F5404">
        <w:rPr>
          <w:sz w:val="20"/>
          <w:szCs w:val="20"/>
        </w:rPr>
        <w:t xml:space="preserve"> wniesienia zabezpieczenia należytego wykonania umowy.</w:t>
      </w:r>
    </w:p>
    <w:p w14:paraId="680B47E8" w14:textId="77777777" w:rsidR="005B356F" w:rsidRPr="002F5404" w:rsidRDefault="00D375AB">
      <w:pPr>
        <w:pStyle w:val="Nagwek2"/>
        <w:spacing w:line="320" w:lineRule="auto"/>
        <w:jc w:val="both"/>
      </w:pPr>
      <w:bookmarkStart w:id="26" w:name="_n1rtepxw0unn" w:colFirst="0" w:colLast="0"/>
      <w:bookmarkEnd w:id="26"/>
      <w:r w:rsidRPr="002F5404">
        <w:t>XX</w:t>
      </w:r>
      <w:r w:rsidR="004D20D5" w:rsidRPr="002F5404">
        <w:t>I</w:t>
      </w:r>
      <w:r w:rsidRPr="002F5404">
        <w:t>I</w:t>
      </w:r>
      <w:r w:rsidR="00663C23" w:rsidRPr="002F5404">
        <w:t>I</w:t>
      </w:r>
      <w:r w:rsidRPr="002F5404">
        <w:t xml:space="preserve">. Informacje o treści zawieranej umowy oraz możliwości jej zmiany </w:t>
      </w:r>
    </w:p>
    <w:p w14:paraId="13D27DF4" w14:textId="5CE416D6" w:rsidR="005B356F" w:rsidRPr="002F5404" w:rsidRDefault="00D375AB">
      <w:pPr>
        <w:numPr>
          <w:ilvl w:val="3"/>
          <w:numId w:val="13"/>
        </w:numPr>
        <w:spacing w:before="240" w:line="360" w:lineRule="auto"/>
        <w:ind w:left="284"/>
        <w:jc w:val="both"/>
        <w:rPr>
          <w:sz w:val="20"/>
          <w:szCs w:val="20"/>
        </w:rPr>
      </w:pPr>
      <w:r w:rsidRPr="002F5404">
        <w:rPr>
          <w:sz w:val="20"/>
          <w:szCs w:val="20"/>
        </w:rPr>
        <w:t xml:space="preserve">Wybrany Wykonawca jest zobowiązany do zawarcia umowy w sprawie zamówienia publicznego na warunkach określonych we Wzorze Umowy, stanowiącym </w:t>
      </w:r>
      <w:r w:rsidR="007D5E38" w:rsidRPr="002F5404">
        <w:rPr>
          <w:b/>
          <w:sz w:val="20"/>
          <w:szCs w:val="20"/>
        </w:rPr>
        <w:t>z</w:t>
      </w:r>
      <w:r w:rsidRPr="002F5404">
        <w:rPr>
          <w:b/>
          <w:sz w:val="20"/>
          <w:szCs w:val="20"/>
        </w:rPr>
        <w:t>ałącznik nr</w:t>
      </w:r>
      <w:r w:rsidR="00D66FF5" w:rsidRPr="002F5404">
        <w:rPr>
          <w:b/>
          <w:sz w:val="20"/>
          <w:szCs w:val="20"/>
        </w:rPr>
        <w:t xml:space="preserve"> </w:t>
      </w:r>
      <w:r w:rsidR="00E05370">
        <w:rPr>
          <w:b/>
          <w:sz w:val="20"/>
          <w:szCs w:val="20"/>
        </w:rPr>
        <w:t>7</w:t>
      </w:r>
      <w:r w:rsidR="00D66FF5" w:rsidRPr="002F5404">
        <w:rPr>
          <w:b/>
          <w:sz w:val="20"/>
          <w:szCs w:val="20"/>
        </w:rPr>
        <w:t xml:space="preserve"> </w:t>
      </w:r>
      <w:r w:rsidRPr="002F5404">
        <w:rPr>
          <w:b/>
          <w:sz w:val="20"/>
          <w:szCs w:val="20"/>
        </w:rPr>
        <w:t>do SWZ</w:t>
      </w:r>
      <w:r w:rsidRPr="002F5404">
        <w:rPr>
          <w:sz w:val="20"/>
          <w:szCs w:val="20"/>
        </w:rPr>
        <w:t>.</w:t>
      </w:r>
    </w:p>
    <w:p w14:paraId="0D36B7FC" w14:textId="77777777" w:rsidR="005B356F" w:rsidRPr="002F5404" w:rsidRDefault="00D375AB">
      <w:pPr>
        <w:numPr>
          <w:ilvl w:val="3"/>
          <w:numId w:val="13"/>
        </w:numPr>
        <w:spacing w:line="360" w:lineRule="auto"/>
        <w:ind w:left="284"/>
        <w:jc w:val="both"/>
        <w:rPr>
          <w:sz w:val="20"/>
          <w:szCs w:val="20"/>
        </w:rPr>
      </w:pPr>
      <w:r w:rsidRPr="002F5404">
        <w:rPr>
          <w:sz w:val="20"/>
          <w:szCs w:val="20"/>
        </w:rPr>
        <w:t>Zakres świadczenia Wykonawcy wynikający z umowy jest tożsamy z jego zobowiązaniem zawartym w ofercie.</w:t>
      </w:r>
    </w:p>
    <w:p w14:paraId="073CF6D2" w14:textId="61FA72B0" w:rsidR="005B356F" w:rsidRPr="002F5404" w:rsidRDefault="00D375AB">
      <w:pPr>
        <w:numPr>
          <w:ilvl w:val="3"/>
          <w:numId w:val="13"/>
        </w:numPr>
        <w:spacing w:line="360" w:lineRule="auto"/>
        <w:ind w:left="284"/>
        <w:jc w:val="both"/>
        <w:rPr>
          <w:sz w:val="20"/>
          <w:szCs w:val="20"/>
        </w:rPr>
      </w:pPr>
      <w:r w:rsidRPr="002F5404">
        <w:rPr>
          <w:sz w:val="20"/>
          <w:szCs w:val="20"/>
        </w:rPr>
        <w:t xml:space="preserve">Zamawiający przewiduje możliwość zmiany zawartej umowy w stosunku do treści wybranej oferty w zakresie uregulowanym w art. 454-455 PZP oraz wskazanym we Wzorze Umowy, stanowiącym </w:t>
      </w:r>
      <w:r w:rsidR="007D5E38" w:rsidRPr="002F5404">
        <w:rPr>
          <w:b/>
          <w:sz w:val="20"/>
          <w:szCs w:val="20"/>
        </w:rPr>
        <w:t>z</w:t>
      </w:r>
      <w:r w:rsidRPr="002F5404">
        <w:rPr>
          <w:b/>
          <w:sz w:val="20"/>
          <w:szCs w:val="20"/>
        </w:rPr>
        <w:t>ałącznik nr</w:t>
      </w:r>
      <w:r w:rsidR="00C76EE2" w:rsidRPr="002F5404">
        <w:rPr>
          <w:b/>
          <w:sz w:val="20"/>
          <w:szCs w:val="20"/>
        </w:rPr>
        <w:t xml:space="preserve"> </w:t>
      </w:r>
      <w:r w:rsidR="00E05370">
        <w:rPr>
          <w:b/>
          <w:sz w:val="20"/>
          <w:szCs w:val="20"/>
        </w:rPr>
        <w:t>7</w:t>
      </w:r>
      <w:r w:rsidR="00C76EE2" w:rsidRPr="002F5404">
        <w:rPr>
          <w:b/>
          <w:sz w:val="20"/>
          <w:szCs w:val="20"/>
        </w:rPr>
        <w:t xml:space="preserve"> </w:t>
      </w:r>
      <w:r w:rsidRPr="002F5404">
        <w:rPr>
          <w:b/>
          <w:sz w:val="20"/>
          <w:szCs w:val="20"/>
        </w:rPr>
        <w:t>do SWZ</w:t>
      </w:r>
      <w:r w:rsidRPr="002F5404">
        <w:rPr>
          <w:sz w:val="20"/>
          <w:szCs w:val="20"/>
        </w:rPr>
        <w:t>.</w:t>
      </w:r>
    </w:p>
    <w:p w14:paraId="48D59993" w14:textId="77777777" w:rsidR="005B356F" w:rsidRPr="002F5404" w:rsidRDefault="00D375AB">
      <w:pPr>
        <w:numPr>
          <w:ilvl w:val="3"/>
          <w:numId w:val="13"/>
        </w:numPr>
        <w:spacing w:line="360" w:lineRule="auto"/>
        <w:ind w:left="284"/>
        <w:jc w:val="both"/>
        <w:rPr>
          <w:sz w:val="20"/>
          <w:szCs w:val="20"/>
        </w:rPr>
      </w:pPr>
      <w:r w:rsidRPr="002F5404">
        <w:rPr>
          <w:sz w:val="20"/>
          <w:szCs w:val="20"/>
        </w:rPr>
        <w:t>Zmiana umowy wymaga dla swej ważności, pod rygorem nieważności, zachowania formy pisemnej.</w:t>
      </w:r>
    </w:p>
    <w:p w14:paraId="45717A96" w14:textId="77777777" w:rsidR="005B356F" w:rsidRPr="002F5404" w:rsidRDefault="00D375AB">
      <w:pPr>
        <w:pStyle w:val="Nagwek2"/>
        <w:spacing w:line="320" w:lineRule="auto"/>
        <w:jc w:val="both"/>
      </w:pPr>
      <w:bookmarkStart w:id="27" w:name="_kmfqfyi30wag" w:colFirst="0" w:colLast="0"/>
      <w:bookmarkEnd w:id="27"/>
      <w:r w:rsidRPr="002F5404">
        <w:t>X</w:t>
      </w:r>
      <w:r w:rsidR="00663C23" w:rsidRPr="002F5404">
        <w:t>X</w:t>
      </w:r>
      <w:r w:rsidR="00B146E7" w:rsidRPr="002F5404">
        <w:t>I</w:t>
      </w:r>
      <w:r w:rsidR="004D20D5" w:rsidRPr="002F5404">
        <w:t>V</w:t>
      </w:r>
      <w:r w:rsidRPr="002F5404">
        <w:t>. Pouczenie o środkach ochrony prawnej przysługujących Wykonawcy</w:t>
      </w:r>
    </w:p>
    <w:p w14:paraId="51F11BB2" w14:textId="77777777" w:rsidR="00CA290B" w:rsidRPr="002F5404" w:rsidRDefault="00CA290B">
      <w:pPr>
        <w:numPr>
          <w:ilvl w:val="0"/>
          <w:numId w:val="5"/>
        </w:numPr>
        <w:spacing w:before="240" w:line="360" w:lineRule="auto"/>
        <w:ind w:left="426"/>
        <w:jc w:val="both"/>
        <w:rPr>
          <w:sz w:val="20"/>
          <w:szCs w:val="20"/>
        </w:rPr>
      </w:pPr>
      <w:bookmarkStart w:id="28" w:name="_uarrfy5kozla" w:colFirst="0" w:colLast="0"/>
      <w:bookmarkEnd w:id="28"/>
      <w:r w:rsidRPr="002F5404">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06697" w14:textId="77777777" w:rsidR="00CA290B" w:rsidRPr="002F5404" w:rsidRDefault="00CA290B">
      <w:pPr>
        <w:numPr>
          <w:ilvl w:val="0"/>
          <w:numId w:val="5"/>
        </w:numPr>
        <w:spacing w:line="360" w:lineRule="auto"/>
        <w:ind w:left="426"/>
        <w:jc w:val="both"/>
        <w:rPr>
          <w:sz w:val="20"/>
          <w:szCs w:val="20"/>
        </w:rPr>
      </w:pPr>
      <w:r w:rsidRPr="002F540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Pr="002F5404" w:rsidRDefault="00CA290B">
      <w:pPr>
        <w:numPr>
          <w:ilvl w:val="0"/>
          <w:numId w:val="5"/>
        </w:numPr>
        <w:spacing w:line="360" w:lineRule="auto"/>
        <w:ind w:left="426"/>
        <w:jc w:val="both"/>
        <w:rPr>
          <w:sz w:val="20"/>
          <w:szCs w:val="20"/>
        </w:rPr>
      </w:pPr>
      <w:r w:rsidRPr="002F5404">
        <w:rPr>
          <w:sz w:val="20"/>
          <w:szCs w:val="20"/>
        </w:rPr>
        <w:t>Odwołanie przysługuje na:</w:t>
      </w:r>
    </w:p>
    <w:p w14:paraId="23ED3B3B" w14:textId="77777777" w:rsidR="00CA290B" w:rsidRPr="002F5404" w:rsidRDefault="00CA290B" w:rsidP="00CA290B">
      <w:pPr>
        <w:spacing w:line="360" w:lineRule="auto"/>
        <w:ind w:left="868" w:hanging="425"/>
        <w:jc w:val="both"/>
        <w:rPr>
          <w:sz w:val="20"/>
          <w:szCs w:val="20"/>
        </w:rPr>
      </w:pPr>
      <w:r w:rsidRPr="002F5404">
        <w:rPr>
          <w:sz w:val="20"/>
          <w:szCs w:val="20"/>
        </w:rPr>
        <w:t>1)</w:t>
      </w:r>
      <w:r w:rsidRPr="002F5404">
        <w:rPr>
          <w:sz w:val="20"/>
          <w:szCs w:val="20"/>
        </w:rPr>
        <w:tab/>
        <w:t>niezgodną z przepisami ustawy czynność Zamawiającego, podjętą w postępowaniu o udzielenie zamówienia, w tym na projektowane postanowienie umowy;</w:t>
      </w:r>
    </w:p>
    <w:p w14:paraId="5F061D59" w14:textId="77777777" w:rsidR="00CA290B" w:rsidRPr="002F5404" w:rsidRDefault="00CA290B" w:rsidP="00CA290B">
      <w:pPr>
        <w:spacing w:line="360" w:lineRule="auto"/>
        <w:ind w:left="868" w:hanging="425"/>
        <w:jc w:val="both"/>
        <w:rPr>
          <w:sz w:val="20"/>
          <w:szCs w:val="20"/>
        </w:rPr>
      </w:pPr>
      <w:r w:rsidRPr="002F5404">
        <w:rPr>
          <w:sz w:val="20"/>
          <w:szCs w:val="20"/>
        </w:rPr>
        <w:t>2)</w:t>
      </w:r>
      <w:r w:rsidRPr="002F5404">
        <w:rPr>
          <w:sz w:val="20"/>
          <w:szCs w:val="20"/>
        </w:rPr>
        <w:tab/>
        <w:t>zaniechanie czynności w postępowaniu o udzielenie zamówienia do której zamawiający był obowiązany na podstawie ustawy;</w:t>
      </w:r>
    </w:p>
    <w:p w14:paraId="08A0D426" w14:textId="77777777" w:rsidR="00CA290B" w:rsidRPr="002F5404" w:rsidRDefault="00CA290B">
      <w:pPr>
        <w:numPr>
          <w:ilvl w:val="0"/>
          <w:numId w:val="5"/>
        </w:numPr>
        <w:spacing w:line="360" w:lineRule="auto"/>
        <w:ind w:left="426"/>
        <w:jc w:val="both"/>
        <w:rPr>
          <w:sz w:val="20"/>
          <w:szCs w:val="20"/>
        </w:rPr>
      </w:pPr>
      <w:r w:rsidRPr="002F540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Pr="002F5404" w:rsidRDefault="00CA290B">
      <w:pPr>
        <w:numPr>
          <w:ilvl w:val="0"/>
          <w:numId w:val="5"/>
        </w:numPr>
        <w:spacing w:line="360" w:lineRule="auto"/>
        <w:ind w:left="426"/>
        <w:jc w:val="both"/>
        <w:rPr>
          <w:sz w:val="20"/>
          <w:szCs w:val="20"/>
        </w:rPr>
      </w:pPr>
      <w:r w:rsidRPr="002F5404">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Pr="002F5404" w:rsidRDefault="00CA290B">
      <w:pPr>
        <w:numPr>
          <w:ilvl w:val="0"/>
          <w:numId w:val="5"/>
        </w:numPr>
        <w:spacing w:line="360" w:lineRule="auto"/>
        <w:ind w:left="426"/>
        <w:jc w:val="both"/>
        <w:rPr>
          <w:sz w:val="20"/>
          <w:szCs w:val="20"/>
        </w:rPr>
      </w:pPr>
      <w:r w:rsidRPr="002F5404">
        <w:rPr>
          <w:sz w:val="20"/>
          <w:szCs w:val="20"/>
        </w:rPr>
        <w:lastRenderedPageBreak/>
        <w:t>Odwołanie wnosi się w terminie:</w:t>
      </w:r>
    </w:p>
    <w:p w14:paraId="64900274" w14:textId="77777777" w:rsidR="00CA290B" w:rsidRPr="002F5404" w:rsidRDefault="00CA290B" w:rsidP="00CA290B">
      <w:pPr>
        <w:spacing w:line="360" w:lineRule="auto"/>
        <w:ind w:left="709" w:hanging="425"/>
        <w:jc w:val="both"/>
        <w:rPr>
          <w:sz w:val="20"/>
          <w:szCs w:val="20"/>
        </w:rPr>
      </w:pPr>
      <w:r w:rsidRPr="002F5404">
        <w:rPr>
          <w:sz w:val="20"/>
          <w:szCs w:val="20"/>
        </w:rPr>
        <w:t>1)</w:t>
      </w:r>
      <w:r w:rsidRPr="002F5404">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Pr="002F5404" w:rsidRDefault="00CA290B" w:rsidP="00CA290B">
      <w:pPr>
        <w:spacing w:line="360" w:lineRule="auto"/>
        <w:ind w:left="709" w:hanging="425"/>
        <w:jc w:val="both"/>
        <w:rPr>
          <w:sz w:val="20"/>
          <w:szCs w:val="20"/>
        </w:rPr>
      </w:pPr>
      <w:r w:rsidRPr="002F5404">
        <w:rPr>
          <w:sz w:val="20"/>
          <w:szCs w:val="20"/>
        </w:rPr>
        <w:t>2)</w:t>
      </w:r>
      <w:r w:rsidRPr="002F5404">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Pr="002F5404" w:rsidRDefault="00CA290B">
      <w:pPr>
        <w:numPr>
          <w:ilvl w:val="0"/>
          <w:numId w:val="5"/>
        </w:numPr>
        <w:spacing w:line="360" w:lineRule="auto"/>
        <w:ind w:left="426"/>
        <w:jc w:val="both"/>
        <w:rPr>
          <w:sz w:val="20"/>
          <w:szCs w:val="20"/>
        </w:rPr>
      </w:pPr>
      <w:r w:rsidRPr="002F540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Pr="002F5404" w:rsidRDefault="00CA290B">
      <w:pPr>
        <w:numPr>
          <w:ilvl w:val="0"/>
          <w:numId w:val="5"/>
        </w:numPr>
        <w:spacing w:line="360" w:lineRule="auto"/>
        <w:ind w:left="426"/>
        <w:jc w:val="both"/>
        <w:rPr>
          <w:sz w:val="20"/>
          <w:szCs w:val="20"/>
        </w:rPr>
      </w:pPr>
      <w:r w:rsidRPr="002F5404">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Pr="002F5404" w:rsidRDefault="00CA290B">
      <w:pPr>
        <w:numPr>
          <w:ilvl w:val="0"/>
          <w:numId w:val="5"/>
        </w:numPr>
        <w:spacing w:line="360" w:lineRule="auto"/>
        <w:ind w:left="426"/>
        <w:jc w:val="both"/>
        <w:rPr>
          <w:sz w:val="20"/>
          <w:szCs w:val="20"/>
        </w:rPr>
      </w:pPr>
      <w:r w:rsidRPr="002F5404">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Pr="002F5404" w:rsidRDefault="00CA290B">
      <w:pPr>
        <w:numPr>
          <w:ilvl w:val="0"/>
          <w:numId w:val="5"/>
        </w:numPr>
        <w:spacing w:line="360" w:lineRule="auto"/>
        <w:ind w:left="426"/>
        <w:jc w:val="both"/>
        <w:rPr>
          <w:sz w:val="20"/>
          <w:szCs w:val="20"/>
        </w:rPr>
      </w:pPr>
      <w:r w:rsidRPr="002F5404">
        <w:rPr>
          <w:sz w:val="20"/>
          <w:szCs w:val="20"/>
        </w:rPr>
        <w:t>Skargę wnosi się do Sądu Okręgowego w Warszawie - sądu zamówień publicznych, zwanego dalej "sądem zamówień publicznych".</w:t>
      </w:r>
    </w:p>
    <w:p w14:paraId="61866A4E" w14:textId="77777777" w:rsidR="00CA290B" w:rsidRPr="002F5404" w:rsidRDefault="00CA290B">
      <w:pPr>
        <w:numPr>
          <w:ilvl w:val="0"/>
          <w:numId w:val="5"/>
        </w:numPr>
        <w:spacing w:line="360" w:lineRule="auto"/>
        <w:ind w:left="426"/>
        <w:jc w:val="both"/>
        <w:rPr>
          <w:sz w:val="20"/>
          <w:szCs w:val="20"/>
        </w:rPr>
      </w:pPr>
      <w:r w:rsidRPr="002F5404">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A92C3E" w14:textId="77777777" w:rsidR="00CA290B" w:rsidRPr="002F5404" w:rsidRDefault="00CA290B">
      <w:pPr>
        <w:numPr>
          <w:ilvl w:val="0"/>
          <w:numId w:val="5"/>
        </w:numPr>
        <w:spacing w:line="360" w:lineRule="auto"/>
        <w:ind w:left="426"/>
        <w:jc w:val="both"/>
        <w:rPr>
          <w:sz w:val="20"/>
          <w:szCs w:val="20"/>
        </w:rPr>
      </w:pPr>
      <w:r w:rsidRPr="002F5404">
        <w:rPr>
          <w:sz w:val="20"/>
          <w:szCs w:val="20"/>
        </w:rPr>
        <w:t>Prezes Izby przekazuje skargę wraz z aktami postępowania odwoławczego do sądu zamówień publicznych w terminie 7 dni od dnia jej otrzymania.</w:t>
      </w:r>
    </w:p>
    <w:p w14:paraId="6C5FE321" w14:textId="2FCA1725" w:rsidR="005B356F" w:rsidRPr="002F5404" w:rsidRDefault="00D375AB">
      <w:pPr>
        <w:pStyle w:val="Nagwek2"/>
        <w:spacing w:line="320" w:lineRule="auto"/>
        <w:jc w:val="both"/>
      </w:pPr>
      <w:r w:rsidRPr="002F5404">
        <w:t xml:space="preserve">XXV. Spis </w:t>
      </w:r>
      <w:proofErr w:type="spellStart"/>
      <w:r w:rsidR="00E05370">
        <w:t>F</w:t>
      </w:r>
      <w:r w:rsidRPr="002F5404">
        <w:t>ączników</w:t>
      </w:r>
      <w:proofErr w:type="spellEnd"/>
    </w:p>
    <w:p w14:paraId="3599515D" w14:textId="0F3D600A" w:rsidR="00852768" w:rsidRDefault="004A6F48" w:rsidP="00852768">
      <w:pPr>
        <w:ind w:firstLine="284"/>
        <w:rPr>
          <w:sz w:val="20"/>
          <w:szCs w:val="20"/>
        </w:rPr>
      </w:pPr>
      <w:r w:rsidRPr="002F5404">
        <w:rPr>
          <w:sz w:val="20"/>
          <w:szCs w:val="20"/>
        </w:rPr>
        <w:t xml:space="preserve"> </w:t>
      </w:r>
      <w:r w:rsidR="00852768" w:rsidRPr="002F5404">
        <w:rPr>
          <w:sz w:val="20"/>
          <w:szCs w:val="20"/>
        </w:rPr>
        <w:t xml:space="preserve">1 </w:t>
      </w:r>
      <w:r w:rsidR="00CA290B" w:rsidRPr="002F5404">
        <w:rPr>
          <w:sz w:val="20"/>
          <w:szCs w:val="20"/>
        </w:rPr>
        <w:t xml:space="preserve">   </w:t>
      </w:r>
      <w:r w:rsidR="00852768" w:rsidRPr="002F5404">
        <w:rPr>
          <w:sz w:val="20"/>
          <w:szCs w:val="20"/>
        </w:rPr>
        <w:t>[Opis przedmiotu zamówienia]</w:t>
      </w:r>
    </w:p>
    <w:p w14:paraId="230BA7FD" w14:textId="77777777" w:rsidR="005B356F" w:rsidRPr="002F5404" w:rsidRDefault="00D375AB">
      <w:pPr>
        <w:pStyle w:val="Akapitzlist"/>
        <w:numPr>
          <w:ilvl w:val="1"/>
          <w:numId w:val="4"/>
        </w:numPr>
        <w:rPr>
          <w:rFonts w:ascii="Arial" w:hAnsi="Arial" w:cs="Arial"/>
          <w:sz w:val="20"/>
          <w:szCs w:val="20"/>
        </w:rPr>
      </w:pPr>
      <w:r w:rsidRPr="002F5404">
        <w:rPr>
          <w:rFonts w:ascii="Arial" w:hAnsi="Arial" w:cs="Arial"/>
          <w:sz w:val="20"/>
          <w:szCs w:val="20"/>
        </w:rPr>
        <w:t>[</w:t>
      </w:r>
      <w:r w:rsidR="0069432F" w:rsidRPr="002F5404">
        <w:rPr>
          <w:rFonts w:ascii="Arial" w:hAnsi="Arial" w:cs="Arial"/>
          <w:sz w:val="20"/>
          <w:szCs w:val="20"/>
        </w:rPr>
        <w:t>Formularz oferty</w:t>
      </w:r>
      <w:r w:rsidRPr="002F5404">
        <w:rPr>
          <w:rFonts w:ascii="Arial" w:hAnsi="Arial" w:cs="Arial"/>
          <w:sz w:val="20"/>
          <w:szCs w:val="20"/>
        </w:rPr>
        <w:t>]</w:t>
      </w:r>
    </w:p>
    <w:p w14:paraId="11385AF9" w14:textId="65246F09" w:rsidR="005B356F" w:rsidRPr="002F5404" w:rsidRDefault="00D375AB">
      <w:pPr>
        <w:pStyle w:val="Akapitzlist"/>
        <w:numPr>
          <w:ilvl w:val="1"/>
          <w:numId w:val="4"/>
        </w:numPr>
        <w:rPr>
          <w:rFonts w:ascii="Arial" w:hAnsi="Arial" w:cs="Arial"/>
          <w:sz w:val="20"/>
          <w:szCs w:val="20"/>
        </w:rPr>
      </w:pPr>
      <w:r w:rsidRPr="002F5404">
        <w:rPr>
          <w:rFonts w:ascii="Arial" w:hAnsi="Arial" w:cs="Arial"/>
          <w:sz w:val="20"/>
          <w:szCs w:val="20"/>
        </w:rPr>
        <w:t>[</w:t>
      </w:r>
      <w:r w:rsidR="00CA290B" w:rsidRPr="002F5404">
        <w:rPr>
          <w:rFonts w:ascii="Arial" w:hAnsi="Arial" w:cs="Arial"/>
          <w:sz w:val="20"/>
          <w:szCs w:val="20"/>
        </w:rPr>
        <w:t>Oświadczenie Wykonawcy o spełnianiu warunków udziału w postępowaniu i barku podstaw do wykluczenia</w:t>
      </w:r>
      <w:r w:rsidRPr="002F5404">
        <w:rPr>
          <w:rFonts w:ascii="Arial" w:hAnsi="Arial" w:cs="Arial"/>
          <w:sz w:val="20"/>
          <w:szCs w:val="20"/>
        </w:rPr>
        <w:t>]</w:t>
      </w:r>
    </w:p>
    <w:p w14:paraId="3A06AF91" w14:textId="77777777" w:rsidR="005B356F" w:rsidRPr="002F5404" w:rsidRDefault="00D375AB">
      <w:pPr>
        <w:pStyle w:val="Akapitzlist"/>
        <w:numPr>
          <w:ilvl w:val="1"/>
          <w:numId w:val="4"/>
        </w:numPr>
        <w:rPr>
          <w:rFonts w:ascii="Arial" w:hAnsi="Arial" w:cs="Arial"/>
          <w:sz w:val="20"/>
          <w:szCs w:val="20"/>
        </w:rPr>
      </w:pPr>
      <w:r w:rsidRPr="002F5404">
        <w:rPr>
          <w:rFonts w:ascii="Arial" w:hAnsi="Arial" w:cs="Arial"/>
          <w:sz w:val="20"/>
          <w:szCs w:val="20"/>
        </w:rPr>
        <w:t>[</w:t>
      </w:r>
      <w:r w:rsidR="00DF08F7" w:rsidRPr="002F5404">
        <w:rPr>
          <w:rFonts w:ascii="Arial" w:hAnsi="Arial" w:cs="Arial"/>
          <w:sz w:val="20"/>
          <w:szCs w:val="20"/>
        </w:rPr>
        <w:t>Oświadczenie o grupie kapitałowej</w:t>
      </w:r>
      <w:r w:rsidRPr="002F5404">
        <w:rPr>
          <w:rFonts w:ascii="Arial" w:hAnsi="Arial" w:cs="Arial"/>
          <w:sz w:val="20"/>
          <w:szCs w:val="20"/>
        </w:rPr>
        <w:t>]</w:t>
      </w:r>
    </w:p>
    <w:p w14:paraId="2D8A0E7D" w14:textId="77777777" w:rsidR="00945BDE" w:rsidRPr="002F5404" w:rsidRDefault="00945BDE">
      <w:pPr>
        <w:pStyle w:val="Akapitzlist"/>
        <w:numPr>
          <w:ilvl w:val="1"/>
          <w:numId w:val="4"/>
        </w:numPr>
        <w:rPr>
          <w:rFonts w:ascii="Arial" w:hAnsi="Arial" w:cs="Arial"/>
          <w:sz w:val="20"/>
          <w:szCs w:val="20"/>
        </w:rPr>
      </w:pPr>
      <w:r w:rsidRPr="002F5404">
        <w:rPr>
          <w:rFonts w:ascii="Arial" w:hAnsi="Arial" w:cs="Arial"/>
          <w:sz w:val="20"/>
          <w:szCs w:val="20"/>
        </w:rPr>
        <w:t>[Wykaz dostaw</w:t>
      </w:r>
      <w:r w:rsidRPr="002F5404">
        <w:rPr>
          <w:rFonts w:ascii="Arial" w:hAnsi="Arial" w:cs="Arial"/>
          <w:bCs/>
          <w:sz w:val="20"/>
          <w:szCs w:val="20"/>
        </w:rPr>
        <w:t>]</w:t>
      </w:r>
    </w:p>
    <w:p w14:paraId="245AAFD2" w14:textId="77777777" w:rsidR="005B356F" w:rsidRPr="002F5404" w:rsidRDefault="00D375AB">
      <w:pPr>
        <w:pStyle w:val="Akapitzlist"/>
        <w:numPr>
          <w:ilvl w:val="1"/>
          <w:numId w:val="4"/>
        </w:numPr>
        <w:rPr>
          <w:rFonts w:ascii="Arial" w:hAnsi="Arial" w:cs="Arial"/>
          <w:sz w:val="20"/>
          <w:szCs w:val="20"/>
        </w:rPr>
      </w:pPr>
      <w:r w:rsidRPr="002F5404">
        <w:rPr>
          <w:rFonts w:ascii="Arial" w:hAnsi="Arial" w:cs="Arial"/>
          <w:sz w:val="20"/>
          <w:szCs w:val="20"/>
        </w:rPr>
        <w:t>[</w:t>
      </w:r>
      <w:r w:rsidR="00806602" w:rsidRPr="002F5404">
        <w:rPr>
          <w:rFonts w:ascii="Arial" w:hAnsi="Arial" w:cs="Arial"/>
          <w:sz w:val="20"/>
          <w:szCs w:val="20"/>
        </w:rPr>
        <w:t>Oświadczenie/zobowiązanie</w:t>
      </w:r>
      <w:r w:rsidRPr="002F5404">
        <w:rPr>
          <w:rFonts w:ascii="Arial" w:hAnsi="Arial" w:cs="Arial"/>
          <w:sz w:val="20"/>
          <w:szCs w:val="20"/>
        </w:rPr>
        <w:t>]</w:t>
      </w:r>
    </w:p>
    <w:p w14:paraId="4617E008" w14:textId="77777777" w:rsidR="009F5611" w:rsidRPr="002F5404" w:rsidRDefault="00C60C39">
      <w:pPr>
        <w:pStyle w:val="Akapitzlist"/>
        <w:numPr>
          <w:ilvl w:val="1"/>
          <w:numId w:val="4"/>
        </w:numPr>
        <w:rPr>
          <w:rFonts w:ascii="Arial" w:hAnsi="Arial" w:cs="Arial"/>
          <w:sz w:val="20"/>
          <w:szCs w:val="20"/>
        </w:rPr>
      </w:pPr>
      <w:r w:rsidRPr="002F5404">
        <w:rPr>
          <w:rFonts w:ascii="Arial" w:hAnsi="Arial" w:cs="Arial"/>
          <w:sz w:val="20"/>
          <w:szCs w:val="20"/>
        </w:rPr>
        <w:t>[Wzór umowy</w:t>
      </w:r>
      <w:r w:rsidR="00D375AB" w:rsidRPr="002F5404">
        <w:rPr>
          <w:rFonts w:ascii="Arial" w:hAnsi="Arial" w:cs="Arial"/>
          <w:sz w:val="20"/>
          <w:szCs w:val="20"/>
        </w:rPr>
        <w:t>]</w:t>
      </w:r>
    </w:p>
    <w:p w14:paraId="1CFA7D75" w14:textId="77777777" w:rsidR="00EB50AB" w:rsidRPr="002F5404" w:rsidRDefault="00EB50AB">
      <w:pPr>
        <w:pStyle w:val="Akapitzlist"/>
        <w:numPr>
          <w:ilvl w:val="1"/>
          <w:numId w:val="4"/>
        </w:numPr>
        <w:rPr>
          <w:rFonts w:ascii="Arial" w:hAnsi="Arial" w:cs="Arial"/>
          <w:sz w:val="20"/>
          <w:szCs w:val="20"/>
        </w:rPr>
      </w:pPr>
      <w:r w:rsidRPr="002F5404">
        <w:rPr>
          <w:rFonts w:ascii="Arial" w:hAnsi="Arial" w:cs="Arial"/>
          <w:sz w:val="20"/>
          <w:szCs w:val="20"/>
        </w:rPr>
        <w:t>[</w:t>
      </w:r>
      <w:r w:rsidR="00605387" w:rsidRPr="002F5404">
        <w:rPr>
          <w:rFonts w:ascii="Arial" w:hAnsi="Arial" w:cs="Arial"/>
          <w:sz w:val="20"/>
          <w:szCs w:val="20"/>
        </w:rPr>
        <w:t>Oświadczenie o aktualności informacji</w:t>
      </w:r>
      <w:r w:rsidRPr="002F5404">
        <w:rPr>
          <w:rFonts w:ascii="Arial" w:hAnsi="Arial" w:cs="Arial"/>
          <w:sz w:val="20"/>
          <w:szCs w:val="20"/>
        </w:rPr>
        <w:t>]</w:t>
      </w:r>
    </w:p>
    <w:p w14:paraId="58B08599" w14:textId="2971BE31" w:rsidR="00A22B2F" w:rsidRPr="002F5404" w:rsidRDefault="00A22B2F" w:rsidP="003E196A">
      <w:pPr>
        <w:pStyle w:val="Akapitzlist"/>
        <w:numPr>
          <w:ilvl w:val="1"/>
          <w:numId w:val="4"/>
        </w:numPr>
        <w:rPr>
          <w:rFonts w:ascii="Arial" w:hAnsi="Arial" w:cs="Arial"/>
          <w:sz w:val="20"/>
          <w:szCs w:val="20"/>
        </w:rPr>
      </w:pPr>
      <w:r w:rsidRPr="002F5404">
        <w:rPr>
          <w:rFonts w:ascii="Arial" w:hAnsi="Arial" w:cs="Arial"/>
          <w:sz w:val="20"/>
          <w:szCs w:val="20"/>
        </w:rPr>
        <w:t>[</w:t>
      </w:r>
      <w:r w:rsidR="003E196A" w:rsidRPr="002F5404">
        <w:rPr>
          <w:rFonts w:ascii="Arial" w:hAnsi="Arial" w:cs="Arial"/>
          <w:sz w:val="20"/>
          <w:szCs w:val="20"/>
        </w:rPr>
        <w:t>Oświadczenie dot. przesłanek wykluczenia z art. 7 ustawy z  13 kwietnia 2022 r. – o szczególnych rozwiązaniach w zakresie przeciwdziałania wspieraniu agresji na Ukrainę oraz służących ochronie bezpieczeństwa narodowego</w:t>
      </w:r>
      <w:r w:rsidRPr="002F5404">
        <w:rPr>
          <w:rFonts w:ascii="Arial" w:hAnsi="Arial" w:cs="Arial"/>
          <w:sz w:val="20"/>
          <w:szCs w:val="20"/>
        </w:rPr>
        <w:t>]</w:t>
      </w:r>
    </w:p>
    <w:p w14:paraId="50ABB038" w14:textId="77777777" w:rsidR="007D5E38" w:rsidRPr="002F5404" w:rsidRDefault="007D5E38" w:rsidP="009F5611">
      <w:pPr>
        <w:ind w:left="720"/>
        <w:jc w:val="right"/>
        <w:rPr>
          <w:i/>
        </w:rPr>
      </w:pPr>
    </w:p>
    <w:p w14:paraId="65942F74" w14:textId="77777777" w:rsidR="007D5E38" w:rsidRPr="002F5404" w:rsidRDefault="007D5E38" w:rsidP="009F5611">
      <w:pPr>
        <w:ind w:left="720"/>
        <w:jc w:val="right"/>
        <w:rPr>
          <w:i/>
        </w:rPr>
      </w:pPr>
    </w:p>
    <w:p w14:paraId="00ED708D" w14:textId="77777777" w:rsidR="007D5E38" w:rsidRPr="002F5404" w:rsidRDefault="007D5E38" w:rsidP="009F5611">
      <w:pPr>
        <w:ind w:left="720"/>
        <w:jc w:val="right"/>
        <w:rPr>
          <w:i/>
        </w:rPr>
      </w:pPr>
    </w:p>
    <w:p w14:paraId="30038AEB" w14:textId="77777777" w:rsidR="007D5E38" w:rsidRDefault="007D5E38" w:rsidP="009F5611">
      <w:pPr>
        <w:ind w:left="720"/>
        <w:jc w:val="right"/>
        <w:rPr>
          <w:rFonts w:ascii="Times New Roman" w:hAnsi="Times New Roman"/>
          <w:i/>
        </w:rPr>
      </w:pPr>
    </w:p>
    <w:p w14:paraId="12F52DF8" w14:textId="77777777" w:rsidR="003B727F" w:rsidRDefault="003B727F" w:rsidP="00852768">
      <w:pPr>
        <w:rPr>
          <w:rFonts w:ascii="Times New Roman" w:hAnsi="Times New Roman"/>
          <w:i/>
        </w:rPr>
      </w:pPr>
    </w:p>
    <w:p w14:paraId="62F144D7" w14:textId="77777777" w:rsidR="003B727F" w:rsidRDefault="003B727F" w:rsidP="009F5611">
      <w:pPr>
        <w:ind w:left="720"/>
        <w:jc w:val="right"/>
        <w:rPr>
          <w:rFonts w:ascii="Times New Roman" w:hAnsi="Times New Roman"/>
          <w:i/>
        </w:rPr>
      </w:pPr>
    </w:p>
    <w:p w14:paraId="5CEAE813" w14:textId="77777777" w:rsidR="00E7633D" w:rsidRDefault="00E7633D" w:rsidP="009F5611">
      <w:pPr>
        <w:ind w:left="720"/>
        <w:jc w:val="right"/>
        <w:rPr>
          <w:rFonts w:ascii="Times New Roman" w:hAnsi="Times New Roman"/>
          <w:i/>
        </w:rPr>
      </w:pPr>
    </w:p>
    <w:p w14:paraId="3AD5FBB7" w14:textId="77777777" w:rsidR="00E7633D" w:rsidRDefault="00E7633D" w:rsidP="009F5611">
      <w:pPr>
        <w:ind w:left="720"/>
        <w:jc w:val="right"/>
        <w:rPr>
          <w:rFonts w:ascii="Times New Roman" w:hAnsi="Times New Roman"/>
          <w:i/>
        </w:rPr>
      </w:pPr>
    </w:p>
    <w:p w14:paraId="3E267B04" w14:textId="77777777" w:rsidR="003B727F" w:rsidRDefault="003B727F" w:rsidP="009F5611">
      <w:pPr>
        <w:ind w:left="720"/>
        <w:jc w:val="right"/>
        <w:rPr>
          <w:rFonts w:ascii="Times New Roman" w:hAnsi="Times New Roman"/>
          <w:i/>
        </w:rPr>
      </w:pPr>
    </w:p>
    <w:p w14:paraId="654A12A1" w14:textId="77777777" w:rsidR="00404D74" w:rsidRDefault="00404D74" w:rsidP="009F5611">
      <w:pPr>
        <w:ind w:left="720"/>
        <w:jc w:val="right"/>
        <w:rPr>
          <w:rFonts w:ascii="Times New Roman" w:hAnsi="Times New Roman"/>
          <w:i/>
        </w:rPr>
      </w:pPr>
    </w:p>
    <w:p w14:paraId="65B9A3F2" w14:textId="77777777" w:rsidR="00404D74" w:rsidRDefault="00404D74" w:rsidP="009F5611">
      <w:pPr>
        <w:ind w:left="720"/>
        <w:jc w:val="right"/>
        <w:rPr>
          <w:rFonts w:ascii="Times New Roman" w:hAnsi="Times New Roman"/>
          <w:i/>
        </w:rPr>
      </w:pPr>
    </w:p>
    <w:p w14:paraId="1DD3659D" w14:textId="77777777" w:rsidR="00404D74" w:rsidRDefault="00404D74" w:rsidP="009F5611">
      <w:pPr>
        <w:ind w:left="720"/>
        <w:jc w:val="right"/>
        <w:rPr>
          <w:rFonts w:ascii="Times New Roman" w:hAnsi="Times New Roman"/>
          <w:i/>
        </w:rPr>
      </w:pPr>
    </w:p>
    <w:p w14:paraId="51EE04B0" w14:textId="77777777" w:rsidR="00404D74" w:rsidRDefault="00404D74" w:rsidP="009F5611">
      <w:pPr>
        <w:ind w:left="720"/>
        <w:jc w:val="right"/>
        <w:rPr>
          <w:rFonts w:ascii="Times New Roman" w:hAnsi="Times New Roman"/>
          <w:i/>
        </w:rPr>
      </w:pPr>
    </w:p>
    <w:p w14:paraId="3336A6CF" w14:textId="77777777" w:rsidR="00404D74" w:rsidRDefault="00404D74" w:rsidP="009F5611">
      <w:pPr>
        <w:ind w:left="720"/>
        <w:jc w:val="right"/>
        <w:rPr>
          <w:rFonts w:ascii="Times New Roman" w:hAnsi="Times New Roman"/>
          <w:i/>
        </w:rPr>
      </w:pPr>
    </w:p>
    <w:p w14:paraId="7F72319F" w14:textId="77777777" w:rsidR="003B727F" w:rsidRDefault="003B727F" w:rsidP="003E196A">
      <w:pPr>
        <w:rPr>
          <w:rFonts w:ascii="Times New Roman" w:hAnsi="Times New Roman"/>
          <w:i/>
        </w:rPr>
      </w:pPr>
    </w:p>
    <w:sectPr w:rsidR="003B727F" w:rsidSect="00A22B2F">
      <w:footerReference w:type="default" r:id="rId51"/>
      <w:footerReference w:type="first" r:id="rId52"/>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470E" w14:textId="77777777" w:rsidR="00517155" w:rsidRDefault="00517155">
      <w:pPr>
        <w:spacing w:line="240" w:lineRule="auto"/>
      </w:pPr>
      <w:r>
        <w:separator/>
      </w:r>
    </w:p>
  </w:endnote>
  <w:endnote w:type="continuationSeparator" w:id="0">
    <w:p w14:paraId="7DB2FEC4" w14:textId="77777777" w:rsidR="00517155" w:rsidRDefault="00517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58" w14:textId="372FE095" w:rsidR="0094522A" w:rsidRDefault="0094522A" w:rsidP="004247D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727" w14:textId="430C15E0" w:rsidR="004247DF" w:rsidRDefault="004247DF" w:rsidP="004247D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0741" w14:textId="77777777" w:rsidR="00517155" w:rsidRDefault="00517155">
      <w:pPr>
        <w:spacing w:line="240" w:lineRule="auto"/>
      </w:pPr>
      <w:r>
        <w:separator/>
      </w:r>
    </w:p>
  </w:footnote>
  <w:footnote w:type="continuationSeparator" w:id="0">
    <w:p w14:paraId="54E60E54" w14:textId="77777777" w:rsidR="00517155" w:rsidRDefault="005171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B271C7"/>
    <w:multiLevelType w:val="multilevel"/>
    <w:tmpl w:val="524EDF60"/>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8" w15:restartNumberingAfterBreak="0">
    <w:nsid w:val="1D1C0062"/>
    <w:multiLevelType w:val="multilevel"/>
    <w:tmpl w:val="57C0DF9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2"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3" w15:restartNumberingAfterBreak="0">
    <w:nsid w:val="3B6002B2"/>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5C844E6"/>
    <w:multiLevelType w:val="multilevel"/>
    <w:tmpl w:val="10D8A468"/>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2"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1"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006441180">
    <w:abstractNumId w:val="12"/>
  </w:num>
  <w:num w:numId="2" w16cid:durableId="375739257">
    <w:abstractNumId w:val="15"/>
  </w:num>
  <w:num w:numId="3" w16cid:durableId="991984390">
    <w:abstractNumId w:val="8"/>
  </w:num>
  <w:num w:numId="4" w16cid:durableId="2058506886">
    <w:abstractNumId w:val="45"/>
  </w:num>
  <w:num w:numId="5" w16cid:durableId="768231900">
    <w:abstractNumId w:val="24"/>
  </w:num>
  <w:num w:numId="6" w16cid:durableId="624972520">
    <w:abstractNumId w:val="3"/>
  </w:num>
  <w:num w:numId="7" w16cid:durableId="2097899287">
    <w:abstractNumId w:val="44"/>
  </w:num>
  <w:num w:numId="8" w16cid:durableId="588123700">
    <w:abstractNumId w:val="32"/>
  </w:num>
  <w:num w:numId="9" w16cid:durableId="1882281424">
    <w:abstractNumId w:val="36"/>
  </w:num>
  <w:num w:numId="10" w16cid:durableId="461465872">
    <w:abstractNumId w:val="40"/>
  </w:num>
  <w:num w:numId="11" w16cid:durableId="597448977">
    <w:abstractNumId w:val="6"/>
  </w:num>
  <w:num w:numId="12" w16cid:durableId="1906911616">
    <w:abstractNumId w:val="0"/>
  </w:num>
  <w:num w:numId="13" w16cid:durableId="583494162">
    <w:abstractNumId w:val="9"/>
  </w:num>
  <w:num w:numId="14" w16cid:durableId="656492622">
    <w:abstractNumId w:val="51"/>
  </w:num>
  <w:num w:numId="15" w16cid:durableId="1323239931">
    <w:abstractNumId w:val="49"/>
  </w:num>
  <w:num w:numId="16" w16cid:durableId="5863261">
    <w:abstractNumId w:val="28"/>
  </w:num>
  <w:num w:numId="17" w16cid:durableId="1122769326">
    <w:abstractNumId w:val="48"/>
  </w:num>
  <w:num w:numId="18" w16cid:durableId="985595918">
    <w:abstractNumId w:val="21"/>
  </w:num>
  <w:num w:numId="19" w16cid:durableId="1150053816">
    <w:abstractNumId w:val="2"/>
  </w:num>
  <w:num w:numId="20" w16cid:durableId="838429895">
    <w:abstractNumId w:val="5"/>
  </w:num>
  <w:num w:numId="21" w16cid:durableId="401634547">
    <w:abstractNumId w:val="20"/>
  </w:num>
  <w:num w:numId="22" w16cid:durableId="124082652">
    <w:abstractNumId w:val="35"/>
  </w:num>
  <w:num w:numId="23" w16cid:durableId="626929797">
    <w:abstractNumId w:val="38"/>
    <w:lvlOverride w:ilvl="0">
      <w:startOverride w:val="1"/>
    </w:lvlOverride>
  </w:num>
  <w:num w:numId="24" w16cid:durableId="1014265523">
    <w:abstractNumId w:val="26"/>
    <w:lvlOverride w:ilvl="0">
      <w:startOverride w:val="1"/>
    </w:lvlOverride>
  </w:num>
  <w:num w:numId="25" w16cid:durableId="1168399215">
    <w:abstractNumId w:val="11"/>
  </w:num>
  <w:num w:numId="26" w16cid:durableId="902178266">
    <w:abstractNumId w:val="22"/>
  </w:num>
  <w:num w:numId="27" w16cid:durableId="32776623">
    <w:abstractNumId w:val="47"/>
  </w:num>
  <w:num w:numId="28" w16cid:durableId="236212951">
    <w:abstractNumId w:val="31"/>
  </w:num>
  <w:num w:numId="29" w16cid:durableId="671298668">
    <w:abstractNumId w:val="10"/>
  </w:num>
  <w:num w:numId="30" w16cid:durableId="485588853">
    <w:abstractNumId w:val="17"/>
  </w:num>
  <w:num w:numId="31" w16cid:durableId="1392534989">
    <w:abstractNumId w:val="16"/>
  </w:num>
  <w:num w:numId="32" w16cid:durableId="87847419">
    <w:abstractNumId w:val="14"/>
  </w:num>
  <w:num w:numId="33" w16cid:durableId="69354870">
    <w:abstractNumId w:val="43"/>
  </w:num>
  <w:num w:numId="34" w16cid:durableId="1277905116">
    <w:abstractNumId w:val="27"/>
  </w:num>
  <w:num w:numId="35" w16cid:durableId="1383015452">
    <w:abstractNumId w:val="29"/>
  </w:num>
  <w:num w:numId="36" w16cid:durableId="1194731908">
    <w:abstractNumId w:val="13"/>
  </w:num>
  <w:num w:numId="37" w16cid:durableId="2028214073">
    <w:abstractNumId w:val="39"/>
  </w:num>
  <w:num w:numId="38" w16cid:durableId="122309961">
    <w:abstractNumId w:val="41"/>
  </w:num>
  <w:num w:numId="39" w16cid:durableId="7806843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4253316">
    <w:abstractNumId w:val="50"/>
  </w:num>
  <w:num w:numId="41" w16cid:durableId="349531665">
    <w:abstractNumId w:val="7"/>
  </w:num>
  <w:num w:numId="42" w16cid:durableId="324628879">
    <w:abstractNumId w:val="33"/>
  </w:num>
  <w:num w:numId="43" w16cid:durableId="739061164">
    <w:abstractNumId w:val="25"/>
  </w:num>
  <w:num w:numId="44" w16cid:durableId="1889563909">
    <w:abstractNumId w:val="30"/>
  </w:num>
  <w:num w:numId="45" w16cid:durableId="23411451">
    <w:abstractNumId w:val="46"/>
  </w:num>
  <w:num w:numId="46" w16cid:durableId="401484014">
    <w:abstractNumId w:val="42"/>
  </w:num>
  <w:num w:numId="47" w16cid:durableId="1615360967">
    <w:abstractNumId w:val="34"/>
  </w:num>
  <w:num w:numId="48" w16cid:durableId="986662423">
    <w:abstractNumId w:val="1"/>
  </w:num>
  <w:num w:numId="49" w16cid:durableId="545026997">
    <w:abstractNumId w:val="18"/>
  </w:num>
  <w:num w:numId="50" w16cid:durableId="1587421386">
    <w:abstractNumId w:val="4"/>
  </w:num>
  <w:num w:numId="51" w16cid:durableId="1648167935">
    <w:abstractNumId w:val="19"/>
  </w:num>
  <w:num w:numId="52" w16cid:durableId="1960333793">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517F"/>
    <w:rsid w:val="0006245B"/>
    <w:rsid w:val="000644BB"/>
    <w:rsid w:val="00080230"/>
    <w:rsid w:val="000917BD"/>
    <w:rsid w:val="0009393C"/>
    <w:rsid w:val="00093F2F"/>
    <w:rsid w:val="0009686A"/>
    <w:rsid w:val="000B0E76"/>
    <w:rsid w:val="000B587F"/>
    <w:rsid w:val="000E4E59"/>
    <w:rsid w:val="000E5694"/>
    <w:rsid w:val="000F26D4"/>
    <w:rsid w:val="00100BC8"/>
    <w:rsid w:val="0011410A"/>
    <w:rsid w:val="00115AD4"/>
    <w:rsid w:val="00117575"/>
    <w:rsid w:val="0012428A"/>
    <w:rsid w:val="0012504F"/>
    <w:rsid w:val="001359DC"/>
    <w:rsid w:val="001360CD"/>
    <w:rsid w:val="00137E09"/>
    <w:rsid w:val="0014187F"/>
    <w:rsid w:val="001432B8"/>
    <w:rsid w:val="00146C73"/>
    <w:rsid w:val="001503BE"/>
    <w:rsid w:val="00160660"/>
    <w:rsid w:val="001706AD"/>
    <w:rsid w:val="00183A9F"/>
    <w:rsid w:val="0018535B"/>
    <w:rsid w:val="00190B63"/>
    <w:rsid w:val="001A42C0"/>
    <w:rsid w:val="001A45C3"/>
    <w:rsid w:val="001A4B7F"/>
    <w:rsid w:val="001C2A10"/>
    <w:rsid w:val="001D0239"/>
    <w:rsid w:val="001D484A"/>
    <w:rsid w:val="001E4012"/>
    <w:rsid w:val="001E40CD"/>
    <w:rsid w:val="001E7B52"/>
    <w:rsid w:val="001F0ED8"/>
    <w:rsid w:val="001F1A0D"/>
    <w:rsid w:val="001F44EE"/>
    <w:rsid w:val="001F624B"/>
    <w:rsid w:val="00204D69"/>
    <w:rsid w:val="00207104"/>
    <w:rsid w:val="0022005B"/>
    <w:rsid w:val="00220BA8"/>
    <w:rsid w:val="0022405C"/>
    <w:rsid w:val="00233977"/>
    <w:rsid w:val="0023565C"/>
    <w:rsid w:val="0024269A"/>
    <w:rsid w:val="00263100"/>
    <w:rsid w:val="002733C4"/>
    <w:rsid w:val="00276FDA"/>
    <w:rsid w:val="00277C9F"/>
    <w:rsid w:val="002808EA"/>
    <w:rsid w:val="0029246B"/>
    <w:rsid w:val="002A2BF7"/>
    <w:rsid w:val="002B6CBF"/>
    <w:rsid w:val="002B6D2D"/>
    <w:rsid w:val="002C0C45"/>
    <w:rsid w:val="002C0D35"/>
    <w:rsid w:val="002C0F77"/>
    <w:rsid w:val="002E19CB"/>
    <w:rsid w:val="002E3741"/>
    <w:rsid w:val="002F5404"/>
    <w:rsid w:val="00314799"/>
    <w:rsid w:val="00330DE4"/>
    <w:rsid w:val="003349BC"/>
    <w:rsid w:val="00342682"/>
    <w:rsid w:val="00353037"/>
    <w:rsid w:val="00354F5C"/>
    <w:rsid w:val="00372C38"/>
    <w:rsid w:val="00374256"/>
    <w:rsid w:val="003934D2"/>
    <w:rsid w:val="003943F8"/>
    <w:rsid w:val="003A1A79"/>
    <w:rsid w:val="003A3A52"/>
    <w:rsid w:val="003B159C"/>
    <w:rsid w:val="003B49D1"/>
    <w:rsid w:val="003B727F"/>
    <w:rsid w:val="003C3DD3"/>
    <w:rsid w:val="003C3FB5"/>
    <w:rsid w:val="003C4472"/>
    <w:rsid w:val="003E196A"/>
    <w:rsid w:val="003F00C8"/>
    <w:rsid w:val="003F29E8"/>
    <w:rsid w:val="0040394A"/>
    <w:rsid w:val="00404D74"/>
    <w:rsid w:val="00405EB3"/>
    <w:rsid w:val="0041106B"/>
    <w:rsid w:val="004247DF"/>
    <w:rsid w:val="004272F2"/>
    <w:rsid w:val="00432429"/>
    <w:rsid w:val="00434996"/>
    <w:rsid w:val="004438F2"/>
    <w:rsid w:val="00445D39"/>
    <w:rsid w:val="0047100F"/>
    <w:rsid w:val="00482119"/>
    <w:rsid w:val="00485413"/>
    <w:rsid w:val="0048727A"/>
    <w:rsid w:val="00493F9D"/>
    <w:rsid w:val="004A6F48"/>
    <w:rsid w:val="004B25DD"/>
    <w:rsid w:val="004B6597"/>
    <w:rsid w:val="004C6BDC"/>
    <w:rsid w:val="004C7CC5"/>
    <w:rsid w:val="004D20D5"/>
    <w:rsid w:val="004D44F9"/>
    <w:rsid w:val="004F12FA"/>
    <w:rsid w:val="004F329F"/>
    <w:rsid w:val="004F3E48"/>
    <w:rsid w:val="004F72B2"/>
    <w:rsid w:val="00517155"/>
    <w:rsid w:val="00520B48"/>
    <w:rsid w:val="00525809"/>
    <w:rsid w:val="00526A18"/>
    <w:rsid w:val="00541313"/>
    <w:rsid w:val="00542710"/>
    <w:rsid w:val="0054427E"/>
    <w:rsid w:val="00555573"/>
    <w:rsid w:val="0056433C"/>
    <w:rsid w:val="0056478A"/>
    <w:rsid w:val="00567903"/>
    <w:rsid w:val="00567B78"/>
    <w:rsid w:val="0058542C"/>
    <w:rsid w:val="0059091D"/>
    <w:rsid w:val="005930BF"/>
    <w:rsid w:val="005961A9"/>
    <w:rsid w:val="005964DC"/>
    <w:rsid w:val="005B0DED"/>
    <w:rsid w:val="005B356F"/>
    <w:rsid w:val="005C12C0"/>
    <w:rsid w:val="005C15F0"/>
    <w:rsid w:val="005C764A"/>
    <w:rsid w:val="005C7815"/>
    <w:rsid w:val="005D4FC9"/>
    <w:rsid w:val="005F6EA7"/>
    <w:rsid w:val="00605387"/>
    <w:rsid w:val="00606015"/>
    <w:rsid w:val="0061567C"/>
    <w:rsid w:val="00651901"/>
    <w:rsid w:val="006535E4"/>
    <w:rsid w:val="00661253"/>
    <w:rsid w:val="00663C23"/>
    <w:rsid w:val="00671178"/>
    <w:rsid w:val="00674354"/>
    <w:rsid w:val="00694102"/>
    <w:rsid w:val="0069432F"/>
    <w:rsid w:val="00695439"/>
    <w:rsid w:val="00697656"/>
    <w:rsid w:val="006A5A93"/>
    <w:rsid w:val="006D0A0A"/>
    <w:rsid w:val="006F3915"/>
    <w:rsid w:val="006F6659"/>
    <w:rsid w:val="006F7641"/>
    <w:rsid w:val="00704665"/>
    <w:rsid w:val="0073430C"/>
    <w:rsid w:val="00740BCA"/>
    <w:rsid w:val="007447E4"/>
    <w:rsid w:val="00745F7B"/>
    <w:rsid w:val="007478D0"/>
    <w:rsid w:val="0075480E"/>
    <w:rsid w:val="0075629D"/>
    <w:rsid w:val="007571A6"/>
    <w:rsid w:val="0076584B"/>
    <w:rsid w:val="00770322"/>
    <w:rsid w:val="007708B1"/>
    <w:rsid w:val="00787F41"/>
    <w:rsid w:val="00792680"/>
    <w:rsid w:val="007A0325"/>
    <w:rsid w:val="007A6A12"/>
    <w:rsid w:val="007D0EB0"/>
    <w:rsid w:val="007D1E86"/>
    <w:rsid w:val="007D5E38"/>
    <w:rsid w:val="007E4B05"/>
    <w:rsid w:val="007E6732"/>
    <w:rsid w:val="007F131A"/>
    <w:rsid w:val="00806602"/>
    <w:rsid w:val="008122AD"/>
    <w:rsid w:val="00824A54"/>
    <w:rsid w:val="00826882"/>
    <w:rsid w:val="00831440"/>
    <w:rsid w:val="00831BF4"/>
    <w:rsid w:val="00845DE3"/>
    <w:rsid w:val="008462DD"/>
    <w:rsid w:val="00852768"/>
    <w:rsid w:val="00852787"/>
    <w:rsid w:val="0085722D"/>
    <w:rsid w:val="00873568"/>
    <w:rsid w:val="00874448"/>
    <w:rsid w:val="008836AC"/>
    <w:rsid w:val="008836B1"/>
    <w:rsid w:val="008865EA"/>
    <w:rsid w:val="00891CCA"/>
    <w:rsid w:val="00895672"/>
    <w:rsid w:val="008A3CB6"/>
    <w:rsid w:val="008A5948"/>
    <w:rsid w:val="008C27D1"/>
    <w:rsid w:val="008C605F"/>
    <w:rsid w:val="008D780A"/>
    <w:rsid w:val="008E3A74"/>
    <w:rsid w:val="008E4B15"/>
    <w:rsid w:val="00923C6F"/>
    <w:rsid w:val="00927F84"/>
    <w:rsid w:val="00936673"/>
    <w:rsid w:val="0094522A"/>
    <w:rsid w:val="00945BDE"/>
    <w:rsid w:val="0094635E"/>
    <w:rsid w:val="00962F33"/>
    <w:rsid w:val="009631FB"/>
    <w:rsid w:val="0096728D"/>
    <w:rsid w:val="009750A1"/>
    <w:rsid w:val="00975A0A"/>
    <w:rsid w:val="009A3338"/>
    <w:rsid w:val="009A3D9D"/>
    <w:rsid w:val="009C3D95"/>
    <w:rsid w:val="009D43BF"/>
    <w:rsid w:val="009F5611"/>
    <w:rsid w:val="00A006FF"/>
    <w:rsid w:val="00A13C2B"/>
    <w:rsid w:val="00A20641"/>
    <w:rsid w:val="00A22B2F"/>
    <w:rsid w:val="00A309D6"/>
    <w:rsid w:val="00A30E16"/>
    <w:rsid w:val="00A34D72"/>
    <w:rsid w:val="00A5661B"/>
    <w:rsid w:val="00A573B6"/>
    <w:rsid w:val="00A92A87"/>
    <w:rsid w:val="00AA084E"/>
    <w:rsid w:val="00AC05E5"/>
    <w:rsid w:val="00AC7A47"/>
    <w:rsid w:val="00AD198A"/>
    <w:rsid w:val="00AF2B8E"/>
    <w:rsid w:val="00AF5345"/>
    <w:rsid w:val="00AF5FE2"/>
    <w:rsid w:val="00B146E7"/>
    <w:rsid w:val="00B24BEE"/>
    <w:rsid w:val="00B53D78"/>
    <w:rsid w:val="00B774FC"/>
    <w:rsid w:val="00B9491E"/>
    <w:rsid w:val="00BB6BC2"/>
    <w:rsid w:val="00BC6609"/>
    <w:rsid w:val="00BE11BA"/>
    <w:rsid w:val="00BE3629"/>
    <w:rsid w:val="00BF3379"/>
    <w:rsid w:val="00C00D23"/>
    <w:rsid w:val="00C011B8"/>
    <w:rsid w:val="00C0520C"/>
    <w:rsid w:val="00C06018"/>
    <w:rsid w:val="00C10250"/>
    <w:rsid w:val="00C13046"/>
    <w:rsid w:val="00C1525C"/>
    <w:rsid w:val="00C20B86"/>
    <w:rsid w:val="00C35F62"/>
    <w:rsid w:val="00C37DFD"/>
    <w:rsid w:val="00C52AAD"/>
    <w:rsid w:val="00C5446B"/>
    <w:rsid w:val="00C545A3"/>
    <w:rsid w:val="00C55809"/>
    <w:rsid w:val="00C60C39"/>
    <w:rsid w:val="00C72D71"/>
    <w:rsid w:val="00C76EE2"/>
    <w:rsid w:val="00C916BE"/>
    <w:rsid w:val="00CA290B"/>
    <w:rsid w:val="00CB42C1"/>
    <w:rsid w:val="00CB5E0B"/>
    <w:rsid w:val="00CC08A3"/>
    <w:rsid w:val="00CC32D1"/>
    <w:rsid w:val="00CC375E"/>
    <w:rsid w:val="00CD0448"/>
    <w:rsid w:val="00CD262E"/>
    <w:rsid w:val="00CD7B6C"/>
    <w:rsid w:val="00CF63C7"/>
    <w:rsid w:val="00D07A9D"/>
    <w:rsid w:val="00D15A72"/>
    <w:rsid w:val="00D22ADD"/>
    <w:rsid w:val="00D30095"/>
    <w:rsid w:val="00D302FE"/>
    <w:rsid w:val="00D330F2"/>
    <w:rsid w:val="00D375AB"/>
    <w:rsid w:val="00D4755C"/>
    <w:rsid w:val="00D66034"/>
    <w:rsid w:val="00D66FF5"/>
    <w:rsid w:val="00D85A1B"/>
    <w:rsid w:val="00D91CA4"/>
    <w:rsid w:val="00D960F2"/>
    <w:rsid w:val="00DA4546"/>
    <w:rsid w:val="00DD131C"/>
    <w:rsid w:val="00DF08F7"/>
    <w:rsid w:val="00E02009"/>
    <w:rsid w:val="00E05370"/>
    <w:rsid w:val="00E14FB8"/>
    <w:rsid w:val="00E15C4F"/>
    <w:rsid w:val="00E23764"/>
    <w:rsid w:val="00E247B2"/>
    <w:rsid w:val="00E267D5"/>
    <w:rsid w:val="00E34EC4"/>
    <w:rsid w:val="00E37D86"/>
    <w:rsid w:val="00E46E3F"/>
    <w:rsid w:val="00E52333"/>
    <w:rsid w:val="00E740CC"/>
    <w:rsid w:val="00E7633D"/>
    <w:rsid w:val="00E874CC"/>
    <w:rsid w:val="00E91794"/>
    <w:rsid w:val="00EA15B9"/>
    <w:rsid w:val="00EA6E08"/>
    <w:rsid w:val="00EB50AB"/>
    <w:rsid w:val="00EC02CD"/>
    <w:rsid w:val="00EC3373"/>
    <w:rsid w:val="00EC5D86"/>
    <w:rsid w:val="00ED5C4C"/>
    <w:rsid w:val="00EE6FB3"/>
    <w:rsid w:val="00EE6FB6"/>
    <w:rsid w:val="00EF052D"/>
    <w:rsid w:val="00EF077D"/>
    <w:rsid w:val="00F17577"/>
    <w:rsid w:val="00F34DEE"/>
    <w:rsid w:val="00F378CC"/>
    <w:rsid w:val="00F47DBC"/>
    <w:rsid w:val="00F54155"/>
    <w:rsid w:val="00F569BB"/>
    <w:rsid w:val="00F64283"/>
    <w:rsid w:val="00F87D50"/>
    <w:rsid w:val="00F912F8"/>
    <w:rsid w:val="00FA54AC"/>
    <w:rsid w:val="00FC16A1"/>
    <w:rsid w:val="00FC343C"/>
    <w:rsid w:val="00FD398E"/>
    <w:rsid w:val="00FE15C5"/>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character" w:styleId="UyteHipercze">
    <w:name w:val="FollowedHyperlink"/>
    <w:basedOn w:val="Domylnaczcionkaakapitu"/>
    <w:uiPriority w:val="99"/>
    <w:semiHidden/>
    <w:unhideWhenUsed/>
    <w:rsid w:val="00C13046"/>
    <w:rPr>
      <w:color w:val="800080" w:themeColor="followedHyperlink"/>
      <w:u w:val="single"/>
    </w:rPr>
  </w:style>
  <w:style w:type="character" w:styleId="Nierozpoznanawzmianka">
    <w:name w:val="Unresolved Mention"/>
    <w:basedOn w:val="Domylnaczcionkaakapitu"/>
    <w:uiPriority w:val="99"/>
    <w:semiHidden/>
    <w:unhideWhenUsed/>
    <w:rsid w:val="00E0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3215">
      <w:bodyDiv w:val="1"/>
      <w:marLeft w:val="0"/>
      <w:marRight w:val="0"/>
      <w:marTop w:val="0"/>
      <w:marBottom w:val="0"/>
      <w:divBdr>
        <w:top w:val="none" w:sz="0" w:space="0" w:color="auto"/>
        <w:left w:val="none" w:sz="0" w:space="0" w:color="auto"/>
        <w:bottom w:val="none" w:sz="0" w:space="0" w:color="auto"/>
        <w:right w:val="none" w:sz="0" w:space="0" w:color="auto"/>
      </w:divBdr>
    </w:div>
    <w:div w:id="954337040">
      <w:bodyDiv w:val="1"/>
      <w:marLeft w:val="0"/>
      <w:marRight w:val="0"/>
      <w:marTop w:val="0"/>
      <w:marBottom w:val="0"/>
      <w:divBdr>
        <w:top w:val="none" w:sz="0" w:space="0" w:color="auto"/>
        <w:left w:val="none" w:sz="0" w:space="0" w:color="auto"/>
        <w:bottom w:val="none" w:sz="0" w:space="0" w:color="auto"/>
        <w:right w:val="none" w:sz="0" w:space="0" w:color="auto"/>
      </w:divBdr>
      <w:divsChild>
        <w:div w:id="1566331022">
          <w:marLeft w:val="0"/>
          <w:marRight w:val="0"/>
          <w:marTop w:val="0"/>
          <w:marBottom w:val="0"/>
          <w:divBdr>
            <w:top w:val="none" w:sz="0" w:space="0" w:color="auto"/>
            <w:left w:val="none" w:sz="0" w:space="0" w:color="auto"/>
            <w:bottom w:val="none" w:sz="0" w:space="0" w:color="auto"/>
            <w:right w:val="none" w:sz="0" w:space="0" w:color="auto"/>
          </w:divBdr>
        </w:div>
        <w:div w:id="47069079">
          <w:marLeft w:val="0"/>
          <w:marRight w:val="0"/>
          <w:marTop w:val="0"/>
          <w:marBottom w:val="0"/>
          <w:divBdr>
            <w:top w:val="none" w:sz="0" w:space="0" w:color="auto"/>
            <w:left w:val="none" w:sz="0" w:space="0" w:color="auto"/>
            <w:bottom w:val="none" w:sz="0" w:space="0" w:color="auto"/>
            <w:right w:val="none" w:sz="0" w:space="0" w:color="auto"/>
          </w:divBdr>
        </w:div>
      </w:divsChild>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652246942">
      <w:bodyDiv w:val="1"/>
      <w:marLeft w:val="0"/>
      <w:marRight w:val="0"/>
      <w:marTop w:val="0"/>
      <w:marBottom w:val="0"/>
      <w:divBdr>
        <w:top w:val="none" w:sz="0" w:space="0" w:color="auto"/>
        <w:left w:val="none" w:sz="0" w:space="0" w:color="auto"/>
        <w:bottom w:val="none" w:sz="0" w:space="0" w:color="auto"/>
        <w:right w:val="none" w:sz="0" w:space="0" w:color="auto"/>
      </w:divBdr>
      <w:divsChild>
        <w:div w:id="87580531">
          <w:marLeft w:val="0"/>
          <w:marRight w:val="0"/>
          <w:marTop w:val="0"/>
          <w:marBottom w:val="0"/>
          <w:divBdr>
            <w:top w:val="none" w:sz="0" w:space="0" w:color="auto"/>
            <w:left w:val="none" w:sz="0" w:space="0" w:color="auto"/>
            <w:bottom w:val="none" w:sz="0" w:space="0" w:color="auto"/>
            <w:right w:val="none" w:sz="0" w:space="0" w:color="auto"/>
          </w:divBdr>
          <w:divsChild>
            <w:div w:id="719941743">
              <w:marLeft w:val="0"/>
              <w:marRight w:val="0"/>
              <w:marTop w:val="0"/>
              <w:marBottom w:val="24"/>
              <w:divBdr>
                <w:top w:val="none" w:sz="0" w:space="0" w:color="auto"/>
                <w:left w:val="none" w:sz="0" w:space="0" w:color="auto"/>
                <w:bottom w:val="none" w:sz="0" w:space="0" w:color="auto"/>
                <w:right w:val="none" w:sz="0" w:space="0" w:color="auto"/>
              </w:divBdr>
            </w:div>
            <w:div w:id="124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www.platformazakupowa.pl/transakcja/79049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pojazdy-specjalne-3327"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8" Type="http://schemas.openxmlformats.org/officeDocument/2006/relationships/hyperlink" Target="https://www.portalzp.pl/kody-cpv/szczegoly/pojazdy-silnikowe-specjalnego-zastosowania-3371"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46" Type="http://schemas.openxmlformats.org/officeDocument/2006/relationships/hyperlink" Target="https://www.platformazakupowa.pl/transakcja/767686" TargetMode="External"/><Relationship Id="rId20" Type="http://schemas.openxmlformats.org/officeDocument/2006/relationships/hyperlink" Target="https://sip.lex.pl/" TargetMode="External"/><Relationship Id="rId41" Type="http://schemas.openxmlformats.org/officeDocument/2006/relationships/hyperlink" Target="https://www.gov.pl/web/mswia/oprogramowanie-do-pobrani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13AE-63CE-4BEA-9B06-E6D48990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7616</Words>
  <Characters>45701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8</cp:revision>
  <cp:lastPrinted>2021-04-16T10:03:00Z</cp:lastPrinted>
  <dcterms:created xsi:type="dcterms:W3CDTF">2023-07-06T18:21:00Z</dcterms:created>
  <dcterms:modified xsi:type="dcterms:W3CDTF">2023-07-06T20:42:00Z</dcterms:modified>
</cp:coreProperties>
</file>