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F4" w:rsidRPr="00984F9B" w:rsidRDefault="000D05F4" w:rsidP="000D05F4">
      <w:pPr>
        <w:suppressAutoHyphens/>
        <w:spacing w:after="0" w:line="312" w:lineRule="auto"/>
        <w:jc w:val="right"/>
        <w:outlineLvl w:val="4"/>
        <w:rPr>
          <w:lang w:val="x-none"/>
        </w:rPr>
      </w:pPr>
      <w:r w:rsidRPr="00984F9B">
        <w:rPr>
          <w:lang w:val="x-none"/>
        </w:rPr>
        <w:t>Załącznik nr 3a</w:t>
      </w:r>
    </w:p>
    <w:p w:rsidR="000D05F4" w:rsidRPr="00052DA8" w:rsidRDefault="000D05F4" w:rsidP="000D05F4"/>
    <w:p w:rsidR="000D05F4" w:rsidRPr="00052DA8" w:rsidRDefault="000D05F4" w:rsidP="000D05F4">
      <w:pPr>
        <w:jc w:val="center"/>
        <w:rPr>
          <w:b/>
        </w:rPr>
      </w:pPr>
      <w:r w:rsidRPr="00052DA8">
        <w:rPr>
          <w:b/>
        </w:rPr>
        <w:t xml:space="preserve">OŚWIADCZENIE </w:t>
      </w:r>
    </w:p>
    <w:p w:rsidR="000D05F4" w:rsidRPr="00052DA8" w:rsidRDefault="000D05F4" w:rsidP="000D05F4">
      <w:pPr>
        <w:jc w:val="center"/>
      </w:pPr>
      <w:r w:rsidRPr="00052DA8">
        <w:rPr>
          <w:b/>
        </w:rPr>
        <w:t>PODMIOTU, NA KTÓREGO ZASOBY POWOŁUJE SIĘ WYKONAWCA</w:t>
      </w:r>
      <w:r w:rsidRPr="00052DA8">
        <w:rPr>
          <w:rFonts w:cs="Calibri"/>
          <w:szCs w:val="24"/>
          <w:vertAlign w:val="superscript"/>
          <w:lang w:eastAsia="ar-SA"/>
        </w:rPr>
        <w:footnoteReference w:id="1"/>
      </w:r>
    </w:p>
    <w:p w:rsidR="000D05F4" w:rsidRPr="00052DA8" w:rsidRDefault="000D05F4" w:rsidP="000D05F4">
      <w:pPr>
        <w:spacing w:after="0" w:line="360" w:lineRule="auto"/>
        <w:ind w:left="-84"/>
        <w:jc w:val="center"/>
      </w:pPr>
      <w:r w:rsidRPr="00052DA8">
        <w:t>do postępowania pn.</w:t>
      </w:r>
    </w:p>
    <w:p w:rsidR="000D05F4" w:rsidRDefault="000D05F4" w:rsidP="000D05F4">
      <w:pPr>
        <w:spacing w:line="240" w:lineRule="auto"/>
        <w:ind w:left="-84"/>
        <w:jc w:val="center"/>
        <w:rPr>
          <w:b/>
          <w:bCs/>
          <w:lang w:eastAsia="pl-PL"/>
        </w:rPr>
      </w:pPr>
      <w:r w:rsidRPr="00713C25">
        <w:rPr>
          <w:b/>
          <w:bCs/>
          <w:lang w:eastAsia="pl-PL"/>
        </w:rPr>
        <w:t>„</w:t>
      </w:r>
      <w:r w:rsidRPr="00B317EB">
        <w:rPr>
          <w:rFonts w:cs="Calibri"/>
          <w:b/>
          <w:bCs/>
          <w:lang w:eastAsia="pl-PL"/>
        </w:rPr>
        <w:t>Dostawa opon dla Międzygminnego Kompleksu Unieszkodliwiania Odpadów ProNatura Sp. z o.o.</w:t>
      </w:r>
      <w:r w:rsidRPr="00713C25">
        <w:rPr>
          <w:b/>
          <w:bCs/>
          <w:lang w:eastAsia="pl-PL"/>
        </w:rPr>
        <w:t>”</w:t>
      </w:r>
      <w:r>
        <w:rPr>
          <w:b/>
          <w:bCs/>
          <w:lang w:eastAsia="pl-PL"/>
        </w:rPr>
        <w:t xml:space="preserve"> </w:t>
      </w:r>
    </w:p>
    <w:p w:rsidR="000D05F4" w:rsidRPr="00052DA8" w:rsidRDefault="000D05F4" w:rsidP="000D05F4">
      <w:pPr>
        <w:spacing w:line="240" w:lineRule="auto"/>
        <w:ind w:left="-84"/>
        <w:jc w:val="center"/>
        <w:rPr>
          <w:iCs/>
        </w:rPr>
      </w:pPr>
      <w:r>
        <w:rPr>
          <w:b/>
          <w:iCs/>
        </w:rPr>
        <w:fldChar w:fldCharType="begin"/>
      </w:r>
      <w:r>
        <w:rPr>
          <w:b/>
          <w:iCs/>
        </w:rPr>
        <w:instrText xml:space="preserve"> REF Nr_referencyjny \h </w:instrText>
      </w:r>
      <w:r>
        <w:rPr>
          <w:b/>
          <w:iCs/>
        </w:rPr>
      </w:r>
      <w:r>
        <w:rPr>
          <w:b/>
          <w:iCs/>
        </w:rPr>
        <w:fldChar w:fldCharType="separate"/>
      </w:r>
      <w:r w:rsidRPr="00F555EC">
        <w:rPr>
          <w:b/>
        </w:rPr>
        <w:t>MKUO ProNatura ZP/TP/</w:t>
      </w:r>
      <w:r>
        <w:rPr>
          <w:b/>
        </w:rPr>
        <w:t>6</w:t>
      </w:r>
      <w:r w:rsidRPr="00F555EC">
        <w:rPr>
          <w:b/>
        </w:rPr>
        <w:t>/</w:t>
      </w:r>
      <w:r>
        <w:rPr>
          <w:b/>
        </w:rPr>
        <w:t>22</w:t>
      </w:r>
      <w:r>
        <w:rPr>
          <w:b/>
          <w:iCs/>
        </w:rPr>
        <w:fldChar w:fldCharType="end"/>
      </w:r>
      <w:r w:rsidRPr="00052DA8">
        <w:rPr>
          <w:iCs/>
        </w:rPr>
        <w:t xml:space="preserve"> </w:t>
      </w:r>
    </w:p>
    <w:p w:rsidR="000D05F4" w:rsidRPr="00052DA8" w:rsidRDefault="000D05F4" w:rsidP="000D05F4">
      <w:pPr>
        <w:jc w:val="center"/>
        <w:rPr>
          <w:b/>
        </w:rPr>
      </w:pPr>
    </w:p>
    <w:p w:rsidR="000D05F4" w:rsidRPr="00052DA8" w:rsidRDefault="000D05F4" w:rsidP="000D05F4">
      <w:pPr>
        <w:spacing w:line="360" w:lineRule="auto"/>
        <w:ind w:left="-84"/>
        <w:jc w:val="center"/>
      </w:pPr>
      <w:r w:rsidRPr="00052DA8">
        <w:t xml:space="preserve">Zgodnie z art. 125 ust. 5 PZP, w imieniu podmiotu, na którego zasoby powołuje się Wykonawca </w:t>
      </w:r>
    </w:p>
    <w:p w:rsidR="000D05F4" w:rsidRPr="00052DA8" w:rsidRDefault="000D05F4" w:rsidP="000D05F4">
      <w:pPr>
        <w:spacing w:line="240" w:lineRule="auto"/>
        <w:ind w:left="-84"/>
        <w:jc w:val="center"/>
        <w:rPr>
          <w:sz w:val="18"/>
          <w:szCs w:val="18"/>
        </w:rPr>
      </w:pPr>
      <w:r w:rsidRPr="00052DA8">
        <w:rPr>
          <w:sz w:val="18"/>
          <w:szCs w:val="18"/>
        </w:rPr>
        <w:t>………………………………………………</w:t>
      </w:r>
    </w:p>
    <w:p w:rsidR="000D05F4" w:rsidRPr="00052DA8" w:rsidRDefault="000D05F4" w:rsidP="000D05F4">
      <w:pPr>
        <w:spacing w:line="240" w:lineRule="auto"/>
        <w:ind w:left="-84"/>
        <w:jc w:val="center"/>
        <w:rPr>
          <w:sz w:val="18"/>
          <w:szCs w:val="18"/>
        </w:rPr>
      </w:pPr>
      <w:r w:rsidRPr="00052DA8">
        <w:rPr>
          <w:sz w:val="18"/>
          <w:szCs w:val="18"/>
        </w:rPr>
        <w:t>………………………………………………</w:t>
      </w:r>
    </w:p>
    <w:p w:rsidR="000D05F4" w:rsidRPr="00052DA8" w:rsidRDefault="000D05F4" w:rsidP="000D05F4">
      <w:pPr>
        <w:spacing w:after="0" w:line="240" w:lineRule="auto"/>
        <w:ind w:left="-84"/>
        <w:jc w:val="center"/>
        <w:rPr>
          <w:sz w:val="18"/>
          <w:szCs w:val="18"/>
        </w:rPr>
      </w:pPr>
      <w:r w:rsidRPr="00052DA8">
        <w:rPr>
          <w:sz w:val="18"/>
          <w:szCs w:val="18"/>
        </w:rPr>
        <w:t>………………………………………………</w:t>
      </w:r>
    </w:p>
    <w:p w:rsidR="000D05F4" w:rsidRPr="00052DA8" w:rsidRDefault="000D05F4" w:rsidP="000D05F4">
      <w:pPr>
        <w:spacing w:line="360" w:lineRule="auto"/>
        <w:ind w:left="-84"/>
        <w:jc w:val="center"/>
        <w:rPr>
          <w:sz w:val="18"/>
          <w:szCs w:val="18"/>
        </w:rPr>
      </w:pPr>
      <w:r w:rsidRPr="00052DA8">
        <w:rPr>
          <w:sz w:val="18"/>
          <w:szCs w:val="18"/>
        </w:rPr>
        <w:t>(podać pełną nazwę lub imię i nazwisko oraz adres, NIP, PESEL)</w:t>
      </w:r>
    </w:p>
    <w:p w:rsidR="000D05F4" w:rsidRPr="00052DA8" w:rsidRDefault="000D05F4" w:rsidP="000D05F4">
      <w:pPr>
        <w:spacing w:line="360" w:lineRule="auto"/>
        <w:ind w:left="-84"/>
        <w:jc w:val="center"/>
        <w:rPr>
          <w:sz w:val="18"/>
          <w:szCs w:val="18"/>
        </w:rPr>
      </w:pPr>
    </w:p>
    <w:p w:rsidR="000D05F4" w:rsidRPr="00052DA8" w:rsidRDefault="000D05F4" w:rsidP="000D05F4">
      <w:pPr>
        <w:spacing w:line="360" w:lineRule="auto"/>
      </w:pPr>
      <w:r w:rsidRPr="00052DA8">
        <w:t xml:space="preserve">oświadczam/y, że nie zachodzą wobec nas podstawy do wykluczenia z postępowania o udzielenie zamówienia publicznego oraz spełniamy warunki udziału w postępowaniu w następującym zakresie: </w:t>
      </w:r>
    </w:p>
    <w:p w:rsidR="000D05F4" w:rsidRPr="00052DA8" w:rsidRDefault="000D05F4" w:rsidP="000D05F4">
      <w:pPr>
        <w:spacing w:after="0" w:line="240" w:lineRule="auto"/>
        <w:ind w:left="-84"/>
        <w:jc w:val="center"/>
        <w:rPr>
          <w:sz w:val="18"/>
          <w:szCs w:val="18"/>
        </w:rPr>
      </w:pPr>
      <w:r w:rsidRPr="00052DA8">
        <w:rPr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:rsidR="000D05F4" w:rsidRPr="00CD18EE" w:rsidRDefault="000D05F4" w:rsidP="000D05F4">
      <w:pPr>
        <w:spacing w:line="360" w:lineRule="auto"/>
        <w:ind w:left="-84"/>
        <w:jc w:val="center"/>
        <w:rPr>
          <w:sz w:val="18"/>
        </w:rPr>
      </w:pPr>
      <w:r w:rsidRPr="00052DA8">
        <w:rPr>
          <w:sz w:val="18"/>
          <w:szCs w:val="18"/>
        </w:rPr>
        <w:t>(podać zakres zobowiązania)</w:t>
      </w:r>
    </w:p>
    <w:p w:rsidR="000D05F4" w:rsidRPr="00CD18EE" w:rsidRDefault="000D05F4" w:rsidP="000D05F4">
      <w:pPr>
        <w:spacing w:line="360" w:lineRule="auto"/>
        <w:ind w:left="-84"/>
        <w:jc w:val="center"/>
        <w:rPr>
          <w:sz w:val="18"/>
        </w:rPr>
      </w:pPr>
    </w:p>
    <w:p w:rsidR="000D05F4" w:rsidRPr="003671DD" w:rsidRDefault="000D05F4" w:rsidP="000D05F4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0D05F4" w:rsidRPr="00984F9B" w:rsidRDefault="000D05F4" w:rsidP="000D05F4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D4715C" w:rsidRPr="000D05F4" w:rsidRDefault="00D4715C" w:rsidP="000D05F4">
      <w:bookmarkStart w:id="0" w:name="_GoBack"/>
      <w:bookmarkEnd w:id="0"/>
    </w:p>
    <w:sectPr w:rsidR="00D4715C" w:rsidRPr="000D05F4" w:rsidSect="009B2065">
      <w:headerReference w:type="default" r:id="rId7"/>
      <w:footerReference w:type="default" r:id="rId8"/>
      <w:pgSz w:w="11906" w:h="16838" w:code="9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E6" w:rsidRDefault="00990EE6" w:rsidP="00E05DD8">
      <w:pPr>
        <w:spacing w:after="0" w:line="240" w:lineRule="auto"/>
      </w:pPr>
      <w:r>
        <w:separator/>
      </w:r>
    </w:p>
  </w:endnote>
  <w:endnote w:type="continuationSeparator" w:id="0">
    <w:p w:rsidR="00990EE6" w:rsidRDefault="00990EE6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Default="00E05DD8" w:rsidP="00E05DD8">
    <w:pPr>
      <w:suppressAutoHyphen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 w:rsidRPr="00BC743F">
      <w:rPr>
        <w:color w:val="7F7F7F" w:themeColor="text1" w:themeTint="80"/>
        <w:sz w:val="20"/>
      </w:rPr>
      <w:t xml:space="preserve">Strona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PAGE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0D05F4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  <w:r w:rsidRPr="00BC743F">
      <w:rPr>
        <w:color w:val="7F7F7F" w:themeColor="text1" w:themeTint="80"/>
        <w:sz w:val="20"/>
      </w:rPr>
      <w:t xml:space="preserve"> z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NUMPAGES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0D05F4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E6" w:rsidRDefault="00990EE6" w:rsidP="00E05DD8">
      <w:pPr>
        <w:spacing w:after="0" w:line="240" w:lineRule="auto"/>
      </w:pPr>
      <w:r>
        <w:separator/>
      </w:r>
    </w:p>
  </w:footnote>
  <w:footnote w:type="continuationSeparator" w:id="0">
    <w:p w:rsidR="00990EE6" w:rsidRDefault="00990EE6" w:rsidP="00E05DD8">
      <w:pPr>
        <w:spacing w:after="0" w:line="240" w:lineRule="auto"/>
      </w:pPr>
      <w:r>
        <w:continuationSeparator/>
      </w:r>
    </w:p>
  </w:footnote>
  <w:footnote w:id="1">
    <w:p w:rsidR="000D05F4" w:rsidRPr="006000BD" w:rsidRDefault="000D05F4" w:rsidP="000D05F4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000B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000BD">
        <w:rPr>
          <w:rFonts w:ascii="Calibri" w:hAnsi="Calibri" w:cs="Calibri"/>
          <w:sz w:val="16"/>
          <w:szCs w:val="16"/>
        </w:rPr>
        <w:t xml:space="preserve"> Oświadczenie należy załączyć do oferty– jeżeli Wykonawca powołuje się na zasoby podmiotu</w:t>
      </w:r>
    </w:p>
    <w:p w:rsidR="000D05F4" w:rsidRPr="006000BD" w:rsidRDefault="000D05F4" w:rsidP="000D05F4">
      <w:pPr>
        <w:pStyle w:val="Tekstprzypisudolnego"/>
        <w:jc w:val="both"/>
        <w:rPr>
          <w:rFonts w:cs="Calibri"/>
          <w:sz w:val="16"/>
          <w:szCs w:val="16"/>
        </w:rPr>
      </w:pPr>
      <w:r w:rsidRPr="006000BD">
        <w:rPr>
          <w:rFonts w:cs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Pr="00E82576" w:rsidRDefault="00E05DD8" w:rsidP="00E05DD8">
    <w:pPr>
      <w:pStyle w:val="Nagwek"/>
      <w:jc w:val="right"/>
      <w:rPr>
        <w:color w:val="7F7F7F"/>
        <w:sz w:val="20"/>
      </w:rPr>
    </w:pPr>
    <w:r w:rsidRPr="00E2347E">
      <w:rPr>
        <w:rFonts w:cs="Calibri"/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149860</wp:posOffset>
              </wp:positionV>
              <wp:extent cx="5831840" cy="0"/>
              <wp:effectExtent l="5715" t="13335" r="10795" b="5715"/>
              <wp:wrapTight wrapText="bothSides">
                <wp:wrapPolygon edited="0">
                  <wp:start x="0" y="-2147483648"/>
                  <wp:lineTo x="0" y="-2147483648"/>
                  <wp:lineTo x="614" y="-2147483648"/>
                  <wp:lineTo x="614" y="-2147483648"/>
                  <wp:lineTo x="0" y="-2147483648"/>
                </wp:wrapPolygon>
              </wp:wrapTight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7F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8pt;margin-top:11.8pt;width:459.2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">
              <w10:wrap type="tight"/>
            </v:shape>
          </w:pict>
        </mc:Fallback>
      </mc:AlternateContent>
    </w:r>
    <w:r w:rsidRPr="00E2347E">
      <w:rPr>
        <w:rFonts w:cs="Calibri"/>
        <w:color w:val="7F7F7F"/>
        <w:sz w:val="20"/>
        <w:szCs w:val="20"/>
      </w:rPr>
      <w:fldChar w:fldCharType="begin"/>
    </w:r>
    <w:r w:rsidRPr="00E2347E">
      <w:rPr>
        <w:rFonts w:cs="Calibri"/>
        <w:color w:val="7F7F7F"/>
        <w:sz w:val="20"/>
        <w:szCs w:val="20"/>
      </w:rPr>
      <w:instrText xml:space="preserve"> REF Nr_referencyjny \h </w:instrText>
    </w:r>
    <w:r w:rsidRPr="00E2347E">
      <w:rPr>
        <w:rFonts w:cs="Calibri"/>
        <w:color w:val="7F7F7F"/>
        <w:sz w:val="20"/>
        <w:szCs w:val="20"/>
      </w:rPr>
    </w:r>
    <w:r w:rsidRPr="00E2347E">
      <w:rPr>
        <w:rFonts w:cs="Calibri"/>
        <w:color w:val="7F7F7F"/>
        <w:sz w:val="20"/>
        <w:szCs w:val="20"/>
      </w:rPr>
      <w:instrText xml:space="preserve"> \* MERGEFORMAT </w:instrText>
    </w:r>
    <w:r w:rsidRPr="00E2347E">
      <w:rPr>
        <w:rFonts w:cs="Calibri"/>
        <w:color w:val="7F7F7F"/>
        <w:sz w:val="20"/>
        <w:szCs w:val="20"/>
      </w:rPr>
      <w:fldChar w:fldCharType="separate"/>
    </w:r>
    <w:r w:rsidRPr="00010446">
      <w:rPr>
        <w:rFonts w:cs="Calibri"/>
        <w:b/>
        <w:color w:val="7F7F7F"/>
        <w:sz w:val="20"/>
        <w:szCs w:val="20"/>
      </w:rPr>
      <w:t>MKUO ProNatura ZP/TP/6/22</w:t>
    </w:r>
    <w:r w:rsidRPr="00E2347E">
      <w:rPr>
        <w:rFonts w:cs="Calibri"/>
        <w:color w:val="7F7F7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C61"/>
    <w:multiLevelType w:val="hybridMultilevel"/>
    <w:tmpl w:val="9C3AC4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0165CD7"/>
    <w:multiLevelType w:val="hybridMultilevel"/>
    <w:tmpl w:val="FC8C2F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0D05F4"/>
    <w:rsid w:val="001723CE"/>
    <w:rsid w:val="001B5B3D"/>
    <w:rsid w:val="001E414C"/>
    <w:rsid w:val="00990EE6"/>
    <w:rsid w:val="009B2065"/>
    <w:rsid w:val="00B708B1"/>
    <w:rsid w:val="00C270F7"/>
    <w:rsid w:val="00D4715C"/>
    <w:rsid w:val="00D723B4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F9C32-4420-4426-8137-8A3D145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D8"/>
    <w:pPr>
      <w:spacing w:after="160" w:line="259" w:lineRule="auto"/>
    </w:pPr>
    <w:rPr>
      <w:rFonts w:eastAsia="Calibri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link w:val="Nagwek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9B206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2022-01-24T10:40:00Z</dcterms:created>
  <dcterms:modified xsi:type="dcterms:W3CDTF">2022-01-24T10:40:00Z</dcterms:modified>
</cp:coreProperties>
</file>