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D933" w14:textId="0AE19681" w:rsidR="009537D2" w:rsidRPr="0030451F" w:rsidRDefault="009537D2" w:rsidP="00E05AF3">
      <w:pPr>
        <w:tabs>
          <w:tab w:val="left" w:pos="993"/>
        </w:tabs>
        <w:spacing w:after="0" w:line="240" w:lineRule="auto"/>
        <w:ind w:left="-284"/>
        <w:jc w:val="center"/>
        <w:rPr>
          <w:rFonts w:cs="Calibri"/>
        </w:rPr>
      </w:pPr>
      <w:r w:rsidRPr="0030451F">
        <w:rPr>
          <w:rFonts w:eastAsia="Times New Roman" w:cs="Calibri"/>
          <w:lang w:eastAsia="ar-SA"/>
        </w:rPr>
        <w:t>MCPS.</w:t>
      </w:r>
      <w:r w:rsidR="00C977DB" w:rsidRPr="0030451F">
        <w:rPr>
          <w:rFonts w:eastAsia="Times New Roman" w:cs="Calibri"/>
          <w:lang w:eastAsia="ar-SA"/>
        </w:rPr>
        <w:t>WP</w:t>
      </w:r>
      <w:r w:rsidRPr="0030451F">
        <w:rPr>
          <w:rFonts w:eastAsia="Times New Roman" w:cs="Calibri"/>
          <w:lang w:eastAsia="ar-SA"/>
        </w:rPr>
        <w:t>/</w:t>
      </w:r>
      <w:r w:rsidR="00D41CAB">
        <w:rPr>
          <w:rFonts w:eastAsia="Times New Roman" w:cs="Calibri"/>
          <w:lang w:eastAsia="ar-SA"/>
        </w:rPr>
        <w:t>MP</w:t>
      </w:r>
      <w:r w:rsidRPr="0030451F">
        <w:rPr>
          <w:rFonts w:eastAsia="Times New Roman" w:cs="Calibri"/>
          <w:lang w:eastAsia="ar-SA"/>
        </w:rPr>
        <w:t>/351-</w:t>
      </w:r>
      <w:r w:rsidR="00D41CAB">
        <w:rPr>
          <w:rFonts w:eastAsia="Times New Roman" w:cs="Calibri"/>
          <w:lang w:eastAsia="ar-SA"/>
        </w:rPr>
        <w:t>2</w:t>
      </w:r>
      <w:r w:rsidR="004F6BB4" w:rsidRPr="0030451F">
        <w:rPr>
          <w:rFonts w:eastAsia="Times New Roman" w:cs="Calibri"/>
          <w:lang w:eastAsia="ar-SA"/>
        </w:rPr>
        <w:t>/2021</w:t>
      </w:r>
      <w:r w:rsidRPr="0030451F">
        <w:rPr>
          <w:rFonts w:eastAsia="Times New Roman" w:cs="Calibri"/>
          <w:lang w:eastAsia="ar-SA"/>
        </w:rPr>
        <w:tab/>
      </w:r>
      <w:r w:rsidRPr="0030451F">
        <w:rPr>
          <w:rFonts w:eastAsia="Times New Roman" w:cs="Calibri"/>
          <w:lang w:eastAsia="ar-SA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  <w:t xml:space="preserve"> </w:t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  <w:i/>
        </w:rPr>
        <w:t>Załącznik nr 3</w:t>
      </w:r>
    </w:p>
    <w:p w14:paraId="6FEF5BC1" w14:textId="77777777" w:rsidR="009537D2" w:rsidRPr="0030451F" w:rsidRDefault="009537D2" w:rsidP="009537D2">
      <w:pPr>
        <w:tabs>
          <w:tab w:val="left" w:pos="993"/>
        </w:tabs>
        <w:spacing w:after="0" w:line="240" w:lineRule="auto"/>
        <w:jc w:val="both"/>
        <w:rPr>
          <w:rFonts w:cs="Calibri"/>
        </w:rPr>
      </w:pPr>
    </w:p>
    <w:p w14:paraId="4CA00056" w14:textId="77777777" w:rsidR="009537D2" w:rsidRPr="00505981" w:rsidRDefault="00C977DB" w:rsidP="00C977DB">
      <w:pPr>
        <w:jc w:val="center"/>
        <w:rPr>
          <w:rFonts w:cs="Calibri"/>
          <w:b/>
          <w:bCs/>
        </w:rPr>
      </w:pPr>
      <w:r w:rsidRPr="00505981">
        <w:rPr>
          <w:rFonts w:cs="Calibri"/>
          <w:b/>
          <w:bCs/>
        </w:rPr>
        <w:t xml:space="preserve">FORMULARZ OFERTY </w:t>
      </w:r>
      <w:r w:rsidRPr="00505981">
        <w:rPr>
          <w:rStyle w:val="Odwoanieprzypisudolnego"/>
          <w:rFonts w:cs="Calibri"/>
          <w:b/>
          <w:bCs/>
        </w:rPr>
        <w:footnoteReference w:id="1"/>
      </w: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oferenta"/>
        <w:tblDescription w:val="Dane oferenta"/>
      </w:tblPr>
      <w:tblGrid>
        <w:gridCol w:w="1912"/>
        <w:gridCol w:w="1277"/>
        <w:gridCol w:w="1615"/>
        <w:gridCol w:w="1559"/>
        <w:gridCol w:w="2960"/>
      </w:tblGrid>
      <w:tr w:rsidR="009537D2" w:rsidRPr="00505981" w14:paraId="7AED3D8C" w14:textId="77777777" w:rsidTr="00344A7E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9BB95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2E4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2D93128F" w14:textId="77777777" w:rsidTr="00344A7E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10F4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A4C77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7F43365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646C14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45E7D2D5" w14:textId="77777777" w:rsidTr="00344A7E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C2E0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Nr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AFFDCA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A8164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Nr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rejestru</w:t>
            </w:r>
            <w:proofErr w:type="spellEnd"/>
          </w:p>
          <w:p w14:paraId="5A6CAC10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  <w:r w:rsidRPr="00505981">
              <w:rPr>
                <w:rFonts w:eastAsia="Times New Roman" w:cs="Calibri"/>
                <w:lang w:val="de-DE" w:eastAsia="ar-SA"/>
              </w:rPr>
              <w:t>(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jeżeli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dotyczy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1DA13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AC442DA" w14:textId="77777777" w:rsidTr="00344A7E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01D9A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C902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FA959E3" w14:textId="77777777" w:rsidTr="00344A7E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56EA1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CA45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857BC0A" w14:textId="77777777" w:rsidTr="00344A7E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225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71B3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</w:p>
        </w:tc>
      </w:tr>
    </w:tbl>
    <w:p w14:paraId="1699B5CB" w14:textId="77777777" w:rsidR="00E05AF3" w:rsidRPr="00E05AF3" w:rsidRDefault="00E05AF3" w:rsidP="00E05AF3">
      <w:pPr>
        <w:spacing w:after="120" w:line="240" w:lineRule="auto"/>
        <w:rPr>
          <w:rFonts w:eastAsia="Times New Roman" w:cs="Calibri"/>
          <w:bCs/>
          <w:lang w:eastAsia="ar-SA"/>
        </w:rPr>
      </w:pPr>
      <w:r w:rsidRPr="00E05AF3">
        <w:rPr>
          <w:rFonts w:eastAsia="Times New Roman" w:cs="Calibri"/>
          <w:bCs/>
          <w:lang w:eastAsia="ar-SA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14:paraId="21DFDE20" w14:textId="3FD14269" w:rsidR="00E05AF3" w:rsidRDefault="002D7C80" w:rsidP="00E05AF3">
      <w:pPr>
        <w:spacing w:after="120" w:line="240" w:lineRule="auto"/>
        <w:ind w:left="284"/>
        <w:rPr>
          <w:rFonts w:eastAsia="Times New Roman" w:cs="Calibri"/>
          <w:bCs/>
          <w:lang w:eastAsia="ar-SA"/>
        </w:rPr>
      </w:pPr>
      <w:sdt>
        <w:sdtPr>
          <w:rPr>
            <w:rFonts w:eastAsia="Times New Roman" w:cs="Calibri"/>
            <w:bCs/>
            <w:lang w:eastAsia="ar-SA"/>
          </w:rPr>
          <w:id w:val="-9284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F3">
            <w:rPr>
              <w:rFonts w:ascii="MS Gothic" w:eastAsia="MS Gothic" w:hAnsi="MS Gothic" w:cs="Calibri" w:hint="eastAsia"/>
              <w:bCs/>
              <w:lang w:eastAsia="ar-SA"/>
            </w:rPr>
            <w:t>☐</w:t>
          </w:r>
        </w:sdtContent>
      </w:sdt>
      <w:hyperlink r:id="rId8" w:history="1">
        <w:r w:rsidR="00E05AF3" w:rsidRPr="00AE39EF">
          <w:rPr>
            <w:rStyle w:val="Hipercze"/>
            <w:rFonts w:eastAsia="Times New Roman" w:cs="Calibri"/>
            <w:bCs/>
            <w:lang w:eastAsia="ar-SA"/>
          </w:rPr>
          <w:t>https://ekrs.ms.gov.pl/</w:t>
        </w:r>
      </w:hyperlink>
    </w:p>
    <w:p w14:paraId="18D5A793" w14:textId="43DA5200" w:rsidR="00505981" w:rsidRDefault="002D7C80" w:rsidP="00E05AF3">
      <w:pPr>
        <w:spacing w:after="120" w:line="240" w:lineRule="auto"/>
        <w:ind w:left="284"/>
        <w:rPr>
          <w:rFonts w:eastAsia="Times New Roman" w:cs="Calibri"/>
          <w:bCs/>
          <w:lang w:eastAsia="ar-SA"/>
        </w:rPr>
      </w:pPr>
      <w:sdt>
        <w:sdtPr>
          <w:rPr>
            <w:rFonts w:eastAsia="Times New Roman" w:cs="Calibri"/>
            <w:bCs/>
            <w:lang w:eastAsia="ar-SA"/>
          </w:rPr>
          <w:id w:val="17476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F3">
            <w:rPr>
              <w:rFonts w:ascii="MS Gothic" w:eastAsia="MS Gothic" w:hAnsi="MS Gothic" w:cs="Calibri" w:hint="eastAsia"/>
              <w:bCs/>
              <w:lang w:eastAsia="ar-SA"/>
            </w:rPr>
            <w:t>☐</w:t>
          </w:r>
        </w:sdtContent>
      </w:sdt>
      <w:hyperlink r:id="rId9" w:history="1">
        <w:r w:rsidR="00E05AF3" w:rsidRPr="00AE39EF">
          <w:rPr>
            <w:rStyle w:val="Hipercze"/>
            <w:rFonts w:eastAsia="Times New Roman" w:cs="Calibri"/>
            <w:bCs/>
            <w:lang w:eastAsia="ar-SA"/>
          </w:rPr>
          <w:t>https://prod.ceidg.gov.pl</w:t>
        </w:r>
      </w:hyperlink>
    </w:p>
    <w:p w14:paraId="578A6102" w14:textId="0540DC9B" w:rsidR="009537D2" w:rsidRPr="005C5964" w:rsidRDefault="009537D2" w:rsidP="009058F9">
      <w:pPr>
        <w:spacing w:after="120" w:line="240" w:lineRule="auto"/>
        <w:rPr>
          <w:rFonts w:eastAsia="Times New Roman" w:cs="Calibri"/>
          <w:bCs/>
          <w:sz w:val="20"/>
          <w:szCs w:val="20"/>
          <w:lang w:eastAsia="ar-SA"/>
        </w:rPr>
      </w:pPr>
      <w:r w:rsidRPr="005C5964">
        <w:rPr>
          <w:rFonts w:eastAsia="Times New Roman" w:cs="Calibri"/>
          <w:bCs/>
          <w:sz w:val="20"/>
          <w:szCs w:val="20"/>
          <w:lang w:eastAsia="ar-SA"/>
        </w:rPr>
        <w:t>Przystępując do postępowania o udzielenie zamówienia publicznego (znak sprawy: MCPS.</w:t>
      </w:r>
      <w:r w:rsidR="00C977DB" w:rsidRPr="005C5964">
        <w:rPr>
          <w:rFonts w:eastAsia="Times New Roman" w:cs="Calibri"/>
          <w:bCs/>
          <w:sz w:val="20"/>
          <w:szCs w:val="20"/>
          <w:lang w:eastAsia="ar-SA"/>
        </w:rPr>
        <w:t>WP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</w:t>
      </w:r>
      <w:r w:rsidR="00D41CAB">
        <w:rPr>
          <w:rFonts w:eastAsia="Times New Roman" w:cs="Calibri"/>
          <w:bCs/>
          <w:sz w:val="20"/>
          <w:szCs w:val="20"/>
          <w:lang w:eastAsia="ar-SA"/>
        </w:rPr>
        <w:t>MP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/351-</w:t>
      </w:r>
      <w:r w:rsidR="00D41CAB">
        <w:rPr>
          <w:rFonts w:eastAsia="Times New Roman" w:cs="Calibri"/>
          <w:bCs/>
          <w:sz w:val="20"/>
          <w:szCs w:val="20"/>
          <w:lang w:eastAsia="ar-SA"/>
        </w:rPr>
        <w:t>2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/202</w:t>
      </w:r>
      <w:r w:rsidR="009058F9" w:rsidRPr="005C5964">
        <w:rPr>
          <w:rFonts w:eastAsia="Times New Roman" w:cs="Calibri"/>
          <w:bCs/>
          <w:sz w:val="20"/>
          <w:szCs w:val="20"/>
          <w:lang w:eastAsia="ar-SA"/>
        </w:rPr>
        <w:t>1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 xml:space="preserve">) na zakup </w:t>
      </w:r>
      <w:r w:rsidR="004F6BB4" w:rsidRPr="005C5964">
        <w:rPr>
          <w:rFonts w:eastAsia="Times New Roman" w:cs="Calibri"/>
          <w:bCs/>
          <w:sz w:val="20"/>
          <w:szCs w:val="20"/>
          <w:lang w:eastAsia="ar-SA"/>
        </w:rPr>
        <w:t xml:space="preserve">i dostawę sprzętu do dezynfekcji powietrza oraz środków ochrony </w:t>
      </w:r>
      <w:r w:rsidR="0030451F" w:rsidRPr="005C5964">
        <w:rPr>
          <w:rFonts w:eastAsia="Times New Roman" w:cs="Calibri"/>
          <w:bCs/>
          <w:sz w:val="20"/>
          <w:szCs w:val="20"/>
          <w:lang w:eastAsia="ar-SA"/>
        </w:rPr>
        <w:t>osobistej</w:t>
      </w:r>
      <w:r w:rsidR="0030451F" w:rsidRPr="005C5964">
        <w:rPr>
          <w:rFonts w:eastAsia="Times New Roman" w:cs="Calibri"/>
          <w:bCs/>
          <w:sz w:val="20"/>
          <w:szCs w:val="20"/>
          <w:lang w:eastAsia="ar-SA"/>
        </w:rPr>
        <w:br/>
      </w:r>
      <w:r w:rsidR="004F6BB4" w:rsidRPr="005C5964">
        <w:rPr>
          <w:rFonts w:eastAsia="Times New Roman" w:cs="Calibri"/>
          <w:bCs/>
          <w:sz w:val="20"/>
          <w:szCs w:val="20"/>
          <w:lang w:eastAsia="ar-SA"/>
        </w:rPr>
        <w:t>dla instytucji pomocy i integracji społecznej (PCPR i OPS uczestniczące w projekcie) z województwa mazowieckiego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:</w:t>
      </w:r>
    </w:p>
    <w:p w14:paraId="72B862D0" w14:textId="77777777" w:rsidR="009537D2" w:rsidRPr="005C5964" w:rsidRDefault="009537D2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zapoznałam(-</w:t>
      </w:r>
      <w:proofErr w:type="spellStart"/>
      <w:proofErr w:type="gramStart"/>
      <w:r w:rsidRPr="005C5964">
        <w:rPr>
          <w:rFonts w:eastAsia="Times New Roman" w:cs="Calibri"/>
          <w:sz w:val="20"/>
          <w:szCs w:val="20"/>
          <w:lang w:eastAsia="ar-SA"/>
        </w:rPr>
        <w:t>łem</w:t>
      </w:r>
      <w:proofErr w:type="spellEnd"/>
      <w:r w:rsidRPr="005C5964">
        <w:rPr>
          <w:rFonts w:eastAsia="Times New Roman" w:cs="Calibri"/>
          <w:sz w:val="20"/>
          <w:szCs w:val="20"/>
          <w:lang w:eastAsia="ar-SA"/>
        </w:rPr>
        <w:t>)(</w:t>
      </w:r>
      <w:proofErr w:type="gramEnd"/>
      <w:r w:rsidRPr="005C5964">
        <w:rPr>
          <w:rFonts w:eastAsia="Times New Roman" w:cs="Calibri"/>
          <w:sz w:val="20"/>
          <w:szCs w:val="20"/>
          <w:lang w:eastAsia="ar-SA"/>
        </w:rPr>
        <w:t>-liśmy) się z wymaganiami Zamawiającego, dotyczącymi przedmiotu zamówienia, zamieszczonymi w zapytaniu ofertowym i nie wnoszę</w:t>
      </w:r>
      <w:r w:rsidR="00C977DB" w:rsidRPr="005C5964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5C5964">
        <w:rPr>
          <w:rFonts w:eastAsia="Times New Roman" w:cs="Calibri"/>
          <w:sz w:val="20"/>
          <w:szCs w:val="20"/>
          <w:lang w:eastAsia="ar-SA"/>
        </w:rPr>
        <w:t>(-</w:t>
      </w:r>
      <w:proofErr w:type="spellStart"/>
      <w:r w:rsidRPr="005C5964">
        <w:rPr>
          <w:rFonts w:eastAsia="Times New Roman" w:cs="Calibri"/>
          <w:sz w:val="20"/>
          <w:szCs w:val="20"/>
          <w:lang w:eastAsia="ar-SA"/>
        </w:rPr>
        <w:t>imy</w:t>
      </w:r>
      <w:proofErr w:type="spellEnd"/>
      <w:r w:rsidRPr="005C5964">
        <w:rPr>
          <w:rFonts w:eastAsia="Times New Roman" w:cs="Calibri"/>
          <w:sz w:val="20"/>
          <w:szCs w:val="20"/>
          <w:lang w:eastAsia="ar-SA"/>
        </w:rPr>
        <w:t>) do nich żadnych zastrzeżeń.</w:t>
      </w:r>
    </w:p>
    <w:p w14:paraId="26B3C4A5" w14:textId="77777777" w:rsidR="009537D2" w:rsidRPr="005C5964" w:rsidRDefault="009537D2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zawarty w zapytaniu ofertowym wzór umowy został przez nas zaakceptowany</w:t>
      </w:r>
      <w:r w:rsidR="00505981" w:rsidRPr="005C5964">
        <w:rPr>
          <w:rFonts w:eastAsia="Times New Roman" w:cs="Calibri"/>
          <w:sz w:val="20"/>
          <w:szCs w:val="20"/>
          <w:lang w:eastAsia="ar-SA"/>
        </w:rPr>
        <w:br/>
      </w:r>
      <w:r w:rsidRPr="005C5964">
        <w:rPr>
          <w:rFonts w:eastAsia="Times New Roman" w:cs="Calibri"/>
          <w:sz w:val="20"/>
          <w:szCs w:val="20"/>
          <w:lang w:eastAsia="ar-SA"/>
        </w:rPr>
        <w:t>i zobowiązujemy się w przypadku wyboru mojej (naszej) oferty do zawarcia umowy na warunkach tam określonych we wzorze, w miejscu i terminie wyznaczonym przez Zamawiającego.</w:t>
      </w:r>
    </w:p>
    <w:p w14:paraId="598BA3D0" w14:textId="00AAF4A5" w:rsidR="00E05AF3" w:rsidRDefault="00C977DB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oferowany przedmiot zamówienia spełnia wszystkie wy</w:t>
      </w:r>
      <w:r w:rsidR="0030451F" w:rsidRPr="005C5964">
        <w:rPr>
          <w:rFonts w:eastAsia="Times New Roman" w:cs="Calibri"/>
          <w:sz w:val="20"/>
          <w:szCs w:val="20"/>
          <w:lang w:eastAsia="ar-SA"/>
        </w:rPr>
        <w:t>magania Zamawiającego określone</w:t>
      </w:r>
      <w:r w:rsidR="0030451F" w:rsidRPr="005C5964">
        <w:rPr>
          <w:rFonts w:eastAsia="Times New Roman" w:cs="Calibri"/>
          <w:sz w:val="20"/>
          <w:szCs w:val="20"/>
          <w:lang w:eastAsia="ar-SA"/>
        </w:rPr>
        <w:br/>
      </w:r>
      <w:r w:rsidRPr="005C5964">
        <w:rPr>
          <w:rFonts w:eastAsia="Times New Roman" w:cs="Calibri"/>
          <w:sz w:val="20"/>
          <w:szCs w:val="20"/>
          <w:lang w:eastAsia="ar-SA"/>
        </w:rPr>
        <w:t>w opisie przedmiotu zamówienia określonym przez Zamawiającego w zapytaniu ofertowym.</w:t>
      </w:r>
    </w:p>
    <w:p w14:paraId="2452BF1C" w14:textId="77777777" w:rsidR="00E05AF3" w:rsidRDefault="00E05AF3" w:rsidP="00E05AF3">
      <w:pPr>
        <w:spacing w:after="120" w:line="240" w:lineRule="auto"/>
        <w:ind w:left="360"/>
        <w:rPr>
          <w:rFonts w:eastAsia="Times New Roman" w:cs="Calibri"/>
          <w:sz w:val="20"/>
          <w:szCs w:val="20"/>
          <w:lang w:eastAsia="ar-SA"/>
        </w:rPr>
        <w:sectPr w:rsidR="00E05AF3" w:rsidSect="00E05AF3">
          <w:headerReference w:type="default" r:id="rId10"/>
          <w:footerReference w:type="default" r:id="rId11"/>
          <w:pgSz w:w="11906" w:h="16838"/>
          <w:pgMar w:top="1985" w:right="1418" w:bottom="2552" w:left="1276" w:header="709" w:footer="709" w:gutter="0"/>
          <w:cols w:space="708"/>
          <w:docGrid w:linePitch="360"/>
        </w:sectPr>
      </w:pPr>
    </w:p>
    <w:p w14:paraId="094EE8BE" w14:textId="311850E3" w:rsidR="005308DC" w:rsidRPr="005C5964" w:rsidRDefault="005308DC" w:rsidP="00BF1E6F">
      <w:p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</w:p>
    <w:p w14:paraId="5D185367" w14:textId="6D389865" w:rsidR="00C977DB" w:rsidRPr="00536D95" w:rsidRDefault="00C977DB" w:rsidP="00536D95">
      <w:pPr>
        <w:pStyle w:val="Akapitzlist"/>
        <w:numPr>
          <w:ilvl w:val="0"/>
          <w:numId w:val="6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36D95">
        <w:rPr>
          <w:rFonts w:eastAsia="Times New Roman" w:cs="Calibri"/>
          <w:sz w:val="20"/>
          <w:szCs w:val="20"/>
          <w:lang w:eastAsia="ar-SA"/>
        </w:rPr>
        <w:t xml:space="preserve">oferuję realizację </w:t>
      </w:r>
      <w:r w:rsidR="00536D95">
        <w:rPr>
          <w:rFonts w:eastAsia="Times New Roman" w:cs="Calibri"/>
          <w:sz w:val="20"/>
          <w:szCs w:val="20"/>
          <w:lang w:eastAsia="ar-SA"/>
        </w:rPr>
        <w:t>zapytania ofertowego</w:t>
      </w:r>
      <w:r w:rsidRPr="00536D95">
        <w:rPr>
          <w:rFonts w:eastAsia="Times New Roman" w:cs="Calibri"/>
          <w:sz w:val="20"/>
          <w:szCs w:val="20"/>
          <w:lang w:eastAsia="ar-SA"/>
        </w:rPr>
        <w:t xml:space="preserve"> za kwotę:</w:t>
      </w:r>
    </w:p>
    <w:tbl>
      <w:tblPr>
        <w:tblStyle w:val="Tabela-Siatka"/>
        <w:tblW w:w="134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990"/>
        <w:gridCol w:w="1293"/>
        <w:gridCol w:w="1291"/>
        <w:gridCol w:w="1529"/>
        <w:gridCol w:w="2268"/>
      </w:tblGrid>
      <w:tr w:rsidR="00CB5907" w:rsidRPr="0030451F" w14:paraId="49A5E65C" w14:textId="77777777" w:rsidTr="00E05AF3">
        <w:trPr>
          <w:trHeight w:val="408"/>
        </w:trPr>
        <w:tc>
          <w:tcPr>
            <w:tcW w:w="567" w:type="dxa"/>
            <w:vAlign w:val="center"/>
            <w:hideMark/>
          </w:tcPr>
          <w:p w14:paraId="03AA0DBA" w14:textId="229F6BBD" w:rsidR="00E05AF3" w:rsidRPr="00E05AF3" w:rsidRDefault="00E05AF3" w:rsidP="00E05AF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2127" w:type="dxa"/>
            <w:hideMark/>
          </w:tcPr>
          <w:p w14:paraId="2DDD4A40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Środek ochronny</w:t>
            </w:r>
          </w:p>
        </w:tc>
        <w:tc>
          <w:tcPr>
            <w:tcW w:w="3402" w:type="dxa"/>
            <w:hideMark/>
          </w:tcPr>
          <w:p w14:paraId="1D763D23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Normy</w:t>
            </w:r>
          </w:p>
        </w:tc>
        <w:tc>
          <w:tcPr>
            <w:tcW w:w="990" w:type="dxa"/>
            <w:hideMark/>
          </w:tcPr>
          <w:p w14:paraId="5C1430EB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Ilość (sztuk)</w:t>
            </w:r>
          </w:p>
        </w:tc>
        <w:tc>
          <w:tcPr>
            <w:tcW w:w="1293" w:type="dxa"/>
            <w:hideMark/>
          </w:tcPr>
          <w:p w14:paraId="0DA592F9" w14:textId="1501519E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 xml:space="preserve">Cena jednostkowa </w:t>
            </w:r>
            <w:r>
              <w:rPr>
                <w:rFonts w:cs="Calibri"/>
                <w:b/>
                <w:bCs/>
              </w:rPr>
              <w:t>netto</w:t>
            </w:r>
            <w:r w:rsidRPr="0030451F">
              <w:rPr>
                <w:rFonts w:cs="Calibri"/>
                <w:b/>
                <w:bCs/>
              </w:rPr>
              <w:t xml:space="preserve"> (PLN)</w:t>
            </w:r>
          </w:p>
        </w:tc>
        <w:tc>
          <w:tcPr>
            <w:tcW w:w="1291" w:type="dxa"/>
          </w:tcPr>
          <w:p w14:paraId="3DB4D888" w14:textId="51600B5B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Cena jednostkowa brutto z VAT (PLN)</w:t>
            </w:r>
          </w:p>
        </w:tc>
        <w:tc>
          <w:tcPr>
            <w:tcW w:w="1529" w:type="dxa"/>
          </w:tcPr>
          <w:p w14:paraId="43704340" w14:textId="520C7243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netto</w:t>
            </w:r>
            <w:r w:rsidRPr="0030451F">
              <w:rPr>
                <w:rFonts w:cs="Calibri"/>
                <w:b/>
                <w:bCs/>
              </w:rPr>
              <w:t xml:space="preserve"> (PLN</w:t>
            </w:r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2268" w:type="dxa"/>
            <w:hideMark/>
          </w:tcPr>
          <w:p w14:paraId="240407A4" w14:textId="57CBE07F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Cena brutto z VAT (PLN)</w:t>
            </w:r>
          </w:p>
        </w:tc>
      </w:tr>
      <w:tr w:rsidR="00CB5907" w:rsidRPr="0030451F" w14:paraId="4AF4C8B7" w14:textId="77777777" w:rsidTr="00E05AF3">
        <w:trPr>
          <w:trHeight w:val="204"/>
        </w:trPr>
        <w:tc>
          <w:tcPr>
            <w:tcW w:w="567" w:type="dxa"/>
            <w:hideMark/>
          </w:tcPr>
          <w:p w14:paraId="7C8331B5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a</w:t>
            </w:r>
          </w:p>
        </w:tc>
        <w:tc>
          <w:tcPr>
            <w:tcW w:w="2127" w:type="dxa"/>
            <w:hideMark/>
          </w:tcPr>
          <w:p w14:paraId="5016E83C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b</w:t>
            </w:r>
          </w:p>
        </w:tc>
        <w:tc>
          <w:tcPr>
            <w:tcW w:w="3402" w:type="dxa"/>
            <w:hideMark/>
          </w:tcPr>
          <w:p w14:paraId="19D82CD3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</w:t>
            </w:r>
          </w:p>
        </w:tc>
        <w:tc>
          <w:tcPr>
            <w:tcW w:w="990" w:type="dxa"/>
            <w:hideMark/>
          </w:tcPr>
          <w:p w14:paraId="153C6B21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d</w:t>
            </w:r>
          </w:p>
        </w:tc>
        <w:tc>
          <w:tcPr>
            <w:tcW w:w="1293" w:type="dxa"/>
            <w:hideMark/>
          </w:tcPr>
          <w:p w14:paraId="49E6879C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e</w:t>
            </w:r>
          </w:p>
        </w:tc>
        <w:tc>
          <w:tcPr>
            <w:tcW w:w="1291" w:type="dxa"/>
          </w:tcPr>
          <w:p w14:paraId="000D6FD8" w14:textId="67A08B7A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</w:tc>
        <w:tc>
          <w:tcPr>
            <w:tcW w:w="1529" w:type="dxa"/>
          </w:tcPr>
          <w:p w14:paraId="17E0F44F" w14:textId="72F9FF0B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g=d x e</w:t>
            </w:r>
          </w:p>
        </w:tc>
        <w:tc>
          <w:tcPr>
            <w:tcW w:w="2268" w:type="dxa"/>
            <w:noWrap/>
            <w:hideMark/>
          </w:tcPr>
          <w:p w14:paraId="2BED5579" w14:textId="662D0BB3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  <w:r w:rsidRPr="0030451F">
              <w:rPr>
                <w:rFonts w:cs="Calibri"/>
                <w:b/>
                <w:bCs/>
              </w:rPr>
              <w:t xml:space="preserve">= d x </w:t>
            </w:r>
            <w:r>
              <w:rPr>
                <w:rFonts w:cs="Calibri"/>
                <w:b/>
                <w:bCs/>
              </w:rPr>
              <w:t>f</w:t>
            </w:r>
          </w:p>
        </w:tc>
      </w:tr>
      <w:tr w:rsidR="00CB5907" w:rsidRPr="0030451F" w14:paraId="0DC036C0" w14:textId="77777777" w:rsidTr="00E05AF3">
        <w:trPr>
          <w:trHeight w:val="927"/>
        </w:trPr>
        <w:tc>
          <w:tcPr>
            <w:tcW w:w="567" w:type="dxa"/>
            <w:noWrap/>
            <w:hideMark/>
          </w:tcPr>
          <w:p w14:paraId="2BC4F271" w14:textId="77777777" w:rsidR="00CB5907" w:rsidRPr="0030451F" w:rsidRDefault="00CB5907" w:rsidP="00344A7E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1.</w:t>
            </w:r>
          </w:p>
        </w:tc>
        <w:tc>
          <w:tcPr>
            <w:tcW w:w="2127" w:type="dxa"/>
            <w:hideMark/>
          </w:tcPr>
          <w:p w14:paraId="3D95AA59" w14:textId="77777777" w:rsidR="00CB5907" w:rsidRPr="0030451F" w:rsidRDefault="00CB5907" w:rsidP="00344A7E">
            <w:pPr>
              <w:jc w:val="both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Maseczki medyczne</w:t>
            </w:r>
          </w:p>
        </w:tc>
        <w:tc>
          <w:tcPr>
            <w:tcW w:w="3402" w:type="dxa"/>
            <w:hideMark/>
          </w:tcPr>
          <w:p w14:paraId="31B4F53F" w14:textId="0B1AC8FD" w:rsidR="00CB5907" w:rsidRPr="0030451F" w:rsidRDefault="000259C4" w:rsidP="002E0764">
            <w:pPr>
              <w:rPr>
                <w:rFonts w:cs="Calibri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t>Maski medyczne zgodnie z  wymaganiami normy PN-EN 14683+AC:2019-09 (EN 14683:2019+AC:2019).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Produkt o cechach ochronnych, chroniących przed czynnikami biologicznymi: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powinien spełniać wymagania normy EN 14683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skuteczność filtracji bakteryjnej (BFE) jak dla masek typu II lub IIR,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oddychalność (ciśnienie różnicowe - Pa) jak dla masek typu II lub IIR,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biostatyczność (zachowanie czy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t>stości bakteryjnej) lub powinna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 być wykonany z materiału spełniającego p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t>owyższe wymagania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br/>
              <w:t>• być wykonana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 z trójwa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t>rstwowej włókniny,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br/>
              <w:t>• być wiązana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 z tyłu na troki lub posiadać gumkę umożliwiającą założenie maseczki o uszy,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w części środkowej posiadać zakładki (harmonijka) umożliwiające dopasowanie maseczki do kształtu 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twarzy – zakrycie nosa, ust i brody,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w jednej krawędzi posiadać wzmocnienie umożliwiające dopasowanie maseczki do nosa zapewniające szczelność przylegania,</w:t>
            </w:r>
            <w:r w:rsidR="002E0764"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rozmiar wyrobu „na płas</w:t>
            </w:r>
            <w:r w:rsidR="002E0764">
              <w:rPr>
                <w:rFonts w:ascii="Arial" w:eastAsia="Times New Roman" w:hAnsi="Arial" w:cs="Arial"/>
                <w:sz w:val="18"/>
                <w:szCs w:val="18"/>
              </w:rPr>
              <w:t>ko” co najmniej 17,5 cm x 9 cm.</w:t>
            </w:r>
          </w:p>
        </w:tc>
        <w:tc>
          <w:tcPr>
            <w:tcW w:w="990" w:type="dxa"/>
            <w:noWrap/>
            <w:hideMark/>
          </w:tcPr>
          <w:p w14:paraId="06312E5C" w14:textId="77777777" w:rsidR="00CB5907" w:rsidRPr="0030451F" w:rsidRDefault="00CB5907" w:rsidP="00344A7E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6100</w:t>
            </w:r>
          </w:p>
        </w:tc>
        <w:tc>
          <w:tcPr>
            <w:tcW w:w="1293" w:type="dxa"/>
            <w:noWrap/>
            <w:hideMark/>
          </w:tcPr>
          <w:p w14:paraId="27CC22F1" w14:textId="77777777" w:rsidR="00CB5907" w:rsidRPr="0030451F" w:rsidRDefault="00CB5907" w:rsidP="00344A7E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</w:tcPr>
          <w:p w14:paraId="705937CF" w14:textId="31D1BD40" w:rsidR="00CB5907" w:rsidRPr="0030451F" w:rsidRDefault="00CB5907" w:rsidP="00344A7E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6740F12" w14:textId="77777777" w:rsidR="00CB5907" w:rsidRPr="0030451F" w:rsidRDefault="00CB5907" w:rsidP="00344A7E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5D652EC5" w14:textId="2C0928EE" w:rsidR="00CB5907" w:rsidRPr="0030451F" w:rsidRDefault="00CB5907" w:rsidP="00344A7E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08912E9C" w14:textId="77777777" w:rsidTr="00E05AF3">
        <w:trPr>
          <w:trHeight w:val="558"/>
        </w:trPr>
        <w:tc>
          <w:tcPr>
            <w:tcW w:w="567" w:type="dxa"/>
            <w:noWrap/>
            <w:hideMark/>
          </w:tcPr>
          <w:p w14:paraId="22012EE8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2.</w:t>
            </w:r>
          </w:p>
        </w:tc>
        <w:tc>
          <w:tcPr>
            <w:tcW w:w="2127" w:type="dxa"/>
          </w:tcPr>
          <w:p w14:paraId="227134E1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Rękawice jednorazowego użytku (opakowanie 100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 różne rozmiary</w:t>
            </w:r>
          </w:p>
        </w:tc>
        <w:tc>
          <w:tcPr>
            <w:tcW w:w="3402" w:type="dxa"/>
          </w:tcPr>
          <w:p w14:paraId="6C0650DC" w14:textId="35BF5B18" w:rsidR="00CB5907" w:rsidRPr="0030451F" w:rsidRDefault="002E0764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</w:rPr>
              <w:t>Jednorazowe diagnostyczne rękawiczki nitrylowe służące do ochrony rąk przed zanieczyszczeniami, substancjami chemicznymi i mikroorganizmami.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Zgodne z normą PN-EN 455-3:2007 (Wymagania i badania w ocenie biologicznej)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lub odpowiednio EN 455-3:2006, oznakowanie znakiem CE.</w:t>
            </w:r>
          </w:p>
        </w:tc>
        <w:tc>
          <w:tcPr>
            <w:tcW w:w="990" w:type="dxa"/>
            <w:noWrap/>
            <w:hideMark/>
          </w:tcPr>
          <w:p w14:paraId="4958FFCF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3000</w:t>
            </w:r>
          </w:p>
          <w:p w14:paraId="765A73A6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(30 opak.)</w:t>
            </w:r>
          </w:p>
        </w:tc>
        <w:tc>
          <w:tcPr>
            <w:tcW w:w="1293" w:type="dxa"/>
            <w:noWrap/>
            <w:hideMark/>
          </w:tcPr>
          <w:p w14:paraId="0713A424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</w:tcPr>
          <w:p w14:paraId="206AF690" w14:textId="3F75FE90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22A75C5D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178C9DDF" w14:textId="5D7312DC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7759295A" w14:textId="77777777" w:rsidTr="00E05AF3">
        <w:trPr>
          <w:trHeight w:val="408"/>
        </w:trPr>
        <w:tc>
          <w:tcPr>
            <w:tcW w:w="567" w:type="dxa"/>
            <w:noWrap/>
            <w:hideMark/>
          </w:tcPr>
          <w:p w14:paraId="44B5CBCC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3.</w:t>
            </w:r>
          </w:p>
        </w:tc>
        <w:tc>
          <w:tcPr>
            <w:tcW w:w="2127" w:type="dxa"/>
            <w:noWrap/>
          </w:tcPr>
          <w:p w14:paraId="0D5822A3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Fartuchy ochronne (barierowe)</w:t>
            </w:r>
          </w:p>
        </w:tc>
        <w:tc>
          <w:tcPr>
            <w:tcW w:w="3402" w:type="dxa"/>
          </w:tcPr>
          <w:p w14:paraId="09356C4F" w14:textId="71910F6B" w:rsidR="00CB5907" w:rsidRPr="0030451F" w:rsidRDefault="002E0764" w:rsidP="002E0764">
            <w:pPr>
              <w:spacing w:after="0" w:line="240" w:lineRule="auto"/>
              <w:rPr>
                <w:rFonts w:eastAsia="Times New Roman" w:cs="Calibri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</w:rPr>
              <w:t>Fartuchy barierowe będą posiadały łącznie: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3-WARSTWO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Ą TKANINĘ SMS, bez lateksu, polietylenu i celulozy do procedur wysokiego ryzyka, 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szwy, połączenia trwałe i rozdzielne płaskie, 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wykonane z materiału minimum 1 klasy palności, 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były odpowiednie do kontaktów z małą ilością płynów i izolacji kontaktowej, z elastycznymi mankietami, zapięciem pod szyją na taśmę, wiązane w talii,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wykonane z laminatu nieprzepuszczalnego, odporne na działanie płynów, potencjalne zamoczenia i kontakt od przodu z dużą ilością płynów, perforowane zakryte plecy,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z najwyższym poziomem ochrony na bezpośredni kontakt z krwią i płynami ustrojowym 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• oznaczone znakiem CE i są zgodne z dyrektywą 93/42/EWG.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Docelowo fartuchy powinny spełniać 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jeszcze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 najmniej: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• normę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13795-1:2019 Wymagania i metody badań -- Część 1: Obłożenia chirurgiczne i fartuchy chirurgiczne (lub odpowiednio EN 13795-1)</w:t>
            </w:r>
            <w:r w:rsidR="000259C4"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0" w:type="dxa"/>
            <w:noWrap/>
            <w:hideMark/>
          </w:tcPr>
          <w:p w14:paraId="6188C2CD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39</w:t>
            </w:r>
          </w:p>
        </w:tc>
        <w:tc>
          <w:tcPr>
            <w:tcW w:w="1293" w:type="dxa"/>
            <w:noWrap/>
            <w:hideMark/>
          </w:tcPr>
          <w:p w14:paraId="56A623D7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</w:tcPr>
          <w:p w14:paraId="04D5D022" w14:textId="058608AC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51AADF1B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3EB9C220" w14:textId="098F187B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57EBAC53" w14:textId="77777777" w:rsidTr="00E05AF3">
        <w:trPr>
          <w:trHeight w:val="408"/>
        </w:trPr>
        <w:tc>
          <w:tcPr>
            <w:tcW w:w="567" w:type="dxa"/>
            <w:noWrap/>
          </w:tcPr>
          <w:p w14:paraId="329458D5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4.</w:t>
            </w:r>
          </w:p>
        </w:tc>
        <w:tc>
          <w:tcPr>
            <w:tcW w:w="2127" w:type="dxa"/>
            <w:noWrap/>
          </w:tcPr>
          <w:p w14:paraId="0020B607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Gogle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2973563F" w14:textId="77777777" w:rsidR="00CB5907" w:rsidRDefault="002E0764" w:rsidP="004F6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Gogle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t>ędą charakteryzować się: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- współczynnikiem przepuszczania świata – nie mniej niż 74,4 %,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- ergonomia wykonania powinna zapewniać szczelność przylegania do okolic oczu i nosa,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- okolica nosa wyposażona w zabezpieczenie zapobiegające otarciom,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- wyposażone w elementy umożlwiające dopasowanie do obwodu głowy użytkownika,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- powinny być wykonane z materiałów niepalnych.</w:t>
            </w:r>
            <w:r w:rsidRPr="000B5BAE">
              <w:rPr>
                <w:rFonts w:ascii="Arial" w:eastAsia="Times New Roman" w:hAnsi="Arial" w:cs="Arial"/>
                <w:sz w:val="18"/>
                <w:szCs w:val="18"/>
              </w:rPr>
              <w:br/>
              <w:t>Pakowane w indywidualne opakowania).</w:t>
            </w:r>
          </w:p>
          <w:p w14:paraId="48C06715" w14:textId="77777777" w:rsidR="00124B49" w:rsidRPr="00F5722F" w:rsidRDefault="00124B49" w:rsidP="00124B49">
            <w:pPr>
              <w:spacing w:after="0" w:line="240" w:lineRule="auto"/>
              <w:textAlignment w:val="baseline"/>
              <w:rPr>
                <w:rFonts w:ascii="Arial" w:hAnsi="Arial" w:cs="Arial"/>
                <w:color w:val="1B1B1B"/>
                <w:sz w:val="18"/>
                <w:szCs w:val="18"/>
              </w:rPr>
            </w:pPr>
            <w:r w:rsidRPr="00F5722F">
              <w:rPr>
                <w:rFonts w:ascii="Arial" w:hAnsi="Arial" w:cs="Arial"/>
                <w:color w:val="1B1B1B"/>
                <w:sz w:val="18"/>
                <w:szCs w:val="18"/>
              </w:rPr>
              <w:t>deklaracja zgodności 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 xml:space="preserve">na zgodność </w:t>
            </w:r>
            <w:r w:rsidRPr="00F5722F">
              <w:rPr>
                <w:rFonts w:ascii="Arial" w:hAnsi="Arial" w:cs="Arial"/>
                <w:color w:val="1B1B1B"/>
                <w:sz w:val="18"/>
                <w:szCs w:val="18"/>
              </w:rPr>
              <w:t>z wymaganiami rozporządzenia UE 2016/425</w:t>
            </w:r>
          </w:p>
          <w:p w14:paraId="01F3EB6F" w14:textId="40AD07DF" w:rsidR="00124B49" w:rsidRPr="00124B49" w:rsidRDefault="00124B49" w:rsidP="00124B49">
            <w:pPr>
              <w:spacing w:after="0" w:line="240" w:lineRule="auto"/>
              <w:textAlignment w:val="baseline"/>
              <w:rPr>
                <w:rFonts w:ascii="Arial" w:hAnsi="Arial" w:cs="Arial"/>
                <w:color w:val="1B1B1B"/>
                <w:sz w:val="18"/>
                <w:szCs w:val="18"/>
              </w:rPr>
            </w:pPr>
            <w:r>
              <w:rPr>
                <w:rFonts w:ascii="Arial" w:hAnsi="Arial" w:cs="Arial"/>
                <w:color w:val="1B1B1B"/>
                <w:sz w:val="18"/>
                <w:szCs w:val="18"/>
              </w:rPr>
              <w:t>-</w:t>
            </w:r>
            <w:r w:rsidRPr="00F5722F">
              <w:rPr>
                <w:rFonts w:ascii="Arial" w:hAnsi="Arial" w:cs="Arial"/>
                <w:color w:val="1B1B1B"/>
                <w:sz w:val="18"/>
                <w:szCs w:val="18"/>
              </w:rPr>
              <w:t>oznakowanie znakiem CE</w:t>
            </w:r>
          </w:p>
        </w:tc>
        <w:tc>
          <w:tcPr>
            <w:tcW w:w="990" w:type="dxa"/>
            <w:noWrap/>
          </w:tcPr>
          <w:p w14:paraId="059BC058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26</w:t>
            </w:r>
          </w:p>
        </w:tc>
        <w:tc>
          <w:tcPr>
            <w:tcW w:w="1293" w:type="dxa"/>
            <w:noWrap/>
          </w:tcPr>
          <w:p w14:paraId="432EA89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6BDF3E0E" w14:textId="6E7FC078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17C868D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7007022F" w14:textId="233DE008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276DD626" w14:textId="77777777" w:rsidTr="00E05AF3">
        <w:trPr>
          <w:trHeight w:val="408"/>
        </w:trPr>
        <w:tc>
          <w:tcPr>
            <w:tcW w:w="567" w:type="dxa"/>
            <w:noWrap/>
          </w:tcPr>
          <w:p w14:paraId="073ED1AF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5.</w:t>
            </w:r>
          </w:p>
        </w:tc>
        <w:tc>
          <w:tcPr>
            <w:tcW w:w="2127" w:type="dxa"/>
            <w:noWrap/>
          </w:tcPr>
          <w:p w14:paraId="0FFEDEC6" w14:textId="77777777" w:rsidR="00CB5907" w:rsidRPr="0030451F" w:rsidRDefault="00CB5907" w:rsidP="00E753B1">
            <w:pPr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Płyny do dezynfekcji powierzchni (5 litr.)</w:t>
            </w:r>
          </w:p>
        </w:tc>
        <w:tc>
          <w:tcPr>
            <w:tcW w:w="3402" w:type="dxa"/>
          </w:tcPr>
          <w:p w14:paraId="27D2824D" w14:textId="77777777" w:rsidR="002E0764" w:rsidRPr="005C08C1" w:rsidRDefault="002E0764" w:rsidP="002E076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oznakowanie znakiem CE;</w:t>
            </w:r>
          </w:p>
          <w:p w14:paraId="3FB50E3F" w14:textId="071D958E" w:rsidR="00CB5907" w:rsidRPr="0030451F" w:rsidRDefault="002E0764" w:rsidP="002E0764">
            <w:pPr>
              <w:rPr>
                <w:rFonts w:cs="Calibri"/>
              </w:rPr>
            </w:pPr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Powinny posiadać odpowiednie pozwolenie na obrót oraz posiadać wpis do Wykazu Produktów Biobójczych w kategorii 1 - grupa 2 i 4, znajdującego się na stronie Urząd Rejestracji </w:t>
            </w:r>
            <w:proofErr w:type="gramStart"/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Produktów  Leczniczych</w:t>
            </w:r>
            <w:proofErr w:type="gramEnd"/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Wyrobów Medycznych i Produktów Biobójczych</w:t>
            </w:r>
          </w:p>
        </w:tc>
        <w:tc>
          <w:tcPr>
            <w:tcW w:w="990" w:type="dxa"/>
            <w:noWrap/>
          </w:tcPr>
          <w:p w14:paraId="1FF06932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57</w:t>
            </w:r>
          </w:p>
        </w:tc>
        <w:tc>
          <w:tcPr>
            <w:tcW w:w="1293" w:type="dxa"/>
            <w:noWrap/>
          </w:tcPr>
          <w:p w14:paraId="650062A0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705522B4" w14:textId="6182EC5E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1AE6F86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5AD48E8E" w14:textId="7E6B33C8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5425CED2" w14:textId="77777777" w:rsidTr="00E05AF3">
        <w:trPr>
          <w:trHeight w:val="408"/>
        </w:trPr>
        <w:tc>
          <w:tcPr>
            <w:tcW w:w="567" w:type="dxa"/>
            <w:noWrap/>
          </w:tcPr>
          <w:p w14:paraId="3BBD2D3F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6.</w:t>
            </w:r>
          </w:p>
        </w:tc>
        <w:tc>
          <w:tcPr>
            <w:tcW w:w="2127" w:type="dxa"/>
            <w:noWrap/>
          </w:tcPr>
          <w:p w14:paraId="637DA1A0" w14:textId="77777777" w:rsidR="00CB5907" w:rsidRPr="0030451F" w:rsidRDefault="00CB5907" w:rsidP="004F6BB4">
            <w:pPr>
              <w:jc w:val="both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Płyny do dezynfekcji rąk (5 litr)</w:t>
            </w:r>
          </w:p>
        </w:tc>
        <w:tc>
          <w:tcPr>
            <w:tcW w:w="3402" w:type="dxa"/>
          </w:tcPr>
          <w:p w14:paraId="65AE6BDC" w14:textId="27C243D7" w:rsidR="00CB5907" w:rsidRPr="0030451F" w:rsidRDefault="002E0764" w:rsidP="004F6BB4">
            <w:pPr>
              <w:rPr>
                <w:rFonts w:cs="Calibri"/>
              </w:rPr>
            </w:pPr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Płyn do dezynfekcji rąk o działaniu wirusobójczym metodą mycia i wcierania. Oznakowanie znakiem CE. Powinny posiadać odpowiednie </w:t>
            </w:r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pozwolenie na obrót oraz posiadać wpis do Wykazu Produktów Biobójczych w kategorii 1 – grupa 1, znajdującego się na stronie Urząd Rejestracji </w:t>
            </w:r>
            <w:proofErr w:type="gramStart"/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Produktów  Leczniczych</w:t>
            </w:r>
            <w:proofErr w:type="gramEnd"/>
            <w:r w:rsidRPr="005C08C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Wyrobów Medycznych i Produktów Biobójczych</w:t>
            </w:r>
          </w:p>
        </w:tc>
        <w:tc>
          <w:tcPr>
            <w:tcW w:w="990" w:type="dxa"/>
            <w:noWrap/>
          </w:tcPr>
          <w:p w14:paraId="6F6CD6F9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44</w:t>
            </w:r>
          </w:p>
        </w:tc>
        <w:tc>
          <w:tcPr>
            <w:tcW w:w="1293" w:type="dxa"/>
            <w:noWrap/>
          </w:tcPr>
          <w:p w14:paraId="3D7FF88E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4E12F3B2" w14:textId="44A9FEF6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356D1064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716F4137" w14:textId="4BF948DC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115F8231" w14:textId="77777777" w:rsidTr="00E05AF3">
        <w:trPr>
          <w:trHeight w:val="408"/>
        </w:trPr>
        <w:tc>
          <w:tcPr>
            <w:tcW w:w="567" w:type="dxa"/>
            <w:noWrap/>
          </w:tcPr>
          <w:p w14:paraId="497C213C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7.</w:t>
            </w:r>
          </w:p>
        </w:tc>
        <w:tc>
          <w:tcPr>
            <w:tcW w:w="2127" w:type="dxa"/>
            <w:noWrap/>
          </w:tcPr>
          <w:p w14:paraId="3A13D78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Czepki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26415DD8" w14:textId="5D768B54" w:rsidR="00CB5907" w:rsidRPr="0030451F" w:rsidRDefault="002E0764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Czepek pielęgniarski niejałowy przyjmujący formę tzw. </w:t>
            </w:r>
            <w:proofErr w:type="gramStart"/>
            <w:r w:rsidRPr="000B5BAE">
              <w:rPr>
                <w:rFonts w:ascii="Arial" w:eastAsia="Times New Roman" w:hAnsi="Arial" w:cs="Arial"/>
                <w:sz w:val="18"/>
                <w:szCs w:val="18"/>
              </w:rPr>
              <w:t>harmonijki</w:t>
            </w:r>
            <w:proofErr w:type="gramEnd"/>
            <w:r w:rsidRPr="000B5BAE">
              <w:rPr>
                <w:rFonts w:ascii="Arial" w:eastAsia="Times New Roman" w:hAnsi="Arial" w:cs="Arial"/>
                <w:sz w:val="18"/>
                <w:szCs w:val="18"/>
              </w:rPr>
              <w:t xml:space="preserve"> gdy jest złożony. Wykonany z przewiewnej i delikatnej włókniny polipropylenowej. Wyposażony w gumkę, która jest delikatna i elastyczna, ale jednocześnie stabilnie mocuje czepek na głowie.</w:t>
            </w:r>
          </w:p>
        </w:tc>
        <w:tc>
          <w:tcPr>
            <w:tcW w:w="990" w:type="dxa"/>
            <w:noWrap/>
          </w:tcPr>
          <w:p w14:paraId="34B9F997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20</w:t>
            </w:r>
          </w:p>
          <w:p w14:paraId="5DA8F2B1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93" w:type="dxa"/>
            <w:noWrap/>
          </w:tcPr>
          <w:p w14:paraId="35734C2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6E73B65A" w14:textId="4BFE8CE3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B5788F5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233DB543" w14:textId="341A9875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52297917" w14:textId="77777777" w:rsidTr="00BF1E6F">
        <w:trPr>
          <w:trHeight w:val="2684"/>
        </w:trPr>
        <w:tc>
          <w:tcPr>
            <w:tcW w:w="567" w:type="dxa"/>
            <w:noWrap/>
          </w:tcPr>
          <w:p w14:paraId="181243C8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8.</w:t>
            </w:r>
          </w:p>
        </w:tc>
        <w:tc>
          <w:tcPr>
            <w:tcW w:w="2127" w:type="dxa"/>
            <w:noWrap/>
          </w:tcPr>
          <w:p w14:paraId="0FBF090E" w14:textId="7053A52D" w:rsidR="002E0764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Kombinezony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  <w:p w14:paraId="27B641DC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7F5329E4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72397C98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6B6B7B5C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616D2087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4F002DB2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11630D8C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725CAAD5" w14:textId="77777777" w:rsidR="002E0764" w:rsidRPr="002E0764" w:rsidRDefault="002E0764" w:rsidP="002E0764">
            <w:pPr>
              <w:rPr>
                <w:rFonts w:eastAsia="Times New Roman" w:cs="Calibri"/>
              </w:rPr>
            </w:pPr>
          </w:p>
          <w:p w14:paraId="53F4ADE7" w14:textId="200B738D" w:rsidR="00CB5907" w:rsidRPr="002E0764" w:rsidRDefault="00CB5907" w:rsidP="002E0764">
            <w:pPr>
              <w:rPr>
                <w:rFonts w:eastAsia="Times New Roman" w:cs="Calibri"/>
              </w:rPr>
            </w:pPr>
          </w:p>
        </w:tc>
        <w:tc>
          <w:tcPr>
            <w:tcW w:w="3402" w:type="dxa"/>
          </w:tcPr>
          <w:p w14:paraId="5E679787" w14:textId="4C344AAA" w:rsidR="002E0764" w:rsidRPr="002E0764" w:rsidRDefault="00CB5907" w:rsidP="002E0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451F">
              <w:rPr>
                <w:rFonts w:eastAsia="Times New Roman" w:cs="Calibri"/>
              </w:rPr>
              <w:t xml:space="preserve"> </w:t>
            </w:r>
            <w:r w:rsidR="002E0764" w:rsidRPr="002E0764">
              <w:rPr>
                <w:rFonts w:ascii="Arial" w:eastAsia="Times New Roman" w:hAnsi="Arial" w:cs="Arial"/>
                <w:sz w:val="18"/>
                <w:szCs w:val="18"/>
              </w:rPr>
              <w:t>Kombinezony (odzież ochronna) spełniające następujące wymagania - zgodność z normami:</w:t>
            </w:r>
            <w:r w:rsidR="002E0764"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--PN-EN 14126:2005 - Odzież ochronna – Wymagania i metody badań dla odzieży chroniącej przed czynnikami infekcyjnymi (lub odpowiednio EN 14126:2003 EN 14126:2003/AC:2004);</w:t>
            </w:r>
            <w:r w:rsidR="002E0764"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- Deklaracje zgodności na zgodność z wymaganiami rozporządzenia UE 2016/425;</w:t>
            </w:r>
            <w:r w:rsidR="002E0764"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-Oznakowanie CE.</w:t>
            </w:r>
          </w:p>
          <w:p w14:paraId="7AD379AA" w14:textId="50F8FB2A" w:rsid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sz w:val="18"/>
                <w:szCs w:val="18"/>
              </w:rPr>
              <w:t xml:space="preserve">- Zgodność z wymaganiami zasadniczymi Rozporządzenia Parlamentu Europejskiego i </w:t>
            </w:r>
            <w:proofErr w:type="gramStart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>Rady  (</w:t>
            </w:r>
            <w:proofErr w:type="gramEnd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 xml:space="preserve">UE)  2016/425 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rękawy wykończone elastyczną taśmą zabezpieczającą, 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• zamek błyskawiczny kryty listwą. </w:t>
            </w:r>
          </w:p>
          <w:p w14:paraId="2D5DB1D4" w14:textId="72A10767" w:rsidR="00CB5907" w:rsidRPr="002E0764" w:rsidRDefault="00CB5907" w:rsidP="002E076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4036C9EF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30</w:t>
            </w:r>
          </w:p>
        </w:tc>
        <w:tc>
          <w:tcPr>
            <w:tcW w:w="1293" w:type="dxa"/>
            <w:noWrap/>
          </w:tcPr>
          <w:p w14:paraId="10ED9B49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4EC24584" w14:textId="7D7BC64C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4A67BD7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25AF2BEC" w14:textId="77777777" w:rsidR="00CB5907" w:rsidRDefault="00CB5907" w:rsidP="00E753B1">
            <w:pPr>
              <w:rPr>
                <w:rFonts w:cs="Calibri"/>
              </w:rPr>
            </w:pPr>
          </w:p>
          <w:p w14:paraId="1DAEE9E7" w14:textId="7EF1DC26" w:rsidR="005308DC" w:rsidRDefault="005308DC" w:rsidP="00E753B1">
            <w:pPr>
              <w:rPr>
                <w:rFonts w:cs="Calibri"/>
              </w:rPr>
            </w:pPr>
          </w:p>
          <w:p w14:paraId="51369030" w14:textId="687BB534" w:rsidR="002E0764" w:rsidRDefault="002E0764" w:rsidP="00E753B1">
            <w:pPr>
              <w:rPr>
                <w:rFonts w:cs="Calibri"/>
              </w:rPr>
            </w:pPr>
          </w:p>
          <w:p w14:paraId="49DA24C9" w14:textId="77777777" w:rsidR="005308DC" w:rsidRDefault="005308DC" w:rsidP="00E753B1">
            <w:pPr>
              <w:rPr>
                <w:rFonts w:cs="Calibri"/>
              </w:rPr>
            </w:pPr>
          </w:p>
          <w:p w14:paraId="3DC7D8DD" w14:textId="77777777" w:rsidR="005308DC" w:rsidRDefault="005308DC" w:rsidP="00E753B1">
            <w:pPr>
              <w:rPr>
                <w:rFonts w:cs="Calibri"/>
              </w:rPr>
            </w:pPr>
          </w:p>
          <w:p w14:paraId="01ECADB0" w14:textId="77777777" w:rsidR="005308DC" w:rsidRDefault="005308DC" w:rsidP="00E753B1">
            <w:pPr>
              <w:rPr>
                <w:rFonts w:cs="Calibri"/>
              </w:rPr>
            </w:pPr>
          </w:p>
          <w:p w14:paraId="18767B9F" w14:textId="77777777" w:rsidR="005308DC" w:rsidRDefault="005308DC" w:rsidP="00E753B1">
            <w:pPr>
              <w:rPr>
                <w:rFonts w:cs="Calibri"/>
              </w:rPr>
            </w:pPr>
          </w:p>
          <w:p w14:paraId="5925F235" w14:textId="77777777" w:rsidR="005308DC" w:rsidRDefault="005308DC" w:rsidP="00E753B1">
            <w:pPr>
              <w:rPr>
                <w:rFonts w:cs="Calibri"/>
              </w:rPr>
            </w:pPr>
          </w:p>
          <w:p w14:paraId="188B6783" w14:textId="77777777" w:rsidR="005308DC" w:rsidRDefault="005308DC" w:rsidP="00E753B1">
            <w:pPr>
              <w:rPr>
                <w:rFonts w:cs="Calibri"/>
              </w:rPr>
            </w:pPr>
          </w:p>
          <w:p w14:paraId="066B019C" w14:textId="19A1A1FD" w:rsidR="005308DC" w:rsidRPr="0030451F" w:rsidRDefault="005308DC" w:rsidP="00E753B1">
            <w:pPr>
              <w:rPr>
                <w:rFonts w:cs="Calibri"/>
              </w:rPr>
            </w:pPr>
          </w:p>
        </w:tc>
      </w:tr>
      <w:tr w:rsidR="005308DC" w:rsidRPr="0030451F" w14:paraId="72D85043" w14:textId="77777777" w:rsidTr="00BF1E6F">
        <w:trPr>
          <w:trHeight w:val="6365"/>
        </w:trPr>
        <w:tc>
          <w:tcPr>
            <w:tcW w:w="567" w:type="dxa"/>
            <w:noWrap/>
          </w:tcPr>
          <w:p w14:paraId="27793446" w14:textId="3001AA5B" w:rsidR="005308DC" w:rsidRPr="0030451F" w:rsidRDefault="005308DC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</w:t>
            </w:r>
          </w:p>
        </w:tc>
        <w:tc>
          <w:tcPr>
            <w:tcW w:w="2127" w:type="dxa"/>
            <w:noWrap/>
          </w:tcPr>
          <w:p w14:paraId="6FD732B9" w14:textId="3065C18D" w:rsidR="005308DC" w:rsidRPr="003D282D" w:rsidRDefault="005308DC" w:rsidP="00E753B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3D28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Maski/</w:t>
            </w:r>
            <w:r w:rsidRPr="002E0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półmaski </w:t>
            </w:r>
            <w:r w:rsidRPr="003D28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ochronne z filtrem FFP-3 wielokrotnego użytku</w:t>
            </w:r>
          </w:p>
        </w:tc>
        <w:tc>
          <w:tcPr>
            <w:tcW w:w="3402" w:type="dxa"/>
          </w:tcPr>
          <w:p w14:paraId="59F42CDC" w14:textId="77777777" w:rsidR="002E0764" w:rsidRP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Maski/półmaski 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t>i powinny posiadać:</w:t>
            </w:r>
          </w:p>
          <w:p w14:paraId="0769D615" w14:textId="77777777" w:rsidR="002E0764" w:rsidRP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469529" w14:textId="77777777" w:rsidR="002E0764" w:rsidRP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sz w:val="18"/>
                <w:szCs w:val="18"/>
              </w:rPr>
              <w:t xml:space="preserve">- Deklaracja </w:t>
            </w:r>
            <w:proofErr w:type="gramStart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>zgodności  na</w:t>
            </w:r>
            <w:proofErr w:type="gramEnd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 xml:space="preserve"> zgodność z wymaganiami rozporządzenia UE 2016/425;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-Oznakowanie znakiem CE;</w:t>
            </w:r>
          </w:p>
          <w:p w14:paraId="68D4FBD7" w14:textId="77777777" w:rsidR="002E0764" w:rsidRP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sz w:val="18"/>
                <w:szCs w:val="18"/>
              </w:rPr>
              <w:t>- Zgodność z normami:</w:t>
            </w:r>
          </w:p>
          <w:p w14:paraId="4DCE5EEB" w14:textId="77777777" w:rsidR="002E0764" w:rsidRPr="002E0764" w:rsidRDefault="002E0764" w:rsidP="002E07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- PN-EN 149+A1:2010 - Sprzęt ochrony układu oddechowego – Półmaski filtrujące do ochrony przed cząstkami – Wymagania, badanie, znakowanie ( lub odpowiednio EN 149:2001+A1:2009);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PN-EN 140:2001/Ap1:2003 - Sprzęt ochrony układu oddechowego – Półmaski i </w:t>
            </w:r>
            <w:proofErr w:type="spellStart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>ćwierćmaski</w:t>
            </w:r>
            <w:proofErr w:type="spellEnd"/>
            <w:r w:rsidRPr="002E0764">
              <w:rPr>
                <w:rFonts w:ascii="Arial" w:eastAsia="Times New Roman" w:hAnsi="Arial" w:cs="Arial"/>
                <w:sz w:val="18"/>
                <w:szCs w:val="18"/>
              </w:rPr>
              <w:t xml:space="preserve"> – Wymagania, badanie, znakowanie ( lub odpowiednio EN 140:1998 EN 140:1998/AC:1999);</w:t>
            </w:r>
            <w:r w:rsidRPr="002E0764">
              <w:rPr>
                <w:rFonts w:ascii="Arial" w:eastAsia="Times New Roman" w:hAnsi="Arial" w:cs="Arial"/>
                <w:sz w:val="18"/>
                <w:szCs w:val="18"/>
              </w:rPr>
              <w:br/>
              <w:t>Półmaski mogą spełniać  wymagania normy NIOSH-42C FR84 (USA) lub GB2626-2019 (Chiny) lub AS/NZ 1716:2012 (Australia) lub JMHLW – Notification 2014-2018 (Japonia) – prosimy zapoznać się z wytycznymi CIOP.</w:t>
            </w:r>
          </w:p>
          <w:p w14:paraId="7348551C" w14:textId="555D73A1" w:rsidR="005308DC" w:rsidRPr="00BF1E6F" w:rsidRDefault="005308DC" w:rsidP="00BF1E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02B3DF85" w14:textId="5BE26A5A" w:rsidR="005308DC" w:rsidRPr="0030451F" w:rsidRDefault="005308DC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771</w:t>
            </w:r>
          </w:p>
        </w:tc>
        <w:tc>
          <w:tcPr>
            <w:tcW w:w="1293" w:type="dxa"/>
            <w:noWrap/>
          </w:tcPr>
          <w:p w14:paraId="499294D5" w14:textId="77777777" w:rsidR="005308DC" w:rsidRPr="0030451F" w:rsidRDefault="005308DC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17648CF8" w14:textId="77777777" w:rsidR="005308DC" w:rsidRPr="0030451F" w:rsidRDefault="005308DC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0780CB8E" w14:textId="77777777" w:rsidR="005308DC" w:rsidRPr="0030451F" w:rsidRDefault="005308DC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30985A05" w14:textId="77777777" w:rsidR="005308DC" w:rsidRDefault="005308DC" w:rsidP="00E753B1">
            <w:pPr>
              <w:rPr>
                <w:rFonts w:cs="Calibri"/>
              </w:rPr>
            </w:pPr>
          </w:p>
          <w:p w14:paraId="3A564F4B" w14:textId="77777777" w:rsidR="009A4FCE" w:rsidRDefault="009A4FCE" w:rsidP="00E753B1">
            <w:pPr>
              <w:rPr>
                <w:rFonts w:cs="Calibri"/>
              </w:rPr>
            </w:pPr>
          </w:p>
          <w:p w14:paraId="7B015A4D" w14:textId="77777777" w:rsidR="009A4FCE" w:rsidRDefault="009A4FCE" w:rsidP="00E753B1">
            <w:pPr>
              <w:rPr>
                <w:rFonts w:cs="Calibri"/>
              </w:rPr>
            </w:pPr>
          </w:p>
          <w:p w14:paraId="51A7D456" w14:textId="77777777" w:rsidR="009A4FCE" w:rsidRDefault="009A4FCE" w:rsidP="00E753B1">
            <w:pPr>
              <w:rPr>
                <w:rFonts w:cs="Calibri"/>
              </w:rPr>
            </w:pPr>
          </w:p>
          <w:p w14:paraId="742EA667" w14:textId="77777777" w:rsidR="009A4FCE" w:rsidRDefault="009A4FCE" w:rsidP="00E753B1">
            <w:pPr>
              <w:rPr>
                <w:rFonts w:cs="Calibri"/>
              </w:rPr>
            </w:pPr>
          </w:p>
          <w:p w14:paraId="30498CB3" w14:textId="77777777" w:rsidR="009A4FCE" w:rsidRDefault="009A4FCE" w:rsidP="00E753B1">
            <w:pPr>
              <w:rPr>
                <w:rFonts w:cs="Calibri"/>
              </w:rPr>
            </w:pPr>
          </w:p>
          <w:p w14:paraId="044EF470" w14:textId="77777777" w:rsidR="009A4FCE" w:rsidRDefault="009A4FCE" w:rsidP="00E753B1">
            <w:pPr>
              <w:rPr>
                <w:rFonts w:cs="Calibri"/>
              </w:rPr>
            </w:pPr>
          </w:p>
          <w:p w14:paraId="730DC8AB" w14:textId="0BECCA94" w:rsidR="002E0764" w:rsidRDefault="002E0764" w:rsidP="00E753B1">
            <w:pPr>
              <w:rPr>
                <w:rFonts w:cs="Calibri"/>
              </w:rPr>
            </w:pPr>
          </w:p>
          <w:p w14:paraId="4D3C4E3B" w14:textId="77777777" w:rsidR="002E0764" w:rsidRPr="002E0764" w:rsidRDefault="002E0764" w:rsidP="002E0764">
            <w:pPr>
              <w:rPr>
                <w:rFonts w:cs="Calibri"/>
              </w:rPr>
            </w:pPr>
          </w:p>
          <w:p w14:paraId="4DACF5EE" w14:textId="19FFA1E0" w:rsidR="009A4FCE" w:rsidRPr="002E0764" w:rsidRDefault="009A4FCE" w:rsidP="002E0764">
            <w:pPr>
              <w:rPr>
                <w:rFonts w:cs="Calibri"/>
              </w:rPr>
            </w:pPr>
          </w:p>
        </w:tc>
      </w:tr>
    </w:tbl>
    <w:p w14:paraId="6ED1D667" w14:textId="6B02F08E" w:rsidR="00536D95" w:rsidRPr="003D282D" w:rsidRDefault="00536D95" w:rsidP="003D282D">
      <w:p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Style w:val="Tabela-Siatka"/>
        <w:tblW w:w="134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990"/>
        <w:gridCol w:w="1293"/>
        <w:gridCol w:w="1291"/>
        <w:gridCol w:w="1529"/>
        <w:gridCol w:w="2268"/>
      </w:tblGrid>
      <w:tr w:rsidR="00CB5907" w:rsidRPr="0030451F" w14:paraId="1EBEC960" w14:textId="77777777" w:rsidTr="00E05AF3">
        <w:trPr>
          <w:trHeight w:val="408"/>
        </w:trPr>
        <w:tc>
          <w:tcPr>
            <w:tcW w:w="567" w:type="dxa"/>
            <w:noWrap/>
          </w:tcPr>
          <w:p w14:paraId="1C1742C5" w14:textId="1DE5D172" w:rsidR="00CB5907" w:rsidRPr="0030451F" w:rsidRDefault="00536D95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D282D">
              <w:rPr>
                <w:rFonts w:cs="Calibri"/>
              </w:rPr>
              <w:t>0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43694A1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Stojak automatyczny do dezynfekcji rąk (bezdotykowa)</w:t>
            </w:r>
          </w:p>
        </w:tc>
        <w:tc>
          <w:tcPr>
            <w:tcW w:w="3402" w:type="dxa"/>
          </w:tcPr>
          <w:p w14:paraId="394D56D6" w14:textId="07DFDA04" w:rsidR="00CB5907" w:rsidRPr="0030451F" w:rsidRDefault="002E0764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</w:rPr>
              <w:t>stacja wyposażona w bezdotykowy i automatyczny dozownik 1000 ml do dezynfekcji rak, zasilanie bateryjne i sieciowe, regulacja wysokości, certyfikat CE, półeczka przeciw chlapaniu, stabilna podstawa.</w:t>
            </w:r>
          </w:p>
        </w:tc>
        <w:tc>
          <w:tcPr>
            <w:tcW w:w="990" w:type="dxa"/>
            <w:noWrap/>
          </w:tcPr>
          <w:p w14:paraId="670925D5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8</w:t>
            </w:r>
          </w:p>
        </w:tc>
        <w:tc>
          <w:tcPr>
            <w:tcW w:w="1293" w:type="dxa"/>
            <w:noWrap/>
          </w:tcPr>
          <w:p w14:paraId="64FD5144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0D0E7FCB" w14:textId="30CC04B1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23BC5EB8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65238554" w14:textId="08DD1006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4EE11FBC" w14:textId="77777777" w:rsidTr="00E05AF3">
        <w:trPr>
          <w:trHeight w:val="408"/>
        </w:trPr>
        <w:tc>
          <w:tcPr>
            <w:tcW w:w="567" w:type="dxa"/>
            <w:noWrap/>
          </w:tcPr>
          <w:p w14:paraId="184023E5" w14:textId="2AF9457B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6FADCE9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Generator ozonu, wydajność 30000 mg/h</w:t>
            </w:r>
          </w:p>
        </w:tc>
        <w:tc>
          <w:tcPr>
            <w:tcW w:w="3402" w:type="dxa"/>
          </w:tcPr>
          <w:p w14:paraId="1FDBE61E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Generator ozonu o wydajności 30 g/h;</w:t>
            </w:r>
          </w:p>
          <w:p w14:paraId="5217D0A2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Do wszelkiego rodzaju pomieszczeń;</w:t>
            </w:r>
          </w:p>
          <w:p w14:paraId="76ABB87B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Ustawienie czasu pracy min. do 90 min;</w:t>
            </w:r>
          </w:p>
          <w:p w14:paraId="34D13A86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Opóźnienie czasowe ok. 10 sek.;</w:t>
            </w:r>
          </w:p>
          <w:p w14:paraId="59BEF9A0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Instrukcja w języku polskim;</w:t>
            </w:r>
          </w:p>
          <w:p w14:paraId="0E7B4BE4" w14:textId="77777777" w:rsidR="002E0764" w:rsidRPr="002E0764" w:rsidRDefault="002E0764" w:rsidP="002E076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22" w:hanging="141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Gwarancja min. 12 mies.</w:t>
            </w:r>
          </w:p>
          <w:p w14:paraId="79DCA012" w14:textId="2B1B185C" w:rsidR="00CB5907" w:rsidRPr="0030451F" w:rsidRDefault="002E0764" w:rsidP="002E0764">
            <w:pPr>
              <w:spacing w:after="0" w:line="240" w:lineRule="auto"/>
              <w:ind w:left="322" w:hanging="141"/>
              <w:rPr>
                <w:rFonts w:eastAsia="Times New Roman" w:cs="Calibri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Certyfikat zgodności CE</w:t>
            </w:r>
          </w:p>
        </w:tc>
        <w:tc>
          <w:tcPr>
            <w:tcW w:w="990" w:type="dxa"/>
            <w:noWrap/>
          </w:tcPr>
          <w:p w14:paraId="1FF5CB8D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3</w:t>
            </w:r>
          </w:p>
        </w:tc>
        <w:tc>
          <w:tcPr>
            <w:tcW w:w="1293" w:type="dxa"/>
            <w:noWrap/>
          </w:tcPr>
          <w:p w14:paraId="338EA130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137BCD88" w14:textId="3C3ED531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36F425BE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01CA746D" w14:textId="0C8A7697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058DBCEF" w14:textId="77777777" w:rsidTr="00E05AF3">
        <w:trPr>
          <w:trHeight w:val="408"/>
        </w:trPr>
        <w:tc>
          <w:tcPr>
            <w:tcW w:w="567" w:type="dxa"/>
            <w:noWrap/>
          </w:tcPr>
          <w:p w14:paraId="2D8B5A99" w14:textId="58C723DC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561F6E41" w14:textId="1C5E004C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Sterylizator powietrza UV-C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Medi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Clean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Pro</w:t>
            </w:r>
            <w:r w:rsidR="00F341A1">
              <w:rPr>
                <w:rFonts w:eastAsia="Times New Roman" w:cs="Calibri"/>
                <w:b/>
                <w:bCs/>
              </w:rPr>
              <w:t xml:space="preserve"> </w:t>
            </w:r>
            <w:r w:rsidR="00CC2532">
              <w:rPr>
                <w:rFonts w:eastAsia="Times New Roman" w:cs="Calibri"/>
                <w:bCs/>
              </w:rPr>
              <w:t>lub równoważny</w:t>
            </w:r>
          </w:p>
        </w:tc>
        <w:tc>
          <w:tcPr>
            <w:tcW w:w="3402" w:type="dxa"/>
          </w:tcPr>
          <w:p w14:paraId="3FDB5F79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Przepływowy oczyszczać powietrza w technologii UV-C;</w:t>
            </w:r>
          </w:p>
          <w:p w14:paraId="5DEA6F82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Oczyszczanie powietrza z wirusów, bakterii, zapachów i lotnych związków organicznych;</w:t>
            </w:r>
          </w:p>
          <w:p w14:paraId="05C4C42B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Obudowa z materiału odpornego na grzyby i bakterie zgodnego z europejską normą DIN EN ISO 846 oraz certyfikatem</w:t>
            </w: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GREENGUARD </w:t>
            </w:r>
            <w:proofErr w:type="spellStart"/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Certified</w:t>
            </w:r>
            <w:proofErr w:type="spellEnd"/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dla materiału o niskiej emisji lotnych związków organicznych;</w:t>
            </w:r>
          </w:p>
          <w:p w14:paraId="68A65559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Filtr węglowy;</w:t>
            </w:r>
          </w:p>
          <w:p w14:paraId="50252C38" w14:textId="1B084CAE" w:rsid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Praca w obecności ludzi;</w:t>
            </w:r>
          </w:p>
          <w:p w14:paraId="28726FE0" w14:textId="17B42937" w:rsidR="00A20169" w:rsidRPr="00A20169" w:rsidRDefault="00A20169" w:rsidP="00A20169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0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Nasilenie hałasu max 45 </w:t>
            </w:r>
            <w:proofErr w:type="spellStart"/>
            <w:r w:rsidRPr="00A20169">
              <w:rPr>
                <w:rFonts w:ascii="Arial" w:eastAsia="Times New Roman" w:hAnsi="Arial" w:cs="Arial"/>
                <w:bCs/>
                <w:sz w:val="18"/>
                <w:szCs w:val="18"/>
              </w:rPr>
              <w:t>dB</w:t>
            </w:r>
            <w:proofErr w:type="spellEnd"/>
          </w:p>
          <w:p w14:paraId="4DBBD6F3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Dla powierzchni min 25 m2;</w:t>
            </w:r>
          </w:p>
          <w:p w14:paraId="3A320AA9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Instrukcja w języku polskim;</w:t>
            </w:r>
          </w:p>
          <w:p w14:paraId="2CCFBBD4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Gwarancja min. 12 mies.</w:t>
            </w:r>
          </w:p>
          <w:p w14:paraId="386583F7" w14:textId="77777777" w:rsidR="002E0764" w:rsidRPr="002E0764" w:rsidRDefault="002E0764" w:rsidP="002E0764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 w:val="0"/>
              <w:spacing w:after="0" w:line="240" w:lineRule="auto"/>
              <w:ind w:left="181" w:hanging="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Certyfikat zgodności CE.</w:t>
            </w:r>
          </w:p>
          <w:p w14:paraId="0ED5A92E" w14:textId="6FD4555A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0" w:type="dxa"/>
            <w:noWrap/>
          </w:tcPr>
          <w:p w14:paraId="35C7FCF6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6</w:t>
            </w:r>
          </w:p>
        </w:tc>
        <w:tc>
          <w:tcPr>
            <w:tcW w:w="1293" w:type="dxa"/>
            <w:noWrap/>
          </w:tcPr>
          <w:p w14:paraId="54404C7F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05F708CA" w14:textId="08B6F90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1CEE54F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41C389E4" w14:textId="4F58CE47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3BD3371B" w14:textId="77777777" w:rsidTr="00E05AF3">
        <w:trPr>
          <w:trHeight w:val="408"/>
        </w:trPr>
        <w:tc>
          <w:tcPr>
            <w:tcW w:w="567" w:type="dxa"/>
            <w:noWrap/>
          </w:tcPr>
          <w:p w14:paraId="3F62F613" w14:textId="3E277764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49D1B83C" w14:textId="77777777" w:rsidR="00CB5907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Termometr bezdotykowy na podczerwień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Berrcom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JXB-182 </w:t>
            </w:r>
          </w:p>
          <w:p w14:paraId="5287123D" w14:textId="3087F4B1" w:rsidR="00CC2532" w:rsidRPr="0030451F" w:rsidRDefault="00CC2532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lub równoważny</w:t>
            </w:r>
          </w:p>
        </w:tc>
        <w:tc>
          <w:tcPr>
            <w:tcW w:w="3402" w:type="dxa"/>
          </w:tcPr>
          <w:p w14:paraId="436ACB10" w14:textId="6C08799C" w:rsidR="002E0764" w:rsidRPr="002E0764" w:rsidRDefault="0046283F" w:rsidP="0046283F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left="322" w:hanging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Możliwość mierzenia </w:t>
            </w:r>
            <w:r w:rsidR="002E0764" w:rsidRPr="002E0764">
              <w:rPr>
                <w:rFonts w:ascii="Arial" w:eastAsia="Times New Roman" w:hAnsi="Arial" w:cs="Arial"/>
              </w:rPr>
              <w:t>temperatury ciała, obiektów lub pomieszczenia;</w:t>
            </w:r>
          </w:p>
          <w:p w14:paraId="72FCF1C3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Podświetlany wyświetlacz LCD;</w:t>
            </w:r>
          </w:p>
          <w:p w14:paraId="6CD3B495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Alarm gorączki;</w:t>
            </w:r>
          </w:p>
          <w:p w14:paraId="10C3A3F4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Podziałka na wyświetlaczu 0,1 C</w:t>
            </w:r>
          </w:p>
          <w:p w14:paraId="3C7589CE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Wybór jednostki pomiaru;</w:t>
            </w:r>
          </w:p>
          <w:p w14:paraId="0434663A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lastRenderedPageBreak/>
              <w:t>Automatyczne wyłączenie nieużywanego urządzenia;</w:t>
            </w:r>
          </w:p>
          <w:p w14:paraId="69426FFF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Zasilenie na baterie;</w:t>
            </w:r>
          </w:p>
          <w:p w14:paraId="34CF7AEE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Instrukcja obsługi w języku polskim;</w:t>
            </w:r>
          </w:p>
          <w:p w14:paraId="16ABC884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Certyfikat CE;</w:t>
            </w:r>
          </w:p>
          <w:p w14:paraId="57383170" w14:textId="77777777" w:rsidR="002E0764" w:rsidRPr="002E0764" w:rsidRDefault="002E0764" w:rsidP="002E0764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 w:val="0"/>
              <w:spacing w:before="100" w:beforeAutospacing="1" w:after="100" w:afterAutospacing="1" w:line="240" w:lineRule="auto"/>
              <w:ind w:hanging="5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Gwarancja min. 12 mies.</w:t>
            </w:r>
          </w:p>
          <w:p w14:paraId="22D3981C" w14:textId="21CD8C73" w:rsidR="00CB5907" w:rsidRPr="0030451F" w:rsidRDefault="002E0764" w:rsidP="002E0764">
            <w:pPr>
              <w:spacing w:after="0" w:line="240" w:lineRule="auto"/>
              <w:rPr>
                <w:rFonts w:eastAsia="Times New Roman" w:cs="Calibri"/>
              </w:rPr>
            </w:pPr>
            <w:r w:rsidRPr="002E0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Zgodność z dyrektywą 93/42/EWG w sprawie wyrobu medycznego</w:t>
            </w:r>
          </w:p>
        </w:tc>
        <w:tc>
          <w:tcPr>
            <w:tcW w:w="990" w:type="dxa"/>
            <w:noWrap/>
          </w:tcPr>
          <w:p w14:paraId="2A7F3DDE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12</w:t>
            </w:r>
          </w:p>
        </w:tc>
        <w:tc>
          <w:tcPr>
            <w:tcW w:w="1293" w:type="dxa"/>
            <w:noWrap/>
          </w:tcPr>
          <w:p w14:paraId="6E75435D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73E652D1" w14:textId="64299BEC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0F1EC879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23A63F32" w14:textId="5A0F117D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5BCA337C" w14:textId="77777777" w:rsidTr="00E05AF3">
        <w:trPr>
          <w:trHeight w:val="408"/>
        </w:trPr>
        <w:tc>
          <w:tcPr>
            <w:tcW w:w="567" w:type="dxa"/>
            <w:noWrap/>
          </w:tcPr>
          <w:p w14:paraId="30F5EDC3" w14:textId="716F5E1A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65AF1B58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Osłona ochronna na biurko z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Plxi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                             65-75cm x 90-100cm z mocowaniem do krawędzi blatu</w:t>
            </w:r>
          </w:p>
        </w:tc>
        <w:tc>
          <w:tcPr>
            <w:tcW w:w="3402" w:type="dxa"/>
          </w:tcPr>
          <w:p w14:paraId="09B8E014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0" w:type="dxa"/>
            <w:noWrap/>
          </w:tcPr>
          <w:p w14:paraId="14792254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4</w:t>
            </w:r>
          </w:p>
        </w:tc>
        <w:tc>
          <w:tcPr>
            <w:tcW w:w="1293" w:type="dxa"/>
            <w:noWrap/>
          </w:tcPr>
          <w:p w14:paraId="0626B9CD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44568B27" w14:textId="26AAF2E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58F8A60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16B29350" w14:textId="2AFD7830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08E054C9" w14:textId="77777777" w:rsidTr="00E05AF3">
        <w:trPr>
          <w:trHeight w:val="408"/>
        </w:trPr>
        <w:tc>
          <w:tcPr>
            <w:tcW w:w="567" w:type="dxa"/>
            <w:noWrap/>
          </w:tcPr>
          <w:p w14:paraId="77260A90" w14:textId="7FFF37F1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09703372" w14:textId="3B666F3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6C64AC">
              <w:rPr>
                <w:rFonts w:eastAsia="Times New Roman" w:cs="Calibri"/>
                <w:b/>
                <w:bCs/>
                <w:lang w:val="en-US"/>
              </w:rPr>
              <w:t xml:space="preserve">Pulsoksymetr ORO-MED. Oro-ulse. </w:t>
            </w:r>
            <w:r w:rsidRPr="0030451F">
              <w:rPr>
                <w:rFonts w:eastAsia="Times New Roman" w:cs="Calibri"/>
                <w:b/>
                <w:bCs/>
              </w:rPr>
              <w:t>Pomiar saturacji oraz pulsu, automatyczne wyłączanie</w:t>
            </w:r>
            <w:r w:rsidR="00CC2532">
              <w:rPr>
                <w:rFonts w:eastAsia="Times New Roman" w:cs="Calibri"/>
                <w:b/>
                <w:bCs/>
              </w:rPr>
              <w:t xml:space="preserve"> lub równoważny</w:t>
            </w:r>
          </w:p>
        </w:tc>
        <w:tc>
          <w:tcPr>
            <w:tcW w:w="3402" w:type="dxa"/>
          </w:tcPr>
          <w:p w14:paraId="67E2B66E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Zintegrowany czujnik i kolorowy wyświetlacz;</w:t>
            </w:r>
          </w:p>
          <w:p w14:paraId="7F7D7D89" w14:textId="67AC980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automatyczne wyłączanie po wyciągnięciu palc</w:t>
            </w:r>
            <w:r w:rsidR="0046283F">
              <w:rPr>
                <w:rFonts w:ascii="Arial" w:eastAsia="Times New Roman" w:hAnsi="Arial" w:cs="Arial"/>
              </w:rPr>
              <w:t>a</w:t>
            </w:r>
            <w:r w:rsidRPr="002E0764">
              <w:rPr>
                <w:rFonts w:ascii="Arial" w:eastAsia="Times New Roman" w:hAnsi="Arial" w:cs="Arial"/>
              </w:rPr>
              <w:t>;</w:t>
            </w:r>
          </w:p>
          <w:p w14:paraId="0C460056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wyniki pomiarów saturacji oraz tętna wyświetlane w formie liczbowej oraz graficznej;</w:t>
            </w:r>
          </w:p>
          <w:p w14:paraId="7487979D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6 trybów wyświetlania (4 kierunki)</w:t>
            </w:r>
          </w:p>
          <w:p w14:paraId="10D060F8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pamięć trybu wyświetlania;</w:t>
            </w:r>
          </w:p>
          <w:p w14:paraId="2524B22F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wskaźnik niskiego poziomu baterii;</w:t>
            </w:r>
          </w:p>
          <w:p w14:paraId="0BD46F5F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Instrukcja obsługi w języku polskim;</w:t>
            </w:r>
          </w:p>
          <w:p w14:paraId="6FC14F20" w14:textId="77777777" w:rsidR="002E0764" w:rsidRPr="002E0764" w:rsidRDefault="002E0764" w:rsidP="002E0764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64">
              <w:rPr>
                <w:rFonts w:ascii="Arial" w:eastAsia="Times New Roman" w:hAnsi="Arial" w:cs="Arial"/>
              </w:rPr>
              <w:t>Certyfikat CE;</w:t>
            </w:r>
          </w:p>
          <w:p w14:paraId="30725D14" w14:textId="660560A1" w:rsidR="00CB5907" w:rsidRPr="0030451F" w:rsidRDefault="002E0764" w:rsidP="002E0764">
            <w:pPr>
              <w:spacing w:after="0" w:line="240" w:lineRule="auto"/>
              <w:rPr>
                <w:rFonts w:eastAsia="Times New Roman" w:cs="Calibri"/>
              </w:rPr>
            </w:pPr>
            <w:r w:rsidRPr="002E0764">
              <w:rPr>
                <w:rFonts w:ascii="Arial" w:eastAsia="Times New Roman" w:hAnsi="Arial" w:cs="Arial"/>
              </w:rPr>
              <w:t xml:space="preserve">Gwarancja min. 12 </w:t>
            </w:r>
            <w:proofErr w:type="spellStart"/>
            <w:r w:rsidRPr="002E0764">
              <w:rPr>
                <w:rFonts w:ascii="Arial" w:eastAsia="Times New Roman" w:hAnsi="Arial" w:cs="Arial"/>
              </w:rPr>
              <w:t>mies</w:t>
            </w:r>
            <w:proofErr w:type="spellEnd"/>
          </w:p>
        </w:tc>
        <w:tc>
          <w:tcPr>
            <w:tcW w:w="990" w:type="dxa"/>
            <w:noWrap/>
          </w:tcPr>
          <w:p w14:paraId="2E6998BD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7</w:t>
            </w:r>
          </w:p>
        </w:tc>
        <w:tc>
          <w:tcPr>
            <w:tcW w:w="1293" w:type="dxa"/>
            <w:noWrap/>
          </w:tcPr>
          <w:p w14:paraId="241567A6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78828F25" w14:textId="2187941B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66BE7893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64360EBD" w14:textId="560707AE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13D1B2F6" w14:textId="77777777" w:rsidTr="00E05AF3">
        <w:trPr>
          <w:trHeight w:val="408"/>
        </w:trPr>
        <w:tc>
          <w:tcPr>
            <w:tcW w:w="567" w:type="dxa"/>
            <w:noWrap/>
          </w:tcPr>
          <w:p w14:paraId="21215A9E" w14:textId="4EB73E0B" w:rsidR="00CB5907" w:rsidRPr="0030451F" w:rsidRDefault="003D282D" w:rsidP="00E753B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CB5907" w:rsidRPr="0030451F">
              <w:rPr>
                <w:rFonts w:cs="Calibri"/>
              </w:rPr>
              <w:t>.</w:t>
            </w:r>
          </w:p>
        </w:tc>
        <w:tc>
          <w:tcPr>
            <w:tcW w:w="2127" w:type="dxa"/>
            <w:noWrap/>
          </w:tcPr>
          <w:p w14:paraId="179E30B3" w14:textId="6D952E73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Sterylizator powietrza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Air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160, </w:t>
            </w:r>
            <w:r w:rsidRPr="0030451F">
              <w:rPr>
                <w:rFonts w:eastAsia="Times New Roman" w:cs="Calibri"/>
                <w:bCs/>
              </w:rPr>
              <w:t xml:space="preserve">gwarancja </w:t>
            </w:r>
            <w:r w:rsidRPr="0030451F">
              <w:rPr>
                <w:rFonts w:eastAsia="Times New Roman" w:cs="Calibri"/>
                <w:bCs/>
              </w:rPr>
              <w:lastRenderedPageBreak/>
              <w:t>min. 12 mies.</w:t>
            </w:r>
            <w:r w:rsidR="00CC2532">
              <w:rPr>
                <w:rFonts w:eastAsia="Times New Roman" w:cs="Calibri"/>
                <w:bCs/>
              </w:rPr>
              <w:t xml:space="preserve"> lub równoważny</w:t>
            </w:r>
          </w:p>
        </w:tc>
        <w:tc>
          <w:tcPr>
            <w:tcW w:w="3402" w:type="dxa"/>
          </w:tcPr>
          <w:p w14:paraId="7618ACBA" w14:textId="77777777" w:rsidR="002E0764" w:rsidRPr="002E0764" w:rsidRDefault="00CB5907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left="322" w:hanging="28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0451F">
              <w:rPr>
                <w:rFonts w:eastAsia="Times New Roman" w:cs="Calibri"/>
              </w:rPr>
              <w:lastRenderedPageBreak/>
              <w:t> </w:t>
            </w:r>
            <w:r w:rsidR="002E0764"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oczyszczacz, sterylizator UV i </w:t>
            </w:r>
            <w:proofErr w:type="spellStart"/>
            <w:r w:rsidR="002E0764"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dekontaminator</w:t>
            </w:r>
            <w:proofErr w:type="spellEnd"/>
            <w:r w:rsidR="002E0764"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powietrza;</w:t>
            </w:r>
          </w:p>
          <w:p w14:paraId="2BA741A0" w14:textId="77777777" w:rsidR="002E0764" w:rsidRP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Oczyszczenie i jonizacja powietrza;</w:t>
            </w:r>
          </w:p>
          <w:p w14:paraId="4A8D59E3" w14:textId="77777777" w:rsidR="002E0764" w:rsidRP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Praca w obecności ludzi;</w:t>
            </w:r>
          </w:p>
          <w:p w14:paraId="39DA337C" w14:textId="03783F22" w:rsid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Dla powierzchni min 25 m2;</w:t>
            </w:r>
          </w:p>
          <w:p w14:paraId="371AB56C" w14:textId="192270D3" w:rsidR="00A20169" w:rsidRPr="00A20169" w:rsidRDefault="00A20169" w:rsidP="00A20169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0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Nasilenie hałasu max 45 </w:t>
            </w:r>
            <w:proofErr w:type="spellStart"/>
            <w:r w:rsidRPr="00A20169">
              <w:rPr>
                <w:rFonts w:ascii="Arial" w:eastAsia="Times New Roman" w:hAnsi="Arial" w:cs="Arial"/>
                <w:bCs/>
                <w:sz w:val="18"/>
                <w:szCs w:val="18"/>
              </w:rPr>
              <w:t>dB</w:t>
            </w:r>
            <w:proofErr w:type="spellEnd"/>
          </w:p>
          <w:p w14:paraId="02F5E9FA" w14:textId="77777777" w:rsidR="002E0764" w:rsidRP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Instrukcja w języku polskim;</w:t>
            </w:r>
          </w:p>
          <w:p w14:paraId="2F1DCBB3" w14:textId="77777777" w:rsidR="002E0764" w:rsidRP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Gwarancja min. 12 mies.</w:t>
            </w:r>
          </w:p>
          <w:p w14:paraId="251C6E7E" w14:textId="77777777" w:rsidR="002E0764" w:rsidRPr="002E0764" w:rsidRDefault="002E0764" w:rsidP="002E0764">
            <w:pPr>
              <w:numPr>
                <w:ilvl w:val="0"/>
                <w:numId w:val="13"/>
              </w:numPr>
              <w:tabs>
                <w:tab w:val="clear" w:pos="720"/>
                <w:tab w:val="num" w:pos="322"/>
              </w:tabs>
              <w:suppressAutoHyphens w:val="0"/>
              <w:spacing w:after="0" w:line="240" w:lineRule="auto"/>
              <w:ind w:hanging="6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0764">
              <w:rPr>
                <w:rFonts w:ascii="Arial" w:eastAsia="Times New Roman" w:hAnsi="Arial" w:cs="Arial"/>
                <w:bCs/>
                <w:sz w:val="18"/>
                <w:szCs w:val="18"/>
              </w:rPr>
              <w:t>Certyfikat zgodności CE.</w:t>
            </w:r>
          </w:p>
          <w:p w14:paraId="2ABEF994" w14:textId="2671C82A" w:rsidR="00CB5907" w:rsidRPr="0030451F" w:rsidRDefault="00CB5907" w:rsidP="002E076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0" w:type="dxa"/>
            <w:noWrap/>
          </w:tcPr>
          <w:p w14:paraId="7B795F3B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6</w:t>
            </w:r>
          </w:p>
        </w:tc>
        <w:tc>
          <w:tcPr>
            <w:tcW w:w="1293" w:type="dxa"/>
            <w:noWrap/>
          </w:tcPr>
          <w:p w14:paraId="7A474AA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</w:tcPr>
          <w:p w14:paraId="6531AAC2" w14:textId="460A4480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6A24D50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1C08AC96" w14:textId="34247B7E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536D95" w:rsidRPr="0030451F" w14:paraId="493CE5DA" w14:textId="77777777" w:rsidTr="00AC7480">
        <w:trPr>
          <w:trHeight w:val="216"/>
        </w:trPr>
        <w:tc>
          <w:tcPr>
            <w:tcW w:w="11199" w:type="dxa"/>
            <w:gridSpan w:val="7"/>
            <w:noWrap/>
            <w:hideMark/>
          </w:tcPr>
          <w:p w14:paraId="288E3792" w14:textId="153E4787" w:rsidR="00536D95" w:rsidRPr="0030451F" w:rsidRDefault="00536D95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  <w:b/>
                <w:bCs/>
              </w:rPr>
              <w:t xml:space="preserve">Wartość ogólna </w:t>
            </w:r>
          </w:p>
        </w:tc>
        <w:tc>
          <w:tcPr>
            <w:tcW w:w="2268" w:type="dxa"/>
            <w:noWrap/>
            <w:hideMark/>
          </w:tcPr>
          <w:p w14:paraId="08F8BB7A" w14:textId="3D70B9A1" w:rsidR="00536D95" w:rsidRPr="0030451F" w:rsidRDefault="00536D95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</w:tbl>
    <w:p w14:paraId="14945CAE" w14:textId="77777777" w:rsidR="00E05AF3" w:rsidRDefault="00E05AF3" w:rsidP="00505981">
      <w:pPr>
        <w:spacing w:after="120" w:line="240" w:lineRule="auto"/>
        <w:rPr>
          <w:rFonts w:eastAsia="Times New Roman" w:cs="Calibri"/>
          <w:sz w:val="20"/>
          <w:szCs w:val="20"/>
          <w:lang w:eastAsia="ar-SA"/>
        </w:rPr>
        <w:sectPr w:rsidR="00E05AF3" w:rsidSect="00BF1E6F">
          <w:pgSz w:w="16838" w:h="11906" w:orient="landscape"/>
          <w:pgMar w:top="1276" w:right="1985" w:bottom="1843" w:left="2552" w:header="709" w:footer="840" w:gutter="0"/>
          <w:cols w:space="708"/>
          <w:docGrid w:linePitch="360"/>
        </w:sectPr>
      </w:pPr>
    </w:p>
    <w:p w14:paraId="18448434" w14:textId="1E0A51FE" w:rsidR="00C977DB" w:rsidRPr="00E05AF3" w:rsidRDefault="00C977DB" w:rsidP="00E05AF3">
      <w:pPr>
        <w:spacing w:after="120" w:line="240" w:lineRule="auto"/>
        <w:rPr>
          <w:rFonts w:eastAsia="Times New Roman" w:cs="Calibri"/>
          <w:vanish/>
          <w:sz w:val="20"/>
          <w:szCs w:val="20"/>
          <w:lang w:eastAsia="ar-SA"/>
        </w:rPr>
      </w:pPr>
    </w:p>
    <w:p w14:paraId="17908CE5" w14:textId="77777777" w:rsidR="009537D2" w:rsidRPr="005C5964" w:rsidRDefault="009537D2" w:rsidP="00505981">
      <w:pPr>
        <w:numPr>
          <w:ilvl w:val="0"/>
          <w:numId w:val="4"/>
        </w:numPr>
        <w:spacing w:before="120" w:after="120" w:line="240" w:lineRule="auto"/>
        <w:ind w:left="357" w:hanging="357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14:paraId="1F79E40B" w14:textId="77777777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14:paraId="222E2BFA" w14:textId="77777777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cs="Calibri"/>
          <w:sz w:val="20"/>
          <w:szCs w:val="20"/>
        </w:rPr>
      </w:pPr>
      <w:r w:rsidRPr="005C5964">
        <w:rPr>
          <w:rFonts w:cs="Calibri"/>
          <w:sz w:val="20"/>
          <w:szCs w:val="20"/>
        </w:rPr>
        <w:t>oświadczam(-y), że oferowany asortyment spełnia wszystk</w:t>
      </w:r>
      <w:r w:rsidR="0030451F" w:rsidRPr="005C5964">
        <w:rPr>
          <w:rFonts w:cs="Calibri"/>
          <w:sz w:val="20"/>
          <w:szCs w:val="20"/>
        </w:rPr>
        <w:t>ie wymagania w zakresie jakości</w:t>
      </w:r>
      <w:r w:rsidR="0030451F" w:rsidRPr="005C5964">
        <w:rPr>
          <w:rFonts w:cs="Calibri"/>
          <w:sz w:val="20"/>
          <w:szCs w:val="20"/>
        </w:rPr>
        <w:br/>
      </w:r>
      <w:r w:rsidRPr="005C5964">
        <w:rPr>
          <w:rFonts w:cs="Calibri"/>
          <w:sz w:val="20"/>
          <w:szCs w:val="20"/>
        </w:rPr>
        <w:t>i</w:t>
      </w:r>
      <w:r w:rsidR="0030451F" w:rsidRPr="005C5964">
        <w:rPr>
          <w:rFonts w:cs="Calibri"/>
          <w:sz w:val="20"/>
          <w:szCs w:val="20"/>
        </w:rPr>
        <w:t xml:space="preserve"> </w:t>
      </w:r>
      <w:r w:rsidRPr="005C5964">
        <w:rPr>
          <w:rFonts w:cs="Calibri"/>
          <w:sz w:val="20"/>
          <w:szCs w:val="20"/>
        </w:rPr>
        <w:t>standardów bezpieczeństwa określone w przepisach UE, w tym</w:t>
      </w:r>
      <w:r w:rsidR="0030451F" w:rsidRPr="005C5964">
        <w:rPr>
          <w:rFonts w:cs="Calibri"/>
          <w:sz w:val="20"/>
          <w:szCs w:val="20"/>
        </w:rPr>
        <w:t xml:space="preserve"> m. in. deklarację zgodności CE</w:t>
      </w:r>
      <w:r w:rsidR="0030451F" w:rsidRPr="005C5964">
        <w:rPr>
          <w:rFonts w:cs="Calibri"/>
          <w:sz w:val="20"/>
          <w:szCs w:val="20"/>
        </w:rPr>
        <w:br/>
      </w:r>
      <w:r w:rsidRPr="005C5964">
        <w:rPr>
          <w:rFonts w:cs="Calibri"/>
          <w:sz w:val="20"/>
          <w:szCs w:val="20"/>
        </w:rPr>
        <w:t>i</w:t>
      </w:r>
      <w:r w:rsidR="0030451F" w:rsidRPr="005C5964">
        <w:rPr>
          <w:rFonts w:cs="Calibri"/>
          <w:sz w:val="20"/>
          <w:szCs w:val="20"/>
        </w:rPr>
        <w:t xml:space="preserve"> </w:t>
      </w:r>
      <w:r w:rsidRPr="005C5964">
        <w:rPr>
          <w:rFonts w:cs="Calibri"/>
          <w:sz w:val="20"/>
          <w:szCs w:val="20"/>
        </w:rPr>
        <w:t xml:space="preserve">wytyczne Ministerstwa Zdrowia zamieszczone na stronie </w:t>
      </w:r>
      <w:hyperlink r:id="rId12" w:history="1">
        <w:r w:rsidRPr="005C5964">
          <w:rPr>
            <w:rStyle w:val="Hipercze"/>
            <w:rFonts w:cs="Calibri"/>
            <w:sz w:val="20"/>
            <w:szCs w:val="20"/>
          </w:rPr>
          <w:t>https://www.gov.pl/web/zdrowie/informacje-dotyczace-produktow-wykorzystywanych-podczas-zwalczania-covid-19</w:t>
        </w:r>
      </w:hyperlink>
      <w:r w:rsidRPr="005C5964">
        <w:rPr>
          <w:rFonts w:eastAsia="Times New Roman" w:cs="Calibri"/>
          <w:sz w:val="20"/>
          <w:szCs w:val="20"/>
        </w:rPr>
        <w:t>.</w:t>
      </w:r>
    </w:p>
    <w:p w14:paraId="6059CF37" w14:textId="4914E841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cs="Calibri"/>
          <w:color w:val="000000" w:themeColor="text1"/>
          <w:sz w:val="20"/>
          <w:szCs w:val="20"/>
        </w:rPr>
      </w:pPr>
      <w:r w:rsidRPr="005C5964">
        <w:rPr>
          <w:rFonts w:cs="Calibri"/>
          <w:color w:val="000000" w:themeColor="text1"/>
          <w:sz w:val="20"/>
          <w:szCs w:val="20"/>
        </w:rPr>
        <w:t xml:space="preserve">Oświadczamy, że dostawa ww. </w:t>
      </w:r>
      <w:r w:rsidR="002D4436" w:rsidRPr="005C5964">
        <w:rPr>
          <w:rFonts w:cs="Calibri"/>
          <w:color w:val="000000" w:themeColor="text1"/>
          <w:sz w:val="20"/>
          <w:szCs w:val="20"/>
        </w:rPr>
        <w:t xml:space="preserve">sprzętu oraz </w:t>
      </w:r>
      <w:r w:rsidRPr="005C5964">
        <w:rPr>
          <w:rFonts w:cs="Calibri"/>
          <w:color w:val="000000" w:themeColor="text1"/>
          <w:sz w:val="20"/>
          <w:szCs w:val="20"/>
        </w:rPr>
        <w:t xml:space="preserve">środków ochrony nastąpi w terminie do </w:t>
      </w:r>
      <w:r w:rsidR="00A26BC2">
        <w:rPr>
          <w:rFonts w:cs="Calibri"/>
          <w:color w:val="000000" w:themeColor="text1"/>
          <w:sz w:val="20"/>
          <w:szCs w:val="20"/>
        </w:rPr>
        <w:t>25</w:t>
      </w:r>
      <w:r w:rsidRPr="005C5964">
        <w:rPr>
          <w:rFonts w:cs="Calibri"/>
          <w:color w:val="000000" w:themeColor="text1"/>
          <w:sz w:val="20"/>
          <w:szCs w:val="20"/>
        </w:rPr>
        <w:t>.0</w:t>
      </w:r>
      <w:r w:rsidR="00A26BC2">
        <w:rPr>
          <w:rFonts w:cs="Calibri"/>
          <w:color w:val="000000" w:themeColor="text1"/>
          <w:sz w:val="20"/>
          <w:szCs w:val="20"/>
        </w:rPr>
        <w:t>6</w:t>
      </w:r>
      <w:r w:rsidRPr="005C5964">
        <w:rPr>
          <w:rFonts w:cs="Calibri"/>
          <w:color w:val="000000" w:themeColor="text1"/>
          <w:sz w:val="20"/>
          <w:szCs w:val="20"/>
        </w:rPr>
        <w:t>.202</w:t>
      </w:r>
      <w:r w:rsidR="002D4436" w:rsidRPr="005C5964">
        <w:rPr>
          <w:rFonts w:cs="Calibri"/>
          <w:color w:val="000000" w:themeColor="text1"/>
          <w:sz w:val="20"/>
          <w:szCs w:val="20"/>
        </w:rPr>
        <w:t>1</w:t>
      </w:r>
      <w:r w:rsidRPr="005C5964">
        <w:rPr>
          <w:rFonts w:cs="Calibri"/>
          <w:color w:val="000000" w:themeColor="text1"/>
          <w:sz w:val="20"/>
          <w:szCs w:val="20"/>
        </w:rPr>
        <w:t xml:space="preserve"> r.</w:t>
      </w:r>
    </w:p>
    <w:p w14:paraId="706F5010" w14:textId="77777777" w:rsidR="009537D2" w:rsidRPr="005C5964" w:rsidRDefault="009537D2" w:rsidP="00505981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Osobą upoważnioną do składania wyjaśnień do złożonej oferty oraz kontaktów w sprawie realizacji umowy jest: ………………………………………. (imię i nazwisko, nr telefony, email).</w:t>
      </w:r>
    </w:p>
    <w:p w14:paraId="795F62E8" w14:textId="77777777" w:rsidR="00C977DB" w:rsidRPr="005C5964" w:rsidRDefault="00C977DB" w:rsidP="00505981">
      <w:pPr>
        <w:pStyle w:val="Akapitzlist"/>
        <w:numPr>
          <w:ilvl w:val="0"/>
          <w:numId w:val="4"/>
        </w:numPr>
        <w:spacing w:line="360" w:lineRule="auto"/>
        <w:rPr>
          <w:rFonts w:cs="Calibri"/>
          <w:sz w:val="20"/>
          <w:szCs w:val="20"/>
        </w:rPr>
      </w:pPr>
      <w:r w:rsidRPr="005C5964">
        <w:rPr>
          <w:rFonts w:cs="Calibri"/>
          <w:sz w:val="20"/>
          <w:szCs w:val="20"/>
        </w:rPr>
        <w:t>Na komplet załączników do oferty składają się (należy wpisać nazwę i oznaczenie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6980"/>
        <w:gridCol w:w="1750"/>
      </w:tblGrid>
      <w:tr w:rsidR="00C977DB" w:rsidRPr="0030451F" w14:paraId="164F26C3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5B624A1A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57" w:type="dxa"/>
            <w:noWrap/>
            <w:hideMark/>
          </w:tcPr>
          <w:p w14:paraId="64C1AFF8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1836" w:type="dxa"/>
            <w:noWrap/>
            <w:hideMark/>
          </w:tcPr>
          <w:p w14:paraId="7588A5D7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Załącznik nr</w:t>
            </w:r>
          </w:p>
        </w:tc>
      </w:tr>
      <w:tr w:rsidR="00C977DB" w:rsidRPr="0030451F" w14:paraId="0BE386DB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758ED1D7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7357" w:type="dxa"/>
            <w:noWrap/>
            <w:hideMark/>
          </w:tcPr>
          <w:p w14:paraId="03151E7E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 xml:space="preserve">(np. deklaracja zgodności, certyfikat </w:t>
            </w:r>
            <w:proofErr w:type="spellStart"/>
            <w:proofErr w:type="gramStart"/>
            <w:r w:rsidRPr="0030451F">
              <w:rPr>
                <w:rFonts w:cs="Calibri"/>
                <w:sz w:val="22"/>
                <w:szCs w:val="22"/>
              </w:rPr>
              <w:t>itp</w:t>
            </w:r>
            <w:proofErr w:type="spellEnd"/>
            <w:r w:rsidRPr="0030451F">
              <w:rPr>
                <w:rFonts w:cs="Calibri"/>
                <w:sz w:val="22"/>
                <w:szCs w:val="22"/>
              </w:rPr>
              <w:t>….</w:t>
            </w:r>
            <w:proofErr w:type="gramEnd"/>
            <w:r w:rsidRPr="0030451F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836" w:type="dxa"/>
            <w:noWrap/>
            <w:hideMark/>
          </w:tcPr>
          <w:p w14:paraId="5C3F8523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977DB" w:rsidRPr="0030451F" w14:paraId="3162BD28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32B942B2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357" w:type="dxa"/>
            <w:noWrap/>
            <w:hideMark/>
          </w:tcPr>
          <w:p w14:paraId="084076EA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36" w:type="dxa"/>
            <w:noWrap/>
            <w:hideMark/>
          </w:tcPr>
          <w:p w14:paraId="2C1EB717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33FF6C2B" w14:textId="77777777" w:rsidR="00C977DB" w:rsidRPr="0030451F" w:rsidRDefault="00C977DB" w:rsidP="00C977DB">
      <w:pPr>
        <w:pStyle w:val="Akapitzlist"/>
        <w:numPr>
          <w:ilvl w:val="0"/>
          <w:numId w:val="4"/>
        </w:numPr>
        <w:jc w:val="both"/>
        <w:rPr>
          <w:rFonts w:eastAsia="Times New Roman" w:cs="Calibri"/>
          <w:lang w:eastAsia="ar-SA"/>
        </w:rPr>
      </w:pP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9537D2" w:rsidRPr="0030451F" w14:paraId="286E876F" w14:textId="77777777" w:rsidTr="00344A7E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68E56FC8" w14:textId="77777777" w:rsidR="009537D2" w:rsidRPr="0030451F" w:rsidRDefault="009537D2" w:rsidP="00344A7E">
            <w:pPr>
              <w:pStyle w:val="Numeracja2"/>
              <w:snapToGrid w:val="0"/>
              <w:spacing w:before="600"/>
              <w:ind w:left="0" w:firstLine="0"/>
              <w:rPr>
                <w:rFonts w:cs="Calibri"/>
                <w:sz w:val="22"/>
                <w:szCs w:val="22"/>
              </w:rPr>
            </w:pPr>
          </w:p>
          <w:p w14:paraId="44FE3468" w14:textId="77777777" w:rsidR="00C977DB" w:rsidRPr="0030451F" w:rsidRDefault="00C977DB" w:rsidP="00344A7E">
            <w:pPr>
              <w:pStyle w:val="Numeracja2"/>
              <w:snapToGrid w:val="0"/>
              <w:spacing w:before="600"/>
              <w:ind w:left="0"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72D5112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508C10D4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rPr>
                <w:rFonts w:cs="Calibri"/>
                <w:sz w:val="22"/>
                <w:szCs w:val="22"/>
              </w:rPr>
            </w:pPr>
          </w:p>
        </w:tc>
      </w:tr>
      <w:tr w:rsidR="009537D2" w:rsidRPr="0030451F" w14:paraId="600ADD85" w14:textId="77777777" w:rsidTr="00344A7E">
        <w:tc>
          <w:tcPr>
            <w:tcW w:w="2834" w:type="dxa"/>
            <w:tcBorders>
              <w:top w:val="dotted" w:sz="4" w:space="0" w:color="000000"/>
            </w:tcBorders>
          </w:tcPr>
          <w:p w14:paraId="334E6ED0" w14:textId="77777777" w:rsidR="009537D2" w:rsidRPr="0030451F" w:rsidRDefault="009537D2" w:rsidP="00344A7E">
            <w:pPr>
              <w:pStyle w:val="Numeracja2"/>
              <w:ind w:left="0" w:firstLine="0"/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miejscowość, data</w:t>
            </w:r>
          </w:p>
        </w:tc>
        <w:tc>
          <w:tcPr>
            <w:tcW w:w="852" w:type="dxa"/>
          </w:tcPr>
          <w:p w14:paraId="62FDF1F5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43384063" w14:textId="77777777" w:rsidR="009537D2" w:rsidRPr="0030451F" w:rsidRDefault="009537D2" w:rsidP="00344A7E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0451F">
              <w:rPr>
                <w:rFonts w:cs="Calibri"/>
                <w:sz w:val="20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1BE12311" w14:textId="77777777" w:rsidR="009537D2" w:rsidRPr="0030451F" w:rsidRDefault="009537D2" w:rsidP="009537D2">
      <w:pPr>
        <w:pStyle w:val="Bezodstpw"/>
        <w:tabs>
          <w:tab w:val="center" w:pos="2268"/>
          <w:tab w:val="center" w:pos="6804"/>
        </w:tabs>
        <w:jc w:val="left"/>
        <w:rPr>
          <w:rFonts w:cs="Calibri"/>
          <w:sz w:val="20"/>
          <w:szCs w:val="20"/>
        </w:rPr>
      </w:pPr>
      <w:r w:rsidRPr="0030451F">
        <w:rPr>
          <w:rFonts w:cs="Calibri"/>
          <w:sz w:val="20"/>
          <w:szCs w:val="20"/>
        </w:rPr>
        <w:tab/>
      </w:r>
      <w:r w:rsidRPr="0030451F">
        <w:rPr>
          <w:rFonts w:cs="Calibri"/>
          <w:sz w:val="20"/>
          <w:szCs w:val="20"/>
        </w:rPr>
        <w:tab/>
      </w:r>
    </w:p>
    <w:p w14:paraId="270AFE4C" w14:textId="77777777" w:rsidR="000A24B1" w:rsidRPr="0030451F" w:rsidRDefault="000A24B1">
      <w:pPr>
        <w:rPr>
          <w:rFonts w:cs="Calibri"/>
          <w:sz w:val="20"/>
          <w:szCs w:val="20"/>
        </w:rPr>
      </w:pPr>
    </w:p>
    <w:p w14:paraId="6BCA6925" w14:textId="77777777" w:rsidR="000A24B1" w:rsidRPr="0030451F" w:rsidRDefault="000A24B1">
      <w:pPr>
        <w:rPr>
          <w:rFonts w:cs="Calibri"/>
          <w:sz w:val="20"/>
          <w:szCs w:val="20"/>
        </w:rPr>
      </w:pPr>
    </w:p>
    <w:sectPr w:rsidR="000A24B1" w:rsidRPr="0030451F" w:rsidSect="00E05AF3">
      <w:pgSz w:w="11906" w:h="16838"/>
      <w:pgMar w:top="1985" w:right="1418" w:bottom="255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F319" w14:textId="77777777" w:rsidR="002D7C80" w:rsidRDefault="002D7C80" w:rsidP="007653B4">
      <w:pPr>
        <w:spacing w:after="0" w:line="240" w:lineRule="auto"/>
      </w:pPr>
      <w:r>
        <w:separator/>
      </w:r>
    </w:p>
  </w:endnote>
  <w:endnote w:type="continuationSeparator" w:id="0">
    <w:p w14:paraId="72A3707B" w14:textId="77777777" w:rsidR="002D7C80" w:rsidRDefault="002D7C8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EE1F" w14:textId="69B82FD4" w:rsidR="000A24B1" w:rsidRDefault="00C166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C6BAC5" wp14:editId="4F53B526">
          <wp:simplePos x="0" y="0"/>
          <wp:positionH relativeFrom="margin">
            <wp:posOffset>664247</wp:posOffset>
          </wp:positionH>
          <wp:positionV relativeFrom="paragraph">
            <wp:posOffset>-366215</wp:posOffset>
          </wp:positionV>
          <wp:extent cx="4510800" cy="954000"/>
          <wp:effectExtent l="0" t="0" r="4445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8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543F" w14:textId="77777777" w:rsidR="002D7C80" w:rsidRDefault="002D7C80" w:rsidP="007653B4">
      <w:pPr>
        <w:spacing w:after="0" w:line="240" w:lineRule="auto"/>
      </w:pPr>
      <w:r>
        <w:separator/>
      </w:r>
    </w:p>
  </w:footnote>
  <w:footnote w:type="continuationSeparator" w:id="0">
    <w:p w14:paraId="669A45D5" w14:textId="77777777" w:rsidR="002D7C80" w:rsidRDefault="002D7C80" w:rsidP="007653B4">
      <w:pPr>
        <w:spacing w:after="0" w:line="240" w:lineRule="auto"/>
      </w:pPr>
      <w:r>
        <w:continuationSeparator/>
      </w:r>
    </w:p>
  </w:footnote>
  <w:footnote w:id="1">
    <w:p w14:paraId="2ED43D43" w14:textId="77777777" w:rsidR="00C977DB" w:rsidRDefault="00C977DB" w:rsidP="00C97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421">
        <w:rPr>
          <w:rFonts w:ascii="Arial" w:hAnsi="Arial" w:cs="Arial"/>
          <w:sz w:val="16"/>
          <w:szCs w:val="16"/>
        </w:rPr>
        <w:t>Formularz oferty stanowi ofertę cenową w rozumieniu k.c.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5A7F" w14:textId="2883D3C1" w:rsidR="007653B4" w:rsidRDefault="007653B4" w:rsidP="00C166B6">
    <w:pPr>
      <w:pStyle w:val="Nagwek"/>
      <w:tabs>
        <w:tab w:val="clear" w:pos="4536"/>
        <w:tab w:val="clear" w:pos="9072"/>
        <w:tab w:val="left" w:pos="488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56D39A" wp14:editId="5BF21F62">
          <wp:simplePos x="0" y="0"/>
          <wp:positionH relativeFrom="column">
            <wp:posOffset>633315</wp:posOffset>
          </wp:positionH>
          <wp:positionV relativeFrom="paragraph">
            <wp:posOffset>-386697</wp:posOffset>
          </wp:positionV>
          <wp:extent cx="4532400" cy="745200"/>
          <wp:effectExtent l="0" t="0" r="190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34D1"/>
    <w:multiLevelType w:val="hybridMultilevel"/>
    <w:tmpl w:val="F8F206D8"/>
    <w:lvl w:ilvl="0" w:tplc="F78419E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B4532"/>
    <w:multiLevelType w:val="hybridMultilevel"/>
    <w:tmpl w:val="88A0D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0F03"/>
    <w:multiLevelType w:val="multilevel"/>
    <w:tmpl w:val="A5BC95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95005D"/>
    <w:multiLevelType w:val="hybridMultilevel"/>
    <w:tmpl w:val="3D16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3B53"/>
    <w:multiLevelType w:val="hybridMultilevel"/>
    <w:tmpl w:val="DEAC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10EB"/>
    <w:multiLevelType w:val="hybridMultilevel"/>
    <w:tmpl w:val="6C64C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150BF"/>
    <w:multiLevelType w:val="hybridMultilevel"/>
    <w:tmpl w:val="88A0D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25D1"/>
    <w:multiLevelType w:val="multilevel"/>
    <w:tmpl w:val="1D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D57BF"/>
    <w:multiLevelType w:val="multilevel"/>
    <w:tmpl w:val="DFE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B41E60"/>
    <w:multiLevelType w:val="multilevel"/>
    <w:tmpl w:val="216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92236"/>
    <w:multiLevelType w:val="multilevel"/>
    <w:tmpl w:val="794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59C4"/>
    <w:rsid w:val="000A24B1"/>
    <w:rsid w:val="000B4EF8"/>
    <w:rsid w:val="000B4F36"/>
    <w:rsid w:val="00124B49"/>
    <w:rsid w:val="00134D87"/>
    <w:rsid w:val="001564E6"/>
    <w:rsid w:val="00175588"/>
    <w:rsid w:val="00182112"/>
    <w:rsid w:val="001E238E"/>
    <w:rsid w:val="0029299C"/>
    <w:rsid w:val="002D4436"/>
    <w:rsid w:val="002D7C80"/>
    <w:rsid w:val="002E0764"/>
    <w:rsid w:val="0030451F"/>
    <w:rsid w:val="003D282D"/>
    <w:rsid w:val="00406458"/>
    <w:rsid w:val="00441F0D"/>
    <w:rsid w:val="0046283F"/>
    <w:rsid w:val="00484B7E"/>
    <w:rsid w:val="004F6BB4"/>
    <w:rsid w:val="00505981"/>
    <w:rsid w:val="005308DC"/>
    <w:rsid w:val="00536D95"/>
    <w:rsid w:val="00574A4B"/>
    <w:rsid w:val="005C08C1"/>
    <w:rsid w:val="005C5964"/>
    <w:rsid w:val="00636318"/>
    <w:rsid w:val="00643C18"/>
    <w:rsid w:val="006832A9"/>
    <w:rsid w:val="00683C63"/>
    <w:rsid w:val="00686AE5"/>
    <w:rsid w:val="006C64AC"/>
    <w:rsid w:val="006E456E"/>
    <w:rsid w:val="006E54E2"/>
    <w:rsid w:val="007653B4"/>
    <w:rsid w:val="00830DE8"/>
    <w:rsid w:val="008762D5"/>
    <w:rsid w:val="009058F9"/>
    <w:rsid w:val="009316DE"/>
    <w:rsid w:val="00937312"/>
    <w:rsid w:val="009537D2"/>
    <w:rsid w:val="0096665B"/>
    <w:rsid w:val="009A4FCE"/>
    <w:rsid w:val="00A14E68"/>
    <w:rsid w:val="00A20169"/>
    <w:rsid w:val="00A26BC2"/>
    <w:rsid w:val="00B32E31"/>
    <w:rsid w:val="00BF1E6F"/>
    <w:rsid w:val="00C166B6"/>
    <w:rsid w:val="00C977DB"/>
    <w:rsid w:val="00CB5907"/>
    <w:rsid w:val="00CC2532"/>
    <w:rsid w:val="00D27584"/>
    <w:rsid w:val="00D41CAB"/>
    <w:rsid w:val="00E05AF3"/>
    <w:rsid w:val="00E33502"/>
    <w:rsid w:val="00E60E3B"/>
    <w:rsid w:val="00E753B1"/>
    <w:rsid w:val="00ED1D89"/>
    <w:rsid w:val="00F341A1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43A7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7D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qFormat/>
    <w:rsid w:val="009537D2"/>
    <w:pPr>
      <w:suppressAutoHyphens/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ormalny"/>
    <w:qFormat/>
    <w:rsid w:val="009537D2"/>
    <w:pPr>
      <w:tabs>
        <w:tab w:val="left" w:pos="340"/>
        <w:tab w:val="right" w:leader="dot" w:pos="9072"/>
      </w:tabs>
      <w:spacing w:before="240" w:after="24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3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7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7D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7DB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FDF1-39C2-4812-AF48-F49B9B47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365 Pro Plus</cp:lastModifiedBy>
  <cp:revision>17</cp:revision>
  <dcterms:created xsi:type="dcterms:W3CDTF">2021-04-02T10:55:00Z</dcterms:created>
  <dcterms:modified xsi:type="dcterms:W3CDTF">2021-05-11T06:39:00Z</dcterms:modified>
</cp:coreProperties>
</file>