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14" w:rsidRDefault="00D67514">
      <w:pPr>
        <w:ind w:right="-426"/>
        <w:jc w:val="both"/>
        <w:rPr>
          <w:rFonts w:ascii="Arial" w:eastAsia="Arial Unicode MS" w:hAnsi="Arial" w:cs="Arial"/>
          <w:bCs/>
          <w:color w:val="FF0000"/>
          <w:lang w:val="pl-PL"/>
        </w:rPr>
      </w:pPr>
    </w:p>
    <w:p w:rsidR="00D67514" w:rsidRDefault="005A6407">
      <w:pPr>
        <w:jc w:val="right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Wzór - załącznik nr 2 do SWZ</w:t>
      </w:r>
    </w:p>
    <w:p w:rsidR="00917312" w:rsidRDefault="00347105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RI. 7013.3</w:t>
      </w:r>
      <w:r w:rsidR="00A812A0">
        <w:rPr>
          <w:rFonts w:ascii="Arial" w:hAnsi="Arial" w:cs="Arial"/>
          <w:b/>
          <w:sz w:val="20"/>
          <w:szCs w:val="20"/>
          <w:lang w:val="pl-PL"/>
        </w:rPr>
        <w:t>.2025</w:t>
      </w:r>
    </w:p>
    <w:p w:rsidR="00D67514" w:rsidRDefault="005A6407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Numer referencyjny nadany sprawie przez Zamawiającego</w:t>
      </w:r>
    </w:p>
    <w:p w:rsidR="00A812A0" w:rsidRDefault="00A812A0" w:rsidP="00917312">
      <w:pPr>
        <w:rPr>
          <w:rFonts w:ascii="Arial" w:hAnsi="Arial" w:cs="Arial"/>
          <w:b/>
          <w:sz w:val="20"/>
          <w:szCs w:val="20"/>
        </w:rPr>
      </w:pPr>
      <w:r w:rsidRPr="00A812A0">
        <w:rPr>
          <w:rFonts w:ascii="Arial" w:hAnsi="Arial" w:cs="Arial"/>
          <w:b/>
          <w:sz w:val="20"/>
          <w:szCs w:val="20"/>
        </w:rPr>
        <w:t>„</w:t>
      </w:r>
      <w:proofErr w:type="spellStart"/>
      <w:r w:rsidR="00B756BC" w:rsidRPr="00B756BC">
        <w:rPr>
          <w:rFonts w:ascii="Arial" w:hAnsi="Arial" w:cs="Arial"/>
          <w:b/>
          <w:sz w:val="20"/>
          <w:szCs w:val="20"/>
        </w:rPr>
        <w:t>Remont</w:t>
      </w:r>
      <w:proofErr w:type="spellEnd"/>
      <w:r w:rsidR="00B756BC" w:rsidRPr="00B756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756BC" w:rsidRPr="00B756BC">
        <w:rPr>
          <w:rFonts w:ascii="Arial" w:hAnsi="Arial" w:cs="Arial"/>
          <w:b/>
          <w:sz w:val="20"/>
          <w:szCs w:val="20"/>
        </w:rPr>
        <w:t>mostu</w:t>
      </w:r>
      <w:proofErr w:type="spellEnd"/>
      <w:r w:rsidR="00B756BC" w:rsidRPr="00B756BC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="00B756BC" w:rsidRPr="00B756BC">
        <w:rPr>
          <w:rFonts w:ascii="Arial" w:hAnsi="Arial" w:cs="Arial"/>
          <w:b/>
          <w:sz w:val="20"/>
          <w:szCs w:val="20"/>
        </w:rPr>
        <w:t>Krzeszówku</w:t>
      </w:r>
      <w:proofErr w:type="spellEnd"/>
      <w:r w:rsidR="00B756BC" w:rsidRPr="00B756BC">
        <w:rPr>
          <w:rFonts w:ascii="Arial" w:hAnsi="Arial" w:cs="Arial"/>
          <w:b/>
          <w:sz w:val="20"/>
          <w:szCs w:val="20"/>
        </w:rPr>
        <w:t xml:space="preserve"> dz.nr 199 </w:t>
      </w:r>
      <w:proofErr w:type="spellStart"/>
      <w:r w:rsidR="00B756BC" w:rsidRPr="00B756BC">
        <w:rPr>
          <w:rFonts w:ascii="Arial" w:hAnsi="Arial" w:cs="Arial"/>
          <w:b/>
          <w:sz w:val="20"/>
          <w:szCs w:val="20"/>
        </w:rPr>
        <w:t>nad</w:t>
      </w:r>
      <w:proofErr w:type="spellEnd"/>
      <w:r w:rsidR="00B756BC" w:rsidRPr="00B756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756BC" w:rsidRPr="00B756BC">
        <w:rPr>
          <w:rFonts w:ascii="Arial" w:hAnsi="Arial" w:cs="Arial"/>
          <w:b/>
          <w:sz w:val="20"/>
          <w:szCs w:val="20"/>
        </w:rPr>
        <w:t>rzeką</w:t>
      </w:r>
      <w:proofErr w:type="spellEnd"/>
      <w:r w:rsidR="00B756BC" w:rsidRPr="00B756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756BC" w:rsidRPr="00B756BC">
        <w:rPr>
          <w:rFonts w:ascii="Arial" w:hAnsi="Arial" w:cs="Arial"/>
          <w:b/>
          <w:sz w:val="20"/>
          <w:szCs w:val="20"/>
        </w:rPr>
        <w:t>Zadrna</w:t>
      </w:r>
      <w:proofErr w:type="spellEnd"/>
      <w:r w:rsidRPr="00A812A0">
        <w:rPr>
          <w:rFonts w:ascii="Arial" w:hAnsi="Arial" w:cs="Arial"/>
          <w:b/>
          <w:sz w:val="20"/>
          <w:szCs w:val="20"/>
        </w:rPr>
        <w:t>”</w:t>
      </w:r>
    </w:p>
    <w:p w:rsidR="00D67514" w:rsidRPr="00917312" w:rsidRDefault="005A6407" w:rsidP="00917312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Nazwa przedmiotu postępowania nadana przez Zamawiającego</w:t>
      </w:r>
    </w:p>
    <w:p w:rsidR="00D67514" w:rsidRDefault="005A6407">
      <w:pPr>
        <w:ind w:left="6372" w:firstLine="708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Zamawiający:</w:t>
      </w:r>
    </w:p>
    <w:p w:rsidR="00D67514" w:rsidRDefault="005A6407">
      <w:pPr>
        <w:ind w:left="7080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Gmina Kamienna Góra</w:t>
      </w:r>
    </w:p>
    <w:p w:rsidR="00D67514" w:rsidRDefault="005A6407">
      <w:pPr>
        <w:ind w:left="7080"/>
        <w:textAlignment w:val="baseline"/>
        <w:rPr>
          <w:lang w:val="pl-PL"/>
        </w:rPr>
      </w:pPr>
      <w:bookmarkStart w:id="0" w:name="_GoBack"/>
      <w:bookmarkEnd w:id="0"/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Al. Wojska Polskiego 10</w:t>
      </w:r>
    </w:p>
    <w:p w:rsidR="00D67514" w:rsidRDefault="005A6407">
      <w:pPr>
        <w:ind w:left="7080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58-400 Kamienna Góra</w:t>
      </w:r>
    </w:p>
    <w:p w:rsidR="00D67514" w:rsidRDefault="00D67514">
      <w:pPr>
        <w:rPr>
          <w:rFonts w:ascii="Arial" w:hAnsi="Arial" w:cs="Arial"/>
          <w:sz w:val="16"/>
          <w:szCs w:val="16"/>
          <w:lang w:val="pl-PL"/>
        </w:rPr>
      </w:pPr>
    </w:p>
    <w:p w:rsidR="00D67514" w:rsidRDefault="00D67514">
      <w:pPr>
        <w:rPr>
          <w:rFonts w:ascii="Arial" w:hAnsi="Arial" w:cs="Arial"/>
          <w:sz w:val="16"/>
          <w:szCs w:val="16"/>
          <w:lang w:val="pl-PL"/>
        </w:rPr>
      </w:pPr>
    </w:p>
    <w:p w:rsidR="00D67514" w:rsidRDefault="00D675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 xml:space="preserve">OŚWIADCZENIE DOTYCZĄCE PRZESŁANEK WYKLUCZENIA Z POSTĘPOWANIA </w:t>
      </w: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 xml:space="preserve"> </w:t>
      </w: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 xml:space="preserve">składane na podstawie art. 125 ust. 1 ustawy z dnia 11 września 2019 r. 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br/>
        <w:t>Prawo zamówień publicznych</w:t>
      </w: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oraz</w:t>
      </w: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uwzględniające przesłanki wykluczenia z art.7 ust. 1 ustawy o szczególnych rozwiązaniach w zakresie przeciwdziałania wspieraniu agresji na Ukrainę oraz służących ochronie bezpieczeństwa narodowego</w:t>
      </w:r>
    </w:p>
    <w:p w:rsidR="00D67514" w:rsidRDefault="00D675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  </w:t>
      </w:r>
      <w:sdt>
        <w:sdtPr>
          <w:id w:val="12306877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000000"/>
              <w:sz w:val="20"/>
              <w:szCs w:val="20"/>
              <w:lang w:val="pl-PL"/>
            </w:rPr>
            <w:t>☐</w:t>
          </w:r>
        </w:sdtContent>
      </w:sdt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 xml:space="preserve">Wykonawcę </w:t>
      </w:r>
      <w:r>
        <w:rPr>
          <w:rFonts w:ascii="Arial" w:eastAsia="Century Gothic" w:hAnsi="Arial" w:cs="Arial"/>
          <w:b/>
          <w:color w:val="000000"/>
          <w:sz w:val="16"/>
          <w:szCs w:val="16"/>
          <w:u w:val="single"/>
          <w:lang w:val="pl-PL"/>
        </w:rPr>
        <w:t>(</w:t>
      </w:r>
      <w:r>
        <w:rPr>
          <w:rFonts w:ascii="Arial" w:eastAsia="Century Gothic" w:hAnsi="Arial" w:cs="Arial"/>
          <w:b/>
          <w:color w:val="000000"/>
          <w:sz w:val="16"/>
          <w:szCs w:val="16"/>
          <w:highlight w:val="yellow"/>
          <w:u w:val="single"/>
          <w:lang w:val="pl-PL"/>
        </w:rPr>
        <w:t>każdego z Wykonawców  wspólnie ubiegających się o zamówienie</w:t>
      </w:r>
      <w:r>
        <w:rPr>
          <w:rFonts w:ascii="Arial" w:eastAsia="Century Gothic" w:hAnsi="Arial" w:cs="Arial"/>
          <w:b/>
          <w:color w:val="000000"/>
          <w:sz w:val="16"/>
          <w:szCs w:val="16"/>
          <w:u w:val="single"/>
          <w:lang w:val="pl-PL"/>
        </w:rPr>
        <w:t>)</w:t>
      </w:r>
    </w:p>
    <w:p w:rsidR="00D67514" w:rsidRDefault="00D675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Arial" w:eastAsia="Century Gothic" w:hAnsi="Arial" w:cs="Arial"/>
          <w:b/>
          <w:color w:val="000000"/>
          <w:sz w:val="16"/>
          <w:szCs w:val="16"/>
          <w:u w:val="single"/>
          <w:lang w:val="pl-PL"/>
        </w:rPr>
      </w:pP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  </w:t>
      </w:r>
      <w:sdt>
        <w:sdtPr>
          <w:id w:val="1969537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000000"/>
              <w:sz w:val="20"/>
              <w:szCs w:val="20"/>
              <w:lang w:val="pl-PL"/>
            </w:rPr>
            <w:t>☐</w:t>
          </w:r>
        </w:sdtContent>
      </w:sdt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>Podmiotu udostępniającego zasoby</w:t>
      </w:r>
    </w:p>
    <w:p w:rsidR="00D67514" w:rsidRDefault="00D675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Arial" w:eastAsia="Century Gothic" w:hAnsi="Arial" w:cs="Arial"/>
          <w:b/>
          <w:color w:val="000000"/>
          <w:sz w:val="16"/>
          <w:szCs w:val="16"/>
          <w:u w:val="single"/>
          <w:lang w:val="pl-PL"/>
        </w:rPr>
      </w:pPr>
    </w:p>
    <w:p w:rsidR="00D67514" w:rsidRDefault="005A6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  </w:t>
      </w:r>
      <w:sdt>
        <w:sdtPr>
          <w:id w:val="3159006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000000"/>
              <w:sz w:val="20"/>
              <w:szCs w:val="20"/>
              <w:lang w:val="pl-PL"/>
            </w:rPr>
            <w:t>☐</w:t>
          </w:r>
        </w:sdtContent>
      </w:sdt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 xml:space="preserve">Podwykonawcy </w:t>
      </w: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br/>
      </w:r>
    </w:p>
    <w:p w:rsidR="00D67514" w:rsidRDefault="00D67514">
      <w:pPr>
        <w:textAlignment w:val="baseline"/>
        <w:rPr>
          <w:rFonts w:ascii="Arial" w:eastAsia="Century Gothic" w:hAnsi="Arial" w:cs="Arial"/>
          <w:b/>
          <w:color w:val="000000"/>
          <w:sz w:val="16"/>
          <w:szCs w:val="16"/>
          <w:lang w:val="pl-PL"/>
        </w:rPr>
      </w:pP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 xml:space="preserve">Wykonawca / </w:t>
      </w:r>
      <w:r w:rsidRPr="005A6407">
        <w:rPr>
          <w:rFonts w:ascii="Arial" w:eastAsia="Century Gothic" w:hAnsi="Arial" w:cs="Arial"/>
          <w:b/>
          <w:i/>
          <w:color w:val="000000"/>
          <w:sz w:val="20"/>
          <w:szCs w:val="20"/>
          <w:highlight w:val="lightGray"/>
          <w:lang w:val="pl-PL"/>
        </w:rPr>
        <w:t>podmiot udostępniający zasoby</w:t>
      </w:r>
      <w:r>
        <w:rPr>
          <w:rFonts w:ascii="Arial" w:eastAsia="Century Gothic" w:hAnsi="Arial" w:cs="Arial"/>
          <w:b/>
          <w:i/>
          <w:color w:val="000000"/>
          <w:sz w:val="20"/>
          <w:szCs w:val="20"/>
          <w:lang w:val="pl-PL"/>
        </w:rPr>
        <w:t xml:space="preserve"> 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/ podwykonawca</w:t>
      </w:r>
      <w:r>
        <w:rPr>
          <w:rFonts w:ascii="Arial" w:eastAsia="Century Gothic" w:hAnsi="Arial" w:cs="Arial"/>
          <w:b/>
          <w:color w:val="000000"/>
          <w:sz w:val="20"/>
          <w:szCs w:val="20"/>
          <w:vertAlign w:val="superscript"/>
          <w:lang w:val="pl-PL"/>
        </w:rPr>
        <w:t xml:space="preserve">1 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:</w:t>
      </w: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16"/>
          <w:szCs w:val="16"/>
          <w:lang w:val="pl-PL"/>
        </w:rPr>
        <w:t xml:space="preserve">(pełna nazwa/firma, adres, w zależności od podmiotu: NIP/KRS ) </w:t>
      </w: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…………………………………………………………………………………………………………………..……………</w:t>
      </w: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…………………………………………………………………………………………………………………………..……</w:t>
      </w:r>
    </w:p>
    <w:p w:rsidR="00D67514" w:rsidRDefault="00D67514">
      <w:pPr>
        <w:textAlignment w:val="baseline"/>
        <w:rPr>
          <w:sz w:val="16"/>
          <w:szCs w:val="16"/>
        </w:rPr>
      </w:pP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reprezentowany przez:</w:t>
      </w: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pacing w:val="-4"/>
          <w:sz w:val="20"/>
          <w:szCs w:val="20"/>
          <w:lang w:val="pl-PL"/>
        </w:rPr>
        <w:t>…………………………………………………………………………………………………………………………………..</w:t>
      </w: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pacing w:val="-4"/>
          <w:sz w:val="16"/>
          <w:szCs w:val="16"/>
          <w:lang w:val="pl-PL"/>
        </w:rPr>
        <w:t xml:space="preserve">(imię, nazwisko, </w:t>
      </w:r>
      <w:r>
        <w:rPr>
          <w:rFonts w:ascii="Arial" w:eastAsia="Century Gothic" w:hAnsi="Arial" w:cs="Arial"/>
          <w:i/>
          <w:color w:val="000000"/>
          <w:spacing w:val="5"/>
          <w:sz w:val="16"/>
          <w:szCs w:val="16"/>
          <w:lang w:val="pl-PL"/>
        </w:rPr>
        <w:t>stanowisko/podstawa do</w:t>
      </w:r>
      <w:r>
        <w:rPr>
          <w:rFonts w:ascii="Arial" w:eastAsia="Century Gothic" w:hAnsi="Arial" w:cs="Arial"/>
          <w:i/>
          <w:color w:val="000000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Century Gothic" w:hAnsi="Arial" w:cs="Arial"/>
          <w:i/>
          <w:color w:val="000000"/>
          <w:spacing w:val="2"/>
          <w:sz w:val="16"/>
          <w:szCs w:val="16"/>
          <w:lang w:val="pl-PL"/>
        </w:rPr>
        <w:t>reprezentacji)</w:t>
      </w:r>
    </w:p>
    <w:p w:rsidR="00D67514" w:rsidRDefault="00D67514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</w:pPr>
    </w:p>
    <w:p w:rsidR="00D67514" w:rsidRDefault="005A6407">
      <w:pPr>
        <w:textAlignment w:val="baseline"/>
      </w:pP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>OŚWIADCZA,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 xml:space="preserve"> że w postępowaniu o udzielenie zamówienia publicznego na realizację inwestycji pn.:  </w:t>
      </w:r>
    </w:p>
    <w:p w:rsidR="00981EC8" w:rsidRDefault="00981EC8" w:rsidP="00981EC8">
      <w:pPr>
        <w:textAlignment w:val="baseline"/>
        <w:rPr>
          <w:rFonts w:ascii="Arial" w:eastAsia="Times New Roman" w:hAnsi="Arial" w:cs="Arial"/>
          <w:b/>
          <w:bCs/>
          <w:i/>
          <w:color w:val="000000"/>
          <w:lang w:val="pl-PL" w:eastAsia="pl-PL"/>
        </w:rPr>
      </w:pPr>
    </w:p>
    <w:p w:rsidR="00A812A0" w:rsidRDefault="00A812A0" w:rsidP="00981EC8">
      <w:pPr>
        <w:textAlignment w:val="baseline"/>
        <w:rPr>
          <w:rFonts w:ascii="Arial" w:eastAsia="Times New Roman" w:hAnsi="Arial" w:cs="Arial"/>
          <w:b/>
          <w:bCs/>
          <w:i/>
          <w:color w:val="000000"/>
          <w:lang w:val="pl-PL" w:eastAsia="pl-PL"/>
        </w:rPr>
      </w:pPr>
      <w:r w:rsidRPr="00A812A0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„</w:t>
      </w:r>
      <w:r w:rsidR="00B756BC" w:rsidRPr="00B756BC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Remont mostu w Krzeszówku dz.nr 199 nad rzeką Zadrna</w:t>
      </w:r>
      <w:r w:rsidRPr="00A812A0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”</w:t>
      </w:r>
    </w:p>
    <w:p w:rsidR="00D67514" w:rsidRDefault="00D67514" w:rsidP="00981EC8">
      <w:pPr>
        <w:textAlignment w:val="baseline"/>
        <w:rPr>
          <w:rFonts w:ascii="Arial" w:eastAsia="Century Gothic" w:hAnsi="Arial" w:cs="Arial"/>
          <w:color w:val="000000"/>
          <w:sz w:val="16"/>
          <w:szCs w:val="16"/>
          <w:lang w:val="pl-PL"/>
        </w:rPr>
      </w:pPr>
    </w:p>
    <w:p w:rsidR="00D67514" w:rsidRDefault="005A6407">
      <w:pPr>
        <w:pStyle w:val="Akapitzlist"/>
        <w:numPr>
          <w:ilvl w:val="0"/>
          <w:numId w:val="1"/>
        </w:numPr>
        <w:ind w:left="425" w:hanging="425"/>
        <w:textAlignment w:val="baseline"/>
        <w:rPr>
          <w:rFonts w:ascii="Arial" w:hAnsi="Arial"/>
          <w:sz w:val="22"/>
          <w:szCs w:val="22"/>
        </w:rPr>
      </w:pPr>
      <w:r>
        <w:rPr>
          <w:rFonts w:ascii="Arial" w:eastAsia="Century Gothic" w:hAnsi="Arial" w:cs="Arial"/>
          <w:b/>
          <w:color w:val="000000"/>
          <w:sz w:val="22"/>
          <w:szCs w:val="22"/>
          <w:lang w:val="pl-PL"/>
        </w:rPr>
        <w:t>NIE podlegam</w:t>
      </w:r>
      <w:r>
        <w:rPr>
          <w:rFonts w:ascii="Arial" w:eastAsia="Century Gothic" w:hAnsi="Arial" w:cs="Arial"/>
          <w:color w:val="000000"/>
          <w:sz w:val="22"/>
          <w:szCs w:val="22"/>
          <w:lang w:val="pl-PL"/>
        </w:rPr>
        <w:t xml:space="preserve"> wykluczeniu z postępowania na podstawie art. 108 ust. 1 ustawy </w:t>
      </w:r>
      <w:proofErr w:type="spellStart"/>
      <w:r>
        <w:rPr>
          <w:rFonts w:ascii="Arial" w:eastAsia="Century Gothic" w:hAnsi="Arial" w:cs="Arial"/>
          <w:color w:val="000000"/>
          <w:sz w:val="22"/>
          <w:szCs w:val="22"/>
          <w:lang w:val="pl-PL"/>
        </w:rPr>
        <w:t>Pzp</w:t>
      </w:r>
      <w:proofErr w:type="spellEnd"/>
      <w:r>
        <w:rPr>
          <w:rFonts w:ascii="Arial" w:eastAsia="Century Gothic" w:hAnsi="Arial" w:cs="Arial"/>
          <w:color w:val="000000"/>
          <w:sz w:val="22"/>
          <w:szCs w:val="22"/>
          <w:lang w:val="pl-PL"/>
        </w:rPr>
        <w:t>,</w:t>
      </w:r>
    </w:p>
    <w:p w:rsidR="00D67514" w:rsidRDefault="005A6407">
      <w:pPr>
        <w:ind w:left="425" w:hanging="425"/>
        <w:textAlignment w:val="baseline"/>
        <w:rPr>
          <w:rFonts w:ascii="Arial" w:hAnsi="Arial"/>
        </w:rPr>
      </w:pPr>
      <w:r>
        <w:rPr>
          <w:rFonts w:ascii="Arial" w:eastAsia="Century Gothic" w:hAnsi="Arial" w:cs="Arial"/>
          <w:b/>
          <w:color w:val="000000"/>
          <w:lang w:val="pl-PL"/>
        </w:rPr>
        <w:tab/>
      </w:r>
      <w:r>
        <w:rPr>
          <w:rFonts w:ascii="Arial" w:eastAsia="Century Gothic" w:hAnsi="Arial" w:cs="Arial"/>
          <w:color w:val="000000"/>
          <w:lang w:val="pl-PL"/>
        </w:rPr>
        <w:t>oraz</w:t>
      </w:r>
    </w:p>
    <w:p w:rsidR="00D67514" w:rsidRDefault="005A6407">
      <w:pPr>
        <w:pStyle w:val="Akapitzlist"/>
        <w:numPr>
          <w:ilvl w:val="0"/>
          <w:numId w:val="1"/>
        </w:numPr>
        <w:ind w:left="425" w:hanging="425"/>
        <w:textAlignment w:val="baseline"/>
        <w:rPr>
          <w:rFonts w:ascii="Arial" w:hAnsi="Arial"/>
          <w:sz w:val="22"/>
          <w:szCs w:val="22"/>
        </w:rPr>
      </w:pPr>
      <w:r>
        <w:rPr>
          <w:rFonts w:ascii="Arial" w:eastAsia="Century Gothic" w:hAnsi="Arial" w:cs="Arial"/>
          <w:b/>
          <w:color w:val="000000"/>
          <w:sz w:val="22"/>
          <w:szCs w:val="22"/>
          <w:lang w:val="pl-PL"/>
        </w:rPr>
        <w:t>NIE  podlegam</w:t>
      </w:r>
      <w:r>
        <w:rPr>
          <w:rFonts w:ascii="Arial" w:eastAsia="Century Gothic" w:hAnsi="Arial" w:cs="Arial"/>
          <w:color w:val="000000"/>
          <w:sz w:val="22"/>
          <w:szCs w:val="22"/>
          <w:lang w:val="pl-PL"/>
        </w:rPr>
        <w:t xml:space="preserve"> wykluczeniu z postępowania na podstawie art. 109 ust. 1 pkt 1, 4, 5, 7,8, 9 i 10 ustawy </w:t>
      </w:r>
      <w:proofErr w:type="spellStart"/>
      <w:r>
        <w:rPr>
          <w:rFonts w:ascii="Arial" w:eastAsia="Century Gothic" w:hAnsi="Arial" w:cs="Arial"/>
          <w:color w:val="000000"/>
          <w:sz w:val="22"/>
          <w:szCs w:val="22"/>
          <w:lang w:val="pl-PL"/>
        </w:rPr>
        <w:t>Pzp</w:t>
      </w:r>
      <w:proofErr w:type="spellEnd"/>
      <w:r>
        <w:rPr>
          <w:rFonts w:ascii="Arial" w:eastAsia="Century Gothic" w:hAnsi="Arial" w:cs="Arial"/>
          <w:color w:val="000000"/>
          <w:sz w:val="22"/>
          <w:szCs w:val="22"/>
          <w:lang w:val="pl-PL"/>
        </w:rPr>
        <w:t>.</w:t>
      </w:r>
    </w:p>
    <w:p w:rsidR="00D67514" w:rsidRDefault="00D67514">
      <w:pPr>
        <w:tabs>
          <w:tab w:val="left" w:leader="dot" w:pos="3384"/>
          <w:tab w:val="right" w:leader="dot" w:pos="7056"/>
        </w:tabs>
        <w:textAlignment w:val="baseline"/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</w:pPr>
    </w:p>
    <w:p w:rsidR="00D67514" w:rsidRDefault="005A6407">
      <w:pPr>
        <w:tabs>
          <w:tab w:val="left" w:leader="dot" w:pos="3384"/>
          <w:tab w:val="right" w:leader="dot" w:pos="705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ab/>
        <w:t xml:space="preserve">(miejscowość), </w:t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dnia </w:t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ab/>
        <w:t xml:space="preserve"> r.</w:t>
      </w:r>
    </w:p>
    <w:p w:rsidR="00D67514" w:rsidRDefault="00D67514">
      <w:pPr>
        <w:textAlignment w:val="baseline"/>
        <w:rPr>
          <w:rFonts w:ascii="Arial" w:eastAsia="Century Gothic" w:hAnsi="Arial" w:cs="Arial"/>
          <w:color w:val="000000"/>
          <w:spacing w:val="9"/>
          <w:sz w:val="20"/>
          <w:szCs w:val="20"/>
          <w:lang w:val="pl-PL"/>
        </w:rPr>
      </w:pPr>
    </w:p>
    <w:p w:rsidR="00D67514" w:rsidRDefault="005A6407">
      <w:pPr>
        <w:textAlignment w:val="baseline"/>
      </w:pPr>
      <w:r>
        <w:rPr>
          <w:rFonts w:ascii="Arial" w:eastAsia="Century Gothic" w:hAnsi="Arial" w:cs="Arial"/>
          <w:color w:val="000000"/>
          <w:spacing w:val="9"/>
          <w:sz w:val="18"/>
          <w:szCs w:val="18"/>
          <w:lang w:val="pl-PL"/>
        </w:rPr>
        <w:t>Oświadczam, że zachodzą w stosunku do mnie podstawy wykluczenia</w:t>
      </w:r>
      <w:r>
        <w:rPr>
          <w:rFonts w:ascii="Arial" w:eastAsia="Century Gothic" w:hAnsi="Arial" w:cs="Arial"/>
          <w:color w:val="000000"/>
          <w:spacing w:val="9"/>
          <w:sz w:val="18"/>
          <w:szCs w:val="18"/>
          <w:highlight w:val="yellow"/>
          <w:vertAlign w:val="superscript"/>
          <w:lang w:val="pl-PL"/>
        </w:rPr>
        <w:t>1</w:t>
      </w:r>
      <w:r>
        <w:rPr>
          <w:rFonts w:ascii="Arial" w:eastAsia="Century Gothic" w:hAnsi="Arial" w:cs="Arial"/>
          <w:color w:val="000000"/>
          <w:spacing w:val="9"/>
          <w:sz w:val="18"/>
          <w:szCs w:val="18"/>
          <w:lang w:val="pl-PL"/>
        </w:rPr>
        <w:t xml:space="preserve"> z postępowania na</w:t>
      </w:r>
    </w:p>
    <w:p w:rsidR="00D67514" w:rsidRDefault="005A6407">
      <w:pPr>
        <w:tabs>
          <w:tab w:val="right" w:leader="dot" w:pos="9576"/>
        </w:tabs>
        <w:textAlignment w:val="baseline"/>
      </w:pPr>
      <w:r>
        <w:rPr>
          <w:rFonts w:ascii="Arial" w:eastAsia="Century Gothic" w:hAnsi="Arial" w:cs="Arial"/>
          <w:color w:val="000000"/>
          <w:sz w:val="18"/>
          <w:szCs w:val="18"/>
          <w:lang w:val="pl-PL"/>
        </w:rPr>
        <w:t xml:space="preserve">podstawie art. </w:t>
      </w:r>
      <w:r>
        <w:rPr>
          <w:rFonts w:ascii="Arial" w:eastAsia="Century Gothic" w:hAnsi="Arial" w:cs="Arial"/>
          <w:color w:val="000000"/>
          <w:sz w:val="18"/>
          <w:szCs w:val="18"/>
          <w:lang w:val="pl-PL"/>
        </w:rPr>
        <w:tab/>
        <w:t xml:space="preserve"> ustawy </w:t>
      </w:r>
      <w:proofErr w:type="spellStart"/>
      <w:r>
        <w:rPr>
          <w:rFonts w:ascii="Arial" w:eastAsia="Century Gothic" w:hAnsi="Arial" w:cs="Arial"/>
          <w:color w:val="000000"/>
          <w:sz w:val="18"/>
          <w:szCs w:val="18"/>
          <w:lang w:val="pl-PL"/>
        </w:rPr>
        <w:t>Pzp</w:t>
      </w:r>
      <w:proofErr w:type="spellEnd"/>
      <w:r>
        <w:rPr>
          <w:rFonts w:ascii="Arial" w:eastAsia="Century Gothic" w:hAnsi="Arial" w:cs="Arial"/>
          <w:color w:val="000000"/>
          <w:sz w:val="18"/>
          <w:szCs w:val="18"/>
          <w:lang w:val="pl-PL"/>
        </w:rPr>
        <w:t xml:space="preserve"> (podać mającą zastosowanie podstawę wykluczenia </w:t>
      </w:r>
      <w:r>
        <w:rPr>
          <w:rFonts w:ascii="Arial" w:eastAsia="Century Gothic" w:hAnsi="Arial" w:cs="Arial"/>
          <w:color w:val="000000"/>
          <w:sz w:val="18"/>
          <w:szCs w:val="18"/>
          <w:lang w:val="pl-PL"/>
        </w:rPr>
        <w:br/>
        <w:t>spośród wymienionych w art. 108 ust. 1 lub art. 109 ust. 1 pkt 1, 4, 5, 7 i 8 Ustawy). Jednocześnie oświadczam, że w związku z ww. okolicznością, na podstawie art. 110 ust. 2 Ustawy podjąłem następujące środki naprawcze:</w:t>
      </w:r>
    </w:p>
    <w:p w:rsidR="00D67514" w:rsidRDefault="005A6407">
      <w:pPr>
        <w:tabs>
          <w:tab w:val="right" w:leader="dot" w:pos="9576"/>
        </w:tabs>
        <w:textAlignment w:val="baseline"/>
      </w:pPr>
      <w:r>
        <w:rPr>
          <w:rFonts w:ascii="Arial" w:eastAsia="Century Gothic" w:hAnsi="Arial" w:cs="Arial"/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67514" w:rsidRDefault="00D67514">
      <w:pPr>
        <w:tabs>
          <w:tab w:val="left" w:leader="dot" w:pos="3240"/>
          <w:tab w:val="left" w:leader="dot" w:pos="7200"/>
        </w:tabs>
        <w:textAlignment w:val="baseline"/>
        <w:rPr>
          <w:rFonts w:ascii="Arial" w:eastAsia="Century Gothic" w:hAnsi="Arial" w:cs="Arial"/>
          <w:i/>
          <w:color w:val="000000"/>
          <w:spacing w:val="-1"/>
          <w:sz w:val="20"/>
          <w:szCs w:val="20"/>
          <w:lang w:val="pl-PL"/>
        </w:rPr>
      </w:pPr>
    </w:p>
    <w:p w:rsidR="00D67514" w:rsidRDefault="005A6407">
      <w:pPr>
        <w:tabs>
          <w:tab w:val="left" w:leader="dot" w:pos="3240"/>
          <w:tab w:val="left" w:leader="dot" w:pos="7200"/>
        </w:tabs>
        <w:textAlignment w:val="baseline"/>
        <w:rPr>
          <w:rFonts w:ascii="Arial" w:eastAsia="Century Gothic" w:hAnsi="Arial" w:cs="Arial"/>
          <w:color w:val="000000"/>
          <w:spacing w:val="-1"/>
          <w:lang w:val="pl-PL"/>
        </w:rPr>
      </w:pPr>
      <w:r>
        <w:rPr>
          <w:rFonts w:ascii="Arial" w:eastAsia="Century Gothic" w:hAnsi="Arial" w:cs="Arial"/>
          <w:color w:val="000000"/>
          <w:spacing w:val="-1"/>
          <w:sz w:val="20"/>
          <w:szCs w:val="20"/>
          <w:lang w:val="pl-PL"/>
        </w:rPr>
        <w:t xml:space="preserve">3.  </w:t>
      </w:r>
      <w:r>
        <w:rPr>
          <w:rFonts w:ascii="Arial" w:eastAsia="Century Gothic" w:hAnsi="Arial" w:cs="Arial"/>
          <w:b/>
          <w:bCs/>
          <w:color w:val="000000"/>
          <w:spacing w:val="-1"/>
          <w:lang w:val="pl-PL"/>
        </w:rPr>
        <w:t>NIE zachodzą</w:t>
      </w:r>
      <w:r>
        <w:rPr>
          <w:rFonts w:ascii="Arial" w:eastAsia="Century Gothic" w:hAnsi="Arial" w:cs="Arial"/>
          <w:color w:val="000000"/>
          <w:spacing w:val="-1"/>
          <w:lang w:val="pl-PL"/>
        </w:rPr>
        <w:t xml:space="preserve">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Zakotwiczenieprzypisudolnego"/>
          <w:rFonts w:ascii="Arial" w:eastAsia="Century Gothic" w:hAnsi="Arial" w:cs="Arial"/>
          <w:color w:val="000000"/>
          <w:spacing w:val="-1"/>
          <w:lang w:val="pl-PL"/>
        </w:rPr>
        <w:footnoteReference w:id="1"/>
      </w:r>
      <w:r>
        <w:rPr>
          <w:rFonts w:ascii="Arial" w:eastAsia="Century Gothic" w:hAnsi="Arial" w:cs="Arial"/>
          <w:color w:val="000000"/>
          <w:spacing w:val="-1"/>
          <w:lang w:val="pl-PL"/>
        </w:rPr>
        <w:t xml:space="preserve"> . </w:t>
      </w:r>
    </w:p>
    <w:p w:rsidR="00FD3752" w:rsidRDefault="00FD3752">
      <w:pPr>
        <w:tabs>
          <w:tab w:val="left" w:leader="dot" w:pos="3240"/>
          <w:tab w:val="left" w:leader="dot" w:pos="7200"/>
        </w:tabs>
        <w:textAlignment w:val="baseline"/>
        <w:rPr>
          <w:lang w:val="pl-PL"/>
        </w:rPr>
      </w:pPr>
    </w:p>
    <w:p w:rsidR="00D67514" w:rsidRDefault="00D67514">
      <w:pPr>
        <w:tabs>
          <w:tab w:val="left" w:leader="dot" w:pos="3240"/>
          <w:tab w:val="left" w:leader="dot" w:pos="7200"/>
        </w:tabs>
        <w:textAlignment w:val="baseline"/>
        <w:rPr>
          <w:lang w:val="pl-PL"/>
        </w:rPr>
      </w:pPr>
    </w:p>
    <w:p w:rsidR="00D67514" w:rsidRDefault="00D67514">
      <w:pPr>
        <w:tabs>
          <w:tab w:val="left" w:leader="dot" w:pos="3240"/>
          <w:tab w:val="left" w:leader="dot" w:pos="7200"/>
        </w:tabs>
        <w:textAlignment w:val="baseline"/>
        <w:rPr>
          <w:lang w:val="pl-PL"/>
        </w:rPr>
      </w:pPr>
    </w:p>
    <w:p w:rsidR="00D67514" w:rsidRDefault="005A6407">
      <w:pPr>
        <w:tabs>
          <w:tab w:val="left" w:leader="dot" w:pos="3240"/>
          <w:tab w:val="left" w:leader="dot" w:pos="7200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pacing w:val="-1"/>
          <w:sz w:val="20"/>
          <w:szCs w:val="20"/>
          <w:lang w:val="pl-PL"/>
        </w:rPr>
        <w:tab/>
        <w:t xml:space="preserve"> (miejscowość), </w:t>
      </w:r>
      <w:r>
        <w:rPr>
          <w:rFonts w:ascii="Arial" w:eastAsia="Century Gothic" w:hAnsi="Arial" w:cs="Arial"/>
          <w:color w:val="000000"/>
          <w:spacing w:val="-1"/>
          <w:sz w:val="20"/>
          <w:szCs w:val="20"/>
          <w:lang w:val="pl-PL"/>
        </w:rPr>
        <w:t xml:space="preserve">dnia </w:t>
      </w:r>
      <w:r>
        <w:rPr>
          <w:rFonts w:ascii="Arial" w:eastAsia="Century Gothic" w:hAnsi="Arial" w:cs="Arial"/>
          <w:color w:val="000000"/>
          <w:spacing w:val="-1"/>
          <w:sz w:val="20"/>
          <w:szCs w:val="20"/>
          <w:lang w:val="pl-PL"/>
        </w:rPr>
        <w:tab/>
        <w:t xml:space="preserve"> r.</w:t>
      </w:r>
    </w:p>
    <w:p w:rsidR="00D67514" w:rsidRDefault="00D67514">
      <w:pPr>
        <w:textAlignment w:val="baseline"/>
        <w:rPr>
          <w:rFonts w:ascii="Arial" w:eastAsia="Century Gothic" w:hAnsi="Arial" w:cs="Arial"/>
          <w:color w:val="000000"/>
          <w:spacing w:val="-1"/>
          <w:sz w:val="16"/>
          <w:szCs w:val="16"/>
          <w:highlight w:val="yellow"/>
          <w:lang w:val="pl-PL"/>
        </w:rPr>
      </w:pP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pacing w:val="-1"/>
          <w:sz w:val="16"/>
          <w:szCs w:val="16"/>
          <w:highlight w:val="yellow"/>
          <w:lang w:val="pl-PL"/>
        </w:rPr>
        <w:t>1 – niepotrzebne skreślić;</w:t>
      </w:r>
    </w:p>
    <w:p w:rsidR="00D67514" w:rsidRDefault="00D67514">
      <w:pPr>
        <w:textAlignment w:val="baseline"/>
        <w:rPr>
          <w:rFonts w:ascii="Arial" w:eastAsia="Segoe UI" w:hAnsi="Arial" w:cs="Arial"/>
          <w:b/>
          <w:i/>
          <w:color w:val="FF0000"/>
          <w:sz w:val="16"/>
          <w:szCs w:val="16"/>
          <w:lang w:val="pl-PL"/>
        </w:rPr>
      </w:pPr>
    </w:p>
    <w:p w:rsidR="00D67514" w:rsidRDefault="005A6407">
      <w:pPr>
        <w:textAlignment w:val="baseline"/>
        <w:rPr>
          <w:lang w:val="pl-PL"/>
        </w:rPr>
      </w:pPr>
      <w:r>
        <w:rPr>
          <w:rFonts w:ascii="Arial" w:eastAsia="Segoe UI" w:hAnsi="Arial" w:cs="Arial"/>
          <w:b/>
          <w:i/>
          <w:color w:val="FF0000"/>
          <w:sz w:val="20"/>
          <w:szCs w:val="20"/>
          <w:lang w:val="pl-PL"/>
        </w:rPr>
        <w:t>Dokument należy wypełnić i podpisać kwalifikowanym podpisem elektronicznym lub podpisem zaufanym lub elektronicznym  podpisem osobistym. Zamawiający zaleca zapisanie dokumentu w formacie PDF</w:t>
      </w:r>
    </w:p>
    <w:sectPr w:rsidR="00D67514">
      <w:pgSz w:w="11906" w:h="16838"/>
      <w:pgMar w:top="680" w:right="1021" w:bottom="680" w:left="1168" w:header="0" w:footer="0" w:gutter="0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F8" w:rsidRDefault="005A6407">
      <w:r>
        <w:separator/>
      </w:r>
    </w:p>
  </w:endnote>
  <w:endnote w:type="continuationSeparator" w:id="0">
    <w:p w:rsidR="00D676F8" w:rsidRDefault="005A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EE"/>
    <w:family w:val="swiss"/>
    <w:pitch w:val="variable"/>
    <w:sig w:usb0="00000001" w:usb1="0000807B" w:usb2="00000008" w:usb3="00000000" w:csb0="0000009F" w:csb1="00000000"/>
  </w:font>
  <w:font w:name="Lucida Sans;Times New Roman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14" w:rsidRDefault="005A6407">
      <w:pPr>
        <w:rPr>
          <w:sz w:val="12"/>
        </w:rPr>
      </w:pPr>
      <w:r>
        <w:separator/>
      </w:r>
    </w:p>
  </w:footnote>
  <w:footnote w:type="continuationSeparator" w:id="0">
    <w:p w:rsidR="00D67514" w:rsidRDefault="005A6407">
      <w:pPr>
        <w:rPr>
          <w:sz w:val="12"/>
        </w:rPr>
      </w:pPr>
      <w:r>
        <w:continuationSeparator/>
      </w:r>
    </w:p>
  </w:footnote>
  <w:footnote w:id="1">
    <w:p w:rsidR="00FD3752" w:rsidRDefault="00FD3752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FD3752" w:rsidRDefault="00FD3752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FD3752" w:rsidRDefault="00FD3752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FD3752" w:rsidRDefault="00FD3752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FD3752" w:rsidRDefault="00FD3752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D67514" w:rsidRDefault="005A6407">
      <w:pPr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Zgodnie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treścią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art. 7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ust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1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dnia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13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kwietnia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szczególnych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rozwiązaniach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w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zakresie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przeciwdziałania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wspieraniu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agresji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na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Ukrainę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oraz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służących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ochronie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bezpieczeństwa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narodowego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zwanej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dalej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„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ustawą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postępowania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udzielenie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zamówienia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publicznego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lub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konkursu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prowadzonego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podstawie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wyklucza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się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>:</w:t>
      </w:r>
    </w:p>
    <w:p w:rsidR="00D67514" w:rsidRDefault="005A6407">
      <w:pPr>
        <w:jc w:val="both"/>
      </w:pP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1)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wykonawcę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oraz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uczestnika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konkursu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wymienionego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wykazach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określonych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rozporządzeniu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765/2006 i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rozporządzeniu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269/2014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albo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wpisanego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podstawie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decyzji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sprawie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rozstrzygającej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zastosowaniu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środka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,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którym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mowa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art. 1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3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>;</w:t>
      </w:r>
    </w:p>
    <w:p w:rsidR="00D67514" w:rsidRDefault="005A6407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wykonawcę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oraz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uczestnika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konkursu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,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którego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beneficjentem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rzeczywistym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rozumieniu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1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marca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2018 r.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przeciwdziałaniu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praniu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pieniędzy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oraz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finansowaniu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terroryzmu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(Dz. U. z 2022 r.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poz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. 593 i 655) jest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osoba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wymieniona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wykazach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określonych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rozporządzeniu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765/2006 i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rozporządzeniu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269/2014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albo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wpisana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lub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będąca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takim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beneficjentem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rzeczywistym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od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24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lutego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2022 r.,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ile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została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wpisana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podstawie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decyzji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sprawie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rozstrzygającej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zastosowaniu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środka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,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którym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mowa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art. 1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3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>;</w:t>
      </w:r>
    </w:p>
    <w:p w:rsidR="00D67514" w:rsidRDefault="005A6407">
      <w:pPr>
        <w:jc w:val="both"/>
      </w:pP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3)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wykonawcę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oraz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uczestnika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konkursu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,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którego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jednostką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dominującą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rozumieniu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art. 3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. 1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37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29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września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1994 r.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rachunkowości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(Dz. U. z 2021 r.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poz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. 217, 2105 i 2106), jest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podmiot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wymieniony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wykazach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określonych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rozporządzeniu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765/2006 i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rozporządzeniu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269/2014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albo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wpisany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lub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będący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taką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jednostką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dominującą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od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dnia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24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lutego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2022 r.,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ile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został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wpisany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podstawie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decyzji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sprawie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wpisu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listę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rozstrzygającej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zastosowaniu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środka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, o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którym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mowa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 art. 1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3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ustawy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>.</w:t>
      </w:r>
    </w:p>
    <w:p w:rsidR="00D67514" w:rsidRDefault="00D675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C83"/>
    <w:multiLevelType w:val="multilevel"/>
    <w:tmpl w:val="7F2668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DBD5494"/>
    <w:multiLevelType w:val="multilevel"/>
    <w:tmpl w:val="F7C6E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14"/>
    <w:rsid w:val="00347105"/>
    <w:rsid w:val="005A6407"/>
    <w:rsid w:val="00917312"/>
    <w:rsid w:val="00981EC8"/>
    <w:rsid w:val="00A812A0"/>
    <w:rsid w:val="00B756BC"/>
    <w:rsid w:val="00D67514"/>
    <w:rsid w:val="00D676F8"/>
    <w:rsid w:val="00EE2B37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C6"/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4314"/>
    <w:rPr>
      <w:rFonts w:ascii="Tahoma" w:eastAsia="PMingLiU" w:hAnsi="Tahoma" w:cs="Tahoma"/>
      <w:sz w:val="16"/>
      <w:szCs w:val="16"/>
      <w:lang w:val="en-US"/>
    </w:rPr>
  </w:style>
  <w:style w:type="character" w:styleId="Tekstzastpczy">
    <w:name w:val="Placeholder Text"/>
    <w:basedOn w:val="Domylnaczcionkaakapitu"/>
    <w:uiPriority w:val="99"/>
    <w:semiHidden/>
    <w:qFormat/>
    <w:rsid w:val="00643E19"/>
    <w:rPr>
      <w:color w:val="808080"/>
    </w:rPr>
  </w:style>
  <w:style w:type="character" w:customStyle="1" w:styleId="WW8Num1z0">
    <w:name w:val="WW8Num1z0"/>
    <w:qFormat/>
    <w:rPr>
      <w:rFonts w:ascii="Arial" w:eastAsia="Arial Unicode MS" w:hAnsi="Arial" w:cs="Arial"/>
      <w:b w:val="0"/>
      <w:bCs/>
      <w:sz w:val="22"/>
      <w:szCs w:val="22"/>
    </w:rPr>
  </w:style>
  <w:style w:type="character" w:customStyle="1" w:styleId="WW8Num1z1">
    <w:name w:val="WW8Num1z1"/>
    <w:qFormat/>
    <w:rPr>
      <w:rFonts w:ascii="Arial" w:eastAsia="Arial Unicode MS" w:hAnsi="Arial" w:cs="Arial"/>
      <w:bCs/>
      <w:i/>
      <w:color w:val="000000"/>
      <w:sz w:val="22"/>
      <w:szCs w:val="22"/>
      <w:lang w:eastAsia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Arial Unicode MS" w:hAnsi="Arial" w:cs="Arial"/>
      <w:b w:val="0"/>
      <w:bCs/>
      <w:iCs/>
      <w:color w:val="000000"/>
      <w:sz w:val="22"/>
      <w:szCs w:val="22"/>
      <w:lang w:val="pl-PL"/>
    </w:rPr>
  </w:style>
  <w:style w:type="character" w:customStyle="1" w:styleId="WW8Num3z0">
    <w:name w:val="WW8Num3z0"/>
    <w:qFormat/>
    <w:rPr>
      <w:rFonts w:ascii="Arial" w:hAnsi="Arial" w:cs="Arial"/>
      <w:b w:val="0"/>
      <w:iCs/>
      <w:sz w:val="22"/>
      <w:szCs w:val="22"/>
    </w:rPr>
  </w:style>
  <w:style w:type="character" w:customStyle="1" w:styleId="WW8Num3z1">
    <w:name w:val="WW8Num3z1"/>
    <w:qFormat/>
    <w:rPr>
      <w:rFonts w:ascii="Arial" w:eastAsia="Arial Unicode MS" w:hAnsi="Arial" w:cs="Arial"/>
      <w:bCs/>
      <w:i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Arial Unicode MS" w:hAnsi="Arial" w:cs="Arial"/>
      <w:bCs/>
      <w:color w:val="000000"/>
      <w:sz w:val="22"/>
      <w:szCs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Arial" w:hAnsi="Arial" w:cs="Arial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 Unicode MS" w:hAnsi="Arial" w:cs="Arial"/>
      <w:b/>
      <w:bCs/>
      <w:sz w:val="22"/>
      <w:szCs w:val="22"/>
      <w:lang w:val="pl-P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Arial Unicode MS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hAnsi="Arial"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hAnsi="Arial" w:cs="Arial"/>
      <w:b w:val="0"/>
      <w:bCs w:val="0"/>
      <w:sz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bCs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3">
    <w:name w:val="Domyślna czcionka akapitu3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0">
    <w:name w:val="WW8Num14z0"/>
    <w:qFormat/>
    <w:rPr>
      <w:rFonts w:ascii="Symbol" w:eastAsia="Times New Roman" w:hAnsi="Symbo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i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  <w:i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paragraph" w:styleId="Nagwek">
    <w:name w:val="header"/>
    <w:basedOn w:val="Normalny"/>
    <w:next w:val="Tekstpodstawowy"/>
    <w:pPr>
      <w:suppressLineNumbers/>
      <w:tabs>
        <w:tab w:val="center" w:pos="4858"/>
        <w:tab w:val="right" w:pos="971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58"/>
        <w:tab w:val="right" w:pos="9717"/>
      </w:tabs>
    </w:pPr>
  </w:style>
  <w:style w:type="paragraph" w:styleId="Tekstdymka">
    <w:name w:val="Balloon Text"/>
    <w:basedOn w:val="Normalny"/>
    <w:link w:val="TekstdymkaZnak"/>
    <w:qFormat/>
    <w:rPr>
      <w:rFonts w:ascii="Tahoma" w:eastAsia="Times New Roman" w:hAnsi="Tahoma" w:cs="Tahoma"/>
      <w:sz w:val="16"/>
      <w:szCs w:val="16"/>
      <w:lang w:val="pl-PL"/>
    </w:rPr>
  </w:style>
  <w:style w:type="paragraph" w:customStyle="1" w:styleId="Default">
    <w:name w:val="Default"/>
    <w:qFormat/>
    <w:rsid w:val="00B8645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paragraph" w:customStyle="1" w:styleId="Znak">
    <w:name w:val="Znak"/>
    <w:basedOn w:val="Normalny"/>
    <w:qFormat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jc w:val="both"/>
    </w:pPr>
    <w:rPr>
      <w:rFonts w:eastAsia="Times New Roman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58"/>
        <w:tab w:val="right" w:pos="9717"/>
      </w:tabs>
    </w:p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0"/>
      <w:u w:val="single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D16AA0"/>
    <w:pPr>
      <w:suppressAutoHyphens w:val="0"/>
      <w:spacing w:beforeAutospacing="1" w:after="119"/>
    </w:pPr>
    <w:rPr>
      <w:rFonts w:eastAsia="Times New Roman"/>
      <w:color w:val="000000"/>
      <w:lang w:val="pl-PL" w:eastAsia="pl-PL"/>
    </w:rPr>
  </w:style>
  <w:style w:type="paragraph" w:styleId="Tekstprzypisukocowego">
    <w:name w:val="end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Standardowy1">
    <w:name w:val="Standardowy1"/>
    <w:qFormat/>
    <w:pPr>
      <w:spacing w:after="160" w:line="256" w:lineRule="auto"/>
    </w:pPr>
    <w:rPr>
      <w:rFonts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3A0B-8A53-4F0D-8956-D9FFA6B4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371</Words>
  <Characters>2227</Characters>
  <Application>Microsoft Office Word</Application>
  <DocSecurity>0</DocSecurity>
  <Lines>18</Lines>
  <Paragraphs>5</Paragraphs>
  <ScaleCrop>false</ScaleCrop>
  <Company>GminaKG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Jakobczyk</dc:creator>
  <dc:description/>
  <cp:lastModifiedBy>Grzegorz Jakobczyk</cp:lastModifiedBy>
  <cp:revision>79</cp:revision>
  <cp:lastPrinted>2021-03-19T09:32:00Z</cp:lastPrinted>
  <dcterms:created xsi:type="dcterms:W3CDTF">2021-02-04T10:00:00Z</dcterms:created>
  <dcterms:modified xsi:type="dcterms:W3CDTF">2025-04-30T06:55:00Z</dcterms:modified>
  <dc:language>pl-PL</dc:language>
</cp:coreProperties>
</file>