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1AAF" w14:textId="639FD04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</w:t>
      </w:r>
      <w:r w:rsidR="00644BAF">
        <w:rPr>
          <w:rFonts w:asciiTheme="minorHAnsi" w:hAnsiTheme="minorHAnsi" w:cstheme="minorHAnsi"/>
          <w:b/>
          <w:color w:val="000000"/>
          <w:kern w:val="0"/>
          <w:sz w:val="22"/>
        </w:rPr>
        <w:t>3</w:t>
      </w: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5620E164" w14:textId="77777777" w:rsidR="004F1D80" w:rsidRPr="004F1D80" w:rsidRDefault="004F1D80" w:rsidP="004F1D80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4F1D80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3C22724C" w14:textId="77777777" w:rsidR="00DB40D2" w:rsidRPr="001D4A06" w:rsidRDefault="004F1D80" w:rsidP="00DB40D2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</w:pPr>
      <w:r w:rsidRPr="004F1D80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0" w:name="_Hlk66431482"/>
      <w:r w:rsidRPr="004F1D80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0"/>
      <w:r w:rsidR="00DB40D2"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  <w:t>Budowa oświetlenia boiska w Więckowicach przy ul. Parkowej dz. Nr 237.</w:t>
      </w:r>
    </w:p>
    <w:p w14:paraId="1D1751CA" w14:textId="10879CD0" w:rsidR="00BE6ABB" w:rsidRPr="006403B3" w:rsidRDefault="00BE6ABB" w:rsidP="00DB40D2">
      <w:pPr>
        <w:spacing w:after="0" w:line="240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5F4A2B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2A524863" w:rsidR="00F22116" w:rsidRDefault="00F22116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1AFD3FC" w14:textId="4164321B" w:rsidR="005F4A2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4FC28EDD" w:rsidR="005F4A2B" w:rsidRPr="005F4A2B" w:rsidRDefault="005F4A2B" w:rsidP="005F4A2B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art. 7 ust. 1ustawy z dnia 13 kwietnia 2022 r.  o szczególnych rozwiązaniach w zakresie przeciwdziałania wspieraniu agresji na Ukrainę oraz służących ochronie bezpieczeństwa narodowego (Dz. U. poz. 835) tj.:</w:t>
      </w:r>
    </w:p>
    <w:p w14:paraId="3BA02CBD" w14:textId="0E600E8F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0AE1347E" w14:textId="77777777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1) wykonawcę oraz uczestnika konkursu wymienionego w wykazach określonych w rozporządzeniu 765/2006 i rozporządzeniu 269/2014 albo wpisanego na listę na podstawie decyzji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w sprawie wpisu na listę rozstrzygającej o zastosowaniu środka, o którym mowa w art. 1 pkt 3 ustawy;</w:t>
      </w:r>
    </w:p>
    <w:p w14:paraId="3F0607E1" w14:textId="09EA627D" w:rsid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69269E" w14:textId="1191B3F8" w:rsidR="005F4A2B" w:rsidRPr="005F4A2B" w:rsidRDefault="005F4A2B" w:rsidP="005F4A2B">
      <w:pPr>
        <w:tabs>
          <w:tab w:val="left" w:pos="851"/>
        </w:tabs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wykonawcę oraz uczestnika konkursu, którego jednostką dominującą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9D3984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8372" w14:textId="77777777" w:rsidR="00E40956" w:rsidRDefault="00E40956">
      <w:pPr>
        <w:spacing w:after="0" w:line="240" w:lineRule="auto"/>
      </w:pPr>
      <w:r>
        <w:separator/>
      </w:r>
    </w:p>
  </w:endnote>
  <w:endnote w:type="continuationSeparator" w:id="0">
    <w:p w14:paraId="39FD7363" w14:textId="77777777" w:rsidR="00E40956" w:rsidRDefault="00E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E38A" w14:textId="77777777" w:rsidR="00B91972" w:rsidRDefault="00E40956" w:rsidP="00380C70">
    <w:pPr>
      <w:pStyle w:val="Stopka"/>
    </w:pPr>
  </w:p>
  <w:p w14:paraId="7B49D635" w14:textId="77777777" w:rsidR="00B91972" w:rsidRDefault="00E40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EBC8" w14:textId="77777777" w:rsidR="00E40956" w:rsidRDefault="00E40956">
      <w:pPr>
        <w:spacing w:after="0" w:line="240" w:lineRule="auto"/>
      </w:pPr>
      <w:r>
        <w:separator/>
      </w:r>
    </w:p>
  </w:footnote>
  <w:footnote w:type="continuationSeparator" w:id="0">
    <w:p w14:paraId="036CC2DC" w14:textId="77777777" w:rsidR="00E40956" w:rsidRDefault="00E4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8F03" w14:textId="28572F0D" w:rsidR="00372355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4F1D80">
      <w:rPr>
        <w:rFonts w:ascii="Arial" w:hAnsi="Arial" w:cs="Arial"/>
        <w:sz w:val="16"/>
        <w:szCs w:val="16"/>
      </w:rPr>
      <w:t>1</w:t>
    </w:r>
    <w:r w:rsidR="00DB40D2">
      <w:rPr>
        <w:rFonts w:ascii="Arial" w:hAnsi="Arial" w:cs="Arial"/>
        <w:sz w:val="16"/>
        <w:szCs w:val="16"/>
      </w:rPr>
      <w:t>3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D37DCA">
      <w:rPr>
        <w:rFonts w:ascii="Arial" w:hAnsi="Arial" w:cs="Arial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B1AED"/>
    <w:rsid w:val="000B67DD"/>
    <w:rsid w:val="00107F4C"/>
    <w:rsid w:val="00117161"/>
    <w:rsid w:val="001436A6"/>
    <w:rsid w:val="00192506"/>
    <w:rsid w:val="00233901"/>
    <w:rsid w:val="002E55FC"/>
    <w:rsid w:val="004237AB"/>
    <w:rsid w:val="00487D3D"/>
    <w:rsid w:val="004A3F12"/>
    <w:rsid w:val="004F1D80"/>
    <w:rsid w:val="00594628"/>
    <w:rsid w:val="005F4A2B"/>
    <w:rsid w:val="006403B3"/>
    <w:rsid w:val="00644BAF"/>
    <w:rsid w:val="006C5387"/>
    <w:rsid w:val="007635B5"/>
    <w:rsid w:val="008976AB"/>
    <w:rsid w:val="008A1B81"/>
    <w:rsid w:val="009729F2"/>
    <w:rsid w:val="009A3E90"/>
    <w:rsid w:val="009D3984"/>
    <w:rsid w:val="009E5AEB"/>
    <w:rsid w:val="00A3659B"/>
    <w:rsid w:val="00AA58D1"/>
    <w:rsid w:val="00B54EB9"/>
    <w:rsid w:val="00BE6ABB"/>
    <w:rsid w:val="00C01622"/>
    <w:rsid w:val="00C148A3"/>
    <w:rsid w:val="00C51477"/>
    <w:rsid w:val="00C85BF0"/>
    <w:rsid w:val="00D37DCA"/>
    <w:rsid w:val="00D41841"/>
    <w:rsid w:val="00D90E5A"/>
    <w:rsid w:val="00DB30DD"/>
    <w:rsid w:val="00DB40D2"/>
    <w:rsid w:val="00E40956"/>
    <w:rsid w:val="00EE5F30"/>
    <w:rsid w:val="00F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21</cp:revision>
  <cp:lastPrinted>2022-04-25T14:56:00Z</cp:lastPrinted>
  <dcterms:created xsi:type="dcterms:W3CDTF">2021-02-26T10:40:00Z</dcterms:created>
  <dcterms:modified xsi:type="dcterms:W3CDTF">2022-06-08T09:10:00Z</dcterms:modified>
</cp:coreProperties>
</file>